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4A0" w:firstRow="1" w:lastRow="0" w:firstColumn="1" w:lastColumn="0" w:noHBand="0" w:noVBand="1"/>
      </w:tblPr>
      <w:tblGrid>
        <w:gridCol w:w="3540"/>
        <w:gridCol w:w="2160"/>
        <w:gridCol w:w="3391"/>
      </w:tblGrid>
      <w:tr w:rsidR="00646214" w:rsidRPr="003A6AD9" w:rsidTr="008B1FC1">
        <w:trPr>
          <w:trHeight w:val="1418"/>
        </w:trPr>
        <w:tc>
          <w:tcPr>
            <w:tcW w:w="3540" w:type="dxa"/>
          </w:tcPr>
          <w:p w:rsidR="00646214" w:rsidRPr="003A6AD9" w:rsidRDefault="00646214" w:rsidP="008B1FC1">
            <w:pPr>
              <w:jc w:val="center"/>
              <w:rPr>
                <w:b/>
                <w:bCs/>
              </w:rPr>
            </w:pPr>
            <w:proofErr w:type="spellStart"/>
            <w:r w:rsidRPr="003A6AD9">
              <w:rPr>
                <w:b/>
                <w:bCs/>
              </w:rPr>
              <w:t>Чă</w:t>
            </w:r>
            <w:proofErr w:type="gramStart"/>
            <w:r w:rsidRPr="003A6AD9">
              <w:rPr>
                <w:b/>
                <w:bCs/>
              </w:rPr>
              <w:t>ваш</w:t>
            </w:r>
            <w:proofErr w:type="spellEnd"/>
            <w:proofErr w:type="gramEnd"/>
            <w:r w:rsidRPr="003A6AD9">
              <w:rPr>
                <w:b/>
                <w:bCs/>
              </w:rPr>
              <w:t xml:space="preserve"> Республики</w:t>
            </w:r>
          </w:p>
          <w:p w:rsidR="00646214" w:rsidRPr="003A6AD9" w:rsidRDefault="00646214" w:rsidP="008B1FC1">
            <w:pPr>
              <w:jc w:val="center"/>
              <w:rPr>
                <w:b/>
                <w:bCs/>
              </w:rPr>
            </w:pPr>
            <w:proofErr w:type="spellStart"/>
            <w:r w:rsidRPr="003A6AD9">
              <w:rPr>
                <w:b/>
                <w:bCs/>
              </w:rPr>
              <w:t>Шупашкар</w:t>
            </w:r>
            <w:proofErr w:type="spellEnd"/>
            <w:r w:rsidRPr="003A6AD9">
              <w:rPr>
                <w:b/>
                <w:bCs/>
              </w:rPr>
              <w:t xml:space="preserve"> хула</w:t>
            </w:r>
          </w:p>
          <w:p w:rsidR="00646214" w:rsidRPr="003A6AD9" w:rsidRDefault="00646214" w:rsidP="008B1FC1">
            <w:pPr>
              <w:jc w:val="center"/>
              <w:rPr>
                <w:b/>
                <w:bCs/>
              </w:rPr>
            </w:pPr>
            <w:proofErr w:type="spellStart"/>
            <w:r w:rsidRPr="003A6AD9">
              <w:rPr>
                <w:b/>
                <w:bCs/>
              </w:rPr>
              <w:t>администрацийě</w:t>
            </w:r>
            <w:proofErr w:type="spellEnd"/>
          </w:p>
          <w:p w:rsidR="00646214" w:rsidRPr="003A6AD9" w:rsidRDefault="00646214" w:rsidP="008B1FC1">
            <w:pPr>
              <w:jc w:val="center"/>
              <w:rPr>
                <w:b/>
                <w:bCs/>
              </w:rPr>
            </w:pPr>
          </w:p>
          <w:p w:rsidR="00646214" w:rsidRPr="003A6AD9" w:rsidRDefault="00646214" w:rsidP="008B1FC1">
            <w:pPr>
              <w:jc w:val="center"/>
              <w:rPr>
                <w:rFonts w:eastAsia="Arial Unicode MS"/>
                <w:lang w:eastAsia="ar-SA"/>
              </w:rPr>
            </w:pPr>
            <w:r w:rsidRPr="003A6AD9">
              <w:rPr>
                <w:b/>
                <w:bCs/>
              </w:rPr>
              <w:t>ЙЫШĂНУ</w:t>
            </w:r>
          </w:p>
        </w:tc>
        <w:tc>
          <w:tcPr>
            <w:tcW w:w="2160" w:type="dxa"/>
            <w:hideMark/>
          </w:tcPr>
          <w:p w:rsidR="00646214" w:rsidRPr="003A6AD9" w:rsidRDefault="00646214" w:rsidP="008B1FC1">
            <w:pPr>
              <w:jc w:val="center"/>
              <w:rPr>
                <w:b/>
                <w:bCs/>
                <w:spacing w:val="2"/>
                <w:lang w:eastAsia="ar-SA"/>
              </w:rPr>
            </w:pPr>
            <w:r>
              <w:rPr>
                <w:b/>
                <w:noProof/>
              </w:rPr>
              <w:drawing>
                <wp:inline distT="0" distB="0" distL="0" distR="0" wp14:anchorId="7655771E" wp14:editId="47C7A08D">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646214" w:rsidRPr="003A6AD9" w:rsidRDefault="00646214" w:rsidP="008B1FC1">
            <w:pPr>
              <w:jc w:val="center"/>
              <w:rPr>
                <w:b/>
                <w:bCs/>
              </w:rPr>
            </w:pPr>
            <w:r w:rsidRPr="003A6AD9">
              <w:rPr>
                <w:b/>
                <w:bCs/>
              </w:rPr>
              <w:t>Чувашская Республика</w:t>
            </w:r>
          </w:p>
          <w:p w:rsidR="00646214" w:rsidRPr="003A6AD9" w:rsidRDefault="00646214" w:rsidP="008B1FC1">
            <w:pPr>
              <w:jc w:val="center"/>
              <w:rPr>
                <w:b/>
                <w:bCs/>
              </w:rPr>
            </w:pPr>
            <w:r w:rsidRPr="003A6AD9">
              <w:rPr>
                <w:b/>
                <w:bCs/>
              </w:rPr>
              <w:t>Администрация</w:t>
            </w:r>
          </w:p>
          <w:p w:rsidR="00646214" w:rsidRPr="003A6AD9" w:rsidRDefault="00646214" w:rsidP="008B1FC1">
            <w:pPr>
              <w:jc w:val="center"/>
              <w:rPr>
                <w:b/>
                <w:bCs/>
              </w:rPr>
            </w:pPr>
            <w:r w:rsidRPr="003A6AD9">
              <w:rPr>
                <w:b/>
                <w:bCs/>
              </w:rPr>
              <w:t>города Чебоксары</w:t>
            </w:r>
          </w:p>
          <w:p w:rsidR="00646214" w:rsidRPr="003A6AD9" w:rsidRDefault="00646214" w:rsidP="008B1FC1">
            <w:pPr>
              <w:jc w:val="center"/>
              <w:rPr>
                <w:b/>
                <w:bCs/>
              </w:rPr>
            </w:pPr>
          </w:p>
          <w:p w:rsidR="00646214" w:rsidRPr="003A6AD9" w:rsidRDefault="00646214" w:rsidP="008B1FC1">
            <w:pPr>
              <w:jc w:val="center"/>
              <w:rPr>
                <w:rFonts w:eastAsia="Arial Unicode MS"/>
                <w:spacing w:val="2"/>
                <w:lang w:eastAsia="ar-SA"/>
              </w:rPr>
            </w:pPr>
            <w:r w:rsidRPr="003A6AD9">
              <w:rPr>
                <w:b/>
                <w:bCs/>
              </w:rPr>
              <w:t>ПОСТАНОВЛЕНИЕ</w:t>
            </w:r>
          </w:p>
        </w:tc>
      </w:tr>
    </w:tbl>
    <w:p w:rsidR="00646214" w:rsidRPr="003A6AD9" w:rsidRDefault="00646214" w:rsidP="00646214">
      <w:pPr>
        <w:rPr>
          <w:sz w:val="28"/>
          <w:szCs w:val="28"/>
        </w:rPr>
      </w:pPr>
    </w:p>
    <w:p w:rsidR="00646214" w:rsidRPr="003A6AD9" w:rsidRDefault="00646214" w:rsidP="00646214">
      <w:pPr>
        <w:jc w:val="center"/>
        <w:rPr>
          <w:sz w:val="28"/>
          <w:szCs w:val="28"/>
        </w:rPr>
      </w:pPr>
      <w:r>
        <w:rPr>
          <w:sz w:val="28"/>
          <w:szCs w:val="28"/>
        </w:rPr>
        <w:t>22</w:t>
      </w:r>
      <w:r w:rsidRPr="003A6AD9">
        <w:rPr>
          <w:sz w:val="28"/>
          <w:szCs w:val="28"/>
        </w:rPr>
        <w:t>.03.2024 № </w:t>
      </w:r>
      <w:r>
        <w:rPr>
          <w:sz w:val="28"/>
          <w:szCs w:val="28"/>
        </w:rPr>
        <w:t>9</w:t>
      </w:r>
      <w:r>
        <w:rPr>
          <w:sz w:val="28"/>
          <w:szCs w:val="28"/>
        </w:rPr>
        <w:t>79</w:t>
      </w:r>
      <w:bookmarkStart w:id="0" w:name="_GoBack"/>
      <w:bookmarkEnd w:id="0"/>
    </w:p>
    <w:p w:rsidR="00646214" w:rsidRPr="00B769A6" w:rsidRDefault="00646214" w:rsidP="00646214"/>
    <w:p w:rsidR="00DB5782" w:rsidRPr="002B62F7" w:rsidRDefault="00DB5782" w:rsidP="00DB5782">
      <w:pPr>
        <w:ind w:right="5115"/>
        <w:jc w:val="both"/>
        <w:rPr>
          <w:sz w:val="28"/>
          <w:szCs w:val="28"/>
        </w:rPr>
      </w:pPr>
    </w:p>
    <w:p w:rsidR="00DB5782" w:rsidRPr="002B62F7" w:rsidRDefault="00DB5782" w:rsidP="009468F7">
      <w:pPr>
        <w:ind w:right="4108"/>
        <w:jc w:val="both"/>
        <w:rPr>
          <w:sz w:val="28"/>
          <w:szCs w:val="28"/>
        </w:rPr>
      </w:pPr>
      <w:r w:rsidRPr="002B62F7">
        <w:rPr>
          <w:sz w:val="28"/>
          <w:szCs w:val="28"/>
        </w:rPr>
        <w:t>О внесении измене</w:t>
      </w:r>
      <w:r w:rsidR="009468F7">
        <w:rPr>
          <w:rFonts w:eastAsiaTheme="minorEastAsia"/>
          <w:sz w:val="28"/>
          <w:szCs w:val="28"/>
          <w:lang w:eastAsia="ko-KR"/>
        </w:rPr>
        <w:t>н</w:t>
      </w:r>
      <w:r w:rsidRPr="002B62F7">
        <w:rPr>
          <w:sz w:val="28"/>
          <w:szCs w:val="28"/>
        </w:rPr>
        <w:t>ий в</w:t>
      </w:r>
      <w:r w:rsidR="009468F7">
        <w:rPr>
          <w:sz w:val="28"/>
          <w:szCs w:val="28"/>
          <w:lang w:val="en-US"/>
        </w:rPr>
        <w:t> </w:t>
      </w:r>
      <w:r w:rsidRPr="002B62F7">
        <w:rPr>
          <w:sz w:val="28"/>
          <w:szCs w:val="28"/>
        </w:rPr>
        <w:t>постановление администрации города Чебоксары от</w:t>
      </w:r>
      <w:r w:rsidR="009468F7">
        <w:rPr>
          <w:sz w:val="28"/>
          <w:szCs w:val="28"/>
        </w:rPr>
        <w:t> </w:t>
      </w:r>
      <w:r w:rsidRPr="002B62F7">
        <w:rPr>
          <w:sz w:val="28"/>
          <w:szCs w:val="28"/>
        </w:rPr>
        <w:t>21.11.2023 №</w:t>
      </w:r>
      <w:r w:rsidR="009468F7">
        <w:rPr>
          <w:sz w:val="28"/>
          <w:szCs w:val="28"/>
          <w:lang w:val="en-US"/>
        </w:rPr>
        <w:t> </w:t>
      </w:r>
      <w:r w:rsidRPr="002B62F7">
        <w:rPr>
          <w:sz w:val="28"/>
          <w:szCs w:val="28"/>
        </w:rPr>
        <w:t>4244 «Об</w:t>
      </w:r>
      <w:r w:rsidR="009468F7">
        <w:rPr>
          <w:sz w:val="28"/>
          <w:szCs w:val="28"/>
          <w:lang w:val="en-US"/>
        </w:rPr>
        <w:t> </w:t>
      </w:r>
      <w:r w:rsidRPr="002B62F7">
        <w:rPr>
          <w:sz w:val="28"/>
          <w:szCs w:val="28"/>
        </w:rPr>
        <w:t>утверждении перечня ярмарок, планируемых к</w:t>
      </w:r>
      <w:r w:rsidR="009468F7">
        <w:rPr>
          <w:sz w:val="28"/>
          <w:szCs w:val="28"/>
        </w:rPr>
        <w:t> </w:t>
      </w:r>
      <w:r w:rsidRPr="002B62F7">
        <w:rPr>
          <w:sz w:val="28"/>
          <w:szCs w:val="28"/>
        </w:rPr>
        <w:t>проведению в 2024 году»</w:t>
      </w:r>
    </w:p>
    <w:p w:rsidR="00151951" w:rsidRPr="002B62F7" w:rsidRDefault="00151951" w:rsidP="00F83A54">
      <w:pPr>
        <w:ind w:right="5115" w:firstLine="555"/>
        <w:jc w:val="both"/>
        <w:rPr>
          <w:color w:val="000000"/>
          <w:sz w:val="28"/>
          <w:szCs w:val="28"/>
        </w:rPr>
      </w:pPr>
      <w:r w:rsidRPr="002B62F7">
        <w:rPr>
          <w:sz w:val="28"/>
          <w:szCs w:val="28"/>
        </w:rPr>
        <w:t xml:space="preserve"> </w:t>
      </w:r>
    </w:p>
    <w:p w:rsidR="00151951" w:rsidRPr="002B62F7" w:rsidRDefault="00151951" w:rsidP="00A6796B">
      <w:pPr>
        <w:tabs>
          <w:tab w:val="left" w:pos="9639"/>
        </w:tabs>
        <w:spacing w:line="360" w:lineRule="auto"/>
        <w:ind w:firstLine="709"/>
        <w:jc w:val="both"/>
        <w:rPr>
          <w:color w:val="000000"/>
          <w:sz w:val="28"/>
          <w:szCs w:val="28"/>
        </w:rPr>
      </w:pPr>
      <w:r w:rsidRPr="002B62F7">
        <w:rPr>
          <w:color w:val="000000"/>
          <w:sz w:val="28"/>
          <w:szCs w:val="28"/>
        </w:rPr>
        <w:t xml:space="preserve">В соответствии с Федеральным законом от 06.10.2003 </w:t>
      </w:r>
      <w:r w:rsidR="000A46B0" w:rsidRPr="002B62F7">
        <w:rPr>
          <w:color w:val="000000"/>
          <w:sz w:val="28"/>
          <w:szCs w:val="28"/>
        </w:rPr>
        <w:t>№</w:t>
      </w:r>
      <w:r w:rsidR="00272A24" w:rsidRPr="002B62F7">
        <w:rPr>
          <w:color w:val="000000"/>
          <w:sz w:val="28"/>
          <w:szCs w:val="28"/>
        </w:rPr>
        <w:t> </w:t>
      </w:r>
      <w:r w:rsidRPr="002B62F7">
        <w:rPr>
          <w:color w:val="000000"/>
          <w:sz w:val="28"/>
          <w:szCs w:val="28"/>
        </w:rPr>
        <w:t xml:space="preserve">131-ФЗ </w:t>
      </w:r>
      <w:r w:rsidR="000A46B0" w:rsidRPr="002B62F7">
        <w:rPr>
          <w:color w:val="000000"/>
          <w:sz w:val="28"/>
          <w:szCs w:val="28"/>
        </w:rPr>
        <w:t>«</w:t>
      </w:r>
      <w:r w:rsidRPr="002B62F7">
        <w:rPr>
          <w:color w:val="000000"/>
          <w:sz w:val="28"/>
          <w:szCs w:val="28"/>
        </w:rPr>
        <w:t>Об</w:t>
      </w:r>
      <w:r w:rsidR="00A6796B">
        <w:rPr>
          <w:color w:val="000000"/>
          <w:sz w:val="28"/>
          <w:szCs w:val="28"/>
        </w:rPr>
        <w:t> </w:t>
      </w:r>
      <w:r w:rsidRPr="002B62F7">
        <w:rPr>
          <w:color w:val="000000"/>
          <w:sz w:val="28"/>
          <w:szCs w:val="28"/>
        </w:rPr>
        <w:t>общих принципах организации местного самоуправления в</w:t>
      </w:r>
      <w:r w:rsidR="009468F7">
        <w:rPr>
          <w:color w:val="000000"/>
          <w:sz w:val="28"/>
          <w:szCs w:val="28"/>
        </w:rPr>
        <w:t> </w:t>
      </w:r>
      <w:r w:rsidRPr="002B62F7">
        <w:rPr>
          <w:color w:val="000000"/>
          <w:sz w:val="28"/>
          <w:szCs w:val="28"/>
        </w:rPr>
        <w:t xml:space="preserve">Российской Федерации», </w:t>
      </w:r>
      <w:r w:rsidR="00272A24" w:rsidRPr="002B62F7">
        <w:rPr>
          <w:color w:val="000000"/>
          <w:sz w:val="28"/>
          <w:szCs w:val="28"/>
        </w:rPr>
        <w:t>п</w:t>
      </w:r>
      <w:r w:rsidR="00EA1CCA" w:rsidRPr="002B62F7">
        <w:rPr>
          <w:sz w:val="28"/>
          <w:szCs w:val="28"/>
        </w:rPr>
        <w:t xml:space="preserve">остановлением Кабинета Министров Чувашской Республики от 26.08.2010 </w:t>
      </w:r>
      <w:r w:rsidR="002E7208" w:rsidRPr="002B62F7">
        <w:rPr>
          <w:sz w:val="28"/>
          <w:szCs w:val="28"/>
        </w:rPr>
        <w:t>№</w:t>
      </w:r>
      <w:r w:rsidR="00EA1CCA" w:rsidRPr="002B62F7">
        <w:rPr>
          <w:sz w:val="28"/>
          <w:szCs w:val="28"/>
        </w:rPr>
        <w:t xml:space="preserve"> 277 «Об утверждении Порядка организации ярмарок на территории Чувашской Республики и продажи товаров (выполнения работ, оказания услуг) на них</w:t>
      </w:r>
      <w:r w:rsidRPr="002B62F7">
        <w:rPr>
          <w:sz w:val="28"/>
          <w:szCs w:val="28"/>
        </w:rPr>
        <w:t>»</w:t>
      </w:r>
      <w:r w:rsidR="009468F7">
        <w:rPr>
          <w:sz w:val="28"/>
          <w:szCs w:val="28"/>
        </w:rPr>
        <w:t>,</w:t>
      </w:r>
      <w:r w:rsidR="00272A24" w:rsidRPr="002B62F7">
        <w:rPr>
          <w:sz w:val="28"/>
          <w:szCs w:val="28"/>
        </w:rPr>
        <w:t xml:space="preserve"> </w:t>
      </w:r>
      <w:r w:rsidR="00DB5782" w:rsidRPr="002B62F7">
        <w:rPr>
          <w:sz w:val="28"/>
          <w:szCs w:val="28"/>
        </w:rPr>
        <w:t>в целях приведения муниципальных правовых актов в соответствие</w:t>
      </w:r>
      <w:r w:rsidR="009468F7">
        <w:rPr>
          <w:sz w:val="28"/>
          <w:szCs w:val="28"/>
        </w:rPr>
        <w:t xml:space="preserve"> с</w:t>
      </w:r>
      <w:r w:rsidR="00DB5782" w:rsidRPr="002B62F7">
        <w:rPr>
          <w:sz w:val="28"/>
          <w:szCs w:val="28"/>
        </w:rPr>
        <w:t xml:space="preserve"> действующ</w:t>
      </w:r>
      <w:r w:rsidR="009468F7">
        <w:rPr>
          <w:sz w:val="28"/>
          <w:szCs w:val="28"/>
        </w:rPr>
        <w:t>им</w:t>
      </w:r>
      <w:r w:rsidR="00C52F5E">
        <w:rPr>
          <w:sz w:val="28"/>
          <w:szCs w:val="28"/>
        </w:rPr>
        <w:t xml:space="preserve"> </w:t>
      </w:r>
      <w:r w:rsidR="00DB5782" w:rsidRPr="002B62F7">
        <w:rPr>
          <w:sz w:val="28"/>
          <w:szCs w:val="28"/>
        </w:rPr>
        <w:t>законодательств</w:t>
      </w:r>
      <w:r w:rsidR="009468F7">
        <w:rPr>
          <w:sz w:val="28"/>
          <w:szCs w:val="28"/>
        </w:rPr>
        <w:t>ом</w:t>
      </w:r>
      <w:r w:rsidR="00DB5782" w:rsidRPr="002B62F7">
        <w:rPr>
          <w:sz w:val="28"/>
          <w:szCs w:val="28"/>
        </w:rPr>
        <w:t xml:space="preserve"> администрация города Чебоксары </w:t>
      </w:r>
      <w:proofErr w:type="gramStart"/>
      <w:r w:rsidRPr="002B62F7">
        <w:rPr>
          <w:sz w:val="28"/>
          <w:szCs w:val="28"/>
        </w:rPr>
        <w:t>п</w:t>
      </w:r>
      <w:proofErr w:type="gramEnd"/>
      <w:r w:rsidRPr="002B62F7">
        <w:rPr>
          <w:sz w:val="28"/>
          <w:szCs w:val="28"/>
        </w:rPr>
        <w:t xml:space="preserve"> о с т а н </w:t>
      </w:r>
      <w:proofErr w:type="gramStart"/>
      <w:r w:rsidRPr="002B62F7">
        <w:rPr>
          <w:sz w:val="28"/>
          <w:szCs w:val="28"/>
        </w:rPr>
        <w:t>о</w:t>
      </w:r>
      <w:proofErr w:type="gramEnd"/>
      <w:r w:rsidRPr="002B62F7">
        <w:rPr>
          <w:sz w:val="28"/>
          <w:szCs w:val="28"/>
        </w:rPr>
        <w:t xml:space="preserve"> в л я е т:</w:t>
      </w:r>
    </w:p>
    <w:p w:rsidR="00DB5782" w:rsidRPr="002B62F7" w:rsidRDefault="00151951" w:rsidP="00A6796B">
      <w:pPr>
        <w:tabs>
          <w:tab w:val="left" w:pos="9639"/>
        </w:tabs>
        <w:spacing w:line="360" w:lineRule="auto"/>
        <w:ind w:firstLine="709"/>
        <w:jc w:val="both"/>
        <w:rPr>
          <w:sz w:val="28"/>
          <w:szCs w:val="28"/>
        </w:rPr>
      </w:pPr>
      <w:r w:rsidRPr="002B62F7">
        <w:rPr>
          <w:sz w:val="28"/>
          <w:szCs w:val="28"/>
        </w:rPr>
        <w:t xml:space="preserve">1. </w:t>
      </w:r>
      <w:r w:rsidR="00DB5782" w:rsidRPr="002B62F7">
        <w:rPr>
          <w:sz w:val="28"/>
          <w:szCs w:val="28"/>
        </w:rPr>
        <w:t xml:space="preserve">Внести в постановление администрации города Чебоксары от 21.11.2023 № 4244 «Об утверждении перечня ярмарок, планируемых </w:t>
      </w:r>
      <w:proofErr w:type="gramStart"/>
      <w:r w:rsidR="00DB5782" w:rsidRPr="002B62F7">
        <w:rPr>
          <w:sz w:val="28"/>
          <w:szCs w:val="28"/>
        </w:rPr>
        <w:t>к</w:t>
      </w:r>
      <w:proofErr w:type="gramEnd"/>
      <w:r w:rsidR="00DB5782" w:rsidRPr="002B62F7">
        <w:rPr>
          <w:sz w:val="28"/>
          <w:szCs w:val="28"/>
        </w:rPr>
        <w:t xml:space="preserve"> проведению в 2024 году» следующие измен</w:t>
      </w:r>
      <w:r w:rsidR="00384FEF">
        <w:rPr>
          <w:sz w:val="28"/>
          <w:szCs w:val="28"/>
        </w:rPr>
        <w:t>е</w:t>
      </w:r>
      <w:r w:rsidR="00DB5782" w:rsidRPr="002B62F7">
        <w:rPr>
          <w:sz w:val="28"/>
          <w:szCs w:val="28"/>
        </w:rPr>
        <w:t>ния:</w:t>
      </w:r>
    </w:p>
    <w:p w:rsidR="002B62F7" w:rsidRPr="002B62F7" w:rsidRDefault="002B62F7" w:rsidP="00A6796B">
      <w:pPr>
        <w:tabs>
          <w:tab w:val="left" w:pos="9639"/>
        </w:tabs>
        <w:spacing w:line="360" w:lineRule="auto"/>
        <w:ind w:firstLine="709"/>
        <w:jc w:val="both"/>
        <w:rPr>
          <w:sz w:val="28"/>
          <w:szCs w:val="28"/>
        </w:rPr>
      </w:pPr>
      <w:r w:rsidRPr="002B62F7">
        <w:rPr>
          <w:sz w:val="28"/>
          <w:szCs w:val="28"/>
        </w:rPr>
        <w:t>1.1. в пунктах 2, 3, 5 слова «администрацию Калининского района», «администрацию Московского района», «администрацию Ленинского района» заменит</w:t>
      </w:r>
      <w:r>
        <w:rPr>
          <w:sz w:val="28"/>
          <w:szCs w:val="28"/>
        </w:rPr>
        <w:t>ь</w:t>
      </w:r>
      <w:r w:rsidRPr="002B62F7">
        <w:rPr>
          <w:sz w:val="28"/>
          <w:szCs w:val="28"/>
        </w:rPr>
        <w:t xml:space="preserve"> словами «Управу по Калининскому району администрации», «Управу по Московскому району администрации»,  «Управу по Ленинскому району администрации» соответственно;</w:t>
      </w:r>
    </w:p>
    <w:p w:rsidR="00C52F5E" w:rsidRDefault="00A6796B" w:rsidP="00A6796B">
      <w:pPr>
        <w:tabs>
          <w:tab w:val="left" w:pos="9639"/>
        </w:tabs>
        <w:spacing w:line="360" w:lineRule="auto"/>
        <w:ind w:firstLine="709"/>
        <w:jc w:val="both"/>
        <w:rPr>
          <w:sz w:val="28"/>
          <w:szCs w:val="28"/>
        </w:rPr>
      </w:pPr>
      <w:r>
        <w:rPr>
          <w:sz w:val="28"/>
          <w:szCs w:val="28"/>
        </w:rPr>
        <w:t xml:space="preserve">в пункте </w:t>
      </w:r>
      <w:r w:rsidR="002B62F7" w:rsidRPr="002B62F7">
        <w:rPr>
          <w:sz w:val="28"/>
          <w:szCs w:val="28"/>
        </w:rPr>
        <w:t>6</w:t>
      </w:r>
      <w:r>
        <w:rPr>
          <w:sz w:val="28"/>
          <w:szCs w:val="28"/>
        </w:rPr>
        <w:t xml:space="preserve"> слова «</w:t>
      </w:r>
      <w:r w:rsidRPr="00A6796B">
        <w:rPr>
          <w:sz w:val="28"/>
          <w:szCs w:val="28"/>
        </w:rPr>
        <w:t>администрациям Московского, Калининского и Ленинского районов</w:t>
      </w:r>
      <w:r>
        <w:rPr>
          <w:sz w:val="28"/>
          <w:szCs w:val="28"/>
        </w:rPr>
        <w:t>» заменить словами «Управам по Московскому, Калининскому и Ленинскому районам администрации»</w:t>
      </w:r>
      <w:r w:rsidR="00C52F5E">
        <w:rPr>
          <w:sz w:val="28"/>
          <w:szCs w:val="28"/>
        </w:rPr>
        <w:t>;</w:t>
      </w:r>
    </w:p>
    <w:p w:rsidR="00A6796B" w:rsidRPr="00960AB9" w:rsidRDefault="00C52F5E" w:rsidP="00A6796B">
      <w:pPr>
        <w:tabs>
          <w:tab w:val="left" w:pos="9639"/>
        </w:tabs>
        <w:spacing w:line="360" w:lineRule="auto"/>
        <w:ind w:firstLine="709"/>
        <w:jc w:val="both"/>
        <w:rPr>
          <w:sz w:val="28"/>
          <w:szCs w:val="28"/>
        </w:rPr>
      </w:pPr>
      <w:r>
        <w:rPr>
          <w:sz w:val="28"/>
          <w:szCs w:val="28"/>
        </w:rPr>
        <w:lastRenderedPageBreak/>
        <w:t xml:space="preserve">в </w:t>
      </w:r>
      <w:r w:rsidR="00A6796B" w:rsidRPr="002B62F7">
        <w:rPr>
          <w:sz w:val="28"/>
          <w:szCs w:val="28"/>
        </w:rPr>
        <w:t>пункт</w:t>
      </w:r>
      <w:r>
        <w:rPr>
          <w:sz w:val="28"/>
          <w:szCs w:val="28"/>
        </w:rPr>
        <w:t>е</w:t>
      </w:r>
      <w:r w:rsidR="00A6796B" w:rsidRPr="002B62F7">
        <w:rPr>
          <w:sz w:val="28"/>
          <w:szCs w:val="28"/>
        </w:rPr>
        <w:t xml:space="preserve"> 9 </w:t>
      </w:r>
      <w:r>
        <w:rPr>
          <w:sz w:val="28"/>
          <w:szCs w:val="28"/>
        </w:rPr>
        <w:t>слова «по экономическому развитию и финансам» заменить словами «</w:t>
      </w:r>
      <w:r w:rsidR="00A6796B" w:rsidRPr="002B62F7">
        <w:rPr>
          <w:sz w:val="28"/>
          <w:szCs w:val="28"/>
        </w:rPr>
        <w:t>по имущественным и земельным отношениям</w:t>
      </w:r>
      <w:r>
        <w:rPr>
          <w:sz w:val="28"/>
          <w:szCs w:val="28"/>
        </w:rPr>
        <w:t>»</w:t>
      </w:r>
      <w:r w:rsidR="00960AB9">
        <w:rPr>
          <w:sz w:val="28"/>
          <w:szCs w:val="28"/>
        </w:rPr>
        <w:t>.</w:t>
      </w:r>
    </w:p>
    <w:p w:rsidR="00DB5782" w:rsidRPr="002B62F7" w:rsidRDefault="00A6796B" w:rsidP="00A6796B">
      <w:pPr>
        <w:tabs>
          <w:tab w:val="left" w:pos="9639"/>
        </w:tabs>
        <w:spacing w:line="360" w:lineRule="auto"/>
        <w:ind w:firstLine="709"/>
        <w:jc w:val="both"/>
        <w:rPr>
          <w:sz w:val="28"/>
          <w:szCs w:val="28"/>
        </w:rPr>
      </w:pPr>
      <w:r>
        <w:rPr>
          <w:sz w:val="28"/>
          <w:szCs w:val="28"/>
        </w:rPr>
        <w:t>1.2.</w:t>
      </w:r>
      <w:r w:rsidR="009468F7">
        <w:rPr>
          <w:sz w:val="28"/>
          <w:szCs w:val="28"/>
        </w:rPr>
        <w:t> </w:t>
      </w:r>
      <w:r w:rsidR="003E54C9" w:rsidRPr="002B62F7">
        <w:rPr>
          <w:sz w:val="28"/>
          <w:szCs w:val="28"/>
        </w:rPr>
        <w:t xml:space="preserve">В строках 14 и 15 </w:t>
      </w:r>
      <w:r w:rsidR="009468F7">
        <w:rPr>
          <w:sz w:val="28"/>
          <w:szCs w:val="28"/>
        </w:rPr>
        <w:t>графы</w:t>
      </w:r>
      <w:r w:rsidR="003E54C9" w:rsidRPr="002B62F7">
        <w:rPr>
          <w:sz w:val="28"/>
          <w:szCs w:val="28"/>
        </w:rPr>
        <w:t xml:space="preserve"> 4 перечня ярмарок, планируемых к</w:t>
      </w:r>
      <w:r w:rsidR="009468F7">
        <w:rPr>
          <w:sz w:val="28"/>
          <w:szCs w:val="28"/>
        </w:rPr>
        <w:t> </w:t>
      </w:r>
      <w:r w:rsidR="003E54C9" w:rsidRPr="002B62F7">
        <w:rPr>
          <w:sz w:val="28"/>
          <w:szCs w:val="28"/>
        </w:rPr>
        <w:t>проведению в 2024 году на территории города Чебоксары Чувашской Республики</w:t>
      </w:r>
      <w:r w:rsidR="009468F7">
        <w:rPr>
          <w:sz w:val="28"/>
          <w:szCs w:val="28"/>
        </w:rPr>
        <w:t>,</w:t>
      </w:r>
      <w:r w:rsidR="003E54C9" w:rsidRPr="002B62F7">
        <w:rPr>
          <w:sz w:val="28"/>
          <w:szCs w:val="28"/>
        </w:rPr>
        <w:t xml:space="preserve"> </w:t>
      </w:r>
      <w:r w:rsidR="009468F7">
        <w:rPr>
          <w:sz w:val="28"/>
          <w:szCs w:val="28"/>
        </w:rPr>
        <w:t>цифры</w:t>
      </w:r>
      <w:r w:rsidR="003E54C9" w:rsidRPr="002B62F7">
        <w:rPr>
          <w:sz w:val="28"/>
          <w:szCs w:val="28"/>
        </w:rPr>
        <w:t xml:space="preserve"> «2022» заменить </w:t>
      </w:r>
      <w:r w:rsidR="009468F7">
        <w:rPr>
          <w:sz w:val="28"/>
          <w:szCs w:val="28"/>
        </w:rPr>
        <w:t>цифрами</w:t>
      </w:r>
      <w:r w:rsidR="003E54C9" w:rsidRPr="002B62F7">
        <w:rPr>
          <w:sz w:val="28"/>
          <w:szCs w:val="28"/>
        </w:rPr>
        <w:t xml:space="preserve"> «2024»</w:t>
      </w:r>
      <w:r>
        <w:rPr>
          <w:sz w:val="28"/>
          <w:szCs w:val="28"/>
        </w:rPr>
        <w:t>.</w:t>
      </w:r>
    </w:p>
    <w:p w:rsidR="002C034A" w:rsidRPr="002B62F7" w:rsidRDefault="00A6796B" w:rsidP="00A6796B">
      <w:pPr>
        <w:tabs>
          <w:tab w:val="left" w:pos="9639"/>
        </w:tabs>
        <w:spacing w:line="360" w:lineRule="auto"/>
        <w:ind w:firstLine="709"/>
        <w:jc w:val="both"/>
        <w:rPr>
          <w:sz w:val="28"/>
          <w:szCs w:val="28"/>
        </w:rPr>
      </w:pPr>
      <w:r>
        <w:rPr>
          <w:sz w:val="28"/>
          <w:szCs w:val="28"/>
        </w:rPr>
        <w:t>2</w:t>
      </w:r>
      <w:r w:rsidR="002C034A" w:rsidRPr="002B62F7">
        <w:rPr>
          <w:sz w:val="28"/>
          <w:szCs w:val="28"/>
        </w:rPr>
        <w:t>.</w:t>
      </w:r>
      <w:r>
        <w:rPr>
          <w:sz w:val="28"/>
          <w:szCs w:val="28"/>
        </w:rPr>
        <w:t> </w:t>
      </w:r>
      <w:r w:rsidR="002C034A" w:rsidRPr="002B62F7">
        <w:rPr>
          <w:sz w:val="28"/>
          <w:szCs w:val="28"/>
        </w:rPr>
        <w:t>Настоящее постановление вступает в силу со дня его официального опубликования.</w:t>
      </w:r>
    </w:p>
    <w:p w:rsidR="00151951" w:rsidRPr="002B62F7" w:rsidRDefault="00A6796B" w:rsidP="00A6796B">
      <w:pPr>
        <w:tabs>
          <w:tab w:val="left" w:pos="9639"/>
        </w:tabs>
        <w:spacing w:line="360" w:lineRule="auto"/>
        <w:ind w:firstLine="709"/>
        <w:jc w:val="both"/>
        <w:rPr>
          <w:sz w:val="28"/>
          <w:szCs w:val="28"/>
        </w:rPr>
      </w:pPr>
      <w:r>
        <w:rPr>
          <w:sz w:val="28"/>
          <w:szCs w:val="28"/>
        </w:rPr>
        <w:t>3</w:t>
      </w:r>
      <w:r w:rsidR="002C034A" w:rsidRPr="002B62F7">
        <w:rPr>
          <w:sz w:val="28"/>
          <w:szCs w:val="28"/>
        </w:rPr>
        <w:t>.</w:t>
      </w:r>
      <w:r>
        <w:rPr>
          <w:sz w:val="28"/>
          <w:szCs w:val="28"/>
        </w:rPr>
        <w:t> </w:t>
      </w:r>
      <w:proofErr w:type="gramStart"/>
      <w:r w:rsidR="002C034A" w:rsidRPr="002B62F7">
        <w:rPr>
          <w:sz w:val="28"/>
          <w:szCs w:val="28"/>
        </w:rPr>
        <w:t>Контроль за</w:t>
      </w:r>
      <w:proofErr w:type="gramEnd"/>
      <w:r w:rsidR="002C034A" w:rsidRPr="002B62F7">
        <w:rPr>
          <w:sz w:val="28"/>
          <w:szCs w:val="28"/>
        </w:rPr>
        <w:t xml:space="preserve"> исполнением настоящего постановления возложить на</w:t>
      </w:r>
      <w:r w:rsidR="009468F7">
        <w:rPr>
          <w:sz w:val="28"/>
          <w:szCs w:val="28"/>
        </w:rPr>
        <w:t> </w:t>
      </w:r>
      <w:r w:rsidR="002C034A" w:rsidRPr="002B62F7">
        <w:rPr>
          <w:sz w:val="28"/>
          <w:szCs w:val="28"/>
        </w:rPr>
        <w:t>заместителя главы администрации города по имущественным и земельным отношениям.</w:t>
      </w:r>
    </w:p>
    <w:p w:rsidR="00F83A54" w:rsidRPr="002B62F7" w:rsidRDefault="00F83A54" w:rsidP="00F83A54">
      <w:pPr>
        <w:tabs>
          <w:tab w:val="left" w:pos="9639"/>
        </w:tabs>
        <w:jc w:val="both"/>
        <w:rPr>
          <w:sz w:val="28"/>
          <w:szCs w:val="28"/>
        </w:rPr>
      </w:pPr>
    </w:p>
    <w:p w:rsidR="00F83A54" w:rsidRPr="002B62F7" w:rsidRDefault="00F83A54" w:rsidP="00F83A54">
      <w:pPr>
        <w:tabs>
          <w:tab w:val="left" w:pos="9639"/>
        </w:tabs>
        <w:jc w:val="both"/>
        <w:rPr>
          <w:sz w:val="28"/>
          <w:szCs w:val="28"/>
        </w:rPr>
      </w:pPr>
    </w:p>
    <w:p w:rsidR="00F83A54" w:rsidRPr="002B62F7" w:rsidRDefault="00F83A54" w:rsidP="00F83A54">
      <w:pPr>
        <w:rPr>
          <w:sz w:val="28"/>
          <w:szCs w:val="28"/>
        </w:rPr>
      </w:pPr>
      <w:r w:rsidRPr="002B62F7">
        <w:rPr>
          <w:sz w:val="28"/>
          <w:szCs w:val="28"/>
        </w:rPr>
        <w:t>Глава города Чебоксары                                                                  Д.В. Спирин</w:t>
      </w:r>
    </w:p>
    <w:sectPr w:rsidR="00F83A54" w:rsidRPr="002B62F7" w:rsidSect="00C52F5E">
      <w:headerReference w:type="default" r:id="rId10"/>
      <w:footerReference w:type="first" r:id="rId11"/>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29" w:rsidRDefault="007C1529" w:rsidP="00C64260">
      <w:r>
        <w:separator/>
      </w:r>
    </w:p>
  </w:endnote>
  <w:endnote w:type="continuationSeparator" w:id="0">
    <w:p w:rsidR="007C1529" w:rsidRDefault="007C1529" w:rsidP="00C6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89" w:rsidRPr="00B65889" w:rsidRDefault="00B65889" w:rsidP="00B65889">
    <w:pPr>
      <w:pStyle w:val="a9"/>
      <w:jc w:val="right"/>
      <w:rPr>
        <w:sz w:val="16"/>
        <w:szCs w:val="16"/>
      </w:rPr>
    </w:pPr>
    <w:r>
      <w:rPr>
        <w:sz w:val="16"/>
        <w:szCs w:val="16"/>
      </w:rPr>
      <w:t>022-4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29" w:rsidRDefault="007C1529" w:rsidP="00C64260">
      <w:r>
        <w:separator/>
      </w:r>
    </w:p>
  </w:footnote>
  <w:footnote w:type="continuationSeparator" w:id="0">
    <w:p w:rsidR="007C1529" w:rsidRDefault="007C1529" w:rsidP="00C6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72939"/>
      <w:docPartObj>
        <w:docPartGallery w:val="Page Numbers (Top of Page)"/>
        <w:docPartUnique/>
      </w:docPartObj>
    </w:sdtPr>
    <w:sdtEndPr/>
    <w:sdtContent>
      <w:p w:rsidR="00097741" w:rsidRDefault="00097741">
        <w:pPr>
          <w:pStyle w:val="a7"/>
          <w:jc w:val="center"/>
        </w:pPr>
        <w:r>
          <w:fldChar w:fldCharType="begin"/>
        </w:r>
        <w:r>
          <w:instrText>PAGE   \* MERGEFORMAT</w:instrText>
        </w:r>
        <w:r>
          <w:fldChar w:fldCharType="separate"/>
        </w:r>
        <w:r w:rsidR="00646214">
          <w:rPr>
            <w:noProof/>
          </w:rPr>
          <w:t>2</w:t>
        </w:r>
        <w:r>
          <w:fldChar w:fldCharType="end"/>
        </w:r>
      </w:p>
    </w:sdtContent>
  </w:sdt>
  <w:p w:rsidR="00097741" w:rsidRDefault="000977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4253"/>
    <w:multiLevelType w:val="hybridMultilevel"/>
    <w:tmpl w:val="0016A73C"/>
    <w:lvl w:ilvl="0" w:tplc="99D4C4E6">
      <w:start w:val="1"/>
      <w:numFmt w:val="decimal"/>
      <w:lvlText w:val="%1."/>
      <w:lvlJc w:val="left"/>
      <w:pPr>
        <w:tabs>
          <w:tab w:val="num" w:pos="990"/>
        </w:tabs>
        <w:ind w:left="990" w:hanging="630"/>
      </w:pPr>
      <w:rPr>
        <w:rFonts w:hint="default"/>
      </w:rPr>
    </w:lvl>
    <w:lvl w:ilvl="1" w:tplc="39FE1C14">
      <w:start w:val="1"/>
      <w:numFmt w:val="bullet"/>
      <w:lvlText w:val="-"/>
      <w:lvlJc w:val="left"/>
      <w:pPr>
        <w:tabs>
          <w:tab w:val="num" w:pos="1440"/>
        </w:tabs>
        <w:ind w:left="1440" w:hanging="360"/>
      </w:pPr>
      <w:rPr>
        <w:rFonts w:ascii="Times New Roman" w:eastAsia="Times New Roman" w:hAnsi="Times New Roman" w:cs="Times New Roman" w:hint="default"/>
      </w:rPr>
    </w:lvl>
    <w:lvl w:ilvl="2" w:tplc="9E9690E4" w:tentative="1">
      <w:start w:val="1"/>
      <w:numFmt w:val="lowerRoman"/>
      <w:lvlText w:val="%3."/>
      <w:lvlJc w:val="right"/>
      <w:pPr>
        <w:tabs>
          <w:tab w:val="num" w:pos="2160"/>
        </w:tabs>
        <w:ind w:left="2160" w:hanging="180"/>
      </w:pPr>
    </w:lvl>
    <w:lvl w:ilvl="3" w:tplc="211ED714" w:tentative="1">
      <w:start w:val="1"/>
      <w:numFmt w:val="decimal"/>
      <w:lvlText w:val="%4."/>
      <w:lvlJc w:val="left"/>
      <w:pPr>
        <w:tabs>
          <w:tab w:val="num" w:pos="2880"/>
        </w:tabs>
        <w:ind w:left="2880" w:hanging="360"/>
      </w:pPr>
    </w:lvl>
    <w:lvl w:ilvl="4" w:tplc="D58A8BAE" w:tentative="1">
      <w:start w:val="1"/>
      <w:numFmt w:val="lowerLetter"/>
      <w:lvlText w:val="%5."/>
      <w:lvlJc w:val="left"/>
      <w:pPr>
        <w:tabs>
          <w:tab w:val="num" w:pos="3600"/>
        </w:tabs>
        <w:ind w:left="3600" w:hanging="360"/>
      </w:pPr>
    </w:lvl>
    <w:lvl w:ilvl="5" w:tplc="FEF2398E" w:tentative="1">
      <w:start w:val="1"/>
      <w:numFmt w:val="lowerRoman"/>
      <w:lvlText w:val="%6."/>
      <w:lvlJc w:val="right"/>
      <w:pPr>
        <w:tabs>
          <w:tab w:val="num" w:pos="4320"/>
        </w:tabs>
        <w:ind w:left="4320" w:hanging="180"/>
      </w:pPr>
    </w:lvl>
    <w:lvl w:ilvl="6" w:tplc="7EE6D0DA" w:tentative="1">
      <w:start w:val="1"/>
      <w:numFmt w:val="decimal"/>
      <w:lvlText w:val="%7."/>
      <w:lvlJc w:val="left"/>
      <w:pPr>
        <w:tabs>
          <w:tab w:val="num" w:pos="5040"/>
        </w:tabs>
        <w:ind w:left="5040" w:hanging="360"/>
      </w:pPr>
    </w:lvl>
    <w:lvl w:ilvl="7" w:tplc="B8CCD84E" w:tentative="1">
      <w:start w:val="1"/>
      <w:numFmt w:val="lowerLetter"/>
      <w:lvlText w:val="%8."/>
      <w:lvlJc w:val="left"/>
      <w:pPr>
        <w:tabs>
          <w:tab w:val="num" w:pos="5760"/>
        </w:tabs>
        <w:ind w:left="5760" w:hanging="360"/>
      </w:pPr>
    </w:lvl>
    <w:lvl w:ilvl="8" w:tplc="C1883032" w:tentative="1">
      <w:start w:val="1"/>
      <w:numFmt w:val="lowerRoman"/>
      <w:lvlText w:val="%9."/>
      <w:lvlJc w:val="right"/>
      <w:pPr>
        <w:tabs>
          <w:tab w:val="num" w:pos="6480"/>
        </w:tabs>
        <w:ind w:left="6480" w:hanging="180"/>
      </w:pPr>
    </w:lvl>
  </w:abstractNum>
  <w:abstractNum w:abstractNumId="1">
    <w:nsid w:val="24AA4B4E"/>
    <w:multiLevelType w:val="hybridMultilevel"/>
    <w:tmpl w:val="AFEC8250"/>
    <w:lvl w:ilvl="0" w:tplc="FE54986A">
      <w:start w:val="2"/>
      <w:numFmt w:val="decimal"/>
      <w:lvlText w:val="%1."/>
      <w:lvlJc w:val="left"/>
      <w:pPr>
        <w:ind w:left="720" w:hanging="360"/>
      </w:pPr>
      <w:rPr>
        <w:rFonts w:hint="default"/>
      </w:rPr>
    </w:lvl>
    <w:lvl w:ilvl="1" w:tplc="5358D8C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F4624"/>
    <w:multiLevelType w:val="hybridMultilevel"/>
    <w:tmpl w:val="CC0A4E0E"/>
    <w:lvl w:ilvl="0" w:tplc="0419000F">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9232362"/>
    <w:multiLevelType w:val="hybridMultilevel"/>
    <w:tmpl w:val="B27E0692"/>
    <w:lvl w:ilvl="0" w:tplc="57C80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9971CA"/>
    <w:multiLevelType w:val="multilevel"/>
    <w:tmpl w:val="599C50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nsid w:val="41D65F21"/>
    <w:multiLevelType w:val="hybridMultilevel"/>
    <w:tmpl w:val="2BEA31D8"/>
    <w:lvl w:ilvl="0" w:tplc="2F9619C0">
      <w:start w:val="1"/>
      <w:numFmt w:val="decimal"/>
      <w:lvlText w:val="%1."/>
      <w:lvlJc w:val="left"/>
      <w:pPr>
        <w:ind w:left="720" w:hanging="360"/>
      </w:pPr>
      <w:rPr>
        <w:rFonts w:hint="default"/>
      </w:rPr>
    </w:lvl>
    <w:lvl w:ilvl="1" w:tplc="23C21F1E" w:tentative="1">
      <w:start w:val="1"/>
      <w:numFmt w:val="lowerLetter"/>
      <w:lvlText w:val="%2."/>
      <w:lvlJc w:val="left"/>
      <w:pPr>
        <w:ind w:left="1440" w:hanging="360"/>
      </w:pPr>
    </w:lvl>
    <w:lvl w:ilvl="2" w:tplc="4DE4AD5C" w:tentative="1">
      <w:start w:val="1"/>
      <w:numFmt w:val="lowerRoman"/>
      <w:lvlText w:val="%3."/>
      <w:lvlJc w:val="right"/>
      <w:pPr>
        <w:ind w:left="2160" w:hanging="180"/>
      </w:pPr>
    </w:lvl>
    <w:lvl w:ilvl="3" w:tplc="26A87A1A" w:tentative="1">
      <w:start w:val="1"/>
      <w:numFmt w:val="decimal"/>
      <w:lvlText w:val="%4."/>
      <w:lvlJc w:val="left"/>
      <w:pPr>
        <w:ind w:left="2880" w:hanging="360"/>
      </w:pPr>
    </w:lvl>
    <w:lvl w:ilvl="4" w:tplc="B3E84CDA" w:tentative="1">
      <w:start w:val="1"/>
      <w:numFmt w:val="lowerLetter"/>
      <w:lvlText w:val="%5."/>
      <w:lvlJc w:val="left"/>
      <w:pPr>
        <w:ind w:left="3600" w:hanging="360"/>
      </w:pPr>
    </w:lvl>
    <w:lvl w:ilvl="5" w:tplc="C830744A" w:tentative="1">
      <w:start w:val="1"/>
      <w:numFmt w:val="lowerRoman"/>
      <w:lvlText w:val="%6."/>
      <w:lvlJc w:val="right"/>
      <w:pPr>
        <w:ind w:left="4320" w:hanging="180"/>
      </w:pPr>
    </w:lvl>
    <w:lvl w:ilvl="6" w:tplc="C3DA3034" w:tentative="1">
      <w:start w:val="1"/>
      <w:numFmt w:val="decimal"/>
      <w:lvlText w:val="%7."/>
      <w:lvlJc w:val="left"/>
      <w:pPr>
        <w:ind w:left="5040" w:hanging="360"/>
      </w:pPr>
    </w:lvl>
    <w:lvl w:ilvl="7" w:tplc="C9D69C7A" w:tentative="1">
      <w:start w:val="1"/>
      <w:numFmt w:val="lowerLetter"/>
      <w:lvlText w:val="%8."/>
      <w:lvlJc w:val="left"/>
      <w:pPr>
        <w:ind w:left="5760" w:hanging="360"/>
      </w:pPr>
    </w:lvl>
    <w:lvl w:ilvl="8" w:tplc="97F29498" w:tentative="1">
      <w:start w:val="1"/>
      <w:numFmt w:val="lowerRoman"/>
      <w:lvlText w:val="%9."/>
      <w:lvlJc w:val="right"/>
      <w:pPr>
        <w:ind w:left="6480" w:hanging="180"/>
      </w:pPr>
    </w:lvl>
  </w:abstractNum>
  <w:abstractNum w:abstractNumId="6">
    <w:nsid w:val="49063E05"/>
    <w:multiLevelType w:val="hybridMultilevel"/>
    <w:tmpl w:val="5802D1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61798D"/>
    <w:multiLevelType w:val="multilevel"/>
    <w:tmpl w:val="BC64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7D6D55"/>
    <w:multiLevelType w:val="hybridMultilevel"/>
    <w:tmpl w:val="259E8B16"/>
    <w:lvl w:ilvl="0" w:tplc="BD227024">
      <w:start w:val="1"/>
      <w:numFmt w:val="decimal"/>
      <w:lvlText w:val="%1)"/>
      <w:lvlJc w:val="left"/>
      <w:pPr>
        <w:ind w:left="1699" w:hanging="990"/>
      </w:pPr>
      <w:rPr>
        <w:rFonts w:hint="default"/>
        <w:color w:val="262626"/>
        <w:sz w:val="25"/>
      </w:rPr>
    </w:lvl>
    <w:lvl w:ilvl="1" w:tplc="8B64E0D0" w:tentative="1">
      <w:start w:val="1"/>
      <w:numFmt w:val="lowerLetter"/>
      <w:lvlText w:val="%2."/>
      <w:lvlJc w:val="left"/>
      <w:pPr>
        <w:ind w:left="1789" w:hanging="360"/>
      </w:pPr>
    </w:lvl>
    <w:lvl w:ilvl="2" w:tplc="2892C65C" w:tentative="1">
      <w:start w:val="1"/>
      <w:numFmt w:val="lowerRoman"/>
      <w:lvlText w:val="%3."/>
      <w:lvlJc w:val="right"/>
      <w:pPr>
        <w:ind w:left="2509" w:hanging="180"/>
      </w:pPr>
    </w:lvl>
    <w:lvl w:ilvl="3" w:tplc="5A80499A" w:tentative="1">
      <w:start w:val="1"/>
      <w:numFmt w:val="decimal"/>
      <w:lvlText w:val="%4."/>
      <w:lvlJc w:val="left"/>
      <w:pPr>
        <w:ind w:left="3229" w:hanging="360"/>
      </w:pPr>
    </w:lvl>
    <w:lvl w:ilvl="4" w:tplc="29B6AFEA" w:tentative="1">
      <w:start w:val="1"/>
      <w:numFmt w:val="lowerLetter"/>
      <w:lvlText w:val="%5."/>
      <w:lvlJc w:val="left"/>
      <w:pPr>
        <w:ind w:left="3949" w:hanging="360"/>
      </w:pPr>
    </w:lvl>
    <w:lvl w:ilvl="5" w:tplc="2A0A13A8" w:tentative="1">
      <w:start w:val="1"/>
      <w:numFmt w:val="lowerRoman"/>
      <w:lvlText w:val="%6."/>
      <w:lvlJc w:val="right"/>
      <w:pPr>
        <w:ind w:left="4669" w:hanging="180"/>
      </w:pPr>
    </w:lvl>
    <w:lvl w:ilvl="6" w:tplc="6CC6879C" w:tentative="1">
      <w:start w:val="1"/>
      <w:numFmt w:val="decimal"/>
      <w:lvlText w:val="%7."/>
      <w:lvlJc w:val="left"/>
      <w:pPr>
        <w:ind w:left="5389" w:hanging="360"/>
      </w:pPr>
    </w:lvl>
    <w:lvl w:ilvl="7" w:tplc="F2486CC0" w:tentative="1">
      <w:start w:val="1"/>
      <w:numFmt w:val="lowerLetter"/>
      <w:lvlText w:val="%8."/>
      <w:lvlJc w:val="left"/>
      <w:pPr>
        <w:ind w:left="6109" w:hanging="360"/>
      </w:pPr>
    </w:lvl>
    <w:lvl w:ilvl="8" w:tplc="7E7868D4" w:tentative="1">
      <w:start w:val="1"/>
      <w:numFmt w:val="lowerRoman"/>
      <w:lvlText w:val="%9."/>
      <w:lvlJc w:val="right"/>
      <w:pPr>
        <w:ind w:left="6829" w:hanging="180"/>
      </w:pPr>
    </w:lvl>
  </w:abstractNum>
  <w:abstractNum w:abstractNumId="9">
    <w:nsid w:val="5FB55E95"/>
    <w:multiLevelType w:val="hybridMultilevel"/>
    <w:tmpl w:val="5C70CD50"/>
    <w:lvl w:ilvl="0" w:tplc="6756B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5"/>
  </w:num>
  <w:num w:numId="5">
    <w:abstractNumId w:val="1"/>
  </w:num>
  <w:num w:numId="6">
    <w:abstractNumId w:val="9"/>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7C"/>
    <w:rsid w:val="00006AE3"/>
    <w:rsid w:val="0001027C"/>
    <w:rsid w:val="00023ACE"/>
    <w:rsid w:val="000555DA"/>
    <w:rsid w:val="00073460"/>
    <w:rsid w:val="00081724"/>
    <w:rsid w:val="00097741"/>
    <w:rsid w:val="000A46B0"/>
    <w:rsid w:val="000B11E9"/>
    <w:rsid w:val="000C1A09"/>
    <w:rsid w:val="00101B17"/>
    <w:rsid w:val="00107D9D"/>
    <w:rsid w:val="0013767A"/>
    <w:rsid w:val="00151951"/>
    <w:rsid w:val="00164991"/>
    <w:rsid w:val="0019066D"/>
    <w:rsid w:val="00205A9A"/>
    <w:rsid w:val="00213EEC"/>
    <w:rsid w:val="00227E58"/>
    <w:rsid w:val="002469D7"/>
    <w:rsid w:val="00272A24"/>
    <w:rsid w:val="00281147"/>
    <w:rsid w:val="00283CD6"/>
    <w:rsid w:val="002B62F7"/>
    <w:rsid w:val="002C034A"/>
    <w:rsid w:val="002C3811"/>
    <w:rsid w:val="002E7208"/>
    <w:rsid w:val="003003FC"/>
    <w:rsid w:val="003143F7"/>
    <w:rsid w:val="00317DFD"/>
    <w:rsid w:val="00352730"/>
    <w:rsid w:val="00370789"/>
    <w:rsid w:val="00384FEF"/>
    <w:rsid w:val="00392B40"/>
    <w:rsid w:val="003A39DB"/>
    <w:rsid w:val="003B07BA"/>
    <w:rsid w:val="003D6EE8"/>
    <w:rsid w:val="003E54C9"/>
    <w:rsid w:val="003E7010"/>
    <w:rsid w:val="00413223"/>
    <w:rsid w:val="004350E3"/>
    <w:rsid w:val="00463898"/>
    <w:rsid w:val="004962F8"/>
    <w:rsid w:val="004B03E9"/>
    <w:rsid w:val="004D28D2"/>
    <w:rsid w:val="004E3B9C"/>
    <w:rsid w:val="005114B6"/>
    <w:rsid w:val="00514232"/>
    <w:rsid w:val="00542C5F"/>
    <w:rsid w:val="00547B58"/>
    <w:rsid w:val="00553F4A"/>
    <w:rsid w:val="005B47FD"/>
    <w:rsid w:val="005E4B3C"/>
    <w:rsid w:val="00646214"/>
    <w:rsid w:val="00693CF3"/>
    <w:rsid w:val="006A41D1"/>
    <w:rsid w:val="006A6E7D"/>
    <w:rsid w:val="006D6C18"/>
    <w:rsid w:val="006E5FAC"/>
    <w:rsid w:val="00702A30"/>
    <w:rsid w:val="007144A3"/>
    <w:rsid w:val="0073089C"/>
    <w:rsid w:val="00764C1B"/>
    <w:rsid w:val="00787692"/>
    <w:rsid w:val="007968D1"/>
    <w:rsid w:val="007A0B11"/>
    <w:rsid w:val="007C1529"/>
    <w:rsid w:val="0082678A"/>
    <w:rsid w:val="00856A38"/>
    <w:rsid w:val="008A73EB"/>
    <w:rsid w:val="008B1037"/>
    <w:rsid w:val="008C5FE6"/>
    <w:rsid w:val="00927304"/>
    <w:rsid w:val="009468F7"/>
    <w:rsid w:val="00947ED4"/>
    <w:rsid w:val="00960AB9"/>
    <w:rsid w:val="009612D8"/>
    <w:rsid w:val="009952DF"/>
    <w:rsid w:val="009A3859"/>
    <w:rsid w:val="009B1F1A"/>
    <w:rsid w:val="009B7948"/>
    <w:rsid w:val="009C4CFF"/>
    <w:rsid w:val="009D467F"/>
    <w:rsid w:val="009D53EF"/>
    <w:rsid w:val="00A572DE"/>
    <w:rsid w:val="00A65B25"/>
    <w:rsid w:val="00A6796B"/>
    <w:rsid w:val="00A740BB"/>
    <w:rsid w:val="00A90769"/>
    <w:rsid w:val="00AC0973"/>
    <w:rsid w:val="00B053E0"/>
    <w:rsid w:val="00B31D2F"/>
    <w:rsid w:val="00B366B6"/>
    <w:rsid w:val="00B45455"/>
    <w:rsid w:val="00B65889"/>
    <w:rsid w:val="00BB1ABE"/>
    <w:rsid w:val="00C05514"/>
    <w:rsid w:val="00C35A77"/>
    <w:rsid w:val="00C52F5E"/>
    <w:rsid w:val="00C64260"/>
    <w:rsid w:val="00C7030D"/>
    <w:rsid w:val="00C94145"/>
    <w:rsid w:val="00CA47DD"/>
    <w:rsid w:val="00CD6ECD"/>
    <w:rsid w:val="00D1182C"/>
    <w:rsid w:val="00D606A1"/>
    <w:rsid w:val="00D94BD0"/>
    <w:rsid w:val="00DB5782"/>
    <w:rsid w:val="00DC71A7"/>
    <w:rsid w:val="00E266BC"/>
    <w:rsid w:val="00E76BB8"/>
    <w:rsid w:val="00E842A5"/>
    <w:rsid w:val="00EA1CCA"/>
    <w:rsid w:val="00EC60AD"/>
    <w:rsid w:val="00EC74C0"/>
    <w:rsid w:val="00EE1164"/>
    <w:rsid w:val="00EF072D"/>
    <w:rsid w:val="00F1093C"/>
    <w:rsid w:val="00F468CD"/>
    <w:rsid w:val="00F66A94"/>
    <w:rsid w:val="00F83A54"/>
    <w:rsid w:val="00F91F4B"/>
    <w:rsid w:val="00FA7F91"/>
    <w:rsid w:val="00FB2343"/>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4B6"/>
    <w:pPr>
      <w:widowControl w:val="0"/>
      <w:autoSpaceDE w:val="0"/>
      <w:autoSpaceDN w:val="0"/>
      <w:adjustRightInd w:val="0"/>
      <w:spacing w:before="75"/>
      <w:jc w:val="center"/>
      <w:outlineLvl w:val="0"/>
    </w:pPr>
    <w:rPr>
      <w:b/>
      <w:bCs/>
      <w:u w:val="single"/>
    </w:rPr>
  </w:style>
  <w:style w:type="paragraph" w:styleId="2">
    <w:name w:val="heading 2"/>
    <w:basedOn w:val="a"/>
    <w:next w:val="a"/>
    <w:link w:val="20"/>
    <w:unhideWhenUsed/>
    <w:qFormat/>
    <w:rsid w:val="003E70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E7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3E701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01027C"/>
    <w:pPr>
      <w:spacing w:before="100" w:beforeAutospacing="1" w:after="100" w:afterAutospacing="1"/>
    </w:pPr>
  </w:style>
  <w:style w:type="character" w:styleId="a3">
    <w:name w:val="Strong"/>
    <w:uiPriority w:val="22"/>
    <w:qFormat/>
    <w:rsid w:val="0001027C"/>
    <w:rPr>
      <w:b/>
      <w:bCs/>
    </w:rPr>
  </w:style>
  <w:style w:type="paragraph" w:styleId="a4">
    <w:name w:val="List Paragraph"/>
    <w:basedOn w:val="a"/>
    <w:uiPriority w:val="34"/>
    <w:qFormat/>
    <w:rsid w:val="00281147"/>
    <w:pPr>
      <w:ind w:left="720"/>
      <w:contextualSpacing/>
    </w:pPr>
  </w:style>
  <w:style w:type="table" w:styleId="a5">
    <w:name w:val="Table Grid"/>
    <w:basedOn w:val="a1"/>
    <w:uiPriority w:val="59"/>
    <w:rsid w:val="00C9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B1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1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10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Гипертекстовая ссылка"/>
    <w:uiPriority w:val="99"/>
    <w:rsid w:val="008B1037"/>
    <w:rPr>
      <w:color w:val="008000"/>
    </w:rPr>
  </w:style>
  <w:style w:type="paragraph" w:customStyle="1" w:styleId="ConsPlusTitle">
    <w:name w:val="ConsPlusTitle"/>
    <w:rsid w:val="008B10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unhideWhenUsed/>
    <w:rsid w:val="00C64260"/>
    <w:pPr>
      <w:tabs>
        <w:tab w:val="center" w:pos="4677"/>
        <w:tab w:val="right" w:pos="9355"/>
      </w:tabs>
    </w:pPr>
  </w:style>
  <w:style w:type="character" w:customStyle="1" w:styleId="a8">
    <w:name w:val="Верхний колонтитул Знак"/>
    <w:basedOn w:val="a0"/>
    <w:link w:val="a7"/>
    <w:uiPriority w:val="99"/>
    <w:rsid w:val="00C642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4260"/>
    <w:pPr>
      <w:tabs>
        <w:tab w:val="center" w:pos="4677"/>
        <w:tab w:val="right" w:pos="9355"/>
      </w:tabs>
    </w:pPr>
  </w:style>
  <w:style w:type="character" w:customStyle="1" w:styleId="aa">
    <w:name w:val="Нижний колонтитул Знак"/>
    <w:basedOn w:val="a0"/>
    <w:link w:val="a9"/>
    <w:uiPriority w:val="99"/>
    <w:rsid w:val="00C6426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C74C0"/>
    <w:rPr>
      <w:rFonts w:ascii="Tahoma" w:hAnsi="Tahoma" w:cs="Tahoma"/>
      <w:sz w:val="16"/>
      <w:szCs w:val="16"/>
    </w:rPr>
  </w:style>
  <w:style w:type="character" w:customStyle="1" w:styleId="ac">
    <w:name w:val="Текст выноски Знак"/>
    <w:basedOn w:val="a0"/>
    <w:link w:val="ab"/>
    <w:uiPriority w:val="99"/>
    <w:semiHidden/>
    <w:rsid w:val="00EC74C0"/>
    <w:rPr>
      <w:rFonts w:ascii="Tahoma" w:eastAsia="Times New Roman" w:hAnsi="Tahoma" w:cs="Tahoma"/>
      <w:sz w:val="16"/>
      <w:szCs w:val="16"/>
      <w:lang w:eastAsia="ru-RU"/>
    </w:rPr>
  </w:style>
  <w:style w:type="character" w:customStyle="1" w:styleId="10">
    <w:name w:val="Заголовок 1 Знак"/>
    <w:basedOn w:val="a0"/>
    <w:link w:val="1"/>
    <w:rsid w:val="005114B6"/>
    <w:rPr>
      <w:rFonts w:ascii="Times New Roman" w:eastAsia="Times New Roman" w:hAnsi="Times New Roman" w:cs="Times New Roman"/>
      <w:b/>
      <w:bCs/>
      <w:sz w:val="24"/>
      <w:szCs w:val="24"/>
      <w:u w:val="single"/>
      <w:lang w:eastAsia="ru-RU"/>
    </w:rPr>
  </w:style>
  <w:style w:type="paragraph" w:styleId="31">
    <w:name w:val="Body Text Indent 3"/>
    <w:basedOn w:val="a"/>
    <w:link w:val="32"/>
    <w:rsid w:val="005114B6"/>
    <w:pPr>
      <w:autoSpaceDE w:val="0"/>
      <w:autoSpaceDN w:val="0"/>
      <w:adjustRightInd w:val="0"/>
      <w:ind w:firstLine="709"/>
      <w:jc w:val="both"/>
      <w:outlineLvl w:val="2"/>
    </w:pPr>
    <w:rPr>
      <w:sz w:val="26"/>
      <w:szCs w:val="26"/>
    </w:rPr>
  </w:style>
  <w:style w:type="character" w:customStyle="1" w:styleId="32">
    <w:name w:val="Основной текст с отступом 3 Знак"/>
    <w:basedOn w:val="a0"/>
    <w:link w:val="31"/>
    <w:rsid w:val="005114B6"/>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semiHidden/>
    <w:rsid w:val="003E70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E7010"/>
    <w:rPr>
      <w:rFonts w:asciiTheme="majorHAnsi" w:eastAsiaTheme="majorEastAsia" w:hAnsiTheme="majorHAnsi" w:cstheme="majorBidi"/>
      <w:b/>
      <w:bCs/>
      <w:color w:val="4F81BD" w:themeColor="accent1"/>
      <w:sz w:val="24"/>
      <w:szCs w:val="24"/>
      <w:lang w:eastAsia="ru-RU"/>
    </w:rPr>
  </w:style>
  <w:style w:type="paragraph" w:styleId="ad">
    <w:name w:val="Body Text"/>
    <w:basedOn w:val="a"/>
    <w:link w:val="ae"/>
    <w:uiPriority w:val="99"/>
    <w:semiHidden/>
    <w:unhideWhenUsed/>
    <w:rsid w:val="003E7010"/>
    <w:pPr>
      <w:spacing w:after="120"/>
    </w:pPr>
  </w:style>
  <w:style w:type="character" w:customStyle="1" w:styleId="ae">
    <w:name w:val="Основной текст Знак"/>
    <w:basedOn w:val="a0"/>
    <w:link w:val="ad"/>
    <w:uiPriority w:val="99"/>
    <w:semiHidden/>
    <w:rsid w:val="003E7010"/>
    <w:rPr>
      <w:rFonts w:ascii="Times New Roman" w:eastAsia="Times New Roman" w:hAnsi="Times New Roman" w:cs="Times New Roman"/>
      <w:sz w:val="24"/>
      <w:szCs w:val="24"/>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semiHidden/>
    <w:rsid w:val="003E7010"/>
    <w:rPr>
      <w:rFonts w:ascii="Calibri" w:eastAsia="Times New Roman" w:hAnsi="Calibri" w:cs="Times New Roman"/>
      <w:b/>
      <w:bCs/>
      <w:sz w:val="28"/>
      <w:szCs w:val="28"/>
      <w:lang w:eastAsia="ru-RU"/>
    </w:rPr>
  </w:style>
  <w:style w:type="paragraph" w:styleId="21">
    <w:name w:val="Body Text Indent 2"/>
    <w:basedOn w:val="a"/>
    <w:link w:val="22"/>
    <w:rsid w:val="003E7010"/>
    <w:pPr>
      <w:spacing w:after="120" w:line="480" w:lineRule="auto"/>
      <w:ind w:left="283"/>
    </w:pPr>
  </w:style>
  <w:style w:type="character" w:customStyle="1" w:styleId="22">
    <w:name w:val="Основной текст с отступом 2 Знак"/>
    <w:basedOn w:val="a0"/>
    <w:link w:val="21"/>
    <w:uiPriority w:val="99"/>
    <w:rsid w:val="003E7010"/>
    <w:rPr>
      <w:rFonts w:ascii="Times New Roman" w:eastAsia="Times New Roman" w:hAnsi="Times New Roman" w:cs="Times New Roman"/>
      <w:sz w:val="24"/>
      <w:szCs w:val="24"/>
      <w:lang w:eastAsia="ru-RU"/>
    </w:rPr>
  </w:style>
  <w:style w:type="paragraph" w:customStyle="1" w:styleId="Default">
    <w:name w:val="Default"/>
    <w:rsid w:val="003E70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E70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1"/>
    <w:qFormat/>
    <w:rsid w:val="007968D1"/>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0B11E9"/>
    <w:pPr>
      <w:spacing w:before="100" w:beforeAutospacing="1" w:after="100" w:afterAutospacing="1"/>
    </w:pPr>
  </w:style>
  <w:style w:type="character" w:customStyle="1" w:styleId="af1">
    <w:name w:val="Цветовое выделение"/>
    <w:uiPriority w:val="99"/>
    <w:rsid w:val="00787692"/>
    <w:rPr>
      <w:b/>
      <w:color w:val="26282F"/>
    </w:rPr>
  </w:style>
  <w:style w:type="paragraph" w:customStyle="1" w:styleId="ConsPlusNormal">
    <w:name w:val="ConsPlusNormal"/>
    <w:rsid w:val="0015195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2">
    <w:name w:val="Нормальный (таблица)"/>
    <w:basedOn w:val="a"/>
    <w:next w:val="a"/>
    <w:rsid w:val="00151951"/>
    <w:pPr>
      <w:widowControl w:val="0"/>
      <w:autoSpaceDE w:val="0"/>
      <w:autoSpaceDN w:val="0"/>
      <w:adjustRightInd w:val="0"/>
      <w:jc w:val="both"/>
    </w:pPr>
    <w:rPr>
      <w:rFonts w:ascii="Arial" w:eastAsia="Calibri" w:hAnsi="Arial" w:cs="Arial"/>
    </w:rPr>
  </w:style>
  <w:style w:type="paragraph" w:customStyle="1" w:styleId="af3">
    <w:name w:val="Прижатый влево"/>
    <w:basedOn w:val="a"/>
    <w:next w:val="a"/>
    <w:rsid w:val="00151951"/>
    <w:pPr>
      <w:widowControl w:val="0"/>
      <w:autoSpaceDE w:val="0"/>
      <w:autoSpaceDN w:val="0"/>
      <w:adjustRightInd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4B6"/>
    <w:pPr>
      <w:widowControl w:val="0"/>
      <w:autoSpaceDE w:val="0"/>
      <w:autoSpaceDN w:val="0"/>
      <w:adjustRightInd w:val="0"/>
      <w:spacing w:before="75"/>
      <w:jc w:val="center"/>
      <w:outlineLvl w:val="0"/>
    </w:pPr>
    <w:rPr>
      <w:b/>
      <w:bCs/>
      <w:u w:val="single"/>
    </w:rPr>
  </w:style>
  <w:style w:type="paragraph" w:styleId="2">
    <w:name w:val="heading 2"/>
    <w:basedOn w:val="a"/>
    <w:next w:val="a"/>
    <w:link w:val="20"/>
    <w:unhideWhenUsed/>
    <w:qFormat/>
    <w:rsid w:val="003E70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E7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3E701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01027C"/>
    <w:pPr>
      <w:spacing w:before="100" w:beforeAutospacing="1" w:after="100" w:afterAutospacing="1"/>
    </w:pPr>
  </w:style>
  <w:style w:type="character" w:styleId="a3">
    <w:name w:val="Strong"/>
    <w:uiPriority w:val="22"/>
    <w:qFormat/>
    <w:rsid w:val="0001027C"/>
    <w:rPr>
      <w:b/>
      <w:bCs/>
    </w:rPr>
  </w:style>
  <w:style w:type="paragraph" w:styleId="a4">
    <w:name w:val="List Paragraph"/>
    <w:basedOn w:val="a"/>
    <w:uiPriority w:val="34"/>
    <w:qFormat/>
    <w:rsid w:val="00281147"/>
    <w:pPr>
      <w:ind w:left="720"/>
      <w:contextualSpacing/>
    </w:pPr>
  </w:style>
  <w:style w:type="table" w:styleId="a5">
    <w:name w:val="Table Grid"/>
    <w:basedOn w:val="a1"/>
    <w:uiPriority w:val="59"/>
    <w:rsid w:val="00C9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B1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1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10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Гипертекстовая ссылка"/>
    <w:uiPriority w:val="99"/>
    <w:rsid w:val="008B1037"/>
    <w:rPr>
      <w:color w:val="008000"/>
    </w:rPr>
  </w:style>
  <w:style w:type="paragraph" w:customStyle="1" w:styleId="ConsPlusTitle">
    <w:name w:val="ConsPlusTitle"/>
    <w:rsid w:val="008B10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unhideWhenUsed/>
    <w:rsid w:val="00C64260"/>
    <w:pPr>
      <w:tabs>
        <w:tab w:val="center" w:pos="4677"/>
        <w:tab w:val="right" w:pos="9355"/>
      </w:tabs>
    </w:pPr>
  </w:style>
  <w:style w:type="character" w:customStyle="1" w:styleId="a8">
    <w:name w:val="Верхний колонтитул Знак"/>
    <w:basedOn w:val="a0"/>
    <w:link w:val="a7"/>
    <w:uiPriority w:val="99"/>
    <w:rsid w:val="00C642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4260"/>
    <w:pPr>
      <w:tabs>
        <w:tab w:val="center" w:pos="4677"/>
        <w:tab w:val="right" w:pos="9355"/>
      </w:tabs>
    </w:pPr>
  </w:style>
  <w:style w:type="character" w:customStyle="1" w:styleId="aa">
    <w:name w:val="Нижний колонтитул Знак"/>
    <w:basedOn w:val="a0"/>
    <w:link w:val="a9"/>
    <w:uiPriority w:val="99"/>
    <w:rsid w:val="00C6426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C74C0"/>
    <w:rPr>
      <w:rFonts w:ascii="Tahoma" w:hAnsi="Tahoma" w:cs="Tahoma"/>
      <w:sz w:val="16"/>
      <w:szCs w:val="16"/>
    </w:rPr>
  </w:style>
  <w:style w:type="character" w:customStyle="1" w:styleId="ac">
    <w:name w:val="Текст выноски Знак"/>
    <w:basedOn w:val="a0"/>
    <w:link w:val="ab"/>
    <w:uiPriority w:val="99"/>
    <w:semiHidden/>
    <w:rsid w:val="00EC74C0"/>
    <w:rPr>
      <w:rFonts w:ascii="Tahoma" w:eastAsia="Times New Roman" w:hAnsi="Tahoma" w:cs="Tahoma"/>
      <w:sz w:val="16"/>
      <w:szCs w:val="16"/>
      <w:lang w:eastAsia="ru-RU"/>
    </w:rPr>
  </w:style>
  <w:style w:type="character" w:customStyle="1" w:styleId="10">
    <w:name w:val="Заголовок 1 Знак"/>
    <w:basedOn w:val="a0"/>
    <w:link w:val="1"/>
    <w:rsid w:val="005114B6"/>
    <w:rPr>
      <w:rFonts w:ascii="Times New Roman" w:eastAsia="Times New Roman" w:hAnsi="Times New Roman" w:cs="Times New Roman"/>
      <w:b/>
      <w:bCs/>
      <w:sz w:val="24"/>
      <w:szCs w:val="24"/>
      <w:u w:val="single"/>
      <w:lang w:eastAsia="ru-RU"/>
    </w:rPr>
  </w:style>
  <w:style w:type="paragraph" w:styleId="31">
    <w:name w:val="Body Text Indent 3"/>
    <w:basedOn w:val="a"/>
    <w:link w:val="32"/>
    <w:rsid w:val="005114B6"/>
    <w:pPr>
      <w:autoSpaceDE w:val="0"/>
      <w:autoSpaceDN w:val="0"/>
      <w:adjustRightInd w:val="0"/>
      <w:ind w:firstLine="709"/>
      <w:jc w:val="both"/>
      <w:outlineLvl w:val="2"/>
    </w:pPr>
    <w:rPr>
      <w:sz w:val="26"/>
      <w:szCs w:val="26"/>
    </w:rPr>
  </w:style>
  <w:style w:type="character" w:customStyle="1" w:styleId="32">
    <w:name w:val="Основной текст с отступом 3 Знак"/>
    <w:basedOn w:val="a0"/>
    <w:link w:val="31"/>
    <w:rsid w:val="005114B6"/>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semiHidden/>
    <w:rsid w:val="003E70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E7010"/>
    <w:rPr>
      <w:rFonts w:asciiTheme="majorHAnsi" w:eastAsiaTheme="majorEastAsia" w:hAnsiTheme="majorHAnsi" w:cstheme="majorBidi"/>
      <w:b/>
      <w:bCs/>
      <w:color w:val="4F81BD" w:themeColor="accent1"/>
      <w:sz w:val="24"/>
      <w:szCs w:val="24"/>
      <w:lang w:eastAsia="ru-RU"/>
    </w:rPr>
  </w:style>
  <w:style w:type="paragraph" w:styleId="ad">
    <w:name w:val="Body Text"/>
    <w:basedOn w:val="a"/>
    <w:link w:val="ae"/>
    <w:uiPriority w:val="99"/>
    <w:semiHidden/>
    <w:unhideWhenUsed/>
    <w:rsid w:val="003E7010"/>
    <w:pPr>
      <w:spacing w:after="120"/>
    </w:pPr>
  </w:style>
  <w:style w:type="character" w:customStyle="1" w:styleId="ae">
    <w:name w:val="Основной текст Знак"/>
    <w:basedOn w:val="a0"/>
    <w:link w:val="ad"/>
    <w:uiPriority w:val="99"/>
    <w:semiHidden/>
    <w:rsid w:val="003E7010"/>
    <w:rPr>
      <w:rFonts w:ascii="Times New Roman" w:eastAsia="Times New Roman" w:hAnsi="Times New Roman" w:cs="Times New Roman"/>
      <w:sz w:val="24"/>
      <w:szCs w:val="24"/>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semiHidden/>
    <w:rsid w:val="003E7010"/>
    <w:rPr>
      <w:rFonts w:ascii="Calibri" w:eastAsia="Times New Roman" w:hAnsi="Calibri" w:cs="Times New Roman"/>
      <w:b/>
      <w:bCs/>
      <w:sz w:val="28"/>
      <w:szCs w:val="28"/>
      <w:lang w:eastAsia="ru-RU"/>
    </w:rPr>
  </w:style>
  <w:style w:type="paragraph" w:styleId="21">
    <w:name w:val="Body Text Indent 2"/>
    <w:basedOn w:val="a"/>
    <w:link w:val="22"/>
    <w:rsid w:val="003E7010"/>
    <w:pPr>
      <w:spacing w:after="120" w:line="480" w:lineRule="auto"/>
      <w:ind w:left="283"/>
    </w:pPr>
  </w:style>
  <w:style w:type="character" w:customStyle="1" w:styleId="22">
    <w:name w:val="Основной текст с отступом 2 Знак"/>
    <w:basedOn w:val="a0"/>
    <w:link w:val="21"/>
    <w:uiPriority w:val="99"/>
    <w:rsid w:val="003E7010"/>
    <w:rPr>
      <w:rFonts w:ascii="Times New Roman" w:eastAsia="Times New Roman" w:hAnsi="Times New Roman" w:cs="Times New Roman"/>
      <w:sz w:val="24"/>
      <w:szCs w:val="24"/>
      <w:lang w:eastAsia="ru-RU"/>
    </w:rPr>
  </w:style>
  <w:style w:type="paragraph" w:customStyle="1" w:styleId="Default">
    <w:name w:val="Default"/>
    <w:rsid w:val="003E70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E70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1"/>
    <w:qFormat/>
    <w:rsid w:val="007968D1"/>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0B11E9"/>
    <w:pPr>
      <w:spacing w:before="100" w:beforeAutospacing="1" w:after="100" w:afterAutospacing="1"/>
    </w:pPr>
  </w:style>
  <w:style w:type="character" w:customStyle="1" w:styleId="af1">
    <w:name w:val="Цветовое выделение"/>
    <w:uiPriority w:val="99"/>
    <w:rsid w:val="00787692"/>
    <w:rPr>
      <w:b/>
      <w:color w:val="26282F"/>
    </w:rPr>
  </w:style>
  <w:style w:type="paragraph" w:customStyle="1" w:styleId="ConsPlusNormal">
    <w:name w:val="ConsPlusNormal"/>
    <w:rsid w:val="0015195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2">
    <w:name w:val="Нормальный (таблица)"/>
    <w:basedOn w:val="a"/>
    <w:next w:val="a"/>
    <w:rsid w:val="00151951"/>
    <w:pPr>
      <w:widowControl w:val="0"/>
      <w:autoSpaceDE w:val="0"/>
      <w:autoSpaceDN w:val="0"/>
      <w:adjustRightInd w:val="0"/>
      <w:jc w:val="both"/>
    </w:pPr>
    <w:rPr>
      <w:rFonts w:ascii="Arial" w:eastAsia="Calibri" w:hAnsi="Arial" w:cs="Arial"/>
    </w:rPr>
  </w:style>
  <w:style w:type="paragraph" w:customStyle="1" w:styleId="af3">
    <w:name w:val="Прижатый влево"/>
    <w:basedOn w:val="a"/>
    <w:next w:val="a"/>
    <w:rsid w:val="00151951"/>
    <w:pPr>
      <w:widowControl w:val="0"/>
      <w:autoSpaceDE w:val="0"/>
      <w:autoSpaceDN w:val="0"/>
      <w:adjustRightInd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44025">
      <w:bodyDiv w:val="1"/>
      <w:marLeft w:val="0"/>
      <w:marRight w:val="0"/>
      <w:marTop w:val="0"/>
      <w:marBottom w:val="0"/>
      <w:divBdr>
        <w:top w:val="none" w:sz="0" w:space="0" w:color="auto"/>
        <w:left w:val="none" w:sz="0" w:space="0" w:color="auto"/>
        <w:bottom w:val="none" w:sz="0" w:space="0" w:color="auto"/>
        <w:right w:val="none" w:sz="0" w:space="0" w:color="auto"/>
      </w:divBdr>
    </w:div>
    <w:div w:id="17986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DC2B-9C8E-47F1-B224-5436FB8C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gcheb_delo2</cp:lastModifiedBy>
  <cp:revision>7</cp:revision>
  <cp:lastPrinted>2024-03-15T06:27:00Z</cp:lastPrinted>
  <dcterms:created xsi:type="dcterms:W3CDTF">2024-03-14T12:41:00Z</dcterms:created>
  <dcterms:modified xsi:type="dcterms:W3CDTF">2024-03-25T10:38:00Z</dcterms:modified>
</cp:coreProperties>
</file>