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13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13C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22.06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529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DD5C64" w:rsidRPr="00E4562A" w:rsidTr="006A7F48">
        <w:trPr>
          <w:trHeight w:val="654"/>
        </w:trPr>
        <w:tc>
          <w:tcPr>
            <w:tcW w:w="3794" w:type="dxa"/>
          </w:tcPr>
          <w:p w:rsidR="00DD5C64" w:rsidRPr="00EE52B5" w:rsidRDefault="00DD5C64" w:rsidP="006A7F4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E52B5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применения</w:t>
            </w:r>
            <w:r>
              <w:rPr>
                <w:sz w:val="28"/>
                <w:szCs w:val="28"/>
              </w:rPr>
              <w:t xml:space="preserve"> представителем </w:t>
            </w:r>
            <w:r w:rsidRPr="00EE52B5">
              <w:rPr>
                <w:sz w:val="28"/>
                <w:szCs w:val="28"/>
              </w:rPr>
              <w:t>нанимателя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(работодателем)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взысканий, предусмотренных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статьями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.1, 15 и </w:t>
            </w:r>
            <w:r w:rsidRPr="00EE52B5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Федерального закона от </w:t>
            </w:r>
            <w:r w:rsidRPr="00EE52B5">
              <w:rPr>
                <w:sz w:val="28"/>
                <w:szCs w:val="28"/>
              </w:rPr>
              <w:t>02.03.2007</w:t>
            </w:r>
            <w:r>
              <w:rPr>
                <w:sz w:val="28"/>
                <w:szCs w:val="28"/>
              </w:rPr>
              <w:t xml:space="preserve"> № </w:t>
            </w:r>
            <w:r w:rsidRPr="00EE52B5">
              <w:rPr>
                <w:sz w:val="28"/>
                <w:szCs w:val="28"/>
              </w:rPr>
              <w:t>25-ФЗ</w:t>
            </w:r>
            <w:r>
              <w:rPr>
                <w:sz w:val="28"/>
                <w:szCs w:val="28"/>
              </w:rPr>
              <w:t xml:space="preserve"> «</w:t>
            </w:r>
            <w:r w:rsidRPr="00EE52B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службе</w:t>
            </w:r>
            <w:r>
              <w:rPr>
                <w:sz w:val="28"/>
                <w:szCs w:val="28"/>
              </w:rPr>
              <w:t xml:space="preserve"> </w:t>
            </w:r>
            <w:r w:rsidRPr="00EE52B5">
              <w:rPr>
                <w:sz w:val="28"/>
                <w:szCs w:val="28"/>
              </w:rPr>
              <w:t>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D5C64" w:rsidRPr="00E4562A" w:rsidRDefault="00DD5C64" w:rsidP="00DD5C6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DD5C64" w:rsidRDefault="00DD5C64" w:rsidP="00DD5C6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DD5C64" w:rsidRPr="003C03CA" w:rsidRDefault="00DD5C64" w:rsidP="00DD5C64">
      <w:pPr>
        <w:spacing w:line="360" w:lineRule="auto"/>
        <w:rPr>
          <w:sz w:val="28"/>
          <w:szCs w:val="28"/>
        </w:rPr>
      </w:pPr>
      <w:bookmarkStart w:id="0" w:name="sub_1"/>
      <w:r w:rsidRPr="003C03CA">
        <w:rPr>
          <w:sz w:val="28"/>
          <w:szCs w:val="28"/>
        </w:rPr>
        <w:t xml:space="preserve">В соответствии с Федеральными законами от 25.12.2008 № 273-ФЗ «О противодействии коррупции», от 02.03.2007 № 25-ФЗ «О муниципальной службе в Российской Федерации», администрация Янтиковского муниципального округа </w:t>
      </w:r>
      <w:proofErr w:type="gramStart"/>
      <w:r w:rsidRPr="003C03CA">
        <w:rPr>
          <w:b/>
          <w:sz w:val="28"/>
          <w:szCs w:val="28"/>
        </w:rPr>
        <w:t>п</w:t>
      </w:r>
      <w:proofErr w:type="gramEnd"/>
      <w:r w:rsidRPr="003C03CA">
        <w:rPr>
          <w:b/>
          <w:sz w:val="28"/>
          <w:szCs w:val="28"/>
        </w:rPr>
        <w:t xml:space="preserve"> о с т а н о в л я е т:</w:t>
      </w:r>
    </w:p>
    <w:p w:rsidR="00DD5C64" w:rsidRPr="003C03CA" w:rsidRDefault="00DD5C64" w:rsidP="00DD5C64">
      <w:pPr>
        <w:spacing w:line="360" w:lineRule="auto"/>
        <w:rPr>
          <w:sz w:val="28"/>
          <w:szCs w:val="28"/>
        </w:rPr>
      </w:pPr>
      <w:r w:rsidRPr="003C03CA">
        <w:rPr>
          <w:sz w:val="28"/>
          <w:szCs w:val="28"/>
        </w:rPr>
        <w:t>1. Утвердить прилагаемый Порядок применения представителем нанимателя (работодателем) взысканий, предусмотренных статьями 14.1, 15 и 27 Федерального закона от 02.03.2007 № 25-ФЗ «О муниципальной службе в Российской Федерации».</w:t>
      </w:r>
    </w:p>
    <w:p w:rsidR="00DD5C64" w:rsidRPr="003C03CA" w:rsidRDefault="00DD5C64" w:rsidP="00DD5C64">
      <w:pPr>
        <w:spacing w:line="360" w:lineRule="auto"/>
        <w:rPr>
          <w:sz w:val="28"/>
          <w:szCs w:val="28"/>
        </w:rPr>
      </w:pPr>
      <w:r w:rsidRPr="003C03CA">
        <w:rPr>
          <w:sz w:val="28"/>
          <w:szCs w:val="28"/>
        </w:rPr>
        <w:t>2. Признать утратившими силу: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 xml:space="preserve">постановление администрации Янтиковского района от 18.08.2016 № 248 «Об утверждении Порядка применения к муниципальным служащим администрации Янтиковского района взысканий за несоблюдение ограничений и запретов, требований о предотвращении или об урегулировании конфликта </w:t>
      </w:r>
      <w:r w:rsidRPr="00D33195">
        <w:rPr>
          <w:sz w:val="28"/>
          <w:szCs w:val="28"/>
        </w:rPr>
        <w:lastRenderedPageBreak/>
        <w:t>интересов и неисполнение обязанностей, установленных в целях противодействия коррупции»;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Янтиковского района от 28.09.2018 № 420 «О внесении изменения в Порядок применения к муниципальным служащим администрации Янтиковского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Янтиковского района от 28.04.2020 № 215 «О внесении изменения в Порядок применения к муниципальным служащим администрации Янтиковского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Алдиаровского сельского поселения Янтиковского района от 28.05.2015 № 42 «Об утверждении Порядка применения к муниципальным служащим администрации Алдиаровского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Алдиаровского сельского поселения Янтиковского района от 19.08.2015 № 64 «О внесении изменений в постановление администрации Алдиаровского сельского поселения Янтиковского района Чувашской Республики от 28.05.2015 № 42 «Об утверждении Порядка применения к муниципальным служащим администрации Алдиаровского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lastRenderedPageBreak/>
        <w:t>постановление администрации Алдиаровского сельского поселения Янтиковского района от 08.05.2020 № 21 «О внесении изменения в Порядок применения к муниципальным служащим администрации Алдиаровского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Индырчского сельского поселения Янтиковского района от 26.05.2015 № 23 «Об утверждении Порядка применения к муниципальным служащим администрации Индырчского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Индырчского сельского поселения Янтиковского района Чувашской Республики от 24.08.2015 № 45 «О внесении изменений в постановление администрации Индырчского сельского поселения Янтиковского района Чувашской Республики от 26.05.2015 № 23 «Об утверждении Порядка применения к муниципальным служащим администрации Индырчского сельского поселения Янтиковского района  Чувашской Республики  взысканий, предусмотренных статьями 14.1, 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Индырчского сельского поселения Янтиковского района от 07.05.2020 № 25 «О внесении изменений в постановление администрации Индырчского сельского поселения от 26.05.2015 № 23 «Об утверждении Порядка применения к муниципальным служащим администрации Индырчского сельского поселения взысканий, предусмотренных статьями 14.1, 15 и 27 Федерального закона от 02.03.2007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 xml:space="preserve">постановление администрации Можарского сельского поселения Янтиковского района от 29.05.2015 № 51 «Об утверждении Порядка </w:t>
      </w:r>
      <w:r w:rsidRPr="00D33195">
        <w:rPr>
          <w:sz w:val="28"/>
          <w:szCs w:val="28"/>
        </w:rPr>
        <w:lastRenderedPageBreak/>
        <w:t>применения к муниципальным служащим администрации Можарского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Можарского сельского поселения Янтиковского района от 10.08.2015 № 75 «О внесении изменений в постановление администрации Можарского сельского поселения от 29.05.2015 № 51 «Об утверждении Порядка применения к муниципальным служащим администрации Можарского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Можарского сельского поселения Янтиковского района от 08.05.2020 № 28 «О внесении изменений в Порядок применения к муниципальным служащим администрации Можарского сельского поселения Янтиковского района Чувашской Республики взысканий, предусмотренных статьями 14.1, 15 и 27 Федерального закона от 02.03.2007 № 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Новобуяновского сельского поселения Янтиковского района от 25.05.2015 № 30 «Об утверждении Порядка применения к муниципальным служащим администрации Новобуяновского сельского поселения взысканий, предусмотренных статьями 14.1, 15 и 27 Федерального закона от 02.03.2007 № 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Новобуяновского сельского поселения Янтиковского района от 18.06.2015 № 36 «Об утверждении Порядка применения к муниципальным служащим администрации Новобуяновского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lastRenderedPageBreak/>
        <w:t>постановление администрации Новобуяновского сельского поселения Янтиковского района от 19.08.2015 № 50 «О внесении изменений в  постановление администрации Новобуяновского сельского поселения Янтиковского района Чувашской Республики от 18.06.2015 № 36 «Об утверждении Порядка применения к муниципальным служащим администрации Новобуяновского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Новобуяновского сельского поселения Янтиковского района от 08.05.2020 № 33 «О внесении изменений в постановление администрации Новобуяновского сельского поселения от 25.05.2015 № 30 «Об утверждении Порядка применения к муниципальным служащим администрации Новобуяновского сельского поселения взысканий, предусмотренных статьями 14.1, 15 и 27 Федерального закона от 02.03.2007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Турмышского сельского поселения Янтиковского района от 29.05.2015 № 61 «Об утверждении Порядка применения к муниципальным служащим администрации Турмышского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 xml:space="preserve">постановление администрации Турмышского сельского поселения Янтиковского района от 18.09.2015 № 95 «О внесении изменений в постановление администрации Турмышского сельского поселения Янтиковского района Чувашской Республики от 29.05.2015 № 61 «Об утверждении Порядка применения к муниципальным служащим администрации Турмышского сельского поселения Янтиковского района Чувашской Республики взысканий, предусмотренных статьями 14.1, 15 и 27 </w:t>
      </w:r>
      <w:r w:rsidRPr="00D33195">
        <w:rPr>
          <w:sz w:val="28"/>
          <w:szCs w:val="28"/>
        </w:rPr>
        <w:lastRenderedPageBreak/>
        <w:t>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Турмышского сельского поселения Янтиковского района от 08.05.2020 № 27 «О внесении изменения в Порядок применения к муниципальным служащим администрации Турмышского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Тюмеревского сельского поселения Янтиковского района от 27.05.2015 № 46 «Об утверждении Порядка применения к муниципальным служащим администрации Тюмеревского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Тюмеревского сельского поселения Янтиковского района от 19.08.2015 № 89 «О внесении изменений в постановление администрации Тюмеревского сельского поселения Янтиковского района Чувашской Республики от 27.05.2015 № 46 «Об утверждении Порядка применения к муниципальным служащим администрации Тюмеревского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Тюмеревского сельского поселения Янтиковского района от 07.05.2020 № 21 «О внесении изменения в Порядок применения к муниципальным служащим администрации Тюмеревского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lastRenderedPageBreak/>
        <w:t>постановление администрации Чутеевского сельского поселения Янтиковского района от 27.05.2015 № 35 «Об утверждении Порядка применения к муниципальным служащим администрации Чутеевского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Чутеевского сельского поселения Янтиковского района от 19.08.2015 № 71 «О внесении изменений в постановление администрации Чутеевского сельского поселения Янтиковского района Чувашской Республики от 27.05.2015 № 35 « Об утверждении Порядка применения к муниципальным служащим администрации Чутеевского сельского поселения Янтиковского района Чувашской Республики взысканий, предусмотренных статьями 14.1,15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Чутеевского сельского поселения Янтиковского района от 07.05.2020 № 21 «О внесении изменений в постановление администрации Чутеевского сельского поселения от 27.05.2015 № 35 «Об утверждении Порядка применения к муниципальным служащим администрации Чутеевского сельского поселения взысканий, предусмотренных статьями 14.1, 15 и 27 Федерального закона от 02.03.2007 №25-ФЗ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Шимкусского сельского поселения Янтиковского района от 29.05.2015 № 42 «Об утверждении Порядка применения к муниципальным служащим администрации Шимкусского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 xml:space="preserve">постановление администрации Шимкусского сельского поселения Янтиковского района от 06.08.2015 № 67 «О внесении изменений в постановление администрации Шимкусского сельского поселения от 29.05.2015 </w:t>
      </w:r>
      <w:r w:rsidRPr="00D33195">
        <w:rPr>
          <w:sz w:val="28"/>
          <w:szCs w:val="28"/>
        </w:rPr>
        <w:lastRenderedPageBreak/>
        <w:t>№ 42 «Об утверждении Порядка применения к муниципальным служащим администрации Шимкусского сельского поселения Янтиковского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rFonts w:eastAsia="Calibri"/>
          <w:sz w:val="28"/>
          <w:szCs w:val="28"/>
        </w:rPr>
        <w:t xml:space="preserve">постановление администрации Шимкусского сельского поселения Янтиковского района </w:t>
      </w:r>
      <w:r w:rsidRPr="00D33195">
        <w:rPr>
          <w:sz w:val="28"/>
          <w:szCs w:val="28"/>
        </w:rPr>
        <w:t>от 22.06.2015 № 52 «Об утверждении Порядка применения к муниципальным служащим администрации Шимкусского сельского поселения взысканий, предусмотренных статьями 14.1, 15 и 27 Федерального закона от 02.03.2007 № 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rFonts w:eastAsia="Calibri"/>
          <w:sz w:val="28"/>
          <w:szCs w:val="28"/>
        </w:rPr>
        <w:t>постановление администрации Шимкусского сельского поселения Янтиковского района от 07.05.2020 № 28 «</w:t>
      </w:r>
      <w:r w:rsidRPr="00D33195">
        <w:rPr>
          <w:sz w:val="28"/>
          <w:szCs w:val="28"/>
        </w:rPr>
        <w:t>О внесении изменений в постановление администрации Шимкусского сельского поселения от 22.06.2015 № 52 «Об утверждении Порядка применения к муниципальным служащим администрации Шимкусского сельского поселения взысканий, предусмотренных статьями 14.1, 15 и 27 Федерального закона от 02.03.2007 № 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Янтиковского сельского поселения Янтиковского района 26.05.2015 № 82 «Об утверждении Порядка применения к муниципальным служащим администрации Янтиковского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 xml:space="preserve">постановление администрации Янтиковского сельского поселения Янтиковского района от 19.08.2015 № 162 «О внесении изменений в постановление администрации Янтиковского сельского поселения Янтиковского района Чувашской Республики от 26.05.2015 № 82 «Об утверждении Порядка применения к муниципальным служащим администрации Янтиковского сельского поселения Янтиковского района </w:t>
      </w:r>
      <w:r w:rsidRPr="00D33195">
        <w:rPr>
          <w:sz w:val="28"/>
          <w:szCs w:val="28"/>
        </w:rPr>
        <w:lastRenderedPageBreak/>
        <w:t>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Янтиковского сельского поселения Янтиковского района от 08.05.2020 № 46 «О внесении изменения в Порядок применения к муниципальным служащим администрации Янтиковского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Яншихово-Норвашского сельского поселения Янтиковского района от 27.05.2015 г. № 40 «Об утверждении Порядка применения к муниципальным служащим администрации Яншихово-Норвашского сельского поселения взысканий, предусмотренных статьями 14.1, 15 и 27 Федерального закона 25 «О муниципальной службе в Российской Федерации»;</w:t>
      </w:r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proofErr w:type="gramStart"/>
      <w:r w:rsidRPr="00D33195">
        <w:rPr>
          <w:sz w:val="28"/>
          <w:szCs w:val="28"/>
        </w:rPr>
        <w:t>постановление администрации Яншихово-Норвашского сельского поселения Янтиковского района от 13.08.2015 № 61 «О внесении изменений в постановление администрации Яншихово-Норвашского сельского поселения от 27.05.2015 № 40 «Об утверждении Порядка применения к муниципальным служащим администрации Яншихово-Норвашского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Федерации»;</w:t>
      </w:r>
      <w:proofErr w:type="gramEnd"/>
    </w:p>
    <w:p w:rsidR="00DD5C64" w:rsidRPr="00D33195" w:rsidRDefault="00DD5C64" w:rsidP="00DD5C64">
      <w:pPr>
        <w:spacing w:line="360" w:lineRule="auto"/>
        <w:rPr>
          <w:sz w:val="28"/>
          <w:szCs w:val="28"/>
        </w:rPr>
      </w:pPr>
      <w:r w:rsidRPr="00D33195">
        <w:rPr>
          <w:sz w:val="28"/>
          <w:szCs w:val="28"/>
        </w:rPr>
        <w:t>постановление администрации Яншихово-Норвашского сельского поселения Янтиковского района от 07.05.2020 № 26 «О внесении изменений в постановление администрации Яншихово-Норвашского сельского поселения от 27.05.2015 г. № 40 «Об утверждении Порядка применения к муниципальным служащим администрации Яншихово-Норвашского сельского поселения взысканий, предусмотренных статьями 14.1, 15 и 27 Федерального закона 25 «О муниципальной службе в Российской Федерации».</w:t>
      </w:r>
    </w:p>
    <w:p w:rsidR="00DD5C64" w:rsidRPr="00DB2962" w:rsidRDefault="00DD5C64" w:rsidP="00DD5C64">
      <w:pPr>
        <w:spacing w:line="360" w:lineRule="auto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lastRenderedPageBreak/>
        <w:t>3</w:t>
      </w:r>
      <w:r w:rsidRPr="00DB2962">
        <w:rPr>
          <w:sz w:val="28"/>
          <w:szCs w:val="28"/>
        </w:rPr>
        <w:t xml:space="preserve">. Настоящее постановление вступает в силу со дня его </w:t>
      </w:r>
      <w:r w:rsidRPr="00AB685A">
        <w:rPr>
          <w:sz w:val="28"/>
          <w:szCs w:val="28"/>
        </w:rPr>
        <w:t>официального опубликования</w:t>
      </w:r>
      <w:r w:rsidRPr="00DB2962">
        <w:rPr>
          <w:sz w:val="28"/>
          <w:szCs w:val="28"/>
        </w:rPr>
        <w:t>.</w:t>
      </w:r>
    </w:p>
    <w:bookmarkEnd w:id="1"/>
    <w:p w:rsidR="00DD5C64" w:rsidRDefault="00DD5C64" w:rsidP="00DD5C64">
      <w:pPr>
        <w:spacing w:line="240" w:lineRule="auto"/>
        <w:rPr>
          <w:sz w:val="28"/>
          <w:szCs w:val="28"/>
        </w:rPr>
      </w:pPr>
    </w:p>
    <w:p w:rsidR="00DD5C64" w:rsidRPr="003935BA" w:rsidRDefault="00DD5C64" w:rsidP="00DD5C64">
      <w:pPr>
        <w:spacing w:line="240" w:lineRule="auto"/>
        <w:rPr>
          <w:sz w:val="28"/>
          <w:szCs w:val="28"/>
        </w:rPr>
      </w:pPr>
    </w:p>
    <w:p w:rsidR="00DD5C64" w:rsidRPr="003935BA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 xml:space="preserve">Глава Янтиковского </w:t>
      </w: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  <w:r w:rsidRPr="003935BA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Default="00DD5C64" w:rsidP="00DD5C64">
      <w:pPr>
        <w:pStyle w:val="affd"/>
        <w:spacing w:after="200"/>
        <w:ind w:left="0"/>
        <w:contextualSpacing/>
        <w:rPr>
          <w:rFonts w:eastAsia="Calibri"/>
          <w:sz w:val="28"/>
          <w:szCs w:val="28"/>
          <w:lang w:eastAsia="en-US"/>
        </w:rPr>
      </w:pPr>
    </w:p>
    <w:p w:rsidR="00DD5C64" w:rsidRPr="00DB2962" w:rsidRDefault="00DD5C64" w:rsidP="00DD5C64">
      <w:pPr>
        <w:spacing w:line="240" w:lineRule="auto"/>
        <w:ind w:left="5670" w:firstLine="0"/>
        <w:jc w:val="left"/>
      </w:pPr>
      <w:bookmarkStart w:id="2" w:name="sub_1100"/>
      <w:proofErr w:type="gramStart"/>
      <w:r w:rsidRPr="00DB2962">
        <w:lastRenderedPageBreak/>
        <w:t>УТВЕРЖДЕН</w:t>
      </w:r>
      <w:proofErr w:type="gramEnd"/>
      <w:r w:rsidRPr="00DB2962">
        <w:br/>
        <w:t>постановлением а</w:t>
      </w:r>
      <w:r>
        <w:t>дминистрации</w:t>
      </w:r>
      <w:r>
        <w:br/>
        <w:t xml:space="preserve">Янтиковского </w:t>
      </w:r>
      <w:r w:rsidR="002D13CB">
        <w:t>муниципального округа</w:t>
      </w:r>
      <w:r w:rsidR="002D13CB">
        <w:br/>
        <w:t>от 22.06</w:t>
      </w:r>
      <w:bookmarkStart w:id="3" w:name="_GoBack"/>
      <w:bookmarkEnd w:id="3"/>
      <w:r>
        <w:t>.2023</w:t>
      </w:r>
      <w:r w:rsidRPr="00DB2962">
        <w:t xml:space="preserve"> №</w:t>
      </w:r>
      <w:r w:rsidR="002D13CB">
        <w:t xml:space="preserve"> 529</w:t>
      </w:r>
    </w:p>
    <w:bookmarkEnd w:id="2"/>
    <w:p w:rsidR="00DD5C64" w:rsidRPr="00DB2962" w:rsidRDefault="00DD5C64" w:rsidP="00DD5C6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DD5C64" w:rsidRPr="00E123F5" w:rsidRDefault="00DD5C64" w:rsidP="00DD5C64">
      <w:pPr>
        <w:spacing w:line="240" w:lineRule="auto"/>
        <w:ind w:firstLine="0"/>
        <w:jc w:val="center"/>
        <w:rPr>
          <w:b/>
        </w:rPr>
      </w:pPr>
      <w:r w:rsidRPr="00E123F5">
        <w:rPr>
          <w:b/>
        </w:rPr>
        <w:t>Порядок</w:t>
      </w:r>
      <w:r w:rsidRPr="00E123F5">
        <w:rPr>
          <w:b/>
        </w:rPr>
        <w:br/>
        <w:t>применения</w:t>
      </w:r>
      <w:r>
        <w:rPr>
          <w:b/>
        </w:rPr>
        <w:t xml:space="preserve"> представителем </w:t>
      </w:r>
      <w:r w:rsidRPr="00E123F5">
        <w:rPr>
          <w:b/>
        </w:rPr>
        <w:t>нанимателя</w:t>
      </w:r>
      <w:r>
        <w:rPr>
          <w:b/>
        </w:rPr>
        <w:t xml:space="preserve"> </w:t>
      </w:r>
      <w:r w:rsidRPr="00E123F5">
        <w:rPr>
          <w:b/>
        </w:rPr>
        <w:t>(работодателем</w:t>
      </w:r>
      <w:r>
        <w:rPr>
          <w:b/>
        </w:rPr>
        <w:t xml:space="preserve">) </w:t>
      </w:r>
      <w:r w:rsidRPr="00E123F5">
        <w:rPr>
          <w:b/>
        </w:rPr>
        <w:t>взысканий, предусмотренных</w:t>
      </w:r>
      <w:r>
        <w:rPr>
          <w:b/>
        </w:rPr>
        <w:t xml:space="preserve"> </w:t>
      </w:r>
      <w:r w:rsidRPr="00E123F5">
        <w:rPr>
          <w:b/>
        </w:rPr>
        <w:t>статьями</w:t>
      </w:r>
      <w:r>
        <w:rPr>
          <w:b/>
        </w:rPr>
        <w:t xml:space="preserve"> </w:t>
      </w:r>
      <w:r w:rsidRPr="00E123F5">
        <w:rPr>
          <w:b/>
        </w:rPr>
        <w:t>14.1, 15 и</w:t>
      </w:r>
      <w:r>
        <w:rPr>
          <w:b/>
        </w:rPr>
        <w:t xml:space="preserve"> </w:t>
      </w:r>
      <w:r w:rsidRPr="00E123F5">
        <w:rPr>
          <w:b/>
        </w:rPr>
        <w:t>27</w:t>
      </w:r>
      <w:r>
        <w:rPr>
          <w:b/>
        </w:rPr>
        <w:t xml:space="preserve"> </w:t>
      </w:r>
      <w:r w:rsidRPr="00E123F5">
        <w:rPr>
          <w:b/>
        </w:rPr>
        <w:t>Федерального закона от</w:t>
      </w:r>
      <w:r>
        <w:rPr>
          <w:b/>
        </w:rPr>
        <w:t xml:space="preserve"> </w:t>
      </w:r>
      <w:r w:rsidRPr="00E123F5">
        <w:rPr>
          <w:b/>
        </w:rPr>
        <w:t>02.03.2007</w:t>
      </w:r>
      <w:r>
        <w:rPr>
          <w:b/>
        </w:rPr>
        <w:t xml:space="preserve"> № </w:t>
      </w:r>
      <w:r w:rsidRPr="00E123F5">
        <w:rPr>
          <w:b/>
        </w:rPr>
        <w:t>25-ФЗ</w:t>
      </w:r>
      <w:r>
        <w:rPr>
          <w:b/>
        </w:rPr>
        <w:t xml:space="preserve"> «О </w:t>
      </w:r>
      <w:r w:rsidRPr="00E123F5">
        <w:rPr>
          <w:b/>
        </w:rPr>
        <w:t>муниципальной</w:t>
      </w:r>
      <w:r>
        <w:rPr>
          <w:b/>
        </w:rPr>
        <w:t xml:space="preserve"> </w:t>
      </w:r>
      <w:r w:rsidRPr="00E123F5">
        <w:rPr>
          <w:b/>
        </w:rPr>
        <w:t>службе</w:t>
      </w:r>
      <w:r>
        <w:rPr>
          <w:b/>
        </w:rPr>
        <w:t xml:space="preserve"> </w:t>
      </w:r>
      <w:r w:rsidRPr="00E123F5">
        <w:rPr>
          <w:b/>
        </w:rPr>
        <w:t>в Российской Федерации</w:t>
      </w:r>
      <w:r>
        <w:rPr>
          <w:b/>
        </w:rPr>
        <w:t>»</w:t>
      </w:r>
    </w:p>
    <w:p w:rsidR="00DD5C64" w:rsidRDefault="00DD5C64" w:rsidP="00DD5C64">
      <w:pPr>
        <w:spacing w:line="240" w:lineRule="auto"/>
      </w:pPr>
    </w:p>
    <w:p w:rsidR="00DD5C64" w:rsidRPr="00496DE2" w:rsidRDefault="00DD5C64" w:rsidP="00DD5C64">
      <w:pPr>
        <w:spacing w:line="240" w:lineRule="auto"/>
      </w:pPr>
      <w:r w:rsidRPr="00496DE2">
        <w:t xml:space="preserve">1. </w:t>
      </w:r>
      <w:proofErr w:type="gramStart"/>
      <w:r w:rsidRPr="00496DE2">
        <w:t xml:space="preserve">Настоящий Порядок применения представителем нанимателя (работодателем) взысканий, предусмотренных </w:t>
      </w:r>
      <w:hyperlink r:id="rId10" w:anchor="/document/12152272/entry/1401" w:history="1">
        <w:r w:rsidRPr="00496DE2">
          <w:rPr>
            <w:rStyle w:val="a5"/>
            <w:color w:val="auto"/>
            <w:u w:val="none"/>
          </w:rPr>
          <w:t>статьями 14.1</w:t>
        </w:r>
      </w:hyperlink>
      <w:r w:rsidRPr="00496DE2">
        <w:t xml:space="preserve">, </w:t>
      </w:r>
      <w:hyperlink r:id="rId11" w:anchor="/document/12152272/entry/15" w:history="1">
        <w:r w:rsidRPr="00496DE2">
          <w:rPr>
            <w:rStyle w:val="a5"/>
            <w:color w:val="auto"/>
            <w:u w:val="none"/>
          </w:rPr>
          <w:t>15</w:t>
        </w:r>
      </w:hyperlink>
      <w:r w:rsidRPr="00496DE2">
        <w:t xml:space="preserve"> и </w:t>
      </w:r>
      <w:hyperlink r:id="rId12" w:anchor="/document/12152272/entry/27" w:history="1">
        <w:r w:rsidRPr="00496DE2">
          <w:rPr>
            <w:rStyle w:val="a5"/>
            <w:color w:val="auto"/>
            <w:u w:val="none"/>
          </w:rPr>
          <w:t>27</w:t>
        </w:r>
      </w:hyperlink>
      <w:r w:rsidRPr="00496DE2">
        <w:t xml:space="preserve"> Федерального закона от 02.03.2007 № 25-ФЗ «О муниципальной службе в Российской Федерации» (далее - Порядок) разработан в соответствии с Федеральными законами  </w:t>
      </w:r>
      <w:hyperlink r:id="rId13" w:anchor="/document/12164203/entry/0" w:history="1">
        <w:r w:rsidRPr="00496DE2">
          <w:rPr>
            <w:rStyle w:val="a5"/>
            <w:color w:val="auto"/>
            <w:u w:val="none"/>
          </w:rPr>
          <w:t>от 25 декабря 2008 № 273-ФЗ</w:t>
        </w:r>
      </w:hyperlink>
      <w:r w:rsidRPr="00496DE2">
        <w:t xml:space="preserve"> «О противодействии коррупции» (далее - Федеральный закон № 273-ФЗ) и </w:t>
      </w:r>
      <w:hyperlink r:id="rId14" w:anchor="/document/12152272/entry/0" w:history="1">
        <w:r w:rsidRPr="00496DE2">
          <w:rPr>
            <w:rStyle w:val="a5"/>
            <w:color w:val="auto"/>
            <w:u w:val="none"/>
          </w:rPr>
          <w:t>от 02.03.2007 № 25-ФЗ</w:t>
        </w:r>
      </w:hyperlink>
      <w:r w:rsidRPr="00496DE2">
        <w:t xml:space="preserve"> «О муниципальной службе в Российской Федерации» (далее - Федеральный закон № 25-ФЗ).</w:t>
      </w:r>
      <w:proofErr w:type="gramEnd"/>
    </w:p>
    <w:p w:rsidR="00DD5C64" w:rsidRPr="00496DE2" w:rsidRDefault="00DD5C64" w:rsidP="00DD5C64">
      <w:pPr>
        <w:spacing w:line="240" w:lineRule="auto"/>
      </w:pPr>
      <w:r w:rsidRPr="00496DE2">
        <w:t xml:space="preserve">2. Взыскания, предусмотренные </w:t>
      </w:r>
      <w:hyperlink r:id="rId15" w:anchor="/document/12152272/entry/1401" w:history="1">
        <w:r w:rsidRPr="00496DE2">
          <w:rPr>
            <w:rStyle w:val="a5"/>
            <w:color w:val="auto"/>
            <w:u w:val="none"/>
          </w:rPr>
          <w:t>статьями 14.1</w:t>
        </w:r>
      </w:hyperlink>
      <w:r w:rsidRPr="00496DE2">
        <w:t xml:space="preserve">, </w:t>
      </w:r>
      <w:hyperlink r:id="rId16" w:anchor="/document/12152272/entry/15" w:history="1">
        <w:r w:rsidRPr="00496DE2">
          <w:rPr>
            <w:rStyle w:val="a5"/>
            <w:color w:val="auto"/>
            <w:u w:val="none"/>
          </w:rPr>
          <w:t>15</w:t>
        </w:r>
      </w:hyperlink>
      <w:r w:rsidRPr="00496DE2">
        <w:t xml:space="preserve"> и </w:t>
      </w:r>
      <w:hyperlink r:id="rId17" w:anchor="/document/12152272/entry/27" w:history="1">
        <w:r w:rsidRPr="00496DE2">
          <w:rPr>
            <w:rStyle w:val="a5"/>
            <w:color w:val="auto"/>
            <w:u w:val="none"/>
          </w:rPr>
          <w:t>27</w:t>
        </w:r>
      </w:hyperlink>
      <w:r w:rsidRPr="00496DE2">
        <w:t xml:space="preserve"> Федерального закона № 25-ФЗ, применяются представителем нанимателя (работодателем) на основании:</w:t>
      </w:r>
    </w:p>
    <w:p w:rsidR="00DD5C64" w:rsidRPr="007E6966" w:rsidRDefault="00DD5C64" w:rsidP="00DD5C64">
      <w:pPr>
        <w:spacing w:line="240" w:lineRule="auto"/>
      </w:pPr>
      <w:proofErr w:type="gramStart"/>
      <w:r w:rsidRPr="00496DE2">
        <w:t xml:space="preserve">а) </w:t>
      </w:r>
      <w:r w:rsidRPr="007E6966">
        <w:t>доклада о результатах проверки, проведенной подразделением кадровой службы или лицом, ответственным за работу по профилактике коррупционных и иных правонарушений в администрации Янтиковского муниципального округа, ее отраслевых и функциональных органах или в соответствии со </w:t>
      </w:r>
      <w:hyperlink r:id="rId18" w:anchor="/document/12164203/entry/134" w:history="1">
        <w:r w:rsidRPr="007E6966">
          <w:rPr>
            <w:rStyle w:val="a5"/>
            <w:color w:val="auto"/>
            <w:u w:val="none"/>
          </w:rPr>
          <w:t>статьей 13.4</w:t>
        </w:r>
      </w:hyperlink>
      <w:r w:rsidRPr="007E6966">
        <w:t xml:space="preserve"> Федерального </w:t>
      </w:r>
      <w:r>
        <w:t>закона от 25 декабря 2008 года № 273-ФЗ «</w:t>
      </w:r>
      <w:r w:rsidRPr="007E6966">
        <w:t>О противодействии коррупции</w:t>
      </w:r>
      <w:r>
        <w:t>»</w:t>
      </w:r>
      <w:r w:rsidRPr="007E6966">
        <w:t xml:space="preserve"> уполномоченным подразделением Администрации Президента Российской Федерации;</w:t>
      </w:r>
      <w:proofErr w:type="gramEnd"/>
    </w:p>
    <w:p w:rsidR="00DD5C64" w:rsidRPr="00496DE2" w:rsidRDefault="00DD5C64" w:rsidP="00DD5C64">
      <w:pPr>
        <w:spacing w:line="240" w:lineRule="auto"/>
      </w:pPr>
      <w:r w:rsidRPr="00496DE2">
        <w:t>б) рекомендации комиссии по соблюдению требований к служебному поведению муниципальных служащих Янтиковского муниципального округа и урегулированию конфликта интересов в случае, если доклад о результатах проверки направлялся в комиссию;</w:t>
      </w:r>
    </w:p>
    <w:p w:rsidR="00DD5C64" w:rsidRPr="00496DE2" w:rsidRDefault="00DD5C64" w:rsidP="00DD5C64">
      <w:pPr>
        <w:spacing w:line="240" w:lineRule="auto"/>
      </w:pPr>
      <w:proofErr w:type="gramStart"/>
      <w:r w:rsidRPr="00496DE2">
        <w:t>в) доклада должностного лица подразделения кадровой службы или лица, ответственного за работу по профилактике коррупционных и иных правонарушений в администрации Янтиковского муниципального округа, ее отраслевых и функциональных органах (далее - уполномоченное должностное лицо),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</w:t>
      </w:r>
      <w:proofErr w:type="gramEnd"/>
      <w:r w:rsidRPr="00496DE2">
        <w:t xml:space="preserve"> правонарушения (за исключением применения взыскания в виде увольнения в связи с утратой доверия);</w:t>
      </w:r>
    </w:p>
    <w:p w:rsidR="00DD5C64" w:rsidRPr="00496DE2" w:rsidRDefault="00DD5C64" w:rsidP="00DD5C64">
      <w:pPr>
        <w:spacing w:line="240" w:lineRule="auto"/>
      </w:pPr>
      <w:r>
        <w:t>г</w:t>
      </w:r>
      <w:r w:rsidRPr="00496DE2">
        <w:t>) объяснений муниципального служащего;</w:t>
      </w:r>
    </w:p>
    <w:p w:rsidR="00DD5C64" w:rsidRPr="00496DE2" w:rsidRDefault="00DD5C64" w:rsidP="00DD5C64">
      <w:pPr>
        <w:spacing w:line="240" w:lineRule="auto"/>
      </w:pPr>
      <w:r>
        <w:t>д</w:t>
      </w:r>
      <w:r w:rsidRPr="00496DE2">
        <w:t>) иных материалов.</w:t>
      </w:r>
    </w:p>
    <w:p w:rsidR="00DD5C64" w:rsidRPr="00496DE2" w:rsidRDefault="00DD5C64" w:rsidP="00DD5C64">
      <w:pPr>
        <w:spacing w:line="240" w:lineRule="auto"/>
      </w:pPr>
      <w:r w:rsidRPr="00496DE2">
        <w:t xml:space="preserve">3. </w:t>
      </w:r>
      <w:proofErr w:type="gramStart"/>
      <w:r w:rsidRPr="00496DE2">
        <w:t xml:space="preserve">Проверка в отношении муниципальных служащих, предусмотренная в </w:t>
      </w:r>
      <w:hyperlink r:id="rId19" w:anchor="/document/406518465/entry/121" w:history="1">
        <w:r w:rsidRPr="00496DE2">
          <w:rPr>
            <w:rStyle w:val="a5"/>
            <w:color w:val="auto"/>
            <w:u w:val="none"/>
          </w:rPr>
          <w:t>подпункте «а» пункта 2</w:t>
        </w:r>
      </w:hyperlink>
      <w:r w:rsidRPr="00496DE2">
        <w:t xml:space="preserve"> настоящего Порядка, осуществляется в порядке, установленном </w:t>
      </w:r>
      <w:hyperlink r:id="rId20" w:anchor="/document/17529937/entry/0" w:history="1">
        <w:r w:rsidRPr="00496DE2">
          <w:rPr>
            <w:rStyle w:val="a5"/>
            <w:color w:val="auto"/>
            <w:u w:val="none"/>
          </w:rPr>
          <w:t>постановлением</w:t>
        </w:r>
      </w:hyperlink>
      <w:r w:rsidRPr="00496DE2">
        <w:t xml:space="preserve"> Кабинета Министров Чувашской Республики от 23.05.2012 № 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</w:t>
      </w:r>
      <w:proofErr w:type="gramEnd"/>
      <w:r w:rsidRPr="00496DE2">
        <w:t xml:space="preserve"> поведению».</w:t>
      </w:r>
    </w:p>
    <w:p w:rsidR="00DD5C64" w:rsidRPr="00496DE2" w:rsidRDefault="00DD5C64" w:rsidP="00DD5C64">
      <w:pPr>
        <w:spacing w:line="240" w:lineRule="auto"/>
      </w:pPr>
      <w:r w:rsidRPr="00496DE2">
        <w:t xml:space="preserve">4. 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соблюдением </w:t>
      </w:r>
      <w:hyperlink r:id="rId21" w:anchor="/document/10102673/entry/3" w:history="1">
        <w:r w:rsidRPr="00496DE2">
          <w:rPr>
            <w:rStyle w:val="a5"/>
            <w:color w:val="auto"/>
            <w:u w:val="none"/>
          </w:rPr>
          <w:t>законодательства</w:t>
        </w:r>
      </w:hyperlink>
      <w:r w:rsidRPr="00496DE2">
        <w:t xml:space="preserve"> Российской Федерации о государственной тайне.</w:t>
      </w:r>
    </w:p>
    <w:p w:rsidR="00DD5C64" w:rsidRPr="00496DE2" w:rsidRDefault="00DD5C64" w:rsidP="00DD5C64">
      <w:pPr>
        <w:spacing w:line="240" w:lineRule="auto"/>
      </w:pPr>
      <w:r w:rsidRPr="00496DE2">
        <w:t xml:space="preserve">5. Порядок применения дисциплинарной ответственности и взысканий за коррупционные правонарушения к муниципальным служащим Янтиковского муниципального округа (далее - муниципальные служащие) определяет критерии дисциплинарного применения мер дисциплинарного воздействия в целях повышения </w:t>
      </w:r>
      <w:r w:rsidRPr="00496DE2">
        <w:lastRenderedPageBreak/>
        <w:t>ответственности муниципальных служащих за выполнение должностных обязанностей, соблюдение ограничений и запретов, требований </w:t>
      </w:r>
      <w:hyperlink r:id="rId22" w:anchor="/document/12164203/entry/2" w:history="1">
        <w:r w:rsidRPr="00496DE2">
          <w:rPr>
            <w:rStyle w:val="a5"/>
            <w:color w:val="auto"/>
            <w:u w:val="none"/>
          </w:rPr>
          <w:t>законодательства</w:t>
        </w:r>
      </w:hyperlink>
      <w:r w:rsidRPr="00496DE2">
        <w:t> о противодействии коррупции.</w:t>
      </w:r>
    </w:p>
    <w:p w:rsidR="00DD5C64" w:rsidRPr="00496DE2" w:rsidRDefault="00DD5C64" w:rsidP="00DD5C64">
      <w:pPr>
        <w:spacing w:line="240" w:lineRule="auto"/>
      </w:pPr>
      <w:r w:rsidRPr="00496DE2">
        <w:t>6.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23" w:anchor="/document/12152272/entry/0" w:history="1">
        <w:r w:rsidRPr="00496DE2">
          <w:rPr>
            <w:rStyle w:val="a5"/>
            <w:color w:val="auto"/>
            <w:u w:val="none"/>
          </w:rPr>
          <w:t>Федеральным законом</w:t>
        </w:r>
      </w:hyperlink>
      <w:r w:rsidRPr="00496DE2">
        <w:t xml:space="preserve"> № 25-ФЗ, </w:t>
      </w:r>
      <w:hyperlink r:id="rId24" w:anchor="/document/12164203/entry/0" w:history="1">
        <w:r w:rsidRPr="00496DE2">
          <w:rPr>
            <w:rStyle w:val="a5"/>
            <w:color w:val="auto"/>
            <w:u w:val="none"/>
          </w:rPr>
          <w:t>Федеральным законом</w:t>
        </w:r>
      </w:hyperlink>
      <w:r w:rsidRPr="00496DE2">
        <w:t xml:space="preserve"> № 273-ФЗ и другими федеральными законами, налагаются взыскания, предусмотренные </w:t>
      </w:r>
      <w:hyperlink r:id="rId25" w:anchor="/document/12152272/entry/27" w:history="1">
        <w:r w:rsidRPr="00496DE2">
          <w:rPr>
            <w:rStyle w:val="a5"/>
            <w:color w:val="auto"/>
            <w:u w:val="none"/>
          </w:rPr>
          <w:t>статьей 27</w:t>
        </w:r>
      </w:hyperlink>
      <w:r w:rsidRPr="00496DE2">
        <w:t xml:space="preserve"> Федерального закона № 25-ФЗ, а именно:</w:t>
      </w:r>
    </w:p>
    <w:p w:rsidR="00DD5C64" w:rsidRPr="00496DE2" w:rsidRDefault="00DD5C64" w:rsidP="00DD5C64">
      <w:pPr>
        <w:spacing w:line="240" w:lineRule="auto"/>
      </w:pPr>
      <w:r w:rsidRPr="00496DE2">
        <w:t>а) замечание;</w:t>
      </w:r>
    </w:p>
    <w:p w:rsidR="00DD5C64" w:rsidRPr="00496DE2" w:rsidRDefault="00DD5C64" w:rsidP="00DD5C64">
      <w:pPr>
        <w:spacing w:line="240" w:lineRule="auto"/>
      </w:pPr>
      <w:r w:rsidRPr="00496DE2">
        <w:t>б) выговор;</w:t>
      </w:r>
    </w:p>
    <w:p w:rsidR="00DD5C64" w:rsidRPr="00496DE2" w:rsidRDefault="00DD5C64" w:rsidP="00DD5C64">
      <w:pPr>
        <w:spacing w:line="240" w:lineRule="auto"/>
      </w:pPr>
      <w:r w:rsidRPr="00496DE2">
        <w:t xml:space="preserve">в) увольнение с </w:t>
      </w:r>
      <w:proofErr w:type="gramStart"/>
      <w:r w:rsidRPr="00496DE2">
        <w:t>муниципальной</w:t>
      </w:r>
      <w:proofErr w:type="gramEnd"/>
      <w:r w:rsidRPr="00496DE2">
        <w:t xml:space="preserve"> службы по соответствующим основаниям.</w:t>
      </w:r>
    </w:p>
    <w:p w:rsidR="00DD5C64" w:rsidRPr="00496DE2" w:rsidRDefault="00DD5C64" w:rsidP="00DD5C64">
      <w:pPr>
        <w:spacing w:line="240" w:lineRule="auto"/>
      </w:pPr>
      <w:r w:rsidRPr="00496DE2">
        <w:t>7.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Янтиковского муниципального округа или приказом руководителя структурного подразделения администрации Янтиковского муниципального округа, осуществляющего функции представителя нанимателя в отношении муниципального служащего.</w:t>
      </w:r>
    </w:p>
    <w:p w:rsidR="00DD5C64" w:rsidRPr="00496DE2" w:rsidRDefault="00DD5C64" w:rsidP="00DD5C64">
      <w:pPr>
        <w:spacing w:line="240" w:lineRule="auto"/>
      </w:pPr>
      <w:r w:rsidRPr="00496DE2">
        <w:t xml:space="preserve">8. </w:t>
      </w:r>
      <w:proofErr w:type="gramStart"/>
      <w:r w:rsidRPr="00496DE2">
        <w:t xml:space="preserve">При применении взысканий, предусмотренных </w:t>
      </w:r>
      <w:hyperlink r:id="rId26" w:anchor="/document/12152272/entry/1401" w:history="1">
        <w:r w:rsidRPr="00496DE2">
          <w:rPr>
            <w:rStyle w:val="a5"/>
            <w:color w:val="auto"/>
            <w:u w:val="none"/>
          </w:rPr>
          <w:t>статьями 14.1</w:t>
        </w:r>
      </w:hyperlink>
      <w:r w:rsidRPr="00496DE2">
        <w:t xml:space="preserve">, </w:t>
      </w:r>
      <w:hyperlink r:id="rId27" w:anchor="/document/12152272/entry/15" w:history="1">
        <w:r w:rsidRPr="00496DE2">
          <w:rPr>
            <w:rStyle w:val="a5"/>
            <w:color w:val="auto"/>
            <w:u w:val="none"/>
          </w:rPr>
          <w:t>15</w:t>
        </w:r>
      </w:hyperlink>
      <w:r w:rsidRPr="00496DE2">
        <w:t xml:space="preserve"> и </w:t>
      </w:r>
      <w:hyperlink r:id="rId28" w:anchor="/document/12152272/entry/27" w:history="1">
        <w:r w:rsidRPr="00496DE2">
          <w:rPr>
            <w:rStyle w:val="a5"/>
            <w:color w:val="auto"/>
            <w:u w:val="none"/>
          </w:rPr>
          <w:t>27</w:t>
        </w:r>
      </w:hyperlink>
      <w:r w:rsidRPr="00496DE2">
        <w:t xml:space="preserve"> Федерального закона № 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D5C64" w:rsidRPr="00496DE2" w:rsidRDefault="00DD5C64" w:rsidP="00DD5C64">
      <w:pPr>
        <w:spacing w:line="240" w:lineRule="auto"/>
      </w:pPr>
      <w:r w:rsidRPr="00496DE2">
        <w:t xml:space="preserve">9. Взыскания, предусмотренные </w:t>
      </w:r>
      <w:hyperlink r:id="rId29" w:anchor="/document/12152272/entry/1401" w:history="1">
        <w:r w:rsidRPr="00496DE2">
          <w:rPr>
            <w:rStyle w:val="a5"/>
            <w:color w:val="auto"/>
            <w:u w:val="none"/>
          </w:rPr>
          <w:t>статьями 14.1</w:t>
        </w:r>
      </w:hyperlink>
      <w:r w:rsidRPr="00496DE2">
        <w:t xml:space="preserve">, </w:t>
      </w:r>
      <w:hyperlink r:id="rId30" w:anchor="/document/12152272/entry/15" w:history="1">
        <w:r w:rsidRPr="00496DE2">
          <w:rPr>
            <w:rStyle w:val="a5"/>
            <w:color w:val="auto"/>
            <w:u w:val="none"/>
          </w:rPr>
          <w:t>15</w:t>
        </w:r>
      </w:hyperlink>
      <w:r w:rsidRPr="00496DE2">
        <w:t xml:space="preserve"> и </w:t>
      </w:r>
      <w:hyperlink r:id="rId31" w:anchor="/document/12152272/entry/27" w:history="1">
        <w:r w:rsidRPr="00496DE2">
          <w:rPr>
            <w:rStyle w:val="a5"/>
            <w:color w:val="auto"/>
            <w:u w:val="none"/>
          </w:rPr>
          <w:t>27</w:t>
        </w:r>
      </w:hyperlink>
      <w:r w:rsidRPr="00496DE2">
        <w:t xml:space="preserve"> Федерального закона № 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D5C64" w:rsidRPr="00496DE2" w:rsidRDefault="00DD5C64" w:rsidP="00DD5C64">
      <w:pPr>
        <w:spacing w:line="240" w:lineRule="auto"/>
      </w:pPr>
      <w:r w:rsidRPr="00496DE2">
        <w:t xml:space="preserve">10. Решение о применении взыскания, предусмотренного </w:t>
      </w:r>
      <w:hyperlink r:id="rId32" w:anchor="/document/12152272/entry/1401" w:history="1">
        <w:r w:rsidRPr="00496DE2">
          <w:rPr>
            <w:rStyle w:val="a5"/>
            <w:color w:val="auto"/>
            <w:u w:val="none"/>
          </w:rPr>
          <w:t>статьями 14.1</w:t>
        </w:r>
      </w:hyperlink>
      <w:r w:rsidRPr="00496DE2">
        <w:t xml:space="preserve">, </w:t>
      </w:r>
      <w:hyperlink r:id="rId33" w:anchor="/document/12152272/entry/15" w:history="1">
        <w:r w:rsidRPr="00496DE2">
          <w:rPr>
            <w:rStyle w:val="a5"/>
            <w:color w:val="auto"/>
            <w:u w:val="none"/>
          </w:rPr>
          <w:t>15</w:t>
        </w:r>
      </w:hyperlink>
      <w:r w:rsidRPr="00496DE2">
        <w:t xml:space="preserve"> и </w:t>
      </w:r>
      <w:hyperlink r:id="rId34" w:anchor="/document/12152272/entry/27" w:history="1">
        <w:r w:rsidRPr="00496DE2">
          <w:rPr>
            <w:rStyle w:val="a5"/>
            <w:color w:val="auto"/>
            <w:u w:val="none"/>
          </w:rPr>
          <w:t>27</w:t>
        </w:r>
      </w:hyperlink>
      <w:r w:rsidRPr="00496DE2">
        <w:t xml:space="preserve"> Федерального закона № 25-ФЗ, оформляется:</w:t>
      </w:r>
    </w:p>
    <w:p w:rsidR="00DD5C64" w:rsidRPr="00496DE2" w:rsidRDefault="00DD5C64" w:rsidP="00DD5C64">
      <w:pPr>
        <w:spacing w:line="240" w:lineRule="auto"/>
      </w:pPr>
      <w:r w:rsidRPr="00496DE2">
        <w:t>а) распоряжением администрации Янтиковского муниципального округа к муниципальным служащим администрации Янтиковского муниципального округа;</w:t>
      </w:r>
    </w:p>
    <w:p w:rsidR="00DD5C64" w:rsidRPr="00496DE2" w:rsidRDefault="00DD5C64" w:rsidP="00DD5C64">
      <w:pPr>
        <w:spacing w:line="240" w:lineRule="auto"/>
      </w:pPr>
      <w:r w:rsidRPr="00496DE2">
        <w:t>б) приказом руководителя структурного подразделения администрации Янтиковского муниципального округа к муниципальным служащим, в отношении которых руководитель осуществляет функции представителя нанимателя.</w:t>
      </w:r>
    </w:p>
    <w:p w:rsidR="00DD5C64" w:rsidRPr="00496DE2" w:rsidRDefault="00DD5C64" w:rsidP="00DD5C64">
      <w:pPr>
        <w:spacing w:line="240" w:lineRule="auto"/>
      </w:pPr>
      <w:r w:rsidRPr="00496DE2">
        <w:t xml:space="preserve">11. </w:t>
      </w:r>
      <w:proofErr w:type="gramStart"/>
      <w:r w:rsidRPr="00496DE2">
        <w:t xml:space="preserve">В распоряжении администрации Янтиковского муниципального округа, приказе руководителя структурного подразделения администрации Янтиковского муниципального округа, осуществляющего функции представителя нанимателя в отношении муниципального служащего (далее - акт о применении к муниципальному служащему взыскания),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35" w:anchor="/document/12152272/entry/27101" w:history="1">
        <w:r w:rsidRPr="00496DE2">
          <w:rPr>
            <w:rStyle w:val="a5"/>
            <w:color w:val="auto"/>
            <w:u w:val="none"/>
          </w:rPr>
          <w:t>часть 1</w:t>
        </w:r>
      </w:hyperlink>
      <w:r w:rsidRPr="00496DE2">
        <w:t xml:space="preserve"> или </w:t>
      </w:r>
      <w:hyperlink r:id="rId36" w:anchor="/document/12152272/entry/27102" w:history="1">
        <w:r w:rsidRPr="00496DE2">
          <w:rPr>
            <w:rStyle w:val="a5"/>
            <w:color w:val="auto"/>
            <w:u w:val="none"/>
          </w:rPr>
          <w:t>2 статьи 27.1</w:t>
        </w:r>
      </w:hyperlink>
      <w:r w:rsidRPr="00496DE2">
        <w:t xml:space="preserve"> Федерального закона № 25-ФЗ «О муниципальной службе</w:t>
      </w:r>
      <w:proofErr w:type="gramEnd"/>
      <w:r w:rsidRPr="00496DE2">
        <w:t xml:space="preserve"> в Российской Федерации».</w:t>
      </w:r>
    </w:p>
    <w:p w:rsidR="00DD5C64" w:rsidRPr="00496DE2" w:rsidRDefault="00DD5C64" w:rsidP="00DD5C64">
      <w:pPr>
        <w:spacing w:line="240" w:lineRule="auto"/>
      </w:pPr>
      <w:r w:rsidRPr="00496DE2">
        <w:t>12.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DD5C64" w:rsidRPr="00496DE2" w:rsidRDefault="00DD5C64" w:rsidP="00DD5C64">
      <w:pPr>
        <w:spacing w:line="240" w:lineRule="auto"/>
      </w:pPr>
      <w:r w:rsidRPr="00496DE2">
        <w:lastRenderedPageBreak/>
        <w:t>13. Если муниципальный служащий отказывается знакомиться с актом о применении к муниципальному служащему взыскания, то составляется соответствующий акт.</w:t>
      </w:r>
    </w:p>
    <w:p w:rsidR="00DD5C64" w:rsidRPr="00496DE2" w:rsidRDefault="00DD5C64" w:rsidP="00DD5C64">
      <w:pPr>
        <w:spacing w:line="240" w:lineRule="auto"/>
      </w:pPr>
      <w:r w:rsidRPr="00496DE2">
        <w:t xml:space="preserve">14. Сведения </w:t>
      </w:r>
      <w:proofErr w:type="gramStart"/>
      <w:r w:rsidRPr="00496DE2">
        <w:t>о применении к муниципальному служащему взыскания в виде увольнения в связи с утратой</w:t>
      </w:r>
      <w:proofErr w:type="gramEnd"/>
      <w:r w:rsidRPr="00496DE2">
        <w:t xml:space="preserve"> доверия подлежат включению в реестр лиц, уволенных в связи с утратой доверия, предусмотренный </w:t>
      </w:r>
      <w:hyperlink r:id="rId37" w:anchor="/document/12164203/entry/15" w:history="1">
        <w:r w:rsidRPr="00496DE2">
          <w:rPr>
            <w:rStyle w:val="a5"/>
            <w:color w:val="auto"/>
            <w:u w:val="none"/>
          </w:rPr>
          <w:t>статьей 15</w:t>
        </w:r>
      </w:hyperlink>
      <w:r w:rsidRPr="00496DE2">
        <w:t xml:space="preserve"> Федерального закона № 273-ФЗ «О противодействии коррупции».</w:t>
      </w:r>
    </w:p>
    <w:p w:rsidR="00DD5C64" w:rsidRPr="00496DE2" w:rsidRDefault="00DD5C64" w:rsidP="00DD5C64">
      <w:pPr>
        <w:spacing w:line="240" w:lineRule="auto"/>
      </w:pPr>
      <w:r w:rsidRPr="00496DE2">
        <w:t>15. Муниципальный служащий вправе обжаловать взыскание в соответствии с действующим законодательством.</w:t>
      </w:r>
    </w:p>
    <w:p w:rsidR="00DD5C64" w:rsidRPr="00496DE2" w:rsidRDefault="00DD5C64" w:rsidP="00DD5C64">
      <w:pPr>
        <w:spacing w:line="240" w:lineRule="auto"/>
      </w:pPr>
      <w:r w:rsidRPr="00496DE2">
        <w:t xml:space="preserve">16. Порядок применения и снятия дисциплинарных взысканий определяется трудовым законодательством Российской Федерации, за исключением случаев, предусмотренных </w:t>
      </w:r>
      <w:hyperlink r:id="rId38" w:anchor="/document/12152272/entry/0" w:history="1">
        <w:r w:rsidRPr="00496DE2">
          <w:rPr>
            <w:rStyle w:val="a5"/>
            <w:color w:val="auto"/>
            <w:u w:val="none"/>
          </w:rPr>
          <w:t>Федеральным законом</w:t>
        </w:r>
      </w:hyperlink>
      <w:r w:rsidRPr="00496DE2">
        <w:t xml:space="preserve"> № 25-ФЗ.</w:t>
      </w:r>
    </w:p>
    <w:p w:rsidR="00DD5C64" w:rsidRPr="00496DE2" w:rsidRDefault="00DD5C64" w:rsidP="00DD5C64">
      <w:pPr>
        <w:spacing w:line="240" w:lineRule="auto"/>
        <w:jc w:val="center"/>
        <w:rPr>
          <w:rFonts w:eastAsia="Calibri"/>
        </w:rPr>
      </w:pPr>
      <w:r w:rsidRPr="00496DE2">
        <w:rPr>
          <w:rFonts w:eastAsia="Calibri"/>
        </w:rPr>
        <w:t>________________</w:t>
      </w:r>
    </w:p>
    <w:p w:rsidR="00AD4B0B" w:rsidRPr="00AD4B0B" w:rsidRDefault="00AD4B0B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AD4B0B" w:rsidRPr="00AD4B0B" w:rsidSect="00DD5C6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93" w:rsidRDefault="00966593" w:rsidP="002F7E02">
      <w:pPr>
        <w:spacing w:line="240" w:lineRule="auto"/>
      </w:pPr>
      <w:r>
        <w:separator/>
      </w:r>
    </w:p>
  </w:endnote>
  <w:endnote w:type="continuationSeparator" w:id="0">
    <w:p w:rsidR="00966593" w:rsidRDefault="00966593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93" w:rsidRDefault="00966593" w:rsidP="002F7E02">
      <w:pPr>
        <w:spacing w:line="240" w:lineRule="auto"/>
      </w:pPr>
      <w:r>
        <w:separator/>
      </w:r>
    </w:p>
  </w:footnote>
  <w:footnote w:type="continuationSeparator" w:id="0">
    <w:p w:rsidR="00966593" w:rsidRDefault="00966593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2FEF2225"/>
    <w:multiLevelType w:val="hybridMultilevel"/>
    <w:tmpl w:val="756897FE"/>
    <w:lvl w:ilvl="0" w:tplc="D4287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7753A7"/>
    <w:multiLevelType w:val="hybridMultilevel"/>
    <w:tmpl w:val="CC8E0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19"/>
  </w:num>
  <w:num w:numId="6">
    <w:abstractNumId w:val="16"/>
  </w:num>
  <w:num w:numId="7">
    <w:abstractNumId w:val="13"/>
  </w:num>
  <w:num w:numId="8">
    <w:abstractNumId w:val="15"/>
  </w:num>
  <w:num w:numId="9">
    <w:abstractNumId w:val="18"/>
  </w:num>
  <w:num w:numId="10">
    <w:abstractNumId w:val="6"/>
  </w:num>
  <w:num w:numId="11">
    <w:abstractNumId w:val="17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6C8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5F08"/>
    <w:rsid w:val="002406DD"/>
    <w:rsid w:val="00241912"/>
    <w:rsid w:val="00250DC3"/>
    <w:rsid w:val="00251901"/>
    <w:rsid w:val="002557A2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13CB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293C"/>
    <w:rsid w:val="00586FD5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C446B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659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5873"/>
    <w:rsid w:val="00AB1BDA"/>
    <w:rsid w:val="00AB6DCC"/>
    <w:rsid w:val="00AC0361"/>
    <w:rsid w:val="00AC3A2C"/>
    <w:rsid w:val="00AC5BC8"/>
    <w:rsid w:val="00AD1645"/>
    <w:rsid w:val="00AD17BD"/>
    <w:rsid w:val="00AD4B0B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1CA5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18BD"/>
    <w:rsid w:val="00DD3443"/>
    <w:rsid w:val="00DD5C64"/>
    <w:rsid w:val="00DE0DAF"/>
    <w:rsid w:val="00DE5541"/>
    <w:rsid w:val="00DE7E40"/>
    <w:rsid w:val="00DF2B5C"/>
    <w:rsid w:val="00E01FF9"/>
    <w:rsid w:val="00E1185A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4CE4"/>
    <w:rsid w:val="00E959FF"/>
    <w:rsid w:val="00E97B4B"/>
    <w:rsid w:val="00EB2900"/>
    <w:rsid w:val="00EB4094"/>
    <w:rsid w:val="00EC2A0E"/>
    <w:rsid w:val="00EF267B"/>
    <w:rsid w:val="00EF29B9"/>
    <w:rsid w:val="00EF51EB"/>
    <w:rsid w:val="00F202B2"/>
    <w:rsid w:val="00F26DEF"/>
    <w:rsid w:val="00F32756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321F-2B61-4E84-A106-3DE736BA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13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124</cp:revision>
  <cp:lastPrinted>2023-03-01T09:07:00Z</cp:lastPrinted>
  <dcterms:created xsi:type="dcterms:W3CDTF">2023-01-09T05:07:00Z</dcterms:created>
  <dcterms:modified xsi:type="dcterms:W3CDTF">2023-06-23T12:22:00Z</dcterms:modified>
</cp:coreProperties>
</file>