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FD0" w:rsidRDefault="00121FD0" w:rsidP="00E13E0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</w:rPr>
      </w:pPr>
    </w:p>
    <w:p w:rsidR="00121FD0" w:rsidRDefault="00121FD0" w:rsidP="00E13E0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</w:rPr>
      </w:pPr>
    </w:p>
    <w:p w:rsidR="00121FD0" w:rsidRDefault="00121FD0" w:rsidP="00E13E0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</w:rPr>
      </w:pPr>
    </w:p>
    <w:p w:rsidR="00AB6A3C" w:rsidRPr="00631C32" w:rsidRDefault="00AB6A3C" w:rsidP="00AB6A3C">
      <w:pPr>
        <w:jc w:val="right"/>
        <w:rPr>
          <w:rFonts w:ascii="Times New Roman" w:hAnsi="Times New Roman"/>
          <w:szCs w:val="24"/>
        </w:rPr>
      </w:pPr>
      <w:r w:rsidRPr="00631C32">
        <w:rPr>
          <w:rFonts w:ascii="Times New Roman" w:hAnsi="Times New Roman"/>
          <w:szCs w:val="24"/>
        </w:rPr>
        <w:t>Утвержден</w:t>
      </w:r>
    </w:p>
    <w:p w:rsidR="00AB6A3C" w:rsidRDefault="00AB6A3C" w:rsidP="00AB6A3C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</w:t>
      </w:r>
      <w:r w:rsidRPr="00631C32">
        <w:rPr>
          <w:rFonts w:ascii="Times New Roman" w:hAnsi="Times New Roman"/>
          <w:szCs w:val="24"/>
        </w:rPr>
        <w:t xml:space="preserve">аспоряжением администрации </w:t>
      </w:r>
    </w:p>
    <w:p w:rsidR="00AB6A3C" w:rsidRPr="00631C32" w:rsidRDefault="00AB6A3C" w:rsidP="00AB6A3C">
      <w:pPr>
        <w:jc w:val="right"/>
        <w:rPr>
          <w:rFonts w:ascii="Times New Roman" w:hAnsi="Times New Roman"/>
          <w:szCs w:val="24"/>
        </w:rPr>
      </w:pPr>
      <w:r w:rsidRPr="00631C32">
        <w:rPr>
          <w:rFonts w:ascii="Times New Roman" w:hAnsi="Times New Roman"/>
          <w:szCs w:val="24"/>
        </w:rPr>
        <w:t>города Канаш Чувашской Республики</w:t>
      </w:r>
    </w:p>
    <w:p w:rsidR="00AB6A3C" w:rsidRDefault="00AB6A3C" w:rsidP="00AB6A3C">
      <w:pPr>
        <w:jc w:val="right"/>
        <w:rPr>
          <w:rFonts w:ascii="Times New Roman" w:hAnsi="Times New Roman"/>
          <w:szCs w:val="24"/>
        </w:rPr>
      </w:pPr>
      <w:r w:rsidRPr="00631C32">
        <w:rPr>
          <w:rFonts w:ascii="Times New Roman" w:hAnsi="Times New Roman"/>
          <w:szCs w:val="24"/>
        </w:rPr>
        <w:t>от</w:t>
      </w:r>
      <w:r>
        <w:rPr>
          <w:rFonts w:ascii="Times New Roman" w:hAnsi="Times New Roman"/>
          <w:szCs w:val="24"/>
        </w:rPr>
        <w:t xml:space="preserve"> ______</w:t>
      </w:r>
      <w:r w:rsidRPr="00631C32">
        <w:rPr>
          <w:rFonts w:ascii="Times New Roman" w:hAnsi="Times New Roman"/>
          <w:szCs w:val="24"/>
        </w:rPr>
        <w:t>____ №____</w:t>
      </w:r>
      <w:r>
        <w:rPr>
          <w:rFonts w:ascii="Times New Roman" w:hAnsi="Times New Roman"/>
          <w:szCs w:val="24"/>
        </w:rPr>
        <w:t>__</w:t>
      </w:r>
    </w:p>
    <w:p w:rsidR="00AB6A3C" w:rsidRPr="00631C32" w:rsidRDefault="00AB6A3C" w:rsidP="00AB6A3C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(Приложение №1)</w:t>
      </w:r>
    </w:p>
    <w:p w:rsidR="00FD27F3" w:rsidRPr="00FD27F3" w:rsidRDefault="00FD27F3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Cs w:val="24"/>
        </w:rPr>
      </w:pPr>
    </w:p>
    <w:p w:rsidR="00FD27F3" w:rsidRPr="00FD27F3" w:rsidRDefault="00FD27F3" w:rsidP="00FD27F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FD27F3" w:rsidRPr="00FD27F3" w:rsidRDefault="00FD27F3" w:rsidP="00FD27F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center"/>
        <w:rPr>
          <w:rFonts w:ascii="Times New Roman" w:hAnsi="Times New Roman"/>
          <w:szCs w:val="24"/>
        </w:rPr>
      </w:pPr>
      <w:r w:rsidRPr="00FD27F3">
        <w:rPr>
          <w:rFonts w:ascii="Times New Roman" w:hAnsi="Times New Roman"/>
          <w:b/>
          <w:bCs/>
          <w:color w:val="000000"/>
          <w:szCs w:val="24"/>
        </w:rPr>
        <w:t>ПОЛОЖЕНИЕ</w:t>
      </w:r>
    </w:p>
    <w:p w:rsidR="00FD27F3" w:rsidRPr="00FD27F3" w:rsidRDefault="00FD27F3" w:rsidP="00FD27F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FD27F3">
        <w:rPr>
          <w:rFonts w:ascii="Times New Roman" w:hAnsi="Times New Roman"/>
          <w:b/>
          <w:bCs/>
          <w:color w:val="000000"/>
          <w:szCs w:val="24"/>
        </w:rPr>
        <w:t xml:space="preserve">о городском смотре-конкурсе по охране труда среди предприятий, организаций и учреждений города Канаш Чувашской Республики </w:t>
      </w:r>
    </w:p>
    <w:p w:rsidR="00FD27F3" w:rsidRPr="00FD27F3" w:rsidRDefault="00FD27F3" w:rsidP="00FD27F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FD27F3" w:rsidRPr="00FD27F3" w:rsidRDefault="00FD27F3" w:rsidP="00FD27F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FD27F3">
        <w:rPr>
          <w:rFonts w:ascii="Times New Roman" w:hAnsi="Times New Roman"/>
          <w:b/>
          <w:bCs/>
          <w:color w:val="000000"/>
          <w:szCs w:val="24"/>
          <w:lang w:val="en-US"/>
        </w:rPr>
        <w:t>I</w:t>
      </w:r>
      <w:r w:rsidRPr="00FD27F3">
        <w:rPr>
          <w:rFonts w:ascii="Times New Roman" w:hAnsi="Times New Roman"/>
          <w:b/>
          <w:bCs/>
          <w:color w:val="000000"/>
          <w:szCs w:val="24"/>
        </w:rPr>
        <w:t>. Общие положения</w:t>
      </w:r>
    </w:p>
    <w:p w:rsidR="00FD27F3" w:rsidRPr="00503565" w:rsidRDefault="00FD27F3" w:rsidP="00503565">
      <w:pPr>
        <w:pStyle w:val="ab"/>
        <w:ind w:firstLine="851"/>
        <w:jc w:val="both"/>
        <w:rPr>
          <w:rFonts w:ascii="Times New Roman" w:hAnsi="Times New Roman"/>
          <w:color w:val="000000" w:themeColor="text1"/>
        </w:rPr>
      </w:pPr>
      <w:r w:rsidRPr="00503565">
        <w:rPr>
          <w:rFonts w:ascii="Times New Roman" w:hAnsi="Times New Roman"/>
        </w:rPr>
        <w:t xml:space="preserve"> </w:t>
      </w:r>
      <w:r w:rsidR="00503565">
        <w:rPr>
          <w:rFonts w:ascii="Times New Roman" w:hAnsi="Times New Roman"/>
        </w:rPr>
        <w:t xml:space="preserve">1.1. </w:t>
      </w:r>
      <w:r w:rsidRPr="00503565">
        <w:rPr>
          <w:rFonts w:ascii="Times New Roman" w:hAnsi="Times New Roman"/>
        </w:rPr>
        <w:t xml:space="preserve">Положение о городском смотре-конкурсе по охране труда среди предприятий, организаций и учреждений города Канаш Чувашской Республики разработано </w:t>
      </w:r>
      <w:r w:rsidR="005D3BD1" w:rsidRPr="00503565">
        <w:rPr>
          <w:rFonts w:ascii="Times New Roman" w:hAnsi="Times New Roman"/>
        </w:rPr>
        <w:t>в соответствии с подпрограммой</w:t>
      </w:r>
      <w:r w:rsidR="006A3205" w:rsidRPr="00503565">
        <w:rPr>
          <w:rFonts w:ascii="Times New Roman" w:hAnsi="Times New Roman"/>
        </w:rPr>
        <w:t xml:space="preserve"> «Безопасный труд» муниципальной программы города Канаш Чувашской Республики «Содействие занятости населения»</w:t>
      </w:r>
      <w:r w:rsidR="00503565" w:rsidRPr="00503565">
        <w:rPr>
          <w:rFonts w:ascii="Times New Roman" w:hAnsi="Times New Roman"/>
        </w:rPr>
        <w:t xml:space="preserve">, утвержденной постановлением администрации города Канаш Чувашской Республики от 28.03.2019 </w:t>
      </w:r>
      <w:r w:rsidR="008B6017">
        <w:rPr>
          <w:rFonts w:ascii="Times New Roman" w:hAnsi="Times New Roman"/>
        </w:rPr>
        <w:t xml:space="preserve">года </w:t>
      </w:r>
      <w:r w:rsidR="00503565" w:rsidRPr="00503565">
        <w:rPr>
          <w:rFonts w:ascii="Times New Roman" w:hAnsi="Times New Roman"/>
        </w:rPr>
        <w:t>№ 307</w:t>
      </w:r>
      <w:r w:rsidRPr="00503565">
        <w:rPr>
          <w:rFonts w:ascii="Times New Roman" w:hAnsi="Times New Roman"/>
        </w:rPr>
        <w:t>.</w:t>
      </w:r>
    </w:p>
    <w:p w:rsidR="00503565" w:rsidRPr="00503565" w:rsidRDefault="00503565" w:rsidP="00503565">
      <w:pPr>
        <w:pStyle w:val="ab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 w:rsidRPr="00503565">
        <w:rPr>
          <w:rFonts w:ascii="Times New Roman" w:hAnsi="Times New Roman"/>
        </w:rPr>
        <w:t>Городской смотр-конкурс по охране труда среди предприятий, организаций и учреждений города Канаш Чувашской Республики (далее – смотр-конкурс) проводится ежегодно с целью профилактики производственного травматизма и профессиональной заболеваемости, улучшения условий и охраны труда в предприятиях, организациях и учреждениях города Канаш Чувашской Республики, совершенствования системы управления охраной труда и пропаганды передового опыта.</w:t>
      </w:r>
    </w:p>
    <w:p w:rsidR="00E9670A" w:rsidRPr="00503565" w:rsidRDefault="00503565" w:rsidP="00503565">
      <w:pPr>
        <w:pStyle w:val="ab"/>
        <w:ind w:firstLine="851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 xml:space="preserve">1.3. </w:t>
      </w:r>
      <w:r w:rsidR="00E9670A" w:rsidRPr="00503565">
        <w:rPr>
          <w:rFonts w:ascii="Times New Roman" w:eastAsia="Calibri" w:hAnsi="Times New Roman"/>
          <w:bCs/>
          <w:lang w:eastAsia="en-US"/>
        </w:rPr>
        <w:t>Задачами смотра-конкурса являются:</w:t>
      </w:r>
    </w:p>
    <w:p w:rsidR="00E9670A" w:rsidRPr="00503565" w:rsidRDefault="00E9670A" w:rsidP="00503565">
      <w:pPr>
        <w:pStyle w:val="ab"/>
        <w:ind w:firstLine="851"/>
        <w:jc w:val="both"/>
        <w:rPr>
          <w:rFonts w:ascii="Times New Roman" w:eastAsia="Calibri" w:hAnsi="Times New Roman"/>
          <w:bCs/>
          <w:lang w:eastAsia="en-US"/>
        </w:rPr>
      </w:pPr>
      <w:r w:rsidRPr="00503565">
        <w:rPr>
          <w:rFonts w:ascii="Times New Roman" w:eastAsia="Calibri" w:hAnsi="Times New Roman"/>
          <w:lang w:eastAsia="en-US"/>
        </w:rPr>
        <w:t>профилактика производственного травматизма и профессиональной заболеваемости;</w:t>
      </w:r>
    </w:p>
    <w:p w:rsidR="00E9670A" w:rsidRPr="00503565" w:rsidRDefault="00E9670A" w:rsidP="00503565">
      <w:pPr>
        <w:pStyle w:val="ab"/>
        <w:ind w:firstLine="851"/>
        <w:jc w:val="both"/>
        <w:rPr>
          <w:rFonts w:ascii="Times New Roman" w:eastAsia="Calibri" w:hAnsi="Times New Roman"/>
          <w:lang w:eastAsia="en-US"/>
        </w:rPr>
      </w:pPr>
      <w:r w:rsidRPr="00503565">
        <w:rPr>
          <w:rFonts w:ascii="Times New Roman" w:eastAsia="Calibri" w:hAnsi="Times New Roman"/>
          <w:lang w:eastAsia="en-US"/>
        </w:rPr>
        <w:t>улучшение состояния условий и охраны труда в организациях;</w:t>
      </w:r>
    </w:p>
    <w:p w:rsidR="00E9670A" w:rsidRPr="00503565" w:rsidRDefault="00E9670A" w:rsidP="00503565">
      <w:pPr>
        <w:pStyle w:val="ab"/>
        <w:ind w:firstLine="851"/>
        <w:jc w:val="both"/>
        <w:rPr>
          <w:rFonts w:ascii="Times New Roman" w:eastAsia="Calibri" w:hAnsi="Times New Roman"/>
          <w:lang w:eastAsia="en-US"/>
        </w:rPr>
      </w:pPr>
      <w:r w:rsidRPr="00503565">
        <w:rPr>
          <w:rFonts w:ascii="Times New Roman" w:eastAsia="Calibri" w:hAnsi="Times New Roman"/>
          <w:lang w:eastAsia="en-US"/>
        </w:rPr>
        <w:t>повышение эффективности обучения по охране труда руководителей и специалистов по охране труда, членов комитетов (комиссий) по охране труда, уполномоченных (доверенных) лиц по охране труда профсоюзов или иных представительных органов работников, работников организаций;</w:t>
      </w:r>
    </w:p>
    <w:p w:rsidR="00E9670A" w:rsidRPr="00503565" w:rsidRDefault="00E9670A" w:rsidP="00503565">
      <w:pPr>
        <w:pStyle w:val="ab"/>
        <w:ind w:firstLine="851"/>
        <w:jc w:val="both"/>
        <w:rPr>
          <w:rFonts w:ascii="Times New Roman" w:eastAsia="Calibri" w:hAnsi="Times New Roman"/>
          <w:lang w:eastAsia="en-US"/>
        </w:rPr>
      </w:pPr>
      <w:r w:rsidRPr="00503565">
        <w:rPr>
          <w:rFonts w:ascii="Times New Roman" w:eastAsia="Calibri" w:hAnsi="Times New Roman"/>
          <w:lang w:eastAsia="en-US"/>
        </w:rPr>
        <w:t>информирование работодателей и работников о состоянии условий, охраны труда, производственного травматизма и профессиональной заболеваемости, принимаемых мерах по обеспечению конституционных прав работников на здоровые и безопасные условия труда;</w:t>
      </w:r>
    </w:p>
    <w:p w:rsidR="00E9670A" w:rsidRPr="00503565" w:rsidRDefault="00E9670A" w:rsidP="00503565">
      <w:pPr>
        <w:pStyle w:val="ab"/>
        <w:ind w:firstLine="851"/>
        <w:jc w:val="both"/>
        <w:rPr>
          <w:rFonts w:ascii="Times New Roman" w:eastAsia="Calibri" w:hAnsi="Times New Roman"/>
          <w:lang w:eastAsia="en-US"/>
        </w:rPr>
      </w:pPr>
      <w:r w:rsidRPr="00503565">
        <w:rPr>
          <w:rFonts w:ascii="Times New Roman" w:eastAsia="Calibri" w:hAnsi="Times New Roman"/>
          <w:lang w:eastAsia="en-US"/>
        </w:rPr>
        <w:t>изучение и распространение передового опыта работы по улучшению условий и охраны труда в организациях;</w:t>
      </w:r>
    </w:p>
    <w:p w:rsidR="00E9670A" w:rsidRPr="00503565" w:rsidRDefault="00E9670A" w:rsidP="00503565">
      <w:pPr>
        <w:pStyle w:val="ab"/>
        <w:ind w:firstLine="851"/>
        <w:jc w:val="both"/>
        <w:rPr>
          <w:rFonts w:ascii="Times New Roman" w:eastAsia="Calibri" w:hAnsi="Times New Roman"/>
          <w:lang w:eastAsia="en-US"/>
        </w:rPr>
      </w:pPr>
      <w:r w:rsidRPr="00503565">
        <w:rPr>
          <w:rFonts w:ascii="Times New Roman" w:eastAsia="Calibri" w:hAnsi="Times New Roman"/>
          <w:lang w:eastAsia="en-US"/>
        </w:rPr>
        <w:t>систематические публикации и выступления в средствах массовой информа</w:t>
      </w:r>
      <w:r w:rsidR="00503565">
        <w:rPr>
          <w:rFonts w:ascii="Times New Roman" w:eastAsia="Calibri" w:hAnsi="Times New Roman"/>
          <w:lang w:eastAsia="en-US"/>
        </w:rPr>
        <w:t>ции.</w:t>
      </w:r>
    </w:p>
    <w:p w:rsidR="00FD27F3" w:rsidRPr="00503565" w:rsidRDefault="00503565" w:rsidP="00503565">
      <w:pPr>
        <w:pStyle w:val="ab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</w:t>
      </w:r>
      <w:r w:rsidR="00FD27F3" w:rsidRPr="00503565">
        <w:rPr>
          <w:rFonts w:ascii="Times New Roman" w:hAnsi="Times New Roman"/>
        </w:rPr>
        <w:t xml:space="preserve"> Организатором смотра-конкурса </w:t>
      </w:r>
      <w:r w:rsidR="00E9670A" w:rsidRPr="00503565">
        <w:rPr>
          <w:rFonts w:ascii="Times New Roman" w:hAnsi="Times New Roman"/>
        </w:rPr>
        <w:t xml:space="preserve">является </w:t>
      </w:r>
      <w:r w:rsidR="0054566F">
        <w:rPr>
          <w:rFonts w:ascii="Times New Roman" w:hAnsi="Times New Roman"/>
        </w:rPr>
        <w:t>администрация</w:t>
      </w:r>
      <w:r w:rsidR="00FD27F3" w:rsidRPr="00503565">
        <w:rPr>
          <w:rFonts w:ascii="Times New Roman" w:hAnsi="Times New Roman"/>
        </w:rPr>
        <w:t xml:space="preserve"> города Канаш Чувашской Республики.</w:t>
      </w:r>
    </w:p>
    <w:p w:rsidR="00051B47" w:rsidRPr="00503565" w:rsidRDefault="00503565" w:rsidP="00503565">
      <w:pPr>
        <w:pStyle w:val="ab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</w:t>
      </w:r>
      <w:r w:rsidR="00FD27F3" w:rsidRPr="00503565">
        <w:rPr>
          <w:rFonts w:ascii="Times New Roman" w:hAnsi="Times New Roman"/>
        </w:rPr>
        <w:t xml:space="preserve"> В смотре-конкурсе могут принимать участие </w:t>
      </w:r>
      <w:r>
        <w:rPr>
          <w:rFonts w:ascii="Times New Roman" w:hAnsi="Times New Roman"/>
        </w:rPr>
        <w:t>предприятия, организации</w:t>
      </w:r>
      <w:r w:rsidRPr="00503565">
        <w:rPr>
          <w:rFonts w:ascii="Times New Roman" w:hAnsi="Times New Roman"/>
        </w:rPr>
        <w:t xml:space="preserve"> и учреж</w:t>
      </w:r>
      <w:r>
        <w:rPr>
          <w:rFonts w:ascii="Times New Roman" w:hAnsi="Times New Roman"/>
        </w:rPr>
        <w:t>дения</w:t>
      </w:r>
      <w:r w:rsidR="00051B47" w:rsidRPr="00503565">
        <w:rPr>
          <w:rFonts w:ascii="Times New Roman" w:hAnsi="Times New Roman"/>
        </w:rPr>
        <w:t>, расположенные и осуществляющие свою деятельность на территории города Канаш Чувашской Республики, независимо от организационно-правовых форм и форм собственности, и не имеющие на производстве несчастных случаев со смертельным и тяжелым исходом за последние 2 года.</w:t>
      </w:r>
    </w:p>
    <w:p w:rsidR="00FD27F3" w:rsidRPr="00503565" w:rsidRDefault="002E572C" w:rsidP="00503565">
      <w:pPr>
        <w:pStyle w:val="ab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</w:t>
      </w:r>
      <w:r w:rsidR="00051B47" w:rsidRPr="00503565">
        <w:rPr>
          <w:rFonts w:ascii="Times New Roman" w:hAnsi="Times New Roman"/>
        </w:rPr>
        <w:t>.</w:t>
      </w:r>
      <w:r w:rsidR="00E9670A" w:rsidRPr="00503565">
        <w:rPr>
          <w:rFonts w:ascii="Times New Roman" w:hAnsi="Times New Roman"/>
        </w:rPr>
        <w:t xml:space="preserve"> </w:t>
      </w:r>
      <w:r w:rsidR="00FD27F3" w:rsidRPr="00503565">
        <w:rPr>
          <w:rFonts w:ascii="Times New Roman" w:hAnsi="Times New Roman"/>
        </w:rPr>
        <w:t xml:space="preserve"> Обязательными условиями участия предприятий, организаций и учреждений в смотре-конкурсе являются:</w:t>
      </w:r>
    </w:p>
    <w:p w:rsidR="00FD27F3" w:rsidRPr="00503565" w:rsidRDefault="00FD27F3" w:rsidP="00503565">
      <w:pPr>
        <w:pStyle w:val="ab"/>
        <w:ind w:firstLine="851"/>
        <w:jc w:val="both"/>
        <w:rPr>
          <w:rFonts w:ascii="Times New Roman" w:hAnsi="Times New Roman"/>
        </w:rPr>
      </w:pPr>
      <w:r w:rsidRPr="00503565">
        <w:rPr>
          <w:rFonts w:ascii="Times New Roman" w:hAnsi="Times New Roman"/>
        </w:rPr>
        <w:t>- проведение специальной оценки условий труда;</w:t>
      </w:r>
    </w:p>
    <w:p w:rsidR="00FD27F3" w:rsidRPr="00503565" w:rsidRDefault="00FD27F3" w:rsidP="00503565">
      <w:pPr>
        <w:pStyle w:val="ab"/>
        <w:ind w:firstLine="851"/>
        <w:jc w:val="both"/>
        <w:rPr>
          <w:rFonts w:ascii="Times New Roman" w:hAnsi="Times New Roman"/>
        </w:rPr>
      </w:pPr>
      <w:r w:rsidRPr="00503565">
        <w:rPr>
          <w:rFonts w:ascii="Times New Roman" w:hAnsi="Times New Roman"/>
        </w:rPr>
        <w:t>- наличие системы управления охраной труда (СУОТ).</w:t>
      </w:r>
    </w:p>
    <w:p w:rsidR="00051B47" w:rsidRPr="00503565" w:rsidRDefault="002E572C" w:rsidP="00503565">
      <w:pPr>
        <w:pStyle w:val="ab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1.7</w:t>
      </w:r>
      <w:r w:rsidR="00051B47" w:rsidRPr="00503565">
        <w:rPr>
          <w:rFonts w:ascii="Times New Roman" w:hAnsi="Times New Roman"/>
        </w:rPr>
        <w:t xml:space="preserve">. Конкурсный отбор проводится отдельно по каждой из следующих 4-х групп </w:t>
      </w:r>
      <w:r w:rsidR="00F21880" w:rsidRPr="00F21880">
        <w:rPr>
          <w:rFonts w:ascii="Times New Roman" w:hAnsi="Times New Roman"/>
        </w:rPr>
        <w:t>предприятий, организаций и учреждений</w:t>
      </w:r>
      <w:r w:rsidR="00051B47" w:rsidRPr="00503565">
        <w:rPr>
          <w:rFonts w:ascii="Times New Roman" w:hAnsi="Times New Roman"/>
        </w:rPr>
        <w:t xml:space="preserve"> в зависимости от численности работников:</w:t>
      </w:r>
    </w:p>
    <w:p w:rsidR="00051B47" w:rsidRPr="00503565" w:rsidRDefault="00051B47" w:rsidP="00503565">
      <w:pPr>
        <w:pStyle w:val="ab"/>
        <w:ind w:firstLine="851"/>
        <w:jc w:val="both"/>
        <w:rPr>
          <w:rFonts w:ascii="Times New Roman" w:hAnsi="Times New Roman"/>
        </w:rPr>
      </w:pPr>
      <w:r w:rsidRPr="00503565">
        <w:rPr>
          <w:rFonts w:ascii="Times New Roman" w:hAnsi="Times New Roman"/>
        </w:rPr>
        <w:lastRenderedPageBreak/>
        <w:t xml:space="preserve">I группа - </w:t>
      </w:r>
      <w:r w:rsidR="00801536">
        <w:rPr>
          <w:rFonts w:ascii="Times New Roman" w:hAnsi="Times New Roman"/>
        </w:rPr>
        <w:t>предприятия, организации и учреждения</w:t>
      </w:r>
      <w:r w:rsidR="00EA6CBB">
        <w:rPr>
          <w:rFonts w:ascii="Times New Roman" w:hAnsi="Times New Roman"/>
        </w:rPr>
        <w:t xml:space="preserve"> с численностью работающих более</w:t>
      </w:r>
      <w:r w:rsidRPr="00503565">
        <w:rPr>
          <w:rFonts w:ascii="Times New Roman" w:hAnsi="Times New Roman"/>
        </w:rPr>
        <w:t xml:space="preserve"> 500 человек;</w:t>
      </w:r>
    </w:p>
    <w:p w:rsidR="00051B47" w:rsidRPr="00503565" w:rsidRDefault="00051B47" w:rsidP="00503565">
      <w:pPr>
        <w:pStyle w:val="ab"/>
        <w:ind w:firstLine="851"/>
        <w:jc w:val="both"/>
        <w:rPr>
          <w:rFonts w:ascii="Times New Roman" w:hAnsi="Times New Roman"/>
        </w:rPr>
      </w:pPr>
      <w:r w:rsidRPr="00503565">
        <w:rPr>
          <w:rFonts w:ascii="Times New Roman" w:hAnsi="Times New Roman"/>
        </w:rPr>
        <w:t xml:space="preserve">II группа - </w:t>
      </w:r>
      <w:r w:rsidR="00801536" w:rsidRPr="00801536">
        <w:rPr>
          <w:rFonts w:ascii="Times New Roman" w:hAnsi="Times New Roman"/>
        </w:rPr>
        <w:t xml:space="preserve">предприятия, организации и учреждения </w:t>
      </w:r>
      <w:r w:rsidRPr="00503565">
        <w:rPr>
          <w:rFonts w:ascii="Times New Roman" w:hAnsi="Times New Roman"/>
        </w:rPr>
        <w:t>с численностью работающих от 100 до 500 человек;</w:t>
      </w:r>
    </w:p>
    <w:p w:rsidR="00051B47" w:rsidRPr="00503565" w:rsidRDefault="00051B47" w:rsidP="00503565">
      <w:pPr>
        <w:pStyle w:val="ab"/>
        <w:ind w:firstLine="851"/>
        <w:jc w:val="both"/>
        <w:rPr>
          <w:rFonts w:ascii="Times New Roman" w:hAnsi="Times New Roman"/>
        </w:rPr>
      </w:pPr>
      <w:r w:rsidRPr="00503565">
        <w:rPr>
          <w:rFonts w:ascii="Times New Roman" w:hAnsi="Times New Roman"/>
        </w:rPr>
        <w:t xml:space="preserve">III группа - </w:t>
      </w:r>
      <w:r w:rsidR="00801536" w:rsidRPr="00801536">
        <w:rPr>
          <w:rFonts w:ascii="Times New Roman" w:hAnsi="Times New Roman"/>
        </w:rPr>
        <w:t xml:space="preserve">предприятия, организации и учреждения </w:t>
      </w:r>
      <w:r w:rsidRPr="00503565">
        <w:rPr>
          <w:rFonts w:ascii="Times New Roman" w:hAnsi="Times New Roman"/>
        </w:rPr>
        <w:t>с числ</w:t>
      </w:r>
      <w:r w:rsidR="00561ED5">
        <w:rPr>
          <w:rFonts w:ascii="Times New Roman" w:hAnsi="Times New Roman"/>
        </w:rPr>
        <w:t xml:space="preserve">енностью работающих от 50 </w:t>
      </w:r>
      <w:r w:rsidR="00EA6CBB">
        <w:rPr>
          <w:rFonts w:ascii="Times New Roman" w:hAnsi="Times New Roman"/>
        </w:rPr>
        <w:t>до 99</w:t>
      </w:r>
      <w:r w:rsidR="00561ED5">
        <w:rPr>
          <w:rFonts w:ascii="Times New Roman" w:hAnsi="Times New Roman"/>
        </w:rPr>
        <w:t xml:space="preserve"> </w:t>
      </w:r>
      <w:r w:rsidRPr="00503565">
        <w:rPr>
          <w:rFonts w:ascii="Times New Roman" w:hAnsi="Times New Roman"/>
        </w:rPr>
        <w:t>человек;</w:t>
      </w:r>
    </w:p>
    <w:p w:rsidR="00051B47" w:rsidRPr="00503565" w:rsidRDefault="00801536" w:rsidP="00503565">
      <w:pPr>
        <w:pStyle w:val="ab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IV группа - </w:t>
      </w:r>
      <w:r w:rsidRPr="00801536">
        <w:t xml:space="preserve"> </w:t>
      </w:r>
      <w:r w:rsidRPr="00801536">
        <w:rPr>
          <w:rFonts w:ascii="Times New Roman" w:hAnsi="Times New Roman"/>
        </w:rPr>
        <w:t xml:space="preserve">предприятия, организации и учреждения </w:t>
      </w:r>
      <w:r w:rsidR="00051B47" w:rsidRPr="00503565">
        <w:rPr>
          <w:rFonts w:ascii="Times New Roman" w:hAnsi="Times New Roman"/>
        </w:rPr>
        <w:t>с численностью работающих менее 50 человек.</w:t>
      </w:r>
    </w:p>
    <w:p w:rsidR="007146FB" w:rsidRDefault="007146FB" w:rsidP="002E572C">
      <w:pPr>
        <w:pStyle w:val="ab"/>
        <w:ind w:firstLine="851"/>
        <w:jc w:val="both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</w:rPr>
        <w:t xml:space="preserve">1.8. Прием документов осуществляется комиссией по проведению смотра-конкурса по охране труда среди </w:t>
      </w:r>
      <w:r w:rsidRPr="007146FB">
        <w:rPr>
          <w:rFonts w:ascii="Times New Roman" w:hAnsi="Times New Roman"/>
        </w:rPr>
        <w:t>предприятий, организаций и учреждений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color w:val="000000"/>
          <w:szCs w:val="24"/>
        </w:rPr>
        <w:t>города Канаш Чувашской Республики</w:t>
      </w:r>
      <w:r w:rsidRPr="005D3BD1">
        <w:rPr>
          <w:rFonts w:ascii="Times New Roman" w:hAnsi="Times New Roman"/>
          <w:bCs/>
          <w:color w:val="000000"/>
          <w:szCs w:val="24"/>
        </w:rPr>
        <w:t xml:space="preserve"> (далее - Комиссия)</w:t>
      </w:r>
      <w:r>
        <w:rPr>
          <w:rFonts w:ascii="Times New Roman" w:hAnsi="Times New Roman"/>
          <w:bCs/>
          <w:color w:val="000000"/>
          <w:szCs w:val="24"/>
        </w:rPr>
        <w:t xml:space="preserve"> до </w:t>
      </w:r>
      <w:r w:rsidR="00880C6F">
        <w:rPr>
          <w:rFonts w:ascii="Times New Roman" w:hAnsi="Times New Roman"/>
          <w:bCs/>
          <w:color w:val="000000"/>
          <w:szCs w:val="24"/>
        </w:rPr>
        <w:t>09</w:t>
      </w:r>
      <w:r w:rsidR="00733FC0">
        <w:rPr>
          <w:rFonts w:ascii="Times New Roman" w:hAnsi="Times New Roman"/>
          <w:bCs/>
          <w:color w:val="000000"/>
          <w:szCs w:val="24"/>
        </w:rPr>
        <w:t>.04</w:t>
      </w:r>
      <w:r w:rsidR="00871885">
        <w:rPr>
          <w:rFonts w:ascii="Times New Roman" w:hAnsi="Times New Roman"/>
          <w:bCs/>
          <w:color w:val="000000"/>
          <w:szCs w:val="24"/>
        </w:rPr>
        <w:t>.2024</w:t>
      </w:r>
      <w:r>
        <w:rPr>
          <w:rFonts w:ascii="Times New Roman" w:hAnsi="Times New Roman"/>
          <w:bCs/>
          <w:color w:val="000000"/>
          <w:szCs w:val="24"/>
        </w:rPr>
        <w:t xml:space="preserve"> года.</w:t>
      </w:r>
    </w:p>
    <w:p w:rsidR="007146FB" w:rsidRDefault="007146FB" w:rsidP="002E572C">
      <w:pPr>
        <w:pStyle w:val="ab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1.9. Подведение итогов</w:t>
      </w:r>
      <w:r w:rsidR="00D1589A" w:rsidRPr="00D1589A">
        <w:t xml:space="preserve"> </w:t>
      </w:r>
      <w:r w:rsidR="00D1589A" w:rsidRPr="00D1589A">
        <w:rPr>
          <w:rFonts w:ascii="Times New Roman" w:hAnsi="Times New Roman"/>
        </w:rPr>
        <w:t>смотра-конкурса</w:t>
      </w:r>
      <w:r w:rsidR="00D1589A">
        <w:rPr>
          <w:rFonts w:ascii="Times New Roman" w:hAnsi="Times New Roman"/>
        </w:rPr>
        <w:t xml:space="preserve"> проводится на заседании Комиссии на основании документов,</w:t>
      </w:r>
      <w:r w:rsidR="00B972B9">
        <w:rPr>
          <w:rFonts w:ascii="Times New Roman" w:hAnsi="Times New Roman"/>
        </w:rPr>
        <w:t xml:space="preserve"> представленных в администрацию</w:t>
      </w:r>
      <w:r w:rsidR="00D1589A">
        <w:rPr>
          <w:rFonts w:ascii="Times New Roman" w:hAnsi="Times New Roman"/>
        </w:rPr>
        <w:t xml:space="preserve"> города Канаш Чувашской Республики не позднее </w:t>
      </w:r>
      <w:r w:rsidR="005E4449">
        <w:rPr>
          <w:rFonts w:ascii="Times New Roman" w:hAnsi="Times New Roman"/>
        </w:rPr>
        <w:t>15.0</w:t>
      </w:r>
      <w:r w:rsidR="00733FC0">
        <w:rPr>
          <w:rFonts w:ascii="Times New Roman" w:hAnsi="Times New Roman"/>
        </w:rPr>
        <w:t>4</w:t>
      </w:r>
      <w:r w:rsidR="00871885">
        <w:rPr>
          <w:rFonts w:ascii="Times New Roman" w:hAnsi="Times New Roman"/>
        </w:rPr>
        <w:t>.2024</w:t>
      </w:r>
      <w:r w:rsidR="00D1589A">
        <w:rPr>
          <w:rFonts w:ascii="Times New Roman" w:hAnsi="Times New Roman"/>
        </w:rPr>
        <w:t xml:space="preserve"> года.</w:t>
      </w:r>
    </w:p>
    <w:p w:rsidR="002E572C" w:rsidRPr="00503565" w:rsidRDefault="007146FB" w:rsidP="002E572C">
      <w:pPr>
        <w:pStyle w:val="ab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1.10</w:t>
      </w:r>
      <w:r w:rsidR="002E572C">
        <w:rPr>
          <w:rFonts w:ascii="Times New Roman" w:hAnsi="Times New Roman"/>
        </w:rPr>
        <w:t>. П</w:t>
      </w:r>
      <w:r w:rsidR="002E572C" w:rsidRPr="00F21880">
        <w:rPr>
          <w:rFonts w:ascii="Times New Roman" w:hAnsi="Times New Roman"/>
        </w:rPr>
        <w:t>редприятия, организации и учреждения</w:t>
      </w:r>
      <w:r w:rsidR="002E572C">
        <w:rPr>
          <w:rFonts w:ascii="Times New Roman" w:hAnsi="Times New Roman"/>
        </w:rPr>
        <w:t>, победившие</w:t>
      </w:r>
      <w:r w:rsidR="002E572C" w:rsidRPr="00503565">
        <w:rPr>
          <w:rFonts w:ascii="Times New Roman" w:hAnsi="Times New Roman"/>
        </w:rPr>
        <w:t xml:space="preserve"> в </w:t>
      </w:r>
      <w:r w:rsidR="002E572C">
        <w:rPr>
          <w:rFonts w:ascii="Times New Roman" w:hAnsi="Times New Roman"/>
        </w:rPr>
        <w:t>смотре-конкурсе, представляют</w:t>
      </w:r>
      <w:r w:rsidR="002E572C" w:rsidRPr="00503565">
        <w:rPr>
          <w:rFonts w:ascii="Times New Roman" w:hAnsi="Times New Roman"/>
        </w:rPr>
        <w:t xml:space="preserve"> документы для участия в </w:t>
      </w:r>
      <w:r w:rsidR="002E572C">
        <w:rPr>
          <w:rFonts w:ascii="Times New Roman" w:hAnsi="Times New Roman"/>
        </w:rPr>
        <w:t xml:space="preserve">республиканском </w:t>
      </w:r>
      <w:r w:rsidR="002E572C" w:rsidRPr="00503565">
        <w:rPr>
          <w:rFonts w:ascii="Times New Roman" w:hAnsi="Times New Roman"/>
        </w:rPr>
        <w:t>смотре-конкурсе по охране труда среди организаций в Чувашской Респуб</w:t>
      </w:r>
      <w:r w:rsidR="002E572C">
        <w:rPr>
          <w:rFonts w:ascii="Times New Roman" w:hAnsi="Times New Roman"/>
        </w:rPr>
        <w:t>лике согласно приложению № 2</w:t>
      </w:r>
      <w:r w:rsidR="002E572C" w:rsidRPr="00503565">
        <w:rPr>
          <w:rFonts w:ascii="Times New Roman" w:hAnsi="Times New Roman"/>
        </w:rPr>
        <w:t xml:space="preserve"> к настоящему Положению.</w:t>
      </w:r>
    </w:p>
    <w:p w:rsidR="00FD27F3" w:rsidRPr="00FD27F3" w:rsidRDefault="00FD27F3" w:rsidP="00FD27F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051B47" w:rsidRPr="0058493E" w:rsidRDefault="00051B47" w:rsidP="00051B47">
      <w:pPr>
        <w:widowControl w:val="0"/>
        <w:shd w:val="clear" w:color="auto" w:fill="FFFFFF"/>
        <w:autoSpaceDE w:val="0"/>
        <w:autoSpaceDN w:val="0"/>
        <w:adjustRightInd w:val="0"/>
        <w:ind w:firstLine="68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051B47">
        <w:rPr>
          <w:rFonts w:ascii="Times New Roman" w:hAnsi="Times New Roman"/>
          <w:b/>
          <w:bCs/>
          <w:color w:val="000000"/>
          <w:szCs w:val="24"/>
          <w:lang w:val="en-US"/>
        </w:rPr>
        <w:t>II</w:t>
      </w:r>
      <w:r w:rsidRPr="0058493E">
        <w:rPr>
          <w:rFonts w:ascii="Times New Roman" w:hAnsi="Times New Roman"/>
          <w:b/>
          <w:bCs/>
          <w:color w:val="000000"/>
          <w:szCs w:val="24"/>
        </w:rPr>
        <w:t>. Порядок подготовки смотра-конкурса</w:t>
      </w:r>
    </w:p>
    <w:p w:rsidR="005D3BD1" w:rsidRPr="0058493E" w:rsidRDefault="005D3BD1" w:rsidP="00051B47">
      <w:pPr>
        <w:widowControl w:val="0"/>
        <w:shd w:val="clear" w:color="auto" w:fill="FFFFFF"/>
        <w:autoSpaceDE w:val="0"/>
        <w:autoSpaceDN w:val="0"/>
        <w:adjustRightInd w:val="0"/>
        <w:ind w:firstLine="680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051B47" w:rsidRPr="005D3BD1" w:rsidRDefault="00051B47" w:rsidP="00051B47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color w:val="000000"/>
          <w:szCs w:val="24"/>
        </w:rPr>
      </w:pPr>
      <w:r w:rsidRPr="005D3BD1">
        <w:rPr>
          <w:rFonts w:ascii="Times New Roman" w:hAnsi="Times New Roman"/>
          <w:bCs/>
          <w:color w:val="000000"/>
          <w:szCs w:val="24"/>
        </w:rPr>
        <w:t xml:space="preserve">2.1. Для организации и проведения смотра-конкурса </w:t>
      </w:r>
      <w:r w:rsidR="005D3BD1">
        <w:rPr>
          <w:rFonts w:ascii="Times New Roman" w:hAnsi="Times New Roman"/>
          <w:bCs/>
          <w:color w:val="000000"/>
          <w:szCs w:val="24"/>
        </w:rPr>
        <w:t xml:space="preserve">распоряжением администрации города Канаш Чувашской Республики </w:t>
      </w:r>
      <w:r w:rsidRPr="005D3BD1">
        <w:rPr>
          <w:rFonts w:ascii="Times New Roman" w:hAnsi="Times New Roman"/>
          <w:bCs/>
          <w:color w:val="000000"/>
          <w:szCs w:val="24"/>
        </w:rPr>
        <w:t xml:space="preserve">создается комиссия по проведению смотра-конкурса по охране труда среди </w:t>
      </w:r>
      <w:r w:rsidR="007146FB">
        <w:rPr>
          <w:rFonts w:ascii="Times New Roman" w:hAnsi="Times New Roman"/>
          <w:bCs/>
          <w:color w:val="000000"/>
          <w:szCs w:val="24"/>
        </w:rPr>
        <w:t>предприятий, организаций и учреждений</w:t>
      </w:r>
      <w:r w:rsidRPr="005D3BD1">
        <w:rPr>
          <w:rFonts w:ascii="Times New Roman" w:hAnsi="Times New Roman"/>
          <w:bCs/>
          <w:color w:val="000000"/>
          <w:szCs w:val="24"/>
        </w:rPr>
        <w:t xml:space="preserve"> </w:t>
      </w:r>
      <w:r w:rsidR="005D3BD1">
        <w:rPr>
          <w:rFonts w:ascii="Times New Roman" w:hAnsi="Times New Roman"/>
          <w:bCs/>
          <w:color w:val="000000"/>
          <w:szCs w:val="24"/>
        </w:rPr>
        <w:t xml:space="preserve">города Канаш </w:t>
      </w:r>
      <w:r w:rsidR="007146FB">
        <w:rPr>
          <w:rFonts w:ascii="Times New Roman" w:hAnsi="Times New Roman"/>
          <w:bCs/>
          <w:color w:val="000000"/>
          <w:szCs w:val="24"/>
        </w:rPr>
        <w:t>Чувашской Республики</w:t>
      </w:r>
      <w:r w:rsidRPr="005D3BD1">
        <w:rPr>
          <w:rFonts w:ascii="Times New Roman" w:hAnsi="Times New Roman"/>
          <w:bCs/>
          <w:color w:val="000000"/>
          <w:szCs w:val="24"/>
        </w:rPr>
        <w:t>, которая осуществляет свою деятельность в соответствии с настоящим Положением, и утверждается ее состав.</w:t>
      </w:r>
    </w:p>
    <w:p w:rsidR="00051B47" w:rsidRPr="005D3BD1" w:rsidRDefault="00051B47" w:rsidP="00051B47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color w:val="000000"/>
          <w:szCs w:val="24"/>
        </w:rPr>
      </w:pPr>
      <w:r w:rsidRPr="005D3BD1">
        <w:rPr>
          <w:rFonts w:ascii="Times New Roman" w:hAnsi="Times New Roman"/>
          <w:bCs/>
          <w:color w:val="000000"/>
          <w:szCs w:val="24"/>
        </w:rPr>
        <w:t>2.2. Комиссия состоит из председателя, заместителя председателя, секретаря, членов Комиссии –</w:t>
      </w:r>
      <w:r w:rsidR="005D3BD1">
        <w:rPr>
          <w:rFonts w:ascii="Times New Roman" w:hAnsi="Times New Roman"/>
          <w:bCs/>
          <w:color w:val="000000"/>
          <w:szCs w:val="24"/>
        </w:rPr>
        <w:t xml:space="preserve"> </w:t>
      </w:r>
      <w:r w:rsidR="00F21880" w:rsidRPr="00F21880">
        <w:rPr>
          <w:rFonts w:ascii="Times New Roman" w:hAnsi="Times New Roman"/>
          <w:bCs/>
          <w:color w:val="000000"/>
          <w:szCs w:val="24"/>
        </w:rPr>
        <w:t xml:space="preserve">приглашаемых </w:t>
      </w:r>
      <w:r w:rsidR="00F21880">
        <w:rPr>
          <w:rFonts w:ascii="Times New Roman" w:hAnsi="Times New Roman"/>
          <w:bCs/>
          <w:color w:val="000000"/>
          <w:szCs w:val="24"/>
        </w:rPr>
        <w:t xml:space="preserve">администрацией города Канаш Чувашской Республики </w:t>
      </w:r>
      <w:r w:rsidRPr="005D3BD1">
        <w:rPr>
          <w:rFonts w:ascii="Times New Roman" w:hAnsi="Times New Roman"/>
          <w:bCs/>
          <w:color w:val="000000"/>
          <w:szCs w:val="24"/>
        </w:rPr>
        <w:t>по согласованию по вопросам, связанным с условиями и охраной труда.</w:t>
      </w:r>
    </w:p>
    <w:p w:rsidR="00051B47" w:rsidRPr="005D3BD1" w:rsidRDefault="00051B47" w:rsidP="00051B47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color w:val="000000"/>
          <w:szCs w:val="24"/>
        </w:rPr>
      </w:pPr>
      <w:r w:rsidRPr="005D3BD1">
        <w:rPr>
          <w:rFonts w:ascii="Times New Roman" w:hAnsi="Times New Roman"/>
          <w:bCs/>
          <w:color w:val="000000"/>
          <w:szCs w:val="24"/>
        </w:rPr>
        <w:t>2.3. Основными задачами Комиссии являются создание равных конкурсных условий для организаций, а также обеспечение единства требований, объективности оценки, гласности.</w:t>
      </w:r>
    </w:p>
    <w:p w:rsidR="00051B47" w:rsidRPr="005D3BD1" w:rsidRDefault="00051B47" w:rsidP="00051B47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color w:val="000000"/>
          <w:szCs w:val="24"/>
        </w:rPr>
      </w:pPr>
      <w:r w:rsidRPr="005D3BD1">
        <w:rPr>
          <w:rFonts w:ascii="Times New Roman" w:hAnsi="Times New Roman"/>
          <w:bCs/>
          <w:color w:val="000000"/>
          <w:szCs w:val="24"/>
        </w:rPr>
        <w:t>2.4. К компетенции Комиссии относятся следующие вопросы:</w:t>
      </w:r>
    </w:p>
    <w:p w:rsidR="00051B47" w:rsidRPr="005D3BD1" w:rsidRDefault="00051B47" w:rsidP="00051B47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color w:val="000000"/>
          <w:szCs w:val="24"/>
        </w:rPr>
      </w:pPr>
      <w:r w:rsidRPr="005D3BD1">
        <w:rPr>
          <w:rFonts w:ascii="Times New Roman" w:hAnsi="Times New Roman"/>
          <w:bCs/>
          <w:color w:val="000000"/>
          <w:szCs w:val="24"/>
        </w:rPr>
        <w:t>размещение объявления о проведении смотра-конкурса;</w:t>
      </w:r>
    </w:p>
    <w:p w:rsidR="00051B47" w:rsidRPr="005D3BD1" w:rsidRDefault="00051B47" w:rsidP="00051B47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color w:val="000000"/>
          <w:szCs w:val="24"/>
        </w:rPr>
      </w:pPr>
      <w:r w:rsidRPr="005D3BD1">
        <w:rPr>
          <w:rFonts w:ascii="Times New Roman" w:hAnsi="Times New Roman"/>
          <w:bCs/>
          <w:color w:val="000000"/>
          <w:szCs w:val="24"/>
        </w:rPr>
        <w:t xml:space="preserve">рассмотрение представленных документов для участия в смотре-конкурсе; </w:t>
      </w:r>
    </w:p>
    <w:p w:rsidR="00051B47" w:rsidRPr="005D3BD1" w:rsidRDefault="00051B47" w:rsidP="00051B47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color w:val="000000"/>
          <w:szCs w:val="24"/>
        </w:rPr>
      </w:pPr>
      <w:r w:rsidRPr="005D3BD1">
        <w:rPr>
          <w:rFonts w:ascii="Times New Roman" w:hAnsi="Times New Roman"/>
          <w:bCs/>
          <w:color w:val="000000"/>
          <w:szCs w:val="24"/>
        </w:rPr>
        <w:t>составление и утверждение списка участников смотра-конкурса и их регистрация;</w:t>
      </w:r>
    </w:p>
    <w:p w:rsidR="00051B47" w:rsidRPr="005D3BD1" w:rsidRDefault="00051B47" w:rsidP="00051B47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color w:val="000000"/>
          <w:szCs w:val="24"/>
        </w:rPr>
      </w:pPr>
      <w:r w:rsidRPr="005D3BD1">
        <w:rPr>
          <w:rFonts w:ascii="Times New Roman" w:hAnsi="Times New Roman"/>
          <w:bCs/>
          <w:color w:val="000000"/>
          <w:szCs w:val="24"/>
        </w:rPr>
        <w:t>подведение итогов смотра-конкурса;</w:t>
      </w:r>
    </w:p>
    <w:p w:rsidR="00051B47" w:rsidRPr="005D3BD1" w:rsidRDefault="00051B47" w:rsidP="00051B47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color w:val="000000"/>
          <w:szCs w:val="24"/>
        </w:rPr>
      </w:pPr>
      <w:r w:rsidRPr="005D3BD1">
        <w:rPr>
          <w:rFonts w:ascii="Times New Roman" w:hAnsi="Times New Roman"/>
          <w:bCs/>
          <w:color w:val="000000"/>
          <w:szCs w:val="24"/>
        </w:rPr>
        <w:t>награждение победителей;</w:t>
      </w:r>
    </w:p>
    <w:p w:rsidR="00051B47" w:rsidRPr="005D3BD1" w:rsidRDefault="00051B47" w:rsidP="00051B47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color w:val="000000"/>
          <w:szCs w:val="24"/>
        </w:rPr>
      </w:pPr>
      <w:r w:rsidRPr="005D3BD1">
        <w:rPr>
          <w:rFonts w:ascii="Times New Roman" w:hAnsi="Times New Roman"/>
          <w:bCs/>
          <w:color w:val="000000"/>
          <w:szCs w:val="24"/>
        </w:rPr>
        <w:t xml:space="preserve">размещение информации о подведении итогов </w:t>
      </w:r>
      <w:r w:rsidR="005D3BD1">
        <w:rPr>
          <w:rFonts w:ascii="Times New Roman" w:hAnsi="Times New Roman"/>
          <w:bCs/>
          <w:color w:val="000000"/>
          <w:szCs w:val="24"/>
        </w:rPr>
        <w:t xml:space="preserve">городского </w:t>
      </w:r>
      <w:r w:rsidRPr="005D3BD1">
        <w:rPr>
          <w:rFonts w:ascii="Times New Roman" w:hAnsi="Times New Roman"/>
          <w:bCs/>
          <w:color w:val="000000"/>
          <w:szCs w:val="24"/>
        </w:rPr>
        <w:t>смотра-конкурса на официальном сайте</w:t>
      </w:r>
      <w:r w:rsidR="002E572C">
        <w:rPr>
          <w:rFonts w:ascii="Times New Roman" w:hAnsi="Times New Roman"/>
          <w:bCs/>
          <w:color w:val="000000"/>
          <w:szCs w:val="24"/>
        </w:rPr>
        <w:t xml:space="preserve"> а</w:t>
      </w:r>
      <w:r w:rsidR="005D3BD1">
        <w:rPr>
          <w:rFonts w:ascii="Times New Roman" w:hAnsi="Times New Roman"/>
          <w:bCs/>
          <w:color w:val="000000"/>
          <w:szCs w:val="24"/>
        </w:rPr>
        <w:t>дминистрации города Канаш Чувашской Республики</w:t>
      </w:r>
      <w:r w:rsidRPr="005D3BD1">
        <w:rPr>
          <w:rFonts w:ascii="Times New Roman" w:hAnsi="Times New Roman"/>
          <w:bCs/>
          <w:color w:val="000000"/>
          <w:szCs w:val="24"/>
        </w:rPr>
        <w:t xml:space="preserve"> в информационно-телекоммуникационной сети «Интернет»;</w:t>
      </w:r>
    </w:p>
    <w:p w:rsidR="00051B47" w:rsidRPr="005D3BD1" w:rsidRDefault="00051B47" w:rsidP="00051B47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color w:val="000000"/>
          <w:szCs w:val="24"/>
        </w:rPr>
      </w:pPr>
      <w:r w:rsidRPr="005D3BD1">
        <w:rPr>
          <w:rFonts w:ascii="Times New Roman" w:hAnsi="Times New Roman"/>
          <w:bCs/>
          <w:color w:val="000000"/>
          <w:szCs w:val="24"/>
        </w:rPr>
        <w:t xml:space="preserve">иные вопросы, связанные с процедурой Конкурса. </w:t>
      </w:r>
    </w:p>
    <w:p w:rsidR="00051B47" w:rsidRPr="005D3BD1" w:rsidRDefault="00051B47" w:rsidP="00051B47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color w:val="000000"/>
          <w:szCs w:val="24"/>
        </w:rPr>
      </w:pPr>
      <w:r w:rsidRPr="005D3BD1">
        <w:rPr>
          <w:rFonts w:ascii="Times New Roman" w:hAnsi="Times New Roman"/>
          <w:bCs/>
          <w:color w:val="000000"/>
          <w:szCs w:val="24"/>
        </w:rPr>
        <w:t>2.5. Заседание Комиссии проводит председатель Комиссии, а в его отсутствие – заместитель председателя Комиссии.</w:t>
      </w:r>
    </w:p>
    <w:p w:rsidR="00051B47" w:rsidRPr="005D3BD1" w:rsidRDefault="00051B47" w:rsidP="00051B47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color w:val="000000"/>
          <w:szCs w:val="24"/>
        </w:rPr>
      </w:pPr>
      <w:r w:rsidRPr="005D3BD1">
        <w:rPr>
          <w:rFonts w:ascii="Times New Roman" w:hAnsi="Times New Roman"/>
          <w:bCs/>
          <w:color w:val="000000"/>
          <w:szCs w:val="24"/>
        </w:rPr>
        <w:t>Заседание Комиссии правомочно, если на нем присутствует более половины членов Комиссии.</w:t>
      </w:r>
    </w:p>
    <w:p w:rsidR="00051B47" w:rsidRPr="005D3BD1" w:rsidRDefault="00051B47" w:rsidP="00051B47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color w:val="000000"/>
          <w:szCs w:val="24"/>
        </w:rPr>
      </w:pPr>
      <w:r w:rsidRPr="005D3BD1">
        <w:rPr>
          <w:rFonts w:ascii="Times New Roman" w:hAnsi="Times New Roman"/>
          <w:bCs/>
          <w:color w:val="000000"/>
          <w:szCs w:val="24"/>
        </w:rPr>
        <w:t>2.6. Решения Комиссии принимаются большинством голосов ее членов.</w:t>
      </w:r>
    </w:p>
    <w:p w:rsidR="00051B47" w:rsidRPr="005D3BD1" w:rsidRDefault="00051B47" w:rsidP="00051B47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color w:val="000000"/>
          <w:szCs w:val="24"/>
        </w:rPr>
      </w:pPr>
      <w:r w:rsidRPr="005D3BD1">
        <w:rPr>
          <w:rFonts w:ascii="Times New Roman" w:hAnsi="Times New Roman"/>
          <w:bCs/>
          <w:color w:val="000000"/>
          <w:szCs w:val="24"/>
        </w:rPr>
        <w:t xml:space="preserve">В случае равенства голосов решающим является голос председательствующего на заседании Комиссии. </w:t>
      </w:r>
      <w:r w:rsidRPr="005D3BD1">
        <w:rPr>
          <w:rFonts w:ascii="Times New Roman" w:hAnsi="Times New Roman"/>
          <w:bCs/>
          <w:color w:val="000000"/>
          <w:szCs w:val="24"/>
        </w:rPr>
        <w:tab/>
      </w:r>
    </w:p>
    <w:p w:rsidR="00051B47" w:rsidRPr="005D3BD1" w:rsidRDefault="00051B47" w:rsidP="00051B47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color w:val="000000"/>
          <w:szCs w:val="24"/>
        </w:rPr>
      </w:pPr>
      <w:r w:rsidRPr="005D3BD1">
        <w:rPr>
          <w:rFonts w:ascii="Times New Roman" w:hAnsi="Times New Roman"/>
          <w:bCs/>
          <w:color w:val="000000"/>
          <w:szCs w:val="24"/>
        </w:rPr>
        <w:t>Решения Комиссии оформляются протоколом заседания Комиссии, который подписывается членами Комиссии.</w:t>
      </w:r>
    </w:p>
    <w:p w:rsidR="00051B47" w:rsidRPr="005D3BD1" w:rsidRDefault="00051B47" w:rsidP="00051B47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color w:val="000000"/>
          <w:szCs w:val="24"/>
        </w:rPr>
      </w:pPr>
      <w:r w:rsidRPr="005D3BD1">
        <w:rPr>
          <w:rFonts w:ascii="Times New Roman" w:hAnsi="Times New Roman"/>
          <w:bCs/>
          <w:color w:val="000000"/>
          <w:szCs w:val="24"/>
        </w:rPr>
        <w:t>При несогласии с принятым решением член Комиссии вправе в письменной форме изложить свое мнение по рассмотренным вопросам, которое оглашается на заседании и приобщается к протоколу.</w:t>
      </w:r>
    </w:p>
    <w:p w:rsidR="00051B47" w:rsidRPr="005D3BD1" w:rsidRDefault="00051B47" w:rsidP="00051B47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color w:val="000000"/>
          <w:szCs w:val="24"/>
        </w:rPr>
      </w:pPr>
      <w:r w:rsidRPr="005D3BD1">
        <w:rPr>
          <w:rFonts w:ascii="Times New Roman" w:hAnsi="Times New Roman"/>
          <w:bCs/>
          <w:color w:val="000000"/>
          <w:szCs w:val="24"/>
        </w:rPr>
        <w:t>2.7. Секретарь Комиссии:</w:t>
      </w:r>
    </w:p>
    <w:p w:rsidR="00051B47" w:rsidRPr="005D3BD1" w:rsidRDefault="00051B47" w:rsidP="00051B47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color w:val="000000"/>
          <w:szCs w:val="24"/>
        </w:rPr>
      </w:pPr>
      <w:r w:rsidRPr="005D3BD1">
        <w:rPr>
          <w:rFonts w:ascii="Times New Roman" w:hAnsi="Times New Roman"/>
          <w:bCs/>
          <w:color w:val="000000"/>
          <w:szCs w:val="24"/>
        </w:rPr>
        <w:t>принимает и регистрирует документы, представленные для участия в смотре-</w:t>
      </w:r>
      <w:r w:rsidRPr="005D3BD1">
        <w:rPr>
          <w:rFonts w:ascii="Times New Roman" w:hAnsi="Times New Roman"/>
          <w:bCs/>
          <w:color w:val="000000"/>
          <w:szCs w:val="24"/>
        </w:rPr>
        <w:lastRenderedPageBreak/>
        <w:t>конкурсе</w:t>
      </w:r>
      <w:r w:rsidR="00BF1E97">
        <w:rPr>
          <w:rFonts w:ascii="Times New Roman" w:hAnsi="Times New Roman"/>
          <w:bCs/>
          <w:color w:val="000000"/>
          <w:szCs w:val="24"/>
        </w:rPr>
        <w:t xml:space="preserve"> </w:t>
      </w:r>
      <w:r w:rsidR="00BF1E97">
        <w:rPr>
          <w:rFonts w:ascii="Times New Roman" w:hAnsi="Times New Roman"/>
        </w:rPr>
        <w:t>согласно приложению № 1</w:t>
      </w:r>
      <w:r w:rsidR="00BF1E97" w:rsidRPr="00BF1E97">
        <w:rPr>
          <w:rFonts w:ascii="Times New Roman" w:hAnsi="Times New Roman"/>
          <w:bCs/>
          <w:color w:val="000000"/>
          <w:szCs w:val="24"/>
        </w:rPr>
        <w:t xml:space="preserve"> </w:t>
      </w:r>
      <w:r w:rsidR="00BF1E97" w:rsidRPr="005D3BD1">
        <w:rPr>
          <w:rFonts w:ascii="Times New Roman" w:hAnsi="Times New Roman"/>
          <w:bCs/>
          <w:color w:val="000000"/>
          <w:szCs w:val="24"/>
        </w:rPr>
        <w:t>к настоящему Положению</w:t>
      </w:r>
      <w:r w:rsidRPr="005D3BD1">
        <w:rPr>
          <w:rFonts w:ascii="Times New Roman" w:hAnsi="Times New Roman"/>
          <w:bCs/>
          <w:color w:val="000000"/>
          <w:szCs w:val="24"/>
        </w:rPr>
        <w:t>;</w:t>
      </w:r>
    </w:p>
    <w:p w:rsidR="00051B47" w:rsidRPr="005D3BD1" w:rsidRDefault="005D3BD1" w:rsidP="00051B47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color w:val="000000"/>
          <w:szCs w:val="24"/>
        </w:rPr>
      </w:pPr>
      <w:r w:rsidRPr="005D3BD1">
        <w:rPr>
          <w:rFonts w:ascii="Times New Roman" w:hAnsi="Times New Roman"/>
          <w:bCs/>
          <w:color w:val="000000"/>
          <w:szCs w:val="24"/>
        </w:rPr>
        <w:t xml:space="preserve">информирует </w:t>
      </w:r>
      <w:r w:rsidR="00801536" w:rsidRPr="00801536">
        <w:rPr>
          <w:rFonts w:ascii="Times New Roman" w:hAnsi="Times New Roman"/>
          <w:bCs/>
          <w:color w:val="000000"/>
          <w:szCs w:val="24"/>
        </w:rPr>
        <w:t>предприятия, организации и учреждения</w:t>
      </w:r>
      <w:r w:rsidR="00051B47" w:rsidRPr="005D3BD1">
        <w:rPr>
          <w:rFonts w:ascii="Times New Roman" w:hAnsi="Times New Roman"/>
          <w:bCs/>
          <w:color w:val="000000"/>
          <w:szCs w:val="24"/>
        </w:rPr>
        <w:t xml:space="preserve"> об этапах прохождения смотра-конкурса;</w:t>
      </w:r>
    </w:p>
    <w:p w:rsidR="00051B47" w:rsidRPr="005D3BD1" w:rsidRDefault="00051B47" w:rsidP="00051B47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color w:val="000000"/>
          <w:szCs w:val="24"/>
        </w:rPr>
      </w:pPr>
      <w:r w:rsidRPr="005D3BD1">
        <w:rPr>
          <w:rFonts w:ascii="Times New Roman" w:hAnsi="Times New Roman"/>
          <w:bCs/>
          <w:color w:val="000000"/>
          <w:szCs w:val="24"/>
        </w:rPr>
        <w:t>информирует победителей смотра-конкурса о времени и месте награждения;</w:t>
      </w:r>
    </w:p>
    <w:p w:rsidR="00051B47" w:rsidRPr="005D3BD1" w:rsidRDefault="00051B47" w:rsidP="00051B47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color w:val="000000"/>
          <w:szCs w:val="24"/>
        </w:rPr>
      </w:pPr>
      <w:r w:rsidRPr="005D3BD1">
        <w:rPr>
          <w:rFonts w:ascii="Times New Roman" w:hAnsi="Times New Roman"/>
          <w:bCs/>
          <w:color w:val="000000"/>
          <w:szCs w:val="24"/>
        </w:rPr>
        <w:t>ведет протоколы заседаний Комиссии, в которых фиксирует ее решения и результаты голосования;</w:t>
      </w:r>
    </w:p>
    <w:p w:rsidR="00051B47" w:rsidRPr="005D3BD1" w:rsidRDefault="00051B47" w:rsidP="00051B47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color w:val="000000"/>
          <w:szCs w:val="24"/>
        </w:rPr>
      </w:pPr>
      <w:r w:rsidRPr="005D3BD1">
        <w:rPr>
          <w:rFonts w:ascii="Times New Roman" w:hAnsi="Times New Roman"/>
          <w:bCs/>
          <w:color w:val="000000"/>
          <w:szCs w:val="24"/>
        </w:rPr>
        <w:tab/>
        <w:t>выводит комплексную оценку и составляет рейтинг;</w:t>
      </w:r>
    </w:p>
    <w:p w:rsidR="00051B47" w:rsidRPr="005D3BD1" w:rsidRDefault="00051B47" w:rsidP="00051B47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color w:val="000000"/>
          <w:szCs w:val="24"/>
        </w:rPr>
      </w:pPr>
      <w:r w:rsidRPr="005D3BD1">
        <w:rPr>
          <w:rFonts w:ascii="Times New Roman" w:hAnsi="Times New Roman"/>
          <w:bCs/>
          <w:color w:val="000000"/>
          <w:szCs w:val="24"/>
        </w:rPr>
        <w:t>осуществляет иные функции по обеспечению проведения смотра-конкурса.</w:t>
      </w:r>
    </w:p>
    <w:p w:rsidR="00051B47" w:rsidRPr="005D3BD1" w:rsidRDefault="00051B47" w:rsidP="00051B47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color w:val="000000"/>
          <w:szCs w:val="24"/>
        </w:rPr>
      </w:pPr>
    </w:p>
    <w:p w:rsidR="00051B47" w:rsidRDefault="00051B47" w:rsidP="005D3BD1">
      <w:pPr>
        <w:widowControl w:val="0"/>
        <w:shd w:val="clear" w:color="auto" w:fill="FFFFFF"/>
        <w:autoSpaceDE w:val="0"/>
        <w:autoSpaceDN w:val="0"/>
        <w:adjustRightInd w:val="0"/>
        <w:ind w:firstLine="68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5D3BD1">
        <w:rPr>
          <w:rFonts w:ascii="Times New Roman" w:hAnsi="Times New Roman"/>
          <w:b/>
          <w:bCs/>
          <w:color w:val="000000"/>
          <w:szCs w:val="24"/>
          <w:lang w:val="en-US"/>
        </w:rPr>
        <w:t>III</w:t>
      </w:r>
      <w:r w:rsidRPr="005D3BD1">
        <w:rPr>
          <w:rFonts w:ascii="Times New Roman" w:hAnsi="Times New Roman"/>
          <w:b/>
          <w:bCs/>
          <w:color w:val="000000"/>
          <w:szCs w:val="24"/>
        </w:rPr>
        <w:t>. Условия и порядок проведения смотра-конкурса</w:t>
      </w:r>
    </w:p>
    <w:p w:rsidR="005D3BD1" w:rsidRPr="005D3BD1" w:rsidRDefault="005D3BD1" w:rsidP="005D3BD1">
      <w:pPr>
        <w:widowControl w:val="0"/>
        <w:shd w:val="clear" w:color="auto" w:fill="FFFFFF"/>
        <w:autoSpaceDE w:val="0"/>
        <w:autoSpaceDN w:val="0"/>
        <w:adjustRightInd w:val="0"/>
        <w:ind w:firstLine="680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051B47" w:rsidRPr="005D3BD1" w:rsidRDefault="00051B47" w:rsidP="00051B47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color w:val="000000"/>
          <w:szCs w:val="24"/>
        </w:rPr>
      </w:pPr>
      <w:r w:rsidRPr="005D3BD1">
        <w:rPr>
          <w:rFonts w:ascii="Times New Roman" w:hAnsi="Times New Roman"/>
          <w:bCs/>
          <w:color w:val="000000"/>
          <w:szCs w:val="24"/>
        </w:rPr>
        <w:t>3.1. Основными условиями, определяющими победителей смотра-конкурса, являются:</w:t>
      </w:r>
    </w:p>
    <w:p w:rsidR="00051B47" w:rsidRPr="005D3BD1" w:rsidRDefault="00051B47" w:rsidP="00051B47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color w:val="000000"/>
          <w:szCs w:val="24"/>
        </w:rPr>
      </w:pPr>
      <w:r w:rsidRPr="005D3BD1">
        <w:rPr>
          <w:rFonts w:ascii="Times New Roman" w:hAnsi="Times New Roman"/>
          <w:bCs/>
          <w:color w:val="000000"/>
          <w:szCs w:val="24"/>
        </w:rPr>
        <w:t xml:space="preserve">создание системы управления охраной труда в </w:t>
      </w:r>
      <w:r w:rsidR="00801536">
        <w:rPr>
          <w:rFonts w:ascii="Times New Roman" w:hAnsi="Times New Roman"/>
          <w:bCs/>
          <w:color w:val="000000"/>
          <w:szCs w:val="24"/>
        </w:rPr>
        <w:t>предприятии, организации и учреждении</w:t>
      </w:r>
      <w:r w:rsidRPr="005D3BD1">
        <w:rPr>
          <w:rFonts w:ascii="Times New Roman" w:hAnsi="Times New Roman"/>
          <w:bCs/>
          <w:color w:val="000000"/>
          <w:szCs w:val="24"/>
        </w:rPr>
        <w:t xml:space="preserve"> (СУОТ);</w:t>
      </w:r>
    </w:p>
    <w:p w:rsidR="00051B47" w:rsidRPr="005D3BD1" w:rsidRDefault="00051B47" w:rsidP="00051B47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color w:val="000000"/>
          <w:szCs w:val="24"/>
        </w:rPr>
      </w:pPr>
      <w:r w:rsidRPr="005D3BD1">
        <w:rPr>
          <w:rFonts w:ascii="Times New Roman" w:hAnsi="Times New Roman"/>
          <w:bCs/>
          <w:color w:val="000000"/>
          <w:szCs w:val="24"/>
        </w:rPr>
        <w:t>снижение уровней производственного травматизма и профессиональной заболеваемости;</w:t>
      </w:r>
    </w:p>
    <w:p w:rsidR="00051B47" w:rsidRPr="005D3BD1" w:rsidRDefault="00051B47" w:rsidP="00051B47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color w:val="000000"/>
          <w:szCs w:val="24"/>
        </w:rPr>
      </w:pPr>
      <w:r w:rsidRPr="005D3BD1">
        <w:rPr>
          <w:rFonts w:ascii="Times New Roman" w:hAnsi="Times New Roman"/>
          <w:bCs/>
          <w:color w:val="000000"/>
          <w:szCs w:val="24"/>
        </w:rPr>
        <w:t>снижение числа несчастных случаев на производстве с временной утратой трудоспособности и профессиональных заболеваний;</w:t>
      </w:r>
    </w:p>
    <w:p w:rsidR="00051B47" w:rsidRPr="005D3BD1" w:rsidRDefault="00051B47" w:rsidP="00051B47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color w:val="000000"/>
          <w:szCs w:val="24"/>
        </w:rPr>
      </w:pPr>
      <w:r w:rsidRPr="005D3BD1">
        <w:rPr>
          <w:rFonts w:ascii="Times New Roman" w:hAnsi="Times New Roman"/>
          <w:bCs/>
          <w:color w:val="000000"/>
          <w:szCs w:val="24"/>
        </w:rPr>
        <w:t>наличие коллективного договора, прошедшего уведомительную регистрацию;</w:t>
      </w:r>
    </w:p>
    <w:p w:rsidR="00051B47" w:rsidRPr="005D3BD1" w:rsidRDefault="00051B47" w:rsidP="00051B47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color w:val="000000"/>
          <w:szCs w:val="24"/>
        </w:rPr>
      </w:pPr>
      <w:r w:rsidRPr="005D3BD1">
        <w:rPr>
          <w:rFonts w:ascii="Times New Roman" w:hAnsi="Times New Roman"/>
          <w:bCs/>
          <w:color w:val="000000"/>
          <w:szCs w:val="24"/>
        </w:rPr>
        <w:t>выполнение планов (программ) по улучшению условий и охраны труда;</w:t>
      </w:r>
    </w:p>
    <w:p w:rsidR="00051B47" w:rsidRPr="005D3BD1" w:rsidRDefault="00051B47" w:rsidP="00051B47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color w:val="000000"/>
          <w:szCs w:val="24"/>
        </w:rPr>
      </w:pPr>
      <w:r w:rsidRPr="005D3BD1">
        <w:rPr>
          <w:rFonts w:ascii="Times New Roman" w:hAnsi="Times New Roman"/>
          <w:bCs/>
          <w:color w:val="000000"/>
          <w:szCs w:val="24"/>
        </w:rPr>
        <w:t>обеспечение работников санитарно-бытовыми помещениями;</w:t>
      </w:r>
    </w:p>
    <w:p w:rsidR="00051B47" w:rsidRPr="005D3BD1" w:rsidRDefault="00051B47" w:rsidP="00051B47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color w:val="000000"/>
          <w:szCs w:val="24"/>
        </w:rPr>
      </w:pPr>
      <w:r w:rsidRPr="005D3BD1">
        <w:rPr>
          <w:rFonts w:ascii="Times New Roman" w:hAnsi="Times New Roman"/>
          <w:bCs/>
          <w:color w:val="000000"/>
          <w:szCs w:val="24"/>
        </w:rPr>
        <w:t>проведение обучения, инструктажей и проверки знаний по охране труда у работников, включая руководителей и специалистов, в соответствии с действующим порядком;</w:t>
      </w:r>
    </w:p>
    <w:p w:rsidR="00051B47" w:rsidRPr="005D3BD1" w:rsidRDefault="00051B47" w:rsidP="00051B47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color w:val="000000"/>
          <w:szCs w:val="24"/>
        </w:rPr>
      </w:pPr>
      <w:r w:rsidRPr="005D3BD1">
        <w:rPr>
          <w:rFonts w:ascii="Times New Roman" w:hAnsi="Times New Roman"/>
          <w:bCs/>
          <w:color w:val="000000"/>
          <w:szCs w:val="24"/>
        </w:rPr>
        <w:t>обеспечение работников сертифицированными специальной одеждой, специальной обувью и другими средствами индивидуальной защиты;</w:t>
      </w:r>
    </w:p>
    <w:p w:rsidR="00051B47" w:rsidRPr="005D3BD1" w:rsidRDefault="00051B47" w:rsidP="00051B47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color w:val="000000"/>
          <w:szCs w:val="24"/>
        </w:rPr>
      </w:pPr>
      <w:r w:rsidRPr="005D3BD1">
        <w:rPr>
          <w:rFonts w:ascii="Times New Roman" w:hAnsi="Times New Roman"/>
          <w:bCs/>
          <w:color w:val="000000"/>
          <w:szCs w:val="24"/>
        </w:rPr>
        <w:t>проведение предварительных (при поступлении на работу) и периодических медицинских осмотров работников;</w:t>
      </w:r>
    </w:p>
    <w:p w:rsidR="00051B47" w:rsidRPr="005D3BD1" w:rsidRDefault="00051B47" w:rsidP="00051B47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color w:val="000000"/>
          <w:szCs w:val="24"/>
        </w:rPr>
      </w:pPr>
      <w:r w:rsidRPr="005D3BD1">
        <w:rPr>
          <w:rFonts w:ascii="Times New Roman" w:hAnsi="Times New Roman"/>
          <w:bCs/>
          <w:color w:val="000000"/>
          <w:szCs w:val="24"/>
        </w:rPr>
        <w:t xml:space="preserve">наличие комитета (комиссии) по охране труда в </w:t>
      </w:r>
      <w:r w:rsidR="00801536">
        <w:rPr>
          <w:rFonts w:ascii="Times New Roman" w:hAnsi="Times New Roman"/>
          <w:bCs/>
          <w:color w:val="000000"/>
          <w:szCs w:val="24"/>
        </w:rPr>
        <w:t>предприятии, организации и учреждении</w:t>
      </w:r>
      <w:r w:rsidRPr="005D3BD1">
        <w:rPr>
          <w:rFonts w:ascii="Times New Roman" w:hAnsi="Times New Roman"/>
          <w:bCs/>
          <w:color w:val="000000"/>
          <w:szCs w:val="24"/>
        </w:rPr>
        <w:t>;</w:t>
      </w:r>
    </w:p>
    <w:p w:rsidR="00051B47" w:rsidRPr="005D3BD1" w:rsidRDefault="00051B47" w:rsidP="00051B47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color w:val="000000"/>
          <w:szCs w:val="24"/>
        </w:rPr>
      </w:pPr>
      <w:r w:rsidRPr="005D3BD1">
        <w:rPr>
          <w:rFonts w:ascii="Times New Roman" w:hAnsi="Times New Roman"/>
          <w:bCs/>
          <w:color w:val="000000"/>
          <w:szCs w:val="24"/>
        </w:rPr>
        <w:t>эффективность деятельности службы охраны труда;</w:t>
      </w:r>
    </w:p>
    <w:p w:rsidR="00051B47" w:rsidRPr="005D3BD1" w:rsidRDefault="00051B47" w:rsidP="00051B47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color w:val="000000"/>
          <w:szCs w:val="24"/>
        </w:rPr>
      </w:pPr>
      <w:r w:rsidRPr="005D3BD1">
        <w:rPr>
          <w:rFonts w:ascii="Times New Roman" w:hAnsi="Times New Roman"/>
          <w:bCs/>
          <w:color w:val="000000"/>
          <w:szCs w:val="24"/>
        </w:rPr>
        <w:t>проведение специальной оценки условий труда;</w:t>
      </w:r>
    </w:p>
    <w:p w:rsidR="00051B47" w:rsidRPr="005D3BD1" w:rsidRDefault="00051B47" w:rsidP="00051B47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color w:val="000000"/>
          <w:szCs w:val="24"/>
        </w:rPr>
      </w:pPr>
      <w:r w:rsidRPr="005D3BD1">
        <w:rPr>
          <w:rFonts w:ascii="Times New Roman" w:hAnsi="Times New Roman"/>
          <w:bCs/>
          <w:color w:val="000000"/>
          <w:szCs w:val="24"/>
        </w:rPr>
        <w:t>наличие уполномоченных (доверенных) лиц по охране труда профсоюза или трудового коллектива и прохождение ими обучения по охране труда;</w:t>
      </w:r>
    </w:p>
    <w:p w:rsidR="00051B47" w:rsidRPr="005D3BD1" w:rsidRDefault="00051B47" w:rsidP="00051B47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color w:val="000000"/>
          <w:szCs w:val="24"/>
        </w:rPr>
      </w:pPr>
      <w:r w:rsidRPr="005D3BD1">
        <w:rPr>
          <w:rFonts w:ascii="Times New Roman" w:hAnsi="Times New Roman"/>
          <w:bCs/>
          <w:color w:val="000000"/>
          <w:szCs w:val="24"/>
        </w:rPr>
        <w:t>проведение совещаний по охране труда, дней охраны труда, административно-общественного контроля за охраной труда;</w:t>
      </w:r>
    </w:p>
    <w:p w:rsidR="00051B47" w:rsidRPr="005D3BD1" w:rsidRDefault="00051B47" w:rsidP="00051B47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color w:val="000000"/>
          <w:szCs w:val="24"/>
        </w:rPr>
      </w:pPr>
      <w:r w:rsidRPr="005D3BD1">
        <w:rPr>
          <w:rFonts w:ascii="Times New Roman" w:hAnsi="Times New Roman"/>
          <w:bCs/>
          <w:color w:val="000000"/>
          <w:szCs w:val="24"/>
        </w:rPr>
        <w:t>финансирование мероприятий по охране труда на уровне, не ниже установленного законодательством.</w:t>
      </w:r>
    </w:p>
    <w:p w:rsidR="00051B47" w:rsidRPr="005D3BD1" w:rsidRDefault="00051B47" w:rsidP="00051B47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color w:val="000000"/>
          <w:szCs w:val="24"/>
        </w:rPr>
      </w:pPr>
      <w:r w:rsidRPr="005D3BD1">
        <w:rPr>
          <w:rFonts w:ascii="Times New Roman" w:hAnsi="Times New Roman"/>
          <w:bCs/>
          <w:color w:val="000000"/>
          <w:szCs w:val="24"/>
        </w:rPr>
        <w:t>3.2. Смотр-конкурс проводится в два этапа.</w:t>
      </w:r>
    </w:p>
    <w:p w:rsidR="00051B47" w:rsidRPr="005D3BD1" w:rsidRDefault="00051B47" w:rsidP="006C2F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Cs w:val="24"/>
        </w:rPr>
      </w:pPr>
      <w:r w:rsidRPr="005D3BD1">
        <w:rPr>
          <w:rFonts w:ascii="Times New Roman" w:hAnsi="Times New Roman"/>
          <w:bCs/>
          <w:color w:val="000000"/>
          <w:szCs w:val="24"/>
        </w:rPr>
        <w:t xml:space="preserve"> </w:t>
      </w:r>
      <w:r w:rsidRPr="005D3BD1">
        <w:rPr>
          <w:rFonts w:ascii="Times New Roman" w:hAnsi="Times New Roman"/>
          <w:bCs/>
          <w:color w:val="000000"/>
          <w:szCs w:val="24"/>
        </w:rPr>
        <w:tab/>
        <w:t xml:space="preserve">3.3. На первом этапе смотра-конкурса в течение 3 рабочих дней после принятия решения о проведении смотра-конкурса Комиссия размещает на официальном сайте </w:t>
      </w:r>
      <w:r w:rsidR="00103A7E">
        <w:rPr>
          <w:rFonts w:ascii="Times New Roman" w:hAnsi="Times New Roman"/>
          <w:bCs/>
          <w:color w:val="000000"/>
          <w:szCs w:val="24"/>
        </w:rPr>
        <w:t xml:space="preserve">администрации города Канаш </w:t>
      </w:r>
      <w:r w:rsidRPr="005D3BD1">
        <w:rPr>
          <w:rFonts w:ascii="Times New Roman" w:hAnsi="Times New Roman"/>
          <w:bCs/>
          <w:color w:val="000000"/>
          <w:szCs w:val="24"/>
        </w:rPr>
        <w:t>Чувашской Республики в информационно - телекоммуникационной сети «Интернет» объявление, которое должно содержать:</w:t>
      </w:r>
    </w:p>
    <w:p w:rsidR="00051B47" w:rsidRPr="005D3BD1" w:rsidRDefault="00051B47" w:rsidP="00051B47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color w:val="000000"/>
          <w:szCs w:val="24"/>
        </w:rPr>
      </w:pPr>
      <w:r w:rsidRPr="005D3BD1">
        <w:rPr>
          <w:rFonts w:ascii="Times New Roman" w:hAnsi="Times New Roman"/>
          <w:bCs/>
          <w:color w:val="000000"/>
          <w:szCs w:val="24"/>
        </w:rPr>
        <w:tab/>
        <w:t>требования, предъявляемые к организациям для участия в смотре-конкурсе в соответствии с пунктами 1.5-1.7 настоящего Положения;</w:t>
      </w:r>
    </w:p>
    <w:p w:rsidR="00051B47" w:rsidRPr="005D3BD1" w:rsidRDefault="00051B47" w:rsidP="00051B47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color w:val="000000"/>
          <w:szCs w:val="24"/>
        </w:rPr>
      </w:pPr>
      <w:r w:rsidRPr="005D3BD1">
        <w:rPr>
          <w:rFonts w:ascii="Times New Roman" w:hAnsi="Times New Roman"/>
          <w:bCs/>
          <w:color w:val="000000"/>
          <w:szCs w:val="24"/>
        </w:rPr>
        <w:tab/>
      </w:r>
      <w:r w:rsidR="00D0529A">
        <w:rPr>
          <w:rFonts w:ascii="Times New Roman" w:hAnsi="Times New Roman"/>
          <w:bCs/>
          <w:color w:val="000000"/>
          <w:szCs w:val="24"/>
        </w:rPr>
        <w:t>документ, подлежащий</w:t>
      </w:r>
      <w:r w:rsidRPr="005D3BD1">
        <w:rPr>
          <w:rFonts w:ascii="Times New Roman" w:hAnsi="Times New Roman"/>
          <w:bCs/>
          <w:color w:val="000000"/>
          <w:szCs w:val="24"/>
        </w:rPr>
        <w:t xml:space="preserve"> </w:t>
      </w:r>
      <w:r w:rsidR="002E572C">
        <w:rPr>
          <w:rFonts w:ascii="Times New Roman" w:hAnsi="Times New Roman"/>
          <w:bCs/>
          <w:color w:val="000000"/>
          <w:szCs w:val="24"/>
        </w:rPr>
        <w:t xml:space="preserve">заполнению </w:t>
      </w:r>
      <w:r w:rsidRPr="005D3BD1">
        <w:rPr>
          <w:rFonts w:ascii="Times New Roman" w:hAnsi="Times New Roman"/>
          <w:bCs/>
          <w:color w:val="000000"/>
          <w:szCs w:val="24"/>
        </w:rPr>
        <w:t>организациями</w:t>
      </w:r>
      <w:r w:rsidR="00D0529A">
        <w:rPr>
          <w:rFonts w:ascii="Times New Roman" w:hAnsi="Times New Roman"/>
          <w:bCs/>
          <w:color w:val="000000"/>
          <w:szCs w:val="24"/>
        </w:rPr>
        <w:t>, предприятиями и учреждениями</w:t>
      </w:r>
      <w:r w:rsidRPr="005D3BD1">
        <w:rPr>
          <w:rFonts w:ascii="Times New Roman" w:hAnsi="Times New Roman"/>
          <w:bCs/>
          <w:color w:val="000000"/>
          <w:szCs w:val="24"/>
        </w:rPr>
        <w:t xml:space="preserve"> для участия в смотре-конкурсе согласно приложению № 1 к настоящему Положению;</w:t>
      </w:r>
    </w:p>
    <w:p w:rsidR="00051B47" w:rsidRPr="005D3BD1" w:rsidRDefault="00051B47" w:rsidP="00051B47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color w:val="000000"/>
          <w:szCs w:val="24"/>
        </w:rPr>
      </w:pPr>
      <w:r w:rsidRPr="005D3BD1">
        <w:rPr>
          <w:rFonts w:ascii="Times New Roman" w:hAnsi="Times New Roman"/>
          <w:bCs/>
          <w:color w:val="000000"/>
          <w:szCs w:val="24"/>
        </w:rPr>
        <w:tab/>
        <w:t>место и время приема документов, подлежащих представлению организациями для участия в смотре-конкурсе;</w:t>
      </w:r>
    </w:p>
    <w:p w:rsidR="00051B47" w:rsidRPr="005D3BD1" w:rsidRDefault="00051B47" w:rsidP="00051B47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color w:val="000000"/>
          <w:szCs w:val="24"/>
        </w:rPr>
      </w:pPr>
      <w:r w:rsidRPr="005D3BD1">
        <w:rPr>
          <w:rFonts w:ascii="Times New Roman" w:hAnsi="Times New Roman"/>
          <w:bCs/>
          <w:color w:val="000000"/>
          <w:szCs w:val="24"/>
        </w:rPr>
        <w:tab/>
        <w:t>срок приема документов для участия в смотре-конкурсе;</w:t>
      </w:r>
    </w:p>
    <w:p w:rsidR="00051B47" w:rsidRPr="005D3BD1" w:rsidRDefault="00051B47" w:rsidP="00BF1E97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color w:val="000000"/>
          <w:szCs w:val="24"/>
        </w:rPr>
      </w:pPr>
      <w:r w:rsidRPr="005D3BD1">
        <w:rPr>
          <w:rFonts w:ascii="Times New Roman" w:hAnsi="Times New Roman"/>
          <w:bCs/>
          <w:color w:val="000000"/>
          <w:szCs w:val="24"/>
        </w:rPr>
        <w:tab/>
        <w:t>сведения об источнике подробной информации о смотре-конкурсе (телефон, факс, адрес электронной почты секретаря Комиссии).</w:t>
      </w:r>
    </w:p>
    <w:p w:rsidR="00051B47" w:rsidRPr="005D3BD1" w:rsidRDefault="00BF1E97" w:rsidP="00051B47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ab/>
        <w:t>3.4</w:t>
      </w:r>
      <w:r w:rsidR="00051B47" w:rsidRPr="005D3BD1">
        <w:rPr>
          <w:rFonts w:ascii="Times New Roman" w:hAnsi="Times New Roman"/>
          <w:bCs/>
          <w:color w:val="000000"/>
          <w:szCs w:val="24"/>
        </w:rPr>
        <w:t>. На втором этапе смотра-кон</w:t>
      </w:r>
      <w:r w:rsidR="00B972B9">
        <w:rPr>
          <w:rFonts w:ascii="Times New Roman" w:hAnsi="Times New Roman"/>
          <w:bCs/>
          <w:color w:val="000000"/>
          <w:szCs w:val="24"/>
        </w:rPr>
        <w:t>курса члены Комиссии в течение 2</w:t>
      </w:r>
      <w:r w:rsidR="00051B47" w:rsidRPr="005D3BD1">
        <w:rPr>
          <w:rFonts w:ascii="Times New Roman" w:hAnsi="Times New Roman"/>
          <w:bCs/>
          <w:color w:val="000000"/>
          <w:szCs w:val="24"/>
        </w:rPr>
        <w:t xml:space="preserve"> рабочих дней со дня принятия решения о допуске к участию в смотре-конкурсе рассматривают </w:t>
      </w:r>
      <w:r w:rsidR="00051B47" w:rsidRPr="005D3BD1">
        <w:rPr>
          <w:rFonts w:ascii="Times New Roman" w:hAnsi="Times New Roman"/>
          <w:bCs/>
          <w:color w:val="000000"/>
          <w:szCs w:val="24"/>
        </w:rPr>
        <w:lastRenderedPageBreak/>
        <w:t>представленные согласно приложению № 1 к настоящему Положению документы.</w:t>
      </w:r>
    </w:p>
    <w:p w:rsidR="00051B47" w:rsidRPr="005D3BD1" w:rsidRDefault="00051B47" w:rsidP="00051B47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color w:val="000000"/>
          <w:szCs w:val="24"/>
        </w:rPr>
      </w:pPr>
      <w:r w:rsidRPr="005D3BD1">
        <w:rPr>
          <w:rFonts w:ascii="Times New Roman" w:hAnsi="Times New Roman"/>
          <w:bCs/>
          <w:color w:val="000000"/>
          <w:szCs w:val="24"/>
        </w:rPr>
        <w:tab/>
        <w:t>На основе сведений об изучении и оценке документов членами Комиссии в течение 3 рабочих дней секретарь Комиссии выводит комплексную оценку и составляет рейтинг.</w:t>
      </w:r>
    </w:p>
    <w:p w:rsidR="00051B47" w:rsidRPr="005D3BD1" w:rsidRDefault="00BF1E97" w:rsidP="00051B47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ab/>
        <w:t>3.5</w:t>
      </w:r>
      <w:r w:rsidR="00051B47" w:rsidRPr="005D3BD1">
        <w:rPr>
          <w:rFonts w:ascii="Times New Roman" w:hAnsi="Times New Roman"/>
          <w:bCs/>
          <w:color w:val="000000"/>
          <w:szCs w:val="24"/>
        </w:rPr>
        <w:t>. Участники смотра-конкурса, набравшие наибольшее число баллов, признаются победителями смотра-конкурса.</w:t>
      </w:r>
    </w:p>
    <w:p w:rsidR="00051B47" w:rsidRDefault="00BF1E97" w:rsidP="00051B47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ab/>
        <w:t>3.6</w:t>
      </w:r>
      <w:r w:rsidR="00051B47" w:rsidRPr="005D3BD1">
        <w:rPr>
          <w:rFonts w:ascii="Times New Roman" w:hAnsi="Times New Roman"/>
          <w:bCs/>
          <w:color w:val="000000"/>
          <w:szCs w:val="24"/>
        </w:rPr>
        <w:t xml:space="preserve">. Итоги смотра-конкурса подводятся в соответствии с Методикой подведения итогов смотра-конкурса по охране труда среди организаций </w:t>
      </w:r>
      <w:r w:rsidR="001B0B48">
        <w:rPr>
          <w:rFonts w:ascii="Times New Roman" w:hAnsi="Times New Roman"/>
          <w:bCs/>
          <w:color w:val="000000"/>
          <w:szCs w:val="24"/>
        </w:rPr>
        <w:t xml:space="preserve">города Канаш </w:t>
      </w:r>
      <w:r w:rsidR="00051B47" w:rsidRPr="005D3BD1">
        <w:rPr>
          <w:rFonts w:ascii="Times New Roman" w:hAnsi="Times New Roman"/>
          <w:bCs/>
          <w:color w:val="000000"/>
          <w:szCs w:val="24"/>
        </w:rPr>
        <w:t>Чувашской Ре</w:t>
      </w:r>
      <w:r w:rsidR="008915E2">
        <w:rPr>
          <w:rFonts w:ascii="Times New Roman" w:hAnsi="Times New Roman"/>
          <w:bCs/>
          <w:color w:val="000000"/>
          <w:szCs w:val="24"/>
        </w:rPr>
        <w:t>спублике согласно приложению №3</w:t>
      </w:r>
      <w:r w:rsidR="00051B47" w:rsidRPr="005D3BD1">
        <w:rPr>
          <w:rFonts w:ascii="Times New Roman" w:hAnsi="Times New Roman"/>
          <w:bCs/>
          <w:color w:val="000000"/>
          <w:szCs w:val="24"/>
        </w:rPr>
        <w:t xml:space="preserve"> к настоящему Положению и оформляются протоколом, который подписывае</w:t>
      </w:r>
      <w:r w:rsidR="00B972B9">
        <w:rPr>
          <w:rFonts w:ascii="Times New Roman" w:hAnsi="Times New Roman"/>
          <w:bCs/>
          <w:color w:val="000000"/>
          <w:szCs w:val="24"/>
        </w:rPr>
        <w:t>тся членами Комиссии в течение 1 рабочего дня</w:t>
      </w:r>
      <w:r w:rsidR="00051B47" w:rsidRPr="005D3BD1">
        <w:rPr>
          <w:rFonts w:ascii="Times New Roman" w:hAnsi="Times New Roman"/>
          <w:bCs/>
          <w:color w:val="000000"/>
          <w:szCs w:val="24"/>
        </w:rPr>
        <w:t xml:space="preserve"> со дня принятия решения членами Комиссии о победителях смотра-конкурса.</w:t>
      </w:r>
    </w:p>
    <w:p w:rsidR="0025357F" w:rsidRPr="005D3BD1" w:rsidRDefault="0025357F" w:rsidP="00051B47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color w:val="000000"/>
          <w:szCs w:val="24"/>
        </w:rPr>
      </w:pPr>
    </w:p>
    <w:p w:rsidR="00FD27F3" w:rsidRPr="00FD27F3" w:rsidRDefault="00FD27F3" w:rsidP="00C4394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</w:rPr>
      </w:pPr>
    </w:p>
    <w:p w:rsidR="00FD27F3" w:rsidRPr="00FD27F3" w:rsidRDefault="00D17A46" w:rsidP="00FD27F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D17A46">
        <w:rPr>
          <w:rFonts w:ascii="Times New Roman" w:hAnsi="Times New Roman"/>
          <w:b/>
          <w:bCs/>
          <w:color w:val="000000"/>
          <w:szCs w:val="24"/>
          <w:lang w:val="en-US"/>
        </w:rPr>
        <w:t>I</w:t>
      </w:r>
      <w:r w:rsidR="00FD27F3" w:rsidRPr="00FD27F3">
        <w:rPr>
          <w:rFonts w:ascii="Times New Roman" w:hAnsi="Times New Roman"/>
          <w:b/>
          <w:bCs/>
          <w:color w:val="000000"/>
          <w:szCs w:val="24"/>
          <w:lang w:val="en-US"/>
        </w:rPr>
        <w:t>V</w:t>
      </w:r>
      <w:r w:rsidR="00FD27F3" w:rsidRPr="00FD27F3">
        <w:rPr>
          <w:rFonts w:ascii="Times New Roman" w:hAnsi="Times New Roman"/>
          <w:b/>
          <w:bCs/>
          <w:color w:val="000000"/>
          <w:szCs w:val="24"/>
        </w:rPr>
        <w:t xml:space="preserve">. </w:t>
      </w:r>
      <w:r w:rsidR="002E572C">
        <w:rPr>
          <w:rFonts w:ascii="Times New Roman" w:hAnsi="Times New Roman"/>
          <w:b/>
          <w:bCs/>
          <w:color w:val="000000"/>
          <w:szCs w:val="24"/>
        </w:rPr>
        <w:t xml:space="preserve">Подведение итогов </w:t>
      </w:r>
      <w:r w:rsidR="00FD27F3" w:rsidRPr="00FD27F3">
        <w:rPr>
          <w:rFonts w:ascii="Times New Roman" w:hAnsi="Times New Roman"/>
          <w:b/>
          <w:bCs/>
          <w:color w:val="000000"/>
          <w:szCs w:val="24"/>
        </w:rPr>
        <w:t>смотра-конкурса</w:t>
      </w:r>
    </w:p>
    <w:p w:rsidR="00FD27F3" w:rsidRPr="00956CDA" w:rsidRDefault="00FD27F3" w:rsidP="00956CD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Cs w:val="24"/>
        </w:rPr>
      </w:pPr>
    </w:p>
    <w:p w:rsidR="00C43942" w:rsidRPr="00956CDA" w:rsidRDefault="00956CDA" w:rsidP="00956CDA">
      <w:pPr>
        <w:pStyle w:val="ab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</w:t>
      </w:r>
      <w:r w:rsidR="00C43942" w:rsidRPr="00956CDA">
        <w:rPr>
          <w:rFonts w:ascii="Times New Roman" w:hAnsi="Times New Roman"/>
        </w:rPr>
        <w:t>В каждой из четырех групп определяются три победителя, которым присуждаются первое, второе и третье места.</w:t>
      </w:r>
    </w:p>
    <w:p w:rsidR="00FD27F3" w:rsidRPr="00956CDA" w:rsidRDefault="00956CDA" w:rsidP="00956CDA">
      <w:pPr>
        <w:pStyle w:val="ab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r w:rsidR="00C43942" w:rsidRPr="00956CDA">
        <w:rPr>
          <w:rFonts w:ascii="Times New Roman" w:hAnsi="Times New Roman"/>
        </w:rPr>
        <w:t xml:space="preserve">Победители награждаются </w:t>
      </w:r>
      <w:r w:rsidR="007146FB">
        <w:rPr>
          <w:rFonts w:ascii="Times New Roman" w:hAnsi="Times New Roman"/>
        </w:rPr>
        <w:t xml:space="preserve">дипломами </w:t>
      </w:r>
      <w:r w:rsidR="00C43942" w:rsidRPr="00956CDA">
        <w:rPr>
          <w:rFonts w:ascii="Times New Roman" w:hAnsi="Times New Roman"/>
        </w:rPr>
        <w:t>I, II и III степеней соответственно по каждой из четырех групп.</w:t>
      </w:r>
      <w:r w:rsidR="00FD27F3" w:rsidRPr="00956CDA">
        <w:rPr>
          <w:rFonts w:ascii="Times New Roman" w:hAnsi="Times New Roman"/>
        </w:rPr>
        <w:t xml:space="preserve"> </w:t>
      </w:r>
    </w:p>
    <w:p w:rsidR="00FD27F3" w:rsidRPr="00956CDA" w:rsidRDefault="00956CDA" w:rsidP="00956CDA">
      <w:pPr>
        <w:pStyle w:val="ab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</w:t>
      </w:r>
      <w:r w:rsidR="00FD27F3" w:rsidRPr="00956CDA">
        <w:rPr>
          <w:rFonts w:ascii="Times New Roman" w:hAnsi="Times New Roman"/>
        </w:rPr>
        <w:t xml:space="preserve">Предприятие, организация или учреждение города Канаш Чувашской Республики, занявшие в своей группе </w:t>
      </w:r>
      <w:r w:rsidR="00FD27F3" w:rsidRPr="00956CDA">
        <w:rPr>
          <w:rFonts w:ascii="Times New Roman" w:hAnsi="Times New Roman"/>
          <w:lang w:val="en-US"/>
        </w:rPr>
        <w:t>I</w:t>
      </w:r>
      <w:r w:rsidR="00FD27F3" w:rsidRPr="00956CDA">
        <w:rPr>
          <w:rFonts w:ascii="Times New Roman" w:hAnsi="Times New Roman"/>
        </w:rPr>
        <w:t xml:space="preserve"> место, рекомендуются к участию в республиканском смотре-конкурсе по охране труда. </w:t>
      </w:r>
    </w:p>
    <w:p w:rsidR="00FD27F3" w:rsidRPr="00956CDA" w:rsidRDefault="00956CDA" w:rsidP="00956CDA">
      <w:pPr>
        <w:pStyle w:val="ab"/>
        <w:ind w:firstLine="709"/>
        <w:jc w:val="both"/>
        <w:rPr>
          <w:rFonts w:ascii="Times New Roman" w:hAnsi="Times New Roman"/>
        </w:rPr>
      </w:pPr>
      <w:r w:rsidRPr="00956CDA">
        <w:rPr>
          <w:rFonts w:ascii="Times New Roman" w:hAnsi="Times New Roman"/>
        </w:rPr>
        <w:t>4.4</w:t>
      </w:r>
      <w:r w:rsidR="00C43942" w:rsidRPr="00956CDA">
        <w:rPr>
          <w:rFonts w:ascii="Times New Roman" w:hAnsi="Times New Roman"/>
        </w:rPr>
        <w:t>. Итоги смотра-конкурса публикуются в средствах массовой информации и ра</w:t>
      </w:r>
      <w:r w:rsidR="00D0529A">
        <w:rPr>
          <w:rFonts w:ascii="Times New Roman" w:hAnsi="Times New Roman"/>
        </w:rPr>
        <w:t>змещаются на официальном сайте а</w:t>
      </w:r>
      <w:r w:rsidR="00C43942" w:rsidRPr="00956CDA">
        <w:rPr>
          <w:rFonts w:ascii="Times New Roman" w:hAnsi="Times New Roman"/>
        </w:rPr>
        <w:t>дминистрации города Канаш Чувашской Республики в информационно-телекоммуникационной сети «Интернет» в течение 3 рабочих дней со дня принятия решения членами Комиссии о победителях смотра-конкурса.</w:t>
      </w:r>
    </w:p>
    <w:p w:rsidR="00FD27F3" w:rsidRPr="00FD27F3" w:rsidRDefault="00FD27F3" w:rsidP="00FD27F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color w:val="000000"/>
          <w:szCs w:val="24"/>
        </w:rPr>
      </w:pPr>
    </w:p>
    <w:p w:rsidR="00FD27F3" w:rsidRPr="00FD27F3" w:rsidRDefault="00FD27F3" w:rsidP="00FD27F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center"/>
        <w:rPr>
          <w:rFonts w:ascii="Times New Roman" w:hAnsi="Times New Roman"/>
          <w:color w:val="000000"/>
          <w:szCs w:val="24"/>
        </w:rPr>
      </w:pPr>
    </w:p>
    <w:p w:rsidR="00FD27F3" w:rsidRPr="00FD27F3" w:rsidRDefault="00FD27F3" w:rsidP="00FD27F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color w:val="000000"/>
          <w:szCs w:val="24"/>
        </w:rPr>
      </w:pPr>
    </w:p>
    <w:p w:rsidR="00FD27F3" w:rsidRPr="00FD27F3" w:rsidRDefault="00FD27F3" w:rsidP="00FD27F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color w:val="000000"/>
          <w:szCs w:val="24"/>
        </w:rPr>
      </w:pPr>
    </w:p>
    <w:p w:rsidR="00FD27F3" w:rsidRPr="00FD27F3" w:rsidRDefault="00FD27F3" w:rsidP="00FD27F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color w:val="000000"/>
          <w:szCs w:val="24"/>
        </w:rPr>
      </w:pPr>
    </w:p>
    <w:p w:rsidR="00FD27F3" w:rsidRPr="00FD27F3" w:rsidRDefault="00FD27F3" w:rsidP="00FD27F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color w:val="000000"/>
          <w:szCs w:val="24"/>
        </w:rPr>
      </w:pPr>
    </w:p>
    <w:p w:rsidR="00FD27F3" w:rsidRPr="00FD27F3" w:rsidRDefault="00FD27F3" w:rsidP="00FD27F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color w:val="000000"/>
          <w:szCs w:val="24"/>
        </w:rPr>
      </w:pPr>
    </w:p>
    <w:p w:rsidR="00FD27F3" w:rsidRPr="00FD27F3" w:rsidRDefault="00FD27F3" w:rsidP="00FD27F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color w:val="000000"/>
          <w:szCs w:val="24"/>
        </w:rPr>
      </w:pPr>
    </w:p>
    <w:p w:rsidR="00FD27F3" w:rsidRPr="00FD27F3" w:rsidRDefault="00FD27F3" w:rsidP="00FD27F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color w:val="000000"/>
          <w:szCs w:val="24"/>
        </w:rPr>
      </w:pPr>
    </w:p>
    <w:p w:rsidR="00FD27F3" w:rsidRPr="00FD27F3" w:rsidRDefault="00FD27F3" w:rsidP="00FD27F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color w:val="000000"/>
          <w:szCs w:val="24"/>
        </w:rPr>
      </w:pPr>
    </w:p>
    <w:p w:rsidR="00FD27F3" w:rsidRPr="00FD27F3" w:rsidRDefault="00FD27F3" w:rsidP="00FD27F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color w:val="000000"/>
          <w:szCs w:val="24"/>
        </w:rPr>
      </w:pPr>
    </w:p>
    <w:p w:rsidR="00FD27F3" w:rsidRPr="00FD27F3" w:rsidRDefault="00FD27F3" w:rsidP="00FD27F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color w:val="000000"/>
          <w:szCs w:val="24"/>
        </w:rPr>
      </w:pPr>
    </w:p>
    <w:p w:rsidR="00FD27F3" w:rsidRPr="00FD27F3" w:rsidRDefault="00FD27F3" w:rsidP="00FD27F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color w:val="000000"/>
          <w:szCs w:val="24"/>
        </w:rPr>
      </w:pPr>
    </w:p>
    <w:p w:rsidR="00FD27F3" w:rsidRPr="00FD27F3" w:rsidRDefault="00FD27F3" w:rsidP="00FD27F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/>
          <w:color w:val="000000"/>
          <w:szCs w:val="24"/>
        </w:rPr>
      </w:pPr>
    </w:p>
    <w:p w:rsidR="002E572C" w:rsidRDefault="002E572C" w:rsidP="004117D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4117D0" w:rsidRDefault="004117D0" w:rsidP="004117D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4117D0" w:rsidRDefault="004117D0" w:rsidP="004117D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</w:rPr>
      </w:pPr>
    </w:p>
    <w:p w:rsidR="002E572C" w:rsidRDefault="002E572C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2E572C" w:rsidRPr="00FD27F3" w:rsidRDefault="002E572C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7C717D" w:rsidRDefault="007C717D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E13E01" w:rsidRDefault="00E13E01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E13E01" w:rsidRDefault="00E13E01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E13E01" w:rsidRDefault="00E13E01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E13E01" w:rsidRDefault="00E13E01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E13E01" w:rsidRDefault="00E13E01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E13E01" w:rsidRDefault="00E13E01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E13E01" w:rsidRDefault="00E13E01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E13E01" w:rsidRDefault="00E13E01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E13E01" w:rsidRDefault="00E13E01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E13E01" w:rsidRDefault="00E13E01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E13E01" w:rsidRDefault="00E13E01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E13E01" w:rsidRDefault="00E13E01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E13E01" w:rsidRDefault="00E13E01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E13E01" w:rsidRDefault="00E13E01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E13E01" w:rsidRDefault="00E13E01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E13E01" w:rsidRDefault="00E13E01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E13E01" w:rsidRDefault="00E13E01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E13E01" w:rsidRDefault="00E13E01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E13E01" w:rsidRDefault="00E13E01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FD27F3" w:rsidRPr="00FD27F3" w:rsidRDefault="00FD27F3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  <w:r w:rsidRPr="00FD27F3">
        <w:rPr>
          <w:rFonts w:ascii="Times New Roman" w:hAnsi="Times New Roman"/>
          <w:color w:val="000000"/>
          <w:sz w:val="20"/>
        </w:rPr>
        <w:t>Приложение № 1</w:t>
      </w:r>
    </w:p>
    <w:p w:rsidR="007C717D" w:rsidRPr="00FD27F3" w:rsidRDefault="007C717D" w:rsidP="007C717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  <w:r w:rsidRPr="00FD27F3">
        <w:rPr>
          <w:rFonts w:ascii="Times New Roman" w:hAnsi="Times New Roman"/>
          <w:color w:val="000000"/>
          <w:sz w:val="20"/>
        </w:rPr>
        <w:t xml:space="preserve">к Положению о городском </w:t>
      </w:r>
    </w:p>
    <w:p w:rsidR="007C717D" w:rsidRPr="00FD27F3" w:rsidRDefault="007C717D" w:rsidP="007C717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  <w:r w:rsidRPr="00FD27F3">
        <w:rPr>
          <w:rFonts w:ascii="Times New Roman" w:hAnsi="Times New Roman"/>
          <w:color w:val="000000"/>
          <w:sz w:val="20"/>
        </w:rPr>
        <w:t xml:space="preserve">смотре-конкурсе по охране труда </w:t>
      </w:r>
    </w:p>
    <w:p w:rsidR="007C717D" w:rsidRPr="00FD27F3" w:rsidRDefault="007C717D" w:rsidP="007C717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  <w:r w:rsidRPr="00FD27F3">
        <w:rPr>
          <w:rFonts w:ascii="Times New Roman" w:hAnsi="Times New Roman"/>
          <w:color w:val="000000"/>
          <w:sz w:val="20"/>
        </w:rPr>
        <w:t xml:space="preserve">среди предприятий, организаций и учреждений </w:t>
      </w:r>
    </w:p>
    <w:p w:rsidR="009A42E4" w:rsidRDefault="007C717D" w:rsidP="007C717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  <w:r w:rsidRPr="00FD27F3">
        <w:rPr>
          <w:rFonts w:ascii="Times New Roman" w:hAnsi="Times New Roman"/>
          <w:color w:val="000000"/>
          <w:sz w:val="20"/>
        </w:rPr>
        <w:t>города Канаш Чувашской Республики</w:t>
      </w:r>
    </w:p>
    <w:p w:rsidR="00814F30" w:rsidRDefault="009A42E4" w:rsidP="007C717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(форма№2)</w:t>
      </w:r>
    </w:p>
    <w:p w:rsidR="007C717D" w:rsidRPr="00FD27F3" w:rsidRDefault="007C717D" w:rsidP="007C717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  <w:r w:rsidRPr="00FD27F3">
        <w:rPr>
          <w:rFonts w:ascii="Times New Roman" w:hAnsi="Times New Roman"/>
          <w:color w:val="000000"/>
          <w:sz w:val="20"/>
        </w:rPr>
        <w:t xml:space="preserve"> </w:t>
      </w:r>
    </w:p>
    <w:p w:rsidR="00FD27F3" w:rsidRPr="00FD27F3" w:rsidRDefault="00FD27F3" w:rsidP="00FD27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4D0D5E" w:rsidRPr="00506599" w:rsidRDefault="004D0D5E" w:rsidP="004D0D5E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06599">
        <w:rPr>
          <w:rFonts w:ascii="Times New Roman" w:hAnsi="Times New Roman" w:cs="Times New Roman"/>
          <w:b/>
          <w:color w:val="auto"/>
          <w:sz w:val="28"/>
          <w:szCs w:val="28"/>
        </w:rPr>
        <w:t>Показатели</w:t>
      </w:r>
      <w:r w:rsidRPr="00506599">
        <w:rPr>
          <w:rFonts w:ascii="Times New Roman" w:hAnsi="Times New Roman" w:cs="Times New Roman"/>
          <w:b/>
          <w:color w:val="auto"/>
          <w:sz w:val="28"/>
          <w:szCs w:val="28"/>
        </w:rPr>
        <w:br/>
        <w:t>состояния условий и охраны труда в организации</w:t>
      </w:r>
    </w:p>
    <w:p w:rsidR="004D0D5E" w:rsidRPr="00A75A0C" w:rsidRDefault="004D0D5E" w:rsidP="004D0D5E">
      <w:pPr>
        <w:rPr>
          <w:rFonts w:ascii="Times New Roman" w:hAnsi="Times New Roman"/>
        </w:rPr>
      </w:pPr>
    </w:p>
    <w:p w:rsidR="004D0D5E" w:rsidRPr="00A75A0C" w:rsidRDefault="004D0D5E" w:rsidP="004D0D5E">
      <w:pPr>
        <w:pStyle w:val="af0"/>
        <w:rPr>
          <w:rFonts w:ascii="Times New Roman" w:hAnsi="Times New Roman" w:cs="Times New Roman"/>
          <w:sz w:val="22"/>
          <w:szCs w:val="22"/>
        </w:rPr>
      </w:pPr>
      <w:r w:rsidRPr="00A75A0C">
        <w:rPr>
          <w:rFonts w:ascii="Times New Roman" w:hAnsi="Times New Roman" w:cs="Times New Roman"/>
          <w:sz w:val="22"/>
          <w:szCs w:val="22"/>
        </w:rPr>
        <w:t>Полное наименование организации, адрес, т</w:t>
      </w:r>
      <w:r w:rsidR="004E35C8" w:rsidRPr="00A75A0C">
        <w:rPr>
          <w:rFonts w:ascii="Times New Roman" w:hAnsi="Times New Roman" w:cs="Times New Roman"/>
          <w:sz w:val="22"/>
          <w:szCs w:val="22"/>
        </w:rPr>
        <w:t>елефоны _______</w:t>
      </w:r>
      <w:r w:rsidR="00A75A0C" w:rsidRPr="00A75A0C">
        <w:rPr>
          <w:rFonts w:ascii="Times New Roman" w:hAnsi="Times New Roman" w:cs="Times New Roman"/>
          <w:sz w:val="22"/>
          <w:szCs w:val="22"/>
        </w:rPr>
        <w:t>________________</w:t>
      </w:r>
      <w:r w:rsidR="004E35C8" w:rsidRPr="00A75A0C">
        <w:rPr>
          <w:rFonts w:ascii="Times New Roman" w:hAnsi="Times New Roman" w:cs="Times New Roman"/>
          <w:sz w:val="22"/>
          <w:szCs w:val="22"/>
        </w:rPr>
        <w:t>_____________</w:t>
      </w:r>
      <w:bookmarkStart w:id="0" w:name="_GoBack"/>
      <w:bookmarkEnd w:id="0"/>
    </w:p>
    <w:p w:rsidR="004D0D5E" w:rsidRPr="00A75A0C" w:rsidRDefault="004D0D5E" w:rsidP="004D0D5E">
      <w:pPr>
        <w:pStyle w:val="af0"/>
        <w:rPr>
          <w:rFonts w:ascii="Times New Roman" w:hAnsi="Times New Roman" w:cs="Times New Roman"/>
          <w:sz w:val="22"/>
          <w:szCs w:val="22"/>
        </w:rPr>
      </w:pPr>
      <w:r w:rsidRPr="00A75A0C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4E35C8" w:rsidRPr="00A75A0C">
        <w:rPr>
          <w:rFonts w:ascii="Times New Roman" w:hAnsi="Times New Roman" w:cs="Times New Roman"/>
          <w:sz w:val="22"/>
          <w:szCs w:val="22"/>
        </w:rPr>
        <w:t>___________________</w:t>
      </w:r>
      <w:r w:rsidR="00A75A0C" w:rsidRPr="00116AB5">
        <w:rPr>
          <w:rFonts w:ascii="Times New Roman" w:hAnsi="Times New Roman" w:cs="Times New Roman"/>
          <w:sz w:val="22"/>
          <w:szCs w:val="22"/>
        </w:rPr>
        <w:t>_____________</w:t>
      </w:r>
      <w:r w:rsidR="004E35C8" w:rsidRPr="00A75A0C">
        <w:rPr>
          <w:rFonts w:ascii="Times New Roman" w:hAnsi="Times New Roman" w:cs="Times New Roman"/>
          <w:sz w:val="22"/>
          <w:szCs w:val="22"/>
        </w:rPr>
        <w:t>_________</w:t>
      </w:r>
    </w:p>
    <w:p w:rsidR="004D0D5E" w:rsidRPr="00116AB5" w:rsidRDefault="004D0D5E" w:rsidP="004D0D5E">
      <w:pPr>
        <w:pStyle w:val="af0"/>
        <w:rPr>
          <w:rFonts w:ascii="Times New Roman" w:hAnsi="Times New Roman" w:cs="Times New Roman"/>
          <w:sz w:val="22"/>
          <w:szCs w:val="22"/>
        </w:rPr>
      </w:pPr>
      <w:r w:rsidRPr="00A75A0C">
        <w:rPr>
          <w:rFonts w:ascii="Times New Roman" w:hAnsi="Times New Roman" w:cs="Times New Roman"/>
          <w:sz w:val="22"/>
          <w:szCs w:val="22"/>
        </w:rPr>
        <w:t>Вид собственности _____________________________________________</w:t>
      </w:r>
      <w:r w:rsidR="004E35C8" w:rsidRPr="00A75A0C">
        <w:rPr>
          <w:rFonts w:ascii="Times New Roman" w:hAnsi="Times New Roman" w:cs="Times New Roman"/>
          <w:sz w:val="22"/>
          <w:szCs w:val="22"/>
        </w:rPr>
        <w:t>__</w:t>
      </w:r>
      <w:r w:rsidR="00A75A0C" w:rsidRPr="00116AB5">
        <w:rPr>
          <w:rFonts w:ascii="Times New Roman" w:hAnsi="Times New Roman" w:cs="Times New Roman"/>
          <w:sz w:val="22"/>
          <w:szCs w:val="22"/>
        </w:rPr>
        <w:t>______________</w:t>
      </w:r>
      <w:r w:rsidR="004E35C8" w:rsidRPr="00A75A0C">
        <w:rPr>
          <w:rFonts w:ascii="Times New Roman" w:hAnsi="Times New Roman" w:cs="Times New Roman"/>
          <w:sz w:val="22"/>
          <w:szCs w:val="22"/>
        </w:rPr>
        <w:t>__</w:t>
      </w:r>
      <w:r w:rsidR="004E35C8" w:rsidRPr="00116AB5">
        <w:rPr>
          <w:rFonts w:ascii="Times New Roman" w:hAnsi="Times New Roman" w:cs="Times New Roman"/>
          <w:sz w:val="22"/>
          <w:szCs w:val="22"/>
        </w:rPr>
        <w:t>__</w:t>
      </w:r>
    </w:p>
    <w:p w:rsidR="004D0D5E" w:rsidRPr="00A75A0C" w:rsidRDefault="004D0D5E" w:rsidP="004D0D5E">
      <w:pPr>
        <w:pStyle w:val="af0"/>
        <w:rPr>
          <w:rFonts w:ascii="Times New Roman" w:hAnsi="Times New Roman" w:cs="Times New Roman"/>
          <w:sz w:val="22"/>
          <w:szCs w:val="22"/>
        </w:rPr>
      </w:pPr>
      <w:r w:rsidRPr="00A75A0C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116AB5" w:rsidRPr="00116AB5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A75A0C">
        <w:rPr>
          <w:rFonts w:ascii="Times New Roman" w:hAnsi="Times New Roman" w:cs="Times New Roman"/>
          <w:sz w:val="22"/>
          <w:szCs w:val="22"/>
        </w:rPr>
        <w:t xml:space="preserve"> (муниципальная, частная, государственная)</w:t>
      </w:r>
    </w:p>
    <w:p w:rsidR="004D0D5E" w:rsidRPr="00A75A0C" w:rsidRDefault="004A5C4B" w:rsidP="004D0D5E">
      <w:pPr>
        <w:pStyle w:val="af0"/>
        <w:rPr>
          <w:rFonts w:ascii="Times New Roman" w:hAnsi="Times New Roman" w:cs="Times New Roman"/>
          <w:sz w:val="22"/>
          <w:szCs w:val="22"/>
        </w:rPr>
      </w:pPr>
      <w:hyperlink r:id="rId6" w:history="1">
        <w:r w:rsidR="004D0D5E" w:rsidRPr="00A75A0C">
          <w:rPr>
            <w:rStyle w:val="ad"/>
            <w:rFonts w:ascii="Times New Roman" w:hAnsi="Times New Roman"/>
            <w:color w:val="auto"/>
            <w:sz w:val="22"/>
            <w:szCs w:val="22"/>
          </w:rPr>
          <w:t>ОКВЭД</w:t>
        </w:r>
      </w:hyperlink>
      <w:r w:rsidR="004D0D5E" w:rsidRPr="00A75A0C">
        <w:rPr>
          <w:rFonts w:ascii="Times New Roman" w:hAnsi="Times New Roman" w:cs="Times New Roman"/>
          <w:sz w:val="22"/>
          <w:szCs w:val="22"/>
        </w:rPr>
        <w:t xml:space="preserve"> по основному виду деятельности ____</w:t>
      </w:r>
      <w:r w:rsidR="00A75A0C" w:rsidRPr="00A75A0C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4D0D5E" w:rsidRPr="00A75A0C" w:rsidRDefault="004D0D5E" w:rsidP="004D0D5E">
      <w:pPr>
        <w:pStyle w:val="af0"/>
        <w:rPr>
          <w:rFonts w:ascii="Times New Roman" w:hAnsi="Times New Roman" w:cs="Times New Roman"/>
          <w:sz w:val="22"/>
          <w:szCs w:val="22"/>
        </w:rPr>
      </w:pPr>
      <w:proofErr w:type="gramStart"/>
      <w:r w:rsidRPr="00A75A0C">
        <w:rPr>
          <w:rFonts w:ascii="Times New Roman" w:hAnsi="Times New Roman" w:cs="Times New Roman"/>
          <w:sz w:val="22"/>
          <w:szCs w:val="22"/>
        </w:rPr>
        <w:t>Фамилия,  имя</w:t>
      </w:r>
      <w:proofErr w:type="gramEnd"/>
      <w:r w:rsidRPr="00A75A0C">
        <w:rPr>
          <w:rFonts w:ascii="Times New Roman" w:hAnsi="Times New Roman" w:cs="Times New Roman"/>
          <w:sz w:val="22"/>
          <w:szCs w:val="22"/>
        </w:rPr>
        <w:t>,  отчество  (последнее  -  п</w:t>
      </w:r>
      <w:r w:rsidR="00A75A0C" w:rsidRPr="00A75A0C">
        <w:rPr>
          <w:rFonts w:ascii="Times New Roman" w:hAnsi="Times New Roman" w:cs="Times New Roman"/>
          <w:sz w:val="22"/>
          <w:szCs w:val="22"/>
        </w:rPr>
        <w:t xml:space="preserve">ри  наличии)   руководителя   и </w:t>
      </w:r>
      <w:r w:rsidRPr="00A75A0C">
        <w:rPr>
          <w:rFonts w:ascii="Times New Roman" w:hAnsi="Times New Roman" w:cs="Times New Roman"/>
          <w:sz w:val="22"/>
          <w:szCs w:val="22"/>
        </w:rPr>
        <w:t>председателя первичной организации профсою</w:t>
      </w:r>
      <w:r w:rsidR="00A75A0C">
        <w:rPr>
          <w:rFonts w:ascii="Times New Roman" w:hAnsi="Times New Roman" w:cs="Times New Roman"/>
          <w:sz w:val="22"/>
          <w:szCs w:val="22"/>
        </w:rPr>
        <w:t>за или иного  представительного</w:t>
      </w:r>
      <w:r w:rsidR="00A75A0C" w:rsidRPr="00A75A0C">
        <w:rPr>
          <w:rFonts w:ascii="Times New Roman" w:hAnsi="Times New Roman" w:cs="Times New Roman"/>
          <w:sz w:val="22"/>
          <w:szCs w:val="22"/>
        </w:rPr>
        <w:t xml:space="preserve"> </w:t>
      </w:r>
      <w:r w:rsidRPr="00A75A0C">
        <w:rPr>
          <w:rFonts w:ascii="Times New Roman" w:hAnsi="Times New Roman" w:cs="Times New Roman"/>
          <w:sz w:val="22"/>
          <w:szCs w:val="22"/>
        </w:rPr>
        <w:t>органа работников</w:t>
      </w:r>
    </w:p>
    <w:p w:rsidR="004D0D5E" w:rsidRPr="00A75A0C" w:rsidRDefault="004D0D5E" w:rsidP="004D0D5E">
      <w:pPr>
        <w:pStyle w:val="af0"/>
        <w:rPr>
          <w:sz w:val="22"/>
          <w:szCs w:val="22"/>
          <w:lang w:val="en-US"/>
        </w:rPr>
      </w:pPr>
      <w:r>
        <w:rPr>
          <w:sz w:val="22"/>
          <w:szCs w:val="22"/>
        </w:rPr>
        <w:t>_________________________________________</w:t>
      </w:r>
      <w:r w:rsidR="00A75A0C">
        <w:rPr>
          <w:sz w:val="22"/>
          <w:szCs w:val="22"/>
        </w:rPr>
        <w:t>___________________________</w:t>
      </w:r>
      <w:r w:rsidR="00A75A0C">
        <w:rPr>
          <w:sz w:val="22"/>
          <w:szCs w:val="22"/>
          <w:lang w:val="en-US"/>
        </w:rPr>
        <w:t>_</w:t>
      </w:r>
    </w:p>
    <w:p w:rsidR="004D0D5E" w:rsidRDefault="004D0D5E" w:rsidP="004D0D5E">
      <w:pPr>
        <w:pStyle w:val="af0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A75A0C">
        <w:rPr>
          <w:sz w:val="22"/>
          <w:szCs w:val="22"/>
        </w:rPr>
        <w:t>____________________________</w:t>
      </w:r>
    </w:p>
    <w:p w:rsidR="004D0D5E" w:rsidRDefault="004D0D5E" w:rsidP="004D0D5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220"/>
        <w:gridCol w:w="2461"/>
        <w:gridCol w:w="1417"/>
        <w:gridCol w:w="993"/>
      </w:tblGrid>
      <w:tr w:rsidR="004D0D5E" w:rsidTr="00351F2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5E" w:rsidRDefault="004D0D5E" w:rsidP="00351F26">
            <w:pPr>
              <w:pStyle w:val="af"/>
              <w:jc w:val="center"/>
            </w:pPr>
            <w:r>
              <w:t>N п/п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"/>
              <w:jc w:val="center"/>
            </w:pPr>
            <w:r>
              <w:t>Показатели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"/>
              <w:jc w:val="center"/>
            </w:pPr>
            <w:r>
              <w:t>Количество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"/>
              <w:jc w:val="center"/>
            </w:pPr>
            <w:r>
              <w:t>Предшествующий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0D5E" w:rsidRDefault="004D0D5E" w:rsidP="00351F26">
            <w:pPr>
              <w:pStyle w:val="af"/>
              <w:jc w:val="center"/>
            </w:pPr>
            <w:r>
              <w:t>Текущий год</w:t>
            </w:r>
          </w:p>
        </w:tc>
      </w:tr>
      <w:tr w:rsidR="004D0D5E" w:rsidTr="00351F2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5E" w:rsidRDefault="004D0D5E" w:rsidP="00351F26">
            <w:pPr>
              <w:pStyle w:val="af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"/>
              <w:jc w:val="center"/>
            </w:pPr>
            <w: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0D5E" w:rsidRDefault="004D0D5E" w:rsidP="00351F26">
            <w:pPr>
              <w:pStyle w:val="af"/>
              <w:jc w:val="center"/>
            </w:pPr>
            <w:r>
              <w:t>5</w:t>
            </w:r>
          </w:p>
        </w:tc>
      </w:tr>
      <w:tr w:rsidR="004D0D5E" w:rsidTr="00351F2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5E" w:rsidRDefault="004D0D5E" w:rsidP="00351F26">
            <w:pPr>
              <w:pStyle w:val="af"/>
              <w:jc w:val="center"/>
            </w:pPr>
            <w:r>
              <w:t>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1"/>
            </w:pPr>
            <w:r>
              <w:t xml:space="preserve">Среднесписочная численность работников, </w:t>
            </w:r>
            <w:r>
              <w:rPr>
                <w:rStyle w:val="ae"/>
                <w:bCs/>
              </w:rPr>
              <w:t>всего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0D5E" w:rsidRDefault="004D0D5E" w:rsidP="00351F26">
            <w:pPr>
              <w:pStyle w:val="af"/>
            </w:pPr>
          </w:p>
        </w:tc>
      </w:tr>
      <w:tr w:rsidR="004D0D5E" w:rsidTr="00351F2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5E" w:rsidRDefault="004D0D5E" w:rsidP="00351F26">
            <w:pPr>
              <w:pStyle w:val="af"/>
              <w:jc w:val="center"/>
            </w:pPr>
            <w:r>
              <w:t>1.1.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1"/>
            </w:pPr>
            <w:r>
              <w:t>женщин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0D5E" w:rsidRDefault="004D0D5E" w:rsidP="00351F26">
            <w:pPr>
              <w:pStyle w:val="af"/>
            </w:pPr>
          </w:p>
        </w:tc>
      </w:tr>
      <w:tr w:rsidR="004D0D5E" w:rsidTr="00351F2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5E" w:rsidRDefault="004D0D5E" w:rsidP="00351F26">
            <w:pPr>
              <w:pStyle w:val="af"/>
              <w:jc w:val="center"/>
            </w:pPr>
            <w:r>
              <w:t>1.2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1"/>
            </w:pPr>
            <w:r>
              <w:t>несовершеннолетних граждан в возрасте от 14 до 18 лет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0D5E" w:rsidRDefault="004D0D5E" w:rsidP="00351F26">
            <w:pPr>
              <w:pStyle w:val="af"/>
            </w:pPr>
          </w:p>
        </w:tc>
      </w:tr>
      <w:tr w:rsidR="004D0D5E" w:rsidTr="00351F2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5E" w:rsidRDefault="004D0D5E" w:rsidP="00351F26">
            <w:pPr>
              <w:pStyle w:val="af"/>
              <w:jc w:val="center"/>
            </w:pPr>
            <w:r>
              <w:t>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1"/>
            </w:pPr>
            <w:r>
              <w:t>Наличие в организации: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0D5E" w:rsidRDefault="004D0D5E" w:rsidP="00351F26">
            <w:pPr>
              <w:pStyle w:val="af"/>
            </w:pPr>
          </w:p>
        </w:tc>
      </w:tr>
      <w:tr w:rsidR="004D0D5E" w:rsidTr="004D0D5E">
        <w:trPr>
          <w:trHeight w:val="1154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5E" w:rsidRDefault="004D0D5E" w:rsidP="00351F26">
            <w:pPr>
              <w:pStyle w:val="af"/>
              <w:jc w:val="center"/>
            </w:pPr>
            <w:r>
              <w:t>2.1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1"/>
            </w:pPr>
            <w:r>
              <w:t xml:space="preserve">службы по охране труда или специалиста по охране труда (полная ставка) (чел.) </w:t>
            </w:r>
            <w:hyperlink w:anchor="sub_1111" w:history="1">
              <w:r>
                <w:rPr>
                  <w:rStyle w:val="ad"/>
                  <w:rFonts w:cs="Times New Roman CYR"/>
                  <w:vertAlign w:val="superscript"/>
                </w:rPr>
                <w:t>1</w:t>
              </w:r>
            </w:hyperlink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1"/>
            </w:pPr>
            <w:r>
              <w:t>нет - баллы не присваиваются,</w:t>
            </w:r>
          </w:p>
          <w:p w:rsidR="004D0D5E" w:rsidRDefault="004D0D5E" w:rsidP="00351F26">
            <w:pPr>
              <w:pStyle w:val="af1"/>
            </w:pPr>
            <w:r>
              <w:t>да - 0,5 балла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0D5E" w:rsidRDefault="004D0D5E" w:rsidP="00351F26">
            <w:pPr>
              <w:pStyle w:val="af"/>
            </w:pPr>
          </w:p>
        </w:tc>
      </w:tr>
      <w:tr w:rsidR="004D0D5E" w:rsidTr="00351F2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5E" w:rsidRDefault="004D0D5E" w:rsidP="00351F26">
            <w:pPr>
              <w:pStyle w:val="af"/>
              <w:jc w:val="center"/>
            </w:pPr>
            <w:r>
              <w:t>2.2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1"/>
            </w:pPr>
            <w:r>
              <w:t xml:space="preserve">комитета (комиссии) по охране труда (да, нет) </w:t>
            </w:r>
            <w:hyperlink w:anchor="sub_2222" w:history="1">
              <w:r>
                <w:rPr>
                  <w:rStyle w:val="ad"/>
                  <w:rFonts w:cs="Times New Roman CYR"/>
                  <w:vertAlign w:val="superscript"/>
                </w:rPr>
                <w:t>2</w:t>
              </w:r>
            </w:hyperlink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1"/>
            </w:pPr>
            <w:r>
              <w:t>нет - баллы не присваиваются,</w:t>
            </w:r>
          </w:p>
          <w:p w:rsidR="004D0D5E" w:rsidRDefault="004D0D5E" w:rsidP="00351F26">
            <w:pPr>
              <w:pStyle w:val="af1"/>
            </w:pPr>
            <w:r>
              <w:t>да - 0,5 балла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0D5E" w:rsidRDefault="004D0D5E" w:rsidP="00351F26">
            <w:pPr>
              <w:pStyle w:val="af"/>
            </w:pPr>
          </w:p>
        </w:tc>
      </w:tr>
      <w:tr w:rsidR="004D0D5E" w:rsidTr="00351F2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5E" w:rsidRDefault="004D0D5E" w:rsidP="00351F26">
            <w:pPr>
              <w:pStyle w:val="af"/>
              <w:jc w:val="center"/>
            </w:pPr>
            <w:r>
              <w:t>2.3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1"/>
            </w:pPr>
            <w:r>
              <w:t xml:space="preserve">уполномоченных (доверенных) лиц по охране труда профсоюза или иных представительных органов работников (чел.) </w:t>
            </w:r>
            <w:hyperlink w:anchor="sub_3333" w:history="1">
              <w:r>
                <w:rPr>
                  <w:rStyle w:val="ad"/>
                  <w:rFonts w:cs="Times New Roman CYR"/>
                  <w:vertAlign w:val="superscript"/>
                </w:rPr>
                <w:t>3</w:t>
              </w:r>
            </w:hyperlink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1"/>
            </w:pPr>
            <w:r>
              <w:t>нет - баллы не присваиваются,</w:t>
            </w:r>
          </w:p>
          <w:p w:rsidR="004D0D5E" w:rsidRDefault="004D0D5E" w:rsidP="00351F26">
            <w:pPr>
              <w:pStyle w:val="af1"/>
            </w:pPr>
            <w:r>
              <w:t>да - 0,5 балла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0D5E" w:rsidRDefault="004D0D5E" w:rsidP="00351F26">
            <w:pPr>
              <w:pStyle w:val="af"/>
            </w:pPr>
          </w:p>
        </w:tc>
      </w:tr>
      <w:tr w:rsidR="004D0D5E" w:rsidTr="00351F2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5E" w:rsidRDefault="004D0D5E" w:rsidP="00351F26">
            <w:pPr>
              <w:pStyle w:val="af"/>
              <w:jc w:val="center"/>
            </w:pPr>
            <w:r>
              <w:t>2.4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1"/>
            </w:pPr>
            <w:r>
              <w:t xml:space="preserve">нормативного документа, регламентирующего систему управления охраной труда в организации (да, нет) </w:t>
            </w:r>
            <w:hyperlink w:anchor="sub_4444" w:history="1">
              <w:r>
                <w:rPr>
                  <w:rStyle w:val="ad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1"/>
            </w:pPr>
            <w:r>
              <w:t>нет - баллы не присваиваются,</w:t>
            </w:r>
          </w:p>
          <w:p w:rsidR="004D0D5E" w:rsidRDefault="004D0D5E" w:rsidP="00351F26">
            <w:pPr>
              <w:pStyle w:val="af1"/>
            </w:pPr>
            <w:r>
              <w:t>да - 0,5 балла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0D5E" w:rsidRDefault="004D0D5E" w:rsidP="00351F26">
            <w:pPr>
              <w:pStyle w:val="af"/>
            </w:pPr>
          </w:p>
        </w:tc>
      </w:tr>
      <w:tr w:rsidR="004D0D5E" w:rsidTr="00351F2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5E" w:rsidRDefault="004D0D5E" w:rsidP="00351F26">
            <w:pPr>
              <w:pStyle w:val="af"/>
              <w:jc w:val="center"/>
            </w:pPr>
            <w:r>
              <w:t>2.5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1"/>
            </w:pPr>
            <w:r>
              <w:t xml:space="preserve">плана мероприятий по улучшению условий труда и снижению профессиональных рисков </w:t>
            </w:r>
            <w:r>
              <w:lastRenderedPageBreak/>
              <w:t xml:space="preserve">(да, нет) </w:t>
            </w:r>
            <w:hyperlink w:anchor="sub_5555" w:history="1">
              <w:r>
                <w:rPr>
                  <w:rStyle w:val="ad"/>
                  <w:rFonts w:cs="Times New Roman CYR"/>
                  <w:vertAlign w:val="superscript"/>
                </w:rPr>
                <w:t>5</w:t>
              </w:r>
            </w:hyperlink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1"/>
            </w:pPr>
            <w:r>
              <w:lastRenderedPageBreak/>
              <w:t>нет - баллы не присваиваются,</w:t>
            </w:r>
          </w:p>
          <w:p w:rsidR="004D0D5E" w:rsidRDefault="004D0D5E" w:rsidP="00351F26">
            <w:pPr>
              <w:pStyle w:val="af1"/>
            </w:pPr>
            <w:r>
              <w:t>да - 0,5 балла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0D5E" w:rsidRDefault="004D0D5E" w:rsidP="00351F26">
            <w:pPr>
              <w:pStyle w:val="af"/>
            </w:pPr>
          </w:p>
        </w:tc>
      </w:tr>
      <w:tr w:rsidR="004D0D5E" w:rsidTr="00351F2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5E" w:rsidRDefault="004D0D5E" w:rsidP="00351F26">
            <w:pPr>
              <w:pStyle w:val="af"/>
              <w:jc w:val="center"/>
            </w:pPr>
            <w:r>
              <w:lastRenderedPageBreak/>
              <w:t>2.6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1"/>
            </w:pPr>
            <w:r>
              <w:t xml:space="preserve">положения (приказ, регламент) о расследовании микротравм (да, нет) </w:t>
            </w:r>
            <w:hyperlink w:anchor="sub_6666" w:history="1">
              <w:r>
                <w:rPr>
                  <w:rStyle w:val="ad"/>
                  <w:rFonts w:cs="Times New Roman CYR"/>
                  <w:vertAlign w:val="superscript"/>
                </w:rPr>
                <w:t>6</w:t>
              </w:r>
            </w:hyperlink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1"/>
            </w:pPr>
            <w:r>
              <w:t>нет - баллы не присваиваются,</w:t>
            </w:r>
          </w:p>
          <w:p w:rsidR="004D0D5E" w:rsidRDefault="004D0D5E" w:rsidP="00351F26">
            <w:pPr>
              <w:pStyle w:val="af1"/>
            </w:pPr>
            <w:r>
              <w:t>да - 0,5 балла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0D5E" w:rsidRDefault="004D0D5E" w:rsidP="00351F26">
            <w:pPr>
              <w:pStyle w:val="af"/>
            </w:pPr>
          </w:p>
        </w:tc>
      </w:tr>
      <w:tr w:rsidR="004D0D5E" w:rsidTr="00351F2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5E" w:rsidRDefault="004D0D5E" w:rsidP="00351F26">
            <w:pPr>
              <w:pStyle w:val="af"/>
              <w:jc w:val="center"/>
            </w:pPr>
            <w:r>
              <w:t>2.7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1"/>
            </w:pPr>
            <w:r>
              <w:t xml:space="preserve">программы "нулевого травматизма" (да, нет) </w:t>
            </w:r>
            <w:hyperlink w:anchor="sub_7777" w:history="1">
              <w:r>
                <w:rPr>
                  <w:rStyle w:val="ad"/>
                  <w:rFonts w:cs="Times New Roman CYR"/>
                  <w:vertAlign w:val="superscript"/>
                </w:rPr>
                <w:t>7</w:t>
              </w:r>
            </w:hyperlink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1"/>
            </w:pPr>
            <w:r>
              <w:t>нет - баллы не присваиваются,</w:t>
            </w:r>
          </w:p>
          <w:p w:rsidR="004D0D5E" w:rsidRDefault="004D0D5E" w:rsidP="00351F26">
            <w:pPr>
              <w:pStyle w:val="af1"/>
            </w:pPr>
            <w:r>
              <w:t>да - 0,5 балла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0D5E" w:rsidRDefault="004D0D5E" w:rsidP="00351F26">
            <w:pPr>
              <w:pStyle w:val="af"/>
            </w:pPr>
          </w:p>
        </w:tc>
      </w:tr>
      <w:tr w:rsidR="004D0D5E" w:rsidTr="00351F2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5E" w:rsidRDefault="004D0D5E" w:rsidP="00351F26">
            <w:pPr>
              <w:pStyle w:val="af"/>
              <w:jc w:val="center"/>
            </w:pPr>
            <w:r>
              <w:t>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D5E" w:rsidRDefault="004D0D5E" w:rsidP="00351F26">
            <w:pPr>
              <w:pStyle w:val="af1"/>
            </w:pPr>
            <w:r>
              <w:t>Количество рабочих мест в организации, всего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D5E" w:rsidRDefault="004D0D5E" w:rsidP="00351F26">
            <w:pPr>
              <w:pStyle w:val="af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D5E" w:rsidRDefault="004D0D5E" w:rsidP="00351F26">
            <w:pPr>
              <w:pStyle w:val="a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D5E" w:rsidRDefault="004D0D5E" w:rsidP="00351F26">
            <w:pPr>
              <w:pStyle w:val="af"/>
            </w:pPr>
          </w:p>
        </w:tc>
      </w:tr>
      <w:tr w:rsidR="004D0D5E" w:rsidTr="00351F2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5E" w:rsidRDefault="004D0D5E" w:rsidP="00351F26">
            <w:pPr>
              <w:pStyle w:val="af"/>
              <w:jc w:val="center"/>
            </w:pPr>
            <w:r>
              <w:t>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1"/>
            </w:pPr>
            <w:r>
              <w:t xml:space="preserve">Результаты специальной оценки условий труда (дата завершения): </w:t>
            </w:r>
            <w:hyperlink w:anchor="sub_8888" w:history="1">
              <w:r>
                <w:rPr>
                  <w:rStyle w:val="ad"/>
                  <w:rFonts w:cs="Times New Roman CYR"/>
                  <w:vertAlign w:val="superscript"/>
                </w:rPr>
                <w:t>8</w:t>
              </w:r>
            </w:hyperlink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0D5E" w:rsidRDefault="004D0D5E" w:rsidP="00351F26">
            <w:pPr>
              <w:pStyle w:val="af"/>
            </w:pPr>
          </w:p>
        </w:tc>
      </w:tr>
      <w:tr w:rsidR="004D0D5E" w:rsidTr="00351F2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5E" w:rsidRDefault="004D0D5E" w:rsidP="00351F26">
            <w:pPr>
              <w:pStyle w:val="af"/>
              <w:jc w:val="center"/>
            </w:pPr>
            <w:r>
              <w:t>4.1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1"/>
            </w:pPr>
            <w: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1"/>
            </w:pPr>
            <w:r>
              <w:t>удельный вес рабочих мест, на которых проведена специальная оценка условий труда (%):</w:t>
            </w:r>
          </w:p>
          <w:p w:rsidR="004D0D5E" w:rsidRDefault="004D0D5E" w:rsidP="00351F26">
            <w:pPr>
              <w:pStyle w:val="af1"/>
            </w:pPr>
            <w:r>
              <w:t>50 и менее - баллы не присваиваются от 51 по 60 - 0,1 балла</w:t>
            </w:r>
          </w:p>
          <w:p w:rsidR="004D0D5E" w:rsidRDefault="004D0D5E" w:rsidP="00351F26">
            <w:pPr>
              <w:pStyle w:val="af1"/>
            </w:pPr>
            <w:r>
              <w:t>от 61 по 65 - 0,2 балла</w:t>
            </w:r>
          </w:p>
          <w:p w:rsidR="004D0D5E" w:rsidRDefault="004D0D5E" w:rsidP="00351F26">
            <w:pPr>
              <w:pStyle w:val="af1"/>
            </w:pPr>
            <w:r>
              <w:t>от 66 по 70 - 0,3 балла</w:t>
            </w:r>
          </w:p>
          <w:p w:rsidR="004D0D5E" w:rsidRDefault="004D0D5E" w:rsidP="00351F26">
            <w:pPr>
              <w:pStyle w:val="af1"/>
            </w:pPr>
            <w:r>
              <w:t>от 71 по 75 - 0,4 балла</w:t>
            </w:r>
          </w:p>
          <w:p w:rsidR="004D0D5E" w:rsidRDefault="004D0D5E" w:rsidP="00351F26">
            <w:pPr>
              <w:pStyle w:val="af1"/>
            </w:pPr>
            <w:r>
              <w:t>от 76 по 80 - 0,5 балла</w:t>
            </w:r>
          </w:p>
          <w:p w:rsidR="004D0D5E" w:rsidRDefault="004D0D5E" w:rsidP="00351F26">
            <w:pPr>
              <w:pStyle w:val="af1"/>
            </w:pPr>
            <w:r>
              <w:t>от 81 по 85 - 0,6 балла</w:t>
            </w:r>
          </w:p>
          <w:p w:rsidR="004D0D5E" w:rsidRDefault="004D0D5E" w:rsidP="00351F26">
            <w:pPr>
              <w:pStyle w:val="af1"/>
            </w:pPr>
            <w:r>
              <w:t>от 86 по 90 - 0,7 балла</w:t>
            </w:r>
          </w:p>
          <w:p w:rsidR="004D0D5E" w:rsidRDefault="004D0D5E" w:rsidP="00351F26">
            <w:pPr>
              <w:pStyle w:val="af1"/>
            </w:pPr>
            <w:r>
              <w:t>от 91 по 95 - 0,8 балла</w:t>
            </w:r>
          </w:p>
          <w:p w:rsidR="004D0D5E" w:rsidRDefault="004D0D5E" w:rsidP="00351F26">
            <w:pPr>
              <w:pStyle w:val="af1"/>
            </w:pPr>
            <w:r>
              <w:t>от 96 по 99 - 0,9 балла</w:t>
            </w:r>
          </w:p>
          <w:p w:rsidR="004D0D5E" w:rsidRDefault="004D0D5E" w:rsidP="00351F26">
            <w:pPr>
              <w:pStyle w:val="af1"/>
            </w:pPr>
            <w:r>
              <w:t>100% - 1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0D5E" w:rsidRDefault="004D0D5E" w:rsidP="00351F26">
            <w:pPr>
              <w:pStyle w:val="af"/>
            </w:pPr>
          </w:p>
        </w:tc>
      </w:tr>
      <w:tr w:rsidR="004D0D5E" w:rsidTr="00351F2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5E" w:rsidRDefault="004D0D5E" w:rsidP="00351F26">
            <w:pPr>
              <w:pStyle w:val="af"/>
              <w:jc w:val="center"/>
            </w:pPr>
            <w:r>
              <w:t>4.2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1"/>
            </w:pPr>
            <w:r>
              <w:t>количество рабочих мест с классом условий труда 1 и 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0D5E" w:rsidRDefault="004D0D5E" w:rsidP="00351F26">
            <w:pPr>
              <w:pStyle w:val="af"/>
            </w:pPr>
          </w:p>
        </w:tc>
      </w:tr>
      <w:tr w:rsidR="004D0D5E" w:rsidTr="00351F2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5E" w:rsidRDefault="004D0D5E" w:rsidP="00351F26">
            <w:pPr>
              <w:pStyle w:val="af"/>
              <w:jc w:val="center"/>
            </w:pPr>
            <w:r>
              <w:t>4.3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1"/>
            </w:pPr>
            <w:r>
              <w:t>количество рабочих мест с классом условий труда 3.1, 3.2, 3.3, 3.4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0D5E" w:rsidRDefault="004D0D5E" w:rsidP="00351F26">
            <w:pPr>
              <w:pStyle w:val="af"/>
            </w:pPr>
          </w:p>
        </w:tc>
      </w:tr>
      <w:tr w:rsidR="004D0D5E" w:rsidTr="00351F2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5E" w:rsidRDefault="004D0D5E" w:rsidP="00351F26">
            <w:pPr>
              <w:pStyle w:val="af"/>
              <w:jc w:val="center"/>
            </w:pPr>
            <w:r>
              <w:t>4.4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1"/>
            </w:pPr>
            <w:r>
              <w:t>количество рабочих мест с классом условий труда 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0D5E" w:rsidRDefault="004D0D5E" w:rsidP="00351F26">
            <w:pPr>
              <w:pStyle w:val="af"/>
            </w:pPr>
          </w:p>
        </w:tc>
      </w:tr>
      <w:tr w:rsidR="004D0D5E" w:rsidTr="00351F2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5E" w:rsidRDefault="004D0D5E" w:rsidP="00351F26">
            <w:pPr>
              <w:pStyle w:val="af"/>
              <w:jc w:val="center"/>
            </w:pPr>
            <w:r>
              <w:t>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1"/>
            </w:pPr>
            <w:r>
              <w:t xml:space="preserve">Количество рабочих мест, на которых оформлена декларация соответствия условий труда </w:t>
            </w:r>
            <w:hyperlink w:anchor="sub_9999" w:history="1">
              <w:r>
                <w:rPr>
                  <w:rStyle w:val="ad"/>
                  <w:rFonts w:cs="Times New Roman CYR"/>
                  <w:vertAlign w:val="superscript"/>
                </w:rPr>
                <w:t>9</w:t>
              </w:r>
            </w:hyperlink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0D5E" w:rsidRDefault="004D0D5E" w:rsidP="00351F26">
            <w:pPr>
              <w:pStyle w:val="af"/>
            </w:pPr>
          </w:p>
        </w:tc>
      </w:tr>
      <w:tr w:rsidR="004D0D5E" w:rsidTr="00351F2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5E" w:rsidRDefault="004D0D5E" w:rsidP="00351F26">
            <w:pPr>
              <w:pStyle w:val="af"/>
              <w:jc w:val="center"/>
            </w:pPr>
            <w:r>
              <w:t>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1"/>
            </w:pPr>
            <w:r>
              <w:t xml:space="preserve">Количество работников, прошедших обучение и проверку знаний по охране труда (чел.) </w:t>
            </w:r>
            <w:hyperlink w:anchor="sub_101010" w:history="1">
              <w:r>
                <w:rPr>
                  <w:rStyle w:val="ad"/>
                  <w:rFonts w:cs="Times New Roman CYR"/>
                  <w:vertAlign w:val="superscript"/>
                </w:rPr>
                <w:t>10</w:t>
              </w:r>
            </w:hyperlink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0D5E" w:rsidRDefault="004D0D5E" w:rsidP="00351F26">
            <w:pPr>
              <w:pStyle w:val="af"/>
            </w:pPr>
          </w:p>
        </w:tc>
      </w:tr>
      <w:tr w:rsidR="004D0D5E" w:rsidTr="00351F2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5E" w:rsidRDefault="004D0D5E" w:rsidP="00351F26">
            <w:pPr>
              <w:pStyle w:val="af"/>
              <w:jc w:val="center"/>
            </w:pPr>
            <w:r>
              <w:t>7.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1"/>
            </w:pPr>
            <w:r>
              <w:t xml:space="preserve">Охват медицинскими осмотрами работников (чел.) </w:t>
            </w:r>
            <w:hyperlink w:anchor="sub_111111" w:history="1">
              <w:r>
                <w:rPr>
                  <w:rStyle w:val="ad"/>
                  <w:rFonts w:cs="Times New Roman CYR"/>
                  <w:vertAlign w:val="superscript"/>
                </w:rPr>
                <w:t>11</w:t>
              </w:r>
            </w:hyperlink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0D5E" w:rsidRDefault="004D0D5E" w:rsidP="00351F26">
            <w:pPr>
              <w:pStyle w:val="af"/>
            </w:pPr>
          </w:p>
        </w:tc>
      </w:tr>
      <w:tr w:rsidR="004D0D5E" w:rsidTr="00351F2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5E" w:rsidRDefault="004D0D5E" w:rsidP="00351F26">
            <w:pPr>
              <w:pStyle w:val="af"/>
              <w:jc w:val="center"/>
            </w:pPr>
            <w:r>
              <w:lastRenderedPageBreak/>
              <w:t>7.1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1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в процентах от общего количества, подлежащих медосмотрам (%) </w:t>
            </w:r>
            <w:hyperlink w:anchor="sub_121212" w:history="1">
              <w:r>
                <w:rPr>
                  <w:rStyle w:val="ad"/>
                  <w:rFonts w:cs="Times New Roman CYR"/>
                  <w:vertAlign w:val="superscript"/>
                </w:rPr>
                <w:t>12</w:t>
              </w:r>
            </w:hyperlink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0D5E" w:rsidRDefault="004D0D5E" w:rsidP="00351F26">
            <w:pPr>
              <w:pStyle w:val="af"/>
            </w:pPr>
          </w:p>
        </w:tc>
      </w:tr>
      <w:tr w:rsidR="004D0D5E" w:rsidTr="00351F2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5E" w:rsidRDefault="004D0D5E" w:rsidP="00351F26">
            <w:pPr>
              <w:pStyle w:val="af"/>
              <w:jc w:val="center"/>
            </w:pPr>
            <w:r>
              <w:t>8.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1"/>
            </w:pPr>
            <w:r>
              <w:t xml:space="preserve">Обеспеченность работников сертифицированными средствами индивидуальной защиты в соответствии с типовыми нормами выдачи (%) </w:t>
            </w:r>
            <w:hyperlink w:anchor="sub_131313" w:history="1">
              <w:r>
                <w:rPr>
                  <w:rStyle w:val="ad"/>
                  <w:rFonts w:cs="Times New Roman CYR"/>
                  <w:vertAlign w:val="superscript"/>
                </w:rPr>
                <w:t>13</w:t>
              </w:r>
            </w:hyperlink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1"/>
            </w:pPr>
            <w:r>
              <w:t>60 и менее - баллы не присваиваются</w:t>
            </w:r>
          </w:p>
          <w:p w:rsidR="004D0D5E" w:rsidRDefault="004D0D5E" w:rsidP="00351F26">
            <w:pPr>
              <w:pStyle w:val="af1"/>
            </w:pPr>
            <w:r>
              <w:t>от 61 по 70 - 0,1 балла</w:t>
            </w:r>
          </w:p>
          <w:p w:rsidR="004D0D5E" w:rsidRDefault="004D0D5E" w:rsidP="00351F26">
            <w:pPr>
              <w:pStyle w:val="af1"/>
            </w:pPr>
            <w:r>
              <w:t>от 71 по 80 - 0,2 балла</w:t>
            </w:r>
          </w:p>
          <w:p w:rsidR="004D0D5E" w:rsidRDefault="004D0D5E" w:rsidP="00351F26">
            <w:pPr>
              <w:pStyle w:val="af1"/>
            </w:pPr>
            <w:r>
              <w:t>от 81 по 90 - 0,3 балла</w:t>
            </w:r>
          </w:p>
          <w:p w:rsidR="004D0D5E" w:rsidRDefault="004D0D5E" w:rsidP="00351F26">
            <w:pPr>
              <w:pStyle w:val="af1"/>
            </w:pPr>
            <w:r>
              <w:t>от 91 по 99 - 0,4 балла</w:t>
            </w:r>
          </w:p>
          <w:p w:rsidR="004D0D5E" w:rsidRDefault="004D0D5E" w:rsidP="00351F26">
            <w:pPr>
              <w:pStyle w:val="af1"/>
            </w:pPr>
            <w:r>
              <w:t>100 - 0,5 балла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0D5E" w:rsidRDefault="004D0D5E" w:rsidP="00351F26">
            <w:pPr>
              <w:pStyle w:val="af"/>
            </w:pPr>
          </w:p>
        </w:tc>
      </w:tr>
      <w:tr w:rsidR="004D0D5E" w:rsidTr="00351F2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5E" w:rsidRDefault="004D0D5E" w:rsidP="00351F26">
            <w:pPr>
              <w:pStyle w:val="af"/>
              <w:jc w:val="center"/>
            </w:pPr>
            <w:r>
              <w:t>9.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1"/>
            </w:pPr>
            <w:r>
              <w:t xml:space="preserve">Численность работников, получающих гарантии и компенсации за тяжелые работы и работы с вредными и (или) опасными условиями труда (чел.) </w:t>
            </w:r>
            <w:hyperlink w:anchor="sub_141414" w:history="1">
              <w:r>
                <w:rPr>
                  <w:rStyle w:val="ad"/>
                  <w:rFonts w:cs="Times New Roman CYR"/>
                  <w:vertAlign w:val="superscript"/>
                </w:rPr>
                <w:t>14</w:t>
              </w:r>
            </w:hyperlink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1"/>
            </w:pPr>
            <w:r>
              <w:t>нет - баллы не присваиваются,</w:t>
            </w:r>
          </w:p>
          <w:p w:rsidR="004D0D5E" w:rsidRDefault="004D0D5E" w:rsidP="00351F26">
            <w:pPr>
              <w:pStyle w:val="af1"/>
            </w:pPr>
            <w:r>
              <w:t>да - 0,5 балла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0D5E" w:rsidRDefault="004D0D5E" w:rsidP="00351F26">
            <w:pPr>
              <w:pStyle w:val="af"/>
            </w:pPr>
          </w:p>
        </w:tc>
      </w:tr>
      <w:tr w:rsidR="004D0D5E" w:rsidTr="00351F2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5E" w:rsidRDefault="004D0D5E" w:rsidP="00351F26">
            <w:pPr>
              <w:pStyle w:val="af"/>
              <w:jc w:val="center"/>
            </w:pPr>
            <w:r>
              <w:t>9.1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1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женщин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0D5E" w:rsidRDefault="004D0D5E" w:rsidP="00351F26">
            <w:pPr>
              <w:pStyle w:val="af"/>
            </w:pPr>
          </w:p>
        </w:tc>
      </w:tr>
      <w:tr w:rsidR="004D0D5E" w:rsidTr="00351F2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5E" w:rsidRDefault="004D0D5E" w:rsidP="00351F26">
            <w:pPr>
              <w:pStyle w:val="af"/>
              <w:jc w:val="center"/>
            </w:pPr>
            <w:r>
              <w:t>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1"/>
            </w:pPr>
            <w:r>
              <w:t xml:space="preserve">Количество несчастных случаев на производстве, всего,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0D5E" w:rsidRDefault="004D0D5E" w:rsidP="00351F26">
            <w:pPr>
              <w:pStyle w:val="af"/>
            </w:pPr>
          </w:p>
        </w:tc>
      </w:tr>
      <w:tr w:rsidR="004D0D5E" w:rsidTr="00351F2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5E" w:rsidRDefault="004D0D5E" w:rsidP="00351F26">
            <w:pPr>
              <w:pStyle w:val="af"/>
              <w:jc w:val="center"/>
            </w:pPr>
            <w:r>
              <w:t>10.1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D5E" w:rsidRDefault="004D0D5E" w:rsidP="00351F26">
            <w:pPr>
              <w:pStyle w:val="af1"/>
            </w:pPr>
            <w:r>
              <w:t>тяжелых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D5E" w:rsidRDefault="004D0D5E" w:rsidP="00351F26">
            <w:pPr>
              <w:pStyle w:val="af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D5E" w:rsidRDefault="004D0D5E" w:rsidP="00351F26">
            <w:pPr>
              <w:pStyle w:val="a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D5E" w:rsidRDefault="004D0D5E" w:rsidP="00351F26">
            <w:pPr>
              <w:pStyle w:val="af"/>
            </w:pPr>
          </w:p>
        </w:tc>
      </w:tr>
      <w:tr w:rsidR="004D0D5E" w:rsidTr="00351F2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5E" w:rsidRDefault="004D0D5E" w:rsidP="00351F26">
            <w:pPr>
              <w:pStyle w:val="af"/>
              <w:jc w:val="center"/>
            </w:pPr>
            <w:r>
              <w:t>10.2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1"/>
            </w:pPr>
            <w:r>
              <w:t>со смертельным исходом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0D5E" w:rsidRDefault="004D0D5E" w:rsidP="00351F26">
            <w:pPr>
              <w:pStyle w:val="af"/>
            </w:pPr>
          </w:p>
        </w:tc>
      </w:tr>
      <w:tr w:rsidR="004D0D5E" w:rsidTr="00351F2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5E" w:rsidRDefault="004D0D5E" w:rsidP="00351F26">
            <w:pPr>
              <w:pStyle w:val="af"/>
              <w:jc w:val="center"/>
            </w:pPr>
            <w:r>
              <w:t>10.2.1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1"/>
            </w:pPr>
            <w:proofErr w:type="spellStart"/>
            <w:r>
              <w:t>Кч</w:t>
            </w:r>
            <w:proofErr w:type="spellEnd"/>
            <w:r>
              <w:t xml:space="preserve">. </w:t>
            </w:r>
            <w:hyperlink w:anchor="sub_151515" w:history="1">
              <w:r>
                <w:rPr>
                  <w:rStyle w:val="ad"/>
                  <w:rFonts w:cs="Times New Roman CYR"/>
                  <w:vertAlign w:val="superscript"/>
                </w:rPr>
                <w:t>15</w:t>
              </w:r>
            </w:hyperlink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1"/>
            </w:pPr>
            <w:proofErr w:type="spellStart"/>
            <w:r>
              <w:t>Кч</w:t>
            </w:r>
            <w:proofErr w:type="spellEnd"/>
            <w:r>
              <w:t xml:space="preserve"> = 0 - 3 балла</w:t>
            </w:r>
          </w:p>
          <w:p w:rsidR="004D0D5E" w:rsidRDefault="004D0D5E" w:rsidP="00351F26">
            <w:pPr>
              <w:pStyle w:val="af1"/>
            </w:pPr>
            <w:r>
              <w:t>от 0,1 по 0,5 - 0,8 балла</w:t>
            </w:r>
          </w:p>
          <w:p w:rsidR="004D0D5E" w:rsidRDefault="004D0D5E" w:rsidP="00351F26">
            <w:pPr>
              <w:pStyle w:val="af1"/>
            </w:pPr>
            <w:r>
              <w:t>от 0,6 по 1,0 - 0,6 балла</w:t>
            </w:r>
          </w:p>
          <w:p w:rsidR="004D0D5E" w:rsidRDefault="004D0D5E" w:rsidP="00351F26">
            <w:pPr>
              <w:pStyle w:val="af1"/>
            </w:pPr>
            <w:r>
              <w:t>от 1,1 по 1,5 - 0,4 балла</w:t>
            </w:r>
          </w:p>
          <w:p w:rsidR="004D0D5E" w:rsidRDefault="004D0D5E" w:rsidP="00351F26">
            <w:pPr>
              <w:pStyle w:val="af1"/>
            </w:pPr>
            <w:r>
              <w:t>от 1,6 по 2,0 - 0,2 балла</w:t>
            </w:r>
          </w:p>
          <w:p w:rsidR="004D0D5E" w:rsidRDefault="004D0D5E" w:rsidP="00351F26">
            <w:pPr>
              <w:pStyle w:val="af1"/>
            </w:pPr>
            <w:r>
              <w:t>2,1 и выше - баллы не присваиваются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0D5E" w:rsidRDefault="004D0D5E" w:rsidP="00351F26">
            <w:pPr>
              <w:pStyle w:val="af"/>
            </w:pPr>
          </w:p>
        </w:tc>
      </w:tr>
      <w:tr w:rsidR="004D0D5E" w:rsidTr="00351F2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5E" w:rsidRDefault="004D0D5E" w:rsidP="00351F26">
            <w:pPr>
              <w:pStyle w:val="af"/>
              <w:jc w:val="center"/>
            </w:pPr>
            <w:r>
              <w:t>10.2.2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1"/>
            </w:pPr>
            <w:proofErr w:type="spellStart"/>
            <w:r>
              <w:t>Кт</w:t>
            </w:r>
            <w:proofErr w:type="spellEnd"/>
            <w:r>
              <w:t xml:space="preserve">. </w:t>
            </w:r>
            <w:hyperlink w:anchor="sub_161616" w:history="1">
              <w:r>
                <w:rPr>
                  <w:rStyle w:val="ad"/>
                  <w:rFonts w:cs="Times New Roman CYR"/>
                  <w:vertAlign w:val="superscript"/>
                </w:rPr>
                <w:t>16</w:t>
              </w:r>
            </w:hyperlink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1"/>
            </w:pPr>
            <w:proofErr w:type="spellStart"/>
            <w:r>
              <w:t>Кт</w:t>
            </w:r>
            <w:proofErr w:type="spellEnd"/>
            <w:r>
              <w:t xml:space="preserve"> = 0 - 1 балл</w:t>
            </w:r>
          </w:p>
          <w:p w:rsidR="004D0D5E" w:rsidRDefault="004D0D5E" w:rsidP="00351F26">
            <w:pPr>
              <w:pStyle w:val="af1"/>
            </w:pPr>
            <w:r>
              <w:t>от 0,1 по 3,0 - 0,9 балла</w:t>
            </w:r>
          </w:p>
          <w:p w:rsidR="004D0D5E" w:rsidRDefault="004D0D5E" w:rsidP="00351F26">
            <w:pPr>
              <w:pStyle w:val="af1"/>
            </w:pPr>
            <w:r>
              <w:t>от 3,1 по 6,0 - 0,8 балла</w:t>
            </w:r>
          </w:p>
          <w:p w:rsidR="004D0D5E" w:rsidRDefault="004D0D5E" w:rsidP="00351F26">
            <w:pPr>
              <w:pStyle w:val="af1"/>
            </w:pPr>
            <w:r>
              <w:t>от 6,1 по 9,0 - 0,7 балла</w:t>
            </w:r>
          </w:p>
          <w:p w:rsidR="004D0D5E" w:rsidRDefault="004D0D5E" w:rsidP="00351F26">
            <w:pPr>
              <w:pStyle w:val="af1"/>
            </w:pPr>
            <w:r>
              <w:t>от 9,1 по 12,0 - 0,6 балла</w:t>
            </w:r>
          </w:p>
          <w:p w:rsidR="004D0D5E" w:rsidRDefault="004D0D5E" w:rsidP="00351F26">
            <w:pPr>
              <w:pStyle w:val="af1"/>
            </w:pPr>
            <w:r>
              <w:t>от 12,1 по 15,0 - 0,5 балла</w:t>
            </w:r>
          </w:p>
          <w:p w:rsidR="004D0D5E" w:rsidRDefault="004D0D5E" w:rsidP="00351F26">
            <w:pPr>
              <w:pStyle w:val="af1"/>
            </w:pPr>
            <w:r>
              <w:t>от 15,1 по 18,0 - 0,4 балла</w:t>
            </w:r>
          </w:p>
          <w:p w:rsidR="004D0D5E" w:rsidRDefault="004D0D5E" w:rsidP="00351F26">
            <w:pPr>
              <w:pStyle w:val="af1"/>
            </w:pPr>
            <w:r>
              <w:t>от 18,1 по 21,0 - 0,3 балла</w:t>
            </w:r>
          </w:p>
          <w:p w:rsidR="004D0D5E" w:rsidRDefault="004D0D5E" w:rsidP="00351F26">
            <w:pPr>
              <w:pStyle w:val="af1"/>
            </w:pPr>
            <w:r>
              <w:t>от 21,1 по 24,0 - 0,2 балла</w:t>
            </w:r>
          </w:p>
          <w:p w:rsidR="004D0D5E" w:rsidRDefault="004D0D5E" w:rsidP="00351F26">
            <w:pPr>
              <w:pStyle w:val="af1"/>
            </w:pPr>
            <w:r>
              <w:t>от 24,1 по 27,0 - 0,1 балла</w:t>
            </w:r>
          </w:p>
          <w:p w:rsidR="004D0D5E" w:rsidRDefault="004D0D5E" w:rsidP="00351F26">
            <w:pPr>
              <w:pStyle w:val="af1"/>
            </w:pPr>
            <w:r>
              <w:lastRenderedPageBreak/>
              <w:t>27,1 и выше - баллы не присваиваются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0D5E" w:rsidRDefault="004D0D5E" w:rsidP="00351F26">
            <w:pPr>
              <w:pStyle w:val="af"/>
            </w:pPr>
          </w:p>
        </w:tc>
      </w:tr>
      <w:tr w:rsidR="004D0D5E" w:rsidTr="00351F2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5E" w:rsidRDefault="004D0D5E" w:rsidP="00351F26">
            <w:pPr>
              <w:pStyle w:val="af"/>
              <w:jc w:val="center"/>
            </w:pPr>
            <w:r>
              <w:lastRenderedPageBreak/>
              <w:t>11.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1"/>
            </w:pPr>
            <w:r>
              <w:t>Количество установленных первичных профессиональных заболеваний в организации в отчетном году (чел.)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1"/>
            </w:pPr>
            <w:r>
              <w:t>0 случаев - 0,5 балла,</w:t>
            </w:r>
          </w:p>
          <w:p w:rsidR="004D0D5E" w:rsidRDefault="004D0D5E" w:rsidP="00351F26">
            <w:pPr>
              <w:pStyle w:val="af1"/>
            </w:pPr>
            <w:r>
              <w:t>0 и более случаев баллы не присваиваются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0D5E" w:rsidRDefault="004D0D5E" w:rsidP="00351F26">
            <w:pPr>
              <w:pStyle w:val="af"/>
            </w:pPr>
          </w:p>
        </w:tc>
      </w:tr>
      <w:tr w:rsidR="004D0D5E" w:rsidTr="00351F2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5E" w:rsidRDefault="004D0D5E" w:rsidP="00351F26">
            <w:pPr>
              <w:pStyle w:val="af"/>
              <w:jc w:val="center"/>
            </w:pPr>
            <w:r>
              <w:t>11.1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1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среди женщин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0D5E" w:rsidRDefault="004D0D5E" w:rsidP="00351F26">
            <w:pPr>
              <w:pStyle w:val="af"/>
            </w:pPr>
          </w:p>
        </w:tc>
      </w:tr>
      <w:tr w:rsidR="004D0D5E" w:rsidTr="00351F2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5E" w:rsidRDefault="004D0D5E" w:rsidP="00351F26">
            <w:pPr>
              <w:pStyle w:val="af"/>
              <w:jc w:val="center"/>
            </w:pPr>
            <w:r>
              <w:t>12.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1"/>
            </w:pPr>
            <w:r>
              <w:t xml:space="preserve">Использование средств Фонда пенсионного и социального страхования Российской Федерации, использованные на предупредительные меры по снижению производственного травматизма и профессиональных заболеваний (тыс. рублей) </w:t>
            </w:r>
            <w:hyperlink w:anchor="sub_171717" w:history="1">
              <w:r>
                <w:rPr>
                  <w:rStyle w:val="ad"/>
                  <w:rFonts w:cs="Times New Roman CYR"/>
                  <w:vertAlign w:val="superscript"/>
                </w:rPr>
                <w:t>17</w:t>
              </w:r>
            </w:hyperlink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1"/>
            </w:pPr>
            <w:r>
              <w:t>нет - баллы не присваиваются,</w:t>
            </w:r>
          </w:p>
          <w:p w:rsidR="004D0D5E" w:rsidRDefault="004D0D5E" w:rsidP="00351F26">
            <w:pPr>
              <w:pStyle w:val="af1"/>
            </w:pPr>
            <w:r>
              <w:t>да - 0,5 балла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0D5E" w:rsidRDefault="004D0D5E" w:rsidP="00351F26">
            <w:pPr>
              <w:pStyle w:val="af"/>
            </w:pPr>
          </w:p>
        </w:tc>
      </w:tr>
      <w:tr w:rsidR="004D0D5E" w:rsidTr="00351F2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5E" w:rsidRDefault="004D0D5E" w:rsidP="00351F26">
            <w:pPr>
              <w:pStyle w:val="af"/>
              <w:jc w:val="center"/>
            </w:pPr>
            <w:r>
              <w:t>13.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1"/>
            </w:pPr>
            <w:r>
              <w:t>Средства, затраченные на мероприятия по охране труда, всего (тыс. рублей)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0D5E" w:rsidRDefault="004D0D5E" w:rsidP="00351F26">
            <w:pPr>
              <w:pStyle w:val="af"/>
            </w:pPr>
          </w:p>
        </w:tc>
      </w:tr>
      <w:tr w:rsidR="004D0D5E" w:rsidTr="00351F2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5E" w:rsidRDefault="004D0D5E" w:rsidP="00351F26">
            <w:pPr>
              <w:pStyle w:val="af"/>
              <w:jc w:val="center"/>
            </w:pPr>
            <w:r>
              <w:t>13.1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1"/>
            </w:pPr>
            <w:r>
              <w:t>в том числе на одного работника (тыс. рублей)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0D5E" w:rsidRDefault="004D0D5E" w:rsidP="00351F26">
            <w:pPr>
              <w:pStyle w:val="af"/>
            </w:pPr>
          </w:p>
        </w:tc>
      </w:tr>
      <w:tr w:rsidR="004D0D5E" w:rsidTr="00351F2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5E" w:rsidRDefault="004D0D5E" w:rsidP="00351F26">
            <w:pPr>
              <w:pStyle w:val="af"/>
              <w:jc w:val="center"/>
            </w:pPr>
            <w:r>
              <w:t>14.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1"/>
            </w:pPr>
            <w:r>
              <w:t xml:space="preserve">Наличие коллективного договора (да, нет) </w:t>
            </w:r>
            <w:hyperlink w:anchor="sub_181818" w:history="1">
              <w:r>
                <w:rPr>
                  <w:rStyle w:val="ad"/>
                  <w:rFonts w:cs="Times New Roman CYR"/>
                  <w:vertAlign w:val="superscript"/>
                </w:rPr>
                <w:t>18</w:t>
              </w:r>
            </w:hyperlink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1"/>
            </w:pPr>
            <w:r>
              <w:t>нет - баллы не присваиваются,</w:t>
            </w:r>
          </w:p>
          <w:p w:rsidR="004D0D5E" w:rsidRDefault="004D0D5E" w:rsidP="00351F26">
            <w:pPr>
              <w:pStyle w:val="af1"/>
            </w:pPr>
            <w:r>
              <w:t>да - 0,5 балла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0D5E" w:rsidRDefault="004D0D5E" w:rsidP="00351F26">
            <w:pPr>
              <w:pStyle w:val="af"/>
            </w:pPr>
          </w:p>
        </w:tc>
      </w:tr>
      <w:tr w:rsidR="004D0D5E" w:rsidTr="00351F2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5E" w:rsidRDefault="004D0D5E" w:rsidP="00351F26">
            <w:pPr>
              <w:pStyle w:val="af"/>
              <w:jc w:val="center"/>
            </w:pPr>
            <w:r>
              <w:t>15.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1"/>
            </w:pPr>
            <w:r>
              <w:t xml:space="preserve">Количество предписаний, выданных службой охраны труда, в рамках проведения административно-общественного контроля за охраной труда </w:t>
            </w:r>
            <w:hyperlink w:anchor="sub_191919" w:history="1">
              <w:r>
                <w:rPr>
                  <w:rStyle w:val="ad"/>
                  <w:rFonts w:cs="Times New Roman CYR"/>
                  <w:vertAlign w:val="superscript"/>
                </w:rPr>
                <w:t>19</w:t>
              </w:r>
            </w:hyperlink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1"/>
            </w:pPr>
            <w:r>
              <w:t>нет - баллы не присваиваются,</w:t>
            </w:r>
          </w:p>
          <w:p w:rsidR="004D0D5E" w:rsidRDefault="004D0D5E" w:rsidP="00351F26">
            <w:pPr>
              <w:pStyle w:val="af1"/>
            </w:pPr>
            <w:r>
              <w:t>да - 0,5 балла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0D5E" w:rsidRDefault="004D0D5E" w:rsidP="00351F26">
            <w:pPr>
              <w:pStyle w:val="af"/>
            </w:pPr>
          </w:p>
        </w:tc>
      </w:tr>
      <w:tr w:rsidR="004D0D5E" w:rsidTr="00351F2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5E" w:rsidRDefault="004D0D5E" w:rsidP="00351F26">
            <w:pPr>
              <w:pStyle w:val="af"/>
              <w:jc w:val="center"/>
            </w:pPr>
            <w:r>
              <w:t>16.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1"/>
            </w:pPr>
            <w:r>
              <w:t>Количество проведенных: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0D5E" w:rsidRDefault="004D0D5E" w:rsidP="00351F26">
            <w:pPr>
              <w:pStyle w:val="af"/>
            </w:pPr>
          </w:p>
        </w:tc>
      </w:tr>
      <w:tr w:rsidR="004D0D5E" w:rsidTr="00351F2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5E" w:rsidRDefault="004D0D5E" w:rsidP="00351F26">
            <w:pPr>
              <w:pStyle w:val="af"/>
              <w:jc w:val="center"/>
            </w:pPr>
            <w:r>
              <w:t>16.1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1"/>
            </w:pPr>
            <w:r>
              <w:t>семинаров, совещаний по охране труда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1"/>
            </w:pPr>
            <w:r>
              <w:t>0 - баллы не присваиваются</w:t>
            </w:r>
          </w:p>
          <w:p w:rsidR="004D0D5E" w:rsidRDefault="004D0D5E" w:rsidP="00351F26">
            <w:pPr>
              <w:pStyle w:val="af1"/>
            </w:pPr>
            <w:r>
              <w:t>0 - 0,25 балла</w:t>
            </w:r>
          </w:p>
          <w:p w:rsidR="004D0D5E" w:rsidRDefault="004D0D5E" w:rsidP="00351F26">
            <w:pPr>
              <w:pStyle w:val="af1"/>
            </w:pPr>
            <w:r>
              <w:t>0 - 0,5 балла</w:t>
            </w:r>
          </w:p>
          <w:p w:rsidR="004D0D5E" w:rsidRDefault="004D0D5E" w:rsidP="00351F26">
            <w:pPr>
              <w:pStyle w:val="af1"/>
            </w:pPr>
            <w:r>
              <w:t>0 - 0,75 балла</w:t>
            </w:r>
          </w:p>
          <w:p w:rsidR="004D0D5E" w:rsidRDefault="004D0D5E" w:rsidP="00351F26">
            <w:pPr>
              <w:pStyle w:val="af1"/>
            </w:pPr>
            <w:r>
              <w:t>0 и более - 1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D5E" w:rsidRDefault="004D0D5E" w:rsidP="00351F26">
            <w:pPr>
              <w:pStyle w:val="a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0D5E" w:rsidRDefault="004D0D5E" w:rsidP="00351F26">
            <w:pPr>
              <w:pStyle w:val="af"/>
            </w:pPr>
          </w:p>
        </w:tc>
      </w:tr>
      <w:tr w:rsidR="004D0D5E" w:rsidTr="00351F2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5E" w:rsidRDefault="004D0D5E" w:rsidP="00351F26">
            <w:pPr>
              <w:pStyle w:val="af"/>
              <w:jc w:val="center"/>
            </w:pPr>
            <w:r>
              <w:t>16.2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D5E" w:rsidRDefault="004D0D5E" w:rsidP="00351F26">
            <w:pPr>
              <w:pStyle w:val="af1"/>
            </w:pPr>
            <w:r>
              <w:t>Дней охраны труда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D5E" w:rsidRDefault="004D0D5E" w:rsidP="00351F26">
            <w:pPr>
              <w:pStyle w:val="af1"/>
            </w:pPr>
            <w:r>
              <w:t>0 - баллы не присваиваются</w:t>
            </w:r>
          </w:p>
          <w:p w:rsidR="004D0D5E" w:rsidRDefault="004D0D5E" w:rsidP="00351F26">
            <w:pPr>
              <w:pStyle w:val="af1"/>
            </w:pPr>
            <w:r>
              <w:t>0 - 0,25 балла</w:t>
            </w:r>
          </w:p>
          <w:p w:rsidR="004D0D5E" w:rsidRDefault="004D0D5E" w:rsidP="00351F26">
            <w:pPr>
              <w:pStyle w:val="af1"/>
            </w:pPr>
            <w:r>
              <w:t>0 - 0,5 балла</w:t>
            </w:r>
          </w:p>
          <w:p w:rsidR="004D0D5E" w:rsidRDefault="004D0D5E" w:rsidP="00351F26">
            <w:pPr>
              <w:pStyle w:val="af1"/>
            </w:pPr>
            <w:r>
              <w:t>0 - 0,75 балла</w:t>
            </w:r>
          </w:p>
          <w:p w:rsidR="004D0D5E" w:rsidRDefault="004D0D5E" w:rsidP="00351F26">
            <w:pPr>
              <w:pStyle w:val="af1"/>
            </w:pPr>
            <w:r>
              <w:t>0 и более - 1 балл</w:t>
            </w:r>
          </w:p>
          <w:p w:rsidR="004D0D5E" w:rsidRDefault="004D0D5E" w:rsidP="00351F26">
            <w:pPr>
              <w:pStyle w:val="af1"/>
            </w:pPr>
            <w:r>
              <w:t>0 - баллы не присваиваются от 1 до 2 в год - 0,25 балла</w:t>
            </w:r>
          </w:p>
          <w:p w:rsidR="004D0D5E" w:rsidRDefault="004D0D5E" w:rsidP="00351F26">
            <w:pPr>
              <w:pStyle w:val="af1"/>
            </w:pPr>
            <w:r>
              <w:t>от 3 до 4 в год - 0,5 балла</w:t>
            </w:r>
          </w:p>
          <w:p w:rsidR="004D0D5E" w:rsidRDefault="004D0D5E" w:rsidP="00351F26">
            <w:pPr>
              <w:pStyle w:val="af1"/>
            </w:pPr>
            <w:r>
              <w:t>от 5 до 6 в год - 0,75 балла</w:t>
            </w:r>
          </w:p>
          <w:p w:rsidR="004D0D5E" w:rsidRDefault="004D0D5E" w:rsidP="00351F26">
            <w:pPr>
              <w:pStyle w:val="af1"/>
            </w:pPr>
            <w:r>
              <w:t xml:space="preserve">6 и более в год - 1 </w:t>
            </w:r>
            <w:r>
              <w:lastRenderedPageBreak/>
              <w:t>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D5E" w:rsidRDefault="004D0D5E" w:rsidP="00351F26">
            <w:pPr>
              <w:pStyle w:val="a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D5E" w:rsidRDefault="004D0D5E" w:rsidP="00351F26">
            <w:pPr>
              <w:pStyle w:val="af"/>
            </w:pPr>
          </w:p>
        </w:tc>
      </w:tr>
      <w:tr w:rsidR="004D0D5E" w:rsidTr="00351F2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5E" w:rsidRDefault="004D0D5E" w:rsidP="00351F26">
            <w:pPr>
              <w:pStyle w:val="af"/>
              <w:jc w:val="center"/>
            </w:pPr>
            <w:r>
              <w:lastRenderedPageBreak/>
              <w:t>17.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D5E" w:rsidRDefault="004D0D5E" w:rsidP="00351F26">
            <w:pPr>
              <w:pStyle w:val="af1"/>
            </w:pPr>
            <w:r>
              <w:t>Участие во всероссийском конкурсе "Российская организация высокой социальной эффективности" (да, нет)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D5E" w:rsidRDefault="004D0D5E" w:rsidP="00351F26">
            <w:pPr>
              <w:pStyle w:val="af1"/>
            </w:pPr>
            <w:r>
              <w:t>нет - баллы не присваиваются,</w:t>
            </w:r>
          </w:p>
          <w:p w:rsidR="004D0D5E" w:rsidRDefault="004D0D5E" w:rsidP="00351F26">
            <w:pPr>
              <w:pStyle w:val="af1"/>
            </w:pPr>
            <w:r>
              <w:t>да - 0,5 балла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D5E" w:rsidRDefault="004D0D5E" w:rsidP="00351F26">
            <w:pPr>
              <w:pStyle w:val="a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D5E" w:rsidRDefault="004D0D5E" w:rsidP="00351F26">
            <w:pPr>
              <w:pStyle w:val="af"/>
            </w:pPr>
          </w:p>
        </w:tc>
      </w:tr>
    </w:tbl>
    <w:p w:rsidR="004D0D5E" w:rsidRDefault="004D0D5E" w:rsidP="004D0D5E"/>
    <w:p w:rsidR="004D0D5E" w:rsidRPr="00A95C90" w:rsidRDefault="004D0D5E" w:rsidP="004D0D5E">
      <w:pPr>
        <w:pStyle w:val="af0"/>
        <w:rPr>
          <w:rFonts w:ascii="Times New Roman" w:hAnsi="Times New Roman" w:cs="Times New Roman"/>
          <w:sz w:val="22"/>
          <w:szCs w:val="22"/>
        </w:rPr>
      </w:pPr>
      <w:r w:rsidRPr="00A95C90">
        <w:rPr>
          <w:rFonts w:ascii="Times New Roman" w:hAnsi="Times New Roman" w:cs="Times New Roman"/>
          <w:sz w:val="22"/>
          <w:szCs w:val="22"/>
        </w:rPr>
        <w:t>Руководитель</w:t>
      </w:r>
    </w:p>
    <w:p w:rsidR="004D0D5E" w:rsidRPr="00A95C90" w:rsidRDefault="004D0D5E" w:rsidP="004D0D5E">
      <w:pPr>
        <w:pStyle w:val="af0"/>
        <w:rPr>
          <w:rFonts w:ascii="Times New Roman" w:hAnsi="Times New Roman" w:cs="Times New Roman"/>
          <w:sz w:val="22"/>
          <w:szCs w:val="22"/>
        </w:rPr>
      </w:pPr>
      <w:r w:rsidRPr="00A95C90">
        <w:rPr>
          <w:rFonts w:ascii="Times New Roman" w:hAnsi="Times New Roman" w:cs="Times New Roman"/>
          <w:sz w:val="22"/>
          <w:szCs w:val="22"/>
        </w:rPr>
        <w:t>организации   _________ _________________</w:t>
      </w:r>
      <w:r w:rsidR="00A95C90" w:rsidRPr="00A95C90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4D0D5E" w:rsidRPr="00A95C90" w:rsidRDefault="004D0D5E" w:rsidP="004D0D5E">
      <w:pPr>
        <w:pStyle w:val="af0"/>
        <w:rPr>
          <w:rFonts w:ascii="Times New Roman" w:hAnsi="Times New Roman" w:cs="Times New Roman"/>
          <w:sz w:val="22"/>
          <w:szCs w:val="22"/>
        </w:rPr>
      </w:pPr>
      <w:r w:rsidRPr="00A95C90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A95C90" w:rsidRPr="00A95C90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A95C90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A95C90">
        <w:rPr>
          <w:rFonts w:ascii="Times New Roman" w:hAnsi="Times New Roman" w:cs="Times New Roman"/>
          <w:sz w:val="22"/>
          <w:szCs w:val="22"/>
        </w:rPr>
        <w:t>подпись)</w:t>
      </w:r>
      <w:r w:rsidR="00A95C90" w:rsidRPr="00A95C90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End"/>
      <w:r w:rsidR="00A95C90" w:rsidRPr="00A95C90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A95C90">
        <w:rPr>
          <w:rFonts w:ascii="Times New Roman" w:hAnsi="Times New Roman" w:cs="Times New Roman"/>
          <w:sz w:val="22"/>
          <w:szCs w:val="22"/>
        </w:rPr>
        <w:t xml:space="preserve"> (фамилия, имя, отчество (последнее - при наличии)</w:t>
      </w:r>
    </w:p>
    <w:p w:rsidR="004D0D5E" w:rsidRPr="00A95C90" w:rsidRDefault="004D0D5E" w:rsidP="004D0D5E">
      <w:pPr>
        <w:rPr>
          <w:rFonts w:ascii="Times New Roman" w:hAnsi="Times New Roman"/>
        </w:rPr>
      </w:pPr>
    </w:p>
    <w:p w:rsidR="004D0D5E" w:rsidRPr="00A95C90" w:rsidRDefault="004D0D5E" w:rsidP="004D0D5E">
      <w:pPr>
        <w:pStyle w:val="af0"/>
        <w:rPr>
          <w:rFonts w:ascii="Times New Roman" w:hAnsi="Times New Roman" w:cs="Times New Roman"/>
          <w:sz w:val="22"/>
          <w:szCs w:val="22"/>
        </w:rPr>
      </w:pPr>
      <w:r w:rsidRPr="00A95C90">
        <w:rPr>
          <w:rFonts w:ascii="Times New Roman" w:hAnsi="Times New Roman" w:cs="Times New Roman"/>
          <w:sz w:val="22"/>
          <w:szCs w:val="22"/>
        </w:rPr>
        <w:t>Председатель первичной</w:t>
      </w:r>
    </w:p>
    <w:p w:rsidR="004D0D5E" w:rsidRPr="00A95C90" w:rsidRDefault="004D0D5E" w:rsidP="004D0D5E">
      <w:pPr>
        <w:pStyle w:val="af0"/>
        <w:rPr>
          <w:rFonts w:ascii="Times New Roman" w:hAnsi="Times New Roman" w:cs="Times New Roman"/>
          <w:sz w:val="22"/>
          <w:szCs w:val="22"/>
        </w:rPr>
      </w:pPr>
      <w:r w:rsidRPr="00A95C90">
        <w:rPr>
          <w:rFonts w:ascii="Times New Roman" w:hAnsi="Times New Roman" w:cs="Times New Roman"/>
          <w:sz w:val="22"/>
          <w:szCs w:val="22"/>
        </w:rPr>
        <w:t>организации профсоюза</w:t>
      </w:r>
    </w:p>
    <w:p w:rsidR="004D0D5E" w:rsidRPr="00A95C90" w:rsidRDefault="004D0D5E" w:rsidP="004D0D5E">
      <w:pPr>
        <w:pStyle w:val="af0"/>
        <w:rPr>
          <w:rFonts w:ascii="Times New Roman" w:hAnsi="Times New Roman" w:cs="Times New Roman"/>
          <w:sz w:val="22"/>
          <w:szCs w:val="22"/>
        </w:rPr>
      </w:pPr>
      <w:r w:rsidRPr="00A95C90">
        <w:rPr>
          <w:rFonts w:ascii="Times New Roman" w:hAnsi="Times New Roman" w:cs="Times New Roman"/>
          <w:sz w:val="22"/>
          <w:szCs w:val="22"/>
        </w:rPr>
        <w:t>или иного представительного</w:t>
      </w:r>
    </w:p>
    <w:p w:rsidR="004D0D5E" w:rsidRPr="00A95C90" w:rsidRDefault="004D0D5E" w:rsidP="004D0D5E">
      <w:pPr>
        <w:pStyle w:val="af0"/>
        <w:rPr>
          <w:rFonts w:ascii="Times New Roman" w:hAnsi="Times New Roman" w:cs="Times New Roman"/>
          <w:sz w:val="22"/>
          <w:szCs w:val="22"/>
        </w:rPr>
      </w:pPr>
      <w:r w:rsidRPr="00A95C90">
        <w:rPr>
          <w:rFonts w:ascii="Times New Roman" w:hAnsi="Times New Roman" w:cs="Times New Roman"/>
          <w:sz w:val="22"/>
          <w:szCs w:val="22"/>
        </w:rPr>
        <w:t>органа работников организации</w:t>
      </w:r>
    </w:p>
    <w:p w:rsidR="004D0D5E" w:rsidRPr="00A95C90" w:rsidRDefault="004D0D5E" w:rsidP="004D0D5E">
      <w:pPr>
        <w:pStyle w:val="af0"/>
        <w:rPr>
          <w:rFonts w:ascii="Times New Roman" w:hAnsi="Times New Roman" w:cs="Times New Roman"/>
          <w:sz w:val="22"/>
          <w:szCs w:val="22"/>
        </w:rPr>
      </w:pPr>
      <w:r w:rsidRPr="00A95C90">
        <w:rPr>
          <w:rFonts w:ascii="Times New Roman" w:hAnsi="Times New Roman" w:cs="Times New Roman"/>
          <w:sz w:val="22"/>
          <w:szCs w:val="22"/>
        </w:rPr>
        <w:t>(при наличии) _________ _______________</w:t>
      </w:r>
      <w:r w:rsidR="00A95C90" w:rsidRPr="00A95C90">
        <w:rPr>
          <w:rFonts w:ascii="Times New Roman" w:hAnsi="Times New Roman" w:cs="Times New Roman"/>
          <w:sz w:val="22"/>
          <w:szCs w:val="22"/>
        </w:rPr>
        <w:t>__________</w:t>
      </w:r>
      <w:r w:rsidRPr="00A95C90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4D0D5E" w:rsidRPr="00A95C90" w:rsidRDefault="004D0D5E" w:rsidP="004D0D5E">
      <w:pPr>
        <w:pStyle w:val="af0"/>
        <w:rPr>
          <w:rFonts w:ascii="Times New Roman" w:hAnsi="Times New Roman" w:cs="Times New Roman"/>
          <w:sz w:val="22"/>
          <w:szCs w:val="22"/>
        </w:rPr>
      </w:pPr>
      <w:r w:rsidRPr="00A95C90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A95C90" w:rsidRPr="00A95C90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A95C90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Pr="00A95C90">
        <w:rPr>
          <w:rFonts w:ascii="Times New Roman" w:hAnsi="Times New Roman" w:cs="Times New Roman"/>
          <w:sz w:val="22"/>
          <w:szCs w:val="22"/>
        </w:rPr>
        <w:t xml:space="preserve">подпись) </w:t>
      </w:r>
      <w:r w:rsidR="00A95C90" w:rsidRPr="00A95C90"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 w:rsidR="00A95C90" w:rsidRPr="00A95C90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A95C90">
        <w:rPr>
          <w:rFonts w:ascii="Times New Roman" w:hAnsi="Times New Roman" w:cs="Times New Roman"/>
          <w:sz w:val="22"/>
          <w:szCs w:val="22"/>
        </w:rPr>
        <w:t>(фамилия, имя, отчество (последнее - при наличии)</w:t>
      </w:r>
    </w:p>
    <w:p w:rsidR="004D0D5E" w:rsidRPr="00A95C90" w:rsidRDefault="004D0D5E" w:rsidP="004D0D5E">
      <w:pPr>
        <w:rPr>
          <w:rFonts w:ascii="Times New Roman" w:hAnsi="Times New Roman"/>
        </w:rPr>
      </w:pPr>
    </w:p>
    <w:p w:rsidR="004D0D5E" w:rsidRPr="00A95C90" w:rsidRDefault="004D0D5E" w:rsidP="004D0D5E">
      <w:pPr>
        <w:pStyle w:val="af0"/>
        <w:rPr>
          <w:rFonts w:ascii="Times New Roman" w:hAnsi="Times New Roman" w:cs="Times New Roman"/>
          <w:sz w:val="22"/>
          <w:szCs w:val="22"/>
        </w:rPr>
      </w:pPr>
      <w:r w:rsidRPr="00A95C90">
        <w:rPr>
          <w:rFonts w:ascii="Times New Roman" w:hAnsi="Times New Roman" w:cs="Times New Roman"/>
          <w:sz w:val="22"/>
          <w:szCs w:val="22"/>
        </w:rPr>
        <w:t>МП (при наличии)</w:t>
      </w:r>
    </w:p>
    <w:p w:rsidR="004D0D5E" w:rsidRDefault="004D0D5E" w:rsidP="004D0D5E"/>
    <w:p w:rsidR="004D0D5E" w:rsidRDefault="004D0D5E" w:rsidP="004D0D5E">
      <w:pPr>
        <w:pStyle w:val="af0"/>
        <w:rPr>
          <w:sz w:val="22"/>
          <w:szCs w:val="22"/>
        </w:rPr>
      </w:pPr>
      <w:r>
        <w:rPr>
          <w:sz w:val="22"/>
          <w:szCs w:val="22"/>
        </w:rPr>
        <w:t>"___" ___________ 20__ г.</w:t>
      </w:r>
    </w:p>
    <w:p w:rsidR="004D0D5E" w:rsidRDefault="004D0D5E" w:rsidP="004D0D5E"/>
    <w:p w:rsidR="004D0D5E" w:rsidRDefault="004D0D5E" w:rsidP="004D0D5E">
      <w:pPr>
        <w:pStyle w:val="af0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4D0D5E" w:rsidRDefault="004D0D5E" w:rsidP="004D0D5E">
      <w:pPr>
        <w:pStyle w:val="af2"/>
      </w:pPr>
      <w:r>
        <w:rPr>
          <w:rStyle w:val="ae"/>
          <w:bCs/>
        </w:rPr>
        <w:t>Примечание:</w:t>
      </w:r>
    </w:p>
    <w:p w:rsidR="004D0D5E" w:rsidRDefault="004D0D5E" w:rsidP="004D0D5E">
      <w:pPr>
        <w:pStyle w:val="af2"/>
      </w:pPr>
      <w:bookmarkStart w:id="1" w:name="sub_1111"/>
      <w:r>
        <w:rPr>
          <w:vertAlign w:val="superscript"/>
        </w:rPr>
        <w:t>1</w:t>
      </w:r>
      <w:r>
        <w:t xml:space="preserve"> Приложить копию приказа (распоряжения) работодателя о создании службы охраны труда (введении должности специалиста по охране труда в соответствии со </w:t>
      </w:r>
      <w:hyperlink r:id="rId7" w:history="1">
        <w:r>
          <w:rPr>
            <w:rStyle w:val="ad"/>
            <w:rFonts w:cs="Times New Roman CYR"/>
          </w:rPr>
          <w:t>ст. 223</w:t>
        </w:r>
      </w:hyperlink>
      <w:r>
        <w:t xml:space="preserve"> Трудового кодекса Российской Федерации) или копию договора с организацией, оказывающей услуги в области охраны труда.</w:t>
      </w:r>
    </w:p>
    <w:p w:rsidR="004D0D5E" w:rsidRDefault="004D0D5E" w:rsidP="004D0D5E">
      <w:pPr>
        <w:pStyle w:val="af2"/>
      </w:pPr>
      <w:bookmarkStart w:id="2" w:name="sub_2222"/>
      <w:bookmarkEnd w:id="1"/>
      <w:r>
        <w:rPr>
          <w:vertAlign w:val="superscript"/>
        </w:rPr>
        <w:t>2</w:t>
      </w:r>
      <w:r>
        <w:t xml:space="preserve"> Приложить копию приказа (распоряжения) работодателя о создании комитета (комиссии) охраны труда (введении должности специалиста по охране труда в соответствии со </w:t>
      </w:r>
      <w:hyperlink r:id="rId8" w:history="1">
        <w:r>
          <w:rPr>
            <w:rStyle w:val="ad"/>
            <w:rFonts w:cs="Times New Roman CYR"/>
          </w:rPr>
          <w:t>ст. 224</w:t>
        </w:r>
      </w:hyperlink>
      <w:r>
        <w:t xml:space="preserve"> Трудового кодекса Российской Федерации) или копию договора с организацией, оказывающей услуги в области охраны труда.</w:t>
      </w:r>
    </w:p>
    <w:p w:rsidR="004D0D5E" w:rsidRDefault="004D0D5E" w:rsidP="004D0D5E">
      <w:pPr>
        <w:pStyle w:val="af2"/>
      </w:pPr>
      <w:bookmarkStart w:id="3" w:name="sub_3333"/>
      <w:bookmarkEnd w:id="2"/>
      <w:r>
        <w:rPr>
          <w:vertAlign w:val="superscript"/>
        </w:rPr>
        <w:t>3</w:t>
      </w:r>
      <w:r>
        <w:t xml:space="preserve"> Копия протоколов о выборе уполномоченных лиц по охране труда профсоюза или иного представительного органа работников.</w:t>
      </w:r>
    </w:p>
    <w:p w:rsidR="004D0D5E" w:rsidRDefault="004D0D5E" w:rsidP="004D0D5E">
      <w:pPr>
        <w:pStyle w:val="af2"/>
      </w:pPr>
      <w:bookmarkStart w:id="4" w:name="sub_4444"/>
      <w:bookmarkEnd w:id="3"/>
      <w:r>
        <w:rPr>
          <w:vertAlign w:val="superscript"/>
        </w:rPr>
        <w:t>4</w:t>
      </w:r>
      <w:r>
        <w:t xml:space="preserve"> Копия нормативного документа, регламентирующего систему управления охраной труда в организации в соответствии с </w:t>
      </w:r>
      <w:hyperlink r:id="rId9" w:history="1">
        <w:r>
          <w:rPr>
            <w:rStyle w:val="ad"/>
            <w:rFonts w:cs="Times New Roman CYR"/>
          </w:rPr>
          <w:t>Примерным положением</w:t>
        </w:r>
      </w:hyperlink>
      <w:r>
        <w:t xml:space="preserve"> о системе управления охраной труда, утвержденным </w:t>
      </w:r>
      <w:hyperlink r:id="rId10" w:history="1">
        <w:r>
          <w:rPr>
            <w:rStyle w:val="ad"/>
            <w:rFonts w:cs="Times New Roman CYR"/>
          </w:rPr>
          <w:t>приказом</w:t>
        </w:r>
      </w:hyperlink>
      <w:r>
        <w:t xml:space="preserve"> Министерства труда и социальной защиты Российской Федерации от 29 октября 2021 г. N 776н "Об утверждении Примерного положения о системе управления охраной труда" (зарегистрирован в Министерстве юстиции Российской Федерации 14 декабря 2021 г., регистрационный N 66318).</w:t>
      </w:r>
    </w:p>
    <w:p w:rsidR="004D0D5E" w:rsidRDefault="004D0D5E" w:rsidP="004D0D5E">
      <w:pPr>
        <w:pStyle w:val="af2"/>
      </w:pPr>
      <w:bookmarkStart w:id="5" w:name="sub_5555"/>
      <w:bookmarkEnd w:id="4"/>
      <w:r>
        <w:rPr>
          <w:vertAlign w:val="superscript"/>
        </w:rPr>
        <w:t>5</w:t>
      </w:r>
      <w:r>
        <w:t xml:space="preserve"> Копия плана и отчета о реализации мероприятий по снижению профессиональных рисков.</w:t>
      </w:r>
    </w:p>
    <w:p w:rsidR="004D0D5E" w:rsidRDefault="004D0D5E" w:rsidP="004D0D5E">
      <w:pPr>
        <w:pStyle w:val="af2"/>
      </w:pPr>
      <w:bookmarkStart w:id="6" w:name="sub_6666"/>
      <w:bookmarkEnd w:id="5"/>
      <w:r>
        <w:rPr>
          <w:vertAlign w:val="superscript"/>
        </w:rPr>
        <w:t>6</w:t>
      </w:r>
      <w:r>
        <w:t xml:space="preserve"> Копия утвержденного положения о расследовании микротравм в соответствии со </w:t>
      </w:r>
      <w:hyperlink r:id="rId11" w:history="1">
        <w:r>
          <w:rPr>
            <w:rStyle w:val="ad"/>
            <w:rFonts w:cs="Times New Roman CYR"/>
          </w:rPr>
          <w:t>ст. 226</w:t>
        </w:r>
      </w:hyperlink>
      <w:r>
        <w:t xml:space="preserve"> Трудового кодекса Российской Федерации.</w:t>
      </w:r>
    </w:p>
    <w:p w:rsidR="004D0D5E" w:rsidRDefault="004D0D5E" w:rsidP="004D0D5E">
      <w:pPr>
        <w:pStyle w:val="af2"/>
      </w:pPr>
      <w:bookmarkStart w:id="7" w:name="sub_7777"/>
      <w:bookmarkEnd w:id="6"/>
      <w:r>
        <w:rPr>
          <w:vertAlign w:val="superscript"/>
        </w:rPr>
        <w:t>7</w:t>
      </w:r>
      <w:r>
        <w:t xml:space="preserve"> Копия утвержденной программы "нулевого травматизма", перспективного плана (программы) улучшения условий и охраны труда.</w:t>
      </w:r>
    </w:p>
    <w:p w:rsidR="004D0D5E" w:rsidRDefault="004D0D5E" w:rsidP="004D0D5E">
      <w:pPr>
        <w:pStyle w:val="af2"/>
      </w:pPr>
      <w:bookmarkStart w:id="8" w:name="sub_8888"/>
      <w:bookmarkEnd w:id="7"/>
      <w:r>
        <w:rPr>
          <w:vertAlign w:val="superscript"/>
        </w:rPr>
        <w:t>8</w:t>
      </w:r>
      <w:r>
        <w:t xml:space="preserve"> Приложить копию сводной ведомости результатов проведения специальной оценки условий труда.</w:t>
      </w:r>
    </w:p>
    <w:p w:rsidR="004D0D5E" w:rsidRDefault="004D0D5E" w:rsidP="004D0D5E">
      <w:pPr>
        <w:pStyle w:val="af2"/>
      </w:pPr>
      <w:bookmarkStart w:id="9" w:name="sub_9999"/>
      <w:bookmarkEnd w:id="8"/>
      <w:r>
        <w:rPr>
          <w:vertAlign w:val="superscript"/>
        </w:rPr>
        <w:t>9</w:t>
      </w:r>
      <w:r>
        <w:t xml:space="preserve"> Приложить копию декларации соответствия условий труда, направленной в Государственную инспекцию труда в Чувашской Республике.</w:t>
      </w:r>
    </w:p>
    <w:p w:rsidR="004D0D5E" w:rsidRDefault="004D0D5E" w:rsidP="004D0D5E">
      <w:pPr>
        <w:pStyle w:val="af2"/>
      </w:pPr>
      <w:bookmarkStart w:id="10" w:name="sub_101010"/>
      <w:bookmarkEnd w:id="9"/>
      <w:r>
        <w:rPr>
          <w:vertAlign w:val="superscript"/>
        </w:rPr>
        <w:t>10</w:t>
      </w:r>
      <w:r>
        <w:t xml:space="preserve"> Копия протокола проверки знания требований охраны труда в соответствии с </w:t>
      </w:r>
      <w:hyperlink r:id="rId12" w:history="1">
        <w:r>
          <w:rPr>
            <w:rStyle w:val="ad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24 декабря 2021 г. N 2464 "О порядке обучения по охране труда и проверки знания требований охраны труда".</w:t>
      </w:r>
    </w:p>
    <w:p w:rsidR="004D0D5E" w:rsidRDefault="004D0D5E" w:rsidP="004D0D5E">
      <w:pPr>
        <w:pStyle w:val="af2"/>
      </w:pPr>
      <w:bookmarkStart w:id="11" w:name="sub_111111"/>
      <w:bookmarkEnd w:id="10"/>
      <w:r>
        <w:rPr>
          <w:vertAlign w:val="superscript"/>
        </w:rPr>
        <w:t>11</w:t>
      </w:r>
      <w:r>
        <w:t xml:space="preserve"> В соответствии со </w:t>
      </w:r>
      <w:hyperlink r:id="rId13" w:history="1">
        <w:r>
          <w:rPr>
            <w:rStyle w:val="ad"/>
            <w:rFonts w:cs="Times New Roman CYR"/>
          </w:rPr>
          <w:t>ст. 220</w:t>
        </w:r>
      </w:hyperlink>
      <w:r>
        <w:t xml:space="preserve"> Трудового кодекса Российской Федерации.</w:t>
      </w:r>
    </w:p>
    <w:p w:rsidR="004D0D5E" w:rsidRDefault="004D0D5E" w:rsidP="004D0D5E">
      <w:pPr>
        <w:pStyle w:val="af2"/>
      </w:pPr>
      <w:bookmarkStart w:id="12" w:name="sub_121212"/>
      <w:bookmarkEnd w:id="11"/>
      <w:r>
        <w:rPr>
          <w:vertAlign w:val="superscript"/>
        </w:rPr>
        <w:t>12</w:t>
      </w:r>
      <w:r>
        <w:t xml:space="preserve"> Приложить копию заключительного акта по результатам периодического медицинского осмотра работников организации в соответствии с </w:t>
      </w:r>
      <w:hyperlink r:id="rId14" w:history="1">
        <w:r>
          <w:rPr>
            <w:rStyle w:val="ad"/>
            <w:rFonts w:cs="Times New Roman CYR"/>
          </w:rPr>
          <w:t>приказами</w:t>
        </w:r>
      </w:hyperlink>
      <w:r>
        <w:t xml:space="preserve"> Министерства труда и социальной защиты Российской Федерации N 988н, Министерства здравоохранения Российской Федерации N 1420н от 31 декабря 2020 г.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в Министерстве юстиции Российской Федерации 29 января 2021 г., регистрационный N 62278), Министерства здравоохранения Российской Федерации от 28 января 2021 г. N 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ст. 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 в Министерстве юстиции Российской Федерации 29 января 2021 г., регистрационный N 62277).</w:t>
      </w:r>
    </w:p>
    <w:p w:rsidR="004D0D5E" w:rsidRDefault="004D0D5E" w:rsidP="004D0D5E">
      <w:pPr>
        <w:pStyle w:val="af2"/>
      </w:pPr>
      <w:bookmarkStart w:id="13" w:name="sub_131313"/>
      <w:bookmarkEnd w:id="12"/>
      <w:r>
        <w:rPr>
          <w:vertAlign w:val="superscript"/>
        </w:rPr>
        <w:t>13</w:t>
      </w:r>
      <w:r>
        <w:t xml:space="preserve"> В соответствии со </w:t>
      </w:r>
      <w:hyperlink r:id="rId15" w:history="1">
        <w:r>
          <w:rPr>
            <w:rStyle w:val="ad"/>
            <w:rFonts w:cs="Times New Roman CYR"/>
          </w:rPr>
          <w:t>ст. 221</w:t>
        </w:r>
      </w:hyperlink>
      <w:r>
        <w:t xml:space="preserve"> Трудового кодекса Российской Федерации.</w:t>
      </w:r>
    </w:p>
    <w:p w:rsidR="004D0D5E" w:rsidRDefault="004D0D5E" w:rsidP="004D0D5E">
      <w:pPr>
        <w:pStyle w:val="af2"/>
      </w:pPr>
      <w:bookmarkStart w:id="14" w:name="sub_141414"/>
      <w:bookmarkEnd w:id="13"/>
      <w:r>
        <w:rPr>
          <w:vertAlign w:val="superscript"/>
        </w:rPr>
        <w:t>14</w:t>
      </w:r>
      <w:r>
        <w:t xml:space="preserve"> Копии документов о предоставлении компенсаций работникам за работу с вредными и (или) </w:t>
      </w:r>
      <w:r>
        <w:lastRenderedPageBreak/>
        <w:t>опасными условиями труда: ежегодный дополнительный оплачиваемый отпуск, сокращенный рабочий день, повышенная оплата труда, бесплатная выдача молока, лечебно-профилактическое питание.</w:t>
      </w:r>
    </w:p>
    <w:p w:rsidR="004D0D5E" w:rsidRDefault="004D0D5E" w:rsidP="004D0D5E">
      <w:pPr>
        <w:pStyle w:val="af2"/>
      </w:pPr>
      <w:bookmarkStart w:id="15" w:name="sub_151515"/>
      <w:bookmarkEnd w:id="14"/>
      <w:r>
        <w:rPr>
          <w:vertAlign w:val="superscript"/>
        </w:rPr>
        <w:t>15</w:t>
      </w:r>
      <w:r>
        <w:t xml:space="preserve"> </w:t>
      </w:r>
      <w:r>
        <w:rPr>
          <w:noProof/>
        </w:rPr>
        <w:drawing>
          <wp:inline distT="0" distB="0" distL="0" distR="0">
            <wp:extent cx="4097655" cy="416560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65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bookmarkEnd w:id="15"/>
    <w:p w:rsidR="004D0D5E" w:rsidRDefault="004D0D5E" w:rsidP="004D0D5E">
      <w:pPr>
        <w:pStyle w:val="af2"/>
      </w:pPr>
    </w:p>
    <w:p w:rsidR="004D0D5E" w:rsidRDefault="004D0D5E" w:rsidP="004D0D5E">
      <w:pPr>
        <w:pStyle w:val="af2"/>
      </w:pPr>
      <w:bookmarkStart w:id="16" w:name="sub_161616"/>
      <w:r>
        <w:rPr>
          <w:vertAlign w:val="superscript"/>
        </w:rPr>
        <w:t>16</w:t>
      </w:r>
      <w:r>
        <w:t xml:space="preserve"> </w:t>
      </w:r>
      <w:r>
        <w:rPr>
          <w:noProof/>
        </w:rPr>
        <w:drawing>
          <wp:inline distT="0" distB="0" distL="0" distR="0">
            <wp:extent cx="3865880" cy="416560"/>
            <wp:effectExtent l="0" t="0" r="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88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bookmarkEnd w:id="16"/>
    <w:p w:rsidR="004D0D5E" w:rsidRDefault="004D0D5E" w:rsidP="004D0D5E">
      <w:pPr>
        <w:pStyle w:val="af2"/>
      </w:pPr>
      <w:r>
        <w:t>где С - число погибших на производстве.</w:t>
      </w:r>
    </w:p>
    <w:p w:rsidR="004D0D5E" w:rsidRDefault="004D0D5E" w:rsidP="004D0D5E">
      <w:pPr>
        <w:pStyle w:val="af2"/>
      </w:pPr>
    </w:p>
    <w:p w:rsidR="004D0D5E" w:rsidRDefault="004D0D5E" w:rsidP="004D0D5E">
      <w:pPr>
        <w:pStyle w:val="af2"/>
      </w:pPr>
      <w:bookmarkStart w:id="17" w:name="sub_171717"/>
      <w:r>
        <w:rPr>
          <w:vertAlign w:val="superscript"/>
        </w:rPr>
        <w:t>17</w:t>
      </w:r>
      <w:r>
        <w:t xml:space="preserve"> Приложить копию решения Отделения Фонда пенсионного и социального страхования Российской Федерации по Чувашской Республике - Чувашии.</w:t>
      </w:r>
    </w:p>
    <w:p w:rsidR="004D0D5E" w:rsidRDefault="004D0D5E" w:rsidP="004D0D5E">
      <w:pPr>
        <w:pStyle w:val="af2"/>
      </w:pPr>
      <w:bookmarkStart w:id="18" w:name="sub_181818"/>
      <w:bookmarkEnd w:id="17"/>
      <w:r>
        <w:rPr>
          <w:vertAlign w:val="superscript"/>
        </w:rPr>
        <w:t>18</w:t>
      </w:r>
      <w:r>
        <w:t xml:space="preserve"> Копия справки об уведомительной регистрации коллективного договора.</w:t>
      </w:r>
    </w:p>
    <w:p w:rsidR="004D0D5E" w:rsidRDefault="004D0D5E" w:rsidP="004D0D5E">
      <w:pPr>
        <w:pStyle w:val="af2"/>
      </w:pPr>
      <w:bookmarkStart w:id="19" w:name="sub_191919"/>
      <w:bookmarkEnd w:id="18"/>
      <w:r>
        <w:rPr>
          <w:vertAlign w:val="superscript"/>
        </w:rPr>
        <w:t>19</w:t>
      </w:r>
      <w:r>
        <w:t xml:space="preserve"> Копия выданных предписаний, службой охраны труда.</w:t>
      </w:r>
    </w:p>
    <w:bookmarkEnd w:id="19"/>
    <w:p w:rsidR="004D0D5E" w:rsidRDefault="004D0D5E" w:rsidP="004D0D5E">
      <w:pPr>
        <w:pStyle w:val="af0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E13E01" w:rsidRDefault="00E13E01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E13E01" w:rsidRDefault="00E13E01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E13E01" w:rsidRDefault="00E13E01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E13E01" w:rsidRDefault="00E13E01" w:rsidP="008B601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</w:rPr>
      </w:pPr>
    </w:p>
    <w:p w:rsidR="00890998" w:rsidRDefault="00890998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890998" w:rsidRDefault="00890998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890998" w:rsidRDefault="00890998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890998" w:rsidRDefault="00890998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890998" w:rsidRDefault="00890998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890998" w:rsidRDefault="00890998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890998" w:rsidRDefault="00890998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890998" w:rsidRDefault="00890998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890998" w:rsidRDefault="00890998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890998" w:rsidRDefault="00890998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890998" w:rsidRDefault="00890998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890998" w:rsidRDefault="00890998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890998" w:rsidRDefault="00890998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890998" w:rsidRDefault="00890998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890998" w:rsidRDefault="00890998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890998" w:rsidRDefault="00890998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890998" w:rsidRDefault="00890998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890998" w:rsidRDefault="00890998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890998" w:rsidRDefault="00890998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890998" w:rsidRDefault="00890998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890998" w:rsidRDefault="00890998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890998" w:rsidRDefault="00890998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890998" w:rsidRDefault="00890998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890998" w:rsidRDefault="00890998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890998" w:rsidRDefault="00890998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890998" w:rsidRDefault="00890998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890998" w:rsidRDefault="00890998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890998" w:rsidRDefault="00890998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890998" w:rsidRDefault="00890998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890998" w:rsidRDefault="00890998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890998" w:rsidRDefault="00890998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890998" w:rsidRDefault="00890998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890998" w:rsidRDefault="00890998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890998" w:rsidRDefault="00890998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890998" w:rsidRDefault="00890998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A95C90" w:rsidRDefault="00A95C90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A95C90" w:rsidRDefault="00A95C90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A95C90" w:rsidRDefault="00A95C90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A95C90" w:rsidRDefault="00A95C90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A95C90" w:rsidRDefault="00A95C90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A95C90" w:rsidRDefault="00A95C90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A95C90" w:rsidRDefault="00A95C90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A95C90" w:rsidRDefault="00A95C90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A95C90" w:rsidRDefault="00A95C90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A95C90" w:rsidRDefault="00A95C90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E377E7" w:rsidRDefault="00E377E7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E377E7" w:rsidRDefault="00E377E7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E377E7" w:rsidRDefault="00E377E7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E377E7" w:rsidRDefault="00E377E7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FD27F3" w:rsidRPr="00FD27F3" w:rsidRDefault="00FD27F3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  <w:r w:rsidRPr="00FD27F3">
        <w:rPr>
          <w:rFonts w:ascii="Times New Roman" w:hAnsi="Times New Roman"/>
          <w:color w:val="000000"/>
          <w:sz w:val="20"/>
        </w:rPr>
        <w:t>Приложение № 2</w:t>
      </w:r>
    </w:p>
    <w:p w:rsidR="00FD27F3" w:rsidRPr="00FD27F3" w:rsidRDefault="00FD27F3" w:rsidP="00FD27F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  <w:r w:rsidRPr="00FD27F3">
        <w:rPr>
          <w:rFonts w:ascii="Times New Roman" w:hAnsi="Times New Roman"/>
          <w:color w:val="000000"/>
          <w:sz w:val="20"/>
        </w:rPr>
        <w:t xml:space="preserve">к Положению о городском </w:t>
      </w:r>
    </w:p>
    <w:p w:rsidR="00FD27F3" w:rsidRPr="00FD27F3" w:rsidRDefault="00FD27F3" w:rsidP="00FD27F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  <w:r w:rsidRPr="00FD27F3">
        <w:rPr>
          <w:rFonts w:ascii="Times New Roman" w:hAnsi="Times New Roman"/>
          <w:color w:val="000000"/>
          <w:sz w:val="20"/>
        </w:rPr>
        <w:t xml:space="preserve">смотре-конкурсе по охране труда </w:t>
      </w:r>
    </w:p>
    <w:p w:rsidR="00FD27F3" w:rsidRPr="00FD27F3" w:rsidRDefault="00FD27F3" w:rsidP="00FD27F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  <w:r w:rsidRPr="00FD27F3">
        <w:rPr>
          <w:rFonts w:ascii="Times New Roman" w:hAnsi="Times New Roman"/>
          <w:color w:val="000000"/>
          <w:sz w:val="20"/>
        </w:rPr>
        <w:t xml:space="preserve">среди предприятий, организаций и учреждений </w:t>
      </w:r>
    </w:p>
    <w:p w:rsidR="00FD27F3" w:rsidRPr="00FD27F3" w:rsidRDefault="00FD27F3" w:rsidP="00FD27F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  <w:r w:rsidRPr="00FD27F3">
        <w:rPr>
          <w:rFonts w:ascii="Times New Roman" w:hAnsi="Times New Roman"/>
          <w:color w:val="000000"/>
          <w:sz w:val="20"/>
        </w:rPr>
        <w:t xml:space="preserve">города Канаш Чувашской Республики </w:t>
      </w:r>
    </w:p>
    <w:p w:rsidR="00FD27F3" w:rsidRPr="00FD27F3" w:rsidRDefault="00FD27F3" w:rsidP="00FD27F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</w:p>
    <w:p w:rsidR="00FD27F3" w:rsidRPr="00FD27F3" w:rsidRDefault="00FD27F3" w:rsidP="00FD27F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:rsidR="008C0691" w:rsidRPr="00506599" w:rsidRDefault="008C0691" w:rsidP="008C0691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06599">
        <w:rPr>
          <w:rFonts w:ascii="Times New Roman" w:hAnsi="Times New Roman" w:cs="Times New Roman"/>
          <w:b/>
          <w:color w:val="auto"/>
          <w:sz w:val="28"/>
          <w:szCs w:val="28"/>
        </w:rPr>
        <w:t>Перечень</w:t>
      </w:r>
      <w:r w:rsidRPr="00506599">
        <w:rPr>
          <w:rFonts w:ascii="Times New Roman" w:hAnsi="Times New Roman" w:cs="Times New Roman"/>
          <w:b/>
          <w:color w:val="auto"/>
          <w:sz w:val="28"/>
          <w:szCs w:val="28"/>
        </w:rPr>
        <w:br/>
        <w:t>документов, представляемых для участия в смотре-конкурсе по охране труда среди организаций в Чувашской Республике</w:t>
      </w:r>
    </w:p>
    <w:p w:rsidR="008C0691" w:rsidRPr="008C0691" w:rsidRDefault="008C0691" w:rsidP="008C0691">
      <w:pPr>
        <w:rPr>
          <w:rFonts w:ascii="Times New Roman" w:hAnsi="Times New Roman"/>
        </w:rPr>
      </w:pPr>
    </w:p>
    <w:p w:rsidR="008C0691" w:rsidRPr="00890998" w:rsidRDefault="008C0691" w:rsidP="008C0691">
      <w:pPr>
        <w:rPr>
          <w:rFonts w:ascii="Times New Roman" w:hAnsi="Times New Roman"/>
        </w:rPr>
      </w:pPr>
      <w:bookmarkStart w:id="20" w:name="sub_1101"/>
      <w:r w:rsidRPr="00890998">
        <w:rPr>
          <w:rFonts w:ascii="Times New Roman" w:hAnsi="Times New Roman"/>
        </w:rPr>
        <w:t xml:space="preserve">1. Письмо-представление на участие в смотре-конкурсе по охране труда среди организаций в Чувашской Республике (далее - смотр-конкурс) по </w:t>
      </w:r>
      <w:hyperlink r:id="rId18" w:history="1">
        <w:r w:rsidRPr="00890998">
          <w:rPr>
            <w:rStyle w:val="ad"/>
            <w:rFonts w:ascii="Times New Roman" w:hAnsi="Times New Roman"/>
            <w:color w:val="auto"/>
          </w:rPr>
          <w:t>форме N 1</w:t>
        </w:r>
      </w:hyperlink>
      <w:r w:rsidRPr="00890998">
        <w:rPr>
          <w:rFonts w:ascii="Times New Roman" w:hAnsi="Times New Roman"/>
        </w:rPr>
        <w:t>.</w:t>
      </w:r>
    </w:p>
    <w:p w:rsidR="008C0691" w:rsidRPr="00890998" w:rsidRDefault="008C0691" w:rsidP="008C0691">
      <w:pPr>
        <w:rPr>
          <w:rFonts w:ascii="Times New Roman" w:hAnsi="Times New Roman"/>
        </w:rPr>
      </w:pPr>
      <w:bookmarkStart w:id="21" w:name="sub_1102"/>
      <w:bookmarkEnd w:id="20"/>
      <w:r w:rsidRPr="00890998">
        <w:rPr>
          <w:rFonts w:ascii="Times New Roman" w:hAnsi="Times New Roman"/>
        </w:rPr>
        <w:t>2. Копия документа, подтверждающего победу в смотре-конкурсе на муниципальном уровне.</w:t>
      </w:r>
    </w:p>
    <w:p w:rsidR="008C0691" w:rsidRPr="00890998" w:rsidRDefault="008C0691" w:rsidP="008C0691">
      <w:pPr>
        <w:rPr>
          <w:rFonts w:ascii="Times New Roman" w:hAnsi="Times New Roman"/>
        </w:rPr>
      </w:pPr>
      <w:bookmarkStart w:id="22" w:name="sub_1103"/>
      <w:bookmarkEnd w:id="21"/>
      <w:r w:rsidRPr="00890998">
        <w:rPr>
          <w:rFonts w:ascii="Times New Roman" w:hAnsi="Times New Roman"/>
        </w:rPr>
        <w:t xml:space="preserve">3. Показатели смотра-конкурса по </w:t>
      </w:r>
      <w:hyperlink r:id="rId19" w:history="1">
        <w:r w:rsidRPr="00890998">
          <w:rPr>
            <w:rStyle w:val="ad"/>
            <w:rFonts w:ascii="Times New Roman" w:hAnsi="Times New Roman"/>
            <w:color w:val="auto"/>
          </w:rPr>
          <w:t>форме N 2</w:t>
        </w:r>
      </w:hyperlink>
      <w:r w:rsidRPr="00890998">
        <w:rPr>
          <w:rFonts w:ascii="Times New Roman" w:hAnsi="Times New Roman"/>
        </w:rPr>
        <w:t xml:space="preserve"> по каждой из четырех групп.</w:t>
      </w:r>
    </w:p>
    <w:bookmarkEnd w:id="22"/>
    <w:p w:rsidR="002535F6" w:rsidRPr="00890998" w:rsidRDefault="002535F6" w:rsidP="002535F6">
      <w:pPr>
        <w:keepNext/>
        <w:keepLines/>
        <w:widowControl w:val="0"/>
        <w:autoSpaceDE w:val="0"/>
        <w:autoSpaceDN w:val="0"/>
        <w:adjustRightInd w:val="0"/>
        <w:ind w:firstLine="68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FD27F3" w:rsidRPr="00890998" w:rsidRDefault="00FD27F3" w:rsidP="00FD27F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</w:p>
    <w:p w:rsidR="00FD27F3" w:rsidRPr="00FD27F3" w:rsidRDefault="00FD27F3" w:rsidP="00FD27F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</w:p>
    <w:p w:rsidR="00FD27F3" w:rsidRPr="00FD27F3" w:rsidRDefault="00FD27F3" w:rsidP="00FD27F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</w:p>
    <w:p w:rsidR="00FD27F3" w:rsidRPr="00FD27F3" w:rsidRDefault="00FD27F3" w:rsidP="00FD27F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</w:p>
    <w:p w:rsidR="00FD27F3" w:rsidRPr="00FD27F3" w:rsidRDefault="00FD27F3" w:rsidP="00FD27F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</w:p>
    <w:p w:rsidR="00FD27F3" w:rsidRPr="00FD27F3" w:rsidRDefault="00FD27F3" w:rsidP="00FD27F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</w:p>
    <w:p w:rsidR="00FD27F3" w:rsidRPr="00FD27F3" w:rsidRDefault="00FD27F3" w:rsidP="00FD27F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</w:p>
    <w:p w:rsidR="00FD27F3" w:rsidRPr="00FD27F3" w:rsidRDefault="00FD27F3" w:rsidP="00FD27F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</w:p>
    <w:p w:rsidR="00FD27F3" w:rsidRPr="00FD27F3" w:rsidRDefault="00FD27F3" w:rsidP="00FD27F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</w:p>
    <w:p w:rsidR="00FD27F3" w:rsidRPr="00FD27F3" w:rsidRDefault="00FD27F3" w:rsidP="00FD27F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</w:p>
    <w:p w:rsidR="00956CDA" w:rsidRDefault="00956CDA" w:rsidP="007C717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</w:rPr>
      </w:pPr>
    </w:p>
    <w:p w:rsidR="00956CDA" w:rsidRDefault="00956CDA" w:rsidP="007C717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</w:rPr>
      </w:pPr>
    </w:p>
    <w:p w:rsidR="00956CDA" w:rsidRPr="00FD27F3" w:rsidRDefault="00956CDA" w:rsidP="007C717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</w:rPr>
      </w:pPr>
    </w:p>
    <w:p w:rsidR="00FD27F3" w:rsidRDefault="00FD27F3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BF1E97" w:rsidRDefault="00BF1E97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BF1E97" w:rsidRDefault="00BF1E97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BF1E97" w:rsidRDefault="00BF1E97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BF1E97" w:rsidRDefault="00BF1E97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BF1E97" w:rsidRDefault="00BF1E97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BF1E97" w:rsidRDefault="00BF1E97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BF1E97" w:rsidRDefault="00BF1E97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BF1E97" w:rsidRDefault="00BF1E97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BF1E97" w:rsidRDefault="00BF1E97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BF1E97" w:rsidRPr="00FD27F3" w:rsidRDefault="00BF1E97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FD27F3" w:rsidRPr="00FD27F3" w:rsidRDefault="00FD27F3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E13E01" w:rsidRDefault="00E13E01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E13E01" w:rsidRDefault="00E13E01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E13E01" w:rsidRDefault="00E13E01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E13E01" w:rsidRDefault="00E13E01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E13E01" w:rsidRDefault="00E13E01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E13E01" w:rsidRDefault="00E13E01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E13E01" w:rsidRDefault="00E13E01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8C0691" w:rsidRDefault="008C0691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8C0691" w:rsidRDefault="008C0691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8C0691" w:rsidRDefault="008C0691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8C0691" w:rsidRDefault="008C0691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8C0691" w:rsidRDefault="008C0691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8C0691" w:rsidRDefault="008C0691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8C0691" w:rsidRDefault="008C0691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8C0691" w:rsidRDefault="008C0691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8C0691" w:rsidRDefault="008C0691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31757B" w:rsidRDefault="0031757B" w:rsidP="0027455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</w:rPr>
      </w:pPr>
    </w:p>
    <w:p w:rsidR="00A153F3" w:rsidRDefault="00A153F3" w:rsidP="0027455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</w:rPr>
      </w:pPr>
    </w:p>
    <w:p w:rsidR="00A153F3" w:rsidRDefault="00A153F3" w:rsidP="0027455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</w:rPr>
      </w:pPr>
    </w:p>
    <w:p w:rsidR="00FD27F3" w:rsidRPr="00FD27F3" w:rsidRDefault="00FD27F3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  <w:r w:rsidRPr="00FD27F3">
        <w:rPr>
          <w:rFonts w:ascii="Times New Roman" w:hAnsi="Times New Roman"/>
          <w:color w:val="000000"/>
          <w:sz w:val="20"/>
        </w:rPr>
        <w:t>Приложение № 3</w:t>
      </w:r>
    </w:p>
    <w:p w:rsidR="00FD27F3" w:rsidRPr="00FD27F3" w:rsidRDefault="00FD27F3" w:rsidP="00FD27F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  <w:r w:rsidRPr="00FD27F3">
        <w:rPr>
          <w:rFonts w:ascii="Times New Roman" w:hAnsi="Times New Roman"/>
          <w:color w:val="000000"/>
          <w:sz w:val="20"/>
        </w:rPr>
        <w:t xml:space="preserve">к Положению о городском </w:t>
      </w:r>
    </w:p>
    <w:p w:rsidR="00FD27F3" w:rsidRPr="00FD27F3" w:rsidRDefault="00FD27F3" w:rsidP="00FD27F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  <w:r w:rsidRPr="00FD27F3">
        <w:rPr>
          <w:rFonts w:ascii="Times New Roman" w:hAnsi="Times New Roman"/>
          <w:color w:val="000000"/>
          <w:sz w:val="20"/>
        </w:rPr>
        <w:t xml:space="preserve">смотре-конкурсе по охране труда </w:t>
      </w:r>
    </w:p>
    <w:p w:rsidR="00FD27F3" w:rsidRPr="00FD27F3" w:rsidRDefault="00FD27F3" w:rsidP="00FD27F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  <w:r w:rsidRPr="00FD27F3">
        <w:rPr>
          <w:rFonts w:ascii="Times New Roman" w:hAnsi="Times New Roman"/>
          <w:color w:val="000000"/>
          <w:sz w:val="20"/>
        </w:rPr>
        <w:t xml:space="preserve">среди предприятий, организаций и учреждений </w:t>
      </w:r>
    </w:p>
    <w:p w:rsidR="00FD27F3" w:rsidRPr="00FD27F3" w:rsidRDefault="00FD27F3" w:rsidP="00FD27F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  <w:r w:rsidRPr="00FD27F3">
        <w:rPr>
          <w:rFonts w:ascii="Times New Roman" w:hAnsi="Times New Roman"/>
          <w:color w:val="000000"/>
          <w:sz w:val="20"/>
        </w:rPr>
        <w:t xml:space="preserve">города Канаш Чувашской Республики </w:t>
      </w:r>
    </w:p>
    <w:p w:rsidR="00FD27F3" w:rsidRPr="00FD27F3" w:rsidRDefault="00FD27F3" w:rsidP="00FD27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</w:p>
    <w:p w:rsidR="00583177" w:rsidRPr="00506599" w:rsidRDefault="00583177" w:rsidP="007F19B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06599">
        <w:rPr>
          <w:rFonts w:ascii="Times New Roman" w:hAnsi="Times New Roman" w:cs="Times New Roman"/>
          <w:b/>
          <w:color w:val="auto"/>
          <w:sz w:val="28"/>
          <w:szCs w:val="28"/>
        </w:rPr>
        <w:t>Методика</w:t>
      </w:r>
      <w:r w:rsidRPr="00506599">
        <w:rPr>
          <w:rFonts w:ascii="Times New Roman" w:hAnsi="Times New Roman" w:cs="Times New Roman"/>
          <w:b/>
          <w:color w:val="auto"/>
          <w:sz w:val="28"/>
          <w:szCs w:val="28"/>
        </w:rPr>
        <w:br/>
        <w:t>подведения итогов смотра-конкурса по охране труда среди организаций в Чувашской Республике</w:t>
      </w:r>
    </w:p>
    <w:p w:rsidR="00583177" w:rsidRPr="007F19BA" w:rsidRDefault="00583177" w:rsidP="00583177">
      <w:pPr>
        <w:rPr>
          <w:rFonts w:ascii="Times New Roman" w:hAnsi="Times New Roman"/>
        </w:rPr>
      </w:pPr>
    </w:p>
    <w:p w:rsidR="00583177" w:rsidRPr="007F19BA" w:rsidRDefault="00583177" w:rsidP="00583177">
      <w:pPr>
        <w:rPr>
          <w:rFonts w:ascii="Times New Roman" w:hAnsi="Times New Roman"/>
        </w:rPr>
      </w:pPr>
      <w:bookmarkStart w:id="23" w:name="sub_1201"/>
      <w:r w:rsidRPr="007F19BA">
        <w:rPr>
          <w:rFonts w:ascii="Times New Roman" w:hAnsi="Times New Roman"/>
        </w:rPr>
        <w:t>1. Итоги смотра-конкурса по охране труда среди организаций в Чувашской Республике (далее - смотр-конкурс) подводятся ежегодно по группам:</w:t>
      </w:r>
    </w:p>
    <w:bookmarkEnd w:id="23"/>
    <w:p w:rsidR="00583177" w:rsidRPr="007F19BA" w:rsidRDefault="00583177" w:rsidP="00583177">
      <w:pPr>
        <w:rPr>
          <w:rFonts w:ascii="Times New Roman" w:hAnsi="Times New Roman"/>
        </w:rPr>
      </w:pPr>
      <w:r w:rsidRPr="007F19BA">
        <w:rPr>
          <w:rFonts w:ascii="Times New Roman" w:hAnsi="Times New Roman"/>
        </w:rPr>
        <w:t>I группа - организации с численностью работающих более 500 человек;</w:t>
      </w:r>
    </w:p>
    <w:p w:rsidR="00583177" w:rsidRPr="007F19BA" w:rsidRDefault="00583177" w:rsidP="00583177">
      <w:pPr>
        <w:rPr>
          <w:rFonts w:ascii="Times New Roman" w:hAnsi="Times New Roman"/>
        </w:rPr>
      </w:pPr>
      <w:r w:rsidRPr="007F19BA">
        <w:rPr>
          <w:rFonts w:ascii="Times New Roman" w:hAnsi="Times New Roman"/>
        </w:rPr>
        <w:t>II группа - организации с численностью работающих от 100 до 500 человек;</w:t>
      </w:r>
    </w:p>
    <w:p w:rsidR="00583177" w:rsidRPr="007F19BA" w:rsidRDefault="00583177" w:rsidP="00583177">
      <w:pPr>
        <w:rPr>
          <w:rFonts w:ascii="Times New Roman" w:hAnsi="Times New Roman"/>
        </w:rPr>
      </w:pPr>
      <w:r w:rsidRPr="007F19BA">
        <w:rPr>
          <w:rFonts w:ascii="Times New Roman" w:hAnsi="Times New Roman"/>
        </w:rPr>
        <w:t>III группа - организации с численностью работающих от 50 до 99 человек;</w:t>
      </w:r>
    </w:p>
    <w:p w:rsidR="00583177" w:rsidRPr="007F19BA" w:rsidRDefault="00583177" w:rsidP="00583177">
      <w:pPr>
        <w:rPr>
          <w:rFonts w:ascii="Times New Roman" w:hAnsi="Times New Roman"/>
        </w:rPr>
      </w:pPr>
      <w:r w:rsidRPr="007F19BA">
        <w:rPr>
          <w:rFonts w:ascii="Times New Roman" w:hAnsi="Times New Roman"/>
        </w:rPr>
        <w:t>IV группа - организации с численностью работающих менее 50 человек.</w:t>
      </w:r>
    </w:p>
    <w:p w:rsidR="00583177" w:rsidRPr="007F19BA" w:rsidRDefault="00583177" w:rsidP="00583177">
      <w:pPr>
        <w:rPr>
          <w:rFonts w:ascii="Times New Roman" w:hAnsi="Times New Roman"/>
        </w:rPr>
      </w:pPr>
      <w:bookmarkStart w:id="24" w:name="sub_1202"/>
      <w:r w:rsidRPr="007F19BA">
        <w:rPr>
          <w:rFonts w:ascii="Times New Roman" w:hAnsi="Times New Roman"/>
        </w:rPr>
        <w:t>2. Исходными показателями оценки результатов смотра-конкурса являются:</w:t>
      </w:r>
    </w:p>
    <w:p w:rsidR="00583177" w:rsidRPr="007F19BA" w:rsidRDefault="00583177" w:rsidP="00583177">
      <w:pPr>
        <w:rPr>
          <w:rFonts w:ascii="Times New Roman" w:hAnsi="Times New Roman"/>
        </w:rPr>
      </w:pPr>
      <w:bookmarkStart w:id="25" w:name="sub_12021"/>
      <w:bookmarkEnd w:id="24"/>
      <w:r w:rsidRPr="007F19BA">
        <w:rPr>
          <w:rFonts w:ascii="Times New Roman" w:hAnsi="Times New Roman"/>
        </w:rPr>
        <w:t xml:space="preserve">1) коэффициент частоты производственного травматизма </w:t>
      </w:r>
      <w:proofErr w:type="gramStart"/>
      <w:r w:rsidRPr="007F19BA">
        <w:rPr>
          <w:rFonts w:ascii="Times New Roman" w:hAnsi="Times New Roman"/>
        </w:rPr>
        <w:t>К</w:t>
      </w:r>
      <w:proofErr w:type="gramEnd"/>
      <w:r w:rsidRPr="007F19BA">
        <w:rPr>
          <w:rFonts w:ascii="Times New Roman" w:hAnsi="Times New Roman"/>
          <w:vertAlign w:val="subscript"/>
        </w:rPr>
        <w:t> ч</w:t>
      </w:r>
      <w:r w:rsidRPr="007F19BA">
        <w:rPr>
          <w:rFonts w:ascii="Times New Roman" w:hAnsi="Times New Roman"/>
        </w:rPr>
        <w:t xml:space="preserve"> (в соответствии с актами расследования несчастных случаев по форме Н-1 и статистическими данными по форме 7-травматизм) с весовым коэффициентом 0,9.</w:t>
      </w:r>
    </w:p>
    <w:bookmarkEnd w:id="25"/>
    <w:p w:rsidR="00583177" w:rsidRPr="007F19BA" w:rsidRDefault="00583177" w:rsidP="00583177">
      <w:pPr>
        <w:rPr>
          <w:rFonts w:ascii="Times New Roman" w:hAnsi="Times New Roman"/>
        </w:rPr>
      </w:pPr>
      <w:r w:rsidRPr="007F19BA">
        <w:rPr>
          <w:rFonts w:ascii="Times New Roman" w:hAnsi="Times New Roman"/>
        </w:rPr>
        <w:t>Рассчитывается по формуле:</w:t>
      </w:r>
    </w:p>
    <w:p w:rsidR="00583177" w:rsidRPr="007F19BA" w:rsidRDefault="00583177" w:rsidP="00583177">
      <w:pPr>
        <w:rPr>
          <w:rFonts w:ascii="Times New Roman" w:hAnsi="Times New Roman"/>
        </w:rPr>
      </w:pPr>
    </w:p>
    <w:p w:rsidR="00583177" w:rsidRPr="007F19BA" w:rsidRDefault="00583177" w:rsidP="00583177">
      <w:pPr>
        <w:rPr>
          <w:rFonts w:ascii="Times New Roman" w:hAnsi="Times New Roman"/>
        </w:rPr>
      </w:pPr>
      <w:r w:rsidRPr="007F19BA">
        <w:rPr>
          <w:rFonts w:ascii="Times New Roman" w:hAnsi="Times New Roman"/>
          <w:noProof/>
        </w:rPr>
        <w:drawing>
          <wp:inline distT="0" distB="0" distL="0" distR="0">
            <wp:extent cx="1295400" cy="571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9BA">
        <w:rPr>
          <w:rFonts w:ascii="Times New Roman" w:hAnsi="Times New Roman"/>
        </w:rPr>
        <w:t>, где:</w:t>
      </w:r>
    </w:p>
    <w:p w:rsidR="00583177" w:rsidRPr="007F19BA" w:rsidRDefault="00583177" w:rsidP="00583177">
      <w:pPr>
        <w:rPr>
          <w:rFonts w:ascii="Times New Roman" w:hAnsi="Times New Roman"/>
        </w:rPr>
      </w:pPr>
    </w:p>
    <w:p w:rsidR="00583177" w:rsidRPr="007F19BA" w:rsidRDefault="00583177" w:rsidP="00583177">
      <w:pPr>
        <w:rPr>
          <w:rFonts w:ascii="Times New Roman" w:hAnsi="Times New Roman"/>
        </w:rPr>
      </w:pPr>
      <w:r w:rsidRPr="007F19BA">
        <w:rPr>
          <w:rFonts w:ascii="Times New Roman" w:hAnsi="Times New Roman"/>
          <w:i/>
          <w:iCs/>
        </w:rPr>
        <w:t>N</w:t>
      </w:r>
      <w:r w:rsidRPr="007F19BA">
        <w:rPr>
          <w:rFonts w:ascii="Times New Roman" w:hAnsi="Times New Roman"/>
          <w:vertAlign w:val="subscript"/>
        </w:rPr>
        <w:t> </w:t>
      </w:r>
      <w:proofErr w:type="spellStart"/>
      <w:r w:rsidRPr="007F19BA">
        <w:rPr>
          <w:rFonts w:ascii="Times New Roman" w:hAnsi="Times New Roman"/>
          <w:vertAlign w:val="subscript"/>
        </w:rPr>
        <w:t>нс</w:t>
      </w:r>
      <w:proofErr w:type="spellEnd"/>
      <w:r w:rsidRPr="007F19BA">
        <w:rPr>
          <w:rFonts w:ascii="Times New Roman" w:hAnsi="Times New Roman"/>
        </w:rPr>
        <w:t xml:space="preserve"> - количество несчастных случаев на производстве (по статистическим данным формы 7-травматизм);</w:t>
      </w:r>
    </w:p>
    <w:p w:rsidR="00583177" w:rsidRPr="007F19BA" w:rsidRDefault="00583177" w:rsidP="00583177">
      <w:pPr>
        <w:rPr>
          <w:rFonts w:ascii="Times New Roman" w:hAnsi="Times New Roman"/>
        </w:rPr>
      </w:pPr>
      <w:r w:rsidRPr="007F19BA">
        <w:rPr>
          <w:rFonts w:ascii="Times New Roman" w:hAnsi="Times New Roman"/>
          <w:i/>
          <w:iCs/>
        </w:rPr>
        <w:t>N</w:t>
      </w:r>
      <w:r w:rsidRPr="007F19BA">
        <w:rPr>
          <w:rFonts w:ascii="Times New Roman" w:hAnsi="Times New Roman"/>
          <w:vertAlign w:val="subscript"/>
        </w:rPr>
        <w:t> р</w:t>
      </w:r>
      <w:r w:rsidRPr="007F19BA">
        <w:rPr>
          <w:rFonts w:ascii="Times New Roman" w:hAnsi="Times New Roman"/>
        </w:rPr>
        <w:t xml:space="preserve"> - среднесписочная численность работников;</w:t>
      </w:r>
    </w:p>
    <w:p w:rsidR="00583177" w:rsidRPr="007F19BA" w:rsidRDefault="00583177" w:rsidP="00583177">
      <w:pPr>
        <w:rPr>
          <w:rFonts w:ascii="Times New Roman" w:hAnsi="Times New Roman"/>
        </w:rPr>
      </w:pPr>
      <w:bookmarkStart w:id="26" w:name="sub_12022"/>
      <w:r w:rsidRPr="007F19BA">
        <w:rPr>
          <w:rFonts w:ascii="Times New Roman" w:hAnsi="Times New Roman"/>
        </w:rPr>
        <w:t xml:space="preserve">2) темп изменения </w:t>
      </w:r>
      <w:proofErr w:type="gramStart"/>
      <w:r w:rsidRPr="007F19BA">
        <w:rPr>
          <w:rFonts w:ascii="Times New Roman" w:hAnsi="Times New Roman"/>
        </w:rPr>
        <w:t>К</w:t>
      </w:r>
      <w:proofErr w:type="gramEnd"/>
      <w:r w:rsidRPr="007F19BA">
        <w:rPr>
          <w:rFonts w:ascii="Times New Roman" w:hAnsi="Times New Roman"/>
          <w:vertAlign w:val="subscript"/>
        </w:rPr>
        <w:t> ч</w:t>
      </w:r>
      <w:r w:rsidRPr="007F19BA">
        <w:rPr>
          <w:rFonts w:ascii="Times New Roman" w:hAnsi="Times New Roman"/>
        </w:rPr>
        <w:t xml:space="preserve"> по сравнению с предыдущим годом Т</w:t>
      </w:r>
      <w:r w:rsidRPr="007F19BA">
        <w:rPr>
          <w:rFonts w:ascii="Times New Roman" w:hAnsi="Times New Roman"/>
          <w:vertAlign w:val="subscript"/>
        </w:rPr>
        <w:t> </w:t>
      </w:r>
      <w:proofErr w:type="spellStart"/>
      <w:r w:rsidRPr="007F19BA">
        <w:rPr>
          <w:rFonts w:ascii="Times New Roman" w:hAnsi="Times New Roman"/>
          <w:vertAlign w:val="subscript"/>
        </w:rPr>
        <w:t>кч</w:t>
      </w:r>
      <w:proofErr w:type="spellEnd"/>
      <w:r w:rsidRPr="007F19BA">
        <w:rPr>
          <w:rFonts w:ascii="Times New Roman" w:hAnsi="Times New Roman"/>
        </w:rPr>
        <w:t xml:space="preserve"> с весовым коэффициентом 0,5.</w:t>
      </w:r>
    </w:p>
    <w:bookmarkEnd w:id="26"/>
    <w:p w:rsidR="00583177" w:rsidRPr="007F19BA" w:rsidRDefault="00583177" w:rsidP="00583177">
      <w:pPr>
        <w:rPr>
          <w:rFonts w:ascii="Times New Roman" w:hAnsi="Times New Roman"/>
        </w:rPr>
      </w:pPr>
      <w:r w:rsidRPr="007F19BA">
        <w:rPr>
          <w:rFonts w:ascii="Times New Roman" w:hAnsi="Times New Roman"/>
        </w:rPr>
        <w:t>Рассчитывается по формуле:</w:t>
      </w:r>
    </w:p>
    <w:p w:rsidR="00583177" w:rsidRPr="007F19BA" w:rsidRDefault="00583177" w:rsidP="00583177">
      <w:pPr>
        <w:rPr>
          <w:rFonts w:ascii="Times New Roman" w:hAnsi="Times New Roman"/>
        </w:rPr>
      </w:pPr>
    </w:p>
    <w:p w:rsidR="00583177" w:rsidRPr="007F19BA" w:rsidRDefault="00583177" w:rsidP="00583177">
      <w:pPr>
        <w:rPr>
          <w:rFonts w:ascii="Times New Roman" w:hAnsi="Times New Roman"/>
        </w:rPr>
      </w:pPr>
      <w:r w:rsidRPr="007F19BA">
        <w:rPr>
          <w:rFonts w:ascii="Times New Roman" w:hAnsi="Times New Roman"/>
        </w:rPr>
        <w:t>Т</w:t>
      </w:r>
      <w:r w:rsidRPr="007F19BA">
        <w:rPr>
          <w:rFonts w:ascii="Times New Roman" w:hAnsi="Times New Roman"/>
          <w:vertAlign w:val="subscript"/>
        </w:rPr>
        <w:t> </w:t>
      </w:r>
      <w:proofErr w:type="spellStart"/>
      <w:r w:rsidRPr="007F19BA">
        <w:rPr>
          <w:rFonts w:ascii="Times New Roman" w:hAnsi="Times New Roman"/>
          <w:vertAlign w:val="subscript"/>
        </w:rPr>
        <w:t>кч</w:t>
      </w:r>
      <w:proofErr w:type="spellEnd"/>
      <w:proofErr w:type="gramStart"/>
      <w:r w:rsidRPr="007F19BA">
        <w:rPr>
          <w:rFonts w:ascii="Times New Roman" w:hAnsi="Times New Roman"/>
        </w:rPr>
        <w:t>=(</w:t>
      </w:r>
      <w:proofErr w:type="gramEnd"/>
      <w:r w:rsidRPr="007F19BA">
        <w:rPr>
          <w:rFonts w:ascii="Times New Roman" w:hAnsi="Times New Roman"/>
        </w:rPr>
        <w:t>К</w:t>
      </w:r>
      <w:r w:rsidRPr="007F19BA">
        <w:rPr>
          <w:rFonts w:ascii="Times New Roman" w:hAnsi="Times New Roman"/>
          <w:vertAlign w:val="subscript"/>
        </w:rPr>
        <w:t> ч1</w:t>
      </w:r>
      <w:r w:rsidRPr="007F19BA">
        <w:rPr>
          <w:rFonts w:ascii="Times New Roman" w:hAnsi="Times New Roman"/>
        </w:rPr>
        <w:t>-К</w:t>
      </w:r>
      <w:r w:rsidRPr="007F19BA">
        <w:rPr>
          <w:rFonts w:ascii="Times New Roman" w:hAnsi="Times New Roman"/>
          <w:vertAlign w:val="subscript"/>
        </w:rPr>
        <w:t> ч2</w:t>
      </w:r>
      <w:r w:rsidRPr="007F19BA">
        <w:rPr>
          <w:rFonts w:ascii="Times New Roman" w:hAnsi="Times New Roman"/>
        </w:rPr>
        <w:t>), где:</w:t>
      </w:r>
    </w:p>
    <w:p w:rsidR="00583177" w:rsidRPr="007F19BA" w:rsidRDefault="00583177" w:rsidP="00583177">
      <w:pPr>
        <w:rPr>
          <w:rFonts w:ascii="Times New Roman" w:hAnsi="Times New Roman"/>
        </w:rPr>
      </w:pPr>
    </w:p>
    <w:p w:rsidR="00583177" w:rsidRPr="007F19BA" w:rsidRDefault="00583177" w:rsidP="00583177">
      <w:pPr>
        <w:rPr>
          <w:rFonts w:ascii="Times New Roman" w:hAnsi="Times New Roman"/>
        </w:rPr>
      </w:pPr>
      <w:r w:rsidRPr="007F19BA">
        <w:rPr>
          <w:rFonts w:ascii="Times New Roman" w:hAnsi="Times New Roman"/>
        </w:rPr>
        <w:t>К</w:t>
      </w:r>
      <w:r w:rsidRPr="007F19BA">
        <w:rPr>
          <w:rFonts w:ascii="Times New Roman" w:hAnsi="Times New Roman"/>
          <w:vertAlign w:val="subscript"/>
        </w:rPr>
        <w:t> ч1</w:t>
      </w:r>
      <w:r w:rsidRPr="007F19BA">
        <w:rPr>
          <w:rFonts w:ascii="Times New Roman" w:hAnsi="Times New Roman"/>
        </w:rPr>
        <w:t xml:space="preserve"> - коэффициент частоты производственного травматизма за отчетный год;</w:t>
      </w:r>
    </w:p>
    <w:p w:rsidR="00583177" w:rsidRPr="007F19BA" w:rsidRDefault="00583177" w:rsidP="00583177">
      <w:pPr>
        <w:rPr>
          <w:rFonts w:ascii="Times New Roman" w:hAnsi="Times New Roman"/>
        </w:rPr>
      </w:pPr>
      <w:r w:rsidRPr="007F19BA">
        <w:rPr>
          <w:rFonts w:ascii="Times New Roman" w:hAnsi="Times New Roman"/>
        </w:rPr>
        <w:t>К</w:t>
      </w:r>
      <w:r w:rsidRPr="007F19BA">
        <w:rPr>
          <w:rFonts w:ascii="Times New Roman" w:hAnsi="Times New Roman"/>
          <w:vertAlign w:val="subscript"/>
        </w:rPr>
        <w:t> ч2</w:t>
      </w:r>
      <w:r w:rsidRPr="007F19BA">
        <w:rPr>
          <w:rFonts w:ascii="Times New Roman" w:hAnsi="Times New Roman"/>
        </w:rPr>
        <w:t xml:space="preserve"> - коэффициент частоты производственного травматизма за предыдущий год;</w:t>
      </w:r>
    </w:p>
    <w:p w:rsidR="00583177" w:rsidRPr="007F19BA" w:rsidRDefault="00583177" w:rsidP="00583177">
      <w:pPr>
        <w:rPr>
          <w:rFonts w:ascii="Times New Roman" w:hAnsi="Times New Roman"/>
        </w:rPr>
      </w:pPr>
      <w:bookmarkStart w:id="27" w:name="sub_12023"/>
      <w:r w:rsidRPr="007F19BA">
        <w:rPr>
          <w:rFonts w:ascii="Times New Roman" w:hAnsi="Times New Roman"/>
        </w:rPr>
        <w:t xml:space="preserve">3) коэффициент тяжести производственного травматизма </w:t>
      </w:r>
      <w:proofErr w:type="gramStart"/>
      <w:r w:rsidRPr="007F19BA">
        <w:rPr>
          <w:rFonts w:ascii="Times New Roman" w:hAnsi="Times New Roman"/>
        </w:rPr>
        <w:t>К</w:t>
      </w:r>
      <w:proofErr w:type="gramEnd"/>
      <w:r w:rsidRPr="007F19BA">
        <w:rPr>
          <w:rFonts w:ascii="Times New Roman" w:hAnsi="Times New Roman"/>
          <w:vertAlign w:val="subscript"/>
        </w:rPr>
        <w:t> т</w:t>
      </w:r>
      <w:r w:rsidRPr="007F19BA">
        <w:rPr>
          <w:rFonts w:ascii="Times New Roman" w:hAnsi="Times New Roman"/>
        </w:rPr>
        <w:t xml:space="preserve"> (число человеко-дней нетрудоспособности на одного пострадавшего, не учитывая случаи со смертельным исходом) с весовым коэффициентом 0,9;</w:t>
      </w:r>
    </w:p>
    <w:p w:rsidR="00583177" w:rsidRPr="007F19BA" w:rsidRDefault="00583177" w:rsidP="00583177">
      <w:pPr>
        <w:rPr>
          <w:rFonts w:ascii="Times New Roman" w:hAnsi="Times New Roman"/>
        </w:rPr>
      </w:pPr>
      <w:bookmarkStart w:id="28" w:name="sub_12024"/>
      <w:bookmarkEnd w:id="27"/>
      <w:r w:rsidRPr="007F19BA">
        <w:rPr>
          <w:rFonts w:ascii="Times New Roman" w:hAnsi="Times New Roman"/>
        </w:rPr>
        <w:t xml:space="preserve">4) темп изменения </w:t>
      </w:r>
      <w:proofErr w:type="gramStart"/>
      <w:r w:rsidRPr="007F19BA">
        <w:rPr>
          <w:rFonts w:ascii="Times New Roman" w:hAnsi="Times New Roman"/>
        </w:rPr>
        <w:t>К</w:t>
      </w:r>
      <w:proofErr w:type="gramEnd"/>
      <w:r w:rsidRPr="007F19BA">
        <w:rPr>
          <w:rFonts w:ascii="Times New Roman" w:hAnsi="Times New Roman"/>
          <w:vertAlign w:val="subscript"/>
        </w:rPr>
        <w:t> т</w:t>
      </w:r>
      <w:r w:rsidRPr="007F19BA">
        <w:rPr>
          <w:rFonts w:ascii="Times New Roman" w:hAnsi="Times New Roman"/>
        </w:rPr>
        <w:t xml:space="preserve"> по сравнению с предыдущим годом Т</w:t>
      </w:r>
      <w:r w:rsidRPr="007F19BA">
        <w:rPr>
          <w:rFonts w:ascii="Times New Roman" w:hAnsi="Times New Roman"/>
          <w:vertAlign w:val="subscript"/>
        </w:rPr>
        <w:t> </w:t>
      </w:r>
      <w:proofErr w:type="spellStart"/>
      <w:r w:rsidRPr="007F19BA">
        <w:rPr>
          <w:rFonts w:ascii="Times New Roman" w:hAnsi="Times New Roman"/>
          <w:vertAlign w:val="subscript"/>
        </w:rPr>
        <w:t>кт</w:t>
      </w:r>
      <w:proofErr w:type="spellEnd"/>
      <w:r w:rsidRPr="007F19BA">
        <w:rPr>
          <w:rFonts w:ascii="Times New Roman" w:hAnsi="Times New Roman"/>
        </w:rPr>
        <w:t xml:space="preserve"> с весовым коэффициентом 0,5.</w:t>
      </w:r>
    </w:p>
    <w:bookmarkEnd w:id="28"/>
    <w:p w:rsidR="00583177" w:rsidRPr="007F19BA" w:rsidRDefault="00583177" w:rsidP="00583177">
      <w:pPr>
        <w:rPr>
          <w:rFonts w:ascii="Times New Roman" w:hAnsi="Times New Roman"/>
        </w:rPr>
      </w:pPr>
      <w:r w:rsidRPr="007F19BA">
        <w:rPr>
          <w:rFonts w:ascii="Times New Roman" w:hAnsi="Times New Roman"/>
        </w:rPr>
        <w:t>Рассчитывается по формуле:</w:t>
      </w:r>
    </w:p>
    <w:p w:rsidR="00583177" w:rsidRPr="007F19BA" w:rsidRDefault="00583177" w:rsidP="00583177">
      <w:pPr>
        <w:rPr>
          <w:rFonts w:ascii="Times New Roman" w:hAnsi="Times New Roman"/>
        </w:rPr>
      </w:pPr>
    </w:p>
    <w:p w:rsidR="00583177" w:rsidRPr="007F19BA" w:rsidRDefault="00583177" w:rsidP="00583177">
      <w:pPr>
        <w:rPr>
          <w:rFonts w:ascii="Times New Roman" w:hAnsi="Times New Roman"/>
        </w:rPr>
      </w:pPr>
      <w:r w:rsidRPr="007F19BA">
        <w:rPr>
          <w:rFonts w:ascii="Times New Roman" w:hAnsi="Times New Roman"/>
        </w:rPr>
        <w:t>Т</w:t>
      </w:r>
      <w:r w:rsidRPr="007F19BA">
        <w:rPr>
          <w:rFonts w:ascii="Times New Roman" w:hAnsi="Times New Roman"/>
          <w:vertAlign w:val="subscript"/>
        </w:rPr>
        <w:t> </w:t>
      </w:r>
      <w:proofErr w:type="spellStart"/>
      <w:r w:rsidRPr="007F19BA">
        <w:rPr>
          <w:rFonts w:ascii="Times New Roman" w:hAnsi="Times New Roman"/>
          <w:vertAlign w:val="subscript"/>
        </w:rPr>
        <w:t>кт</w:t>
      </w:r>
      <w:proofErr w:type="spellEnd"/>
      <w:r w:rsidRPr="007F19BA">
        <w:rPr>
          <w:rFonts w:ascii="Times New Roman" w:hAnsi="Times New Roman"/>
        </w:rPr>
        <w:t>=К</w:t>
      </w:r>
      <w:r w:rsidRPr="007F19BA">
        <w:rPr>
          <w:rFonts w:ascii="Times New Roman" w:hAnsi="Times New Roman"/>
          <w:vertAlign w:val="subscript"/>
        </w:rPr>
        <w:t> т1</w:t>
      </w:r>
      <w:r w:rsidRPr="007F19BA">
        <w:rPr>
          <w:rFonts w:ascii="Times New Roman" w:hAnsi="Times New Roman"/>
        </w:rPr>
        <w:t>-К</w:t>
      </w:r>
      <w:r w:rsidRPr="007F19BA">
        <w:rPr>
          <w:rFonts w:ascii="Times New Roman" w:hAnsi="Times New Roman"/>
          <w:vertAlign w:val="subscript"/>
        </w:rPr>
        <w:t> т2</w:t>
      </w:r>
      <w:r w:rsidRPr="007F19BA">
        <w:rPr>
          <w:rFonts w:ascii="Times New Roman" w:hAnsi="Times New Roman"/>
        </w:rPr>
        <w:t>, где:</w:t>
      </w:r>
    </w:p>
    <w:p w:rsidR="00583177" w:rsidRPr="007F19BA" w:rsidRDefault="00583177" w:rsidP="00583177">
      <w:pPr>
        <w:rPr>
          <w:rFonts w:ascii="Times New Roman" w:hAnsi="Times New Roman"/>
        </w:rPr>
      </w:pPr>
    </w:p>
    <w:p w:rsidR="00583177" w:rsidRPr="007F19BA" w:rsidRDefault="00583177" w:rsidP="00583177">
      <w:pPr>
        <w:rPr>
          <w:rFonts w:ascii="Times New Roman" w:hAnsi="Times New Roman"/>
        </w:rPr>
      </w:pPr>
      <w:r w:rsidRPr="007F19BA">
        <w:rPr>
          <w:rFonts w:ascii="Times New Roman" w:hAnsi="Times New Roman"/>
        </w:rPr>
        <w:t>К</w:t>
      </w:r>
      <w:r w:rsidRPr="007F19BA">
        <w:rPr>
          <w:rFonts w:ascii="Times New Roman" w:hAnsi="Times New Roman"/>
          <w:vertAlign w:val="subscript"/>
        </w:rPr>
        <w:t> т1</w:t>
      </w:r>
      <w:r w:rsidRPr="007F19BA">
        <w:rPr>
          <w:rFonts w:ascii="Times New Roman" w:hAnsi="Times New Roman"/>
        </w:rPr>
        <w:t xml:space="preserve"> - коэффициент тяжести производственного травматизма за отчетный год;</w:t>
      </w:r>
    </w:p>
    <w:p w:rsidR="00583177" w:rsidRPr="007F19BA" w:rsidRDefault="00583177" w:rsidP="00583177">
      <w:pPr>
        <w:rPr>
          <w:rFonts w:ascii="Times New Roman" w:hAnsi="Times New Roman"/>
        </w:rPr>
      </w:pPr>
      <w:r w:rsidRPr="007F19BA">
        <w:rPr>
          <w:rFonts w:ascii="Times New Roman" w:hAnsi="Times New Roman"/>
        </w:rPr>
        <w:t>К</w:t>
      </w:r>
      <w:r w:rsidRPr="007F19BA">
        <w:rPr>
          <w:rFonts w:ascii="Times New Roman" w:hAnsi="Times New Roman"/>
          <w:vertAlign w:val="subscript"/>
        </w:rPr>
        <w:t> т2</w:t>
      </w:r>
      <w:r w:rsidRPr="007F19BA">
        <w:rPr>
          <w:rFonts w:ascii="Times New Roman" w:hAnsi="Times New Roman"/>
        </w:rPr>
        <w:t xml:space="preserve"> - коэффициент тяжести производственного травматизма за предыдущий год;</w:t>
      </w:r>
    </w:p>
    <w:p w:rsidR="00583177" w:rsidRPr="007F19BA" w:rsidRDefault="00583177" w:rsidP="00583177">
      <w:pPr>
        <w:rPr>
          <w:rFonts w:ascii="Times New Roman" w:hAnsi="Times New Roman"/>
        </w:rPr>
      </w:pPr>
      <w:bookmarkStart w:id="29" w:name="sub_12025"/>
      <w:r w:rsidRPr="007F19BA">
        <w:rPr>
          <w:rFonts w:ascii="Times New Roman" w:hAnsi="Times New Roman"/>
        </w:rPr>
        <w:t xml:space="preserve">5) коэффициент частоты профессиональной заболеваемости </w:t>
      </w:r>
      <w:proofErr w:type="gramStart"/>
      <w:r w:rsidRPr="007F19BA">
        <w:rPr>
          <w:rFonts w:ascii="Times New Roman" w:hAnsi="Times New Roman"/>
        </w:rPr>
        <w:t>К</w:t>
      </w:r>
      <w:proofErr w:type="gramEnd"/>
      <w:r w:rsidRPr="007F19BA">
        <w:rPr>
          <w:rFonts w:ascii="Times New Roman" w:hAnsi="Times New Roman"/>
          <w:vertAlign w:val="subscript"/>
        </w:rPr>
        <w:t> </w:t>
      </w:r>
      <w:proofErr w:type="spellStart"/>
      <w:r w:rsidRPr="007F19BA">
        <w:rPr>
          <w:rFonts w:ascii="Times New Roman" w:hAnsi="Times New Roman"/>
          <w:vertAlign w:val="subscript"/>
        </w:rPr>
        <w:t>пз</w:t>
      </w:r>
      <w:proofErr w:type="spellEnd"/>
      <w:r w:rsidRPr="007F19BA">
        <w:rPr>
          <w:rFonts w:ascii="Times New Roman" w:hAnsi="Times New Roman"/>
        </w:rPr>
        <w:t xml:space="preserve"> с весовым коэффициентом 0,9.</w:t>
      </w:r>
    </w:p>
    <w:bookmarkEnd w:id="29"/>
    <w:p w:rsidR="00583177" w:rsidRPr="007F19BA" w:rsidRDefault="00583177" w:rsidP="00583177">
      <w:pPr>
        <w:rPr>
          <w:rFonts w:ascii="Times New Roman" w:hAnsi="Times New Roman"/>
        </w:rPr>
      </w:pPr>
      <w:r w:rsidRPr="007F19BA">
        <w:rPr>
          <w:rFonts w:ascii="Times New Roman" w:hAnsi="Times New Roman"/>
        </w:rPr>
        <w:t>Рассчитывается по формуле:</w:t>
      </w:r>
    </w:p>
    <w:p w:rsidR="00583177" w:rsidRPr="007F19BA" w:rsidRDefault="00583177" w:rsidP="00583177">
      <w:pPr>
        <w:rPr>
          <w:rFonts w:ascii="Times New Roman" w:hAnsi="Times New Roman"/>
        </w:rPr>
      </w:pPr>
    </w:p>
    <w:p w:rsidR="00583177" w:rsidRPr="007F19BA" w:rsidRDefault="00583177" w:rsidP="00583177">
      <w:pPr>
        <w:rPr>
          <w:rFonts w:ascii="Times New Roman" w:hAnsi="Times New Roman"/>
        </w:rPr>
      </w:pPr>
      <w:r w:rsidRPr="007F19BA">
        <w:rPr>
          <w:rFonts w:ascii="Times New Roman" w:hAnsi="Times New Roman"/>
          <w:noProof/>
        </w:rPr>
        <w:lastRenderedPageBreak/>
        <w:drawing>
          <wp:inline distT="0" distB="0" distL="0" distR="0">
            <wp:extent cx="1419225" cy="571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9BA">
        <w:rPr>
          <w:rFonts w:ascii="Times New Roman" w:hAnsi="Times New Roman"/>
        </w:rPr>
        <w:t>, где:</w:t>
      </w:r>
    </w:p>
    <w:p w:rsidR="00583177" w:rsidRPr="007F19BA" w:rsidRDefault="00583177" w:rsidP="00583177">
      <w:pPr>
        <w:rPr>
          <w:rFonts w:ascii="Times New Roman" w:hAnsi="Times New Roman"/>
        </w:rPr>
      </w:pPr>
    </w:p>
    <w:p w:rsidR="00583177" w:rsidRPr="007F19BA" w:rsidRDefault="00583177" w:rsidP="00583177">
      <w:pPr>
        <w:rPr>
          <w:rFonts w:ascii="Times New Roman" w:hAnsi="Times New Roman"/>
        </w:rPr>
      </w:pPr>
      <w:r w:rsidRPr="007F19BA">
        <w:rPr>
          <w:rFonts w:ascii="Times New Roman" w:hAnsi="Times New Roman"/>
          <w:i/>
          <w:iCs/>
        </w:rPr>
        <w:t>N</w:t>
      </w:r>
      <w:r w:rsidRPr="007F19BA">
        <w:rPr>
          <w:rFonts w:ascii="Times New Roman" w:hAnsi="Times New Roman"/>
          <w:vertAlign w:val="subscript"/>
        </w:rPr>
        <w:t> </w:t>
      </w:r>
      <w:proofErr w:type="spellStart"/>
      <w:r w:rsidRPr="007F19BA">
        <w:rPr>
          <w:rFonts w:ascii="Times New Roman" w:hAnsi="Times New Roman"/>
          <w:vertAlign w:val="subscript"/>
        </w:rPr>
        <w:t>пз</w:t>
      </w:r>
      <w:proofErr w:type="spellEnd"/>
      <w:r w:rsidRPr="007F19BA">
        <w:rPr>
          <w:rFonts w:ascii="Times New Roman" w:hAnsi="Times New Roman"/>
        </w:rPr>
        <w:t xml:space="preserve"> - количество установленных первичных профессиональных заболеваний в организации в отчетном году;</w:t>
      </w:r>
    </w:p>
    <w:p w:rsidR="00583177" w:rsidRPr="007F19BA" w:rsidRDefault="00583177" w:rsidP="00583177">
      <w:pPr>
        <w:rPr>
          <w:rFonts w:ascii="Times New Roman" w:hAnsi="Times New Roman"/>
        </w:rPr>
      </w:pPr>
      <w:r w:rsidRPr="007F19BA">
        <w:rPr>
          <w:rFonts w:ascii="Times New Roman" w:hAnsi="Times New Roman"/>
        </w:rPr>
        <w:t xml:space="preserve">где </w:t>
      </w:r>
      <w:r w:rsidRPr="007F19BA">
        <w:rPr>
          <w:rFonts w:ascii="Times New Roman" w:hAnsi="Times New Roman"/>
          <w:i/>
          <w:iCs/>
        </w:rPr>
        <w:t>N</w:t>
      </w:r>
      <w:r w:rsidRPr="007F19BA">
        <w:rPr>
          <w:rFonts w:ascii="Times New Roman" w:hAnsi="Times New Roman"/>
          <w:vertAlign w:val="subscript"/>
        </w:rPr>
        <w:t> p</w:t>
      </w:r>
      <w:r w:rsidRPr="007F19BA">
        <w:rPr>
          <w:rFonts w:ascii="Times New Roman" w:hAnsi="Times New Roman"/>
        </w:rPr>
        <w:t xml:space="preserve"> - среднесписочная численность работников;</w:t>
      </w:r>
    </w:p>
    <w:p w:rsidR="00583177" w:rsidRPr="007F19BA" w:rsidRDefault="00583177" w:rsidP="00583177">
      <w:pPr>
        <w:rPr>
          <w:rFonts w:ascii="Times New Roman" w:hAnsi="Times New Roman"/>
        </w:rPr>
      </w:pPr>
      <w:bookmarkStart w:id="30" w:name="sub_12026"/>
      <w:r w:rsidRPr="007F19BA">
        <w:rPr>
          <w:rFonts w:ascii="Times New Roman" w:hAnsi="Times New Roman"/>
        </w:rPr>
        <w:t xml:space="preserve">6) темп изменения </w:t>
      </w:r>
      <w:proofErr w:type="gramStart"/>
      <w:r w:rsidRPr="007F19BA">
        <w:rPr>
          <w:rFonts w:ascii="Times New Roman" w:hAnsi="Times New Roman"/>
        </w:rPr>
        <w:t>К</w:t>
      </w:r>
      <w:proofErr w:type="gramEnd"/>
      <w:r w:rsidRPr="007F19BA">
        <w:rPr>
          <w:rFonts w:ascii="Times New Roman" w:hAnsi="Times New Roman"/>
          <w:vertAlign w:val="subscript"/>
        </w:rPr>
        <w:t> </w:t>
      </w:r>
      <w:proofErr w:type="spellStart"/>
      <w:r w:rsidRPr="007F19BA">
        <w:rPr>
          <w:rFonts w:ascii="Times New Roman" w:hAnsi="Times New Roman"/>
          <w:vertAlign w:val="subscript"/>
        </w:rPr>
        <w:t>пз</w:t>
      </w:r>
      <w:proofErr w:type="spellEnd"/>
      <w:r w:rsidRPr="007F19BA">
        <w:rPr>
          <w:rFonts w:ascii="Times New Roman" w:hAnsi="Times New Roman"/>
        </w:rPr>
        <w:t xml:space="preserve"> по сравнению с предыдущим годом Т</w:t>
      </w:r>
      <w:r w:rsidRPr="007F19BA">
        <w:rPr>
          <w:rFonts w:ascii="Times New Roman" w:hAnsi="Times New Roman"/>
          <w:vertAlign w:val="subscript"/>
        </w:rPr>
        <w:t> </w:t>
      </w:r>
      <w:proofErr w:type="spellStart"/>
      <w:r w:rsidRPr="007F19BA">
        <w:rPr>
          <w:rFonts w:ascii="Times New Roman" w:hAnsi="Times New Roman"/>
          <w:vertAlign w:val="subscript"/>
        </w:rPr>
        <w:t>кпз</w:t>
      </w:r>
      <w:proofErr w:type="spellEnd"/>
      <w:r w:rsidRPr="007F19BA">
        <w:rPr>
          <w:rFonts w:ascii="Times New Roman" w:hAnsi="Times New Roman"/>
        </w:rPr>
        <w:t xml:space="preserve"> с весовым коэффициентом 0,5.</w:t>
      </w:r>
    </w:p>
    <w:bookmarkEnd w:id="30"/>
    <w:p w:rsidR="00583177" w:rsidRPr="007F19BA" w:rsidRDefault="00583177" w:rsidP="00583177">
      <w:pPr>
        <w:rPr>
          <w:rFonts w:ascii="Times New Roman" w:hAnsi="Times New Roman"/>
        </w:rPr>
      </w:pPr>
      <w:r w:rsidRPr="007F19BA">
        <w:rPr>
          <w:rFonts w:ascii="Times New Roman" w:hAnsi="Times New Roman"/>
        </w:rPr>
        <w:t>Рассчитывается по формуле:</w:t>
      </w:r>
    </w:p>
    <w:p w:rsidR="00583177" w:rsidRPr="007F19BA" w:rsidRDefault="00583177" w:rsidP="00583177">
      <w:pPr>
        <w:rPr>
          <w:rFonts w:ascii="Times New Roman" w:hAnsi="Times New Roman"/>
        </w:rPr>
      </w:pPr>
    </w:p>
    <w:p w:rsidR="00583177" w:rsidRPr="007F19BA" w:rsidRDefault="00583177" w:rsidP="00583177">
      <w:pPr>
        <w:rPr>
          <w:rFonts w:ascii="Times New Roman" w:hAnsi="Times New Roman"/>
        </w:rPr>
      </w:pPr>
      <w:r w:rsidRPr="007F19BA">
        <w:rPr>
          <w:rFonts w:ascii="Times New Roman" w:hAnsi="Times New Roman"/>
        </w:rPr>
        <w:t>Т</w:t>
      </w:r>
      <w:r w:rsidRPr="007F19BA">
        <w:rPr>
          <w:rFonts w:ascii="Times New Roman" w:hAnsi="Times New Roman"/>
          <w:vertAlign w:val="subscript"/>
        </w:rPr>
        <w:t> </w:t>
      </w:r>
      <w:proofErr w:type="spellStart"/>
      <w:r w:rsidRPr="007F19BA">
        <w:rPr>
          <w:rFonts w:ascii="Times New Roman" w:hAnsi="Times New Roman"/>
          <w:vertAlign w:val="subscript"/>
        </w:rPr>
        <w:t>кпз</w:t>
      </w:r>
      <w:proofErr w:type="spellEnd"/>
      <w:proofErr w:type="gramStart"/>
      <w:r w:rsidRPr="007F19BA">
        <w:rPr>
          <w:rFonts w:ascii="Times New Roman" w:hAnsi="Times New Roman"/>
        </w:rPr>
        <w:t>=(</w:t>
      </w:r>
      <w:proofErr w:type="gramEnd"/>
      <w:r w:rsidRPr="007F19BA">
        <w:rPr>
          <w:rFonts w:ascii="Times New Roman" w:hAnsi="Times New Roman"/>
        </w:rPr>
        <w:t>К</w:t>
      </w:r>
      <w:r w:rsidRPr="007F19BA">
        <w:rPr>
          <w:rFonts w:ascii="Times New Roman" w:hAnsi="Times New Roman"/>
          <w:vertAlign w:val="subscript"/>
        </w:rPr>
        <w:t> пз1</w:t>
      </w:r>
      <w:r w:rsidRPr="007F19BA">
        <w:rPr>
          <w:rFonts w:ascii="Times New Roman" w:hAnsi="Times New Roman"/>
        </w:rPr>
        <w:t>-К</w:t>
      </w:r>
      <w:r w:rsidRPr="007F19BA">
        <w:rPr>
          <w:rFonts w:ascii="Times New Roman" w:hAnsi="Times New Roman"/>
          <w:vertAlign w:val="subscript"/>
        </w:rPr>
        <w:t> пз2</w:t>
      </w:r>
      <w:r w:rsidRPr="007F19BA">
        <w:rPr>
          <w:rFonts w:ascii="Times New Roman" w:hAnsi="Times New Roman"/>
        </w:rPr>
        <w:t>), где:</w:t>
      </w:r>
    </w:p>
    <w:p w:rsidR="00583177" w:rsidRPr="007F19BA" w:rsidRDefault="00583177" w:rsidP="00583177">
      <w:pPr>
        <w:rPr>
          <w:rFonts w:ascii="Times New Roman" w:hAnsi="Times New Roman"/>
        </w:rPr>
      </w:pPr>
    </w:p>
    <w:p w:rsidR="00583177" w:rsidRPr="007F19BA" w:rsidRDefault="00583177" w:rsidP="00583177">
      <w:pPr>
        <w:rPr>
          <w:rFonts w:ascii="Times New Roman" w:hAnsi="Times New Roman"/>
        </w:rPr>
      </w:pPr>
      <w:r w:rsidRPr="007F19BA">
        <w:rPr>
          <w:rFonts w:ascii="Times New Roman" w:hAnsi="Times New Roman"/>
        </w:rPr>
        <w:t>К</w:t>
      </w:r>
      <w:r w:rsidRPr="007F19BA">
        <w:rPr>
          <w:rFonts w:ascii="Times New Roman" w:hAnsi="Times New Roman"/>
          <w:vertAlign w:val="subscript"/>
        </w:rPr>
        <w:t> пз1</w:t>
      </w:r>
      <w:r w:rsidRPr="007F19BA">
        <w:rPr>
          <w:rFonts w:ascii="Times New Roman" w:hAnsi="Times New Roman"/>
        </w:rPr>
        <w:t xml:space="preserve"> - коэффициент частоты первичной профессиональной заболеваемости за отчетный год;</w:t>
      </w:r>
    </w:p>
    <w:p w:rsidR="00583177" w:rsidRPr="007F19BA" w:rsidRDefault="00583177" w:rsidP="00583177">
      <w:pPr>
        <w:rPr>
          <w:rFonts w:ascii="Times New Roman" w:hAnsi="Times New Roman"/>
        </w:rPr>
      </w:pPr>
      <w:r w:rsidRPr="007F19BA">
        <w:rPr>
          <w:rFonts w:ascii="Times New Roman" w:hAnsi="Times New Roman"/>
        </w:rPr>
        <w:t>К</w:t>
      </w:r>
      <w:r w:rsidRPr="007F19BA">
        <w:rPr>
          <w:rFonts w:ascii="Times New Roman" w:hAnsi="Times New Roman"/>
          <w:vertAlign w:val="subscript"/>
        </w:rPr>
        <w:t> пз2</w:t>
      </w:r>
      <w:r w:rsidRPr="007F19BA">
        <w:rPr>
          <w:rFonts w:ascii="Times New Roman" w:hAnsi="Times New Roman"/>
        </w:rPr>
        <w:t xml:space="preserve"> - коэффициент частоты первичной профессиональной заболеваемости за предыдущий год;</w:t>
      </w:r>
    </w:p>
    <w:p w:rsidR="00583177" w:rsidRPr="007F19BA" w:rsidRDefault="00583177" w:rsidP="00583177">
      <w:pPr>
        <w:rPr>
          <w:rFonts w:ascii="Times New Roman" w:hAnsi="Times New Roman"/>
        </w:rPr>
      </w:pPr>
      <w:bookmarkStart w:id="31" w:name="sub_12027"/>
      <w:r w:rsidRPr="007F19BA">
        <w:rPr>
          <w:rFonts w:ascii="Times New Roman" w:hAnsi="Times New Roman"/>
        </w:rPr>
        <w:t>7) затраты на мероприятия по охране труда на одного работника (в тысячах рублей в соответствии со статистическими данными по форме 7-травматизм) с весовым коэффициентом 0,8;</w:t>
      </w:r>
    </w:p>
    <w:p w:rsidR="00583177" w:rsidRPr="007F19BA" w:rsidRDefault="00583177" w:rsidP="00583177">
      <w:pPr>
        <w:rPr>
          <w:rFonts w:ascii="Times New Roman" w:hAnsi="Times New Roman"/>
        </w:rPr>
      </w:pPr>
      <w:bookmarkStart w:id="32" w:name="sub_12028"/>
      <w:bookmarkEnd w:id="31"/>
      <w:r w:rsidRPr="007F19BA">
        <w:rPr>
          <w:rFonts w:ascii="Times New Roman" w:hAnsi="Times New Roman"/>
        </w:rPr>
        <w:t>8) темп изменения затрат на мероприятия по охране труда на одного работника Т</w:t>
      </w:r>
      <w:r w:rsidRPr="007F19BA">
        <w:rPr>
          <w:rFonts w:ascii="Times New Roman" w:hAnsi="Times New Roman"/>
          <w:vertAlign w:val="subscript"/>
        </w:rPr>
        <w:t> з</w:t>
      </w:r>
      <w:r w:rsidRPr="007F19BA">
        <w:rPr>
          <w:rFonts w:ascii="Times New Roman" w:hAnsi="Times New Roman"/>
        </w:rPr>
        <w:t xml:space="preserve"> по сравнению с предыдущим годом с весовым коэффициентом 0,4.</w:t>
      </w:r>
    </w:p>
    <w:bookmarkEnd w:id="32"/>
    <w:p w:rsidR="00583177" w:rsidRPr="007F19BA" w:rsidRDefault="00583177" w:rsidP="00583177">
      <w:pPr>
        <w:rPr>
          <w:rFonts w:ascii="Times New Roman" w:hAnsi="Times New Roman"/>
        </w:rPr>
      </w:pPr>
      <w:r w:rsidRPr="007F19BA">
        <w:rPr>
          <w:rFonts w:ascii="Times New Roman" w:hAnsi="Times New Roman"/>
        </w:rPr>
        <w:t>Рассчитывается по формуле:</w:t>
      </w:r>
    </w:p>
    <w:p w:rsidR="00583177" w:rsidRPr="007F19BA" w:rsidRDefault="00583177" w:rsidP="00583177">
      <w:pPr>
        <w:rPr>
          <w:rFonts w:ascii="Times New Roman" w:hAnsi="Times New Roman"/>
        </w:rPr>
      </w:pPr>
    </w:p>
    <w:p w:rsidR="00583177" w:rsidRPr="007F19BA" w:rsidRDefault="00583177" w:rsidP="00583177">
      <w:pPr>
        <w:rPr>
          <w:rFonts w:ascii="Times New Roman" w:hAnsi="Times New Roman"/>
        </w:rPr>
      </w:pPr>
      <w:r w:rsidRPr="007F19BA">
        <w:rPr>
          <w:rFonts w:ascii="Times New Roman" w:hAnsi="Times New Roman"/>
          <w:noProof/>
        </w:rPr>
        <w:drawing>
          <wp:inline distT="0" distB="0" distL="0" distR="0">
            <wp:extent cx="857250" cy="571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9BA">
        <w:rPr>
          <w:rFonts w:ascii="Times New Roman" w:hAnsi="Times New Roman"/>
        </w:rPr>
        <w:t>, где:</w:t>
      </w:r>
    </w:p>
    <w:p w:rsidR="00583177" w:rsidRPr="007F19BA" w:rsidRDefault="00583177" w:rsidP="00583177">
      <w:pPr>
        <w:rPr>
          <w:rFonts w:ascii="Times New Roman" w:hAnsi="Times New Roman"/>
        </w:rPr>
      </w:pPr>
    </w:p>
    <w:p w:rsidR="00583177" w:rsidRPr="007F19BA" w:rsidRDefault="00583177" w:rsidP="00583177">
      <w:pPr>
        <w:rPr>
          <w:rFonts w:ascii="Times New Roman" w:hAnsi="Times New Roman"/>
        </w:rPr>
      </w:pPr>
      <w:r w:rsidRPr="007F19BA">
        <w:rPr>
          <w:rFonts w:ascii="Times New Roman" w:hAnsi="Times New Roman"/>
        </w:rPr>
        <w:t>З</w:t>
      </w:r>
      <w:r w:rsidRPr="007F19BA">
        <w:rPr>
          <w:rFonts w:ascii="Times New Roman" w:hAnsi="Times New Roman"/>
          <w:vertAlign w:val="subscript"/>
        </w:rPr>
        <w:t> 1</w:t>
      </w:r>
      <w:r w:rsidRPr="007F19BA">
        <w:rPr>
          <w:rFonts w:ascii="Times New Roman" w:hAnsi="Times New Roman"/>
        </w:rPr>
        <w:t xml:space="preserve"> - средства, затраченные на мероприятия по охране труда на одного работника за отчетный год, тыс. рублей;</w:t>
      </w:r>
    </w:p>
    <w:p w:rsidR="00583177" w:rsidRPr="007F19BA" w:rsidRDefault="00583177" w:rsidP="00583177">
      <w:pPr>
        <w:rPr>
          <w:rFonts w:ascii="Times New Roman" w:hAnsi="Times New Roman"/>
        </w:rPr>
      </w:pPr>
      <w:r w:rsidRPr="007F19BA">
        <w:rPr>
          <w:rFonts w:ascii="Times New Roman" w:hAnsi="Times New Roman"/>
        </w:rPr>
        <w:t>З</w:t>
      </w:r>
      <w:r w:rsidRPr="007F19BA">
        <w:rPr>
          <w:rFonts w:ascii="Times New Roman" w:hAnsi="Times New Roman"/>
          <w:vertAlign w:val="subscript"/>
        </w:rPr>
        <w:t> 2</w:t>
      </w:r>
      <w:r w:rsidRPr="007F19BA">
        <w:rPr>
          <w:rFonts w:ascii="Times New Roman" w:hAnsi="Times New Roman"/>
        </w:rPr>
        <w:t xml:space="preserve"> - средства, затраченные на мероприятия по охране труда на одного работника за предыдущий год, тыс. рублей;</w:t>
      </w:r>
    </w:p>
    <w:p w:rsidR="00583177" w:rsidRPr="007F19BA" w:rsidRDefault="00583177" w:rsidP="00583177">
      <w:pPr>
        <w:rPr>
          <w:rFonts w:ascii="Times New Roman" w:hAnsi="Times New Roman"/>
        </w:rPr>
      </w:pPr>
      <w:bookmarkStart w:id="33" w:name="sub_12029"/>
      <w:r w:rsidRPr="007F19BA">
        <w:rPr>
          <w:rFonts w:ascii="Times New Roman" w:hAnsi="Times New Roman"/>
        </w:rPr>
        <w:t>9) показатели эффективности работы по охране труда в организации в отчетном году с весовым коэффициентом 0,8:</w:t>
      </w:r>
    </w:p>
    <w:bookmarkEnd w:id="33"/>
    <w:p w:rsidR="00583177" w:rsidRPr="007F19BA" w:rsidRDefault="00583177" w:rsidP="00583177">
      <w:pPr>
        <w:rPr>
          <w:rFonts w:ascii="Times New Roman" w:hAnsi="Times New Roman"/>
        </w:rPr>
      </w:pPr>
      <w:r w:rsidRPr="007F19BA">
        <w:rPr>
          <w:rFonts w:ascii="Times New Roman" w:hAnsi="Times New Roman"/>
        </w:rPr>
        <w:t>наличие службы (специалиста) по охране труда;</w:t>
      </w:r>
    </w:p>
    <w:p w:rsidR="00583177" w:rsidRPr="007F19BA" w:rsidRDefault="00583177" w:rsidP="00583177">
      <w:pPr>
        <w:rPr>
          <w:rFonts w:ascii="Times New Roman" w:hAnsi="Times New Roman"/>
        </w:rPr>
      </w:pPr>
      <w:r w:rsidRPr="007F19BA">
        <w:rPr>
          <w:rFonts w:ascii="Times New Roman" w:hAnsi="Times New Roman"/>
        </w:rPr>
        <w:t>наличие комитетов (комиссий) по охране труда;</w:t>
      </w:r>
    </w:p>
    <w:p w:rsidR="00583177" w:rsidRPr="007F19BA" w:rsidRDefault="00583177" w:rsidP="00583177">
      <w:pPr>
        <w:rPr>
          <w:rFonts w:ascii="Times New Roman" w:hAnsi="Times New Roman"/>
        </w:rPr>
      </w:pPr>
      <w:r w:rsidRPr="007F19BA">
        <w:rPr>
          <w:rFonts w:ascii="Times New Roman" w:hAnsi="Times New Roman"/>
        </w:rPr>
        <w:t>наличие уполномоченных (доверенных) лиц по охране труда профсоюза или иных представительных органов работников;</w:t>
      </w:r>
    </w:p>
    <w:p w:rsidR="00583177" w:rsidRPr="007F19BA" w:rsidRDefault="00583177" w:rsidP="00583177">
      <w:pPr>
        <w:rPr>
          <w:rFonts w:ascii="Times New Roman" w:hAnsi="Times New Roman"/>
        </w:rPr>
      </w:pPr>
      <w:r w:rsidRPr="007F19BA">
        <w:rPr>
          <w:rFonts w:ascii="Times New Roman" w:hAnsi="Times New Roman"/>
        </w:rPr>
        <w:t>нормативного документа, регламентирующего систему управления охраной труда в организации;</w:t>
      </w:r>
    </w:p>
    <w:p w:rsidR="00583177" w:rsidRPr="007F19BA" w:rsidRDefault="00583177" w:rsidP="00583177">
      <w:pPr>
        <w:rPr>
          <w:rFonts w:ascii="Times New Roman" w:hAnsi="Times New Roman"/>
        </w:rPr>
      </w:pPr>
      <w:r w:rsidRPr="007F19BA">
        <w:rPr>
          <w:rFonts w:ascii="Times New Roman" w:hAnsi="Times New Roman"/>
        </w:rPr>
        <w:t>плана мероприятий по улучшению условий труда и снижению профессиональных рисков;</w:t>
      </w:r>
    </w:p>
    <w:p w:rsidR="00583177" w:rsidRPr="007F19BA" w:rsidRDefault="00583177" w:rsidP="00583177">
      <w:pPr>
        <w:rPr>
          <w:rFonts w:ascii="Times New Roman" w:hAnsi="Times New Roman"/>
        </w:rPr>
      </w:pPr>
      <w:r w:rsidRPr="007F19BA">
        <w:rPr>
          <w:rFonts w:ascii="Times New Roman" w:hAnsi="Times New Roman"/>
        </w:rPr>
        <w:t>положения (приказа, регламента) о расследовании микротравм;</w:t>
      </w:r>
    </w:p>
    <w:p w:rsidR="00583177" w:rsidRPr="007F19BA" w:rsidRDefault="00583177" w:rsidP="00583177">
      <w:pPr>
        <w:rPr>
          <w:rFonts w:ascii="Times New Roman" w:hAnsi="Times New Roman"/>
        </w:rPr>
      </w:pPr>
      <w:r w:rsidRPr="007F19BA">
        <w:rPr>
          <w:rFonts w:ascii="Times New Roman" w:hAnsi="Times New Roman"/>
        </w:rPr>
        <w:t>программы "нулевого травматизма" и плана улучшения условий и охраны труда;</w:t>
      </w:r>
    </w:p>
    <w:p w:rsidR="00583177" w:rsidRPr="007F19BA" w:rsidRDefault="00583177" w:rsidP="00583177">
      <w:pPr>
        <w:rPr>
          <w:rFonts w:ascii="Times New Roman" w:hAnsi="Times New Roman"/>
        </w:rPr>
      </w:pPr>
      <w:r w:rsidRPr="007F19BA">
        <w:rPr>
          <w:rFonts w:ascii="Times New Roman" w:hAnsi="Times New Roman"/>
        </w:rPr>
        <w:t>обеспеченность работников сертифицированными средствами индивидуальной защиты, %;</w:t>
      </w:r>
    </w:p>
    <w:p w:rsidR="00583177" w:rsidRPr="007F19BA" w:rsidRDefault="00583177" w:rsidP="00583177">
      <w:pPr>
        <w:rPr>
          <w:rFonts w:ascii="Times New Roman" w:hAnsi="Times New Roman"/>
        </w:rPr>
      </w:pPr>
      <w:r w:rsidRPr="007F19BA">
        <w:rPr>
          <w:rFonts w:ascii="Times New Roman" w:hAnsi="Times New Roman"/>
        </w:rPr>
        <w:t>наличие работников, получающих компенсацию и льготы за тяжелые работы с вредными и (или) опасными условиями труда;</w:t>
      </w:r>
    </w:p>
    <w:p w:rsidR="00583177" w:rsidRPr="007F19BA" w:rsidRDefault="00583177" w:rsidP="00583177">
      <w:pPr>
        <w:rPr>
          <w:rFonts w:ascii="Times New Roman" w:hAnsi="Times New Roman"/>
        </w:rPr>
      </w:pPr>
      <w:r w:rsidRPr="007F19BA">
        <w:rPr>
          <w:rFonts w:ascii="Times New Roman" w:hAnsi="Times New Roman"/>
        </w:rPr>
        <w:t>использование средств Фонда пенсионного и социального страхования Российской Федерации, использованные на предупредительные меры по снижению производственного травматизма и профессиональных заболеваний;</w:t>
      </w:r>
    </w:p>
    <w:p w:rsidR="00583177" w:rsidRPr="007F19BA" w:rsidRDefault="00583177" w:rsidP="00583177">
      <w:pPr>
        <w:rPr>
          <w:rFonts w:ascii="Times New Roman" w:hAnsi="Times New Roman"/>
        </w:rPr>
      </w:pPr>
      <w:r w:rsidRPr="007F19BA">
        <w:rPr>
          <w:rFonts w:ascii="Times New Roman" w:hAnsi="Times New Roman"/>
        </w:rPr>
        <w:t>наличие уведомительной регистрации коллективного договора и соглашения по охране труда организации;</w:t>
      </w:r>
    </w:p>
    <w:p w:rsidR="00583177" w:rsidRPr="007F19BA" w:rsidRDefault="00583177" w:rsidP="00583177">
      <w:pPr>
        <w:rPr>
          <w:rFonts w:ascii="Times New Roman" w:hAnsi="Times New Roman"/>
        </w:rPr>
      </w:pPr>
      <w:r w:rsidRPr="007F19BA">
        <w:rPr>
          <w:rFonts w:ascii="Times New Roman" w:hAnsi="Times New Roman"/>
        </w:rPr>
        <w:t>количество предписаний, выданных службой охраны труда организации;</w:t>
      </w:r>
    </w:p>
    <w:p w:rsidR="00583177" w:rsidRPr="007F19BA" w:rsidRDefault="00583177" w:rsidP="00583177">
      <w:pPr>
        <w:rPr>
          <w:rFonts w:ascii="Times New Roman" w:hAnsi="Times New Roman"/>
        </w:rPr>
      </w:pPr>
      <w:r w:rsidRPr="007F19BA">
        <w:rPr>
          <w:rFonts w:ascii="Times New Roman" w:hAnsi="Times New Roman"/>
        </w:rPr>
        <w:t>количество проведенных совещаний по охране труда;</w:t>
      </w:r>
    </w:p>
    <w:p w:rsidR="00583177" w:rsidRPr="007F19BA" w:rsidRDefault="00583177" w:rsidP="00583177">
      <w:pPr>
        <w:rPr>
          <w:rFonts w:ascii="Times New Roman" w:hAnsi="Times New Roman"/>
        </w:rPr>
      </w:pPr>
      <w:r w:rsidRPr="007F19BA">
        <w:rPr>
          <w:rFonts w:ascii="Times New Roman" w:hAnsi="Times New Roman"/>
        </w:rPr>
        <w:t>количество проведенных Дней охраны труда;</w:t>
      </w:r>
    </w:p>
    <w:p w:rsidR="00583177" w:rsidRPr="007F19BA" w:rsidRDefault="00583177" w:rsidP="00583177">
      <w:pPr>
        <w:rPr>
          <w:rFonts w:ascii="Times New Roman" w:hAnsi="Times New Roman"/>
        </w:rPr>
      </w:pPr>
      <w:r w:rsidRPr="007F19BA">
        <w:rPr>
          <w:rFonts w:ascii="Times New Roman" w:hAnsi="Times New Roman"/>
        </w:rPr>
        <w:lastRenderedPageBreak/>
        <w:t>участие во всероссийском конкурсе "Российская организация высокой социальной эффективности";</w:t>
      </w:r>
    </w:p>
    <w:p w:rsidR="00583177" w:rsidRPr="007F19BA" w:rsidRDefault="00583177" w:rsidP="00583177">
      <w:pPr>
        <w:rPr>
          <w:rFonts w:ascii="Times New Roman" w:hAnsi="Times New Roman"/>
        </w:rPr>
      </w:pPr>
      <w:r w:rsidRPr="007F19BA">
        <w:rPr>
          <w:rFonts w:ascii="Times New Roman" w:hAnsi="Times New Roman"/>
        </w:rPr>
        <w:t>По данным каждого показателя проводится распределение организаций в каждой группе по занятым местам, определяется суммарное количество занятых мест и окончательное ранжирование в баллах с весовым коэффициентом 0,7.</w:t>
      </w:r>
    </w:p>
    <w:p w:rsidR="00583177" w:rsidRPr="007F19BA" w:rsidRDefault="00583177" w:rsidP="00583177">
      <w:pPr>
        <w:rPr>
          <w:rFonts w:ascii="Times New Roman" w:hAnsi="Times New Roman"/>
        </w:rPr>
      </w:pPr>
      <w:bookmarkStart w:id="34" w:name="sub_120210"/>
      <w:r w:rsidRPr="007F19BA">
        <w:rPr>
          <w:rFonts w:ascii="Times New Roman" w:hAnsi="Times New Roman"/>
        </w:rPr>
        <w:t>10) доля обученных по охране труда в обучающих организациях Д</w:t>
      </w:r>
      <w:r w:rsidRPr="007F19BA">
        <w:rPr>
          <w:rFonts w:ascii="Times New Roman" w:hAnsi="Times New Roman"/>
          <w:vertAlign w:val="subscript"/>
        </w:rPr>
        <w:t> об</w:t>
      </w:r>
      <w:r w:rsidRPr="007F19BA">
        <w:rPr>
          <w:rFonts w:ascii="Times New Roman" w:hAnsi="Times New Roman"/>
        </w:rPr>
        <w:t xml:space="preserve"> в отчетном году с весовым коэффициентом 0,6.</w:t>
      </w:r>
    </w:p>
    <w:bookmarkEnd w:id="34"/>
    <w:p w:rsidR="00583177" w:rsidRPr="007F19BA" w:rsidRDefault="00583177" w:rsidP="00583177">
      <w:pPr>
        <w:rPr>
          <w:rFonts w:ascii="Times New Roman" w:hAnsi="Times New Roman"/>
        </w:rPr>
      </w:pPr>
      <w:r w:rsidRPr="007F19BA">
        <w:rPr>
          <w:rFonts w:ascii="Times New Roman" w:hAnsi="Times New Roman"/>
        </w:rPr>
        <w:t>Рассчитывается по формуле:</w:t>
      </w:r>
    </w:p>
    <w:p w:rsidR="00583177" w:rsidRPr="007F19BA" w:rsidRDefault="00583177" w:rsidP="00583177">
      <w:pPr>
        <w:rPr>
          <w:rFonts w:ascii="Times New Roman" w:hAnsi="Times New Roman"/>
        </w:rPr>
      </w:pPr>
    </w:p>
    <w:p w:rsidR="00583177" w:rsidRPr="007F19BA" w:rsidRDefault="00583177" w:rsidP="00583177">
      <w:pPr>
        <w:rPr>
          <w:rFonts w:ascii="Times New Roman" w:hAnsi="Times New Roman"/>
        </w:rPr>
      </w:pPr>
      <w:r w:rsidRPr="007F19BA">
        <w:rPr>
          <w:rFonts w:ascii="Times New Roman" w:hAnsi="Times New Roman"/>
          <w:noProof/>
        </w:rPr>
        <w:drawing>
          <wp:inline distT="0" distB="0" distL="0" distR="0">
            <wp:extent cx="1428750" cy="571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9BA">
        <w:rPr>
          <w:rFonts w:ascii="Times New Roman" w:hAnsi="Times New Roman"/>
        </w:rPr>
        <w:t>, где:</w:t>
      </w:r>
    </w:p>
    <w:p w:rsidR="00583177" w:rsidRPr="007F19BA" w:rsidRDefault="00583177" w:rsidP="00583177">
      <w:pPr>
        <w:rPr>
          <w:rFonts w:ascii="Times New Roman" w:hAnsi="Times New Roman"/>
        </w:rPr>
      </w:pPr>
    </w:p>
    <w:p w:rsidR="00583177" w:rsidRPr="007F19BA" w:rsidRDefault="00583177" w:rsidP="00583177">
      <w:pPr>
        <w:rPr>
          <w:rFonts w:ascii="Times New Roman" w:hAnsi="Times New Roman"/>
        </w:rPr>
      </w:pPr>
      <w:r w:rsidRPr="007F19BA">
        <w:rPr>
          <w:rFonts w:ascii="Times New Roman" w:hAnsi="Times New Roman"/>
          <w:i/>
          <w:iCs/>
        </w:rPr>
        <w:t>N</w:t>
      </w:r>
      <w:r w:rsidRPr="007F19BA">
        <w:rPr>
          <w:rFonts w:ascii="Times New Roman" w:hAnsi="Times New Roman"/>
          <w:vertAlign w:val="subscript"/>
        </w:rPr>
        <w:t> об</w:t>
      </w:r>
      <w:r w:rsidRPr="007F19BA">
        <w:rPr>
          <w:rFonts w:ascii="Times New Roman" w:hAnsi="Times New Roman"/>
        </w:rPr>
        <w:t xml:space="preserve"> - количество работников, прошедших обучение и проверку знаний по охране труда за отчетный год, чел;</w:t>
      </w:r>
    </w:p>
    <w:p w:rsidR="00583177" w:rsidRPr="007F19BA" w:rsidRDefault="00583177" w:rsidP="00583177">
      <w:pPr>
        <w:rPr>
          <w:rFonts w:ascii="Times New Roman" w:hAnsi="Times New Roman"/>
        </w:rPr>
      </w:pPr>
      <w:r w:rsidRPr="007F19BA">
        <w:rPr>
          <w:rFonts w:ascii="Times New Roman" w:hAnsi="Times New Roman"/>
          <w:i/>
          <w:iCs/>
        </w:rPr>
        <w:t>N</w:t>
      </w:r>
      <w:r w:rsidRPr="007F19BA">
        <w:rPr>
          <w:rFonts w:ascii="Times New Roman" w:hAnsi="Times New Roman"/>
          <w:vertAlign w:val="subscript"/>
        </w:rPr>
        <w:t> р</w:t>
      </w:r>
      <w:r w:rsidRPr="007F19BA">
        <w:rPr>
          <w:rFonts w:ascii="Times New Roman" w:hAnsi="Times New Roman"/>
        </w:rPr>
        <w:t xml:space="preserve"> - среднесписочная численность работников;</w:t>
      </w:r>
    </w:p>
    <w:p w:rsidR="00583177" w:rsidRPr="007F19BA" w:rsidRDefault="00583177" w:rsidP="00583177">
      <w:pPr>
        <w:rPr>
          <w:rFonts w:ascii="Times New Roman" w:hAnsi="Times New Roman"/>
        </w:rPr>
      </w:pPr>
      <w:bookmarkStart w:id="35" w:name="sub_120211"/>
      <w:r w:rsidRPr="007F19BA">
        <w:rPr>
          <w:rFonts w:ascii="Times New Roman" w:hAnsi="Times New Roman"/>
        </w:rPr>
        <w:t>11) результаты специальной оценки условий труда в организации Д с весовым коэффициентом 0,8.</w:t>
      </w:r>
    </w:p>
    <w:bookmarkEnd w:id="35"/>
    <w:p w:rsidR="00583177" w:rsidRPr="007F19BA" w:rsidRDefault="00583177" w:rsidP="00583177">
      <w:pPr>
        <w:rPr>
          <w:rFonts w:ascii="Times New Roman" w:hAnsi="Times New Roman"/>
        </w:rPr>
      </w:pPr>
      <w:r w:rsidRPr="007F19BA">
        <w:rPr>
          <w:rFonts w:ascii="Times New Roman" w:hAnsi="Times New Roman"/>
        </w:rPr>
        <w:t>Рассчитывается по формуле:</w:t>
      </w:r>
    </w:p>
    <w:p w:rsidR="00583177" w:rsidRPr="007F19BA" w:rsidRDefault="00583177" w:rsidP="00583177">
      <w:pPr>
        <w:rPr>
          <w:rFonts w:ascii="Times New Roman" w:hAnsi="Times New Roman"/>
        </w:rPr>
      </w:pPr>
    </w:p>
    <w:p w:rsidR="00583177" w:rsidRPr="007F19BA" w:rsidRDefault="00583177" w:rsidP="00583177">
      <w:pPr>
        <w:rPr>
          <w:rFonts w:ascii="Times New Roman" w:hAnsi="Times New Roman"/>
        </w:rPr>
      </w:pPr>
      <w:r w:rsidRPr="007F19BA">
        <w:rPr>
          <w:rFonts w:ascii="Times New Roman" w:hAnsi="Times New Roman"/>
          <w:noProof/>
        </w:rPr>
        <w:drawing>
          <wp:inline distT="0" distB="0" distL="0" distR="0">
            <wp:extent cx="1228725" cy="542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9BA">
        <w:rPr>
          <w:rFonts w:ascii="Times New Roman" w:hAnsi="Times New Roman"/>
        </w:rPr>
        <w:t>, где:</w:t>
      </w:r>
    </w:p>
    <w:p w:rsidR="00583177" w:rsidRPr="007F19BA" w:rsidRDefault="00583177" w:rsidP="00583177">
      <w:pPr>
        <w:rPr>
          <w:rFonts w:ascii="Times New Roman" w:hAnsi="Times New Roman"/>
        </w:rPr>
      </w:pPr>
    </w:p>
    <w:p w:rsidR="00583177" w:rsidRPr="007F19BA" w:rsidRDefault="00583177" w:rsidP="00583177">
      <w:pPr>
        <w:rPr>
          <w:rFonts w:ascii="Times New Roman" w:hAnsi="Times New Roman"/>
        </w:rPr>
      </w:pPr>
      <w:r w:rsidRPr="007F19BA">
        <w:rPr>
          <w:rFonts w:ascii="Times New Roman" w:hAnsi="Times New Roman"/>
          <w:i/>
          <w:iCs/>
        </w:rPr>
        <w:t>N</w:t>
      </w:r>
      <w:r w:rsidRPr="007F19BA">
        <w:rPr>
          <w:rFonts w:ascii="Times New Roman" w:hAnsi="Times New Roman"/>
        </w:rPr>
        <w:t xml:space="preserve"> - количество рабочих мест, на которых проведена специальная оценка условий труда;</w:t>
      </w:r>
    </w:p>
    <w:p w:rsidR="00583177" w:rsidRPr="007F19BA" w:rsidRDefault="00583177" w:rsidP="00583177">
      <w:pPr>
        <w:rPr>
          <w:rFonts w:ascii="Times New Roman" w:hAnsi="Times New Roman"/>
        </w:rPr>
      </w:pPr>
      <w:r w:rsidRPr="007F19BA">
        <w:rPr>
          <w:rFonts w:ascii="Times New Roman" w:hAnsi="Times New Roman"/>
          <w:i/>
          <w:iCs/>
        </w:rPr>
        <w:t>N</w:t>
      </w:r>
      <w:r w:rsidRPr="007F19BA">
        <w:rPr>
          <w:rFonts w:ascii="Times New Roman" w:hAnsi="Times New Roman"/>
          <w:vertAlign w:val="subscript"/>
        </w:rPr>
        <w:t> о</w:t>
      </w:r>
      <w:r w:rsidRPr="007F19BA">
        <w:rPr>
          <w:rFonts w:ascii="Times New Roman" w:hAnsi="Times New Roman"/>
        </w:rPr>
        <w:t xml:space="preserve"> - общее количество рабочих мест;</w:t>
      </w:r>
    </w:p>
    <w:p w:rsidR="00583177" w:rsidRPr="007F19BA" w:rsidRDefault="00583177" w:rsidP="00583177">
      <w:pPr>
        <w:rPr>
          <w:rFonts w:ascii="Times New Roman" w:hAnsi="Times New Roman"/>
        </w:rPr>
      </w:pPr>
      <w:bookmarkStart w:id="36" w:name="sub_120212"/>
      <w:r w:rsidRPr="007F19BA">
        <w:rPr>
          <w:rFonts w:ascii="Times New Roman" w:hAnsi="Times New Roman"/>
        </w:rPr>
        <w:t>12) охват медицинскими осмотрами работников в процентах от общего количества требуемых медосмотров с весовым коэффициентом 0,3.</w:t>
      </w:r>
    </w:p>
    <w:p w:rsidR="00583177" w:rsidRPr="007F19BA" w:rsidRDefault="00583177" w:rsidP="00583177">
      <w:pPr>
        <w:rPr>
          <w:rFonts w:ascii="Times New Roman" w:hAnsi="Times New Roman"/>
        </w:rPr>
      </w:pPr>
      <w:bookmarkStart w:id="37" w:name="sub_1203"/>
      <w:bookmarkEnd w:id="36"/>
      <w:r w:rsidRPr="007F19BA">
        <w:rPr>
          <w:rFonts w:ascii="Times New Roman" w:hAnsi="Times New Roman"/>
        </w:rPr>
        <w:t>3. Ранжирование по значениям вышеперечисленных показателей с поправкой на весовой коэффициент определяет ранг участника смотра-конкурса, начиная с лучшего значения (первое место) и заканчивая худшим (последнее место):</w:t>
      </w:r>
    </w:p>
    <w:bookmarkEnd w:id="37"/>
    <w:p w:rsidR="00583177" w:rsidRPr="007F19BA" w:rsidRDefault="00583177" w:rsidP="00583177">
      <w:pPr>
        <w:rPr>
          <w:rFonts w:ascii="Times New Roman" w:hAnsi="Times New Roman"/>
        </w:rPr>
      </w:pPr>
    </w:p>
    <w:p w:rsidR="00583177" w:rsidRPr="007F19BA" w:rsidRDefault="00583177" w:rsidP="00583177">
      <w:pPr>
        <w:rPr>
          <w:rFonts w:ascii="Times New Roman" w:hAnsi="Times New Roman"/>
        </w:rPr>
      </w:pPr>
      <w:r w:rsidRPr="007F19BA">
        <w:rPr>
          <w:rFonts w:ascii="Times New Roman" w:hAnsi="Times New Roman"/>
          <w:i/>
          <w:iCs/>
        </w:rPr>
        <w:t>P</w:t>
      </w:r>
      <w:r w:rsidRPr="007F19BA">
        <w:rPr>
          <w:rFonts w:ascii="Times New Roman" w:hAnsi="Times New Roman"/>
          <w:vertAlign w:val="subscript"/>
        </w:rPr>
        <w:t> i</w:t>
      </w:r>
      <w:r w:rsidRPr="007F19BA">
        <w:rPr>
          <w:rFonts w:ascii="Times New Roman" w:hAnsi="Times New Roman"/>
        </w:rPr>
        <w:t>=Б</w:t>
      </w:r>
      <w:r w:rsidRPr="007F19BA">
        <w:rPr>
          <w:rFonts w:ascii="Times New Roman" w:hAnsi="Times New Roman"/>
          <w:vertAlign w:val="subscript"/>
        </w:rPr>
        <w:t> i</w:t>
      </w:r>
      <w:r w:rsidRPr="007F19BA">
        <w:rPr>
          <w:rFonts w:ascii="Times New Roman" w:hAnsi="Times New Roman"/>
          <w:noProof/>
        </w:rPr>
        <w:drawing>
          <wp:inline distT="0" distB="0" distL="0" distR="0">
            <wp:extent cx="114300" cy="209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9BA">
        <w:rPr>
          <w:rFonts w:ascii="Times New Roman" w:hAnsi="Times New Roman"/>
        </w:rPr>
        <w:t>В</w:t>
      </w:r>
      <w:r w:rsidRPr="007F19BA">
        <w:rPr>
          <w:rFonts w:ascii="Times New Roman" w:hAnsi="Times New Roman"/>
          <w:vertAlign w:val="subscript"/>
        </w:rPr>
        <w:t> i</w:t>
      </w:r>
      <w:r w:rsidRPr="007F19BA">
        <w:rPr>
          <w:rFonts w:ascii="Times New Roman" w:hAnsi="Times New Roman"/>
        </w:rPr>
        <w:t>, где:</w:t>
      </w:r>
    </w:p>
    <w:p w:rsidR="00583177" w:rsidRPr="007F19BA" w:rsidRDefault="00583177" w:rsidP="00583177">
      <w:pPr>
        <w:rPr>
          <w:rFonts w:ascii="Times New Roman" w:hAnsi="Times New Roman"/>
        </w:rPr>
      </w:pPr>
    </w:p>
    <w:p w:rsidR="00583177" w:rsidRPr="007F19BA" w:rsidRDefault="00583177" w:rsidP="00583177">
      <w:pPr>
        <w:rPr>
          <w:rFonts w:ascii="Times New Roman" w:hAnsi="Times New Roman"/>
        </w:rPr>
      </w:pPr>
      <w:r w:rsidRPr="007F19BA">
        <w:rPr>
          <w:rFonts w:ascii="Times New Roman" w:hAnsi="Times New Roman"/>
          <w:i/>
          <w:iCs/>
        </w:rPr>
        <w:t>P</w:t>
      </w:r>
      <w:r w:rsidRPr="007F19BA">
        <w:rPr>
          <w:rFonts w:ascii="Times New Roman" w:hAnsi="Times New Roman"/>
          <w:vertAlign w:val="subscript"/>
        </w:rPr>
        <w:t> i</w:t>
      </w:r>
      <w:r w:rsidRPr="007F19BA">
        <w:rPr>
          <w:rFonts w:ascii="Times New Roman" w:hAnsi="Times New Roman"/>
        </w:rPr>
        <w:t xml:space="preserve"> - ранг организации по отдельному (i-</w:t>
      </w:r>
      <w:proofErr w:type="spellStart"/>
      <w:r w:rsidRPr="007F19BA">
        <w:rPr>
          <w:rFonts w:ascii="Times New Roman" w:hAnsi="Times New Roman"/>
        </w:rPr>
        <w:t>му</w:t>
      </w:r>
      <w:proofErr w:type="spellEnd"/>
      <w:r w:rsidRPr="007F19BA">
        <w:rPr>
          <w:rFonts w:ascii="Times New Roman" w:hAnsi="Times New Roman"/>
        </w:rPr>
        <w:t>) показателю смотра-конкурса (в баллах);</w:t>
      </w:r>
    </w:p>
    <w:p w:rsidR="00583177" w:rsidRPr="007F19BA" w:rsidRDefault="00583177" w:rsidP="00583177">
      <w:pPr>
        <w:rPr>
          <w:rFonts w:ascii="Times New Roman" w:hAnsi="Times New Roman"/>
        </w:rPr>
      </w:pPr>
      <w:r w:rsidRPr="007F19BA">
        <w:rPr>
          <w:rFonts w:ascii="Times New Roman" w:hAnsi="Times New Roman"/>
        </w:rPr>
        <w:t>Б</w:t>
      </w:r>
      <w:r w:rsidRPr="007F19BA">
        <w:rPr>
          <w:rFonts w:ascii="Times New Roman" w:hAnsi="Times New Roman"/>
          <w:vertAlign w:val="subscript"/>
        </w:rPr>
        <w:t> i</w:t>
      </w:r>
      <w:r w:rsidRPr="007F19BA">
        <w:rPr>
          <w:rFonts w:ascii="Times New Roman" w:hAnsi="Times New Roman"/>
        </w:rPr>
        <w:t xml:space="preserve"> - количество баллов, присваиваемых в обратной зависимости от места, занимаемого участником смотра-конкурса по значению каждого показателя;</w:t>
      </w:r>
    </w:p>
    <w:p w:rsidR="00583177" w:rsidRPr="007F19BA" w:rsidRDefault="00583177" w:rsidP="00583177">
      <w:pPr>
        <w:rPr>
          <w:rFonts w:ascii="Times New Roman" w:hAnsi="Times New Roman"/>
        </w:rPr>
      </w:pPr>
      <w:r w:rsidRPr="007F19BA">
        <w:rPr>
          <w:rFonts w:ascii="Times New Roman" w:hAnsi="Times New Roman"/>
        </w:rPr>
        <w:t>В</w:t>
      </w:r>
      <w:r w:rsidRPr="007F19BA">
        <w:rPr>
          <w:rFonts w:ascii="Times New Roman" w:hAnsi="Times New Roman"/>
          <w:vertAlign w:val="subscript"/>
        </w:rPr>
        <w:t> i</w:t>
      </w:r>
      <w:r w:rsidRPr="007F19BA">
        <w:rPr>
          <w:rFonts w:ascii="Times New Roman" w:hAnsi="Times New Roman"/>
        </w:rPr>
        <w:t xml:space="preserve"> - весовой коэффициент (от 0 до 1).</w:t>
      </w:r>
    </w:p>
    <w:p w:rsidR="00583177" w:rsidRPr="007F19BA" w:rsidRDefault="00583177" w:rsidP="00583177">
      <w:pPr>
        <w:rPr>
          <w:rFonts w:ascii="Times New Roman" w:hAnsi="Times New Roman"/>
        </w:rPr>
      </w:pPr>
      <w:r w:rsidRPr="007F19BA">
        <w:rPr>
          <w:rFonts w:ascii="Times New Roman" w:hAnsi="Times New Roman"/>
        </w:rPr>
        <w:t>Наибольшее число баллов получает участник смотра-конкурса (</w:t>
      </w:r>
      <w:r w:rsidRPr="007F19BA">
        <w:rPr>
          <w:rFonts w:ascii="Times New Roman" w:hAnsi="Times New Roman"/>
          <w:i/>
          <w:iCs/>
        </w:rPr>
        <w:t>N</w:t>
      </w:r>
      <w:r w:rsidRPr="007F19BA">
        <w:rPr>
          <w:rFonts w:ascii="Times New Roman" w:hAnsi="Times New Roman"/>
        </w:rPr>
        <w:t xml:space="preserve"> баллов, где </w:t>
      </w:r>
      <w:r w:rsidRPr="007F19BA">
        <w:rPr>
          <w:rFonts w:ascii="Times New Roman" w:hAnsi="Times New Roman"/>
          <w:i/>
          <w:iCs/>
        </w:rPr>
        <w:t>N</w:t>
      </w:r>
      <w:r w:rsidRPr="007F19BA">
        <w:rPr>
          <w:rFonts w:ascii="Times New Roman" w:hAnsi="Times New Roman"/>
        </w:rPr>
        <w:t xml:space="preserve"> - количество организаций-участников в группе), занявший по данному показателю первое место. Участнику смотра-конкурса, занявшему последнее место, присваивается 1 балл, представившему недостоверные сведения - 0 баллов.</w:t>
      </w:r>
    </w:p>
    <w:p w:rsidR="00583177" w:rsidRPr="007F19BA" w:rsidRDefault="00583177" w:rsidP="00583177">
      <w:pPr>
        <w:rPr>
          <w:rFonts w:ascii="Times New Roman" w:hAnsi="Times New Roman"/>
        </w:rPr>
      </w:pPr>
      <w:r w:rsidRPr="007F19BA">
        <w:rPr>
          <w:rFonts w:ascii="Times New Roman" w:hAnsi="Times New Roman"/>
        </w:rPr>
        <w:t>Весовой коэффициент определяет значимость (важность) данного показателя для комплексной оценки результатов смотра-конкурса.</w:t>
      </w:r>
    </w:p>
    <w:p w:rsidR="00583177" w:rsidRPr="007F19BA" w:rsidRDefault="00583177" w:rsidP="00583177">
      <w:pPr>
        <w:rPr>
          <w:rFonts w:ascii="Times New Roman" w:hAnsi="Times New Roman"/>
        </w:rPr>
      </w:pPr>
      <w:r w:rsidRPr="007F19BA">
        <w:rPr>
          <w:rFonts w:ascii="Times New Roman" w:hAnsi="Times New Roman"/>
        </w:rPr>
        <w:t>Полученные ранги (по всем показателям) суммируются, и определяется рейтинг организации по формуле:</w:t>
      </w:r>
    </w:p>
    <w:p w:rsidR="00583177" w:rsidRPr="007F19BA" w:rsidRDefault="00583177" w:rsidP="00583177">
      <w:pPr>
        <w:rPr>
          <w:rFonts w:ascii="Times New Roman" w:hAnsi="Times New Roman"/>
        </w:rPr>
      </w:pPr>
    </w:p>
    <w:p w:rsidR="00583177" w:rsidRPr="007F19BA" w:rsidRDefault="00583177" w:rsidP="00583177">
      <w:pPr>
        <w:rPr>
          <w:rFonts w:ascii="Times New Roman" w:hAnsi="Times New Roman"/>
        </w:rPr>
      </w:pPr>
      <w:r w:rsidRPr="007F19BA">
        <w:rPr>
          <w:rFonts w:ascii="Times New Roman" w:hAnsi="Times New Roman"/>
          <w:noProof/>
        </w:rPr>
        <w:drawing>
          <wp:inline distT="0" distB="0" distL="0" distR="0">
            <wp:extent cx="2105025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9BA">
        <w:rPr>
          <w:rFonts w:ascii="Times New Roman" w:hAnsi="Times New Roman"/>
        </w:rPr>
        <w:t>, где:</w:t>
      </w:r>
    </w:p>
    <w:p w:rsidR="00583177" w:rsidRPr="007F19BA" w:rsidRDefault="00583177" w:rsidP="00583177">
      <w:pPr>
        <w:rPr>
          <w:rFonts w:ascii="Times New Roman" w:hAnsi="Times New Roman"/>
        </w:rPr>
      </w:pPr>
    </w:p>
    <w:p w:rsidR="00583177" w:rsidRPr="007F19BA" w:rsidRDefault="00583177" w:rsidP="00583177">
      <w:pPr>
        <w:rPr>
          <w:rFonts w:ascii="Times New Roman" w:hAnsi="Times New Roman"/>
        </w:rPr>
      </w:pPr>
      <w:r w:rsidRPr="007F19BA">
        <w:rPr>
          <w:rFonts w:ascii="Times New Roman" w:hAnsi="Times New Roman"/>
        </w:rPr>
        <w:t>К</w:t>
      </w:r>
      <w:r w:rsidRPr="007F19BA">
        <w:rPr>
          <w:rFonts w:ascii="Times New Roman" w:hAnsi="Times New Roman"/>
          <w:vertAlign w:val="subscript"/>
        </w:rPr>
        <w:t> р</w:t>
      </w:r>
      <w:r w:rsidRPr="007F19BA">
        <w:rPr>
          <w:rFonts w:ascii="Times New Roman" w:hAnsi="Times New Roman"/>
        </w:rPr>
        <w:t xml:space="preserve"> - рейтинг участника смотра-конкурса (в баллах);</w:t>
      </w:r>
    </w:p>
    <w:p w:rsidR="00583177" w:rsidRPr="007F19BA" w:rsidRDefault="00583177" w:rsidP="00583177">
      <w:pPr>
        <w:rPr>
          <w:rFonts w:ascii="Times New Roman" w:hAnsi="Times New Roman"/>
        </w:rPr>
      </w:pPr>
      <w:r w:rsidRPr="007F19BA">
        <w:rPr>
          <w:rFonts w:ascii="Times New Roman" w:hAnsi="Times New Roman"/>
          <w:i/>
          <w:iCs/>
        </w:rPr>
        <w:t>n</w:t>
      </w:r>
      <w:r w:rsidRPr="007F19BA">
        <w:rPr>
          <w:rFonts w:ascii="Times New Roman" w:hAnsi="Times New Roman"/>
        </w:rPr>
        <w:t xml:space="preserve"> - число показателей смотра-конкурса.</w:t>
      </w:r>
    </w:p>
    <w:p w:rsidR="00583177" w:rsidRPr="007F19BA" w:rsidRDefault="00583177" w:rsidP="00583177">
      <w:pPr>
        <w:rPr>
          <w:rFonts w:ascii="Times New Roman" w:hAnsi="Times New Roman"/>
        </w:rPr>
      </w:pPr>
      <w:r w:rsidRPr="007F19BA">
        <w:rPr>
          <w:rFonts w:ascii="Times New Roman" w:hAnsi="Times New Roman"/>
        </w:rPr>
        <w:lastRenderedPageBreak/>
        <w:t>Чем больше значение рейтинга, тем лучше состояние охраны труда и соответственно - более высокое место по итогам смотра-конкурса.</w:t>
      </w:r>
    </w:p>
    <w:p w:rsidR="00E13E01" w:rsidRPr="007F19BA" w:rsidRDefault="00E13E01" w:rsidP="007F19B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</w:rPr>
      </w:pPr>
    </w:p>
    <w:p w:rsidR="006F3886" w:rsidRPr="007F19BA" w:rsidRDefault="006F3886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7F19BA" w:rsidRPr="007F19BA" w:rsidRDefault="007F19BA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7F19BA" w:rsidRPr="007F19BA" w:rsidRDefault="007F19BA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7F19BA" w:rsidRPr="007F19BA" w:rsidRDefault="007F19BA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7F19BA" w:rsidRPr="007F19BA" w:rsidRDefault="007F19BA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7F19BA" w:rsidRPr="007F19BA" w:rsidRDefault="007F19BA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7F19BA" w:rsidRPr="007F19BA" w:rsidRDefault="007F19BA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7F19BA" w:rsidRDefault="007F19BA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7F19BA" w:rsidRDefault="007F19BA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7F19BA" w:rsidRDefault="007F19BA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7F19BA" w:rsidRDefault="007F19BA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7F19BA" w:rsidRDefault="007F19BA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7F19BA" w:rsidRDefault="007F19BA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7F19BA" w:rsidRDefault="007F19BA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7F19BA" w:rsidRDefault="007F19BA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7F19BA" w:rsidRDefault="007F19BA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7F19BA" w:rsidRDefault="007F19BA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7F19BA" w:rsidRDefault="007F19BA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7F19BA" w:rsidRDefault="007F19BA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7F19BA" w:rsidRDefault="007F19BA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7F19BA" w:rsidRDefault="007F19BA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7F19BA" w:rsidRDefault="007F19BA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7F19BA" w:rsidRDefault="007F19BA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7F19BA" w:rsidRDefault="007F19BA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7F19BA" w:rsidRDefault="007F19BA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7F19BA" w:rsidRDefault="007F19BA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7F19BA" w:rsidRDefault="007F19BA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7F19BA" w:rsidRDefault="007F19BA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7F19BA" w:rsidRDefault="007F19BA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7F19BA" w:rsidRDefault="007F19BA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7F19BA" w:rsidRDefault="007F19BA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7F19BA" w:rsidRDefault="007F19BA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7F19BA" w:rsidRDefault="007F19BA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7F19BA" w:rsidRDefault="007F19BA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7F19BA" w:rsidRDefault="007F19BA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7F19BA" w:rsidRDefault="007F19BA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7F19BA" w:rsidRDefault="007F19BA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7F19BA" w:rsidRDefault="007F19BA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7F19BA" w:rsidRDefault="007F19BA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7F19BA" w:rsidRDefault="007F19BA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7F19BA" w:rsidRDefault="007F19BA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7F19BA" w:rsidRDefault="007F19BA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7F19BA" w:rsidRDefault="007F19BA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7F19BA" w:rsidRDefault="007F19BA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7F19BA" w:rsidRDefault="007F19BA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7F19BA" w:rsidRDefault="007F19BA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7F19BA" w:rsidRDefault="007F19BA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7F19BA" w:rsidRDefault="007F19BA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7F19BA" w:rsidRDefault="007F19BA" w:rsidP="00FD27F3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B46E79" w:rsidRDefault="00B46E79" w:rsidP="00B46E7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</w:rPr>
      </w:pPr>
    </w:p>
    <w:p w:rsidR="00B46E79" w:rsidRDefault="00B46E79" w:rsidP="00B46E7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</w:rPr>
      </w:pPr>
    </w:p>
    <w:p w:rsidR="00B46E79" w:rsidRDefault="00B46E79" w:rsidP="00B46E7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</w:rPr>
      </w:pPr>
    </w:p>
    <w:p w:rsidR="00B46E79" w:rsidRDefault="00B46E79" w:rsidP="00B46E7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</w:rPr>
      </w:pPr>
    </w:p>
    <w:p w:rsidR="00B46E79" w:rsidRDefault="00B46E79" w:rsidP="00B46E7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</w:rPr>
      </w:pPr>
    </w:p>
    <w:p w:rsidR="00B46E79" w:rsidRDefault="00B46E79" w:rsidP="00B46E7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</w:rPr>
      </w:pPr>
    </w:p>
    <w:p w:rsidR="00B46E79" w:rsidRDefault="00B46E79" w:rsidP="00B46E7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</w:rPr>
      </w:pPr>
    </w:p>
    <w:p w:rsidR="00B46E79" w:rsidRDefault="00B46E79" w:rsidP="00B46E7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</w:rPr>
      </w:pPr>
    </w:p>
    <w:p w:rsidR="00B46E79" w:rsidRDefault="00B46E79" w:rsidP="00B46E7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</w:rPr>
      </w:pPr>
    </w:p>
    <w:p w:rsidR="00B46E79" w:rsidRDefault="00B46E79" w:rsidP="00B46E7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</w:rPr>
      </w:pPr>
    </w:p>
    <w:p w:rsidR="00B46E79" w:rsidRDefault="00B46E79" w:rsidP="00B46E7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</w:rPr>
      </w:pPr>
    </w:p>
    <w:p w:rsidR="00B46E79" w:rsidRDefault="00B46E79" w:rsidP="00B46E7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</w:rPr>
      </w:pPr>
    </w:p>
    <w:p w:rsidR="00B46E79" w:rsidRDefault="00B46E79" w:rsidP="00B46E7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</w:rPr>
      </w:pPr>
    </w:p>
    <w:p w:rsidR="00B46E79" w:rsidRDefault="00B46E79" w:rsidP="00B46E7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</w:rPr>
      </w:pPr>
    </w:p>
    <w:p w:rsidR="00B46E79" w:rsidRDefault="00B46E79" w:rsidP="00B46E7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</w:rPr>
      </w:pPr>
    </w:p>
    <w:p w:rsidR="00FD27F3" w:rsidRPr="00FD27F3" w:rsidRDefault="00B46E79" w:rsidP="00B46E7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</w:rPr>
      </w:pPr>
      <w:r w:rsidRPr="00BD5A2A">
        <w:rPr>
          <w:rFonts w:ascii="Times New Roman" w:hAnsi="Times New Roman"/>
          <w:color w:val="000000"/>
          <w:sz w:val="20"/>
        </w:rPr>
        <w:lastRenderedPageBreak/>
        <w:t xml:space="preserve">                                                                                                                                             </w:t>
      </w:r>
      <w:r w:rsidR="00181907" w:rsidRPr="00BD5A2A">
        <w:rPr>
          <w:rFonts w:ascii="Times New Roman" w:hAnsi="Times New Roman"/>
          <w:color w:val="000000"/>
          <w:sz w:val="20"/>
        </w:rPr>
        <w:t xml:space="preserve">               </w:t>
      </w:r>
      <w:r w:rsidR="00FD27F3" w:rsidRPr="00FD27F3">
        <w:rPr>
          <w:rFonts w:ascii="Times New Roman" w:hAnsi="Times New Roman"/>
          <w:color w:val="000000"/>
          <w:sz w:val="20"/>
        </w:rPr>
        <w:t>Приложение № 4</w:t>
      </w:r>
    </w:p>
    <w:p w:rsidR="00FD27F3" w:rsidRPr="00FD27F3" w:rsidRDefault="00FD27F3" w:rsidP="00FD27F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  <w:r w:rsidRPr="00FD27F3">
        <w:rPr>
          <w:rFonts w:ascii="Times New Roman" w:hAnsi="Times New Roman"/>
          <w:color w:val="000000"/>
          <w:sz w:val="20"/>
        </w:rPr>
        <w:t xml:space="preserve">к Положению о городском </w:t>
      </w:r>
    </w:p>
    <w:p w:rsidR="00FD27F3" w:rsidRPr="00FD27F3" w:rsidRDefault="00FD27F3" w:rsidP="00FD27F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  <w:r w:rsidRPr="00FD27F3">
        <w:rPr>
          <w:rFonts w:ascii="Times New Roman" w:hAnsi="Times New Roman"/>
          <w:color w:val="000000"/>
          <w:sz w:val="20"/>
        </w:rPr>
        <w:t xml:space="preserve">смотре-конкурсе по охране труда </w:t>
      </w:r>
    </w:p>
    <w:p w:rsidR="00FD27F3" w:rsidRPr="00FD27F3" w:rsidRDefault="00FD27F3" w:rsidP="00FD27F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  <w:r w:rsidRPr="00FD27F3">
        <w:rPr>
          <w:rFonts w:ascii="Times New Roman" w:hAnsi="Times New Roman"/>
          <w:color w:val="000000"/>
          <w:sz w:val="20"/>
        </w:rPr>
        <w:t xml:space="preserve">среди предприятий, организаций и учреждений </w:t>
      </w:r>
    </w:p>
    <w:p w:rsidR="009A42E4" w:rsidRDefault="00FD27F3" w:rsidP="00FD27F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  <w:r w:rsidRPr="00FD27F3">
        <w:rPr>
          <w:rFonts w:ascii="Times New Roman" w:hAnsi="Times New Roman"/>
          <w:color w:val="000000"/>
          <w:sz w:val="20"/>
        </w:rPr>
        <w:t>города Канаш Чувашской Республики</w:t>
      </w:r>
    </w:p>
    <w:p w:rsidR="00FD27F3" w:rsidRPr="00FD27F3" w:rsidRDefault="009A42E4" w:rsidP="00FD27F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(форма№1)</w:t>
      </w:r>
      <w:r w:rsidR="00FD27F3" w:rsidRPr="00FD27F3">
        <w:rPr>
          <w:rFonts w:ascii="Times New Roman" w:hAnsi="Times New Roman"/>
          <w:color w:val="000000"/>
          <w:sz w:val="20"/>
        </w:rPr>
        <w:t xml:space="preserve"> </w:t>
      </w:r>
    </w:p>
    <w:p w:rsidR="00FD27F3" w:rsidRDefault="00FD27F3" w:rsidP="00FD27F3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6F3F3D" w:rsidRDefault="006F3F3D" w:rsidP="00FD27F3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6F3F3D" w:rsidRPr="00FD27F3" w:rsidRDefault="006F3F3D" w:rsidP="00FD27F3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49"/>
        <w:gridCol w:w="5106"/>
      </w:tblGrid>
      <w:tr w:rsidR="002535F6" w:rsidRPr="002535F6" w:rsidTr="0058493E">
        <w:trPr>
          <w:cantSplit/>
          <w:trHeight w:val="1267"/>
          <w:jc w:val="center"/>
        </w:trPr>
        <w:tc>
          <w:tcPr>
            <w:tcW w:w="4373" w:type="dxa"/>
          </w:tcPr>
          <w:p w:rsidR="002535F6" w:rsidRPr="002535F6" w:rsidRDefault="002535F6" w:rsidP="002535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2535F6">
              <w:rPr>
                <w:rFonts w:ascii="Times New Roman" w:hAnsi="Times New Roman"/>
                <w:szCs w:val="24"/>
              </w:rPr>
              <w:t xml:space="preserve">Фирменный бланк </w:t>
            </w:r>
          </w:p>
          <w:p w:rsidR="002535F6" w:rsidRPr="002535F6" w:rsidRDefault="002535F6" w:rsidP="002535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2535F6">
              <w:rPr>
                <w:rFonts w:ascii="Times New Roman" w:hAnsi="Times New Roman"/>
                <w:szCs w:val="24"/>
              </w:rPr>
              <w:t xml:space="preserve">участника смотра-конкурса </w:t>
            </w:r>
          </w:p>
          <w:p w:rsidR="002535F6" w:rsidRPr="002535F6" w:rsidRDefault="002535F6" w:rsidP="002535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535F6">
              <w:rPr>
                <w:rFonts w:ascii="Times New Roman" w:hAnsi="Times New Roman"/>
                <w:szCs w:val="24"/>
              </w:rPr>
              <w:t>(при наличии)</w:t>
            </w:r>
          </w:p>
        </w:tc>
        <w:tc>
          <w:tcPr>
            <w:tcW w:w="5257" w:type="dxa"/>
          </w:tcPr>
          <w:p w:rsidR="002535F6" w:rsidRPr="002535F6" w:rsidRDefault="002535F6" w:rsidP="002535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2535F6">
              <w:rPr>
                <w:rFonts w:ascii="Times New Roman" w:hAnsi="Times New Roman"/>
                <w:szCs w:val="24"/>
              </w:rPr>
              <w:t xml:space="preserve">Министерство труда и социальной защиты </w:t>
            </w:r>
          </w:p>
          <w:p w:rsidR="002535F6" w:rsidRPr="002535F6" w:rsidRDefault="002535F6" w:rsidP="002535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535F6">
              <w:rPr>
                <w:rFonts w:ascii="Times New Roman" w:hAnsi="Times New Roman"/>
                <w:szCs w:val="24"/>
              </w:rPr>
              <w:t>Чувашской Республики</w:t>
            </w:r>
          </w:p>
        </w:tc>
      </w:tr>
    </w:tbl>
    <w:p w:rsidR="00FD27F3" w:rsidRPr="00FD27F3" w:rsidRDefault="00FD27F3" w:rsidP="00FD27F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</w:rPr>
      </w:pPr>
    </w:p>
    <w:p w:rsidR="002535F6" w:rsidRPr="00FF760E" w:rsidRDefault="002535F6" w:rsidP="002535F6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6E0E68" w:rsidRPr="00506599" w:rsidRDefault="006E0E68" w:rsidP="006E0E6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color w:val="22272F"/>
          <w:sz w:val="28"/>
          <w:szCs w:val="28"/>
        </w:rPr>
      </w:pPr>
      <w:r w:rsidRPr="00506599">
        <w:rPr>
          <w:rFonts w:ascii="Times New Roman" w:hAnsi="Times New Roman"/>
          <w:b/>
          <w:color w:val="22272F"/>
          <w:sz w:val="28"/>
          <w:szCs w:val="28"/>
        </w:rPr>
        <w:t>Письмо-представление</w:t>
      </w:r>
      <w:r w:rsidRPr="00506599">
        <w:rPr>
          <w:rFonts w:ascii="Times New Roman" w:hAnsi="Times New Roman"/>
          <w:b/>
          <w:color w:val="22272F"/>
          <w:sz w:val="28"/>
          <w:szCs w:val="28"/>
        </w:rPr>
        <w:br/>
        <w:t>на участие в смотре-конкурсе по охране труда среди организаций в Чувашской Республике</w:t>
      </w:r>
    </w:p>
    <w:p w:rsidR="006E0E68" w:rsidRPr="006E0E68" w:rsidRDefault="006E0E68" w:rsidP="006E0E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6E0E68">
        <w:rPr>
          <w:rFonts w:ascii="Courier New" w:hAnsi="Courier New" w:cs="Courier New"/>
          <w:color w:val="22272F"/>
          <w:sz w:val="21"/>
          <w:szCs w:val="21"/>
        </w:rPr>
        <w:t>Просим зарегистрировать _________________________________________________</w:t>
      </w:r>
    </w:p>
    <w:p w:rsidR="006E0E68" w:rsidRPr="006E0E68" w:rsidRDefault="006E0E68" w:rsidP="006E0E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6E0E68">
        <w:rPr>
          <w:rFonts w:ascii="Courier New" w:hAnsi="Courier New" w:cs="Courier New"/>
          <w:color w:val="22272F"/>
          <w:sz w:val="21"/>
          <w:szCs w:val="21"/>
        </w:rPr>
        <w:t xml:space="preserve">                            (указать полное наименование организации)</w:t>
      </w:r>
    </w:p>
    <w:p w:rsidR="006E0E68" w:rsidRPr="006E0E68" w:rsidRDefault="006E0E68" w:rsidP="006E0E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6E0E68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________________________________________________________________________,</w:t>
      </w:r>
    </w:p>
    <w:p w:rsidR="006E0E68" w:rsidRPr="006E0E68" w:rsidRDefault="006E0E68" w:rsidP="006E0E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6E0E68">
        <w:rPr>
          <w:rFonts w:ascii="Courier New" w:hAnsi="Courier New" w:cs="Courier New"/>
          <w:color w:val="22272F"/>
          <w:sz w:val="21"/>
          <w:szCs w:val="21"/>
        </w:rPr>
        <w:t>расположенную ___________________________________________________________</w:t>
      </w:r>
    </w:p>
    <w:p w:rsidR="006E0E68" w:rsidRPr="006E0E68" w:rsidRDefault="006E0E68" w:rsidP="006E0E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6E0E68">
        <w:rPr>
          <w:rFonts w:ascii="Courier New" w:hAnsi="Courier New" w:cs="Courier New"/>
          <w:color w:val="22272F"/>
          <w:sz w:val="21"/>
          <w:szCs w:val="21"/>
        </w:rPr>
        <w:t xml:space="preserve">                 (фактический и юридический адрес организации, отрасль)</w:t>
      </w:r>
    </w:p>
    <w:p w:rsidR="006E0E68" w:rsidRPr="006E0E68" w:rsidRDefault="006E0E68" w:rsidP="006E0E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6E0E68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________________________________________________________________________,</w:t>
      </w:r>
    </w:p>
    <w:p w:rsidR="006E0E68" w:rsidRPr="006E0E68" w:rsidRDefault="006E0E68" w:rsidP="006E0E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proofErr w:type="gramStart"/>
      <w:r w:rsidRPr="006E0E68">
        <w:rPr>
          <w:rFonts w:ascii="Courier New" w:hAnsi="Courier New" w:cs="Courier New"/>
          <w:color w:val="22272F"/>
          <w:sz w:val="21"/>
          <w:szCs w:val="21"/>
        </w:rPr>
        <w:t>как  участника</w:t>
      </w:r>
      <w:proofErr w:type="gramEnd"/>
      <w:r w:rsidRPr="006E0E68">
        <w:rPr>
          <w:rFonts w:ascii="Courier New" w:hAnsi="Courier New" w:cs="Courier New"/>
          <w:color w:val="22272F"/>
          <w:sz w:val="21"/>
          <w:szCs w:val="21"/>
        </w:rPr>
        <w:t xml:space="preserve">  смотра-конкурса  по  охране  труда  среди  организаций  в</w:t>
      </w:r>
    </w:p>
    <w:p w:rsidR="006E0E68" w:rsidRPr="006E0E68" w:rsidRDefault="006E0E68" w:rsidP="006E0E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6E0E68">
        <w:rPr>
          <w:rFonts w:ascii="Courier New" w:hAnsi="Courier New" w:cs="Courier New"/>
          <w:color w:val="22272F"/>
          <w:sz w:val="21"/>
          <w:szCs w:val="21"/>
        </w:rPr>
        <w:t>Чувашской Республике в __________________________________________ группе.</w:t>
      </w:r>
    </w:p>
    <w:p w:rsidR="006E0E68" w:rsidRPr="006E0E68" w:rsidRDefault="006E0E68" w:rsidP="006E0E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6E0E68">
        <w:rPr>
          <w:rFonts w:ascii="Courier New" w:hAnsi="Courier New" w:cs="Courier New"/>
          <w:color w:val="22272F"/>
          <w:sz w:val="21"/>
          <w:szCs w:val="21"/>
        </w:rPr>
        <w:t xml:space="preserve">                         (указать группу согласно Положению о</w:t>
      </w:r>
    </w:p>
    <w:p w:rsidR="006E0E68" w:rsidRPr="006E0E68" w:rsidRDefault="006E0E68" w:rsidP="006E0E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6E0E68">
        <w:rPr>
          <w:rFonts w:ascii="Courier New" w:hAnsi="Courier New" w:cs="Courier New"/>
          <w:color w:val="22272F"/>
          <w:sz w:val="21"/>
          <w:szCs w:val="21"/>
        </w:rPr>
        <w:t xml:space="preserve">                         смотре-конкурсе по охране труда среди</w:t>
      </w:r>
    </w:p>
    <w:p w:rsidR="006E0E68" w:rsidRPr="006E0E68" w:rsidRDefault="006E0E68" w:rsidP="006E0E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6E0E68">
        <w:rPr>
          <w:rFonts w:ascii="Courier New" w:hAnsi="Courier New" w:cs="Courier New"/>
          <w:color w:val="22272F"/>
          <w:sz w:val="21"/>
          <w:szCs w:val="21"/>
        </w:rPr>
        <w:t xml:space="preserve">                          организаций в Чувашской Республике)</w:t>
      </w:r>
    </w:p>
    <w:p w:rsidR="006E0E68" w:rsidRPr="006E0E68" w:rsidRDefault="006E0E68" w:rsidP="006E0E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6E0E68">
        <w:rPr>
          <w:rFonts w:ascii="Courier New" w:hAnsi="Courier New" w:cs="Courier New"/>
          <w:color w:val="22272F"/>
          <w:sz w:val="21"/>
          <w:szCs w:val="21"/>
        </w:rPr>
        <w:t xml:space="preserve">Данная </w:t>
      </w:r>
      <w:proofErr w:type="gramStart"/>
      <w:r w:rsidRPr="006E0E68">
        <w:rPr>
          <w:rFonts w:ascii="Courier New" w:hAnsi="Courier New" w:cs="Courier New"/>
          <w:color w:val="22272F"/>
          <w:sz w:val="21"/>
          <w:szCs w:val="21"/>
        </w:rPr>
        <w:t>организация  является</w:t>
      </w:r>
      <w:proofErr w:type="gramEnd"/>
      <w:r w:rsidRPr="006E0E68">
        <w:rPr>
          <w:rFonts w:ascii="Courier New" w:hAnsi="Courier New" w:cs="Courier New"/>
          <w:color w:val="22272F"/>
          <w:sz w:val="21"/>
          <w:szCs w:val="21"/>
        </w:rPr>
        <w:t xml:space="preserve">  победителем  смотра-конкурса муниципального</w:t>
      </w:r>
    </w:p>
    <w:p w:rsidR="006E0E68" w:rsidRPr="006E0E68" w:rsidRDefault="006E0E68" w:rsidP="006E0E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6E0E68">
        <w:rPr>
          <w:rFonts w:ascii="Courier New" w:hAnsi="Courier New" w:cs="Courier New"/>
          <w:color w:val="22272F"/>
          <w:sz w:val="21"/>
          <w:szCs w:val="21"/>
        </w:rPr>
        <w:t>округа (городского округа) по охране труда на основании решения _________</w:t>
      </w:r>
    </w:p>
    <w:p w:rsidR="006E0E68" w:rsidRPr="006E0E68" w:rsidRDefault="006E0E68" w:rsidP="006E0E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6E0E68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6E0E68" w:rsidRPr="006E0E68" w:rsidRDefault="006E0E68" w:rsidP="006E0E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6E0E68">
        <w:rPr>
          <w:rFonts w:ascii="Courier New" w:hAnsi="Courier New" w:cs="Courier New"/>
          <w:color w:val="22272F"/>
          <w:sz w:val="21"/>
          <w:szCs w:val="21"/>
        </w:rPr>
        <w:t xml:space="preserve">    (указать название органа муниципального округа городского округа)</w:t>
      </w:r>
    </w:p>
    <w:p w:rsidR="006E0E68" w:rsidRPr="006E0E68" w:rsidRDefault="006E0E68" w:rsidP="006E0E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6E0E68">
        <w:rPr>
          <w:rFonts w:ascii="Courier New" w:hAnsi="Courier New" w:cs="Courier New"/>
          <w:color w:val="22272F"/>
          <w:sz w:val="21"/>
          <w:szCs w:val="21"/>
        </w:rPr>
        <w:t>от ____________________ 20___ г. N _________ (копия решения прилагается).</w:t>
      </w:r>
    </w:p>
    <w:p w:rsidR="00735FD1" w:rsidRDefault="00735FD1" w:rsidP="006E0E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</w:p>
    <w:p w:rsidR="006E0E68" w:rsidRPr="00583177" w:rsidRDefault="00735FD1" w:rsidP="006E0E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Глава города Канаш</w:t>
      </w:r>
    </w:p>
    <w:p w:rsidR="006E0E68" w:rsidRPr="006E0E68" w:rsidRDefault="006E0E68" w:rsidP="006E0E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6E0E68">
        <w:rPr>
          <w:rFonts w:ascii="Courier New" w:hAnsi="Courier New" w:cs="Courier New"/>
          <w:color w:val="22272F"/>
          <w:sz w:val="21"/>
          <w:szCs w:val="21"/>
        </w:rPr>
        <w:t>Чувашской Республики        ___________ _________________________________</w:t>
      </w:r>
    </w:p>
    <w:p w:rsidR="006E0E68" w:rsidRPr="006E0E68" w:rsidRDefault="006E0E68" w:rsidP="006E0E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6E0E68">
        <w:rPr>
          <w:rFonts w:ascii="Courier New" w:hAnsi="Courier New" w:cs="Courier New"/>
          <w:color w:val="22272F"/>
          <w:sz w:val="21"/>
          <w:szCs w:val="21"/>
        </w:rPr>
        <w:t xml:space="preserve">                             (</w:t>
      </w:r>
      <w:proofErr w:type="gramStart"/>
      <w:r w:rsidRPr="006E0E68">
        <w:rPr>
          <w:rFonts w:ascii="Courier New" w:hAnsi="Courier New" w:cs="Courier New"/>
          <w:color w:val="22272F"/>
          <w:sz w:val="21"/>
          <w:szCs w:val="21"/>
        </w:rPr>
        <w:t xml:space="preserve">подпись)   </w:t>
      </w:r>
      <w:proofErr w:type="gramEnd"/>
      <w:r w:rsidRPr="006E0E68">
        <w:rPr>
          <w:rFonts w:ascii="Courier New" w:hAnsi="Courier New" w:cs="Courier New"/>
          <w:color w:val="22272F"/>
          <w:sz w:val="21"/>
          <w:szCs w:val="21"/>
        </w:rPr>
        <w:t xml:space="preserve">    (фамилия, имя, отчество</w:t>
      </w:r>
    </w:p>
    <w:p w:rsidR="006E0E68" w:rsidRPr="006E0E68" w:rsidRDefault="006E0E68" w:rsidP="006E0E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6E0E68">
        <w:rPr>
          <w:rFonts w:ascii="Courier New" w:hAnsi="Courier New" w:cs="Courier New"/>
          <w:color w:val="22272F"/>
          <w:sz w:val="21"/>
          <w:szCs w:val="21"/>
        </w:rPr>
        <w:t xml:space="preserve">                                         (последнее - при наличии), дата)</w:t>
      </w:r>
    </w:p>
    <w:p w:rsidR="00D826A9" w:rsidRDefault="00D826A9" w:rsidP="006E0E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</w:p>
    <w:p w:rsidR="006E0E68" w:rsidRPr="006E0E68" w:rsidRDefault="006E0E68" w:rsidP="006E0E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6E0E68">
        <w:rPr>
          <w:rFonts w:ascii="Courier New" w:hAnsi="Courier New" w:cs="Courier New"/>
          <w:color w:val="22272F"/>
          <w:sz w:val="21"/>
          <w:szCs w:val="21"/>
        </w:rPr>
        <w:t>Ответственный исполнитель   ___________ _________________________________</w:t>
      </w:r>
    </w:p>
    <w:p w:rsidR="006E0E68" w:rsidRPr="006E0E68" w:rsidRDefault="006E0E68" w:rsidP="006E0E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6E0E68">
        <w:rPr>
          <w:rFonts w:ascii="Courier New" w:hAnsi="Courier New" w:cs="Courier New"/>
          <w:color w:val="22272F"/>
          <w:sz w:val="21"/>
          <w:szCs w:val="21"/>
        </w:rPr>
        <w:t xml:space="preserve">                             (</w:t>
      </w:r>
      <w:proofErr w:type="gramStart"/>
      <w:r w:rsidRPr="006E0E68">
        <w:rPr>
          <w:rFonts w:ascii="Courier New" w:hAnsi="Courier New" w:cs="Courier New"/>
          <w:color w:val="22272F"/>
          <w:sz w:val="21"/>
          <w:szCs w:val="21"/>
        </w:rPr>
        <w:t xml:space="preserve">подпись)   </w:t>
      </w:r>
      <w:proofErr w:type="gramEnd"/>
      <w:r w:rsidRPr="006E0E68">
        <w:rPr>
          <w:rFonts w:ascii="Courier New" w:hAnsi="Courier New" w:cs="Courier New"/>
          <w:color w:val="22272F"/>
          <w:sz w:val="21"/>
          <w:szCs w:val="21"/>
        </w:rPr>
        <w:t xml:space="preserve">    (фамилия, имя, отчество</w:t>
      </w:r>
    </w:p>
    <w:p w:rsidR="006E0E68" w:rsidRPr="006E0E68" w:rsidRDefault="006E0E68" w:rsidP="006E0E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6E0E68">
        <w:rPr>
          <w:rFonts w:ascii="Courier New" w:hAnsi="Courier New" w:cs="Courier New"/>
          <w:color w:val="22272F"/>
          <w:sz w:val="21"/>
          <w:szCs w:val="21"/>
        </w:rPr>
        <w:t xml:space="preserve">                                         (последнее - при наличии), дата)</w:t>
      </w:r>
    </w:p>
    <w:p w:rsidR="002535F6" w:rsidRPr="002535F6" w:rsidRDefault="002535F6" w:rsidP="002535F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2535F6" w:rsidRPr="002535F6" w:rsidRDefault="002535F6" w:rsidP="002535F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</w:p>
    <w:p w:rsidR="002535F6" w:rsidRPr="002535F6" w:rsidRDefault="002535F6" w:rsidP="002535F6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Cs w:val="24"/>
        </w:rPr>
      </w:pPr>
    </w:p>
    <w:p w:rsidR="00FD27F3" w:rsidRDefault="002535F6" w:rsidP="00D826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7C717D">
        <w:rPr>
          <w:rFonts w:ascii="Times New Roman" w:hAnsi="Times New Roman"/>
          <w:sz w:val="20"/>
        </w:rPr>
        <w:tab/>
      </w:r>
      <w:r w:rsidRPr="007C717D">
        <w:rPr>
          <w:rFonts w:ascii="Times New Roman" w:hAnsi="Times New Roman"/>
          <w:sz w:val="20"/>
        </w:rPr>
        <w:tab/>
      </w:r>
      <w:r w:rsidRPr="007C717D">
        <w:rPr>
          <w:rFonts w:ascii="Times New Roman" w:hAnsi="Times New Roman"/>
          <w:sz w:val="20"/>
        </w:rPr>
        <w:tab/>
      </w:r>
      <w:r w:rsidRPr="007C717D">
        <w:rPr>
          <w:rFonts w:ascii="Times New Roman" w:hAnsi="Times New Roman"/>
          <w:sz w:val="20"/>
        </w:rPr>
        <w:tab/>
      </w:r>
      <w:r w:rsidRPr="007C717D">
        <w:rPr>
          <w:rFonts w:ascii="Times New Roman" w:hAnsi="Times New Roman"/>
          <w:sz w:val="20"/>
        </w:rPr>
        <w:tab/>
      </w:r>
      <w:r w:rsidRPr="007C717D">
        <w:rPr>
          <w:rFonts w:ascii="Times New Roman" w:hAnsi="Times New Roman"/>
          <w:sz w:val="20"/>
        </w:rPr>
        <w:tab/>
      </w:r>
      <w:r w:rsidRPr="007C717D">
        <w:rPr>
          <w:rFonts w:ascii="Times New Roman" w:hAnsi="Times New Roman"/>
          <w:sz w:val="20"/>
        </w:rPr>
        <w:tab/>
      </w:r>
      <w:r w:rsidRPr="007C717D">
        <w:rPr>
          <w:rFonts w:ascii="Times New Roman" w:hAnsi="Times New Roman"/>
          <w:sz w:val="20"/>
        </w:rPr>
        <w:tab/>
      </w:r>
      <w:r w:rsidRPr="007C717D">
        <w:rPr>
          <w:rFonts w:ascii="Times New Roman" w:hAnsi="Times New Roman"/>
          <w:sz w:val="20"/>
        </w:rPr>
        <w:tab/>
      </w:r>
    </w:p>
    <w:p w:rsidR="00D826A9" w:rsidRDefault="00D826A9" w:rsidP="00D826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p w:rsidR="00D826A9" w:rsidRDefault="00D826A9" w:rsidP="00D826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p w:rsidR="00D826A9" w:rsidRDefault="00D826A9" w:rsidP="00D826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p w:rsidR="00D826A9" w:rsidRDefault="00D826A9" w:rsidP="00D826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p w:rsidR="00D826A9" w:rsidRPr="00FD27F3" w:rsidRDefault="00D826A9" w:rsidP="00D826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</w:p>
    <w:p w:rsidR="00FD27F3" w:rsidRPr="00FD27F3" w:rsidRDefault="00FD27F3" w:rsidP="00FD27F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</w:p>
    <w:p w:rsidR="00E13E01" w:rsidRDefault="00E13E01" w:rsidP="00FD27F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</w:p>
    <w:p w:rsidR="00E13E01" w:rsidRDefault="00E13E01" w:rsidP="00FD27F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</w:p>
    <w:p w:rsidR="00E13E01" w:rsidRDefault="00E13E01" w:rsidP="00FD27F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</w:p>
    <w:p w:rsidR="00E13E01" w:rsidRDefault="00E13E01" w:rsidP="00FD27F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</w:p>
    <w:p w:rsidR="00E13E01" w:rsidRDefault="00E13E01" w:rsidP="00FD27F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</w:p>
    <w:p w:rsidR="00506599" w:rsidRDefault="00506599" w:rsidP="00FD27F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</w:p>
    <w:p w:rsidR="00506599" w:rsidRDefault="00506599" w:rsidP="00FD27F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</w:p>
    <w:sectPr w:rsidR="00506599" w:rsidSect="00E13E0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824E0"/>
    <w:multiLevelType w:val="singleLevel"/>
    <w:tmpl w:val="7EF885F0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  <w:color w:val="000000" w:themeColor="text1"/>
      </w:rPr>
    </w:lvl>
  </w:abstractNum>
  <w:abstractNum w:abstractNumId="1" w15:restartNumberingAfterBreak="0">
    <w:nsid w:val="364E1849"/>
    <w:multiLevelType w:val="hybridMultilevel"/>
    <w:tmpl w:val="19B6B3E0"/>
    <w:lvl w:ilvl="0" w:tplc="11FE830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B917BB8"/>
    <w:multiLevelType w:val="singleLevel"/>
    <w:tmpl w:val="7EF885F0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  <w:color w:val="000000" w:themeColor="text1"/>
      </w:rPr>
    </w:lvl>
  </w:abstractNum>
  <w:abstractNum w:abstractNumId="3" w15:restartNumberingAfterBreak="0">
    <w:nsid w:val="3F1A05C6"/>
    <w:multiLevelType w:val="singleLevel"/>
    <w:tmpl w:val="5BC88246"/>
    <w:lvl w:ilvl="0">
      <w:start w:val="1"/>
      <w:numFmt w:val="decimal"/>
      <w:lvlText w:val="6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352533E"/>
    <w:multiLevelType w:val="multilevel"/>
    <w:tmpl w:val="D3503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916632"/>
    <w:multiLevelType w:val="multilevel"/>
    <w:tmpl w:val="C608D02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5B57FFD"/>
    <w:multiLevelType w:val="hybridMultilevel"/>
    <w:tmpl w:val="B974093A"/>
    <w:lvl w:ilvl="0" w:tplc="04DE20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042C9"/>
    <w:multiLevelType w:val="singleLevel"/>
    <w:tmpl w:val="C6A8D302"/>
    <w:lvl w:ilvl="0">
      <w:start w:val="1"/>
      <w:numFmt w:val="decimal"/>
      <w:lvlText w:val="4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A8"/>
    <w:rsid w:val="00036BAD"/>
    <w:rsid w:val="00051B47"/>
    <w:rsid w:val="000B71B6"/>
    <w:rsid w:val="000C4003"/>
    <w:rsid w:val="000F6093"/>
    <w:rsid w:val="000F6FC8"/>
    <w:rsid w:val="00103A7E"/>
    <w:rsid w:val="00105C58"/>
    <w:rsid w:val="00116AB5"/>
    <w:rsid w:val="00121FD0"/>
    <w:rsid w:val="00181907"/>
    <w:rsid w:val="00192860"/>
    <w:rsid w:val="001B0B48"/>
    <w:rsid w:val="0025357F"/>
    <w:rsid w:val="002535F6"/>
    <w:rsid w:val="0027455F"/>
    <w:rsid w:val="00283B31"/>
    <w:rsid w:val="002C296D"/>
    <w:rsid w:val="002E572C"/>
    <w:rsid w:val="002F37CC"/>
    <w:rsid w:val="002F5996"/>
    <w:rsid w:val="0031757B"/>
    <w:rsid w:val="00326D10"/>
    <w:rsid w:val="00382CD5"/>
    <w:rsid w:val="003915B5"/>
    <w:rsid w:val="004117D0"/>
    <w:rsid w:val="004A5C4B"/>
    <w:rsid w:val="004B6DC4"/>
    <w:rsid w:val="004D0D5E"/>
    <w:rsid w:val="004E35C8"/>
    <w:rsid w:val="00503565"/>
    <w:rsid w:val="00506599"/>
    <w:rsid w:val="0054566F"/>
    <w:rsid w:val="00561ED5"/>
    <w:rsid w:val="00582279"/>
    <w:rsid w:val="00582DF1"/>
    <w:rsid w:val="00583177"/>
    <w:rsid w:val="00583702"/>
    <w:rsid w:val="0058493E"/>
    <w:rsid w:val="005B4908"/>
    <w:rsid w:val="005D3BD1"/>
    <w:rsid w:val="005E4449"/>
    <w:rsid w:val="00604E57"/>
    <w:rsid w:val="00622828"/>
    <w:rsid w:val="00663F09"/>
    <w:rsid w:val="00671D73"/>
    <w:rsid w:val="00675EB8"/>
    <w:rsid w:val="00683F15"/>
    <w:rsid w:val="006A3205"/>
    <w:rsid w:val="006C2FFE"/>
    <w:rsid w:val="006E0E68"/>
    <w:rsid w:val="006E18AB"/>
    <w:rsid w:val="006F3886"/>
    <w:rsid w:val="006F3F3D"/>
    <w:rsid w:val="007146FB"/>
    <w:rsid w:val="00733FC0"/>
    <w:rsid w:val="00735FD1"/>
    <w:rsid w:val="007429C5"/>
    <w:rsid w:val="00790CCC"/>
    <w:rsid w:val="007A08EE"/>
    <w:rsid w:val="007A1BB6"/>
    <w:rsid w:val="007C717D"/>
    <w:rsid w:val="007E125A"/>
    <w:rsid w:val="007F19BA"/>
    <w:rsid w:val="00801536"/>
    <w:rsid w:val="00814F30"/>
    <w:rsid w:val="00841DA6"/>
    <w:rsid w:val="00845F8E"/>
    <w:rsid w:val="00871885"/>
    <w:rsid w:val="00880C6F"/>
    <w:rsid w:val="00886BAE"/>
    <w:rsid w:val="00890998"/>
    <w:rsid w:val="008915E2"/>
    <w:rsid w:val="008B6017"/>
    <w:rsid w:val="008C0691"/>
    <w:rsid w:val="009430A8"/>
    <w:rsid w:val="00956CDA"/>
    <w:rsid w:val="009A42E4"/>
    <w:rsid w:val="009B3082"/>
    <w:rsid w:val="009B6585"/>
    <w:rsid w:val="00A153F3"/>
    <w:rsid w:val="00A63C05"/>
    <w:rsid w:val="00A75A0C"/>
    <w:rsid w:val="00A95C90"/>
    <w:rsid w:val="00AA6E71"/>
    <w:rsid w:val="00AB3E63"/>
    <w:rsid w:val="00AB6A3C"/>
    <w:rsid w:val="00AC524F"/>
    <w:rsid w:val="00B26220"/>
    <w:rsid w:val="00B46E79"/>
    <w:rsid w:val="00B76062"/>
    <w:rsid w:val="00B972B9"/>
    <w:rsid w:val="00BD5A2A"/>
    <w:rsid w:val="00BF1E97"/>
    <w:rsid w:val="00C234D1"/>
    <w:rsid w:val="00C43942"/>
    <w:rsid w:val="00C955F8"/>
    <w:rsid w:val="00CC0236"/>
    <w:rsid w:val="00D0529A"/>
    <w:rsid w:val="00D07E57"/>
    <w:rsid w:val="00D12F75"/>
    <w:rsid w:val="00D1589A"/>
    <w:rsid w:val="00D17A46"/>
    <w:rsid w:val="00D34E61"/>
    <w:rsid w:val="00D34F28"/>
    <w:rsid w:val="00D826A9"/>
    <w:rsid w:val="00DB0C91"/>
    <w:rsid w:val="00DE5104"/>
    <w:rsid w:val="00E13E01"/>
    <w:rsid w:val="00E2079C"/>
    <w:rsid w:val="00E377E7"/>
    <w:rsid w:val="00E41A53"/>
    <w:rsid w:val="00E47513"/>
    <w:rsid w:val="00E9670A"/>
    <w:rsid w:val="00EA6CBB"/>
    <w:rsid w:val="00EB35E8"/>
    <w:rsid w:val="00F203C8"/>
    <w:rsid w:val="00F21880"/>
    <w:rsid w:val="00FD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0F8D"/>
  <w15:chartTrackingRefBased/>
  <w15:docId w15:val="{EB8F59AC-728F-4C37-9431-A2255321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3C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27F3"/>
    <w:pPr>
      <w:keepNext/>
      <w:keepLines/>
      <w:widowControl w:val="0"/>
      <w:autoSpaceDE w:val="0"/>
      <w:autoSpaceDN w:val="0"/>
      <w:adjustRightInd w:val="0"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7F3"/>
    <w:pPr>
      <w:keepNext/>
      <w:keepLines/>
      <w:widowControl w:val="0"/>
      <w:autoSpaceDE w:val="0"/>
      <w:autoSpaceDN w:val="0"/>
      <w:adjustRightInd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FD27F3"/>
    <w:pPr>
      <w:keepNext/>
      <w:widowControl w:val="0"/>
      <w:autoSpaceDE w:val="0"/>
      <w:autoSpaceDN w:val="0"/>
      <w:ind w:left="5664" w:firstLine="708"/>
      <w:jc w:val="right"/>
      <w:outlineLvl w:val="4"/>
    </w:pPr>
    <w:rPr>
      <w:rFonts w:ascii="TimesET" w:hAnsi="TimesET"/>
      <w:b/>
      <w:bCs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7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27F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D27F3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27F3"/>
  </w:style>
  <w:style w:type="numbering" w:customStyle="1" w:styleId="110">
    <w:name w:val="Нет списка11"/>
    <w:next w:val="a2"/>
    <w:uiPriority w:val="99"/>
    <w:semiHidden/>
    <w:unhideWhenUsed/>
    <w:rsid w:val="00FD27F3"/>
  </w:style>
  <w:style w:type="paragraph" w:styleId="a3">
    <w:name w:val="Balloon Text"/>
    <w:basedOn w:val="a"/>
    <w:link w:val="a4"/>
    <w:uiPriority w:val="99"/>
    <w:semiHidden/>
    <w:unhideWhenUsed/>
    <w:rsid w:val="00FD27F3"/>
    <w:pPr>
      <w:widowControl w:val="0"/>
      <w:autoSpaceDE w:val="0"/>
      <w:autoSpaceDN w:val="0"/>
      <w:adjustRightInd w:val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27F3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FD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FD27F3"/>
    <w:pPr>
      <w:widowControl w:val="0"/>
      <w:autoSpaceDE w:val="0"/>
      <w:autoSpaceDN w:val="0"/>
      <w:spacing w:before="20"/>
    </w:pPr>
    <w:rPr>
      <w:rFonts w:ascii="TimesET" w:hAnsi="TimesET"/>
      <w:color w:val="000000"/>
      <w:sz w:val="22"/>
      <w:szCs w:val="22"/>
    </w:rPr>
  </w:style>
  <w:style w:type="character" w:customStyle="1" w:styleId="a7">
    <w:name w:val="Основной текст Знак"/>
    <w:basedOn w:val="a0"/>
    <w:link w:val="a6"/>
    <w:rsid w:val="00FD27F3"/>
    <w:rPr>
      <w:rFonts w:ascii="TimesET" w:eastAsia="Times New Roman" w:hAnsi="TimesET" w:cs="Times New Roman"/>
      <w:color w:val="000000"/>
      <w:lang w:eastAsia="ru-RU"/>
    </w:rPr>
  </w:style>
  <w:style w:type="paragraph" w:styleId="a8">
    <w:name w:val="Body Text Indent"/>
    <w:basedOn w:val="a"/>
    <w:link w:val="a9"/>
    <w:rsid w:val="00FD27F3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/>
      <w:sz w:val="20"/>
    </w:rPr>
  </w:style>
  <w:style w:type="character" w:customStyle="1" w:styleId="a9">
    <w:name w:val="Основной текст с отступом Знак"/>
    <w:basedOn w:val="a0"/>
    <w:link w:val="a8"/>
    <w:rsid w:val="00FD2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FD27F3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D27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D27F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D2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D27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D27F3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styleId="ab">
    <w:name w:val="No Spacing"/>
    <w:uiPriority w:val="1"/>
    <w:qFormat/>
    <w:rsid w:val="0050356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F3886"/>
    <w:rPr>
      <w:color w:val="0000FF"/>
      <w:u w:val="single"/>
    </w:rPr>
  </w:style>
  <w:style w:type="paragraph" w:customStyle="1" w:styleId="s3">
    <w:name w:val="s_3"/>
    <w:basedOn w:val="a"/>
    <w:rsid w:val="006E0E6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E0E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0E6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8C0691"/>
    <w:rPr>
      <w:rFonts w:cs="Times New Roman"/>
      <w:b w:val="0"/>
      <w:color w:val="106BBE"/>
    </w:rPr>
  </w:style>
  <w:style w:type="character" w:customStyle="1" w:styleId="ae">
    <w:name w:val="Цветовое выделение"/>
    <w:uiPriority w:val="99"/>
    <w:rsid w:val="004D0D5E"/>
    <w:rPr>
      <w:b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4D0D5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4D0D5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Cs w:val="24"/>
    </w:rPr>
  </w:style>
  <w:style w:type="paragraph" w:customStyle="1" w:styleId="af1">
    <w:name w:val="Прижатый влево"/>
    <w:basedOn w:val="a"/>
    <w:next w:val="a"/>
    <w:uiPriority w:val="99"/>
    <w:rsid w:val="004D0D5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Cs w:val="24"/>
    </w:rPr>
  </w:style>
  <w:style w:type="paragraph" w:customStyle="1" w:styleId="af2">
    <w:name w:val="Сноска"/>
    <w:basedOn w:val="a"/>
    <w:next w:val="a"/>
    <w:uiPriority w:val="99"/>
    <w:rsid w:val="004D0D5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25268/224" TargetMode="External"/><Relationship Id="rId13" Type="http://schemas.openxmlformats.org/officeDocument/2006/relationships/hyperlink" Target="https://internet.garant.ru/document/redirect/12125268/220" TargetMode="External"/><Relationship Id="rId18" Type="http://schemas.openxmlformats.org/officeDocument/2006/relationships/hyperlink" Target="https://internet.garant.ru/document/redirect/48769770/1110" TargetMode="External"/><Relationship Id="rId26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image" Target="media/image4.emf"/><Relationship Id="rId7" Type="http://schemas.openxmlformats.org/officeDocument/2006/relationships/hyperlink" Target="https://internet.garant.ru/document/redirect/12125268/223" TargetMode="External"/><Relationship Id="rId12" Type="http://schemas.openxmlformats.org/officeDocument/2006/relationships/hyperlink" Target="https://internet.garant.ru/document/redirect/403324424/0" TargetMode="External"/><Relationship Id="rId17" Type="http://schemas.openxmlformats.org/officeDocument/2006/relationships/image" Target="media/image2.emf"/><Relationship Id="rId25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document/redirect/70650726/0" TargetMode="External"/><Relationship Id="rId11" Type="http://schemas.openxmlformats.org/officeDocument/2006/relationships/hyperlink" Target="https://internet.garant.ru/document/redirect/12125268/226" TargetMode="External"/><Relationship Id="rId24" Type="http://schemas.openxmlformats.org/officeDocument/2006/relationships/image" Target="media/image7.emf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2125268/221" TargetMode="External"/><Relationship Id="rId23" Type="http://schemas.openxmlformats.org/officeDocument/2006/relationships/image" Target="media/image6.emf"/><Relationship Id="rId28" Type="http://schemas.openxmlformats.org/officeDocument/2006/relationships/theme" Target="theme/theme1.xml"/><Relationship Id="rId10" Type="http://schemas.openxmlformats.org/officeDocument/2006/relationships/hyperlink" Target="https://internet.garant.ru/document/redirect/403211292/0" TargetMode="External"/><Relationship Id="rId19" Type="http://schemas.openxmlformats.org/officeDocument/2006/relationships/hyperlink" Target="https://internet.garant.ru/document/redirect/48769770/11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403211292/1000" TargetMode="External"/><Relationship Id="rId14" Type="http://schemas.openxmlformats.org/officeDocument/2006/relationships/hyperlink" Target="https://internet.garant.ru/document/redirect/400258415/0" TargetMode="External"/><Relationship Id="rId22" Type="http://schemas.openxmlformats.org/officeDocument/2006/relationships/image" Target="media/image5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B3FE5-2D0B-4C98-BF73-2FC440D3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16</Pages>
  <Words>4724</Words>
  <Characters>26930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г.Канаш (Алина В. Никитина)</dc:creator>
  <cp:keywords/>
  <dc:description/>
  <cp:lastModifiedBy>Любовь Владимировна Иванова</cp:lastModifiedBy>
  <cp:revision>82</cp:revision>
  <cp:lastPrinted>2024-04-02T07:14:00Z</cp:lastPrinted>
  <dcterms:created xsi:type="dcterms:W3CDTF">2023-03-24T11:08:00Z</dcterms:created>
  <dcterms:modified xsi:type="dcterms:W3CDTF">2024-04-03T07:11:00Z</dcterms:modified>
</cp:coreProperties>
</file>