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C97E81" w:rsidRPr="00991A75" w:rsidTr="001062F4">
        <w:trPr>
          <w:cantSplit/>
          <w:trHeight w:val="542"/>
        </w:trPr>
        <w:tc>
          <w:tcPr>
            <w:tcW w:w="4105" w:type="dxa"/>
          </w:tcPr>
          <w:p w:rsidR="00C97E81" w:rsidRPr="00991A75" w:rsidRDefault="00C97E81" w:rsidP="001062F4">
            <w:pPr>
              <w:contextualSpacing/>
              <w:jc w:val="right"/>
              <w:rPr>
                <w:b/>
                <w:bCs/>
                <w:noProof/>
                <w:color w:val="000000" w:themeColor="text1"/>
                <w:lang w:val="en-US"/>
              </w:rPr>
            </w:pPr>
          </w:p>
          <w:p w:rsidR="00C97E81" w:rsidRPr="00991A75" w:rsidRDefault="00C97E81" w:rsidP="001062F4">
            <w:pPr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  <w:r w:rsidRPr="00991A75">
              <w:rPr>
                <w:b/>
                <w:bCs/>
                <w:noProof/>
                <w:color w:val="000000" w:themeColor="text1"/>
              </w:rPr>
              <w:t>ЧĂВАШ РЕСПУБЛИКИ</w:t>
            </w:r>
          </w:p>
          <w:p w:rsidR="00C97E81" w:rsidRPr="00991A75" w:rsidRDefault="00C97E81" w:rsidP="001062F4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1356" w:type="dxa"/>
            <w:vMerge w:val="restart"/>
          </w:tcPr>
          <w:p w:rsidR="00C97E81" w:rsidRPr="00991A75" w:rsidRDefault="00C97E81" w:rsidP="001062F4">
            <w:pPr>
              <w:contextualSpacing/>
              <w:jc w:val="center"/>
              <w:rPr>
                <w:color w:val="000000" w:themeColor="text1"/>
              </w:rPr>
            </w:pPr>
            <w:r w:rsidRPr="00991A75">
              <w:rPr>
                <w:noProof/>
                <w:color w:val="000000" w:themeColor="text1"/>
              </w:rPr>
              <w:drawing>
                <wp:inline distT="0" distB="0" distL="0" distR="0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C97E81" w:rsidRDefault="00C97E81" w:rsidP="001062F4">
            <w:pPr>
              <w:contextualSpacing/>
              <w:jc w:val="center"/>
              <w:rPr>
                <w:b/>
                <w:bCs/>
                <w:noProof/>
                <w:color w:val="000000" w:themeColor="text1"/>
                <w:u w:val="single"/>
              </w:rPr>
            </w:pPr>
          </w:p>
          <w:p w:rsidR="00C97E81" w:rsidRPr="00991A75" w:rsidRDefault="00C97E81" w:rsidP="001062F4">
            <w:pPr>
              <w:contextualSpacing/>
              <w:jc w:val="center"/>
              <w:rPr>
                <w:noProof/>
                <w:color w:val="000000" w:themeColor="text1"/>
              </w:rPr>
            </w:pPr>
            <w:r w:rsidRPr="00991A75">
              <w:rPr>
                <w:b/>
                <w:bCs/>
                <w:noProof/>
                <w:color w:val="000000" w:themeColor="text1"/>
              </w:rPr>
              <w:t>ЧУВАШСКАЯ РЕСПУБЛИКА</w:t>
            </w:r>
          </w:p>
          <w:p w:rsidR="00C97E81" w:rsidRPr="00991A75" w:rsidRDefault="00C97E81" w:rsidP="001062F4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C97E81" w:rsidRPr="00991A75" w:rsidTr="001062F4">
        <w:trPr>
          <w:cantSplit/>
          <w:trHeight w:val="1785"/>
        </w:trPr>
        <w:tc>
          <w:tcPr>
            <w:tcW w:w="4105" w:type="dxa"/>
          </w:tcPr>
          <w:p w:rsidR="00C97E81" w:rsidRPr="00991A75" w:rsidRDefault="00C97E81" w:rsidP="001062F4">
            <w:pPr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  <w:r w:rsidRPr="00991A75">
              <w:rPr>
                <w:b/>
                <w:bCs/>
                <w:noProof/>
                <w:color w:val="000000" w:themeColor="text1"/>
              </w:rPr>
              <w:t>ÇĚРПӲ</w:t>
            </w:r>
          </w:p>
          <w:p w:rsidR="00C97E81" w:rsidRPr="00991A75" w:rsidRDefault="00C97E81" w:rsidP="001062F4">
            <w:pPr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  <w:r w:rsidRPr="00991A75">
              <w:rPr>
                <w:b/>
                <w:bCs/>
                <w:noProof/>
                <w:color w:val="000000" w:themeColor="text1"/>
              </w:rPr>
              <w:t>МУНИЦИПАЛЛĂ ОКРУГĔН</w:t>
            </w:r>
          </w:p>
          <w:p w:rsidR="00C97E81" w:rsidRPr="00991A75" w:rsidRDefault="00C97E81" w:rsidP="001062F4">
            <w:pPr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  <w:r w:rsidRPr="00991A75">
              <w:rPr>
                <w:b/>
                <w:bCs/>
                <w:noProof/>
                <w:color w:val="000000" w:themeColor="text1"/>
              </w:rPr>
              <w:t>АДМИНИСТРАЦИЙĚ</w:t>
            </w:r>
          </w:p>
          <w:p w:rsidR="00C97E81" w:rsidRPr="00991A75" w:rsidRDefault="00C97E81" w:rsidP="001062F4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</w:p>
          <w:p w:rsidR="00C97E81" w:rsidRPr="00991A75" w:rsidRDefault="00C97E81" w:rsidP="001062F4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</w:p>
          <w:p w:rsidR="00C97E81" w:rsidRPr="00991A75" w:rsidRDefault="00C97E81" w:rsidP="001062F4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  <w:r w:rsidRPr="00991A75">
              <w:rPr>
                <w:b/>
                <w:bCs/>
                <w:noProof/>
                <w:color w:val="000000" w:themeColor="text1"/>
              </w:rPr>
              <w:t>ЙЫШĂНУ</w:t>
            </w:r>
          </w:p>
          <w:p w:rsidR="00C97E81" w:rsidRPr="00991A75" w:rsidRDefault="00C97E81" w:rsidP="001062F4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</w:p>
          <w:p w:rsidR="00C97E81" w:rsidRPr="00991A75" w:rsidRDefault="00C97E81" w:rsidP="001062F4">
            <w:pPr>
              <w:ind w:left="-142" w:right="-80"/>
              <w:contextualSpacing/>
              <w:jc w:val="center"/>
              <w:rPr>
                <w:b/>
                <w:noProof/>
                <w:color w:val="000000" w:themeColor="text1"/>
              </w:rPr>
            </w:pPr>
            <w:r w:rsidRPr="00991A75">
              <w:rPr>
                <w:b/>
                <w:noProof/>
                <w:color w:val="000000" w:themeColor="text1"/>
              </w:rPr>
              <w:t xml:space="preserve">2023ç. </w:t>
            </w:r>
            <w:proofErr w:type="spellStart"/>
            <w:r>
              <w:rPr>
                <w:b/>
                <w:bCs/>
                <w:color w:val="000000" w:themeColor="text1"/>
                <w:shd w:val="clear" w:color="auto" w:fill="FFFFFF"/>
              </w:rPr>
              <w:t>пуш</w:t>
            </w:r>
            <w:proofErr w:type="spellEnd"/>
            <w:r w:rsidRPr="00991A75">
              <w:rPr>
                <w:b/>
                <w:noProof/>
                <w:color w:val="000000" w:themeColor="text1"/>
              </w:rPr>
              <w:t xml:space="preserve"> уйӑхĕн </w:t>
            </w:r>
            <w:r>
              <w:rPr>
                <w:b/>
                <w:noProof/>
                <w:color w:val="000000" w:themeColor="text1"/>
              </w:rPr>
              <w:t>31</w:t>
            </w:r>
            <w:r w:rsidRPr="00991A75">
              <w:rPr>
                <w:b/>
                <w:noProof/>
                <w:color w:val="000000" w:themeColor="text1"/>
              </w:rPr>
              <w:t xml:space="preserve">-мӗшӗ </w:t>
            </w:r>
            <w:r>
              <w:rPr>
                <w:b/>
                <w:noProof/>
                <w:color w:val="000000" w:themeColor="text1"/>
              </w:rPr>
              <w:t>364</w:t>
            </w:r>
            <w:r w:rsidRPr="00991A75">
              <w:rPr>
                <w:b/>
                <w:noProof/>
                <w:color w:val="000000" w:themeColor="text1"/>
              </w:rPr>
              <w:t xml:space="preserve"> №</w:t>
            </w:r>
          </w:p>
          <w:p w:rsidR="00C97E81" w:rsidRPr="00991A75" w:rsidRDefault="00C97E81" w:rsidP="001062F4">
            <w:pPr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</w:p>
          <w:p w:rsidR="00C97E81" w:rsidRPr="00991A75" w:rsidRDefault="00C97E81" w:rsidP="001062F4">
            <w:pPr>
              <w:contextualSpacing/>
              <w:jc w:val="center"/>
              <w:rPr>
                <w:b/>
                <w:noProof/>
                <w:color w:val="000000" w:themeColor="text1"/>
              </w:rPr>
            </w:pPr>
            <w:r w:rsidRPr="00991A75">
              <w:rPr>
                <w:b/>
                <w:bCs/>
                <w:noProof/>
                <w:color w:val="000000" w:themeColor="text1"/>
              </w:rPr>
              <w:t>Ç</w:t>
            </w:r>
            <w:r w:rsidRPr="00991A75">
              <w:rPr>
                <w:b/>
                <w:noProof/>
                <w:color w:val="000000" w:themeColor="text1"/>
              </w:rPr>
              <w:t>ěрп</w:t>
            </w:r>
            <w:r w:rsidRPr="00991A75">
              <w:rPr>
                <w:b/>
                <w:bCs/>
                <w:color w:val="000000" w:themeColor="text1"/>
              </w:rPr>
              <w:t>ÿ</w:t>
            </w:r>
            <w:r w:rsidRPr="00991A75">
              <w:rPr>
                <w:b/>
                <w:noProof/>
                <w:color w:val="000000" w:themeColor="text1"/>
              </w:rPr>
              <w:t xml:space="preserve"> хули</w:t>
            </w:r>
          </w:p>
          <w:p w:rsidR="00C97E81" w:rsidRPr="00991A75" w:rsidRDefault="00C97E81" w:rsidP="001062F4">
            <w:pPr>
              <w:contextualSpacing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97E81" w:rsidRPr="00991A75" w:rsidRDefault="00C97E81" w:rsidP="001062F4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135" w:type="dxa"/>
          </w:tcPr>
          <w:p w:rsidR="00C97E81" w:rsidRPr="00991A75" w:rsidRDefault="00C97E81" w:rsidP="001062F4">
            <w:pPr>
              <w:contextualSpacing/>
              <w:jc w:val="center"/>
              <w:rPr>
                <w:noProof/>
                <w:color w:val="000000" w:themeColor="text1"/>
              </w:rPr>
            </w:pPr>
            <w:r w:rsidRPr="00991A75">
              <w:rPr>
                <w:b/>
                <w:bCs/>
                <w:noProof/>
                <w:color w:val="000000" w:themeColor="text1"/>
              </w:rPr>
              <w:t>АДМИНИСТРАЦИЯ ЦИВИЛЬСКОГО МУНИЦИПАЛЬНОГО ОКРУГА</w:t>
            </w:r>
          </w:p>
          <w:p w:rsidR="00C97E81" w:rsidRPr="00991A75" w:rsidRDefault="00C97E81" w:rsidP="001062F4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iCs/>
                <w:color w:val="000000" w:themeColor="text1"/>
              </w:rPr>
            </w:pPr>
          </w:p>
          <w:p w:rsidR="00C97E81" w:rsidRPr="00991A75" w:rsidRDefault="00C97E81" w:rsidP="001062F4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  <w:r w:rsidRPr="00991A75">
              <w:rPr>
                <w:b/>
                <w:bCs/>
                <w:noProof/>
                <w:color w:val="000000" w:themeColor="text1"/>
              </w:rPr>
              <w:t>ПОСТАНОВЛЕНИЕ</w:t>
            </w:r>
          </w:p>
          <w:p w:rsidR="00C97E81" w:rsidRPr="00991A75" w:rsidRDefault="00C97E81" w:rsidP="001062F4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</w:p>
          <w:p w:rsidR="00C97E81" w:rsidRPr="00991A75" w:rsidRDefault="00C97E81" w:rsidP="001062F4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t>31 марта</w:t>
            </w:r>
            <w:r w:rsidRPr="00991A75">
              <w:rPr>
                <w:b/>
                <w:bCs/>
                <w:noProof/>
                <w:color w:val="000000" w:themeColor="text1"/>
              </w:rPr>
              <w:t xml:space="preserve"> 2023г. № </w:t>
            </w:r>
            <w:r>
              <w:rPr>
                <w:b/>
                <w:bCs/>
                <w:noProof/>
                <w:color w:val="000000" w:themeColor="text1"/>
              </w:rPr>
              <w:t>364</w:t>
            </w:r>
          </w:p>
          <w:p w:rsidR="00C97E81" w:rsidRPr="00991A75" w:rsidRDefault="00C97E81" w:rsidP="001062F4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</w:p>
          <w:p w:rsidR="00C97E81" w:rsidRPr="00991A75" w:rsidRDefault="00C97E81" w:rsidP="001062F4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  <w:r w:rsidRPr="00991A75">
              <w:rPr>
                <w:b/>
                <w:bCs/>
                <w:noProof/>
                <w:color w:val="000000" w:themeColor="text1"/>
              </w:rPr>
              <w:t>город Цивильск</w:t>
            </w:r>
          </w:p>
          <w:p w:rsidR="00C97E81" w:rsidRPr="00991A75" w:rsidRDefault="00C97E81" w:rsidP="001062F4">
            <w:pPr>
              <w:contextualSpacing/>
              <w:jc w:val="center"/>
              <w:rPr>
                <w:noProof/>
                <w:color w:val="000000" w:themeColor="text1"/>
              </w:rPr>
            </w:pPr>
          </w:p>
        </w:tc>
      </w:tr>
    </w:tbl>
    <w:p w:rsidR="00C97E81" w:rsidRPr="00DD262F" w:rsidRDefault="00C97E81" w:rsidP="00C97E81">
      <w:pPr>
        <w:pStyle w:val="ConsPlusNormal"/>
        <w:ind w:firstLine="11"/>
        <w:rPr>
          <w:rFonts w:ascii="Times New Roman" w:hAnsi="Times New Roman" w:cs="Times New Roman"/>
          <w:b/>
          <w:sz w:val="24"/>
          <w:szCs w:val="24"/>
        </w:rPr>
      </w:pPr>
    </w:p>
    <w:p w:rsidR="00C97E81" w:rsidRDefault="00C97E81" w:rsidP="00C97E81">
      <w:pPr>
        <w:pStyle w:val="ConsPlusNormal"/>
        <w:ind w:firstLine="11"/>
        <w:rPr>
          <w:rFonts w:ascii="Times New Roman" w:hAnsi="Times New Roman" w:cs="Times New Roman"/>
          <w:b/>
          <w:sz w:val="24"/>
          <w:szCs w:val="24"/>
        </w:rPr>
      </w:pPr>
      <w:r w:rsidRPr="00DD262F">
        <w:rPr>
          <w:rFonts w:ascii="Times New Roman" w:hAnsi="Times New Roman" w:cs="Times New Roman"/>
          <w:b/>
          <w:sz w:val="24"/>
          <w:szCs w:val="24"/>
        </w:rPr>
        <w:t>Об  утверждении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62F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C97E81" w:rsidRDefault="00C97E81" w:rsidP="00C97E81">
      <w:pPr>
        <w:pStyle w:val="ConsPlusNormal"/>
        <w:ind w:firstLine="1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262F">
        <w:rPr>
          <w:rFonts w:ascii="Times New Roman" w:hAnsi="Times New Roman" w:cs="Times New Roman"/>
          <w:b/>
          <w:sz w:val="24"/>
          <w:szCs w:val="24"/>
        </w:rPr>
        <w:t>Цивильского</w:t>
      </w:r>
      <w:proofErr w:type="spellEnd"/>
      <w:r w:rsidRPr="00DD262F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</w:p>
    <w:p w:rsidR="00C97E81" w:rsidRDefault="00C97E81" w:rsidP="00C97E81">
      <w:pPr>
        <w:pStyle w:val="ConsPlusNormal"/>
        <w:ind w:firstLine="11"/>
        <w:rPr>
          <w:rFonts w:ascii="Times New Roman" w:hAnsi="Times New Roman" w:cs="Times New Roman"/>
          <w:b/>
          <w:sz w:val="24"/>
          <w:szCs w:val="24"/>
        </w:rPr>
      </w:pPr>
      <w:r w:rsidRPr="00DD262F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</w:t>
      </w:r>
    </w:p>
    <w:p w:rsidR="00C97E81" w:rsidRDefault="00C97E81" w:rsidP="00C97E81">
      <w:pPr>
        <w:pStyle w:val="ConsPlusNormal"/>
        <w:ind w:firstLine="11"/>
        <w:rPr>
          <w:rFonts w:ascii="Times New Roman" w:hAnsi="Times New Roman" w:cs="Times New Roman"/>
          <w:b/>
          <w:sz w:val="24"/>
          <w:szCs w:val="24"/>
        </w:rPr>
      </w:pPr>
      <w:r w:rsidRPr="00DD262F">
        <w:rPr>
          <w:rFonts w:ascii="Times New Roman" w:hAnsi="Times New Roman" w:cs="Times New Roman"/>
          <w:b/>
          <w:sz w:val="24"/>
          <w:szCs w:val="24"/>
        </w:rPr>
        <w:t xml:space="preserve">«Развитие потенциала </w:t>
      </w:r>
      <w:proofErr w:type="gramStart"/>
      <w:r w:rsidRPr="00DD262F">
        <w:rPr>
          <w:rFonts w:ascii="Times New Roman" w:hAnsi="Times New Roman" w:cs="Times New Roman"/>
          <w:b/>
          <w:sz w:val="24"/>
          <w:szCs w:val="24"/>
        </w:rPr>
        <w:t>природно-сырьевых</w:t>
      </w:r>
      <w:proofErr w:type="gramEnd"/>
      <w:r w:rsidRPr="00DD26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7E81" w:rsidRPr="00DD262F" w:rsidRDefault="00C97E81" w:rsidP="00C97E81">
      <w:pPr>
        <w:pStyle w:val="ConsPlusNormal"/>
        <w:ind w:firstLine="11"/>
        <w:rPr>
          <w:rFonts w:ascii="Times New Roman" w:hAnsi="Times New Roman" w:cs="Times New Roman"/>
          <w:b/>
          <w:sz w:val="24"/>
          <w:szCs w:val="24"/>
        </w:rPr>
      </w:pPr>
      <w:r w:rsidRPr="00DD262F">
        <w:rPr>
          <w:rFonts w:ascii="Times New Roman" w:hAnsi="Times New Roman" w:cs="Times New Roman"/>
          <w:b/>
          <w:sz w:val="24"/>
          <w:szCs w:val="24"/>
        </w:rPr>
        <w:t xml:space="preserve">ресурсов и </w:t>
      </w:r>
      <w:r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Pr="00DD262F">
        <w:rPr>
          <w:rFonts w:ascii="Times New Roman" w:hAnsi="Times New Roman" w:cs="Times New Roman"/>
          <w:b/>
          <w:sz w:val="24"/>
          <w:szCs w:val="24"/>
        </w:rPr>
        <w:t xml:space="preserve"> экологической безопасности»</w:t>
      </w:r>
    </w:p>
    <w:p w:rsidR="00C97E81" w:rsidRPr="00DD262F" w:rsidRDefault="00C97E81" w:rsidP="00C97E81">
      <w:pPr>
        <w:pStyle w:val="ConsPlusNormal"/>
        <w:ind w:firstLine="11"/>
        <w:rPr>
          <w:rFonts w:ascii="Times New Roman" w:hAnsi="Times New Roman" w:cs="Times New Roman"/>
          <w:bCs/>
          <w:sz w:val="24"/>
          <w:szCs w:val="24"/>
        </w:rPr>
      </w:pPr>
    </w:p>
    <w:p w:rsidR="00C97E81" w:rsidRPr="00DD262F" w:rsidRDefault="00C97E81" w:rsidP="00C97E81">
      <w:pPr>
        <w:widowControl w:val="0"/>
        <w:autoSpaceDE w:val="0"/>
        <w:autoSpaceDN w:val="0"/>
        <w:adjustRightInd w:val="0"/>
        <w:ind w:firstLine="567"/>
        <w:jc w:val="both"/>
      </w:pPr>
      <w:r w:rsidRPr="00DD262F">
        <w:t>В соответствии с Бюджетным кодексом Российской Федерации от 31.07.1998</w:t>
      </w:r>
      <w:r>
        <w:t xml:space="preserve"> </w:t>
      </w:r>
      <w:r w:rsidRPr="00DD262F">
        <w:t xml:space="preserve"> №145-ФЗ, Федеральным законом от 06.10.2003 №131-ФЗ «Об общих принципах организации местного самоуправления в Российской Федерации», в целях достижения высоких стандартов благосостояния населения и обеспечения сбалансированного экономического развития и конкурентоспособности экономики </w:t>
      </w:r>
      <w:proofErr w:type="spellStart"/>
      <w:r w:rsidRPr="00DD262F">
        <w:t>Цивильского</w:t>
      </w:r>
      <w:proofErr w:type="spellEnd"/>
      <w:r w:rsidRPr="00DD262F">
        <w:t xml:space="preserve"> муниципального округа Чувашской Республики,</w:t>
      </w:r>
      <w:r w:rsidRPr="00DD262F">
        <w:rPr>
          <w:bCs/>
        </w:rPr>
        <w:t xml:space="preserve"> ад</w:t>
      </w:r>
      <w:r w:rsidRPr="00DD262F">
        <w:t xml:space="preserve">министрация </w:t>
      </w:r>
      <w:proofErr w:type="spellStart"/>
      <w:r w:rsidRPr="00DD262F">
        <w:t>Цивильского</w:t>
      </w:r>
      <w:proofErr w:type="spellEnd"/>
      <w:r w:rsidRPr="00DD262F">
        <w:t xml:space="preserve"> муниципального округа Чувашской Республики</w:t>
      </w:r>
    </w:p>
    <w:p w:rsidR="00C97E81" w:rsidRPr="00DD262F" w:rsidRDefault="00C97E81" w:rsidP="00C97E81">
      <w:pPr>
        <w:ind w:firstLine="720"/>
        <w:jc w:val="both"/>
        <w:rPr>
          <w:b/>
        </w:rPr>
      </w:pPr>
    </w:p>
    <w:p w:rsidR="00C97E81" w:rsidRPr="00DD262F" w:rsidRDefault="00C97E81" w:rsidP="00C97E81">
      <w:pPr>
        <w:ind w:firstLine="720"/>
        <w:jc w:val="both"/>
        <w:rPr>
          <w:b/>
        </w:rPr>
      </w:pPr>
      <w:r w:rsidRPr="00DD262F">
        <w:rPr>
          <w:b/>
        </w:rPr>
        <w:t xml:space="preserve"> ПОСТАНОВЛЯЕТ:</w:t>
      </w:r>
    </w:p>
    <w:p w:rsidR="00C97E81" w:rsidRPr="00DD262F" w:rsidRDefault="00C97E81" w:rsidP="00C97E81">
      <w:pPr>
        <w:widowControl w:val="0"/>
        <w:autoSpaceDE w:val="0"/>
        <w:autoSpaceDN w:val="0"/>
        <w:adjustRightInd w:val="0"/>
        <w:ind w:right="-1"/>
        <w:jc w:val="both"/>
      </w:pPr>
    </w:p>
    <w:p w:rsidR="00C97E81" w:rsidRPr="00DD262F" w:rsidRDefault="00C97E81" w:rsidP="00C97E81">
      <w:pPr>
        <w:pStyle w:val="ConsPlusNormal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D262F">
        <w:rPr>
          <w:rFonts w:ascii="Times New Roman" w:hAnsi="Times New Roman" w:cs="Times New Roman"/>
          <w:sz w:val="24"/>
          <w:szCs w:val="24"/>
        </w:rPr>
        <w:t>Утвердить  м</w:t>
      </w:r>
      <w:r w:rsidRPr="00DD26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униципальную программу </w:t>
      </w:r>
      <w:proofErr w:type="spellStart"/>
      <w:r w:rsidRPr="00DD262F">
        <w:rPr>
          <w:rFonts w:ascii="Times New Roman" w:hAnsi="Times New Roman" w:cs="Times New Roman"/>
          <w:bCs/>
          <w:color w:val="000000"/>
          <w:sz w:val="24"/>
          <w:szCs w:val="24"/>
        </w:rPr>
        <w:t>Цивильского</w:t>
      </w:r>
      <w:proofErr w:type="spellEnd"/>
      <w:r w:rsidRPr="00DD26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округа Чувашской Республики «Развитие потенциала природно-сырьевых ресурсов и </w:t>
      </w:r>
      <w:r w:rsidRPr="00054CD2">
        <w:rPr>
          <w:rFonts w:ascii="Times New Roman" w:hAnsi="Times New Roman" w:cs="Times New Roman"/>
          <w:bCs/>
          <w:color w:val="000000"/>
          <w:sz w:val="24"/>
          <w:szCs w:val="24"/>
        </w:rPr>
        <w:t>обеспечение</w:t>
      </w:r>
      <w:r w:rsidRPr="00DD26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экологической безопасности»</w:t>
      </w:r>
      <w:r w:rsidRPr="00DD262F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D262F">
        <w:rPr>
          <w:rFonts w:ascii="Times New Roman" w:hAnsi="Times New Roman" w:cs="Times New Roman"/>
          <w:sz w:val="24"/>
          <w:szCs w:val="24"/>
        </w:rPr>
        <w:t>униципальная программа).</w:t>
      </w:r>
    </w:p>
    <w:p w:rsidR="00C97E81" w:rsidRPr="00DD262F" w:rsidRDefault="00C97E81" w:rsidP="00C97E81">
      <w:pPr>
        <w:pStyle w:val="ConsPlusNormal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D262F">
        <w:rPr>
          <w:rFonts w:ascii="Times New Roman" w:hAnsi="Times New Roman" w:cs="Times New Roman"/>
          <w:sz w:val="24"/>
          <w:szCs w:val="24"/>
        </w:rPr>
        <w:t xml:space="preserve">Утвердить ответственным исполнителем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D262F">
        <w:rPr>
          <w:rFonts w:ascii="Times New Roman" w:hAnsi="Times New Roman" w:cs="Times New Roman"/>
          <w:sz w:val="24"/>
          <w:szCs w:val="24"/>
        </w:rPr>
        <w:t xml:space="preserve">униципальной программы отдел сельского хозяйства и экологии администрации </w:t>
      </w:r>
      <w:proofErr w:type="spellStart"/>
      <w:r w:rsidRPr="00DD262F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DD262F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C97E81" w:rsidRDefault="00C97E81" w:rsidP="00C97E81">
      <w:pPr>
        <w:pStyle w:val="ConsPlusNormal"/>
        <w:numPr>
          <w:ilvl w:val="0"/>
          <w:numId w:val="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97E81" w:rsidRDefault="00C97E81" w:rsidP="00C97E81">
      <w:pPr>
        <w:pStyle w:val="ConsPlusNormal"/>
        <w:adjustRightInd w:val="0"/>
        <w:ind w:left="33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507DE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507DE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507DE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D2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62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09.04.</w:t>
      </w:r>
      <w:r w:rsidRPr="00DD262F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62F">
        <w:rPr>
          <w:rFonts w:ascii="Times New Roman" w:hAnsi="Times New Roman" w:cs="Times New Roman"/>
          <w:sz w:val="24"/>
          <w:szCs w:val="24"/>
        </w:rPr>
        <w:t xml:space="preserve">г. № 178 «Об утверждении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D262F">
        <w:rPr>
          <w:rFonts w:ascii="Times New Roman" w:hAnsi="Times New Roman" w:cs="Times New Roman"/>
          <w:sz w:val="24"/>
          <w:szCs w:val="24"/>
        </w:rPr>
        <w:t xml:space="preserve">униципальной программы </w:t>
      </w:r>
      <w:proofErr w:type="spellStart"/>
      <w:r w:rsidRPr="00DD262F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DD262F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«</w:t>
      </w:r>
      <w:r w:rsidRPr="00DD262F">
        <w:rPr>
          <w:rFonts w:ascii="Times New Roman" w:hAnsi="Times New Roman" w:cs="Times New Roman"/>
          <w:bCs/>
          <w:color w:val="000000"/>
          <w:sz w:val="24"/>
          <w:szCs w:val="24"/>
        </w:rPr>
        <w:t>Развитие потенциала природно-сырьевых ресурсов и обеспечение экологической безопасности</w:t>
      </w:r>
      <w:r w:rsidRPr="00DD262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7E81" w:rsidRDefault="00C97E81" w:rsidP="00C97E81">
      <w:pPr>
        <w:pStyle w:val="ConsPlusNormal"/>
        <w:adjustRightInd w:val="0"/>
        <w:ind w:left="33"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DE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507DE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507DE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от 06.05.2020 г. № 228 «</w:t>
      </w:r>
      <w:r w:rsidRPr="00695DDE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695DDE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695DDE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от 09 апреля 2019 г. № 178 «Об утверждении муниципальной программы </w:t>
      </w:r>
      <w:proofErr w:type="spellStart"/>
      <w:r w:rsidRPr="00695DDE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695DDE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«Развитие потенциала природно-сырьевых ресурсов и обеспечение экологической безопасности»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7E81" w:rsidRDefault="00C97E81" w:rsidP="00C97E81">
      <w:pPr>
        <w:pStyle w:val="ConsPlusNormal"/>
        <w:adjustRightInd w:val="0"/>
        <w:ind w:left="33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507DE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507DE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507DE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от 17.02.2021 г. № 67 «</w:t>
      </w:r>
      <w:r w:rsidRPr="00695DDE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695DDE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695DDE">
        <w:rPr>
          <w:rFonts w:ascii="Times New Roman" w:hAnsi="Times New Roman" w:cs="Times New Roman"/>
          <w:sz w:val="24"/>
          <w:szCs w:val="24"/>
        </w:rPr>
        <w:t xml:space="preserve"> района от 09 апреля 2019г. № 178  «Об утверждении муниципальной  программы </w:t>
      </w:r>
      <w:proofErr w:type="spellStart"/>
      <w:r w:rsidRPr="00695DDE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695DDE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«Развитие потенциала природно-сырьевых ресурсов и обеспечение экологической безопасности»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7E81" w:rsidRDefault="00C97E81" w:rsidP="00C97E81">
      <w:pPr>
        <w:pStyle w:val="ConsPlusNormal"/>
        <w:adjustRightInd w:val="0"/>
        <w:ind w:left="33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507DE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507DE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507DE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от 11.02.2022 г. № 55 «</w:t>
      </w:r>
      <w:r w:rsidRPr="00695DDE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695DDE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695DDE">
        <w:rPr>
          <w:rFonts w:ascii="Times New Roman" w:hAnsi="Times New Roman" w:cs="Times New Roman"/>
          <w:sz w:val="24"/>
          <w:szCs w:val="24"/>
        </w:rPr>
        <w:t xml:space="preserve"> района от 09 апреля 2019г. № 178  «Об утверждении муниципальной  программы </w:t>
      </w:r>
      <w:proofErr w:type="spellStart"/>
      <w:r w:rsidRPr="00695DDE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695DDE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</w:t>
      </w:r>
      <w:r w:rsidRPr="00695DDE">
        <w:rPr>
          <w:rFonts w:ascii="Times New Roman" w:hAnsi="Times New Roman" w:cs="Times New Roman"/>
          <w:sz w:val="24"/>
          <w:szCs w:val="24"/>
        </w:rPr>
        <w:lastRenderedPageBreak/>
        <w:t>«Развитие потенциала природно-сырьевых ресурсов и обеспечение экологической безопасности»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7E81" w:rsidRDefault="00C97E81" w:rsidP="00C97E81">
      <w:pPr>
        <w:pStyle w:val="ConsPlusNormal"/>
        <w:adjustRightInd w:val="0"/>
        <w:ind w:left="33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507DE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507DE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507DE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от 01.06.2022 г. № 297 «</w:t>
      </w:r>
      <w:r w:rsidRPr="00695DDE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695DDE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695DDE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от 09 апреля 2019г. № 178  «Об утверждении муниципальной  программы </w:t>
      </w:r>
      <w:proofErr w:type="spellStart"/>
      <w:r w:rsidRPr="00695DDE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695DDE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«Развитие потенциала природно-сырьевых ресурсов и обеспечение экологической безопасности»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7E81" w:rsidRPr="00436D2F" w:rsidRDefault="00C97E81" w:rsidP="00C97E81">
      <w:pPr>
        <w:pStyle w:val="ConsPlusNormal"/>
        <w:adjustRightInd w:val="0"/>
        <w:ind w:left="33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507DE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507DE4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507DE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от 23.12.2022 года № 720 «</w:t>
      </w:r>
      <w:r w:rsidRPr="00695DDE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695DDE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695DDE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от 09 апреля 2019г. № 178  «Об утверждении муниципальной  программы </w:t>
      </w:r>
      <w:proofErr w:type="spellStart"/>
      <w:r w:rsidRPr="00695DDE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695DDE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«Развитие потенциала природно-сырьевых </w:t>
      </w:r>
      <w:r w:rsidRPr="00436D2F">
        <w:rPr>
          <w:rFonts w:ascii="Times New Roman" w:hAnsi="Times New Roman" w:cs="Times New Roman"/>
          <w:sz w:val="24"/>
          <w:szCs w:val="24"/>
        </w:rPr>
        <w:t>ресурсов и обеспечение экологической безопасности».</w:t>
      </w:r>
    </w:p>
    <w:p w:rsidR="00C97E81" w:rsidRPr="00436D2F" w:rsidRDefault="00C97E81" w:rsidP="00C97E81">
      <w:pPr>
        <w:pStyle w:val="ConsPlusNormal"/>
        <w:adjustRightInd w:val="0"/>
        <w:ind w:left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36D2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36D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36D2F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отдел сельского хозяйства и экологии администрации </w:t>
      </w:r>
      <w:proofErr w:type="spellStart"/>
      <w:r w:rsidRPr="00436D2F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436D2F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C97E81" w:rsidRPr="00436D2F" w:rsidRDefault="00C97E81" w:rsidP="00C97E81">
      <w:pPr>
        <w:pStyle w:val="ConsPlusNormal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36D2F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после его официального опубликования (обнародования) и распространяется на правоотношения, возникшие с 01 января 2023 года.</w:t>
      </w:r>
    </w:p>
    <w:p w:rsidR="00C97E81" w:rsidRDefault="00C97E81" w:rsidP="00C97E81">
      <w:pPr>
        <w:jc w:val="both"/>
      </w:pPr>
    </w:p>
    <w:p w:rsidR="00C97E81" w:rsidRPr="00DD262F" w:rsidRDefault="00C97E81" w:rsidP="00C97E81">
      <w:pPr>
        <w:jc w:val="both"/>
      </w:pPr>
    </w:p>
    <w:p w:rsidR="00C97E81" w:rsidRPr="00DD262F" w:rsidRDefault="00C97E81" w:rsidP="00C97E81">
      <w:pPr>
        <w:jc w:val="both"/>
      </w:pPr>
      <w:r w:rsidRPr="00DD262F">
        <w:t xml:space="preserve">Глава </w:t>
      </w:r>
      <w:proofErr w:type="spellStart"/>
      <w:r w:rsidRPr="00DD262F">
        <w:t>Цивильского</w:t>
      </w:r>
      <w:proofErr w:type="spellEnd"/>
      <w:r w:rsidRPr="00DD262F">
        <w:t xml:space="preserve"> </w:t>
      </w:r>
    </w:p>
    <w:p w:rsidR="00C97E81" w:rsidRPr="00DD262F" w:rsidRDefault="00C97E81" w:rsidP="00C97E81">
      <w:pPr>
        <w:jc w:val="both"/>
      </w:pPr>
      <w:r w:rsidRPr="00DD262F">
        <w:t xml:space="preserve">муниципального округа        </w:t>
      </w:r>
      <w:r w:rsidRPr="00DD262F">
        <w:tab/>
      </w:r>
      <w:r w:rsidRPr="00DD262F">
        <w:tab/>
      </w:r>
      <w:r>
        <w:t xml:space="preserve">                                                           </w:t>
      </w:r>
      <w:r w:rsidRPr="00DD262F">
        <w:tab/>
        <w:t>А.В. Иванов</w:t>
      </w:r>
    </w:p>
    <w:p w:rsidR="00C97E81" w:rsidRPr="00DD262F" w:rsidRDefault="00C97E81" w:rsidP="00C97E81">
      <w:pPr>
        <w:jc w:val="both"/>
      </w:pPr>
    </w:p>
    <w:p w:rsidR="00C97E81" w:rsidRPr="00DD262F" w:rsidRDefault="00C97E81" w:rsidP="00C97E81">
      <w:pPr>
        <w:ind w:firstLine="5400"/>
      </w:pPr>
    </w:p>
    <w:p w:rsidR="00C97E81" w:rsidRPr="00DD262F" w:rsidRDefault="00C97E81" w:rsidP="00C97E81">
      <w:pPr>
        <w:ind w:firstLine="5400"/>
      </w:pPr>
    </w:p>
    <w:p w:rsidR="00C97E81" w:rsidRPr="00DD262F" w:rsidRDefault="00C97E81" w:rsidP="00C97E81">
      <w:pPr>
        <w:ind w:firstLine="5400"/>
      </w:pPr>
    </w:p>
    <w:p w:rsidR="00C97E81" w:rsidRPr="00DD262F" w:rsidRDefault="00C97E81" w:rsidP="00C97E81">
      <w:pPr>
        <w:ind w:firstLine="5400"/>
      </w:pPr>
    </w:p>
    <w:p w:rsidR="00C97E81" w:rsidRPr="00DD262F" w:rsidRDefault="00C97E81" w:rsidP="00C97E81">
      <w:pPr>
        <w:ind w:firstLine="5400"/>
      </w:pPr>
    </w:p>
    <w:p w:rsidR="00C97E81" w:rsidRPr="00DD262F" w:rsidRDefault="00C97E81" w:rsidP="00C97E81">
      <w:pPr>
        <w:ind w:firstLine="5400"/>
      </w:pPr>
    </w:p>
    <w:p w:rsidR="00C97E81" w:rsidRPr="00DD262F" w:rsidRDefault="00C97E81" w:rsidP="00C97E81">
      <w:pPr>
        <w:ind w:firstLine="5400"/>
      </w:pPr>
    </w:p>
    <w:p w:rsidR="00C97E81" w:rsidRPr="00DD262F" w:rsidRDefault="00C97E81" w:rsidP="00C97E81">
      <w:pPr>
        <w:ind w:firstLine="5400"/>
      </w:pPr>
    </w:p>
    <w:p w:rsidR="00C97E81" w:rsidRPr="00DD262F" w:rsidRDefault="00C97E81" w:rsidP="00C97E81">
      <w:pPr>
        <w:ind w:firstLine="5400"/>
      </w:pPr>
    </w:p>
    <w:p w:rsidR="00C97E81" w:rsidRPr="00DD262F" w:rsidRDefault="00C97E81" w:rsidP="00C97E81">
      <w:pPr>
        <w:ind w:firstLine="5400"/>
      </w:pPr>
    </w:p>
    <w:p w:rsidR="00C97E81" w:rsidRPr="00DD262F" w:rsidRDefault="00C97E81" w:rsidP="00C97E81">
      <w:pPr>
        <w:ind w:firstLine="5400"/>
      </w:pPr>
    </w:p>
    <w:p w:rsidR="00C97E81" w:rsidRPr="00DD262F" w:rsidRDefault="00C97E81" w:rsidP="00C97E81">
      <w:pPr>
        <w:ind w:firstLine="5400"/>
      </w:pPr>
    </w:p>
    <w:p w:rsidR="00C97E81" w:rsidRPr="00DD262F" w:rsidRDefault="00C97E81" w:rsidP="00C97E81">
      <w:pPr>
        <w:ind w:firstLine="5400"/>
      </w:pPr>
    </w:p>
    <w:p w:rsidR="00C97E81" w:rsidRPr="00DD262F" w:rsidRDefault="00C97E81" w:rsidP="00C97E81">
      <w:pPr>
        <w:ind w:firstLine="5400"/>
      </w:pPr>
    </w:p>
    <w:p w:rsidR="00C97E81" w:rsidRPr="00DD262F" w:rsidRDefault="00C97E81" w:rsidP="00C97E81">
      <w:pPr>
        <w:ind w:firstLine="5400"/>
      </w:pPr>
    </w:p>
    <w:p w:rsidR="00C97E81" w:rsidRPr="00DD262F" w:rsidRDefault="00C97E81" w:rsidP="00C97E81">
      <w:pPr>
        <w:ind w:firstLine="5400"/>
      </w:pPr>
    </w:p>
    <w:p w:rsidR="00C97E81" w:rsidRDefault="00C97E81" w:rsidP="00C97E81">
      <w:pPr>
        <w:ind w:firstLine="5400"/>
      </w:pPr>
    </w:p>
    <w:p w:rsidR="00C97E81" w:rsidRDefault="00C97E81" w:rsidP="00C97E81">
      <w:pPr>
        <w:ind w:firstLine="5400"/>
      </w:pPr>
    </w:p>
    <w:p w:rsidR="00C97E81" w:rsidRDefault="00C97E81" w:rsidP="00C97E81">
      <w:pPr>
        <w:ind w:firstLine="5400"/>
      </w:pPr>
    </w:p>
    <w:p w:rsidR="00C97E81" w:rsidRDefault="00C97E81" w:rsidP="00C97E81">
      <w:pPr>
        <w:ind w:firstLine="5400"/>
      </w:pPr>
    </w:p>
    <w:p w:rsidR="00C97E81" w:rsidRDefault="00C97E81" w:rsidP="00C97E81">
      <w:pPr>
        <w:ind w:firstLine="5400"/>
      </w:pPr>
    </w:p>
    <w:p w:rsidR="00C97E81" w:rsidRDefault="00C97E81" w:rsidP="00C97E81">
      <w:pPr>
        <w:ind w:firstLine="5400"/>
      </w:pPr>
    </w:p>
    <w:p w:rsidR="00C97E81" w:rsidRDefault="00C97E81" w:rsidP="00C97E81">
      <w:pPr>
        <w:ind w:firstLine="5400"/>
      </w:pPr>
    </w:p>
    <w:p w:rsidR="00C97E81" w:rsidRDefault="00C97E81" w:rsidP="00C97E81">
      <w:pPr>
        <w:ind w:firstLine="5400"/>
      </w:pPr>
    </w:p>
    <w:p w:rsidR="00C97E81" w:rsidRDefault="00C97E81" w:rsidP="00C97E81">
      <w:pPr>
        <w:ind w:firstLine="5400"/>
      </w:pPr>
    </w:p>
    <w:p w:rsidR="00C97E81" w:rsidRDefault="00C97E81" w:rsidP="00C97E81">
      <w:pPr>
        <w:ind w:firstLine="5400"/>
      </w:pPr>
    </w:p>
    <w:p w:rsidR="00C97E81" w:rsidRDefault="00C97E81" w:rsidP="00C97E81">
      <w:pPr>
        <w:ind w:firstLine="5400"/>
      </w:pPr>
    </w:p>
    <w:p w:rsidR="00C97E81" w:rsidRDefault="00C97E81" w:rsidP="00C97E81">
      <w:pPr>
        <w:ind w:firstLine="5400"/>
      </w:pPr>
    </w:p>
    <w:p w:rsidR="00C97E81" w:rsidRDefault="00C97E81" w:rsidP="00C97E81">
      <w:pPr>
        <w:ind w:firstLine="5400"/>
      </w:pPr>
    </w:p>
    <w:p w:rsidR="00C97E81" w:rsidRDefault="00C97E81" w:rsidP="00C97E81">
      <w:pPr>
        <w:ind w:firstLine="5400"/>
      </w:pPr>
    </w:p>
    <w:p w:rsidR="00C97E81" w:rsidRDefault="00C97E81" w:rsidP="00C97E81">
      <w:pPr>
        <w:ind w:firstLine="5400"/>
      </w:pPr>
    </w:p>
    <w:p w:rsidR="00C97E81" w:rsidRDefault="00C97E81" w:rsidP="00C97E81">
      <w:pPr>
        <w:ind w:firstLine="5400"/>
      </w:pPr>
    </w:p>
    <w:p w:rsidR="00C97E81" w:rsidRDefault="00C97E81" w:rsidP="00C97E81">
      <w:pPr>
        <w:ind w:firstLine="5400"/>
      </w:pPr>
    </w:p>
    <w:p w:rsidR="00C97E81" w:rsidRDefault="00C97E81" w:rsidP="00C97E81">
      <w:pPr>
        <w:ind w:firstLine="5400"/>
      </w:pPr>
    </w:p>
    <w:p w:rsidR="00C97E81" w:rsidRDefault="00C97E81" w:rsidP="00C97E81">
      <w:pPr>
        <w:ind w:firstLine="5400"/>
      </w:pPr>
    </w:p>
    <w:p w:rsidR="00C97E81" w:rsidRDefault="00C97E81" w:rsidP="00C97E81">
      <w:pPr>
        <w:ind w:firstLine="5400"/>
      </w:pPr>
    </w:p>
    <w:p w:rsidR="00C97E81" w:rsidRDefault="00C97E81" w:rsidP="00C97E81">
      <w:pPr>
        <w:ind w:firstLine="5400"/>
      </w:pPr>
    </w:p>
    <w:p w:rsidR="00C97E81" w:rsidRDefault="00C97E81" w:rsidP="00C97E81">
      <w:pPr>
        <w:ind w:firstLine="5400"/>
      </w:pPr>
    </w:p>
    <w:p w:rsidR="00C97E81" w:rsidRDefault="00C97E81" w:rsidP="00C97E81">
      <w:pPr>
        <w:ind w:firstLine="5400"/>
      </w:pPr>
    </w:p>
    <w:p w:rsidR="00C97E81" w:rsidRDefault="00C97E81" w:rsidP="00C97E81">
      <w:pPr>
        <w:ind w:firstLine="5400"/>
      </w:pPr>
    </w:p>
    <w:p w:rsidR="00C97E81" w:rsidRDefault="00C97E81" w:rsidP="000D2CCA"/>
    <w:p w:rsidR="00C97E81" w:rsidRDefault="00C97E81" w:rsidP="00C97E81">
      <w:pPr>
        <w:ind w:firstLine="5400"/>
      </w:pPr>
    </w:p>
    <w:p w:rsidR="00C97E81" w:rsidRDefault="00C97E81" w:rsidP="00C97E81">
      <w:pPr>
        <w:ind w:firstLine="5400"/>
      </w:pPr>
    </w:p>
    <w:p w:rsidR="00C97E81" w:rsidRDefault="00C97E81" w:rsidP="00C97E81">
      <w:pPr>
        <w:ind w:firstLine="5400"/>
      </w:pPr>
    </w:p>
    <w:p w:rsidR="00C97E81" w:rsidRPr="00DD262F" w:rsidRDefault="00C97E81" w:rsidP="00C97E81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D262F">
        <w:rPr>
          <w:rFonts w:ascii="Times New Roman" w:hAnsi="Times New Roman"/>
          <w:i w:val="0"/>
          <w:sz w:val="24"/>
          <w:szCs w:val="24"/>
        </w:rPr>
        <w:t>Первый заместитель главы администрации</w:t>
      </w:r>
    </w:p>
    <w:p w:rsidR="00C97E81" w:rsidRPr="00DD262F" w:rsidRDefault="00C97E81" w:rsidP="00C97E81">
      <w:pPr>
        <w:pStyle w:val="af7"/>
        <w:rPr>
          <w:rFonts w:ascii="Times New Roman" w:hAnsi="Times New Roman"/>
          <w:i w:val="0"/>
          <w:sz w:val="24"/>
          <w:szCs w:val="24"/>
        </w:rPr>
      </w:pPr>
      <w:proofErr w:type="spellStart"/>
      <w:r w:rsidRPr="00DD262F">
        <w:rPr>
          <w:rFonts w:ascii="Times New Roman" w:hAnsi="Times New Roman"/>
          <w:i w:val="0"/>
          <w:sz w:val="24"/>
          <w:szCs w:val="24"/>
        </w:rPr>
        <w:t>Цивильского</w:t>
      </w:r>
      <w:proofErr w:type="spellEnd"/>
      <w:r w:rsidRPr="00DD262F">
        <w:rPr>
          <w:rFonts w:ascii="Times New Roman" w:hAnsi="Times New Roman"/>
          <w:i w:val="0"/>
          <w:sz w:val="24"/>
          <w:szCs w:val="24"/>
        </w:rPr>
        <w:t xml:space="preserve"> муниципального округ</w:t>
      </w:r>
      <w:proofErr w:type="gramStart"/>
      <w:r w:rsidRPr="00DD262F">
        <w:rPr>
          <w:rFonts w:ascii="Times New Roman" w:hAnsi="Times New Roman"/>
          <w:i w:val="0"/>
          <w:sz w:val="24"/>
          <w:szCs w:val="24"/>
        </w:rPr>
        <w:t>а-</w:t>
      </w:r>
      <w:proofErr w:type="gramEnd"/>
      <w:r w:rsidRPr="00DD262F">
        <w:rPr>
          <w:rFonts w:ascii="Times New Roman" w:hAnsi="Times New Roman"/>
          <w:i w:val="0"/>
          <w:sz w:val="24"/>
          <w:szCs w:val="24"/>
        </w:rPr>
        <w:t xml:space="preserve"> начальник </w:t>
      </w:r>
    </w:p>
    <w:p w:rsidR="00C97E81" w:rsidRPr="00DD262F" w:rsidRDefault="00C97E81" w:rsidP="00C97E81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D262F">
        <w:rPr>
          <w:rFonts w:ascii="Times New Roman" w:hAnsi="Times New Roman"/>
          <w:i w:val="0"/>
          <w:sz w:val="24"/>
          <w:szCs w:val="24"/>
        </w:rPr>
        <w:t xml:space="preserve">Управления по благоустройству и развитию территорий </w:t>
      </w:r>
    </w:p>
    <w:p w:rsidR="00C97E81" w:rsidRPr="00DD262F" w:rsidRDefault="00C97E81" w:rsidP="00C97E81">
      <w:pPr>
        <w:pStyle w:val="af7"/>
        <w:rPr>
          <w:rFonts w:ascii="Times New Roman" w:hAnsi="Times New Roman"/>
          <w:i w:val="0"/>
          <w:sz w:val="24"/>
          <w:szCs w:val="24"/>
        </w:rPr>
      </w:pPr>
    </w:p>
    <w:p w:rsidR="00C97E81" w:rsidRPr="00DD262F" w:rsidRDefault="00C97E81" w:rsidP="00C97E81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D262F">
        <w:rPr>
          <w:rFonts w:ascii="Times New Roman" w:hAnsi="Times New Roman"/>
          <w:i w:val="0"/>
          <w:sz w:val="24"/>
          <w:szCs w:val="24"/>
        </w:rPr>
        <w:t xml:space="preserve">                                              Л.П. Яковлева</w:t>
      </w:r>
      <w:r w:rsidRPr="00DD262F">
        <w:rPr>
          <w:rFonts w:ascii="Times New Roman" w:hAnsi="Times New Roman"/>
          <w:i w:val="0"/>
          <w:sz w:val="24"/>
          <w:szCs w:val="24"/>
        </w:rPr>
        <w:tab/>
      </w:r>
    </w:p>
    <w:p w:rsidR="00C97E81" w:rsidRPr="00D479B1" w:rsidRDefault="00C97E81" w:rsidP="00C97E81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479B1">
        <w:rPr>
          <w:rFonts w:ascii="Times New Roman" w:hAnsi="Times New Roman"/>
          <w:i w:val="0"/>
          <w:sz w:val="24"/>
          <w:szCs w:val="24"/>
        </w:rPr>
        <w:t>31 марта 2023г.</w:t>
      </w:r>
    </w:p>
    <w:p w:rsidR="00C97E81" w:rsidRPr="00DD262F" w:rsidRDefault="00C97E81" w:rsidP="00C97E81">
      <w:pPr>
        <w:pStyle w:val="af7"/>
        <w:rPr>
          <w:rFonts w:ascii="Times New Roman" w:hAnsi="Times New Roman"/>
          <w:i w:val="0"/>
          <w:sz w:val="24"/>
          <w:szCs w:val="24"/>
        </w:rPr>
      </w:pPr>
    </w:p>
    <w:p w:rsidR="00C97E81" w:rsidRPr="00DD262F" w:rsidRDefault="00C97E81" w:rsidP="00C97E81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D262F">
        <w:rPr>
          <w:rFonts w:ascii="Times New Roman" w:hAnsi="Times New Roman"/>
          <w:i w:val="0"/>
          <w:sz w:val="24"/>
          <w:szCs w:val="24"/>
        </w:rPr>
        <w:t>Начальник отдела сельского хозяйства и экологии</w:t>
      </w:r>
    </w:p>
    <w:p w:rsidR="00C97E81" w:rsidRPr="00DD262F" w:rsidRDefault="00C97E81" w:rsidP="00C97E81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D262F">
        <w:rPr>
          <w:rFonts w:ascii="Times New Roman" w:hAnsi="Times New Roman"/>
          <w:i w:val="0"/>
          <w:sz w:val="24"/>
          <w:szCs w:val="24"/>
        </w:rPr>
        <w:t xml:space="preserve">администрации </w:t>
      </w:r>
      <w:proofErr w:type="spellStart"/>
      <w:r w:rsidRPr="00DD262F">
        <w:rPr>
          <w:rFonts w:ascii="Times New Roman" w:hAnsi="Times New Roman"/>
          <w:i w:val="0"/>
          <w:sz w:val="24"/>
          <w:szCs w:val="24"/>
        </w:rPr>
        <w:t>Цивильского</w:t>
      </w:r>
      <w:proofErr w:type="spellEnd"/>
      <w:r w:rsidRPr="00DD262F">
        <w:rPr>
          <w:rFonts w:ascii="Times New Roman" w:hAnsi="Times New Roman"/>
          <w:i w:val="0"/>
          <w:sz w:val="24"/>
          <w:szCs w:val="24"/>
        </w:rPr>
        <w:t xml:space="preserve"> муниципального округа  </w:t>
      </w:r>
    </w:p>
    <w:p w:rsidR="00C97E81" w:rsidRPr="00DD262F" w:rsidRDefault="00C97E81" w:rsidP="00C97E81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D262F">
        <w:rPr>
          <w:rFonts w:ascii="Times New Roman" w:hAnsi="Times New Roman"/>
          <w:i w:val="0"/>
          <w:sz w:val="24"/>
          <w:szCs w:val="24"/>
        </w:rPr>
        <w:tab/>
      </w:r>
    </w:p>
    <w:p w:rsidR="00C97E81" w:rsidRPr="00DD262F" w:rsidRDefault="00C97E81" w:rsidP="00C97E81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D262F">
        <w:rPr>
          <w:rFonts w:ascii="Times New Roman" w:hAnsi="Times New Roman"/>
          <w:i w:val="0"/>
          <w:sz w:val="24"/>
          <w:szCs w:val="24"/>
        </w:rPr>
        <w:t xml:space="preserve">                                              Б.Н. Марков</w:t>
      </w:r>
      <w:r w:rsidRPr="00DD262F">
        <w:rPr>
          <w:rFonts w:ascii="Times New Roman" w:hAnsi="Times New Roman"/>
          <w:i w:val="0"/>
          <w:sz w:val="24"/>
          <w:szCs w:val="24"/>
        </w:rPr>
        <w:tab/>
      </w:r>
    </w:p>
    <w:p w:rsidR="00C97E81" w:rsidRPr="00D479B1" w:rsidRDefault="00C97E81" w:rsidP="00C97E81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479B1">
        <w:rPr>
          <w:rFonts w:ascii="Times New Roman" w:hAnsi="Times New Roman"/>
          <w:i w:val="0"/>
          <w:sz w:val="24"/>
          <w:szCs w:val="24"/>
        </w:rPr>
        <w:t>31 марта 2023г.</w:t>
      </w:r>
    </w:p>
    <w:p w:rsidR="00C97E81" w:rsidRPr="00DD262F" w:rsidRDefault="00C97E81" w:rsidP="00C97E81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D262F">
        <w:rPr>
          <w:rFonts w:ascii="Times New Roman" w:hAnsi="Times New Roman"/>
          <w:i w:val="0"/>
          <w:sz w:val="24"/>
          <w:szCs w:val="24"/>
        </w:rPr>
        <w:tab/>
      </w:r>
      <w:r w:rsidRPr="00DD262F">
        <w:rPr>
          <w:rFonts w:ascii="Times New Roman" w:hAnsi="Times New Roman"/>
          <w:i w:val="0"/>
          <w:sz w:val="24"/>
          <w:szCs w:val="24"/>
        </w:rPr>
        <w:tab/>
      </w:r>
      <w:r w:rsidRPr="00DD262F">
        <w:rPr>
          <w:rFonts w:ascii="Times New Roman" w:hAnsi="Times New Roman"/>
          <w:i w:val="0"/>
          <w:sz w:val="24"/>
          <w:szCs w:val="24"/>
        </w:rPr>
        <w:tab/>
      </w:r>
      <w:r w:rsidRPr="00DD262F">
        <w:rPr>
          <w:rFonts w:ascii="Times New Roman" w:hAnsi="Times New Roman"/>
          <w:i w:val="0"/>
          <w:sz w:val="24"/>
          <w:szCs w:val="24"/>
        </w:rPr>
        <w:tab/>
      </w:r>
    </w:p>
    <w:p w:rsidR="00C97E81" w:rsidRPr="00DD262F" w:rsidRDefault="000D2CCA" w:rsidP="00C97E81">
      <w:pPr>
        <w:pStyle w:val="af7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З</w:t>
      </w:r>
      <w:r w:rsidR="00C97E81" w:rsidRPr="00DD262F">
        <w:rPr>
          <w:rFonts w:ascii="Times New Roman" w:hAnsi="Times New Roman"/>
          <w:i w:val="0"/>
          <w:sz w:val="24"/>
          <w:szCs w:val="24"/>
        </w:rPr>
        <w:t>аместител</w:t>
      </w:r>
      <w:r>
        <w:rPr>
          <w:rFonts w:ascii="Times New Roman" w:hAnsi="Times New Roman"/>
          <w:i w:val="0"/>
          <w:sz w:val="24"/>
          <w:szCs w:val="24"/>
        </w:rPr>
        <w:t>ь</w:t>
      </w:r>
      <w:r w:rsidR="00C97E81" w:rsidRPr="00DD262F">
        <w:rPr>
          <w:rFonts w:ascii="Times New Roman" w:hAnsi="Times New Roman"/>
          <w:i w:val="0"/>
          <w:sz w:val="24"/>
          <w:szCs w:val="24"/>
        </w:rPr>
        <w:t xml:space="preserve"> главы </w:t>
      </w:r>
      <w:proofErr w:type="spellStart"/>
      <w:r w:rsidR="00C97E81" w:rsidRPr="00DD262F">
        <w:rPr>
          <w:rFonts w:ascii="Times New Roman" w:hAnsi="Times New Roman"/>
          <w:i w:val="0"/>
          <w:sz w:val="24"/>
          <w:szCs w:val="24"/>
        </w:rPr>
        <w:t>Цивильского</w:t>
      </w:r>
      <w:proofErr w:type="spellEnd"/>
      <w:r w:rsidR="00C97E81" w:rsidRPr="00DD262F">
        <w:rPr>
          <w:rFonts w:ascii="Times New Roman" w:hAnsi="Times New Roman"/>
          <w:i w:val="0"/>
          <w:sz w:val="24"/>
          <w:szCs w:val="24"/>
        </w:rPr>
        <w:t xml:space="preserve"> муниципального округа</w:t>
      </w:r>
    </w:p>
    <w:p w:rsidR="00C97E81" w:rsidRPr="00DD262F" w:rsidRDefault="00C97E81" w:rsidP="00C97E81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D262F">
        <w:rPr>
          <w:rFonts w:ascii="Times New Roman" w:hAnsi="Times New Roman"/>
          <w:i w:val="0"/>
          <w:sz w:val="24"/>
          <w:szCs w:val="24"/>
        </w:rPr>
        <w:t xml:space="preserve"> по экономике и финансам - начальник финансового отдела</w:t>
      </w:r>
    </w:p>
    <w:p w:rsidR="00C97E81" w:rsidRPr="00DD262F" w:rsidRDefault="00C97E81" w:rsidP="00C97E81">
      <w:pPr>
        <w:pStyle w:val="af7"/>
        <w:rPr>
          <w:rFonts w:ascii="Times New Roman" w:hAnsi="Times New Roman"/>
          <w:i w:val="0"/>
          <w:sz w:val="24"/>
          <w:szCs w:val="24"/>
        </w:rPr>
      </w:pPr>
    </w:p>
    <w:p w:rsidR="00C97E81" w:rsidRPr="00DD262F" w:rsidRDefault="00C97E81" w:rsidP="00C97E81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D262F">
        <w:rPr>
          <w:rFonts w:ascii="Times New Roman" w:hAnsi="Times New Roman"/>
          <w:i w:val="0"/>
          <w:sz w:val="24"/>
          <w:szCs w:val="24"/>
        </w:rPr>
        <w:t xml:space="preserve">    </w:t>
      </w:r>
      <w:r>
        <w:rPr>
          <w:rFonts w:ascii="Times New Roman" w:hAnsi="Times New Roman"/>
          <w:i w:val="0"/>
          <w:sz w:val="24"/>
          <w:szCs w:val="24"/>
        </w:rPr>
        <w:t xml:space="preserve">                                        </w:t>
      </w:r>
      <w:r w:rsidRPr="00DD262F">
        <w:rPr>
          <w:rFonts w:ascii="Times New Roman" w:hAnsi="Times New Roman"/>
          <w:i w:val="0"/>
          <w:sz w:val="24"/>
          <w:szCs w:val="24"/>
        </w:rPr>
        <w:t xml:space="preserve"> О.В. Андреева</w:t>
      </w:r>
      <w:r w:rsidRPr="00DD262F">
        <w:rPr>
          <w:rFonts w:ascii="Times New Roman" w:hAnsi="Times New Roman"/>
          <w:i w:val="0"/>
          <w:sz w:val="24"/>
          <w:szCs w:val="24"/>
        </w:rPr>
        <w:tab/>
      </w:r>
      <w:r w:rsidRPr="00DD262F">
        <w:rPr>
          <w:rFonts w:ascii="Times New Roman" w:hAnsi="Times New Roman"/>
          <w:i w:val="0"/>
          <w:sz w:val="24"/>
          <w:szCs w:val="24"/>
        </w:rPr>
        <w:tab/>
      </w:r>
    </w:p>
    <w:p w:rsidR="00C97E81" w:rsidRPr="00D479B1" w:rsidRDefault="00C97E81" w:rsidP="00C97E81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479B1">
        <w:rPr>
          <w:rFonts w:ascii="Times New Roman" w:hAnsi="Times New Roman"/>
          <w:i w:val="0"/>
          <w:sz w:val="24"/>
          <w:szCs w:val="24"/>
        </w:rPr>
        <w:t>31 марта 2023г.</w:t>
      </w:r>
    </w:p>
    <w:p w:rsidR="00C97E81" w:rsidRPr="00DE3E7E" w:rsidRDefault="00C97E81" w:rsidP="00C97E81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E3E7E">
        <w:rPr>
          <w:rFonts w:ascii="Times New Roman" w:hAnsi="Times New Roman"/>
          <w:i w:val="0"/>
          <w:sz w:val="24"/>
          <w:szCs w:val="24"/>
        </w:rPr>
        <w:tab/>
      </w:r>
    </w:p>
    <w:p w:rsidR="00C97E81" w:rsidRPr="00DD262F" w:rsidRDefault="00C97E81" w:rsidP="00C97E81">
      <w:pPr>
        <w:pStyle w:val="af7"/>
        <w:rPr>
          <w:rFonts w:ascii="Times New Roman" w:hAnsi="Times New Roman"/>
          <w:i w:val="0"/>
          <w:sz w:val="24"/>
          <w:szCs w:val="24"/>
        </w:rPr>
      </w:pPr>
    </w:p>
    <w:p w:rsidR="00C97E81" w:rsidRPr="00DD262F" w:rsidRDefault="00C97E81" w:rsidP="00C97E81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D262F">
        <w:rPr>
          <w:rFonts w:ascii="Times New Roman" w:hAnsi="Times New Roman"/>
          <w:i w:val="0"/>
          <w:sz w:val="24"/>
          <w:szCs w:val="24"/>
        </w:rPr>
        <w:t xml:space="preserve">Заведующий </w:t>
      </w:r>
      <w:proofErr w:type="spellStart"/>
      <w:r w:rsidRPr="00DD262F">
        <w:rPr>
          <w:rFonts w:ascii="Times New Roman" w:hAnsi="Times New Roman"/>
          <w:i w:val="0"/>
          <w:sz w:val="24"/>
          <w:szCs w:val="24"/>
        </w:rPr>
        <w:t>секторомправового</w:t>
      </w:r>
      <w:proofErr w:type="spellEnd"/>
      <w:r w:rsidRPr="00DD262F">
        <w:rPr>
          <w:rFonts w:ascii="Times New Roman" w:hAnsi="Times New Roman"/>
          <w:i w:val="0"/>
          <w:sz w:val="24"/>
          <w:szCs w:val="24"/>
        </w:rPr>
        <w:t xml:space="preserve"> обеспечения</w:t>
      </w:r>
    </w:p>
    <w:p w:rsidR="00C97E81" w:rsidRPr="00DD262F" w:rsidRDefault="00C97E81" w:rsidP="00C97E81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D262F">
        <w:rPr>
          <w:rFonts w:ascii="Times New Roman" w:hAnsi="Times New Roman"/>
          <w:i w:val="0"/>
          <w:sz w:val="24"/>
          <w:szCs w:val="24"/>
        </w:rPr>
        <w:t xml:space="preserve">администрации </w:t>
      </w:r>
      <w:proofErr w:type="spellStart"/>
      <w:r w:rsidRPr="00DD262F">
        <w:rPr>
          <w:rFonts w:ascii="Times New Roman" w:hAnsi="Times New Roman"/>
          <w:i w:val="0"/>
          <w:sz w:val="24"/>
          <w:szCs w:val="24"/>
        </w:rPr>
        <w:t>Цивильского</w:t>
      </w:r>
      <w:proofErr w:type="spellEnd"/>
      <w:r w:rsidRPr="00DD262F">
        <w:rPr>
          <w:rFonts w:ascii="Times New Roman" w:hAnsi="Times New Roman"/>
          <w:i w:val="0"/>
          <w:sz w:val="24"/>
          <w:szCs w:val="24"/>
        </w:rPr>
        <w:t xml:space="preserve"> муниципального округа  </w:t>
      </w:r>
    </w:p>
    <w:p w:rsidR="00C97E81" w:rsidRPr="00DD262F" w:rsidRDefault="00C97E81" w:rsidP="00C97E81">
      <w:pPr>
        <w:pStyle w:val="af7"/>
        <w:rPr>
          <w:rFonts w:ascii="Times New Roman" w:hAnsi="Times New Roman"/>
          <w:i w:val="0"/>
          <w:sz w:val="24"/>
          <w:szCs w:val="24"/>
        </w:rPr>
      </w:pPr>
    </w:p>
    <w:p w:rsidR="00C97E81" w:rsidRPr="00DD262F" w:rsidRDefault="00C97E81" w:rsidP="00C97E81">
      <w:pPr>
        <w:pStyle w:val="af7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                                     </w:t>
      </w:r>
      <w:r w:rsidRPr="00DD262F">
        <w:rPr>
          <w:rFonts w:ascii="Times New Roman" w:hAnsi="Times New Roman"/>
          <w:i w:val="0"/>
          <w:sz w:val="24"/>
          <w:szCs w:val="24"/>
        </w:rPr>
        <w:t>Т.Ю. Павлова</w:t>
      </w:r>
    </w:p>
    <w:p w:rsidR="00C97E81" w:rsidRPr="00D479B1" w:rsidRDefault="00C97E81" w:rsidP="00C97E81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479B1">
        <w:rPr>
          <w:rFonts w:ascii="Times New Roman" w:hAnsi="Times New Roman"/>
          <w:i w:val="0"/>
          <w:sz w:val="24"/>
          <w:szCs w:val="24"/>
        </w:rPr>
        <w:t>31 марта 2023г.</w:t>
      </w:r>
    </w:p>
    <w:p w:rsidR="00C97E81" w:rsidRPr="00DD262F" w:rsidRDefault="00C97E81" w:rsidP="00C97E81">
      <w:pPr>
        <w:pStyle w:val="af7"/>
        <w:rPr>
          <w:rFonts w:ascii="Times New Roman" w:hAnsi="Times New Roman"/>
          <w:i w:val="0"/>
          <w:sz w:val="24"/>
          <w:szCs w:val="24"/>
        </w:rPr>
      </w:pPr>
    </w:p>
    <w:p w:rsidR="00C97E81" w:rsidRPr="00DD262F" w:rsidRDefault="00C97E81" w:rsidP="00C97E81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D262F">
        <w:rPr>
          <w:rFonts w:ascii="Times New Roman" w:hAnsi="Times New Roman"/>
          <w:i w:val="0"/>
          <w:sz w:val="24"/>
          <w:szCs w:val="24"/>
        </w:rPr>
        <w:t xml:space="preserve">Заведующий сектором экономики, инвестиционной </w:t>
      </w:r>
    </w:p>
    <w:p w:rsidR="00C97E81" w:rsidRPr="00DD262F" w:rsidRDefault="00C97E81" w:rsidP="00C97E81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D262F">
        <w:rPr>
          <w:rFonts w:ascii="Times New Roman" w:hAnsi="Times New Roman"/>
          <w:i w:val="0"/>
          <w:sz w:val="24"/>
          <w:szCs w:val="24"/>
        </w:rPr>
        <w:t xml:space="preserve">деятельности и </w:t>
      </w:r>
      <w:proofErr w:type="spellStart"/>
      <w:r w:rsidRPr="00DD262F">
        <w:rPr>
          <w:rFonts w:ascii="Times New Roman" w:hAnsi="Times New Roman"/>
          <w:i w:val="0"/>
          <w:sz w:val="24"/>
          <w:szCs w:val="24"/>
        </w:rPr>
        <w:t>туризмаадминистрации</w:t>
      </w:r>
      <w:proofErr w:type="spellEnd"/>
      <w:r w:rsidRPr="00DD262F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C97E81" w:rsidRPr="00DD262F" w:rsidRDefault="00C97E81" w:rsidP="00C97E81">
      <w:pPr>
        <w:pStyle w:val="af7"/>
        <w:rPr>
          <w:rFonts w:ascii="Times New Roman" w:hAnsi="Times New Roman"/>
          <w:i w:val="0"/>
          <w:sz w:val="24"/>
          <w:szCs w:val="24"/>
        </w:rPr>
      </w:pPr>
      <w:proofErr w:type="spellStart"/>
      <w:r w:rsidRPr="00DD262F">
        <w:rPr>
          <w:rFonts w:ascii="Times New Roman" w:hAnsi="Times New Roman"/>
          <w:i w:val="0"/>
          <w:sz w:val="24"/>
          <w:szCs w:val="24"/>
        </w:rPr>
        <w:t>Цивильского</w:t>
      </w:r>
      <w:proofErr w:type="spellEnd"/>
      <w:r w:rsidRPr="00DD262F">
        <w:rPr>
          <w:rFonts w:ascii="Times New Roman" w:hAnsi="Times New Roman"/>
          <w:i w:val="0"/>
          <w:sz w:val="24"/>
          <w:szCs w:val="24"/>
        </w:rPr>
        <w:t xml:space="preserve"> муниципального округа  </w:t>
      </w:r>
    </w:p>
    <w:p w:rsidR="00C97E81" w:rsidRPr="00DD262F" w:rsidRDefault="00C97E81" w:rsidP="00C97E81">
      <w:pPr>
        <w:pStyle w:val="af7"/>
        <w:rPr>
          <w:rFonts w:ascii="Times New Roman" w:hAnsi="Times New Roman"/>
          <w:i w:val="0"/>
          <w:sz w:val="24"/>
          <w:szCs w:val="24"/>
        </w:rPr>
      </w:pPr>
    </w:p>
    <w:p w:rsidR="00C97E81" w:rsidRPr="00DD262F" w:rsidRDefault="00C97E81" w:rsidP="00C97E81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D262F">
        <w:rPr>
          <w:rFonts w:ascii="Times New Roman" w:hAnsi="Times New Roman"/>
          <w:i w:val="0"/>
          <w:sz w:val="24"/>
          <w:szCs w:val="24"/>
        </w:rPr>
        <w:t xml:space="preserve">                                             Л.В. Степанов</w:t>
      </w:r>
    </w:p>
    <w:p w:rsidR="00C97E81" w:rsidRDefault="00C97E81" w:rsidP="00C97E81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479B1">
        <w:rPr>
          <w:rFonts w:ascii="Times New Roman" w:hAnsi="Times New Roman"/>
          <w:i w:val="0"/>
          <w:sz w:val="24"/>
          <w:szCs w:val="24"/>
        </w:rPr>
        <w:t>31 марта 2023г.</w:t>
      </w:r>
    </w:p>
    <w:p w:rsidR="000D2CCA" w:rsidRDefault="000D2CCA" w:rsidP="00C97E81">
      <w:pPr>
        <w:pStyle w:val="af7"/>
        <w:rPr>
          <w:rFonts w:ascii="Times New Roman" w:hAnsi="Times New Roman"/>
          <w:i w:val="0"/>
          <w:sz w:val="24"/>
          <w:szCs w:val="24"/>
        </w:rPr>
      </w:pPr>
    </w:p>
    <w:p w:rsidR="000D2CCA" w:rsidRPr="00DD262F" w:rsidRDefault="000D2CCA" w:rsidP="000D2CCA">
      <w:pPr>
        <w:pStyle w:val="af7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Ведущий специалист-эксперт </w:t>
      </w:r>
      <w:r w:rsidRPr="00DD262F">
        <w:rPr>
          <w:rFonts w:ascii="Times New Roman" w:hAnsi="Times New Roman"/>
          <w:i w:val="0"/>
          <w:sz w:val="24"/>
          <w:szCs w:val="24"/>
        </w:rPr>
        <w:t>отдела сельского хозяйства и экологии</w:t>
      </w:r>
    </w:p>
    <w:p w:rsidR="000D2CCA" w:rsidRPr="00DD262F" w:rsidRDefault="000D2CCA" w:rsidP="000D2CCA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D262F">
        <w:rPr>
          <w:rFonts w:ascii="Times New Roman" w:hAnsi="Times New Roman"/>
          <w:i w:val="0"/>
          <w:sz w:val="24"/>
          <w:szCs w:val="24"/>
        </w:rPr>
        <w:t xml:space="preserve">администрации </w:t>
      </w:r>
      <w:proofErr w:type="spellStart"/>
      <w:r w:rsidRPr="00DD262F">
        <w:rPr>
          <w:rFonts w:ascii="Times New Roman" w:hAnsi="Times New Roman"/>
          <w:i w:val="0"/>
          <w:sz w:val="24"/>
          <w:szCs w:val="24"/>
        </w:rPr>
        <w:t>Цивильского</w:t>
      </w:r>
      <w:proofErr w:type="spellEnd"/>
      <w:r w:rsidRPr="00DD262F">
        <w:rPr>
          <w:rFonts w:ascii="Times New Roman" w:hAnsi="Times New Roman"/>
          <w:i w:val="0"/>
          <w:sz w:val="24"/>
          <w:szCs w:val="24"/>
        </w:rPr>
        <w:t xml:space="preserve"> муниципального округа  </w:t>
      </w:r>
    </w:p>
    <w:p w:rsidR="000D2CCA" w:rsidRPr="00DD262F" w:rsidRDefault="000D2CCA" w:rsidP="000D2CCA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D262F">
        <w:rPr>
          <w:rFonts w:ascii="Times New Roman" w:hAnsi="Times New Roman"/>
          <w:i w:val="0"/>
          <w:sz w:val="24"/>
          <w:szCs w:val="24"/>
        </w:rPr>
        <w:tab/>
      </w:r>
    </w:p>
    <w:p w:rsidR="000D2CCA" w:rsidRPr="00DD262F" w:rsidRDefault="000D2CCA" w:rsidP="000D2CCA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D262F">
        <w:rPr>
          <w:rFonts w:ascii="Times New Roman" w:hAnsi="Times New Roman"/>
          <w:i w:val="0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i w:val="0"/>
          <w:sz w:val="24"/>
          <w:szCs w:val="24"/>
        </w:rPr>
        <w:t>А.В. Иванова</w:t>
      </w:r>
      <w:bookmarkStart w:id="0" w:name="_GoBack"/>
      <w:bookmarkEnd w:id="0"/>
      <w:r w:rsidRPr="00DD262F">
        <w:rPr>
          <w:rFonts w:ascii="Times New Roman" w:hAnsi="Times New Roman"/>
          <w:i w:val="0"/>
          <w:sz w:val="24"/>
          <w:szCs w:val="24"/>
        </w:rPr>
        <w:tab/>
      </w:r>
    </w:p>
    <w:p w:rsidR="000D2CCA" w:rsidRPr="00D479B1" w:rsidRDefault="000D2CCA" w:rsidP="000D2CCA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479B1">
        <w:rPr>
          <w:rFonts w:ascii="Times New Roman" w:hAnsi="Times New Roman"/>
          <w:i w:val="0"/>
          <w:sz w:val="24"/>
          <w:szCs w:val="24"/>
        </w:rPr>
        <w:t>31 марта 2023г.</w:t>
      </w:r>
    </w:p>
    <w:p w:rsidR="00C97E81" w:rsidRDefault="00C97E81" w:rsidP="00C97E81">
      <w:pPr>
        <w:jc w:val="center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</w:t>
      </w:r>
    </w:p>
    <w:p w:rsidR="00C97E81" w:rsidRPr="00DD262F" w:rsidRDefault="00C97E81" w:rsidP="00C97E81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</w:t>
      </w:r>
      <w:r w:rsidRPr="00DD262F">
        <w:rPr>
          <w:bCs/>
        </w:rPr>
        <w:t>УТВЕРЖДЕНА</w:t>
      </w:r>
    </w:p>
    <w:p w:rsidR="00C97E81" w:rsidRPr="00DD262F" w:rsidRDefault="00C97E81" w:rsidP="00C97E81">
      <w:pPr>
        <w:jc w:val="center"/>
        <w:rPr>
          <w:bCs/>
        </w:rPr>
      </w:pPr>
      <w:r w:rsidRPr="00DD262F">
        <w:rPr>
          <w:bCs/>
        </w:rPr>
        <w:t xml:space="preserve">                                                                                                    постановлением администрации</w:t>
      </w:r>
    </w:p>
    <w:p w:rsidR="00C97E81" w:rsidRPr="00DD262F" w:rsidRDefault="00C97E81" w:rsidP="00C97E81">
      <w:pPr>
        <w:jc w:val="center"/>
        <w:rPr>
          <w:bCs/>
        </w:rPr>
      </w:pPr>
      <w:r w:rsidRPr="00DD262F">
        <w:rPr>
          <w:bCs/>
        </w:rPr>
        <w:t xml:space="preserve">                                                                                                </w:t>
      </w:r>
      <w:proofErr w:type="spellStart"/>
      <w:r w:rsidRPr="00DD262F">
        <w:rPr>
          <w:bCs/>
        </w:rPr>
        <w:t>Цивильского</w:t>
      </w:r>
      <w:proofErr w:type="spellEnd"/>
      <w:r w:rsidRPr="00DD262F">
        <w:rPr>
          <w:bCs/>
        </w:rPr>
        <w:t xml:space="preserve"> муниципального округа</w:t>
      </w:r>
    </w:p>
    <w:p w:rsidR="00C97E81" w:rsidRPr="00DD262F" w:rsidRDefault="00C97E81" w:rsidP="00C97E81">
      <w:pPr>
        <w:jc w:val="center"/>
        <w:rPr>
          <w:bCs/>
        </w:rPr>
      </w:pPr>
      <w:r w:rsidRPr="00DD262F">
        <w:rPr>
          <w:bCs/>
        </w:rPr>
        <w:t xml:space="preserve">                                                                                                   </w:t>
      </w:r>
      <w:r>
        <w:rPr>
          <w:bCs/>
        </w:rPr>
        <w:t xml:space="preserve"> от «31» марта 2023 г.      № 364</w:t>
      </w:r>
    </w:p>
    <w:p w:rsidR="00C97E81" w:rsidRPr="00DD262F" w:rsidRDefault="00C97E81" w:rsidP="00C97E81">
      <w:pPr>
        <w:jc w:val="center"/>
        <w:rPr>
          <w:b/>
        </w:rPr>
      </w:pPr>
    </w:p>
    <w:p w:rsidR="00C97E81" w:rsidRPr="00DD262F" w:rsidRDefault="00C97E81" w:rsidP="00C97E81">
      <w:pPr>
        <w:jc w:val="center"/>
        <w:rPr>
          <w:b/>
        </w:rPr>
      </w:pPr>
      <w:r w:rsidRPr="00DD262F">
        <w:rPr>
          <w:b/>
        </w:rPr>
        <w:t xml:space="preserve">Муниципальная программа </w:t>
      </w:r>
      <w:proofErr w:type="spellStart"/>
      <w:r w:rsidRPr="00DD262F">
        <w:rPr>
          <w:b/>
        </w:rPr>
        <w:t>Цивильского</w:t>
      </w:r>
      <w:proofErr w:type="spellEnd"/>
      <w:r w:rsidRPr="00DD262F">
        <w:rPr>
          <w:b/>
        </w:rPr>
        <w:t xml:space="preserve"> муниципального округа Чувашской Республики</w:t>
      </w:r>
    </w:p>
    <w:p w:rsidR="00C97E81" w:rsidRPr="00DD262F" w:rsidRDefault="00C97E81" w:rsidP="00C97E81">
      <w:pPr>
        <w:pStyle w:val="ConsPlusNormal"/>
        <w:ind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62F">
        <w:rPr>
          <w:rFonts w:ascii="Times New Roman" w:hAnsi="Times New Roman" w:cs="Times New Roman"/>
          <w:b/>
          <w:sz w:val="24"/>
          <w:szCs w:val="24"/>
        </w:rPr>
        <w:t xml:space="preserve">«Развитие потенциала природно-сырьевых ресурсов и </w:t>
      </w:r>
      <w:r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Pr="00DD262F">
        <w:rPr>
          <w:rFonts w:ascii="Times New Roman" w:hAnsi="Times New Roman" w:cs="Times New Roman"/>
          <w:b/>
          <w:sz w:val="24"/>
          <w:szCs w:val="24"/>
        </w:rPr>
        <w:t xml:space="preserve"> экологической безопасности»</w:t>
      </w:r>
    </w:p>
    <w:p w:rsidR="00C97E81" w:rsidRPr="00DD262F" w:rsidRDefault="00C97E81" w:rsidP="00C97E81">
      <w:pPr>
        <w:jc w:val="center"/>
        <w:rPr>
          <w:b/>
        </w:rPr>
      </w:pPr>
    </w:p>
    <w:p w:rsidR="00C97E81" w:rsidRPr="00DD262F" w:rsidRDefault="00C97E81" w:rsidP="00C97E81">
      <w:pPr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352"/>
      </w:tblGrid>
      <w:tr w:rsidR="00C97E81" w:rsidRPr="00DD262F" w:rsidTr="001062F4">
        <w:tc>
          <w:tcPr>
            <w:tcW w:w="4644" w:type="dxa"/>
          </w:tcPr>
          <w:p w:rsidR="00C97E81" w:rsidRPr="00DD262F" w:rsidRDefault="00C97E81" w:rsidP="001062F4">
            <w:pPr>
              <w:rPr>
                <w:lang w:val="en-US"/>
              </w:rPr>
            </w:pPr>
            <w:r w:rsidRPr="00DD262F">
              <w:rPr>
                <w:bCs/>
              </w:rPr>
              <w:t>Ответственный исполнитель:</w:t>
            </w:r>
          </w:p>
        </w:tc>
        <w:tc>
          <w:tcPr>
            <w:tcW w:w="5353" w:type="dxa"/>
          </w:tcPr>
          <w:p w:rsidR="00C97E81" w:rsidRPr="00DD262F" w:rsidRDefault="00C97E81" w:rsidP="001062F4">
            <w:pPr>
              <w:rPr>
                <w:bCs/>
              </w:rPr>
            </w:pPr>
            <w:r w:rsidRPr="00DD262F">
              <w:rPr>
                <w:bCs/>
              </w:rPr>
              <w:t xml:space="preserve">Отдел сельского хозяйства и экологии                       </w:t>
            </w:r>
          </w:p>
          <w:p w:rsidR="00C97E81" w:rsidRPr="00DD262F" w:rsidRDefault="00C97E81" w:rsidP="001062F4">
            <w:pPr>
              <w:pStyle w:val="5"/>
              <w:spacing w:before="0"/>
              <w:rPr>
                <w:rFonts w:ascii="Times New Roman" w:hAnsi="Times New Roman" w:cs="Times New Roman"/>
                <w:bCs/>
                <w:color w:val="auto"/>
              </w:rPr>
            </w:pPr>
            <w:r w:rsidRPr="00DD262F">
              <w:rPr>
                <w:rFonts w:ascii="Times New Roman" w:hAnsi="Times New Roman" w:cs="Times New Roman"/>
                <w:bCs/>
                <w:color w:val="auto"/>
              </w:rPr>
              <w:t xml:space="preserve">администрации  </w:t>
            </w:r>
            <w:proofErr w:type="spellStart"/>
            <w:r w:rsidRPr="00DD262F">
              <w:rPr>
                <w:rFonts w:ascii="Times New Roman" w:hAnsi="Times New Roman" w:cs="Times New Roman"/>
                <w:bCs/>
                <w:color w:val="auto"/>
              </w:rPr>
              <w:t>Цивильского</w:t>
            </w:r>
            <w:proofErr w:type="spellEnd"/>
            <w:r w:rsidRPr="00DD262F">
              <w:rPr>
                <w:rFonts w:ascii="Times New Roman" w:hAnsi="Times New Roman" w:cs="Times New Roman"/>
                <w:bCs/>
                <w:color w:val="auto"/>
              </w:rPr>
              <w:t xml:space="preserve"> муниципального округа Чувашской Республики</w:t>
            </w:r>
          </w:p>
          <w:p w:rsidR="00C97E81" w:rsidRPr="00DD262F" w:rsidRDefault="00C97E81" w:rsidP="001062F4"/>
        </w:tc>
      </w:tr>
      <w:tr w:rsidR="00C97E81" w:rsidRPr="00DD262F" w:rsidTr="001062F4">
        <w:tc>
          <w:tcPr>
            <w:tcW w:w="4644" w:type="dxa"/>
          </w:tcPr>
          <w:p w:rsidR="00C97E81" w:rsidRPr="00DD262F" w:rsidRDefault="00C97E81" w:rsidP="001062F4">
            <w:r w:rsidRPr="00DD262F">
              <w:t>Дата составления проекта</w:t>
            </w:r>
          </w:p>
          <w:p w:rsidR="00C97E81" w:rsidRPr="00DD262F" w:rsidRDefault="00C97E81" w:rsidP="001062F4">
            <w:r w:rsidRPr="00DD262F">
              <w:t xml:space="preserve">Муниципальной программы:                                    </w:t>
            </w:r>
          </w:p>
        </w:tc>
        <w:tc>
          <w:tcPr>
            <w:tcW w:w="5353" w:type="dxa"/>
          </w:tcPr>
          <w:p w:rsidR="00C97E81" w:rsidRPr="00DD262F" w:rsidRDefault="00C97E81" w:rsidP="001062F4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262F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262F">
              <w:rPr>
                <w:rFonts w:ascii="Times New Roman" w:hAnsi="Times New Roman"/>
                <w:sz w:val="24"/>
                <w:szCs w:val="24"/>
              </w:rPr>
              <w:t>марта  2023 года</w:t>
            </w:r>
          </w:p>
        </w:tc>
      </w:tr>
      <w:tr w:rsidR="00C97E81" w:rsidRPr="00DD262F" w:rsidTr="001062F4">
        <w:tc>
          <w:tcPr>
            <w:tcW w:w="4644" w:type="dxa"/>
          </w:tcPr>
          <w:p w:rsidR="00C97E81" w:rsidRPr="00DD262F" w:rsidRDefault="00C97E81" w:rsidP="001062F4"/>
          <w:p w:rsidR="00C97E81" w:rsidRPr="00DD262F" w:rsidRDefault="00C97E81" w:rsidP="001062F4">
            <w:r w:rsidRPr="00DD262F">
              <w:t xml:space="preserve">Непосредственный исполнитель                                  Муниципальной программы:                                        </w:t>
            </w:r>
          </w:p>
        </w:tc>
        <w:tc>
          <w:tcPr>
            <w:tcW w:w="5353" w:type="dxa"/>
          </w:tcPr>
          <w:p w:rsidR="00C97E81" w:rsidRPr="00DD262F" w:rsidRDefault="00C97E81" w:rsidP="001062F4">
            <w:pPr>
              <w:rPr>
                <w:bCs/>
              </w:rPr>
            </w:pPr>
          </w:p>
          <w:p w:rsidR="00C97E81" w:rsidRPr="00DD262F" w:rsidRDefault="00C97E81" w:rsidP="001062F4">
            <w:r w:rsidRPr="00DD262F">
              <w:rPr>
                <w:bCs/>
              </w:rPr>
              <w:t xml:space="preserve">Отдел сельского хозяйства и экологии </w:t>
            </w:r>
            <w:r w:rsidRPr="00DD262F">
              <w:t xml:space="preserve">администрации </w:t>
            </w:r>
            <w:proofErr w:type="spellStart"/>
            <w:r w:rsidRPr="00DD262F">
              <w:t>Цивильского</w:t>
            </w:r>
            <w:proofErr w:type="spellEnd"/>
            <w:r w:rsidRPr="00DD262F">
              <w:t xml:space="preserve"> муниципального округа</w:t>
            </w:r>
          </w:p>
          <w:p w:rsidR="00C97E81" w:rsidRPr="00DD262F" w:rsidRDefault="00C97E81" w:rsidP="001062F4">
            <w:pPr>
              <w:rPr>
                <w:b/>
                <w:bCs/>
              </w:rPr>
            </w:pPr>
          </w:p>
          <w:p w:rsidR="00C97E81" w:rsidRPr="00DD262F" w:rsidRDefault="00C97E81" w:rsidP="001062F4">
            <w:r w:rsidRPr="00DD262F">
              <w:t xml:space="preserve">Марков Б.Н. (тел.:21-4-15, </w:t>
            </w:r>
            <w:r w:rsidRPr="00DD262F">
              <w:rPr>
                <w:lang w:val="en-US"/>
              </w:rPr>
              <w:t>e</w:t>
            </w:r>
            <w:r w:rsidRPr="00DD262F">
              <w:t>-</w:t>
            </w:r>
            <w:r w:rsidRPr="00DD262F">
              <w:rPr>
                <w:lang w:val="en-US"/>
              </w:rPr>
              <w:t>mail</w:t>
            </w:r>
            <w:r w:rsidRPr="00DD262F">
              <w:t xml:space="preserve">:  </w:t>
            </w:r>
            <w:proofErr w:type="spellStart"/>
            <w:r w:rsidRPr="00DD262F">
              <w:rPr>
                <w:lang w:val="en-US"/>
              </w:rPr>
              <w:t>zivil</w:t>
            </w:r>
            <w:proofErr w:type="spellEnd"/>
            <w:r w:rsidRPr="00DD262F">
              <w:t>_</w:t>
            </w:r>
            <w:r w:rsidRPr="00DD262F">
              <w:rPr>
                <w:lang w:val="en-US"/>
              </w:rPr>
              <w:t>agro</w:t>
            </w:r>
            <w:r w:rsidRPr="00DD262F">
              <w:t>4@</w:t>
            </w:r>
            <w:r w:rsidRPr="00DD262F">
              <w:rPr>
                <w:lang w:val="en-US"/>
              </w:rPr>
              <w:t>cap</w:t>
            </w:r>
            <w:r w:rsidRPr="00DD262F">
              <w:t>.</w:t>
            </w:r>
            <w:proofErr w:type="spellStart"/>
            <w:r w:rsidRPr="00DD262F">
              <w:rPr>
                <w:lang w:val="en-US"/>
              </w:rPr>
              <w:t>ru</w:t>
            </w:r>
            <w:proofErr w:type="spellEnd"/>
            <w:r w:rsidRPr="00DD262F">
              <w:t>).</w:t>
            </w:r>
          </w:p>
        </w:tc>
      </w:tr>
    </w:tbl>
    <w:p w:rsidR="00C97E81" w:rsidRPr="00DD262F" w:rsidRDefault="00C97E81" w:rsidP="00C97E81"/>
    <w:p w:rsidR="00C97E81" w:rsidRPr="00DD262F" w:rsidRDefault="00C97E81" w:rsidP="00C97E81"/>
    <w:p w:rsidR="00C97E81" w:rsidRPr="00DD262F" w:rsidRDefault="00C97E81" w:rsidP="00C97E81"/>
    <w:p w:rsidR="00C97E81" w:rsidRPr="00DD262F" w:rsidRDefault="00C97E81" w:rsidP="00C97E81"/>
    <w:p w:rsidR="00C97E81" w:rsidRPr="00DD262F" w:rsidRDefault="00C97E81" w:rsidP="00C97E81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C97E81" w:rsidRPr="00DD262F" w:rsidRDefault="00C97E81" w:rsidP="00C97E81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C97E81" w:rsidRPr="00DD262F" w:rsidRDefault="00C97E81" w:rsidP="00C97E81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C97E81" w:rsidRPr="00DD262F" w:rsidRDefault="00C97E81" w:rsidP="00C97E81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C97E81" w:rsidRPr="00DD262F" w:rsidRDefault="00C97E81" w:rsidP="00C97E81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C97E81" w:rsidRPr="00DD262F" w:rsidRDefault="00C97E81" w:rsidP="00C97E81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C97E81" w:rsidRPr="00DD262F" w:rsidRDefault="00C97E81" w:rsidP="00C97E81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C97E81" w:rsidRPr="00DD262F" w:rsidRDefault="00C97E81" w:rsidP="00C97E81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C97E81" w:rsidRPr="00DD262F" w:rsidRDefault="00C97E81" w:rsidP="00C97E81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C97E81" w:rsidRPr="00DD262F" w:rsidRDefault="00C97E81" w:rsidP="00C97E81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C97E81" w:rsidRPr="00DD262F" w:rsidRDefault="00C97E81" w:rsidP="00C97E81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C97E81" w:rsidRPr="00DD262F" w:rsidRDefault="00C97E81" w:rsidP="00C97E81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C97E81" w:rsidRPr="00DD262F" w:rsidRDefault="00C97E81" w:rsidP="00C97E81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C97E81" w:rsidRPr="00DD262F" w:rsidRDefault="00C97E81" w:rsidP="00C97E81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C97E81" w:rsidRPr="00DD262F" w:rsidRDefault="00C97E81" w:rsidP="00C97E81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C97E81" w:rsidRPr="00DD262F" w:rsidRDefault="00C97E81" w:rsidP="00C97E81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C97E81" w:rsidRDefault="00C97E81" w:rsidP="00C97E81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C97E81" w:rsidRDefault="00C97E81" w:rsidP="00C97E81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C97E81" w:rsidRDefault="00C97E81" w:rsidP="00C97E81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C97E81" w:rsidRDefault="00C97E81" w:rsidP="00C97E81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C97E81" w:rsidRDefault="00C97E81" w:rsidP="00C97E81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C97E81" w:rsidRDefault="00C97E81" w:rsidP="00C97E81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C97E81" w:rsidRPr="00DD262F" w:rsidRDefault="00C97E81" w:rsidP="00C97E81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C97E81" w:rsidRDefault="00C97E81" w:rsidP="00C97E81">
      <w:pPr>
        <w:widowControl w:val="0"/>
        <w:autoSpaceDE w:val="0"/>
        <w:autoSpaceDN w:val="0"/>
        <w:adjustRightInd w:val="0"/>
        <w:spacing w:line="230" w:lineRule="auto"/>
      </w:pPr>
    </w:p>
    <w:p w:rsidR="00C97E81" w:rsidRDefault="00C97E81" w:rsidP="00C97E81">
      <w:pPr>
        <w:widowControl w:val="0"/>
        <w:autoSpaceDE w:val="0"/>
        <w:autoSpaceDN w:val="0"/>
        <w:adjustRightInd w:val="0"/>
        <w:spacing w:line="230" w:lineRule="auto"/>
      </w:pPr>
    </w:p>
    <w:p w:rsidR="00C97E81" w:rsidRPr="00697FB3" w:rsidRDefault="00C97E81" w:rsidP="00C97E8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FB3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97E81" w:rsidRPr="00697FB3" w:rsidRDefault="00C97E81" w:rsidP="00C97E8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FB3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proofErr w:type="spellStart"/>
      <w:r w:rsidRPr="00697FB3">
        <w:rPr>
          <w:rFonts w:ascii="Times New Roman" w:hAnsi="Times New Roman" w:cs="Times New Roman"/>
          <w:b/>
          <w:sz w:val="24"/>
          <w:szCs w:val="24"/>
        </w:rPr>
        <w:t>Цивильского</w:t>
      </w:r>
      <w:proofErr w:type="spellEnd"/>
      <w:r w:rsidRPr="00697FB3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 «</w:t>
      </w:r>
      <w:r w:rsidRPr="00697F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потенциала природно-сырьевых ресурсов и </w:t>
      </w:r>
      <w:r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Pr="00697F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экологической безопасности</w:t>
      </w:r>
      <w:r w:rsidRPr="00697FB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C97E81" w:rsidRPr="00DD262F" w:rsidRDefault="00C97E81" w:rsidP="00C97E81">
      <w:pPr>
        <w:spacing w:after="1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686"/>
        <w:gridCol w:w="5953"/>
      </w:tblGrid>
      <w:tr w:rsidR="00C97E81" w:rsidRPr="00DD262F" w:rsidTr="001062F4">
        <w:tc>
          <w:tcPr>
            <w:tcW w:w="3686" w:type="dxa"/>
          </w:tcPr>
          <w:p w:rsidR="00C97E81" w:rsidRPr="00DD262F" w:rsidRDefault="00C97E81" w:rsidP="0010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</w:tcPr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Отдел сельского хозяйства и экологии администрации </w:t>
            </w:r>
            <w:proofErr w:type="spellStart"/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</w:tr>
      <w:tr w:rsidR="00C97E81" w:rsidRPr="00DD262F" w:rsidTr="001062F4">
        <w:tc>
          <w:tcPr>
            <w:tcW w:w="3686" w:type="dxa"/>
          </w:tcPr>
          <w:p w:rsidR="00C97E81" w:rsidRPr="00DD262F" w:rsidRDefault="00C97E81" w:rsidP="0010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953" w:type="dxa"/>
          </w:tcPr>
          <w:p w:rsidR="00C97E81" w:rsidRPr="00DD262F" w:rsidRDefault="00C97E81" w:rsidP="0010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6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</w:t>
            </w:r>
          </w:p>
        </w:tc>
      </w:tr>
      <w:tr w:rsidR="00C97E81" w:rsidRPr="00DD262F" w:rsidTr="001062F4">
        <w:tc>
          <w:tcPr>
            <w:tcW w:w="3686" w:type="dxa"/>
          </w:tcPr>
          <w:p w:rsidR="00C97E81" w:rsidRPr="00DD262F" w:rsidRDefault="00C97E81" w:rsidP="0010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 (программы)</w:t>
            </w:r>
          </w:p>
        </w:tc>
        <w:tc>
          <w:tcPr>
            <w:tcW w:w="5953" w:type="dxa"/>
          </w:tcPr>
          <w:p w:rsidR="00C97E81" w:rsidRDefault="00C97E81" w:rsidP="0010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w:anchor="P14479" w:history="1">
              <w:r w:rsidRPr="00DD262F">
                <w:rPr>
                  <w:rFonts w:ascii="Times New Roman" w:hAnsi="Times New Roman" w:cs="Times New Roman"/>
                  <w:sz w:val="24"/>
                  <w:szCs w:val="24"/>
                </w:rPr>
                <w:t>Развитие водохозяйственного комплекса</w:t>
              </w:r>
            </w:hyperlink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Республики»</w:t>
            </w:r>
            <w:r w:rsidRPr="003B05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7E81" w:rsidRPr="00DD262F" w:rsidRDefault="00C97E81" w:rsidP="0010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«Обращение с отходами, в том числе с твердыми коммунальными отходами, на территории Чувашской Республики»</w:t>
            </w:r>
          </w:p>
        </w:tc>
      </w:tr>
      <w:tr w:rsidR="00C97E81" w:rsidRPr="00DD262F" w:rsidTr="001062F4">
        <w:tc>
          <w:tcPr>
            <w:tcW w:w="3686" w:type="dxa"/>
          </w:tcPr>
          <w:p w:rsidR="00C97E81" w:rsidRPr="00DD262F" w:rsidRDefault="00C97E81" w:rsidP="0010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  <w:p w:rsidR="00C97E81" w:rsidRPr="00DD262F" w:rsidRDefault="00C97E81" w:rsidP="0010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C97E81" w:rsidRPr="00DD262F" w:rsidRDefault="00C97E81" w:rsidP="001062F4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экологической безопасности и улучшение состояния окружающей среды;</w:t>
            </w:r>
          </w:p>
          <w:p w:rsidR="00C97E81" w:rsidRPr="00DD262F" w:rsidRDefault="00C97E81" w:rsidP="001062F4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гидротехнических сооружений;</w:t>
            </w:r>
          </w:p>
          <w:p w:rsidR="00C97E81" w:rsidRPr="00DD262F" w:rsidRDefault="00C97E81" w:rsidP="001062F4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обеспечение защищенности населения и объектов экономики от негативного воздействия вод;</w:t>
            </w:r>
          </w:p>
        </w:tc>
      </w:tr>
      <w:tr w:rsidR="00C97E81" w:rsidRPr="00DD262F" w:rsidTr="001062F4">
        <w:tc>
          <w:tcPr>
            <w:tcW w:w="3686" w:type="dxa"/>
          </w:tcPr>
          <w:p w:rsidR="00C97E81" w:rsidRPr="00DD262F" w:rsidRDefault="00C97E81" w:rsidP="0010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53" w:type="dxa"/>
          </w:tcPr>
          <w:p w:rsidR="00C97E81" w:rsidRPr="00DD262F" w:rsidRDefault="00C97E81" w:rsidP="001062F4">
            <w:pPr>
              <w:autoSpaceDE w:val="0"/>
              <w:autoSpaceDN w:val="0"/>
              <w:adjustRightInd w:val="0"/>
              <w:jc w:val="both"/>
            </w:pPr>
            <w:r w:rsidRPr="00DD262F">
              <w:t xml:space="preserve">   снижение негативного воздействия хозяйственной и иной деятельности на окружающую среду;  </w:t>
            </w:r>
          </w:p>
          <w:p w:rsidR="00C97E81" w:rsidRPr="00DD262F" w:rsidRDefault="00C97E81" w:rsidP="001062F4">
            <w:pPr>
              <w:autoSpaceDE w:val="0"/>
              <w:autoSpaceDN w:val="0"/>
              <w:adjustRightInd w:val="0"/>
              <w:jc w:val="both"/>
            </w:pPr>
            <w:r w:rsidRPr="00DD262F">
              <w:t xml:space="preserve">   селективный сбор твердых бытовых отходов;</w:t>
            </w:r>
          </w:p>
          <w:p w:rsidR="00C97E81" w:rsidRPr="00DD262F" w:rsidRDefault="00C97E81" w:rsidP="001062F4">
            <w:pPr>
              <w:autoSpaceDE w:val="0"/>
              <w:autoSpaceDN w:val="0"/>
              <w:adjustRightInd w:val="0"/>
              <w:jc w:val="both"/>
            </w:pPr>
            <w:r w:rsidRPr="00DD262F">
              <w:t>минимизация экологических рисков, связанных с возможным возникновением чрезвычайных ситуаций при эксплуатации гидротехнических сооружений;</w:t>
            </w:r>
          </w:p>
          <w:p w:rsidR="00C97E81" w:rsidRPr="00DD262F" w:rsidRDefault="00C97E81" w:rsidP="001062F4">
            <w:pPr>
              <w:autoSpaceDE w:val="0"/>
              <w:autoSpaceDN w:val="0"/>
              <w:adjustRightInd w:val="0"/>
              <w:jc w:val="both"/>
            </w:pPr>
            <w:r w:rsidRPr="00DD262F">
              <w:t xml:space="preserve"> капитальный ремонт и реконструкция гидроузлов; </w:t>
            </w:r>
          </w:p>
          <w:p w:rsidR="00C97E81" w:rsidRPr="00DD262F" w:rsidRDefault="00C97E81" w:rsidP="001062F4">
            <w:pPr>
              <w:autoSpaceDE w:val="0"/>
              <w:autoSpaceDN w:val="0"/>
              <w:adjustRightInd w:val="0"/>
              <w:jc w:val="both"/>
            </w:pPr>
            <w:r w:rsidRPr="00DD262F">
              <w:t xml:space="preserve">сохранение и восстановление природной среды; </w:t>
            </w:r>
            <w:proofErr w:type="spellStart"/>
            <w:r w:rsidRPr="00DD262F">
              <w:t>демеркуризация</w:t>
            </w:r>
            <w:proofErr w:type="spellEnd"/>
            <w:r w:rsidRPr="00DD262F">
              <w:t xml:space="preserve"> ртутьсодержащих отходов; </w:t>
            </w:r>
          </w:p>
          <w:p w:rsidR="00C97E81" w:rsidRPr="00DD262F" w:rsidRDefault="00C97E81" w:rsidP="001062F4">
            <w:pPr>
              <w:autoSpaceDE w:val="0"/>
              <w:autoSpaceDN w:val="0"/>
              <w:adjustRightInd w:val="0"/>
              <w:jc w:val="both"/>
            </w:pPr>
            <w:r w:rsidRPr="00DD262F">
              <w:t xml:space="preserve">формирование экологической культуры; </w:t>
            </w:r>
          </w:p>
          <w:p w:rsidR="00C97E81" w:rsidRPr="00DD262F" w:rsidRDefault="00C97E81" w:rsidP="001062F4">
            <w:pPr>
              <w:autoSpaceDE w:val="0"/>
              <w:autoSpaceDN w:val="0"/>
              <w:adjustRightInd w:val="0"/>
              <w:jc w:val="both"/>
            </w:pPr>
            <w:r w:rsidRPr="00DD262F">
              <w:t>реализация проектов, программ, акций и других мероприятий по охране окружающей среды, информационное обеспечение;</w:t>
            </w:r>
          </w:p>
        </w:tc>
      </w:tr>
      <w:tr w:rsidR="00C97E81" w:rsidRPr="00DD262F" w:rsidTr="001062F4">
        <w:tc>
          <w:tcPr>
            <w:tcW w:w="3686" w:type="dxa"/>
          </w:tcPr>
          <w:p w:rsidR="00C97E81" w:rsidRPr="00DD262F" w:rsidRDefault="00C97E81" w:rsidP="0010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953" w:type="dxa"/>
          </w:tcPr>
          <w:p w:rsidR="00C97E81" w:rsidRPr="00DD262F" w:rsidRDefault="00C97E81" w:rsidP="001062F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D262F">
              <w:rPr>
                <w:rFonts w:eastAsia="TimesNewRomanPSMT"/>
              </w:rPr>
              <w:t>осуществление селективного сбора ТКО (увеличение в процентах к предыдущему году);</w:t>
            </w:r>
          </w:p>
          <w:p w:rsidR="00C97E81" w:rsidRPr="00DD262F" w:rsidRDefault="00C97E81" w:rsidP="001062F4">
            <w:pPr>
              <w:autoSpaceDE w:val="0"/>
              <w:autoSpaceDN w:val="0"/>
              <w:adjustRightInd w:val="0"/>
              <w:jc w:val="both"/>
            </w:pPr>
            <w:r w:rsidRPr="00DD262F">
              <w:t>увеличение количества проводимых экологических мероприятий, направленных на повышение уровня экологической культуры, воспитание и просвещение населения Чувашской Республики;</w:t>
            </w:r>
          </w:p>
          <w:p w:rsidR="00C97E81" w:rsidRPr="00DD262F" w:rsidRDefault="00C97E81" w:rsidP="001062F4">
            <w:pPr>
              <w:autoSpaceDE w:val="0"/>
              <w:autoSpaceDN w:val="0"/>
              <w:adjustRightInd w:val="0"/>
              <w:jc w:val="both"/>
            </w:pPr>
            <w:r w:rsidRPr="00DD262F">
              <w:rPr>
                <w:lang w:eastAsia="en-US"/>
              </w:rP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состояние;</w:t>
            </w:r>
          </w:p>
        </w:tc>
      </w:tr>
      <w:tr w:rsidR="00C97E81" w:rsidRPr="00DD262F" w:rsidTr="001062F4">
        <w:tc>
          <w:tcPr>
            <w:tcW w:w="3686" w:type="dxa"/>
          </w:tcPr>
          <w:p w:rsidR="00C97E81" w:rsidRPr="00DD262F" w:rsidRDefault="00C97E81" w:rsidP="0010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5953" w:type="dxa"/>
          </w:tcPr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2023 – 2035, в том числе: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1 этап – 2023 – 2025 годы; 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этап – 2026 – 2030 годы;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 2031 – 2035 годы</w:t>
            </w:r>
          </w:p>
        </w:tc>
      </w:tr>
      <w:tr w:rsidR="00C97E81" w:rsidRPr="00DD262F" w:rsidTr="001062F4">
        <w:tc>
          <w:tcPr>
            <w:tcW w:w="3686" w:type="dxa"/>
          </w:tcPr>
          <w:p w:rsidR="00C97E81" w:rsidRPr="00DD262F" w:rsidRDefault="00C97E81" w:rsidP="0010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5953" w:type="dxa"/>
          </w:tcPr>
          <w:p w:rsidR="00C97E81" w:rsidRPr="00DD262F" w:rsidRDefault="00C97E81" w:rsidP="0010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муниципальной  программы составляет 32952,30 тыс. рублей, в том числе:</w:t>
            </w:r>
          </w:p>
          <w:p w:rsidR="00C97E81" w:rsidRPr="00DD262F" w:rsidRDefault="00C97E81" w:rsidP="0010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– 7974,00 тыс. рублей, в том числе:</w:t>
            </w:r>
          </w:p>
          <w:p w:rsidR="00C97E81" w:rsidRPr="00DD262F" w:rsidRDefault="00C97E81" w:rsidP="001062F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2023 году  – 3626,60 тыс. рублей;</w:t>
            </w:r>
          </w:p>
          <w:p w:rsidR="00C97E81" w:rsidRPr="00DD262F" w:rsidRDefault="00C97E81" w:rsidP="001062F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2024 году  – 2172,10 тыс. рублей;</w:t>
            </w:r>
          </w:p>
          <w:p w:rsidR="00C97E81" w:rsidRPr="00DD262F" w:rsidRDefault="00C97E81" w:rsidP="001062F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2025 году  – 2175,30 тыс. рублей;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 11612,80 тыс. рублей;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 13365,50 тыс. рублей;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     из них:</w:t>
            </w:r>
          </w:p>
          <w:p w:rsidR="00C97E81" w:rsidRPr="00DD262F" w:rsidRDefault="00C97E81" w:rsidP="0010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1441,70тыс. рублей, в том числе:</w:t>
            </w:r>
          </w:p>
          <w:p w:rsidR="00C97E81" w:rsidRPr="00DD262F" w:rsidRDefault="00C97E81" w:rsidP="0010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–1441,70 тыс. рублей, в том числе:</w:t>
            </w:r>
          </w:p>
          <w:p w:rsidR="00C97E81" w:rsidRPr="00DD262F" w:rsidRDefault="00C97E81" w:rsidP="001062F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2023 году  – 1441,70 тыс. рублей;</w:t>
            </w:r>
          </w:p>
          <w:p w:rsidR="00C97E81" w:rsidRPr="00DD262F" w:rsidRDefault="00C97E81" w:rsidP="001062F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2024 году  – 0,00 тыс. рублей;</w:t>
            </w:r>
          </w:p>
          <w:p w:rsidR="00C97E81" w:rsidRPr="00DD262F" w:rsidRDefault="00C97E81" w:rsidP="001062F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2025 году  – 0,00 тыс. рублей;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 0,00 тыс. рублей;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 0,00 тыс. рублей;</w:t>
            </w:r>
          </w:p>
          <w:p w:rsidR="00C97E81" w:rsidRPr="00DD262F" w:rsidRDefault="00C97E81" w:rsidP="0010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Чувашской Республики –14,5 тыс. рублей, в том числе:</w:t>
            </w:r>
          </w:p>
          <w:p w:rsidR="00C97E81" w:rsidRPr="00DD262F" w:rsidRDefault="00C97E81" w:rsidP="0010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- 14,50 тыс. рублей, в том числе:</w:t>
            </w:r>
          </w:p>
          <w:p w:rsidR="00C97E81" w:rsidRPr="00DD262F" w:rsidRDefault="00C97E81" w:rsidP="001062F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2023 году –14,50 тыс. рублей;</w:t>
            </w:r>
          </w:p>
          <w:p w:rsidR="00C97E81" w:rsidRPr="00DD262F" w:rsidRDefault="00C97E81" w:rsidP="001062F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2024 году –0,0 тыс. рублей;</w:t>
            </w:r>
          </w:p>
          <w:p w:rsidR="00C97E81" w:rsidRPr="00DD262F" w:rsidRDefault="00C97E81" w:rsidP="001062F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2025 году –0,0 тыс. рублей;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–0,00 тыс. рублей;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–0,00 тыс. рублей;</w:t>
            </w:r>
          </w:p>
          <w:p w:rsidR="00C97E81" w:rsidRPr="00DD262F" w:rsidRDefault="00C97E81" w:rsidP="0010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 – 31496,10 тыс. рублей, в том числе:</w:t>
            </w:r>
          </w:p>
          <w:p w:rsidR="00C97E81" w:rsidRPr="00DD262F" w:rsidRDefault="00C97E81" w:rsidP="0010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–6517,80 тыс. рублей, в том числе:</w:t>
            </w:r>
          </w:p>
          <w:p w:rsidR="00C97E81" w:rsidRPr="00DD262F" w:rsidRDefault="00C97E81" w:rsidP="001062F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2023 году – 2170,40 тыс. рублей;</w:t>
            </w:r>
          </w:p>
          <w:p w:rsidR="00C97E81" w:rsidRPr="00DD262F" w:rsidRDefault="00C97E81" w:rsidP="001062F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2024 году – 2172,10 тыс. рублей;</w:t>
            </w:r>
          </w:p>
          <w:p w:rsidR="00C97E81" w:rsidRPr="00DD262F" w:rsidRDefault="00C97E81" w:rsidP="001062F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2025 году  – 2175,30 тыс. рублей;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 11612,80 тыс. рублей;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 13365,50 тыс. рублей;</w:t>
            </w:r>
          </w:p>
          <w:p w:rsidR="00C97E81" w:rsidRPr="00DD262F" w:rsidRDefault="00C97E81" w:rsidP="0010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–0,00 тыс. рублей, в том числе: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– 0,00 тыс. рублей;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 0,00 тыс. рублей;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 0,00 тыс. рублей;</w:t>
            </w:r>
          </w:p>
        </w:tc>
      </w:tr>
      <w:tr w:rsidR="00C97E81" w:rsidRPr="00DD262F" w:rsidTr="001062F4">
        <w:tc>
          <w:tcPr>
            <w:tcW w:w="3686" w:type="dxa"/>
          </w:tcPr>
          <w:p w:rsidR="00C97E81" w:rsidRPr="00DD262F" w:rsidRDefault="00C97E81" w:rsidP="0010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5953" w:type="dxa"/>
          </w:tcPr>
          <w:p w:rsidR="00C97E81" w:rsidRPr="00DD262F" w:rsidRDefault="00C97E81" w:rsidP="001062F4">
            <w:pPr>
              <w:autoSpaceDE w:val="0"/>
              <w:autoSpaceDN w:val="0"/>
              <w:adjustRightInd w:val="0"/>
              <w:ind w:firstLine="363"/>
              <w:jc w:val="both"/>
              <w:rPr>
                <w:lang w:eastAsia="en-US"/>
              </w:rPr>
            </w:pPr>
            <w:r w:rsidRPr="00DD262F">
              <w:rPr>
                <w:lang w:eastAsia="en-US"/>
              </w:rPr>
              <w:t>создание условий для обеспечения благоприятных экологических условий для жизни населения;</w:t>
            </w:r>
          </w:p>
          <w:p w:rsidR="00C97E81" w:rsidRPr="00DD262F" w:rsidRDefault="00C97E81" w:rsidP="001062F4">
            <w:pPr>
              <w:autoSpaceDE w:val="0"/>
              <w:autoSpaceDN w:val="0"/>
              <w:adjustRightInd w:val="0"/>
              <w:ind w:firstLine="363"/>
              <w:jc w:val="both"/>
              <w:rPr>
                <w:lang w:eastAsia="en-US"/>
              </w:rPr>
            </w:pPr>
            <w:r w:rsidRPr="00DD262F">
              <w:rPr>
                <w:lang w:eastAsia="en-US"/>
              </w:rPr>
              <w:t xml:space="preserve">увеличение количества гидротехнических сооружений, имеющих безопасное техническое состояние, </w:t>
            </w:r>
          </w:p>
          <w:p w:rsidR="00C97E81" w:rsidRPr="00DD262F" w:rsidRDefault="00C97E81" w:rsidP="001062F4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возврат в хозяйственный оборот восстановленных земель, нарушенных в результате эксплуатации свалок.</w:t>
            </w:r>
          </w:p>
        </w:tc>
      </w:tr>
    </w:tbl>
    <w:p w:rsidR="00C97E81" w:rsidRPr="00DD262F" w:rsidRDefault="00C97E81" w:rsidP="00C97E81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7E81" w:rsidRPr="00DD262F" w:rsidRDefault="00C97E81" w:rsidP="00C97E81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DD262F">
        <w:rPr>
          <w:rFonts w:ascii="Times New Roman" w:hAnsi="Times New Roman"/>
          <w:sz w:val="24"/>
          <w:szCs w:val="24"/>
        </w:rPr>
        <w:lastRenderedPageBreak/>
        <w:t xml:space="preserve">Раздел I. Приоритеты в сфере реализации Муниципальной программы </w:t>
      </w:r>
      <w:proofErr w:type="spellStart"/>
      <w:r w:rsidRPr="00DD262F">
        <w:rPr>
          <w:rFonts w:ascii="Times New Roman" w:hAnsi="Times New Roman"/>
          <w:sz w:val="24"/>
          <w:szCs w:val="24"/>
        </w:rPr>
        <w:t>Цивильского</w:t>
      </w:r>
      <w:proofErr w:type="spellEnd"/>
      <w:r w:rsidRPr="00DD262F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«Развитие потенциала природно-сырьевых ресурсов и </w:t>
      </w:r>
      <w:r>
        <w:rPr>
          <w:rFonts w:ascii="Times New Roman" w:hAnsi="Times New Roman"/>
          <w:sz w:val="24"/>
          <w:szCs w:val="24"/>
        </w:rPr>
        <w:t>обеспечение экологической безопасности»</w:t>
      </w:r>
    </w:p>
    <w:p w:rsidR="00C97E81" w:rsidRPr="00DD262F" w:rsidRDefault="00C97E81" w:rsidP="00C97E81">
      <w:pPr>
        <w:ind w:firstLine="708"/>
        <w:jc w:val="both"/>
      </w:pPr>
      <w:bookmarkStart w:id="1" w:name="sub_101"/>
      <w:proofErr w:type="gramStart"/>
      <w:r w:rsidRPr="00DD262F">
        <w:t xml:space="preserve">Приоритетами государственной политики в сфере развития потенциала природно-сырьевых ресурсов и обеспечения экологической безопасности в Чувашской Республике, которые определены </w:t>
      </w:r>
      <w:hyperlink r:id="rId9" w:history="1">
        <w:r w:rsidRPr="00DD262F">
          <w:rPr>
            <w:rStyle w:val="af8"/>
            <w:rFonts w:cs="Times New Roman CYR"/>
          </w:rPr>
          <w:t>Законом</w:t>
        </w:r>
      </w:hyperlink>
      <w:r w:rsidRPr="00DD262F">
        <w:t xml:space="preserve"> Чувашской Республики "О Стратегии социально-экономического развития Чувашской Республики до 2035 года", ежегодными посланиями Главы Чувашской Республики Государственному Совету Чувашской Республики, являются:</w:t>
      </w:r>
      <w:proofErr w:type="gramEnd"/>
    </w:p>
    <w:bookmarkEnd w:id="1"/>
    <w:p w:rsidR="00C97E81" w:rsidRPr="00DD262F" w:rsidRDefault="00C97E81" w:rsidP="00C97E81">
      <w:pPr>
        <w:ind w:firstLine="708"/>
        <w:jc w:val="both"/>
      </w:pPr>
      <w:r w:rsidRPr="00DD262F">
        <w:t xml:space="preserve">строительство защитных сооружений и реконструкция объектов инженерной защиты; </w:t>
      </w:r>
    </w:p>
    <w:p w:rsidR="00C97E81" w:rsidRPr="00DD262F" w:rsidRDefault="00C97E81" w:rsidP="00C97E81">
      <w:pPr>
        <w:ind w:firstLine="708"/>
        <w:jc w:val="both"/>
      </w:pPr>
      <w:r w:rsidRPr="00DD262F">
        <w:t>расчистка русел рек;</w:t>
      </w:r>
    </w:p>
    <w:p w:rsidR="00C97E81" w:rsidRPr="00DD262F" w:rsidRDefault="00C97E81" w:rsidP="00C97E81">
      <w:pPr>
        <w:ind w:firstLine="708"/>
        <w:jc w:val="both"/>
      </w:pPr>
      <w:r w:rsidRPr="00DD262F">
        <w:t>устойчивое воспроизводство, повышение качества и продуктивности лесов;</w:t>
      </w:r>
    </w:p>
    <w:p w:rsidR="00C97E81" w:rsidRPr="00DD262F" w:rsidRDefault="00C97E81" w:rsidP="00C97E81">
      <w:pPr>
        <w:ind w:firstLine="708"/>
        <w:jc w:val="both"/>
      </w:pPr>
      <w:r w:rsidRPr="00DD262F">
        <w:t>содействие сохранению и развитию лесного фонда, сохранение и развитие лесных питомников для выращивания посадочного материала основных лесообразующих пород;</w:t>
      </w:r>
    </w:p>
    <w:p w:rsidR="00C97E81" w:rsidRPr="00DD262F" w:rsidRDefault="00C97E81" w:rsidP="00C97E81">
      <w:pPr>
        <w:ind w:firstLine="708"/>
        <w:jc w:val="both"/>
      </w:pPr>
      <w:r w:rsidRPr="00DD262F">
        <w:t>содействие созданию дорожной инфраструктуры с целью обеспечения доступности лесосырьевой базы;</w:t>
      </w:r>
    </w:p>
    <w:p w:rsidR="00C97E81" w:rsidRPr="00DD262F" w:rsidRDefault="00C97E81" w:rsidP="00C97E81">
      <w:pPr>
        <w:ind w:firstLine="708"/>
        <w:jc w:val="both"/>
      </w:pPr>
      <w:r w:rsidRPr="00DD262F">
        <w:t>сбалансированное использование минерально-сырьевых ресурсов, обеспечение прироста разведанных запасов твердых полезных ископаемых</w:t>
      </w:r>
      <w:r>
        <w:t xml:space="preserve">, </w:t>
      </w:r>
      <w:r w:rsidRPr="00DD262F">
        <w:t>вовлечение в разработку новых месторождений общераспространенных полезных ископаемых;</w:t>
      </w:r>
    </w:p>
    <w:p w:rsidR="00C97E81" w:rsidRPr="00DD262F" w:rsidRDefault="00C97E81" w:rsidP="00C97E81">
      <w:pPr>
        <w:ind w:firstLine="708"/>
        <w:jc w:val="both"/>
      </w:pPr>
      <w:r w:rsidRPr="00DD262F">
        <w:t xml:space="preserve">сохранение </w:t>
      </w:r>
      <w:proofErr w:type="spellStart"/>
      <w:r w:rsidRPr="00DD262F">
        <w:t>средообразующих</w:t>
      </w:r>
      <w:proofErr w:type="spellEnd"/>
      <w:r w:rsidRPr="00DD262F">
        <w:t xml:space="preserve">, </w:t>
      </w:r>
      <w:proofErr w:type="spellStart"/>
      <w:r w:rsidRPr="00DD262F">
        <w:t>водоохранных</w:t>
      </w:r>
      <w:proofErr w:type="spellEnd"/>
      <w:r w:rsidRPr="00DD262F">
        <w:t>, защитных, санитарно-гигиенических, оздоровительных и иных полезных функций лесов, обеспечение права каждого на благоприятную окружающую среду;</w:t>
      </w:r>
    </w:p>
    <w:p w:rsidR="00C97E81" w:rsidRPr="00DD262F" w:rsidRDefault="00C97E81" w:rsidP="00C97E81">
      <w:pPr>
        <w:ind w:firstLine="708"/>
        <w:jc w:val="both"/>
      </w:pPr>
      <w:r w:rsidRPr="00DD262F">
        <w:t>охрана водных объектов и увеличение их пропускной способности;</w:t>
      </w:r>
    </w:p>
    <w:p w:rsidR="00C97E81" w:rsidRPr="00DD262F" w:rsidRDefault="00C97E81" w:rsidP="00C97E81">
      <w:pPr>
        <w:ind w:firstLine="708"/>
        <w:jc w:val="both"/>
      </w:pPr>
      <w:r w:rsidRPr="00DD262F">
        <w:t>проведение капитального ремонта и обеспечение безопасности гидротехнических сооружений;</w:t>
      </w:r>
    </w:p>
    <w:p w:rsidR="00C97E81" w:rsidRPr="00DD262F" w:rsidRDefault="00C97E81" w:rsidP="00C97E81">
      <w:pPr>
        <w:ind w:firstLine="708"/>
        <w:jc w:val="both"/>
      </w:pPr>
      <w:r w:rsidRPr="00DD262F">
        <w:t>проведение берегоукрепительных работ, строительство защитных сооружений на участках с неустойчивым состоянием береговой зоны и в зонах затопления;</w:t>
      </w:r>
    </w:p>
    <w:p w:rsidR="00C97E81" w:rsidRPr="00DD262F" w:rsidRDefault="00C97E81" w:rsidP="00C97E81">
      <w:pPr>
        <w:ind w:firstLine="708"/>
        <w:jc w:val="both"/>
      </w:pPr>
      <w:r w:rsidRPr="00DD262F">
        <w:t>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мира;</w:t>
      </w:r>
    </w:p>
    <w:p w:rsidR="00C97E81" w:rsidRPr="00DD262F" w:rsidRDefault="00C97E81" w:rsidP="00C97E81">
      <w:pPr>
        <w:ind w:firstLine="708"/>
        <w:jc w:val="both"/>
      </w:pPr>
      <w:r w:rsidRPr="00DD262F">
        <w:t>охрана объектов животного и растительного мира, в том числе редких и находящихся под угрозой исчезновения объектов, и рациональное использование охотничьих ресурсов;</w:t>
      </w:r>
    </w:p>
    <w:p w:rsidR="00C97E81" w:rsidRPr="00DD262F" w:rsidRDefault="00C97E81" w:rsidP="00C97E81">
      <w:pPr>
        <w:ind w:firstLine="708"/>
        <w:jc w:val="both"/>
      </w:pPr>
      <w:r w:rsidRPr="00DD262F">
        <w:t>формирование эффективной системы управления в области охраны окружающей среды и обеспечения экологической безопасности;</w:t>
      </w:r>
      <w:bookmarkStart w:id="2" w:name="sub_1115"/>
    </w:p>
    <w:p w:rsidR="00C97E81" w:rsidRPr="00DD262F" w:rsidRDefault="00C97E81" w:rsidP="00C97E81">
      <w:pPr>
        <w:ind w:firstLine="708"/>
        <w:jc w:val="both"/>
      </w:pPr>
      <w:r w:rsidRPr="00DD262F">
        <w:t>создание системы замкнутого цикла обращения с твердыми коммунальными отходами, предусматривающей ежегодное снижение объемов размещения и увеличение объемов их переработки;</w:t>
      </w:r>
    </w:p>
    <w:p w:rsidR="00C97E81" w:rsidRPr="00DD262F" w:rsidRDefault="00C97E81" w:rsidP="00C97E81">
      <w:pPr>
        <w:ind w:firstLine="708"/>
        <w:jc w:val="both"/>
      </w:pPr>
      <w:bookmarkStart w:id="3" w:name="sub_9021133"/>
      <w:bookmarkEnd w:id="2"/>
      <w:r w:rsidRPr="00DD262F">
        <w:t>ликвидация (рекультивация) объектов накопленного экологического вреда;</w:t>
      </w:r>
    </w:p>
    <w:bookmarkEnd w:id="3"/>
    <w:p w:rsidR="00C97E81" w:rsidRPr="00DD262F" w:rsidRDefault="00C97E81" w:rsidP="00C97E81">
      <w:pPr>
        <w:ind w:firstLine="708"/>
        <w:jc w:val="both"/>
      </w:pPr>
      <w:r w:rsidRPr="00DD262F">
        <w:t>рекультивация выведенных из эксплуатации объектов размещения отходов производства и потребления;</w:t>
      </w:r>
    </w:p>
    <w:p w:rsidR="00C97E81" w:rsidRPr="00DD262F" w:rsidRDefault="00C97E81" w:rsidP="00C97E81">
      <w:pPr>
        <w:ind w:firstLine="708"/>
        <w:jc w:val="both"/>
      </w:pPr>
      <w:r w:rsidRPr="00DD262F">
        <w:t>строительство мусороперегрузочных станций в муниципальных образованиях;</w:t>
      </w:r>
    </w:p>
    <w:p w:rsidR="00C97E81" w:rsidRPr="00DD262F" w:rsidRDefault="00C97E81" w:rsidP="00C97E81">
      <w:pPr>
        <w:ind w:firstLine="708"/>
        <w:jc w:val="both"/>
      </w:pPr>
      <w:r w:rsidRPr="00DD262F">
        <w:t>развитие индустрии утилизации отходов производства и потребления;</w:t>
      </w:r>
    </w:p>
    <w:p w:rsidR="00C97E81" w:rsidRPr="00DD262F" w:rsidRDefault="00C97E81" w:rsidP="00C97E81">
      <w:pPr>
        <w:ind w:firstLine="708"/>
        <w:jc w:val="both"/>
      </w:pPr>
      <w:r w:rsidRPr="00DD262F">
        <w:t>обеспечение экологически безопасного обращения с отходами и снижение объема их образования;</w:t>
      </w:r>
    </w:p>
    <w:p w:rsidR="00C97E81" w:rsidRPr="00DD262F" w:rsidRDefault="00C97E81" w:rsidP="00C97E81">
      <w:pPr>
        <w:ind w:firstLine="708"/>
        <w:jc w:val="both"/>
      </w:pPr>
      <w:r w:rsidRPr="00DD262F">
        <w:t>развитие территориальной системы наблюдения за состоянием окружающей среды, в том числе атмосферного воздуха;</w:t>
      </w:r>
    </w:p>
    <w:p w:rsidR="00C97E81" w:rsidRPr="00DD262F" w:rsidRDefault="00C97E81" w:rsidP="00C97E81">
      <w:pPr>
        <w:ind w:firstLine="708"/>
        <w:jc w:val="both"/>
      </w:pPr>
      <w:r w:rsidRPr="00DD262F">
        <w:t>внедрение технологий, направленных на снижение объема или массы выбросов загрязняющих веществ в атмосферный воздух;</w:t>
      </w:r>
    </w:p>
    <w:p w:rsidR="00C97E81" w:rsidRPr="00DD262F" w:rsidRDefault="00C97E81" w:rsidP="00C97E81">
      <w:pPr>
        <w:ind w:firstLine="708"/>
        <w:jc w:val="both"/>
      </w:pPr>
      <w:r w:rsidRPr="00DD262F">
        <w:t>восстановление нарушенных естественных экологических систем;</w:t>
      </w:r>
    </w:p>
    <w:p w:rsidR="00C97E81" w:rsidRPr="00DD262F" w:rsidRDefault="00C97E81" w:rsidP="00C97E81">
      <w:pPr>
        <w:jc w:val="both"/>
      </w:pPr>
      <w:r w:rsidRPr="00DD262F">
        <w:t>создание комфортной среды обитания за счет управления качеством окружающей среды;</w:t>
      </w:r>
    </w:p>
    <w:p w:rsidR="00C97E81" w:rsidRPr="00DD262F" w:rsidRDefault="00C97E81" w:rsidP="00C97E81">
      <w:pPr>
        <w:ind w:firstLine="708"/>
        <w:jc w:val="both"/>
      </w:pPr>
      <w:r w:rsidRPr="00DD262F">
        <w:t>формирование экологической культуры, развитие экологического образования и воспитания.</w:t>
      </w:r>
    </w:p>
    <w:p w:rsidR="00C97E81" w:rsidRDefault="00C97E81" w:rsidP="00C97E81">
      <w:pPr>
        <w:autoSpaceDE w:val="0"/>
        <w:autoSpaceDN w:val="0"/>
        <w:adjustRightInd w:val="0"/>
        <w:ind w:firstLine="708"/>
        <w:jc w:val="both"/>
      </w:pPr>
      <w:proofErr w:type="gramStart"/>
      <w:r>
        <w:lastRenderedPageBreak/>
        <w:t>Целями Муниципальной программы являются: рациональное освоение природно-ресурсного потенциала; сохранение природных ресурсов, в том числе повышение продуктивности лесов для удовлетворения потребностей нынешнего и будущих поколений; повышение экологической безопасности; постепенное восстановление естественных экосистем до уровня, гарантирующего стабильность окружающей среды, то есть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среду;</w:t>
      </w:r>
      <w:proofErr w:type="gramEnd"/>
      <w:r>
        <w:t xml:space="preserve"> сохранение биологического разнообразия и развитие экологической культуры. </w:t>
      </w:r>
    </w:p>
    <w:p w:rsidR="00C97E81" w:rsidRDefault="00C97E81" w:rsidP="00C97E81">
      <w:pPr>
        <w:autoSpaceDE w:val="0"/>
        <w:autoSpaceDN w:val="0"/>
        <w:adjustRightInd w:val="0"/>
        <w:ind w:firstLine="708"/>
        <w:jc w:val="both"/>
      </w:pPr>
      <w:r>
        <w:t xml:space="preserve">Достижению поставленных в Муниципальной программе целей способствует решение следующих задач: реализация государственной политики в сфере воспроизводства и рационального использования минерально-сырьевых ресурсов; повышение уровня экологической безопасности и улучшение состояния окружающей среды, в том числе атмосферного воздуха; создание условий для вторичной переработки всех запрещенных к размещению отходов производства и потребления; </w:t>
      </w:r>
      <w:proofErr w:type="gramStart"/>
      <w:r>
        <w:t>создание и эффективное функционирование системы общественного контроля, направленной на выявление и ликвидацию несанкционированных свалок; создание современной инфраструктуры, обеспечивающей безопасное обращение с отходами I и II классов опасности, и ликвидация (рекультивация) объектов накопленного экологического вреда;</w:t>
      </w:r>
      <w:r w:rsidRPr="00DE3E7E">
        <w:t xml:space="preserve"> </w:t>
      </w:r>
      <w:r>
        <w:t>снижение угрозы исчезновения редких и находящихся под угрозой исчезновения объектов животного и растительного мира, восстановление численности их популяций;</w:t>
      </w:r>
      <w:proofErr w:type="gramEnd"/>
      <w:r>
        <w:t xml:space="preserve"> </w:t>
      </w:r>
      <w:proofErr w:type="gramStart"/>
      <w:r>
        <w:t>обеспечение сохранения и воспроизводства охотничьих ресурсов; сокращение негативного антропогенного воздействия на водные объекты; восстановление и экологическая реабилитация водных объектов; повышение эксплуатационной надежности гидротехнических сооружений; совершенствование ведения лесного хозяйства, рациональное использование лесных ресурсов, создание благоприятной экологической среды; улучшение экологического состояния рек;</w:t>
      </w:r>
      <w:r w:rsidRPr="00DE3E7E">
        <w:t xml:space="preserve"> </w:t>
      </w:r>
      <w:r>
        <w:t>улучшение экологического состояния гидрографической среды; обеспечение баланса выбытия и воспроизводства лесов;</w:t>
      </w:r>
      <w:proofErr w:type="gramEnd"/>
      <w:r>
        <w:t xml:space="preserve"> ликвидация несанкционированных свалок; эффективное обращение с отходами производства и потребления; развитие конкуренции на рынках вылова водных биологических ресурсов, добычи общераспространенных полезных ископаемых на участках недр местного значения.</w:t>
      </w:r>
    </w:p>
    <w:p w:rsidR="00C97E81" w:rsidRDefault="00C97E81" w:rsidP="00C97E81">
      <w:pPr>
        <w:autoSpaceDE w:val="0"/>
        <w:autoSpaceDN w:val="0"/>
        <w:adjustRightInd w:val="0"/>
        <w:ind w:firstLine="708"/>
        <w:jc w:val="both"/>
      </w:pPr>
      <w:r>
        <w:t>Наиболее проблемными вопросами являются: распространение водных эрозионных процессов, активно развивающихся в период половодья, отрицательно влияющих на состояние водных объектов и прибрежных территорий; деформация и разрушение береговой зоны водных объектов, подтопление селитебных территорий, что влечет экономические потери; недостаточная обеспеченность населенных пунктов и объектов экономики сооружениями инженерной защиты; недостаточное разнообразие минерально-сырьевых ресурсов; загрязнение окружающей среды, в том числе атмосферного воздуха; недостаточное развитие вторичной переработки отходов; исчерпание ресурсов существующих свалок твердых коммунальных отходов, несоответствие их состояния санитарно-эпидемиологическим и экологическим требованиям.</w:t>
      </w:r>
    </w:p>
    <w:p w:rsidR="00C97E81" w:rsidRDefault="00C97E81" w:rsidP="00C97E81">
      <w:pPr>
        <w:autoSpaceDE w:val="0"/>
        <w:autoSpaceDN w:val="0"/>
        <w:adjustRightInd w:val="0"/>
        <w:ind w:firstLine="708"/>
        <w:jc w:val="both"/>
      </w:pPr>
      <w:r>
        <w:t>Реализация Муниципальной программы позволит: осуществить воспроизводство и рациональное использование минеральн</w:t>
      </w:r>
      <w:proofErr w:type="gramStart"/>
      <w:r>
        <w:t>о-</w:t>
      </w:r>
      <w:proofErr w:type="gramEnd"/>
      <w:r>
        <w:t xml:space="preserve"> сырьевой базы, обеспечивающей потребности устойчивого развития добывающих мощностей и базовых отраслей промышленности; сформировать государственный фонд недр, осваиваемых в интересах нынешних и будущих поколений; увеличить площади особо охраняемых природных территорий регионального значения; обеспечить положительную динамику состояния популяций редких и находящихся под угрозой исчезновения объектов животного и растительного мира; сохранять и воспроизводить охотничьи ресурсы; создать благоприятные экологические условия для жизни населения; предотвратить загрязнение водных объектов за счет установления специального режима осуществления хозяйственной и иной деятельности в границах </w:t>
      </w:r>
      <w:proofErr w:type="spellStart"/>
      <w:r>
        <w:t>водоохранных</w:t>
      </w:r>
      <w:proofErr w:type="spellEnd"/>
      <w:r>
        <w:t xml:space="preserve"> зон и прибрежных защитных полос; увеличить количество гидротехнических сооружений, имеющих безопасное техническое состояние; </w:t>
      </w:r>
      <w:proofErr w:type="gramStart"/>
      <w:r>
        <w:t xml:space="preserve">уменьшить размер вреда, который может быть причинен жизни и здоровью населения, имуществу физических и юридических лиц в </w:t>
      </w:r>
      <w:r>
        <w:lastRenderedPageBreak/>
        <w:t>результате аварий на гидротехнических сооружениях; обеспечить строительную индустрию местным строительным сырьем; увеличить пропускную способность водных объектов; не допустить истощения минерально-сырьевой базы ресурсов; уменьшить негативное воздействие на окружающую среду; вернуть в хозяйственный оборот восстановленные земли, нарушенные в результате эксплуатации свалок;</w:t>
      </w:r>
      <w:proofErr w:type="gramEnd"/>
      <w:r>
        <w:t xml:space="preserve"> сократить расстояние до места приема твердых коммунальных отходов за счет строительства на территориях муниципальных районов мусороперегрузочных станций; уменьшить объем размещения отходов и площадь земель, предоставляемых под полигоны твердых коммунальных отходов; ежегодно снижать объемы размещения твердых коммунальных отходов и увеличивать объемы их переработки; устойчиво управлять лесами, сохранять биологическое разнообразие лесов и повышать их потенциал, обеспечить многоцелевое, рациональное, непрерывное, </w:t>
      </w:r>
      <w:proofErr w:type="spellStart"/>
      <w:r>
        <w:t>неистощительное</w:t>
      </w:r>
      <w:proofErr w:type="spellEnd"/>
      <w:r>
        <w:t xml:space="preserve"> использование лесов для удовлетворения потребностей общества в лесах и лесных ресурсах, сохранение лесов. </w:t>
      </w:r>
    </w:p>
    <w:p w:rsidR="00C97E81" w:rsidRDefault="00C97E81" w:rsidP="00C97E81">
      <w:pPr>
        <w:autoSpaceDE w:val="0"/>
        <w:autoSpaceDN w:val="0"/>
        <w:adjustRightInd w:val="0"/>
        <w:ind w:firstLine="708"/>
        <w:jc w:val="both"/>
      </w:pPr>
      <w:r>
        <w:t>Состав целевых показателей (индикаторов) Муниципальной программы определен исходя из принципа необходимости и достаточности информации для количественной характеристики хода реализации Муниципальной программы, решения основных задач и достижения целей. Аналогичный принцип использован при определении состава целевых показателей (индикаторов) подпрограмм, включенных в состав Муниципальной программы.</w:t>
      </w:r>
    </w:p>
    <w:p w:rsidR="00C97E81" w:rsidRPr="00DD262F" w:rsidRDefault="00C97E81" w:rsidP="00C97E81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DD262F">
        <w:rPr>
          <w:rFonts w:eastAsia="TimesNewRomanPSMT"/>
        </w:rPr>
        <w:t>Сведения о целевых показателях (индикаторах) Муниципальной программы, подпрограмм Муниципальной программы и их значениях приведены в приложении 1 к Муниципальной программе.</w:t>
      </w:r>
    </w:p>
    <w:p w:rsidR="00C97E81" w:rsidRPr="00DD262F" w:rsidRDefault="00C97E81" w:rsidP="00C97E81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DD262F">
        <w:rPr>
          <w:rFonts w:eastAsia="TimesNewRomanPSMT"/>
        </w:rPr>
        <w:t>Перечень целевых показателей (индикаторов) носит открытый характер и предусматривает возможность их корректировки в случае потери информативности целевого показателя (индикатора) и изменений приоритетов государственной политики в сфере охраны окружающей среды и обеспечения экологической безопасности, а также изменений законодательства Российской Федерации и законодательства Чувашской Республики, влияющих на расчет данных целевых показателей (индикаторов).</w:t>
      </w:r>
      <w:r w:rsidRPr="00DD262F">
        <w:rPr>
          <w:rFonts w:eastAsia="TimesNewRomanPSMT"/>
        </w:rPr>
        <w:cr/>
      </w:r>
    </w:p>
    <w:p w:rsidR="00C97E81" w:rsidRPr="00DD262F" w:rsidRDefault="00C97E81" w:rsidP="00C97E81">
      <w:pPr>
        <w:widowControl w:val="0"/>
        <w:autoSpaceDE w:val="0"/>
        <w:autoSpaceDN w:val="0"/>
        <w:jc w:val="center"/>
        <w:rPr>
          <w:b/>
        </w:rPr>
      </w:pPr>
      <w:r w:rsidRPr="00DD262F">
        <w:rPr>
          <w:rFonts w:eastAsia="TimesNewRomanPSMT"/>
          <w:b/>
        </w:rPr>
        <w:t xml:space="preserve">Раздел II. </w:t>
      </w:r>
      <w:r w:rsidRPr="00DD262F">
        <w:rPr>
          <w:b/>
        </w:rPr>
        <w:t xml:space="preserve">Обобщенная характеристика основных мероприятий </w:t>
      </w:r>
    </w:p>
    <w:p w:rsidR="00C97E81" w:rsidRPr="00DD262F" w:rsidRDefault="00C97E81" w:rsidP="00C97E81">
      <w:pPr>
        <w:widowControl w:val="0"/>
        <w:autoSpaceDE w:val="0"/>
        <w:autoSpaceDN w:val="0"/>
        <w:jc w:val="center"/>
        <w:rPr>
          <w:b/>
        </w:rPr>
      </w:pPr>
      <w:r w:rsidRPr="00DD262F">
        <w:rPr>
          <w:b/>
        </w:rPr>
        <w:t>подпрограмм Муниципальной программы</w:t>
      </w:r>
    </w:p>
    <w:p w:rsidR="00C97E81" w:rsidRPr="00DD262F" w:rsidRDefault="00C97E81" w:rsidP="00C97E81">
      <w:pPr>
        <w:widowControl w:val="0"/>
        <w:autoSpaceDE w:val="0"/>
        <w:autoSpaceDN w:val="0"/>
        <w:ind w:firstLine="708"/>
        <w:jc w:val="both"/>
      </w:pPr>
      <w:r w:rsidRPr="00DD262F">
        <w:t>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этапах Муниципальной программы.</w:t>
      </w:r>
    </w:p>
    <w:p w:rsidR="00C97E81" w:rsidRDefault="00C97E81" w:rsidP="00C97E81">
      <w:pPr>
        <w:widowControl w:val="0"/>
        <w:autoSpaceDE w:val="0"/>
        <w:autoSpaceDN w:val="0"/>
        <w:ind w:firstLine="708"/>
        <w:jc w:val="both"/>
      </w:pPr>
      <w:r w:rsidRPr="00DD262F">
        <w:t xml:space="preserve">Задачи Муниципальной программы будут решаться в рамках реализации следующих подпрограмм: </w:t>
      </w:r>
      <w:r>
        <w:t xml:space="preserve"> «Развитие водохозяйственного комплекса </w:t>
      </w:r>
      <w:proofErr w:type="spellStart"/>
      <w:r>
        <w:t>Цивильского</w:t>
      </w:r>
      <w:proofErr w:type="spellEnd"/>
      <w:r>
        <w:t xml:space="preserve"> муниципального округа Чувашской Республики»; «Обращение с отходами, в том числе с твердыми коммунальными отходами, на территории </w:t>
      </w:r>
      <w:proofErr w:type="spellStart"/>
      <w:r>
        <w:t>Цивильского</w:t>
      </w:r>
      <w:proofErr w:type="spellEnd"/>
      <w:r>
        <w:t xml:space="preserve"> муниципального округа Чувашской Республики»</w:t>
      </w:r>
    </w:p>
    <w:p w:rsidR="00C97E81" w:rsidRPr="002E7704" w:rsidRDefault="00C97E81" w:rsidP="00C97E81">
      <w:pPr>
        <w:widowControl w:val="0"/>
        <w:autoSpaceDE w:val="0"/>
        <w:autoSpaceDN w:val="0"/>
        <w:ind w:firstLine="708"/>
        <w:jc w:val="both"/>
        <w:rPr>
          <w:rFonts w:eastAsia="TimesNewRomanPSMT"/>
          <w:b/>
        </w:rPr>
      </w:pPr>
      <w:r w:rsidRPr="002E7704">
        <w:rPr>
          <w:rFonts w:eastAsia="TimesNewRomanPSMT"/>
          <w:b/>
        </w:rPr>
        <w:t>Подпрограмма «Развитие водохозяйственного комплекса</w:t>
      </w:r>
      <w:r>
        <w:rPr>
          <w:rFonts w:eastAsia="TimesNewRomanPSMT"/>
          <w:b/>
        </w:rPr>
        <w:t xml:space="preserve"> </w:t>
      </w:r>
      <w:r w:rsidRPr="002E7704">
        <w:rPr>
          <w:rFonts w:eastAsia="TimesNewRomanPSMT"/>
          <w:b/>
        </w:rPr>
        <w:t>Чувашской Республики».</w:t>
      </w:r>
    </w:p>
    <w:p w:rsidR="00C97E81" w:rsidRPr="002E7704" w:rsidRDefault="00C97E81" w:rsidP="00C97E81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proofErr w:type="gramStart"/>
      <w:r w:rsidRPr="002E7704">
        <w:rPr>
          <w:rFonts w:eastAsia="TimesNewRomanPSMT"/>
          <w:b/>
        </w:rPr>
        <w:t>Основное мероприятие 1</w:t>
      </w:r>
      <w:r w:rsidRPr="002E7704">
        <w:rPr>
          <w:rFonts w:eastAsia="TimesNewRomanPSMT"/>
        </w:rPr>
        <w:t xml:space="preserve"> «Повышение эксплуатационной надежности гидротехнических сооружений, в том числе бесхозяйных»  </w:t>
      </w:r>
      <w:r w:rsidRPr="002E7704">
        <w:t xml:space="preserve">позволит обеспечить приведение гидротехнических сооружений с неудовлетворительным и опасным уровнем безопасности в безопасное состояние путем проведения капитального ремонта находящихся в муниципальной собственности и бесхозяйных гидротехнических сооружений, уточнение перечня бесхозяйных гидротехнических сооружений, подлежащих декларированию безопасности на территории </w:t>
      </w:r>
      <w:proofErr w:type="spellStart"/>
      <w:r w:rsidRPr="002E7704">
        <w:t>Цивильского</w:t>
      </w:r>
      <w:proofErr w:type="spellEnd"/>
      <w:r w:rsidRPr="002E7704">
        <w:t xml:space="preserve"> муниципального округа.</w:t>
      </w:r>
      <w:proofErr w:type="gramEnd"/>
    </w:p>
    <w:p w:rsidR="00C97E81" w:rsidRPr="002E7704" w:rsidRDefault="00C97E81" w:rsidP="00C97E81">
      <w:pPr>
        <w:autoSpaceDE w:val="0"/>
        <w:autoSpaceDN w:val="0"/>
        <w:adjustRightInd w:val="0"/>
        <w:ind w:firstLine="708"/>
        <w:jc w:val="both"/>
        <w:rPr>
          <w:b/>
        </w:rPr>
      </w:pPr>
      <w:r w:rsidRPr="002E7704">
        <w:rPr>
          <w:rFonts w:eastAsia="TimesNewRomanPSMT"/>
          <w:b/>
        </w:rPr>
        <w:t>Подпрограмма</w:t>
      </w:r>
      <w:r w:rsidRPr="002E7704">
        <w:rPr>
          <w:b/>
          <w:bCs/>
          <w:color w:val="000000"/>
        </w:rPr>
        <w:t xml:space="preserve"> «</w:t>
      </w:r>
      <w:r w:rsidRPr="002E7704">
        <w:rPr>
          <w:b/>
        </w:rPr>
        <w:t>Обращение с отходами, в том числе с твердыми коммунальными отходами, на территории Чувашской Республики».</w:t>
      </w:r>
    </w:p>
    <w:p w:rsidR="00C97E81" w:rsidRPr="002E7704" w:rsidRDefault="00C97E81" w:rsidP="00C97E81">
      <w:pPr>
        <w:autoSpaceDE w:val="0"/>
        <w:autoSpaceDN w:val="0"/>
        <w:adjustRightInd w:val="0"/>
        <w:ind w:firstLine="708"/>
        <w:jc w:val="both"/>
      </w:pPr>
      <w:proofErr w:type="gramStart"/>
      <w:r w:rsidRPr="002E7704">
        <w:rPr>
          <w:b/>
        </w:rPr>
        <w:t>Основное мероприятие 1</w:t>
      </w:r>
      <w:r w:rsidRPr="002E7704">
        <w:t xml:space="preserve"> "Мероприятия, направленные на снижение негативного воздействия хозяйственной и иной деятельности на окружающую среду" предполагает внедрение новых технологий, направленных на снижение негативного воздействия на </w:t>
      </w:r>
      <w:r w:rsidRPr="002E7704">
        <w:lastRenderedPageBreak/>
        <w:t>атмосферный воздух, ввод и реконструкцию оборудования для очистки выбросов в атмосферный воздух промышленными организациями.</w:t>
      </w:r>
      <w:proofErr w:type="gramEnd"/>
    </w:p>
    <w:p w:rsidR="00C97E81" w:rsidRPr="00DD262F" w:rsidRDefault="00C97E81" w:rsidP="00C97E81">
      <w:pPr>
        <w:autoSpaceDE w:val="0"/>
        <w:autoSpaceDN w:val="0"/>
        <w:adjustRightInd w:val="0"/>
        <w:ind w:firstLine="708"/>
        <w:jc w:val="both"/>
      </w:pPr>
      <w:r w:rsidRPr="002E7704">
        <w:rPr>
          <w:b/>
        </w:rPr>
        <w:t>Основное мероприятие 2</w:t>
      </w:r>
      <w:r w:rsidRPr="002E7704">
        <w:t xml:space="preserve"> "Реализация мероприятий регионального проекта "Комплексная система обращения с твердыми коммунальными отходами" обеспечит выполнение мероприятий и достижение показателей результативности в рамках федерального проекта "Комплексная система обращения с твердыми коммунальными отходами".</w:t>
      </w:r>
    </w:p>
    <w:p w:rsidR="00C97E81" w:rsidRDefault="00C97E81" w:rsidP="00C97E81">
      <w:pPr>
        <w:autoSpaceDE w:val="0"/>
        <w:autoSpaceDN w:val="0"/>
        <w:adjustRightInd w:val="0"/>
        <w:ind w:firstLine="708"/>
        <w:jc w:val="both"/>
      </w:pPr>
    </w:p>
    <w:p w:rsidR="00C97E81" w:rsidRPr="00DD262F" w:rsidRDefault="00C97E81" w:rsidP="00C97E81">
      <w:pPr>
        <w:jc w:val="center"/>
        <w:rPr>
          <w:b/>
        </w:rPr>
      </w:pPr>
      <w:r w:rsidRPr="00DD262F">
        <w:rPr>
          <w:rFonts w:eastAsia="TimesNewRomanPSMT"/>
          <w:b/>
        </w:rPr>
        <w:t xml:space="preserve">Раздел </w:t>
      </w:r>
      <w:r w:rsidRPr="00DD262F">
        <w:rPr>
          <w:b/>
        </w:rPr>
        <w:t>III. Обоснование объема финансовых ресурсов, необходимых</w:t>
      </w:r>
    </w:p>
    <w:p w:rsidR="00C97E81" w:rsidRPr="00DD262F" w:rsidRDefault="00C97E81" w:rsidP="00C97E81">
      <w:pPr>
        <w:jc w:val="center"/>
      </w:pPr>
      <w:r w:rsidRPr="00DD262F">
        <w:rPr>
          <w:b/>
        </w:rPr>
        <w:t>для реализации Муниципальной программы</w:t>
      </w:r>
    </w:p>
    <w:p w:rsidR="00C97E81" w:rsidRDefault="00C97E81" w:rsidP="00C97E81">
      <w:pPr>
        <w:widowControl w:val="0"/>
        <w:autoSpaceDE w:val="0"/>
        <w:autoSpaceDN w:val="0"/>
        <w:ind w:firstLine="709"/>
        <w:jc w:val="both"/>
      </w:pPr>
      <w:r w:rsidRPr="00341806">
        <w:t xml:space="preserve">Расходы </w:t>
      </w:r>
      <w:r w:rsidRPr="007E57C6">
        <w:t>Муниципально</w:t>
      </w:r>
      <w:r w:rsidRPr="00341806">
        <w:t xml:space="preserve">й программы формируются за счет средств федерального бюджета, республиканского бюджета Чувашской Республики, </w:t>
      </w:r>
      <w:r w:rsidRPr="007E57C6">
        <w:t>местн</w:t>
      </w:r>
      <w:r>
        <w:t>ых</w:t>
      </w:r>
      <w:r w:rsidRPr="00341806">
        <w:t xml:space="preserve"> </w:t>
      </w:r>
      <w:r w:rsidRPr="007E57C6">
        <w:t>бюджет</w:t>
      </w:r>
      <w:r>
        <w:t>ов</w:t>
      </w:r>
      <w:r w:rsidRPr="00341806">
        <w:t xml:space="preserve"> и средств внебюджетных источников.</w:t>
      </w:r>
    </w:p>
    <w:p w:rsidR="00C97E81" w:rsidRPr="00DD262F" w:rsidRDefault="00C97E81" w:rsidP="00C97E8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66F">
        <w:rPr>
          <w:rFonts w:ascii="Times New Roman" w:hAnsi="Times New Roman" w:cs="Times New Roman"/>
          <w:sz w:val="24"/>
          <w:szCs w:val="24"/>
        </w:rPr>
        <w:t>Прогнозируемый</w:t>
      </w:r>
      <w:r w:rsidRPr="00DD262F">
        <w:rPr>
          <w:rFonts w:ascii="Times New Roman" w:hAnsi="Times New Roman" w:cs="Times New Roman"/>
          <w:sz w:val="24"/>
          <w:szCs w:val="24"/>
        </w:rPr>
        <w:t xml:space="preserve"> объем финансирования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D262F">
        <w:rPr>
          <w:rFonts w:ascii="Times New Roman" w:hAnsi="Times New Roman" w:cs="Times New Roman"/>
          <w:sz w:val="24"/>
          <w:szCs w:val="24"/>
        </w:rPr>
        <w:t xml:space="preserve">униципальной  программы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D262F">
        <w:rPr>
          <w:rFonts w:ascii="Times New Roman" w:hAnsi="Times New Roman" w:cs="Times New Roman"/>
          <w:sz w:val="24"/>
          <w:szCs w:val="24"/>
        </w:rPr>
        <w:t>2023 –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26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годах </w:t>
      </w:r>
      <w:r w:rsidRPr="00DD262F">
        <w:rPr>
          <w:rFonts w:ascii="Times New Roman" w:hAnsi="Times New Roman" w:cs="Times New Roman"/>
          <w:sz w:val="24"/>
          <w:szCs w:val="24"/>
        </w:rPr>
        <w:t>составляет 32952,30 тыс. рублей, в том числе:</w:t>
      </w:r>
    </w:p>
    <w:p w:rsidR="00C97E81" w:rsidRPr="00DD262F" w:rsidRDefault="00C97E81" w:rsidP="00C97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1 этап – 7974,00 тыс. рублей, в том числе:</w:t>
      </w:r>
    </w:p>
    <w:p w:rsidR="00C97E81" w:rsidRPr="00DD262F" w:rsidRDefault="00C97E81" w:rsidP="00C97E8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2023 году  – 3626,60 тыс. рублей;</w:t>
      </w:r>
    </w:p>
    <w:p w:rsidR="00C97E81" w:rsidRPr="00DD262F" w:rsidRDefault="00C97E81" w:rsidP="00C97E8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2024 году  – 2172,10 тыс. рублей;</w:t>
      </w:r>
    </w:p>
    <w:p w:rsidR="00C97E81" w:rsidRPr="00DD262F" w:rsidRDefault="00C97E81" w:rsidP="00C97E8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2025 году  – 2175,30 тыс. рублей;</w:t>
      </w:r>
    </w:p>
    <w:p w:rsidR="00C97E81" w:rsidRPr="00DD262F" w:rsidRDefault="00C97E81" w:rsidP="00C97E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2 этап – 11612,80 тыс. рублей;</w:t>
      </w:r>
    </w:p>
    <w:p w:rsidR="00C97E81" w:rsidRPr="00DD262F" w:rsidRDefault="00C97E81" w:rsidP="00C97E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3 этап – 13365,50 тыс. рублей;</w:t>
      </w:r>
    </w:p>
    <w:p w:rsidR="00C97E81" w:rsidRPr="00DD262F" w:rsidRDefault="00C97E81" w:rsidP="00C97E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      из них:</w:t>
      </w:r>
    </w:p>
    <w:p w:rsidR="00C97E81" w:rsidRPr="00DD262F" w:rsidRDefault="00C97E81" w:rsidP="00C97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средства федерального бюджета – 1441,70тыс. рублей, в том числе:</w:t>
      </w:r>
    </w:p>
    <w:p w:rsidR="00C97E81" w:rsidRPr="00DD262F" w:rsidRDefault="00C97E81" w:rsidP="00C97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1 этап –1441,70 тыс. рублей, в том числе:</w:t>
      </w:r>
    </w:p>
    <w:p w:rsidR="00C97E81" w:rsidRPr="00DD262F" w:rsidRDefault="00C97E81" w:rsidP="00C97E8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2023 году  – 1441,70 тыс. рублей;</w:t>
      </w:r>
    </w:p>
    <w:p w:rsidR="00C97E81" w:rsidRPr="00DD262F" w:rsidRDefault="00C97E81" w:rsidP="00C97E8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2024 году  – 0,00 тыс. рублей;</w:t>
      </w:r>
    </w:p>
    <w:p w:rsidR="00C97E81" w:rsidRPr="00DD262F" w:rsidRDefault="00C97E81" w:rsidP="00C97E8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2025 году  – 0,00 тыс. рублей;</w:t>
      </w:r>
    </w:p>
    <w:p w:rsidR="00C97E81" w:rsidRPr="00DD262F" w:rsidRDefault="00C97E81" w:rsidP="00C97E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2 этап – 0,00 тыс. рублей;</w:t>
      </w:r>
    </w:p>
    <w:p w:rsidR="00C97E81" w:rsidRPr="00DD262F" w:rsidRDefault="00C97E81" w:rsidP="00C97E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3 этап – 0,00 тыс. рублей;</w:t>
      </w:r>
    </w:p>
    <w:p w:rsidR="00C97E81" w:rsidRPr="00DD262F" w:rsidRDefault="00C97E81" w:rsidP="00C97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средства республиканского бюджета Чувашской Республики –14,5 тыс. рублей, в том числе:</w:t>
      </w:r>
    </w:p>
    <w:p w:rsidR="00C97E81" w:rsidRPr="00DD262F" w:rsidRDefault="00C97E81" w:rsidP="00C97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1 этап - 14,50 тыс. рублей, в том числе:</w:t>
      </w:r>
    </w:p>
    <w:p w:rsidR="00C97E81" w:rsidRPr="00DD262F" w:rsidRDefault="00C97E81" w:rsidP="00C97E8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2023 году –14,50 тыс. рублей;</w:t>
      </w:r>
    </w:p>
    <w:p w:rsidR="00C97E81" w:rsidRPr="00DD262F" w:rsidRDefault="00C97E81" w:rsidP="00C97E8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2024 году –0,0 тыс. рублей;</w:t>
      </w:r>
    </w:p>
    <w:p w:rsidR="00C97E81" w:rsidRPr="00DD262F" w:rsidRDefault="00C97E81" w:rsidP="00C97E8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2025 году –0,0 тыс. рублей;</w:t>
      </w:r>
    </w:p>
    <w:p w:rsidR="00C97E81" w:rsidRPr="00DD262F" w:rsidRDefault="00C97E81" w:rsidP="00C97E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2 этап –0,00 тыс. рублей;</w:t>
      </w:r>
    </w:p>
    <w:p w:rsidR="00C97E81" w:rsidRPr="00DD262F" w:rsidRDefault="00C97E81" w:rsidP="00C97E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3 этап –0,00 тыс. рублей;</w:t>
      </w:r>
    </w:p>
    <w:p w:rsidR="00C97E81" w:rsidRPr="00DD262F" w:rsidRDefault="00C97E81" w:rsidP="00C97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средства муниципального бюджета – 31496,10 тыс. рублей, в том числе:</w:t>
      </w:r>
    </w:p>
    <w:p w:rsidR="00C97E81" w:rsidRPr="00DD262F" w:rsidRDefault="00C97E81" w:rsidP="00C97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1 этап –6517,80 тыс. рублей, в том числе:</w:t>
      </w:r>
    </w:p>
    <w:p w:rsidR="00C97E81" w:rsidRPr="00DD262F" w:rsidRDefault="00C97E81" w:rsidP="00C97E8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2023 году – 2170,40 тыс. рублей;</w:t>
      </w:r>
    </w:p>
    <w:p w:rsidR="00C97E81" w:rsidRPr="00DD262F" w:rsidRDefault="00C97E81" w:rsidP="00C97E8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2024 году – 2172,10 тыс. рублей;</w:t>
      </w:r>
    </w:p>
    <w:p w:rsidR="00C97E81" w:rsidRPr="00DD262F" w:rsidRDefault="00C97E81" w:rsidP="00C97E8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2025 году  – 2175,30 тыс. рублей;</w:t>
      </w:r>
    </w:p>
    <w:p w:rsidR="00C97E81" w:rsidRPr="00DD262F" w:rsidRDefault="00C97E81" w:rsidP="00C97E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2 этап – 11612,80 тыс. рублей;</w:t>
      </w:r>
    </w:p>
    <w:p w:rsidR="00C97E81" w:rsidRPr="00DD262F" w:rsidRDefault="00C97E81" w:rsidP="00C97E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3 этап – 13365,50 тыс. рублей;</w:t>
      </w:r>
    </w:p>
    <w:p w:rsidR="00C97E81" w:rsidRPr="00DD262F" w:rsidRDefault="00C97E81" w:rsidP="00C97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средства внебюджетных источников –0,00 тыс. рублей, в том числе:</w:t>
      </w:r>
    </w:p>
    <w:p w:rsidR="00C97E81" w:rsidRPr="00DD262F" w:rsidRDefault="00C97E81" w:rsidP="00C97E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1 этап – 0,00 тыс. рублей;</w:t>
      </w:r>
    </w:p>
    <w:p w:rsidR="00C97E81" w:rsidRPr="00DD262F" w:rsidRDefault="00C97E81" w:rsidP="00C97E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2 этап – 0,00 тыс. рублей;</w:t>
      </w:r>
    </w:p>
    <w:p w:rsidR="00C97E81" w:rsidRDefault="00C97E81" w:rsidP="00C97E81">
      <w:pPr>
        <w:widowControl w:val="0"/>
        <w:autoSpaceDE w:val="0"/>
        <w:autoSpaceDN w:val="0"/>
        <w:jc w:val="both"/>
      </w:pPr>
      <w:r w:rsidRPr="00DD262F">
        <w:t>3 этап – 0,00 тыс. рублей;</w:t>
      </w:r>
    </w:p>
    <w:p w:rsidR="00C97E81" w:rsidRPr="00AE3C48" w:rsidRDefault="00C97E81" w:rsidP="00C97E81">
      <w:pPr>
        <w:ind w:firstLine="709"/>
        <w:jc w:val="both"/>
      </w:pPr>
      <w:r w:rsidRPr="00AE3C48">
        <w:t>Объемы финансирования подпрограмм Муниципальной программы подлежат ежегодному уточнению исходя из реальных возможностей бюджетов всех уровней.</w:t>
      </w:r>
    </w:p>
    <w:p w:rsidR="00C97E81" w:rsidRPr="00DD262F" w:rsidRDefault="00C97E81" w:rsidP="00C97E81">
      <w:pPr>
        <w:shd w:val="clear" w:color="auto" w:fill="FFFFFF"/>
        <w:ind w:firstLine="709"/>
        <w:jc w:val="both"/>
        <w:rPr>
          <w:rFonts w:eastAsia="TimesNewRomanPSMT"/>
          <w:b/>
        </w:rPr>
      </w:pPr>
      <w:r w:rsidRPr="00AE3C48"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C97E81" w:rsidRPr="00DD262F" w:rsidRDefault="00C97E81" w:rsidP="00C97E81">
      <w:pPr>
        <w:pStyle w:val="ConsPlusNormal"/>
        <w:spacing w:before="260"/>
        <w:jc w:val="both"/>
        <w:rPr>
          <w:rFonts w:ascii="Times New Roman" w:hAnsi="Times New Roman" w:cs="Times New Roman"/>
          <w:sz w:val="24"/>
          <w:szCs w:val="24"/>
        </w:rPr>
        <w:sectPr w:rsidR="00C97E81" w:rsidRPr="00DD262F" w:rsidSect="00D479B1">
          <w:headerReference w:type="default" r:id="rId10"/>
          <w:pgSz w:w="11906" w:h="16838"/>
          <w:pgMar w:top="851" w:right="566" w:bottom="993" w:left="1333" w:header="709" w:footer="709" w:gutter="227"/>
          <w:cols w:space="708"/>
          <w:titlePg/>
          <w:docGrid w:linePitch="360"/>
        </w:sectPr>
      </w:pPr>
    </w:p>
    <w:p w:rsidR="00C97E81" w:rsidRPr="00DD262F" w:rsidRDefault="00C97E81" w:rsidP="00C97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97E81" w:rsidRPr="00DD262F" w:rsidRDefault="00C97E81" w:rsidP="00C97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C97E81" w:rsidRPr="00DD262F" w:rsidRDefault="00C97E81" w:rsidP="00C97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D262F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DD262F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</w:p>
    <w:p w:rsidR="00C97E81" w:rsidRPr="00DD262F" w:rsidRDefault="00C97E81" w:rsidP="00C97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«Развитие потенциала природно-сырьевых ресурсов и </w:t>
      </w:r>
    </w:p>
    <w:p w:rsidR="00C97E81" w:rsidRPr="00DD262F" w:rsidRDefault="00C97E81" w:rsidP="00C97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45B6">
        <w:rPr>
          <w:rFonts w:ascii="Times New Roman" w:hAnsi="Times New Roman" w:cs="Times New Roman"/>
          <w:sz w:val="24"/>
          <w:szCs w:val="24"/>
        </w:rPr>
        <w:t>обеспечение</w:t>
      </w:r>
      <w:r w:rsidRPr="00DD262F">
        <w:rPr>
          <w:rFonts w:ascii="Times New Roman" w:hAnsi="Times New Roman" w:cs="Times New Roman"/>
          <w:sz w:val="24"/>
          <w:szCs w:val="24"/>
        </w:rPr>
        <w:t xml:space="preserve"> экологической безопасности»</w:t>
      </w:r>
    </w:p>
    <w:p w:rsidR="00C97E81" w:rsidRPr="00DD262F" w:rsidRDefault="00C97E81" w:rsidP="00C97E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Сведения</w:t>
      </w:r>
    </w:p>
    <w:p w:rsidR="00C97E81" w:rsidRPr="00DD262F" w:rsidRDefault="00C97E81" w:rsidP="00C97E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о целевых индикаторах и показателях муниципальной программы «Развитие потенциала природно-сырьевых ресурсов и обеспечение экологической безопасности»,  подпрограмм муниципальной программы «Развитие потенциала природно-сырьевых ресурсов и </w:t>
      </w:r>
      <w:r w:rsidRPr="00E945B6">
        <w:rPr>
          <w:rFonts w:ascii="Times New Roman" w:hAnsi="Times New Roman" w:cs="Times New Roman"/>
          <w:sz w:val="24"/>
          <w:szCs w:val="24"/>
        </w:rPr>
        <w:t>обеспечение</w:t>
      </w:r>
      <w:r w:rsidRPr="00DD262F">
        <w:rPr>
          <w:rFonts w:ascii="Times New Roman" w:hAnsi="Times New Roman" w:cs="Times New Roman"/>
          <w:sz w:val="24"/>
          <w:szCs w:val="24"/>
        </w:rPr>
        <w:t xml:space="preserve"> экологической безопасности» и их значениях</w:t>
      </w:r>
    </w:p>
    <w:p w:rsidR="00C97E81" w:rsidRPr="00DD262F" w:rsidRDefault="00C97E81" w:rsidP="00C97E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9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89"/>
        <w:gridCol w:w="5112"/>
        <w:gridCol w:w="1410"/>
        <w:gridCol w:w="1373"/>
        <w:gridCol w:w="1418"/>
        <w:gridCol w:w="1418"/>
        <w:gridCol w:w="1415"/>
        <w:gridCol w:w="1562"/>
      </w:tblGrid>
      <w:tr w:rsidR="00C97E81" w:rsidRPr="00DD262F" w:rsidTr="001062F4">
        <w:trPr>
          <w:trHeight w:val="274"/>
        </w:trPr>
        <w:tc>
          <w:tcPr>
            <w:tcW w:w="138" w:type="pct"/>
            <w:vMerge w:val="restart"/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13" w:type="pct"/>
            <w:vMerge w:val="restart"/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Целевой индикатор и показатель (наименование)</w:t>
            </w:r>
          </w:p>
        </w:tc>
        <w:tc>
          <w:tcPr>
            <w:tcW w:w="500" w:type="pct"/>
            <w:vMerge w:val="restart"/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49" w:type="pct"/>
            <w:gridSpan w:val="5"/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и показателей</w:t>
            </w:r>
          </w:p>
        </w:tc>
      </w:tr>
      <w:tr w:rsidR="00C97E81" w:rsidRPr="00DD262F" w:rsidTr="001062F4">
        <w:trPr>
          <w:trHeight w:val="274"/>
        </w:trPr>
        <w:tc>
          <w:tcPr>
            <w:tcW w:w="138" w:type="pct"/>
            <w:vMerge/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vMerge/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Merge/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503" w:type="pct"/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503" w:type="pct"/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502" w:type="pct"/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2026 г.-2030 г.</w:t>
            </w:r>
          </w:p>
        </w:tc>
        <w:tc>
          <w:tcPr>
            <w:tcW w:w="554" w:type="pct"/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2031 г.-</w:t>
            </w:r>
          </w:p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</w:tc>
      </w:tr>
      <w:tr w:rsidR="00C97E81" w:rsidRPr="00DD262F" w:rsidTr="001062F4">
        <w:tc>
          <w:tcPr>
            <w:tcW w:w="138" w:type="pct"/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" w:type="pct"/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" w:type="pct"/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" w:type="pct"/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" w:type="pct"/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7E81" w:rsidRPr="00DD262F" w:rsidTr="001062F4">
        <w:tc>
          <w:tcPr>
            <w:tcW w:w="138" w:type="pct"/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3" w:type="pct"/>
          </w:tcPr>
          <w:p w:rsidR="00C97E81" w:rsidRPr="00DD262F" w:rsidRDefault="00C97E81" w:rsidP="001062F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D262F">
              <w:rPr>
                <w:rFonts w:eastAsia="TimesNewRomanPSMT"/>
              </w:rPr>
              <w:t>Осуществление селективного сбора ТКО</w:t>
            </w:r>
          </w:p>
          <w:p w:rsidR="00C97E81" w:rsidRPr="00DD262F" w:rsidRDefault="00C97E81" w:rsidP="001062F4">
            <w:pPr>
              <w:autoSpaceDE w:val="0"/>
              <w:autoSpaceDN w:val="0"/>
              <w:adjustRightInd w:val="0"/>
            </w:pPr>
            <w:r w:rsidRPr="00DD262F">
              <w:rPr>
                <w:rFonts w:eastAsia="TimesNewRomanPSMT"/>
              </w:rPr>
              <w:t>(увеличение в процентах к предыдущему году)</w:t>
            </w:r>
          </w:p>
        </w:tc>
        <w:tc>
          <w:tcPr>
            <w:tcW w:w="500" w:type="pct"/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87" w:type="pct"/>
          </w:tcPr>
          <w:p w:rsidR="00C97E81" w:rsidRPr="00DD262F" w:rsidRDefault="00C97E81" w:rsidP="001062F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262F">
              <w:rPr>
                <w:lang w:eastAsia="en-US"/>
              </w:rPr>
              <w:t>5</w:t>
            </w:r>
          </w:p>
        </w:tc>
        <w:tc>
          <w:tcPr>
            <w:tcW w:w="503" w:type="pct"/>
          </w:tcPr>
          <w:p w:rsidR="00C97E81" w:rsidRPr="00DD262F" w:rsidRDefault="00C97E81" w:rsidP="001062F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262F">
              <w:rPr>
                <w:lang w:eastAsia="en-US"/>
              </w:rPr>
              <w:t>5</w:t>
            </w:r>
          </w:p>
        </w:tc>
        <w:tc>
          <w:tcPr>
            <w:tcW w:w="503" w:type="pct"/>
          </w:tcPr>
          <w:p w:rsidR="00C97E81" w:rsidRPr="00DD262F" w:rsidRDefault="00C97E81" w:rsidP="001062F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262F">
              <w:rPr>
                <w:lang w:eastAsia="en-US"/>
              </w:rPr>
              <w:t>5</w:t>
            </w:r>
          </w:p>
        </w:tc>
        <w:tc>
          <w:tcPr>
            <w:tcW w:w="502" w:type="pct"/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" w:type="pct"/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7E81" w:rsidRPr="00DD262F" w:rsidTr="001062F4">
        <w:tc>
          <w:tcPr>
            <w:tcW w:w="138" w:type="pct"/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3" w:type="pct"/>
          </w:tcPr>
          <w:p w:rsidR="00C97E81" w:rsidRPr="00DD262F" w:rsidRDefault="00C97E81" w:rsidP="001062F4">
            <w:pPr>
              <w:autoSpaceDE w:val="0"/>
              <w:autoSpaceDN w:val="0"/>
              <w:adjustRightInd w:val="0"/>
              <w:jc w:val="both"/>
            </w:pPr>
            <w:r w:rsidRPr="00DD262F">
              <w:t>Увеличение количества проводимых экологических мероприятий, направленных на повышение уровня экологической культуры, воспитание и просвещение населения Чувашской Республики</w:t>
            </w:r>
          </w:p>
        </w:tc>
        <w:tc>
          <w:tcPr>
            <w:tcW w:w="500" w:type="pct"/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единиц в год</w:t>
            </w:r>
          </w:p>
        </w:tc>
        <w:tc>
          <w:tcPr>
            <w:tcW w:w="487" w:type="pct"/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" w:type="pct"/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pct"/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7E81" w:rsidRPr="00DD262F" w:rsidTr="001062F4">
        <w:tc>
          <w:tcPr>
            <w:tcW w:w="138" w:type="pct"/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3" w:type="pct"/>
          </w:tcPr>
          <w:p w:rsidR="00C97E81" w:rsidRPr="00DD262F" w:rsidRDefault="00C97E81" w:rsidP="001062F4">
            <w:pPr>
              <w:autoSpaceDE w:val="0"/>
              <w:autoSpaceDN w:val="0"/>
              <w:adjustRightInd w:val="0"/>
              <w:jc w:val="both"/>
            </w:pPr>
            <w:r w:rsidRPr="00DD262F">
              <w:rPr>
                <w:lang w:eastAsia="en-US"/>
              </w:rP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500" w:type="pct"/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87" w:type="pct"/>
          </w:tcPr>
          <w:p w:rsidR="00C97E81" w:rsidRPr="00DD262F" w:rsidRDefault="00C97E81" w:rsidP="001062F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262F">
              <w:rPr>
                <w:lang w:eastAsia="en-US"/>
              </w:rPr>
              <w:t>0</w:t>
            </w:r>
          </w:p>
        </w:tc>
        <w:tc>
          <w:tcPr>
            <w:tcW w:w="503" w:type="pct"/>
          </w:tcPr>
          <w:p w:rsidR="00C97E81" w:rsidRPr="00DD262F" w:rsidRDefault="00C97E81" w:rsidP="001062F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262F">
              <w:rPr>
                <w:lang w:eastAsia="en-US"/>
              </w:rPr>
              <w:t>0</w:t>
            </w:r>
          </w:p>
        </w:tc>
        <w:tc>
          <w:tcPr>
            <w:tcW w:w="503" w:type="pct"/>
          </w:tcPr>
          <w:p w:rsidR="00C97E81" w:rsidRPr="00DD262F" w:rsidRDefault="00C97E81" w:rsidP="001062F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2" w:type="pct"/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pct"/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97E81" w:rsidRPr="00DD262F" w:rsidRDefault="00C97E81" w:rsidP="00C97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C97E81" w:rsidRPr="00DD262F" w:rsidSect="00507DE4">
          <w:pgSz w:w="16838" w:h="11906" w:orient="landscape"/>
          <w:pgMar w:top="1134" w:right="850" w:bottom="567" w:left="1701" w:header="709" w:footer="709" w:gutter="0"/>
          <w:cols w:space="708"/>
          <w:docGrid w:linePitch="360"/>
        </w:sectPr>
      </w:pPr>
    </w:p>
    <w:p w:rsidR="00C97E81" w:rsidRPr="00DD262F" w:rsidRDefault="00C97E81" w:rsidP="00C97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97E81" w:rsidRPr="00DD262F" w:rsidRDefault="00C97E81" w:rsidP="00C97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C97E81" w:rsidRPr="00DD262F" w:rsidRDefault="00C97E81" w:rsidP="00C97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D262F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DD262F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</w:p>
    <w:p w:rsidR="00C97E81" w:rsidRPr="00DD262F" w:rsidRDefault="00C97E81" w:rsidP="00C97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«Развитие потенциала природно-сырьевых ресурсов и </w:t>
      </w:r>
    </w:p>
    <w:p w:rsidR="00C97E81" w:rsidRPr="00DD262F" w:rsidRDefault="00C97E81" w:rsidP="00C97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45B6">
        <w:rPr>
          <w:rFonts w:ascii="Times New Roman" w:hAnsi="Times New Roman" w:cs="Times New Roman"/>
          <w:sz w:val="24"/>
          <w:szCs w:val="24"/>
        </w:rPr>
        <w:t>обеспечение</w:t>
      </w:r>
      <w:r w:rsidRPr="00DD262F">
        <w:rPr>
          <w:rFonts w:ascii="Times New Roman" w:hAnsi="Times New Roman" w:cs="Times New Roman"/>
          <w:sz w:val="24"/>
          <w:szCs w:val="24"/>
        </w:rPr>
        <w:t xml:space="preserve"> экологической безопасности»</w:t>
      </w:r>
    </w:p>
    <w:p w:rsidR="00C97E81" w:rsidRPr="00DD262F" w:rsidRDefault="00C97E81" w:rsidP="00C97E81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97E81" w:rsidRPr="00DD262F" w:rsidRDefault="00C97E81" w:rsidP="00C97E81">
      <w:pPr>
        <w:pStyle w:val="ConsPlusNormal"/>
        <w:jc w:val="center"/>
        <w:outlineLvl w:val="1"/>
        <w:rPr>
          <w:rFonts w:ascii="Times New Roman" w:eastAsia="Batang" w:hAnsi="Times New Roman" w:cs="Times New Roman"/>
          <w:bCs/>
          <w:sz w:val="24"/>
          <w:szCs w:val="24"/>
        </w:rPr>
      </w:pPr>
      <w:r w:rsidRPr="00DD262F">
        <w:rPr>
          <w:rFonts w:ascii="Times New Roman" w:eastAsia="Batang" w:hAnsi="Times New Roman" w:cs="Times New Roman"/>
          <w:bCs/>
          <w:sz w:val="24"/>
          <w:szCs w:val="24"/>
        </w:rPr>
        <w:t xml:space="preserve">РЕСУРСНОЕ ОБЕСПЕЧЕНИЕ И ПРОГНОЗНАЯ (СПРАВОЧНАЯ) ОЦЕНКА РАСХОДОВ </w:t>
      </w:r>
      <w:r w:rsidRPr="00DD262F">
        <w:rPr>
          <w:rFonts w:ascii="Times New Roman" w:eastAsia="Batang" w:hAnsi="Times New Roman" w:cs="Times New Roman"/>
          <w:bCs/>
          <w:sz w:val="24"/>
          <w:szCs w:val="24"/>
        </w:rPr>
        <w:br/>
        <w:t xml:space="preserve">за счет всех источников финансирования реализации муниципальной программы </w:t>
      </w:r>
      <w:proofErr w:type="spellStart"/>
      <w:r w:rsidRPr="00DD262F">
        <w:rPr>
          <w:rFonts w:ascii="Times New Roman" w:eastAsia="Batang" w:hAnsi="Times New Roman" w:cs="Times New Roman"/>
          <w:bCs/>
          <w:sz w:val="24"/>
          <w:szCs w:val="24"/>
        </w:rPr>
        <w:t>Цивильского</w:t>
      </w:r>
      <w:proofErr w:type="spellEnd"/>
      <w:r>
        <w:rPr>
          <w:rFonts w:ascii="Times New Roman" w:eastAsia="Batang" w:hAnsi="Times New Roman" w:cs="Times New Roman"/>
          <w:bCs/>
          <w:sz w:val="24"/>
          <w:szCs w:val="24"/>
        </w:rPr>
        <w:t xml:space="preserve"> муниципального округа</w:t>
      </w:r>
      <w:r w:rsidRPr="00DD262F">
        <w:rPr>
          <w:rFonts w:ascii="Times New Roman" w:eastAsia="Batang" w:hAnsi="Times New Roman" w:cs="Times New Roman"/>
          <w:bCs/>
          <w:sz w:val="24"/>
          <w:szCs w:val="24"/>
        </w:rPr>
        <w:br/>
        <w:t xml:space="preserve">Чувашской Республики  «Развитие потенциала природно-сырьевых ресурсов и </w:t>
      </w:r>
      <w:r w:rsidRPr="00DD262F">
        <w:rPr>
          <w:rFonts w:ascii="Times New Roman" w:eastAsia="Batang" w:hAnsi="Times New Roman" w:cs="Times New Roman"/>
          <w:bCs/>
          <w:sz w:val="24"/>
          <w:szCs w:val="24"/>
        </w:rPr>
        <w:br/>
      </w:r>
      <w:r w:rsidRPr="00E945B6">
        <w:rPr>
          <w:rFonts w:ascii="Times New Roman" w:eastAsia="Batang" w:hAnsi="Times New Roman" w:cs="Times New Roman"/>
          <w:bCs/>
          <w:sz w:val="24"/>
          <w:szCs w:val="24"/>
        </w:rPr>
        <w:t>обеспечение</w:t>
      </w:r>
      <w:r w:rsidRPr="00DD262F">
        <w:rPr>
          <w:rFonts w:ascii="Times New Roman" w:eastAsia="Batang" w:hAnsi="Times New Roman" w:cs="Times New Roman"/>
          <w:bCs/>
          <w:sz w:val="24"/>
          <w:szCs w:val="24"/>
        </w:rPr>
        <w:t xml:space="preserve"> экологической безопасности»</w:t>
      </w:r>
    </w:p>
    <w:p w:rsidR="00C97E81" w:rsidRPr="00DD262F" w:rsidRDefault="00C97E81" w:rsidP="00C97E81">
      <w:pPr>
        <w:pStyle w:val="ConsPlusNormal"/>
        <w:jc w:val="center"/>
        <w:outlineLvl w:val="1"/>
        <w:rPr>
          <w:rFonts w:ascii="Times New Roman" w:eastAsia="Batang" w:hAnsi="Times New Roman" w:cs="Times New Roman"/>
          <w:sz w:val="24"/>
          <w:szCs w:val="24"/>
        </w:rPr>
      </w:pPr>
    </w:p>
    <w:tbl>
      <w:tblPr>
        <w:tblW w:w="15734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1560"/>
        <w:gridCol w:w="3402"/>
        <w:gridCol w:w="1559"/>
        <w:gridCol w:w="1417"/>
        <w:gridCol w:w="2551"/>
        <w:gridCol w:w="992"/>
        <w:gridCol w:w="993"/>
        <w:gridCol w:w="992"/>
        <w:gridCol w:w="1134"/>
        <w:gridCol w:w="1134"/>
      </w:tblGrid>
      <w:tr w:rsidR="00C97E81" w:rsidRPr="00DD262F" w:rsidTr="001062F4">
        <w:trPr>
          <w:trHeight w:val="2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Наименование муниципальной программы Чувашской Республики, подпрограммы муниципальной программы Чувашской Республики (программы, ведомственной целевой программы, основного мероприятия)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Код бюджетной классификации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Источники финансирования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Расходы по годам, тыс. рублей</w:t>
            </w:r>
          </w:p>
        </w:tc>
      </w:tr>
      <w:tr w:rsidR="00C97E81" w:rsidRPr="00DD262F" w:rsidTr="001062F4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 xml:space="preserve">главный распорядитель бюджетных средств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целевая статья расходов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2026-2030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2031-2035</w:t>
            </w:r>
          </w:p>
        </w:tc>
      </w:tr>
      <w:tr w:rsidR="00C97E81" w:rsidRPr="00DD262F" w:rsidTr="001062F4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10</w:t>
            </w:r>
          </w:p>
        </w:tc>
      </w:tr>
      <w:tr w:rsidR="00C97E81" w:rsidRPr="00DD262F" w:rsidTr="001062F4">
        <w:trPr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 xml:space="preserve">Муниципальная программа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 xml:space="preserve">Муниципальная программа </w:t>
            </w:r>
            <w:proofErr w:type="spellStart"/>
            <w:r w:rsidRPr="00DD262F">
              <w:rPr>
                <w:color w:val="000000"/>
              </w:rPr>
              <w:t>Цивильского</w:t>
            </w:r>
            <w:proofErr w:type="spellEnd"/>
            <w:r w:rsidRPr="00DD26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муниципального округа</w:t>
            </w:r>
            <w:r w:rsidRPr="00DD262F">
              <w:rPr>
                <w:color w:val="000000"/>
              </w:rPr>
              <w:t xml:space="preserve"> Чувашской Республики</w:t>
            </w:r>
            <w:r w:rsidRPr="00DD262F">
              <w:rPr>
                <w:color w:val="000000"/>
              </w:rPr>
              <w:br/>
              <w:t xml:space="preserve">«Развитие потенциала природно-сырьевых ресурсов и </w:t>
            </w:r>
            <w:r w:rsidRPr="00DD262F">
              <w:rPr>
                <w:color w:val="000000"/>
              </w:rPr>
              <w:br/>
              <w:t>обеспечение экологической безопасности»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Ч300000000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3626,60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2172,10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2175,30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11612,80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13365,50</w:t>
            </w:r>
          </w:p>
        </w:tc>
      </w:tr>
      <w:tr w:rsidR="00C97E81" w:rsidRPr="00DD262F" w:rsidTr="001062F4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1441,7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C97E81" w:rsidRPr="00DD262F" w:rsidTr="001062F4">
        <w:trPr>
          <w:trHeight w:val="50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14,50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C97E81" w:rsidRPr="00DD262F" w:rsidTr="001062F4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2170,40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2172,10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2175,30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11612,80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13365,50</w:t>
            </w:r>
          </w:p>
        </w:tc>
      </w:tr>
      <w:tr w:rsidR="00C97E81" w:rsidRPr="00DD262F" w:rsidTr="001062F4">
        <w:trPr>
          <w:trHeight w:val="28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C97E81" w:rsidRPr="00DD262F" w:rsidTr="001062F4">
        <w:trPr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Подпрограмма 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b/>
                <w:bCs/>
                <w:color w:val="000000"/>
              </w:rPr>
              <w:t>«</w:t>
            </w:r>
            <w:hyperlink w:anchor="P14479" w:history="1">
              <w:r w:rsidRPr="00DD262F">
                <w:t>Развитие водохозяйственного комплекса</w:t>
              </w:r>
            </w:hyperlink>
            <w:r w:rsidRPr="00DD262F">
              <w:t xml:space="preserve"> Чувашской Республики»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Ч340000000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r w:rsidRPr="00DD262F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r w:rsidRPr="00DD262F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2669,20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3072,10</w:t>
            </w:r>
          </w:p>
        </w:tc>
      </w:tr>
      <w:tr w:rsidR="00C97E81" w:rsidRPr="00DD262F" w:rsidTr="001062F4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C97E81" w:rsidRPr="00DD262F" w:rsidTr="001062F4">
        <w:trPr>
          <w:trHeight w:val="44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 xml:space="preserve">республиканский бюджет Чувашской </w:t>
            </w:r>
            <w:r w:rsidRPr="00DD262F">
              <w:rPr>
                <w:color w:val="000000"/>
              </w:rPr>
              <w:lastRenderedPageBreak/>
              <w:t>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C97E81" w:rsidRPr="00DD262F" w:rsidTr="001062F4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2669,20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3072,10</w:t>
            </w:r>
          </w:p>
        </w:tc>
      </w:tr>
      <w:tr w:rsidR="00C97E81" w:rsidRPr="00DD262F" w:rsidTr="001062F4">
        <w:trPr>
          <w:trHeight w:val="2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C97E81" w:rsidRPr="00DD262F" w:rsidTr="001062F4">
        <w:trPr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t xml:space="preserve">Повышение эксплуатационной надежности ГТС, в </w:t>
            </w:r>
            <w:proofErr w:type="spellStart"/>
            <w:r w:rsidRPr="00DD262F">
              <w:t>т.ч</w:t>
            </w:r>
            <w:proofErr w:type="spellEnd"/>
            <w:r w:rsidRPr="00DD262F">
              <w:t xml:space="preserve">. </w:t>
            </w:r>
            <w:proofErr w:type="gramStart"/>
            <w:r w:rsidRPr="00DD262F">
              <w:t>бесхозяйных</w:t>
            </w:r>
            <w:proofErr w:type="gramEnd"/>
          </w:p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Ч340300000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2669,20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3072,10</w:t>
            </w:r>
          </w:p>
        </w:tc>
      </w:tr>
      <w:tr w:rsidR="00C97E81" w:rsidRPr="00DD262F" w:rsidTr="001062F4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C97E81" w:rsidRPr="00DD262F" w:rsidTr="001062F4">
        <w:trPr>
          <w:trHeight w:val="45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C97E81" w:rsidRPr="00DD262F" w:rsidTr="001062F4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2669,20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3072,10</w:t>
            </w:r>
          </w:p>
        </w:tc>
      </w:tr>
      <w:tr w:rsidR="00C97E81" w:rsidRPr="00DD262F" w:rsidTr="001062F4">
        <w:trPr>
          <w:trHeight w:val="22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C97E81" w:rsidRPr="00DD262F" w:rsidTr="001062F4">
        <w:trPr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Подпрограмма 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b/>
                <w:bCs/>
                <w:color w:val="000000"/>
              </w:rPr>
              <w:t>«</w:t>
            </w:r>
            <w:r w:rsidRPr="00DD262F">
              <w:t>Обращение с отходами, в том числе с твердыми коммунальными отходами, на территории Чувашской Республики»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Ч360000000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3126,60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1672,10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1675,30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8943,60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10293,40</w:t>
            </w:r>
          </w:p>
        </w:tc>
      </w:tr>
      <w:tr w:rsidR="00C97E81" w:rsidRPr="00DD262F" w:rsidTr="001062F4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1441,70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r w:rsidRPr="00DD262F">
              <w:rPr>
                <w:color w:val="000000"/>
              </w:rPr>
              <w:t>0,00</w:t>
            </w:r>
          </w:p>
        </w:tc>
      </w:tr>
      <w:tr w:rsidR="00C97E81" w:rsidRPr="00DD262F" w:rsidTr="001062F4">
        <w:trPr>
          <w:trHeight w:val="44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14,50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r w:rsidRPr="00DD262F">
              <w:rPr>
                <w:color w:val="000000"/>
              </w:rPr>
              <w:t>0,00</w:t>
            </w:r>
          </w:p>
        </w:tc>
      </w:tr>
      <w:tr w:rsidR="00C97E81" w:rsidRPr="00DD262F" w:rsidTr="001062F4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1670,40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1672,10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1675,30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8943,60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10293,40</w:t>
            </w:r>
          </w:p>
        </w:tc>
      </w:tr>
      <w:tr w:rsidR="00C97E81" w:rsidRPr="00DD262F" w:rsidTr="001062F4">
        <w:trPr>
          <w:trHeight w:val="28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C97E81" w:rsidRPr="00DD262F" w:rsidTr="001062F4">
        <w:trPr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Ч360200000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1669,00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1672,10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1675,30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8943,60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10293,40</w:t>
            </w:r>
          </w:p>
        </w:tc>
      </w:tr>
      <w:tr w:rsidR="00C97E81" w:rsidRPr="00DD262F" w:rsidTr="001062F4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C97E81" w:rsidRPr="00DD262F" w:rsidTr="001062F4">
        <w:trPr>
          <w:trHeight w:val="4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C97E81" w:rsidRPr="00DD262F" w:rsidTr="001062F4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1669,00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1672,10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1675,30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8943,60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10293,40</w:t>
            </w:r>
          </w:p>
        </w:tc>
      </w:tr>
      <w:tr w:rsidR="00C97E81" w:rsidRPr="00DD262F" w:rsidTr="001062F4">
        <w:trPr>
          <w:trHeight w:val="25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C97E81" w:rsidRPr="00DD262F" w:rsidTr="001062F4">
        <w:trPr>
          <w:trHeight w:val="24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lastRenderedPageBreak/>
              <w:t>Основное мероприятие 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t>Реализация мероприятий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  <w:lang w:val="en-US"/>
              </w:rPr>
            </w:pPr>
            <w:r w:rsidRPr="00DD262F">
              <w:rPr>
                <w:color w:val="000000"/>
                <w:lang w:val="en-US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  <w:lang w:val="en-US"/>
              </w:rPr>
            </w:pPr>
            <w:r w:rsidRPr="00DD262F">
              <w:rPr>
                <w:color w:val="000000"/>
              </w:rPr>
              <w:t>Ч36</w:t>
            </w:r>
            <w:r w:rsidRPr="00DD262F">
              <w:rPr>
                <w:color w:val="000000"/>
                <w:lang w:val="en-US"/>
              </w:rPr>
              <w:t>G</w:t>
            </w:r>
            <w:r w:rsidRPr="00DD262F">
              <w:rPr>
                <w:color w:val="000000"/>
              </w:rPr>
              <w:t>2</w:t>
            </w:r>
            <w:r w:rsidRPr="00DD262F">
              <w:rPr>
                <w:color w:val="000000"/>
                <w:lang w:val="en-US"/>
              </w:rPr>
              <w:t>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1457,60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C97E81" w:rsidRPr="00DD262F" w:rsidTr="001062F4">
        <w:trPr>
          <w:trHeight w:val="29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1441,70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C97E81" w:rsidRPr="00DD262F" w:rsidTr="001062F4">
        <w:trPr>
          <w:trHeight w:val="5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14,50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C97E81" w:rsidRPr="00DD262F" w:rsidTr="001062F4">
        <w:trPr>
          <w:trHeight w:val="18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C97E81" w:rsidRPr="00DD262F" w:rsidTr="001062F4">
        <w:trPr>
          <w:trHeight w:val="23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</w:tbl>
    <w:p w:rsidR="00C97E81" w:rsidRPr="00DD262F" w:rsidRDefault="00C97E81" w:rsidP="00C97E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97E81" w:rsidRPr="00DD262F" w:rsidRDefault="00C97E81" w:rsidP="00C97E8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97E81" w:rsidRPr="00DD262F" w:rsidRDefault="00C97E81" w:rsidP="00C97E8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97E81" w:rsidRPr="00DD262F" w:rsidRDefault="00C97E81" w:rsidP="00C97E8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97E81" w:rsidRPr="00DD262F" w:rsidRDefault="00C97E81" w:rsidP="00C97E8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C97E81" w:rsidRPr="00DD262F" w:rsidSect="00507DE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97E81" w:rsidRPr="00DD262F" w:rsidRDefault="00C97E81" w:rsidP="00C97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C97E81" w:rsidRPr="00DD262F" w:rsidRDefault="00C97E81" w:rsidP="00C97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C97E81" w:rsidRPr="00DD262F" w:rsidRDefault="00C97E81" w:rsidP="00C97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D262F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DD262F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</w:p>
    <w:p w:rsidR="00C97E81" w:rsidRPr="00DD262F" w:rsidRDefault="00C97E81" w:rsidP="00C97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«Развитие потенциала природно-сырьевых ресурсов и </w:t>
      </w:r>
    </w:p>
    <w:p w:rsidR="00C97E81" w:rsidRPr="00DD262F" w:rsidRDefault="00C97E81" w:rsidP="00C97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повышение экологической безопасности»</w:t>
      </w:r>
    </w:p>
    <w:p w:rsidR="00C97E81" w:rsidRPr="00DD262F" w:rsidRDefault="00C97E81" w:rsidP="00C97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97E81" w:rsidRPr="00DD262F" w:rsidRDefault="00C97E81" w:rsidP="00C97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97E81" w:rsidRPr="00210F9B" w:rsidRDefault="00C97E81" w:rsidP="00C97E8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F9B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C97E81" w:rsidRPr="00210F9B" w:rsidRDefault="00C97E81" w:rsidP="00C97E8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F9B">
        <w:rPr>
          <w:rFonts w:ascii="Times New Roman" w:hAnsi="Times New Roman" w:cs="Times New Roman"/>
          <w:b/>
          <w:sz w:val="24"/>
          <w:szCs w:val="24"/>
        </w:rPr>
        <w:t>«</w:t>
      </w:r>
      <w:hyperlink w:anchor="P14479" w:history="1">
        <w:r w:rsidRPr="00210F9B">
          <w:rPr>
            <w:rFonts w:ascii="Times New Roman" w:hAnsi="Times New Roman" w:cs="Times New Roman"/>
            <w:b/>
            <w:sz w:val="24"/>
            <w:szCs w:val="24"/>
          </w:rPr>
          <w:t>Развитие водохозяйственного комплекса</w:t>
        </w:r>
      </w:hyperlink>
      <w:r w:rsidRPr="00210F9B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Республики» муниципальной программы </w:t>
      </w:r>
      <w:proofErr w:type="spellStart"/>
      <w:r w:rsidRPr="00210F9B">
        <w:rPr>
          <w:rFonts w:ascii="Times New Roman" w:hAnsi="Times New Roman" w:cs="Times New Roman"/>
          <w:b/>
          <w:sz w:val="24"/>
          <w:szCs w:val="24"/>
        </w:rPr>
        <w:t>Цивильского</w:t>
      </w:r>
      <w:proofErr w:type="spellEnd"/>
      <w:r w:rsidRPr="00210F9B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 «Развитие потенциала </w:t>
      </w:r>
      <w:proofErr w:type="spellStart"/>
      <w:r w:rsidRPr="00210F9B">
        <w:rPr>
          <w:rFonts w:ascii="Times New Roman" w:hAnsi="Times New Roman" w:cs="Times New Roman"/>
          <w:b/>
          <w:sz w:val="24"/>
          <w:szCs w:val="24"/>
        </w:rPr>
        <w:t>природно</w:t>
      </w:r>
      <w:proofErr w:type="spellEnd"/>
      <w:r w:rsidRPr="00210F9B">
        <w:rPr>
          <w:rFonts w:ascii="Times New Roman" w:hAnsi="Times New Roman" w:cs="Times New Roman"/>
          <w:b/>
          <w:sz w:val="24"/>
          <w:szCs w:val="24"/>
        </w:rPr>
        <w:t xml:space="preserve"> – сырьевых ресурсов и </w:t>
      </w:r>
      <w:r w:rsidRPr="00B2258A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Pr="00210F9B">
        <w:rPr>
          <w:rFonts w:ascii="Times New Roman" w:hAnsi="Times New Roman" w:cs="Times New Roman"/>
          <w:b/>
          <w:sz w:val="24"/>
          <w:szCs w:val="24"/>
        </w:rPr>
        <w:t xml:space="preserve"> экологической безопасности»</w:t>
      </w:r>
    </w:p>
    <w:p w:rsidR="00C97E81" w:rsidRPr="00210F9B" w:rsidRDefault="00C97E81" w:rsidP="00C97E8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E81" w:rsidRPr="00210F9B" w:rsidRDefault="00C97E81" w:rsidP="00C97E8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F9B">
        <w:rPr>
          <w:rFonts w:ascii="Times New Roman" w:hAnsi="Times New Roman" w:cs="Times New Roman"/>
          <w:b/>
          <w:sz w:val="24"/>
          <w:szCs w:val="24"/>
        </w:rPr>
        <w:t xml:space="preserve">Паспорт подпрограммы 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245"/>
      </w:tblGrid>
      <w:tr w:rsidR="00C97E81" w:rsidRPr="00DD262F" w:rsidTr="001062F4">
        <w:tc>
          <w:tcPr>
            <w:tcW w:w="4536" w:type="dxa"/>
          </w:tcPr>
          <w:p w:rsidR="00C97E81" w:rsidRPr="00DD262F" w:rsidRDefault="00C97E81" w:rsidP="001062F4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245" w:type="dxa"/>
          </w:tcPr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отдел сельского хозяйства и экологии администрации </w:t>
            </w:r>
            <w:proofErr w:type="spellStart"/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</w:tr>
      <w:tr w:rsidR="00C97E81" w:rsidRPr="00DD262F" w:rsidTr="001062F4">
        <w:tc>
          <w:tcPr>
            <w:tcW w:w="4536" w:type="dxa"/>
          </w:tcPr>
          <w:p w:rsidR="00C97E81" w:rsidRPr="00DD262F" w:rsidRDefault="00C97E81" w:rsidP="001062F4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245" w:type="dxa"/>
          </w:tcPr>
          <w:p w:rsidR="00C97E81" w:rsidRPr="00DD262F" w:rsidRDefault="00C97E81" w:rsidP="0010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      территориальные отделы администрации </w:t>
            </w:r>
            <w:proofErr w:type="spellStart"/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</w:tr>
      <w:tr w:rsidR="00C97E81" w:rsidRPr="00DD262F" w:rsidTr="001062F4">
        <w:tc>
          <w:tcPr>
            <w:tcW w:w="4536" w:type="dxa"/>
          </w:tcPr>
          <w:p w:rsidR="00C97E81" w:rsidRPr="00DD262F" w:rsidRDefault="00C97E81" w:rsidP="001062F4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t>Цели подпрограммы (если имеются)</w:t>
            </w:r>
          </w:p>
        </w:tc>
        <w:tc>
          <w:tcPr>
            <w:tcW w:w="5245" w:type="dxa"/>
          </w:tcPr>
          <w:p w:rsidR="00C97E81" w:rsidRPr="00DD262F" w:rsidRDefault="00C97E81" w:rsidP="001062F4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гидротехнических сооружений;</w:t>
            </w:r>
          </w:p>
          <w:p w:rsidR="00C97E81" w:rsidRPr="00DD262F" w:rsidRDefault="00C97E81" w:rsidP="001062F4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обеспечение защищенности населения и объектов экономики от негативного воздействия вод;</w:t>
            </w:r>
          </w:p>
        </w:tc>
      </w:tr>
      <w:tr w:rsidR="00C97E81" w:rsidRPr="00DD262F" w:rsidTr="001062F4">
        <w:tc>
          <w:tcPr>
            <w:tcW w:w="4536" w:type="dxa"/>
          </w:tcPr>
          <w:p w:rsidR="00C97E81" w:rsidRPr="00DD262F" w:rsidRDefault="00C97E81" w:rsidP="001062F4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245" w:type="dxa"/>
          </w:tcPr>
          <w:p w:rsidR="00C97E81" w:rsidRPr="00DD262F" w:rsidRDefault="00C97E81" w:rsidP="001062F4">
            <w:pPr>
              <w:autoSpaceDE w:val="0"/>
              <w:autoSpaceDN w:val="0"/>
              <w:adjustRightInd w:val="0"/>
              <w:ind w:firstLine="363"/>
              <w:jc w:val="both"/>
            </w:pPr>
            <w:r w:rsidRPr="00DD262F">
              <w:t>минимизация экологических рисков, связанных с возможным возникновением чрезвычайных ситуаций при эксплуатации гидротехнических сооружений;</w:t>
            </w:r>
          </w:p>
          <w:p w:rsidR="00C97E81" w:rsidRPr="00DD262F" w:rsidRDefault="00C97E81" w:rsidP="001062F4">
            <w:pPr>
              <w:autoSpaceDE w:val="0"/>
              <w:autoSpaceDN w:val="0"/>
              <w:adjustRightInd w:val="0"/>
              <w:ind w:firstLine="363"/>
              <w:jc w:val="both"/>
            </w:pPr>
            <w:r w:rsidRPr="00DD262F">
              <w:t xml:space="preserve"> капитальный ремонт и реконструкция гидроузлов; </w:t>
            </w:r>
          </w:p>
        </w:tc>
      </w:tr>
      <w:tr w:rsidR="00C97E81" w:rsidRPr="00DD262F" w:rsidTr="001062F4">
        <w:tc>
          <w:tcPr>
            <w:tcW w:w="4536" w:type="dxa"/>
          </w:tcPr>
          <w:p w:rsidR="00C97E81" w:rsidRPr="00DD262F" w:rsidRDefault="00C97E81" w:rsidP="001062F4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245" w:type="dxa"/>
          </w:tcPr>
          <w:p w:rsidR="00C97E81" w:rsidRPr="00DD262F" w:rsidRDefault="00C97E81" w:rsidP="001062F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262F">
              <w:rPr>
                <w:lang w:eastAsia="en-US"/>
              </w:rPr>
              <w:t xml:space="preserve">увеличение количества ГТС с неудовлетворительным и опасным уровнем безопасности, </w:t>
            </w:r>
            <w:proofErr w:type="gramStart"/>
            <w:r w:rsidRPr="00DD262F">
              <w:rPr>
                <w:lang w:eastAsia="en-US"/>
              </w:rPr>
              <w:t>приведенных</w:t>
            </w:r>
            <w:proofErr w:type="gramEnd"/>
            <w:r w:rsidRPr="00DD262F">
              <w:rPr>
                <w:lang w:eastAsia="en-US"/>
              </w:rPr>
              <w:t xml:space="preserve"> в безопасное техническое состояние;</w:t>
            </w:r>
          </w:p>
        </w:tc>
      </w:tr>
      <w:tr w:rsidR="00C97E81" w:rsidRPr="00DD262F" w:rsidTr="001062F4">
        <w:tc>
          <w:tcPr>
            <w:tcW w:w="4536" w:type="dxa"/>
          </w:tcPr>
          <w:p w:rsidR="00C97E81" w:rsidRPr="00DD262F" w:rsidRDefault="00C97E81" w:rsidP="001062F4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245" w:type="dxa"/>
          </w:tcPr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     2023 – 2035, в том числе: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– 2025 годы; 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 2026 – 2030 годы;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 2031 – 2035 годы</w:t>
            </w:r>
          </w:p>
        </w:tc>
      </w:tr>
      <w:tr w:rsidR="00C97E81" w:rsidRPr="00DD262F" w:rsidTr="001062F4">
        <w:tc>
          <w:tcPr>
            <w:tcW w:w="4536" w:type="dxa"/>
          </w:tcPr>
          <w:p w:rsidR="00C97E81" w:rsidRPr="00DD262F" w:rsidRDefault="00C97E81" w:rsidP="001062F4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5245" w:type="dxa"/>
          </w:tcPr>
          <w:p w:rsidR="00C97E81" w:rsidRPr="00DD262F" w:rsidRDefault="00C97E81" w:rsidP="0010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     общий объем финансирования муниципальной  программы составляет 7241,30 тыс. рублей, в том числе: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– 1500,00 тыс. рублей, в том числе: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2023 году  – 500,00 тыс. рублей;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2024 году  – 500,00 тыс. рублей;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2025 году  – 500,00 тыс. рублей;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этап – 2669,20 тыс. рублей;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 3072,10 тыс. рублей;</w:t>
            </w:r>
          </w:p>
          <w:p w:rsidR="00C97E81" w:rsidRPr="00DD262F" w:rsidRDefault="00C97E81" w:rsidP="0010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     из них:</w:t>
            </w:r>
          </w:p>
          <w:p w:rsidR="00C97E81" w:rsidRPr="00DD262F" w:rsidRDefault="00C97E81" w:rsidP="0010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0,00 тыс. рублей, в том числе:</w:t>
            </w:r>
          </w:p>
          <w:p w:rsidR="00C97E81" w:rsidRPr="00DD262F" w:rsidRDefault="00C97E81" w:rsidP="0010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–0,00 тыс. рублей,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 0,00 тыс. рублей;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 0,00 тыс. рублей;</w:t>
            </w:r>
          </w:p>
          <w:p w:rsidR="00C97E81" w:rsidRPr="00DD262F" w:rsidRDefault="00C97E81" w:rsidP="0010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Чувашской Республики –0,00 тыс. рублей, в том числе: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–0,00 тыс. рублей, в том числе: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–0,00 тыс. рублей;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–0,00 тыс. рублей;</w:t>
            </w:r>
          </w:p>
          <w:p w:rsidR="00C97E81" w:rsidRPr="00DD262F" w:rsidRDefault="00C97E81" w:rsidP="0010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 – 7241,30  тыс. рублей</w:t>
            </w:r>
            <w:proofErr w:type="gramStart"/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– 1500,00 тыс. рублей, в том числе: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2023 году  – 500,00 тыс. рублей;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2024 году  – 500,00 тыс. рублей;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2025 году  – 500,00 тыс. рублей;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 2669,20 тыс. рублей;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 3072,10 тыс. рублей;</w:t>
            </w:r>
          </w:p>
          <w:p w:rsidR="00C97E81" w:rsidRPr="00DD262F" w:rsidRDefault="00C97E81" w:rsidP="0010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–0,00 тыс. рублей, в том числе: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– 0,00 тыс. рублей;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 0,00 тыс. рублей;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 0,00 тыс. рублей;</w:t>
            </w:r>
          </w:p>
        </w:tc>
      </w:tr>
      <w:tr w:rsidR="00C97E81" w:rsidRPr="00DD262F" w:rsidTr="001062F4">
        <w:tc>
          <w:tcPr>
            <w:tcW w:w="4536" w:type="dxa"/>
          </w:tcPr>
          <w:p w:rsidR="00C97E81" w:rsidRPr="00DD262F" w:rsidRDefault="00C97E81" w:rsidP="001062F4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245" w:type="dxa"/>
          </w:tcPr>
          <w:p w:rsidR="00C97E81" w:rsidRPr="00DD262F" w:rsidRDefault="00C97E81" w:rsidP="001062F4">
            <w:pPr>
              <w:autoSpaceDE w:val="0"/>
              <w:autoSpaceDN w:val="0"/>
              <w:adjustRightInd w:val="0"/>
              <w:ind w:firstLine="363"/>
              <w:jc w:val="both"/>
              <w:rPr>
                <w:lang w:eastAsia="en-US"/>
              </w:rPr>
            </w:pPr>
            <w:r w:rsidRPr="00DD262F">
              <w:rPr>
                <w:lang w:eastAsia="en-US"/>
              </w:rPr>
              <w:t>создание условий для обеспечения благоприятных экологических условий для жизни населения;</w:t>
            </w:r>
          </w:p>
          <w:p w:rsidR="00C97E81" w:rsidRPr="00DD262F" w:rsidRDefault="00C97E81" w:rsidP="001062F4">
            <w:pPr>
              <w:autoSpaceDE w:val="0"/>
              <w:autoSpaceDN w:val="0"/>
              <w:adjustRightInd w:val="0"/>
              <w:ind w:firstLine="363"/>
              <w:jc w:val="both"/>
              <w:rPr>
                <w:lang w:eastAsia="en-US"/>
              </w:rPr>
            </w:pPr>
            <w:r w:rsidRPr="00DD262F">
              <w:rPr>
                <w:lang w:eastAsia="en-US"/>
              </w:rPr>
              <w:t>увеличение количества гидротехнических сооружений, имеющих безопасное техническое состояние.</w:t>
            </w:r>
          </w:p>
        </w:tc>
      </w:tr>
    </w:tbl>
    <w:p w:rsidR="00C97E81" w:rsidRPr="00DD262F" w:rsidRDefault="00C97E81" w:rsidP="00C97E81">
      <w:pPr>
        <w:pStyle w:val="ConsPlusNormal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C97E81" w:rsidRPr="00DD262F" w:rsidRDefault="00C97E81" w:rsidP="00C97E81">
      <w:pPr>
        <w:autoSpaceDE w:val="0"/>
        <w:autoSpaceDN w:val="0"/>
        <w:adjustRightInd w:val="0"/>
        <w:jc w:val="center"/>
      </w:pPr>
    </w:p>
    <w:p w:rsidR="00C97E81" w:rsidRPr="00DD262F" w:rsidRDefault="00C97E81" w:rsidP="00C97E81">
      <w:pPr>
        <w:autoSpaceDE w:val="0"/>
        <w:autoSpaceDN w:val="0"/>
        <w:adjustRightInd w:val="0"/>
        <w:jc w:val="center"/>
      </w:pPr>
    </w:p>
    <w:p w:rsidR="00C97E81" w:rsidRPr="00DD262F" w:rsidRDefault="00C97E81" w:rsidP="00C97E81">
      <w:pPr>
        <w:autoSpaceDE w:val="0"/>
        <w:autoSpaceDN w:val="0"/>
        <w:adjustRightInd w:val="0"/>
        <w:jc w:val="center"/>
      </w:pPr>
    </w:p>
    <w:p w:rsidR="00C97E81" w:rsidRPr="00DD262F" w:rsidRDefault="00C97E81" w:rsidP="00C97E81">
      <w:pPr>
        <w:autoSpaceDE w:val="0"/>
        <w:autoSpaceDN w:val="0"/>
        <w:adjustRightInd w:val="0"/>
        <w:jc w:val="center"/>
      </w:pPr>
    </w:p>
    <w:p w:rsidR="00C97E81" w:rsidRPr="00DD262F" w:rsidRDefault="00C97E81" w:rsidP="00C97E81">
      <w:pPr>
        <w:autoSpaceDE w:val="0"/>
        <w:autoSpaceDN w:val="0"/>
        <w:adjustRightInd w:val="0"/>
        <w:jc w:val="center"/>
      </w:pPr>
    </w:p>
    <w:p w:rsidR="00C97E81" w:rsidRPr="00DD262F" w:rsidRDefault="00C97E81" w:rsidP="00C97E81">
      <w:pPr>
        <w:autoSpaceDE w:val="0"/>
        <w:autoSpaceDN w:val="0"/>
        <w:adjustRightInd w:val="0"/>
        <w:jc w:val="center"/>
      </w:pPr>
    </w:p>
    <w:p w:rsidR="00C97E81" w:rsidRPr="00DD262F" w:rsidRDefault="00C97E81" w:rsidP="00C97E81">
      <w:pPr>
        <w:autoSpaceDE w:val="0"/>
        <w:autoSpaceDN w:val="0"/>
        <w:adjustRightInd w:val="0"/>
        <w:jc w:val="center"/>
      </w:pPr>
    </w:p>
    <w:p w:rsidR="00C97E81" w:rsidRPr="00DD262F" w:rsidRDefault="00C97E81" w:rsidP="00C97E81">
      <w:pPr>
        <w:autoSpaceDE w:val="0"/>
        <w:autoSpaceDN w:val="0"/>
        <w:adjustRightInd w:val="0"/>
        <w:jc w:val="center"/>
      </w:pPr>
    </w:p>
    <w:p w:rsidR="00C97E81" w:rsidRPr="00DD262F" w:rsidRDefault="00C97E81" w:rsidP="00C97E81">
      <w:pPr>
        <w:autoSpaceDE w:val="0"/>
        <w:autoSpaceDN w:val="0"/>
        <w:adjustRightInd w:val="0"/>
        <w:jc w:val="center"/>
      </w:pPr>
    </w:p>
    <w:p w:rsidR="00C97E81" w:rsidRPr="00DD262F" w:rsidRDefault="00C97E81" w:rsidP="00C97E81">
      <w:pPr>
        <w:autoSpaceDE w:val="0"/>
        <w:autoSpaceDN w:val="0"/>
        <w:adjustRightInd w:val="0"/>
        <w:jc w:val="center"/>
      </w:pPr>
    </w:p>
    <w:p w:rsidR="00C97E81" w:rsidRPr="00DD262F" w:rsidRDefault="00C97E81" w:rsidP="00C97E81">
      <w:pPr>
        <w:autoSpaceDE w:val="0"/>
        <w:autoSpaceDN w:val="0"/>
        <w:adjustRightInd w:val="0"/>
        <w:jc w:val="center"/>
      </w:pPr>
    </w:p>
    <w:p w:rsidR="00C97E81" w:rsidRPr="00DD262F" w:rsidRDefault="00C97E81" w:rsidP="00C97E81">
      <w:pPr>
        <w:autoSpaceDE w:val="0"/>
        <w:autoSpaceDN w:val="0"/>
        <w:adjustRightInd w:val="0"/>
        <w:jc w:val="center"/>
      </w:pPr>
    </w:p>
    <w:p w:rsidR="00C97E81" w:rsidRPr="00DD262F" w:rsidRDefault="00C97E81" w:rsidP="00C97E81">
      <w:pPr>
        <w:autoSpaceDE w:val="0"/>
        <w:autoSpaceDN w:val="0"/>
        <w:adjustRightInd w:val="0"/>
        <w:jc w:val="center"/>
      </w:pPr>
    </w:p>
    <w:p w:rsidR="00C97E81" w:rsidRDefault="00C97E81" w:rsidP="00C97E81">
      <w:pPr>
        <w:autoSpaceDE w:val="0"/>
        <w:autoSpaceDN w:val="0"/>
        <w:adjustRightInd w:val="0"/>
        <w:jc w:val="center"/>
      </w:pPr>
    </w:p>
    <w:p w:rsidR="00C97E81" w:rsidRDefault="00C97E81" w:rsidP="00C97E81">
      <w:pPr>
        <w:autoSpaceDE w:val="0"/>
        <w:autoSpaceDN w:val="0"/>
        <w:adjustRightInd w:val="0"/>
        <w:jc w:val="center"/>
      </w:pPr>
    </w:p>
    <w:p w:rsidR="00C97E81" w:rsidRDefault="00C97E81" w:rsidP="00C97E81">
      <w:pPr>
        <w:autoSpaceDE w:val="0"/>
        <w:autoSpaceDN w:val="0"/>
        <w:adjustRightInd w:val="0"/>
        <w:jc w:val="center"/>
      </w:pPr>
    </w:p>
    <w:p w:rsidR="00C97E81" w:rsidRDefault="00C97E81" w:rsidP="00C97E81">
      <w:pPr>
        <w:autoSpaceDE w:val="0"/>
        <w:autoSpaceDN w:val="0"/>
        <w:adjustRightInd w:val="0"/>
        <w:jc w:val="center"/>
      </w:pPr>
    </w:p>
    <w:p w:rsidR="00C97E81" w:rsidRPr="00253851" w:rsidRDefault="00C97E81" w:rsidP="00C97E81">
      <w:pPr>
        <w:widowControl w:val="0"/>
        <w:autoSpaceDE w:val="0"/>
        <w:autoSpaceDN w:val="0"/>
        <w:jc w:val="center"/>
        <w:rPr>
          <w:b/>
        </w:rPr>
      </w:pPr>
      <w:r w:rsidRPr="0044317C">
        <w:rPr>
          <w:b/>
        </w:rPr>
        <w:lastRenderedPageBreak/>
        <w:t xml:space="preserve">Раздел I. Приоритеты в сфере реализации </w:t>
      </w:r>
      <w:r>
        <w:rPr>
          <w:b/>
        </w:rPr>
        <w:t xml:space="preserve">подпрограммы </w:t>
      </w:r>
      <w:r w:rsidRPr="00387085">
        <w:rPr>
          <w:b/>
        </w:rPr>
        <w:t xml:space="preserve">«Развитие водохозяйственного комплекса Чувашской Республики» </w:t>
      </w:r>
      <w:r>
        <w:rPr>
          <w:b/>
        </w:rPr>
        <w:t>М</w:t>
      </w:r>
      <w:r w:rsidRPr="00387085">
        <w:rPr>
          <w:b/>
        </w:rPr>
        <w:t xml:space="preserve">униципальной программы «Развитие потенциала </w:t>
      </w:r>
      <w:proofErr w:type="spellStart"/>
      <w:r w:rsidRPr="00387085">
        <w:rPr>
          <w:b/>
        </w:rPr>
        <w:t>природно</w:t>
      </w:r>
      <w:proofErr w:type="spellEnd"/>
      <w:r w:rsidRPr="00387085">
        <w:rPr>
          <w:b/>
        </w:rPr>
        <w:t xml:space="preserve"> – сырьевых ресурсов и </w:t>
      </w:r>
      <w:r w:rsidRPr="00B2258A">
        <w:rPr>
          <w:b/>
        </w:rPr>
        <w:t>обеспечение</w:t>
      </w:r>
      <w:r w:rsidRPr="00387085">
        <w:rPr>
          <w:b/>
        </w:rPr>
        <w:t xml:space="preserve"> экологической безопасности»</w:t>
      </w:r>
    </w:p>
    <w:p w:rsidR="00C97E81" w:rsidRDefault="00C97E81" w:rsidP="00C97E81">
      <w:pPr>
        <w:autoSpaceDE w:val="0"/>
        <w:autoSpaceDN w:val="0"/>
        <w:adjustRightInd w:val="0"/>
        <w:ind w:firstLine="567"/>
        <w:jc w:val="center"/>
        <w:rPr>
          <w:b/>
          <w:lang w:eastAsia="en-US"/>
        </w:rPr>
      </w:pPr>
    </w:p>
    <w:p w:rsidR="00C97E81" w:rsidRDefault="00C97E81" w:rsidP="00C97E8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Приоритетные направления подпрограммы:</w:t>
      </w:r>
    </w:p>
    <w:p w:rsidR="00C97E81" w:rsidRDefault="00C97E81" w:rsidP="00C97E81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охрана водных объектов и увеличение их пропускной способности;</w:t>
      </w:r>
    </w:p>
    <w:p w:rsidR="00C97E81" w:rsidRDefault="00C97E81" w:rsidP="00C97E81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проведение капитального ремонта и обеспечение безопасности гидротехнических сооружений;</w:t>
      </w:r>
    </w:p>
    <w:p w:rsidR="00C97E81" w:rsidRDefault="00C97E81" w:rsidP="00C97E81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проведение берегоукрепительных работ, строительство защитных сооружений на участках с неустойчивым состоянием береговой зоны и в зонах затопления.</w:t>
      </w:r>
    </w:p>
    <w:p w:rsidR="00C97E81" w:rsidRDefault="00C97E81" w:rsidP="00C97E8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В целях обеспечения защищенности населения и объектов экономики от негативного воздействия вод и снижения размеров ущерба строительство сооружений инженерной защиты будет </w:t>
      </w:r>
      <w:proofErr w:type="gramStart"/>
      <w:r>
        <w:rPr>
          <w:lang w:eastAsia="en-US"/>
        </w:rPr>
        <w:t>проводиться</w:t>
      </w:r>
      <w:proofErr w:type="gramEnd"/>
      <w:r>
        <w:rPr>
          <w:lang w:eastAsia="en-US"/>
        </w:rPr>
        <w:t xml:space="preserve"> прежде всего в наиболее </w:t>
      </w:r>
      <w:proofErr w:type="spellStart"/>
      <w:r>
        <w:rPr>
          <w:lang w:eastAsia="en-US"/>
        </w:rPr>
        <w:t>паводкоопасных</w:t>
      </w:r>
      <w:proofErr w:type="spellEnd"/>
      <w:r>
        <w:rPr>
          <w:lang w:eastAsia="en-US"/>
        </w:rPr>
        <w:t xml:space="preserve"> и подверженных подтоплению районах и носить превентивный характер.</w:t>
      </w:r>
    </w:p>
    <w:p w:rsidR="00C97E81" w:rsidRDefault="00C97E81" w:rsidP="00C97E8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Для обеспечения безопасности гидротехнических сооружений в первую очередь будет проводиться капитальный ремонт гидротехнических сооружений с высокой вероятностью возникновения аварий, которые могут привести к значительному ущербу и катастрофическим последствиям.</w:t>
      </w:r>
    </w:p>
    <w:p w:rsidR="00C97E81" w:rsidRDefault="00C97E81" w:rsidP="00C97E8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Социально-экономическая эффективность подпрограммы выражается в сокращении уровня экологического воздействия на водные объекты, обеспечении благоприятных экологических условий для жизни населения; сбалансированном развитии территорий и отраслей экономики, повышении защищенности населения и территорий от наводнений и другого негативного воздействия вод, в развитии сферы услуг в области водного туризма и рекреации.</w:t>
      </w:r>
    </w:p>
    <w:p w:rsidR="00C97E81" w:rsidRDefault="00C97E81" w:rsidP="00C97E8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Основными целями подпрограммы являются сокращение негативного антропогенного воздействия на водные объекты; восстановление и экологическая реабилитация водных объектов; повышение эксплуатационной надежности гидротехнических сооружений; улучшение экологического состояния гидрографической среды.</w:t>
      </w:r>
    </w:p>
    <w:p w:rsidR="00C97E81" w:rsidRDefault="00C97E81" w:rsidP="00C97E8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Достижению поставленных в подпрограмме целей способствует решение следующих приоритетных задач:</w:t>
      </w:r>
    </w:p>
    <w:p w:rsidR="00C97E81" w:rsidRDefault="00C97E81" w:rsidP="00C97E8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охрана водных объектов и увеличение их пропускной способности;</w:t>
      </w:r>
    </w:p>
    <w:p w:rsidR="00C97E81" w:rsidRDefault="00C97E81" w:rsidP="00C97E8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предотвращение негативного воздействия вод;</w:t>
      </w:r>
    </w:p>
    <w:p w:rsidR="00C97E81" w:rsidRDefault="00C97E81" w:rsidP="00C97E8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защита населенных пунктов, объектов экономики и социальной</w:t>
      </w:r>
    </w:p>
    <w:p w:rsidR="00C97E81" w:rsidRDefault="00C97E81" w:rsidP="00C97E8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инфраструктуры от подтопления и затопления за счет строительства </w:t>
      </w:r>
      <w:proofErr w:type="gramStart"/>
      <w:r>
        <w:rPr>
          <w:lang w:eastAsia="en-US"/>
        </w:rPr>
        <w:t>новых</w:t>
      </w:r>
      <w:proofErr w:type="gramEnd"/>
      <w:r>
        <w:rPr>
          <w:lang w:eastAsia="en-US"/>
        </w:rPr>
        <w:t xml:space="preserve"> и</w:t>
      </w:r>
    </w:p>
    <w:p w:rsidR="00C97E81" w:rsidRDefault="00C97E81" w:rsidP="00C97E8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реконструкции существующих защитных сооружений;</w:t>
      </w:r>
    </w:p>
    <w:p w:rsidR="00C97E81" w:rsidRDefault="00C97E81" w:rsidP="00C97E8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снижение уровня аварийности гидротехнических сооружений, в том числе бесхозяйных, путем их приведения в безопасное техническое состояние;</w:t>
      </w:r>
    </w:p>
    <w:p w:rsidR="00C97E81" w:rsidRDefault="00C97E81" w:rsidP="00C97E8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проведение мероприятий по расчистке участков русел рек;</w:t>
      </w:r>
    </w:p>
    <w:p w:rsidR="00C97E81" w:rsidRDefault="00C97E81" w:rsidP="00C97E8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проведение оценки систем очистки сточных вод, сбрасываемых в реки, на соответствие нормативам на предприятиях водопроводн</w:t>
      </w:r>
      <w:proofErr w:type="gramStart"/>
      <w:r>
        <w:rPr>
          <w:lang w:eastAsia="en-US"/>
        </w:rPr>
        <w:t>о-</w:t>
      </w:r>
      <w:proofErr w:type="gramEnd"/>
      <w:r>
        <w:rPr>
          <w:lang w:eastAsia="en-US"/>
        </w:rPr>
        <w:t xml:space="preserve"> канализационного хозяйства;</w:t>
      </w:r>
    </w:p>
    <w:p w:rsidR="00C97E81" w:rsidRDefault="00C97E81" w:rsidP="00C97E8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завершение ликвидации объектов накопленного экологического вреда.</w:t>
      </w:r>
    </w:p>
    <w:p w:rsidR="00C97E81" w:rsidRDefault="00C97E81" w:rsidP="00C97E8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Органы местного самоуправления  принимают участие в конкурсном отборе гидротехнических сооружений, находящихся в муниципальной собственности, в целях предоставления субсидий из республиканского бюджета Чувашской Республики бюджетам муниципальных районов и бюджетам городских округов на проведение капитального ремонта гидротехнических сооружений, находящихся в муниципальной собственности.</w:t>
      </w:r>
    </w:p>
    <w:p w:rsidR="00C97E81" w:rsidRDefault="00C97E81" w:rsidP="00C97E81">
      <w:pPr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:rsidR="00C97E81" w:rsidRPr="00484790" w:rsidRDefault="00C97E81" w:rsidP="00C97E81">
      <w:pPr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:rsidR="00C97E81" w:rsidRPr="00484790" w:rsidRDefault="00C97E81" w:rsidP="00C97E8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84790">
        <w:rPr>
          <w:b/>
        </w:rPr>
        <w:t xml:space="preserve">Раздел </w:t>
      </w:r>
      <w:r w:rsidRPr="00484790">
        <w:rPr>
          <w:b/>
          <w:lang w:val="en-US"/>
        </w:rPr>
        <w:t>II</w:t>
      </w:r>
      <w:r w:rsidRPr="00484790">
        <w:rPr>
          <w:b/>
        </w:rPr>
        <w:t>. П</w:t>
      </w:r>
      <w:r w:rsidRPr="00484790">
        <w:rPr>
          <w:b/>
          <w:lang w:eastAsia="en-US"/>
        </w:rPr>
        <w:t>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C97E81" w:rsidRDefault="00C97E81" w:rsidP="00C97E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7E81" w:rsidRDefault="00C97E81" w:rsidP="00C97E8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lastRenderedPageBreak/>
        <w:t>Целевыми показателями (индикаторами) подпрограммы являются: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E81" w:rsidRDefault="00C97E81" w:rsidP="00C97E8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2836">
        <w:rPr>
          <w:rFonts w:ascii="Times New Roman" w:hAnsi="Times New Roman" w:cs="Times New Roman"/>
          <w:sz w:val="24"/>
          <w:szCs w:val="24"/>
        </w:rPr>
        <w:t>доля населения, проживающего на подверженных негативному воздействию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>вод территориях, защищенного в результате проведения мероприятий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>повышению защищенности от негативного воздействия вод, в общей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>численности населения, проживающего на таких территориях;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97E81" w:rsidRDefault="00C97E81" w:rsidP="00C97E8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>протяженность новых и реконструированных сооружений инженерной защиты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берегоукрепления</w:t>
      </w:r>
      <w:proofErr w:type="spellEnd"/>
      <w:r w:rsidRPr="00AD2836">
        <w:rPr>
          <w:rFonts w:ascii="Times New Roman" w:hAnsi="Times New Roman" w:cs="Times New Roman"/>
          <w:sz w:val="24"/>
          <w:szCs w:val="24"/>
        </w:rPr>
        <w:t>;</w:t>
      </w:r>
    </w:p>
    <w:p w:rsidR="00C97E81" w:rsidRDefault="00C97E81" w:rsidP="00C97E8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>размер предотвращенного ущерба;</w:t>
      </w:r>
    </w:p>
    <w:p w:rsidR="00C97E81" w:rsidRDefault="00C97E81" w:rsidP="00C97E8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>площадь работ по восстановлению и экологической реабилитации водных объектов;</w:t>
      </w:r>
    </w:p>
    <w:p w:rsidR="00C97E81" w:rsidRDefault="00C97E81" w:rsidP="00C97E8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>протяженность работ по восстановлению и экологической реабилитации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>водных объектов;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E81" w:rsidRDefault="00C97E81" w:rsidP="00C97E8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 xml:space="preserve">численность населения, проживающего в непосредственной близости к участкам водных объектов, экологические условия </w:t>
      </w:r>
      <w:proofErr w:type="gramStart"/>
      <w:r w:rsidRPr="00AD2836">
        <w:rPr>
          <w:rFonts w:ascii="Times New Roman" w:hAnsi="Times New Roman" w:cs="Times New Roman"/>
          <w:sz w:val="24"/>
          <w:szCs w:val="24"/>
        </w:rPr>
        <w:t>проживания</w:t>
      </w:r>
      <w:proofErr w:type="gramEnd"/>
      <w:r w:rsidRPr="00AD2836">
        <w:rPr>
          <w:rFonts w:ascii="Times New Roman" w:hAnsi="Times New Roman" w:cs="Times New Roman"/>
          <w:sz w:val="24"/>
          <w:szCs w:val="24"/>
        </w:rPr>
        <w:t xml:space="preserve">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>улучшены в результате выполнения мероприятий по восстановлению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>экологической реабилитации водных объектов;</w:t>
      </w:r>
    </w:p>
    <w:p w:rsidR="00C97E81" w:rsidRDefault="00C97E81" w:rsidP="00C97E8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 xml:space="preserve">протяженность границ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AD2836">
        <w:rPr>
          <w:rFonts w:ascii="Times New Roman" w:hAnsi="Times New Roman" w:cs="Times New Roman"/>
          <w:sz w:val="24"/>
          <w:szCs w:val="24"/>
        </w:rPr>
        <w:t xml:space="preserve"> зон водных объектов, установленных в рамках мероприятий по их восстановлению и экологической реабилитации;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E81" w:rsidRDefault="00C97E81" w:rsidP="00C97E8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>доля гидротехнических сооружений с неудовлетворительным и опасным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>уровнем безопасности, приведенных в безопасное техническое состояние;</w:t>
      </w:r>
    </w:p>
    <w:p w:rsidR="00C97E81" w:rsidRDefault="00C97E81" w:rsidP="00C97E8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>количество гидротехнических сооружений с неудовлетворительным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>опасным уровнем безопасности, приведенных в безопасное техническое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>состояние;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E81" w:rsidRDefault="00C97E81" w:rsidP="00C97E8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>протяженность расчищенных участков русел рек;</w:t>
      </w:r>
    </w:p>
    <w:p w:rsidR="00C97E81" w:rsidRPr="00DD262F" w:rsidRDefault="00C97E81" w:rsidP="00C97E8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 xml:space="preserve">количество ликвидированных объектов накопленного экологического вреда, представляющих угрозу </w:t>
      </w:r>
      <w:r>
        <w:rPr>
          <w:rFonts w:ascii="Times New Roman" w:hAnsi="Times New Roman" w:cs="Times New Roman"/>
          <w:sz w:val="24"/>
          <w:szCs w:val="24"/>
        </w:rPr>
        <w:t>рекам</w:t>
      </w:r>
      <w:r w:rsidRPr="00AD2836">
        <w:rPr>
          <w:rFonts w:ascii="Times New Roman" w:hAnsi="Times New Roman" w:cs="Times New Roman"/>
          <w:sz w:val="24"/>
          <w:szCs w:val="24"/>
        </w:rPr>
        <w:t>.</w:t>
      </w:r>
      <w:r w:rsidRPr="00AD2836">
        <w:rPr>
          <w:rFonts w:ascii="Times New Roman" w:hAnsi="Times New Roman" w:cs="Times New Roman"/>
          <w:sz w:val="24"/>
          <w:szCs w:val="24"/>
        </w:rPr>
        <w:cr/>
      </w:r>
    </w:p>
    <w:tbl>
      <w:tblPr>
        <w:tblW w:w="496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60"/>
        <w:gridCol w:w="2721"/>
        <w:gridCol w:w="2126"/>
        <w:gridCol w:w="851"/>
        <w:gridCol w:w="849"/>
        <w:gridCol w:w="851"/>
        <w:gridCol w:w="851"/>
        <w:gridCol w:w="851"/>
      </w:tblGrid>
      <w:tr w:rsidR="00C97E81" w:rsidRPr="00DD262F" w:rsidTr="001062F4">
        <w:trPr>
          <w:trHeight w:val="274"/>
        </w:trPr>
        <w:tc>
          <w:tcPr>
            <w:tcW w:w="241" w:type="pct"/>
            <w:tcBorders>
              <w:left w:val="nil"/>
            </w:tcBorders>
            <w:vAlign w:val="center"/>
          </w:tcPr>
          <w:p w:rsidR="00C97E81" w:rsidRPr="00DD262F" w:rsidRDefault="00C97E81" w:rsidP="001062F4">
            <w:pPr>
              <w:rPr>
                <w:lang w:eastAsia="en-US"/>
              </w:rPr>
            </w:pPr>
          </w:p>
        </w:tc>
        <w:tc>
          <w:tcPr>
            <w:tcW w:w="1423" w:type="pct"/>
            <w:vAlign w:val="center"/>
          </w:tcPr>
          <w:p w:rsidR="00C97E81" w:rsidRPr="00DD262F" w:rsidRDefault="00C97E81" w:rsidP="001062F4">
            <w:pPr>
              <w:rPr>
                <w:lang w:eastAsia="en-US"/>
              </w:rPr>
            </w:pPr>
          </w:p>
        </w:tc>
        <w:tc>
          <w:tcPr>
            <w:tcW w:w="1112" w:type="pct"/>
            <w:vAlign w:val="center"/>
          </w:tcPr>
          <w:p w:rsidR="00C97E81" w:rsidRPr="00DD262F" w:rsidRDefault="00C97E81" w:rsidP="001062F4">
            <w:pPr>
              <w:rPr>
                <w:lang w:eastAsia="en-US"/>
              </w:rPr>
            </w:pPr>
          </w:p>
        </w:tc>
        <w:tc>
          <w:tcPr>
            <w:tcW w:w="2224" w:type="pct"/>
            <w:gridSpan w:val="5"/>
          </w:tcPr>
          <w:p w:rsidR="00C97E81" w:rsidRPr="00DD262F" w:rsidRDefault="00C97E81" w:rsidP="0010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Значения показателей</w:t>
            </w:r>
          </w:p>
        </w:tc>
      </w:tr>
      <w:tr w:rsidR="00C97E81" w:rsidRPr="00DD262F" w:rsidTr="001062F4">
        <w:trPr>
          <w:trHeight w:val="274"/>
        </w:trPr>
        <w:tc>
          <w:tcPr>
            <w:tcW w:w="241" w:type="pct"/>
            <w:tcBorders>
              <w:left w:val="nil"/>
            </w:tcBorders>
          </w:tcPr>
          <w:p w:rsidR="00C97E81" w:rsidRPr="00DD262F" w:rsidRDefault="00C97E81" w:rsidP="0010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423" w:type="pct"/>
          </w:tcPr>
          <w:p w:rsidR="00C97E81" w:rsidRPr="00DD262F" w:rsidRDefault="00C97E81" w:rsidP="0010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и показатель (наименование)</w:t>
            </w:r>
          </w:p>
        </w:tc>
        <w:tc>
          <w:tcPr>
            <w:tcW w:w="1112" w:type="pct"/>
          </w:tcPr>
          <w:p w:rsidR="00C97E81" w:rsidRPr="00DD262F" w:rsidRDefault="00C97E81" w:rsidP="0010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445" w:type="pct"/>
          </w:tcPr>
          <w:p w:rsidR="00C97E81" w:rsidRPr="00DD262F" w:rsidRDefault="00C97E81" w:rsidP="0010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444" w:type="pct"/>
          </w:tcPr>
          <w:p w:rsidR="00C97E81" w:rsidRPr="00DD262F" w:rsidRDefault="00C97E81" w:rsidP="0010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445" w:type="pct"/>
          </w:tcPr>
          <w:p w:rsidR="00C97E81" w:rsidRPr="00DD262F" w:rsidRDefault="00C97E81" w:rsidP="0010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445" w:type="pct"/>
          </w:tcPr>
          <w:p w:rsidR="00C97E81" w:rsidRPr="00DD262F" w:rsidRDefault="00C97E81" w:rsidP="0010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2026-2030 г.</w:t>
            </w:r>
          </w:p>
        </w:tc>
        <w:tc>
          <w:tcPr>
            <w:tcW w:w="445" w:type="pct"/>
          </w:tcPr>
          <w:p w:rsidR="00C97E81" w:rsidRPr="00DD262F" w:rsidRDefault="00C97E81" w:rsidP="0010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2031-2035 г.</w:t>
            </w:r>
          </w:p>
        </w:tc>
      </w:tr>
      <w:tr w:rsidR="00C97E81" w:rsidRPr="00DD262F" w:rsidTr="001062F4">
        <w:tc>
          <w:tcPr>
            <w:tcW w:w="241" w:type="pct"/>
            <w:tcBorders>
              <w:left w:val="nil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lang w:eastAsia="en-US"/>
              </w:rPr>
            </w:pPr>
            <w:r w:rsidRPr="00DD262F">
              <w:rPr>
                <w:lang w:eastAsia="en-US"/>
              </w:rPr>
              <w:t>1</w:t>
            </w:r>
          </w:p>
        </w:tc>
        <w:tc>
          <w:tcPr>
            <w:tcW w:w="1423" w:type="pct"/>
            <w:vAlign w:val="center"/>
          </w:tcPr>
          <w:p w:rsidR="00C97E81" w:rsidRPr="00DD262F" w:rsidRDefault="00C97E81" w:rsidP="001062F4">
            <w:pPr>
              <w:jc w:val="center"/>
              <w:rPr>
                <w:lang w:eastAsia="en-US"/>
              </w:rPr>
            </w:pPr>
            <w:r w:rsidRPr="00DD262F">
              <w:rPr>
                <w:lang w:eastAsia="en-US"/>
              </w:rPr>
              <w:t>2</w:t>
            </w:r>
          </w:p>
        </w:tc>
        <w:tc>
          <w:tcPr>
            <w:tcW w:w="1112" w:type="pct"/>
            <w:vAlign w:val="center"/>
          </w:tcPr>
          <w:p w:rsidR="00C97E81" w:rsidRPr="00DD262F" w:rsidRDefault="00C97E81" w:rsidP="001062F4">
            <w:pPr>
              <w:jc w:val="center"/>
              <w:rPr>
                <w:lang w:eastAsia="en-US"/>
              </w:rPr>
            </w:pPr>
            <w:r w:rsidRPr="00DD262F">
              <w:rPr>
                <w:lang w:eastAsia="en-US"/>
              </w:rPr>
              <w:t>3</w:t>
            </w:r>
          </w:p>
        </w:tc>
        <w:tc>
          <w:tcPr>
            <w:tcW w:w="445" w:type="pct"/>
          </w:tcPr>
          <w:p w:rsidR="00C97E81" w:rsidRPr="00DD262F" w:rsidRDefault="00C97E81" w:rsidP="0010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4" w:type="pct"/>
          </w:tcPr>
          <w:p w:rsidR="00C97E81" w:rsidRPr="00DD262F" w:rsidRDefault="00C97E81" w:rsidP="0010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5" w:type="pct"/>
          </w:tcPr>
          <w:p w:rsidR="00C97E81" w:rsidRPr="00DD262F" w:rsidRDefault="00C97E81" w:rsidP="0010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5" w:type="pct"/>
          </w:tcPr>
          <w:p w:rsidR="00C97E81" w:rsidRPr="00DD262F" w:rsidRDefault="00C97E81" w:rsidP="0010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45" w:type="pct"/>
          </w:tcPr>
          <w:p w:rsidR="00C97E81" w:rsidRPr="00DD262F" w:rsidRDefault="00C97E81" w:rsidP="0010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C97E81" w:rsidRPr="00DD262F" w:rsidTr="001062F4">
        <w:tc>
          <w:tcPr>
            <w:tcW w:w="241" w:type="pct"/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3" w:type="pct"/>
          </w:tcPr>
          <w:p w:rsidR="00C97E81" w:rsidRPr="00DD262F" w:rsidRDefault="00C97E81" w:rsidP="001062F4">
            <w:pPr>
              <w:autoSpaceDE w:val="0"/>
              <w:autoSpaceDN w:val="0"/>
              <w:adjustRightInd w:val="0"/>
              <w:jc w:val="both"/>
            </w:pPr>
            <w:r w:rsidRPr="00DD262F">
              <w:rPr>
                <w:lang w:eastAsia="en-US"/>
              </w:rP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112" w:type="pct"/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45" w:type="pct"/>
          </w:tcPr>
          <w:p w:rsidR="00C97E81" w:rsidRPr="00DD262F" w:rsidRDefault="00C97E81" w:rsidP="001062F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262F">
              <w:rPr>
                <w:lang w:eastAsia="en-US"/>
              </w:rPr>
              <w:t>-</w:t>
            </w:r>
          </w:p>
        </w:tc>
        <w:tc>
          <w:tcPr>
            <w:tcW w:w="444" w:type="pct"/>
          </w:tcPr>
          <w:p w:rsidR="00C97E81" w:rsidRPr="00DD262F" w:rsidRDefault="00C97E81" w:rsidP="001062F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262F">
              <w:rPr>
                <w:lang w:eastAsia="en-US"/>
              </w:rPr>
              <w:t>-</w:t>
            </w:r>
          </w:p>
        </w:tc>
        <w:tc>
          <w:tcPr>
            <w:tcW w:w="445" w:type="pct"/>
          </w:tcPr>
          <w:p w:rsidR="00C97E81" w:rsidRPr="00DD262F" w:rsidRDefault="00C97E81" w:rsidP="001062F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262F">
              <w:rPr>
                <w:lang w:eastAsia="en-US"/>
              </w:rPr>
              <w:t>-</w:t>
            </w:r>
          </w:p>
        </w:tc>
        <w:tc>
          <w:tcPr>
            <w:tcW w:w="445" w:type="pct"/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97E81" w:rsidRPr="00DD262F" w:rsidRDefault="00C97E81" w:rsidP="00C97E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7E81" w:rsidRDefault="00C97E81" w:rsidP="00C97E8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84790">
        <w:rPr>
          <w:b/>
        </w:rPr>
        <w:t xml:space="preserve">Раздел </w:t>
      </w:r>
      <w:r w:rsidRPr="00484790">
        <w:rPr>
          <w:b/>
          <w:lang w:val="en-US"/>
        </w:rPr>
        <w:t>III</w:t>
      </w:r>
      <w:r w:rsidRPr="00484790">
        <w:rPr>
          <w:b/>
        </w:rPr>
        <w:t>.</w:t>
      </w:r>
      <w:r w:rsidRPr="00484790">
        <w:rPr>
          <w:b/>
          <w:lang w:eastAsia="en-US"/>
        </w:rPr>
        <w:t>Характеристики основных мероприятий, мероприятий подпрограммы с указанием сроков и этапов их реализации</w:t>
      </w:r>
    </w:p>
    <w:p w:rsidR="00C97E81" w:rsidRPr="00484790" w:rsidRDefault="00C97E81" w:rsidP="00C97E81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C97E81" w:rsidRDefault="00C97E81" w:rsidP="00C97E81">
      <w:pPr>
        <w:widowControl w:val="0"/>
        <w:autoSpaceDE w:val="0"/>
        <w:autoSpaceDN w:val="0"/>
        <w:ind w:firstLine="709"/>
        <w:jc w:val="both"/>
      </w:pPr>
      <w:r w:rsidRPr="00253851">
        <w:t>Основные мероприятия подпрограммы направлены на реализацию поставленных цел</w:t>
      </w:r>
      <w:r>
        <w:t>ей</w:t>
      </w:r>
      <w:r w:rsidRPr="00253851">
        <w:t xml:space="preserve"> и задач подпрограммы и </w:t>
      </w:r>
      <w:r>
        <w:t>Муниципальной</w:t>
      </w:r>
      <w:r w:rsidRPr="00253851">
        <w:t xml:space="preserve"> программы в целом. </w:t>
      </w:r>
    </w:p>
    <w:p w:rsidR="00C97E81" w:rsidRDefault="00C97E81" w:rsidP="00C97E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52">
        <w:rPr>
          <w:rFonts w:ascii="Times New Roman" w:hAnsi="Times New Roman" w:cs="Times New Roman"/>
          <w:b/>
          <w:sz w:val="24"/>
          <w:szCs w:val="24"/>
        </w:rPr>
        <w:t>Основное мероприятие 1</w:t>
      </w:r>
      <w:r w:rsidRPr="00DD262F">
        <w:rPr>
          <w:rFonts w:ascii="Times New Roman" w:hAnsi="Times New Roman" w:cs="Times New Roman"/>
          <w:sz w:val="24"/>
          <w:szCs w:val="24"/>
        </w:rPr>
        <w:t xml:space="preserve">  «Повышение эксплуатационной надежности </w:t>
      </w:r>
      <w:r>
        <w:rPr>
          <w:rFonts w:ascii="Times New Roman" w:hAnsi="Times New Roman" w:cs="Times New Roman"/>
          <w:sz w:val="24"/>
          <w:szCs w:val="24"/>
        </w:rPr>
        <w:t>гидротехнических сооружений</w:t>
      </w:r>
      <w:r w:rsidRPr="00DD262F">
        <w:rPr>
          <w:rFonts w:ascii="Times New Roman" w:hAnsi="Times New Roman" w:cs="Times New Roman"/>
          <w:sz w:val="24"/>
          <w:szCs w:val="24"/>
        </w:rPr>
        <w:t xml:space="preserve">, в том числе бесхозяйных» </w:t>
      </w:r>
      <w:r w:rsidRPr="00CA4052">
        <w:rPr>
          <w:rFonts w:ascii="Times New Roman" w:hAnsi="Times New Roman" w:cs="Times New Roman"/>
          <w:sz w:val="24"/>
          <w:szCs w:val="24"/>
        </w:rPr>
        <w:t>позволит обеспечить приведение гидротехнических сооружений с неудовлетворительным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052">
        <w:rPr>
          <w:rFonts w:ascii="Times New Roman" w:hAnsi="Times New Roman" w:cs="Times New Roman"/>
          <w:sz w:val="24"/>
          <w:szCs w:val="24"/>
        </w:rPr>
        <w:t xml:space="preserve">опасным уровнем безопасности в </w:t>
      </w:r>
      <w:r w:rsidRPr="00CA4052">
        <w:rPr>
          <w:rFonts w:ascii="Times New Roman" w:hAnsi="Times New Roman" w:cs="Times New Roman"/>
          <w:sz w:val="24"/>
          <w:szCs w:val="24"/>
        </w:rPr>
        <w:lastRenderedPageBreak/>
        <w:t>безопасное состояние путем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052">
        <w:rPr>
          <w:rFonts w:ascii="Times New Roman" w:hAnsi="Times New Roman" w:cs="Times New Roman"/>
          <w:sz w:val="24"/>
          <w:szCs w:val="24"/>
        </w:rPr>
        <w:t xml:space="preserve">капитального ремонта гидротехнических сооружений, находящихся в муниципальной собственности, капитальный ремонт, консервацию и ликвидацию гидротехнических сооружений, которые не имеют собственника, собственник которых неизвестен либо от права </w:t>
      </w:r>
      <w:proofErr w:type="gramStart"/>
      <w:r w:rsidRPr="00CA4052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CA4052">
        <w:rPr>
          <w:rFonts w:ascii="Times New Roman" w:hAnsi="Times New Roman" w:cs="Times New Roman"/>
          <w:sz w:val="24"/>
          <w:szCs w:val="24"/>
        </w:rPr>
        <w:t xml:space="preserve"> на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052">
        <w:rPr>
          <w:rFonts w:ascii="Times New Roman" w:hAnsi="Times New Roman" w:cs="Times New Roman"/>
          <w:sz w:val="24"/>
          <w:szCs w:val="24"/>
        </w:rPr>
        <w:t>собственник отказался, уточнение перечня бесхозяйных гидротехнических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052">
        <w:rPr>
          <w:rFonts w:ascii="Times New Roman" w:hAnsi="Times New Roman" w:cs="Times New Roman"/>
          <w:sz w:val="24"/>
          <w:szCs w:val="24"/>
        </w:rPr>
        <w:t>сооружений, подлежащих декларированию безопасности на территории Чувашской Республики.</w:t>
      </w:r>
    </w:p>
    <w:p w:rsidR="00C97E81" w:rsidRDefault="00C97E81" w:rsidP="00C97E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16A">
        <w:rPr>
          <w:rFonts w:ascii="Times New Roman" w:hAnsi="Times New Roman" w:cs="Times New Roman"/>
          <w:sz w:val="24"/>
          <w:szCs w:val="24"/>
        </w:rPr>
        <w:t>В рамках мероприятия по обеспечению деятельности в области использования, охраны водных объектов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16A">
        <w:rPr>
          <w:rFonts w:ascii="Times New Roman" w:hAnsi="Times New Roman" w:cs="Times New Roman"/>
          <w:sz w:val="24"/>
          <w:szCs w:val="24"/>
        </w:rPr>
        <w:t>гидротехнических сооружений обеспечивается безопасная эксплуатация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16A">
        <w:rPr>
          <w:rFonts w:ascii="Times New Roman" w:hAnsi="Times New Roman" w:cs="Times New Roman"/>
          <w:sz w:val="24"/>
          <w:szCs w:val="24"/>
        </w:rPr>
        <w:t>водохранилищ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7E81" w:rsidRDefault="00C97E81" w:rsidP="00C97E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16A">
        <w:rPr>
          <w:rFonts w:ascii="Times New Roman" w:hAnsi="Times New Roman" w:cs="Times New Roman"/>
          <w:b/>
          <w:sz w:val="24"/>
          <w:szCs w:val="24"/>
        </w:rPr>
        <w:t>Мероприятие 1.1.</w:t>
      </w:r>
      <w:r w:rsidRPr="00CA4052">
        <w:t xml:space="preserve"> </w:t>
      </w:r>
      <w:r w:rsidRPr="00CA4052">
        <w:rPr>
          <w:rFonts w:ascii="Times New Roman" w:hAnsi="Times New Roman" w:cs="Times New Roman"/>
          <w:sz w:val="24"/>
          <w:szCs w:val="24"/>
        </w:rPr>
        <w:t>"Мероприятия в области использования, охраны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052">
        <w:rPr>
          <w:rFonts w:ascii="Times New Roman" w:hAnsi="Times New Roman" w:cs="Times New Roman"/>
          <w:sz w:val="24"/>
          <w:szCs w:val="24"/>
        </w:rPr>
        <w:t>водных объектов и гидротехнических сооружений" предполагается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052">
        <w:rPr>
          <w:rFonts w:ascii="Times New Roman" w:hAnsi="Times New Roman" w:cs="Times New Roman"/>
          <w:sz w:val="24"/>
          <w:szCs w:val="24"/>
        </w:rPr>
        <w:t>выполнение комплекса мер, направленных на безопасную эксплуатацию, обеспечение антитеррористической защищенности гидротехнических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052">
        <w:rPr>
          <w:rFonts w:ascii="Times New Roman" w:hAnsi="Times New Roman" w:cs="Times New Roman"/>
          <w:sz w:val="24"/>
          <w:szCs w:val="24"/>
        </w:rPr>
        <w:t>сооружений, находящихся в государственной собственности.</w:t>
      </w:r>
    </w:p>
    <w:p w:rsidR="00C97E81" w:rsidRPr="00DD262F" w:rsidRDefault="00C97E81" w:rsidP="00C97E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7E81" w:rsidRPr="00484790" w:rsidRDefault="00C97E81" w:rsidP="00C97E8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79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8479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84790">
        <w:rPr>
          <w:rFonts w:ascii="Times New Roman" w:hAnsi="Times New Roman" w:cs="Times New Roman"/>
          <w:b/>
          <w:sz w:val="24"/>
          <w:szCs w:val="24"/>
        </w:rPr>
        <w:t>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C97E81" w:rsidRDefault="00C97E81" w:rsidP="00C97E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97E81" w:rsidRDefault="00C97E81" w:rsidP="00C97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     Общий объем финансирования подпрограммы муниципальной программы в 2023 - 20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262F">
        <w:rPr>
          <w:rFonts w:ascii="Times New Roman" w:hAnsi="Times New Roman" w:cs="Times New Roman"/>
          <w:sz w:val="24"/>
          <w:szCs w:val="24"/>
        </w:rPr>
        <w:t>5 годах предусмотрен в размере 7241,30 тыс. рублей, 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97E81" w:rsidRPr="00DD262F" w:rsidRDefault="00C97E81" w:rsidP="00C97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 1 этап – 1500,00 тыс. рублей, в том числе:</w:t>
      </w:r>
    </w:p>
    <w:p w:rsidR="00C97E81" w:rsidRPr="00DD262F" w:rsidRDefault="00C97E81" w:rsidP="00C97E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2023 году  – 500,00 тыс. рублей;</w:t>
      </w:r>
    </w:p>
    <w:p w:rsidR="00C97E81" w:rsidRPr="00DD262F" w:rsidRDefault="00C97E81" w:rsidP="00C97E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2024 году  – 500,00 тыс. рублей;</w:t>
      </w:r>
    </w:p>
    <w:p w:rsidR="00C97E81" w:rsidRPr="00DD262F" w:rsidRDefault="00C97E81" w:rsidP="00C97E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2025 году  – 500,00 тыс. рублей;</w:t>
      </w:r>
    </w:p>
    <w:p w:rsidR="00C97E81" w:rsidRPr="00DD262F" w:rsidRDefault="00C97E81" w:rsidP="00C97E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2 этап – 2669,20 тыс. рублей;</w:t>
      </w:r>
    </w:p>
    <w:p w:rsidR="00C97E81" w:rsidRPr="00DD262F" w:rsidRDefault="00C97E81" w:rsidP="00C97E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3 этап – 3072,10 тыс. рублей;</w:t>
      </w:r>
    </w:p>
    <w:p w:rsidR="00C97E81" w:rsidRPr="00DD262F" w:rsidRDefault="00C97E81" w:rsidP="00C97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      из них:</w:t>
      </w:r>
    </w:p>
    <w:p w:rsidR="00C97E81" w:rsidRPr="00DD262F" w:rsidRDefault="00C97E81" w:rsidP="00C97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средства федерального бюджета – 0,00 тыс. рублей, в том числе:</w:t>
      </w:r>
    </w:p>
    <w:p w:rsidR="00C97E81" w:rsidRPr="00DD262F" w:rsidRDefault="00C97E81" w:rsidP="00C97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1 этап –0,00 тыс. рублей,</w:t>
      </w:r>
    </w:p>
    <w:p w:rsidR="00C97E81" w:rsidRPr="00DD262F" w:rsidRDefault="00C97E81" w:rsidP="00C97E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2 этап – 0,00 тыс. рублей;</w:t>
      </w:r>
    </w:p>
    <w:p w:rsidR="00C97E81" w:rsidRPr="00DD262F" w:rsidRDefault="00C97E81" w:rsidP="00C97E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3 этап – 0,00 тыс. рублей;</w:t>
      </w:r>
    </w:p>
    <w:p w:rsidR="00C97E81" w:rsidRPr="00DD262F" w:rsidRDefault="00C97E81" w:rsidP="00C97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средства республиканского бюджета Чувашской Республики –0,00 тыс. рублей, в том числе:</w:t>
      </w:r>
    </w:p>
    <w:p w:rsidR="00C97E81" w:rsidRPr="00DD262F" w:rsidRDefault="00C97E81" w:rsidP="00C97E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1 этап –0,00 тыс. рублей, в том числе:</w:t>
      </w:r>
    </w:p>
    <w:p w:rsidR="00C97E81" w:rsidRPr="00DD262F" w:rsidRDefault="00C97E81" w:rsidP="00C97E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2 этап –0,00 тыс. рублей;</w:t>
      </w:r>
    </w:p>
    <w:p w:rsidR="00C97E81" w:rsidRPr="00DD262F" w:rsidRDefault="00C97E81" w:rsidP="00C97E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3 этап –0,00 тыс. рублей;</w:t>
      </w:r>
    </w:p>
    <w:p w:rsidR="00C97E81" w:rsidRPr="00DD262F" w:rsidRDefault="00C97E81" w:rsidP="00C97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средства муниципального бюджета – 7241,30  тыс. рублей</w:t>
      </w:r>
      <w:proofErr w:type="gramStart"/>
      <w:r w:rsidRPr="00DD26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D262F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C97E81" w:rsidRPr="00DD262F" w:rsidRDefault="00C97E81" w:rsidP="00C97E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1 этап – 1500,00 тыс. рублей, в том числе:</w:t>
      </w:r>
    </w:p>
    <w:p w:rsidR="00C97E81" w:rsidRPr="00DD262F" w:rsidRDefault="00C97E81" w:rsidP="00C97E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2023 году  – 500,00 тыс. рублей;</w:t>
      </w:r>
    </w:p>
    <w:p w:rsidR="00C97E81" w:rsidRPr="00DD262F" w:rsidRDefault="00C97E81" w:rsidP="00C97E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2024 году  – 500,00 тыс. рублей;</w:t>
      </w:r>
    </w:p>
    <w:p w:rsidR="00C97E81" w:rsidRPr="00DD262F" w:rsidRDefault="00C97E81" w:rsidP="00C97E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2025 году  – 500,00 тыс. рублей;</w:t>
      </w:r>
    </w:p>
    <w:p w:rsidR="00C97E81" w:rsidRPr="00DD262F" w:rsidRDefault="00C97E81" w:rsidP="00C97E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2 этап – 2669,20 тыс. рублей;</w:t>
      </w:r>
    </w:p>
    <w:p w:rsidR="00C97E81" w:rsidRPr="00DD262F" w:rsidRDefault="00C97E81" w:rsidP="00C97E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3 этап – 3072,10 тыс. рублей;</w:t>
      </w:r>
    </w:p>
    <w:p w:rsidR="00C97E81" w:rsidRPr="00DD262F" w:rsidRDefault="00C97E81" w:rsidP="00C97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средства внебюджетных источников –0,00 тыс. рублей, в том числе:</w:t>
      </w:r>
    </w:p>
    <w:p w:rsidR="00C97E81" w:rsidRPr="00DD262F" w:rsidRDefault="00C97E81" w:rsidP="00C97E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1 этап – 0,00 тыс. рублей;</w:t>
      </w:r>
    </w:p>
    <w:p w:rsidR="00C97E81" w:rsidRPr="00DD262F" w:rsidRDefault="00C97E81" w:rsidP="00C97E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2 этап – 0,00 тыс. рублей;</w:t>
      </w:r>
    </w:p>
    <w:p w:rsidR="00C97E81" w:rsidRPr="00DD262F" w:rsidRDefault="00C97E81" w:rsidP="00C97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3 этап – 0,00 тыс. рублей;</w:t>
      </w:r>
    </w:p>
    <w:p w:rsidR="00C97E81" w:rsidRPr="00DD262F" w:rsidRDefault="00C97E81" w:rsidP="00C97E81">
      <w:pPr>
        <w:pStyle w:val="ConsPlusNormal"/>
        <w:spacing w:before="26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1834" w:history="1">
        <w:r w:rsidRPr="00DD262F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DD262F">
        <w:rPr>
          <w:rFonts w:ascii="Times New Roman" w:hAnsi="Times New Roman" w:cs="Times New Roman"/>
          <w:sz w:val="24"/>
          <w:szCs w:val="24"/>
        </w:rPr>
        <w:t xml:space="preserve"> реализации подпрограммы муниципальной программы за счет всех источников финансирования приведены в приложении № 1 к подпрограмме муниципальной программы.</w:t>
      </w:r>
    </w:p>
    <w:p w:rsidR="00C97E81" w:rsidRPr="00DD262F" w:rsidRDefault="00C97E81" w:rsidP="00C97E81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  <w:r w:rsidRPr="00DD262F">
        <w:rPr>
          <w:lang w:eastAsia="en-US"/>
        </w:rPr>
        <w:lastRenderedPageBreak/>
        <w:t xml:space="preserve"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муниципального бюджета </w:t>
      </w:r>
      <w:proofErr w:type="spellStart"/>
      <w:r w:rsidRPr="00DD262F">
        <w:rPr>
          <w:lang w:eastAsia="en-US"/>
        </w:rPr>
        <w:t>Цивильского</w:t>
      </w:r>
      <w:proofErr w:type="spellEnd"/>
      <w:r w:rsidRPr="00DD262F">
        <w:rPr>
          <w:lang w:eastAsia="en-US"/>
        </w:rPr>
        <w:t xml:space="preserve"> муниципального округа Чувашской Республики.</w:t>
      </w:r>
    </w:p>
    <w:p w:rsidR="00C97E81" w:rsidRPr="00DD262F" w:rsidRDefault="00C97E81" w:rsidP="00C97E81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</w:p>
    <w:p w:rsidR="00C97E81" w:rsidRPr="00DD262F" w:rsidRDefault="00C97E81" w:rsidP="00C97E81">
      <w:pPr>
        <w:ind w:left="567"/>
        <w:jc w:val="right"/>
        <w:rPr>
          <w:b/>
        </w:rPr>
        <w:sectPr w:rsidR="00C97E81" w:rsidRPr="00DD262F" w:rsidSect="00507DE4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C97E81" w:rsidRPr="00DD262F" w:rsidRDefault="00C97E81" w:rsidP="00C97E81">
      <w:pPr>
        <w:ind w:left="567"/>
        <w:jc w:val="right"/>
      </w:pPr>
      <w:r w:rsidRPr="00DD262F">
        <w:lastRenderedPageBreak/>
        <w:t xml:space="preserve">Приложение </w:t>
      </w:r>
      <w:r>
        <w:t>1</w:t>
      </w:r>
    </w:p>
    <w:p w:rsidR="00C97E81" w:rsidRPr="00DD262F" w:rsidRDefault="00C97E81" w:rsidP="00C97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Pr="00DD262F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hyperlink w:anchor="P14479" w:history="1">
        <w:r w:rsidRPr="00DD262F">
          <w:rPr>
            <w:rFonts w:ascii="Times New Roman" w:hAnsi="Times New Roman" w:cs="Times New Roman"/>
            <w:sz w:val="24"/>
            <w:szCs w:val="24"/>
          </w:rPr>
          <w:t>Развитие водохозяйственного комплекса</w:t>
        </w:r>
      </w:hyperlink>
    </w:p>
    <w:p w:rsidR="00C97E81" w:rsidRPr="00DD262F" w:rsidRDefault="00C97E81" w:rsidP="00C97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Чувашской Республики» муниципальной программы </w:t>
      </w:r>
    </w:p>
    <w:p w:rsidR="00C97E81" w:rsidRPr="00DD262F" w:rsidRDefault="00C97E81" w:rsidP="00C97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D262F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DD262F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«Развитие потенциала </w:t>
      </w:r>
    </w:p>
    <w:p w:rsidR="00C97E81" w:rsidRPr="00DD262F" w:rsidRDefault="00C97E81" w:rsidP="00C97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D262F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Pr="00DD262F">
        <w:rPr>
          <w:rFonts w:ascii="Times New Roman" w:hAnsi="Times New Roman" w:cs="Times New Roman"/>
          <w:sz w:val="24"/>
          <w:szCs w:val="24"/>
        </w:rPr>
        <w:t xml:space="preserve"> – сырьевых ресурсов и </w:t>
      </w:r>
      <w:r w:rsidRPr="00B2258A">
        <w:rPr>
          <w:rFonts w:ascii="Times New Roman" w:hAnsi="Times New Roman" w:cs="Times New Roman"/>
          <w:sz w:val="24"/>
          <w:szCs w:val="24"/>
        </w:rPr>
        <w:t>обеспечение</w:t>
      </w:r>
      <w:r w:rsidRPr="00DD262F">
        <w:rPr>
          <w:rFonts w:ascii="Times New Roman" w:hAnsi="Times New Roman" w:cs="Times New Roman"/>
          <w:sz w:val="24"/>
          <w:szCs w:val="24"/>
        </w:rPr>
        <w:t xml:space="preserve"> экологической безопасности»</w:t>
      </w:r>
    </w:p>
    <w:p w:rsidR="00C97E81" w:rsidRPr="00DD262F" w:rsidRDefault="00C97E81" w:rsidP="00C97E81">
      <w:pPr>
        <w:pStyle w:val="af3"/>
        <w:spacing w:after="0"/>
        <w:jc w:val="right"/>
        <w:rPr>
          <w:b/>
        </w:rPr>
      </w:pPr>
    </w:p>
    <w:p w:rsidR="00C97E81" w:rsidRPr="00DD262F" w:rsidRDefault="00C97E81" w:rsidP="00C97E81">
      <w:pPr>
        <w:jc w:val="center"/>
      </w:pPr>
    </w:p>
    <w:p w:rsidR="00C97E81" w:rsidRPr="00DD262F" w:rsidRDefault="00C97E81" w:rsidP="00C97E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eastAsia="Batang" w:hAnsi="Times New Roman" w:cs="Times New Roman"/>
          <w:bCs/>
          <w:sz w:val="24"/>
          <w:szCs w:val="24"/>
        </w:rPr>
        <w:t xml:space="preserve">РЕСУРСНОЕ ОБЕСПЕЧЕНИЕ И ПРОГНОЗНАЯ (СПРАВОЧНАЯ) ОЦЕНКА РАСХОДОВ </w:t>
      </w:r>
      <w:r w:rsidRPr="00DD262F">
        <w:rPr>
          <w:rFonts w:ascii="Times New Roman" w:eastAsia="Batang" w:hAnsi="Times New Roman" w:cs="Times New Roman"/>
          <w:bCs/>
          <w:sz w:val="24"/>
          <w:szCs w:val="24"/>
        </w:rPr>
        <w:br/>
        <w:t xml:space="preserve">за счет всех источников финансирования реализации подпрограммы  </w:t>
      </w:r>
      <w:r w:rsidRPr="00DD26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hyperlink w:anchor="P14479" w:history="1">
        <w:r w:rsidRPr="00DD262F">
          <w:rPr>
            <w:rFonts w:ascii="Times New Roman" w:hAnsi="Times New Roman" w:cs="Times New Roman"/>
            <w:sz w:val="24"/>
            <w:szCs w:val="24"/>
          </w:rPr>
          <w:t>Развитие водохозяйственного комплекса</w:t>
        </w:r>
      </w:hyperlink>
      <w:r w:rsidRPr="00DD2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62F">
        <w:rPr>
          <w:rFonts w:ascii="Times New Roman" w:hAnsi="Times New Roman" w:cs="Times New Roman"/>
          <w:sz w:val="24"/>
          <w:szCs w:val="24"/>
        </w:rPr>
        <w:t xml:space="preserve">Чувашской Республики» муниципальной программы </w:t>
      </w:r>
      <w:proofErr w:type="spellStart"/>
      <w:r w:rsidRPr="00DD262F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DD262F">
        <w:rPr>
          <w:rFonts w:ascii="Times New Roman" w:hAnsi="Times New Roman" w:cs="Times New Roman"/>
          <w:sz w:val="24"/>
          <w:szCs w:val="24"/>
        </w:rPr>
        <w:t xml:space="preserve"> муниципального округа  Чувашской Республики «Развитие потенциала </w:t>
      </w:r>
      <w:proofErr w:type="spellStart"/>
      <w:r w:rsidRPr="00DD262F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Pr="00DD262F">
        <w:rPr>
          <w:rFonts w:ascii="Times New Roman" w:hAnsi="Times New Roman" w:cs="Times New Roman"/>
          <w:sz w:val="24"/>
          <w:szCs w:val="24"/>
        </w:rPr>
        <w:t xml:space="preserve"> – сырьевых ресурсов и </w:t>
      </w:r>
      <w:r w:rsidRPr="00B2258A">
        <w:rPr>
          <w:rFonts w:ascii="Times New Roman" w:hAnsi="Times New Roman" w:cs="Times New Roman"/>
          <w:sz w:val="24"/>
          <w:szCs w:val="24"/>
        </w:rPr>
        <w:t>обеспечение</w:t>
      </w:r>
      <w:r w:rsidRPr="00DD262F">
        <w:rPr>
          <w:rFonts w:ascii="Times New Roman" w:hAnsi="Times New Roman" w:cs="Times New Roman"/>
          <w:sz w:val="24"/>
          <w:szCs w:val="24"/>
        </w:rPr>
        <w:t xml:space="preserve"> экологической безопасности»</w:t>
      </w:r>
    </w:p>
    <w:p w:rsidR="00C97E81" w:rsidRPr="00DD262F" w:rsidRDefault="00C97E81" w:rsidP="00C97E81">
      <w:pPr>
        <w:pStyle w:val="af3"/>
        <w:spacing w:after="0"/>
        <w:jc w:val="center"/>
      </w:pPr>
      <w:r w:rsidRPr="00DD262F">
        <w:tab/>
      </w:r>
    </w:p>
    <w:tbl>
      <w:tblPr>
        <w:tblW w:w="1573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418"/>
        <w:gridCol w:w="3544"/>
        <w:gridCol w:w="1559"/>
        <w:gridCol w:w="1276"/>
        <w:gridCol w:w="2551"/>
        <w:gridCol w:w="992"/>
        <w:gridCol w:w="993"/>
        <w:gridCol w:w="992"/>
        <w:gridCol w:w="1276"/>
        <w:gridCol w:w="1134"/>
      </w:tblGrid>
      <w:tr w:rsidR="00C97E81" w:rsidRPr="00DD262F" w:rsidTr="001062F4">
        <w:trPr>
          <w:trHeight w:val="2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Наименование муниципальной программы Чувашской Республики, подпрограммы муниципальной программы Чувашской Республики (программы, ведомственной целевой программы, основного мероприятия)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Код бюджетной классификации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Источники финансирования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Расходы по годам, тыс. рублей</w:t>
            </w:r>
          </w:p>
        </w:tc>
      </w:tr>
      <w:tr w:rsidR="00C97E81" w:rsidRPr="00DD262F" w:rsidTr="001062F4">
        <w:trPr>
          <w:trHeight w:val="25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 xml:space="preserve">главный распорядитель бюджетных средств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целевая статья расходов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2023г.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2024г.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2025г.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2026-2030г.г.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2031-2035г.г.</w:t>
            </w:r>
          </w:p>
        </w:tc>
      </w:tr>
      <w:tr w:rsidR="00C97E81" w:rsidRPr="00DD262F" w:rsidTr="001062F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10</w:t>
            </w:r>
          </w:p>
        </w:tc>
      </w:tr>
      <w:tr w:rsidR="00C97E81" w:rsidRPr="00DD262F" w:rsidTr="001062F4">
        <w:trPr>
          <w:trHeight w:val="25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b/>
                <w:bCs/>
                <w:color w:val="000000"/>
              </w:rPr>
              <w:t>«</w:t>
            </w:r>
            <w:hyperlink w:anchor="P14479" w:history="1">
              <w:r w:rsidRPr="00DD262F">
                <w:t>Развитие водохозяйственного комплекса</w:t>
              </w:r>
            </w:hyperlink>
            <w:r>
              <w:t xml:space="preserve"> </w:t>
            </w:r>
            <w:r w:rsidRPr="00DD262F">
              <w:t>Чувашской Республики»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  <w:lang w:val="en-US"/>
              </w:rPr>
            </w:pPr>
            <w:r w:rsidRPr="00DD262F">
              <w:rPr>
                <w:color w:val="000000"/>
                <w:lang w:val="en-US"/>
              </w:rPr>
              <w:t>903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Ч340000000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r w:rsidRPr="00DD262F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r w:rsidRPr="00DD262F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2669,20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3072,10</w:t>
            </w:r>
          </w:p>
        </w:tc>
      </w:tr>
      <w:tr w:rsidR="00C97E81" w:rsidRPr="00DD262F" w:rsidTr="001062F4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C97E81" w:rsidRPr="00DD262F" w:rsidTr="001062F4">
        <w:trPr>
          <w:trHeight w:val="40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 xml:space="preserve">республиканский бюджет </w:t>
            </w:r>
            <w:r>
              <w:rPr>
                <w:color w:val="000000"/>
              </w:rPr>
              <w:t>ЧР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C97E81" w:rsidRPr="00DD262F" w:rsidTr="001062F4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2669,20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3072,10</w:t>
            </w:r>
          </w:p>
        </w:tc>
      </w:tr>
      <w:tr w:rsidR="00C97E81" w:rsidRPr="00DD262F" w:rsidTr="001062F4">
        <w:trPr>
          <w:trHeight w:val="26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C97E81" w:rsidRPr="00DD262F" w:rsidTr="001062F4">
        <w:trPr>
          <w:trHeight w:val="25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Основное мероприятие 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t xml:space="preserve">Повышение эксплуатационной надежности ГТС, в </w:t>
            </w:r>
            <w:proofErr w:type="spellStart"/>
            <w:r w:rsidRPr="00DD262F">
              <w:t>т.ч</w:t>
            </w:r>
            <w:proofErr w:type="spellEnd"/>
            <w:r w:rsidRPr="00DD262F">
              <w:t xml:space="preserve">. </w:t>
            </w:r>
            <w:proofErr w:type="gramStart"/>
            <w:r w:rsidRPr="00DD262F">
              <w:t>бесхозяйных</w:t>
            </w:r>
            <w:proofErr w:type="gramEnd"/>
          </w:p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  <w:lang w:val="en-US"/>
              </w:rPr>
            </w:pPr>
            <w:r w:rsidRPr="00DD262F">
              <w:rPr>
                <w:color w:val="000000"/>
                <w:lang w:val="en-US"/>
              </w:rPr>
              <w:t>903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Ч340300000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2669,20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3072,10</w:t>
            </w:r>
          </w:p>
        </w:tc>
      </w:tr>
      <w:tr w:rsidR="00C97E81" w:rsidRPr="00DD262F" w:rsidTr="001062F4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C97E81" w:rsidRPr="00DD262F" w:rsidTr="001062F4">
        <w:trPr>
          <w:trHeight w:val="44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 xml:space="preserve">республиканский бюджет </w:t>
            </w:r>
            <w:r>
              <w:rPr>
                <w:color w:val="000000"/>
              </w:rPr>
              <w:t>ЧР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C97E81" w:rsidRPr="00DD262F" w:rsidTr="001062F4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2669,20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3072,10</w:t>
            </w:r>
          </w:p>
        </w:tc>
      </w:tr>
      <w:tr w:rsidR="00C97E81" w:rsidRPr="00DD262F" w:rsidTr="001062F4">
        <w:trPr>
          <w:trHeight w:val="24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</w:tbl>
    <w:p w:rsidR="00C97E81" w:rsidRPr="00DD262F" w:rsidRDefault="00C97E81" w:rsidP="00C97E81">
      <w:pPr>
        <w:sectPr w:rsidR="00C97E81" w:rsidRPr="00DD262F" w:rsidSect="00507DE4">
          <w:pgSz w:w="16838" w:h="11906" w:orient="landscape"/>
          <w:pgMar w:top="709" w:right="1134" w:bottom="709" w:left="1134" w:header="709" w:footer="709" w:gutter="0"/>
          <w:cols w:space="708"/>
          <w:docGrid w:linePitch="360"/>
        </w:sectPr>
      </w:pPr>
    </w:p>
    <w:p w:rsidR="00C97E81" w:rsidRPr="00DD262F" w:rsidRDefault="00C97E81" w:rsidP="00C97E81">
      <w:pPr>
        <w:pStyle w:val="ConsPlusNormal"/>
        <w:ind w:left="709" w:hanging="709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C97E81" w:rsidRPr="00DD262F" w:rsidRDefault="00C97E81" w:rsidP="00C97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C97E81" w:rsidRPr="00DD262F" w:rsidRDefault="00C97E81" w:rsidP="00C97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D262F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DD262F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</w:p>
    <w:p w:rsidR="00C97E81" w:rsidRPr="00DD262F" w:rsidRDefault="00C97E81" w:rsidP="00C97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«Развитие потенциала природно-сырьевых ресурсов и </w:t>
      </w:r>
    </w:p>
    <w:p w:rsidR="00C97E81" w:rsidRPr="00DD262F" w:rsidRDefault="00C97E81" w:rsidP="00C97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258A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Pr="00DD262F">
        <w:rPr>
          <w:rFonts w:ascii="Times New Roman" w:hAnsi="Times New Roman" w:cs="Times New Roman"/>
          <w:sz w:val="24"/>
          <w:szCs w:val="24"/>
        </w:rPr>
        <w:t>экологической безопасности»</w:t>
      </w:r>
    </w:p>
    <w:p w:rsidR="00C97E81" w:rsidRPr="00DD262F" w:rsidRDefault="00C97E81" w:rsidP="00C97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97E81" w:rsidRPr="00484790" w:rsidRDefault="00C97E81" w:rsidP="00C97E8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790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C97E81" w:rsidRPr="00484790" w:rsidRDefault="00C97E81" w:rsidP="00C97E8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790">
        <w:rPr>
          <w:rFonts w:ascii="Times New Roman" w:hAnsi="Times New Roman" w:cs="Times New Roman"/>
          <w:b/>
          <w:sz w:val="24"/>
          <w:szCs w:val="24"/>
        </w:rPr>
        <w:t>«Обращение с отходами, в том числе с твердыми коммунальными отходами,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4790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Республики» муниципальной программы «Развитие потенциала </w:t>
      </w:r>
      <w:proofErr w:type="spellStart"/>
      <w:r w:rsidRPr="00484790">
        <w:rPr>
          <w:rFonts w:ascii="Times New Roman" w:hAnsi="Times New Roman" w:cs="Times New Roman"/>
          <w:b/>
          <w:sz w:val="24"/>
          <w:szCs w:val="24"/>
        </w:rPr>
        <w:t>природно</w:t>
      </w:r>
      <w:proofErr w:type="spellEnd"/>
      <w:r w:rsidRPr="00484790">
        <w:rPr>
          <w:rFonts w:ascii="Times New Roman" w:hAnsi="Times New Roman" w:cs="Times New Roman"/>
          <w:b/>
          <w:sz w:val="24"/>
          <w:szCs w:val="24"/>
        </w:rPr>
        <w:t xml:space="preserve"> – сырьевых ресурсов и </w:t>
      </w:r>
      <w:r w:rsidRPr="00B2258A">
        <w:rPr>
          <w:rFonts w:ascii="Times New Roman" w:hAnsi="Times New Roman" w:cs="Times New Roman"/>
          <w:b/>
          <w:sz w:val="24"/>
          <w:szCs w:val="24"/>
        </w:rPr>
        <w:t xml:space="preserve">обеспечение </w:t>
      </w:r>
      <w:r w:rsidRPr="00484790">
        <w:rPr>
          <w:rFonts w:ascii="Times New Roman" w:hAnsi="Times New Roman" w:cs="Times New Roman"/>
          <w:b/>
          <w:sz w:val="24"/>
          <w:szCs w:val="24"/>
        </w:rPr>
        <w:t>экологической безопасности»</w:t>
      </w:r>
    </w:p>
    <w:p w:rsidR="00C97E81" w:rsidRPr="00484790" w:rsidRDefault="00C97E81" w:rsidP="00C97E8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E81" w:rsidRDefault="00C97E81" w:rsidP="00C97E8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790">
        <w:rPr>
          <w:rFonts w:ascii="Times New Roman" w:hAnsi="Times New Roman" w:cs="Times New Roman"/>
          <w:b/>
          <w:sz w:val="24"/>
          <w:szCs w:val="24"/>
        </w:rPr>
        <w:t>Паспорт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4790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</w:p>
    <w:p w:rsidR="00C97E81" w:rsidRPr="00484790" w:rsidRDefault="00C97E81" w:rsidP="00C97E8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5528"/>
      </w:tblGrid>
      <w:tr w:rsidR="00C97E81" w:rsidRPr="00DD262F" w:rsidTr="001062F4">
        <w:tc>
          <w:tcPr>
            <w:tcW w:w="4111" w:type="dxa"/>
          </w:tcPr>
          <w:p w:rsidR="00C97E81" w:rsidRPr="00DD262F" w:rsidRDefault="00C97E81" w:rsidP="001062F4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528" w:type="dxa"/>
          </w:tcPr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отдел сельского хозяйства и экологии администрации </w:t>
            </w:r>
            <w:proofErr w:type="spellStart"/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</w:tr>
      <w:tr w:rsidR="00C97E81" w:rsidRPr="00DD262F" w:rsidTr="001062F4">
        <w:tc>
          <w:tcPr>
            <w:tcW w:w="4111" w:type="dxa"/>
          </w:tcPr>
          <w:p w:rsidR="00C97E81" w:rsidRPr="00DD262F" w:rsidRDefault="00C97E81" w:rsidP="001062F4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528" w:type="dxa"/>
          </w:tcPr>
          <w:p w:rsidR="00C97E81" w:rsidRPr="00DD262F" w:rsidRDefault="00C97E81" w:rsidP="0010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      территориальные отделы администрации </w:t>
            </w:r>
            <w:proofErr w:type="spellStart"/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</w:tr>
      <w:tr w:rsidR="00C97E81" w:rsidRPr="00DD262F" w:rsidTr="001062F4">
        <w:tc>
          <w:tcPr>
            <w:tcW w:w="4111" w:type="dxa"/>
          </w:tcPr>
          <w:p w:rsidR="00C97E81" w:rsidRPr="00DD262F" w:rsidRDefault="00C97E81" w:rsidP="001062F4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t>Цели подпрограммы (если имеются)</w:t>
            </w:r>
          </w:p>
        </w:tc>
        <w:tc>
          <w:tcPr>
            <w:tcW w:w="5528" w:type="dxa"/>
          </w:tcPr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    повышение уровня экологической безопасности и улучшение состояния окружающей среды;</w:t>
            </w:r>
          </w:p>
        </w:tc>
      </w:tr>
      <w:tr w:rsidR="00C97E81" w:rsidRPr="00DD262F" w:rsidTr="001062F4">
        <w:tc>
          <w:tcPr>
            <w:tcW w:w="4111" w:type="dxa"/>
          </w:tcPr>
          <w:p w:rsidR="00C97E81" w:rsidRPr="00DD262F" w:rsidRDefault="00C97E81" w:rsidP="001062F4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528" w:type="dxa"/>
          </w:tcPr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   снижение негативного воздействия хозяйственной и иной деятельности на окружающую среду;  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    селективный сбор твердых бытовых отходов;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восстановление природной среды; </w:t>
            </w:r>
            <w:proofErr w:type="spellStart"/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демеркуризация</w:t>
            </w:r>
            <w:proofErr w:type="spellEnd"/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ртутьсодержащих отходов; 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    формирование экологической культуры;  реализация проектов, программ, акций и других мероприятий по охране окружающей среды, информационное обеспечение;</w:t>
            </w:r>
          </w:p>
        </w:tc>
      </w:tr>
      <w:tr w:rsidR="00C97E81" w:rsidRPr="00DD262F" w:rsidTr="001062F4">
        <w:tc>
          <w:tcPr>
            <w:tcW w:w="4111" w:type="dxa"/>
          </w:tcPr>
          <w:p w:rsidR="00C97E81" w:rsidRPr="00DD262F" w:rsidRDefault="00C97E81" w:rsidP="001062F4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528" w:type="dxa"/>
          </w:tcPr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    осуществление селективного сбора ТКО (увеличение в процентах к предыдущему году);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     увеличение количества проводимых экологических мероприятий, направленных на повышение уровня экологической культуры, воспитание и просвещение населения Чувашской Республики;</w:t>
            </w:r>
          </w:p>
        </w:tc>
      </w:tr>
      <w:tr w:rsidR="00C97E81" w:rsidRPr="00DD262F" w:rsidTr="001062F4">
        <w:tc>
          <w:tcPr>
            <w:tcW w:w="4111" w:type="dxa"/>
          </w:tcPr>
          <w:p w:rsidR="00C97E81" w:rsidRPr="00DD262F" w:rsidRDefault="00C97E81" w:rsidP="001062F4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528" w:type="dxa"/>
          </w:tcPr>
          <w:p w:rsidR="00C97E81" w:rsidRPr="00DD262F" w:rsidRDefault="00C97E81" w:rsidP="001062F4">
            <w:pPr>
              <w:autoSpaceDE w:val="0"/>
              <w:autoSpaceDN w:val="0"/>
              <w:adjustRightInd w:val="0"/>
              <w:jc w:val="both"/>
            </w:pPr>
            <w:r w:rsidRPr="00DD262F">
              <w:t>2023 - 2035 годы, в том числе:</w:t>
            </w:r>
          </w:p>
          <w:p w:rsidR="00C97E81" w:rsidRPr="00DD262F" w:rsidRDefault="00C97E81" w:rsidP="001062F4">
            <w:pPr>
              <w:autoSpaceDE w:val="0"/>
              <w:autoSpaceDN w:val="0"/>
              <w:adjustRightInd w:val="0"/>
              <w:jc w:val="both"/>
            </w:pPr>
            <w:r w:rsidRPr="00DD262F">
              <w:t>1 этап –2023–2025 годы;</w:t>
            </w:r>
          </w:p>
          <w:p w:rsidR="00C97E81" w:rsidRPr="00DD262F" w:rsidRDefault="00C97E81" w:rsidP="001062F4">
            <w:pPr>
              <w:autoSpaceDE w:val="0"/>
              <w:autoSpaceDN w:val="0"/>
              <w:adjustRightInd w:val="0"/>
              <w:jc w:val="both"/>
            </w:pPr>
            <w:r w:rsidRPr="00DD262F">
              <w:t>2 этап –2026–2030 годы;</w:t>
            </w:r>
          </w:p>
          <w:p w:rsidR="00C97E81" w:rsidRPr="00DD262F" w:rsidRDefault="00C97E81" w:rsidP="001062F4">
            <w:pPr>
              <w:autoSpaceDE w:val="0"/>
              <w:autoSpaceDN w:val="0"/>
              <w:adjustRightInd w:val="0"/>
              <w:jc w:val="both"/>
            </w:pPr>
            <w:r w:rsidRPr="00DD262F">
              <w:t>3 этап –2031–2035 годы</w:t>
            </w:r>
          </w:p>
        </w:tc>
      </w:tr>
      <w:tr w:rsidR="00C97E81" w:rsidRPr="00DD262F" w:rsidTr="001062F4">
        <w:tc>
          <w:tcPr>
            <w:tcW w:w="4111" w:type="dxa"/>
          </w:tcPr>
          <w:p w:rsidR="00C97E81" w:rsidRPr="00DD262F" w:rsidRDefault="00C97E81" w:rsidP="001062F4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5528" w:type="dxa"/>
          </w:tcPr>
          <w:p w:rsidR="00C97E81" w:rsidRPr="00DD262F" w:rsidRDefault="00C97E81" w:rsidP="0010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муниципальной программы составляет  25711,00тыс. рублей, в том числе: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–6474,00 тыс. рублей, в том числе:</w:t>
            </w:r>
          </w:p>
          <w:p w:rsidR="00C97E81" w:rsidRPr="00DD262F" w:rsidRDefault="00C97E81" w:rsidP="001062F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2023 году – 3126,60 тыс. рублей;</w:t>
            </w:r>
          </w:p>
          <w:p w:rsidR="00C97E81" w:rsidRPr="00DD262F" w:rsidRDefault="00C97E81" w:rsidP="001062F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2024 году – 1672,10 тыс. рублей;</w:t>
            </w:r>
          </w:p>
          <w:p w:rsidR="00C97E81" w:rsidRPr="00DD262F" w:rsidRDefault="00C97E81" w:rsidP="001062F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2025 году – 1675,30 тыс. рублей;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 8943,60 тыс. рублей;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 10293,40 тыс. рублей;</w:t>
            </w:r>
          </w:p>
          <w:p w:rsidR="00C97E81" w:rsidRPr="00DD262F" w:rsidRDefault="00C97E81" w:rsidP="0010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97E81" w:rsidRPr="00DD262F" w:rsidRDefault="00C97E81" w:rsidP="0010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1441,70тыс. рублей, в том числе:</w:t>
            </w:r>
          </w:p>
          <w:p w:rsidR="00C97E81" w:rsidRPr="00DD262F" w:rsidRDefault="00C97E81" w:rsidP="0010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–1441,70 тыс. рублей, в том числе:</w:t>
            </w:r>
          </w:p>
          <w:p w:rsidR="00C97E81" w:rsidRPr="00DD262F" w:rsidRDefault="00C97E81" w:rsidP="001062F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2023 году  – 1441,70 тыс. рублей;</w:t>
            </w:r>
          </w:p>
          <w:p w:rsidR="00C97E81" w:rsidRPr="00DD262F" w:rsidRDefault="00C97E81" w:rsidP="001062F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2024 году  – 0,00 тыс. рублей;</w:t>
            </w:r>
          </w:p>
          <w:p w:rsidR="00C97E81" w:rsidRPr="00DD262F" w:rsidRDefault="00C97E81" w:rsidP="001062F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2025 году  – 0,00 тыс. рублей;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 0,00 тыс. рублей;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 0,00 тыс. рублей;</w:t>
            </w:r>
          </w:p>
          <w:p w:rsidR="00C97E81" w:rsidRPr="00DD262F" w:rsidRDefault="00C97E81" w:rsidP="0010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     средства республиканского бюджета Чувашской Республики –14,5 тыс. рублей, в том числе:</w:t>
            </w:r>
          </w:p>
          <w:p w:rsidR="00C97E81" w:rsidRPr="00DD262F" w:rsidRDefault="00C97E81" w:rsidP="0010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- 14,50 тыс. рублей, в том числе:</w:t>
            </w:r>
          </w:p>
          <w:p w:rsidR="00C97E81" w:rsidRPr="00DD262F" w:rsidRDefault="00C97E81" w:rsidP="001062F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2023 году –14,50 тыс. рублей;</w:t>
            </w:r>
          </w:p>
          <w:p w:rsidR="00C97E81" w:rsidRPr="00DD262F" w:rsidRDefault="00C97E81" w:rsidP="001062F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2024 году –0,0 тыс. рублей;</w:t>
            </w:r>
          </w:p>
          <w:p w:rsidR="00C97E81" w:rsidRPr="00DD262F" w:rsidRDefault="00C97E81" w:rsidP="001062F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2025 году –0,0 тыс. рублей;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–0,00 тыс. рублей;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–0,00 тыс. рублей;</w:t>
            </w:r>
          </w:p>
          <w:p w:rsidR="00C97E81" w:rsidRPr="00DD262F" w:rsidRDefault="00C97E81" w:rsidP="001062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бюджета 24254,80 </w:t>
            </w:r>
            <w:proofErr w:type="spellStart"/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., в том числе: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–5017,80 тыс. рублей, в том числе:</w:t>
            </w:r>
          </w:p>
          <w:p w:rsidR="00C97E81" w:rsidRPr="00DD262F" w:rsidRDefault="00C97E81" w:rsidP="001062F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2023 году – 1670,40 тыс. рублей;</w:t>
            </w:r>
          </w:p>
          <w:p w:rsidR="00C97E81" w:rsidRPr="00DD262F" w:rsidRDefault="00C97E81" w:rsidP="001062F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2024 году – 1672,10 тыс. рублей;</w:t>
            </w:r>
          </w:p>
          <w:p w:rsidR="00C97E81" w:rsidRPr="00DD262F" w:rsidRDefault="00C97E81" w:rsidP="001062F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1675,30 тыс. рублей 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 8943,60 тыс. рублей;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 10293,40 тыс. рублей.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–0,00 тыс. рублей, в том числе: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– 0,00 тыс. рублей;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 0,00 тыс. рублей;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 0,00 тыс. рублей;</w:t>
            </w:r>
          </w:p>
        </w:tc>
      </w:tr>
      <w:tr w:rsidR="00C97E81" w:rsidRPr="00DD262F" w:rsidTr="001062F4">
        <w:tc>
          <w:tcPr>
            <w:tcW w:w="4111" w:type="dxa"/>
          </w:tcPr>
          <w:p w:rsidR="00C97E81" w:rsidRPr="00DD262F" w:rsidRDefault="00C97E81" w:rsidP="001062F4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528" w:type="dxa"/>
          </w:tcPr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внедрение раздельного сбора твердых коммунальных отходов для возврата в хозяйственный оборот вторичных ресурсов;</w:t>
            </w:r>
          </w:p>
          <w:p w:rsidR="00C97E81" w:rsidRPr="00DD262F" w:rsidRDefault="00C97E81" w:rsidP="00106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очистка территорий от несанкционированного размещения и навалов мусора;</w:t>
            </w:r>
          </w:p>
          <w:p w:rsidR="00C97E81" w:rsidRPr="00DD262F" w:rsidRDefault="00C97E81" w:rsidP="001062F4">
            <w:pPr>
              <w:autoSpaceDE w:val="0"/>
              <w:autoSpaceDN w:val="0"/>
              <w:adjustRightInd w:val="0"/>
              <w:jc w:val="both"/>
            </w:pPr>
            <w:r w:rsidRPr="00DD262F">
              <w:t>возврат в хозяйственный оборот восстановленных земель, нарушенных в результате эксплуатации свалок.</w:t>
            </w:r>
          </w:p>
        </w:tc>
      </w:tr>
    </w:tbl>
    <w:p w:rsidR="00C97E81" w:rsidRPr="00DD262F" w:rsidRDefault="00C97E81" w:rsidP="00C97E81">
      <w:pPr>
        <w:autoSpaceDE w:val="0"/>
        <w:autoSpaceDN w:val="0"/>
        <w:adjustRightInd w:val="0"/>
        <w:jc w:val="center"/>
      </w:pPr>
    </w:p>
    <w:p w:rsidR="00C97E81" w:rsidRPr="00DD262F" w:rsidRDefault="00C97E81" w:rsidP="00C97E81">
      <w:pPr>
        <w:autoSpaceDE w:val="0"/>
        <w:autoSpaceDN w:val="0"/>
        <w:adjustRightInd w:val="0"/>
        <w:jc w:val="center"/>
      </w:pPr>
    </w:p>
    <w:p w:rsidR="00C97E81" w:rsidRPr="00DD262F" w:rsidRDefault="00C97E81" w:rsidP="00C97E81">
      <w:pPr>
        <w:autoSpaceDE w:val="0"/>
        <w:autoSpaceDN w:val="0"/>
        <w:adjustRightInd w:val="0"/>
        <w:jc w:val="center"/>
      </w:pPr>
    </w:p>
    <w:p w:rsidR="00C97E81" w:rsidRDefault="00C97E81" w:rsidP="00C97E81">
      <w:pPr>
        <w:autoSpaceDE w:val="0"/>
        <w:autoSpaceDN w:val="0"/>
        <w:adjustRightInd w:val="0"/>
        <w:jc w:val="center"/>
      </w:pPr>
    </w:p>
    <w:p w:rsidR="00C97E81" w:rsidRDefault="00C97E81" w:rsidP="00C97E81">
      <w:pPr>
        <w:autoSpaceDE w:val="0"/>
        <w:autoSpaceDN w:val="0"/>
        <w:adjustRightInd w:val="0"/>
        <w:jc w:val="center"/>
      </w:pPr>
    </w:p>
    <w:p w:rsidR="00C97E81" w:rsidRDefault="00C97E81" w:rsidP="00C97E81">
      <w:pPr>
        <w:autoSpaceDE w:val="0"/>
        <w:autoSpaceDN w:val="0"/>
        <w:adjustRightInd w:val="0"/>
        <w:jc w:val="center"/>
      </w:pPr>
    </w:p>
    <w:p w:rsidR="00C97E81" w:rsidRDefault="00C97E81" w:rsidP="00C97E81">
      <w:pPr>
        <w:autoSpaceDE w:val="0"/>
        <w:autoSpaceDN w:val="0"/>
        <w:adjustRightInd w:val="0"/>
        <w:jc w:val="center"/>
      </w:pPr>
    </w:p>
    <w:p w:rsidR="00C97E81" w:rsidRPr="00DD262F" w:rsidRDefault="00C97E81" w:rsidP="00C97E81">
      <w:pPr>
        <w:autoSpaceDE w:val="0"/>
        <w:autoSpaceDN w:val="0"/>
        <w:adjustRightInd w:val="0"/>
        <w:jc w:val="center"/>
      </w:pPr>
    </w:p>
    <w:p w:rsidR="00C97E81" w:rsidRDefault="00C97E81" w:rsidP="00C97E81">
      <w:pPr>
        <w:widowControl w:val="0"/>
        <w:autoSpaceDE w:val="0"/>
        <w:autoSpaceDN w:val="0"/>
        <w:jc w:val="center"/>
        <w:rPr>
          <w:b/>
        </w:rPr>
      </w:pPr>
      <w:r w:rsidRPr="00271D47">
        <w:rPr>
          <w:b/>
        </w:rPr>
        <w:lastRenderedPageBreak/>
        <w:t xml:space="preserve">Раздел I. </w:t>
      </w:r>
      <w:r w:rsidRPr="0044317C">
        <w:rPr>
          <w:b/>
        </w:rPr>
        <w:t xml:space="preserve">Приоритеты в сфере реализации </w:t>
      </w:r>
      <w:proofErr w:type="spellStart"/>
      <w:r>
        <w:rPr>
          <w:b/>
        </w:rPr>
        <w:t>подпрогаммы</w:t>
      </w:r>
      <w:proofErr w:type="spellEnd"/>
      <w:r>
        <w:rPr>
          <w:b/>
        </w:rPr>
        <w:t xml:space="preserve"> </w:t>
      </w:r>
      <w:r w:rsidRPr="00253851">
        <w:rPr>
          <w:b/>
        </w:rPr>
        <w:t>«</w:t>
      </w:r>
      <w:r w:rsidRPr="00484790">
        <w:rPr>
          <w:b/>
        </w:rPr>
        <w:t xml:space="preserve">«Обращение с отходами, в том числе с твердыми коммунальными отходами, на территории Чувашской Республики» муниципальной программы «Развитие потенциала </w:t>
      </w:r>
      <w:proofErr w:type="spellStart"/>
      <w:r w:rsidRPr="00484790">
        <w:rPr>
          <w:b/>
        </w:rPr>
        <w:t>природно</w:t>
      </w:r>
      <w:proofErr w:type="spellEnd"/>
      <w:r w:rsidRPr="00484790">
        <w:rPr>
          <w:b/>
        </w:rPr>
        <w:t xml:space="preserve"> – сырьевых ресурсов и повышение экологической безопасности»</w:t>
      </w:r>
    </w:p>
    <w:p w:rsidR="00C97E81" w:rsidRPr="0044317C" w:rsidRDefault="00C97E81" w:rsidP="00C97E81">
      <w:pPr>
        <w:widowControl w:val="0"/>
        <w:autoSpaceDE w:val="0"/>
        <w:autoSpaceDN w:val="0"/>
        <w:jc w:val="center"/>
        <w:rPr>
          <w:b/>
        </w:rPr>
      </w:pPr>
    </w:p>
    <w:p w:rsidR="00C97E81" w:rsidRDefault="00C97E81" w:rsidP="00C97E81">
      <w:pPr>
        <w:autoSpaceDE w:val="0"/>
        <w:autoSpaceDN w:val="0"/>
        <w:adjustRightInd w:val="0"/>
        <w:ind w:firstLine="539"/>
        <w:jc w:val="both"/>
      </w:pPr>
      <w:r>
        <w:t xml:space="preserve">Одним из приоритетов подпрограммы является создание комплексной системы обращения с твердыми коммунальными отходами и вторичными материальными ресурсами на территории </w:t>
      </w:r>
      <w:proofErr w:type="spellStart"/>
      <w:r>
        <w:t>Цивильского</w:t>
      </w:r>
      <w:proofErr w:type="spellEnd"/>
      <w:r>
        <w:t xml:space="preserve"> муниципального округа, развитие государственно-частного партнерства на основе концессионного соглашения с целью привлечения средств внебюджетных источников для финансирования проектов в сфере обращения с отходами.</w:t>
      </w:r>
    </w:p>
    <w:p w:rsidR="00C97E81" w:rsidRDefault="00C97E81" w:rsidP="00C97E81">
      <w:pPr>
        <w:autoSpaceDE w:val="0"/>
        <w:autoSpaceDN w:val="0"/>
        <w:adjustRightInd w:val="0"/>
        <w:ind w:firstLine="539"/>
        <w:jc w:val="both"/>
      </w:pPr>
      <w:r>
        <w:t xml:space="preserve">Социально-экономическая эффективность подпрограммы выражается в улучшении экологической ситуации за счет утилизации, обезвреживания и безопасного размещения отходов; строительства мусороперегрузочных станций; ликвидации объектов накопленного экологического ущерба. </w:t>
      </w:r>
    </w:p>
    <w:p w:rsidR="00C97E81" w:rsidRDefault="00C97E81" w:rsidP="00C97E81">
      <w:pPr>
        <w:autoSpaceDE w:val="0"/>
        <w:autoSpaceDN w:val="0"/>
        <w:adjustRightInd w:val="0"/>
        <w:ind w:firstLine="539"/>
        <w:jc w:val="both"/>
      </w:pPr>
      <w:r>
        <w:t xml:space="preserve">Основными целями подпрограммы являются: </w:t>
      </w:r>
    </w:p>
    <w:p w:rsidR="00C97E81" w:rsidRDefault="00C97E81" w:rsidP="00C97E81">
      <w:pPr>
        <w:autoSpaceDE w:val="0"/>
        <w:autoSpaceDN w:val="0"/>
        <w:adjustRightInd w:val="0"/>
        <w:ind w:firstLine="539"/>
        <w:jc w:val="both"/>
      </w:pPr>
      <w:r>
        <w:t xml:space="preserve">создание условий для вторичной переработки всех запрещенных к размещению отходов производства и потребления; </w:t>
      </w:r>
    </w:p>
    <w:p w:rsidR="00C97E81" w:rsidRDefault="00C97E81" w:rsidP="00C97E81">
      <w:pPr>
        <w:autoSpaceDE w:val="0"/>
        <w:autoSpaceDN w:val="0"/>
        <w:adjustRightInd w:val="0"/>
        <w:ind w:firstLine="539"/>
        <w:jc w:val="both"/>
      </w:pPr>
      <w:r>
        <w:t xml:space="preserve">создание и эффективное функционирование системы общественного контроля, направленной на выявление и ликвидацию несанкционированных свалок; </w:t>
      </w:r>
    </w:p>
    <w:p w:rsidR="00C97E81" w:rsidRDefault="00C97E81" w:rsidP="00C97E81">
      <w:pPr>
        <w:autoSpaceDE w:val="0"/>
        <w:autoSpaceDN w:val="0"/>
        <w:adjustRightInd w:val="0"/>
        <w:ind w:firstLine="539"/>
        <w:jc w:val="both"/>
      </w:pPr>
      <w:r>
        <w:t xml:space="preserve">создание современной инфраструктуры, обеспечивающей безопасное обращение с отходами I и II классов опасности; </w:t>
      </w:r>
    </w:p>
    <w:p w:rsidR="00C97E81" w:rsidRDefault="00C97E81" w:rsidP="00C97E81">
      <w:pPr>
        <w:autoSpaceDE w:val="0"/>
        <w:autoSpaceDN w:val="0"/>
        <w:adjustRightInd w:val="0"/>
        <w:ind w:firstLine="539"/>
        <w:jc w:val="both"/>
      </w:pPr>
      <w:r>
        <w:t xml:space="preserve">ликвидация несанкционированных свалок; </w:t>
      </w:r>
    </w:p>
    <w:p w:rsidR="00C97E81" w:rsidRDefault="00C97E81" w:rsidP="00C97E81">
      <w:pPr>
        <w:autoSpaceDE w:val="0"/>
        <w:autoSpaceDN w:val="0"/>
        <w:adjustRightInd w:val="0"/>
        <w:ind w:firstLine="539"/>
        <w:jc w:val="both"/>
      </w:pPr>
      <w:r>
        <w:t xml:space="preserve">эффективное обращение с отходами производства и потребления. </w:t>
      </w:r>
    </w:p>
    <w:p w:rsidR="00C97E81" w:rsidRPr="00DD262F" w:rsidRDefault="00C97E81" w:rsidP="00C97E81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t xml:space="preserve">Достижению поставленных в подпрограмме целей способствует решение следующих приоритетных задач: улучшение экологической ситуации за счет обработки, утилизации, обезвреживания и безопасного размещения отходов; строительство мусороперегрузочных станций; рекультивация свалок твердых коммунальных отходов и территорий, на которых они размещены; создание объектов безопасного обращения с отходами; формирование комплексной системы обращения с твердыми коммунальными отходами, включая создание условий для вторичной переработки всех запрещенных к размещению отходов производства и потребления. </w:t>
      </w:r>
    </w:p>
    <w:p w:rsidR="00C97E81" w:rsidRPr="00DD262F" w:rsidRDefault="00C97E81" w:rsidP="00C97E81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C97E81" w:rsidRDefault="00C97E81" w:rsidP="00C97E8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A54566">
        <w:rPr>
          <w:b/>
        </w:rPr>
        <w:t xml:space="preserve">Раздел </w:t>
      </w:r>
      <w:r w:rsidRPr="00A54566">
        <w:rPr>
          <w:b/>
          <w:lang w:val="en-US"/>
        </w:rPr>
        <w:t>II</w:t>
      </w:r>
      <w:r w:rsidRPr="00A54566">
        <w:rPr>
          <w:b/>
        </w:rPr>
        <w:t>. П</w:t>
      </w:r>
      <w:r w:rsidRPr="00A54566">
        <w:rPr>
          <w:b/>
          <w:lang w:eastAsia="en-US"/>
        </w:rPr>
        <w:t>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C97E81" w:rsidRDefault="00C97E81" w:rsidP="00C97E81">
      <w:pPr>
        <w:autoSpaceDE w:val="0"/>
        <w:autoSpaceDN w:val="0"/>
        <w:adjustRightInd w:val="0"/>
        <w:jc w:val="center"/>
      </w:pPr>
    </w:p>
    <w:p w:rsidR="00C97E81" w:rsidRDefault="00C97E81" w:rsidP="00C97E81">
      <w:pPr>
        <w:autoSpaceDE w:val="0"/>
        <w:autoSpaceDN w:val="0"/>
        <w:adjustRightInd w:val="0"/>
        <w:ind w:firstLine="708"/>
        <w:jc w:val="both"/>
      </w:pPr>
      <w:proofErr w:type="gramStart"/>
      <w:r>
        <w:t xml:space="preserve">Целевыми показателями (индикаторами) подпрограммы являются: численность населения, качество жизни которого улучшится в связи с ликвидацией несанкционированных свалок; общая площадь восстановленных, в том числе </w:t>
      </w:r>
      <w:proofErr w:type="spellStart"/>
      <w:r>
        <w:t>рекультивированных</w:t>
      </w:r>
      <w:proofErr w:type="spellEnd"/>
      <w:r>
        <w:t>, земель, подверженных негативному воздействию накопленного экологического ущерба; доля твердых коммунальных отходов, направленных на обработку, в общем объеме образованных твердых коммунальных отходов; доля твердых коммунальных отходов, направленных на утилизацию, в общем объеме образованных твердых коммунальных отходов;</w:t>
      </w:r>
      <w:proofErr w:type="gramEnd"/>
      <w:r>
        <w:t xml:space="preserve"> </w:t>
      </w:r>
      <w:proofErr w:type="gramStart"/>
      <w:r>
        <w:t xml:space="preserve">количество оборудования, обеспечивающего экологически безопасное обращение с отходами; количество объектов инфраструктуры, обеспечивающих безопасное обращение с отходами I и II классов опасности; доля импорта оборудования для обработки и утилизации твердых коммунальных отходов; количество разработанных электронных моделей; количество твердых коммунальных отходов, направленных на обработку; количество твердых коммунальных отходов, направленных на утилизацию; </w:t>
      </w:r>
      <w:proofErr w:type="spellStart"/>
      <w:r>
        <w:t>демеркуризация</w:t>
      </w:r>
      <w:proofErr w:type="spellEnd"/>
      <w:r>
        <w:t xml:space="preserve"> ртутьсодержащих отходов.</w:t>
      </w:r>
      <w:proofErr w:type="gramEnd"/>
    </w:p>
    <w:p w:rsidR="00C97E81" w:rsidRDefault="00C97E81" w:rsidP="00C97E81">
      <w:pPr>
        <w:autoSpaceDE w:val="0"/>
        <w:autoSpaceDN w:val="0"/>
        <w:adjustRightInd w:val="0"/>
        <w:ind w:firstLine="708"/>
        <w:jc w:val="both"/>
      </w:pPr>
    </w:p>
    <w:p w:rsidR="00C97E81" w:rsidRPr="00A54566" w:rsidRDefault="00C97E81" w:rsidP="00C97E81">
      <w:pPr>
        <w:autoSpaceDE w:val="0"/>
        <w:autoSpaceDN w:val="0"/>
        <w:adjustRightInd w:val="0"/>
        <w:ind w:firstLine="708"/>
        <w:jc w:val="both"/>
        <w:rPr>
          <w:b/>
          <w:lang w:eastAsia="en-US"/>
        </w:rPr>
      </w:pPr>
    </w:p>
    <w:p w:rsidR="00C97E81" w:rsidRPr="00DD262F" w:rsidRDefault="00C97E81" w:rsidP="00C97E81">
      <w:pPr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28"/>
        <w:gridCol w:w="3338"/>
        <w:gridCol w:w="1801"/>
        <w:gridCol w:w="831"/>
        <w:gridCol w:w="831"/>
        <w:gridCol w:w="831"/>
        <w:gridCol w:w="831"/>
        <w:gridCol w:w="831"/>
      </w:tblGrid>
      <w:tr w:rsidR="00C97E81" w:rsidRPr="00DD262F" w:rsidTr="001062F4">
        <w:trPr>
          <w:trHeight w:val="274"/>
        </w:trPr>
        <w:tc>
          <w:tcPr>
            <w:tcW w:w="170" w:type="pct"/>
            <w:vMerge w:val="restart"/>
            <w:tcBorders>
              <w:left w:val="nil"/>
            </w:tcBorders>
          </w:tcPr>
          <w:p w:rsidR="00C97E81" w:rsidRPr="00DD262F" w:rsidRDefault="00C97E81" w:rsidP="0010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gramStart"/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1734" w:type="pct"/>
            <w:vMerge w:val="restart"/>
          </w:tcPr>
          <w:p w:rsidR="00C97E81" w:rsidRPr="00DD262F" w:rsidRDefault="00C97E81" w:rsidP="0010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и показатель (наименование)</w:t>
            </w:r>
          </w:p>
        </w:tc>
        <w:tc>
          <w:tcPr>
            <w:tcW w:w="936" w:type="pct"/>
            <w:vMerge w:val="restart"/>
          </w:tcPr>
          <w:p w:rsidR="00C97E81" w:rsidRPr="00DD262F" w:rsidRDefault="00C97E81" w:rsidP="0010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2160" w:type="pct"/>
            <w:gridSpan w:val="5"/>
          </w:tcPr>
          <w:p w:rsidR="00C97E81" w:rsidRPr="00DD262F" w:rsidRDefault="00C97E81" w:rsidP="0010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Значения показателей</w:t>
            </w:r>
          </w:p>
        </w:tc>
      </w:tr>
      <w:tr w:rsidR="00C97E81" w:rsidRPr="00DD262F" w:rsidTr="001062F4">
        <w:trPr>
          <w:trHeight w:val="274"/>
        </w:trPr>
        <w:tc>
          <w:tcPr>
            <w:tcW w:w="170" w:type="pct"/>
            <w:vMerge/>
            <w:tcBorders>
              <w:left w:val="nil"/>
            </w:tcBorders>
            <w:vAlign w:val="center"/>
          </w:tcPr>
          <w:p w:rsidR="00C97E81" w:rsidRPr="00DD262F" w:rsidRDefault="00C97E81" w:rsidP="001062F4">
            <w:pPr>
              <w:rPr>
                <w:lang w:eastAsia="en-US"/>
              </w:rPr>
            </w:pPr>
          </w:p>
        </w:tc>
        <w:tc>
          <w:tcPr>
            <w:tcW w:w="1734" w:type="pct"/>
            <w:vMerge/>
            <w:vAlign w:val="center"/>
          </w:tcPr>
          <w:p w:rsidR="00C97E81" w:rsidRPr="00DD262F" w:rsidRDefault="00C97E81" w:rsidP="001062F4">
            <w:pPr>
              <w:rPr>
                <w:lang w:eastAsia="en-US"/>
              </w:rPr>
            </w:pPr>
          </w:p>
        </w:tc>
        <w:tc>
          <w:tcPr>
            <w:tcW w:w="936" w:type="pct"/>
            <w:vMerge/>
            <w:vAlign w:val="center"/>
          </w:tcPr>
          <w:p w:rsidR="00C97E81" w:rsidRPr="00DD262F" w:rsidRDefault="00C97E81" w:rsidP="001062F4">
            <w:pPr>
              <w:rPr>
                <w:lang w:eastAsia="en-US"/>
              </w:rPr>
            </w:pPr>
          </w:p>
        </w:tc>
        <w:tc>
          <w:tcPr>
            <w:tcW w:w="432" w:type="pct"/>
          </w:tcPr>
          <w:p w:rsidR="00C97E81" w:rsidRPr="00DD262F" w:rsidRDefault="00C97E81" w:rsidP="0010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432" w:type="pct"/>
          </w:tcPr>
          <w:p w:rsidR="00C97E81" w:rsidRPr="00DD262F" w:rsidRDefault="00C97E81" w:rsidP="0010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432" w:type="pct"/>
          </w:tcPr>
          <w:p w:rsidR="00C97E81" w:rsidRPr="00DD262F" w:rsidRDefault="00C97E81" w:rsidP="0010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432" w:type="pct"/>
          </w:tcPr>
          <w:p w:rsidR="00C97E81" w:rsidRPr="00DD262F" w:rsidRDefault="00C97E81" w:rsidP="0010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2026-2030 г.</w:t>
            </w:r>
          </w:p>
        </w:tc>
        <w:tc>
          <w:tcPr>
            <w:tcW w:w="431" w:type="pct"/>
          </w:tcPr>
          <w:p w:rsidR="00C97E81" w:rsidRPr="00DD262F" w:rsidRDefault="00C97E81" w:rsidP="0010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2031-2035 г.</w:t>
            </w:r>
          </w:p>
        </w:tc>
      </w:tr>
      <w:tr w:rsidR="00C97E81" w:rsidRPr="00DD262F" w:rsidTr="001062F4">
        <w:tc>
          <w:tcPr>
            <w:tcW w:w="170" w:type="pct"/>
            <w:tcBorders>
              <w:left w:val="nil"/>
            </w:tcBorders>
          </w:tcPr>
          <w:p w:rsidR="00C97E81" w:rsidRPr="00DD262F" w:rsidRDefault="00C97E81" w:rsidP="0010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4" w:type="pct"/>
          </w:tcPr>
          <w:p w:rsidR="00C97E81" w:rsidRPr="00DD262F" w:rsidRDefault="00C97E81" w:rsidP="0010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6" w:type="pct"/>
          </w:tcPr>
          <w:p w:rsidR="00C97E81" w:rsidRPr="00DD262F" w:rsidRDefault="00C97E81" w:rsidP="0010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2" w:type="pct"/>
          </w:tcPr>
          <w:p w:rsidR="00C97E81" w:rsidRPr="00DD262F" w:rsidRDefault="00C97E81" w:rsidP="0010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" w:type="pct"/>
          </w:tcPr>
          <w:p w:rsidR="00C97E81" w:rsidRPr="00DD262F" w:rsidRDefault="00C97E81" w:rsidP="0010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2" w:type="pct"/>
          </w:tcPr>
          <w:p w:rsidR="00C97E81" w:rsidRPr="00DD262F" w:rsidRDefault="00C97E81" w:rsidP="0010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" w:type="pct"/>
          </w:tcPr>
          <w:p w:rsidR="00C97E81" w:rsidRPr="00DD262F" w:rsidRDefault="00C97E81" w:rsidP="0010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1" w:type="pct"/>
          </w:tcPr>
          <w:p w:rsidR="00C97E81" w:rsidRPr="00DD262F" w:rsidRDefault="00C97E81" w:rsidP="0010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C97E81" w:rsidRPr="00DD262F" w:rsidTr="001062F4">
        <w:tc>
          <w:tcPr>
            <w:tcW w:w="170" w:type="pct"/>
            <w:tcBorders>
              <w:left w:val="nil"/>
            </w:tcBorders>
          </w:tcPr>
          <w:p w:rsidR="00C97E81" w:rsidRPr="00DD262F" w:rsidRDefault="00C97E81" w:rsidP="0010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34" w:type="pct"/>
          </w:tcPr>
          <w:p w:rsidR="00C97E81" w:rsidRPr="00DD262F" w:rsidRDefault="00C97E81" w:rsidP="001062F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D262F">
              <w:rPr>
                <w:rFonts w:eastAsia="TimesNewRomanPSMT"/>
              </w:rPr>
              <w:t>Осуществление селективного сбора ТКО (увеличение в процентах к предыдущему году)</w:t>
            </w:r>
          </w:p>
        </w:tc>
        <w:tc>
          <w:tcPr>
            <w:tcW w:w="936" w:type="pct"/>
          </w:tcPr>
          <w:p w:rsidR="00C97E81" w:rsidRPr="00DD262F" w:rsidRDefault="00C97E81" w:rsidP="0010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432" w:type="pct"/>
          </w:tcPr>
          <w:p w:rsidR="00C97E81" w:rsidRPr="00DD262F" w:rsidRDefault="00C97E81" w:rsidP="0010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2" w:type="pct"/>
          </w:tcPr>
          <w:p w:rsidR="00C97E81" w:rsidRPr="00DD262F" w:rsidRDefault="00C97E81" w:rsidP="0010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2" w:type="pct"/>
          </w:tcPr>
          <w:p w:rsidR="00C97E81" w:rsidRPr="00DD262F" w:rsidRDefault="00C97E81" w:rsidP="0010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2" w:type="pct"/>
          </w:tcPr>
          <w:p w:rsidR="00C97E81" w:rsidRPr="00DD262F" w:rsidRDefault="00C97E81" w:rsidP="0010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1" w:type="pct"/>
          </w:tcPr>
          <w:p w:rsidR="00C97E81" w:rsidRPr="00DD262F" w:rsidRDefault="00C97E81" w:rsidP="001062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C97E81" w:rsidRPr="00DD262F" w:rsidTr="001062F4">
        <w:tc>
          <w:tcPr>
            <w:tcW w:w="170" w:type="pct"/>
            <w:tcBorders>
              <w:left w:val="nil"/>
            </w:tcBorders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4" w:type="pct"/>
          </w:tcPr>
          <w:p w:rsidR="00C97E81" w:rsidRPr="00DD262F" w:rsidRDefault="00C97E81" w:rsidP="001062F4">
            <w:pPr>
              <w:autoSpaceDE w:val="0"/>
              <w:autoSpaceDN w:val="0"/>
              <w:adjustRightInd w:val="0"/>
              <w:jc w:val="both"/>
            </w:pPr>
            <w:r w:rsidRPr="00DD262F">
              <w:t xml:space="preserve">Увеличение количества проводимых экологических мероприятий, направленных на повышение уровня экологической культуры, воспитание и просвещение населения </w:t>
            </w:r>
            <w:proofErr w:type="spellStart"/>
            <w:r w:rsidRPr="00DD262F">
              <w:t>Цивильского</w:t>
            </w:r>
            <w:proofErr w:type="spellEnd"/>
            <w:r w:rsidRPr="00DD262F">
              <w:t xml:space="preserve"> </w:t>
            </w:r>
            <w:r>
              <w:t>муниципального округа</w:t>
            </w:r>
            <w:r w:rsidRPr="00DD262F">
              <w:t xml:space="preserve"> Чувашской Республики</w:t>
            </w:r>
          </w:p>
        </w:tc>
        <w:tc>
          <w:tcPr>
            <w:tcW w:w="936" w:type="pct"/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единиц в год</w:t>
            </w:r>
          </w:p>
        </w:tc>
        <w:tc>
          <w:tcPr>
            <w:tcW w:w="432" w:type="pct"/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</w:tcPr>
          <w:p w:rsidR="00C97E81" w:rsidRPr="00DD262F" w:rsidRDefault="00C97E81" w:rsidP="00106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97E81" w:rsidRPr="00DD262F" w:rsidRDefault="00C97E81" w:rsidP="00C97E81">
      <w:pPr>
        <w:autoSpaceDE w:val="0"/>
        <w:autoSpaceDN w:val="0"/>
        <w:adjustRightInd w:val="0"/>
        <w:jc w:val="center"/>
        <w:rPr>
          <w:lang w:eastAsia="en-US"/>
        </w:rPr>
      </w:pPr>
    </w:p>
    <w:p w:rsidR="00C97E81" w:rsidRPr="00A54566" w:rsidRDefault="00C97E81" w:rsidP="00C97E81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A54566">
        <w:rPr>
          <w:b/>
        </w:rPr>
        <w:t xml:space="preserve">Раздел </w:t>
      </w:r>
      <w:r w:rsidRPr="00A54566">
        <w:rPr>
          <w:b/>
          <w:lang w:val="en-US"/>
        </w:rPr>
        <w:t>III</w:t>
      </w:r>
      <w:r w:rsidRPr="00A54566">
        <w:rPr>
          <w:b/>
        </w:rPr>
        <w:t>.</w:t>
      </w:r>
      <w:r w:rsidRPr="00A54566">
        <w:rPr>
          <w:b/>
          <w:lang w:eastAsia="en-US"/>
        </w:rPr>
        <w:t>Характеристики основных мероприятий, мероприятий подпрограммы с указанием сроков и этапов их реализации</w:t>
      </w:r>
    </w:p>
    <w:p w:rsidR="00C97E81" w:rsidRDefault="00C97E81" w:rsidP="00C97E8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C97E81" w:rsidRDefault="00C97E81" w:rsidP="00C97E81">
      <w:pPr>
        <w:autoSpaceDE w:val="0"/>
        <w:autoSpaceDN w:val="0"/>
        <w:adjustRightInd w:val="0"/>
        <w:ind w:firstLine="540"/>
        <w:jc w:val="both"/>
      </w:pPr>
      <w:r>
        <w:t>Основные мероприятия подпрограммы направлены на реализацию поставленных целей и задач подпрограммы и Муниципальной программы. Основные мероприятия подпрограммы подразделяются на отдельные мероприятия, реализация которых способствует достижению целевых показателей (индикаторов) эффективности подпрограммы.</w:t>
      </w:r>
    </w:p>
    <w:p w:rsidR="00C97E81" w:rsidRDefault="00C97E81" w:rsidP="00C97E81">
      <w:pPr>
        <w:autoSpaceDE w:val="0"/>
        <w:autoSpaceDN w:val="0"/>
        <w:adjustRightInd w:val="0"/>
        <w:ind w:firstLine="540"/>
        <w:jc w:val="both"/>
      </w:pPr>
      <w:proofErr w:type="gramStart"/>
      <w:r w:rsidRPr="00A54566">
        <w:rPr>
          <w:b/>
          <w:lang w:eastAsia="en-US"/>
        </w:rPr>
        <w:t>Основное мероприятие 1</w:t>
      </w:r>
      <w:r w:rsidRPr="00DD262F">
        <w:rPr>
          <w:lang w:eastAsia="en-US"/>
        </w:rPr>
        <w:t xml:space="preserve"> </w:t>
      </w:r>
      <w:r w:rsidRPr="00DD262F">
        <w:t xml:space="preserve">Мероприятия, направленные на снижение негативного воздействия хозяйственной и иной деятельности на окружающую среду предполагают </w:t>
      </w:r>
      <w:r w:rsidRPr="00DD262F">
        <w:rPr>
          <w:lang w:eastAsia="en-US"/>
        </w:rPr>
        <w:t xml:space="preserve">выявление и очистку территорий от несанкционированных свалок (навалов) мусора, проведение работ по подготовке проекта рекультивации санкционированной свалки </w:t>
      </w:r>
      <w:proofErr w:type="spellStart"/>
      <w:r w:rsidRPr="00DD262F">
        <w:rPr>
          <w:lang w:eastAsia="en-US"/>
        </w:rPr>
        <w:t>Цивильского</w:t>
      </w:r>
      <w:proofErr w:type="spellEnd"/>
      <w:r w:rsidRPr="00DD262F">
        <w:rPr>
          <w:lang w:eastAsia="en-US"/>
        </w:rPr>
        <w:t xml:space="preserve"> муниципального округа, предотвращение загрязнения окружающей среды ртутьсодержащими отходами, формирование экологической культуры населения.</w:t>
      </w:r>
      <w:proofErr w:type="gramEnd"/>
    </w:p>
    <w:p w:rsidR="00C97E81" w:rsidRPr="00572064" w:rsidRDefault="00C97E81" w:rsidP="00C97E81">
      <w:pPr>
        <w:autoSpaceDE w:val="0"/>
        <w:autoSpaceDN w:val="0"/>
        <w:adjustRightInd w:val="0"/>
        <w:ind w:firstLine="540"/>
        <w:jc w:val="both"/>
      </w:pPr>
      <w:r w:rsidRPr="00572064">
        <w:rPr>
          <w:b/>
        </w:rPr>
        <w:t>Мероприятие 1.1.</w:t>
      </w:r>
      <w:r>
        <w:rPr>
          <w:b/>
        </w:rPr>
        <w:t xml:space="preserve"> </w:t>
      </w:r>
      <w:r>
        <w:t>"Поддержка региональных проектов в области обращения с отходами и ликвидации накопленного экологического ущерба" включает в себя рекультивацию свалки твердых коммунальных отходов, рекультивацию земельных участков, нарушенных при размещении свалки твердых коммунальных отходов, рекультивацию свалки твердых бытовых отходов, рекультивацию санкционированной свалки твердых бытовых отходов.</w:t>
      </w:r>
    </w:p>
    <w:p w:rsidR="00C97E81" w:rsidRDefault="00C97E81" w:rsidP="00C97E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566">
        <w:rPr>
          <w:rFonts w:ascii="Times New Roman" w:hAnsi="Times New Roman" w:cs="Times New Roman"/>
          <w:b/>
          <w:sz w:val="24"/>
          <w:szCs w:val="24"/>
          <w:lang w:eastAsia="en-US"/>
        </w:rPr>
        <w:t>Основное мероприятие 2</w:t>
      </w:r>
      <w:r w:rsidRPr="00DD262F">
        <w:rPr>
          <w:rFonts w:ascii="Times New Roman" w:hAnsi="Times New Roman" w:cs="Times New Roman"/>
          <w:sz w:val="24"/>
          <w:szCs w:val="24"/>
        </w:rPr>
        <w:t xml:space="preserve"> </w:t>
      </w:r>
      <w:r w:rsidRPr="00FF43BB">
        <w:rPr>
          <w:rFonts w:ascii="Times New Roman" w:hAnsi="Times New Roman" w:cs="Times New Roman"/>
          <w:sz w:val="24"/>
          <w:szCs w:val="24"/>
        </w:rPr>
        <w:t>"Реализация мероприятий регионального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3BB">
        <w:rPr>
          <w:rFonts w:ascii="Times New Roman" w:hAnsi="Times New Roman" w:cs="Times New Roman"/>
          <w:sz w:val="24"/>
          <w:szCs w:val="24"/>
        </w:rPr>
        <w:t>"Комплексная система обращения с твердыми коммунальными отходами" позволит выполнять мероприятия и достигать показателей результативности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3BB">
        <w:rPr>
          <w:rFonts w:ascii="Times New Roman" w:hAnsi="Times New Roman" w:cs="Times New Roman"/>
          <w:sz w:val="24"/>
          <w:szCs w:val="24"/>
        </w:rPr>
        <w:t>в рамках федерального проекта "Комплексная система обращения с твердыми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3BB">
        <w:rPr>
          <w:rFonts w:ascii="Times New Roman" w:hAnsi="Times New Roman" w:cs="Times New Roman"/>
          <w:sz w:val="24"/>
          <w:szCs w:val="24"/>
        </w:rPr>
        <w:t>коммунальными отходами".</w:t>
      </w:r>
    </w:p>
    <w:p w:rsidR="00C97E81" w:rsidRPr="00FF43BB" w:rsidRDefault="00C97E81" w:rsidP="00C97E81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3BB">
        <w:rPr>
          <w:rFonts w:ascii="Times New Roman" w:hAnsi="Times New Roman" w:cs="Times New Roman"/>
          <w:b/>
          <w:sz w:val="24"/>
          <w:szCs w:val="24"/>
        </w:rPr>
        <w:t>Мероприятие 2.1.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FF43BB">
        <w:rPr>
          <w:rFonts w:ascii="Times New Roman" w:hAnsi="Times New Roman" w:cs="Times New Roman"/>
          <w:sz w:val="24"/>
          <w:szCs w:val="24"/>
        </w:rPr>
        <w:t>Государственная поддержка закупки контейнеров для раздельного накопления твердых коммунальных отходов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43BB">
        <w:rPr>
          <w:rFonts w:ascii="Times New Roman" w:hAnsi="Times New Roman" w:cs="Times New Roman"/>
          <w:sz w:val="24"/>
          <w:szCs w:val="24"/>
        </w:rPr>
        <w:t xml:space="preserve"> </w:t>
      </w:r>
      <w:r w:rsidRPr="00DD262F">
        <w:rPr>
          <w:rFonts w:ascii="Times New Roman" w:hAnsi="Times New Roman" w:cs="Times New Roman"/>
          <w:sz w:val="24"/>
          <w:szCs w:val="24"/>
        </w:rPr>
        <w:t>предусматривает приобретение контейнеров для раздельного накопления твердых коммунальных отходов, внедрение раздельного сбора и накопления</w:t>
      </w:r>
    </w:p>
    <w:p w:rsidR="00C97E81" w:rsidRPr="00DD262F" w:rsidRDefault="00C97E81" w:rsidP="00C97E81">
      <w:pPr>
        <w:pStyle w:val="ConsPlusNormal"/>
        <w:rPr>
          <w:rFonts w:ascii="Times New Roman" w:eastAsia="Batang" w:hAnsi="Times New Roman" w:cs="Times New Roman"/>
          <w:sz w:val="24"/>
          <w:szCs w:val="24"/>
        </w:rPr>
      </w:pPr>
    </w:p>
    <w:p w:rsidR="00C97E81" w:rsidRDefault="00C97E81" w:rsidP="00C97E8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E81" w:rsidRPr="00A54566" w:rsidRDefault="00C97E81" w:rsidP="00C97E8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A5456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54566">
        <w:rPr>
          <w:rFonts w:ascii="Times New Roman" w:hAnsi="Times New Roman" w:cs="Times New Roman"/>
          <w:b/>
          <w:sz w:val="24"/>
          <w:szCs w:val="24"/>
        </w:rPr>
        <w:t>.Обоснование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C97E81" w:rsidRPr="00DD262F" w:rsidRDefault="00C97E81" w:rsidP="00C97E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97E81" w:rsidRPr="00DD262F" w:rsidRDefault="00C97E81" w:rsidP="00C97E81">
      <w:pPr>
        <w:autoSpaceDE w:val="0"/>
        <w:autoSpaceDN w:val="0"/>
        <w:adjustRightInd w:val="0"/>
        <w:jc w:val="both"/>
      </w:pPr>
      <w:r w:rsidRPr="00DD262F">
        <w:tab/>
        <w:t xml:space="preserve">Общий объем финансирования подпрограммы муниципальной программы в 2023 – 2035 годах предусмотрен в размере 25711,00 тыс. рублей, в том </w:t>
      </w:r>
      <w:proofErr w:type="spellStart"/>
      <w:r w:rsidRPr="00DD262F">
        <w:t>числе</w:t>
      </w:r>
      <w:r w:rsidRPr="00DD262F">
        <w:rPr>
          <w:rFonts w:eastAsia="TimesNewRomanPSMT"/>
        </w:rPr>
        <w:t>в</w:t>
      </w:r>
      <w:proofErr w:type="spellEnd"/>
      <w:r w:rsidRPr="00DD262F">
        <w:rPr>
          <w:rFonts w:eastAsia="TimesNewRomanPSMT"/>
        </w:rPr>
        <w:t xml:space="preserve"> том числе</w:t>
      </w:r>
      <w:r>
        <w:rPr>
          <w:rFonts w:eastAsia="TimesNewRomanPSMT"/>
        </w:rPr>
        <w:t>:</w:t>
      </w:r>
      <w:r w:rsidRPr="00DD262F">
        <w:rPr>
          <w:rFonts w:eastAsia="TimesNewRomanPSMT"/>
        </w:rPr>
        <w:t xml:space="preserve"> </w:t>
      </w:r>
    </w:p>
    <w:p w:rsidR="00C97E81" w:rsidRPr="00DD262F" w:rsidRDefault="00C97E81" w:rsidP="00C97E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1 этап –6474,00 тыс. рублей, в том числе:</w:t>
      </w:r>
    </w:p>
    <w:p w:rsidR="00C97E81" w:rsidRPr="00DD262F" w:rsidRDefault="00C97E81" w:rsidP="00C97E8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2023 году – 3126,60 тыс. рублей;</w:t>
      </w:r>
    </w:p>
    <w:p w:rsidR="00C97E81" w:rsidRPr="00DD262F" w:rsidRDefault="00C97E81" w:rsidP="00C97E8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2024 году – 1672,10 тыс. рублей;</w:t>
      </w:r>
    </w:p>
    <w:p w:rsidR="00C97E81" w:rsidRPr="00DD262F" w:rsidRDefault="00C97E81" w:rsidP="00C97E8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2025 году – 1675,30 тыс. рублей;</w:t>
      </w:r>
    </w:p>
    <w:p w:rsidR="00C97E81" w:rsidRPr="00DD262F" w:rsidRDefault="00C97E81" w:rsidP="00C97E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2 этап – 8943,60 тыс. рублей;</w:t>
      </w:r>
    </w:p>
    <w:p w:rsidR="00C97E81" w:rsidRPr="00DD262F" w:rsidRDefault="00C97E81" w:rsidP="00C97E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3 этап – 10293,40 тыс. рублей;</w:t>
      </w:r>
    </w:p>
    <w:p w:rsidR="00C97E81" w:rsidRPr="00DD262F" w:rsidRDefault="00C97E81" w:rsidP="00C97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из них:</w:t>
      </w:r>
    </w:p>
    <w:p w:rsidR="00C97E81" w:rsidRPr="00DD262F" w:rsidRDefault="00C97E81" w:rsidP="00C97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средства федерального бюджета – 1441,70тыс. рублей, в том числе:</w:t>
      </w:r>
    </w:p>
    <w:p w:rsidR="00C97E81" w:rsidRPr="00DD262F" w:rsidRDefault="00C97E81" w:rsidP="00C97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1 этап –1441,70 тыс. рублей, в том числе:</w:t>
      </w:r>
    </w:p>
    <w:p w:rsidR="00C97E81" w:rsidRPr="00DD262F" w:rsidRDefault="00C97E81" w:rsidP="00C97E8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2023 году  – 1441,70 тыс. рублей;</w:t>
      </w:r>
    </w:p>
    <w:p w:rsidR="00C97E81" w:rsidRPr="00DD262F" w:rsidRDefault="00C97E81" w:rsidP="00C97E8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2024 году  – 0,00 тыс. рублей;</w:t>
      </w:r>
    </w:p>
    <w:p w:rsidR="00C97E81" w:rsidRPr="00DD262F" w:rsidRDefault="00C97E81" w:rsidP="00C97E8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2025 году  – 0,00 тыс. рублей;</w:t>
      </w:r>
    </w:p>
    <w:p w:rsidR="00C97E81" w:rsidRPr="00DD262F" w:rsidRDefault="00C97E81" w:rsidP="00C97E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2 этап – 0,00 тыс. рублей;</w:t>
      </w:r>
    </w:p>
    <w:p w:rsidR="00C97E81" w:rsidRPr="00DD262F" w:rsidRDefault="00C97E81" w:rsidP="00C97E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3 этап – 0,00 тыс. рублей;</w:t>
      </w:r>
    </w:p>
    <w:p w:rsidR="00C97E81" w:rsidRPr="00DD262F" w:rsidRDefault="00C97E81" w:rsidP="00C97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      средства республиканского бюджета Чувашской Республики –14,5 тыс. рублей, в том числе:</w:t>
      </w:r>
    </w:p>
    <w:p w:rsidR="00C97E81" w:rsidRPr="00DD262F" w:rsidRDefault="00C97E81" w:rsidP="00C97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1 этап - 14,50 тыс. рублей, в том числе:</w:t>
      </w:r>
    </w:p>
    <w:p w:rsidR="00C97E81" w:rsidRPr="00DD262F" w:rsidRDefault="00C97E81" w:rsidP="00C97E8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2023 году –14,50 тыс. рублей;</w:t>
      </w:r>
    </w:p>
    <w:p w:rsidR="00C97E81" w:rsidRPr="00DD262F" w:rsidRDefault="00C97E81" w:rsidP="00C97E8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2024 году –0,0 тыс. рублей;</w:t>
      </w:r>
    </w:p>
    <w:p w:rsidR="00C97E81" w:rsidRPr="00DD262F" w:rsidRDefault="00C97E81" w:rsidP="00C97E8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2025 году –0,0 тыс. рублей;</w:t>
      </w:r>
    </w:p>
    <w:p w:rsidR="00C97E81" w:rsidRPr="00DD262F" w:rsidRDefault="00C97E81" w:rsidP="00C97E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2 этап –0,00 тыс. рублей;</w:t>
      </w:r>
    </w:p>
    <w:p w:rsidR="00C97E81" w:rsidRPr="00DD262F" w:rsidRDefault="00C97E81" w:rsidP="00C97E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3 этап –0,00 тыс. рублей;</w:t>
      </w:r>
    </w:p>
    <w:p w:rsidR="00C97E81" w:rsidRPr="00DD262F" w:rsidRDefault="00C97E81" w:rsidP="00C97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средства муниципального бюджета 24254,80 </w:t>
      </w:r>
      <w:proofErr w:type="spellStart"/>
      <w:r w:rsidRPr="00DD262F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DD262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D262F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D262F">
        <w:rPr>
          <w:rFonts w:ascii="Times New Roman" w:hAnsi="Times New Roman" w:cs="Times New Roman"/>
          <w:sz w:val="24"/>
          <w:szCs w:val="24"/>
        </w:rPr>
        <w:t>., в том числе:</w:t>
      </w:r>
    </w:p>
    <w:p w:rsidR="00C97E81" w:rsidRPr="00DD262F" w:rsidRDefault="00C97E81" w:rsidP="00C97E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1 этап –5017,80 тыс. рублей, в том числе:</w:t>
      </w:r>
    </w:p>
    <w:p w:rsidR="00C97E81" w:rsidRPr="00DD262F" w:rsidRDefault="00C97E81" w:rsidP="00C97E8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2023 году – 1670,40 тыс. рублей;</w:t>
      </w:r>
    </w:p>
    <w:p w:rsidR="00C97E81" w:rsidRPr="00DD262F" w:rsidRDefault="00C97E81" w:rsidP="00C97E8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2024 году – 1672,10 тыс. рублей;</w:t>
      </w:r>
    </w:p>
    <w:p w:rsidR="00C97E81" w:rsidRPr="00DD262F" w:rsidRDefault="00C97E81" w:rsidP="00C97E81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в 2025 году – 1675,30 тыс. рублей </w:t>
      </w:r>
    </w:p>
    <w:p w:rsidR="00C97E81" w:rsidRPr="00DD262F" w:rsidRDefault="00C97E81" w:rsidP="00C97E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2 этап – 8943,60 тыс. рублей;</w:t>
      </w:r>
    </w:p>
    <w:p w:rsidR="00C97E81" w:rsidRPr="00DD262F" w:rsidRDefault="00C97E81" w:rsidP="00C97E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3 этап – 10293,40 тыс. рублей.</w:t>
      </w:r>
    </w:p>
    <w:p w:rsidR="00C97E81" w:rsidRPr="00DD262F" w:rsidRDefault="00C97E81" w:rsidP="00C97E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средства внебюджетных источников –0,00 тыс. рублей, в том числе:</w:t>
      </w:r>
    </w:p>
    <w:p w:rsidR="00C97E81" w:rsidRPr="00DD262F" w:rsidRDefault="00C97E81" w:rsidP="00C97E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1 этап – 0,00 тыс. рублей;</w:t>
      </w:r>
    </w:p>
    <w:p w:rsidR="00C97E81" w:rsidRPr="00DD262F" w:rsidRDefault="00C97E81" w:rsidP="00C97E8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2 этап – 0,00 тыс. рублей;</w:t>
      </w:r>
    </w:p>
    <w:p w:rsidR="00C97E81" w:rsidRDefault="00C97E81" w:rsidP="00C97E81">
      <w:pPr>
        <w:autoSpaceDE w:val="0"/>
        <w:autoSpaceDN w:val="0"/>
        <w:adjustRightInd w:val="0"/>
        <w:jc w:val="both"/>
        <w:rPr>
          <w:rFonts w:eastAsia="TimesNewRomanPSMT"/>
        </w:rPr>
      </w:pPr>
      <w:r w:rsidRPr="00DD262F">
        <w:t>3 этап – 0,00 тыс. рублей;</w:t>
      </w:r>
    </w:p>
    <w:p w:rsidR="00C97E81" w:rsidRPr="00DD262F" w:rsidRDefault="00C97E81" w:rsidP="00C97E81">
      <w:pPr>
        <w:autoSpaceDE w:val="0"/>
        <w:autoSpaceDN w:val="0"/>
        <w:adjustRightInd w:val="0"/>
        <w:ind w:firstLine="540"/>
        <w:jc w:val="both"/>
      </w:pPr>
      <w:r w:rsidRPr="00DD262F">
        <w:t xml:space="preserve">Ресурсное </w:t>
      </w:r>
      <w:hyperlink w:anchor="P1834" w:history="1">
        <w:r w:rsidRPr="00DD262F">
          <w:t>обеспечение</w:t>
        </w:r>
      </w:hyperlink>
      <w:r w:rsidRPr="00DD262F">
        <w:t xml:space="preserve"> реализации подпрограммы муниципальной программы за счет всех источников финансирования приведены в приложении № 1 к подпрограмме </w:t>
      </w:r>
      <w:r w:rsidR="008A72A3">
        <w:t>муниципальной</w:t>
      </w:r>
      <w:r w:rsidRPr="00DD262F">
        <w:t xml:space="preserve"> программы.</w:t>
      </w:r>
    </w:p>
    <w:p w:rsidR="00C97E81" w:rsidRPr="00DD262F" w:rsidRDefault="00C97E81" w:rsidP="00C97E81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  <w:r w:rsidRPr="00DD262F">
        <w:rPr>
          <w:lang w:eastAsia="en-US"/>
        </w:rPr>
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муниципального бюджета Чувашской Республики.</w:t>
      </w:r>
    </w:p>
    <w:tbl>
      <w:tblPr>
        <w:tblW w:w="16019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16019"/>
      </w:tblGrid>
      <w:tr w:rsidR="00C97E81" w:rsidRPr="00DD262F" w:rsidTr="001062F4">
        <w:trPr>
          <w:trHeight w:val="315"/>
        </w:trPr>
        <w:tc>
          <w:tcPr>
            <w:tcW w:w="160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7E81" w:rsidRPr="00DD262F" w:rsidRDefault="00C97E81" w:rsidP="001062F4">
            <w:pPr>
              <w:jc w:val="center"/>
            </w:pPr>
          </w:p>
        </w:tc>
      </w:tr>
    </w:tbl>
    <w:p w:rsidR="00C97E81" w:rsidRPr="00DD262F" w:rsidRDefault="00C97E81" w:rsidP="00C97E81">
      <w:pPr>
        <w:ind w:left="125"/>
        <w:jc w:val="center"/>
        <w:sectPr w:rsidR="00C97E81" w:rsidRPr="00DD262F" w:rsidSect="00507DE4"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p w:rsidR="00C97E81" w:rsidRPr="00DD262F" w:rsidRDefault="00C97E81" w:rsidP="00C97E81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</w:p>
    <w:p w:rsidR="00C97E81" w:rsidRPr="00DD262F" w:rsidRDefault="00C97E81" w:rsidP="00C97E81">
      <w:pPr>
        <w:ind w:left="567"/>
        <w:jc w:val="right"/>
      </w:pPr>
      <w:r w:rsidRPr="00DD262F">
        <w:t>Приложение</w:t>
      </w:r>
      <w:r>
        <w:t xml:space="preserve"> 1</w:t>
      </w:r>
      <w:r w:rsidRPr="00DD262F">
        <w:t xml:space="preserve"> </w:t>
      </w:r>
    </w:p>
    <w:p w:rsidR="00C97E81" w:rsidRPr="00DD262F" w:rsidRDefault="00C97E81" w:rsidP="00C97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к подпрограмме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6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DD262F">
        <w:rPr>
          <w:rFonts w:ascii="Times New Roman" w:hAnsi="Times New Roman" w:cs="Times New Roman"/>
          <w:sz w:val="24"/>
          <w:szCs w:val="24"/>
        </w:rPr>
        <w:t xml:space="preserve">Обращение с отходами, в том числе с твердыми коммунальными отходами, </w:t>
      </w:r>
    </w:p>
    <w:p w:rsidR="00C97E81" w:rsidRPr="00DD262F" w:rsidRDefault="00C97E81" w:rsidP="00C97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62F">
        <w:rPr>
          <w:rFonts w:ascii="Times New Roman" w:hAnsi="Times New Roman" w:cs="Times New Roman"/>
          <w:sz w:val="24"/>
          <w:szCs w:val="24"/>
        </w:rPr>
        <w:t xml:space="preserve">Чувашской Республики» муниципальной программы </w:t>
      </w:r>
    </w:p>
    <w:p w:rsidR="00C97E81" w:rsidRPr="00DD262F" w:rsidRDefault="00C97E81" w:rsidP="00C97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D262F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Pr="00DD262F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«Развитие потенциала </w:t>
      </w:r>
    </w:p>
    <w:p w:rsidR="00C97E81" w:rsidRPr="00DD262F" w:rsidRDefault="00C97E81" w:rsidP="00C97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D262F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Pr="00DD262F">
        <w:rPr>
          <w:rFonts w:ascii="Times New Roman" w:hAnsi="Times New Roman" w:cs="Times New Roman"/>
          <w:sz w:val="24"/>
          <w:szCs w:val="24"/>
        </w:rPr>
        <w:t xml:space="preserve"> – сырьевых ресурсов и повышение экологической безопасности»</w:t>
      </w:r>
    </w:p>
    <w:p w:rsidR="00C97E81" w:rsidRPr="00DD262F" w:rsidRDefault="00C97E81" w:rsidP="00C97E81">
      <w:pPr>
        <w:pStyle w:val="ConsPlusNormal"/>
        <w:jc w:val="center"/>
        <w:outlineLvl w:val="1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C97E81" w:rsidRPr="00DD262F" w:rsidRDefault="00C97E81" w:rsidP="00C97E81">
      <w:pPr>
        <w:pStyle w:val="ConsPlusNormal"/>
        <w:jc w:val="center"/>
        <w:outlineLvl w:val="1"/>
        <w:rPr>
          <w:rFonts w:ascii="Times New Roman" w:eastAsia="Batang" w:hAnsi="Times New Roman" w:cs="Times New Roman"/>
          <w:bCs/>
          <w:sz w:val="24"/>
          <w:szCs w:val="24"/>
        </w:rPr>
      </w:pPr>
      <w:r w:rsidRPr="00DD262F">
        <w:rPr>
          <w:rFonts w:ascii="Times New Roman" w:eastAsia="Batang" w:hAnsi="Times New Roman" w:cs="Times New Roman"/>
          <w:bCs/>
          <w:sz w:val="24"/>
          <w:szCs w:val="24"/>
        </w:rPr>
        <w:t xml:space="preserve">РЕСУРСНОЕ ОБЕСПЕЧЕНИЕ И ПРОГНОЗНАЯ (СПРАВОЧНАЯ) ОЦЕНКА РАСХОДОВ </w:t>
      </w:r>
      <w:r w:rsidRPr="00DD262F">
        <w:rPr>
          <w:rFonts w:ascii="Times New Roman" w:eastAsia="Batang" w:hAnsi="Times New Roman" w:cs="Times New Roman"/>
          <w:bCs/>
          <w:sz w:val="24"/>
          <w:szCs w:val="24"/>
        </w:rPr>
        <w:br/>
        <w:t>за счет всех источников финансирования реализации подпрограммы  «</w:t>
      </w:r>
      <w:r w:rsidRPr="00DD262F">
        <w:rPr>
          <w:rFonts w:ascii="Times New Roman" w:hAnsi="Times New Roman" w:cs="Times New Roman"/>
          <w:sz w:val="24"/>
          <w:szCs w:val="24"/>
        </w:rPr>
        <w:t>Обращение с отходами, в том числе с твердыми коммунальными отходами, на территории Чувашской Республики»</w:t>
      </w:r>
      <w:r w:rsidRPr="00DD262F">
        <w:rPr>
          <w:rFonts w:ascii="Times New Roman" w:eastAsia="Batang" w:hAnsi="Times New Roman" w:cs="Times New Roman"/>
          <w:bCs/>
          <w:sz w:val="24"/>
          <w:szCs w:val="24"/>
        </w:rPr>
        <w:t xml:space="preserve"> муниципальной программы </w:t>
      </w:r>
      <w:proofErr w:type="spellStart"/>
      <w:r w:rsidRPr="00DD262F">
        <w:rPr>
          <w:rFonts w:ascii="Times New Roman" w:eastAsia="Batang" w:hAnsi="Times New Roman" w:cs="Times New Roman"/>
          <w:bCs/>
          <w:sz w:val="24"/>
          <w:szCs w:val="24"/>
        </w:rPr>
        <w:t>Цивильского</w:t>
      </w:r>
      <w:proofErr w:type="spellEnd"/>
      <w:r w:rsidRPr="00DD262F">
        <w:rPr>
          <w:rFonts w:ascii="Times New Roman" w:eastAsia="Batang" w:hAnsi="Times New Roman" w:cs="Times New Roman"/>
          <w:bCs/>
          <w:sz w:val="24"/>
          <w:szCs w:val="24"/>
        </w:rPr>
        <w:t xml:space="preserve"> муниципального округа</w:t>
      </w:r>
      <w:r w:rsidRPr="00DD262F">
        <w:rPr>
          <w:rFonts w:ascii="Times New Roman" w:eastAsia="Batang" w:hAnsi="Times New Roman" w:cs="Times New Roman"/>
          <w:bCs/>
          <w:sz w:val="24"/>
          <w:szCs w:val="24"/>
        </w:rPr>
        <w:br/>
        <w:t>Чувашской Республики  «Развитие потенциала природно-сырьевых ресурсов и повышение экологической безопасности»</w:t>
      </w:r>
    </w:p>
    <w:p w:rsidR="00C97E81" w:rsidRPr="00DD262F" w:rsidRDefault="00C97E81" w:rsidP="00C97E81">
      <w:pPr>
        <w:pStyle w:val="ConsPlusNormal"/>
        <w:jc w:val="both"/>
        <w:outlineLvl w:val="1"/>
        <w:rPr>
          <w:rFonts w:ascii="Times New Roman" w:eastAsia="Batang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6302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3402"/>
        <w:gridCol w:w="1559"/>
        <w:gridCol w:w="1418"/>
        <w:gridCol w:w="2551"/>
        <w:gridCol w:w="1134"/>
        <w:gridCol w:w="851"/>
        <w:gridCol w:w="992"/>
        <w:gridCol w:w="1134"/>
        <w:gridCol w:w="851"/>
        <w:gridCol w:w="283"/>
      </w:tblGrid>
      <w:tr w:rsidR="00C97E81" w:rsidRPr="00DD262F" w:rsidTr="001062F4">
        <w:trPr>
          <w:gridBefore w:val="1"/>
          <w:wBefore w:w="567" w:type="dxa"/>
          <w:trHeight w:val="2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Наименование муниципальной программы Чувашской Республики, подпрограммы муниципальной программы Чувашской Республики (программы, ведомственной целевой программы, основного мероприятия)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Код бюджетной классификации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Расходы по годам, тыс. рублей</w:t>
            </w:r>
          </w:p>
        </w:tc>
      </w:tr>
      <w:tr w:rsidR="00C97E81" w:rsidRPr="00DD262F" w:rsidTr="001062F4">
        <w:trPr>
          <w:gridBefore w:val="1"/>
          <w:wBefore w:w="567" w:type="dxa"/>
          <w:trHeight w:val="25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 xml:space="preserve">главный распорядитель бюджетных средств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целевая статья расходов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2023г.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2024г.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2025г.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2026-2030г.г.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2031-2035г.г.</w:t>
            </w:r>
          </w:p>
        </w:tc>
      </w:tr>
      <w:tr w:rsidR="00C97E81" w:rsidRPr="00DD262F" w:rsidTr="001062F4">
        <w:trPr>
          <w:gridBefore w:val="1"/>
          <w:wBefore w:w="567" w:type="dxa"/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10</w:t>
            </w:r>
          </w:p>
        </w:tc>
      </w:tr>
      <w:tr w:rsidR="00C97E81" w:rsidRPr="00DD262F" w:rsidTr="001062F4">
        <w:trPr>
          <w:gridBefore w:val="1"/>
          <w:wBefore w:w="567" w:type="dxa"/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 xml:space="preserve">Подпрограмма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b/>
                <w:bCs/>
                <w:color w:val="000000"/>
              </w:rPr>
              <w:t>«</w:t>
            </w:r>
            <w:r w:rsidRPr="00DD262F">
              <w:t>Обращение с отходами, в том числе с твердыми коммунальными отходами, на территории</w:t>
            </w:r>
            <w:r>
              <w:t xml:space="preserve"> </w:t>
            </w:r>
            <w:r w:rsidRPr="00DD262F">
              <w:t>Чувашской Республики»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903</w:t>
            </w:r>
          </w:p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Ч360000000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3126,60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1672,10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1675,30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8943,60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10293,40</w:t>
            </w:r>
          </w:p>
        </w:tc>
      </w:tr>
      <w:tr w:rsidR="00C97E81" w:rsidRPr="00DD262F" w:rsidTr="001062F4">
        <w:trPr>
          <w:gridBefore w:val="1"/>
          <w:wBefore w:w="567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1441,70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C97E81" w:rsidRPr="00DD262F" w:rsidTr="001062F4">
        <w:trPr>
          <w:gridBefore w:val="1"/>
          <w:wBefore w:w="567" w:type="dxa"/>
          <w:trHeight w:val="76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14,50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C97E81" w:rsidRPr="00DD262F" w:rsidTr="001062F4">
        <w:trPr>
          <w:gridBefore w:val="1"/>
          <w:wBefore w:w="567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1670,40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1672,10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1675,30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8943,60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10293,40</w:t>
            </w:r>
          </w:p>
        </w:tc>
      </w:tr>
      <w:tr w:rsidR="00C97E81" w:rsidRPr="00DD262F" w:rsidTr="001062F4">
        <w:trPr>
          <w:gridBefore w:val="1"/>
          <w:wBefore w:w="567" w:type="dxa"/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C97E81" w:rsidRPr="00DD262F" w:rsidTr="001062F4">
        <w:trPr>
          <w:gridBefore w:val="1"/>
          <w:wBefore w:w="567" w:type="dxa"/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903</w:t>
            </w:r>
          </w:p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Ч360200000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1669,00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1672,10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1675,30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8943,60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10293,40</w:t>
            </w:r>
          </w:p>
        </w:tc>
      </w:tr>
      <w:tr w:rsidR="00C97E81" w:rsidRPr="00DD262F" w:rsidTr="001062F4">
        <w:trPr>
          <w:gridBefore w:val="1"/>
          <w:wBefore w:w="567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C97E81" w:rsidRPr="00DD262F" w:rsidTr="001062F4">
        <w:trPr>
          <w:gridBefore w:val="1"/>
          <w:wBefore w:w="567" w:type="dxa"/>
          <w:trHeight w:val="4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C97E81" w:rsidRPr="00DD262F" w:rsidTr="001062F4">
        <w:trPr>
          <w:gridBefore w:val="1"/>
          <w:wBefore w:w="567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1669,00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1672,10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1675,30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8943,60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10293,40</w:t>
            </w:r>
          </w:p>
        </w:tc>
      </w:tr>
      <w:tr w:rsidR="00C97E81" w:rsidRPr="00DD262F" w:rsidTr="001062F4">
        <w:trPr>
          <w:gridBefore w:val="1"/>
          <w:wBefore w:w="567" w:type="dxa"/>
          <w:trHeight w:val="20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C97E81" w:rsidRPr="00DD262F" w:rsidTr="001062F4">
        <w:trPr>
          <w:gridBefore w:val="1"/>
          <w:wBefore w:w="567" w:type="dxa"/>
          <w:trHeight w:val="20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Мероприятие 1.1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Ч360275070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1669,00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1672,10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1675,30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8943,60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10293,40</w:t>
            </w:r>
          </w:p>
        </w:tc>
      </w:tr>
      <w:tr w:rsidR="00C97E81" w:rsidRPr="00DD262F" w:rsidTr="001062F4">
        <w:trPr>
          <w:gridBefore w:val="1"/>
          <w:wBefore w:w="567" w:type="dxa"/>
          <w:trHeight w:val="26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C97E81" w:rsidRPr="00DD262F" w:rsidTr="001062F4">
        <w:trPr>
          <w:gridBefore w:val="1"/>
          <w:wBefore w:w="567" w:type="dxa"/>
          <w:trHeight w:val="5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C97E81" w:rsidRPr="00DD262F" w:rsidTr="001062F4">
        <w:trPr>
          <w:gridBefore w:val="1"/>
          <w:wBefore w:w="567" w:type="dxa"/>
          <w:trHeight w:val="31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1669,00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1672,10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1675,30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8943,60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t>10293,40</w:t>
            </w:r>
          </w:p>
        </w:tc>
      </w:tr>
      <w:tr w:rsidR="00C97E81" w:rsidRPr="00DD262F" w:rsidTr="001062F4">
        <w:trPr>
          <w:gridBefore w:val="1"/>
          <w:wBefore w:w="567" w:type="dxa"/>
          <w:trHeight w:val="26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C97E81" w:rsidRPr="00DD262F" w:rsidTr="001062F4">
        <w:trPr>
          <w:gridBefore w:val="1"/>
          <w:wBefore w:w="567" w:type="dxa"/>
          <w:trHeight w:val="24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Основное мероприятие 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t>Реализация мероприятий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  <w:lang w:val="en-US"/>
              </w:rPr>
            </w:pPr>
            <w:r w:rsidRPr="00DD262F">
              <w:rPr>
                <w:color w:val="000000"/>
                <w:lang w:val="en-US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  <w:rPr>
                <w:color w:val="000000"/>
                <w:lang w:val="en-US"/>
              </w:rPr>
            </w:pPr>
            <w:r w:rsidRPr="00DD262F">
              <w:rPr>
                <w:color w:val="000000"/>
              </w:rPr>
              <w:t>Ч36</w:t>
            </w:r>
            <w:r w:rsidRPr="00DD262F">
              <w:rPr>
                <w:color w:val="000000"/>
                <w:lang w:val="en-US"/>
              </w:rPr>
              <w:t>G</w:t>
            </w:r>
            <w:r w:rsidRPr="00DD262F">
              <w:rPr>
                <w:color w:val="000000"/>
              </w:rPr>
              <w:t>2</w:t>
            </w:r>
            <w:r w:rsidRPr="00DD262F">
              <w:rPr>
                <w:color w:val="000000"/>
                <w:lang w:val="en-US"/>
              </w:rPr>
              <w:t>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1457,60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C97E81" w:rsidRPr="00DD262F" w:rsidTr="001062F4">
        <w:trPr>
          <w:gridBefore w:val="1"/>
          <w:wBefore w:w="567" w:type="dxa"/>
          <w:trHeight w:val="2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1441,70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C97E81" w:rsidRPr="00DD262F" w:rsidTr="001062F4">
        <w:trPr>
          <w:gridBefore w:val="1"/>
          <w:wBefore w:w="567" w:type="dxa"/>
          <w:trHeight w:val="5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14,50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C97E81" w:rsidRPr="00DD262F" w:rsidTr="001062F4">
        <w:trPr>
          <w:gridBefore w:val="1"/>
          <w:wBefore w:w="567" w:type="dxa"/>
          <w:trHeight w:val="32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C97E81" w:rsidRPr="00DD262F" w:rsidTr="001062F4">
        <w:trPr>
          <w:gridBefore w:val="1"/>
          <w:wBefore w:w="567" w:type="dxa"/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C97E81" w:rsidRPr="00DD262F" w:rsidTr="001062F4">
        <w:trPr>
          <w:gridBefore w:val="1"/>
          <w:wBefore w:w="567" w:type="dxa"/>
          <w:trHeight w:val="2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Мероприятие 2.1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  <w:lang w:val="en-US"/>
              </w:rPr>
            </w:pPr>
            <w:r w:rsidRPr="00DD262F">
              <w:rPr>
                <w:color w:val="000000"/>
                <w:lang w:val="en-US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Ч36</w:t>
            </w:r>
            <w:r w:rsidRPr="00DD262F">
              <w:rPr>
                <w:color w:val="000000"/>
                <w:lang w:val="en-US"/>
              </w:rPr>
              <w:t>G</w:t>
            </w:r>
            <w:r w:rsidRPr="00DD262F">
              <w:rPr>
                <w:color w:val="000000"/>
              </w:rPr>
              <w:t>2</w:t>
            </w:r>
            <w:r w:rsidRPr="00DD262F">
              <w:rPr>
                <w:color w:val="000000"/>
                <w:lang w:val="en-US"/>
              </w:rPr>
              <w:t>52690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1457,60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C97E81" w:rsidRPr="00DD262F" w:rsidTr="001062F4">
        <w:trPr>
          <w:gridBefore w:val="1"/>
          <w:wBefore w:w="567" w:type="dxa"/>
          <w:trHeight w:val="27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1441,70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C97E81" w:rsidRPr="00DD262F" w:rsidTr="001062F4">
        <w:trPr>
          <w:gridBefore w:val="1"/>
          <w:wBefore w:w="567" w:type="dxa"/>
          <w:trHeight w:val="27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14,50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C97E81" w:rsidRPr="00DD262F" w:rsidTr="001062F4">
        <w:trPr>
          <w:gridBefore w:val="1"/>
          <w:wBefore w:w="567" w:type="dxa"/>
          <w:trHeight w:val="27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1,40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C97E81" w:rsidRPr="00DD262F" w:rsidTr="001062F4">
        <w:trPr>
          <w:gridBefore w:val="1"/>
          <w:wBefore w:w="567" w:type="dxa"/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E81" w:rsidRPr="00DD262F" w:rsidRDefault="00C97E81" w:rsidP="001062F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rPr>
                <w:color w:val="000000"/>
              </w:rPr>
            </w:pPr>
            <w:r w:rsidRPr="00DD262F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7E81" w:rsidRPr="00DD262F" w:rsidRDefault="00C97E81" w:rsidP="001062F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C97E81" w:rsidRPr="00DD262F" w:rsidTr="001062F4">
        <w:trPr>
          <w:gridAfter w:val="1"/>
          <w:wAfter w:w="283" w:type="dxa"/>
          <w:trHeight w:val="315"/>
        </w:trPr>
        <w:tc>
          <w:tcPr>
            <w:tcW w:w="1601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97E81" w:rsidRPr="00DD262F" w:rsidRDefault="00C97E81" w:rsidP="001062F4">
            <w:pPr>
              <w:jc w:val="center"/>
            </w:pPr>
          </w:p>
        </w:tc>
      </w:tr>
    </w:tbl>
    <w:p w:rsidR="00C97E81" w:rsidRPr="00DD262F" w:rsidRDefault="00C97E81" w:rsidP="00C97E81">
      <w:pPr>
        <w:pStyle w:val="ConsPlusNormal"/>
        <w:ind w:left="709" w:hanging="709"/>
        <w:jc w:val="right"/>
        <w:rPr>
          <w:rFonts w:ascii="Times New Roman" w:hAnsi="Times New Roman" w:cs="Times New Roman"/>
          <w:sz w:val="24"/>
          <w:szCs w:val="24"/>
        </w:rPr>
      </w:pPr>
    </w:p>
    <w:p w:rsidR="00C97E81" w:rsidRDefault="00C97E81" w:rsidP="00C97E81"/>
    <w:p w:rsidR="00E75D02" w:rsidRDefault="00E75D02"/>
    <w:sectPr w:rsidR="00E75D02" w:rsidSect="00507DE4">
      <w:pgSz w:w="16838" w:h="11906" w:orient="landscape"/>
      <w:pgMar w:top="709" w:right="567" w:bottom="709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642" w:rsidRDefault="008A72A3">
      <w:r>
        <w:separator/>
      </w:r>
    </w:p>
  </w:endnote>
  <w:endnote w:type="continuationSeparator" w:id="0">
    <w:p w:rsidR="00F65642" w:rsidRDefault="008A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642" w:rsidRDefault="008A72A3">
      <w:r>
        <w:separator/>
      </w:r>
    </w:p>
  </w:footnote>
  <w:footnote w:type="continuationSeparator" w:id="0">
    <w:p w:rsidR="00F65642" w:rsidRDefault="008A7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0F2" w:rsidRDefault="000D2CCA" w:rsidP="00507DE4">
    <w:pPr>
      <w:pStyle w:val="a4"/>
      <w:jc w:val="center"/>
    </w:pPr>
  </w:p>
  <w:p w:rsidR="006970F2" w:rsidRDefault="000D2CC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4132C"/>
    <w:multiLevelType w:val="hybridMultilevel"/>
    <w:tmpl w:val="D4EAA5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51128"/>
    <w:multiLevelType w:val="hybridMultilevel"/>
    <w:tmpl w:val="D662FF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B7CBF"/>
    <w:multiLevelType w:val="multilevel"/>
    <w:tmpl w:val="1F3C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966C41"/>
    <w:multiLevelType w:val="hybridMultilevel"/>
    <w:tmpl w:val="42A418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16EC9"/>
    <w:multiLevelType w:val="hybridMultilevel"/>
    <w:tmpl w:val="D6588D78"/>
    <w:lvl w:ilvl="0" w:tplc="F6FEF4AA">
      <w:start w:val="1"/>
      <w:numFmt w:val="decimal"/>
      <w:suff w:val="nothing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72916CDE"/>
    <w:multiLevelType w:val="hybridMultilevel"/>
    <w:tmpl w:val="2C123B30"/>
    <w:lvl w:ilvl="0" w:tplc="19DEBE9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F7060D"/>
    <w:multiLevelType w:val="multilevel"/>
    <w:tmpl w:val="9CC6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EB3834"/>
    <w:multiLevelType w:val="multilevel"/>
    <w:tmpl w:val="C03E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7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E81"/>
    <w:rsid w:val="000D2CCA"/>
    <w:rsid w:val="008A72A3"/>
    <w:rsid w:val="00C97E81"/>
    <w:rsid w:val="00D06897"/>
    <w:rsid w:val="00E75D02"/>
    <w:rsid w:val="00F6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7E8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E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7E8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97E8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97E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C97E81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C97E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rsid w:val="00C97E81"/>
    <w:rPr>
      <w:rFonts w:cs="Times New Roman"/>
      <w:color w:val="BF151E"/>
      <w:u w:val="none"/>
      <w:effect w:val="none"/>
      <w:shd w:val="clear" w:color="auto" w:fill="auto"/>
    </w:rPr>
  </w:style>
  <w:style w:type="paragraph" w:styleId="a4">
    <w:name w:val="header"/>
    <w:basedOn w:val="a"/>
    <w:link w:val="a5"/>
    <w:uiPriority w:val="99"/>
    <w:rsid w:val="00C97E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7E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C97E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7E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rsid w:val="00C97E81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C97E81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66">
    <w:name w:val="xl66"/>
    <w:basedOn w:val="a"/>
    <w:uiPriority w:val="99"/>
    <w:rsid w:val="00C97E81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67">
    <w:name w:val="xl67"/>
    <w:basedOn w:val="a"/>
    <w:uiPriority w:val="99"/>
    <w:rsid w:val="00C97E81"/>
    <w:pPr>
      <w:spacing w:before="100" w:beforeAutospacing="1" w:after="100" w:afterAutospacing="1"/>
      <w:jc w:val="center"/>
    </w:pPr>
    <w:rPr>
      <w:rFonts w:eastAsia="Calibri"/>
      <w:b/>
      <w:bCs/>
      <w:color w:val="000000"/>
    </w:rPr>
  </w:style>
  <w:style w:type="paragraph" w:customStyle="1" w:styleId="xl68">
    <w:name w:val="xl68"/>
    <w:basedOn w:val="a"/>
    <w:uiPriority w:val="99"/>
    <w:rsid w:val="00C97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69">
    <w:name w:val="xl69"/>
    <w:basedOn w:val="a"/>
    <w:uiPriority w:val="99"/>
    <w:rsid w:val="00C97E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0">
    <w:name w:val="xl70"/>
    <w:basedOn w:val="a"/>
    <w:uiPriority w:val="99"/>
    <w:rsid w:val="00C97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1">
    <w:name w:val="xl71"/>
    <w:basedOn w:val="a"/>
    <w:uiPriority w:val="99"/>
    <w:rsid w:val="00C97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2">
    <w:name w:val="xl72"/>
    <w:basedOn w:val="a"/>
    <w:uiPriority w:val="99"/>
    <w:rsid w:val="00C97E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3">
    <w:name w:val="xl73"/>
    <w:basedOn w:val="a"/>
    <w:uiPriority w:val="99"/>
    <w:rsid w:val="00C97E8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4">
    <w:name w:val="xl74"/>
    <w:basedOn w:val="a"/>
    <w:uiPriority w:val="99"/>
    <w:rsid w:val="00C97E8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5">
    <w:name w:val="xl75"/>
    <w:basedOn w:val="a"/>
    <w:uiPriority w:val="99"/>
    <w:rsid w:val="00C97E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6">
    <w:name w:val="xl76"/>
    <w:basedOn w:val="a"/>
    <w:uiPriority w:val="99"/>
    <w:rsid w:val="00C97E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7">
    <w:name w:val="xl77"/>
    <w:basedOn w:val="a"/>
    <w:uiPriority w:val="99"/>
    <w:rsid w:val="00C97E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8">
    <w:name w:val="xl78"/>
    <w:basedOn w:val="a"/>
    <w:uiPriority w:val="99"/>
    <w:rsid w:val="00C97E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9">
    <w:name w:val="xl79"/>
    <w:basedOn w:val="a"/>
    <w:uiPriority w:val="99"/>
    <w:rsid w:val="00C97E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"/>
    <w:uiPriority w:val="99"/>
    <w:rsid w:val="00C97E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1">
    <w:name w:val="xl81"/>
    <w:basedOn w:val="a"/>
    <w:uiPriority w:val="99"/>
    <w:rsid w:val="00C97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2">
    <w:name w:val="xl82"/>
    <w:basedOn w:val="a"/>
    <w:uiPriority w:val="99"/>
    <w:rsid w:val="00C97E81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</w:rPr>
  </w:style>
  <w:style w:type="paragraph" w:customStyle="1" w:styleId="xl83">
    <w:name w:val="xl83"/>
    <w:basedOn w:val="a"/>
    <w:uiPriority w:val="99"/>
    <w:rsid w:val="00C97E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4">
    <w:name w:val="xl84"/>
    <w:basedOn w:val="a"/>
    <w:uiPriority w:val="99"/>
    <w:rsid w:val="00C97E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5">
    <w:name w:val="xl85"/>
    <w:basedOn w:val="a"/>
    <w:uiPriority w:val="99"/>
    <w:rsid w:val="00C97E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C97E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7">
    <w:name w:val="xl87"/>
    <w:basedOn w:val="a"/>
    <w:uiPriority w:val="99"/>
    <w:rsid w:val="00C97E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8">
    <w:name w:val="xl88"/>
    <w:basedOn w:val="a"/>
    <w:uiPriority w:val="99"/>
    <w:rsid w:val="00C97E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89">
    <w:name w:val="xl89"/>
    <w:basedOn w:val="a"/>
    <w:uiPriority w:val="99"/>
    <w:rsid w:val="00C97E8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0">
    <w:name w:val="xl90"/>
    <w:basedOn w:val="a"/>
    <w:uiPriority w:val="99"/>
    <w:rsid w:val="00C97E8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1">
    <w:name w:val="xl91"/>
    <w:basedOn w:val="a"/>
    <w:uiPriority w:val="99"/>
    <w:rsid w:val="00C97E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2">
    <w:name w:val="xl92"/>
    <w:basedOn w:val="a"/>
    <w:uiPriority w:val="99"/>
    <w:rsid w:val="00C97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3">
    <w:name w:val="xl93"/>
    <w:basedOn w:val="a"/>
    <w:uiPriority w:val="99"/>
    <w:rsid w:val="00C97E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4">
    <w:name w:val="xl94"/>
    <w:basedOn w:val="a"/>
    <w:uiPriority w:val="99"/>
    <w:rsid w:val="00C97E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5">
    <w:name w:val="xl95"/>
    <w:basedOn w:val="a"/>
    <w:uiPriority w:val="99"/>
    <w:rsid w:val="00C97E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6">
    <w:name w:val="xl96"/>
    <w:basedOn w:val="a"/>
    <w:uiPriority w:val="99"/>
    <w:rsid w:val="00C97E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7">
    <w:name w:val="xl97"/>
    <w:basedOn w:val="a"/>
    <w:uiPriority w:val="99"/>
    <w:rsid w:val="00C97E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8">
    <w:name w:val="xl98"/>
    <w:basedOn w:val="a"/>
    <w:uiPriority w:val="99"/>
    <w:rsid w:val="00C97E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styleId="a9">
    <w:name w:val="Balloon Text"/>
    <w:basedOn w:val="a"/>
    <w:link w:val="aa"/>
    <w:uiPriority w:val="99"/>
    <w:semiHidden/>
    <w:rsid w:val="00C97E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7E8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rsid w:val="00C97E81"/>
    <w:pPr>
      <w:ind w:firstLine="720"/>
      <w:jc w:val="both"/>
    </w:pPr>
    <w:rPr>
      <w:rFonts w:ascii="Arial" w:eastAsia="Calibri" w:hAnsi="Arial" w:cs="Arial"/>
      <w:sz w:val="22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97E81"/>
    <w:rPr>
      <w:rFonts w:ascii="Arial" w:eastAsia="Calibri" w:hAnsi="Arial" w:cs="Arial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C97E81"/>
    <w:pPr>
      <w:autoSpaceDE w:val="0"/>
      <w:autoSpaceDN w:val="0"/>
      <w:adjustRightInd w:val="0"/>
    </w:pPr>
    <w:rPr>
      <w:rFonts w:ascii="Arial" w:eastAsia="Calibri" w:hAnsi="Arial"/>
    </w:rPr>
  </w:style>
  <w:style w:type="table" w:styleId="ae">
    <w:name w:val="Table Grid"/>
    <w:basedOn w:val="a1"/>
    <w:uiPriority w:val="99"/>
    <w:rsid w:val="00C97E8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">
    <w:name w:val="Нормальный (таблица)"/>
    <w:basedOn w:val="a"/>
    <w:next w:val="a"/>
    <w:rsid w:val="00C97E81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character" w:styleId="af0">
    <w:name w:val="Strong"/>
    <w:basedOn w:val="a0"/>
    <w:uiPriority w:val="22"/>
    <w:qFormat/>
    <w:rsid w:val="00C97E81"/>
    <w:rPr>
      <w:rFonts w:cs="Times New Roman"/>
      <w:b/>
      <w:bCs/>
    </w:rPr>
  </w:style>
  <w:style w:type="paragraph" w:customStyle="1" w:styleId="ConsPlusNonformat">
    <w:name w:val="ConsPlusNonformat"/>
    <w:rsid w:val="00C97E81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efault">
    <w:name w:val="Default"/>
    <w:rsid w:val="00C97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page number"/>
    <w:basedOn w:val="a0"/>
    <w:rsid w:val="00C97E81"/>
  </w:style>
  <w:style w:type="character" w:customStyle="1" w:styleId="af2">
    <w:name w:val="Основной текст Знак"/>
    <w:basedOn w:val="a0"/>
    <w:link w:val="af3"/>
    <w:uiPriority w:val="99"/>
    <w:rsid w:val="00C97E8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uiPriority w:val="99"/>
    <w:unhideWhenUsed/>
    <w:rsid w:val="00C97E81"/>
    <w:pPr>
      <w:spacing w:after="120"/>
    </w:pPr>
    <w:rPr>
      <w:rFonts w:eastAsia="Calibri"/>
    </w:rPr>
  </w:style>
  <w:style w:type="character" w:customStyle="1" w:styleId="11">
    <w:name w:val="Основной текст Знак1"/>
    <w:basedOn w:val="a0"/>
    <w:uiPriority w:val="99"/>
    <w:semiHidden/>
    <w:rsid w:val="00C97E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C97E81"/>
    <w:pPr>
      <w:ind w:left="720"/>
      <w:contextualSpacing/>
    </w:pPr>
  </w:style>
  <w:style w:type="character" w:customStyle="1" w:styleId="af5">
    <w:name w:val="Цветовое выделение"/>
    <w:rsid w:val="00C97E81"/>
    <w:rPr>
      <w:b/>
      <w:bCs/>
      <w:color w:val="26282F"/>
      <w:sz w:val="26"/>
      <w:szCs w:val="26"/>
    </w:rPr>
  </w:style>
  <w:style w:type="paragraph" w:customStyle="1" w:styleId="af6">
    <w:name w:val="Таблицы (моноширинный)"/>
    <w:basedOn w:val="a"/>
    <w:next w:val="a"/>
    <w:rsid w:val="00C97E8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7">
    <w:name w:val="No Spacing"/>
    <w:basedOn w:val="a"/>
    <w:uiPriority w:val="1"/>
    <w:qFormat/>
    <w:rsid w:val="00C97E81"/>
    <w:rPr>
      <w:rFonts w:ascii="Calibri" w:eastAsia="Calibri" w:hAnsi="Calibri"/>
      <w:i/>
      <w:iCs/>
      <w:sz w:val="20"/>
      <w:szCs w:val="20"/>
      <w:lang w:eastAsia="en-US"/>
    </w:rPr>
  </w:style>
  <w:style w:type="character" w:customStyle="1" w:styleId="af8">
    <w:name w:val="Гипертекстовая ссылка"/>
    <w:uiPriority w:val="99"/>
    <w:rsid w:val="00C97E81"/>
    <w:rPr>
      <w:b/>
      <w:bCs/>
      <w:color w:val="106BB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96052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8258</Words>
  <Characters>47073</Characters>
  <Application>Microsoft Office Word</Application>
  <DocSecurity>0</DocSecurity>
  <Lines>392</Lines>
  <Paragraphs>110</Paragraphs>
  <ScaleCrop>false</ScaleCrop>
  <Company/>
  <LinksUpToDate>false</LinksUpToDate>
  <CharactersWithSpaces>55221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zivil_agro1</dc:creator>
  <cp:lastModifiedBy>Ефимова Валентина Анатольевна</cp:lastModifiedBy>
  <cp:revision>3</cp:revision>
  <dcterms:created xsi:type="dcterms:W3CDTF">2023-04-03T13:16:00Z</dcterms:created>
  <dcterms:modified xsi:type="dcterms:W3CDTF">2023-04-03T13:42:00Z</dcterms:modified>
</cp:coreProperties>
</file>