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25762" w:type="dxa"/>
        <w:tblLayout w:type="fixed"/>
        <w:tblLook w:val="0000" w:firstRow="0" w:lastRow="0" w:firstColumn="0" w:lastColumn="0" w:noHBand="0" w:noVBand="0"/>
      </w:tblPr>
      <w:tblGrid>
        <w:gridCol w:w="3799"/>
        <w:gridCol w:w="1871"/>
        <w:gridCol w:w="3799"/>
        <w:gridCol w:w="1304"/>
        <w:gridCol w:w="1730"/>
        <w:gridCol w:w="236"/>
        <w:gridCol w:w="3799"/>
        <w:gridCol w:w="3799"/>
        <w:gridCol w:w="1716"/>
        <w:gridCol w:w="3709"/>
      </w:tblGrid>
      <w:tr w:rsidR="00BF5DCC" w:rsidRPr="007366A4" w:rsidTr="00555888">
        <w:trPr>
          <w:trHeight w:hRule="exact" w:val="2843"/>
        </w:trPr>
        <w:tc>
          <w:tcPr>
            <w:tcW w:w="3799" w:type="dxa"/>
          </w:tcPr>
          <w:p w:rsidR="00BF5DCC" w:rsidRPr="0020689F" w:rsidRDefault="00BF5DCC" w:rsidP="005558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BF5DCC" w:rsidRPr="0020689F" w:rsidRDefault="00BF5DCC" w:rsidP="005558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BF5DCC" w:rsidRPr="0020689F" w:rsidRDefault="00BF5DCC" w:rsidP="005558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_______ г. № ____</w:t>
            </w:r>
          </w:p>
          <w:p w:rsidR="00BF5DCC" w:rsidRPr="0020689F" w:rsidRDefault="00BF5DCC" w:rsidP="0055588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D0EE18" wp14:editId="4A4AFE36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</w:tcPr>
          <w:p w:rsidR="00BF5DCC" w:rsidRPr="0020689F" w:rsidRDefault="00BF5DCC" w:rsidP="00555888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BF5DCC" w:rsidRPr="0020689F" w:rsidRDefault="00BF5DCC" w:rsidP="005558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BF5DCC" w:rsidRPr="0020689F" w:rsidRDefault="00BF5DCC" w:rsidP="005558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proofErr w:type="gramEnd"/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Канаш</w:t>
            </w:r>
          </w:p>
          <w:p w:rsidR="00BF5DCC" w:rsidRPr="0020689F" w:rsidRDefault="00BF5DCC" w:rsidP="005558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BF5DCC" w:rsidRPr="0020689F" w:rsidRDefault="00BF5DCC" w:rsidP="005558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_______ г. № ____ </w:t>
            </w: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5DCC" w:rsidRPr="0020689F" w:rsidRDefault="00BF5DCC" w:rsidP="00555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BF5DCC" w:rsidRPr="007366A4" w:rsidRDefault="00BF5DCC" w:rsidP="00555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BF5DCC" w:rsidRPr="007366A4" w:rsidRDefault="00BF5DCC" w:rsidP="0055588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BF5DCC" w:rsidRPr="007366A4" w:rsidRDefault="00BF5DCC" w:rsidP="00555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BF5DCC" w:rsidRPr="007366A4" w:rsidRDefault="00BF5DCC" w:rsidP="005558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BF5DCC" w:rsidRPr="007366A4" w:rsidRDefault="00BF5DCC" w:rsidP="00555888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BF5DCC" w:rsidRPr="007366A4" w:rsidRDefault="00BF5DCC" w:rsidP="00555888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BF5DCC" w:rsidRPr="007366A4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5DCC" w:rsidRPr="007366A4" w:rsidRDefault="00BF5DCC" w:rsidP="00BF5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Default="00BF5DCC" w:rsidP="00BF5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</w:t>
      </w:r>
    </w:p>
    <w:p w:rsidR="00BF5DCC" w:rsidRPr="007366A4" w:rsidRDefault="00BF5DCC" w:rsidP="00BF5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proofErr w:type="gramEnd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Канаш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F5DCC" w:rsidRPr="007366A4" w:rsidRDefault="00BF5DCC" w:rsidP="00BF5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города Канаш Чувашской Республики,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</w:t>
      </w:r>
      <w:proofErr w:type="gramStart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 города</w:t>
      </w:r>
      <w:proofErr w:type="gramEnd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Канаш решило:</w:t>
      </w:r>
    </w:p>
    <w:p w:rsidR="00BF5DCC" w:rsidRPr="007366A4" w:rsidRDefault="00BF5DCC" w:rsidP="00BF5DC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отчет об </w:t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бюджета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Канаш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Pr="00351D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232 391,12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1 258 866,06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 превышением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над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Канаш)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26 474,94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BF5DCC" w:rsidRPr="007366A4" w:rsidRDefault="00BF5DCC" w:rsidP="00B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исполнение бюджета города Канаш по следующим показателям: </w:t>
      </w:r>
    </w:p>
    <w:p w:rsidR="00BF5DCC" w:rsidRPr="007366A4" w:rsidRDefault="00BF5DCC" w:rsidP="00B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 по </w:t>
      </w:r>
      <w:r w:rsidRPr="007366A4">
        <w:rPr>
          <w:rFonts w:ascii="Times New Roman" w:eastAsia="Calibri" w:hAnsi="Times New Roman" w:cs="Times New Roman"/>
          <w:sz w:val="24"/>
          <w:szCs w:val="24"/>
        </w:rPr>
        <w:t xml:space="preserve">кодам классификации доходов бюджетов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1 к настоящему Решению;</w:t>
      </w:r>
    </w:p>
    <w:p w:rsidR="00BF5DCC" w:rsidRPr="007366A4" w:rsidRDefault="00BF5DCC" w:rsidP="00B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  по разделам, подразделам  классификации расходов бюджета города Канаш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2 к настоящему Решению;</w:t>
      </w:r>
    </w:p>
    <w:p w:rsidR="00BF5DCC" w:rsidRPr="007366A4" w:rsidRDefault="00BF5DCC" w:rsidP="00B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 по ведомственной структуре расходов бюджета города Канаш 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3 к настоящему Решению;    </w:t>
      </w:r>
    </w:p>
    <w:p w:rsidR="00BF5DCC" w:rsidRPr="007366A4" w:rsidRDefault="00BF5DCC" w:rsidP="00B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города Канаш по кодам классификации источников финансирования дефицита бюджета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4 к настоящему Решению.</w:t>
      </w:r>
    </w:p>
    <w:p w:rsidR="00BF5DCC" w:rsidRPr="007366A4" w:rsidRDefault="00BF5DCC" w:rsidP="00B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 Настоящее Решение вступает в силу после его официального опубликования.</w:t>
      </w:r>
    </w:p>
    <w:p w:rsidR="00BF5DCC" w:rsidRPr="007366A4" w:rsidRDefault="00BF5DCC" w:rsidP="00BF5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О.В.Савчук</w:t>
      </w:r>
      <w:proofErr w:type="spellEnd"/>
    </w:p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Default="00555888" w:rsidP="00555888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5888" w:rsidRDefault="00555888" w:rsidP="00555888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88" w:rsidRDefault="00555888" w:rsidP="00555888">
      <w:pPr>
        <w:tabs>
          <w:tab w:val="left" w:pos="57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44" w:type="dxa"/>
        <w:tblInd w:w="5954" w:type="dxa"/>
        <w:tblLook w:val="04A0" w:firstRow="1" w:lastRow="0" w:firstColumn="1" w:lastColumn="0" w:noHBand="0" w:noVBand="1"/>
      </w:tblPr>
      <w:tblGrid>
        <w:gridCol w:w="3544"/>
      </w:tblGrid>
      <w:tr w:rsidR="00BF5DCC" w:rsidRPr="007366A4" w:rsidTr="00555888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5DCC" w:rsidRPr="007366A4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BF5DCC" w:rsidRPr="007366A4" w:rsidTr="00555888">
        <w:trPr>
          <w:trHeight w:val="342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CC" w:rsidRPr="007366A4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решению Собрания депутатов города Канаш от 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  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"Об утверждении отчета об исполнении бюджета города Канаш за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</w:tr>
      <w:tr w:rsidR="00BF5DCC" w:rsidRPr="007366A4" w:rsidTr="00555888">
        <w:trPr>
          <w:trHeight w:val="342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DCC" w:rsidRPr="007366A4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Pr="007366A4" w:rsidRDefault="00BF5DCC" w:rsidP="00BF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CC" w:rsidRDefault="00BF5DCC" w:rsidP="00BF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об исполнении доходов бюджета города Канаш по кодам классификации доходов бюджетов за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736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BF5DCC" w:rsidRDefault="00BF5DCC" w:rsidP="00BF5DC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649">
        <w:rPr>
          <w:rFonts w:ascii="Times New Roman" w:hAnsi="Times New Roman" w:cs="Times New Roman"/>
        </w:rPr>
        <w:t>(</w:t>
      </w:r>
      <w:proofErr w:type="spellStart"/>
      <w:r w:rsidRPr="00E33649">
        <w:rPr>
          <w:rFonts w:ascii="Times New Roman" w:hAnsi="Times New Roman" w:cs="Times New Roman"/>
        </w:rPr>
        <w:t>тыс.руб</w:t>
      </w:r>
      <w:proofErr w:type="spellEnd"/>
      <w:r w:rsidRPr="00E33649">
        <w:rPr>
          <w:rFonts w:ascii="Times New Roman" w:hAnsi="Times New Roman" w:cs="Times New Roman"/>
        </w:rPr>
        <w:t>.)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5670"/>
        <w:gridCol w:w="2976"/>
        <w:gridCol w:w="1419"/>
      </w:tblGrid>
      <w:tr w:rsidR="00BF5DCC" w:rsidRPr="009A2478" w:rsidTr="00555888">
        <w:trPr>
          <w:trHeight w:val="276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9A2478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9A2478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9A2478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BF5DCC" w:rsidRPr="009A2478" w:rsidTr="00555888">
        <w:trPr>
          <w:trHeight w:val="276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DCC" w:rsidRPr="009A2478" w:rsidTr="00555888">
        <w:trPr>
          <w:trHeight w:val="276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DCC" w:rsidRPr="009A2478" w:rsidTr="00555888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DCC" w:rsidRPr="009A2478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DCC" w:rsidRPr="00A92CBF" w:rsidTr="00555888">
        <w:trPr>
          <w:trHeight w:val="13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1 232 391,12</w:t>
            </w:r>
          </w:p>
        </w:tc>
      </w:tr>
      <w:tr w:rsidR="00BF5DCC" w:rsidRPr="00A92CBF" w:rsidTr="00555888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528,99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528,99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528,99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47,48</w:t>
            </w:r>
          </w:p>
        </w:tc>
      </w:tr>
      <w:tr w:rsidR="00BF5DCC" w:rsidRPr="00A92CBF" w:rsidTr="00555888">
        <w:trPr>
          <w:trHeight w:val="49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048 1 12 01010 01 2100 120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F5DCC" w:rsidRPr="00A92CBF" w:rsidTr="00555888">
        <w:trPr>
          <w:trHeight w:val="77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048 1 12 01010 01 6000 120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47,48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405,16</w:t>
            </w:r>
          </w:p>
        </w:tc>
      </w:tr>
      <w:tr w:rsidR="00BF5DCC" w:rsidRPr="00A92CBF" w:rsidTr="00555888">
        <w:trPr>
          <w:trHeight w:val="74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048 1 12 01030 01 6000 120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405,16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76,36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048 1 12 01041 01 0000 120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75,82</w:t>
            </w:r>
          </w:p>
        </w:tc>
      </w:tr>
      <w:tr w:rsidR="00BF5DCC" w:rsidRPr="00A92CBF" w:rsidTr="00555888">
        <w:trPr>
          <w:trHeight w:val="62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048 1 12 01041 01 6000 120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75,82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твердых коммунальных отходов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BF5DCC" w:rsidRPr="00A92CBF" w:rsidTr="00555888">
        <w:trPr>
          <w:trHeight w:val="8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048 1 12 01042 01 6000 120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3 192,28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3 192,28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3 192,28</w:t>
            </w:r>
          </w:p>
        </w:tc>
      </w:tr>
      <w:tr w:rsidR="00BF5DCC" w:rsidRPr="00A92CBF" w:rsidTr="00555888">
        <w:trPr>
          <w:trHeight w:val="85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1 600,31</w:t>
            </w:r>
          </w:p>
        </w:tc>
      </w:tr>
      <w:tr w:rsidR="00BF5DCC" w:rsidRPr="00A92CBF" w:rsidTr="00555888">
        <w:trPr>
          <w:trHeight w:val="126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1 600,31</w:t>
            </w:r>
          </w:p>
        </w:tc>
      </w:tr>
      <w:tr w:rsidR="00BF5DCC" w:rsidRPr="00A92CBF" w:rsidTr="00555888">
        <w:trPr>
          <w:trHeight w:val="98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8,64</w:t>
            </w:r>
          </w:p>
        </w:tc>
      </w:tr>
      <w:tr w:rsidR="00BF5DCC" w:rsidRPr="00A92CBF" w:rsidTr="00555888">
        <w:trPr>
          <w:trHeight w:val="155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8,64</w:t>
            </w:r>
          </w:p>
        </w:tc>
      </w:tr>
      <w:tr w:rsidR="00BF5DCC" w:rsidRPr="00A92CBF" w:rsidTr="00555888">
        <w:trPr>
          <w:trHeight w:val="83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1 766,93</w:t>
            </w:r>
          </w:p>
        </w:tc>
      </w:tr>
      <w:tr w:rsidR="00BF5DCC" w:rsidRPr="00A92CBF" w:rsidTr="00555888">
        <w:trPr>
          <w:trHeight w:val="127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1 766,93</w:t>
            </w:r>
          </w:p>
        </w:tc>
      </w:tr>
      <w:tr w:rsidR="00BF5DCC" w:rsidRPr="00A92CBF" w:rsidTr="00555888">
        <w:trPr>
          <w:trHeight w:val="8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-183,60</w:t>
            </w:r>
          </w:p>
        </w:tc>
      </w:tr>
      <w:tr w:rsidR="00BF5DCC" w:rsidRPr="00A92CBF" w:rsidTr="00555888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-183,60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250 526,47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157 459,19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157 459,19</w:t>
            </w:r>
          </w:p>
        </w:tc>
      </w:tr>
      <w:tr w:rsidR="00BF5DCC" w:rsidRPr="00A92CBF" w:rsidTr="00555888">
        <w:trPr>
          <w:trHeight w:val="88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154 879,67</w:t>
            </w:r>
          </w:p>
        </w:tc>
      </w:tr>
      <w:tr w:rsidR="00BF5DCC" w:rsidRPr="00A92CBF" w:rsidTr="00555888">
        <w:trPr>
          <w:trHeight w:val="112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154 420,98</w:t>
            </w:r>
          </w:p>
        </w:tc>
      </w:tr>
      <w:tr w:rsidR="00BF5DCC" w:rsidRPr="00A92CBF" w:rsidTr="00555888">
        <w:trPr>
          <w:trHeight w:val="98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122,22</w:t>
            </w:r>
          </w:p>
        </w:tc>
      </w:tr>
      <w:tr w:rsidR="00BF5DCC" w:rsidRPr="00A92CBF" w:rsidTr="00555888">
        <w:trPr>
          <w:trHeight w:val="98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182 1 01 02010 01 2200 110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157,60</w:t>
            </w:r>
          </w:p>
        </w:tc>
      </w:tr>
      <w:tr w:rsidR="00BF5DCC" w:rsidRPr="00A92CBF" w:rsidTr="00555888">
        <w:trPr>
          <w:trHeight w:val="11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174,49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182 1 01 02010 01 4000 110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</w:tr>
      <w:tr w:rsidR="00BF5DCC" w:rsidRPr="00A92CBF" w:rsidTr="00555888">
        <w:trPr>
          <w:trHeight w:val="126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794,13</w:t>
            </w:r>
          </w:p>
        </w:tc>
      </w:tr>
      <w:tr w:rsidR="00BF5DCC" w:rsidRPr="00A92CBF" w:rsidTr="00555888">
        <w:trPr>
          <w:trHeight w:val="15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788,10</w:t>
            </w:r>
          </w:p>
        </w:tc>
      </w:tr>
      <w:tr w:rsidR="00BF5DCC" w:rsidRPr="00A92CBF" w:rsidTr="00555888">
        <w:trPr>
          <w:trHeight w:val="18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</w:tr>
      <w:tr w:rsidR="00BF5DCC" w:rsidRPr="00A92CBF" w:rsidTr="00555888">
        <w:trPr>
          <w:trHeight w:val="198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182 1 01 02020 01 3000 110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</w:tr>
      <w:tr w:rsidR="00BF5DCC" w:rsidRPr="00A92CBF" w:rsidTr="00555888">
        <w:trPr>
          <w:trHeight w:val="56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1 004,01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973,24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28,83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182 1 01 02030 01 3000 110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BF5DCC" w:rsidRPr="00A92CBF" w:rsidTr="00555888">
        <w:trPr>
          <w:trHeight w:val="18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BF5DCC" w:rsidRPr="00A92CBF" w:rsidTr="00555888">
        <w:trPr>
          <w:trHeight w:val="144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780,37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182 1 01 02080 01 1000 110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778,11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182 1 01 02080 01 2100 110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36 091,86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182 1 05 01000 00 0000 110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30 237,91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18 100,12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18 100,12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182 1 05 01011 01 1000 110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17 882,88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182 1 05 01011 01 2100 110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203,50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182 1 05 01011 01 3000 110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13,73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12 137,79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12 137,79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182 1 05 01021 01 1000 110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11 924,79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182 1 05 01021 01 2100 110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211,95</w:t>
            </w:r>
          </w:p>
        </w:tc>
      </w:tr>
      <w:tr w:rsidR="00BF5DCC" w:rsidRPr="00A92CBF" w:rsidTr="00555888">
        <w:trPr>
          <w:trHeight w:val="126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182 1 05 01021 01 3000 110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378,10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378,10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172,34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148,91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182 1 05 02010 02 3000 110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56,85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182 1 05 02020 02 2100 110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-15,34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-15,34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-14,49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-0,85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5 491,18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182 1 05 04010 02 0000 110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5 491,18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182 1 05 04010 02 1000 110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5 486,28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182 1 05 04010 02 2100 110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48 784,58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28 550,00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182 1 06 01020 04 0000 110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28 550,00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182 1 06 01020 04 1000 110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28 297,79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182 1 06 01020 04 2100 110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252,21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Транспортный налог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182 1 06 04000 02 0000 110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3 388,82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Транспортный налог с организаций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182 1 06 04011 02 0000 110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428,55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182 1 06 04011 02 1000 110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421,41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Транспортный налог с организаций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182 1 06 04011 02 2100 110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182 1 06 04011 02 3000 110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 (прочие поступления)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182 1 06 04011 02 4000 110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-0,15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Транспортный налог с физических лиц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182 1 06 04012 02 0000 110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2 960,27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182 1 06 04012 02 1000 110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2 923,14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Транспортный налог с физических лиц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182 1 06 04012 02 2100 110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37,13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16 845,76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10 663,89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182 1 06 06032 04 0000 110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10 663,89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182 1 06 06032 04 1000 110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10 406,59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182 1 06 06032 04 2100 110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246,01</w:t>
            </w:r>
          </w:p>
        </w:tc>
      </w:tr>
      <w:tr w:rsidR="00BF5DCC" w:rsidRPr="00A92CBF" w:rsidTr="00555888">
        <w:trPr>
          <w:trHeight w:val="87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182 1 06 06032 04 3000 110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11,29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6 181,87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182 1 06 06042 04 0000 110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6 181,87</w:t>
            </w:r>
          </w:p>
        </w:tc>
      </w:tr>
      <w:tr w:rsidR="00BF5DCC" w:rsidRPr="00A92CBF" w:rsidTr="00555888">
        <w:trPr>
          <w:trHeight w:val="41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182 1 06 06042 04 1000 110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6 167,95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182 1 06 06042 04 2100 110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8 175,69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8 175,69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8 175,69</w:t>
            </w:r>
          </w:p>
        </w:tc>
      </w:tr>
      <w:tr w:rsidR="00BF5DCC" w:rsidRPr="00A92CBF" w:rsidTr="00555888">
        <w:trPr>
          <w:trHeight w:val="56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182 1 08 03010 01 1050 110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8 139,82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</w:t>
            </w:r>
            <w:proofErr w:type="gram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Федерации)  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182 1 08 03010 01 1060 110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61,09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182 1 08 03010 01 4000 110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-25,22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15,14</w:t>
            </w:r>
          </w:p>
        </w:tc>
      </w:tr>
      <w:tr w:rsidR="00BF5DCC" w:rsidRPr="00A92CBF" w:rsidTr="00555888">
        <w:trPr>
          <w:trHeight w:val="34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182 1 16 10000 00 0000 140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15,14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182 1 16 10120 00 0000 140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15,14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182 1 16 10123 01 0000 140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BF5DCC" w:rsidRPr="00A92CBF" w:rsidTr="00555888">
        <w:trPr>
          <w:trHeight w:val="22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182 1 16 10123 01 0041 140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182 1 16 10129 01 0000 140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15,04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45,64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45,64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188 1 16 10000 00 0000 140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45,64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188 1 16 10120 00 0000 140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45,64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188 1 16 10123 01 0000 140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45,64</w:t>
            </w:r>
          </w:p>
        </w:tc>
      </w:tr>
      <w:tr w:rsidR="00BF5DCC" w:rsidRPr="00A92CBF" w:rsidTr="00555888">
        <w:trPr>
          <w:trHeight w:val="22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188 1 16 10123 01 0041 140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45,64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1 284,98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1 284,98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818 1 16 01000 01 0000 140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1 284,98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818 1 16 01050 01 0000 140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</w:tr>
      <w:tr w:rsidR="00BF5DCC" w:rsidRPr="00A92CBF" w:rsidTr="00555888">
        <w:trPr>
          <w:trHeight w:val="18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818 1 16 01053 01 0027 140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818 1 16 01053 01 0059 140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BF5DCC" w:rsidRPr="00A92CBF" w:rsidTr="00555888">
        <w:trPr>
          <w:trHeight w:val="116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818 1 16 01053 01 0351 140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818 1 16 01053 01 9000 140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818 1 16 01060 01 0000 140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504,04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818 1 16 01063 01 0000 140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504,04</w:t>
            </w:r>
          </w:p>
        </w:tc>
      </w:tr>
      <w:tr w:rsidR="00BF5DCC" w:rsidRPr="00A92CBF" w:rsidTr="00555888">
        <w:trPr>
          <w:trHeight w:val="29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818 1 16 01063 01 0008 140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BF5DCC" w:rsidRPr="00A92CBF" w:rsidTr="00555888">
        <w:trPr>
          <w:trHeight w:val="41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818 1 16 01063 01 0009 140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68,66</w:t>
            </w:r>
          </w:p>
        </w:tc>
      </w:tr>
      <w:tr w:rsidR="00BF5DCC" w:rsidRPr="00A92CBF" w:rsidTr="00555888">
        <w:trPr>
          <w:trHeight w:val="29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818 1 16 01063 01 0091 140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818 1 16 01063 01 0101 140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378,30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818 1 16 01063 01 9000 140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47,84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818 1 16 01070 01 0000 140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124,81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818 1 16 01073 01 0000 140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124,81</w:t>
            </w:r>
          </w:p>
        </w:tc>
      </w:tr>
      <w:tr w:rsidR="00BF5DCC" w:rsidRPr="00A92CBF" w:rsidTr="00555888">
        <w:trPr>
          <w:trHeight w:val="56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818 1 16 01073 01 0017 140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818 1 16 01073 01 0027 140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818 1 16 01073 01 9000 140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62,48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818 1 16 01080 01 0000 140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818 1 16 01083 01 0000 140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BF5DCC" w:rsidRPr="00A92CBF" w:rsidTr="00555888">
        <w:trPr>
          <w:trHeight w:val="18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818 1 16 01083 01 0281 140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818 1 16 01090 01 0000 140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818 1 16 01093 01 0000 140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818 1 16 01093 01 9000 140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818 1 16 01100 01 0000 140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818 1 16 01103 01 0000 140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BF5DCC" w:rsidRPr="00A92CBF" w:rsidTr="00555888">
        <w:trPr>
          <w:trHeight w:val="19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818 1 16 01103 01 0008 140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818 1 16 01140 01 0000 140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818 1 16 01143 01 0000 140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BF5DCC" w:rsidRPr="00A92CBF" w:rsidTr="00555888">
        <w:trPr>
          <w:trHeight w:val="141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818 1 16 01143 01 0016 140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</w:tr>
      <w:tr w:rsidR="00BF5DCC" w:rsidRPr="00A92CBF" w:rsidTr="00555888">
        <w:trPr>
          <w:trHeight w:val="182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818 1 16 01143 01 0102 140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BF5DCC" w:rsidRPr="00A92CBF" w:rsidTr="00555888">
        <w:trPr>
          <w:trHeight w:val="146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818 1 16 01143 01 9000 140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818 1 16 01150 01 0000 140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BF5DCC" w:rsidRPr="00A92CBF" w:rsidTr="00555888">
        <w:trPr>
          <w:trHeight w:val="18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818 1 16 01153 01 0000 140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BF5DCC" w:rsidRPr="00A92CBF" w:rsidTr="00555888">
        <w:trPr>
          <w:trHeight w:val="22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818 1 16 01153 01 0005 140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BF5DCC" w:rsidRPr="00A92CBF" w:rsidTr="00555888">
        <w:trPr>
          <w:trHeight w:val="22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818 1 16 01153 01 0006 140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BF5DCC" w:rsidRPr="00A92CBF" w:rsidTr="00555888">
        <w:trPr>
          <w:trHeight w:val="289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818 1 16 01153 01 0012 140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BF5DCC" w:rsidRPr="00A92CBF" w:rsidTr="00555888">
        <w:trPr>
          <w:trHeight w:val="18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818 1 16 01153 01 9000 140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818 1 16 01170 01 0000 140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818 1 16 01173 01 0000 140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</w:tr>
      <w:tr w:rsidR="00BF5DCC" w:rsidRPr="00A92CBF" w:rsidTr="00555888">
        <w:trPr>
          <w:trHeight w:val="20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818 1 16 01173 01 0007 140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BF5DCC" w:rsidRPr="00A92CBF" w:rsidTr="00555888">
        <w:trPr>
          <w:trHeight w:val="197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818 1 16 01173 01 0008 140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818 1 16 01173 01 9000 140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818 1 16 01190 01 0000 140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102,52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818 1 16 01193 01 0000 140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102,52</w:t>
            </w:r>
          </w:p>
        </w:tc>
      </w:tr>
      <w:tr w:rsidR="00BF5DCC" w:rsidRPr="00A92CBF" w:rsidTr="00555888">
        <w:trPr>
          <w:trHeight w:val="268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818 1 16 01193 01 0005 140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818 1 16 01193 01 0013 140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10,65</w:t>
            </w:r>
          </w:p>
        </w:tc>
      </w:tr>
      <w:tr w:rsidR="00BF5DCC" w:rsidRPr="00A92CBF" w:rsidTr="00555888">
        <w:trPr>
          <w:trHeight w:val="20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818 1 16 01193 01 0029 140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BF5DCC" w:rsidRPr="00A92CBF" w:rsidTr="00555888">
        <w:trPr>
          <w:trHeight w:val="24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818 1 16 01193 01 0401 140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</w:tr>
      <w:tr w:rsidR="00BF5DCC" w:rsidRPr="00A92CBF" w:rsidTr="00555888">
        <w:trPr>
          <w:trHeight w:val="126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818 1 16 01193 01 9000 140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29,08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818 1 16 01200 01 0000 140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430,82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818 1 16 01203 01 0000 140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430,82</w:t>
            </w:r>
          </w:p>
        </w:tc>
      </w:tr>
      <w:tr w:rsidR="00BF5DCC" w:rsidRPr="00A92CBF" w:rsidTr="00555888">
        <w:trPr>
          <w:trHeight w:val="398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818 1 16 01203 01 0008 140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818 1 16 01203 01 0021 140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43,24</w:t>
            </w:r>
          </w:p>
        </w:tc>
      </w:tr>
      <w:tr w:rsidR="00BF5DCC" w:rsidRPr="00A92CBF" w:rsidTr="00555888">
        <w:trPr>
          <w:trHeight w:val="131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818 1 16 01203 01 9000 140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387,33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46,68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46,68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874 1 16 01000 01 0000 140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46,68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874 1 16 01050 01 0000 140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22,13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874 1 16 01053 01 9000 140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22,13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874 1 16 01060 01 0000 140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874 1 16 01063 01 0000 140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</w:tr>
      <w:tr w:rsidR="00BF5DCC" w:rsidRPr="00A92CBF" w:rsidTr="00555888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874 1 16 01063 01 9000 140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</w:tr>
      <w:tr w:rsidR="00BF5DCC" w:rsidRPr="00A92CBF" w:rsidTr="00555888">
        <w:trPr>
          <w:trHeight w:val="56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874 1 16 01070 01 0000 140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874 1 16 01073 01 0000 140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874 1 16 01073 01 9000 140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874 1 16 01110 01 0000 140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874 1 16 01113 01 0000 140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874 1 16 01113 01 9000 140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874 1 16 01190 01 0000 140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874 1 16 01193 01 0000 140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874 1 16 01193 01 9000 140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874 1 16 01200 01 0000 140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874 1 16 01203 01 0000 140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</w:tr>
      <w:tr w:rsidR="00BF5DCC" w:rsidRPr="00A92CBF" w:rsidTr="00555888">
        <w:trPr>
          <w:trHeight w:val="132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874 1 16 01203 01 9000 140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58 680,65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903 1 08 00000 00 0000 000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60,20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903 1 08 07000 01 0000 110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903 1 08 07150 01 0000 110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903 1 08 07150 01 1000 110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903 1 08 07170 01 0000 110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903 1 08 07173 01 0000 110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      </w:r>
            <w:proofErr w:type="gram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бюджеты</w:t>
            </w:r>
            <w:proofErr w:type="gramEnd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903 1 08 07173 01 1000 110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31 475,11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903 1 11 01000 00 0000 120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5 006,02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903 1 11 01040 04 0000 120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5 006,02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903 1 11 05000 00 0000 120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21 864,43</w:t>
            </w:r>
          </w:p>
        </w:tc>
      </w:tr>
      <w:tr w:rsidR="00BF5DCC" w:rsidRPr="00A92CBF" w:rsidTr="00555888">
        <w:trPr>
          <w:trHeight w:val="91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903 1 11 05010 00 0000 120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17 563,36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903 1 11 05012 04 0000 120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17 563,36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903 1 11 05020 00 0000 120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591,87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903 1 11 05024 04 0000 120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591,87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расположенные в полосе отвода автомобильных дорог общего пользования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903 1 11 05027 00 0000 120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35,08</w:t>
            </w:r>
          </w:p>
        </w:tc>
      </w:tr>
      <w:tr w:rsidR="00BF5DCC" w:rsidRPr="00A92CBF" w:rsidTr="00555888">
        <w:trPr>
          <w:trHeight w:val="7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903 1 11 05027 04 0000 120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35,08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903 1 11 05030 00 0000 120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3 674,12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903 1 11 05034 04 0000 120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3 674,12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903 1 11 07000 00 0000 120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200,50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903 1 11 07010 00 0000 120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200,50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903 1 11 07014 04 0000 120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200,50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903 1 11 09000 00 0000 120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4 404,16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903 1 11 09040 00 0000 120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4 404,16</w:t>
            </w:r>
          </w:p>
        </w:tc>
      </w:tr>
      <w:tr w:rsidR="00BF5DCC" w:rsidRPr="00A92CBF" w:rsidTr="00555888">
        <w:trPr>
          <w:trHeight w:val="113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903 1 11 09044 04 0000 120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4 404,16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4 407,23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903 1 13 01000 00 0000 130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3 885,61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903 1 13 01990 00 0000 130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3 885,61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903 1 13 01994 04 0000 130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3 885,61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903 1 13 02000 00 0000 130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521,62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903 1 13 02060 00 0000 130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273,06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903 1 13 02064 04 0000 130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273,06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903 1 13 02990 00 0000 130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248,56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903 1 13 02994 04 0000 130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248,56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19 795,09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903 1 14 02000 00 0000 000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12 445,37</w:t>
            </w:r>
          </w:p>
        </w:tc>
      </w:tr>
      <w:tr w:rsidR="00BF5DCC" w:rsidRPr="00A92CBF" w:rsidTr="00555888">
        <w:trPr>
          <w:trHeight w:val="11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903 1 14 02040 04 0000 410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12 381,64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903 1 14 02042 04 0000 410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17,16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903 1 14 02043 04 0000 410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12 364,48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903 1 14 02040 04 0000 440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63,73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903 1 14 02043 04 0000 440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63,73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903 1 14 06000 00 0000 430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7 349,72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903 1 14 06010 00 0000 430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7 349,72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903 1 14 06012 04 0000 430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7 349,72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163,74</w:t>
            </w:r>
          </w:p>
        </w:tc>
      </w:tr>
      <w:tr w:rsidR="00BF5DCC" w:rsidRPr="00A92CBF" w:rsidTr="00555888">
        <w:trPr>
          <w:trHeight w:val="18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903 1 16 07000 00 0000 140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160,52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903 1 16 07090 00 0000 140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160,52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903 1 16 07090 04 0000 140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160,52</w:t>
            </w:r>
          </w:p>
        </w:tc>
      </w:tr>
      <w:tr w:rsidR="00BF5DCC" w:rsidRPr="00A92CBF" w:rsidTr="00555888">
        <w:trPr>
          <w:trHeight w:val="29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903 1 16 10000 00 0000 140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903 1 16 10030 04 0000 140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903 1 16 10032 04 0000 140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903 1 16 10120 00 0000 140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903 1 16 10123 01 0000 140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BF5DCC" w:rsidRPr="00A92CBF" w:rsidTr="00555888">
        <w:trPr>
          <w:trHeight w:val="22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903 1 16 10123 01 0041 140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903 1 17 00000 00 0000 000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2 779,27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903 1 17 01000 00 0000 180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903 1 17 01040 04 0000 180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903 1 17 05000 00 0000 180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1 866,47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903 1 17 05040 04 0000 180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1 866,47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Инициативные платежи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903 1 17 15000 00 0000 150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911,97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Инициативные платежи, зачисляемые в бюджеты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903 1 17 15020 04 0000 150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911,97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276 371,81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276 829,75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223 792,51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903 2 02 20216 00 0000 150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64 033,71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903 2 02 20216 04 0000 150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64 033,71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903 2 02 25424 00 0000 150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16 512,95</w:t>
            </w:r>
          </w:p>
        </w:tc>
      </w:tr>
      <w:tr w:rsidR="00BF5DCC" w:rsidRPr="00A92CBF" w:rsidTr="00555888">
        <w:trPr>
          <w:trHeight w:val="9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903 2 02 25424 04 0000 150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16 512,95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903 2 02 25497 00 0000 150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23 206,04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903 2 02 25497 04 0000 150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23 206,04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903 2 02 25511 00 0000 150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781,47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проведение комплексных кадастровых работ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903 2 02 25511 04 0000 150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781,47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903 2 02 25555 00 0000 150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17 616,57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903 2 02 25555 04 0000 150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17 616,57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</w:t>
            </w:r>
            <w:proofErr w:type="spell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903 2 02 27112 00 0000 150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36 359,20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</w:t>
            </w:r>
            <w:proofErr w:type="spellStart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903 2 02 27112 04 0000 150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36 359,20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903 2 02 29999 00 0000 150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65 282,57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903 2 02 29999 04 0000 150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65 282,57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32 358,20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903 2 02 30024 00 0000 150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4 787,19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903 2 02 30024 04 0000 150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4 787,19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903 2 02 35082 00 0000 150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23 456,31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903 2 02 35082 04 0000 150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23 456,31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903 2 02 35120 00 0000 150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903 2 02 35120 04 0000 150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903 2 02 35930 00 0000 150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3 918,00</w:t>
            </w:r>
          </w:p>
        </w:tc>
      </w:tr>
      <w:tr w:rsidR="00BF5DCC" w:rsidRPr="00A92CBF" w:rsidTr="00555888">
        <w:trPr>
          <w:trHeight w:val="43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903 2 02 35930 04 0000 150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3 918,00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903 2 02 40000 00 0000 150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20 679,03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903 2 02 49999 00 0000 150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20 679,03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903 2 02 49999 04 0000 150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20 679,03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903 2 07 00000 00 0000 000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135,46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903 2 07 04000 04 0000 150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135,46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903 2 07 04020 04 0000 150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135,46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903 2 18 00000 00 0000 000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163,86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903 2 18 00000 00 0000 150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163,86</w:t>
            </w:r>
          </w:p>
        </w:tc>
      </w:tr>
      <w:tr w:rsidR="00BF5DCC" w:rsidRPr="00A92CBF" w:rsidTr="00555888">
        <w:trPr>
          <w:trHeight w:val="123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903 2 18 00000 04 0000 150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163,86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903 2 18 04000 04 0000 150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163,86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903 2 18 04030 04 0000 150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163,86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903 2 19 00000 00 0000 000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-757,26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903 2 19 00000 04 0000 150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-757,26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903 2 19 25497 04 0000 150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-0,21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903 2 19 60010 04 0000 150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-757,05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7 819,11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957 2 02 00000 00 0000 000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7 206,41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957 2 02 20000 00 0000 150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7 206,41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957 2 02 25519 00 0000 150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5 334,21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поддержку отрасли культуры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957 2 02 25519 04 0000 150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5 334,21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957 2 02 29999 00 0000 150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1 872,20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957 2 02 29999 04 0000 150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1 872,20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957 2 18 00000 00 0000 000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612,70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957 2 18 00000 00 0000 150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612,70</w:t>
            </w:r>
          </w:p>
        </w:tc>
      </w:tr>
      <w:tr w:rsidR="00BF5DCC" w:rsidRPr="00A92CBF" w:rsidTr="00555888">
        <w:trPr>
          <w:trHeight w:val="108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957 2 18 00000 04 0000 150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612,70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957 2 18 04000 04 0000 150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612,70</w:t>
            </w:r>
          </w:p>
        </w:tc>
      </w:tr>
      <w:tr w:rsidR="00BF5DCC" w:rsidRPr="00A92CBF" w:rsidTr="00555888">
        <w:trPr>
          <w:trHeight w:val="3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957 2 18 04020 04 0000 150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612,70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82,78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974 1 13 00000 00 0000 000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974 1 13 02000 00 0000 130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974 1 13 02990 00 0000 130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974 1 13 02994 04 0000 130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42,78</w:t>
            </w:r>
          </w:p>
        </w:tc>
      </w:tr>
      <w:tr w:rsidR="00BF5DCC" w:rsidRPr="00A92CBF" w:rsidTr="00555888">
        <w:trPr>
          <w:trHeight w:val="18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974 1 16 07000 00 0000 140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42,78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974 1 16 07010 00 0000 140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974 1 16 07010 04 0000 140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974 1 16 07090 00 0000 140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41,88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974 1 16 07090 04 0000 140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41,88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592 253,84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584 108,32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974 2 02 20000 00 0000 150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34 459,89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974 2 02 25169 00 0000 150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3 625,92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974 2 02 25169 04 0000 150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3 625,92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974 2 02 25304 00 0000 150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25 512,89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974 2 02 25304 04 0000 150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25 512,89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974 2 02 29999 00 0000 150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5 321,08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974 2 02 29999 04 0000 150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5 321,08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974 2 02 30000 00 0000 150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528 757,62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974 2 02 30024 00 0000 150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528 312,13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974 2 02 30024 04 0000 150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528 312,13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974 2 02 30029 00 0000 150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445,50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974 2 02 30029 04 0000 150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445,50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974 2 02 40000 00 0000 150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20 890,81</w:t>
            </w:r>
          </w:p>
        </w:tc>
      </w:tr>
      <w:tr w:rsidR="00BF5DCC" w:rsidRPr="00A92CBF" w:rsidTr="00555888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974 2 02 45303 00 0000 150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19 959,21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974 2 02 45303 04 0000 150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19 959,21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974 2 02 49999 00 0000 150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974 2 02 49999 04 0000 150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931,60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974 2 18 00000 00 0000 000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8 228,02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974 2 18 00000 00 0000 150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8 228,02</w:t>
            </w:r>
          </w:p>
        </w:tc>
      </w:tr>
      <w:tr w:rsidR="00BF5DCC" w:rsidRPr="00A92CBF" w:rsidTr="00555888">
        <w:trPr>
          <w:trHeight w:val="13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974 2 18 00000 04 0000 150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8 228,02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974 2 18 04000 04 0000 150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8 228,02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974 2 18 04010 04 0000 150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8 191,63</w:t>
            </w:r>
          </w:p>
        </w:tc>
      </w:tr>
      <w:tr w:rsidR="00BF5DCC" w:rsidRPr="00A92CBF" w:rsidTr="00555888">
        <w:trPr>
          <w:trHeight w:val="3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974 2 18 04020 04 0000 150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36,39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974 2 19 00000 00 0000 000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-82,49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974 2 19 00000 04 0000 150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-82,49</w:t>
            </w:r>
          </w:p>
        </w:tc>
      </w:tr>
      <w:tr w:rsidR="00BF5DCC" w:rsidRPr="00A92CBF" w:rsidTr="00555888">
        <w:trPr>
          <w:trHeight w:val="11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974 2 19 35303 04 0000 150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-42,46</w:t>
            </w:r>
          </w:p>
        </w:tc>
      </w:tr>
      <w:tr w:rsidR="00BF5DCC" w:rsidRPr="00A92CBF" w:rsidTr="00555888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974 2 19 60010 04 0000 150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-40,03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41 557,90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41 557,90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992 2 02 10000 00 0000 150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5 230,00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992 2 02 15002 00 0000 150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5 230,00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992 2 02 15002 04 0000 150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5 230,00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992 2 02 20000 00 0000 150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30 704,90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992 2 02 29999 00 0000 150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30 704,90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992 2 02 29999 04 0000 150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30 704,90</w:t>
            </w:r>
          </w:p>
        </w:tc>
      </w:tr>
      <w:tr w:rsidR="00BF5DCC" w:rsidRPr="00A92CBF" w:rsidTr="0055588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992 2 02 40000 00 0000 150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5 623,00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992 2 02 49999 00 0000 150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5 623,00</w:t>
            </w:r>
          </w:p>
        </w:tc>
      </w:tr>
      <w:tr w:rsidR="00BF5DCC" w:rsidRPr="00A92CBF" w:rsidTr="0055588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992 2 02 49999 04 0000 150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DCC" w:rsidRPr="00A92CB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5 623,00</w:t>
            </w:r>
          </w:p>
        </w:tc>
      </w:tr>
    </w:tbl>
    <w:p w:rsidR="00BF5DCC" w:rsidRPr="00A92CBF" w:rsidRDefault="00BF5DCC" w:rsidP="00BF5DC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75" w:type="dxa"/>
        <w:tblInd w:w="-622" w:type="dxa"/>
        <w:tblLook w:val="04A0" w:firstRow="1" w:lastRow="0" w:firstColumn="1" w:lastColumn="0" w:noHBand="0" w:noVBand="1"/>
      </w:tblPr>
      <w:tblGrid>
        <w:gridCol w:w="9975"/>
      </w:tblGrid>
      <w:tr w:rsidR="00BF5DCC" w:rsidRPr="008C73FC" w:rsidTr="00555888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CC" w:rsidRPr="008C73FC" w:rsidRDefault="00BF5DCC" w:rsidP="00555888">
            <w:pPr>
              <w:spacing w:after="0" w:line="240" w:lineRule="auto"/>
              <w:ind w:left="1223" w:firstLine="49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F5DCC" w:rsidRPr="008C73FC" w:rsidTr="00555888">
        <w:trPr>
          <w:trHeight w:val="342"/>
        </w:trPr>
        <w:tc>
          <w:tcPr>
            <w:tcW w:w="45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DCC" w:rsidRPr="008C73FC" w:rsidRDefault="00BF5DCC" w:rsidP="00555888">
            <w:pPr>
              <w:spacing w:after="0" w:line="240" w:lineRule="auto"/>
              <w:ind w:left="61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решению Собрания депутатов города Канаш от 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 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   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"Об утверждении отчета об исполнении бюджета города Канаш за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  <w:p w:rsidR="00BF5DCC" w:rsidRPr="008C73FC" w:rsidRDefault="00BF5DCC" w:rsidP="00555888">
            <w:pPr>
              <w:spacing w:after="0" w:line="240" w:lineRule="auto"/>
              <w:ind w:left="3208" w:hanging="3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F5DCC" w:rsidRPr="008C73FC" w:rsidRDefault="00BF5DCC" w:rsidP="00555888">
            <w:pPr>
              <w:spacing w:after="0" w:line="240" w:lineRule="auto"/>
              <w:ind w:left="3208" w:hanging="3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5DCC" w:rsidRPr="008C73FC" w:rsidTr="00555888">
        <w:trPr>
          <w:trHeight w:val="342"/>
        </w:trPr>
        <w:tc>
          <w:tcPr>
            <w:tcW w:w="4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DCC" w:rsidRPr="008C73FC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5DCC" w:rsidRPr="008C73FC" w:rsidRDefault="00BF5DCC" w:rsidP="00BF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 расходов бюджета города Канаш   по разделам, подразделам классификации расходов бюджета города Канаш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8C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F5DCC" w:rsidRPr="003C2C7B" w:rsidRDefault="00BF5DCC" w:rsidP="00BF5DCC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3C2C7B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3C2C7B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3C2C7B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245"/>
        <w:gridCol w:w="1134"/>
        <w:gridCol w:w="1302"/>
        <w:gridCol w:w="1675"/>
      </w:tblGrid>
      <w:tr w:rsidR="00BF5DCC" w:rsidRPr="00864CB0" w:rsidTr="00555888">
        <w:trPr>
          <w:trHeight w:val="99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DCC" w:rsidRPr="003C2C7B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DCC" w:rsidRPr="003C2C7B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DCC" w:rsidRPr="003C2C7B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DCC" w:rsidRPr="003C2C7B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 w:rsidR="00BF5DCC" w:rsidRPr="00864CB0" w:rsidTr="00555888">
        <w:trPr>
          <w:trHeight w:val="276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5DCC" w:rsidRPr="00864CB0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5DCC" w:rsidRPr="00864CB0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5DCC" w:rsidRPr="00864CB0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5DCC" w:rsidRPr="00864CB0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DCC" w:rsidRPr="00864CB0" w:rsidTr="00555888">
        <w:trPr>
          <w:trHeight w:val="2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DCC" w:rsidRPr="00864CB0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DCC" w:rsidRPr="00864CB0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DCC" w:rsidRPr="00864CB0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DCC" w:rsidRPr="00864CB0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F5DCC" w:rsidRPr="00F164DF" w:rsidTr="00555888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70 168,53</w:t>
            </w:r>
          </w:p>
        </w:tc>
      </w:tr>
      <w:tr w:rsidR="00BF5DCC" w:rsidRPr="00F164DF" w:rsidTr="00555888">
        <w:trPr>
          <w:trHeight w:val="7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</w:tr>
      <w:tr w:rsidR="00BF5DCC" w:rsidRPr="00F164DF" w:rsidTr="00555888">
        <w:trPr>
          <w:trHeight w:val="9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28 059,65</w:t>
            </w:r>
          </w:p>
        </w:tc>
      </w:tr>
      <w:tr w:rsidR="00BF5DCC" w:rsidRPr="00F164DF" w:rsidTr="00555888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</w:tr>
      <w:tr w:rsidR="00BF5DCC" w:rsidRPr="00F164DF" w:rsidTr="00555888">
        <w:trPr>
          <w:trHeight w:val="70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5 120,12</w:t>
            </w:r>
          </w:p>
        </w:tc>
      </w:tr>
      <w:tr w:rsidR="00BF5DCC" w:rsidRPr="00F164DF" w:rsidTr="00555888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36 489,06</w:t>
            </w:r>
          </w:p>
        </w:tc>
      </w:tr>
      <w:tr w:rsidR="00BF5DCC" w:rsidRPr="00F164DF" w:rsidTr="00555888">
        <w:trPr>
          <w:trHeight w:val="49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7 200,81</w:t>
            </w:r>
          </w:p>
        </w:tc>
      </w:tr>
      <w:tr w:rsidR="00BF5DCC" w:rsidRPr="00F164DF" w:rsidTr="00555888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3 918,00</w:t>
            </w:r>
          </w:p>
        </w:tc>
      </w:tr>
      <w:tr w:rsidR="00BF5DCC" w:rsidRPr="00F164DF" w:rsidTr="00555888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1 562,81</w:t>
            </w:r>
          </w:p>
        </w:tc>
      </w:tr>
      <w:tr w:rsidR="00BF5DCC" w:rsidRPr="00F164DF" w:rsidTr="00555888">
        <w:trPr>
          <w:trHeight w:val="69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</w:tr>
      <w:tr w:rsidR="00BF5DCC" w:rsidRPr="00F164DF" w:rsidTr="00555888">
        <w:trPr>
          <w:trHeight w:val="56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BF5DCC" w:rsidRPr="00F164DF" w:rsidTr="00555888">
        <w:trPr>
          <w:trHeight w:val="26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152 662,63</w:t>
            </w:r>
          </w:p>
        </w:tc>
      </w:tr>
      <w:tr w:rsidR="00BF5DCC" w:rsidRPr="00F164DF" w:rsidTr="00555888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BF5DCC" w:rsidRPr="00F164DF" w:rsidTr="00555888">
        <w:trPr>
          <w:trHeight w:val="28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2 236,79</w:t>
            </w:r>
          </w:p>
        </w:tc>
      </w:tr>
      <w:tr w:rsidR="00BF5DCC" w:rsidRPr="00F164DF" w:rsidTr="00555888">
        <w:trPr>
          <w:trHeight w:val="33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149 815,14</w:t>
            </w:r>
          </w:p>
        </w:tc>
      </w:tr>
      <w:tr w:rsidR="00BF5DCC" w:rsidRPr="00F164DF" w:rsidTr="00555888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410,70</w:t>
            </w:r>
          </w:p>
        </w:tc>
      </w:tr>
      <w:tr w:rsidR="00BF5DCC" w:rsidRPr="00F164DF" w:rsidTr="00555888">
        <w:trPr>
          <w:trHeight w:val="287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172 518,78</w:t>
            </w:r>
          </w:p>
        </w:tc>
      </w:tr>
      <w:tr w:rsidR="00BF5DCC" w:rsidRPr="00F164DF" w:rsidTr="00555888">
        <w:trPr>
          <w:trHeight w:val="5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5 795,01</w:t>
            </w:r>
          </w:p>
        </w:tc>
      </w:tr>
      <w:tr w:rsidR="00BF5DCC" w:rsidRPr="00F164DF" w:rsidTr="00555888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37 023,41</w:t>
            </w:r>
          </w:p>
        </w:tc>
      </w:tr>
      <w:tr w:rsidR="00BF5DCC" w:rsidRPr="00F164DF" w:rsidTr="00555888">
        <w:trPr>
          <w:trHeight w:val="236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111 546,56</w:t>
            </w:r>
          </w:p>
        </w:tc>
      </w:tr>
      <w:tr w:rsidR="00BF5DCC" w:rsidRPr="00F164DF" w:rsidTr="00555888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18 153,80</w:t>
            </w:r>
          </w:p>
        </w:tc>
      </w:tr>
      <w:tr w:rsidR="00BF5DCC" w:rsidRPr="00F164DF" w:rsidTr="00555888">
        <w:trPr>
          <w:trHeight w:val="276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4 645,99</w:t>
            </w:r>
          </w:p>
        </w:tc>
      </w:tr>
      <w:tr w:rsidR="00BF5DCC" w:rsidRPr="00F164DF" w:rsidTr="00555888">
        <w:trPr>
          <w:trHeight w:val="279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4 645,99</w:t>
            </w:r>
          </w:p>
        </w:tc>
      </w:tr>
      <w:tr w:rsidR="00BF5DCC" w:rsidRPr="00F164DF" w:rsidTr="00555888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753 074,22</w:t>
            </w:r>
          </w:p>
        </w:tc>
      </w:tr>
      <w:tr w:rsidR="00BF5DCC" w:rsidRPr="00F164DF" w:rsidTr="00555888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269 646,68</w:t>
            </w:r>
          </w:p>
        </w:tc>
      </w:tr>
      <w:tr w:rsidR="00BF5DCC" w:rsidRPr="00F164DF" w:rsidTr="00555888">
        <w:trPr>
          <w:trHeight w:val="26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422 161,50</w:t>
            </w:r>
          </w:p>
        </w:tc>
      </w:tr>
      <w:tr w:rsidR="00BF5DCC" w:rsidRPr="00F164DF" w:rsidTr="00555888">
        <w:trPr>
          <w:trHeight w:val="28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44 817,89</w:t>
            </w:r>
          </w:p>
        </w:tc>
      </w:tr>
      <w:tr w:rsidR="00BF5DCC" w:rsidRPr="00F164DF" w:rsidTr="00555888">
        <w:trPr>
          <w:trHeight w:val="569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</w:tr>
      <w:tr w:rsidR="00BF5DCC" w:rsidRPr="00F164DF" w:rsidTr="00555888">
        <w:trPr>
          <w:trHeight w:val="25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7 798,34</w:t>
            </w:r>
          </w:p>
        </w:tc>
      </w:tr>
      <w:tr w:rsidR="00BF5DCC" w:rsidRPr="00F164DF" w:rsidTr="00555888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8 601,71</w:t>
            </w:r>
          </w:p>
        </w:tc>
      </w:tr>
      <w:tr w:rsidR="00BF5DCC" w:rsidRPr="00F164DF" w:rsidTr="00555888">
        <w:trPr>
          <w:trHeight w:val="27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28 448,75</w:t>
            </w:r>
          </w:p>
        </w:tc>
      </w:tr>
      <w:tr w:rsidR="00BF5DCC" w:rsidRPr="00F164DF" w:rsidTr="00555888">
        <w:trPr>
          <w:trHeight w:val="26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27 182,72</w:t>
            </w:r>
          </w:p>
        </w:tc>
      </w:tr>
      <w:tr w:rsidR="00BF5DCC" w:rsidRPr="00F164DF" w:rsidTr="00555888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1 266,03</w:t>
            </w:r>
          </w:p>
        </w:tc>
      </w:tr>
      <w:tr w:rsidR="00BF5DCC" w:rsidRPr="00F164DF" w:rsidTr="00555888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50 515,22</w:t>
            </w:r>
          </w:p>
        </w:tc>
      </w:tr>
      <w:tr w:rsidR="00BF5DCC" w:rsidRPr="00F164DF" w:rsidTr="00555888">
        <w:trPr>
          <w:trHeight w:val="278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473,75</w:t>
            </w:r>
          </w:p>
        </w:tc>
      </w:tr>
      <w:tr w:rsidR="00BF5DCC" w:rsidRPr="00F164DF" w:rsidTr="00555888">
        <w:trPr>
          <w:trHeight w:val="281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49 794,73</w:t>
            </w:r>
          </w:p>
        </w:tc>
      </w:tr>
      <w:tr w:rsidR="00BF5DCC" w:rsidRPr="00F164DF" w:rsidTr="00555888">
        <w:trPr>
          <w:trHeight w:val="258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246,74</w:t>
            </w:r>
          </w:p>
        </w:tc>
      </w:tr>
      <w:tr w:rsidR="00BF5DCC" w:rsidRPr="00F164DF" w:rsidTr="0055588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19 353,92</w:t>
            </w:r>
          </w:p>
        </w:tc>
      </w:tr>
      <w:tr w:rsidR="00BF5DCC" w:rsidRPr="00F164DF" w:rsidTr="00555888">
        <w:trPr>
          <w:trHeight w:val="279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17 922,33</w:t>
            </w:r>
          </w:p>
        </w:tc>
      </w:tr>
      <w:tr w:rsidR="00BF5DCC" w:rsidRPr="00F164DF" w:rsidTr="00555888">
        <w:trPr>
          <w:trHeight w:val="269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1 431,59</w:t>
            </w:r>
          </w:p>
        </w:tc>
      </w:tr>
      <w:tr w:rsidR="00BF5DCC" w:rsidRPr="00F164DF" w:rsidTr="00555888">
        <w:trPr>
          <w:trHeight w:val="27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</w:tr>
      <w:tr w:rsidR="00BF5DCC" w:rsidRPr="00F164DF" w:rsidTr="00555888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Телевидение и 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DCC" w:rsidRPr="00F164DF" w:rsidRDefault="00BF5DCC" w:rsidP="00555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</w:tr>
      <w:tr w:rsidR="00BF5DCC" w:rsidRPr="00F164DF" w:rsidTr="00555888">
        <w:trPr>
          <w:trHeight w:val="12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DCC" w:rsidRPr="00F164DF" w:rsidRDefault="00BF5DCC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5DCC" w:rsidRPr="00F164DF" w:rsidRDefault="00BF5DCC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1 258 866,06</w:t>
            </w:r>
          </w:p>
        </w:tc>
      </w:tr>
    </w:tbl>
    <w:p w:rsidR="00BF5DCC" w:rsidRPr="00F164DF" w:rsidRDefault="00BF5DCC" w:rsidP="00BF5DCC">
      <w:pPr>
        <w:rPr>
          <w:sz w:val="20"/>
          <w:szCs w:val="20"/>
        </w:rPr>
      </w:pPr>
    </w:p>
    <w:tbl>
      <w:tblPr>
        <w:tblW w:w="13762" w:type="dxa"/>
        <w:tblInd w:w="-851" w:type="dxa"/>
        <w:tblLook w:val="04A0" w:firstRow="1" w:lastRow="0" w:firstColumn="1" w:lastColumn="0" w:noHBand="0" w:noVBand="1"/>
      </w:tblPr>
      <w:tblGrid>
        <w:gridCol w:w="3917"/>
        <w:gridCol w:w="1026"/>
        <w:gridCol w:w="672"/>
        <w:gridCol w:w="940"/>
        <w:gridCol w:w="338"/>
        <w:gridCol w:w="1029"/>
        <w:gridCol w:w="1232"/>
        <w:gridCol w:w="1575"/>
        <w:gridCol w:w="337"/>
        <w:gridCol w:w="50"/>
        <w:gridCol w:w="51"/>
        <w:gridCol w:w="186"/>
        <w:gridCol w:w="72"/>
        <w:gridCol w:w="25"/>
        <w:gridCol w:w="258"/>
        <w:gridCol w:w="25"/>
        <w:gridCol w:w="580"/>
        <w:gridCol w:w="355"/>
        <w:gridCol w:w="25"/>
        <w:gridCol w:w="680"/>
        <w:gridCol w:w="355"/>
        <w:gridCol w:w="34"/>
      </w:tblGrid>
      <w:tr w:rsidR="00555888" w:rsidRPr="00555888" w:rsidTr="00555888">
        <w:trPr>
          <w:trHeight w:val="300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trHeight w:val="319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61" w:type="dxa"/>
              <w:tblLook w:val="04A0" w:firstRow="1" w:lastRow="0" w:firstColumn="1" w:lastColumn="0" w:noHBand="0" w:noVBand="1"/>
            </w:tblPr>
            <w:tblGrid>
              <w:gridCol w:w="10261"/>
            </w:tblGrid>
            <w:tr w:rsidR="00555888" w:rsidRPr="00555888" w:rsidTr="00555888">
              <w:trPr>
                <w:trHeight w:val="300"/>
              </w:trPr>
              <w:tc>
                <w:tcPr>
                  <w:tcW w:w="10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5888" w:rsidRPr="00555888" w:rsidRDefault="00555888" w:rsidP="00555888">
                  <w:pPr>
                    <w:spacing w:after="0" w:line="240" w:lineRule="auto"/>
                    <w:ind w:firstLine="74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558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Приложение № 3</w:t>
                  </w:r>
                </w:p>
              </w:tc>
            </w:tr>
            <w:tr w:rsidR="00555888" w:rsidRPr="00555888" w:rsidTr="00555888">
              <w:trPr>
                <w:trHeight w:val="342"/>
              </w:trPr>
              <w:tc>
                <w:tcPr>
                  <w:tcW w:w="10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55888" w:rsidRPr="00555888" w:rsidRDefault="00555888" w:rsidP="00555888">
                  <w:pPr>
                    <w:spacing w:after="0" w:line="240" w:lineRule="auto"/>
                    <w:ind w:left="689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558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55588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решению Собрания депутатов города Канаш от  "    "          2023 года №      "Об утверждении отчета об исполнении бюджета города Канаш за 2022 год"</w:t>
                  </w:r>
                </w:p>
                <w:p w:rsidR="00555888" w:rsidRPr="00555888" w:rsidRDefault="00555888" w:rsidP="00555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55888" w:rsidRPr="00555888" w:rsidRDefault="00555888" w:rsidP="00555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5888" w:rsidRPr="00555888" w:rsidTr="00555888">
              <w:trPr>
                <w:trHeight w:val="450"/>
              </w:trPr>
              <w:tc>
                <w:tcPr>
                  <w:tcW w:w="102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5888" w:rsidRPr="00555888" w:rsidRDefault="00555888" w:rsidP="00555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55888" w:rsidRPr="00555888" w:rsidRDefault="00555888" w:rsidP="005558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trHeight w:val="315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535" w:type="dxa"/>
              <w:tblInd w:w="322" w:type="dxa"/>
              <w:tblLook w:val="04A0" w:firstRow="1" w:lastRow="0" w:firstColumn="1" w:lastColumn="0" w:noHBand="0" w:noVBand="1"/>
            </w:tblPr>
            <w:tblGrid>
              <w:gridCol w:w="8969"/>
              <w:gridCol w:w="283"/>
              <w:gridCol w:w="283"/>
            </w:tblGrid>
            <w:tr w:rsidR="00555888" w:rsidRPr="00555888" w:rsidTr="00555888">
              <w:trPr>
                <w:trHeight w:val="300"/>
              </w:trPr>
              <w:tc>
                <w:tcPr>
                  <w:tcW w:w="8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55888" w:rsidRPr="00555888" w:rsidRDefault="00555888" w:rsidP="00481EF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58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Отчет об исполнении расходов бюджета города Канаш   по ведомственной структуре расходов бюджета города Канаш за 2022 год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5888" w:rsidRPr="00555888" w:rsidRDefault="00555888" w:rsidP="00555888">
                  <w:pPr>
                    <w:spacing w:after="0" w:line="240" w:lineRule="auto"/>
                    <w:rPr>
                      <w:rFonts w:ascii="Arial CYR" w:eastAsia="Times New Roman" w:hAnsi="Arial CYR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5888">
                    <w:rPr>
                      <w:rFonts w:ascii="Arial CYR" w:eastAsia="Times New Roman" w:hAnsi="Arial CYR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5888" w:rsidRPr="00555888" w:rsidRDefault="00555888" w:rsidP="00555888">
                  <w:pPr>
                    <w:spacing w:after="0" w:line="240" w:lineRule="auto"/>
                    <w:rPr>
                      <w:rFonts w:ascii="Arial CYR" w:eastAsia="Times New Roman" w:hAnsi="Arial CYR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5888">
                    <w:rPr>
                      <w:rFonts w:ascii="Arial CYR" w:eastAsia="Times New Roman" w:hAnsi="Arial CYR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55888" w:rsidRPr="00555888" w:rsidRDefault="00555888" w:rsidP="005558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trHeight w:val="300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trHeight w:val="255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(</w:t>
            </w:r>
            <w:proofErr w:type="gram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proofErr w:type="gram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4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88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Целевая статья (муниципальные программы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5588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Группа(</w:t>
            </w:r>
            <w:proofErr w:type="gramEnd"/>
            <w:r w:rsidRPr="0055588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группа и подгруппа) вида расходов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445"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55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555888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ind w:left="45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415 500,28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63 997,55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28 059,65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64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4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7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4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3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4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6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2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1 358,76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1 358,76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7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23 466,49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23 466,49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23 466,49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18 724,73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18 724,73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2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4 637,02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9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4 637,02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7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35 741,20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9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2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A420200000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60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74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31 938,62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31 938,62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31 938,62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4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13 831,88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13 831,88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2 857,17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2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2 857,17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14 452,06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41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14 452,06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797,51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2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9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общество города Канаш"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8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7 200,81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4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6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0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8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7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1 562,81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"Повышение безопасности жизнедеятельности населения и территорий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7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1 424,04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7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1 424,04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8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7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47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"Повышение безопасности жизнедеятельности населения и территорий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2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6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996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"Профилактика правонарушений"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13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"Профилактика и предупреждение рецидивной преступности, 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98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A310600000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14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68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6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3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Муниципальная программа "Повышение безопасности жизнедеятельности населения и территорий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6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44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6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Ц830500000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4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1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Ц850200000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152 462,63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"Развитие сельского хозяйства и регулирование рынка сельскохозяйственной продукции, сырья и продовольствия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19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5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"Предупреждение и ликвидация болезней животных"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6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8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149 815,14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0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143 290,91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140 332,43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115 944,05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75 544,94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2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75 544,94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40 399,11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7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40 399,11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24 388,38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24 388,38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24 388,38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2 958,48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2 958,48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2 958,48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3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Ч230100000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2 958,48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4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136 703,10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5 795,01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5 275,42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3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5 275,42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5 275,42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7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4 940,60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1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4 940,60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334,82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334,82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177,39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177,39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177,39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1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5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"Доступная среда"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Ч800000000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Ч810000000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"Совершенствование нормативно-правовой и организационной основы формирования доступной среды"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Ч810100000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Ч810100000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9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Ч810100000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37 023,41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21 670,91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21 670,91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21 670,91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19 090,28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1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19 090,28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15 352,50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15 352,50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15 352,50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15 352,50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15 352,50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93 876,98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93 876,98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93 876,98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93 876,98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93 876,98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93 876,98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4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4 645,99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4 645,99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4 645,99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Ч3Э0100000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3 855,91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 в Чувашской Республике" муниципальной программы Чувашской Республики "Развитие потенциала государственного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2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49 524,10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49 103,61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49 103,61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14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25 647,30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25 647,30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25 647,30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1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25 647,30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65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23 456,31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23 456,31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44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19 416,25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3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19 416,25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4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"Цифровое общество города Канаш"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Ч640200000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89 364,26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35 815,68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17 669,58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17 669,58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17 669,58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17 669,58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17 669,58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17 669,58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18 146,10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18 146,10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18 146,10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18 146,10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18 146,10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A51F200000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18 146,10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25 099,83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25 099,83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14 841,43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14 841,43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9 480,42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9 480,42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Ц410600000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9 480,42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5 361,01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5 361,01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3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Ц41A100000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5 361,01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2 198,02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2 198,02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2 198,02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2 198,02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2 198,02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8 060,38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8 060,38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8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8 060,38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8 060,38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1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8 060,38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28 448,75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27 182,72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"Развитие культуры"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24 674,28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24 674,28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8 914,07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8 914,07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36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8 914,07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10 648,59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10 648,59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2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10 648,59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74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2 057,36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2 057,36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1 209,22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7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"Экономическое развитие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Ч100000000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"Инвестиционный климат" государственной программы Чувашской Республики "Экономическое развитие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Ч160000000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Ч160800000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Ч160800000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4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Ч160800000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65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государственной программы Чувашской Республики "Развитие культуры и туризма"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 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3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3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747 830,54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Ц610100000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727 926,29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269 646,68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258 335,61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258 335,61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24 653,31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5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24 653,31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5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22 496,76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7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2 156,55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233 682,30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2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233 682,30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215 868,32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66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17 813,98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11 311,07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11 311,07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6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11 311,07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11 311,07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8 581,40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2 729,67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422 161,50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418 121,10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417 189,50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39 516,41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39 516,41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2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24 130,46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2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15 385,95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98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294 084,20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294 084,20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2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188 690,61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105 393,59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2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13 317,76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8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Ц710500000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6 641,45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"Меры социальной поддержки"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25 989,09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25 989,09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66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17 749,55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5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8 239,54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Ц713000000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33 993,94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Ц713000000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33 993,94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14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Ц713000000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33 993,94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3 646,65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3 645,75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3 645,75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7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Ц760000000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82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Ц76EВ00000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Ц76EВ00000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Ц76EВ00000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2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Ц76EВ00000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310,53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62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1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9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19 718,06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19 700,06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19 700,06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1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16 482,00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16 482,00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Ц71E200000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16 482,00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7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6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7 798,34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5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мер по сокращению предложения наркотиков"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A320100000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7 748,34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9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2 144,08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1 155,92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4 448,35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4 448,35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7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2 623,55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2 623,55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1 824,80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1 215,77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Ц720300000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8 601,71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8 547,98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4 847,83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4 847,83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3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4 847,83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4 847,83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23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1 968,13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5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1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991,12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9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5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1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0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2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Ц711400000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18 713,13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17 922,33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981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9 539,44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37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42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6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02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3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88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города Канаш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5 867,98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5 867,98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5 120,12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 города Канаш Чувашской Республики 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5 120,12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27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429,92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78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429,92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1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429,92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4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429,92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4 690,20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4 690,20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117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64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48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Ч4Э0100000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30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76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51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90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79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55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5888" w:rsidRPr="00555888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1 258 866,06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2"/>
          <w:wAfter w:w="389" w:type="dxa"/>
          <w:trHeight w:val="255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88" w:rsidRPr="00555888" w:rsidTr="00555888">
        <w:trPr>
          <w:gridAfter w:val="1"/>
          <w:wAfter w:w="34" w:type="dxa"/>
          <w:trHeight w:val="255"/>
        </w:trPr>
        <w:tc>
          <w:tcPr>
            <w:tcW w:w="6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88" w:rsidRP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5888" w:rsidRDefault="00555888" w:rsidP="00555888">
      <w:pPr>
        <w:spacing w:after="0" w:line="240" w:lineRule="auto"/>
        <w:ind w:firstLine="642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4</w:t>
      </w:r>
    </w:p>
    <w:p w:rsidR="00555888" w:rsidRPr="00B51A30" w:rsidRDefault="00555888" w:rsidP="00555888">
      <w:pPr>
        <w:spacing w:after="0" w:line="240" w:lineRule="auto"/>
        <w:ind w:left="642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51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B51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решению Собрания депутатов города Канаш от  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B51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_____</w:t>
      </w:r>
      <w:r w:rsidRPr="00B51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51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   </w:t>
      </w:r>
      <w:r w:rsidRPr="00B51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"Об утверждении отчета об исполнении бюджета города Канаш за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B51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год"</w:t>
      </w:r>
    </w:p>
    <w:p w:rsidR="00555888" w:rsidRPr="00B51A30" w:rsidRDefault="00555888" w:rsidP="005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5888" w:rsidRPr="00555888" w:rsidRDefault="00555888" w:rsidP="00555888">
      <w:pPr>
        <w:tabs>
          <w:tab w:val="left" w:pos="6837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pPr w:leftFromText="180" w:rightFromText="180" w:horzAnchor="margin" w:tblpXSpec="center" w:tblpY="-465"/>
        <w:tblW w:w="10382" w:type="dxa"/>
        <w:tblLayout w:type="fixed"/>
        <w:tblLook w:val="04A0" w:firstRow="1" w:lastRow="0" w:firstColumn="1" w:lastColumn="0" w:noHBand="0" w:noVBand="1"/>
      </w:tblPr>
      <w:tblGrid>
        <w:gridCol w:w="10382"/>
      </w:tblGrid>
      <w:tr w:rsidR="00555888" w:rsidRPr="00B51A30" w:rsidTr="00555888">
        <w:trPr>
          <w:trHeight w:val="342"/>
        </w:trPr>
        <w:tc>
          <w:tcPr>
            <w:tcW w:w="103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88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5888" w:rsidRPr="00B51A3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5888" w:rsidRPr="00B51A3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5888" w:rsidRPr="00B51A3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5888" w:rsidRPr="00B51A30" w:rsidTr="00555888">
        <w:trPr>
          <w:trHeight w:val="342"/>
        </w:trPr>
        <w:tc>
          <w:tcPr>
            <w:tcW w:w="10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88" w:rsidRPr="00B51A3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5888" w:rsidRDefault="00555888" w:rsidP="005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об исполнении бюджета города Канаш по источникам финансирования дефицита бюджета города Канаш по кодам классификации источников </w:t>
      </w:r>
      <w:proofErr w:type="gramStart"/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финансирования  дефицита</w:t>
      </w:r>
      <w:proofErr w:type="gramEnd"/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бюджета за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555888" w:rsidRDefault="00555888" w:rsidP="0055588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555888" w:rsidRPr="00C15A3A" w:rsidRDefault="00555888" w:rsidP="005558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58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(</w:t>
      </w:r>
      <w:r w:rsidRPr="00C15A3A">
        <w:rPr>
          <w:rFonts w:ascii="Times New Roman" w:hAnsi="Times New Roman" w:cs="Times New Roman"/>
          <w:sz w:val="16"/>
          <w:szCs w:val="16"/>
        </w:rPr>
        <w:t xml:space="preserve">тыс. руб.)  </w:t>
      </w: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5529"/>
        <w:gridCol w:w="3119"/>
        <w:gridCol w:w="1842"/>
      </w:tblGrid>
      <w:tr w:rsidR="00555888" w:rsidRPr="00EE5803" w:rsidTr="00481EF0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888" w:rsidRPr="00F64C02" w:rsidRDefault="00481EF0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888" w:rsidRPr="00F64C02" w:rsidRDefault="00481EF0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5888" w:rsidRPr="00F64C02" w:rsidRDefault="00481EF0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481EF0" w:rsidRPr="00EE5803" w:rsidTr="00555888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1EF0" w:rsidRPr="00F64C02" w:rsidRDefault="00481EF0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1EF0" w:rsidRDefault="00481EF0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1EF0" w:rsidRDefault="00481EF0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555888" w:rsidRPr="00EE5803" w:rsidTr="00481EF0">
        <w:trPr>
          <w:trHeight w:val="1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26 474,94</w:t>
            </w:r>
          </w:p>
        </w:tc>
      </w:tr>
      <w:tr w:rsidR="00555888" w:rsidRPr="00EE5803" w:rsidTr="00555888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5888" w:rsidRPr="00EE5803" w:rsidTr="00555888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26 474,94</w:t>
            </w:r>
          </w:p>
        </w:tc>
      </w:tr>
      <w:tr w:rsidR="00555888" w:rsidRPr="00EE5803" w:rsidTr="00555888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26 474,94</w:t>
            </w:r>
          </w:p>
        </w:tc>
      </w:tr>
      <w:tr w:rsidR="00555888" w:rsidRPr="00EE5803" w:rsidTr="00555888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End"/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остатков средств,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-1 435 244,56</w:t>
            </w:r>
          </w:p>
        </w:tc>
      </w:tr>
      <w:tr w:rsidR="00555888" w:rsidRPr="00EE5803" w:rsidTr="0055588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-1 435 244,56</w:t>
            </w:r>
          </w:p>
        </w:tc>
      </w:tr>
      <w:tr w:rsidR="00555888" w:rsidRPr="00EE5803" w:rsidTr="0055588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-1 435 244,56</w:t>
            </w:r>
          </w:p>
        </w:tc>
      </w:tr>
      <w:tr w:rsidR="00555888" w:rsidRPr="00EE5803" w:rsidTr="00481EF0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-1 435 244,56</w:t>
            </w:r>
          </w:p>
        </w:tc>
      </w:tr>
      <w:tr w:rsidR="00555888" w:rsidRPr="00EE5803" w:rsidTr="00555888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-1 435 244,56</w:t>
            </w:r>
          </w:p>
        </w:tc>
      </w:tr>
      <w:tr w:rsidR="00555888" w:rsidRPr="00EE5803" w:rsidTr="00555888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</w:t>
            </w:r>
            <w:proofErr w:type="gramEnd"/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остатков средств, всего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1 461 719,50</w:t>
            </w:r>
          </w:p>
        </w:tc>
      </w:tr>
      <w:tr w:rsidR="00555888" w:rsidRPr="00EE5803" w:rsidTr="00481EF0">
        <w:trPr>
          <w:trHeight w:val="12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1 461 719,50</w:t>
            </w:r>
          </w:p>
        </w:tc>
      </w:tr>
      <w:tr w:rsidR="00555888" w:rsidRPr="00EE5803" w:rsidTr="0055588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1 461 719,50</w:t>
            </w:r>
          </w:p>
        </w:tc>
      </w:tr>
      <w:tr w:rsidR="00555888" w:rsidRPr="00EE5803" w:rsidTr="00481EF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1 461 719,50</w:t>
            </w:r>
          </w:p>
        </w:tc>
      </w:tr>
      <w:tr w:rsidR="00555888" w:rsidRPr="00EE5803" w:rsidTr="00555888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88" w:rsidRPr="00D97690" w:rsidRDefault="00555888" w:rsidP="00555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888" w:rsidRPr="00D97690" w:rsidRDefault="00555888" w:rsidP="005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888" w:rsidRPr="00D97690" w:rsidRDefault="00555888" w:rsidP="00555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D97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1 461 719,50</w:t>
            </w:r>
          </w:p>
        </w:tc>
      </w:tr>
    </w:tbl>
    <w:p w:rsidR="00555888" w:rsidRPr="00EE5803" w:rsidRDefault="00555888" w:rsidP="0048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5888" w:rsidRPr="00EE5803" w:rsidSect="0055588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9C"/>
    <w:rsid w:val="00312610"/>
    <w:rsid w:val="00481EF0"/>
    <w:rsid w:val="00555888"/>
    <w:rsid w:val="0078009C"/>
    <w:rsid w:val="00B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ED91C-A4C7-4EF3-818C-A2A5F62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D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5DCC"/>
    <w:rPr>
      <w:color w:val="800080"/>
      <w:u w:val="single"/>
    </w:rPr>
  </w:style>
  <w:style w:type="paragraph" w:customStyle="1" w:styleId="xl195">
    <w:name w:val="xl195"/>
    <w:basedOn w:val="a"/>
    <w:rsid w:val="00BF5D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BF5DC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BF5DC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BF5D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BF5DC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BF5DC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BF5DC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BF5D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BF5D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BF5DCC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BF5D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BF5D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BF5D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BF5D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DCC"/>
  </w:style>
  <w:style w:type="paragraph" w:styleId="a7">
    <w:name w:val="footer"/>
    <w:basedOn w:val="a"/>
    <w:link w:val="a8"/>
    <w:uiPriority w:val="99"/>
    <w:unhideWhenUsed/>
    <w:rsid w:val="00BF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DCC"/>
  </w:style>
  <w:style w:type="numbering" w:customStyle="1" w:styleId="1">
    <w:name w:val="Нет списка1"/>
    <w:next w:val="a2"/>
    <w:uiPriority w:val="99"/>
    <w:semiHidden/>
    <w:unhideWhenUsed/>
    <w:rsid w:val="00BF5DCC"/>
  </w:style>
  <w:style w:type="paragraph" w:customStyle="1" w:styleId="xl193">
    <w:name w:val="xl193"/>
    <w:basedOn w:val="a"/>
    <w:rsid w:val="00BF5D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BF5DC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53</Pages>
  <Words>23420</Words>
  <Characters>133500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3</cp:revision>
  <dcterms:created xsi:type="dcterms:W3CDTF">2023-03-28T12:26:00Z</dcterms:created>
  <dcterms:modified xsi:type="dcterms:W3CDTF">2023-03-28T12:40:00Z</dcterms:modified>
</cp:coreProperties>
</file>