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2EB1" w14:textId="77777777" w:rsidR="00D92938" w:rsidRPr="008E4595" w:rsidRDefault="00D92938" w:rsidP="00D92938">
      <w:pPr>
        <w:pStyle w:val="a6"/>
        <w:tabs>
          <w:tab w:val="left" w:pos="0"/>
          <w:tab w:val="left" w:pos="142"/>
          <w:tab w:val="left" w:pos="709"/>
          <w:tab w:val="left" w:pos="1276"/>
          <w:tab w:val="left" w:pos="1418"/>
        </w:tabs>
        <w:jc w:val="center"/>
        <w:rPr>
          <w:b/>
          <w:sz w:val="32"/>
          <w:szCs w:val="32"/>
        </w:rPr>
      </w:pPr>
      <w:r w:rsidRPr="008E4595">
        <w:rPr>
          <w:b/>
          <w:sz w:val="32"/>
          <w:szCs w:val="32"/>
        </w:rPr>
        <w:t>Доклад</w:t>
      </w:r>
    </w:p>
    <w:p w14:paraId="4AE6F446" w14:textId="77777777" w:rsidR="00D92938" w:rsidRPr="008E4595" w:rsidRDefault="00D92938" w:rsidP="00D92938">
      <w:pPr>
        <w:pStyle w:val="a6"/>
        <w:tabs>
          <w:tab w:val="left" w:pos="0"/>
          <w:tab w:val="left" w:pos="142"/>
          <w:tab w:val="left" w:pos="709"/>
          <w:tab w:val="left" w:pos="1276"/>
          <w:tab w:val="left" w:pos="1418"/>
        </w:tabs>
        <w:jc w:val="center"/>
        <w:rPr>
          <w:b/>
          <w:sz w:val="28"/>
          <w:szCs w:val="28"/>
        </w:rPr>
      </w:pPr>
      <w:r w:rsidRPr="008E4595">
        <w:rPr>
          <w:b/>
          <w:sz w:val="28"/>
          <w:szCs w:val="28"/>
        </w:rPr>
        <w:t xml:space="preserve"> </w:t>
      </w:r>
      <w:proofErr w:type="gramStart"/>
      <w:r w:rsidRPr="008E4595">
        <w:rPr>
          <w:b/>
          <w:sz w:val="28"/>
          <w:szCs w:val="28"/>
        </w:rPr>
        <w:t>к</w:t>
      </w:r>
      <w:proofErr w:type="gramEnd"/>
      <w:r w:rsidRPr="008E4595">
        <w:rPr>
          <w:b/>
          <w:sz w:val="28"/>
          <w:szCs w:val="28"/>
        </w:rPr>
        <w:t xml:space="preserve"> празднику дня работников сельского хозяйства и перерабатывающей промышленности. </w:t>
      </w:r>
    </w:p>
    <w:p w14:paraId="1935EF35" w14:textId="3298A8EB" w:rsidR="00D92938" w:rsidRPr="008E4595" w:rsidRDefault="00D92938" w:rsidP="00D92938">
      <w:pPr>
        <w:tabs>
          <w:tab w:val="left" w:pos="0"/>
          <w:tab w:val="left" w:pos="709"/>
          <w:tab w:val="left" w:pos="1276"/>
        </w:tabs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 w:rsidRPr="008E4595">
        <w:rPr>
          <w:b/>
          <w:sz w:val="28"/>
          <w:szCs w:val="28"/>
        </w:rPr>
        <w:t>Хисеплӗ</w:t>
      </w:r>
      <w:proofErr w:type="spellEnd"/>
      <w:r w:rsidRPr="008E4595">
        <w:rPr>
          <w:sz w:val="28"/>
          <w:szCs w:val="28"/>
        </w:rPr>
        <w:t xml:space="preserve"> </w:t>
      </w:r>
      <w:r w:rsidRPr="008E4595">
        <w:rPr>
          <w:b/>
          <w:sz w:val="28"/>
          <w:szCs w:val="28"/>
        </w:rPr>
        <w:t xml:space="preserve"> </w:t>
      </w:r>
      <w:proofErr w:type="spellStart"/>
      <w:r w:rsidRPr="008E4595">
        <w:rPr>
          <w:b/>
          <w:sz w:val="28"/>
          <w:szCs w:val="28"/>
        </w:rPr>
        <w:t>Шупашкар</w:t>
      </w:r>
      <w:proofErr w:type="spellEnd"/>
      <w:proofErr w:type="gramEnd"/>
      <w:r w:rsidRPr="008E4595">
        <w:rPr>
          <w:b/>
          <w:sz w:val="28"/>
          <w:szCs w:val="28"/>
        </w:rPr>
        <w:t xml:space="preserve"> </w:t>
      </w:r>
      <w:proofErr w:type="spellStart"/>
      <w:r w:rsidR="00470132" w:rsidRPr="008E4595">
        <w:rPr>
          <w:b/>
          <w:sz w:val="28"/>
          <w:szCs w:val="28"/>
        </w:rPr>
        <w:t>округ</w:t>
      </w:r>
      <w:r w:rsidRPr="008E4595">
        <w:rPr>
          <w:b/>
          <w:sz w:val="28"/>
          <w:szCs w:val="28"/>
        </w:rPr>
        <w:t>ӗн</w:t>
      </w:r>
      <w:proofErr w:type="spellEnd"/>
      <w:r w:rsidRPr="008E4595">
        <w:rPr>
          <w:b/>
          <w:sz w:val="28"/>
          <w:szCs w:val="28"/>
        </w:rPr>
        <w:t xml:space="preserve"> </w:t>
      </w:r>
      <w:proofErr w:type="spellStart"/>
      <w:r w:rsidRPr="008E4595">
        <w:rPr>
          <w:b/>
          <w:sz w:val="28"/>
          <w:szCs w:val="28"/>
        </w:rPr>
        <w:t>ӗсченӗсем</w:t>
      </w:r>
      <w:proofErr w:type="spellEnd"/>
      <w:r w:rsidRPr="008E4595">
        <w:rPr>
          <w:b/>
          <w:sz w:val="28"/>
          <w:szCs w:val="28"/>
        </w:rPr>
        <w:t xml:space="preserve">, </w:t>
      </w:r>
      <w:proofErr w:type="spellStart"/>
      <w:r w:rsidRPr="008E4595">
        <w:rPr>
          <w:b/>
          <w:sz w:val="28"/>
          <w:szCs w:val="28"/>
        </w:rPr>
        <w:t>ветерансем</w:t>
      </w:r>
      <w:proofErr w:type="spellEnd"/>
      <w:r w:rsidRPr="008E4595">
        <w:rPr>
          <w:b/>
          <w:sz w:val="28"/>
          <w:szCs w:val="28"/>
        </w:rPr>
        <w:t xml:space="preserve">, </w:t>
      </w:r>
      <w:proofErr w:type="spellStart"/>
      <w:r w:rsidRPr="008E4595">
        <w:rPr>
          <w:b/>
          <w:sz w:val="28"/>
          <w:szCs w:val="28"/>
        </w:rPr>
        <w:t>килнӗ</w:t>
      </w:r>
      <w:proofErr w:type="spellEnd"/>
      <w:r w:rsidRPr="008E4595">
        <w:rPr>
          <w:b/>
          <w:sz w:val="28"/>
          <w:szCs w:val="28"/>
        </w:rPr>
        <w:t xml:space="preserve"> </w:t>
      </w:r>
      <w:proofErr w:type="spellStart"/>
      <w:r w:rsidRPr="008E4595">
        <w:rPr>
          <w:b/>
          <w:sz w:val="28"/>
          <w:szCs w:val="28"/>
        </w:rPr>
        <w:t>хӑнасем</w:t>
      </w:r>
      <w:proofErr w:type="spellEnd"/>
      <w:r w:rsidRPr="008E4595">
        <w:rPr>
          <w:b/>
          <w:sz w:val="28"/>
          <w:szCs w:val="28"/>
        </w:rPr>
        <w:t>.</w:t>
      </w:r>
    </w:p>
    <w:p w14:paraId="43699B4D" w14:textId="77777777" w:rsidR="00D92938" w:rsidRPr="008E4595" w:rsidRDefault="00D92938" w:rsidP="00D92938">
      <w:pPr>
        <w:ind w:firstLine="709"/>
        <w:jc w:val="center"/>
        <w:rPr>
          <w:sz w:val="28"/>
          <w:szCs w:val="28"/>
        </w:rPr>
      </w:pPr>
    </w:p>
    <w:p w14:paraId="3247E9DA" w14:textId="77777777" w:rsidR="00890E20" w:rsidRDefault="00675F9E" w:rsidP="004701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E4595">
        <w:rPr>
          <w:b/>
          <w:sz w:val="28"/>
          <w:szCs w:val="28"/>
        </w:rPr>
        <w:t>(2 слайд)</w:t>
      </w:r>
    </w:p>
    <w:p w14:paraId="0C24F614" w14:textId="0BE32EC2" w:rsidR="00FD5403" w:rsidRPr="008E4595" w:rsidRDefault="00675F9E" w:rsidP="004701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5">
        <w:rPr>
          <w:sz w:val="28"/>
          <w:szCs w:val="28"/>
        </w:rPr>
        <w:t xml:space="preserve"> </w:t>
      </w:r>
      <w:r w:rsidR="00FD5403" w:rsidRPr="008E4595">
        <w:rPr>
          <w:sz w:val="28"/>
          <w:szCs w:val="28"/>
        </w:rPr>
        <w:t>Уважаемые работники агропромышленного комплекса!</w:t>
      </w:r>
    </w:p>
    <w:p w14:paraId="010101AF" w14:textId="77777777" w:rsidR="00FD5403" w:rsidRDefault="00FD5403" w:rsidP="005C00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5">
        <w:rPr>
          <w:sz w:val="28"/>
          <w:szCs w:val="28"/>
        </w:rPr>
        <w:t>Примите искренние поздравления с Днем работника сельского хозяйства и перерабатывающей промышленности!</w:t>
      </w:r>
    </w:p>
    <w:p w14:paraId="345A1B6D" w14:textId="77777777" w:rsidR="009B40BC" w:rsidRPr="008E4595" w:rsidRDefault="009B40BC" w:rsidP="005C00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EAA54B1" w14:textId="77777777" w:rsidR="00FD5403" w:rsidRDefault="00FD5403" w:rsidP="005C00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5">
        <w:rPr>
          <w:sz w:val="28"/>
          <w:szCs w:val="28"/>
        </w:rPr>
        <w:t>В эти осенние дни мы по традиции чествуем людей, которые избрали для себя нелегкую судьбу агрария. Позади горячая уборочная страда, подводятся итоги очередного года, и вы, уважаемые труженики полей, ферм, принимаете заслуженные поздравления и слова благодарности.</w:t>
      </w:r>
    </w:p>
    <w:p w14:paraId="64745586" w14:textId="77777777" w:rsidR="009B40BC" w:rsidRDefault="009B40BC" w:rsidP="005C00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77FD409" w14:textId="77777777" w:rsidR="00FD5403" w:rsidRDefault="00FD5403" w:rsidP="005C00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5">
        <w:rPr>
          <w:sz w:val="28"/>
          <w:szCs w:val="28"/>
        </w:rPr>
        <w:t>Сельский труд почетен, но и несоизмеримо сложен. И далеко не каждому он по плечу.</w:t>
      </w:r>
    </w:p>
    <w:p w14:paraId="7FDAF884" w14:textId="77777777" w:rsidR="009B40BC" w:rsidRPr="008E4595" w:rsidRDefault="009B40BC" w:rsidP="005C00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E01D3A3" w14:textId="77777777" w:rsidR="009B40BC" w:rsidRDefault="00FD5403" w:rsidP="005C00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E4595">
        <w:rPr>
          <w:sz w:val="28"/>
          <w:szCs w:val="28"/>
        </w:rPr>
        <w:t xml:space="preserve">Своим ударным, подчас героическим трудом, невзирая на неблагоприятные погодные условия, вы делаете все возможное, чтобы исполнить возложенную на вас великую миссию кормильца нашего </w:t>
      </w:r>
      <w:r w:rsidR="00470132" w:rsidRPr="008E4595">
        <w:rPr>
          <w:sz w:val="28"/>
          <w:szCs w:val="28"/>
        </w:rPr>
        <w:t>округа</w:t>
      </w:r>
      <w:r w:rsidRPr="008E4595">
        <w:rPr>
          <w:sz w:val="28"/>
          <w:szCs w:val="28"/>
        </w:rPr>
        <w:t>. Крестьянский труд требует от человека полной отдачи, упорства, умения работать на перспективу. Какой бы технический прогресс не шагал по планете, без сельского хозяйства, даже самому современному человеку, не прожить.</w:t>
      </w:r>
      <w:r w:rsidR="0051367B" w:rsidRPr="008E4595">
        <w:rPr>
          <w:sz w:val="28"/>
          <w:szCs w:val="28"/>
        </w:rPr>
        <w:t xml:space="preserve"> </w:t>
      </w:r>
      <w:r w:rsidR="00A037B6" w:rsidRPr="008E4595">
        <w:rPr>
          <w:sz w:val="28"/>
          <w:szCs w:val="28"/>
          <w:shd w:val="clear" w:color="auto" w:fill="FFFFFF"/>
        </w:rPr>
        <w:t>И, к сожалению, повторить прошлогодний рекорд не получилось. Несмотря на все природно-климатические сложности этого года полученные результаты – это настоящий подвиг. Для сельскохозяйственного производства нет красных дней календаря, и в праздничные дни идет обычная работа на полях и фермах – сельский уклад жизни таков, что остается не много времени для отдыха. И такой труд требует терпения и упорства, умелых рук и мудрой головы.</w:t>
      </w:r>
    </w:p>
    <w:p w14:paraId="5E57E0C5" w14:textId="54D469C7" w:rsidR="009B40BC" w:rsidRDefault="00A037B6" w:rsidP="005C00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5">
        <w:rPr>
          <w:sz w:val="28"/>
          <w:szCs w:val="28"/>
        </w:rPr>
        <w:br/>
      </w:r>
      <w:r w:rsidRPr="008E4595">
        <w:rPr>
          <w:sz w:val="28"/>
          <w:szCs w:val="28"/>
          <w:shd w:val="clear" w:color="auto" w:fill="FFFFFF"/>
        </w:rPr>
        <w:t>     Позвольте поблагодарить всех вас, уважаемые труженики всего агропромышленного комплекса, за плодотворный труд, за оптимизм и целеустремленность, благодаря которым наш Чебоксарский Муниципальный округ наращивает объёмы производства сельскохозяйственной продукции и занимает лидирующие позиции</w:t>
      </w:r>
      <w:r w:rsidR="00D653F3" w:rsidRPr="008E4595">
        <w:rPr>
          <w:sz w:val="28"/>
          <w:szCs w:val="28"/>
        </w:rPr>
        <w:t xml:space="preserve"> по показателям развити</w:t>
      </w:r>
      <w:r w:rsidR="000673DF" w:rsidRPr="008E4595">
        <w:rPr>
          <w:sz w:val="28"/>
          <w:szCs w:val="28"/>
        </w:rPr>
        <w:t xml:space="preserve">я животноводства. По итогам 9 месяцев </w:t>
      </w:r>
      <w:r w:rsidR="00D653F3" w:rsidRPr="008E4595">
        <w:rPr>
          <w:sz w:val="28"/>
          <w:szCs w:val="28"/>
        </w:rPr>
        <w:t>в хозяйств</w:t>
      </w:r>
      <w:r w:rsidR="000673DF" w:rsidRPr="008E4595">
        <w:rPr>
          <w:sz w:val="28"/>
          <w:szCs w:val="28"/>
        </w:rPr>
        <w:t xml:space="preserve">ах всех категорий получено </w:t>
      </w:r>
      <w:r w:rsidR="00732654">
        <w:rPr>
          <w:sz w:val="28"/>
          <w:szCs w:val="28"/>
        </w:rPr>
        <w:t>5</w:t>
      </w:r>
      <w:r w:rsidR="00586ED7" w:rsidRPr="00586ED7">
        <w:rPr>
          <w:sz w:val="28"/>
          <w:szCs w:val="28"/>
        </w:rPr>
        <w:t>0</w:t>
      </w:r>
      <w:r w:rsidR="00D653F3" w:rsidRPr="008E4595">
        <w:rPr>
          <w:sz w:val="28"/>
          <w:szCs w:val="28"/>
        </w:rPr>
        <w:t xml:space="preserve"> тыс. тонн</w:t>
      </w:r>
      <w:r w:rsidR="000673DF" w:rsidRPr="008E4595">
        <w:rPr>
          <w:sz w:val="28"/>
          <w:szCs w:val="28"/>
        </w:rPr>
        <w:t xml:space="preserve"> молока, 4</w:t>
      </w:r>
      <w:r w:rsidR="00732654">
        <w:rPr>
          <w:sz w:val="28"/>
          <w:szCs w:val="28"/>
        </w:rPr>
        <w:t>1</w:t>
      </w:r>
      <w:r w:rsidR="00B358C5">
        <w:rPr>
          <w:sz w:val="28"/>
          <w:szCs w:val="28"/>
        </w:rPr>
        <w:t>,2</w:t>
      </w:r>
      <w:r w:rsidR="000673DF" w:rsidRPr="008E4595">
        <w:rPr>
          <w:sz w:val="28"/>
          <w:szCs w:val="28"/>
        </w:rPr>
        <w:t xml:space="preserve"> </w:t>
      </w:r>
      <w:r w:rsidR="00D653F3" w:rsidRPr="008E4595">
        <w:rPr>
          <w:sz w:val="28"/>
          <w:szCs w:val="28"/>
        </w:rPr>
        <w:t>тыс. тонн</w:t>
      </w:r>
      <w:r w:rsidR="00B358C5">
        <w:rPr>
          <w:sz w:val="28"/>
          <w:szCs w:val="28"/>
        </w:rPr>
        <w:t xml:space="preserve"> </w:t>
      </w:r>
      <w:r w:rsidR="00D653F3" w:rsidRPr="008E4595">
        <w:rPr>
          <w:sz w:val="28"/>
          <w:szCs w:val="28"/>
        </w:rPr>
        <w:t xml:space="preserve">скота и птицы на убой в живой массе. Благодаря последовательной работе по улучшению показателей воспроизводства стада и генетического потенциала животных сохраняется устойчивая тенденция роста молочной продуктивности коров. В текущем году средний надой на одну корову в сельхозпредприятиях составил </w:t>
      </w:r>
      <w:r w:rsidR="00B358C5">
        <w:rPr>
          <w:sz w:val="28"/>
          <w:szCs w:val="28"/>
        </w:rPr>
        <w:t>7</w:t>
      </w:r>
      <w:r w:rsidR="00C36ACC" w:rsidRPr="00C36ACC">
        <w:rPr>
          <w:sz w:val="28"/>
          <w:szCs w:val="28"/>
        </w:rPr>
        <w:t>826</w:t>
      </w:r>
      <w:r w:rsidR="00D653F3" w:rsidRPr="008E4595">
        <w:rPr>
          <w:sz w:val="28"/>
          <w:szCs w:val="28"/>
        </w:rPr>
        <w:t xml:space="preserve"> кг. К прошлому году прирост составляет </w:t>
      </w:r>
      <w:r w:rsidR="00C36ACC" w:rsidRPr="00C36ACC">
        <w:rPr>
          <w:sz w:val="28"/>
          <w:szCs w:val="28"/>
        </w:rPr>
        <w:t>670</w:t>
      </w:r>
      <w:r w:rsidR="00D653F3" w:rsidRPr="008E4595">
        <w:rPr>
          <w:sz w:val="28"/>
          <w:szCs w:val="28"/>
        </w:rPr>
        <w:t xml:space="preserve"> кг, а за последние пять лет надой вырос более чем на </w:t>
      </w:r>
      <w:r w:rsidR="000673DF" w:rsidRPr="008E4595">
        <w:rPr>
          <w:sz w:val="28"/>
          <w:szCs w:val="28"/>
        </w:rPr>
        <w:t>18</w:t>
      </w:r>
      <w:r w:rsidR="00D653F3" w:rsidRPr="008E4595">
        <w:rPr>
          <w:sz w:val="28"/>
          <w:szCs w:val="28"/>
        </w:rPr>
        <w:t xml:space="preserve"> %. </w:t>
      </w:r>
    </w:p>
    <w:p w14:paraId="339C91D3" w14:textId="77777777" w:rsidR="009B40BC" w:rsidRDefault="009B40BC" w:rsidP="009B40B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577C2B2" w14:textId="6C56D522" w:rsidR="00D92938" w:rsidRPr="008E4595" w:rsidRDefault="00D653F3" w:rsidP="009B40B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5">
        <w:rPr>
          <w:sz w:val="28"/>
          <w:szCs w:val="28"/>
        </w:rPr>
        <w:t xml:space="preserve">Темпы роста неплохие, но достигнутый уровень продуктивности – далеко не предел. Убежден, что </w:t>
      </w:r>
      <w:r w:rsidR="000673DF" w:rsidRPr="008E4595">
        <w:rPr>
          <w:sz w:val="28"/>
          <w:szCs w:val="28"/>
        </w:rPr>
        <w:t>9</w:t>
      </w:r>
      <w:r w:rsidRPr="008E4595">
        <w:rPr>
          <w:sz w:val="28"/>
          <w:szCs w:val="28"/>
        </w:rPr>
        <w:t xml:space="preserve"> тыс. кг - вполне реальный и достижимый ориентир. Замечу, что продуктивность коров свыше </w:t>
      </w:r>
      <w:r w:rsidR="00B358C5">
        <w:rPr>
          <w:sz w:val="28"/>
          <w:szCs w:val="28"/>
        </w:rPr>
        <w:t>10</w:t>
      </w:r>
      <w:r w:rsidRPr="008E4595">
        <w:rPr>
          <w:sz w:val="28"/>
          <w:szCs w:val="28"/>
        </w:rPr>
        <w:t xml:space="preserve"> тыс. кг молока уже достигнута в </w:t>
      </w:r>
      <w:r w:rsidR="00FD5403" w:rsidRPr="008E4595">
        <w:rPr>
          <w:sz w:val="28"/>
          <w:szCs w:val="28"/>
        </w:rPr>
        <w:t>3</w:t>
      </w:r>
      <w:r w:rsidR="00ED60C1" w:rsidRPr="008E4595">
        <w:rPr>
          <w:sz w:val="28"/>
          <w:szCs w:val="28"/>
        </w:rPr>
        <w:t xml:space="preserve"> хозяйствах. При этом в трех</w:t>
      </w:r>
      <w:r w:rsidRPr="008E4595">
        <w:rPr>
          <w:sz w:val="28"/>
          <w:szCs w:val="28"/>
        </w:rPr>
        <w:t xml:space="preserve"> предприятиях надой на одну корову составил более </w:t>
      </w:r>
      <w:r w:rsidR="00C36ACC" w:rsidRPr="00C36ACC">
        <w:rPr>
          <w:sz w:val="28"/>
          <w:szCs w:val="28"/>
        </w:rPr>
        <w:t>10</w:t>
      </w:r>
      <w:r w:rsidR="00C36ACC">
        <w:rPr>
          <w:sz w:val="28"/>
          <w:szCs w:val="28"/>
        </w:rPr>
        <w:t>,2</w:t>
      </w:r>
      <w:r w:rsidRPr="008E4595">
        <w:rPr>
          <w:sz w:val="28"/>
          <w:szCs w:val="28"/>
        </w:rPr>
        <w:t xml:space="preserve"> тыс. кг молока. Это</w:t>
      </w:r>
      <w:r w:rsidR="00FD5403" w:rsidRPr="008E4595">
        <w:rPr>
          <w:sz w:val="28"/>
          <w:szCs w:val="28"/>
        </w:rPr>
        <w:t xml:space="preserve"> </w:t>
      </w:r>
      <w:r w:rsidR="00ED60C1" w:rsidRPr="008E4595">
        <w:rPr>
          <w:sz w:val="28"/>
          <w:szCs w:val="28"/>
        </w:rPr>
        <w:t xml:space="preserve">АО </w:t>
      </w:r>
      <w:r w:rsidRPr="008E4595">
        <w:rPr>
          <w:sz w:val="28"/>
          <w:szCs w:val="28"/>
        </w:rPr>
        <w:t>«А</w:t>
      </w:r>
      <w:r w:rsidR="00ED60C1" w:rsidRPr="008E4595">
        <w:rPr>
          <w:sz w:val="28"/>
          <w:szCs w:val="28"/>
        </w:rPr>
        <w:t>грофирма</w:t>
      </w:r>
      <w:r w:rsidRPr="008E4595">
        <w:rPr>
          <w:sz w:val="28"/>
          <w:szCs w:val="28"/>
        </w:rPr>
        <w:t xml:space="preserve"> «</w:t>
      </w:r>
      <w:proofErr w:type="spellStart"/>
      <w:r w:rsidR="00ED60C1" w:rsidRPr="008E4595">
        <w:rPr>
          <w:sz w:val="28"/>
          <w:szCs w:val="28"/>
        </w:rPr>
        <w:t>Ольдеевская</w:t>
      </w:r>
      <w:proofErr w:type="spellEnd"/>
      <w:r w:rsidRPr="008E4595">
        <w:rPr>
          <w:sz w:val="28"/>
          <w:szCs w:val="28"/>
        </w:rPr>
        <w:t>»</w:t>
      </w:r>
      <w:r w:rsidR="00ED60C1" w:rsidRPr="008E4595">
        <w:rPr>
          <w:sz w:val="28"/>
          <w:szCs w:val="28"/>
        </w:rPr>
        <w:t xml:space="preserve">, </w:t>
      </w:r>
      <w:r w:rsidRPr="008E4595">
        <w:rPr>
          <w:sz w:val="28"/>
          <w:szCs w:val="28"/>
        </w:rPr>
        <w:t>ООО «</w:t>
      </w:r>
      <w:proofErr w:type="spellStart"/>
      <w:r w:rsidR="00FD5403" w:rsidRPr="008E4595">
        <w:rPr>
          <w:sz w:val="28"/>
          <w:szCs w:val="28"/>
        </w:rPr>
        <w:t>ЧебоМилк</w:t>
      </w:r>
      <w:proofErr w:type="spellEnd"/>
      <w:r w:rsidRPr="008E4595">
        <w:rPr>
          <w:sz w:val="28"/>
          <w:szCs w:val="28"/>
        </w:rPr>
        <w:t>»</w:t>
      </w:r>
      <w:r w:rsidR="00ED60C1" w:rsidRPr="008E4595">
        <w:rPr>
          <w:sz w:val="28"/>
          <w:szCs w:val="28"/>
        </w:rPr>
        <w:t xml:space="preserve"> и АО «</w:t>
      </w:r>
      <w:proofErr w:type="spellStart"/>
      <w:r w:rsidR="00ED60C1" w:rsidRPr="008E4595">
        <w:rPr>
          <w:sz w:val="28"/>
          <w:szCs w:val="28"/>
        </w:rPr>
        <w:t>Чурачикское</w:t>
      </w:r>
      <w:proofErr w:type="spellEnd"/>
      <w:r w:rsidR="00ED60C1" w:rsidRPr="008E4595">
        <w:rPr>
          <w:sz w:val="28"/>
          <w:szCs w:val="28"/>
        </w:rPr>
        <w:t>»</w:t>
      </w:r>
      <w:r w:rsidRPr="008E4595">
        <w:rPr>
          <w:sz w:val="28"/>
          <w:szCs w:val="28"/>
        </w:rPr>
        <w:t>. Впереди у животноводов ответственная пора - зимовка скота. Наличие прочной кормовой базы вселяет уверенность в то, что положительные тенденции в росте продуктивности животных сохранятся</w:t>
      </w:r>
    </w:p>
    <w:p w14:paraId="7DF0A26A" w14:textId="77777777" w:rsidR="00890E20" w:rsidRDefault="00890E20" w:rsidP="0051367B">
      <w:pPr>
        <w:ind w:firstLine="709"/>
        <w:jc w:val="both"/>
        <w:rPr>
          <w:b/>
          <w:sz w:val="28"/>
          <w:szCs w:val="28"/>
        </w:rPr>
      </w:pPr>
    </w:p>
    <w:p w14:paraId="628CA7BB" w14:textId="7BDEA9A1" w:rsidR="00D92938" w:rsidRDefault="00675F9E" w:rsidP="0051367B">
      <w:pPr>
        <w:ind w:firstLine="709"/>
        <w:jc w:val="both"/>
        <w:rPr>
          <w:b/>
          <w:sz w:val="28"/>
          <w:szCs w:val="28"/>
        </w:rPr>
      </w:pPr>
      <w:r w:rsidRPr="008E4595">
        <w:rPr>
          <w:b/>
          <w:sz w:val="28"/>
          <w:szCs w:val="28"/>
        </w:rPr>
        <w:t>(3 слайд)</w:t>
      </w:r>
    </w:p>
    <w:p w14:paraId="490B9F4E" w14:textId="6AE2D6B1" w:rsidR="00D92938" w:rsidRPr="008E4595" w:rsidRDefault="00D92938" w:rsidP="00D92938">
      <w:pPr>
        <w:ind w:firstLine="709"/>
        <w:jc w:val="both"/>
        <w:rPr>
          <w:sz w:val="28"/>
          <w:szCs w:val="28"/>
        </w:rPr>
      </w:pPr>
      <w:r w:rsidRPr="008E4595">
        <w:rPr>
          <w:sz w:val="28"/>
          <w:szCs w:val="28"/>
        </w:rPr>
        <w:t>В Чувашской Республике основными организациями по выращиванию овощей закрытого грунта являются АО «Агрофирма «</w:t>
      </w:r>
      <w:proofErr w:type="spellStart"/>
      <w:r w:rsidRPr="008E4595">
        <w:rPr>
          <w:sz w:val="28"/>
          <w:szCs w:val="28"/>
        </w:rPr>
        <w:t>Ольдеевская</w:t>
      </w:r>
      <w:proofErr w:type="spellEnd"/>
      <w:r w:rsidRPr="008E4595">
        <w:rPr>
          <w:sz w:val="28"/>
          <w:szCs w:val="28"/>
        </w:rPr>
        <w:t>» и ООО «ТК «</w:t>
      </w:r>
      <w:proofErr w:type="spellStart"/>
      <w:r w:rsidRPr="008E4595">
        <w:rPr>
          <w:sz w:val="28"/>
          <w:szCs w:val="28"/>
        </w:rPr>
        <w:t>Новочебоксарский</w:t>
      </w:r>
      <w:proofErr w:type="spellEnd"/>
      <w:r w:rsidRPr="008E4595">
        <w:rPr>
          <w:sz w:val="28"/>
          <w:szCs w:val="28"/>
        </w:rPr>
        <w:t>». Ими за 9 месяцев 202</w:t>
      </w:r>
      <w:r w:rsidR="00444AAD">
        <w:rPr>
          <w:sz w:val="28"/>
          <w:szCs w:val="28"/>
        </w:rPr>
        <w:t>3</w:t>
      </w:r>
      <w:r w:rsidRPr="008E4595">
        <w:rPr>
          <w:sz w:val="28"/>
          <w:szCs w:val="28"/>
        </w:rPr>
        <w:t xml:space="preserve"> года собрано </w:t>
      </w:r>
      <w:r w:rsidR="0037527D">
        <w:rPr>
          <w:sz w:val="28"/>
          <w:szCs w:val="28"/>
        </w:rPr>
        <w:t>2</w:t>
      </w:r>
      <w:r w:rsidR="00FD41FE">
        <w:rPr>
          <w:sz w:val="28"/>
          <w:szCs w:val="28"/>
        </w:rPr>
        <w:t>3</w:t>
      </w:r>
      <w:r w:rsidRPr="008E4595">
        <w:rPr>
          <w:sz w:val="28"/>
          <w:szCs w:val="28"/>
        </w:rPr>
        <w:t xml:space="preserve"> тыс. тонн овощей закрытого грунта.</w:t>
      </w:r>
    </w:p>
    <w:p w14:paraId="1393A962" w14:textId="77777777" w:rsidR="00890E20" w:rsidRDefault="00890E20" w:rsidP="00D92938">
      <w:pPr>
        <w:ind w:firstLine="709"/>
        <w:jc w:val="both"/>
        <w:rPr>
          <w:b/>
          <w:sz w:val="28"/>
          <w:szCs w:val="28"/>
        </w:rPr>
      </w:pPr>
    </w:p>
    <w:p w14:paraId="1867E0DA" w14:textId="77777777" w:rsidR="00890E20" w:rsidRDefault="00C14EB7" w:rsidP="00D92938">
      <w:pPr>
        <w:ind w:firstLine="709"/>
        <w:jc w:val="both"/>
        <w:rPr>
          <w:sz w:val="28"/>
          <w:szCs w:val="28"/>
        </w:rPr>
      </w:pPr>
      <w:r w:rsidRPr="008E4595">
        <w:rPr>
          <w:b/>
          <w:sz w:val="28"/>
          <w:szCs w:val="28"/>
        </w:rPr>
        <w:t xml:space="preserve"> </w:t>
      </w:r>
      <w:r w:rsidR="00675F9E" w:rsidRPr="008E4595">
        <w:rPr>
          <w:b/>
          <w:sz w:val="28"/>
          <w:szCs w:val="28"/>
        </w:rPr>
        <w:t>(4 слайд)</w:t>
      </w:r>
      <w:r w:rsidR="00675F9E" w:rsidRPr="008E4595">
        <w:rPr>
          <w:sz w:val="28"/>
          <w:szCs w:val="28"/>
        </w:rPr>
        <w:t xml:space="preserve"> </w:t>
      </w:r>
    </w:p>
    <w:p w14:paraId="0CFC72C1" w14:textId="37D90D1F" w:rsidR="00D92938" w:rsidRDefault="00FD41FE" w:rsidP="00431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п</w:t>
      </w:r>
      <w:r w:rsidR="00D92938" w:rsidRPr="008E4595">
        <w:rPr>
          <w:sz w:val="28"/>
          <w:szCs w:val="28"/>
        </w:rPr>
        <w:t>осевная площадь</w:t>
      </w:r>
      <w:r w:rsidR="00621AFE" w:rsidRPr="008E4595">
        <w:rPr>
          <w:sz w:val="28"/>
          <w:szCs w:val="28"/>
        </w:rPr>
        <w:t xml:space="preserve"> сельскохозяйственных культур </w:t>
      </w:r>
      <w:r w:rsidR="00D92938" w:rsidRPr="008E4595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="00D92938" w:rsidRPr="008E4595">
        <w:rPr>
          <w:sz w:val="28"/>
          <w:szCs w:val="28"/>
        </w:rPr>
        <w:t xml:space="preserve"> году</w:t>
      </w:r>
      <w:r w:rsidR="00431F39">
        <w:rPr>
          <w:sz w:val="28"/>
          <w:szCs w:val="28"/>
        </w:rPr>
        <w:t xml:space="preserve"> </w:t>
      </w:r>
      <w:r w:rsidR="00ED60C1" w:rsidRPr="008E4595">
        <w:rPr>
          <w:sz w:val="28"/>
          <w:szCs w:val="28"/>
        </w:rPr>
        <w:t>составила 23</w:t>
      </w:r>
      <w:r>
        <w:rPr>
          <w:sz w:val="28"/>
          <w:szCs w:val="28"/>
        </w:rPr>
        <w:t>,1 тыс.</w:t>
      </w:r>
      <w:r w:rsidR="00ED60C1" w:rsidRPr="008E4595">
        <w:rPr>
          <w:sz w:val="28"/>
          <w:szCs w:val="28"/>
        </w:rPr>
        <w:t> </w:t>
      </w:r>
      <w:r w:rsidR="00A66618" w:rsidRPr="008E4595">
        <w:rPr>
          <w:sz w:val="28"/>
          <w:szCs w:val="28"/>
        </w:rPr>
        <w:t>га.</w:t>
      </w:r>
      <w:r w:rsidR="00D92938" w:rsidRPr="008E4595">
        <w:rPr>
          <w:sz w:val="28"/>
          <w:szCs w:val="28"/>
        </w:rPr>
        <w:t xml:space="preserve"> </w:t>
      </w:r>
    </w:p>
    <w:p w14:paraId="5D5D639D" w14:textId="77777777" w:rsidR="009B40BC" w:rsidRPr="008E4595" w:rsidRDefault="009B40BC" w:rsidP="00431F39">
      <w:pPr>
        <w:ind w:firstLine="709"/>
        <w:jc w:val="both"/>
        <w:rPr>
          <w:sz w:val="28"/>
          <w:szCs w:val="28"/>
        </w:rPr>
      </w:pPr>
    </w:p>
    <w:p w14:paraId="4BCAFFC6" w14:textId="61A9A498" w:rsidR="00D92938" w:rsidRDefault="00E27B24" w:rsidP="00D92938">
      <w:pPr>
        <w:ind w:firstLine="709"/>
        <w:jc w:val="both"/>
        <w:rPr>
          <w:sz w:val="28"/>
          <w:szCs w:val="28"/>
        </w:rPr>
      </w:pPr>
      <w:r w:rsidRPr="008E4595">
        <w:rPr>
          <w:sz w:val="28"/>
          <w:szCs w:val="28"/>
        </w:rPr>
        <w:t>Благоприятная погода осенью позволил</w:t>
      </w:r>
      <w:r w:rsidR="00675F9E" w:rsidRPr="008E4595">
        <w:rPr>
          <w:sz w:val="28"/>
          <w:szCs w:val="28"/>
        </w:rPr>
        <w:t>а</w:t>
      </w:r>
      <w:r w:rsidRPr="008E4595">
        <w:rPr>
          <w:sz w:val="28"/>
          <w:szCs w:val="28"/>
        </w:rPr>
        <w:t xml:space="preserve"> завершить уборку зерновых и зернобобовых культур при минимальных потерях и экономии на сушке</w:t>
      </w:r>
      <w:r w:rsidR="00ED60C1" w:rsidRPr="008E4595">
        <w:rPr>
          <w:sz w:val="28"/>
          <w:szCs w:val="28"/>
        </w:rPr>
        <w:t>. Намолочено 3</w:t>
      </w:r>
      <w:r w:rsidR="009F222B">
        <w:rPr>
          <w:sz w:val="28"/>
          <w:szCs w:val="28"/>
        </w:rPr>
        <w:t>1 148</w:t>
      </w:r>
      <w:r w:rsidR="00D92938" w:rsidRPr="008E4595">
        <w:rPr>
          <w:sz w:val="28"/>
          <w:szCs w:val="28"/>
        </w:rPr>
        <w:t xml:space="preserve"> т зерна, ср</w:t>
      </w:r>
      <w:r w:rsidR="00ED60C1" w:rsidRPr="008E4595">
        <w:rPr>
          <w:sz w:val="28"/>
          <w:szCs w:val="28"/>
        </w:rPr>
        <w:t xml:space="preserve">едняя урожайность составила </w:t>
      </w:r>
      <w:r w:rsidR="009F222B">
        <w:rPr>
          <w:sz w:val="28"/>
          <w:szCs w:val="28"/>
        </w:rPr>
        <w:t>27,6</w:t>
      </w:r>
      <w:r w:rsidR="00D92938" w:rsidRPr="008E4595">
        <w:rPr>
          <w:sz w:val="28"/>
          <w:szCs w:val="28"/>
        </w:rPr>
        <w:t xml:space="preserve"> ц/га.</w:t>
      </w:r>
    </w:p>
    <w:p w14:paraId="62C35327" w14:textId="77777777" w:rsidR="009B40BC" w:rsidRPr="008E4595" w:rsidRDefault="009B40BC" w:rsidP="00D92938">
      <w:pPr>
        <w:ind w:firstLine="709"/>
        <w:jc w:val="both"/>
        <w:rPr>
          <w:sz w:val="28"/>
          <w:szCs w:val="28"/>
        </w:rPr>
      </w:pPr>
    </w:p>
    <w:p w14:paraId="6E414CC2" w14:textId="5A3495B0" w:rsidR="00A66618" w:rsidRDefault="00ED60C1" w:rsidP="00A66618">
      <w:pPr>
        <w:ind w:firstLine="709"/>
        <w:jc w:val="both"/>
        <w:rPr>
          <w:sz w:val="28"/>
          <w:szCs w:val="28"/>
        </w:rPr>
      </w:pPr>
      <w:r w:rsidRPr="008E4595">
        <w:rPr>
          <w:sz w:val="28"/>
          <w:szCs w:val="28"/>
        </w:rPr>
        <w:t xml:space="preserve">Убрано </w:t>
      </w:r>
      <w:r w:rsidR="00FD41FE">
        <w:rPr>
          <w:sz w:val="28"/>
          <w:szCs w:val="28"/>
        </w:rPr>
        <w:t>23</w:t>
      </w:r>
      <w:r w:rsidR="00D92938" w:rsidRPr="008E4595">
        <w:rPr>
          <w:sz w:val="28"/>
          <w:szCs w:val="28"/>
        </w:rPr>
        <w:t xml:space="preserve"> га картофеля</w:t>
      </w:r>
      <w:r w:rsidR="00A66618" w:rsidRPr="008E4595">
        <w:rPr>
          <w:sz w:val="28"/>
          <w:szCs w:val="28"/>
        </w:rPr>
        <w:t>,</w:t>
      </w:r>
      <w:r w:rsidR="00D92938" w:rsidRPr="008E4595">
        <w:rPr>
          <w:sz w:val="28"/>
          <w:szCs w:val="28"/>
        </w:rPr>
        <w:t xml:space="preserve"> </w:t>
      </w:r>
      <w:r w:rsidR="00A66618" w:rsidRPr="008E4595">
        <w:rPr>
          <w:sz w:val="28"/>
          <w:szCs w:val="28"/>
        </w:rPr>
        <w:t xml:space="preserve">средняя урожайность составила </w:t>
      </w:r>
      <w:r w:rsidRPr="008E4595">
        <w:rPr>
          <w:sz w:val="28"/>
          <w:szCs w:val="28"/>
        </w:rPr>
        <w:t>2</w:t>
      </w:r>
      <w:r w:rsidR="006E74B2">
        <w:rPr>
          <w:sz w:val="28"/>
          <w:szCs w:val="28"/>
        </w:rPr>
        <w:t>96</w:t>
      </w:r>
      <w:r w:rsidR="00A66618" w:rsidRPr="008E4595">
        <w:rPr>
          <w:sz w:val="28"/>
          <w:szCs w:val="28"/>
        </w:rPr>
        <w:t xml:space="preserve"> ц/га</w:t>
      </w:r>
      <w:r w:rsidR="00D92938" w:rsidRPr="008E4595">
        <w:rPr>
          <w:sz w:val="28"/>
          <w:szCs w:val="28"/>
        </w:rPr>
        <w:t xml:space="preserve">, </w:t>
      </w:r>
    </w:p>
    <w:p w14:paraId="7A59E631" w14:textId="77777777" w:rsidR="009B40BC" w:rsidRPr="008E4595" w:rsidRDefault="009B40BC" w:rsidP="00A66618">
      <w:pPr>
        <w:ind w:firstLine="709"/>
        <w:jc w:val="both"/>
        <w:rPr>
          <w:sz w:val="28"/>
          <w:szCs w:val="28"/>
        </w:rPr>
      </w:pPr>
    </w:p>
    <w:p w14:paraId="30A4B02B" w14:textId="0B9CADF7" w:rsidR="00A66618" w:rsidRDefault="001E05EE" w:rsidP="00A66618">
      <w:pPr>
        <w:ind w:firstLine="709"/>
        <w:jc w:val="both"/>
        <w:rPr>
          <w:sz w:val="28"/>
          <w:szCs w:val="28"/>
        </w:rPr>
      </w:pPr>
      <w:r w:rsidRPr="001E05EE">
        <w:rPr>
          <w:sz w:val="28"/>
          <w:szCs w:val="28"/>
        </w:rPr>
        <w:t>30</w:t>
      </w:r>
      <w:r w:rsidR="00D92938" w:rsidRPr="008E4595">
        <w:rPr>
          <w:sz w:val="28"/>
          <w:szCs w:val="28"/>
        </w:rPr>
        <w:t xml:space="preserve"> га овощей открытого грунта</w:t>
      </w:r>
      <w:r w:rsidR="00A66618" w:rsidRPr="008E4595">
        <w:rPr>
          <w:sz w:val="28"/>
          <w:szCs w:val="28"/>
        </w:rPr>
        <w:t>,</w:t>
      </w:r>
      <w:r w:rsidR="00D92938" w:rsidRPr="008E4595">
        <w:rPr>
          <w:sz w:val="28"/>
          <w:szCs w:val="28"/>
        </w:rPr>
        <w:t xml:space="preserve"> </w:t>
      </w:r>
      <w:r w:rsidR="00A66618" w:rsidRPr="008E4595">
        <w:rPr>
          <w:sz w:val="28"/>
          <w:szCs w:val="28"/>
        </w:rPr>
        <w:t xml:space="preserve">средняя урожайность составила </w:t>
      </w:r>
      <w:r w:rsidR="009F222B">
        <w:rPr>
          <w:sz w:val="28"/>
          <w:szCs w:val="28"/>
        </w:rPr>
        <w:t>789</w:t>
      </w:r>
      <w:r w:rsidR="00A66618" w:rsidRPr="008E4595">
        <w:rPr>
          <w:sz w:val="28"/>
          <w:szCs w:val="28"/>
        </w:rPr>
        <w:t xml:space="preserve"> ц/га.</w:t>
      </w:r>
    </w:p>
    <w:p w14:paraId="65E0DCA3" w14:textId="77777777" w:rsidR="009B40BC" w:rsidRPr="008E4595" w:rsidRDefault="009B40BC" w:rsidP="00A66618">
      <w:pPr>
        <w:ind w:firstLine="709"/>
        <w:jc w:val="both"/>
        <w:rPr>
          <w:sz w:val="28"/>
          <w:szCs w:val="28"/>
        </w:rPr>
      </w:pPr>
    </w:p>
    <w:p w14:paraId="6AF45FC1" w14:textId="209B4829" w:rsidR="00D92938" w:rsidRPr="008E4595" w:rsidRDefault="00D92938" w:rsidP="00D92938">
      <w:pPr>
        <w:ind w:firstLine="709"/>
        <w:jc w:val="both"/>
        <w:rPr>
          <w:sz w:val="28"/>
          <w:szCs w:val="28"/>
        </w:rPr>
      </w:pPr>
      <w:r w:rsidRPr="008E4595">
        <w:rPr>
          <w:sz w:val="28"/>
          <w:szCs w:val="28"/>
        </w:rPr>
        <w:t xml:space="preserve">Сельскохозяйственными организациями и крестьянскими (фермерскими) </w:t>
      </w:r>
      <w:r w:rsidR="00ED60C1" w:rsidRPr="008E4595">
        <w:rPr>
          <w:sz w:val="28"/>
          <w:szCs w:val="28"/>
        </w:rPr>
        <w:t xml:space="preserve">хозяйствами </w:t>
      </w:r>
      <w:r w:rsidR="006E74B2">
        <w:rPr>
          <w:sz w:val="28"/>
          <w:szCs w:val="28"/>
        </w:rPr>
        <w:t>округа под урожай 2025 года</w:t>
      </w:r>
      <w:r w:rsidR="00ED60C1" w:rsidRPr="008E4595">
        <w:rPr>
          <w:sz w:val="28"/>
          <w:szCs w:val="28"/>
        </w:rPr>
        <w:t xml:space="preserve"> посеяно </w:t>
      </w:r>
      <w:r w:rsidR="009F222B">
        <w:rPr>
          <w:sz w:val="28"/>
          <w:szCs w:val="28"/>
        </w:rPr>
        <w:t>3 792</w:t>
      </w:r>
      <w:r w:rsidR="00ED60C1" w:rsidRPr="008E4595">
        <w:rPr>
          <w:sz w:val="28"/>
          <w:szCs w:val="28"/>
        </w:rPr>
        <w:t xml:space="preserve"> га озимых культур 1</w:t>
      </w:r>
      <w:r w:rsidR="006E74B2">
        <w:rPr>
          <w:sz w:val="28"/>
          <w:szCs w:val="28"/>
        </w:rPr>
        <w:t>11</w:t>
      </w:r>
      <w:r w:rsidRPr="008E4595">
        <w:rPr>
          <w:sz w:val="28"/>
          <w:szCs w:val="28"/>
        </w:rPr>
        <w:t xml:space="preserve"> % к плану</w:t>
      </w:r>
      <w:r w:rsidR="002265FC" w:rsidRPr="008E4595">
        <w:rPr>
          <w:sz w:val="28"/>
          <w:szCs w:val="28"/>
        </w:rPr>
        <w:t>.</w:t>
      </w:r>
    </w:p>
    <w:p w14:paraId="22D5C53B" w14:textId="77777777" w:rsidR="00890E20" w:rsidRDefault="00890E20" w:rsidP="00D92938">
      <w:pPr>
        <w:ind w:firstLine="709"/>
        <w:jc w:val="both"/>
        <w:rPr>
          <w:b/>
          <w:sz w:val="28"/>
          <w:szCs w:val="28"/>
        </w:rPr>
      </w:pPr>
    </w:p>
    <w:p w14:paraId="258584CC" w14:textId="77777777" w:rsidR="00890E20" w:rsidRDefault="00675F9E" w:rsidP="00D92938">
      <w:pPr>
        <w:ind w:firstLine="709"/>
        <w:jc w:val="both"/>
        <w:rPr>
          <w:sz w:val="28"/>
          <w:szCs w:val="28"/>
        </w:rPr>
      </w:pPr>
      <w:r w:rsidRPr="008E4595">
        <w:rPr>
          <w:b/>
          <w:sz w:val="28"/>
          <w:szCs w:val="28"/>
        </w:rPr>
        <w:t>(5 слайд)</w:t>
      </w:r>
      <w:r w:rsidRPr="008E4595">
        <w:rPr>
          <w:sz w:val="28"/>
          <w:szCs w:val="28"/>
        </w:rPr>
        <w:t xml:space="preserve"> </w:t>
      </w:r>
    </w:p>
    <w:p w14:paraId="3C0A58FD" w14:textId="10205F14" w:rsidR="00D92938" w:rsidRPr="008E4595" w:rsidRDefault="00D92938" w:rsidP="00D92938">
      <w:pPr>
        <w:ind w:firstLine="709"/>
        <w:jc w:val="both"/>
        <w:rPr>
          <w:sz w:val="28"/>
          <w:szCs w:val="28"/>
        </w:rPr>
      </w:pPr>
      <w:r w:rsidRPr="008E4595">
        <w:rPr>
          <w:sz w:val="28"/>
          <w:szCs w:val="28"/>
        </w:rPr>
        <w:t>Для успешн</w:t>
      </w:r>
      <w:r w:rsidR="00ED60C1" w:rsidRPr="008E4595">
        <w:rPr>
          <w:sz w:val="28"/>
          <w:szCs w:val="28"/>
        </w:rPr>
        <w:t xml:space="preserve">ой зимовки скота заложено </w:t>
      </w:r>
      <w:r w:rsidR="006E74B2">
        <w:rPr>
          <w:sz w:val="28"/>
          <w:szCs w:val="28"/>
        </w:rPr>
        <w:t>75 900</w:t>
      </w:r>
      <w:r w:rsidRPr="008E4595">
        <w:rPr>
          <w:sz w:val="28"/>
          <w:szCs w:val="28"/>
        </w:rPr>
        <w:t xml:space="preserve"> т</w:t>
      </w:r>
      <w:r w:rsidR="00ED60C1" w:rsidRPr="008E4595">
        <w:rPr>
          <w:sz w:val="28"/>
          <w:szCs w:val="28"/>
        </w:rPr>
        <w:t>онн сенажа,</w:t>
      </w:r>
      <w:r w:rsidR="006E74B2" w:rsidRPr="006E74B2">
        <w:rPr>
          <w:sz w:val="28"/>
          <w:szCs w:val="28"/>
        </w:rPr>
        <w:t xml:space="preserve"> </w:t>
      </w:r>
      <w:r w:rsidR="006E74B2" w:rsidRPr="008E4595">
        <w:rPr>
          <w:sz w:val="28"/>
          <w:szCs w:val="28"/>
        </w:rPr>
        <w:t>5</w:t>
      </w:r>
      <w:r w:rsidR="006E74B2">
        <w:rPr>
          <w:sz w:val="28"/>
          <w:szCs w:val="28"/>
        </w:rPr>
        <w:t>2 900</w:t>
      </w:r>
      <w:r w:rsidR="006E74B2" w:rsidRPr="008E4595">
        <w:rPr>
          <w:sz w:val="28"/>
          <w:szCs w:val="28"/>
        </w:rPr>
        <w:t xml:space="preserve"> т силоса</w:t>
      </w:r>
      <w:r w:rsidR="006E74B2">
        <w:rPr>
          <w:sz w:val="28"/>
          <w:szCs w:val="28"/>
        </w:rPr>
        <w:t>,</w:t>
      </w:r>
      <w:r w:rsidR="00ED60C1" w:rsidRPr="008E4595">
        <w:rPr>
          <w:sz w:val="28"/>
          <w:szCs w:val="28"/>
        </w:rPr>
        <w:t xml:space="preserve"> заготовлено </w:t>
      </w:r>
      <w:r w:rsidR="006E74B2">
        <w:rPr>
          <w:sz w:val="28"/>
          <w:szCs w:val="28"/>
        </w:rPr>
        <w:t>4 100</w:t>
      </w:r>
      <w:r w:rsidR="00ED60C1" w:rsidRPr="008E4595">
        <w:rPr>
          <w:sz w:val="28"/>
          <w:szCs w:val="28"/>
        </w:rPr>
        <w:t xml:space="preserve"> т сена</w:t>
      </w:r>
      <w:r w:rsidRPr="008E4595">
        <w:rPr>
          <w:sz w:val="28"/>
          <w:szCs w:val="28"/>
        </w:rPr>
        <w:t>.</w:t>
      </w:r>
      <w:r w:rsidR="0056254C" w:rsidRPr="008E4595">
        <w:rPr>
          <w:sz w:val="28"/>
          <w:szCs w:val="28"/>
        </w:rPr>
        <w:t xml:space="preserve"> </w:t>
      </w:r>
      <w:r w:rsidRPr="008E4595">
        <w:rPr>
          <w:sz w:val="28"/>
          <w:szCs w:val="28"/>
        </w:rPr>
        <w:t>На 1 условную голову КРС загото</w:t>
      </w:r>
      <w:r w:rsidR="00ED60C1" w:rsidRPr="008E4595">
        <w:rPr>
          <w:sz w:val="28"/>
          <w:szCs w:val="28"/>
        </w:rPr>
        <w:t xml:space="preserve">влено в среднем по </w:t>
      </w:r>
      <w:r w:rsidR="00444AAD">
        <w:rPr>
          <w:sz w:val="28"/>
          <w:szCs w:val="28"/>
        </w:rPr>
        <w:t>округу</w:t>
      </w:r>
      <w:r w:rsidR="00ED60C1" w:rsidRPr="008E4595">
        <w:rPr>
          <w:sz w:val="28"/>
          <w:szCs w:val="28"/>
        </w:rPr>
        <w:t xml:space="preserve"> – </w:t>
      </w:r>
      <w:r w:rsidR="006E74B2">
        <w:rPr>
          <w:sz w:val="28"/>
          <w:szCs w:val="28"/>
        </w:rPr>
        <w:t>33,3</w:t>
      </w:r>
      <w:r w:rsidRPr="008E4595">
        <w:rPr>
          <w:sz w:val="28"/>
          <w:szCs w:val="28"/>
        </w:rPr>
        <w:t xml:space="preserve"> центнеров кормовых единиц.</w:t>
      </w:r>
    </w:p>
    <w:p w14:paraId="7DFC3DD9" w14:textId="77777777" w:rsidR="00890E20" w:rsidRDefault="00890E20" w:rsidP="00730713">
      <w:pPr>
        <w:ind w:firstLine="709"/>
        <w:jc w:val="both"/>
        <w:rPr>
          <w:b/>
          <w:sz w:val="28"/>
          <w:szCs w:val="28"/>
        </w:rPr>
      </w:pPr>
    </w:p>
    <w:p w14:paraId="6BA6D28C" w14:textId="77777777" w:rsidR="00890E20" w:rsidRDefault="00890E20" w:rsidP="0073071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(6</w:t>
      </w:r>
      <w:r w:rsidR="00675F9E" w:rsidRPr="008E4595">
        <w:rPr>
          <w:b/>
          <w:sz w:val="28"/>
          <w:szCs w:val="28"/>
        </w:rPr>
        <w:t xml:space="preserve"> слайд) </w:t>
      </w:r>
    </w:p>
    <w:p w14:paraId="166C541E" w14:textId="747EC9B9" w:rsidR="00730713" w:rsidRPr="008E4595" w:rsidRDefault="00730713" w:rsidP="00730713">
      <w:pPr>
        <w:ind w:firstLine="709"/>
        <w:jc w:val="both"/>
        <w:rPr>
          <w:sz w:val="28"/>
          <w:szCs w:val="28"/>
        </w:rPr>
      </w:pPr>
      <w:r w:rsidRPr="008E4595">
        <w:rPr>
          <w:sz w:val="28"/>
          <w:szCs w:val="28"/>
        </w:rPr>
        <w:t>На 1 октябр</w:t>
      </w:r>
      <w:bookmarkStart w:id="0" w:name="_GoBack"/>
      <w:bookmarkEnd w:id="0"/>
      <w:r w:rsidRPr="008E4595">
        <w:rPr>
          <w:sz w:val="28"/>
          <w:szCs w:val="28"/>
        </w:rPr>
        <w:t>я</w:t>
      </w:r>
      <w:r w:rsidR="00F9362E" w:rsidRPr="008E4595">
        <w:rPr>
          <w:sz w:val="28"/>
          <w:szCs w:val="28"/>
        </w:rPr>
        <w:t xml:space="preserve"> 202</w:t>
      </w:r>
      <w:r w:rsidR="006E74B2">
        <w:rPr>
          <w:sz w:val="28"/>
          <w:szCs w:val="28"/>
        </w:rPr>
        <w:t>4</w:t>
      </w:r>
      <w:r w:rsidRPr="008E4595">
        <w:rPr>
          <w:sz w:val="28"/>
          <w:szCs w:val="28"/>
        </w:rPr>
        <w:t xml:space="preserve"> года поголовье КРС в сельскохозяйственных орган</w:t>
      </w:r>
      <w:r w:rsidR="00675F9E" w:rsidRPr="008E4595">
        <w:rPr>
          <w:sz w:val="28"/>
          <w:szCs w:val="28"/>
        </w:rPr>
        <w:t xml:space="preserve">изациях составило </w:t>
      </w:r>
      <w:r w:rsidR="00F9362E" w:rsidRPr="008E4595">
        <w:rPr>
          <w:sz w:val="28"/>
          <w:szCs w:val="28"/>
        </w:rPr>
        <w:t>1</w:t>
      </w:r>
      <w:r w:rsidR="006E74B2">
        <w:rPr>
          <w:sz w:val="28"/>
          <w:szCs w:val="28"/>
        </w:rPr>
        <w:t>3</w:t>
      </w:r>
      <w:r w:rsidR="00F9362E" w:rsidRPr="008E4595">
        <w:rPr>
          <w:sz w:val="28"/>
          <w:szCs w:val="28"/>
        </w:rPr>
        <w:t xml:space="preserve"> </w:t>
      </w:r>
      <w:r w:rsidR="006E74B2">
        <w:rPr>
          <w:sz w:val="28"/>
          <w:szCs w:val="28"/>
        </w:rPr>
        <w:t>812</w:t>
      </w:r>
      <w:r w:rsidR="00F9362E" w:rsidRPr="008E4595">
        <w:rPr>
          <w:sz w:val="28"/>
          <w:szCs w:val="28"/>
        </w:rPr>
        <w:t xml:space="preserve"> голов (</w:t>
      </w:r>
      <w:r w:rsidR="006E74B2">
        <w:rPr>
          <w:sz w:val="28"/>
          <w:szCs w:val="28"/>
        </w:rPr>
        <w:t>108</w:t>
      </w:r>
      <w:r w:rsidRPr="008E4595">
        <w:rPr>
          <w:sz w:val="28"/>
          <w:szCs w:val="28"/>
        </w:rPr>
        <w:t xml:space="preserve"> % к аналогичному пе</w:t>
      </w:r>
      <w:r w:rsidR="00F9362E" w:rsidRPr="008E4595">
        <w:rPr>
          <w:sz w:val="28"/>
          <w:szCs w:val="28"/>
        </w:rPr>
        <w:t xml:space="preserve">риоду прошлого года), коров – 5 </w:t>
      </w:r>
      <w:r w:rsidR="006E74B2">
        <w:rPr>
          <w:sz w:val="28"/>
          <w:szCs w:val="28"/>
        </w:rPr>
        <w:t>569</w:t>
      </w:r>
      <w:r w:rsidR="00F9362E" w:rsidRPr="008E4595">
        <w:rPr>
          <w:sz w:val="28"/>
          <w:szCs w:val="28"/>
        </w:rPr>
        <w:t xml:space="preserve"> голов (1</w:t>
      </w:r>
      <w:r w:rsidR="006E74B2">
        <w:rPr>
          <w:sz w:val="28"/>
          <w:szCs w:val="28"/>
        </w:rPr>
        <w:t>07</w:t>
      </w:r>
      <w:r w:rsidRPr="008E4595">
        <w:rPr>
          <w:sz w:val="28"/>
          <w:szCs w:val="28"/>
        </w:rPr>
        <w:t xml:space="preserve"> % к аналогичному периоду прошлого года). </w:t>
      </w:r>
    </w:p>
    <w:p w14:paraId="54E3B5EC" w14:textId="78562A02" w:rsidR="00730713" w:rsidRPr="008E4595" w:rsidRDefault="00730713" w:rsidP="00730713">
      <w:pPr>
        <w:ind w:firstLine="709"/>
        <w:jc w:val="both"/>
        <w:rPr>
          <w:sz w:val="28"/>
          <w:szCs w:val="28"/>
        </w:rPr>
      </w:pPr>
      <w:r w:rsidRPr="008E4595">
        <w:rPr>
          <w:sz w:val="28"/>
          <w:szCs w:val="28"/>
        </w:rPr>
        <w:t xml:space="preserve">Поголовье свиней в сельскохозяйственных организациях составляет     </w:t>
      </w:r>
      <w:r w:rsidR="00675F9E" w:rsidRPr="008E4595">
        <w:rPr>
          <w:sz w:val="28"/>
          <w:szCs w:val="28"/>
        </w:rPr>
        <w:t xml:space="preserve">    </w:t>
      </w:r>
      <w:r w:rsidR="00F9362E" w:rsidRPr="008E4595">
        <w:rPr>
          <w:sz w:val="28"/>
          <w:szCs w:val="28"/>
        </w:rPr>
        <w:t xml:space="preserve">16 </w:t>
      </w:r>
      <w:r w:rsidR="006E74B2">
        <w:rPr>
          <w:sz w:val="28"/>
          <w:szCs w:val="28"/>
        </w:rPr>
        <w:t>436</w:t>
      </w:r>
      <w:r w:rsidRPr="008E4595">
        <w:rPr>
          <w:sz w:val="28"/>
          <w:szCs w:val="28"/>
        </w:rPr>
        <w:t xml:space="preserve"> голов (</w:t>
      </w:r>
      <w:r w:rsidR="00942F5F">
        <w:rPr>
          <w:sz w:val="28"/>
          <w:szCs w:val="28"/>
        </w:rPr>
        <w:t>98</w:t>
      </w:r>
      <w:r w:rsidRPr="008E4595">
        <w:rPr>
          <w:sz w:val="28"/>
          <w:szCs w:val="28"/>
        </w:rPr>
        <w:t xml:space="preserve"> % к аналогичному периоду прошлого года),</w:t>
      </w:r>
      <w:r w:rsidR="00F9362E" w:rsidRPr="008E4595">
        <w:rPr>
          <w:sz w:val="28"/>
          <w:szCs w:val="28"/>
        </w:rPr>
        <w:t xml:space="preserve"> поголовье птиц – </w:t>
      </w:r>
      <w:r w:rsidR="00942F5F">
        <w:rPr>
          <w:sz w:val="28"/>
          <w:szCs w:val="28"/>
        </w:rPr>
        <w:t>3,2</w:t>
      </w:r>
      <w:r w:rsidR="00F9362E" w:rsidRPr="008E4595">
        <w:rPr>
          <w:sz w:val="28"/>
          <w:szCs w:val="28"/>
        </w:rPr>
        <w:t xml:space="preserve"> </w:t>
      </w:r>
      <w:r w:rsidR="00942F5F">
        <w:rPr>
          <w:sz w:val="28"/>
          <w:szCs w:val="28"/>
        </w:rPr>
        <w:t>млн</w:t>
      </w:r>
      <w:r w:rsidR="00F9362E" w:rsidRPr="008E4595">
        <w:rPr>
          <w:sz w:val="28"/>
          <w:szCs w:val="28"/>
        </w:rPr>
        <w:t>. голов (11</w:t>
      </w:r>
      <w:r w:rsidR="00942F5F">
        <w:rPr>
          <w:sz w:val="28"/>
          <w:szCs w:val="28"/>
        </w:rPr>
        <w:t>0</w:t>
      </w:r>
      <w:r w:rsidRPr="008E4595">
        <w:rPr>
          <w:sz w:val="28"/>
          <w:szCs w:val="28"/>
        </w:rPr>
        <w:t>% к аналогичному периоду прошлого года).</w:t>
      </w:r>
    </w:p>
    <w:p w14:paraId="7E7D3659" w14:textId="77777777" w:rsidR="009B40BC" w:rsidRDefault="009B40BC" w:rsidP="001C18CE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3AFFAFEE" w14:textId="6F0A13B7" w:rsidR="001C18CE" w:rsidRDefault="001C18CE" w:rsidP="001C18CE">
      <w:pPr>
        <w:ind w:firstLine="709"/>
        <w:jc w:val="both"/>
        <w:rPr>
          <w:sz w:val="28"/>
          <w:szCs w:val="28"/>
          <w:shd w:val="clear" w:color="auto" w:fill="FFFFFF"/>
        </w:rPr>
      </w:pPr>
      <w:r w:rsidRPr="008E4595">
        <w:rPr>
          <w:sz w:val="28"/>
          <w:szCs w:val="28"/>
          <w:shd w:val="clear" w:color="auto" w:fill="FFFFFF"/>
        </w:rPr>
        <w:t xml:space="preserve">В позитивных результатах развития агропромышленного комплекса </w:t>
      </w:r>
      <w:r w:rsidR="00C879F3" w:rsidRPr="008E4595">
        <w:rPr>
          <w:sz w:val="28"/>
          <w:szCs w:val="28"/>
          <w:shd w:val="clear" w:color="auto" w:fill="FFFFFF"/>
        </w:rPr>
        <w:t xml:space="preserve">округа </w:t>
      </w:r>
      <w:r w:rsidRPr="008E4595">
        <w:rPr>
          <w:sz w:val="28"/>
          <w:szCs w:val="28"/>
          <w:shd w:val="clear" w:color="auto" w:fill="FFFFFF"/>
        </w:rPr>
        <w:t xml:space="preserve">лежит труд механизаторов и животноводов, специалистов сельскохозяйственного производства, руководителей </w:t>
      </w:r>
      <w:proofErr w:type="spellStart"/>
      <w:r w:rsidRPr="008E4595">
        <w:rPr>
          <w:sz w:val="28"/>
          <w:szCs w:val="28"/>
          <w:shd w:val="clear" w:color="auto" w:fill="FFFFFF"/>
        </w:rPr>
        <w:t>сельхозорганизаций</w:t>
      </w:r>
      <w:proofErr w:type="spellEnd"/>
      <w:r w:rsidRPr="008E4595">
        <w:rPr>
          <w:sz w:val="28"/>
          <w:szCs w:val="28"/>
          <w:shd w:val="clear" w:color="auto" w:fill="FFFFFF"/>
        </w:rPr>
        <w:t xml:space="preserve">, фермерских хозяйств, сервисных и перерабатывающих предприятий, руководства республики и </w:t>
      </w:r>
      <w:r w:rsidR="00470132" w:rsidRPr="008E4595">
        <w:rPr>
          <w:sz w:val="28"/>
          <w:szCs w:val="28"/>
          <w:shd w:val="clear" w:color="auto" w:fill="FFFFFF"/>
        </w:rPr>
        <w:t>округа</w:t>
      </w:r>
      <w:r w:rsidRPr="008E4595">
        <w:rPr>
          <w:sz w:val="28"/>
          <w:szCs w:val="28"/>
          <w:shd w:val="clear" w:color="auto" w:fill="FFFFFF"/>
        </w:rPr>
        <w:t xml:space="preserve">. Совместная работа всех звеньев агропромышленного комплекса и в будущем даст положительную динамику развития </w:t>
      </w:r>
      <w:r w:rsidR="00931DB0" w:rsidRPr="008E4595">
        <w:rPr>
          <w:sz w:val="28"/>
          <w:szCs w:val="28"/>
          <w:shd w:val="clear" w:color="auto" w:fill="FFFFFF"/>
        </w:rPr>
        <w:t>Чебоксарского</w:t>
      </w:r>
      <w:r w:rsidRPr="008E4595">
        <w:rPr>
          <w:sz w:val="28"/>
          <w:szCs w:val="28"/>
          <w:shd w:val="clear" w:color="auto" w:fill="FFFFFF"/>
        </w:rPr>
        <w:t xml:space="preserve"> </w:t>
      </w:r>
      <w:r w:rsidR="00C879F3" w:rsidRPr="008E4595">
        <w:rPr>
          <w:sz w:val="28"/>
          <w:szCs w:val="28"/>
          <w:shd w:val="clear" w:color="auto" w:fill="FFFFFF"/>
        </w:rPr>
        <w:t>муниципального округа</w:t>
      </w:r>
      <w:r w:rsidRPr="008E4595">
        <w:rPr>
          <w:sz w:val="28"/>
          <w:szCs w:val="28"/>
          <w:shd w:val="clear" w:color="auto" w:fill="FFFFFF"/>
        </w:rPr>
        <w:t>.</w:t>
      </w:r>
    </w:p>
    <w:p w14:paraId="249AEC12" w14:textId="77777777" w:rsidR="009B40BC" w:rsidRPr="008E4595" w:rsidRDefault="009B40BC" w:rsidP="001C18CE">
      <w:pPr>
        <w:ind w:firstLine="709"/>
        <w:jc w:val="both"/>
        <w:rPr>
          <w:sz w:val="28"/>
          <w:szCs w:val="28"/>
        </w:rPr>
      </w:pPr>
    </w:p>
    <w:p w14:paraId="79CE9527" w14:textId="4B72F7A5" w:rsidR="003E5ECC" w:rsidRPr="008E4595" w:rsidRDefault="003E5ECC" w:rsidP="003E5ECC">
      <w:pPr>
        <w:ind w:firstLine="709"/>
        <w:jc w:val="both"/>
        <w:rPr>
          <w:sz w:val="28"/>
          <w:szCs w:val="28"/>
          <w:shd w:val="clear" w:color="auto" w:fill="FFFFFF"/>
        </w:rPr>
      </w:pPr>
      <w:r w:rsidRPr="008E4595">
        <w:rPr>
          <w:sz w:val="28"/>
          <w:szCs w:val="28"/>
        </w:rPr>
        <w:t xml:space="preserve">Полагаю, приведенных цифр достаточно, чтобы показать значимость </w:t>
      </w:r>
      <w:r w:rsidR="0056254C" w:rsidRPr="008E4595">
        <w:rPr>
          <w:sz w:val="28"/>
          <w:szCs w:val="28"/>
        </w:rPr>
        <w:t>округа</w:t>
      </w:r>
      <w:r w:rsidRPr="008E4595">
        <w:rPr>
          <w:sz w:val="28"/>
          <w:szCs w:val="28"/>
        </w:rPr>
        <w:t xml:space="preserve"> в формировании продуктовой корзины </w:t>
      </w:r>
      <w:r w:rsidR="0056254C" w:rsidRPr="008E4595">
        <w:rPr>
          <w:sz w:val="28"/>
          <w:szCs w:val="28"/>
        </w:rPr>
        <w:t>республики</w:t>
      </w:r>
      <w:r w:rsidRPr="008E4595">
        <w:rPr>
          <w:sz w:val="28"/>
          <w:szCs w:val="28"/>
        </w:rPr>
        <w:t>. Однако в народе не зря говорят: «Урожай бывает не столько от росы, сколько от пота». Никто лучше вас не поймёт, что за каждым рекордом стоит труд, а еще воля, упорство, знания, любовь и верность своему делу</w:t>
      </w:r>
    </w:p>
    <w:p w14:paraId="6953480B" w14:textId="77777777" w:rsidR="001C18CE" w:rsidRPr="008E4595" w:rsidRDefault="001C18CE" w:rsidP="00730713">
      <w:pPr>
        <w:ind w:firstLine="709"/>
        <w:jc w:val="both"/>
        <w:rPr>
          <w:sz w:val="28"/>
          <w:szCs w:val="28"/>
        </w:rPr>
      </w:pPr>
    </w:p>
    <w:p w14:paraId="5DD0F297" w14:textId="77777777" w:rsidR="00890E20" w:rsidRDefault="00675F9E" w:rsidP="00730713">
      <w:pPr>
        <w:ind w:firstLine="709"/>
        <w:jc w:val="both"/>
        <w:rPr>
          <w:b/>
          <w:sz w:val="28"/>
          <w:szCs w:val="28"/>
        </w:rPr>
      </w:pPr>
      <w:r w:rsidRPr="008E4595">
        <w:rPr>
          <w:b/>
          <w:sz w:val="28"/>
          <w:szCs w:val="28"/>
        </w:rPr>
        <w:t>(</w:t>
      </w:r>
      <w:r w:rsidR="00890E20">
        <w:rPr>
          <w:b/>
          <w:sz w:val="28"/>
          <w:szCs w:val="28"/>
        </w:rPr>
        <w:t>7</w:t>
      </w:r>
      <w:r w:rsidRPr="008E4595">
        <w:rPr>
          <w:b/>
          <w:sz w:val="28"/>
          <w:szCs w:val="28"/>
        </w:rPr>
        <w:t xml:space="preserve"> слайд)</w:t>
      </w:r>
    </w:p>
    <w:p w14:paraId="054B6FB8" w14:textId="3B83D99E" w:rsidR="00AC5D80" w:rsidRPr="00AC5D80" w:rsidRDefault="00D87920" w:rsidP="00AC5D80">
      <w:pPr>
        <w:ind w:firstLine="708"/>
        <w:jc w:val="both"/>
        <w:rPr>
          <w:sz w:val="28"/>
          <w:szCs w:val="28"/>
        </w:rPr>
      </w:pPr>
      <w:r w:rsidRPr="008E4595">
        <w:rPr>
          <w:sz w:val="28"/>
          <w:szCs w:val="28"/>
        </w:rPr>
        <w:t>В 202</w:t>
      </w:r>
      <w:r w:rsidR="00942F5F">
        <w:rPr>
          <w:sz w:val="28"/>
          <w:szCs w:val="28"/>
        </w:rPr>
        <w:t>4</w:t>
      </w:r>
      <w:r w:rsidRPr="008E4595">
        <w:rPr>
          <w:sz w:val="28"/>
          <w:szCs w:val="28"/>
        </w:rPr>
        <w:t xml:space="preserve"> году сельскохозяйственными организациями </w:t>
      </w:r>
      <w:r w:rsidR="00C879F3" w:rsidRPr="008E4595">
        <w:rPr>
          <w:sz w:val="28"/>
          <w:szCs w:val="28"/>
        </w:rPr>
        <w:t xml:space="preserve">округе </w:t>
      </w:r>
      <w:r w:rsidRPr="008E4595">
        <w:rPr>
          <w:sz w:val="28"/>
          <w:szCs w:val="28"/>
        </w:rPr>
        <w:t xml:space="preserve">закуплено </w:t>
      </w:r>
      <w:r w:rsidR="001E05EE">
        <w:rPr>
          <w:sz w:val="28"/>
          <w:szCs w:val="28"/>
        </w:rPr>
        <w:t>30 единиц</w:t>
      </w:r>
      <w:r w:rsidRPr="008E4595">
        <w:rPr>
          <w:sz w:val="28"/>
          <w:szCs w:val="28"/>
        </w:rPr>
        <w:t xml:space="preserve"> техники на сумму </w:t>
      </w:r>
      <w:r w:rsidR="001E05EE" w:rsidRPr="001E05EE">
        <w:rPr>
          <w:sz w:val="28"/>
          <w:szCs w:val="28"/>
        </w:rPr>
        <w:t>193</w:t>
      </w:r>
      <w:r w:rsidRPr="008E4595">
        <w:rPr>
          <w:sz w:val="28"/>
          <w:szCs w:val="28"/>
        </w:rPr>
        <w:t xml:space="preserve"> </w:t>
      </w:r>
      <w:r w:rsidR="00041B55" w:rsidRPr="008E4595">
        <w:rPr>
          <w:sz w:val="28"/>
          <w:szCs w:val="28"/>
        </w:rPr>
        <w:t>млн</w:t>
      </w:r>
      <w:r w:rsidRPr="008E4595">
        <w:rPr>
          <w:sz w:val="28"/>
          <w:szCs w:val="28"/>
        </w:rPr>
        <w:t xml:space="preserve">. рублей, в том числе получена государственная поддержка </w:t>
      </w:r>
      <w:r w:rsidR="00AC5D80" w:rsidRPr="00AC5D80">
        <w:rPr>
          <w:sz w:val="28"/>
          <w:szCs w:val="28"/>
        </w:rPr>
        <w:t>на техническую и технологическую модернизацию</w:t>
      </w:r>
      <w:r w:rsidR="00AC5D80">
        <w:rPr>
          <w:sz w:val="28"/>
          <w:szCs w:val="28"/>
        </w:rPr>
        <w:t xml:space="preserve"> на сумму 38,7 млн. рублей.</w:t>
      </w:r>
    </w:p>
    <w:p w14:paraId="3EC71353" w14:textId="5BBD93F0" w:rsidR="00D87920" w:rsidRPr="008E4595" w:rsidRDefault="00D87920" w:rsidP="00730713">
      <w:pPr>
        <w:ind w:firstLine="709"/>
        <w:jc w:val="both"/>
        <w:rPr>
          <w:sz w:val="28"/>
          <w:szCs w:val="28"/>
        </w:rPr>
      </w:pPr>
    </w:p>
    <w:p w14:paraId="16D17E8D" w14:textId="77777777" w:rsidR="00890E20" w:rsidRDefault="00890E20" w:rsidP="00931DB0">
      <w:pPr>
        <w:ind w:firstLine="709"/>
        <w:jc w:val="both"/>
        <w:rPr>
          <w:b/>
          <w:sz w:val="28"/>
          <w:szCs w:val="28"/>
        </w:rPr>
      </w:pPr>
    </w:p>
    <w:p w14:paraId="3B3C63A5" w14:textId="77777777" w:rsidR="00890E20" w:rsidRDefault="00890E20" w:rsidP="00931DB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(8</w:t>
      </w:r>
      <w:r w:rsidR="00675F9E" w:rsidRPr="008E4595">
        <w:rPr>
          <w:b/>
          <w:sz w:val="28"/>
          <w:szCs w:val="28"/>
        </w:rPr>
        <w:t xml:space="preserve"> слайд)</w:t>
      </w:r>
    </w:p>
    <w:p w14:paraId="5BBFAD84" w14:textId="7D81C42F" w:rsidR="005C0022" w:rsidRDefault="00931DB0" w:rsidP="00931DB0">
      <w:pPr>
        <w:ind w:firstLine="709"/>
        <w:jc w:val="both"/>
        <w:rPr>
          <w:sz w:val="28"/>
          <w:szCs w:val="28"/>
        </w:rPr>
      </w:pPr>
      <w:r w:rsidRPr="008E4595">
        <w:rPr>
          <w:sz w:val="28"/>
          <w:szCs w:val="28"/>
        </w:rPr>
        <w:t xml:space="preserve"> Уважаемые участники мероприятия! Все наши действия по развитию сельского хозяйства не были бы успешными без комплексных мер, направленных на повышение качества жизни селян, создание в каждом сельском поселении комфортной для проживания среды. В текущем году на социальное и инженерное обустройство села выделен</w:t>
      </w:r>
      <w:r w:rsidR="005C0022" w:rsidRPr="008E4595">
        <w:rPr>
          <w:sz w:val="28"/>
          <w:szCs w:val="28"/>
        </w:rPr>
        <w:t>о более</w:t>
      </w:r>
      <w:r w:rsidRPr="008E4595">
        <w:rPr>
          <w:sz w:val="28"/>
          <w:szCs w:val="28"/>
        </w:rPr>
        <w:t xml:space="preserve"> </w:t>
      </w:r>
      <w:r w:rsidR="008F1175">
        <w:rPr>
          <w:sz w:val="28"/>
          <w:szCs w:val="28"/>
        </w:rPr>
        <w:t>404,1</w:t>
      </w:r>
      <w:r w:rsidRPr="008E4595">
        <w:rPr>
          <w:sz w:val="28"/>
          <w:szCs w:val="28"/>
        </w:rPr>
        <w:t xml:space="preserve"> млн. рублей. </w:t>
      </w:r>
    </w:p>
    <w:p w14:paraId="665F2C34" w14:textId="77777777" w:rsidR="009B40BC" w:rsidRPr="008E4595" w:rsidRDefault="009B40BC" w:rsidP="00931DB0">
      <w:pPr>
        <w:ind w:firstLine="709"/>
        <w:jc w:val="both"/>
        <w:rPr>
          <w:sz w:val="28"/>
          <w:szCs w:val="28"/>
        </w:rPr>
      </w:pPr>
    </w:p>
    <w:p w14:paraId="47A033F6" w14:textId="6E80949E" w:rsidR="008F1175" w:rsidRDefault="00931DB0" w:rsidP="00D1619F">
      <w:pPr>
        <w:ind w:firstLine="709"/>
        <w:jc w:val="both"/>
        <w:rPr>
          <w:sz w:val="28"/>
          <w:szCs w:val="28"/>
        </w:rPr>
      </w:pPr>
      <w:r w:rsidRPr="008E4595">
        <w:rPr>
          <w:sz w:val="28"/>
          <w:szCs w:val="28"/>
        </w:rPr>
        <w:t xml:space="preserve">Благодаря государственной поддержке </w:t>
      </w:r>
      <w:r w:rsidR="005C0022" w:rsidRPr="008E4595">
        <w:rPr>
          <w:sz w:val="28"/>
          <w:szCs w:val="28"/>
        </w:rPr>
        <w:t>1 сельская</w:t>
      </w:r>
      <w:r w:rsidRPr="008E4595">
        <w:rPr>
          <w:sz w:val="28"/>
          <w:szCs w:val="28"/>
        </w:rPr>
        <w:t xml:space="preserve"> сем</w:t>
      </w:r>
      <w:r w:rsidR="005C0022" w:rsidRPr="008E4595">
        <w:rPr>
          <w:sz w:val="28"/>
          <w:szCs w:val="28"/>
        </w:rPr>
        <w:t>ья, улучшила</w:t>
      </w:r>
      <w:r w:rsidR="00523F16" w:rsidRPr="008E4595">
        <w:rPr>
          <w:sz w:val="28"/>
          <w:szCs w:val="28"/>
        </w:rPr>
        <w:t xml:space="preserve"> жилищные условия. Реализуется </w:t>
      </w:r>
      <w:r w:rsidR="00942F5F">
        <w:rPr>
          <w:sz w:val="28"/>
          <w:szCs w:val="28"/>
        </w:rPr>
        <w:t>171</w:t>
      </w:r>
      <w:r w:rsidR="009343AE">
        <w:rPr>
          <w:sz w:val="28"/>
          <w:szCs w:val="28"/>
        </w:rPr>
        <w:t xml:space="preserve"> инициативный</w:t>
      </w:r>
      <w:r w:rsidR="00523F16" w:rsidRPr="008E4595">
        <w:rPr>
          <w:sz w:val="28"/>
          <w:szCs w:val="28"/>
        </w:rPr>
        <w:t xml:space="preserve"> проект </w:t>
      </w:r>
      <w:r w:rsidR="008F1175" w:rsidRPr="008F1175">
        <w:rPr>
          <w:sz w:val="28"/>
          <w:szCs w:val="28"/>
        </w:rPr>
        <w:t xml:space="preserve">(87- автомобильные дороги местного значения и сооружения на них, 35 - объекты коммунального хозяйства, 6 - детские и игровые площадки, 9 - места массового отдыха населения, 4 – очистка водоемов (озер, прудов), 1 - обустройство водных объектов для обеспечения пожарной безопасности, 14- объекты благоустройства территории населенных пунктов, 6 - места захоронения, 9 - объекты социально-культурной сферы) с общей стоимостью более 395,6 млн. рублей. </w:t>
      </w:r>
    </w:p>
    <w:p w14:paraId="6C2FB389" w14:textId="77777777" w:rsidR="009B40BC" w:rsidRDefault="009B40BC" w:rsidP="00D1619F">
      <w:pPr>
        <w:ind w:firstLine="709"/>
        <w:jc w:val="both"/>
        <w:rPr>
          <w:sz w:val="28"/>
          <w:szCs w:val="28"/>
        </w:rPr>
      </w:pPr>
    </w:p>
    <w:p w14:paraId="06120AA0" w14:textId="005741C2" w:rsidR="008F1175" w:rsidRDefault="008F1175" w:rsidP="00D16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F1175">
        <w:rPr>
          <w:sz w:val="28"/>
          <w:szCs w:val="28"/>
        </w:rPr>
        <w:t xml:space="preserve">еализованы 2 проекта по благоустройству спортивной и игровой площадки в с. </w:t>
      </w:r>
      <w:proofErr w:type="spellStart"/>
      <w:r w:rsidRPr="008F1175">
        <w:rPr>
          <w:sz w:val="28"/>
          <w:szCs w:val="28"/>
        </w:rPr>
        <w:t>Икково</w:t>
      </w:r>
      <w:proofErr w:type="spellEnd"/>
      <w:r w:rsidRPr="008F1175">
        <w:rPr>
          <w:sz w:val="28"/>
          <w:szCs w:val="28"/>
        </w:rPr>
        <w:t xml:space="preserve"> на сумму 5,4 млн. рублей.</w:t>
      </w:r>
    </w:p>
    <w:p w14:paraId="59B144C9" w14:textId="55D27652" w:rsidR="00931DB0" w:rsidRPr="008E4595" w:rsidRDefault="00931DB0" w:rsidP="00D1619F">
      <w:pPr>
        <w:ind w:firstLine="709"/>
        <w:jc w:val="both"/>
        <w:rPr>
          <w:sz w:val="28"/>
          <w:szCs w:val="28"/>
        </w:rPr>
      </w:pPr>
      <w:r w:rsidRPr="008E4595">
        <w:rPr>
          <w:sz w:val="28"/>
          <w:szCs w:val="28"/>
        </w:rPr>
        <w:t>Устойчивое развитие сельских территорий - важнейшая общенациональная задача. Это значит, что направления и объемы поддержки развития села будут сохранены и в среднесрочной перспективе.</w:t>
      </w:r>
    </w:p>
    <w:p w14:paraId="46326820" w14:textId="77777777" w:rsidR="00890E20" w:rsidRDefault="00890E20" w:rsidP="00730713">
      <w:pPr>
        <w:ind w:firstLine="709"/>
        <w:jc w:val="both"/>
        <w:rPr>
          <w:b/>
          <w:sz w:val="28"/>
          <w:szCs w:val="28"/>
        </w:rPr>
      </w:pPr>
    </w:p>
    <w:p w14:paraId="4999C899" w14:textId="77777777" w:rsidR="009B40BC" w:rsidRDefault="009B40BC" w:rsidP="00730713">
      <w:pPr>
        <w:ind w:firstLine="709"/>
        <w:jc w:val="both"/>
        <w:rPr>
          <w:b/>
          <w:sz w:val="28"/>
          <w:szCs w:val="28"/>
        </w:rPr>
      </w:pPr>
    </w:p>
    <w:p w14:paraId="2BB16FF2" w14:textId="77777777" w:rsidR="009B40BC" w:rsidRDefault="009B40BC" w:rsidP="00730713">
      <w:pPr>
        <w:ind w:firstLine="709"/>
        <w:jc w:val="both"/>
        <w:rPr>
          <w:b/>
          <w:sz w:val="28"/>
          <w:szCs w:val="28"/>
        </w:rPr>
      </w:pPr>
    </w:p>
    <w:p w14:paraId="7F1E5818" w14:textId="77777777" w:rsidR="00890E20" w:rsidRDefault="00890E20" w:rsidP="0073071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(9</w:t>
      </w:r>
      <w:r w:rsidR="00675F9E" w:rsidRPr="008E4595">
        <w:rPr>
          <w:b/>
          <w:sz w:val="28"/>
          <w:szCs w:val="28"/>
        </w:rPr>
        <w:t xml:space="preserve"> слайд)</w:t>
      </w:r>
    </w:p>
    <w:p w14:paraId="51207300" w14:textId="77777777" w:rsidR="009B40BC" w:rsidRDefault="009B40BC" w:rsidP="00730713">
      <w:pPr>
        <w:ind w:firstLine="709"/>
        <w:jc w:val="both"/>
        <w:rPr>
          <w:b/>
          <w:sz w:val="28"/>
          <w:szCs w:val="28"/>
        </w:rPr>
      </w:pPr>
    </w:p>
    <w:p w14:paraId="60D7C702" w14:textId="0588077B" w:rsidR="00DD6A87" w:rsidRPr="008E4595" w:rsidRDefault="00675F9E" w:rsidP="00730713">
      <w:pPr>
        <w:ind w:firstLine="709"/>
        <w:jc w:val="both"/>
        <w:rPr>
          <w:sz w:val="28"/>
          <w:szCs w:val="28"/>
        </w:rPr>
      </w:pPr>
      <w:r w:rsidRPr="008E4595">
        <w:rPr>
          <w:b/>
          <w:sz w:val="28"/>
          <w:szCs w:val="28"/>
        </w:rPr>
        <w:t xml:space="preserve"> </w:t>
      </w:r>
      <w:r w:rsidR="00730713" w:rsidRPr="008E4595">
        <w:rPr>
          <w:sz w:val="28"/>
          <w:szCs w:val="28"/>
        </w:rPr>
        <w:t>В 202</w:t>
      </w:r>
      <w:r w:rsidR="00942F5F">
        <w:rPr>
          <w:sz w:val="28"/>
          <w:szCs w:val="28"/>
        </w:rPr>
        <w:t>4</w:t>
      </w:r>
      <w:r w:rsidR="00730713" w:rsidRPr="008E4595">
        <w:rPr>
          <w:sz w:val="28"/>
          <w:szCs w:val="28"/>
        </w:rPr>
        <w:t xml:space="preserve"> го</w:t>
      </w:r>
      <w:r w:rsidR="00DD6A87" w:rsidRPr="008E4595">
        <w:rPr>
          <w:sz w:val="28"/>
          <w:szCs w:val="28"/>
        </w:rPr>
        <w:t xml:space="preserve">ду </w:t>
      </w:r>
      <w:r w:rsidR="00B83C45" w:rsidRPr="008E4595">
        <w:rPr>
          <w:sz w:val="28"/>
          <w:szCs w:val="28"/>
        </w:rPr>
        <w:t>государственную поддержку в форме гранта</w:t>
      </w:r>
      <w:r w:rsidR="00DD6A87" w:rsidRPr="008E4595">
        <w:rPr>
          <w:sz w:val="28"/>
          <w:szCs w:val="28"/>
        </w:rPr>
        <w:t xml:space="preserve"> получили:</w:t>
      </w:r>
    </w:p>
    <w:p w14:paraId="50FA7A2E" w14:textId="1E0C759F" w:rsidR="00730713" w:rsidRDefault="00DD6A87" w:rsidP="00D947BD">
      <w:pPr>
        <w:ind w:firstLine="708"/>
        <w:jc w:val="both"/>
        <w:rPr>
          <w:sz w:val="28"/>
          <w:szCs w:val="28"/>
        </w:rPr>
      </w:pPr>
      <w:r w:rsidRPr="008E4595">
        <w:rPr>
          <w:sz w:val="28"/>
          <w:szCs w:val="28"/>
        </w:rPr>
        <w:t>«</w:t>
      </w:r>
      <w:proofErr w:type="spellStart"/>
      <w:r w:rsidRPr="008E4595">
        <w:rPr>
          <w:sz w:val="28"/>
          <w:szCs w:val="28"/>
        </w:rPr>
        <w:t>Агростартап</w:t>
      </w:r>
      <w:proofErr w:type="spellEnd"/>
      <w:r w:rsidRPr="008E4595">
        <w:rPr>
          <w:sz w:val="28"/>
          <w:szCs w:val="28"/>
        </w:rPr>
        <w:t xml:space="preserve">» </w:t>
      </w:r>
      <w:r w:rsidR="00C14EB7" w:rsidRPr="008E4595">
        <w:rPr>
          <w:sz w:val="28"/>
          <w:szCs w:val="28"/>
        </w:rPr>
        <w:t xml:space="preserve">на развитие молочного животноводства КФХ </w:t>
      </w:r>
      <w:r w:rsidR="006757C8">
        <w:rPr>
          <w:sz w:val="28"/>
          <w:szCs w:val="28"/>
        </w:rPr>
        <w:t>Димитриев Руслан Андреевич (5</w:t>
      </w:r>
      <w:r w:rsidR="00C14EB7" w:rsidRPr="008E4595">
        <w:rPr>
          <w:sz w:val="28"/>
          <w:szCs w:val="28"/>
        </w:rPr>
        <w:t xml:space="preserve"> млн. рубле</w:t>
      </w:r>
      <w:r w:rsidR="006757C8">
        <w:rPr>
          <w:sz w:val="28"/>
          <w:szCs w:val="28"/>
        </w:rPr>
        <w:t xml:space="preserve">й), на развитие </w:t>
      </w:r>
      <w:proofErr w:type="spellStart"/>
      <w:r w:rsidR="006757C8">
        <w:rPr>
          <w:sz w:val="28"/>
          <w:szCs w:val="28"/>
        </w:rPr>
        <w:t>ягодоводства</w:t>
      </w:r>
      <w:proofErr w:type="spellEnd"/>
      <w:r w:rsidR="006757C8">
        <w:rPr>
          <w:sz w:val="28"/>
          <w:szCs w:val="28"/>
        </w:rPr>
        <w:t xml:space="preserve"> Антонов Алексей Георгиевич (3,87 млн. рублей) и ИП Никифорова Елена Александровна (4 млн. рублей).</w:t>
      </w:r>
    </w:p>
    <w:p w14:paraId="7D077724" w14:textId="77777777" w:rsidR="009B40BC" w:rsidRPr="008E4595" w:rsidRDefault="009B40BC" w:rsidP="00D947BD">
      <w:pPr>
        <w:ind w:firstLine="708"/>
        <w:jc w:val="both"/>
        <w:rPr>
          <w:sz w:val="28"/>
          <w:szCs w:val="28"/>
        </w:rPr>
      </w:pPr>
    </w:p>
    <w:p w14:paraId="342E2A7A" w14:textId="6B5A6ED4" w:rsidR="00DD6A87" w:rsidRDefault="00DD6A87" w:rsidP="00D947BD">
      <w:pPr>
        <w:ind w:firstLine="708"/>
        <w:jc w:val="both"/>
        <w:rPr>
          <w:sz w:val="28"/>
          <w:szCs w:val="28"/>
        </w:rPr>
      </w:pPr>
      <w:r w:rsidRPr="008E4595">
        <w:rPr>
          <w:sz w:val="28"/>
          <w:szCs w:val="28"/>
        </w:rPr>
        <w:t>«</w:t>
      </w:r>
      <w:proofErr w:type="spellStart"/>
      <w:r w:rsidR="006757C8">
        <w:rPr>
          <w:sz w:val="28"/>
          <w:szCs w:val="28"/>
        </w:rPr>
        <w:t>Агротуризм</w:t>
      </w:r>
      <w:proofErr w:type="spellEnd"/>
      <w:r w:rsidRPr="008E4595">
        <w:rPr>
          <w:sz w:val="28"/>
          <w:szCs w:val="28"/>
        </w:rPr>
        <w:t xml:space="preserve">» </w:t>
      </w:r>
      <w:r w:rsidR="006757C8" w:rsidRPr="006757C8">
        <w:rPr>
          <w:sz w:val="28"/>
          <w:szCs w:val="28"/>
        </w:rPr>
        <w:t>ООО "Ч</w:t>
      </w:r>
      <w:r w:rsidR="006757C8">
        <w:rPr>
          <w:sz w:val="28"/>
          <w:szCs w:val="28"/>
        </w:rPr>
        <w:t xml:space="preserve">ебоксарский питомник декоративных растений» </w:t>
      </w:r>
      <w:proofErr w:type="spellStart"/>
      <w:r w:rsidR="006757C8">
        <w:rPr>
          <w:sz w:val="28"/>
          <w:szCs w:val="28"/>
        </w:rPr>
        <w:t>Ивушка</w:t>
      </w:r>
      <w:proofErr w:type="spellEnd"/>
      <w:r w:rsidR="006757C8">
        <w:rPr>
          <w:sz w:val="28"/>
          <w:szCs w:val="28"/>
        </w:rPr>
        <w:t xml:space="preserve"> на сумму 10 млн. рублей.</w:t>
      </w:r>
    </w:p>
    <w:p w14:paraId="2272A155" w14:textId="77777777" w:rsidR="009B40BC" w:rsidRPr="008E4595" w:rsidRDefault="009B40BC" w:rsidP="00D947BD">
      <w:pPr>
        <w:ind w:firstLine="708"/>
        <w:jc w:val="both"/>
        <w:rPr>
          <w:sz w:val="28"/>
          <w:szCs w:val="28"/>
        </w:rPr>
      </w:pPr>
    </w:p>
    <w:p w14:paraId="22A3FA18" w14:textId="276D69BD" w:rsidR="009B40BC" w:rsidRDefault="00470132" w:rsidP="00730713">
      <w:pPr>
        <w:ind w:firstLine="709"/>
        <w:jc w:val="both"/>
        <w:rPr>
          <w:sz w:val="28"/>
          <w:szCs w:val="28"/>
        </w:rPr>
      </w:pPr>
      <w:r w:rsidRPr="008E4595">
        <w:rPr>
          <w:sz w:val="28"/>
          <w:szCs w:val="28"/>
        </w:rPr>
        <w:t xml:space="preserve">Цифровые технологии в агропромышленном комплексе – это большая помощь как для администраций округов Чувашии, так и для самих жителей. Особенно в работе с </w:t>
      </w:r>
      <w:proofErr w:type="spellStart"/>
      <w:r w:rsidRPr="008E4595">
        <w:rPr>
          <w:sz w:val="28"/>
          <w:szCs w:val="28"/>
        </w:rPr>
        <w:t>самозанятыми</w:t>
      </w:r>
      <w:proofErr w:type="spellEnd"/>
      <w:r w:rsidRPr="008E4595">
        <w:rPr>
          <w:sz w:val="28"/>
          <w:szCs w:val="28"/>
        </w:rPr>
        <w:t xml:space="preserve">, ведущими личное подсобное хозяйство.  Благодаря внедрению цифрового сервиса на инвестиционном портале региона все заявки напрямую </w:t>
      </w:r>
      <w:r w:rsidR="00913C59" w:rsidRPr="008E4595">
        <w:rPr>
          <w:sz w:val="28"/>
          <w:szCs w:val="28"/>
        </w:rPr>
        <w:t>поступают в Минсельхоз Чувашии.</w:t>
      </w:r>
    </w:p>
    <w:p w14:paraId="2B7E38D9" w14:textId="77777777" w:rsidR="009B40BC" w:rsidRPr="008E4595" w:rsidRDefault="009B40BC" w:rsidP="00730713">
      <w:pPr>
        <w:ind w:firstLine="709"/>
        <w:jc w:val="both"/>
        <w:rPr>
          <w:strike/>
          <w:sz w:val="28"/>
          <w:szCs w:val="28"/>
        </w:rPr>
      </w:pPr>
    </w:p>
    <w:p w14:paraId="6B3AE679" w14:textId="6E765DC2" w:rsidR="00470132" w:rsidRDefault="00470132" w:rsidP="004F7E31">
      <w:pPr>
        <w:ind w:firstLine="567"/>
        <w:jc w:val="both"/>
        <w:rPr>
          <w:sz w:val="28"/>
          <w:szCs w:val="28"/>
        </w:rPr>
      </w:pPr>
      <w:proofErr w:type="spellStart"/>
      <w:r w:rsidRPr="008E4595">
        <w:rPr>
          <w:sz w:val="28"/>
          <w:szCs w:val="28"/>
        </w:rPr>
        <w:t>Самозанятыми</w:t>
      </w:r>
      <w:proofErr w:type="spellEnd"/>
      <w:r w:rsidRPr="008E4595">
        <w:rPr>
          <w:sz w:val="28"/>
          <w:szCs w:val="28"/>
        </w:rPr>
        <w:t xml:space="preserve">, ведущими личное подсобное хозяйство и применяющими специальный налоговый режим «Налог на профессиональный доход», подано </w:t>
      </w:r>
      <w:r w:rsidR="00B0385E" w:rsidRPr="00B0385E">
        <w:rPr>
          <w:sz w:val="28"/>
          <w:szCs w:val="28"/>
        </w:rPr>
        <w:t xml:space="preserve">35 </w:t>
      </w:r>
      <w:proofErr w:type="spellStart"/>
      <w:r w:rsidR="00B0385E" w:rsidRPr="00B0385E">
        <w:rPr>
          <w:sz w:val="28"/>
          <w:szCs w:val="28"/>
        </w:rPr>
        <w:t>с</w:t>
      </w:r>
      <w:r w:rsidR="00B0385E">
        <w:rPr>
          <w:sz w:val="28"/>
          <w:szCs w:val="28"/>
        </w:rPr>
        <w:t>амозанятыми</w:t>
      </w:r>
      <w:proofErr w:type="spellEnd"/>
      <w:r w:rsidRPr="008E4595">
        <w:rPr>
          <w:sz w:val="28"/>
          <w:szCs w:val="28"/>
        </w:rPr>
        <w:t xml:space="preserve"> на получение субсидии на приобретение коров (нетелей),</w:t>
      </w:r>
      <w:r w:rsidR="00B0385E">
        <w:rPr>
          <w:sz w:val="28"/>
          <w:szCs w:val="28"/>
        </w:rPr>
        <w:t xml:space="preserve"> овец,</w:t>
      </w:r>
      <w:r w:rsidRPr="008E4595">
        <w:rPr>
          <w:sz w:val="28"/>
          <w:szCs w:val="28"/>
        </w:rPr>
        <w:t xml:space="preserve"> сельскохозяйственной техники и оборудования, минеральных удобрений, содержание коров (нетелей)</w:t>
      </w:r>
      <w:r w:rsidR="00B0385E">
        <w:rPr>
          <w:sz w:val="28"/>
          <w:szCs w:val="28"/>
        </w:rPr>
        <w:t>, осеменение коров, включая стоимость семени племенных быков-производителей.</w:t>
      </w:r>
      <w:r w:rsidRPr="008E4595">
        <w:rPr>
          <w:sz w:val="28"/>
          <w:szCs w:val="28"/>
        </w:rPr>
        <w:t xml:space="preserve"> </w:t>
      </w:r>
      <w:r w:rsidR="00B0385E">
        <w:rPr>
          <w:sz w:val="28"/>
          <w:szCs w:val="28"/>
        </w:rPr>
        <w:t xml:space="preserve">На сегодняшний день </w:t>
      </w:r>
      <w:r w:rsidR="002A0D57">
        <w:rPr>
          <w:sz w:val="28"/>
          <w:szCs w:val="28"/>
        </w:rPr>
        <w:t>20</w:t>
      </w:r>
      <w:r w:rsidRPr="009B40BC">
        <w:rPr>
          <w:sz w:val="28"/>
          <w:szCs w:val="28"/>
          <w:highlight w:val="yellow"/>
        </w:rPr>
        <w:t xml:space="preserve"> </w:t>
      </w:r>
      <w:proofErr w:type="spellStart"/>
      <w:r w:rsidRPr="00B0385E">
        <w:rPr>
          <w:sz w:val="28"/>
          <w:szCs w:val="28"/>
        </w:rPr>
        <w:t>самозанятыми</w:t>
      </w:r>
      <w:proofErr w:type="spellEnd"/>
      <w:r w:rsidRPr="00B0385E">
        <w:rPr>
          <w:sz w:val="28"/>
          <w:szCs w:val="28"/>
        </w:rPr>
        <w:t xml:space="preserve"> получена субсидия в </w:t>
      </w:r>
      <w:r w:rsidRPr="009B40BC">
        <w:rPr>
          <w:sz w:val="28"/>
          <w:szCs w:val="28"/>
        </w:rPr>
        <w:t xml:space="preserve">размере </w:t>
      </w:r>
      <w:r w:rsidR="00B0385E" w:rsidRPr="009B40BC">
        <w:rPr>
          <w:sz w:val="28"/>
          <w:szCs w:val="28"/>
        </w:rPr>
        <w:t>1,</w:t>
      </w:r>
      <w:r w:rsidR="002A0D57">
        <w:rPr>
          <w:sz w:val="28"/>
          <w:szCs w:val="28"/>
        </w:rPr>
        <w:t>87</w:t>
      </w:r>
      <w:r w:rsidRPr="009B40BC">
        <w:rPr>
          <w:sz w:val="28"/>
          <w:szCs w:val="28"/>
        </w:rPr>
        <w:t xml:space="preserve"> млн</w:t>
      </w:r>
      <w:r w:rsidRPr="00B0385E">
        <w:rPr>
          <w:sz w:val="28"/>
          <w:szCs w:val="28"/>
        </w:rPr>
        <w:t>. рублей.</w:t>
      </w:r>
    </w:p>
    <w:p w14:paraId="07BE37C0" w14:textId="77777777" w:rsidR="009B40BC" w:rsidRPr="008E4595" w:rsidRDefault="009B40BC" w:rsidP="004F7E31">
      <w:pPr>
        <w:ind w:firstLine="567"/>
        <w:jc w:val="both"/>
        <w:rPr>
          <w:sz w:val="28"/>
          <w:szCs w:val="28"/>
        </w:rPr>
      </w:pPr>
    </w:p>
    <w:p w14:paraId="35565A90" w14:textId="2493F4CC" w:rsidR="0089084B" w:rsidRPr="008E4595" w:rsidRDefault="005C0022" w:rsidP="00D947BD">
      <w:pPr>
        <w:ind w:firstLine="567"/>
        <w:jc w:val="both"/>
        <w:rPr>
          <w:rFonts w:ascii="Verdana" w:hAnsi="Verdana"/>
          <w:sz w:val="17"/>
          <w:szCs w:val="17"/>
          <w:shd w:val="clear" w:color="auto" w:fill="FFFFFF"/>
        </w:rPr>
      </w:pPr>
      <w:r w:rsidRPr="008E4595">
        <w:rPr>
          <w:sz w:val="28"/>
          <w:szCs w:val="28"/>
        </w:rPr>
        <w:t>Из бюджетов разных уровней оказывается государственная поддержка для развития отрасли сельского хозяйства. Агропромышленному комплексу округа за 9 месяцев 202</w:t>
      </w:r>
      <w:r w:rsidR="00942F5F">
        <w:rPr>
          <w:sz w:val="28"/>
          <w:szCs w:val="28"/>
        </w:rPr>
        <w:t>4</w:t>
      </w:r>
      <w:r w:rsidRPr="008E4595">
        <w:rPr>
          <w:sz w:val="28"/>
          <w:szCs w:val="28"/>
        </w:rPr>
        <w:t xml:space="preserve"> года выделена поддержка </w:t>
      </w:r>
      <w:r w:rsidR="00ED4270">
        <w:rPr>
          <w:sz w:val="28"/>
          <w:szCs w:val="28"/>
        </w:rPr>
        <w:t>286,0</w:t>
      </w:r>
      <w:r w:rsidRPr="008E4595">
        <w:rPr>
          <w:sz w:val="28"/>
          <w:szCs w:val="28"/>
        </w:rPr>
        <w:t xml:space="preserve"> млн. рублей, в том числе из средств федерального бюджета – </w:t>
      </w:r>
      <w:r w:rsidR="00ED4270">
        <w:rPr>
          <w:sz w:val="28"/>
          <w:szCs w:val="28"/>
        </w:rPr>
        <w:t>138,9</w:t>
      </w:r>
      <w:r w:rsidRPr="008E4595">
        <w:rPr>
          <w:sz w:val="28"/>
          <w:szCs w:val="28"/>
        </w:rPr>
        <w:t xml:space="preserve"> млн. рублей, из средств республиканского бюджета – </w:t>
      </w:r>
      <w:r w:rsidR="00ED4270">
        <w:rPr>
          <w:sz w:val="28"/>
          <w:szCs w:val="28"/>
        </w:rPr>
        <w:t>147,1</w:t>
      </w:r>
      <w:r w:rsidRPr="008E4595">
        <w:rPr>
          <w:sz w:val="28"/>
          <w:szCs w:val="28"/>
        </w:rPr>
        <w:t xml:space="preserve"> млн. рублей.</w:t>
      </w:r>
      <w:r w:rsidR="0089084B" w:rsidRPr="008E4595">
        <w:rPr>
          <w:rFonts w:ascii="Verdana" w:hAnsi="Verdana"/>
          <w:sz w:val="17"/>
          <w:szCs w:val="17"/>
          <w:shd w:val="clear" w:color="auto" w:fill="FFFFFF"/>
        </w:rPr>
        <w:t xml:space="preserve"> </w:t>
      </w:r>
    </w:p>
    <w:p w14:paraId="4336AF34" w14:textId="77777777" w:rsidR="00890E20" w:rsidRDefault="00890E20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2457B7B9" w14:textId="77777777" w:rsidR="009B40BC" w:rsidRDefault="009B40BC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542FF458" w14:textId="77777777" w:rsidR="009B40BC" w:rsidRDefault="009B40BC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4EBDC064" w14:textId="77777777" w:rsidR="009B40BC" w:rsidRDefault="009B40BC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608A8FCC" w14:textId="77777777" w:rsidR="009B40BC" w:rsidRDefault="009B40BC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3EBB6C49" w14:textId="77777777" w:rsidR="009B40BC" w:rsidRDefault="009B40BC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37360AEE" w14:textId="77777777" w:rsidR="009B40BC" w:rsidRDefault="009B40BC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2F4E2135" w14:textId="77777777" w:rsidR="009B40BC" w:rsidRDefault="009B40BC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635CB270" w14:textId="77777777" w:rsidR="009B40BC" w:rsidRDefault="009B40BC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763657C3" w14:textId="77777777" w:rsidR="009B40BC" w:rsidRDefault="009B40BC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1DD1D551" w14:textId="77777777" w:rsidR="009B40BC" w:rsidRDefault="009B40BC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15F15979" w14:textId="77777777" w:rsidR="009B40BC" w:rsidRDefault="009B40BC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648125F3" w14:textId="77777777" w:rsidR="009B40BC" w:rsidRDefault="009B40BC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23EC4525" w14:textId="77777777" w:rsidR="00890E20" w:rsidRDefault="00675F9E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890E20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слайд)</w:t>
      </w:r>
    </w:p>
    <w:p w14:paraId="60E893ED" w14:textId="3A255B75" w:rsidR="00974B45" w:rsidRPr="00623867" w:rsidRDefault="00675F9E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974B45" w:rsidRPr="00623867">
        <w:rPr>
          <w:b/>
          <w:color w:val="000000"/>
          <w:sz w:val="28"/>
          <w:szCs w:val="28"/>
        </w:rPr>
        <w:t>Дорогие труженики села и работники перерабатывающей промышленности, ветераны сельскохозяйственной отрасли</w:t>
      </w:r>
      <w:r w:rsidR="00974B45">
        <w:rPr>
          <w:b/>
          <w:color w:val="000000"/>
          <w:sz w:val="28"/>
          <w:szCs w:val="28"/>
        </w:rPr>
        <w:t>.</w:t>
      </w:r>
    </w:p>
    <w:p w14:paraId="557FE741" w14:textId="77777777" w:rsidR="00974B45" w:rsidRPr="00623867" w:rsidRDefault="00974B45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623867">
        <w:rPr>
          <w:b/>
          <w:color w:val="000000"/>
          <w:sz w:val="28"/>
          <w:szCs w:val="28"/>
        </w:rPr>
        <w:t>Примите самые искренние и сердечные поздравления с профессиональным праздником – Днем работника сельского хозяйства и перерабатывающей промышленности!</w:t>
      </w:r>
    </w:p>
    <w:p w14:paraId="26D781A1" w14:textId="77777777" w:rsidR="00974B45" w:rsidRPr="00623867" w:rsidRDefault="00974B45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623867">
        <w:rPr>
          <w:b/>
          <w:color w:val="000000"/>
          <w:sz w:val="28"/>
          <w:szCs w:val="28"/>
        </w:rPr>
        <w:t>Этот праздник объединяет всех, кто живет и трудится на земле, работает в животноводстве и несмотря на трудности, занимается растениеводством и выращиванием скота, посевами.</w:t>
      </w:r>
    </w:p>
    <w:p w14:paraId="3494CF3C" w14:textId="77777777" w:rsidR="00974B45" w:rsidRPr="00623867" w:rsidRDefault="00974B45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623867">
        <w:rPr>
          <w:b/>
          <w:color w:val="000000"/>
          <w:sz w:val="28"/>
          <w:szCs w:val="28"/>
        </w:rPr>
        <w:t>От результатов труда хлеборобов, животноводов, механизаторов, специалистов многих других профессий зависит наша уверенность в завтрашнем дне, продовольственная безопасность страны.</w:t>
      </w:r>
    </w:p>
    <w:p w14:paraId="47A1F5A3" w14:textId="77777777" w:rsidR="00974B45" w:rsidRPr="00623867" w:rsidRDefault="00974B45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Спасибо всем работникам сельского хозяйства и перерабатывающей промышленности</w:t>
      </w:r>
      <w:r w:rsidRPr="00623867">
        <w:rPr>
          <w:b/>
          <w:color w:val="000000"/>
          <w:sz w:val="28"/>
          <w:szCs w:val="28"/>
        </w:rPr>
        <w:t xml:space="preserve"> за нелёгкий, но необходимый, плодотворный, самоотверженный труд и преданность родной земле. </w:t>
      </w:r>
    </w:p>
    <w:p w14:paraId="2B593A58" w14:textId="77777777" w:rsidR="00974B45" w:rsidRPr="00623867" w:rsidRDefault="00974B45" w:rsidP="00974B45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Желаю</w:t>
      </w:r>
      <w:r w:rsidRPr="00623867">
        <w:rPr>
          <w:b/>
          <w:color w:val="000000"/>
          <w:sz w:val="28"/>
          <w:szCs w:val="28"/>
        </w:rPr>
        <w:t xml:space="preserve"> крепкого здоровья, счастья, успехов во всех добрых начинаниях, оптимизма, благополучия и процветания вам и вашим семьям!</w:t>
      </w:r>
    </w:p>
    <w:p w14:paraId="7595C2BF" w14:textId="77777777" w:rsidR="007159ED" w:rsidRPr="00D92938" w:rsidRDefault="007159ED" w:rsidP="00730713">
      <w:pPr>
        <w:ind w:firstLine="709"/>
        <w:jc w:val="both"/>
        <w:rPr>
          <w:sz w:val="28"/>
          <w:szCs w:val="28"/>
        </w:rPr>
      </w:pPr>
    </w:p>
    <w:sectPr w:rsidR="007159ED" w:rsidRPr="00D92938" w:rsidSect="009B40BC">
      <w:footerReference w:type="default" r:id="rId6"/>
      <w:pgSz w:w="11906" w:h="16838"/>
      <w:pgMar w:top="567" w:right="99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B63C6" w14:textId="77777777" w:rsidR="00D92938" w:rsidRDefault="00D92938">
      <w:r>
        <w:separator/>
      </w:r>
    </w:p>
  </w:endnote>
  <w:endnote w:type="continuationSeparator" w:id="0">
    <w:p w14:paraId="0F1E03D5" w14:textId="77777777" w:rsidR="00D92938" w:rsidRDefault="00D9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 w14:paraId="7BA3CF4C" w14:textId="77777777">
      <w:tc>
        <w:tcPr>
          <w:tcW w:w="4606" w:type="dxa"/>
        </w:tcPr>
        <w:p w14:paraId="5DFA6017" w14:textId="2230F869"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732654">
            <w:rPr>
              <w:noProof/>
              <w:sz w:val="8"/>
            </w:rPr>
            <w:t>24.10.2024</w:t>
          </w:r>
          <w:r>
            <w:rPr>
              <w:sz w:val="8"/>
            </w:rPr>
            <w:fldChar w:fldCharType="end"/>
          </w:r>
          <w:r w:rsidRPr="00D87920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proofErr w:type="gramStart"/>
          <w:r w:rsidR="00732654">
            <w:rPr>
              <w:noProof/>
              <w:sz w:val="8"/>
            </w:rPr>
            <w:t xml:space="preserve">5:20 </w:t>
          </w:r>
          <w:r>
            <w:rPr>
              <w:sz w:val="8"/>
            </w:rPr>
            <w:fldChar w:fldCharType="end"/>
          </w:r>
          <w:r w:rsidRPr="00D87920">
            <w:rPr>
              <w:sz w:val="8"/>
            </w:rPr>
            <w:t xml:space="preserve"> -</w:t>
          </w:r>
          <w:proofErr w:type="gramEnd"/>
          <w:r w:rsidRPr="00D87920">
            <w:rPr>
              <w:sz w:val="8"/>
            </w:rPr>
            <w:t xml:space="preserve"> </w:t>
          </w:r>
          <w:r>
            <w:rPr>
              <w:sz w:val="8"/>
            </w:rPr>
            <w:fldChar w:fldCharType="begin"/>
          </w:r>
          <w:r w:rsidRPr="00D87920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D87920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D87920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D87920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732654">
            <w:rPr>
              <w:noProof/>
              <w:sz w:val="8"/>
              <w:lang w:val="en-US"/>
            </w:rPr>
            <w:t>i</w:t>
          </w:r>
          <w:r w:rsidR="00732654" w:rsidRPr="00732654">
            <w:rPr>
              <w:noProof/>
              <w:sz w:val="8"/>
            </w:rPr>
            <w:t>:\</w:t>
          </w:r>
          <w:r w:rsidR="00732654">
            <w:rPr>
              <w:noProof/>
              <w:sz w:val="8"/>
              <w:lang w:val="en-US"/>
            </w:rPr>
            <w:t>selxoz</w:t>
          </w:r>
          <w:r w:rsidR="00732654" w:rsidRPr="00732654">
            <w:rPr>
              <w:noProof/>
              <w:sz w:val="8"/>
            </w:rPr>
            <w:t>\день работников сх\день работника 2024\доклад.</w:t>
          </w:r>
          <w:r w:rsidR="00732654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Pr="00D87920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D87920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D87920">
            <w:rPr>
              <w:rStyle w:val="a5"/>
              <w:sz w:val="8"/>
            </w:rPr>
            <w:instrText xml:space="preserve"> </w:instrText>
          </w:r>
          <w:r w:rsidRPr="00C7595D">
            <w:rPr>
              <w:rStyle w:val="a5"/>
              <w:sz w:val="8"/>
              <w:lang w:val="en-US"/>
            </w:rPr>
            <w:instrText>PAGE</w:instrText>
          </w:r>
          <w:r w:rsidRPr="00D87920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732654">
            <w:rPr>
              <w:rStyle w:val="a5"/>
              <w:noProof/>
              <w:sz w:val="8"/>
              <w:lang w:val="en-US"/>
            </w:rPr>
            <w:t>4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732654">
            <w:rPr>
              <w:rStyle w:val="a5"/>
              <w:noProof/>
              <w:sz w:val="8"/>
            </w:rPr>
            <w:t>5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14:paraId="69454152" w14:textId="77777777"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14:paraId="20E7E75E" w14:textId="77777777" w:rsidR="00B96DCA" w:rsidRDefault="00B96DCA">
          <w:pPr>
            <w:pStyle w:val="a4"/>
          </w:pPr>
        </w:p>
      </w:tc>
    </w:tr>
  </w:tbl>
  <w:p w14:paraId="565481C1" w14:textId="77777777"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D1C84" w14:textId="77777777" w:rsidR="00D92938" w:rsidRDefault="00D92938">
      <w:r>
        <w:separator/>
      </w:r>
    </w:p>
  </w:footnote>
  <w:footnote w:type="continuationSeparator" w:id="0">
    <w:p w14:paraId="673B00E8" w14:textId="77777777" w:rsidR="00D92938" w:rsidRDefault="00D9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38"/>
    <w:rsid w:val="00041B55"/>
    <w:rsid w:val="00062E95"/>
    <w:rsid w:val="000673DF"/>
    <w:rsid w:val="000677BD"/>
    <w:rsid w:val="00070CD2"/>
    <w:rsid w:val="00076273"/>
    <w:rsid w:val="00085DCA"/>
    <w:rsid w:val="000C425F"/>
    <w:rsid w:val="000F63BB"/>
    <w:rsid w:val="001C18CE"/>
    <w:rsid w:val="001E05EE"/>
    <w:rsid w:val="002265FC"/>
    <w:rsid w:val="002A0D57"/>
    <w:rsid w:val="0037527D"/>
    <w:rsid w:val="003E5ECC"/>
    <w:rsid w:val="00431F39"/>
    <w:rsid w:val="00433F37"/>
    <w:rsid w:val="00444AAD"/>
    <w:rsid w:val="00447974"/>
    <w:rsid w:val="00470132"/>
    <w:rsid w:val="00492F1A"/>
    <w:rsid w:val="004F7E31"/>
    <w:rsid w:val="0051367B"/>
    <w:rsid w:val="00523F16"/>
    <w:rsid w:val="0056254C"/>
    <w:rsid w:val="00586ED7"/>
    <w:rsid w:val="0059773F"/>
    <w:rsid w:val="005C0022"/>
    <w:rsid w:val="00621AFE"/>
    <w:rsid w:val="00631E17"/>
    <w:rsid w:val="006757C8"/>
    <w:rsid w:val="00675F9E"/>
    <w:rsid w:val="006E74B2"/>
    <w:rsid w:val="007159ED"/>
    <w:rsid w:val="00730713"/>
    <w:rsid w:val="00732654"/>
    <w:rsid w:val="0081170F"/>
    <w:rsid w:val="00871C0A"/>
    <w:rsid w:val="0089084B"/>
    <w:rsid w:val="00890E20"/>
    <w:rsid w:val="008E4595"/>
    <w:rsid w:val="008F1175"/>
    <w:rsid w:val="00913C59"/>
    <w:rsid w:val="00931DB0"/>
    <w:rsid w:val="009325E2"/>
    <w:rsid w:val="009343AE"/>
    <w:rsid w:val="00942F5F"/>
    <w:rsid w:val="00974B45"/>
    <w:rsid w:val="009B40BC"/>
    <w:rsid w:val="009C047F"/>
    <w:rsid w:val="009E3C39"/>
    <w:rsid w:val="009F222B"/>
    <w:rsid w:val="00A037B6"/>
    <w:rsid w:val="00A04238"/>
    <w:rsid w:val="00A66618"/>
    <w:rsid w:val="00AC1DEE"/>
    <w:rsid w:val="00AC5D80"/>
    <w:rsid w:val="00B0385E"/>
    <w:rsid w:val="00B358C5"/>
    <w:rsid w:val="00B83C45"/>
    <w:rsid w:val="00B96DCA"/>
    <w:rsid w:val="00C14EB7"/>
    <w:rsid w:val="00C36ACC"/>
    <w:rsid w:val="00C7595D"/>
    <w:rsid w:val="00C879F3"/>
    <w:rsid w:val="00C96915"/>
    <w:rsid w:val="00D1619F"/>
    <w:rsid w:val="00D4349A"/>
    <w:rsid w:val="00D653F3"/>
    <w:rsid w:val="00D85C93"/>
    <w:rsid w:val="00D87920"/>
    <w:rsid w:val="00D92938"/>
    <w:rsid w:val="00D947BD"/>
    <w:rsid w:val="00DD6930"/>
    <w:rsid w:val="00DD6A87"/>
    <w:rsid w:val="00E27B24"/>
    <w:rsid w:val="00ED4270"/>
    <w:rsid w:val="00ED60C1"/>
    <w:rsid w:val="00EE55C4"/>
    <w:rsid w:val="00F05F77"/>
    <w:rsid w:val="00F10F1A"/>
    <w:rsid w:val="00F9362E"/>
    <w:rsid w:val="00FA4258"/>
    <w:rsid w:val="00FC6F26"/>
    <w:rsid w:val="00FD41FE"/>
    <w:rsid w:val="00FD5403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D6F3C"/>
  <w15:docId w15:val="{21E37080-1394-4309-99A3-AFD501E4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aliases w:val="bt"/>
    <w:basedOn w:val="a"/>
    <w:link w:val="a7"/>
    <w:rsid w:val="00D92938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aliases w:val="bt Знак"/>
    <w:basedOn w:val="a0"/>
    <w:link w:val="a6"/>
    <w:rsid w:val="00D92938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D879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8792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D693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D6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Б.В.</dc:creator>
  <cp:keywords/>
  <dc:description/>
  <cp:lastModifiedBy>Юркина Ольга Станиславовна</cp:lastModifiedBy>
  <cp:revision>31</cp:revision>
  <cp:lastPrinted>2024-10-24T14:20:00Z</cp:lastPrinted>
  <dcterms:created xsi:type="dcterms:W3CDTF">2023-10-18T13:16:00Z</dcterms:created>
  <dcterms:modified xsi:type="dcterms:W3CDTF">2024-10-24T14:26:00Z</dcterms:modified>
</cp:coreProperties>
</file>