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7D27" w14:textId="77777777" w:rsidR="000A03DE" w:rsidRDefault="000A03DE" w:rsidP="00044207">
      <w:pPr>
        <w:jc w:val="center"/>
        <w:rPr>
          <w:rFonts w:ascii="Times New Roman CYR" w:hAnsi="Times New Roman CYR" w:cs="Times New Roman CYR"/>
          <w:b/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828"/>
        <w:gridCol w:w="1326"/>
        <w:gridCol w:w="4627"/>
      </w:tblGrid>
      <w:tr w:rsidR="000A03DE" w14:paraId="3B4C9A90" w14:textId="77777777" w:rsidTr="004E78AF">
        <w:trPr>
          <w:cantSplit/>
          <w:trHeight w:val="542"/>
        </w:trPr>
        <w:tc>
          <w:tcPr>
            <w:tcW w:w="3828" w:type="dxa"/>
          </w:tcPr>
          <w:p w14:paraId="19CC068E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432430B4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ЧĂВАШ РЕСПУБЛИКИ</w:t>
            </w:r>
          </w:p>
          <w:p w14:paraId="5E6D4F4B" w14:textId="77777777" w:rsidR="000A03DE" w:rsidRDefault="000A03DE" w:rsidP="004E78AF">
            <w:pPr>
              <w:autoSpaceDN w:val="0"/>
              <w:jc w:val="center"/>
              <w:rPr>
                <w:color w:val="000000"/>
              </w:rPr>
            </w:pPr>
          </w:p>
        </w:tc>
        <w:tc>
          <w:tcPr>
            <w:tcW w:w="1326" w:type="dxa"/>
            <w:vMerge w:val="restart"/>
            <w:hideMark/>
          </w:tcPr>
          <w:p w14:paraId="2287CB49" w14:textId="77777777" w:rsidR="000A03DE" w:rsidRDefault="000A03DE" w:rsidP="004E78AF">
            <w:pPr>
              <w:autoSpaceDN w:val="0"/>
              <w:ind w:left="39" w:right="-205"/>
              <w:contextualSpacing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B703E6" wp14:editId="591D3B49">
                  <wp:extent cx="704850" cy="838200"/>
                  <wp:effectExtent l="0" t="0" r="0" b="0"/>
                  <wp:docPr id="3" name="Рисунок 3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14:paraId="4E8E7D98" w14:textId="77777777" w:rsidR="000A03DE" w:rsidRDefault="000A03DE" w:rsidP="004E78AF">
            <w:pPr>
              <w:jc w:val="center"/>
              <w:rPr>
                <w:b/>
                <w:bCs/>
                <w:noProof/>
                <w:color w:val="000000"/>
              </w:rPr>
            </w:pPr>
          </w:p>
          <w:p w14:paraId="4B751466" w14:textId="77777777" w:rsidR="000A03DE" w:rsidRDefault="000A03DE" w:rsidP="004E78AF">
            <w:pPr>
              <w:jc w:val="center"/>
              <w:rPr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>ЧУВАШСКАЯ РЕСПУБЛИКА</w:t>
            </w:r>
          </w:p>
          <w:p w14:paraId="659C6146" w14:textId="77777777" w:rsidR="000A03DE" w:rsidRDefault="000A03DE" w:rsidP="004E78AF">
            <w:pPr>
              <w:autoSpaceDN w:val="0"/>
              <w:ind w:right="-2932"/>
              <w:contextualSpacing/>
              <w:jc w:val="center"/>
              <w:rPr>
                <w:color w:val="000000"/>
              </w:rPr>
            </w:pPr>
          </w:p>
        </w:tc>
      </w:tr>
      <w:tr w:rsidR="000A03DE" w14:paraId="165FF3D2" w14:textId="77777777" w:rsidTr="004E78AF">
        <w:trPr>
          <w:cantSplit/>
          <w:trHeight w:val="1785"/>
        </w:trPr>
        <w:tc>
          <w:tcPr>
            <w:tcW w:w="3828" w:type="dxa"/>
          </w:tcPr>
          <w:p w14:paraId="04D261E1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ÇĚРПУ МУНИЦИПАЛЛĂ</w:t>
            </w:r>
          </w:p>
          <w:p w14:paraId="1601A6DE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ОКРУГĔН ДЕПУТАТСЕН ПУХĂВĚ</w:t>
            </w:r>
          </w:p>
          <w:p w14:paraId="586B59FB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2967C90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ЙЫШĂНУ</w:t>
            </w:r>
          </w:p>
          <w:p w14:paraId="0D97D90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56D9FF6" w14:textId="0F595EEC" w:rsidR="000A03DE" w:rsidRPr="00166091" w:rsidRDefault="00D20D3A" w:rsidP="004E78A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AE5483">
              <w:rPr>
                <w:b/>
                <w:noProof/>
              </w:rPr>
              <w:t>5</w:t>
            </w:r>
            <w:r>
              <w:rPr>
                <w:b/>
                <w:noProof/>
              </w:rPr>
              <w:t xml:space="preserve"> </w:t>
            </w:r>
            <w:r w:rsidR="000A03DE" w:rsidRPr="00166091">
              <w:rPr>
                <w:b/>
                <w:noProof/>
              </w:rPr>
              <w:t xml:space="preserve">ç . </w:t>
            </w:r>
            <w:r w:rsidR="0026491A">
              <w:rPr>
                <w:b/>
                <w:noProof/>
              </w:rPr>
              <w:t>_______</w:t>
            </w:r>
            <w:r w:rsidR="000A03DE" w:rsidRPr="00166091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__</w:t>
            </w:r>
            <w:r w:rsidR="000A03DE" w:rsidRPr="00166091">
              <w:rPr>
                <w:b/>
                <w:noProof/>
              </w:rPr>
              <w:t xml:space="preserve">- мӗшӗ </w:t>
            </w:r>
            <w:r>
              <w:rPr>
                <w:b/>
                <w:noProof/>
              </w:rPr>
              <w:t>___</w:t>
            </w:r>
            <w:r w:rsidR="000A03DE" w:rsidRPr="00166091">
              <w:rPr>
                <w:b/>
                <w:noProof/>
              </w:rPr>
              <w:t xml:space="preserve"> </w:t>
            </w:r>
          </w:p>
          <w:p w14:paraId="299E5F9C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</w:p>
          <w:p w14:paraId="3BC6A2D6" w14:textId="77777777" w:rsidR="000A03DE" w:rsidRPr="00166091" w:rsidRDefault="000A03DE" w:rsidP="004E78AF">
            <w:pPr>
              <w:jc w:val="center"/>
              <w:rPr>
                <w:b/>
                <w:noProof/>
              </w:rPr>
            </w:pPr>
            <w:r w:rsidRPr="00166091">
              <w:rPr>
                <w:b/>
                <w:bCs/>
                <w:noProof/>
              </w:rPr>
              <w:t>Ç</w:t>
            </w:r>
            <w:r w:rsidRPr="00166091">
              <w:rPr>
                <w:b/>
                <w:noProof/>
              </w:rPr>
              <w:t>ěрп</w:t>
            </w:r>
            <w:r w:rsidRPr="00166091">
              <w:rPr>
                <w:b/>
                <w:shd w:val="clear" w:color="auto" w:fill="FFFFFF"/>
              </w:rPr>
              <w:t>ӳ</w:t>
            </w:r>
            <w:r w:rsidRPr="00166091">
              <w:rPr>
                <w:b/>
                <w:noProof/>
              </w:rPr>
              <w:t xml:space="preserve"> хули</w:t>
            </w:r>
          </w:p>
          <w:p w14:paraId="4E61CA4D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89ACEA8" w14:textId="77777777" w:rsidR="000A03DE" w:rsidRPr="00166091" w:rsidRDefault="000A03DE" w:rsidP="004E78AF"/>
        </w:tc>
        <w:tc>
          <w:tcPr>
            <w:tcW w:w="4627" w:type="dxa"/>
          </w:tcPr>
          <w:p w14:paraId="05F6BEFA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СОБРАНИЕ ДЕПУТАТОВ</w:t>
            </w:r>
          </w:p>
          <w:p w14:paraId="66093C48" w14:textId="77777777" w:rsidR="000A03DE" w:rsidRPr="00166091" w:rsidRDefault="000A03DE" w:rsidP="004E78AF">
            <w:pPr>
              <w:jc w:val="center"/>
              <w:rPr>
                <w:noProof/>
              </w:rPr>
            </w:pPr>
            <w:r w:rsidRPr="00166091">
              <w:rPr>
                <w:b/>
                <w:bCs/>
                <w:noProof/>
              </w:rPr>
              <w:t>ЦИВИЛЬСКОГО МУНИЦИПАЛЬНОГО ОКРУГА</w:t>
            </w:r>
          </w:p>
          <w:p w14:paraId="0B5A9098" w14:textId="77777777" w:rsidR="000A03DE" w:rsidRPr="00166091" w:rsidRDefault="000A03DE" w:rsidP="004E78A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2C69C30E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РЕШЕНИЕ</w:t>
            </w:r>
          </w:p>
          <w:p w14:paraId="706CAD86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1449EBC9" w14:textId="4B287BAE" w:rsidR="000A03DE" w:rsidRPr="00166091" w:rsidRDefault="00D20D3A" w:rsidP="004E78AF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__ </w:t>
            </w:r>
            <w:r w:rsidR="0026491A">
              <w:rPr>
                <w:b/>
                <w:bCs/>
                <w:noProof/>
              </w:rPr>
              <w:t>_________</w:t>
            </w:r>
            <w:r>
              <w:rPr>
                <w:b/>
                <w:bCs/>
                <w:noProof/>
              </w:rPr>
              <w:t xml:space="preserve"> 202</w:t>
            </w:r>
            <w:r w:rsidR="00AE5483">
              <w:rPr>
                <w:b/>
                <w:bCs/>
                <w:noProof/>
              </w:rPr>
              <w:t>5</w:t>
            </w:r>
            <w:r w:rsidR="000A03DE" w:rsidRPr="00166091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____</w:t>
            </w:r>
          </w:p>
          <w:p w14:paraId="72E74C77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 w:rsidRPr="00166091">
              <w:rPr>
                <w:b/>
                <w:bCs/>
                <w:noProof/>
                <w:sz w:val="16"/>
                <w:szCs w:val="16"/>
              </w:rPr>
              <w:t xml:space="preserve"> </w:t>
            </w:r>
          </w:p>
          <w:p w14:paraId="2E6D7841" w14:textId="77777777" w:rsidR="000A03DE" w:rsidRPr="00166091" w:rsidRDefault="000A03DE" w:rsidP="004E78AF">
            <w:pPr>
              <w:jc w:val="center"/>
              <w:rPr>
                <w:b/>
                <w:bCs/>
                <w:noProof/>
              </w:rPr>
            </w:pPr>
            <w:r w:rsidRPr="00166091">
              <w:rPr>
                <w:b/>
                <w:bCs/>
                <w:noProof/>
              </w:rPr>
              <w:t>город Цивильск</w:t>
            </w:r>
          </w:p>
          <w:p w14:paraId="38AB1561" w14:textId="77777777" w:rsidR="000A03DE" w:rsidRPr="00166091" w:rsidRDefault="000A03DE" w:rsidP="004E78AF">
            <w:pPr>
              <w:autoSpaceDN w:val="0"/>
              <w:jc w:val="center"/>
              <w:rPr>
                <w:noProof/>
              </w:rPr>
            </w:pPr>
          </w:p>
        </w:tc>
      </w:tr>
    </w:tbl>
    <w:p w14:paraId="7A1980FF" w14:textId="77777777" w:rsidR="00A16311" w:rsidRPr="00704023" w:rsidRDefault="00A16311" w:rsidP="00704023">
      <w:pPr>
        <w:autoSpaceDE w:val="0"/>
        <w:autoSpaceDN w:val="0"/>
        <w:adjustRightInd w:val="0"/>
        <w:ind w:firstLine="708"/>
        <w:jc w:val="both"/>
      </w:pPr>
    </w:p>
    <w:p w14:paraId="3F76C24E" w14:textId="16AB0C4A" w:rsidR="00A16311" w:rsidRPr="00CD1D98" w:rsidRDefault="00D20D3A" w:rsidP="000B296F">
      <w:pPr>
        <w:tabs>
          <w:tab w:val="left" w:pos="5387"/>
        </w:tabs>
        <w:autoSpaceDE w:val="0"/>
        <w:autoSpaceDN w:val="0"/>
        <w:adjustRightInd w:val="0"/>
        <w:spacing w:line="240" w:lineRule="exact"/>
        <w:ind w:right="3968"/>
        <w:jc w:val="both"/>
        <w:rPr>
          <w:b/>
          <w:bCs/>
        </w:rPr>
      </w:pPr>
      <w:r w:rsidRPr="00CD1D98">
        <w:rPr>
          <w:b/>
          <w:bCs/>
        </w:rPr>
        <w:t>О внесении изменений</w:t>
      </w:r>
      <w:r w:rsidR="00820104" w:rsidRPr="00CD1D98">
        <w:t xml:space="preserve"> </w:t>
      </w:r>
      <w:r w:rsidR="00820104" w:rsidRPr="00CD1D98">
        <w:rPr>
          <w:b/>
          <w:bCs/>
        </w:rPr>
        <w:t>в некоторые</w:t>
      </w:r>
      <w:r w:rsidR="00820104" w:rsidRPr="00CD1D98">
        <w:t xml:space="preserve"> </w:t>
      </w:r>
      <w:r w:rsidR="00820104" w:rsidRPr="00CD1D98">
        <w:rPr>
          <w:b/>
          <w:bCs/>
        </w:rPr>
        <w:t>решени</w:t>
      </w:r>
      <w:r w:rsidR="00B6641B">
        <w:rPr>
          <w:b/>
          <w:bCs/>
        </w:rPr>
        <w:t>я</w:t>
      </w:r>
      <w:r w:rsidR="00820104" w:rsidRPr="00CD1D98">
        <w:rPr>
          <w:b/>
          <w:bCs/>
        </w:rPr>
        <w:t xml:space="preserve"> Собрания депутатов Цивильского муниципального округа Чувашской Республики</w:t>
      </w:r>
      <w:r w:rsidRPr="00CD1D98">
        <w:rPr>
          <w:b/>
          <w:bCs/>
        </w:rPr>
        <w:t xml:space="preserve"> </w:t>
      </w:r>
    </w:p>
    <w:p w14:paraId="4A08F3FD" w14:textId="77777777" w:rsidR="00A16311" w:rsidRPr="00CD1D98" w:rsidRDefault="00A16311" w:rsidP="000B296F">
      <w:pPr>
        <w:autoSpaceDE w:val="0"/>
        <w:autoSpaceDN w:val="0"/>
        <w:adjustRightInd w:val="0"/>
        <w:spacing w:line="240" w:lineRule="exact"/>
        <w:ind w:firstLine="708"/>
        <w:jc w:val="both"/>
      </w:pPr>
    </w:p>
    <w:p w14:paraId="54851FF4" w14:textId="7B254298" w:rsidR="00A16311" w:rsidRPr="00CD1D98" w:rsidRDefault="00A16311" w:rsidP="000B296F">
      <w:pPr>
        <w:autoSpaceDE w:val="0"/>
        <w:autoSpaceDN w:val="0"/>
        <w:adjustRightInd w:val="0"/>
        <w:spacing w:line="240" w:lineRule="exact"/>
        <w:ind w:firstLine="709"/>
        <w:jc w:val="both"/>
      </w:pPr>
      <w:r w:rsidRPr="00CD1D98">
        <w:t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Цивильского муниципального округа Чувашской Республики</w:t>
      </w:r>
    </w:p>
    <w:p w14:paraId="1227B4D3" w14:textId="77777777" w:rsidR="00A16311" w:rsidRPr="00CD1D98" w:rsidRDefault="00A16311" w:rsidP="000B296F">
      <w:pPr>
        <w:autoSpaceDE w:val="0"/>
        <w:autoSpaceDN w:val="0"/>
        <w:adjustRightInd w:val="0"/>
        <w:spacing w:line="240" w:lineRule="exact"/>
        <w:ind w:firstLine="708"/>
        <w:jc w:val="both"/>
      </w:pPr>
    </w:p>
    <w:p w14:paraId="1850CCAF" w14:textId="77777777" w:rsidR="00A16311" w:rsidRPr="00CD1D98" w:rsidRDefault="00A16311" w:rsidP="000B296F">
      <w:pPr>
        <w:spacing w:line="240" w:lineRule="exact"/>
        <w:ind w:firstLine="709"/>
        <w:jc w:val="center"/>
        <w:rPr>
          <w:b/>
        </w:rPr>
      </w:pPr>
      <w:r w:rsidRPr="00CD1D98">
        <w:rPr>
          <w:b/>
        </w:rPr>
        <w:t>СОБРАНИЕ ДЕПУТАТОВ ЦИВИЛЬСКОГО МУНИЦИПАЛЬНОГО</w:t>
      </w:r>
    </w:p>
    <w:p w14:paraId="6EC91ABB" w14:textId="1C01848F" w:rsidR="00A16311" w:rsidRDefault="00A16311" w:rsidP="000B296F">
      <w:pPr>
        <w:spacing w:line="240" w:lineRule="exact"/>
        <w:ind w:firstLine="709"/>
        <w:jc w:val="center"/>
        <w:rPr>
          <w:b/>
        </w:rPr>
      </w:pPr>
      <w:r w:rsidRPr="00CD1D98">
        <w:rPr>
          <w:b/>
        </w:rPr>
        <w:t>ОКРУГА ЧУВАШСКОЙ РЕСПУБЛИКИ РЕШИЛО:</w:t>
      </w:r>
    </w:p>
    <w:p w14:paraId="01472CCF" w14:textId="77777777" w:rsidR="00CD1D98" w:rsidRPr="00CD1D98" w:rsidRDefault="00CD1D98" w:rsidP="000B296F">
      <w:pPr>
        <w:spacing w:line="240" w:lineRule="exact"/>
        <w:ind w:firstLine="709"/>
        <w:jc w:val="center"/>
        <w:rPr>
          <w:b/>
        </w:rPr>
      </w:pPr>
    </w:p>
    <w:p w14:paraId="34136AE0" w14:textId="22B02519" w:rsidR="00A16311" w:rsidRPr="00CD1D98" w:rsidRDefault="00820104" w:rsidP="000B296F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CD1D98">
        <w:t>1. В решени</w:t>
      </w:r>
      <w:r w:rsidR="00CB7DAB" w:rsidRPr="00CD1D98">
        <w:t>и</w:t>
      </w:r>
      <w:r w:rsidRPr="00CD1D98">
        <w:t xml:space="preserve"> Собрания депутатов Цивильского муниципального округа Чувашской Республики от 24.12.2024 №</w:t>
      </w:r>
      <w:r w:rsidR="00AC2E6B">
        <w:t xml:space="preserve"> </w:t>
      </w:r>
      <w:r w:rsidRPr="00CD1D98">
        <w:t xml:space="preserve">34-04 </w:t>
      </w:r>
      <w:r w:rsidR="00CB7DAB" w:rsidRPr="00CD1D98">
        <w:t xml:space="preserve">название </w:t>
      </w:r>
      <w:r w:rsidRPr="00CD1D98">
        <w:t>изложить в следующей редакции</w:t>
      </w:r>
      <w:r w:rsidR="00CB7DAB" w:rsidRPr="00CD1D98">
        <w:t>:</w:t>
      </w:r>
    </w:p>
    <w:p w14:paraId="3742CE83" w14:textId="2FF6D8B2" w:rsidR="00820104" w:rsidRPr="00CD1D98" w:rsidRDefault="00CB7DAB" w:rsidP="000B296F">
      <w:pPr>
        <w:autoSpaceDE w:val="0"/>
        <w:autoSpaceDN w:val="0"/>
        <w:adjustRightInd w:val="0"/>
        <w:spacing w:line="240" w:lineRule="exact"/>
        <w:jc w:val="both"/>
      </w:pPr>
      <w:r w:rsidRPr="00CD1D98">
        <w:t>«О внесении изменений в решение Собрания депутатов Цивильского муниципального округа Чувашской Республики от 28 декабря 2023 г. № 23-02 «Об утверждении Правил землепользования и застройки Цивильского муниципального округа Чувашской Республики»</w:t>
      </w:r>
    </w:p>
    <w:p w14:paraId="2B434073" w14:textId="477A48DB" w:rsidR="008D1C20" w:rsidRPr="00CD1D98" w:rsidRDefault="00820104" w:rsidP="000B296F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CD1D98">
        <w:t>2</w:t>
      </w:r>
      <w:r w:rsidR="00A16311" w:rsidRPr="00CD1D98">
        <w:t xml:space="preserve">. </w:t>
      </w:r>
      <w:r w:rsidR="00D20D3A" w:rsidRPr="00CD1D98">
        <w:t xml:space="preserve">Внести в Правила землепользования и застройки </w:t>
      </w:r>
      <w:r w:rsidR="00A16311" w:rsidRPr="00CD1D98">
        <w:t>Цивильского муниципального округа Чувашской Республики</w:t>
      </w:r>
      <w:r w:rsidR="008D1C20" w:rsidRPr="00CD1D98">
        <w:t>, утвержденных решением Собрания депутатов Цивильского муниципального округа от 28.12.2023 № 23-02 (с изменениями от 13.06.2024 № 28-20</w:t>
      </w:r>
      <w:r w:rsidR="00CB7DAB" w:rsidRPr="00CD1D98">
        <w:t>, 24.12.2024 № 34-04</w:t>
      </w:r>
      <w:r w:rsidR="008D1C20" w:rsidRPr="00CD1D98">
        <w:t>), следующие изменения в части:</w:t>
      </w:r>
    </w:p>
    <w:p w14:paraId="7F2233BF" w14:textId="4D936BE2" w:rsidR="005A5F0C" w:rsidRPr="005A5F0C" w:rsidRDefault="005A5F0C" w:rsidP="000B296F">
      <w:pPr>
        <w:autoSpaceDE w:val="0"/>
        <w:autoSpaceDN w:val="0"/>
        <w:adjustRightInd w:val="0"/>
        <w:spacing w:line="240" w:lineRule="exact"/>
        <w:ind w:firstLine="567"/>
        <w:jc w:val="both"/>
      </w:pPr>
      <w:r>
        <w:t>2.1.</w:t>
      </w:r>
      <w:r w:rsidR="008B5330" w:rsidRPr="008B5330">
        <w:t xml:space="preserve"> Внести изменения в стать</w:t>
      </w:r>
      <w:r w:rsidR="008B5330">
        <w:t>ю</w:t>
      </w:r>
      <w:r w:rsidR="008B5330" w:rsidRPr="008B5330">
        <w:t xml:space="preserve"> 31. «Градостроительный регламент зоны застройки среднеэтажными жилыми домами (Ж3)», изложив в новой редакции в соответствии с Приложением № 1 к настоящему решению.</w:t>
      </w:r>
    </w:p>
    <w:p w14:paraId="48D3305D" w14:textId="025233B2" w:rsidR="008D1C20" w:rsidRPr="00CD1D98" w:rsidRDefault="00CB7DAB" w:rsidP="000B296F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CD1D98">
        <w:t>2</w:t>
      </w:r>
      <w:r w:rsidR="008D1C20" w:rsidRPr="00CD1D98">
        <w:t>.</w:t>
      </w:r>
      <w:r w:rsidR="005A5F0C">
        <w:t>2</w:t>
      </w:r>
      <w:r w:rsidR="008D1C20" w:rsidRPr="00CD1D98">
        <w:t xml:space="preserve">. </w:t>
      </w:r>
      <w:r w:rsidR="00BC60DA" w:rsidRPr="00CD1D98">
        <w:t xml:space="preserve">Изменить границы территориальных зон в соответствии с Приложением № </w:t>
      </w:r>
      <w:r w:rsidR="005A5F0C" w:rsidRPr="005A5F0C">
        <w:t>2</w:t>
      </w:r>
      <w:r w:rsidR="00BC60DA" w:rsidRPr="00CD1D98">
        <w:t xml:space="preserve"> к настоящему решению.</w:t>
      </w:r>
    </w:p>
    <w:p w14:paraId="68F34DB4" w14:textId="6FFF239A" w:rsidR="008D1C20" w:rsidRPr="00CD1D98" w:rsidRDefault="00CB7DAB" w:rsidP="000B296F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CD1D98">
        <w:t>3</w:t>
      </w:r>
      <w:r w:rsidR="008D1C20" w:rsidRPr="00CD1D98">
        <w:t xml:space="preserve">. Утвердить графическое изображение фрагментов карты градостроительного зонирования, карты зон с особыми условиями территории с учетом изменений, внесенных пунктом </w:t>
      </w:r>
      <w:r w:rsidR="00626012">
        <w:t>2</w:t>
      </w:r>
      <w:r w:rsidR="008D1C20" w:rsidRPr="00CD1D98">
        <w:t xml:space="preserve"> настоящего решения.</w:t>
      </w:r>
    </w:p>
    <w:p w14:paraId="3AA7D90E" w14:textId="03F1A47D" w:rsidR="00704023" w:rsidRPr="00CD1D98" w:rsidRDefault="00CB7DAB" w:rsidP="000B296F">
      <w:pPr>
        <w:spacing w:line="240" w:lineRule="exact"/>
        <w:ind w:firstLine="567"/>
        <w:jc w:val="both"/>
      </w:pPr>
      <w:r w:rsidRPr="00CD1D98">
        <w:t>4</w:t>
      </w:r>
      <w:r w:rsidR="00704023" w:rsidRPr="00CD1D98">
        <w:t>.</w:t>
      </w:r>
      <w:r w:rsidRPr="00CD1D98">
        <w:t xml:space="preserve"> </w:t>
      </w:r>
      <w:r w:rsidR="00704023" w:rsidRPr="00CD1D98">
        <w:t>Настоящее решение вступает в силу после его официального опубликования (обнародования).</w:t>
      </w:r>
    </w:p>
    <w:p w14:paraId="543ED244" w14:textId="77777777" w:rsidR="00704023" w:rsidRPr="00CD1D98" w:rsidRDefault="00704023" w:rsidP="000B296F">
      <w:pPr>
        <w:spacing w:line="240" w:lineRule="exact"/>
      </w:pPr>
    </w:p>
    <w:p w14:paraId="09154EED" w14:textId="77777777" w:rsidR="00BA5753" w:rsidRPr="00CD1D98" w:rsidRDefault="00BA5753" w:rsidP="000B296F">
      <w:pPr>
        <w:spacing w:line="240" w:lineRule="exact"/>
      </w:pPr>
    </w:p>
    <w:p w14:paraId="118193DF" w14:textId="77777777" w:rsidR="00BA5753" w:rsidRPr="00CD1D98" w:rsidRDefault="00BA5753" w:rsidP="000B296F">
      <w:pPr>
        <w:spacing w:line="240" w:lineRule="exact"/>
      </w:pPr>
    </w:p>
    <w:p w14:paraId="33128736" w14:textId="77777777" w:rsidR="00704023" w:rsidRPr="00CD1D98" w:rsidRDefault="00704023" w:rsidP="000B296F">
      <w:pPr>
        <w:tabs>
          <w:tab w:val="num" w:pos="0"/>
        </w:tabs>
        <w:spacing w:line="240" w:lineRule="exact"/>
        <w:jc w:val="both"/>
      </w:pPr>
      <w:r w:rsidRPr="00CD1D98">
        <w:t>Председатель Собрания депутатов</w:t>
      </w:r>
    </w:p>
    <w:p w14:paraId="68D9FB1B" w14:textId="77777777" w:rsidR="00704023" w:rsidRPr="00CD1D98" w:rsidRDefault="00704023" w:rsidP="000B296F">
      <w:pPr>
        <w:tabs>
          <w:tab w:val="num" w:pos="0"/>
        </w:tabs>
        <w:spacing w:line="240" w:lineRule="exact"/>
        <w:jc w:val="both"/>
      </w:pPr>
      <w:r w:rsidRPr="00CD1D98">
        <w:t>Цивильского муниципального округа</w:t>
      </w:r>
    </w:p>
    <w:p w14:paraId="0D832882" w14:textId="77777777" w:rsidR="00704023" w:rsidRPr="00CD1D98" w:rsidRDefault="00704023" w:rsidP="000B296F">
      <w:pPr>
        <w:tabs>
          <w:tab w:val="num" w:pos="0"/>
        </w:tabs>
        <w:spacing w:line="240" w:lineRule="exact"/>
        <w:jc w:val="both"/>
      </w:pPr>
      <w:r w:rsidRPr="00CD1D98">
        <w:t>Чувашской Республики</w:t>
      </w:r>
      <w:r w:rsidRPr="00CD1D98">
        <w:tab/>
      </w:r>
      <w:r w:rsidRPr="00CD1D98">
        <w:tab/>
      </w:r>
      <w:r w:rsidRPr="00CD1D98">
        <w:tab/>
      </w:r>
      <w:r w:rsidRPr="00CD1D98">
        <w:tab/>
      </w:r>
      <w:r w:rsidRPr="00CD1D98">
        <w:tab/>
      </w:r>
      <w:r w:rsidRPr="00CD1D98">
        <w:tab/>
      </w:r>
      <w:r w:rsidRPr="00CD1D98">
        <w:tab/>
      </w:r>
      <w:r w:rsidRPr="00CD1D98">
        <w:tab/>
        <w:t>Т.В. Баранова</w:t>
      </w:r>
    </w:p>
    <w:p w14:paraId="7BB5B3B4" w14:textId="77777777" w:rsidR="00704023" w:rsidRPr="00CD1D98" w:rsidRDefault="00704023" w:rsidP="000B296F">
      <w:pPr>
        <w:spacing w:line="240" w:lineRule="exact"/>
        <w:jc w:val="both"/>
        <w:outlineLvl w:val="2"/>
      </w:pPr>
    </w:p>
    <w:p w14:paraId="04BBEE3D" w14:textId="77777777" w:rsidR="00704023" w:rsidRPr="00CD1D98" w:rsidRDefault="00704023" w:rsidP="000B296F">
      <w:pPr>
        <w:spacing w:line="240" w:lineRule="exact"/>
        <w:jc w:val="both"/>
        <w:outlineLvl w:val="2"/>
      </w:pPr>
    </w:p>
    <w:p w14:paraId="38AF58BA" w14:textId="77777777" w:rsidR="00BA5753" w:rsidRPr="00CD1D98" w:rsidRDefault="00BA5753" w:rsidP="000B296F">
      <w:pPr>
        <w:spacing w:line="240" w:lineRule="exact"/>
        <w:jc w:val="both"/>
        <w:outlineLvl w:val="2"/>
      </w:pPr>
    </w:p>
    <w:p w14:paraId="39EBA4BF" w14:textId="77777777" w:rsidR="00704023" w:rsidRPr="00CD1D98" w:rsidRDefault="00704023" w:rsidP="000B296F">
      <w:pPr>
        <w:spacing w:line="240" w:lineRule="exact"/>
        <w:jc w:val="both"/>
        <w:outlineLvl w:val="2"/>
        <w:rPr>
          <w:bCs/>
        </w:rPr>
      </w:pPr>
      <w:r w:rsidRPr="00CD1D98">
        <w:rPr>
          <w:bCs/>
        </w:rPr>
        <w:t xml:space="preserve">Глава </w:t>
      </w:r>
    </w:p>
    <w:p w14:paraId="201C10AD" w14:textId="77777777" w:rsidR="00704023" w:rsidRPr="00CD1D98" w:rsidRDefault="00704023" w:rsidP="000B296F">
      <w:pPr>
        <w:spacing w:line="240" w:lineRule="exact"/>
        <w:jc w:val="both"/>
        <w:outlineLvl w:val="2"/>
        <w:rPr>
          <w:bCs/>
        </w:rPr>
      </w:pPr>
      <w:r w:rsidRPr="00CD1D98">
        <w:rPr>
          <w:bCs/>
        </w:rPr>
        <w:t>Цивильского муниципального округа</w:t>
      </w:r>
    </w:p>
    <w:p w14:paraId="6FB875CA" w14:textId="77777777" w:rsidR="00704023" w:rsidRPr="00CD1D98" w:rsidRDefault="00704023" w:rsidP="000B296F">
      <w:pPr>
        <w:tabs>
          <w:tab w:val="num" w:pos="0"/>
        </w:tabs>
        <w:spacing w:line="240" w:lineRule="exact"/>
        <w:jc w:val="both"/>
      </w:pPr>
      <w:r w:rsidRPr="00CD1D98">
        <w:rPr>
          <w:rFonts w:eastAsia="Calibri"/>
        </w:rPr>
        <w:t>Чувашской Республики</w:t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</w:r>
      <w:r w:rsidRPr="00CD1D98">
        <w:rPr>
          <w:rFonts w:eastAsia="Calibri"/>
        </w:rPr>
        <w:tab/>
        <w:t>А.В. Иванов</w:t>
      </w:r>
    </w:p>
    <w:p w14:paraId="7509573B" w14:textId="77777777" w:rsidR="000B296F" w:rsidRDefault="000B296F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bookmarkStart w:id="0" w:name="_Toc146546337"/>
    </w:p>
    <w:p w14:paraId="616F35E4" w14:textId="77777777" w:rsidR="000B296F" w:rsidRDefault="000B296F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2082FD67" w14:textId="77777777" w:rsidR="000B296F" w:rsidRDefault="000B296F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23739212" w14:textId="77777777" w:rsidR="000B296F" w:rsidRDefault="000B296F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52565856" w14:textId="593CD51D" w:rsidR="000B296F" w:rsidRDefault="000B296F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467C1C36" w14:textId="77777777" w:rsidR="003F11DC" w:rsidRPr="003F11DC" w:rsidRDefault="003F11DC" w:rsidP="003F11D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bookmarkStart w:id="1" w:name="_Hlk189636096"/>
      <w:bookmarkStart w:id="2" w:name="_Toc146226663"/>
      <w:bookmarkStart w:id="3" w:name="_Toc146546339"/>
      <w:r w:rsidRPr="003F11DC">
        <w:rPr>
          <w:rFonts w:eastAsia="Calibri"/>
          <w:sz w:val="20"/>
          <w:szCs w:val="20"/>
        </w:rPr>
        <w:t>Приложение №1</w:t>
      </w:r>
    </w:p>
    <w:p w14:paraId="2253203B" w14:textId="77777777" w:rsidR="003F11DC" w:rsidRPr="003F11DC" w:rsidRDefault="003F11DC" w:rsidP="003F11D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r w:rsidRPr="003F11DC">
        <w:rPr>
          <w:rFonts w:eastAsia="Calibri"/>
          <w:sz w:val="20"/>
          <w:szCs w:val="20"/>
        </w:rPr>
        <w:t xml:space="preserve">к решению Собрания депутатов Цивильского муниципального округа </w:t>
      </w:r>
    </w:p>
    <w:p w14:paraId="6A083E63" w14:textId="77777777" w:rsidR="003F11DC" w:rsidRPr="00EE7EE1" w:rsidRDefault="003F11DC" w:rsidP="003F11DC">
      <w:pPr>
        <w:spacing w:after="200"/>
        <w:ind w:left="5664" w:firstLine="6"/>
        <w:contextualSpacing/>
        <w:jc w:val="right"/>
        <w:rPr>
          <w:rFonts w:eastAsia="Calibri"/>
        </w:rPr>
      </w:pPr>
      <w:r w:rsidRPr="003F11DC">
        <w:rPr>
          <w:rFonts w:eastAsia="Calibri"/>
          <w:sz w:val="20"/>
          <w:szCs w:val="20"/>
        </w:rPr>
        <w:t>от _____ № _____</w:t>
      </w:r>
    </w:p>
    <w:bookmarkEnd w:id="1"/>
    <w:p w14:paraId="5DE04324" w14:textId="77777777" w:rsidR="009761A3" w:rsidRDefault="009761A3" w:rsidP="003F11DC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  <w:color w:val="000000"/>
        </w:rPr>
      </w:pPr>
    </w:p>
    <w:p w14:paraId="594E5CB1" w14:textId="53D99970" w:rsidR="003F11DC" w:rsidRDefault="003F11DC" w:rsidP="003F11DC">
      <w:pPr>
        <w:keepNext/>
        <w:tabs>
          <w:tab w:val="left" w:pos="1134"/>
        </w:tabs>
        <w:spacing w:before="240" w:after="60"/>
        <w:ind w:firstLine="709"/>
        <w:jc w:val="both"/>
        <w:outlineLvl w:val="1"/>
        <w:rPr>
          <w:b/>
          <w:bCs/>
          <w:iCs/>
          <w:color w:val="000000"/>
        </w:rPr>
      </w:pPr>
      <w:r w:rsidRPr="00EE7EE1">
        <w:rPr>
          <w:b/>
          <w:bCs/>
          <w:iCs/>
          <w:color w:val="000000"/>
        </w:rPr>
        <w:t>Внести в градостроительны</w:t>
      </w:r>
      <w:r>
        <w:rPr>
          <w:b/>
          <w:bCs/>
          <w:iCs/>
          <w:color w:val="000000"/>
        </w:rPr>
        <w:t>й</w:t>
      </w:r>
      <w:r w:rsidRPr="00EE7EE1">
        <w:rPr>
          <w:b/>
          <w:bCs/>
          <w:iCs/>
          <w:color w:val="000000"/>
        </w:rPr>
        <w:t xml:space="preserve"> регламент территориальн</w:t>
      </w:r>
      <w:r>
        <w:rPr>
          <w:b/>
          <w:bCs/>
          <w:iCs/>
          <w:color w:val="000000"/>
        </w:rPr>
        <w:t>ой</w:t>
      </w:r>
      <w:r w:rsidRPr="00EE7EE1">
        <w:rPr>
          <w:b/>
          <w:bCs/>
          <w:iCs/>
          <w:color w:val="000000"/>
        </w:rPr>
        <w:t xml:space="preserve"> зон</w:t>
      </w:r>
      <w:r>
        <w:rPr>
          <w:b/>
          <w:bCs/>
          <w:iCs/>
          <w:color w:val="000000"/>
        </w:rPr>
        <w:t>ы</w:t>
      </w:r>
      <w:r w:rsidRPr="00EE7EE1">
        <w:rPr>
          <w:b/>
          <w:bCs/>
          <w:iCs/>
          <w:color w:val="000000"/>
        </w:rPr>
        <w:t xml:space="preserve"> Правил землепользования и застройки Цивильского муниципального округа Чувашской Республики следующие изменения:</w:t>
      </w:r>
    </w:p>
    <w:p w14:paraId="2E46CE64" w14:textId="77777777" w:rsidR="003F11DC" w:rsidRPr="00EE7EE1" w:rsidRDefault="003F11DC" w:rsidP="003F11DC">
      <w:pPr>
        <w:keepNext/>
        <w:tabs>
          <w:tab w:val="left" w:pos="1134"/>
        </w:tabs>
        <w:spacing w:before="240" w:after="60"/>
        <w:ind w:firstLine="567"/>
        <w:jc w:val="both"/>
        <w:outlineLvl w:val="1"/>
        <w:rPr>
          <w:iCs/>
          <w:color w:val="000000"/>
        </w:rPr>
      </w:pPr>
      <w:r w:rsidRPr="00EE7EE1">
        <w:rPr>
          <w:iCs/>
          <w:color w:val="000000"/>
        </w:rPr>
        <w:t>Статью 31</w:t>
      </w:r>
      <w:r w:rsidRPr="00EE7EE1">
        <w:t xml:space="preserve"> </w:t>
      </w:r>
      <w:r w:rsidRPr="00EE7EE1">
        <w:rPr>
          <w:iCs/>
          <w:color w:val="000000"/>
        </w:rPr>
        <w:t xml:space="preserve">Правил землепользования и застройки Цивильского муниципального округа Чувашской Республики изложить в следующей редакции: </w:t>
      </w:r>
      <w:r>
        <w:rPr>
          <w:iCs/>
          <w:color w:val="000000"/>
        </w:rPr>
        <w:t>«</w:t>
      </w:r>
      <w:r w:rsidRPr="00EE7EE1">
        <w:rPr>
          <w:iCs/>
          <w:color w:val="000000"/>
        </w:rPr>
        <w:t>Градостроительный регламент зоны застройки среднеэтажными жилыми домами (Ж3)</w:t>
      </w:r>
      <w:bookmarkEnd w:id="2"/>
      <w:bookmarkEnd w:id="3"/>
      <w:r w:rsidRPr="00EE7EE1">
        <w:rPr>
          <w:iCs/>
          <w:color w:val="000000"/>
        </w:rPr>
        <w:t xml:space="preserve"> </w:t>
      </w:r>
    </w:p>
    <w:p w14:paraId="6D688EDE" w14:textId="77777777" w:rsidR="003F11DC" w:rsidRPr="00EE7EE1" w:rsidRDefault="003F11DC" w:rsidP="003F11DC">
      <w:pPr>
        <w:tabs>
          <w:tab w:val="left" w:pos="1134"/>
          <w:tab w:val="left" w:pos="2144"/>
        </w:tabs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EE7EE1">
        <w:rPr>
          <w:rFonts w:eastAsia="Calibri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bookmarkEnd w:id="0"/>
    <w:p w14:paraId="22E93BF2" w14:textId="2A5E5E67" w:rsidR="003F11DC" w:rsidRDefault="003F11DC" w:rsidP="005A5F0C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4110"/>
        <w:gridCol w:w="851"/>
        <w:gridCol w:w="1275"/>
        <w:gridCol w:w="709"/>
        <w:gridCol w:w="851"/>
      </w:tblGrid>
      <w:tr w:rsidR="00FD607A" w:rsidRPr="00FD607A" w14:paraId="7ADDD7B2" w14:textId="77777777" w:rsidTr="009D6180">
        <w:trPr>
          <w:cantSplit/>
          <w:trHeight w:val="645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5920B7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FD607A">
              <w:rPr>
                <w:b/>
                <w:sz w:val="20"/>
                <w:szCs w:val="20"/>
                <w:lang w:eastAsia="zh-CN"/>
              </w:rPr>
              <w:t>№</w:t>
            </w:r>
          </w:p>
          <w:p w14:paraId="7748F18E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  <w:r w:rsidRPr="00FD607A">
              <w:rPr>
                <w:b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14:paraId="4467D623" w14:textId="77777777" w:rsidR="00FD607A" w:rsidRPr="00FD607A" w:rsidRDefault="00FD607A" w:rsidP="00FD607A">
            <w:pPr>
              <w:suppressAutoHyphens/>
              <w:autoSpaceDE w:val="0"/>
              <w:ind w:left="113" w:right="113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Код (числовое обозначение) в соответствии с Классификатором</w:t>
            </w:r>
          </w:p>
          <w:p w14:paraId="5E8ED8CD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29201361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Вид разрешенного использования земельного участка (в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власти)</w:t>
            </w:r>
          </w:p>
          <w:p w14:paraId="4E944116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91C275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FD607A" w:rsidRPr="00FD607A" w14:paraId="41B621B1" w14:textId="77777777" w:rsidTr="009D6180">
        <w:trPr>
          <w:cantSplit/>
          <w:trHeight w:val="2365"/>
        </w:trPr>
        <w:tc>
          <w:tcPr>
            <w:tcW w:w="704" w:type="dxa"/>
            <w:vMerge/>
            <w:shd w:val="clear" w:color="auto" w:fill="auto"/>
          </w:tcPr>
          <w:p w14:paraId="2BA8B5A9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14:paraId="024DE0C0" w14:textId="77777777" w:rsidR="00FD607A" w:rsidRPr="00FD607A" w:rsidRDefault="00FD607A" w:rsidP="00FD607A">
            <w:pPr>
              <w:suppressAutoHyphens/>
              <w:autoSpaceDE w:val="0"/>
              <w:ind w:left="113" w:right="113"/>
              <w:rPr>
                <w:b/>
                <w:color w:val="000000"/>
                <w:lang w:eastAsia="zh-CN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B3DCC0" w14:textId="77777777" w:rsidR="00FD607A" w:rsidRPr="00FD607A" w:rsidRDefault="00FD607A" w:rsidP="00FD607A">
            <w:pPr>
              <w:suppressAutoHyphens/>
              <w:autoSpaceDE w:val="0"/>
              <w:rPr>
                <w:b/>
                <w:color w:val="00000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F2871AB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Предельная этажность зданий, строении1, сооружений, этаж</w:t>
            </w:r>
          </w:p>
          <w:p w14:paraId="1D9D7546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A8C212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Предельные размеры земельных участков  (мин.-макс.), 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2A0F12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Максимальный процент застройки, %</w:t>
            </w:r>
          </w:p>
          <w:p w14:paraId="3590F9E9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D0275B" w14:textId="77777777" w:rsidR="00FD607A" w:rsidRPr="00FD607A" w:rsidRDefault="00FD607A" w:rsidP="00FD607A">
            <w:pPr>
              <w:suppressAutoHyphens/>
              <w:autoSpaceDE w:val="0"/>
              <w:jc w:val="center"/>
              <w:rPr>
                <w:b/>
                <w:color w:val="000000"/>
                <w:lang w:eastAsia="zh-CN"/>
              </w:rPr>
            </w:pPr>
            <w:r w:rsidRPr="00FD607A">
              <w:rPr>
                <w:b/>
                <w:color w:val="000000"/>
                <w:sz w:val="22"/>
                <w:szCs w:val="22"/>
                <w:lang w:eastAsia="zh-CN"/>
              </w:rPr>
              <w:t>Минимальные отступы от границ земельных участков, м</w:t>
            </w:r>
          </w:p>
          <w:p w14:paraId="6D827B03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</w:tr>
      <w:tr w:rsidR="00FD607A" w:rsidRPr="00FD607A" w14:paraId="6AA3626A" w14:textId="77777777" w:rsidTr="009D6180">
        <w:tc>
          <w:tcPr>
            <w:tcW w:w="704" w:type="dxa"/>
            <w:shd w:val="clear" w:color="auto" w:fill="auto"/>
          </w:tcPr>
          <w:p w14:paraId="03376A08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FEB6981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53B6757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2F8272E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150400DB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5A18FAC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11A994" w14:textId="77777777" w:rsidR="00FD607A" w:rsidRPr="00FD607A" w:rsidRDefault="00FD607A" w:rsidP="00FD607A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zh-CN"/>
              </w:rPr>
            </w:pPr>
            <w:r w:rsidRPr="00FD607A">
              <w:rPr>
                <w:sz w:val="20"/>
                <w:szCs w:val="20"/>
                <w:lang w:eastAsia="zh-CN"/>
              </w:rPr>
              <w:t>7</w:t>
            </w:r>
          </w:p>
        </w:tc>
      </w:tr>
      <w:tr w:rsidR="00FD607A" w:rsidRPr="00FD607A" w14:paraId="30900072" w14:textId="77777777" w:rsidTr="009D6180">
        <w:tc>
          <w:tcPr>
            <w:tcW w:w="9351" w:type="dxa"/>
            <w:gridSpan w:val="7"/>
            <w:shd w:val="clear" w:color="auto" w:fill="auto"/>
          </w:tcPr>
          <w:p w14:paraId="1903599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b/>
                <w:bCs/>
                <w:color w:val="000000"/>
                <w:sz w:val="22"/>
                <w:szCs w:val="22"/>
                <w:lang w:eastAsia="zh-CN"/>
              </w:rPr>
              <w:t>Основные виды разрешенного использования</w:t>
            </w:r>
          </w:p>
        </w:tc>
      </w:tr>
      <w:tr w:rsidR="00FD607A" w:rsidRPr="00FD607A" w14:paraId="2F82AEBA" w14:textId="77777777" w:rsidTr="009D6180">
        <w:tc>
          <w:tcPr>
            <w:tcW w:w="704" w:type="dxa"/>
            <w:shd w:val="clear" w:color="auto" w:fill="auto"/>
          </w:tcPr>
          <w:p w14:paraId="1F6DD70E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3DFEC0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 xml:space="preserve">2.1 </w:t>
            </w:r>
          </w:p>
        </w:tc>
        <w:tc>
          <w:tcPr>
            <w:tcW w:w="4110" w:type="dxa"/>
            <w:shd w:val="clear" w:color="auto" w:fill="auto"/>
          </w:tcPr>
          <w:p w14:paraId="506FC93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 xml:space="preserve">Для индивидуального жилищного строительства </w:t>
            </w:r>
          </w:p>
        </w:tc>
        <w:tc>
          <w:tcPr>
            <w:tcW w:w="851" w:type="dxa"/>
            <w:shd w:val="clear" w:color="auto" w:fill="auto"/>
          </w:tcPr>
          <w:p w14:paraId="6B877E6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48080D9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0,03 - 0,20</w:t>
            </w:r>
          </w:p>
        </w:tc>
        <w:tc>
          <w:tcPr>
            <w:tcW w:w="709" w:type="dxa"/>
            <w:shd w:val="clear" w:color="auto" w:fill="auto"/>
          </w:tcPr>
          <w:p w14:paraId="77FDC56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5D8AC3B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 xml:space="preserve">3 </w:t>
            </w:r>
          </w:p>
        </w:tc>
      </w:tr>
      <w:tr w:rsidR="00FD607A" w:rsidRPr="00FD607A" w14:paraId="74B22B0C" w14:textId="77777777" w:rsidTr="009D6180">
        <w:tc>
          <w:tcPr>
            <w:tcW w:w="704" w:type="dxa"/>
            <w:shd w:val="clear" w:color="auto" w:fill="auto"/>
          </w:tcPr>
          <w:p w14:paraId="4375E359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C9F95A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2.1.1 </w:t>
            </w:r>
          </w:p>
        </w:tc>
        <w:tc>
          <w:tcPr>
            <w:tcW w:w="4110" w:type="dxa"/>
            <w:shd w:val="clear" w:color="auto" w:fill="auto"/>
          </w:tcPr>
          <w:p w14:paraId="313C72E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Малоэтажная многоквартирная жилая застройка </w:t>
            </w:r>
          </w:p>
        </w:tc>
        <w:tc>
          <w:tcPr>
            <w:tcW w:w="851" w:type="dxa"/>
            <w:shd w:val="clear" w:color="auto" w:fill="auto"/>
          </w:tcPr>
          <w:p w14:paraId="7711800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7568900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4769A16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50 </w:t>
            </w:r>
          </w:p>
        </w:tc>
        <w:tc>
          <w:tcPr>
            <w:tcW w:w="851" w:type="dxa"/>
            <w:shd w:val="clear" w:color="auto" w:fill="auto"/>
          </w:tcPr>
          <w:p w14:paraId="3A62A07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315720DF" w14:textId="77777777" w:rsidTr="009D6180">
        <w:tc>
          <w:tcPr>
            <w:tcW w:w="704" w:type="dxa"/>
            <w:shd w:val="clear" w:color="auto" w:fill="auto"/>
          </w:tcPr>
          <w:p w14:paraId="722A724D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6FF96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2.2 </w:t>
            </w:r>
          </w:p>
        </w:tc>
        <w:tc>
          <w:tcPr>
            <w:tcW w:w="4110" w:type="dxa"/>
            <w:shd w:val="clear" w:color="auto" w:fill="auto"/>
          </w:tcPr>
          <w:p w14:paraId="1FC06B0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1" w:type="dxa"/>
            <w:shd w:val="clear" w:color="auto" w:fill="auto"/>
          </w:tcPr>
          <w:p w14:paraId="33D7516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665B809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0,02 – 1,0 </w:t>
            </w:r>
          </w:p>
          <w:p w14:paraId="5F5FF67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7F7F317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4D9A3E5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15B8F91D" w14:textId="77777777" w:rsidTr="009D6180">
        <w:tc>
          <w:tcPr>
            <w:tcW w:w="704" w:type="dxa"/>
            <w:shd w:val="clear" w:color="auto" w:fill="auto"/>
          </w:tcPr>
          <w:p w14:paraId="7694CF7E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5E915B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2.3 </w:t>
            </w:r>
          </w:p>
        </w:tc>
        <w:tc>
          <w:tcPr>
            <w:tcW w:w="4110" w:type="dxa"/>
            <w:shd w:val="clear" w:color="auto" w:fill="auto"/>
          </w:tcPr>
          <w:p w14:paraId="19F34B4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Блокированная жилая застройка </w:t>
            </w:r>
          </w:p>
        </w:tc>
        <w:tc>
          <w:tcPr>
            <w:tcW w:w="851" w:type="dxa"/>
            <w:shd w:val="clear" w:color="auto" w:fill="auto"/>
          </w:tcPr>
          <w:p w14:paraId="259B99F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5D6D806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мин.0,03 </w:t>
            </w:r>
          </w:p>
        </w:tc>
        <w:tc>
          <w:tcPr>
            <w:tcW w:w="709" w:type="dxa"/>
            <w:shd w:val="clear" w:color="auto" w:fill="auto"/>
          </w:tcPr>
          <w:p w14:paraId="4CE3BEB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40 </w:t>
            </w:r>
          </w:p>
        </w:tc>
        <w:tc>
          <w:tcPr>
            <w:tcW w:w="851" w:type="dxa"/>
            <w:shd w:val="clear" w:color="auto" w:fill="auto"/>
          </w:tcPr>
          <w:p w14:paraId="58176CE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</w:tr>
      <w:tr w:rsidR="00FD607A" w:rsidRPr="00FD607A" w14:paraId="64077B12" w14:textId="77777777" w:rsidTr="009D6180">
        <w:tc>
          <w:tcPr>
            <w:tcW w:w="704" w:type="dxa"/>
            <w:shd w:val="clear" w:color="auto" w:fill="auto"/>
          </w:tcPr>
          <w:p w14:paraId="74398D4C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EEE8C8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2.5</w:t>
            </w:r>
          </w:p>
        </w:tc>
        <w:tc>
          <w:tcPr>
            <w:tcW w:w="4110" w:type="dxa"/>
            <w:shd w:val="clear" w:color="auto" w:fill="auto"/>
          </w:tcPr>
          <w:p w14:paraId="0092E57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Среднеэтажная жилая застройка</w:t>
            </w:r>
          </w:p>
        </w:tc>
        <w:tc>
          <w:tcPr>
            <w:tcW w:w="851" w:type="dxa"/>
            <w:shd w:val="clear" w:color="auto" w:fill="auto"/>
          </w:tcPr>
          <w:p w14:paraId="1E7939A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14:paraId="2BA5A37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мин.0,1</w:t>
            </w:r>
          </w:p>
        </w:tc>
        <w:tc>
          <w:tcPr>
            <w:tcW w:w="709" w:type="dxa"/>
            <w:shd w:val="clear" w:color="auto" w:fill="auto"/>
          </w:tcPr>
          <w:p w14:paraId="0C7C215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111815C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3</w:t>
            </w:r>
          </w:p>
        </w:tc>
      </w:tr>
      <w:tr w:rsidR="00FD607A" w:rsidRPr="00FD607A" w14:paraId="375DC8BF" w14:textId="77777777" w:rsidTr="009D6180">
        <w:tc>
          <w:tcPr>
            <w:tcW w:w="704" w:type="dxa"/>
            <w:shd w:val="clear" w:color="auto" w:fill="auto"/>
          </w:tcPr>
          <w:p w14:paraId="0E093D98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38C962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2.7.1 </w:t>
            </w:r>
          </w:p>
        </w:tc>
        <w:tc>
          <w:tcPr>
            <w:tcW w:w="4110" w:type="dxa"/>
            <w:shd w:val="clear" w:color="auto" w:fill="auto"/>
          </w:tcPr>
          <w:p w14:paraId="13686CB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Хранение автотранспорта </w:t>
            </w:r>
          </w:p>
        </w:tc>
        <w:tc>
          <w:tcPr>
            <w:tcW w:w="851" w:type="dxa"/>
            <w:shd w:val="clear" w:color="auto" w:fill="auto"/>
          </w:tcPr>
          <w:p w14:paraId="28209F6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0690C961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7B8A4B3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0374EAB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</w:tr>
      <w:tr w:rsidR="00FD607A" w:rsidRPr="00FD607A" w14:paraId="2537017A" w14:textId="77777777" w:rsidTr="009D6180">
        <w:tc>
          <w:tcPr>
            <w:tcW w:w="704" w:type="dxa"/>
            <w:shd w:val="clear" w:color="auto" w:fill="auto"/>
          </w:tcPr>
          <w:p w14:paraId="23EB25CC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F15D7D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2.7.2 </w:t>
            </w:r>
          </w:p>
        </w:tc>
        <w:tc>
          <w:tcPr>
            <w:tcW w:w="4110" w:type="dxa"/>
            <w:shd w:val="clear" w:color="auto" w:fill="auto"/>
          </w:tcPr>
          <w:p w14:paraId="5406B0B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Размещение гаражей для собственных нужд </w:t>
            </w:r>
          </w:p>
        </w:tc>
        <w:tc>
          <w:tcPr>
            <w:tcW w:w="851" w:type="dxa"/>
            <w:shd w:val="clear" w:color="auto" w:fill="auto"/>
          </w:tcPr>
          <w:p w14:paraId="1FB74E1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563C168F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5A3A40F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07DC305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</w:tr>
      <w:tr w:rsidR="00FD607A" w:rsidRPr="00FD607A" w14:paraId="375601E6" w14:textId="77777777" w:rsidTr="009D6180">
        <w:tc>
          <w:tcPr>
            <w:tcW w:w="704" w:type="dxa"/>
            <w:shd w:val="clear" w:color="auto" w:fill="auto"/>
          </w:tcPr>
          <w:p w14:paraId="4A405B91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205B70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3.1 </w:t>
            </w:r>
          </w:p>
        </w:tc>
        <w:tc>
          <w:tcPr>
            <w:tcW w:w="4110" w:type="dxa"/>
            <w:shd w:val="clear" w:color="auto" w:fill="auto"/>
          </w:tcPr>
          <w:p w14:paraId="504A2F0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Коммунальное обслуживание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8F9EF1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не подлежит установлению </w:t>
            </w:r>
          </w:p>
        </w:tc>
      </w:tr>
      <w:tr w:rsidR="00FD607A" w:rsidRPr="00FD607A" w14:paraId="26D21DBC" w14:textId="77777777" w:rsidTr="009D6180">
        <w:tc>
          <w:tcPr>
            <w:tcW w:w="704" w:type="dxa"/>
            <w:shd w:val="clear" w:color="auto" w:fill="auto"/>
          </w:tcPr>
          <w:p w14:paraId="7993A566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03D39E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3.2.2</w:t>
            </w:r>
          </w:p>
        </w:tc>
        <w:tc>
          <w:tcPr>
            <w:tcW w:w="4110" w:type="dxa"/>
            <w:shd w:val="clear" w:color="auto" w:fill="auto"/>
          </w:tcPr>
          <w:p w14:paraId="37E2687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Оказание социальной помощи населению</w:t>
            </w:r>
          </w:p>
        </w:tc>
        <w:tc>
          <w:tcPr>
            <w:tcW w:w="851" w:type="dxa"/>
            <w:shd w:val="clear" w:color="auto" w:fill="auto"/>
          </w:tcPr>
          <w:p w14:paraId="03CDB2F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55831A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мин.0,05 </w:t>
            </w:r>
          </w:p>
        </w:tc>
        <w:tc>
          <w:tcPr>
            <w:tcW w:w="709" w:type="dxa"/>
            <w:shd w:val="clear" w:color="auto" w:fill="auto"/>
          </w:tcPr>
          <w:p w14:paraId="2375D82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7AF1BC4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460A097F" w14:textId="77777777" w:rsidTr="009D6180">
        <w:tc>
          <w:tcPr>
            <w:tcW w:w="704" w:type="dxa"/>
            <w:shd w:val="clear" w:color="auto" w:fill="auto"/>
          </w:tcPr>
          <w:p w14:paraId="65CB72A9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48FAB48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3.2.3 </w:t>
            </w:r>
          </w:p>
        </w:tc>
        <w:tc>
          <w:tcPr>
            <w:tcW w:w="4110" w:type="dxa"/>
            <w:shd w:val="clear" w:color="auto" w:fill="auto"/>
          </w:tcPr>
          <w:p w14:paraId="54EC97E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Оказание услуг связи </w:t>
            </w:r>
          </w:p>
        </w:tc>
        <w:tc>
          <w:tcPr>
            <w:tcW w:w="851" w:type="dxa"/>
            <w:shd w:val="clear" w:color="auto" w:fill="auto"/>
          </w:tcPr>
          <w:p w14:paraId="138C523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93B8F0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мин.0,005 </w:t>
            </w:r>
          </w:p>
        </w:tc>
        <w:tc>
          <w:tcPr>
            <w:tcW w:w="709" w:type="dxa"/>
            <w:shd w:val="clear" w:color="auto" w:fill="auto"/>
          </w:tcPr>
          <w:p w14:paraId="4CEBDBF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0F6237F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66AF523A" w14:textId="77777777" w:rsidTr="009D6180">
        <w:tc>
          <w:tcPr>
            <w:tcW w:w="704" w:type="dxa"/>
            <w:shd w:val="clear" w:color="auto" w:fill="auto"/>
          </w:tcPr>
          <w:p w14:paraId="0A1B3644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0FD7C1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3.3 </w:t>
            </w:r>
          </w:p>
        </w:tc>
        <w:tc>
          <w:tcPr>
            <w:tcW w:w="4110" w:type="dxa"/>
            <w:shd w:val="clear" w:color="auto" w:fill="auto"/>
          </w:tcPr>
          <w:p w14:paraId="278F1AD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Бытовое обслуживание </w:t>
            </w:r>
          </w:p>
        </w:tc>
        <w:tc>
          <w:tcPr>
            <w:tcW w:w="851" w:type="dxa"/>
            <w:shd w:val="clear" w:color="auto" w:fill="auto"/>
          </w:tcPr>
          <w:p w14:paraId="380637D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199561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мин.0,03 </w:t>
            </w:r>
          </w:p>
        </w:tc>
        <w:tc>
          <w:tcPr>
            <w:tcW w:w="709" w:type="dxa"/>
            <w:shd w:val="clear" w:color="auto" w:fill="auto"/>
          </w:tcPr>
          <w:p w14:paraId="5287F35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75 </w:t>
            </w:r>
          </w:p>
        </w:tc>
        <w:tc>
          <w:tcPr>
            <w:tcW w:w="851" w:type="dxa"/>
            <w:shd w:val="clear" w:color="auto" w:fill="auto"/>
          </w:tcPr>
          <w:p w14:paraId="4490162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5DD45D8E" w14:textId="77777777" w:rsidTr="009D6180">
        <w:tc>
          <w:tcPr>
            <w:tcW w:w="704" w:type="dxa"/>
            <w:shd w:val="clear" w:color="auto" w:fill="auto"/>
          </w:tcPr>
          <w:p w14:paraId="6EF25668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E9BDB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3.4 </w:t>
            </w:r>
          </w:p>
        </w:tc>
        <w:tc>
          <w:tcPr>
            <w:tcW w:w="4110" w:type="dxa"/>
            <w:shd w:val="clear" w:color="auto" w:fill="auto"/>
          </w:tcPr>
          <w:p w14:paraId="5F2082C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Здравоохранение </w:t>
            </w:r>
          </w:p>
        </w:tc>
        <w:tc>
          <w:tcPr>
            <w:tcW w:w="851" w:type="dxa"/>
            <w:shd w:val="clear" w:color="auto" w:fill="auto"/>
          </w:tcPr>
          <w:p w14:paraId="7D45EFF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7F13071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мин.0,02 </w:t>
            </w:r>
          </w:p>
        </w:tc>
        <w:tc>
          <w:tcPr>
            <w:tcW w:w="709" w:type="dxa"/>
            <w:shd w:val="clear" w:color="auto" w:fill="auto"/>
          </w:tcPr>
          <w:p w14:paraId="1803875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5A6B34C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47363059" w14:textId="77777777" w:rsidTr="009D6180">
        <w:tc>
          <w:tcPr>
            <w:tcW w:w="704" w:type="dxa"/>
            <w:shd w:val="clear" w:color="auto" w:fill="auto"/>
          </w:tcPr>
          <w:p w14:paraId="3715F15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FD79D5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3.5.1 </w:t>
            </w:r>
          </w:p>
        </w:tc>
        <w:tc>
          <w:tcPr>
            <w:tcW w:w="4110" w:type="dxa"/>
            <w:shd w:val="clear" w:color="auto" w:fill="auto"/>
          </w:tcPr>
          <w:p w14:paraId="6DBD236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Дошкольное, начальное и среднее общее образование </w:t>
            </w:r>
          </w:p>
        </w:tc>
        <w:tc>
          <w:tcPr>
            <w:tcW w:w="851" w:type="dxa"/>
            <w:shd w:val="clear" w:color="auto" w:fill="auto"/>
          </w:tcPr>
          <w:p w14:paraId="0C03CA6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0877F2A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мин.0,4 </w:t>
            </w:r>
          </w:p>
        </w:tc>
        <w:tc>
          <w:tcPr>
            <w:tcW w:w="709" w:type="dxa"/>
            <w:shd w:val="clear" w:color="auto" w:fill="auto"/>
          </w:tcPr>
          <w:p w14:paraId="7CA4134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3D858B1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49E3E224" w14:textId="77777777" w:rsidTr="009D6180">
        <w:tc>
          <w:tcPr>
            <w:tcW w:w="704" w:type="dxa"/>
            <w:shd w:val="clear" w:color="auto" w:fill="auto"/>
          </w:tcPr>
          <w:p w14:paraId="04E9A040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1B5698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3.6 </w:t>
            </w:r>
          </w:p>
        </w:tc>
        <w:tc>
          <w:tcPr>
            <w:tcW w:w="4110" w:type="dxa"/>
            <w:shd w:val="clear" w:color="auto" w:fill="auto"/>
          </w:tcPr>
          <w:p w14:paraId="779E354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Культурное развитие </w:t>
            </w:r>
          </w:p>
        </w:tc>
        <w:tc>
          <w:tcPr>
            <w:tcW w:w="851" w:type="dxa"/>
            <w:shd w:val="clear" w:color="auto" w:fill="auto"/>
          </w:tcPr>
          <w:p w14:paraId="0B700CA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64A29E1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мин.0,08 </w:t>
            </w:r>
          </w:p>
        </w:tc>
        <w:tc>
          <w:tcPr>
            <w:tcW w:w="709" w:type="dxa"/>
            <w:shd w:val="clear" w:color="auto" w:fill="auto"/>
          </w:tcPr>
          <w:p w14:paraId="4D96B08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28FE969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209FF770" w14:textId="77777777" w:rsidTr="009D6180">
        <w:tc>
          <w:tcPr>
            <w:tcW w:w="704" w:type="dxa"/>
            <w:shd w:val="clear" w:color="auto" w:fill="auto"/>
          </w:tcPr>
          <w:p w14:paraId="46675D43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671B98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3.7 </w:t>
            </w:r>
          </w:p>
        </w:tc>
        <w:tc>
          <w:tcPr>
            <w:tcW w:w="4110" w:type="dxa"/>
            <w:shd w:val="clear" w:color="auto" w:fill="auto"/>
          </w:tcPr>
          <w:p w14:paraId="53E7DA0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Религиозное использование </w:t>
            </w:r>
          </w:p>
        </w:tc>
        <w:tc>
          <w:tcPr>
            <w:tcW w:w="851" w:type="dxa"/>
            <w:shd w:val="clear" w:color="auto" w:fill="auto"/>
          </w:tcPr>
          <w:p w14:paraId="00A4BBF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ACB3EF4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723B032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5CF43B9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71BD857F" w14:textId="77777777" w:rsidTr="009D6180">
        <w:tc>
          <w:tcPr>
            <w:tcW w:w="704" w:type="dxa"/>
            <w:shd w:val="clear" w:color="auto" w:fill="auto"/>
          </w:tcPr>
          <w:p w14:paraId="33E451C4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9218A0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3.8 </w:t>
            </w:r>
          </w:p>
        </w:tc>
        <w:tc>
          <w:tcPr>
            <w:tcW w:w="4110" w:type="dxa"/>
            <w:shd w:val="clear" w:color="auto" w:fill="auto"/>
          </w:tcPr>
          <w:p w14:paraId="76B8B60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Общественное управление </w:t>
            </w:r>
          </w:p>
        </w:tc>
        <w:tc>
          <w:tcPr>
            <w:tcW w:w="851" w:type="dxa"/>
            <w:shd w:val="clear" w:color="auto" w:fill="auto"/>
          </w:tcPr>
          <w:p w14:paraId="272C576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6B21E60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0E83868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66CD6C3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5DCFF6D0" w14:textId="77777777" w:rsidTr="009D6180">
        <w:tc>
          <w:tcPr>
            <w:tcW w:w="704" w:type="dxa"/>
            <w:shd w:val="clear" w:color="auto" w:fill="auto"/>
          </w:tcPr>
          <w:p w14:paraId="0EB73B39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667A45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3.10.1 </w:t>
            </w:r>
          </w:p>
        </w:tc>
        <w:tc>
          <w:tcPr>
            <w:tcW w:w="4110" w:type="dxa"/>
            <w:shd w:val="clear" w:color="auto" w:fill="auto"/>
          </w:tcPr>
          <w:p w14:paraId="7118850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Амбулаторное ветеринарное обслуживание </w:t>
            </w:r>
          </w:p>
        </w:tc>
        <w:tc>
          <w:tcPr>
            <w:tcW w:w="851" w:type="dxa"/>
            <w:shd w:val="clear" w:color="auto" w:fill="auto"/>
          </w:tcPr>
          <w:p w14:paraId="54B36AA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2105DA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мин.0,35 </w:t>
            </w:r>
          </w:p>
        </w:tc>
        <w:tc>
          <w:tcPr>
            <w:tcW w:w="709" w:type="dxa"/>
            <w:shd w:val="clear" w:color="auto" w:fill="auto"/>
          </w:tcPr>
          <w:p w14:paraId="48E6356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429B607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70CDE98E" w14:textId="77777777" w:rsidTr="009D6180">
        <w:tc>
          <w:tcPr>
            <w:tcW w:w="704" w:type="dxa"/>
            <w:shd w:val="clear" w:color="auto" w:fill="auto"/>
          </w:tcPr>
          <w:p w14:paraId="0E3C7E01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1BAAA2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4.4 </w:t>
            </w:r>
          </w:p>
        </w:tc>
        <w:tc>
          <w:tcPr>
            <w:tcW w:w="4110" w:type="dxa"/>
            <w:shd w:val="clear" w:color="auto" w:fill="auto"/>
          </w:tcPr>
          <w:p w14:paraId="311F7AE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Магазины </w:t>
            </w:r>
          </w:p>
        </w:tc>
        <w:tc>
          <w:tcPr>
            <w:tcW w:w="851" w:type="dxa"/>
            <w:shd w:val="clear" w:color="auto" w:fill="auto"/>
          </w:tcPr>
          <w:p w14:paraId="1FBBDC9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50A8EC9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мин.0,003 </w:t>
            </w:r>
          </w:p>
        </w:tc>
        <w:tc>
          <w:tcPr>
            <w:tcW w:w="709" w:type="dxa"/>
            <w:shd w:val="clear" w:color="auto" w:fill="auto"/>
          </w:tcPr>
          <w:p w14:paraId="0114672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06C5E42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0,5 </w:t>
            </w:r>
          </w:p>
        </w:tc>
      </w:tr>
      <w:tr w:rsidR="00FD607A" w:rsidRPr="00FD607A" w14:paraId="3F6F0197" w14:textId="77777777" w:rsidTr="009D6180">
        <w:tc>
          <w:tcPr>
            <w:tcW w:w="704" w:type="dxa"/>
            <w:shd w:val="clear" w:color="auto" w:fill="auto"/>
          </w:tcPr>
          <w:p w14:paraId="2685E5EF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9D2CEE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4.6 </w:t>
            </w:r>
          </w:p>
        </w:tc>
        <w:tc>
          <w:tcPr>
            <w:tcW w:w="4110" w:type="dxa"/>
            <w:shd w:val="clear" w:color="auto" w:fill="auto"/>
          </w:tcPr>
          <w:p w14:paraId="2759306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Общественное питание </w:t>
            </w:r>
          </w:p>
        </w:tc>
        <w:tc>
          <w:tcPr>
            <w:tcW w:w="851" w:type="dxa"/>
            <w:shd w:val="clear" w:color="auto" w:fill="auto"/>
          </w:tcPr>
          <w:p w14:paraId="23A335F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759137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мин.0,01 </w:t>
            </w:r>
          </w:p>
        </w:tc>
        <w:tc>
          <w:tcPr>
            <w:tcW w:w="709" w:type="dxa"/>
            <w:shd w:val="clear" w:color="auto" w:fill="auto"/>
          </w:tcPr>
          <w:p w14:paraId="3F4C05C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6285BB4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11E04C65" w14:textId="77777777" w:rsidTr="009D6180">
        <w:tc>
          <w:tcPr>
            <w:tcW w:w="704" w:type="dxa"/>
            <w:shd w:val="clear" w:color="auto" w:fill="auto"/>
          </w:tcPr>
          <w:p w14:paraId="209CD36D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B67C0B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4.7 </w:t>
            </w:r>
          </w:p>
        </w:tc>
        <w:tc>
          <w:tcPr>
            <w:tcW w:w="4110" w:type="dxa"/>
            <w:shd w:val="clear" w:color="auto" w:fill="auto"/>
          </w:tcPr>
          <w:p w14:paraId="1658BDD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Гостиничное обслуживание </w:t>
            </w:r>
          </w:p>
        </w:tc>
        <w:tc>
          <w:tcPr>
            <w:tcW w:w="851" w:type="dxa"/>
            <w:shd w:val="clear" w:color="auto" w:fill="auto"/>
          </w:tcPr>
          <w:p w14:paraId="6578A68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609910FC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 0,10- макс. 0,30 </w:t>
            </w:r>
          </w:p>
        </w:tc>
        <w:tc>
          <w:tcPr>
            <w:tcW w:w="709" w:type="dxa"/>
            <w:shd w:val="clear" w:color="auto" w:fill="auto"/>
          </w:tcPr>
          <w:p w14:paraId="6B2D772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70 </w:t>
            </w:r>
          </w:p>
        </w:tc>
        <w:tc>
          <w:tcPr>
            <w:tcW w:w="851" w:type="dxa"/>
            <w:shd w:val="clear" w:color="auto" w:fill="auto"/>
          </w:tcPr>
          <w:p w14:paraId="4A3FEFD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10F5543E" w14:textId="77777777" w:rsidTr="009D6180">
        <w:tc>
          <w:tcPr>
            <w:tcW w:w="704" w:type="dxa"/>
            <w:shd w:val="clear" w:color="auto" w:fill="auto"/>
          </w:tcPr>
          <w:p w14:paraId="64DF70E4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AFACF7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5.1.2</w:t>
            </w:r>
          </w:p>
        </w:tc>
        <w:tc>
          <w:tcPr>
            <w:tcW w:w="4110" w:type="dxa"/>
            <w:shd w:val="clear" w:color="auto" w:fill="auto"/>
          </w:tcPr>
          <w:p w14:paraId="32F6E77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Обеспечение занятий спортом в помещениях</w:t>
            </w:r>
          </w:p>
        </w:tc>
        <w:tc>
          <w:tcPr>
            <w:tcW w:w="851" w:type="dxa"/>
            <w:shd w:val="clear" w:color="auto" w:fill="auto"/>
          </w:tcPr>
          <w:p w14:paraId="451BBAF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3E1838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мин.0,03</w:t>
            </w:r>
          </w:p>
        </w:tc>
        <w:tc>
          <w:tcPr>
            <w:tcW w:w="709" w:type="dxa"/>
            <w:shd w:val="clear" w:color="auto" w:fill="auto"/>
          </w:tcPr>
          <w:p w14:paraId="0D7FC96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7A5E5BD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3</w:t>
            </w:r>
          </w:p>
        </w:tc>
      </w:tr>
      <w:tr w:rsidR="00FD607A" w:rsidRPr="00FD607A" w14:paraId="526EF9E0" w14:textId="77777777" w:rsidTr="009D6180">
        <w:tc>
          <w:tcPr>
            <w:tcW w:w="704" w:type="dxa"/>
            <w:shd w:val="clear" w:color="auto" w:fill="auto"/>
          </w:tcPr>
          <w:p w14:paraId="2EAD96FB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5485E77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5.1.3</w:t>
            </w:r>
          </w:p>
        </w:tc>
        <w:tc>
          <w:tcPr>
            <w:tcW w:w="4110" w:type="dxa"/>
            <w:shd w:val="clear" w:color="auto" w:fill="auto"/>
          </w:tcPr>
          <w:p w14:paraId="300D704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Площадки для занятий спортом</w:t>
            </w:r>
          </w:p>
        </w:tc>
        <w:tc>
          <w:tcPr>
            <w:tcW w:w="851" w:type="dxa"/>
            <w:shd w:val="clear" w:color="auto" w:fill="auto"/>
          </w:tcPr>
          <w:p w14:paraId="0E987E6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1275" w:type="dxa"/>
            <w:shd w:val="clear" w:color="auto" w:fill="auto"/>
          </w:tcPr>
          <w:p w14:paraId="0B35000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709" w:type="dxa"/>
            <w:shd w:val="clear" w:color="auto" w:fill="auto"/>
          </w:tcPr>
          <w:p w14:paraId="0B4E7CD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851" w:type="dxa"/>
            <w:shd w:val="clear" w:color="auto" w:fill="auto"/>
          </w:tcPr>
          <w:p w14:paraId="5D16E57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FD607A" w:rsidRPr="00FD607A" w14:paraId="7B41ED73" w14:textId="77777777" w:rsidTr="009D6180">
        <w:tc>
          <w:tcPr>
            <w:tcW w:w="704" w:type="dxa"/>
            <w:shd w:val="clear" w:color="auto" w:fill="auto"/>
          </w:tcPr>
          <w:p w14:paraId="0674DDD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C6E73C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5.1.4</w:t>
            </w:r>
          </w:p>
        </w:tc>
        <w:tc>
          <w:tcPr>
            <w:tcW w:w="4110" w:type="dxa"/>
            <w:shd w:val="clear" w:color="auto" w:fill="auto"/>
          </w:tcPr>
          <w:p w14:paraId="445CF68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Оборудованные площадки для занятий спортом</w:t>
            </w:r>
          </w:p>
        </w:tc>
        <w:tc>
          <w:tcPr>
            <w:tcW w:w="851" w:type="dxa"/>
            <w:shd w:val="clear" w:color="auto" w:fill="auto"/>
          </w:tcPr>
          <w:p w14:paraId="3D6B8E3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1275" w:type="dxa"/>
            <w:shd w:val="clear" w:color="auto" w:fill="auto"/>
          </w:tcPr>
          <w:p w14:paraId="623A90C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709" w:type="dxa"/>
            <w:shd w:val="clear" w:color="auto" w:fill="auto"/>
          </w:tcPr>
          <w:p w14:paraId="7BD18EE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нпу</w:t>
            </w:r>
          </w:p>
        </w:tc>
        <w:tc>
          <w:tcPr>
            <w:tcW w:w="851" w:type="dxa"/>
            <w:shd w:val="clear" w:color="auto" w:fill="auto"/>
          </w:tcPr>
          <w:p w14:paraId="316498A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</w:tr>
      <w:tr w:rsidR="00FD607A" w:rsidRPr="00FD607A" w14:paraId="49D286C1" w14:textId="77777777" w:rsidTr="009D6180">
        <w:tc>
          <w:tcPr>
            <w:tcW w:w="704" w:type="dxa"/>
            <w:shd w:val="clear" w:color="auto" w:fill="auto"/>
          </w:tcPr>
          <w:p w14:paraId="2B3F555B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7BA523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11.0 </w:t>
            </w:r>
          </w:p>
        </w:tc>
        <w:tc>
          <w:tcPr>
            <w:tcW w:w="4110" w:type="dxa"/>
            <w:shd w:val="clear" w:color="auto" w:fill="auto"/>
          </w:tcPr>
          <w:p w14:paraId="01F0A66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Водные объекты </w:t>
            </w:r>
          </w:p>
        </w:tc>
        <w:tc>
          <w:tcPr>
            <w:tcW w:w="851" w:type="dxa"/>
            <w:shd w:val="clear" w:color="auto" w:fill="auto"/>
          </w:tcPr>
          <w:p w14:paraId="082C8D8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</w:tcPr>
          <w:p w14:paraId="303DE17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мин.0,01 </w:t>
            </w:r>
          </w:p>
        </w:tc>
        <w:tc>
          <w:tcPr>
            <w:tcW w:w="709" w:type="dxa"/>
            <w:shd w:val="clear" w:color="auto" w:fill="auto"/>
          </w:tcPr>
          <w:p w14:paraId="50FF5AE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 </w:t>
            </w:r>
          </w:p>
        </w:tc>
        <w:tc>
          <w:tcPr>
            <w:tcW w:w="851" w:type="dxa"/>
            <w:shd w:val="clear" w:color="auto" w:fill="auto"/>
          </w:tcPr>
          <w:p w14:paraId="6F4F21D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 </w:t>
            </w:r>
          </w:p>
        </w:tc>
      </w:tr>
      <w:tr w:rsidR="00FD607A" w:rsidRPr="00FD607A" w14:paraId="5647192F" w14:textId="77777777" w:rsidTr="009D6180">
        <w:tc>
          <w:tcPr>
            <w:tcW w:w="704" w:type="dxa"/>
            <w:shd w:val="clear" w:color="auto" w:fill="auto"/>
          </w:tcPr>
          <w:p w14:paraId="2C887CF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0B2E19C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12.0 </w:t>
            </w:r>
          </w:p>
        </w:tc>
        <w:tc>
          <w:tcPr>
            <w:tcW w:w="4110" w:type="dxa"/>
            <w:shd w:val="clear" w:color="auto" w:fill="auto"/>
          </w:tcPr>
          <w:p w14:paraId="02A05E5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Земельные участки (территории) общего пользования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5D4FB7B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не подлежит установлению </w:t>
            </w:r>
          </w:p>
        </w:tc>
      </w:tr>
      <w:tr w:rsidR="00FD607A" w:rsidRPr="00FD607A" w14:paraId="464D25E8" w14:textId="77777777" w:rsidTr="009D6180">
        <w:tc>
          <w:tcPr>
            <w:tcW w:w="9351" w:type="dxa"/>
            <w:gridSpan w:val="7"/>
            <w:shd w:val="clear" w:color="auto" w:fill="auto"/>
          </w:tcPr>
          <w:p w14:paraId="009DF1AD" w14:textId="77777777" w:rsidR="00FD607A" w:rsidRPr="00FD607A" w:rsidRDefault="00FD607A" w:rsidP="00FD607A">
            <w:pPr>
              <w:suppressAutoHyphens/>
              <w:autoSpaceDE w:val="0"/>
              <w:ind w:left="313"/>
              <w:rPr>
                <w:color w:val="000000"/>
                <w:sz w:val="23"/>
                <w:szCs w:val="23"/>
                <w:lang w:eastAsia="zh-CN"/>
              </w:rPr>
            </w:pPr>
            <w:r w:rsidRPr="00FD607A">
              <w:rPr>
                <w:b/>
                <w:bCs/>
                <w:color w:val="000000"/>
                <w:sz w:val="22"/>
                <w:szCs w:val="22"/>
                <w:lang w:eastAsia="zh-CN"/>
              </w:rPr>
              <w:t>Условно разрешенные виды разрешённого использования</w:t>
            </w:r>
            <w:r w:rsidRPr="00FD607A">
              <w:rPr>
                <w:b/>
                <w:bCs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</w:tr>
      <w:tr w:rsidR="00FD607A" w:rsidRPr="00FD607A" w14:paraId="38739779" w14:textId="77777777" w:rsidTr="009D6180">
        <w:tc>
          <w:tcPr>
            <w:tcW w:w="704" w:type="dxa"/>
            <w:shd w:val="clear" w:color="auto" w:fill="auto"/>
          </w:tcPr>
          <w:p w14:paraId="18B407A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D95825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2.1 </w:t>
            </w:r>
          </w:p>
        </w:tc>
        <w:tc>
          <w:tcPr>
            <w:tcW w:w="4110" w:type="dxa"/>
            <w:shd w:val="clear" w:color="auto" w:fill="auto"/>
          </w:tcPr>
          <w:p w14:paraId="7BB5BE5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Для индивидуального жилищного строительства </w:t>
            </w:r>
          </w:p>
        </w:tc>
        <w:tc>
          <w:tcPr>
            <w:tcW w:w="851" w:type="dxa"/>
            <w:shd w:val="clear" w:color="auto" w:fill="auto"/>
          </w:tcPr>
          <w:p w14:paraId="0654B43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7A91EE34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0,03 - 0,15</w:t>
            </w:r>
          </w:p>
        </w:tc>
        <w:tc>
          <w:tcPr>
            <w:tcW w:w="709" w:type="dxa"/>
            <w:shd w:val="clear" w:color="auto" w:fill="auto"/>
          </w:tcPr>
          <w:p w14:paraId="4B6C2D6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1016096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193F8995" w14:textId="77777777" w:rsidTr="009D6180">
        <w:tc>
          <w:tcPr>
            <w:tcW w:w="704" w:type="dxa"/>
            <w:shd w:val="clear" w:color="auto" w:fill="auto"/>
          </w:tcPr>
          <w:p w14:paraId="4586DBBE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1A8D93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2.2 </w:t>
            </w:r>
          </w:p>
        </w:tc>
        <w:tc>
          <w:tcPr>
            <w:tcW w:w="4110" w:type="dxa"/>
            <w:shd w:val="clear" w:color="auto" w:fill="auto"/>
          </w:tcPr>
          <w:p w14:paraId="25A31BD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Для ведения личного подсобного хозяйства (приусадебный земельный участок) </w:t>
            </w:r>
          </w:p>
        </w:tc>
        <w:tc>
          <w:tcPr>
            <w:tcW w:w="851" w:type="dxa"/>
            <w:shd w:val="clear" w:color="auto" w:fill="auto"/>
          </w:tcPr>
          <w:p w14:paraId="7D6F7AF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  <w:tc>
          <w:tcPr>
            <w:tcW w:w="1275" w:type="dxa"/>
            <w:shd w:val="clear" w:color="auto" w:fill="auto"/>
          </w:tcPr>
          <w:p w14:paraId="38CD459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0,02 – 1,0 </w:t>
            </w:r>
          </w:p>
          <w:p w14:paraId="35F3DFC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14:paraId="67DC2C3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30 </w:t>
            </w:r>
          </w:p>
        </w:tc>
        <w:tc>
          <w:tcPr>
            <w:tcW w:w="851" w:type="dxa"/>
            <w:shd w:val="clear" w:color="auto" w:fill="auto"/>
          </w:tcPr>
          <w:p w14:paraId="0499BEF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372C000E" w14:textId="77777777" w:rsidTr="009D6180">
        <w:tc>
          <w:tcPr>
            <w:tcW w:w="704" w:type="dxa"/>
            <w:shd w:val="clear" w:color="auto" w:fill="auto"/>
          </w:tcPr>
          <w:p w14:paraId="358DE508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F983DD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4.1 </w:t>
            </w:r>
          </w:p>
        </w:tc>
        <w:tc>
          <w:tcPr>
            <w:tcW w:w="4110" w:type="dxa"/>
            <w:shd w:val="clear" w:color="auto" w:fill="auto"/>
          </w:tcPr>
          <w:p w14:paraId="2E8879EE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Деловое управление </w:t>
            </w:r>
          </w:p>
        </w:tc>
        <w:tc>
          <w:tcPr>
            <w:tcW w:w="851" w:type="dxa"/>
            <w:shd w:val="clear" w:color="auto" w:fill="auto"/>
          </w:tcPr>
          <w:p w14:paraId="44BA74B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01CF88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мин.0,12 </w:t>
            </w:r>
          </w:p>
        </w:tc>
        <w:tc>
          <w:tcPr>
            <w:tcW w:w="709" w:type="dxa"/>
            <w:shd w:val="clear" w:color="auto" w:fill="auto"/>
          </w:tcPr>
          <w:p w14:paraId="3277680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29DDA5BD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3B3162BF" w14:textId="77777777" w:rsidTr="009D6180">
        <w:tc>
          <w:tcPr>
            <w:tcW w:w="704" w:type="dxa"/>
            <w:shd w:val="clear" w:color="auto" w:fill="auto"/>
          </w:tcPr>
          <w:p w14:paraId="2E0ADC00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1A6A75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4.3 </w:t>
            </w:r>
          </w:p>
        </w:tc>
        <w:tc>
          <w:tcPr>
            <w:tcW w:w="4110" w:type="dxa"/>
            <w:shd w:val="clear" w:color="auto" w:fill="auto"/>
          </w:tcPr>
          <w:p w14:paraId="216EAF6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Рынки </w:t>
            </w:r>
          </w:p>
        </w:tc>
        <w:tc>
          <w:tcPr>
            <w:tcW w:w="851" w:type="dxa"/>
            <w:shd w:val="clear" w:color="auto" w:fill="auto"/>
          </w:tcPr>
          <w:p w14:paraId="2E4C444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3EE36E2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 0,3 </w:t>
            </w:r>
          </w:p>
        </w:tc>
        <w:tc>
          <w:tcPr>
            <w:tcW w:w="709" w:type="dxa"/>
            <w:shd w:val="clear" w:color="auto" w:fill="auto"/>
          </w:tcPr>
          <w:p w14:paraId="360556EF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05E4F25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2BFF2BEB" w14:textId="77777777" w:rsidTr="009D6180">
        <w:tc>
          <w:tcPr>
            <w:tcW w:w="704" w:type="dxa"/>
            <w:shd w:val="clear" w:color="auto" w:fill="auto"/>
          </w:tcPr>
          <w:p w14:paraId="70A6183E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EFD011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4.5 </w:t>
            </w:r>
          </w:p>
        </w:tc>
        <w:tc>
          <w:tcPr>
            <w:tcW w:w="4110" w:type="dxa"/>
            <w:shd w:val="clear" w:color="auto" w:fill="auto"/>
          </w:tcPr>
          <w:p w14:paraId="3B1F2E2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Банковская и страховая деятельность </w:t>
            </w:r>
          </w:p>
        </w:tc>
        <w:tc>
          <w:tcPr>
            <w:tcW w:w="851" w:type="dxa"/>
            <w:shd w:val="clear" w:color="auto" w:fill="auto"/>
          </w:tcPr>
          <w:p w14:paraId="363AC93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08451EA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мин.0,15 </w:t>
            </w:r>
          </w:p>
        </w:tc>
        <w:tc>
          <w:tcPr>
            <w:tcW w:w="709" w:type="dxa"/>
            <w:shd w:val="clear" w:color="auto" w:fill="auto"/>
          </w:tcPr>
          <w:p w14:paraId="5EB62CA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0DDB2AA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599725BF" w14:textId="77777777" w:rsidTr="009D6180">
        <w:tc>
          <w:tcPr>
            <w:tcW w:w="704" w:type="dxa"/>
            <w:shd w:val="clear" w:color="auto" w:fill="auto"/>
          </w:tcPr>
          <w:p w14:paraId="7744B08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13458C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4.8 </w:t>
            </w:r>
          </w:p>
        </w:tc>
        <w:tc>
          <w:tcPr>
            <w:tcW w:w="4110" w:type="dxa"/>
            <w:shd w:val="clear" w:color="auto" w:fill="auto"/>
          </w:tcPr>
          <w:p w14:paraId="703E6CF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Развлечения </w:t>
            </w:r>
          </w:p>
        </w:tc>
        <w:tc>
          <w:tcPr>
            <w:tcW w:w="851" w:type="dxa"/>
            <w:shd w:val="clear" w:color="auto" w:fill="auto"/>
          </w:tcPr>
          <w:p w14:paraId="25E7DD3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4B1E163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 0,05 </w:t>
            </w:r>
          </w:p>
        </w:tc>
        <w:tc>
          <w:tcPr>
            <w:tcW w:w="709" w:type="dxa"/>
            <w:shd w:val="clear" w:color="auto" w:fill="auto"/>
          </w:tcPr>
          <w:p w14:paraId="5C462AC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0AE3A0A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65FBE7C7" w14:textId="77777777" w:rsidTr="009D6180">
        <w:tc>
          <w:tcPr>
            <w:tcW w:w="704" w:type="dxa"/>
            <w:shd w:val="clear" w:color="auto" w:fill="auto"/>
          </w:tcPr>
          <w:p w14:paraId="168FECA0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2A75809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4.9 </w:t>
            </w:r>
          </w:p>
        </w:tc>
        <w:tc>
          <w:tcPr>
            <w:tcW w:w="4110" w:type="dxa"/>
            <w:shd w:val="clear" w:color="auto" w:fill="auto"/>
          </w:tcPr>
          <w:p w14:paraId="78D382E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Служебные гаражи </w:t>
            </w:r>
          </w:p>
        </w:tc>
        <w:tc>
          <w:tcPr>
            <w:tcW w:w="851" w:type="dxa"/>
            <w:shd w:val="clear" w:color="auto" w:fill="auto"/>
          </w:tcPr>
          <w:p w14:paraId="65522538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1275" w:type="dxa"/>
            <w:shd w:val="clear" w:color="auto" w:fill="auto"/>
          </w:tcPr>
          <w:p w14:paraId="1B6AC9DC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 0,005 </w:t>
            </w:r>
          </w:p>
        </w:tc>
        <w:tc>
          <w:tcPr>
            <w:tcW w:w="709" w:type="dxa"/>
            <w:shd w:val="clear" w:color="auto" w:fill="auto"/>
          </w:tcPr>
          <w:p w14:paraId="6ACEC1B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80 </w:t>
            </w:r>
          </w:p>
        </w:tc>
        <w:tc>
          <w:tcPr>
            <w:tcW w:w="851" w:type="dxa"/>
            <w:shd w:val="clear" w:color="auto" w:fill="auto"/>
          </w:tcPr>
          <w:p w14:paraId="18EA0CDB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3 </w:t>
            </w:r>
          </w:p>
        </w:tc>
      </w:tr>
      <w:tr w:rsidR="00FD607A" w:rsidRPr="00FD607A" w14:paraId="7B1F8CC2" w14:textId="77777777" w:rsidTr="009D6180">
        <w:tc>
          <w:tcPr>
            <w:tcW w:w="704" w:type="dxa"/>
            <w:shd w:val="clear" w:color="auto" w:fill="auto"/>
          </w:tcPr>
          <w:p w14:paraId="0BF79C4E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5341C1A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6.9 </w:t>
            </w:r>
          </w:p>
        </w:tc>
        <w:tc>
          <w:tcPr>
            <w:tcW w:w="4110" w:type="dxa"/>
            <w:shd w:val="clear" w:color="auto" w:fill="auto"/>
          </w:tcPr>
          <w:p w14:paraId="2B26DB0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Склады </w:t>
            </w:r>
          </w:p>
        </w:tc>
        <w:tc>
          <w:tcPr>
            <w:tcW w:w="851" w:type="dxa"/>
            <w:shd w:val="clear" w:color="auto" w:fill="auto"/>
          </w:tcPr>
          <w:p w14:paraId="0CAD5D42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1275" w:type="dxa"/>
            <w:shd w:val="clear" w:color="auto" w:fill="auto"/>
          </w:tcPr>
          <w:p w14:paraId="71DF6BEA" w14:textId="77777777" w:rsidR="00FD607A" w:rsidRPr="00FD607A" w:rsidRDefault="00FD607A" w:rsidP="00FD607A">
            <w:pPr>
              <w:suppressAutoHyphens/>
              <w:autoSpaceDE w:val="0"/>
              <w:ind w:right="-109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мин. 0,005 </w:t>
            </w:r>
          </w:p>
        </w:tc>
        <w:tc>
          <w:tcPr>
            <w:tcW w:w="709" w:type="dxa"/>
            <w:shd w:val="clear" w:color="auto" w:fill="auto"/>
          </w:tcPr>
          <w:p w14:paraId="233BE007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60 </w:t>
            </w:r>
          </w:p>
        </w:tc>
        <w:tc>
          <w:tcPr>
            <w:tcW w:w="851" w:type="dxa"/>
            <w:shd w:val="clear" w:color="auto" w:fill="auto"/>
          </w:tcPr>
          <w:p w14:paraId="4B0E354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2 </w:t>
            </w:r>
          </w:p>
        </w:tc>
      </w:tr>
      <w:tr w:rsidR="00FD607A" w:rsidRPr="00FD607A" w14:paraId="2722B4E1" w14:textId="77777777" w:rsidTr="009D6180">
        <w:tc>
          <w:tcPr>
            <w:tcW w:w="704" w:type="dxa"/>
            <w:shd w:val="clear" w:color="auto" w:fill="auto"/>
          </w:tcPr>
          <w:p w14:paraId="0467DAC0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F3FBD5C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6.8 </w:t>
            </w:r>
          </w:p>
        </w:tc>
        <w:tc>
          <w:tcPr>
            <w:tcW w:w="4110" w:type="dxa"/>
            <w:shd w:val="clear" w:color="auto" w:fill="auto"/>
          </w:tcPr>
          <w:p w14:paraId="6B504271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Связь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111E8F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не подлежит установлению </w:t>
            </w:r>
          </w:p>
        </w:tc>
      </w:tr>
      <w:tr w:rsidR="00FD607A" w:rsidRPr="00FD607A" w14:paraId="0769C674" w14:textId="77777777" w:rsidTr="009D6180">
        <w:tc>
          <w:tcPr>
            <w:tcW w:w="9351" w:type="dxa"/>
            <w:gridSpan w:val="7"/>
            <w:shd w:val="clear" w:color="auto" w:fill="auto"/>
          </w:tcPr>
          <w:p w14:paraId="7981E637" w14:textId="77777777" w:rsidR="00FD607A" w:rsidRPr="00FD607A" w:rsidRDefault="00FD607A" w:rsidP="00FD607A">
            <w:pPr>
              <w:suppressAutoHyphens/>
              <w:autoSpaceDE w:val="0"/>
              <w:ind w:left="313"/>
              <w:rPr>
                <w:color w:val="000000"/>
                <w:sz w:val="23"/>
                <w:szCs w:val="23"/>
                <w:lang w:eastAsia="zh-CN"/>
              </w:rPr>
            </w:pPr>
            <w:r w:rsidRPr="00FD607A">
              <w:rPr>
                <w:b/>
                <w:bCs/>
                <w:color w:val="000000"/>
                <w:sz w:val="22"/>
                <w:szCs w:val="22"/>
                <w:lang w:eastAsia="zh-CN"/>
              </w:rPr>
              <w:t>Вспомогательные виды использования</w:t>
            </w:r>
          </w:p>
        </w:tc>
      </w:tr>
      <w:tr w:rsidR="00FD607A" w:rsidRPr="00FD607A" w14:paraId="0A94C53B" w14:textId="77777777" w:rsidTr="009D6180">
        <w:tc>
          <w:tcPr>
            <w:tcW w:w="704" w:type="dxa"/>
            <w:shd w:val="clear" w:color="auto" w:fill="auto"/>
          </w:tcPr>
          <w:p w14:paraId="7FEF12C0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1AF3BF3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13.0 </w:t>
            </w:r>
          </w:p>
        </w:tc>
        <w:tc>
          <w:tcPr>
            <w:tcW w:w="4110" w:type="dxa"/>
            <w:shd w:val="clear" w:color="auto" w:fill="auto"/>
          </w:tcPr>
          <w:p w14:paraId="0A9B97D9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Земельные участки общего назначения 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E1D06A6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 xml:space="preserve">не подлежит установлению </w:t>
            </w:r>
          </w:p>
        </w:tc>
      </w:tr>
      <w:tr w:rsidR="00FD607A" w:rsidRPr="00FD607A" w14:paraId="67B240EE" w14:textId="77777777" w:rsidTr="009D6180">
        <w:tc>
          <w:tcPr>
            <w:tcW w:w="704" w:type="dxa"/>
            <w:shd w:val="clear" w:color="auto" w:fill="auto"/>
          </w:tcPr>
          <w:p w14:paraId="085F2162" w14:textId="77777777" w:rsidR="00FD607A" w:rsidRPr="00FD607A" w:rsidRDefault="00FD607A" w:rsidP="00FD607A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13" w:hanging="284"/>
              <w:rPr>
                <w:color w:val="000000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449061E0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14.0</w:t>
            </w:r>
          </w:p>
        </w:tc>
        <w:tc>
          <w:tcPr>
            <w:tcW w:w="4110" w:type="dxa"/>
            <w:shd w:val="clear" w:color="auto" w:fill="auto"/>
          </w:tcPr>
          <w:p w14:paraId="7207ADD5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lang w:eastAsia="zh-CN"/>
              </w:rPr>
              <w:t>Земельные участки, входящие в состав общего имущества собственников индивидуальных жилых домов в малоэтажном жилом комплексе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2BA4ADF4" w14:textId="77777777" w:rsidR="00FD607A" w:rsidRPr="00FD607A" w:rsidRDefault="00FD607A" w:rsidP="00FD607A">
            <w:pPr>
              <w:suppressAutoHyphens/>
              <w:autoSpaceDE w:val="0"/>
              <w:rPr>
                <w:color w:val="000000"/>
                <w:lang w:eastAsia="zh-CN"/>
              </w:rPr>
            </w:pPr>
            <w:r w:rsidRPr="00FD607A">
              <w:rPr>
                <w:color w:val="000000"/>
                <w:sz w:val="22"/>
                <w:szCs w:val="22"/>
                <w:lang w:eastAsia="zh-CN"/>
              </w:rPr>
              <w:t>не подлежит установлению</w:t>
            </w:r>
          </w:p>
        </w:tc>
      </w:tr>
    </w:tbl>
    <w:p w14:paraId="3C71DBC1" w14:textId="77777777" w:rsidR="00FD607A" w:rsidRPr="00FD607A" w:rsidRDefault="00FD607A" w:rsidP="00FD607A">
      <w:pPr>
        <w:numPr>
          <w:ilvl w:val="0"/>
          <w:numId w:val="16"/>
        </w:numPr>
        <w:tabs>
          <w:tab w:val="left" w:pos="1134"/>
          <w:tab w:val="left" w:pos="214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zh-CN"/>
        </w:rPr>
      </w:pPr>
      <w:r w:rsidRPr="00FD607A">
        <w:rPr>
          <w:rFonts w:eastAsia="Calibri"/>
          <w:lang w:eastAsia="zh-CN"/>
        </w:rPr>
        <w:t>Ограничения использования земельных участков и объектов капитального строительства, находящихся в зоне Ж3 и расположенных в границах зон с особыми условиями использования территории, устанавливаются в соответствии со статьёй 47  настоящих Правил.</w:t>
      </w:r>
    </w:p>
    <w:p w14:paraId="7708472A" w14:textId="77777777" w:rsidR="00FD607A" w:rsidRPr="00FD607A" w:rsidRDefault="00FD607A" w:rsidP="00FD607A">
      <w:pPr>
        <w:numPr>
          <w:ilvl w:val="0"/>
          <w:numId w:val="16"/>
        </w:numPr>
        <w:tabs>
          <w:tab w:val="left" w:pos="1134"/>
          <w:tab w:val="left" w:pos="2144"/>
        </w:tabs>
        <w:suppressAutoHyphens/>
        <w:spacing w:after="160" w:line="259" w:lineRule="auto"/>
        <w:ind w:left="0" w:firstLine="709"/>
        <w:contextualSpacing/>
        <w:jc w:val="both"/>
        <w:rPr>
          <w:rFonts w:eastAsia="Calibri"/>
          <w:lang w:eastAsia="zh-CN"/>
        </w:rPr>
      </w:pPr>
      <w:r w:rsidRPr="00FD607A">
        <w:rPr>
          <w:rFonts w:eastAsia="Calibri"/>
          <w:lang w:eastAsia="zh-CN"/>
        </w:rPr>
        <w:t>Требования к архитектурно-градостроительному облику объектов капитального строительства, находящихся в зоне Ж3 и расположенных в границах территорий, в границах которых предусматриваются требования к архитектурно-градостроительному облику объектов капитального строительства, установлены в статье 48 настоящих Правил.</w:t>
      </w:r>
    </w:p>
    <w:p w14:paraId="139EFE1D" w14:textId="77777777" w:rsidR="00FD607A" w:rsidRPr="00FD607A" w:rsidRDefault="00FD607A" w:rsidP="00FD607A">
      <w:pPr>
        <w:suppressAutoHyphens/>
        <w:autoSpaceDE w:val="0"/>
        <w:autoSpaceDN w:val="0"/>
        <w:adjustRightInd w:val="0"/>
        <w:ind w:firstLine="709"/>
        <w:rPr>
          <w:color w:val="000000"/>
          <w:lang w:eastAsia="zh-CN"/>
        </w:rPr>
      </w:pPr>
      <w:r w:rsidRPr="00FD607A">
        <w:rPr>
          <w:color w:val="000000"/>
          <w:lang w:eastAsia="zh-CN"/>
        </w:rPr>
        <w:t xml:space="preserve">Примечания: </w:t>
      </w:r>
    </w:p>
    <w:p w14:paraId="558748B8" w14:textId="77777777" w:rsidR="00FD607A" w:rsidRPr="00FD607A" w:rsidRDefault="00FD607A" w:rsidP="00FD607A">
      <w:pPr>
        <w:suppressAutoHyphens/>
        <w:snapToGrid w:val="0"/>
        <w:spacing w:before="240"/>
        <w:ind w:firstLine="567"/>
        <w:contextualSpacing/>
        <w:jc w:val="both"/>
        <w:rPr>
          <w:lang w:eastAsia="zh-CN"/>
        </w:rPr>
      </w:pPr>
      <w:r w:rsidRPr="00FD607A">
        <w:rPr>
          <w:color w:val="000000"/>
          <w:lang w:eastAsia="zh-CN"/>
        </w:rPr>
        <w:t xml:space="preserve">1.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</w:t>
      </w:r>
      <w:r w:rsidRPr="00FD607A">
        <w:rPr>
          <w:lang w:eastAsia="zh-CN"/>
        </w:rPr>
        <w:t>устанавливаются Законом Чувашской Республики и решением Собрания депутатов Цивильского муниципального округа».</w:t>
      </w:r>
    </w:p>
    <w:p w14:paraId="41FD9ECC" w14:textId="77777777" w:rsidR="00FD607A" w:rsidRPr="00FD607A" w:rsidRDefault="00FD607A" w:rsidP="00FD607A">
      <w:pPr>
        <w:suppressAutoHyphens/>
        <w:snapToGrid w:val="0"/>
        <w:spacing w:before="240"/>
        <w:ind w:firstLine="567"/>
        <w:contextualSpacing/>
        <w:jc w:val="both"/>
        <w:rPr>
          <w:lang w:eastAsia="zh-CN"/>
        </w:rPr>
      </w:pPr>
    </w:p>
    <w:p w14:paraId="39C1DDCA" w14:textId="77777777" w:rsidR="00FD607A" w:rsidRPr="00FD607A" w:rsidRDefault="00FD607A" w:rsidP="00FD607A">
      <w:pPr>
        <w:suppressAutoHyphens/>
        <w:snapToGrid w:val="0"/>
        <w:spacing w:before="240"/>
        <w:ind w:firstLine="567"/>
        <w:contextualSpacing/>
        <w:jc w:val="both"/>
        <w:rPr>
          <w:lang w:eastAsia="zh-CN"/>
        </w:rPr>
      </w:pPr>
    </w:p>
    <w:p w14:paraId="5D665484" w14:textId="77777777" w:rsidR="00FD607A" w:rsidRPr="00FD607A" w:rsidRDefault="00FD607A" w:rsidP="00FD607A">
      <w:pPr>
        <w:suppressAutoHyphens/>
        <w:snapToGrid w:val="0"/>
        <w:spacing w:before="240"/>
        <w:ind w:firstLine="567"/>
        <w:contextualSpacing/>
        <w:jc w:val="both"/>
        <w:rPr>
          <w:lang w:eastAsia="zh-CN"/>
        </w:rPr>
      </w:pPr>
    </w:p>
    <w:p w14:paraId="39C52664" w14:textId="77777777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bookmarkStart w:id="4" w:name="_Hlk189636981"/>
    </w:p>
    <w:p w14:paraId="5B5EAD62" w14:textId="77777777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5A2E6762" w14:textId="77777777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2D85A2C4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010E2DEF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0BBC3AE5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68140F60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39431492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0743DEFD" w14:textId="77777777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bookmarkEnd w:id="4"/>
    <w:p w14:paraId="765728A2" w14:textId="687132F1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r w:rsidRPr="00FD607A">
        <w:rPr>
          <w:rFonts w:eastAsia="Calibri"/>
          <w:sz w:val="20"/>
          <w:szCs w:val="20"/>
        </w:rPr>
        <w:t>Приложение №</w:t>
      </w:r>
      <w:r w:rsidR="00501DC8">
        <w:rPr>
          <w:rFonts w:eastAsia="Calibri"/>
          <w:sz w:val="20"/>
          <w:szCs w:val="20"/>
        </w:rPr>
        <w:t>2</w:t>
      </w:r>
    </w:p>
    <w:p w14:paraId="08BED5A7" w14:textId="77777777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r w:rsidRPr="00FD607A">
        <w:rPr>
          <w:rFonts w:eastAsia="Calibri"/>
          <w:sz w:val="20"/>
          <w:szCs w:val="20"/>
        </w:rPr>
        <w:t xml:space="preserve">к решению Собрания депутатов Цивильского муниципального округа </w:t>
      </w:r>
    </w:p>
    <w:p w14:paraId="78639161" w14:textId="1C171274" w:rsidR="00FD607A" w:rsidRP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  <w:r w:rsidRPr="00FD607A">
        <w:rPr>
          <w:rFonts w:eastAsia="Calibri"/>
          <w:sz w:val="20"/>
          <w:szCs w:val="20"/>
        </w:rPr>
        <w:t>от _____ № _____</w:t>
      </w:r>
    </w:p>
    <w:p w14:paraId="015853EA" w14:textId="6F83FC3E" w:rsidR="00FD607A" w:rsidRDefault="00FD607A" w:rsidP="00FD607A">
      <w:pPr>
        <w:spacing w:after="200"/>
        <w:ind w:left="5664" w:firstLine="6"/>
        <w:contextualSpacing/>
        <w:jc w:val="right"/>
        <w:rPr>
          <w:rFonts w:eastAsia="Calibri"/>
          <w:sz w:val="20"/>
          <w:szCs w:val="20"/>
        </w:rPr>
      </w:pPr>
    </w:p>
    <w:p w14:paraId="1175E00D" w14:textId="77777777" w:rsidR="00FD607A" w:rsidRPr="00FD607A" w:rsidRDefault="00FD607A" w:rsidP="00FD607A">
      <w:pPr>
        <w:tabs>
          <w:tab w:val="left" w:pos="0"/>
        </w:tabs>
        <w:ind w:firstLine="567"/>
        <w:jc w:val="both"/>
        <w:rPr>
          <w:b/>
          <w:bCs/>
        </w:rPr>
      </w:pPr>
      <w:r w:rsidRPr="00FD607A">
        <w:rPr>
          <w:b/>
          <w:bCs/>
          <w:iCs/>
        </w:rPr>
        <w:t xml:space="preserve">Внести следующие </w:t>
      </w:r>
      <w:r w:rsidRPr="00FD607A">
        <w:rPr>
          <w:b/>
          <w:bCs/>
        </w:rPr>
        <w:t>изменения в Правила землепользования и застройки Цивильского муниципального округа Чувашской Республики:</w:t>
      </w:r>
    </w:p>
    <w:p w14:paraId="72210A04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</w:p>
    <w:p w14:paraId="788A3D9A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1. Изменить территориальную зону в границах территории, охваченной границами земельных участков:</w:t>
      </w:r>
    </w:p>
    <w:p w14:paraId="6A6A2A6A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- с кадастровым номером 21:20:241001:125, площадью 246804 кв.м, расположенного по адресу: Чувашская Республика - Чувашия, р-н Цивильский, с/пос Поваркасинское, тер. ОПХ "Броневик", юго - западная часть кадастрового квартала 21:20:241001, участок № 1</w:t>
      </w:r>
    </w:p>
    <w:p w14:paraId="05EA0CE3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- с кадастровым номером 21:20:240411:297, площадью 296912 кв.м, расположенного по адресу: Чувашская Республика - Чувашия, р-н Цивильский, с/пос Чурачикское;</w:t>
      </w:r>
    </w:p>
    <w:p w14:paraId="7EFD14E9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- с кадастровым номером 21:20:240411:164, площадью 110068 кв.м,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 Чурачикское;</w:t>
      </w:r>
    </w:p>
    <w:p w14:paraId="4E18348A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- с кадастровым номером 21:20:240411:165, площадью 119397 кв.м, расположенного по адресу: Местоположение установлено относительно ориентира, расположенного в границах участка. Почтовый адрес ориентира: Чувашская Республика - Чувашия, р-н Цивильский, с/пос Чурачикское,</w:t>
      </w:r>
    </w:p>
    <w:p w14:paraId="11A482C1" w14:textId="77777777" w:rsidR="00FD607A" w:rsidRPr="00FD607A" w:rsidRDefault="00FD607A" w:rsidP="00FD607A">
      <w:pPr>
        <w:tabs>
          <w:tab w:val="left" w:pos="0"/>
        </w:tabs>
        <w:ind w:firstLine="567"/>
        <w:jc w:val="both"/>
      </w:pPr>
      <w:r w:rsidRPr="00FD607A">
        <w:t>установив вместо зоны сельскохозяйственного использования (СХ1), производственную зону сельскохозяйственных предприятий (СХ3), и внести соответствующие изменения о границах территориальных зон в карту градостроительного зонирования.</w:t>
      </w:r>
    </w:p>
    <w:p w14:paraId="3570BD1A" w14:textId="77777777" w:rsidR="00FD607A" w:rsidRDefault="00FD607A" w:rsidP="00FD607A">
      <w:pPr>
        <w:spacing w:after="200"/>
        <w:ind w:left="5664" w:firstLine="6"/>
        <w:contextualSpacing/>
        <w:jc w:val="both"/>
        <w:rPr>
          <w:rFonts w:eastAsia="Calibri"/>
          <w:sz w:val="20"/>
          <w:szCs w:val="20"/>
        </w:rPr>
      </w:pPr>
    </w:p>
    <w:sectPr w:rsidR="00FD607A" w:rsidSect="009761A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1ECC"/>
    <w:multiLevelType w:val="hybridMultilevel"/>
    <w:tmpl w:val="9DA408B6"/>
    <w:lvl w:ilvl="0" w:tplc="E710FF4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4B23"/>
    <w:multiLevelType w:val="hybridMultilevel"/>
    <w:tmpl w:val="B5A29F86"/>
    <w:lvl w:ilvl="0" w:tplc="ED86E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3627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61B5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44E1B"/>
    <w:multiLevelType w:val="hybridMultilevel"/>
    <w:tmpl w:val="E716CC2E"/>
    <w:lvl w:ilvl="0" w:tplc="FE189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33492"/>
    <w:multiLevelType w:val="hybridMultilevel"/>
    <w:tmpl w:val="6FA8EE08"/>
    <w:lvl w:ilvl="0" w:tplc="43A0CF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75AD"/>
    <w:multiLevelType w:val="hybridMultilevel"/>
    <w:tmpl w:val="B9547C9E"/>
    <w:lvl w:ilvl="0" w:tplc="A10CBB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A36868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1345AB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E3505DC"/>
    <w:multiLevelType w:val="hybridMultilevel"/>
    <w:tmpl w:val="137CEB1C"/>
    <w:lvl w:ilvl="0" w:tplc="4D52926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0570C"/>
    <w:multiLevelType w:val="hybridMultilevel"/>
    <w:tmpl w:val="C5B2C540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0D4270"/>
    <w:multiLevelType w:val="hybridMultilevel"/>
    <w:tmpl w:val="E458CB08"/>
    <w:lvl w:ilvl="0" w:tplc="A51E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5635DA"/>
    <w:multiLevelType w:val="hybridMultilevel"/>
    <w:tmpl w:val="94062362"/>
    <w:lvl w:ilvl="0" w:tplc="470622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2B50"/>
    <w:multiLevelType w:val="hybridMultilevel"/>
    <w:tmpl w:val="39468486"/>
    <w:lvl w:ilvl="0" w:tplc="8B104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617E88"/>
    <w:multiLevelType w:val="hybridMultilevel"/>
    <w:tmpl w:val="B7A85E34"/>
    <w:lvl w:ilvl="0" w:tplc="5CBAC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A5B90"/>
    <w:multiLevelType w:val="hybridMultilevel"/>
    <w:tmpl w:val="CE9CD28E"/>
    <w:lvl w:ilvl="0" w:tplc="A51E1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870B9"/>
    <w:multiLevelType w:val="hybridMultilevel"/>
    <w:tmpl w:val="A82666C8"/>
    <w:lvl w:ilvl="0" w:tplc="525AA7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5"/>
  </w:num>
  <w:num w:numId="7">
    <w:abstractNumId w:val="12"/>
  </w:num>
  <w:num w:numId="8">
    <w:abstractNumId w:val="0"/>
  </w:num>
  <w:num w:numId="9">
    <w:abstractNumId w:val="9"/>
  </w:num>
  <w:num w:numId="10">
    <w:abstractNumId w:val="16"/>
  </w:num>
  <w:num w:numId="11">
    <w:abstractNumId w:val="5"/>
  </w:num>
  <w:num w:numId="12">
    <w:abstractNumId w:val="14"/>
  </w:num>
  <w:num w:numId="13">
    <w:abstractNumId w:val="1"/>
  </w:num>
  <w:num w:numId="14">
    <w:abstractNumId w:val="13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53E"/>
    <w:rsid w:val="00004127"/>
    <w:rsid w:val="00044207"/>
    <w:rsid w:val="000A03DE"/>
    <w:rsid w:val="000A6C50"/>
    <w:rsid w:val="000B296F"/>
    <w:rsid w:val="000F0AFF"/>
    <w:rsid w:val="00122601"/>
    <w:rsid w:val="00166091"/>
    <w:rsid w:val="001E215A"/>
    <w:rsid w:val="001F20A7"/>
    <w:rsid w:val="00207931"/>
    <w:rsid w:val="00237B94"/>
    <w:rsid w:val="0026491A"/>
    <w:rsid w:val="002A0F9A"/>
    <w:rsid w:val="002A75C3"/>
    <w:rsid w:val="002D004A"/>
    <w:rsid w:val="0035454B"/>
    <w:rsid w:val="00397B41"/>
    <w:rsid w:val="003F11DC"/>
    <w:rsid w:val="004468CC"/>
    <w:rsid w:val="0047270C"/>
    <w:rsid w:val="00484CAC"/>
    <w:rsid w:val="0049001F"/>
    <w:rsid w:val="004945F5"/>
    <w:rsid w:val="004E384F"/>
    <w:rsid w:val="00501DC8"/>
    <w:rsid w:val="00556AE7"/>
    <w:rsid w:val="005A5F0C"/>
    <w:rsid w:val="0061744C"/>
    <w:rsid w:val="0062383F"/>
    <w:rsid w:val="00626012"/>
    <w:rsid w:val="006459DA"/>
    <w:rsid w:val="006E28A2"/>
    <w:rsid w:val="006F7B1B"/>
    <w:rsid w:val="00704023"/>
    <w:rsid w:val="00707932"/>
    <w:rsid w:val="0071536C"/>
    <w:rsid w:val="00722153"/>
    <w:rsid w:val="0075119B"/>
    <w:rsid w:val="007C5D1E"/>
    <w:rsid w:val="00805C3A"/>
    <w:rsid w:val="008170A3"/>
    <w:rsid w:val="00820104"/>
    <w:rsid w:val="0089536E"/>
    <w:rsid w:val="008A3EAE"/>
    <w:rsid w:val="008B5330"/>
    <w:rsid w:val="008D1C20"/>
    <w:rsid w:val="008D3EB6"/>
    <w:rsid w:val="008F249B"/>
    <w:rsid w:val="00916D46"/>
    <w:rsid w:val="009175A4"/>
    <w:rsid w:val="00925538"/>
    <w:rsid w:val="0094682B"/>
    <w:rsid w:val="009536BC"/>
    <w:rsid w:val="0096751D"/>
    <w:rsid w:val="009761A3"/>
    <w:rsid w:val="0099353E"/>
    <w:rsid w:val="009E3ED1"/>
    <w:rsid w:val="009E7134"/>
    <w:rsid w:val="00A12553"/>
    <w:rsid w:val="00A16311"/>
    <w:rsid w:val="00A17C29"/>
    <w:rsid w:val="00A62F57"/>
    <w:rsid w:val="00AC2E6B"/>
    <w:rsid w:val="00AE5483"/>
    <w:rsid w:val="00B0412C"/>
    <w:rsid w:val="00B33730"/>
    <w:rsid w:val="00B63A36"/>
    <w:rsid w:val="00B6641B"/>
    <w:rsid w:val="00B75535"/>
    <w:rsid w:val="00BA5753"/>
    <w:rsid w:val="00BC136A"/>
    <w:rsid w:val="00BC60DA"/>
    <w:rsid w:val="00C378C2"/>
    <w:rsid w:val="00C6410C"/>
    <w:rsid w:val="00C6483E"/>
    <w:rsid w:val="00C83092"/>
    <w:rsid w:val="00CB3857"/>
    <w:rsid w:val="00CB7DAB"/>
    <w:rsid w:val="00CD1D98"/>
    <w:rsid w:val="00CF4C8E"/>
    <w:rsid w:val="00D20D3A"/>
    <w:rsid w:val="00D3518A"/>
    <w:rsid w:val="00D368A2"/>
    <w:rsid w:val="00D875A2"/>
    <w:rsid w:val="00D972B7"/>
    <w:rsid w:val="00DA6D7D"/>
    <w:rsid w:val="00DC05B8"/>
    <w:rsid w:val="00E57A41"/>
    <w:rsid w:val="00E8242A"/>
    <w:rsid w:val="00E973DA"/>
    <w:rsid w:val="00F2479F"/>
    <w:rsid w:val="00FA72CC"/>
    <w:rsid w:val="00FB7296"/>
    <w:rsid w:val="00FD607A"/>
    <w:rsid w:val="00FF3D7F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1300"/>
  <w15:docId w15:val="{6A8B83E9-0DFA-4BFC-997A-891AE3A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17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6D46"/>
    <w:pPr>
      <w:jc w:val="both"/>
    </w:pPr>
    <w:rPr>
      <w:b/>
      <w:bCs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16D46"/>
    <w:rPr>
      <w:rFonts w:ascii="Times New Roman" w:eastAsia="Times New Roman" w:hAnsi="Times New Roman" w:cs="Times New Roman"/>
      <w:b/>
      <w:bCs/>
    </w:rPr>
  </w:style>
  <w:style w:type="paragraph" w:styleId="a5">
    <w:name w:val="Title"/>
    <w:basedOn w:val="a"/>
    <w:link w:val="a6"/>
    <w:qFormat/>
    <w:rsid w:val="00397B41"/>
    <w:pPr>
      <w:jc w:val="center"/>
    </w:pPr>
    <w:rPr>
      <w:sz w:val="32"/>
    </w:rPr>
  </w:style>
  <w:style w:type="character" w:customStyle="1" w:styleId="a6">
    <w:name w:val="Заголовок Знак"/>
    <w:basedOn w:val="a0"/>
    <w:link w:val="a5"/>
    <w:rsid w:val="00397B4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uiPriority w:val="1"/>
    <w:qFormat/>
    <w:rsid w:val="006459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1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004127"/>
    <w:rPr>
      <w:b/>
      <w:bCs/>
    </w:rPr>
  </w:style>
  <w:style w:type="paragraph" w:styleId="a9">
    <w:name w:val="Normal (Web)"/>
    <w:basedOn w:val="a"/>
    <w:uiPriority w:val="99"/>
    <w:semiHidden/>
    <w:unhideWhenUsed/>
    <w:rsid w:val="00D875A2"/>
    <w:pPr>
      <w:spacing w:before="100" w:beforeAutospacing="1" w:after="100" w:afterAutospacing="1"/>
    </w:pPr>
    <w:rPr>
      <w:rFonts w:eastAsiaTheme="minorHAnsi"/>
    </w:rPr>
  </w:style>
  <w:style w:type="paragraph" w:styleId="aa">
    <w:name w:val="Balloon Text"/>
    <w:basedOn w:val="a"/>
    <w:link w:val="ab"/>
    <w:uiPriority w:val="99"/>
    <w:semiHidden/>
    <w:unhideWhenUsed/>
    <w:rsid w:val="000A03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03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8D1C20"/>
    <w:pPr>
      <w:ind w:left="720"/>
      <w:contextualSpacing/>
    </w:pPr>
  </w:style>
  <w:style w:type="paragraph" w:customStyle="1" w:styleId="Default">
    <w:name w:val="Default"/>
    <w:rsid w:val="007153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e">
    <w:name w:val="Table Grid"/>
    <w:basedOn w:val="a1"/>
    <w:uiPriority w:val="39"/>
    <w:rsid w:val="0071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7153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71536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Абзац списка Знак"/>
    <w:link w:val="ac"/>
    <w:uiPriority w:val="34"/>
    <w:rsid w:val="007153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e"/>
    <w:uiPriority w:val="39"/>
    <w:rsid w:val="003F1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A827-33C6-4BE4-A19E-39A22B8B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zivil_zhkh3</dc:creator>
  <cp:lastModifiedBy>MSI</cp:lastModifiedBy>
  <cp:revision>54</cp:revision>
  <cp:lastPrinted>2023-12-14T13:21:00Z</cp:lastPrinted>
  <dcterms:created xsi:type="dcterms:W3CDTF">2023-12-14T11:48:00Z</dcterms:created>
  <dcterms:modified xsi:type="dcterms:W3CDTF">2025-02-21T05:33:00Z</dcterms:modified>
</cp:coreProperties>
</file>