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F62572" w14:paraId="062DABFA" w14:textId="77777777" w:rsidTr="00EC438D">
        <w:trPr>
          <w:cantSplit/>
        </w:trPr>
        <w:tc>
          <w:tcPr>
            <w:tcW w:w="783" w:type="pct"/>
            <w:tcBorders>
              <w:top w:val="nil"/>
              <w:left w:val="nil"/>
              <w:bottom w:val="nil"/>
              <w:right w:val="nil"/>
            </w:tcBorders>
            <w:shd w:val="clear" w:color="auto" w:fill="A6A6A6"/>
            <w:vAlign w:val="center"/>
          </w:tcPr>
          <w:p w14:paraId="1B1499F7" w14:textId="77777777" w:rsidR="002600FF" w:rsidRPr="00F62572" w:rsidRDefault="002600FF" w:rsidP="005F2094">
            <w:pPr>
              <w:spacing w:after="0" w:line="240" w:lineRule="auto"/>
              <w:jc w:val="center"/>
              <w:rPr>
                <w:rFonts w:ascii="Arial" w:hAnsi="Arial" w:cs="Arial"/>
                <w:color w:val="000000"/>
                <w:sz w:val="20"/>
              </w:rPr>
            </w:pPr>
          </w:p>
          <w:p w14:paraId="00634CE3" w14:textId="77777777" w:rsidR="002600FF" w:rsidRPr="00F62572" w:rsidRDefault="002600FF" w:rsidP="005F2094">
            <w:pPr>
              <w:spacing w:after="0" w:line="240" w:lineRule="auto"/>
              <w:jc w:val="center"/>
              <w:rPr>
                <w:rFonts w:ascii="Arial" w:hAnsi="Arial" w:cs="Arial"/>
                <w:color w:val="000000"/>
                <w:sz w:val="20"/>
              </w:rPr>
            </w:pPr>
            <w:r w:rsidRPr="00F62572">
              <w:rPr>
                <w:rFonts w:ascii="Arial" w:hAnsi="Arial" w:cs="Arial"/>
                <w:noProof/>
                <w:color w:val="000000"/>
                <w:sz w:val="20"/>
              </w:rPr>
              <w:drawing>
                <wp:inline distT="0" distB="0" distL="0" distR="0" wp14:anchorId="1374964B" wp14:editId="7AB684BF">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7C893DC2" w14:textId="15FEADA1" w:rsidR="002600FF" w:rsidRPr="00F62572" w:rsidRDefault="002600FF" w:rsidP="005F2094">
            <w:pPr>
              <w:spacing w:after="0" w:line="240" w:lineRule="auto"/>
              <w:jc w:val="center"/>
              <w:rPr>
                <w:rFonts w:ascii="Arial" w:hAnsi="Arial" w:cs="Arial"/>
                <w:b/>
                <w:bCs/>
                <w:i/>
                <w:iCs/>
                <w:color w:val="000000"/>
                <w:sz w:val="20"/>
                <w:szCs w:val="32"/>
              </w:rPr>
            </w:pPr>
            <w:r w:rsidRPr="00F62572">
              <w:rPr>
                <w:rFonts w:ascii="Arial" w:hAnsi="Arial" w:cs="Arial"/>
                <w:b/>
                <w:color w:val="000000"/>
                <w:sz w:val="20"/>
                <w:szCs w:val="32"/>
              </w:rPr>
              <w:t>периодическое</w:t>
            </w:r>
            <w:r w:rsidR="002E643C">
              <w:rPr>
                <w:rFonts w:ascii="Arial" w:hAnsi="Arial" w:cs="Arial"/>
                <w:b/>
                <w:color w:val="000000"/>
                <w:sz w:val="20"/>
                <w:szCs w:val="32"/>
              </w:rPr>
              <w:t xml:space="preserve"> </w:t>
            </w:r>
            <w:r w:rsidRPr="00F62572">
              <w:rPr>
                <w:rFonts w:ascii="Arial" w:hAnsi="Arial" w:cs="Arial"/>
                <w:b/>
                <w:color w:val="000000"/>
                <w:sz w:val="20"/>
                <w:szCs w:val="32"/>
              </w:rPr>
              <w:t>печатное</w:t>
            </w:r>
            <w:r w:rsidR="002E643C">
              <w:rPr>
                <w:rFonts w:ascii="Arial" w:hAnsi="Arial" w:cs="Arial"/>
                <w:b/>
                <w:color w:val="000000"/>
                <w:sz w:val="20"/>
                <w:szCs w:val="32"/>
              </w:rPr>
              <w:t xml:space="preserve"> </w:t>
            </w:r>
            <w:r w:rsidRPr="00F62572">
              <w:rPr>
                <w:rFonts w:ascii="Arial" w:hAnsi="Arial" w:cs="Arial"/>
                <w:b/>
                <w:color w:val="000000"/>
                <w:sz w:val="20"/>
                <w:szCs w:val="32"/>
              </w:rPr>
              <w:t>издание</w:t>
            </w:r>
          </w:p>
          <w:p w14:paraId="38133C81" w14:textId="77777777" w:rsidR="002600FF" w:rsidRPr="00F62572" w:rsidRDefault="002600FF" w:rsidP="005F2094">
            <w:pPr>
              <w:spacing w:after="0" w:line="240" w:lineRule="auto"/>
              <w:jc w:val="center"/>
              <w:rPr>
                <w:rFonts w:ascii="Arial" w:hAnsi="Arial" w:cs="Arial"/>
                <w:b/>
                <w:bCs/>
                <w:i/>
                <w:iCs/>
                <w:color w:val="000000"/>
                <w:sz w:val="20"/>
                <w:szCs w:val="48"/>
              </w:rPr>
            </w:pPr>
            <w:r w:rsidRPr="00F62572">
              <w:rPr>
                <w:rFonts w:ascii="Arial" w:hAnsi="Arial" w:cs="Arial"/>
                <w:b/>
                <w:bCs/>
                <w:i/>
                <w:iCs/>
                <w:color w:val="000000"/>
                <w:sz w:val="20"/>
                <w:szCs w:val="48"/>
              </w:rPr>
              <w:t>ПОСАДСКИЙ</w:t>
            </w:r>
          </w:p>
          <w:p w14:paraId="550500D8" w14:textId="77777777" w:rsidR="002600FF" w:rsidRPr="00F62572" w:rsidRDefault="002600FF" w:rsidP="005F2094">
            <w:pPr>
              <w:spacing w:after="0" w:line="240" w:lineRule="auto"/>
              <w:jc w:val="center"/>
              <w:rPr>
                <w:rFonts w:ascii="Arial" w:hAnsi="Arial" w:cs="Arial"/>
                <w:b/>
                <w:color w:val="000000"/>
                <w:sz w:val="20"/>
              </w:rPr>
            </w:pPr>
            <w:r w:rsidRPr="00F62572">
              <w:rPr>
                <w:rFonts w:ascii="Arial" w:hAnsi="Arial" w:cs="Arial"/>
                <w:b/>
                <w:bCs/>
                <w:i/>
                <w:iCs/>
                <w:color w:val="000000"/>
                <w:sz w:val="20"/>
                <w:szCs w:val="48"/>
              </w:rPr>
              <w:t>ВЕСТНИК</w:t>
            </w:r>
          </w:p>
        </w:tc>
        <w:tc>
          <w:tcPr>
            <w:tcW w:w="839" w:type="pct"/>
            <w:tcBorders>
              <w:top w:val="nil"/>
              <w:left w:val="nil"/>
              <w:bottom w:val="nil"/>
              <w:right w:val="nil"/>
            </w:tcBorders>
            <w:shd w:val="clear" w:color="auto" w:fill="A6A6A6"/>
            <w:vAlign w:val="center"/>
          </w:tcPr>
          <w:p w14:paraId="3BFE5275" w14:textId="4D8A2C07" w:rsidR="002600FF" w:rsidRPr="00F62572" w:rsidRDefault="002600FF" w:rsidP="005F2094">
            <w:pPr>
              <w:spacing w:after="0" w:line="240" w:lineRule="auto"/>
              <w:jc w:val="center"/>
              <w:rPr>
                <w:rFonts w:ascii="Arial" w:hAnsi="Arial" w:cs="Arial"/>
                <w:b/>
                <w:color w:val="000000"/>
                <w:sz w:val="20"/>
                <w:szCs w:val="32"/>
              </w:rPr>
            </w:pPr>
            <w:r w:rsidRPr="00F62572">
              <w:rPr>
                <w:rFonts w:ascii="Arial" w:hAnsi="Arial" w:cs="Arial"/>
                <w:b/>
                <w:color w:val="000000"/>
                <w:sz w:val="20"/>
                <w:szCs w:val="32"/>
              </w:rPr>
              <w:t>202</w:t>
            </w:r>
            <w:r w:rsidR="00400F62" w:rsidRPr="00F62572">
              <w:rPr>
                <w:rFonts w:ascii="Arial" w:hAnsi="Arial" w:cs="Arial"/>
                <w:b/>
                <w:color w:val="000000"/>
                <w:sz w:val="20"/>
                <w:szCs w:val="32"/>
              </w:rPr>
              <w:t>5</w:t>
            </w:r>
          </w:p>
          <w:p w14:paraId="26AE333D" w14:textId="12C6AF7A" w:rsidR="002600FF" w:rsidRPr="00F62572" w:rsidRDefault="00400F62" w:rsidP="005F2094">
            <w:pPr>
              <w:spacing w:after="0" w:line="240" w:lineRule="auto"/>
              <w:jc w:val="center"/>
              <w:rPr>
                <w:rFonts w:ascii="Arial" w:hAnsi="Arial" w:cs="Arial"/>
                <w:b/>
                <w:color w:val="000000"/>
                <w:sz w:val="20"/>
                <w:szCs w:val="32"/>
              </w:rPr>
            </w:pPr>
            <w:r w:rsidRPr="00F62572">
              <w:rPr>
                <w:rFonts w:ascii="Arial" w:hAnsi="Arial" w:cs="Arial"/>
                <w:b/>
                <w:color w:val="000000"/>
                <w:sz w:val="20"/>
                <w:szCs w:val="32"/>
              </w:rPr>
              <w:t>январь</w:t>
            </w:r>
            <w:r w:rsidR="009A5704" w:rsidRPr="00F62572">
              <w:rPr>
                <w:rFonts w:ascii="Arial" w:hAnsi="Arial" w:cs="Arial"/>
                <w:b/>
                <w:color w:val="000000"/>
                <w:sz w:val="20"/>
                <w:szCs w:val="32"/>
              </w:rPr>
              <w:t>,</w:t>
            </w:r>
            <w:r w:rsidR="00005E4D">
              <w:rPr>
                <w:rFonts w:ascii="Arial" w:hAnsi="Arial" w:cs="Arial"/>
                <w:b/>
                <w:color w:val="000000"/>
                <w:sz w:val="20"/>
                <w:szCs w:val="32"/>
              </w:rPr>
              <w:t>20</w:t>
            </w:r>
            <w:r w:rsidR="002600FF" w:rsidRPr="00F62572">
              <w:rPr>
                <w:rFonts w:ascii="Arial" w:hAnsi="Arial" w:cs="Arial"/>
                <w:b/>
                <w:color w:val="000000"/>
                <w:sz w:val="20"/>
                <w:szCs w:val="32"/>
              </w:rPr>
              <w:t>,</w:t>
            </w:r>
          </w:p>
          <w:p w14:paraId="03F071BF" w14:textId="77777777" w:rsidR="002600FF" w:rsidRPr="00F62572" w:rsidRDefault="00DA074F" w:rsidP="005F2094">
            <w:pPr>
              <w:spacing w:after="0" w:line="240" w:lineRule="auto"/>
              <w:jc w:val="center"/>
              <w:rPr>
                <w:rFonts w:ascii="Arial" w:hAnsi="Arial" w:cs="Arial"/>
                <w:b/>
                <w:color w:val="000000"/>
                <w:sz w:val="20"/>
                <w:szCs w:val="32"/>
              </w:rPr>
            </w:pPr>
            <w:r w:rsidRPr="00F62572">
              <w:rPr>
                <w:rFonts w:ascii="Arial" w:hAnsi="Arial" w:cs="Arial"/>
                <w:b/>
                <w:color w:val="000000"/>
                <w:sz w:val="20"/>
                <w:szCs w:val="32"/>
              </w:rPr>
              <w:t>понедельник</w:t>
            </w:r>
            <w:r w:rsidR="002600FF" w:rsidRPr="00F62572">
              <w:rPr>
                <w:rFonts w:ascii="Arial" w:hAnsi="Arial" w:cs="Arial"/>
                <w:b/>
                <w:color w:val="000000"/>
                <w:sz w:val="20"/>
                <w:szCs w:val="32"/>
              </w:rPr>
              <w:t>,</w:t>
            </w:r>
          </w:p>
          <w:p w14:paraId="3A4863E9" w14:textId="5FE6AB87" w:rsidR="002600FF" w:rsidRPr="00F62572" w:rsidRDefault="002600FF" w:rsidP="005F2094">
            <w:pPr>
              <w:spacing w:after="0" w:line="240" w:lineRule="auto"/>
              <w:jc w:val="center"/>
              <w:rPr>
                <w:rFonts w:ascii="Arial" w:hAnsi="Arial" w:cs="Arial"/>
                <w:b/>
                <w:color w:val="000000"/>
                <w:sz w:val="20"/>
              </w:rPr>
            </w:pPr>
            <w:r w:rsidRPr="00F62572">
              <w:rPr>
                <w:rFonts w:ascii="Arial" w:hAnsi="Arial" w:cs="Arial"/>
                <w:b/>
                <w:color w:val="000000"/>
                <w:sz w:val="20"/>
                <w:szCs w:val="32"/>
              </w:rPr>
              <w:t>№</w:t>
            </w:r>
            <w:r w:rsidR="002E643C">
              <w:rPr>
                <w:rFonts w:ascii="Arial" w:hAnsi="Arial" w:cs="Arial"/>
                <w:b/>
                <w:color w:val="000000"/>
                <w:sz w:val="20"/>
                <w:szCs w:val="32"/>
              </w:rPr>
              <w:t xml:space="preserve"> </w:t>
            </w:r>
            <w:r w:rsidR="00005E4D">
              <w:rPr>
                <w:rFonts w:ascii="Arial" w:hAnsi="Arial" w:cs="Arial"/>
                <w:b/>
                <w:color w:val="000000"/>
                <w:sz w:val="20"/>
                <w:szCs w:val="32"/>
              </w:rPr>
              <w:t>2</w:t>
            </w:r>
          </w:p>
        </w:tc>
      </w:tr>
    </w:tbl>
    <w:p w14:paraId="297B6910" w14:textId="18BFD771" w:rsidR="00072B14" w:rsidRPr="00F62572" w:rsidRDefault="00072B14" w:rsidP="00F62572">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575BEC" w:rsidRPr="00F62572" w14:paraId="38767B35" w14:textId="77777777" w:rsidTr="00EC438D">
        <w:trPr>
          <w:cantSplit/>
        </w:trPr>
        <w:tc>
          <w:tcPr>
            <w:tcW w:w="2182" w:type="pct"/>
            <w:vAlign w:val="center"/>
          </w:tcPr>
          <w:p w14:paraId="08125B6A" w14:textId="77777777" w:rsidR="00575BEC" w:rsidRPr="00F62572" w:rsidRDefault="00575BEC" w:rsidP="00EC438D">
            <w:pPr>
              <w:spacing w:after="0" w:line="240" w:lineRule="auto"/>
              <w:jc w:val="center"/>
              <w:rPr>
                <w:rFonts w:ascii="Arial" w:hAnsi="Arial" w:cs="Arial"/>
                <w:color w:val="000000"/>
                <w:sz w:val="20"/>
              </w:rPr>
            </w:pPr>
          </w:p>
          <w:p w14:paraId="4349B804" w14:textId="4C02650D" w:rsidR="00575BEC" w:rsidRPr="00F62572" w:rsidRDefault="00575BEC" w:rsidP="00EC438D">
            <w:pPr>
              <w:spacing w:after="0" w:line="240" w:lineRule="auto"/>
              <w:jc w:val="center"/>
              <w:rPr>
                <w:rFonts w:ascii="Arial" w:hAnsi="Arial" w:cs="Arial"/>
                <w:b/>
                <w:color w:val="000000"/>
                <w:sz w:val="20"/>
              </w:rPr>
            </w:pPr>
            <w:proofErr w:type="spellStart"/>
            <w:r w:rsidRPr="00F62572">
              <w:rPr>
                <w:rFonts w:ascii="Arial" w:hAnsi="Arial" w:cs="Arial"/>
                <w:b/>
                <w:color w:val="000000"/>
                <w:sz w:val="20"/>
              </w:rPr>
              <w:t>Ч</w:t>
            </w:r>
            <w:r w:rsidR="005F2094">
              <w:rPr>
                <w:rFonts w:ascii="Arial" w:hAnsi="Arial" w:cs="Arial"/>
                <w:b/>
                <w:color w:val="000000"/>
                <w:sz w:val="20"/>
              </w:rPr>
              <w:t>Ă</w:t>
            </w:r>
            <w:r w:rsidRPr="00F62572">
              <w:rPr>
                <w:rFonts w:ascii="Arial" w:hAnsi="Arial" w:cs="Arial"/>
                <w:b/>
                <w:color w:val="000000"/>
                <w:sz w:val="20"/>
              </w:rPr>
              <w:t>ваш</w:t>
            </w:r>
            <w:proofErr w:type="spellEnd"/>
            <w:r w:rsidR="002E643C">
              <w:rPr>
                <w:rFonts w:ascii="Arial" w:hAnsi="Arial" w:cs="Arial"/>
                <w:b/>
                <w:color w:val="000000"/>
                <w:sz w:val="20"/>
              </w:rPr>
              <w:t xml:space="preserve"> </w:t>
            </w:r>
            <w:proofErr w:type="spellStart"/>
            <w:r w:rsidRPr="00F62572">
              <w:rPr>
                <w:rFonts w:ascii="Arial" w:hAnsi="Arial" w:cs="Arial"/>
                <w:b/>
                <w:color w:val="000000"/>
                <w:sz w:val="20"/>
              </w:rPr>
              <w:t>Республикин</w:t>
            </w:r>
            <w:proofErr w:type="spellEnd"/>
          </w:p>
          <w:p w14:paraId="7E25485E" w14:textId="6B0A7072" w:rsidR="00575BEC" w:rsidRPr="00F62572" w:rsidRDefault="00575BEC" w:rsidP="00EC438D">
            <w:pPr>
              <w:spacing w:after="0" w:line="240" w:lineRule="auto"/>
              <w:jc w:val="center"/>
              <w:rPr>
                <w:rFonts w:ascii="Arial" w:hAnsi="Arial" w:cs="Arial"/>
                <w:b/>
                <w:color w:val="000000"/>
                <w:sz w:val="20"/>
              </w:rPr>
            </w:pPr>
            <w:proofErr w:type="spellStart"/>
            <w:r w:rsidRPr="00F62572">
              <w:rPr>
                <w:rFonts w:ascii="Arial" w:hAnsi="Arial" w:cs="Arial"/>
                <w:b/>
                <w:color w:val="000000"/>
                <w:sz w:val="20"/>
              </w:rPr>
              <w:t>С</w:t>
            </w:r>
            <w:r w:rsidR="005F2094">
              <w:rPr>
                <w:rFonts w:ascii="Arial" w:hAnsi="Arial" w:cs="Arial"/>
                <w:b/>
                <w:color w:val="000000"/>
                <w:sz w:val="20"/>
              </w:rPr>
              <w:t>ĕ</w:t>
            </w:r>
            <w:r w:rsidRPr="00F62572">
              <w:rPr>
                <w:rFonts w:ascii="Arial" w:hAnsi="Arial" w:cs="Arial"/>
                <w:b/>
                <w:color w:val="000000"/>
                <w:sz w:val="20"/>
              </w:rPr>
              <w:t>нт</w:t>
            </w:r>
            <w:r w:rsidR="005F2094">
              <w:rPr>
                <w:rFonts w:ascii="Arial" w:hAnsi="Arial" w:cs="Arial"/>
                <w:b/>
                <w:color w:val="000000"/>
                <w:sz w:val="20"/>
              </w:rPr>
              <w:t>ĕ</w:t>
            </w:r>
            <w:r w:rsidRPr="00F62572">
              <w:rPr>
                <w:rFonts w:ascii="Arial" w:hAnsi="Arial" w:cs="Arial"/>
                <w:b/>
                <w:color w:val="000000"/>
                <w:sz w:val="20"/>
              </w:rPr>
              <w:t>рв</w:t>
            </w:r>
            <w:r w:rsidR="005F2094">
              <w:rPr>
                <w:rFonts w:ascii="Arial" w:hAnsi="Arial" w:cs="Arial"/>
                <w:b/>
                <w:color w:val="000000"/>
                <w:sz w:val="20"/>
              </w:rPr>
              <w:t>Ă</w:t>
            </w:r>
            <w:r w:rsidRPr="00F62572">
              <w:rPr>
                <w:rFonts w:ascii="Arial" w:hAnsi="Arial" w:cs="Arial"/>
                <w:b/>
                <w:color w:val="000000"/>
                <w:sz w:val="20"/>
              </w:rPr>
              <w:t>рри</w:t>
            </w:r>
            <w:proofErr w:type="spellEnd"/>
            <w:r w:rsidR="002E643C">
              <w:rPr>
                <w:rFonts w:ascii="Arial" w:hAnsi="Arial" w:cs="Arial"/>
                <w:b/>
                <w:color w:val="000000"/>
                <w:sz w:val="20"/>
              </w:rPr>
              <w:t xml:space="preserve"> </w:t>
            </w:r>
            <w:proofErr w:type="spellStart"/>
            <w:r w:rsidRPr="00F62572">
              <w:rPr>
                <w:rFonts w:ascii="Arial" w:hAnsi="Arial" w:cs="Arial"/>
                <w:b/>
                <w:color w:val="000000"/>
                <w:sz w:val="20"/>
              </w:rPr>
              <w:t>муниципалл</w:t>
            </w:r>
            <w:r w:rsidR="005F2094">
              <w:rPr>
                <w:rFonts w:ascii="Arial" w:hAnsi="Arial" w:cs="Arial"/>
                <w:b/>
                <w:color w:val="000000"/>
                <w:sz w:val="20"/>
              </w:rPr>
              <w:t>Ă</w:t>
            </w:r>
            <w:proofErr w:type="spellEnd"/>
            <w:r w:rsidR="002E643C">
              <w:rPr>
                <w:rFonts w:ascii="Arial" w:hAnsi="Arial" w:cs="Arial"/>
                <w:b/>
                <w:color w:val="000000"/>
                <w:sz w:val="20"/>
              </w:rPr>
              <w:t xml:space="preserve"> </w:t>
            </w:r>
          </w:p>
          <w:p w14:paraId="6E9FCE65" w14:textId="44A2BA9E" w:rsidR="00005E4D" w:rsidRDefault="00575BEC" w:rsidP="00EC438D">
            <w:pPr>
              <w:spacing w:after="0" w:line="240" w:lineRule="auto"/>
              <w:jc w:val="center"/>
              <w:rPr>
                <w:rFonts w:ascii="Arial" w:hAnsi="Arial" w:cs="Arial"/>
                <w:b/>
                <w:color w:val="000000"/>
                <w:sz w:val="20"/>
              </w:rPr>
            </w:pPr>
            <w:proofErr w:type="spellStart"/>
            <w:r w:rsidRPr="00F62572">
              <w:rPr>
                <w:rFonts w:ascii="Arial" w:hAnsi="Arial" w:cs="Arial"/>
                <w:b/>
                <w:color w:val="000000"/>
                <w:sz w:val="20"/>
              </w:rPr>
              <w:t>округ</w:t>
            </w:r>
            <w:r w:rsidR="005F2094">
              <w:rPr>
                <w:rFonts w:ascii="Arial" w:hAnsi="Arial" w:cs="Arial"/>
                <w:b/>
                <w:color w:val="000000"/>
                <w:sz w:val="20"/>
              </w:rPr>
              <w:t>ĕ</w:t>
            </w:r>
            <w:r w:rsidRPr="00F62572">
              <w:rPr>
                <w:rFonts w:ascii="Arial" w:hAnsi="Arial" w:cs="Arial"/>
                <w:b/>
                <w:color w:val="000000"/>
                <w:sz w:val="20"/>
              </w:rPr>
              <w:t>н</w:t>
            </w:r>
            <w:proofErr w:type="spellEnd"/>
            <w:r w:rsidR="002E643C">
              <w:rPr>
                <w:rFonts w:ascii="Arial" w:hAnsi="Arial" w:cs="Arial"/>
                <w:b/>
                <w:color w:val="000000"/>
                <w:sz w:val="20"/>
              </w:rPr>
              <w:t xml:space="preserve"> </w:t>
            </w:r>
            <w:proofErr w:type="spellStart"/>
            <w:r w:rsidRPr="00F62572">
              <w:rPr>
                <w:rFonts w:ascii="Arial" w:hAnsi="Arial" w:cs="Arial"/>
                <w:b/>
                <w:color w:val="000000"/>
                <w:sz w:val="20"/>
              </w:rPr>
              <w:t>администраций</w:t>
            </w:r>
            <w:r w:rsidR="005F2094">
              <w:rPr>
                <w:rFonts w:ascii="Arial" w:hAnsi="Arial" w:cs="Arial"/>
                <w:b/>
                <w:color w:val="000000"/>
                <w:sz w:val="20"/>
              </w:rPr>
              <w:t>ĕ</w:t>
            </w:r>
            <w:proofErr w:type="spellEnd"/>
          </w:p>
          <w:p w14:paraId="28DD0822" w14:textId="7CA23ACB" w:rsidR="00005E4D" w:rsidRDefault="00575BEC" w:rsidP="00EC438D">
            <w:pPr>
              <w:keepNext/>
              <w:spacing w:after="0" w:line="240" w:lineRule="auto"/>
              <w:jc w:val="center"/>
              <w:outlineLvl w:val="0"/>
              <w:rPr>
                <w:rFonts w:ascii="Arial" w:hAnsi="Arial" w:cs="Arial"/>
                <w:b/>
                <w:bCs/>
                <w:color w:val="000000"/>
                <w:sz w:val="20"/>
              </w:rPr>
            </w:pPr>
            <w:r w:rsidRPr="00F62572">
              <w:rPr>
                <w:rFonts w:ascii="Arial" w:hAnsi="Arial" w:cs="Arial"/>
                <w:b/>
                <w:bCs/>
                <w:color w:val="000000"/>
                <w:sz w:val="20"/>
              </w:rPr>
              <w:t>Й</w:t>
            </w:r>
            <w:r w:rsidR="002E643C">
              <w:rPr>
                <w:rFonts w:ascii="Arial" w:hAnsi="Arial" w:cs="Arial"/>
                <w:b/>
                <w:bCs/>
                <w:color w:val="000000"/>
                <w:sz w:val="20"/>
              </w:rPr>
              <w:t xml:space="preserve"> </w:t>
            </w:r>
            <w:r w:rsidRPr="00F62572">
              <w:rPr>
                <w:rFonts w:ascii="Arial" w:hAnsi="Arial" w:cs="Arial"/>
                <w:b/>
                <w:bCs/>
                <w:color w:val="000000"/>
                <w:sz w:val="20"/>
              </w:rPr>
              <w:t>Ы</w:t>
            </w:r>
            <w:r w:rsidR="002E643C">
              <w:rPr>
                <w:rFonts w:ascii="Arial" w:hAnsi="Arial" w:cs="Arial"/>
                <w:b/>
                <w:bCs/>
                <w:color w:val="000000"/>
                <w:sz w:val="20"/>
              </w:rPr>
              <w:t xml:space="preserve"> </w:t>
            </w:r>
            <w:r w:rsidRPr="00F62572">
              <w:rPr>
                <w:rFonts w:ascii="Arial" w:hAnsi="Arial" w:cs="Arial"/>
                <w:b/>
                <w:bCs/>
                <w:color w:val="000000"/>
                <w:sz w:val="20"/>
              </w:rPr>
              <w:t>Ш</w:t>
            </w:r>
            <w:r w:rsidR="002E643C">
              <w:rPr>
                <w:rFonts w:ascii="Arial" w:hAnsi="Arial" w:cs="Arial"/>
                <w:b/>
                <w:bCs/>
                <w:color w:val="000000"/>
                <w:sz w:val="20"/>
              </w:rPr>
              <w:t xml:space="preserve"> </w:t>
            </w:r>
            <w:r w:rsidR="005F2094">
              <w:rPr>
                <w:rFonts w:ascii="Arial" w:hAnsi="Arial" w:cs="Arial"/>
                <w:b/>
                <w:bCs/>
                <w:color w:val="000000"/>
                <w:sz w:val="20"/>
              </w:rPr>
              <w:t>Ă</w:t>
            </w:r>
            <w:r w:rsidR="002E643C">
              <w:rPr>
                <w:rFonts w:ascii="Arial" w:hAnsi="Arial" w:cs="Arial"/>
                <w:b/>
                <w:bCs/>
                <w:color w:val="000000"/>
                <w:sz w:val="20"/>
              </w:rPr>
              <w:t xml:space="preserve"> </w:t>
            </w:r>
            <w:r w:rsidRPr="00F62572">
              <w:rPr>
                <w:rFonts w:ascii="Arial" w:hAnsi="Arial" w:cs="Arial"/>
                <w:b/>
                <w:bCs/>
                <w:color w:val="000000"/>
                <w:sz w:val="20"/>
              </w:rPr>
              <w:t>Н</w:t>
            </w:r>
            <w:r w:rsidR="002E643C">
              <w:rPr>
                <w:rFonts w:ascii="Arial" w:hAnsi="Arial" w:cs="Arial"/>
                <w:b/>
                <w:bCs/>
                <w:color w:val="000000"/>
                <w:sz w:val="20"/>
              </w:rPr>
              <w:t xml:space="preserve"> </w:t>
            </w:r>
            <w:r w:rsidRPr="00F62572">
              <w:rPr>
                <w:rFonts w:ascii="Arial" w:hAnsi="Arial" w:cs="Arial"/>
                <w:b/>
                <w:bCs/>
                <w:color w:val="000000"/>
                <w:sz w:val="20"/>
              </w:rPr>
              <w:t>У</w:t>
            </w:r>
          </w:p>
          <w:p w14:paraId="51F37548" w14:textId="77777777" w:rsidR="00005E4D" w:rsidRDefault="002E643C" w:rsidP="00EC438D">
            <w:pPr>
              <w:spacing w:after="0" w:line="240" w:lineRule="auto"/>
              <w:jc w:val="center"/>
              <w:rPr>
                <w:rFonts w:ascii="Arial" w:hAnsi="Arial" w:cs="Arial"/>
                <w:b/>
                <w:color w:val="000000"/>
                <w:sz w:val="20"/>
              </w:rPr>
            </w:pPr>
            <w:r>
              <w:rPr>
                <w:rFonts w:ascii="Arial" w:hAnsi="Arial" w:cs="Arial"/>
                <w:b/>
                <w:color w:val="000000"/>
                <w:sz w:val="20"/>
              </w:rPr>
              <w:t xml:space="preserve"> </w:t>
            </w:r>
            <w:r w:rsidR="00575BEC" w:rsidRPr="00F62572">
              <w:rPr>
                <w:rFonts w:ascii="Arial" w:hAnsi="Arial" w:cs="Arial"/>
                <w:b/>
                <w:color w:val="000000"/>
                <w:sz w:val="20"/>
              </w:rPr>
              <w:t>№</w:t>
            </w:r>
          </w:p>
          <w:p w14:paraId="40D1BA21" w14:textId="740919A9" w:rsidR="00575BEC" w:rsidRPr="00F62572" w:rsidRDefault="00575BEC" w:rsidP="00EC438D">
            <w:pPr>
              <w:spacing w:after="0" w:line="240" w:lineRule="auto"/>
              <w:jc w:val="center"/>
              <w:rPr>
                <w:rFonts w:ascii="Arial" w:hAnsi="Arial" w:cs="Arial"/>
                <w:b/>
                <w:color w:val="000000"/>
                <w:sz w:val="20"/>
              </w:rPr>
            </w:pPr>
            <w:proofErr w:type="spellStart"/>
            <w:r w:rsidRPr="00F62572">
              <w:rPr>
                <w:rFonts w:ascii="Arial" w:hAnsi="Arial" w:cs="Arial"/>
                <w:b/>
                <w:color w:val="000000"/>
                <w:sz w:val="20"/>
              </w:rPr>
              <w:t>С</w:t>
            </w:r>
            <w:r w:rsidR="005F2094">
              <w:rPr>
                <w:rFonts w:ascii="Arial" w:hAnsi="Arial" w:cs="Arial"/>
                <w:b/>
                <w:color w:val="000000"/>
                <w:sz w:val="20"/>
              </w:rPr>
              <w:t>ĕ</w:t>
            </w:r>
            <w:r w:rsidRPr="00F62572">
              <w:rPr>
                <w:rFonts w:ascii="Arial" w:hAnsi="Arial" w:cs="Arial"/>
                <w:b/>
                <w:color w:val="000000"/>
                <w:sz w:val="20"/>
              </w:rPr>
              <w:t>нт</w:t>
            </w:r>
            <w:r w:rsidR="005F2094">
              <w:rPr>
                <w:rFonts w:ascii="Arial" w:hAnsi="Arial" w:cs="Arial"/>
                <w:b/>
                <w:color w:val="000000"/>
                <w:sz w:val="20"/>
              </w:rPr>
              <w:t>ĕ</w:t>
            </w:r>
            <w:r w:rsidRPr="00F62572">
              <w:rPr>
                <w:rFonts w:ascii="Arial" w:hAnsi="Arial" w:cs="Arial"/>
                <w:b/>
                <w:color w:val="000000"/>
                <w:sz w:val="20"/>
              </w:rPr>
              <w:t>рв</w:t>
            </w:r>
            <w:r w:rsidR="005F2094">
              <w:rPr>
                <w:rFonts w:ascii="Arial" w:hAnsi="Arial" w:cs="Arial"/>
                <w:b/>
                <w:color w:val="000000"/>
                <w:sz w:val="20"/>
              </w:rPr>
              <w:t>Ă</w:t>
            </w:r>
            <w:r w:rsidRPr="00F62572">
              <w:rPr>
                <w:rFonts w:ascii="Arial" w:hAnsi="Arial" w:cs="Arial"/>
                <w:b/>
                <w:color w:val="000000"/>
                <w:sz w:val="20"/>
              </w:rPr>
              <w:t>рри</w:t>
            </w:r>
            <w:proofErr w:type="spellEnd"/>
            <w:r w:rsidR="002E643C">
              <w:rPr>
                <w:rFonts w:ascii="Arial" w:hAnsi="Arial" w:cs="Arial"/>
                <w:b/>
                <w:color w:val="000000"/>
                <w:sz w:val="20"/>
              </w:rPr>
              <w:t xml:space="preserve"> </w:t>
            </w:r>
            <w:r w:rsidRPr="00F62572">
              <w:rPr>
                <w:rFonts w:ascii="Arial" w:hAnsi="Arial" w:cs="Arial"/>
                <w:b/>
                <w:color w:val="000000"/>
                <w:sz w:val="20"/>
              </w:rPr>
              <w:t>хули</w:t>
            </w:r>
          </w:p>
          <w:p w14:paraId="48DE641F" w14:textId="77777777" w:rsidR="00575BEC" w:rsidRPr="00F62572" w:rsidRDefault="00575BEC" w:rsidP="00EC438D">
            <w:pPr>
              <w:spacing w:after="0" w:line="240" w:lineRule="auto"/>
              <w:jc w:val="center"/>
              <w:rPr>
                <w:rFonts w:ascii="Arial" w:hAnsi="Arial" w:cs="Arial"/>
                <w:b/>
                <w:color w:val="000000"/>
                <w:sz w:val="20"/>
              </w:rPr>
            </w:pPr>
          </w:p>
        </w:tc>
        <w:tc>
          <w:tcPr>
            <w:tcW w:w="582" w:type="pct"/>
            <w:vAlign w:val="center"/>
          </w:tcPr>
          <w:p w14:paraId="16B3D4D4" w14:textId="3D3D247A" w:rsidR="00575BEC" w:rsidRPr="00F62572" w:rsidRDefault="002E643C" w:rsidP="00EC438D">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0BF87B25" w14:textId="77777777" w:rsidR="00575BEC" w:rsidRPr="00F62572" w:rsidRDefault="00575BEC" w:rsidP="00EC438D">
            <w:pPr>
              <w:spacing w:after="0" w:line="240" w:lineRule="auto"/>
              <w:jc w:val="center"/>
              <w:rPr>
                <w:rFonts w:ascii="Arial" w:hAnsi="Arial" w:cs="Arial"/>
                <w:color w:val="000000"/>
                <w:sz w:val="20"/>
              </w:rPr>
            </w:pPr>
            <w:r w:rsidRPr="00F62572">
              <w:rPr>
                <w:rFonts w:ascii="Arial" w:hAnsi="Arial" w:cs="Arial"/>
                <w:noProof/>
                <w:color w:val="000000"/>
                <w:sz w:val="20"/>
              </w:rPr>
              <w:drawing>
                <wp:inline distT="0" distB="0" distL="0" distR="0" wp14:anchorId="10F9F35C" wp14:editId="5FF9C5D8">
                  <wp:extent cx="571500" cy="733425"/>
                  <wp:effectExtent l="0" t="0" r="0" b="9525"/>
                  <wp:docPr id="3" name="Рисунок 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14:paraId="569901C6" w14:textId="77777777" w:rsidR="00575BEC" w:rsidRPr="00F62572" w:rsidRDefault="00575BEC" w:rsidP="00EC438D">
            <w:pPr>
              <w:spacing w:after="0" w:line="240" w:lineRule="auto"/>
              <w:jc w:val="center"/>
              <w:rPr>
                <w:rFonts w:ascii="Arial" w:hAnsi="Arial" w:cs="Arial"/>
                <w:b/>
                <w:color w:val="000000"/>
                <w:sz w:val="20"/>
              </w:rPr>
            </w:pPr>
          </w:p>
          <w:p w14:paraId="46E5DFC5" w14:textId="26D8CD87" w:rsidR="00575BEC" w:rsidRPr="00F62572" w:rsidRDefault="00575BEC" w:rsidP="00EC438D">
            <w:pPr>
              <w:spacing w:after="0" w:line="240" w:lineRule="auto"/>
              <w:ind w:firstLine="176"/>
              <w:jc w:val="center"/>
              <w:rPr>
                <w:rFonts w:ascii="Arial" w:hAnsi="Arial" w:cs="Arial"/>
                <w:b/>
                <w:color w:val="000000"/>
                <w:sz w:val="20"/>
              </w:rPr>
            </w:pPr>
            <w:r w:rsidRPr="00F62572">
              <w:rPr>
                <w:rFonts w:ascii="Arial" w:hAnsi="Arial" w:cs="Arial"/>
                <w:b/>
                <w:color w:val="000000"/>
                <w:sz w:val="20"/>
              </w:rPr>
              <w:t>Чувашская</w:t>
            </w:r>
            <w:r w:rsidR="002E643C">
              <w:rPr>
                <w:rFonts w:ascii="Arial" w:hAnsi="Arial" w:cs="Arial"/>
                <w:b/>
                <w:color w:val="000000"/>
                <w:sz w:val="20"/>
              </w:rPr>
              <w:t xml:space="preserve"> </w:t>
            </w:r>
            <w:r w:rsidRPr="00F62572">
              <w:rPr>
                <w:rFonts w:ascii="Arial" w:hAnsi="Arial" w:cs="Arial"/>
                <w:b/>
                <w:color w:val="000000"/>
                <w:sz w:val="20"/>
              </w:rPr>
              <w:t>Республика</w:t>
            </w:r>
          </w:p>
          <w:p w14:paraId="7BC67668" w14:textId="77777777" w:rsidR="00575BEC" w:rsidRPr="00F62572" w:rsidRDefault="00575BEC" w:rsidP="00EC438D">
            <w:pPr>
              <w:spacing w:after="0" w:line="240" w:lineRule="auto"/>
              <w:ind w:firstLine="176"/>
              <w:jc w:val="center"/>
              <w:rPr>
                <w:rFonts w:ascii="Arial" w:hAnsi="Arial" w:cs="Arial"/>
                <w:b/>
                <w:color w:val="000000"/>
                <w:sz w:val="20"/>
              </w:rPr>
            </w:pPr>
            <w:r w:rsidRPr="00F62572">
              <w:rPr>
                <w:rFonts w:ascii="Arial" w:hAnsi="Arial" w:cs="Arial"/>
                <w:b/>
                <w:color w:val="000000"/>
                <w:sz w:val="20"/>
              </w:rPr>
              <w:t>Администрация</w:t>
            </w:r>
          </w:p>
          <w:p w14:paraId="07B97EED" w14:textId="77777777" w:rsidR="00575BEC" w:rsidRPr="00F62572" w:rsidRDefault="00575BEC" w:rsidP="00EC438D">
            <w:pPr>
              <w:spacing w:after="0" w:line="240" w:lineRule="auto"/>
              <w:ind w:firstLine="176"/>
              <w:jc w:val="center"/>
              <w:rPr>
                <w:rFonts w:ascii="Arial" w:hAnsi="Arial" w:cs="Arial"/>
                <w:b/>
                <w:color w:val="000000"/>
                <w:sz w:val="20"/>
              </w:rPr>
            </w:pPr>
            <w:r w:rsidRPr="00F62572">
              <w:rPr>
                <w:rFonts w:ascii="Arial" w:hAnsi="Arial" w:cs="Arial"/>
                <w:b/>
                <w:color w:val="000000"/>
                <w:sz w:val="20"/>
              </w:rPr>
              <w:t>Мариинско-Посадского</w:t>
            </w:r>
          </w:p>
          <w:p w14:paraId="558BBBEB" w14:textId="77777777" w:rsidR="00005E4D" w:rsidRDefault="00575BEC" w:rsidP="00EC438D">
            <w:pPr>
              <w:spacing w:after="0" w:line="240" w:lineRule="auto"/>
              <w:ind w:firstLine="176"/>
              <w:jc w:val="center"/>
              <w:rPr>
                <w:rFonts w:ascii="Arial" w:hAnsi="Arial" w:cs="Arial"/>
                <w:b/>
                <w:color w:val="000000"/>
                <w:sz w:val="20"/>
              </w:rPr>
            </w:pPr>
            <w:r w:rsidRPr="00F62572">
              <w:rPr>
                <w:rFonts w:ascii="Arial" w:hAnsi="Arial" w:cs="Arial"/>
                <w:b/>
                <w:color w:val="000000"/>
                <w:sz w:val="20"/>
              </w:rPr>
              <w:t>муниципального</w:t>
            </w:r>
            <w:r w:rsidR="002E643C">
              <w:rPr>
                <w:rFonts w:ascii="Arial" w:hAnsi="Arial" w:cs="Arial"/>
                <w:b/>
                <w:color w:val="000000"/>
                <w:sz w:val="20"/>
              </w:rPr>
              <w:t xml:space="preserve"> </w:t>
            </w:r>
            <w:r w:rsidRPr="00F62572">
              <w:rPr>
                <w:rFonts w:ascii="Arial" w:hAnsi="Arial" w:cs="Arial"/>
                <w:b/>
                <w:color w:val="000000"/>
                <w:sz w:val="20"/>
              </w:rPr>
              <w:t>округа</w:t>
            </w:r>
            <w:r w:rsidR="002E643C">
              <w:rPr>
                <w:rFonts w:ascii="Arial" w:hAnsi="Arial" w:cs="Arial"/>
                <w:b/>
                <w:color w:val="000000"/>
                <w:sz w:val="20"/>
              </w:rPr>
              <w:t xml:space="preserve"> </w:t>
            </w:r>
          </w:p>
          <w:p w14:paraId="7AAA1D30" w14:textId="77777777" w:rsidR="00005E4D" w:rsidRDefault="00575BEC" w:rsidP="00EC438D">
            <w:pPr>
              <w:spacing w:after="0" w:line="240" w:lineRule="auto"/>
              <w:ind w:firstLine="176"/>
              <w:jc w:val="center"/>
              <w:rPr>
                <w:rFonts w:ascii="Arial" w:hAnsi="Arial" w:cs="Arial"/>
                <w:b/>
                <w:color w:val="000000"/>
                <w:sz w:val="20"/>
              </w:rPr>
            </w:pPr>
            <w:r w:rsidRPr="00F62572">
              <w:rPr>
                <w:rFonts w:ascii="Arial" w:hAnsi="Arial" w:cs="Arial"/>
                <w:b/>
                <w:color w:val="000000"/>
                <w:sz w:val="20"/>
              </w:rPr>
              <w:t>П</w:t>
            </w:r>
            <w:r w:rsidR="002E643C">
              <w:rPr>
                <w:rFonts w:ascii="Arial" w:hAnsi="Arial" w:cs="Arial"/>
                <w:b/>
                <w:color w:val="000000"/>
                <w:sz w:val="20"/>
              </w:rPr>
              <w:t xml:space="preserve"> </w:t>
            </w:r>
            <w:r w:rsidRPr="00F62572">
              <w:rPr>
                <w:rFonts w:ascii="Arial" w:hAnsi="Arial" w:cs="Arial"/>
                <w:b/>
                <w:color w:val="000000"/>
                <w:sz w:val="20"/>
              </w:rPr>
              <w:t>О</w:t>
            </w:r>
            <w:r w:rsidR="002E643C">
              <w:rPr>
                <w:rFonts w:ascii="Arial" w:hAnsi="Arial" w:cs="Arial"/>
                <w:b/>
                <w:color w:val="000000"/>
                <w:sz w:val="20"/>
              </w:rPr>
              <w:t xml:space="preserve"> </w:t>
            </w:r>
            <w:r w:rsidRPr="00F62572">
              <w:rPr>
                <w:rFonts w:ascii="Arial" w:hAnsi="Arial" w:cs="Arial"/>
                <w:b/>
                <w:color w:val="000000"/>
                <w:sz w:val="20"/>
              </w:rPr>
              <w:t>С</w:t>
            </w:r>
            <w:r w:rsidR="002E643C">
              <w:rPr>
                <w:rFonts w:ascii="Arial" w:hAnsi="Arial" w:cs="Arial"/>
                <w:b/>
                <w:color w:val="000000"/>
                <w:sz w:val="20"/>
              </w:rPr>
              <w:t xml:space="preserve"> </w:t>
            </w:r>
            <w:r w:rsidRPr="00F62572">
              <w:rPr>
                <w:rFonts w:ascii="Arial" w:hAnsi="Arial" w:cs="Arial"/>
                <w:b/>
                <w:color w:val="000000"/>
                <w:sz w:val="20"/>
              </w:rPr>
              <w:t>Т</w:t>
            </w:r>
            <w:r w:rsidR="002E643C">
              <w:rPr>
                <w:rFonts w:ascii="Arial" w:hAnsi="Arial" w:cs="Arial"/>
                <w:b/>
                <w:color w:val="000000"/>
                <w:sz w:val="20"/>
              </w:rPr>
              <w:t xml:space="preserve"> </w:t>
            </w:r>
            <w:r w:rsidRPr="00F62572">
              <w:rPr>
                <w:rFonts w:ascii="Arial" w:hAnsi="Arial" w:cs="Arial"/>
                <w:b/>
                <w:color w:val="000000"/>
                <w:sz w:val="20"/>
              </w:rPr>
              <w:t>А</w:t>
            </w:r>
            <w:r w:rsidR="002E643C">
              <w:rPr>
                <w:rFonts w:ascii="Arial" w:hAnsi="Arial" w:cs="Arial"/>
                <w:b/>
                <w:color w:val="000000"/>
                <w:sz w:val="20"/>
              </w:rPr>
              <w:t xml:space="preserve"> </w:t>
            </w:r>
            <w:r w:rsidRPr="00F62572">
              <w:rPr>
                <w:rFonts w:ascii="Arial" w:hAnsi="Arial" w:cs="Arial"/>
                <w:b/>
                <w:color w:val="000000"/>
                <w:sz w:val="20"/>
              </w:rPr>
              <w:t>Н</w:t>
            </w:r>
            <w:r w:rsidR="002E643C">
              <w:rPr>
                <w:rFonts w:ascii="Arial" w:hAnsi="Arial" w:cs="Arial"/>
                <w:b/>
                <w:color w:val="000000"/>
                <w:sz w:val="20"/>
              </w:rPr>
              <w:t xml:space="preserve"> </w:t>
            </w:r>
            <w:r w:rsidRPr="00F62572">
              <w:rPr>
                <w:rFonts w:ascii="Arial" w:hAnsi="Arial" w:cs="Arial"/>
                <w:b/>
                <w:color w:val="000000"/>
                <w:sz w:val="20"/>
              </w:rPr>
              <w:t>О</w:t>
            </w:r>
            <w:r w:rsidR="002E643C">
              <w:rPr>
                <w:rFonts w:ascii="Arial" w:hAnsi="Arial" w:cs="Arial"/>
                <w:b/>
                <w:color w:val="000000"/>
                <w:sz w:val="20"/>
              </w:rPr>
              <w:t xml:space="preserve"> </w:t>
            </w:r>
            <w:r w:rsidRPr="00F62572">
              <w:rPr>
                <w:rFonts w:ascii="Arial" w:hAnsi="Arial" w:cs="Arial"/>
                <w:b/>
                <w:color w:val="000000"/>
                <w:sz w:val="20"/>
              </w:rPr>
              <w:t>В</w:t>
            </w:r>
            <w:r w:rsidR="002E643C">
              <w:rPr>
                <w:rFonts w:ascii="Arial" w:hAnsi="Arial" w:cs="Arial"/>
                <w:b/>
                <w:color w:val="000000"/>
                <w:sz w:val="20"/>
              </w:rPr>
              <w:t xml:space="preserve"> </w:t>
            </w:r>
            <w:r w:rsidRPr="00F62572">
              <w:rPr>
                <w:rFonts w:ascii="Arial" w:hAnsi="Arial" w:cs="Arial"/>
                <w:b/>
                <w:color w:val="000000"/>
                <w:sz w:val="20"/>
              </w:rPr>
              <w:t>Л</w:t>
            </w:r>
            <w:r w:rsidR="002E643C">
              <w:rPr>
                <w:rFonts w:ascii="Arial" w:hAnsi="Arial" w:cs="Arial"/>
                <w:b/>
                <w:color w:val="000000"/>
                <w:sz w:val="20"/>
              </w:rPr>
              <w:t xml:space="preserve"> </w:t>
            </w:r>
            <w:r w:rsidRPr="00F62572">
              <w:rPr>
                <w:rFonts w:ascii="Arial" w:hAnsi="Arial" w:cs="Arial"/>
                <w:b/>
                <w:color w:val="000000"/>
                <w:sz w:val="20"/>
              </w:rPr>
              <w:t>Е</w:t>
            </w:r>
            <w:r w:rsidR="002E643C">
              <w:rPr>
                <w:rFonts w:ascii="Arial" w:hAnsi="Arial" w:cs="Arial"/>
                <w:b/>
                <w:color w:val="000000"/>
                <w:sz w:val="20"/>
              </w:rPr>
              <w:t xml:space="preserve"> </w:t>
            </w:r>
            <w:r w:rsidRPr="00F62572">
              <w:rPr>
                <w:rFonts w:ascii="Arial" w:hAnsi="Arial" w:cs="Arial"/>
                <w:b/>
                <w:color w:val="000000"/>
                <w:sz w:val="20"/>
              </w:rPr>
              <w:t>Н</w:t>
            </w:r>
            <w:r w:rsidR="002E643C">
              <w:rPr>
                <w:rFonts w:ascii="Arial" w:hAnsi="Arial" w:cs="Arial"/>
                <w:b/>
                <w:color w:val="000000"/>
                <w:sz w:val="20"/>
              </w:rPr>
              <w:t xml:space="preserve"> </w:t>
            </w:r>
            <w:r w:rsidRPr="00F62572">
              <w:rPr>
                <w:rFonts w:ascii="Arial" w:hAnsi="Arial" w:cs="Arial"/>
                <w:b/>
                <w:color w:val="000000"/>
                <w:sz w:val="20"/>
              </w:rPr>
              <w:t>И</w:t>
            </w:r>
            <w:r w:rsidR="002E643C">
              <w:rPr>
                <w:rFonts w:ascii="Arial" w:hAnsi="Arial" w:cs="Arial"/>
                <w:b/>
                <w:color w:val="000000"/>
                <w:sz w:val="20"/>
              </w:rPr>
              <w:t xml:space="preserve"> </w:t>
            </w:r>
            <w:r w:rsidRPr="00F62572">
              <w:rPr>
                <w:rFonts w:ascii="Arial" w:hAnsi="Arial" w:cs="Arial"/>
                <w:b/>
                <w:color w:val="000000"/>
                <w:sz w:val="20"/>
              </w:rPr>
              <w:t>Е</w:t>
            </w:r>
            <w:r w:rsidR="002E643C">
              <w:rPr>
                <w:rFonts w:ascii="Arial" w:hAnsi="Arial" w:cs="Arial"/>
                <w:b/>
                <w:color w:val="000000"/>
                <w:sz w:val="20"/>
              </w:rPr>
              <w:t xml:space="preserve"> </w:t>
            </w:r>
          </w:p>
          <w:p w14:paraId="770C21BE" w14:textId="77777777" w:rsidR="00005E4D" w:rsidRDefault="00575BEC" w:rsidP="00EC438D">
            <w:pPr>
              <w:spacing w:after="0" w:line="240" w:lineRule="auto"/>
              <w:jc w:val="center"/>
              <w:rPr>
                <w:rFonts w:ascii="Arial" w:hAnsi="Arial" w:cs="Arial"/>
                <w:b/>
                <w:color w:val="000000"/>
                <w:sz w:val="20"/>
              </w:rPr>
            </w:pPr>
            <w:r w:rsidRPr="00F62572">
              <w:rPr>
                <w:rFonts w:ascii="Arial" w:hAnsi="Arial" w:cs="Arial"/>
                <w:b/>
                <w:color w:val="000000"/>
                <w:sz w:val="20"/>
              </w:rPr>
              <w:t>14.01.2025</w:t>
            </w:r>
            <w:r w:rsidR="002E643C">
              <w:rPr>
                <w:rFonts w:ascii="Arial" w:hAnsi="Arial" w:cs="Arial"/>
                <w:b/>
                <w:color w:val="000000"/>
                <w:sz w:val="20"/>
              </w:rPr>
              <w:t xml:space="preserve"> </w:t>
            </w:r>
            <w:r w:rsidRPr="00F62572">
              <w:rPr>
                <w:rFonts w:ascii="Arial" w:hAnsi="Arial" w:cs="Arial"/>
                <w:b/>
                <w:color w:val="000000"/>
                <w:sz w:val="20"/>
              </w:rPr>
              <w:t>№</w:t>
            </w:r>
            <w:r w:rsidR="002E643C">
              <w:rPr>
                <w:rFonts w:ascii="Arial" w:hAnsi="Arial" w:cs="Arial"/>
                <w:b/>
                <w:color w:val="000000"/>
                <w:sz w:val="20"/>
              </w:rPr>
              <w:t xml:space="preserve"> </w:t>
            </w:r>
            <w:r w:rsidRPr="00F62572">
              <w:rPr>
                <w:rFonts w:ascii="Arial" w:hAnsi="Arial" w:cs="Arial"/>
                <w:b/>
                <w:color w:val="000000"/>
                <w:sz w:val="20"/>
              </w:rPr>
              <w:t>41</w:t>
            </w:r>
          </w:p>
          <w:p w14:paraId="5AF9B3E0" w14:textId="6B2EA210" w:rsidR="00575BEC" w:rsidRPr="00F62572" w:rsidRDefault="00575BEC" w:rsidP="00EC438D">
            <w:pPr>
              <w:spacing w:after="0" w:line="240" w:lineRule="auto"/>
              <w:ind w:firstLine="176"/>
              <w:jc w:val="center"/>
              <w:rPr>
                <w:rFonts w:ascii="Arial" w:hAnsi="Arial" w:cs="Arial"/>
                <w:b/>
                <w:i/>
                <w:color w:val="000000"/>
                <w:sz w:val="20"/>
                <w:u w:val="single"/>
              </w:rPr>
            </w:pPr>
            <w:r w:rsidRPr="00F62572">
              <w:rPr>
                <w:rFonts w:ascii="Arial" w:hAnsi="Arial" w:cs="Arial"/>
                <w:b/>
                <w:color w:val="000000"/>
                <w:sz w:val="20"/>
              </w:rPr>
              <w:t>г.</w:t>
            </w:r>
            <w:r w:rsidR="002E643C">
              <w:rPr>
                <w:rFonts w:ascii="Arial" w:hAnsi="Arial" w:cs="Arial"/>
                <w:b/>
                <w:color w:val="000000"/>
                <w:sz w:val="20"/>
              </w:rPr>
              <w:t xml:space="preserve"> </w:t>
            </w:r>
            <w:r w:rsidRPr="00F62572">
              <w:rPr>
                <w:rFonts w:ascii="Arial" w:hAnsi="Arial" w:cs="Arial"/>
                <w:b/>
                <w:color w:val="000000"/>
                <w:sz w:val="20"/>
              </w:rPr>
              <w:t>Мариинский</w:t>
            </w:r>
            <w:r w:rsidR="002E643C">
              <w:rPr>
                <w:rFonts w:ascii="Arial" w:hAnsi="Arial" w:cs="Arial"/>
                <w:b/>
                <w:color w:val="000000"/>
                <w:sz w:val="20"/>
              </w:rPr>
              <w:t xml:space="preserve"> </w:t>
            </w:r>
            <w:r w:rsidRPr="00F62572">
              <w:rPr>
                <w:rFonts w:ascii="Arial" w:hAnsi="Arial" w:cs="Arial"/>
                <w:b/>
                <w:color w:val="000000"/>
                <w:sz w:val="20"/>
              </w:rPr>
              <w:t>Посад</w:t>
            </w:r>
          </w:p>
        </w:tc>
      </w:tr>
    </w:tbl>
    <w:p w14:paraId="34616A22" w14:textId="77777777" w:rsidR="00575BEC" w:rsidRPr="00F62572" w:rsidRDefault="00575BEC" w:rsidP="00F62572">
      <w:pPr>
        <w:spacing w:after="0" w:line="240" w:lineRule="auto"/>
        <w:rPr>
          <w:rFonts w:ascii="Arial" w:hAnsi="Arial" w:cs="Arial"/>
          <w:color w:val="000000"/>
          <w:sz w:val="20"/>
        </w:rPr>
      </w:pPr>
    </w:p>
    <w:tbl>
      <w:tblPr>
        <w:tblStyle w:val="afb"/>
        <w:tblW w:w="49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gridCol w:w="5812"/>
      </w:tblGrid>
      <w:tr w:rsidR="00575BEC" w:rsidRPr="00F62572" w14:paraId="06C0A2E2" w14:textId="77777777" w:rsidTr="007161FE">
        <w:trPr>
          <w:cantSplit/>
        </w:trPr>
        <w:tc>
          <w:tcPr>
            <w:tcW w:w="2950" w:type="pct"/>
            <w:vAlign w:val="center"/>
          </w:tcPr>
          <w:p w14:paraId="183177F1" w14:textId="0E3E50C7" w:rsidR="00575BEC" w:rsidRPr="00F62572" w:rsidRDefault="00575BEC" w:rsidP="005F2094">
            <w:pPr>
              <w:rPr>
                <w:rFonts w:ascii="Arial" w:hAnsi="Arial" w:cs="Arial"/>
                <w:b/>
                <w:bCs/>
                <w:color w:val="000000"/>
              </w:rPr>
            </w:pPr>
            <w:r w:rsidRPr="00F62572">
              <w:rPr>
                <w:rFonts w:ascii="Arial" w:hAnsi="Arial" w:cs="Arial"/>
                <w:b/>
                <w:bCs/>
                <w:color w:val="000000"/>
              </w:rPr>
              <w:t>О</w:t>
            </w:r>
            <w:r w:rsidR="002E643C">
              <w:rPr>
                <w:rFonts w:ascii="Arial" w:hAnsi="Arial" w:cs="Arial"/>
                <w:b/>
                <w:bCs/>
                <w:color w:val="000000"/>
              </w:rPr>
              <w:t xml:space="preserve"> </w:t>
            </w:r>
            <w:r w:rsidRPr="00F62572">
              <w:rPr>
                <w:rFonts w:ascii="Arial" w:hAnsi="Arial" w:cs="Arial"/>
                <w:b/>
                <w:bCs/>
                <w:color w:val="000000"/>
              </w:rPr>
              <w:t>перерегистрации</w:t>
            </w:r>
            <w:r w:rsidR="002E643C">
              <w:rPr>
                <w:rFonts w:ascii="Arial" w:hAnsi="Arial" w:cs="Arial"/>
                <w:b/>
                <w:bCs/>
                <w:color w:val="000000"/>
              </w:rPr>
              <w:t xml:space="preserve"> </w:t>
            </w:r>
            <w:r w:rsidRPr="00F62572">
              <w:rPr>
                <w:rFonts w:ascii="Arial" w:hAnsi="Arial" w:cs="Arial"/>
                <w:b/>
                <w:bCs/>
                <w:color w:val="000000"/>
              </w:rPr>
              <w:t>граждан,</w:t>
            </w:r>
            <w:r w:rsidR="002E643C">
              <w:rPr>
                <w:rFonts w:ascii="Arial" w:hAnsi="Arial" w:cs="Arial"/>
                <w:b/>
                <w:bCs/>
                <w:color w:val="000000"/>
              </w:rPr>
              <w:t xml:space="preserve"> </w:t>
            </w:r>
            <w:r w:rsidRPr="00F62572">
              <w:rPr>
                <w:rFonts w:ascii="Arial" w:hAnsi="Arial" w:cs="Arial"/>
                <w:b/>
                <w:bCs/>
                <w:color w:val="000000"/>
              </w:rPr>
              <w:t>состоящих</w:t>
            </w:r>
            <w:r w:rsidR="002E643C">
              <w:rPr>
                <w:rFonts w:ascii="Arial" w:hAnsi="Arial" w:cs="Arial"/>
                <w:b/>
                <w:bCs/>
                <w:color w:val="000000"/>
              </w:rPr>
              <w:t xml:space="preserve"> </w:t>
            </w:r>
            <w:r w:rsidRPr="00F62572">
              <w:rPr>
                <w:rFonts w:ascii="Arial" w:hAnsi="Arial" w:cs="Arial"/>
                <w:b/>
                <w:bCs/>
                <w:color w:val="000000"/>
              </w:rPr>
              <w:t>на</w:t>
            </w:r>
            <w:r w:rsidR="002E643C">
              <w:rPr>
                <w:rFonts w:ascii="Arial" w:hAnsi="Arial" w:cs="Arial"/>
                <w:b/>
                <w:bCs/>
                <w:color w:val="000000"/>
              </w:rPr>
              <w:t xml:space="preserve"> </w:t>
            </w:r>
            <w:r w:rsidRPr="00F62572">
              <w:rPr>
                <w:rFonts w:ascii="Arial" w:hAnsi="Arial" w:cs="Arial"/>
                <w:b/>
                <w:bCs/>
                <w:color w:val="000000"/>
              </w:rPr>
              <w:t>уч</w:t>
            </w:r>
            <w:r w:rsidR="005F2094">
              <w:rPr>
                <w:rFonts w:ascii="Arial" w:hAnsi="Arial" w:cs="Arial"/>
                <w:b/>
                <w:bCs/>
                <w:color w:val="000000"/>
              </w:rPr>
              <w:t>ё</w:t>
            </w:r>
            <w:r w:rsidRPr="00F62572">
              <w:rPr>
                <w:rFonts w:ascii="Arial" w:hAnsi="Arial" w:cs="Arial"/>
                <w:b/>
                <w:bCs/>
                <w:color w:val="000000"/>
              </w:rPr>
              <w:t>те</w:t>
            </w:r>
            <w:r w:rsidR="002E643C">
              <w:rPr>
                <w:rFonts w:ascii="Arial" w:hAnsi="Arial" w:cs="Arial"/>
                <w:b/>
                <w:bCs/>
                <w:color w:val="000000"/>
              </w:rPr>
              <w:t xml:space="preserve"> </w:t>
            </w:r>
            <w:r w:rsidRPr="00F62572">
              <w:rPr>
                <w:rFonts w:ascii="Arial" w:hAnsi="Arial" w:cs="Arial"/>
                <w:b/>
                <w:bCs/>
                <w:color w:val="000000"/>
              </w:rPr>
              <w:t>в</w:t>
            </w:r>
            <w:r w:rsidR="002E643C">
              <w:rPr>
                <w:rFonts w:ascii="Arial" w:hAnsi="Arial" w:cs="Arial"/>
                <w:b/>
                <w:bCs/>
                <w:color w:val="000000"/>
              </w:rPr>
              <w:t xml:space="preserve"> </w:t>
            </w:r>
            <w:r w:rsidRPr="00F62572">
              <w:rPr>
                <w:rFonts w:ascii="Arial" w:hAnsi="Arial" w:cs="Arial"/>
                <w:b/>
                <w:bCs/>
                <w:color w:val="000000"/>
              </w:rPr>
              <w:t>качестве</w:t>
            </w:r>
            <w:r w:rsidR="007161FE">
              <w:rPr>
                <w:rFonts w:ascii="Arial" w:hAnsi="Arial" w:cs="Arial"/>
                <w:b/>
                <w:bCs/>
                <w:color w:val="000000"/>
              </w:rPr>
              <w:t xml:space="preserve"> </w:t>
            </w:r>
            <w:r w:rsidRPr="00F62572">
              <w:rPr>
                <w:rFonts w:ascii="Arial" w:hAnsi="Arial" w:cs="Arial"/>
                <w:b/>
                <w:bCs/>
                <w:color w:val="000000"/>
              </w:rPr>
              <w:t>нуждающихся</w:t>
            </w:r>
            <w:r w:rsidR="002E643C">
              <w:rPr>
                <w:rFonts w:ascii="Arial" w:hAnsi="Arial" w:cs="Arial"/>
                <w:b/>
                <w:bCs/>
                <w:color w:val="000000"/>
              </w:rPr>
              <w:t xml:space="preserve"> </w:t>
            </w:r>
            <w:r w:rsidRPr="00F62572">
              <w:rPr>
                <w:rFonts w:ascii="Arial" w:hAnsi="Arial" w:cs="Arial"/>
                <w:b/>
                <w:bCs/>
                <w:color w:val="000000"/>
              </w:rPr>
              <w:t>в</w:t>
            </w:r>
            <w:r w:rsidR="002E643C">
              <w:rPr>
                <w:rFonts w:ascii="Arial" w:hAnsi="Arial" w:cs="Arial"/>
                <w:b/>
                <w:bCs/>
                <w:color w:val="000000"/>
              </w:rPr>
              <w:t xml:space="preserve"> </w:t>
            </w:r>
            <w:r w:rsidRPr="00F62572">
              <w:rPr>
                <w:rFonts w:ascii="Arial" w:hAnsi="Arial" w:cs="Arial"/>
                <w:b/>
                <w:bCs/>
                <w:color w:val="000000"/>
              </w:rPr>
              <w:t>жилых</w:t>
            </w:r>
            <w:r w:rsidR="002E643C">
              <w:rPr>
                <w:rFonts w:ascii="Arial" w:hAnsi="Arial" w:cs="Arial"/>
                <w:b/>
                <w:bCs/>
                <w:color w:val="000000"/>
              </w:rPr>
              <w:t xml:space="preserve"> </w:t>
            </w:r>
            <w:r w:rsidRPr="00F62572">
              <w:rPr>
                <w:rFonts w:ascii="Arial" w:hAnsi="Arial" w:cs="Arial"/>
                <w:b/>
                <w:bCs/>
                <w:color w:val="000000"/>
              </w:rPr>
              <w:t>помещениях</w:t>
            </w:r>
            <w:r w:rsidR="002E643C">
              <w:rPr>
                <w:rFonts w:ascii="Arial" w:hAnsi="Arial" w:cs="Arial"/>
                <w:b/>
                <w:bCs/>
                <w:color w:val="000000"/>
              </w:rPr>
              <w:t xml:space="preserve"> </w:t>
            </w:r>
            <w:r w:rsidRPr="00F62572">
              <w:rPr>
                <w:rFonts w:ascii="Arial" w:hAnsi="Arial" w:cs="Arial"/>
                <w:b/>
                <w:bCs/>
                <w:color w:val="000000"/>
              </w:rPr>
              <w:t>и</w:t>
            </w:r>
            <w:r w:rsidR="002E643C">
              <w:rPr>
                <w:rFonts w:ascii="Arial" w:hAnsi="Arial" w:cs="Arial"/>
                <w:b/>
                <w:bCs/>
                <w:color w:val="000000"/>
              </w:rPr>
              <w:t xml:space="preserve"> </w:t>
            </w:r>
            <w:r w:rsidRPr="00F62572">
              <w:rPr>
                <w:rFonts w:ascii="Arial" w:hAnsi="Arial" w:cs="Arial"/>
                <w:b/>
                <w:bCs/>
                <w:color w:val="000000"/>
              </w:rPr>
              <w:t>имеющих</w:t>
            </w:r>
            <w:r w:rsidR="002E643C">
              <w:rPr>
                <w:rFonts w:ascii="Arial" w:hAnsi="Arial" w:cs="Arial"/>
                <w:b/>
                <w:bCs/>
                <w:color w:val="000000"/>
              </w:rPr>
              <w:t xml:space="preserve"> </w:t>
            </w:r>
            <w:r w:rsidRPr="00F62572">
              <w:rPr>
                <w:rFonts w:ascii="Arial" w:hAnsi="Arial" w:cs="Arial"/>
                <w:b/>
                <w:bCs/>
                <w:color w:val="000000"/>
              </w:rPr>
              <w:t>право</w:t>
            </w:r>
            <w:r w:rsidR="002E643C">
              <w:rPr>
                <w:rFonts w:ascii="Arial" w:hAnsi="Arial" w:cs="Arial"/>
                <w:b/>
                <w:bCs/>
                <w:color w:val="000000"/>
              </w:rPr>
              <w:t xml:space="preserve"> </w:t>
            </w:r>
            <w:r w:rsidRPr="00F62572">
              <w:rPr>
                <w:rFonts w:ascii="Arial" w:hAnsi="Arial" w:cs="Arial"/>
                <w:b/>
                <w:bCs/>
                <w:color w:val="000000"/>
              </w:rPr>
              <w:t>на</w:t>
            </w:r>
            <w:r w:rsidR="002E643C">
              <w:rPr>
                <w:rFonts w:ascii="Arial" w:hAnsi="Arial" w:cs="Arial"/>
                <w:b/>
                <w:bCs/>
                <w:color w:val="000000"/>
              </w:rPr>
              <w:t xml:space="preserve"> </w:t>
            </w:r>
            <w:r w:rsidRPr="00F62572">
              <w:rPr>
                <w:rFonts w:ascii="Arial" w:hAnsi="Arial" w:cs="Arial"/>
                <w:b/>
                <w:bCs/>
                <w:color w:val="000000"/>
              </w:rPr>
              <w:t>государственную</w:t>
            </w:r>
            <w:r w:rsidR="002E643C">
              <w:rPr>
                <w:rFonts w:ascii="Arial" w:hAnsi="Arial" w:cs="Arial"/>
                <w:b/>
                <w:bCs/>
                <w:color w:val="000000"/>
              </w:rPr>
              <w:t xml:space="preserve"> </w:t>
            </w:r>
            <w:r w:rsidRPr="00F62572">
              <w:rPr>
                <w:rFonts w:ascii="Arial" w:hAnsi="Arial" w:cs="Arial"/>
                <w:b/>
                <w:bCs/>
                <w:color w:val="000000"/>
              </w:rPr>
              <w:t>поддержку</w:t>
            </w:r>
            <w:r w:rsidR="002E643C">
              <w:rPr>
                <w:rFonts w:ascii="Arial" w:hAnsi="Arial" w:cs="Arial"/>
                <w:b/>
                <w:bCs/>
                <w:color w:val="000000"/>
              </w:rPr>
              <w:t xml:space="preserve"> </w:t>
            </w:r>
            <w:r w:rsidRPr="00F62572">
              <w:rPr>
                <w:rFonts w:ascii="Arial" w:hAnsi="Arial" w:cs="Arial"/>
                <w:b/>
                <w:bCs/>
                <w:color w:val="000000"/>
              </w:rPr>
              <w:t>на</w:t>
            </w:r>
            <w:r w:rsidR="002E643C">
              <w:rPr>
                <w:rFonts w:ascii="Arial" w:hAnsi="Arial" w:cs="Arial"/>
                <w:b/>
                <w:bCs/>
                <w:color w:val="000000"/>
              </w:rPr>
              <w:t xml:space="preserve"> </w:t>
            </w:r>
            <w:r w:rsidRPr="00F62572">
              <w:rPr>
                <w:rFonts w:ascii="Arial" w:hAnsi="Arial" w:cs="Arial"/>
                <w:b/>
                <w:bCs/>
                <w:color w:val="000000"/>
              </w:rPr>
              <w:t>строительство</w:t>
            </w:r>
            <w:r w:rsidR="002E643C">
              <w:rPr>
                <w:rFonts w:ascii="Arial" w:hAnsi="Arial" w:cs="Arial"/>
                <w:b/>
                <w:bCs/>
                <w:color w:val="000000"/>
              </w:rPr>
              <w:t xml:space="preserve"> </w:t>
            </w:r>
            <w:r w:rsidRPr="00F62572">
              <w:rPr>
                <w:rFonts w:ascii="Arial" w:hAnsi="Arial" w:cs="Arial"/>
                <w:b/>
                <w:bCs/>
                <w:color w:val="000000"/>
              </w:rPr>
              <w:t>(приобретение)</w:t>
            </w:r>
            <w:r w:rsidR="002E643C">
              <w:rPr>
                <w:rFonts w:ascii="Arial" w:hAnsi="Arial" w:cs="Arial"/>
                <w:b/>
                <w:bCs/>
                <w:color w:val="000000"/>
              </w:rPr>
              <w:t xml:space="preserve"> </w:t>
            </w:r>
            <w:r w:rsidRPr="00F62572">
              <w:rPr>
                <w:rFonts w:ascii="Arial" w:hAnsi="Arial" w:cs="Arial"/>
                <w:b/>
                <w:bCs/>
                <w:color w:val="000000"/>
              </w:rPr>
              <w:t>жилых</w:t>
            </w:r>
            <w:r w:rsidR="002E643C">
              <w:rPr>
                <w:rFonts w:ascii="Arial" w:hAnsi="Arial" w:cs="Arial"/>
                <w:b/>
                <w:bCs/>
                <w:color w:val="000000"/>
              </w:rPr>
              <w:t xml:space="preserve"> </w:t>
            </w:r>
            <w:r w:rsidRPr="00F62572">
              <w:rPr>
                <w:rFonts w:ascii="Arial" w:hAnsi="Arial" w:cs="Arial"/>
                <w:b/>
                <w:bCs/>
                <w:color w:val="000000"/>
              </w:rPr>
              <w:t>помещений</w:t>
            </w:r>
            <w:r w:rsidR="002E643C">
              <w:rPr>
                <w:rFonts w:ascii="Arial" w:hAnsi="Arial" w:cs="Arial"/>
                <w:b/>
                <w:bCs/>
                <w:color w:val="000000"/>
              </w:rPr>
              <w:t xml:space="preserve"> </w:t>
            </w:r>
            <w:r w:rsidRPr="00F62572">
              <w:rPr>
                <w:rFonts w:ascii="Arial" w:hAnsi="Arial" w:cs="Arial"/>
                <w:b/>
                <w:bCs/>
                <w:color w:val="000000"/>
              </w:rPr>
              <w:t>муниципального</w:t>
            </w:r>
            <w:r w:rsidR="002E643C">
              <w:rPr>
                <w:rFonts w:ascii="Arial" w:hAnsi="Arial" w:cs="Arial"/>
                <w:b/>
                <w:bCs/>
                <w:color w:val="000000"/>
              </w:rPr>
              <w:t xml:space="preserve"> </w:t>
            </w:r>
            <w:r w:rsidRPr="00F62572">
              <w:rPr>
                <w:rFonts w:ascii="Arial" w:hAnsi="Arial" w:cs="Arial"/>
                <w:b/>
                <w:bCs/>
                <w:color w:val="000000"/>
              </w:rPr>
              <w:t>жилищного</w:t>
            </w:r>
            <w:r w:rsidR="002E643C">
              <w:rPr>
                <w:rFonts w:ascii="Arial" w:hAnsi="Arial" w:cs="Arial"/>
                <w:b/>
                <w:bCs/>
                <w:color w:val="000000"/>
              </w:rPr>
              <w:t xml:space="preserve"> </w:t>
            </w:r>
            <w:r w:rsidRPr="00F62572">
              <w:rPr>
                <w:rFonts w:ascii="Arial" w:hAnsi="Arial" w:cs="Arial"/>
                <w:b/>
                <w:bCs/>
                <w:color w:val="000000"/>
              </w:rPr>
              <w:t>фонда</w:t>
            </w:r>
            <w:r w:rsidR="002E643C">
              <w:rPr>
                <w:rFonts w:ascii="Arial" w:hAnsi="Arial" w:cs="Arial"/>
                <w:b/>
                <w:bCs/>
                <w:color w:val="000000"/>
              </w:rPr>
              <w:t xml:space="preserve"> </w:t>
            </w:r>
            <w:r w:rsidRPr="00F62572">
              <w:rPr>
                <w:rFonts w:ascii="Arial" w:hAnsi="Arial" w:cs="Arial"/>
                <w:b/>
                <w:bCs/>
                <w:color w:val="000000"/>
              </w:rPr>
              <w:t>Мариинско-Посадского</w:t>
            </w:r>
            <w:r w:rsidR="002E643C">
              <w:rPr>
                <w:rFonts w:ascii="Arial" w:hAnsi="Arial" w:cs="Arial"/>
                <w:b/>
                <w:bCs/>
                <w:color w:val="000000"/>
              </w:rPr>
              <w:t xml:space="preserve"> </w:t>
            </w:r>
            <w:r w:rsidRPr="00F62572">
              <w:rPr>
                <w:rFonts w:ascii="Arial" w:hAnsi="Arial" w:cs="Arial"/>
                <w:b/>
                <w:bCs/>
                <w:color w:val="000000"/>
              </w:rPr>
              <w:t>муниципального</w:t>
            </w:r>
            <w:r w:rsidR="002E643C">
              <w:rPr>
                <w:rFonts w:ascii="Arial" w:hAnsi="Arial" w:cs="Arial"/>
                <w:b/>
                <w:bCs/>
                <w:color w:val="000000"/>
              </w:rPr>
              <w:t xml:space="preserve"> </w:t>
            </w:r>
            <w:r w:rsidRPr="00F62572">
              <w:rPr>
                <w:rFonts w:ascii="Arial" w:hAnsi="Arial" w:cs="Arial"/>
                <w:b/>
                <w:bCs/>
                <w:color w:val="000000"/>
              </w:rPr>
              <w:t>округа</w:t>
            </w:r>
            <w:r w:rsidR="002E643C">
              <w:rPr>
                <w:rFonts w:ascii="Arial" w:hAnsi="Arial" w:cs="Arial"/>
                <w:b/>
                <w:bCs/>
                <w:color w:val="000000"/>
              </w:rPr>
              <w:t xml:space="preserve"> </w:t>
            </w:r>
            <w:r w:rsidRPr="00F62572">
              <w:rPr>
                <w:rFonts w:ascii="Arial" w:hAnsi="Arial" w:cs="Arial"/>
                <w:b/>
                <w:bCs/>
                <w:color w:val="000000"/>
              </w:rPr>
              <w:t>Чувашской</w:t>
            </w:r>
            <w:r w:rsidR="002E643C">
              <w:rPr>
                <w:rFonts w:ascii="Arial" w:hAnsi="Arial" w:cs="Arial"/>
                <w:b/>
                <w:bCs/>
                <w:color w:val="000000"/>
              </w:rPr>
              <w:t xml:space="preserve"> </w:t>
            </w:r>
            <w:r w:rsidRPr="00F62572">
              <w:rPr>
                <w:rFonts w:ascii="Arial" w:hAnsi="Arial" w:cs="Arial"/>
                <w:b/>
                <w:bCs/>
                <w:color w:val="000000"/>
              </w:rPr>
              <w:t>Республики»</w:t>
            </w:r>
          </w:p>
        </w:tc>
        <w:tc>
          <w:tcPr>
            <w:tcW w:w="2050" w:type="pct"/>
            <w:vAlign w:val="center"/>
          </w:tcPr>
          <w:p w14:paraId="3CD30702" w14:textId="77777777" w:rsidR="00575BEC" w:rsidRPr="00F62572" w:rsidRDefault="00575BEC" w:rsidP="00EC438D">
            <w:pPr>
              <w:jc w:val="center"/>
              <w:rPr>
                <w:rFonts w:ascii="Arial" w:hAnsi="Arial" w:cs="Arial"/>
                <w:color w:val="000000"/>
              </w:rPr>
            </w:pPr>
          </w:p>
        </w:tc>
      </w:tr>
    </w:tbl>
    <w:p w14:paraId="273572B3" w14:textId="77777777" w:rsidR="00575BEC" w:rsidRPr="00F62572" w:rsidRDefault="00575BEC" w:rsidP="00E90428">
      <w:pPr>
        <w:spacing w:after="0" w:line="240" w:lineRule="auto"/>
        <w:jc w:val="both"/>
        <w:rPr>
          <w:rFonts w:ascii="Arial" w:hAnsi="Arial" w:cs="Arial"/>
          <w:color w:val="000000"/>
          <w:sz w:val="20"/>
        </w:rPr>
      </w:pPr>
    </w:p>
    <w:p w14:paraId="487DF227" w14:textId="4D4C3807" w:rsidR="00575BEC" w:rsidRPr="00F62572" w:rsidRDefault="00575BEC" w:rsidP="00E90428">
      <w:pPr>
        <w:spacing w:after="0" w:line="240" w:lineRule="auto"/>
        <w:ind w:firstLine="709"/>
        <w:jc w:val="both"/>
        <w:rPr>
          <w:rFonts w:ascii="Arial" w:hAnsi="Arial" w:cs="Arial"/>
          <w:color w:val="000000"/>
          <w:sz w:val="20"/>
        </w:rPr>
      </w:pP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соответствии</w:t>
      </w:r>
      <w:r w:rsidR="002E643C">
        <w:rPr>
          <w:rFonts w:ascii="Arial" w:hAnsi="Arial" w:cs="Arial"/>
          <w:color w:val="000000"/>
          <w:sz w:val="20"/>
        </w:rPr>
        <w:t xml:space="preserve"> </w:t>
      </w:r>
      <w:r w:rsidRPr="00F62572">
        <w:rPr>
          <w:rFonts w:ascii="Arial" w:hAnsi="Arial" w:cs="Arial"/>
          <w:color w:val="000000"/>
          <w:sz w:val="20"/>
        </w:rPr>
        <w:t>со</w:t>
      </w:r>
      <w:r w:rsidR="002E643C">
        <w:rPr>
          <w:rFonts w:ascii="Arial" w:hAnsi="Arial" w:cs="Arial"/>
          <w:color w:val="000000"/>
          <w:sz w:val="20"/>
        </w:rPr>
        <w:t xml:space="preserve"> </w:t>
      </w:r>
      <w:r w:rsidRPr="00F62572">
        <w:rPr>
          <w:rFonts w:ascii="Arial" w:hAnsi="Arial" w:cs="Arial"/>
          <w:color w:val="000000"/>
          <w:sz w:val="20"/>
        </w:rPr>
        <w:t>стать</w:t>
      </w:r>
      <w:r w:rsidR="005F2094">
        <w:rPr>
          <w:rFonts w:ascii="Arial" w:hAnsi="Arial" w:cs="Arial"/>
          <w:color w:val="000000"/>
          <w:sz w:val="20"/>
        </w:rPr>
        <w:t>ё</w:t>
      </w:r>
      <w:r w:rsidRPr="00F62572">
        <w:rPr>
          <w:rFonts w:ascii="Arial" w:hAnsi="Arial" w:cs="Arial"/>
          <w:color w:val="000000"/>
          <w:sz w:val="20"/>
        </w:rPr>
        <w:t>й</w:t>
      </w:r>
      <w:r w:rsidR="002E643C">
        <w:rPr>
          <w:rFonts w:ascii="Arial" w:hAnsi="Arial" w:cs="Arial"/>
          <w:color w:val="000000"/>
          <w:sz w:val="20"/>
        </w:rPr>
        <w:t xml:space="preserve"> </w:t>
      </w:r>
      <w:r w:rsidRPr="00F62572">
        <w:rPr>
          <w:rFonts w:ascii="Arial" w:hAnsi="Arial" w:cs="Arial"/>
          <w:color w:val="000000"/>
          <w:sz w:val="20"/>
        </w:rPr>
        <w:t>14</w:t>
      </w:r>
      <w:r w:rsidR="002E643C">
        <w:rPr>
          <w:rFonts w:ascii="Arial" w:hAnsi="Arial" w:cs="Arial"/>
          <w:color w:val="000000"/>
          <w:sz w:val="20"/>
        </w:rPr>
        <w:t xml:space="preserve"> </w:t>
      </w:r>
      <w:r w:rsidRPr="00F62572">
        <w:rPr>
          <w:rFonts w:ascii="Arial" w:hAnsi="Arial" w:cs="Arial"/>
          <w:color w:val="000000"/>
          <w:sz w:val="20"/>
        </w:rPr>
        <w:t>Жилищного</w:t>
      </w:r>
      <w:r w:rsidR="002E643C">
        <w:rPr>
          <w:rFonts w:ascii="Arial" w:hAnsi="Arial" w:cs="Arial"/>
          <w:color w:val="000000"/>
          <w:sz w:val="20"/>
        </w:rPr>
        <w:t xml:space="preserve"> </w:t>
      </w:r>
      <w:r w:rsidRPr="00F62572">
        <w:rPr>
          <w:rFonts w:ascii="Arial" w:hAnsi="Arial" w:cs="Arial"/>
          <w:color w:val="000000"/>
          <w:sz w:val="20"/>
        </w:rPr>
        <w:t>кодекса</w:t>
      </w:r>
      <w:r w:rsidR="002E643C">
        <w:rPr>
          <w:rFonts w:ascii="Arial" w:hAnsi="Arial" w:cs="Arial"/>
          <w:color w:val="000000"/>
          <w:sz w:val="20"/>
        </w:rPr>
        <w:t xml:space="preserve"> </w:t>
      </w:r>
      <w:r w:rsidRPr="00F62572">
        <w:rPr>
          <w:rFonts w:ascii="Arial" w:hAnsi="Arial" w:cs="Arial"/>
          <w:color w:val="000000"/>
          <w:sz w:val="20"/>
        </w:rPr>
        <w:t>Российской</w:t>
      </w:r>
      <w:r w:rsidR="002E643C">
        <w:rPr>
          <w:rFonts w:ascii="Arial" w:hAnsi="Arial" w:cs="Arial"/>
          <w:color w:val="000000"/>
          <w:sz w:val="20"/>
        </w:rPr>
        <w:t xml:space="preserve"> </w:t>
      </w:r>
      <w:r w:rsidRPr="00F62572">
        <w:rPr>
          <w:rFonts w:ascii="Arial" w:hAnsi="Arial" w:cs="Arial"/>
          <w:color w:val="000000"/>
          <w:sz w:val="20"/>
        </w:rPr>
        <w:t>Федерации,</w:t>
      </w:r>
      <w:r w:rsidR="002E643C">
        <w:rPr>
          <w:rFonts w:ascii="Arial" w:hAnsi="Arial" w:cs="Arial"/>
          <w:color w:val="000000"/>
          <w:sz w:val="20"/>
        </w:rPr>
        <w:t xml:space="preserve"> </w:t>
      </w:r>
      <w:r w:rsidRPr="00F62572">
        <w:rPr>
          <w:rFonts w:ascii="Arial" w:hAnsi="Arial" w:cs="Arial"/>
          <w:color w:val="000000"/>
          <w:sz w:val="20"/>
        </w:rPr>
        <w:t>п.</w:t>
      </w:r>
      <w:r w:rsidR="002E643C">
        <w:rPr>
          <w:rFonts w:ascii="Arial" w:hAnsi="Arial" w:cs="Arial"/>
          <w:color w:val="000000"/>
          <w:sz w:val="20"/>
        </w:rPr>
        <w:t xml:space="preserve"> </w:t>
      </w:r>
      <w:r w:rsidRPr="00F62572">
        <w:rPr>
          <w:rFonts w:ascii="Arial" w:hAnsi="Arial" w:cs="Arial"/>
          <w:color w:val="000000"/>
          <w:sz w:val="20"/>
        </w:rPr>
        <w:t>10</w:t>
      </w:r>
      <w:r w:rsidR="002E643C">
        <w:rPr>
          <w:rFonts w:ascii="Arial" w:hAnsi="Arial" w:cs="Arial"/>
          <w:color w:val="000000"/>
          <w:sz w:val="20"/>
        </w:rPr>
        <w:t xml:space="preserve"> </w:t>
      </w:r>
      <w:r w:rsidRPr="00F62572">
        <w:rPr>
          <w:rFonts w:ascii="Arial" w:hAnsi="Arial" w:cs="Arial"/>
          <w:color w:val="000000"/>
          <w:sz w:val="20"/>
        </w:rPr>
        <w:t>Порядка</w:t>
      </w:r>
      <w:r w:rsidR="002E643C">
        <w:rPr>
          <w:rFonts w:ascii="Arial" w:hAnsi="Arial" w:cs="Arial"/>
          <w:color w:val="000000"/>
          <w:sz w:val="20"/>
        </w:rPr>
        <w:t xml:space="preserve"> </w:t>
      </w:r>
      <w:r w:rsidRPr="00F62572">
        <w:rPr>
          <w:rFonts w:ascii="Arial" w:hAnsi="Arial" w:cs="Arial"/>
          <w:color w:val="000000"/>
          <w:sz w:val="20"/>
        </w:rPr>
        <w:t>ведения</w:t>
      </w:r>
      <w:r w:rsidR="002E643C">
        <w:rPr>
          <w:rFonts w:ascii="Arial" w:hAnsi="Arial" w:cs="Arial"/>
          <w:color w:val="000000"/>
          <w:sz w:val="20"/>
        </w:rPr>
        <w:t xml:space="preserve"> </w:t>
      </w:r>
      <w:r w:rsidRPr="00F62572">
        <w:rPr>
          <w:rFonts w:ascii="Arial" w:hAnsi="Arial" w:cs="Arial"/>
          <w:color w:val="000000"/>
          <w:sz w:val="20"/>
        </w:rPr>
        <w:t>органами</w:t>
      </w:r>
      <w:r w:rsidR="002E643C">
        <w:rPr>
          <w:rFonts w:ascii="Arial" w:hAnsi="Arial" w:cs="Arial"/>
          <w:color w:val="000000"/>
          <w:sz w:val="20"/>
        </w:rPr>
        <w:t xml:space="preserve"> </w:t>
      </w:r>
      <w:r w:rsidRPr="00F62572">
        <w:rPr>
          <w:rFonts w:ascii="Arial" w:hAnsi="Arial" w:cs="Arial"/>
          <w:color w:val="000000"/>
          <w:sz w:val="20"/>
        </w:rPr>
        <w:t>местного</w:t>
      </w:r>
      <w:r w:rsidR="002E643C">
        <w:rPr>
          <w:rFonts w:ascii="Arial" w:hAnsi="Arial" w:cs="Arial"/>
          <w:color w:val="000000"/>
          <w:sz w:val="20"/>
        </w:rPr>
        <w:t xml:space="preserve"> </w:t>
      </w:r>
      <w:r w:rsidRPr="00F62572">
        <w:rPr>
          <w:rFonts w:ascii="Arial" w:hAnsi="Arial" w:cs="Arial"/>
          <w:color w:val="000000"/>
          <w:sz w:val="20"/>
        </w:rPr>
        <w:t>самоуправления</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Республике</w:t>
      </w:r>
      <w:r w:rsidR="002E643C">
        <w:rPr>
          <w:rFonts w:ascii="Arial" w:hAnsi="Arial" w:cs="Arial"/>
          <w:color w:val="000000"/>
          <w:sz w:val="20"/>
        </w:rPr>
        <w:t xml:space="preserve"> </w:t>
      </w:r>
      <w:r w:rsidRPr="00F62572">
        <w:rPr>
          <w:rFonts w:ascii="Arial" w:hAnsi="Arial" w:cs="Arial"/>
          <w:color w:val="000000"/>
          <w:sz w:val="20"/>
        </w:rPr>
        <w:t>уч</w:t>
      </w:r>
      <w:r w:rsidR="005F2094">
        <w:rPr>
          <w:rFonts w:ascii="Arial" w:hAnsi="Arial" w:cs="Arial"/>
          <w:color w:val="000000"/>
          <w:sz w:val="20"/>
        </w:rPr>
        <w:t>ё</w:t>
      </w:r>
      <w:r w:rsidRPr="00F62572">
        <w:rPr>
          <w:rFonts w:ascii="Arial" w:hAnsi="Arial" w:cs="Arial"/>
          <w:color w:val="000000"/>
          <w:sz w:val="20"/>
        </w:rPr>
        <w:t>та</w:t>
      </w:r>
      <w:r w:rsidR="002E643C">
        <w:rPr>
          <w:rFonts w:ascii="Arial" w:hAnsi="Arial" w:cs="Arial"/>
          <w:color w:val="000000"/>
          <w:sz w:val="20"/>
        </w:rPr>
        <w:t xml:space="preserve"> </w:t>
      </w:r>
      <w:r w:rsidRPr="00F62572">
        <w:rPr>
          <w:rFonts w:ascii="Arial" w:hAnsi="Arial" w:cs="Arial"/>
          <w:color w:val="000000"/>
          <w:sz w:val="20"/>
        </w:rPr>
        <w:t>граждан</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качестве</w:t>
      </w:r>
      <w:r w:rsidR="002E643C">
        <w:rPr>
          <w:rFonts w:ascii="Arial" w:hAnsi="Arial" w:cs="Arial"/>
          <w:color w:val="000000"/>
          <w:sz w:val="20"/>
        </w:rPr>
        <w:t xml:space="preserve"> </w:t>
      </w:r>
      <w:r w:rsidRPr="00F62572">
        <w:rPr>
          <w:rFonts w:ascii="Arial" w:hAnsi="Arial" w:cs="Arial"/>
          <w:color w:val="000000"/>
          <w:sz w:val="20"/>
        </w:rPr>
        <w:t>нуждающихся</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жилых</w:t>
      </w:r>
      <w:r w:rsidR="002E643C">
        <w:rPr>
          <w:rFonts w:ascii="Arial" w:hAnsi="Arial" w:cs="Arial"/>
          <w:color w:val="000000"/>
          <w:sz w:val="20"/>
        </w:rPr>
        <w:t xml:space="preserve"> </w:t>
      </w:r>
      <w:r w:rsidRPr="00F62572">
        <w:rPr>
          <w:rFonts w:ascii="Arial" w:hAnsi="Arial" w:cs="Arial"/>
          <w:color w:val="000000"/>
          <w:sz w:val="20"/>
        </w:rPr>
        <w:t>помещениях</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имеющих</w:t>
      </w:r>
      <w:r w:rsidR="002E643C">
        <w:rPr>
          <w:rFonts w:ascii="Arial" w:hAnsi="Arial" w:cs="Arial"/>
          <w:color w:val="000000"/>
          <w:sz w:val="20"/>
        </w:rPr>
        <w:t xml:space="preserve"> </w:t>
      </w:r>
      <w:r w:rsidRPr="00F62572">
        <w:rPr>
          <w:rFonts w:ascii="Arial" w:hAnsi="Arial" w:cs="Arial"/>
          <w:color w:val="000000"/>
          <w:sz w:val="20"/>
        </w:rPr>
        <w:t>право</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государственную</w:t>
      </w:r>
      <w:r w:rsidR="002E643C">
        <w:rPr>
          <w:rFonts w:ascii="Arial" w:hAnsi="Arial" w:cs="Arial"/>
          <w:color w:val="000000"/>
          <w:sz w:val="20"/>
        </w:rPr>
        <w:t xml:space="preserve"> </w:t>
      </w:r>
      <w:r w:rsidRPr="00F62572">
        <w:rPr>
          <w:rFonts w:ascii="Arial" w:hAnsi="Arial" w:cs="Arial"/>
          <w:color w:val="000000"/>
          <w:sz w:val="20"/>
        </w:rPr>
        <w:t>поддержку</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строительство</w:t>
      </w:r>
      <w:r w:rsidR="002E643C">
        <w:rPr>
          <w:rFonts w:ascii="Arial" w:hAnsi="Arial" w:cs="Arial"/>
          <w:color w:val="000000"/>
          <w:sz w:val="20"/>
        </w:rPr>
        <w:t xml:space="preserve"> </w:t>
      </w:r>
      <w:r w:rsidRPr="00F62572">
        <w:rPr>
          <w:rFonts w:ascii="Arial" w:hAnsi="Arial" w:cs="Arial"/>
          <w:color w:val="000000"/>
          <w:sz w:val="20"/>
        </w:rPr>
        <w:t>(приобретение)</w:t>
      </w:r>
      <w:r w:rsidR="002E643C">
        <w:rPr>
          <w:rFonts w:ascii="Arial" w:hAnsi="Arial" w:cs="Arial"/>
          <w:color w:val="000000"/>
          <w:sz w:val="20"/>
        </w:rPr>
        <w:t xml:space="preserve"> </w:t>
      </w:r>
      <w:r w:rsidRPr="00F62572">
        <w:rPr>
          <w:rFonts w:ascii="Arial" w:hAnsi="Arial" w:cs="Arial"/>
          <w:color w:val="000000"/>
          <w:sz w:val="20"/>
        </w:rPr>
        <w:t>жилых</w:t>
      </w:r>
      <w:r w:rsidR="002E643C">
        <w:rPr>
          <w:rFonts w:ascii="Arial" w:hAnsi="Arial" w:cs="Arial"/>
          <w:color w:val="000000"/>
          <w:sz w:val="20"/>
        </w:rPr>
        <w:t xml:space="preserve"> </w:t>
      </w:r>
      <w:r w:rsidRPr="00F62572">
        <w:rPr>
          <w:rFonts w:ascii="Arial" w:hAnsi="Arial" w:cs="Arial"/>
          <w:color w:val="000000"/>
          <w:sz w:val="20"/>
        </w:rPr>
        <w:t>помещений,</w:t>
      </w:r>
      <w:r w:rsidR="002E643C">
        <w:rPr>
          <w:rFonts w:ascii="Arial" w:hAnsi="Arial" w:cs="Arial"/>
          <w:color w:val="000000"/>
          <w:sz w:val="20"/>
        </w:rPr>
        <w:t xml:space="preserve"> </w:t>
      </w:r>
      <w:r w:rsidR="00FE418C" w:rsidRPr="00F62572">
        <w:rPr>
          <w:rFonts w:ascii="Arial" w:hAnsi="Arial" w:cs="Arial"/>
          <w:color w:val="000000"/>
          <w:sz w:val="20"/>
        </w:rPr>
        <w:t>Утвержден</w:t>
      </w:r>
      <w:r w:rsidRPr="00F62572">
        <w:rPr>
          <w:rFonts w:ascii="Arial" w:hAnsi="Arial" w:cs="Arial"/>
          <w:color w:val="000000"/>
          <w:sz w:val="20"/>
        </w:rPr>
        <w:t>ного</w:t>
      </w:r>
      <w:r w:rsidR="002E643C">
        <w:rPr>
          <w:rFonts w:ascii="Arial" w:hAnsi="Arial" w:cs="Arial"/>
          <w:color w:val="000000"/>
          <w:sz w:val="20"/>
        </w:rPr>
        <w:t xml:space="preserve"> </w:t>
      </w:r>
      <w:r w:rsidRPr="00F62572">
        <w:rPr>
          <w:rFonts w:ascii="Arial" w:hAnsi="Arial" w:cs="Arial"/>
          <w:color w:val="000000"/>
          <w:sz w:val="20"/>
        </w:rPr>
        <w:t>постановлением</w:t>
      </w:r>
      <w:r w:rsidR="002E643C">
        <w:rPr>
          <w:rFonts w:ascii="Arial" w:hAnsi="Arial" w:cs="Arial"/>
          <w:color w:val="000000"/>
          <w:sz w:val="20"/>
        </w:rPr>
        <w:t xml:space="preserve"> </w:t>
      </w:r>
      <w:r w:rsidRPr="00F62572">
        <w:rPr>
          <w:rFonts w:ascii="Arial" w:hAnsi="Arial" w:cs="Arial"/>
          <w:color w:val="000000"/>
          <w:sz w:val="20"/>
        </w:rPr>
        <w:t>Кабинета</w:t>
      </w:r>
      <w:r w:rsidR="002E643C">
        <w:rPr>
          <w:rFonts w:ascii="Arial" w:hAnsi="Arial" w:cs="Arial"/>
          <w:color w:val="000000"/>
          <w:sz w:val="20"/>
        </w:rPr>
        <w:t xml:space="preserve"> </w:t>
      </w:r>
      <w:r w:rsidRPr="00F62572">
        <w:rPr>
          <w:rFonts w:ascii="Arial" w:hAnsi="Arial" w:cs="Arial"/>
          <w:color w:val="000000"/>
          <w:sz w:val="20"/>
        </w:rPr>
        <w:t>Министров</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от</w:t>
      </w:r>
      <w:r w:rsidR="002E643C">
        <w:rPr>
          <w:rFonts w:ascii="Arial" w:hAnsi="Arial" w:cs="Arial"/>
          <w:color w:val="000000"/>
          <w:sz w:val="20"/>
        </w:rPr>
        <w:t xml:space="preserve"> </w:t>
      </w:r>
      <w:r w:rsidRPr="00F62572">
        <w:rPr>
          <w:rFonts w:ascii="Arial" w:hAnsi="Arial" w:cs="Arial"/>
          <w:color w:val="000000"/>
          <w:sz w:val="20"/>
        </w:rPr>
        <w:t>12.01.2006</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2,</w:t>
      </w:r>
      <w:r w:rsidR="002E643C">
        <w:rPr>
          <w:rFonts w:ascii="Arial" w:hAnsi="Arial" w:cs="Arial"/>
          <w:color w:val="000000"/>
          <w:sz w:val="20"/>
        </w:rPr>
        <w:t xml:space="preserve"> </w:t>
      </w:r>
      <w:bookmarkStart w:id="0" w:name="_Hlk185774567"/>
      <w:r w:rsidRPr="00F62572">
        <w:rPr>
          <w:rFonts w:ascii="Arial" w:hAnsi="Arial" w:cs="Arial"/>
          <w:color w:val="000000"/>
          <w:sz w:val="20"/>
        </w:rPr>
        <w:t>администрация</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bookmarkEnd w:id="0"/>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п</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т</w:t>
      </w:r>
      <w:r w:rsidR="002E643C">
        <w:rPr>
          <w:rFonts w:ascii="Arial" w:hAnsi="Arial" w:cs="Arial"/>
          <w:color w:val="000000"/>
          <w:sz w:val="20"/>
        </w:rPr>
        <w:t xml:space="preserve"> </w:t>
      </w:r>
      <w:r w:rsidRPr="00F62572">
        <w:rPr>
          <w:rFonts w:ascii="Arial" w:hAnsi="Arial" w:cs="Arial"/>
          <w:color w:val="000000"/>
          <w:sz w:val="20"/>
        </w:rPr>
        <w:t>а</w:t>
      </w:r>
      <w:r w:rsidR="002E643C">
        <w:rPr>
          <w:rFonts w:ascii="Arial" w:hAnsi="Arial" w:cs="Arial"/>
          <w:color w:val="000000"/>
          <w:sz w:val="20"/>
        </w:rPr>
        <w:t xml:space="preserve"> </w:t>
      </w:r>
      <w:r w:rsidRPr="00F62572">
        <w:rPr>
          <w:rFonts w:ascii="Arial" w:hAnsi="Arial" w:cs="Arial"/>
          <w:color w:val="000000"/>
          <w:sz w:val="20"/>
        </w:rPr>
        <w:t>н</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л</w:t>
      </w:r>
      <w:r w:rsidR="002E643C">
        <w:rPr>
          <w:rFonts w:ascii="Arial" w:hAnsi="Arial" w:cs="Arial"/>
          <w:color w:val="000000"/>
          <w:sz w:val="20"/>
        </w:rPr>
        <w:t xml:space="preserve"> </w:t>
      </w:r>
      <w:r w:rsidRPr="00F62572">
        <w:rPr>
          <w:rFonts w:ascii="Arial" w:hAnsi="Arial" w:cs="Arial"/>
          <w:color w:val="000000"/>
          <w:sz w:val="20"/>
        </w:rPr>
        <w:t>я</w:t>
      </w:r>
      <w:r w:rsidR="002E643C">
        <w:rPr>
          <w:rFonts w:ascii="Arial" w:hAnsi="Arial" w:cs="Arial"/>
          <w:color w:val="000000"/>
          <w:sz w:val="20"/>
        </w:rPr>
        <w:t xml:space="preserve"> </w:t>
      </w:r>
      <w:r w:rsidRPr="00F62572">
        <w:rPr>
          <w:rFonts w:ascii="Arial" w:hAnsi="Arial" w:cs="Arial"/>
          <w:color w:val="000000"/>
          <w:sz w:val="20"/>
        </w:rPr>
        <w:t>е</w:t>
      </w:r>
      <w:r w:rsidR="002E643C">
        <w:rPr>
          <w:rFonts w:ascii="Arial" w:hAnsi="Arial" w:cs="Arial"/>
          <w:color w:val="000000"/>
          <w:sz w:val="20"/>
        </w:rPr>
        <w:t xml:space="preserve"> </w:t>
      </w:r>
      <w:r w:rsidRPr="00F62572">
        <w:rPr>
          <w:rFonts w:ascii="Arial" w:hAnsi="Arial" w:cs="Arial"/>
          <w:color w:val="000000"/>
          <w:sz w:val="20"/>
        </w:rPr>
        <w:t>т:</w:t>
      </w:r>
    </w:p>
    <w:p w14:paraId="22BF93B1" w14:textId="3B935D42" w:rsidR="00575BEC" w:rsidRPr="00F62572" w:rsidRDefault="00575BEC" w:rsidP="00E90428">
      <w:pPr>
        <w:pStyle w:val="aff9"/>
        <w:widowControl w:val="0"/>
        <w:numPr>
          <w:ilvl w:val="0"/>
          <w:numId w:val="15"/>
        </w:numPr>
        <w:autoSpaceDE w:val="0"/>
        <w:autoSpaceDN w:val="0"/>
        <w:adjustRightInd w:val="0"/>
        <w:ind w:left="0" w:firstLine="709"/>
        <w:jc w:val="both"/>
        <w:rPr>
          <w:rFonts w:ascii="Arial" w:hAnsi="Arial" w:cs="Arial"/>
          <w:color w:val="000000"/>
          <w:sz w:val="20"/>
        </w:rPr>
      </w:pPr>
      <w:r w:rsidRPr="00F62572">
        <w:rPr>
          <w:rFonts w:ascii="Arial" w:hAnsi="Arial" w:cs="Arial"/>
          <w:color w:val="000000"/>
          <w:sz w:val="20"/>
        </w:rPr>
        <w:t>Провести</w:t>
      </w:r>
      <w:r w:rsidR="002E643C">
        <w:rPr>
          <w:rFonts w:ascii="Arial" w:hAnsi="Arial" w:cs="Arial"/>
          <w:color w:val="000000"/>
          <w:sz w:val="20"/>
        </w:rPr>
        <w:t xml:space="preserve"> </w:t>
      </w:r>
      <w:r w:rsidRPr="00F62572">
        <w:rPr>
          <w:rFonts w:ascii="Arial" w:hAnsi="Arial" w:cs="Arial"/>
          <w:color w:val="000000"/>
          <w:sz w:val="20"/>
        </w:rPr>
        <w:t>перерегистрацию</w:t>
      </w:r>
      <w:r w:rsidR="002E643C">
        <w:rPr>
          <w:rFonts w:ascii="Arial" w:hAnsi="Arial" w:cs="Arial"/>
          <w:color w:val="000000"/>
          <w:sz w:val="20"/>
        </w:rPr>
        <w:t xml:space="preserve"> </w:t>
      </w:r>
      <w:r w:rsidRPr="00F62572">
        <w:rPr>
          <w:rFonts w:ascii="Arial" w:hAnsi="Arial" w:cs="Arial"/>
          <w:color w:val="000000"/>
          <w:sz w:val="20"/>
        </w:rPr>
        <w:t>граждан,</w:t>
      </w:r>
      <w:r w:rsidR="002E643C">
        <w:rPr>
          <w:rFonts w:ascii="Arial" w:hAnsi="Arial" w:cs="Arial"/>
          <w:color w:val="000000"/>
          <w:sz w:val="20"/>
        </w:rPr>
        <w:t xml:space="preserve"> </w:t>
      </w:r>
      <w:r w:rsidRPr="00F62572">
        <w:rPr>
          <w:rFonts w:ascii="Arial" w:hAnsi="Arial" w:cs="Arial"/>
          <w:color w:val="000000"/>
          <w:sz w:val="20"/>
        </w:rPr>
        <w:t>состоящих</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уч</w:t>
      </w:r>
      <w:r w:rsidR="005F2094">
        <w:rPr>
          <w:rFonts w:ascii="Arial" w:hAnsi="Arial" w:cs="Arial"/>
          <w:color w:val="000000"/>
          <w:sz w:val="20"/>
        </w:rPr>
        <w:t>ё</w:t>
      </w:r>
      <w:r w:rsidRPr="00F62572">
        <w:rPr>
          <w:rFonts w:ascii="Arial" w:hAnsi="Arial" w:cs="Arial"/>
          <w:color w:val="000000"/>
          <w:sz w:val="20"/>
        </w:rPr>
        <w:t>те</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качестве</w:t>
      </w:r>
      <w:r w:rsidR="002E643C">
        <w:rPr>
          <w:rFonts w:ascii="Arial" w:hAnsi="Arial" w:cs="Arial"/>
          <w:color w:val="000000"/>
          <w:sz w:val="20"/>
        </w:rPr>
        <w:t xml:space="preserve"> </w:t>
      </w:r>
      <w:r w:rsidRPr="00F62572">
        <w:rPr>
          <w:rFonts w:ascii="Arial" w:hAnsi="Arial" w:cs="Arial"/>
          <w:color w:val="000000"/>
          <w:sz w:val="20"/>
        </w:rPr>
        <w:t>нуждающихся</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жилых</w:t>
      </w:r>
      <w:r w:rsidR="002E643C">
        <w:rPr>
          <w:rFonts w:ascii="Arial" w:hAnsi="Arial" w:cs="Arial"/>
          <w:color w:val="000000"/>
          <w:sz w:val="20"/>
        </w:rPr>
        <w:t xml:space="preserve"> </w:t>
      </w:r>
      <w:r w:rsidRPr="00F62572">
        <w:rPr>
          <w:rFonts w:ascii="Arial" w:hAnsi="Arial" w:cs="Arial"/>
          <w:color w:val="000000"/>
          <w:sz w:val="20"/>
        </w:rPr>
        <w:t>помещениях</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имеющих</w:t>
      </w:r>
      <w:r w:rsidR="002E643C">
        <w:rPr>
          <w:rFonts w:ascii="Arial" w:hAnsi="Arial" w:cs="Arial"/>
          <w:color w:val="000000"/>
          <w:sz w:val="20"/>
        </w:rPr>
        <w:t xml:space="preserve"> </w:t>
      </w:r>
      <w:r w:rsidRPr="00F62572">
        <w:rPr>
          <w:rFonts w:ascii="Arial" w:hAnsi="Arial" w:cs="Arial"/>
          <w:color w:val="000000"/>
          <w:sz w:val="20"/>
        </w:rPr>
        <w:t>право</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государственную</w:t>
      </w:r>
      <w:r w:rsidR="002E643C">
        <w:rPr>
          <w:rFonts w:ascii="Arial" w:hAnsi="Arial" w:cs="Arial"/>
          <w:color w:val="000000"/>
          <w:sz w:val="20"/>
        </w:rPr>
        <w:t xml:space="preserve"> </w:t>
      </w:r>
      <w:r w:rsidRPr="00F62572">
        <w:rPr>
          <w:rFonts w:ascii="Arial" w:hAnsi="Arial" w:cs="Arial"/>
          <w:color w:val="000000"/>
          <w:sz w:val="20"/>
        </w:rPr>
        <w:t>поддержку</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строительство</w:t>
      </w:r>
      <w:r w:rsidR="002E643C">
        <w:rPr>
          <w:rFonts w:ascii="Arial" w:hAnsi="Arial" w:cs="Arial"/>
          <w:color w:val="000000"/>
          <w:sz w:val="20"/>
        </w:rPr>
        <w:t xml:space="preserve"> </w:t>
      </w:r>
      <w:r w:rsidRPr="00F62572">
        <w:rPr>
          <w:rFonts w:ascii="Arial" w:hAnsi="Arial" w:cs="Arial"/>
          <w:color w:val="000000"/>
          <w:sz w:val="20"/>
        </w:rPr>
        <w:t>(приобретение)</w:t>
      </w:r>
      <w:r w:rsidR="002E643C">
        <w:rPr>
          <w:rFonts w:ascii="Arial" w:hAnsi="Arial" w:cs="Arial"/>
          <w:color w:val="000000"/>
          <w:sz w:val="20"/>
        </w:rPr>
        <w:t xml:space="preserve"> </w:t>
      </w:r>
      <w:r w:rsidRPr="00F62572">
        <w:rPr>
          <w:rFonts w:ascii="Arial" w:hAnsi="Arial" w:cs="Arial"/>
          <w:color w:val="000000"/>
          <w:sz w:val="20"/>
        </w:rPr>
        <w:t>жилых</w:t>
      </w:r>
      <w:r w:rsidR="002E643C">
        <w:rPr>
          <w:rFonts w:ascii="Arial" w:hAnsi="Arial" w:cs="Arial"/>
          <w:color w:val="000000"/>
          <w:sz w:val="20"/>
        </w:rPr>
        <w:t xml:space="preserve"> </w:t>
      </w:r>
      <w:r w:rsidRPr="00F62572">
        <w:rPr>
          <w:rFonts w:ascii="Arial" w:hAnsi="Arial" w:cs="Arial"/>
          <w:color w:val="000000"/>
          <w:sz w:val="20"/>
        </w:rPr>
        <w:t>помещений</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жилищного</w:t>
      </w:r>
      <w:r w:rsidR="002E643C">
        <w:rPr>
          <w:rFonts w:ascii="Arial" w:hAnsi="Arial" w:cs="Arial"/>
          <w:color w:val="000000"/>
          <w:sz w:val="20"/>
        </w:rPr>
        <w:t xml:space="preserve"> </w:t>
      </w:r>
      <w:r w:rsidRPr="00F62572">
        <w:rPr>
          <w:rFonts w:ascii="Arial" w:hAnsi="Arial" w:cs="Arial"/>
          <w:color w:val="000000"/>
          <w:sz w:val="20"/>
        </w:rPr>
        <w:t>фонда</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24</w:t>
      </w:r>
      <w:r w:rsidR="002E643C">
        <w:rPr>
          <w:rFonts w:ascii="Arial" w:hAnsi="Arial" w:cs="Arial"/>
          <w:color w:val="000000"/>
          <w:sz w:val="20"/>
        </w:rPr>
        <w:t xml:space="preserve"> </w:t>
      </w:r>
      <w:r w:rsidRPr="00F62572">
        <w:rPr>
          <w:rFonts w:ascii="Arial" w:hAnsi="Arial" w:cs="Arial"/>
          <w:color w:val="000000"/>
          <w:sz w:val="20"/>
        </w:rPr>
        <w:t>февраля</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апреля</w:t>
      </w:r>
      <w:r w:rsidR="002E643C">
        <w:rPr>
          <w:rFonts w:ascii="Arial" w:hAnsi="Arial" w:cs="Arial"/>
          <w:color w:val="000000"/>
          <w:sz w:val="20"/>
        </w:rPr>
        <w:t xml:space="preserve"> </w:t>
      </w:r>
      <w:r w:rsidRPr="00F62572">
        <w:rPr>
          <w:rFonts w:ascii="Arial" w:hAnsi="Arial" w:cs="Arial"/>
          <w:color w:val="000000"/>
          <w:sz w:val="20"/>
        </w:rPr>
        <w:t>2025</w:t>
      </w:r>
      <w:r w:rsidR="002E643C">
        <w:rPr>
          <w:rFonts w:ascii="Arial" w:hAnsi="Arial" w:cs="Arial"/>
          <w:color w:val="000000"/>
          <w:sz w:val="20"/>
        </w:rPr>
        <w:t xml:space="preserve"> </w:t>
      </w:r>
      <w:r w:rsidRPr="00F62572">
        <w:rPr>
          <w:rFonts w:ascii="Arial" w:hAnsi="Arial" w:cs="Arial"/>
          <w:color w:val="000000"/>
          <w:sz w:val="20"/>
        </w:rPr>
        <w:t>г.</w:t>
      </w:r>
    </w:p>
    <w:p w14:paraId="2A91B8C1" w14:textId="38234162" w:rsidR="00575BEC" w:rsidRPr="00F62572" w:rsidRDefault="00575BEC" w:rsidP="00E90428">
      <w:pPr>
        <w:pStyle w:val="aff9"/>
        <w:widowControl w:val="0"/>
        <w:numPr>
          <w:ilvl w:val="0"/>
          <w:numId w:val="15"/>
        </w:numPr>
        <w:autoSpaceDE w:val="0"/>
        <w:autoSpaceDN w:val="0"/>
        <w:adjustRightInd w:val="0"/>
        <w:ind w:left="0" w:firstLine="709"/>
        <w:jc w:val="both"/>
        <w:rPr>
          <w:rFonts w:ascii="Arial" w:hAnsi="Arial" w:cs="Arial"/>
          <w:color w:val="000000"/>
          <w:sz w:val="20"/>
        </w:rPr>
      </w:pPr>
      <w:r w:rsidRPr="00F62572">
        <w:rPr>
          <w:rFonts w:ascii="Arial" w:hAnsi="Arial" w:cs="Arial"/>
          <w:color w:val="000000"/>
          <w:sz w:val="20"/>
        </w:rPr>
        <w:t>Принять</w:t>
      </w:r>
      <w:r w:rsidR="002E643C">
        <w:rPr>
          <w:rFonts w:ascii="Arial" w:hAnsi="Arial" w:cs="Arial"/>
          <w:color w:val="000000"/>
          <w:sz w:val="20"/>
        </w:rPr>
        <w:t xml:space="preserve"> </w:t>
      </w:r>
      <w:r w:rsidRPr="00F62572">
        <w:rPr>
          <w:rFonts w:ascii="Arial" w:hAnsi="Arial" w:cs="Arial"/>
          <w:color w:val="000000"/>
          <w:sz w:val="20"/>
        </w:rPr>
        <w:t>объявление</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перерегистрации</w:t>
      </w:r>
      <w:r w:rsidR="002E643C">
        <w:rPr>
          <w:rFonts w:ascii="Arial" w:hAnsi="Arial" w:cs="Arial"/>
          <w:color w:val="000000"/>
          <w:sz w:val="20"/>
        </w:rPr>
        <w:t xml:space="preserve"> </w:t>
      </w:r>
      <w:r w:rsidRPr="00F62572">
        <w:rPr>
          <w:rFonts w:ascii="Arial" w:hAnsi="Arial" w:cs="Arial"/>
          <w:color w:val="000000"/>
          <w:sz w:val="20"/>
        </w:rPr>
        <w:t>граждан</w:t>
      </w:r>
      <w:r w:rsidR="002E643C">
        <w:rPr>
          <w:rFonts w:ascii="Arial" w:hAnsi="Arial" w:cs="Arial"/>
          <w:color w:val="000000"/>
          <w:sz w:val="20"/>
        </w:rPr>
        <w:t xml:space="preserve"> </w:t>
      </w:r>
      <w:r w:rsidRPr="00F62572">
        <w:rPr>
          <w:rFonts w:ascii="Arial" w:hAnsi="Arial" w:cs="Arial"/>
          <w:color w:val="000000"/>
          <w:sz w:val="20"/>
        </w:rPr>
        <w:t>согласно</w:t>
      </w:r>
      <w:r w:rsidR="002E643C">
        <w:rPr>
          <w:rFonts w:ascii="Arial" w:hAnsi="Arial" w:cs="Arial"/>
          <w:color w:val="000000"/>
          <w:sz w:val="20"/>
        </w:rPr>
        <w:t xml:space="preserve"> </w:t>
      </w:r>
      <w:r w:rsidRPr="00F62572">
        <w:rPr>
          <w:rFonts w:ascii="Arial" w:hAnsi="Arial" w:cs="Arial"/>
          <w:color w:val="000000"/>
          <w:sz w:val="20"/>
        </w:rPr>
        <w:t>приложению</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к</w:t>
      </w:r>
      <w:r w:rsidR="002E643C">
        <w:rPr>
          <w:rFonts w:ascii="Arial" w:hAnsi="Arial" w:cs="Arial"/>
          <w:color w:val="000000"/>
          <w:sz w:val="20"/>
        </w:rPr>
        <w:t xml:space="preserve"> </w:t>
      </w:r>
      <w:r w:rsidRPr="00F62572">
        <w:rPr>
          <w:rFonts w:ascii="Arial" w:hAnsi="Arial" w:cs="Arial"/>
          <w:color w:val="000000"/>
          <w:sz w:val="20"/>
        </w:rPr>
        <w:t>настоящему</w:t>
      </w:r>
      <w:r w:rsidR="002E643C">
        <w:rPr>
          <w:rFonts w:ascii="Arial" w:hAnsi="Arial" w:cs="Arial"/>
          <w:color w:val="000000"/>
          <w:sz w:val="20"/>
        </w:rPr>
        <w:t xml:space="preserve"> </w:t>
      </w:r>
      <w:r w:rsidRPr="00F62572">
        <w:rPr>
          <w:rFonts w:ascii="Arial" w:hAnsi="Arial" w:cs="Arial"/>
          <w:color w:val="000000"/>
          <w:sz w:val="20"/>
        </w:rPr>
        <w:t>постановлению.</w:t>
      </w:r>
    </w:p>
    <w:p w14:paraId="33699A95" w14:textId="64F33484" w:rsidR="00575BEC" w:rsidRPr="00F62572" w:rsidRDefault="00575BEC" w:rsidP="00E90428">
      <w:pPr>
        <w:pStyle w:val="aff9"/>
        <w:widowControl w:val="0"/>
        <w:numPr>
          <w:ilvl w:val="0"/>
          <w:numId w:val="15"/>
        </w:numPr>
        <w:autoSpaceDE w:val="0"/>
        <w:autoSpaceDN w:val="0"/>
        <w:adjustRightInd w:val="0"/>
        <w:ind w:left="0" w:firstLine="709"/>
        <w:jc w:val="both"/>
        <w:rPr>
          <w:rFonts w:ascii="Arial" w:hAnsi="Arial" w:cs="Arial"/>
          <w:color w:val="000000"/>
          <w:sz w:val="20"/>
        </w:rPr>
      </w:pPr>
      <w:r w:rsidRPr="00F62572">
        <w:rPr>
          <w:rFonts w:ascii="Arial" w:hAnsi="Arial" w:cs="Arial"/>
          <w:color w:val="000000"/>
          <w:sz w:val="20"/>
        </w:rPr>
        <w:t>Отделу</w:t>
      </w:r>
      <w:r w:rsidR="002E643C">
        <w:rPr>
          <w:rFonts w:ascii="Arial" w:hAnsi="Arial" w:cs="Arial"/>
          <w:color w:val="000000"/>
          <w:sz w:val="20"/>
        </w:rPr>
        <w:t xml:space="preserve"> </w:t>
      </w:r>
      <w:r w:rsidRPr="00F62572">
        <w:rPr>
          <w:rFonts w:ascii="Arial" w:hAnsi="Arial" w:cs="Arial"/>
          <w:color w:val="000000"/>
          <w:sz w:val="20"/>
        </w:rPr>
        <w:t>цифрового</w:t>
      </w:r>
      <w:r w:rsidR="002E643C">
        <w:rPr>
          <w:rFonts w:ascii="Arial" w:hAnsi="Arial" w:cs="Arial"/>
          <w:color w:val="000000"/>
          <w:sz w:val="20"/>
        </w:rPr>
        <w:t xml:space="preserve"> </w:t>
      </w:r>
      <w:r w:rsidRPr="00F62572">
        <w:rPr>
          <w:rFonts w:ascii="Arial" w:hAnsi="Arial" w:cs="Arial"/>
          <w:color w:val="000000"/>
          <w:sz w:val="20"/>
        </w:rPr>
        <w:t>развития</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информационных</w:t>
      </w:r>
      <w:r w:rsidR="002E643C">
        <w:rPr>
          <w:rFonts w:ascii="Arial" w:hAnsi="Arial" w:cs="Arial"/>
          <w:color w:val="000000"/>
          <w:sz w:val="20"/>
        </w:rPr>
        <w:t xml:space="preserve"> </w:t>
      </w:r>
      <w:r w:rsidRPr="00F62572">
        <w:rPr>
          <w:rFonts w:ascii="Arial" w:hAnsi="Arial" w:cs="Arial"/>
          <w:color w:val="000000"/>
          <w:sz w:val="20"/>
        </w:rPr>
        <w:t>технологий</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опубликовать</w:t>
      </w:r>
      <w:r w:rsidR="002E643C">
        <w:rPr>
          <w:rFonts w:ascii="Arial" w:hAnsi="Arial" w:cs="Arial"/>
          <w:color w:val="000000"/>
          <w:sz w:val="20"/>
        </w:rPr>
        <w:t xml:space="preserve"> </w:t>
      </w:r>
      <w:r w:rsidRPr="00F62572">
        <w:rPr>
          <w:rFonts w:ascii="Arial" w:hAnsi="Arial" w:cs="Arial"/>
          <w:color w:val="000000"/>
          <w:sz w:val="20"/>
        </w:rPr>
        <w:t>настоящее</w:t>
      </w:r>
      <w:r w:rsidR="002E643C">
        <w:rPr>
          <w:rFonts w:ascii="Arial" w:hAnsi="Arial" w:cs="Arial"/>
          <w:color w:val="000000"/>
          <w:sz w:val="20"/>
        </w:rPr>
        <w:t xml:space="preserve"> </w:t>
      </w:r>
      <w:r w:rsidRPr="00F62572">
        <w:rPr>
          <w:rFonts w:ascii="Arial" w:hAnsi="Arial" w:cs="Arial"/>
          <w:color w:val="000000"/>
          <w:sz w:val="20"/>
        </w:rPr>
        <w:t>постановление</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периодическом</w:t>
      </w:r>
      <w:r w:rsidR="002E643C">
        <w:rPr>
          <w:rFonts w:ascii="Arial" w:hAnsi="Arial" w:cs="Arial"/>
          <w:color w:val="000000"/>
          <w:sz w:val="20"/>
        </w:rPr>
        <w:t xml:space="preserve"> </w:t>
      </w:r>
      <w:r w:rsidRPr="00F62572">
        <w:rPr>
          <w:rFonts w:ascii="Arial" w:hAnsi="Arial" w:cs="Arial"/>
          <w:color w:val="000000"/>
          <w:sz w:val="20"/>
        </w:rPr>
        <w:t>печатном</w:t>
      </w:r>
      <w:r w:rsidR="002E643C">
        <w:rPr>
          <w:rFonts w:ascii="Arial" w:hAnsi="Arial" w:cs="Arial"/>
          <w:color w:val="000000"/>
          <w:sz w:val="20"/>
        </w:rPr>
        <w:t xml:space="preserve"> </w:t>
      </w:r>
      <w:r w:rsidRPr="00F62572">
        <w:rPr>
          <w:rFonts w:ascii="Arial" w:hAnsi="Arial" w:cs="Arial"/>
          <w:color w:val="000000"/>
          <w:sz w:val="20"/>
        </w:rPr>
        <w:t>издании</w:t>
      </w:r>
      <w:r w:rsidR="002E643C">
        <w:rPr>
          <w:rFonts w:ascii="Arial" w:hAnsi="Arial" w:cs="Arial"/>
          <w:color w:val="000000"/>
          <w:sz w:val="20"/>
        </w:rPr>
        <w:t xml:space="preserve"> </w:t>
      </w:r>
      <w:r w:rsidRPr="00F62572">
        <w:rPr>
          <w:rFonts w:ascii="Arial" w:hAnsi="Arial" w:cs="Arial"/>
          <w:color w:val="000000"/>
          <w:sz w:val="20"/>
        </w:rPr>
        <w:t>«Посадский</w:t>
      </w:r>
      <w:r w:rsidR="002E643C">
        <w:rPr>
          <w:rFonts w:ascii="Arial" w:hAnsi="Arial" w:cs="Arial"/>
          <w:color w:val="000000"/>
          <w:sz w:val="20"/>
        </w:rPr>
        <w:t xml:space="preserve"> </w:t>
      </w:r>
      <w:r w:rsidRPr="00F62572">
        <w:rPr>
          <w:rFonts w:ascii="Arial" w:hAnsi="Arial" w:cs="Arial"/>
          <w:color w:val="000000"/>
          <w:sz w:val="20"/>
        </w:rPr>
        <w:t>вестник»</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разместить</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официальном</w:t>
      </w:r>
      <w:r w:rsidR="002E643C">
        <w:rPr>
          <w:rFonts w:ascii="Arial" w:hAnsi="Arial" w:cs="Arial"/>
          <w:color w:val="000000"/>
          <w:sz w:val="20"/>
        </w:rPr>
        <w:t xml:space="preserve"> </w:t>
      </w:r>
      <w:r w:rsidRPr="00F62572">
        <w:rPr>
          <w:rFonts w:ascii="Arial" w:hAnsi="Arial" w:cs="Arial"/>
          <w:color w:val="000000"/>
          <w:sz w:val="20"/>
        </w:rPr>
        <w:t>сайте</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информационно-телекоммуникационной</w:t>
      </w:r>
      <w:r w:rsidR="002E643C">
        <w:rPr>
          <w:rFonts w:ascii="Arial" w:hAnsi="Arial" w:cs="Arial"/>
          <w:color w:val="000000"/>
          <w:sz w:val="20"/>
        </w:rPr>
        <w:t xml:space="preserve"> </w:t>
      </w:r>
      <w:r w:rsidRPr="00F62572">
        <w:rPr>
          <w:rFonts w:ascii="Arial" w:hAnsi="Arial" w:cs="Arial"/>
          <w:color w:val="000000"/>
          <w:sz w:val="20"/>
        </w:rPr>
        <w:t>сети</w:t>
      </w:r>
      <w:r w:rsidR="002E643C">
        <w:rPr>
          <w:rFonts w:ascii="Arial" w:hAnsi="Arial" w:cs="Arial"/>
          <w:color w:val="000000"/>
          <w:sz w:val="20"/>
        </w:rPr>
        <w:t xml:space="preserve"> </w:t>
      </w:r>
      <w:r w:rsidRPr="00F62572">
        <w:rPr>
          <w:rFonts w:ascii="Arial" w:hAnsi="Arial" w:cs="Arial"/>
          <w:color w:val="000000"/>
          <w:sz w:val="20"/>
        </w:rPr>
        <w:t>«Интернет».</w:t>
      </w:r>
      <w:r w:rsidR="002E643C">
        <w:rPr>
          <w:rFonts w:ascii="Arial" w:hAnsi="Arial" w:cs="Arial"/>
          <w:color w:val="000000"/>
          <w:sz w:val="20"/>
        </w:rPr>
        <w:t xml:space="preserve"> </w:t>
      </w:r>
    </w:p>
    <w:p w14:paraId="755C1121" w14:textId="0474195D" w:rsidR="00575BEC" w:rsidRPr="00F62572" w:rsidRDefault="00575BEC" w:rsidP="00E90428">
      <w:pPr>
        <w:pStyle w:val="aff9"/>
        <w:widowControl w:val="0"/>
        <w:numPr>
          <w:ilvl w:val="0"/>
          <w:numId w:val="15"/>
        </w:numPr>
        <w:autoSpaceDE w:val="0"/>
        <w:autoSpaceDN w:val="0"/>
        <w:adjustRightInd w:val="0"/>
        <w:ind w:left="0" w:firstLine="709"/>
        <w:jc w:val="both"/>
        <w:rPr>
          <w:rFonts w:ascii="Arial" w:hAnsi="Arial" w:cs="Arial"/>
          <w:color w:val="000000"/>
          <w:sz w:val="20"/>
        </w:rPr>
      </w:pPr>
      <w:r w:rsidRPr="00F62572">
        <w:rPr>
          <w:rFonts w:ascii="Arial" w:hAnsi="Arial" w:cs="Arial"/>
          <w:color w:val="000000"/>
          <w:sz w:val="20"/>
        </w:rPr>
        <w:t>Отделу</w:t>
      </w:r>
      <w:r w:rsidR="002E643C">
        <w:rPr>
          <w:rFonts w:ascii="Arial" w:hAnsi="Arial" w:cs="Arial"/>
          <w:color w:val="000000"/>
          <w:sz w:val="20"/>
        </w:rPr>
        <w:t xml:space="preserve"> </w:t>
      </w:r>
      <w:r w:rsidRPr="00F62572">
        <w:rPr>
          <w:rFonts w:ascii="Arial" w:hAnsi="Arial" w:cs="Arial"/>
          <w:color w:val="000000"/>
          <w:sz w:val="20"/>
        </w:rPr>
        <w:t>жилищно-коммунального</w:t>
      </w:r>
      <w:r w:rsidR="002E643C">
        <w:rPr>
          <w:rFonts w:ascii="Arial" w:hAnsi="Arial" w:cs="Arial"/>
          <w:color w:val="000000"/>
          <w:sz w:val="20"/>
        </w:rPr>
        <w:t xml:space="preserve"> </w:t>
      </w:r>
      <w:r w:rsidRPr="00F62572">
        <w:rPr>
          <w:rFonts w:ascii="Arial" w:hAnsi="Arial" w:cs="Arial"/>
          <w:color w:val="000000"/>
          <w:sz w:val="20"/>
        </w:rPr>
        <w:t>хозяйства</w:t>
      </w:r>
      <w:r w:rsidR="002E643C">
        <w:rPr>
          <w:rFonts w:ascii="Arial" w:hAnsi="Arial" w:cs="Arial"/>
          <w:color w:val="000000"/>
          <w:sz w:val="20"/>
        </w:rPr>
        <w:t xml:space="preserve"> </w:t>
      </w:r>
      <w:proofErr w:type="spellStart"/>
      <w:r w:rsidRPr="00F62572">
        <w:rPr>
          <w:rFonts w:ascii="Arial" w:hAnsi="Arial" w:cs="Arial"/>
          <w:color w:val="000000"/>
          <w:sz w:val="20"/>
        </w:rPr>
        <w:t>УБиРТ</w:t>
      </w:r>
      <w:proofErr w:type="spellEnd"/>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совместно</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начальниками</w:t>
      </w:r>
      <w:r w:rsidR="002E643C">
        <w:rPr>
          <w:rFonts w:ascii="Arial" w:hAnsi="Arial" w:cs="Arial"/>
          <w:color w:val="000000"/>
          <w:sz w:val="20"/>
        </w:rPr>
        <w:t xml:space="preserve"> </w:t>
      </w:r>
      <w:r w:rsidRPr="00F62572">
        <w:rPr>
          <w:rFonts w:ascii="Arial" w:hAnsi="Arial" w:cs="Arial"/>
          <w:color w:val="000000"/>
          <w:sz w:val="20"/>
        </w:rPr>
        <w:t>территориальных</w:t>
      </w:r>
      <w:r w:rsidR="002E643C">
        <w:rPr>
          <w:rFonts w:ascii="Arial" w:hAnsi="Arial" w:cs="Arial"/>
          <w:color w:val="000000"/>
          <w:sz w:val="20"/>
        </w:rPr>
        <w:t xml:space="preserve"> </w:t>
      </w:r>
      <w:r w:rsidRPr="00F62572">
        <w:rPr>
          <w:rFonts w:ascii="Arial" w:hAnsi="Arial" w:cs="Arial"/>
          <w:color w:val="000000"/>
          <w:sz w:val="20"/>
        </w:rPr>
        <w:t>отделов</w:t>
      </w:r>
      <w:r w:rsidR="002E643C">
        <w:rPr>
          <w:rFonts w:ascii="Arial" w:hAnsi="Arial" w:cs="Arial"/>
          <w:color w:val="000000"/>
          <w:sz w:val="20"/>
        </w:rPr>
        <w:t xml:space="preserve"> </w:t>
      </w:r>
      <w:r w:rsidRPr="00F62572">
        <w:rPr>
          <w:rFonts w:ascii="Arial" w:hAnsi="Arial" w:cs="Arial"/>
          <w:color w:val="000000"/>
          <w:sz w:val="20"/>
        </w:rPr>
        <w:t>организовать</w:t>
      </w:r>
      <w:r w:rsidR="002E643C">
        <w:rPr>
          <w:rFonts w:ascii="Arial" w:hAnsi="Arial" w:cs="Arial"/>
          <w:color w:val="000000"/>
          <w:sz w:val="20"/>
        </w:rPr>
        <w:t xml:space="preserve"> </w:t>
      </w:r>
      <w:r w:rsidRPr="00F62572">
        <w:rPr>
          <w:rFonts w:ascii="Arial" w:hAnsi="Arial" w:cs="Arial"/>
          <w:color w:val="000000"/>
          <w:sz w:val="20"/>
        </w:rPr>
        <w:t>информированность</w:t>
      </w:r>
      <w:r w:rsidR="002E643C">
        <w:rPr>
          <w:rFonts w:ascii="Arial" w:hAnsi="Arial" w:cs="Arial"/>
          <w:color w:val="000000"/>
          <w:sz w:val="20"/>
        </w:rPr>
        <w:t xml:space="preserve"> </w:t>
      </w:r>
      <w:r w:rsidRPr="00F62572">
        <w:rPr>
          <w:rFonts w:ascii="Arial" w:hAnsi="Arial" w:cs="Arial"/>
          <w:color w:val="000000"/>
          <w:sz w:val="20"/>
        </w:rPr>
        <w:t>населения</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виде</w:t>
      </w:r>
      <w:r w:rsidR="002E643C">
        <w:rPr>
          <w:rFonts w:ascii="Arial" w:hAnsi="Arial" w:cs="Arial"/>
          <w:color w:val="000000"/>
          <w:sz w:val="20"/>
        </w:rPr>
        <w:t xml:space="preserve"> </w:t>
      </w:r>
      <w:r w:rsidRPr="00F62572">
        <w:rPr>
          <w:rFonts w:ascii="Arial" w:hAnsi="Arial" w:cs="Arial"/>
          <w:color w:val="000000"/>
          <w:sz w:val="20"/>
        </w:rPr>
        <w:t>размещения</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информационных</w:t>
      </w:r>
      <w:r w:rsidR="002E643C">
        <w:rPr>
          <w:rFonts w:ascii="Arial" w:hAnsi="Arial" w:cs="Arial"/>
          <w:color w:val="000000"/>
          <w:sz w:val="20"/>
        </w:rPr>
        <w:t xml:space="preserve"> </w:t>
      </w:r>
      <w:r w:rsidRPr="00F62572">
        <w:rPr>
          <w:rFonts w:ascii="Arial" w:hAnsi="Arial" w:cs="Arial"/>
          <w:color w:val="000000"/>
          <w:sz w:val="20"/>
        </w:rPr>
        <w:t>стендах</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доступных</w:t>
      </w:r>
      <w:r w:rsidR="002E643C">
        <w:rPr>
          <w:rFonts w:ascii="Arial" w:hAnsi="Arial" w:cs="Arial"/>
          <w:color w:val="000000"/>
          <w:sz w:val="20"/>
        </w:rPr>
        <w:t xml:space="preserve"> </w:t>
      </w:r>
      <w:r w:rsidRPr="00F62572">
        <w:rPr>
          <w:rFonts w:ascii="Arial" w:hAnsi="Arial" w:cs="Arial"/>
          <w:color w:val="000000"/>
          <w:sz w:val="20"/>
        </w:rPr>
        <w:t>для</w:t>
      </w:r>
      <w:r w:rsidR="002E643C">
        <w:rPr>
          <w:rFonts w:ascii="Arial" w:hAnsi="Arial" w:cs="Arial"/>
          <w:color w:val="000000"/>
          <w:sz w:val="20"/>
        </w:rPr>
        <w:t xml:space="preserve"> </w:t>
      </w:r>
      <w:r w:rsidRPr="00F62572">
        <w:rPr>
          <w:rFonts w:ascii="Arial" w:hAnsi="Arial" w:cs="Arial"/>
          <w:color w:val="000000"/>
          <w:sz w:val="20"/>
        </w:rPr>
        <w:t>ознакомления</w:t>
      </w:r>
      <w:r w:rsidR="002E643C">
        <w:rPr>
          <w:rFonts w:ascii="Arial" w:hAnsi="Arial" w:cs="Arial"/>
          <w:color w:val="000000"/>
          <w:sz w:val="20"/>
        </w:rPr>
        <w:t xml:space="preserve"> </w:t>
      </w:r>
      <w:r w:rsidRPr="00F62572">
        <w:rPr>
          <w:rFonts w:ascii="Arial" w:hAnsi="Arial" w:cs="Arial"/>
          <w:color w:val="000000"/>
          <w:sz w:val="20"/>
        </w:rPr>
        <w:t>местах</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подведомственных</w:t>
      </w:r>
      <w:r w:rsidR="002E643C">
        <w:rPr>
          <w:rFonts w:ascii="Arial" w:hAnsi="Arial" w:cs="Arial"/>
          <w:color w:val="000000"/>
          <w:sz w:val="20"/>
        </w:rPr>
        <w:t xml:space="preserve"> </w:t>
      </w:r>
      <w:r w:rsidRPr="00F62572">
        <w:rPr>
          <w:rFonts w:ascii="Arial" w:hAnsi="Arial" w:cs="Arial"/>
          <w:color w:val="000000"/>
          <w:sz w:val="20"/>
        </w:rPr>
        <w:t>территориях.</w:t>
      </w:r>
    </w:p>
    <w:p w14:paraId="680A185F" w14:textId="12E437B7" w:rsidR="00575BEC" w:rsidRPr="00F62572" w:rsidRDefault="00575BEC" w:rsidP="00E90428">
      <w:pPr>
        <w:pStyle w:val="aff9"/>
        <w:widowControl w:val="0"/>
        <w:numPr>
          <w:ilvl w:val="0"/>
          <w:numId w:val="15"/>
        </w:numPr>
        <w:autoSpaceDE w:val="0"/>
        <w:autoSpaceDN w:val="0"/>
        <w:adjustRightInd w:val="0"/>
        <w:ind w:left="0" w:firstLine="709"/>
        <w:jc w:val="both"/>
        <w:rPr>
          <w:rFonts w:ascii="Arial" w:hAnsi="Arial" w:cs="Arial"/>
          <w:color w:val="000000"/>
          <w:sz w:val="20"/>
        </w:rPr>
      </w:pPr>
      <w:r w:rsidRPr="00F62572">
        <w:rPr>
          <w:rFonts w:ascii="Arial" w:hAnsi="Arial" w:cs="Arial"/>
          <w:color w:val="000000"/>
          <w:sz w:val="20"/>
        </w:rPr>
        <w:t>Перерегистрацию</w:t>
      </w:r>
      <w:r w:rsidR="002E643C">
        <w:rPr>
          <w:rFonts w:ascii="Arial" w:hAnsi="Arial" w:cs="Arial"/>
          <w:color w:val="000000"/>
          <w:sz w:val="20"/>
        </w:rPr>
        <w:t xml:space="preserve"> </w:t>
      </w:r>
      <w:r w:rsidRPr="00F62572">
        <w:rPr>
          <w:rFonts w:ascii="Arial" w:hAnsi="Arial" w:cs="Arial"/>
          <w:color w:val="000000"/>
          <w:sz w:val="20"/>
        </w:rPr>
        <w:t>считать</w:t>
      </w:r>
      <w:r w:rsidR="002E643C">
        <w:rPr>
          <w:rFonts w:ascii="Arial" w:hAnsi="Arial" w:cs="Arial"/>
          <w:color w:val="000000"/>
          <w:sz w:val="20"/>
        </w:rPr>
        <w:t xml:space="preserve"> </w:t>
      </w:r>
      <w:r w:rsidRPr="00F62572">
        <w:rPr>
          <w:rFonts w:ascii="Arial" w:hAnsi="Arial" w:cs="Arial"/>
          <w:color w:val="000000"/>
          <w:sz w:val="20"/>
        </w:rPr>
        <w:t>провед</w:t>
      </w:r>
      <w:r w:rsidR="005F2094">
        <w:rPr>
          <w:rFonts w:ascii="Arial" w:hAnsi="Arial" w:cs="Arial"/>
          <w:color w:val="000000"/>
          <w:sz w:val="20"/>
        </w:rPr>
        <w:t>ё</w:t>
      </w:r>
      <w:r w:rsidRPr="00F62572">
        <w:rPr>
          <w:rFonts w:ascii="Arial" w:hAnsi="Arial" w:cs="Arial"/>
          <w:color w:val="000000"/>
          <w:sz w:val="20"/>
        </w:rPr>
        <w:t>нной</w:t>
      </w:r>
      <w:r w:rsidR="002E643C">
        <w:rPr>
          <w:rFonts w:ascii="Arial" w:hAnsi="Arial" w:cs="Arial"/>
          <w:color w:val="000000"/>
          <w:sz w:val="20"/>
        </w:rPr>
        <w:t xml:space="preserve"> </w:t>
      </w:r>
      <w:r w:rsidRPr="00F62572">
        <w:rPr>
          <w:rFonts w:ascii="Arial" w:hAnsi="Arial" w:cs="Arial"/>
          <w:color w:val="000000"/>
          <w:sz w:val="20"/>
        </w:rPr>
        <w:t>только</w:t>
      </w:r>
      <w:r w:rsidR="002E643C">
        <w:rPr>
          <w:rFonts w:ascii="Arial" w:hAnsi="Arial" w:cs="Arial"/>
          <w:color w:val="000000"/>
          <w:sz w:val="20"/>
        </w:rPr>
        <w:t xml:space="preserve"> </w:t>
      </w:r>
      <w:r w:rsidRPr="00F62572">
        <w:rPr>
          <w:rFonts w:ascii="Arial" w:hAnsi="Arial" w:cs="Arial"/>
          <w:color w:val="000000"/>
          <w:sz w:val="20"/>
        </w:rPr>
        <w:t>после</w:t>
      </w:r>
      <w:r w:rsidR="002E643C">
        <w:rPr>
          <w:rFonts w:ascii="Arial" w:hAnsi="Arial" w:cs="Arial"/>
          <w:color w:val="000000"/>
          <w:sz w:val="20"/>
        </w:rPr>
        <w:t xml:space="preserve"> </w:t>
      </w:r>
      <w:r w:rsidRPr="00F62572">
        <w:rPr>
          <w:rFonts w:ascii="Arial" w:hAnsi="Arial" w:cs="Arial"/>
          <w:color w:val="000000"/>
          <w:sz w:val="20"/>
        </w:rPr>
        <w:t>внесения</w:t>
      </w:r>
      <w:r w:rsidR="002E643C">
        <w:rPr>
          <w:rFonts w:ascii="Arial" w:hAnsi="Arial" w:cs="Arial"/>
          <w:color w:val="000000"/>
          <w:sz w:val="20"/>
        </w:rPr>
        <w:t xml:space="preserve"> </w:t>
      </w:r>
      <w:r w:rsidRPr="00F62572">
        <w:rPr>
          <w:rFonts w:ascii="Arial" w:hAnsi="Arial" w:cs="Arial"/>
          <w:color w:val="000000"/>
          <w:sz w:val="20"/>
        </w:rPr>
        <w:t>изменений</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уч</w:t>
      </w:r>
      <w:r w:rsidR="005F2094">
        <w:rPr>
          <w:rFonts w:ascii="Arial" w:hAnsi="Arial" w:cs="Arial"/>
          <w:color w:val="000000"/>
          <w:sz w:val="20"/>
        </w:rPr>
        <w:t>ё</w:t>
      </w:r>
      <w:r w:rsidRPr="00F62572">
        <w:rPr>
          <w:rFonts w:ascii="Arial" w:hAnsi="Arial" w:cs="Arial"/>
          <w:color w:val="000000"/>
          <w:sz w:val="20"/>
        </w:rPr>
        <w:t>тные</w:t>
      </w:r>
      <w:r w:rsidR="002E643C">
        <w:rPr>
          <w:rFonts w:ascii="Arial" w:hAnsi="Arial" w:cs="Arial"/>
          <w:color w:val="000000"/>
          <w:sz w:val="20"/>
        </w:rPr>
        <w:t xml:space="preserve"> </w:t>
      </w:r>
      <w:r w:rsidRPr="00F62572">
        <w:rPr>
          <w:rFonts w:ascii="Arial" w:hAnsi="Arial" w:cs="Arial"/>
          <w:color w:val="000000"/>
          <w:sz w:val="20"/>
        </w:rPr>
        <w:t>дела</w:t>
      </w:r>
      <w:r w:rsidR="002E643C">
        <w:rPr>
          <w:rFonts w:ascii="Arial" w:hAnsi="Arial" w:cs="Arial"/>
          <w:color w:val="000000"/>
          <w:sz w:val="20"/>
        </w:rPr>
        <w:t xml:space="preserve"> </w:t>
      </w:r>
      <w:r w:rsidRPr="00F62572">
        <w:rPr>
          <w:rFonts w:ascii="Arial" w:hAnsi="Arial" w:cs="Arial"/>
          <w:color w:val="000000"/>
          <w:sz w:val="20"/>
        </w:rPr>
        <w:t>граждан.</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срок</w:t>
      </w:r>
      <w:r w:rsidR="002E643C">
        <w:rPr>
          <w:rFonts w:ascii="Arial" w:hAnsi="Arial" w:cs="Arial"/>
          <w:color w:val="000000"/>
          <w:sz w:val="20"/>
        </w:rPr>
        <w:t xml:space="preserve"> </w:t>
      </w:r>
      <w:r w:rsidRPr="00F62572">
        <w:rPr>
          <w:rFonts w:ascii="Arial" w:hAnsi="Arial" w:cs="Arial"/>
          <w:color w:val="000000"/>
          <w:sz w:val="20"/>
        </w:rPr>
        <w:t>до</w:t>
      </w:r>
      <w:r w:rsidR="002E643C">
        <w:rPr>
          <w:rFonts w:ascii="Arial" w:hAnsi="Arial" w:cs="Arial"/>
          <w:color w:val="000000"/>
          <w:sz w:val="20"/>
        </w:rPr>
        <w:t xml:space="preserve"> </w:t>
      </w: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июля</w:t>
      </w:r>
      <w:r w:rsidR="002E643C">
        <w:rPr>
          <w:rFonts w:ascii="Arial" w:hAnsi="Arial" w:cs="Arial"/>
          <w:color w:val="000000"/>
          <w:sz w:val="20"/>
        </w:rPr>
        <w:t xml:space="preserve"> </w:t>
      </w:r>
      <w:r w:rsidRPr="00F62572">
        <w:rPr>
          <w:rFonts w:ascii="Arial" w:hAnsi="Arial" w:cs="Arial"/>
          <w:color w:val="000000"/>
          <w:sz w:val="20"/>
        </w:rPr>
        <w:t>2025</w:t>
      </w:r>
      <w:r w:rsidR="002E643C">
        <w:rPr>
          <w:rFonts w:ascii="Arial" w:hAnsi="Arial" w:cs="Arial"/>
          <w:color w:val="000000"/>
          <w:sz w:val="20"/>
        </w:rPr>
        <w:t xml:space="preserve"> </w:t>
      </w:r>
      <w:r w:rsidRPr="00F62572">
        <w:rPr>
          <w:rFonts w:ascii="Arial" w:hAnsi="Arial" w:cs="Arial"/>
          <w:color w:val="000000"/>
          <w:sz w:val="20"/>
        </w:rPr>
        <w:t>года</w:t>
      </w:r>
      <w:r w:rsidR="002E643C">
        <w:rPr>
          <w:rFonts w:ascii="Arial" w:hAnsi="Arial" w:cs="Arial"/>
          <w:color w:val="000000"/>
          <w:sz w:val="20"/>
        </w:rPr>
        <w:t xml:space="preserve"> </w:t>
      </w:r>
      <w:r w:rsidRPr="00F62572">
        <w:rPr>
          <w:rFonts w:ascii="Arial" w:hAnsi="Arial" w:cs="Arial"/>
          <w:color w:val="000000"/>
          <w:sz w:val="20"/>
        </w:rPr>
        <w:t>составить</w:t>
      </w:r>
      <w:r w:rsidR="002E643C">
        <w:rPr>
          <w:rFonts w:ascii="Arial" w:hAnsi="Arial" w:cs="Arial"/>
          <w:color w:val="000000"/>
          <w:sz w:val="20"/>
        </w:rPr>
        <w:t xml:space="preserve"> </w:t>
      </w:r>
      <w:r w:rsidRPr="00F62572">
        <w:rPr>
          <w:rFonts w:ascii="Arial" w:hAnsi="Arial" w:cs="Arial"/>
          <w:color w:val="000000"/>
          <w:sz w:val="20"/>
        </w:rPr>
        <w:t>уточн</w:t>
      </w:r>
      <w:r w:rsidR="005F2094">
        <w:rPr>
          <w:rFonts w:ascii="Arial" w:hAnsi="Arial" w:cs="Arial"/>
          <w:color w:val="000000"/>
          <w:sz w:val="20"/>
        </w:rPr>
        <w:t>ё</w:t>
      </w:r>
      <w:r w:rsidRPr="00F62572">
        <w:rPr>
          <w:rFonts w:ascii="Arial" w:hAnsi="Arial" w:cs="Arial"/>
          <w:color w:val="000000"/>
          <w:sz w:val="20"/>
        </w:rPr>
        <w:t>нный</w:t>
      </w:r>
      <w:r w:rsidR="002E643C">
        <w:rPr>
          <w:rFonts w:ascii="Arial" w:hAnsi="Arial" w:cs="Arial"/>
          <w:color w:val="000000"/>
          <w:sz w:val="20"/>
        </w:rPr>
        <w:t xml:space="preserve"> </w:t>
      </w:r>
      <w:r w:rsidRPr="00F62572">
        <w:rPr>
          <w:rFonts w:ascii="Arial" w:hAnsi="Arial" w:cs="Arial"/>
          <w:color w:val="000000"/>
          <w:sz w:val="20"/>
        </w:rPr>
        <w:t>список</w:t>
      </w:r>
      <w:r w:rsidR="002E643C">
        <w:rPr>
          <w:rFonts w:ascii="Arial" w:hAnsi="Arial" w:cs="Arial"/>
          <w:color w:val="000000"/>
          <w:sz w:val="20"/>
        </w:rPr>
        <w:t xml:space="preserve"> </w:t>
      </w:r>
      <w:r w:rsidRPr="00F62572">
        <w:rPr>
          <w:rFonts w:ascii="Arial" w:hAnsi="Arial" w:cs="Arial"/>
          <w:color w:val="000000"/>
          <w:sz w:val="20"/>
        </w:rPr>
        <w:t>граждан,</w:t>
      </w:r>
      <w:r w:rsidR="002E643C">
        <w:rPr>
          <w:rFonts w:ascii="Arial" w:hAnsi="Arial" w:cs="Arial"/>
          <w:color w:val="000000"/>
          <w:sz w:val="20"/>
        </w:rPr>
        <w:t xml:space="preserve"> </w:t>
      </w:r>
      <w:r w:rsidRPr="00F62572">
        <w:rPr>
          <w:rFonts w:ascii="Arial" w:hAnsi="Arial" w:cs="Arial"/>
          <w:color w:val="000000"/>
          <w:sz w:val="20"/>
        </w:rPr>
        <w:t>состоящих</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уч</w:t>
      </w:r>
      <w:r w:rsidR="005F2094">
        <w:rPr>
          <w:rFonts w:ascii="Arial" w:hAnsi="Arial" w:cs="Arial"/>
          <w:color w:val="000000"/>
          <w:sz w:val="20"/>
        </w:rPr>
        <w:t>ё</w:t>
      </w:r>
      <w:r w:rsidRPr="00F62572">
        <w:rPr>
          <w:rFonts w:ascii="Arial" w:hAnsi="Arial" w:cs="Arial"/>
          <w:color w:val="000000"/>
          <w:sz w:val="20"/>
        </w:rPr>
        <w:t>те</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качестве</w:t>
      </w:r>
      <w:r w:rsidR="002E643C">
        <w:rPr>
          <w:rFonts w:ascii="Arial" w:hAnsi="Arial" w:cs="Arial"/>
          <w:color w:val="000000"/>
          <w:sz w:val="20"/>
        </w:rPr>
        <w:t xml:space="preserve"> </w:t>
      </w:r>
      <w:r w:rsidRPr="00F62572">
        <w:rPr>
          <w:rFonts w:ascii="Arial" w:hAnsi="Arial" w:cs="Arial"/>
          <w:color w:val="000000"/>
          <w:sz w:val="20"/>
        </w:rPr>
        <w:t>нуждающихся</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жилых</w:t>
      </w:r>
      <w:r w:rsidR="002E643C">
        <w:rPr>
          <w:rFonts w:ascii="Arial" w:hAnsi="Arial" w:cs="Arial"/>
          <w:color w:val="000000"/>
          <w:sz w:val="20"/>
        </w:rPr>
        <w:t xml:space="preserve"> </w:t>
      </w:r>
      <w:r w:rsidRPr="00F62572">
        <w:rPr>
          <w:rFonts w:ascii="Arial" w:hAnsi="Arial" w:cs="Arial"/>
          <w:color w:val="000000"/>
          <w:sz w:val="20"/>
        </w:rPr>
        <w:t>помещениях</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имеющих</w:t>
      </w:r>
      <w:r w:rsidR="002E643C">
        <w:rPr>
          <w:rFonts w:ascii="Arial" w:hAnsi="Arial" w:cs="Arial"/>
          <w:color w:val="000000"/>
          <w:sz w:val="20"/>
        </w:rPr>
        <w:t xml:space="preserve"> </w:t>
      </w:r>
      <w:r w:rsidRPr="00F62572">
        <w:rPr>
          <w:rFonts w:ascii="Arial" w:hAnsi="Arial" w:cs="Arial"/>
          <w:color w:val="000000"/>
          <w:sz w:val="20"/>
        </w:rPr>
        <w:t>право</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государственную</w:t>
      </w:r>
      <w:r w:rsidR="002E643C">
        <w:rPr>
          <w:rFonts w:ascii="Arial" w:hAnsi="Arial" w:cs="Arial"/>
          <w:color w:val="000000"/>
          <w:sz w:val="20"/>
        </w:rPr>
        <w:t xml:space="preserve"> </w:t>
      </w:r>
      <w:r w:rsidRPr="00F62572">
        <w:rPr>
          <w:rFonts w:ascii="Arial" w:hAnsi="Arial" w:cs="Arial"/>
          <w:color w:val="000000"/>
          <w:sz w:val="20"/>
        </w:rPr>
        <w:t>поддержку</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строительство</w:t>
      </w:r>
      <w:r w:rsidR="002E643C">
        <w:rPr>
          <w:rFonts w:ascii="Arial" w:hAnsi="Arial" w:cs="Arial"/>
          <w:color w:val="000000"/>
          <w:sz w:val="20"/>
        </w:rPr>
        <w:t xml:space="preserve"> </w:t>
      </w:r>
      <w:r w:rsidRPr="00F62572">
        <w:rPr>
          <w:rFonts w:ascii="Arial" w:hAnsi="Arial" w:cs="Arial"/>
          <w:color w:val="000000"/>
          <w:sz w:val="20"/>
        </w:rPr>
        <w:t>(приобретение)</w:t>
      </w:r>
      <w:r w:rsidR="002E643C">
        <w:rPr>
          <w:rFonts w:ascii="Arial" w:hAnsi="Arial" w:cs="Arial"/>
          <w:color w:val="000000"/>
          <w:sz w:val="20"/>
        </w:rPr>
        <w:t xml:space="preserve"> </w:t>
      </w:r>
      <w:r w:rsidRPr="00F62572">
        <w:rPr>
          <w:rFonts w:ascii="Arial" w:hAnsi="Arial" w:cs="Arial"/>
          <w:color w:val="000000"/>
          <w:sz w:val="20"/>
        </w:rPr>
        <w:t>жилых</w:t>
      </w:r>
      <w:r w:rsidR="002E643C">
        <w:rPr>
          <w:rFonts w:ascii="Arial" w:hAnsi="Arial" w:cs="Arial"/>
          <w:color w:val="000000"/>
          <w:sz w:val="20"/>
        </w:rPr>
        <w:t xml:space="preserve"> </w:t>
      </w:r>
      <w:r w:rsidRPr="00F62572">
        <w:rPr>
          <w:rFonts w:ascii="Arial" w:hAnsi="Arial" w:cs="Arial"/>
          <w:color w:val="000000"/>
          <w:sz w:val="20"/>
        </w:rPr>
        <w:t>помещений</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жилищного</w:t>
      </w:r>
      <w:r w:rsidR="002E643C">
        <w:rPr>
          <w:rFonts w:ascii="Arial" w:hAnsi="Arial" w:cs="Arial"/>
          <w:color w:val="000000"/>
          <w:sz w:val="20"/>
        </w:rPr>
        <w:t xml:space="preserve"> </w:t>
      </w:r>
      <w:r w:rsidRPr="00F62572">
        <w:rPr>
          <w:rFonts w:ascii="Arial" w:hAnsi="Arial" w:cs="Arial"/>
          <w:color w:val="000000"/>
          <w:sz w:val="20"/>
        </w:rPr>
        <w:t>фонда</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p>
    <w:p w14:paraId="6655D83D" w14:textId="47AA805E" w:rsidR="00575BEC" w:rsidRPr="00F62572" w:rsidRDefault="00575BEC" w:rsidP="00E90428">
      <w:pPr>
        <w:pStyle w:val="aff9"/>
        <w:widowControl w:val="0"/>
        <w:numPr>
          <w:ilvl w:val="0"/>
          <w:numId w:val="15"/>
        </w:numPr>
        <w:autoSpaceDE w:val="0"/>
        <w:autoSpaceDN w:val="0"/>
        <w:adjustRightInd w:val="0"/>
        <w:ind w:left="0" w:firstLine="709"/>
        <w:jc w:val="both"/>
        <w:rPr>
          <w:rFonts w:ascii="Arial" w:hAnsi="Arial" w:cs="Arial"/>
          <w:color w:val="000000"/>
          <w:sz w:val="20"/>
        </w:rPr>
      </w:pPr>
      <w:r w:rsidRPr="00F62572">
        <w:rPr>
          <w:rFonts w:ascii="Arial" w:hAnsi="Arial" w:cs="Arial"/>
          <w:color w:val="000000"/>
          <w:sz w:val="20"/>
        </w:rPr>
        <w:t>Утвердить</w:t>
      </w:r>
      <w:r w:rsidR="002E643C">
        <w:rPr>
          <w:rFonts w:ascii="Arial" w:hAnsi="Arial" w:cs="Arial"/>
          <w:color w:val="000000"/>
          <w:sz w:val="20"/>
        </w:rPr>
        <w:t xml:space="preserve"> </w:t>
      </w:r>
      <w:r w:rsidRPr="00F62572">
        <w:rPr>
          <w:rFonts w:ascii="Arial" w:hAnsi="Arial" w:cs="Arial"/>
          <w:color w:val="000000"/>
          <w:sz w:val="20"/>
        </w:rPr>
        <w:t>Инструкцию</w:t>
      </w:r>
      <w:r w:rsidR="002E643C">
        <w:rPr>
          <w:rFonts w:ascii="Arial" w:hAnsi="Arial" w:cs="Arial"/>
          <w:color w:val="000000"/>
          <w:sz w:val="20"/>
        </w:rPr>
        <w:t xml:space="preserve"> </w:t>
      </w:r>
      <w:r w:rsidRPr="00F62572">
        <w:rPr>
          <w:rFonts w:ascii="Arial" w:hAnsi="Arial" w:cs="Arial"/>
          <w:color w:val="000000"/>
          <w:sz w:val="20"/>
        </w:rPr>
        <w:t>(Приложение</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2)</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проведению</w:t>
      </w:r>
      <w:r w:rsidR="002E643C">
        <w:rPr>
          <w:rFonts w:ascii="Arial" w:hAnsi="Arial" w:cs="Arial"/>
          <w:color w:val="000000"/>
          <w:sz w:val="20"/>
        </w:rPr>
        <w:t xml:space="preserve"> </w:t>
      </w:r>
      <w:r w:rsidRPr="00F62572">
        <w:rPr>
          <w:rFonts w:ascii="Arial" w:hAnsi="Arial" w:cs="Arial"/>
          <w:color w:val="000000"/>
          <w:sz w:val="20"/>
        </w:rPr>
        <w:t>перерегистрации</w:t>
      </w:r>
      <w:r w:rsidR="002E643C">
        <w:rPr>
          <w:rFonts w:ascii="Arial" w:hAnsi="Arial" w:cs="Arial"/>
          <w:color w:val="000000"/>
          <w:sz w:val="20"/>
        </w:rPr>
        <w:t xml:space="preserve"> </w:t>
      </w:r>
      <w:r w:rsidRPr="00F62572">
        <w:rPr>
          <w:rFonts w:ascii="Arial" w:hAnsi="Arial" w:cs="Arial"/>
          <w:color w:val="000000"/>
          <w:sz w:val="20"/>
        </w:rPr>
        <w:t>граждан,</w:t>
      </w:r>
      <w:r w:rsidR="002E643C">
        <w:rPr>
          <w:rFonts w:ascii="Arial" w:hAnsi="Arial" w:cs="Arial"/>
          <w:color w:val="000000"/>
          <w:sz w:val="20"/>
        </w:rPr>
        <w:t xml:space="preserve"> </w:t>
      </w:r>
      <w:r w:rsidRPr="00F62572">
        <w:rPr>
          <w:rFonts w:ascii="Arial" w:hAnsi="Arial" w:cs="Arial"/>
          <w:color w:val="000000"/>
          <w:sz w:val="20"/>
        </w:rPr>
        <w:t>состоящих</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уч</w:t>
      </w:r>
      <w:r w:rsidR="005F2094">
        <w:rPr>
          <w:rFonts w:ascii="Arial" w:hAnsi="Arial" w:cs="Arial"/>
          <w:color w:val="000000"/>
          <w:sz w:val="20"/>
        </w:rPr>
        <w:t>ё</w:t>
      </w:r>
      <w:r w:rsidRPr="00F62572">
        <w:rPr>
          <w:rFonts w:ascii="Arial" w:hAnsi="Arial" w:cs="Arial"/>
          <w:color w:val="000000"/>
          <w:sz w:val="20"/>
        </w:rPr>
        <w:t>те</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качестве</w:t>
      </w:r>
      <w:r w:rsidR="002E643C">
        <w:rPr>
          <w:rFonts w:ascii="Arial" w:hAnsi="Arial" w:cs="Arial"/>
          <w:color w:val="000000"/>
          <w:sz w:val="20"/>
        </w:rPr>
        <w:t xml:space="preserve"> </w:t>
      </w:r>
      <w:r w:rsidRPr="00F62572">
        <w:rPr>
          <w:rFonts w:ascii="Arial" w:hAnsi="Arial" w:cs="Arial"/>
          <w:color w:val="000000"/>
          <w:sz w:val="20"/>
        </w:rPr>
        <w:t>нуждающихся</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жилых</w:t>
      </w:r>
      <w:r w:rsidR="002E643C">
        <w:rPr>
          <w:rFonts w:ascii="Arial" w:hAnsi="Arial" w:cs="Arial"/>
          <w:color w:val="000000"/>
          <w:sz w:val="20"/>
        </w:rPr>
        <w:t xml:space="preserve"> </w:t>
      </w:r>
      <w:r w:rsidRPr="00F62572">
        <w:rPr>
          <w:rFonts w:ascii="Arial" w:hAnsi="Arial" w:cs="Arial"/>
          <w:color w:val="000000"/>
          <w:sz w:val="20"/>
        </w:rPr>
        <w:t>помещениях</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имеющих</w:t>
      </w:r>
      <w:r w:rsidR="002E643C">
        <w:rPr>
          <w:rFonts w:ascii="Arial" w:hAnsi="Arial" w:cs="Arial"/>
          <w:color w:val="000000"/>
          <w:sz w:val="20"/>
        </w:rPr>
        <w:t xml:space="preserve"> </w:t>
      </w:r>
      <w:r w:rsidRPr="00F62572">
        <w:rPr>
          <w:rFonts w:ascii="Arial" w:hAnsi="Arial" w:cs="Arial"/>
          <w:color w:val="000000"/>
          <w:sz w:val="20"/>
        </w:rPr>
        <w:t>право</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государственную</w:t>
      </w:r>
      <w:r w:rsidR="002E643C">
        <w:rPr>
          <w:rFonts w:ascii="Arial" w:hAnsi="Arial" w:cs="Arial"/>
          <w:color w:val="000000"/>
          <w:sz w:val="20"/>
        </w:rPr>
        <w:t xml:space="preserve"> </w:t>
      </w:r>
      <w:r w:rsidRPr="00F62572">
        <w:rPr>
          <w:rFonts w:ascii="Arial" w:hAnsi="Arial" w:cs="Arial"/>
          <w:color w:val="000000"/>
          <w:sz w:val="20"/>
        </w:rPr>
        <w:t>поддержку</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строительство</w:t>
      </w:r>
      <w:r w:rsidR="002E643C">
        <w:rPr>
          <w:rFonts w:ascii="Arial" w:hAnsi="Arial" w:cs="Arial"/>
          <w:color w:val="000000"/>
          <w:sz w:val="20"/>
        </w:rPr>
        <w:t xml:space="preserve"> </w:t>
      </w:r>
      <w:r w:rsidRPr="00F62572">
        <w:rPr>
          <w:rFonts w:ascii="Arial" w:hAnsi="Arial" w:cs="Arial"/>
          <w:color w:val="000000"/>
          <w:sz w:val="20"/>
        </w:rPr>
        <w:t>(приобретение)</w:t>
      </w:r>
      <w:r w:rsidR="002E643C">
        <w:rPr>
          <w:rFonts w:ascii="Arial" w:hAnsi="Arial" w:cs="Arial"/>
          <w:color w:val="000000"/>
          <w:sz w:val="20"/>
        </w:rPr>
        <w:t xml:space="preserve"> </w:t>
      </w:r>
      <w:r w:rsidRPr="00F62572">
        <w:rPr>
          <w:rFonts w:ascii="Arial" w:hAnsi="Arial" w:cs="Arial"/>
          <w:color w:val="000000"/>
          <w:sz w:val="20"/>
        </w:rPr>
        <w:t>жилых</w:t>
      </w:r>
      <w:r w:rsidR="002E643C">
        <w:rPr>
          <w:rFonts w:ascii="Arial" w:hAnsi="Arial" w:cs="Arial"/>
          <w:color w:val="000000"/>
          <w:sz w:val="20"/>
        </w:rPr>
        <w:t xml:space="preserve"> </w:t>
      </w:r>
      <w:r w:rsidRPr="00F62572">
        <w:rPr>
          <w:rFonts w:ascii="Arial" w:hAnsi="Arial" w:cs="Arial"/>
          <w:color w:val="000000"/>
          <w:sz w:val="20"/>
        </w:rPr>
        <w:t>помещений</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жилищного</w:t>
      </w:r>
      <w:r w:rsidR="002E643C">
        <w:rPr>
          <w:rFonts w:ascii="Arial" w:hAnsi="Arial" w:cs="Arial"/>
          <w:color w:val="000000"/>
          <w:sz w:val="20"/>
        </w:rPr>
        <w:t xml:space="preserve"> </w:t>
      </w:r>
      <w:r w:rsidRPr="00F62572">
        <w:rPr>
          <w:rFonts w:ascii="Arial" w:hAnsi="Arial" w:cs="Arial"/>
          <w:color w:val="000000"/>
          <w:sz w:val="20"/>
        </w:rPr>
        <w:t>фонда</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p w14:paraId="664500BC" w14:textId="77777777" w:rsidR="00005E4D" w:rsidRDefault="00575BEC" w:rsidP="00E90428">
      <w:pPr>
        <w:pStyle w:val="aff9"/>
        <w:widowControl w:val="0"/>
        <w:numPr>
          <w:ilvl w:val="0"/>
          <w:numId w:val="15"/>
        </w:numPr>
        <w:autoSpaceDE w:val="0"/>
        <w:autoSpaceDN w:val="0"/>
        <w:adjustRightInd w:val="0"/>
        <w:ind w:left="0" w:firstLine="709"/>
        <w:jc w:val="both"/>
        <w:rPr>
          <w:rFonts w:ascii="Arial" w:hAnsi="Arial" w:cs="Arial"/>
          <w:color w:val="000000"/>
          <w:sz w:val="20"/>
        </w:rPr>
      </w:pPr>
      <w:r w:rsidRPr="00F62572">
        <w:rPr>
          <w:rFonts w:ascii="Arial" w:hAnsi="Arial" w:cs="Arial"/>
          <w:color w:val="000000"/>
          <w:sz w:val="20"/>
        </w:rPr>
        <w:t>Контроль</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исполнением</w:t>
      </w:r>
      <w:r w:rsidR="002E643C">
        <w:rPr>
          <w:rFonts w:ascii="Arial" w:hAnsi="Arial" w:cs="Arial"/>
          <w:color w:val="000000"/>
          <w:sz w:val="20"/>
        </w:rPr>
        <w:t xml:space="preserve"> </w:t>
      </w:r>
      <w:r w:rsidRPr="00F62572">
        <w:rPr>
          <w:rFonts w:ascii="Arial" w:hAnsi="Arial" w:cs="Arial"/>
          <w:color w:val="000000"/>
          <w:sz w:val="20"/>
        </w:rPr>
        <w:t>настоящего</w:t>
      </w:r>
      <w:r w:rsidR="002E643C">
        <w:rPr>
          <w:rFonts w:ascii="Arial" w:hAnsi="Arial" w:cs="Arial"/>
          <w:color w:val="000000"/>
          <w:sz w:val="20"/>
        </w:rPr>
        <w:t xml:space="preserve"> </w:t>
      </w:r>
      <w:r w:rsidRPr="00F62572">
        <w:rPr>
          <w:rFonts w:ascii="Arial" w:hAnsi="Arial" w:cs="Arial"/>
          <w:color w:val="000000"/>
          <w:sz w:val="20"/>
        </w:rPr>
        <w:t>постановления</w:t>
      </w:r>
      <w:r w:rsidR="002E643C">
        <w:rPr>
          <w:rFonts w:ascii="Arial" w:hAnsi="Arial" w:cs="Arial"/>
          <w:color w:val="000000"/>
          <w:sz w:val="20"/>
        </w:rPr>
        <w:t xml:space="preserve"> </w:t>
      </w:r>
      <w:r w:rsidRPr="00F62572">
        <w:rPr>
          <w:rFonts w:ascii="Arial" w:hAnsi="Arial" w:cs="Arial"/>
          <w:color w:val="000000"/>
          <w:sz w:val="20"/>
        </w:rPr>
        <w:t>оставляю</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собой.</w:t>
      </w:r>
    </w:p>
    <w:p w14:paraId="4B0F4940" w14:textId="77777777" w:rsidR="005F2094" w:rsidRDefault="005F2094" w:rsidP="00F62572">
      <w:pPr>
        <w:spacing w:after="0" w:line="240" w:lineRule="auto"/>
        <w:rPr>
          <w:rFonts w:ascii="Arial" w:hAnsi="Arial" w:cs="Arial"/>
          <w:color w:val="000000"/>
          <w:sz w:val="20"/>
        </w:rPr>
      </w:pPr>
    </w:p>
    <w:p w14:paraId="059708E3" w14:textId="017044E2" w:rsidR="00575BEC" w:rsidRPr="00F62572" w:rsidRDefault="00575BEC" w:rsidP="00F62572">
      <w:pPr>
        <w:spacing w:after="0" w:line="240" w:lineRule="auto"/>
        <w:rPr>
          <w:rFonts w:ascii="Arial" w:hAnsi="Arial" w:cs="Arial"/>
          <w:color w:val="000000"/>
          <w:sz w:val="20"/>
        </w:rPr>
      </w:pPr>
      <w:r w:rsidRPr="00F62572">
        <w:rPr>
          <w:rFonts w:ascii="Arial" w:hAnsi="Arial" w:cs="Arial"/>
          <w:color w:val="000000"/>
          <w:sz w:val="20"/>
        </w:rPr>
        <w:t>Глава</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p>
    <w:p w14:paraId="57D2D939" w14:textId="77777777" w:rsidR="00005E4D" w:rsidRDefault="00575BEC" w:rsidP="00F62572">
      <w:pPr>
        <w:spacing w:after="0" w:line="240" w:lineRule="auto"/>
        <w:rPr>
          <w:rStyle w:val="ae"/>
          <w:rFonts w:ascii="Arial" w:hAnsi="Arial" w:cs="Arial"/>
          <w:b w:val="0"/>
          <w:color w:val="000000"/>
          <w:sz w:val="20"/>
        </w:rPr>
      </w:pP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В.В.</w:t>
      </w:r>
      <w:r w:rsidR="002E643C">
        <w:rPr>
          <w:rFonts w:ascii="Arial" w:hAnsi="Arial" w:cs="Arial"/>
          <w:color w:val="000000"/>
          <w:sz w:val="20"/>
        </w:rPr>
        <w:t xml:space="preserve"> </w:t>
      </w:r>
      <w:r w:rsidRPr="00F62572">
        <w:rPr>
          <w:rFonts w:ascii="Arial" w:hAnsi="Arial" w:cs="Arial"/>
          <w:color w:val="000000"/>
          <w:sz w:val="20"/>
        </w:rPr>
        <w:t>Петро</w:t>
      </w:r>
      <w:bookmarkStart w:id="1" w:name="sub_1000"/>
      <w:bookmarkEnd w:id="1"/>
      <w:r w:rsidRPr="00F62572">
        <w:rPr>
          <w:rFonts w:ascii="Arial" w:hAnsi="Arial" w:cs="Arial"/>
          <w:color w:val="000000"/>
          <w:sz w:val="20"/>
        </w:rPr>
        <w:t>в</w:t>
      </w:r>
    </w:p>
    <w:p w14:paraId="7416C22E" w14:textId="29116EA5" w:rsidR="005F2094" w:rsidRDefault="005F2094" w:rsidP="00E90428">
      <w:pPr>
        <w:pStyle w:val="ac"/>
        <w:rPr>
          <w:rFonts w:ascii="Arial" w:hAnsi="Arial" w:cs="Arial"/>
          <w:color w:val="000000"/>
          <w:sz w:val="20"/>
          <w:szCs w:val="20"/>
        </w:rPr>
      </w:pPr>
    </w:p>
    <w:p w14:paraId="1CCE8390" w14:textId="77777777" w:rsidR="00E90428" w:rsidRDefault="00E90428" w:rsidP="00E90428">
      <w:pPr>
        <w:pStyle w:val="ac"/>
        <w:rPr>
          <w:rFonts w:ascii="Arial" w:hAnsi="Arial" w:cs="Arial"/>
          <w:color w:val="000000"/>
          <w:sz w:val="20"/>
          <w:szCs w:val="20"/>
        </w:rPr>
      </w:pPr>
    </w:p>
    <w:p w14:paraId="2C8E114E" w14:textId="2479EA1B" w:rsidR="00575BEC" w:rsidRPr="00F62572" w:rsidRDefault="00575BEC" w:rsidP="00F62572">
      <w:pPr>
        <w:pStyle w:val="ac"/>
        <w:jc w:val="right"/>
        <w:rPr>
          <w:rFonts w:ascii="Arial" w:hAnsi="Arial" w:cs="Arial"/>
          <w:color w:val="000000"/>
          <w:sz w:val="20"/>
          <w:szCs w:val="20"/>
        </w:rPr>
      </w:pPr>
      <w:r w:rsidRPr="00F62572">
        <w:rPr>
          <w:rFonts w:ascii="Arial" w:hAnsi="Arial" w:cs="Arial"/>
          <w:color w:val="000000"/>
          <w:sz w:val="20"/>
          <w:szCs w:val="20"/>
        </w:rPr>
        <w:t>Приложение</w:t>
      </w:r>
      <w:r w:rsidR="002E643C">
        <w:rPr>
          <w:rFonts w:ascii="Arial" w:hAnsi="Arial" w:cs="Arial"/>
          <w:color w:val="000000"/>
          <w:sz w:val="20"/>
          <w:szCs w:val="20"/>
        </w:rPr>
        <w:t xml:space="preserve"> </w:t>
      </w:r>
      <w:r w:rsidRPr="00F62572">
        <w:rPr>
          <w:rFonts w:ascii="Arial" w:hAnsi="Arial" w:cs="Arial"/>
          <w:color w:val="000000"/>
          <w:sz w:val="20"/>
          <w:szCs w:val="20"/>
        </w:rPr>
        <w:t>№</w:t>
      </w:r>
      <w:r w:rsidR="002E643C">
        <w:rPr>
          <w:rFonts w:ascii="Arial" w:hAnsi="Arial" w:cs="Arial"/>
          <w:color w:val="000000"/>
          <w:sz w:val="20"/>
          <w:szCs w:val="20"/>
        </w:rPr>
        <w:t xml:space="preserve"> </w:t>
      </w:r>
      <w:r w:rsidRPr="00F62572">
        <w:rPr>
          <w:rFonts w:ascii="Arial" w:hAnsi="Arial" w:cs="Arial"/>
          <w:color w:val="000000"/>
          <w:sz w:val="20"/>
          <w:szCs w:val="20"/>
        </w:rPr>
        <w:t>1</w:t>
      </w:r>
    </w:p>
    <w:p w14:paraId="48292B6C" w14:textId="77777777" w:rsidR="00005E4D" w:rsidRDefault="00575BEC" w:rsidP="00F62572">
      <w:pPr>
        <w:pStyle w:val="ac"/>
        <w:jc w:val="right"/>
        <w:rPr>
          <w:rFonts w:ascii="Arial" w:hAnsi="Arial" w:cs="Arial"/>
          <w:color w:val="000000"/>
          <w:sz w:val="20"/>
          <w:szCs w:val="20"/>
        </w:rPr>
      </w:pPr>
      <w:r w:rsidRPr="00F62572">
        <w:rPr>
          <w:rFonts w:ascii="Arial" w:hAnsi="Arial" w:cs="Arial"/>
          <w:color w:val="000000"/>
          <w:sz w:val="20"/>
          <w:szCs w:val="20"/>
        </w:rPr>
        <w:t>к</w:t>
      </w:r>
      <w:r w:rsidR="002E643C">
        <w:rPr>
          <w:rFonts w:ascii="Arial" w:hAnsi="Arial" w:cs="Arial"/>
          <w:color w:val="000000"/>
          <w:sz w:val="20"/>
          <w:szCs w:val="20"/>
        </w:rPr>
        <w:t xml:space="preserve"> </w:t>
      </w:r>
      <w:r w:rsidRPr="00F62572">
        <w:rPr>
          <w:rFonts w:ascii="Arial" w:hAnsi="Arial" w:cs="Arial"/>
          <w:color w:val="000000"/>
          <w:sz w:val="20"/>
          <w:szCs w:val="20"/>
        </w:rPr>
        <w:t>настоящему</w:t>
      </w:r>
      <w:r w:rsidR="002E643C">
        <w:rPr>
          <w:rFonts w:ascii="Arial" w:hAnsi="Arial" w:cs="Arial"/>
          <w:color w:val="000000"/>
          <w:sz w:val="20"/>
          <w:szCs w:val="20"/>
        </w:rPr>
        <w:t xml:space="preserve"> </w:t>
      </w:r>
      <w:r w:rsidRPr="00F62572">
        <w:rPr>
          <w:rFonts w:ascii="Arial" w:hAnsi="Arial" w:cs="Arial"/>
          <w:color w:val="000000"/>
          <w:sz w:val="20"/>
          <w:szCs w:val="20"/>
        </w:rPr>
        <w:t>постановлению</w:t>
      </w:r>
    </w:p>
    <w:p w14:paraId="5D307AAF" w14:textId="2E247855" w:rsidR="00575BEC" w:rsidRPr="00F62572" w:rsidRDefault="00575BEC" w:rsidP="00F62572">
      <w:pPr>
        <w:pStyle w:val="ac"/>
        <w:jc w:val="right"/>
        <w:rPr>
          <w:rFonts w:ascii="Arial" w:hAnsi="Arial" w:cs="Arial"/>
          <w:color w:val="000000"/>
          <w:sz w:val="20"/>
          <w:szCs w:val="24"/>
        </w:rPr>
      </w:pPr>
      <w:r w:rsidRPr="00F62572">
        <w:rPr>
          <w:rFonts w:ascii="Arial" w:hAnsi="Arial" w:cs="Arial"/>
          <w:color w:val="000000"/>
          <w:sz w:val="20"/>
          <w:szCs w:val="24"/>
        </w:rPr>
        <w:t>УТВЕРЖДЕНО</w:t>
      </w:r>
    </w:p>
    <w:p w14:paraId="27DF7F0A" w14:textId="03F37152" w:rsidR="00575BEC" w:rsidRPr="00F62572" w:rsidRDefault="00575BEC" w:rsidP="00F62572">
      <w:pPr>
        <w:pStyle w:val="ac"/>
        <w:jc w:val="right"/>
        <w:rPr>
          <w:rFonts w:ascii="Arial" w:hAnsi="Arial" w:cs="Arial"/>
          <w:color w:val="000000"/>
          <w:sz w:val="20"/>
          <w:szCs w:val="24"/>
        </w:rPr>
      </w:pPr>
      <w:r w:rsidRPr="00F62572">
        <w:rPr>
          <w:rFonts w:ascii="Arial" w:hAnsi="Arial" w:cs="Arial"/>
          <w:color w:val="000000"/>
          <w:sz w:val="20"/>
          <w:szCs w:val="24"/>
        </w:rPr>
        <w:t>постановлением</w:t>
      </w:r>
      <w:r w:rsidR="002E643C">
        <w:rPr>
          <w:rFonts w:ascii="Arial" w:hAnsi="Arial" w:cs="Arial"/>
          <w:color w:val="000000"/>
          <w:sz w:val="20"/>
          <w:szCs w:val="24"/>
        </w:rPr>
        <w:t xml:space="preserve"> </w:t>
      </w:r>
      <w:r w:rsidRPr="00F62572">
        <w:rPr>
          <w:rFonts w:ascii="Arial" w:hAnsi="Arial" w:cs="Arial"/>
          <w:color w:val="000000"/>
          <w:sz w:val="20"/>
          <w:szCs w:val="24"/>
        </w:rPr>
        <w:t>администрации</w:t>
      </w:r>
    </w:p>
    <w:p w14:paraId="441978F3" w14:textId="2AD2CE5C" w:rsidR="00575BEC" w:rsidRPr="00F62572" w:rsidRDefault="00575BEC" w:rsidP="00F62572">
      <w:pPr>
        <w:pStyle w:val="ac"/>
        <w:jc w:val="right"/>
        <w:rPr>
          <w:rFonts w:ascii="Arial" w:hAnsi="Arial" w:cs="Arial"/>
          <w:color w:val="000000"/>
          <w:sz w:val="20"/>
          <w:szCs w:val="24"/>
        </w:rPr>
      </w:pPr>
      <w:r w:rsidRPr="00F62572">
        <w:rPr>
          <w:rFonts w:ascii="Arial" w:hAnsi="Arial" w:cs="Arial"/>
          <w:color w:val="000000"/>
          <w:sz w:val="20"/>
          <w:szCs w:val="24"/>
        </w:rPr>
        <w:t>Мариинско-Посадского</w:t>
      </w:r>
      <w:r w:rsidR="002E643C">
        <w:rPr>
          <w:rFonts w:ascii="Arial" w:hAnsi="Arial" w:cs="Arial"/>
          <w:color w:val="000000"/>
          <w:sz w:val="20"/>
          <w:szCs w:val="24"/>
        </w:rPr>
        <w:t xml:space="preserve"> </w:t>
      </w:r>
      <w:r w:rsidRPr="00F62572">
        <w:rPr>
          <w:rFonts w:ascii="Arial" w:hAnsi="Arial" w:cs="Arial"/>
          <w:color w:val="000000"/>
          <w:sz w:val="20"/>
          <w:szCs w:val="24"/>
        </w:rPr>
        <w:t>муниципального</w:t>
      </w:r>
      <w:r w:rsidR="002E643C">
        <w:rPr>
          <w:rFonts w:ascii="Arial" w:hAnsi="Arial" w:cs="Arial"/>
          <w:color w:val="000000"/>
          <w:sz w:val="20"/>
          <w:szCs w:val="24"/>
        </w:rPr>
        <w:t xml:space="preserve"> </w:t>
      </w:r>
      <w:r w:rsidRPr="00F62572">
        <w:rPr>
          <w:rFonts w:ascii="Arial" w:hAnsi="Arial" w:cs="Arial"/>
          <w:color w:val="000000"/>
          <w:sz w:val="20"/>
          <w:szCs w:val="24"/>
        </w:rPr>
        <w:t>округа</w:t>
      </w:r>
      <w:r w:rsidR="002E643C">
        <w:rPr>
          <w:rFonts w:ascii="Arial" w:hAnsi="Arial" w:cs="Arial"/>
          <w:color w:val="000000"/>
          <w:sz w:val="20"/>
          <w:szCs w:val="24"/>
        </w:rPr>
        <w:t xml:space="preserve"> </w:t>
      </w:r>
    </w:p>
    <w:p w14:paraId="2041E5B6" w14:textId="57348330" w:rsidR="00575BEC" w:rsidRPr="00F62572" w:rsidRDefault="00575BEC" w:rsidP="00F62572">
      <w:pPr>
        <w:pStyle w:val="ac"/>
        <w:jc w:val="right"/>
        <w:rPr>
          <w:rFonts w:ascii="Arial" w:hAnsi="Arial" w:cs="Arial"/>
          <w:color w:val="000000"/>
          <w:sz w:val="20"/>
          <w:szCs w:val="24"/>
        </w:rPr>
      </w:pPr>
      <w:r w:rsidRPr="00F62572">
        <w:rPr>
          <w:rFonts w:ascii="Arial" w:hAnsi="Arial" w:cs="Arial"/>
          <w:color w:val="000000"/>
          <w:sz w:val="20"/>
          <w:szCs w:val="24"/>
        </w:rPr>
        <w:t>Чувашской</w:t>
      </w:r>
      <w:r w:rsidR="002E643C">
        <w:rPr>
          <w:rFonts w:ascii="Arial" w:hAnsi="Arial" w:cs="Arial"/>
          <w:color w:val="000000"/>
          <w:sz w:val="20"/>
          <w:szCs w:val="24"/>
        </w:rPr>
        <w:t xml:space="preserve"> </w:t>
      </w:r>
      <w:r w:rsidRPr="00F62572">
        <w:rPr>
          <w:rFonts w:ascii="Arial" w:hAnsi="Arial" w:cs="Arial"/>
          <w:color w:val="000000"/>
          <w:sz w:val="20"/>
          <w:szCs w:val="24"/>
        </w:rPr>
        <w:t>Республики</w:t>
      </w:r>
    </w:p>
    <w:p w14:paraId="64D5E027" w14:textId="28245DA4" w:rsidR="00005E4D" w:rsidRDefault="00575BEC" w:rsidP="00F62572">
      <w:pPr>
        <w:spacing w:after="0" w:line="240" w:lineRule="auto"/>
        <w:ind w:firstLine="176"/>
        <w:jc w:val="right"/>
        <w:rPr>
          <w:rFonts w:ascii="Arial" w:hAnsi="Arial" w:cs="Arial"/>
          <w:b/>
          <w:color w:val="000000"/>
          <w:sz w:val="20"/>
        </w:rPr>
      </w:pPr>
      <w:r w:rsidRPr="00F62572">
        <w:rPr>
          <w:rFonts w:ascii="Arial" w:hAnsi="Arial" w:cs="Arial"/>
          <w:color w:val="000000"/>
          <w:sz w:val="20"/>
        </w:rPr>
        <w:t>от</w:t>
      </w:r>
      <w:r w:rsidR="002E643C">
        <w:rPr>
          <w:rFonts w:ascii="Arial" w:hAnsi="Arial" w:cs="Arial"/>
          <w:color w:val="000000"/>
          <w:sz w:val="20"/>
        </w:rPr>
        <w:t xml:space="preserve"> </w:t>
      </w:r>
      <w:r w:rsidRPr="005F2094">
        <w:rPr>
          <w:rFonts w:ascii="Arial" w:hAnsi="Arial" w:cs="Arial"/>
          <w:bCs/>
          <w:color w:val="000000"/>
          <w:sz w:val="20"/>
        </w:rPr>
        <w:t>14.01.2025</w:t>
      </w:r>
      <w:r w:rsidR="002E643C" w:rsidRPr="005F2094">
        <w:rPr>
          <w:rFonts w:ascii="Arial" w:hAnsi="Arial" w:cs="Arial"/>
          <w:bCs/>
          <w:color w:val="000000"/>
          <w:sz w:val="20"/>
        </w:rPr>
        <w:t xml:space="preserve"> </w:t>
      </w:r>
      <w:r w:rsidRPr="005F2094">
        <w:rPr>
          <w:rFonts w:ascii="Arial" w:hAnsi="Arial" w:cs="Arial"/>
          <w:bCs/>
          <w:color w:val="000000"/>
          <w:sz w:val="20"/>
        </w:rPr>
        <w:t>№</w:t>
      </w:r>
      <w:r w:rsidR="002E643C" w:rsidRPr="005F2094">
        <w:rPr>
          <w:rFonts w:ascii="Arial" w:hAnsi="Arial" w:cs="Arial"/>
          <w:bCs/>
          <w:color w:val="000000"/>
          <w:sz w:val="20"/>
        </w:rPr>
        <w:t xml:space="preserve"> </w:t>
      </w:r>
      <w:r w:rsidRPr="005F2094">
        <w:rPr>
          <w:rFonts w:ascii="Arial" w:hAnsi="Arial" w:cs="Arial"/>
          <w:bCs/>
          <w:color w:val="000000"/>
          <w:sz w:val="20"/>
        </w:rPr>
        <w:t>41</w:t>
      </w:r>
    </w:p>
    <w:p w14:paraId="16292B08" w14:textId="77777777" w:rsidR="005F2094" w:rsidRDefault="005F2094" w:rsidP="00F62572">
      <w:pPr>
        <w:spacing w:after="0" w:line="240" w:lineRule="auto"/>
        <w:ind w:firstLine="176"/>
        <w:jc w:val="right"/>
        <w:rPr>
          <w:rFonts w:ascii="Arial" w:hAnsi="Arial" w:cs="Arial"/>
          <w:b/>
          <w:color w:val="000000"/>
          <w:sz w:val="20"/>
        </w:rPr>
      </w:pPr>
    </w:p>
    <w:p w14:paraId="6B1D568D" w14:textId="606044DE" w:rsidR="00005E4D" w:rsidRDefault="00575BEC" w:rsidP="005F2094">
      <w:pPr>
        <w:pStyle w:val="ac"/>
        <w:jc w:val="center"/>
        <w:rPr>
          <w:rFonts w:ascii="Arial" w:hAnsi="Arial" w:cs="Arial"/>
          <w:b/>
          <w:bCs/>
          <w:color w:val="000000"/>
          <w:sz w:val="20"/>
          <w:szCs w:val="24"/>
        </w:rPr>
      </w:pPr>
      <w:r w:rsidRPr="00F62572">
        <w:rPr>
          <w:rFonts w:ascii="Arial" w:hAnsi="Arial" w:cs="Arial"/>
          <w:b/>
          <w:bCs/>
          <w:color w:val="000000"/>
          <w:sz w:val="20"/>
          <w:szCs w:val="24"/>
        </w:rPr>
        <w:t>С</w:t>
      </w:r>
      <w:r w:rsidR="002E643C">
        <w:rPr>
          <w:rFonts w:ascii="Arial" w:hAnsi="Arial" w:cs="Arial"/>
          <w:b/>
          <w:bCs/>
          <w:color w:val="000000"/>
          <w:sz w:val="20"/>
          <w:szCs w:val="24"/>
        </w:rPr>
        <w:t xml:space="preserve"> </w:t>
      </w:r>
      <w:r w:rsidRPr="00F62572">
        <w:rPr>
          <w:rFonts w:ascii="Arial" w:hAnsi="Arial" w:cs="Arial"/>
          <w:b/>
          <w:bCs/>
          <w:color w:val="000000"/>
          <w:sz w:val="20"/>
          <w:szCs w:val="24"/>
        </w:rPr>
        <w:t>24</w:t>
      </w:r>
      <w:r w:rsidR="002E643C">
        <w:rPr>
          <w:rFonts w:ascii="Arial" w:hAnsi="Arial" w:cs="Arial"/>
          <w:b/>
          <w:bCs/>
          <w:color w:val="000000"/>
          <w:sz w:val="20"/>
          <w:szCs w:val="24"/>
        </w:rPr>
        <w:t xml:space="preserve"> </w:t>
      </w:r>
      <w:r w:rsidRPr="00F62572">
        <w:rPr>
          <w:rFonts w:ascii="Arial" w:hAnsi="Arial" w:cs="Arial"/>
          <w:b/>
          <w:bCs/>
          <w:color w:val="000000"/>
          <w:sz w:val="20"/>
          <w:szCs w:val="24"/>
        </w:rPr>
        <w:t>февраля</w:t>
      </w:r>
      <w:r w:rsidR="002E643C">
        <w:rPr>
          <w:rFonts w:ascii="Arial" w:hAnsi="Arial" w:cs="Arial"/>
          <w:b/>
          <w:bCs/>
          <w:color w:val="000000"/>
          <w:sz w:val="20"/>
          <w:szCs w:val="24"/>
        </w:rPr>
        <w:t xml:space="preserve"> </w:t>
      </w:r>
      <w:r w:rsidRPr="00F62572">
        <w:rPr>
          <w:rFonts w:ascii="Arial" w:hAnsi="Arial" w:cs="Arial"/>
          <w:b/>
          <w:bCs/>
          <w:color w:val="000000"/>
          <w:sz w:val="20"/>
          <w:szCs w:val="24"/>
        </w:rPr>
        <w:t>по</w:t>
      </w:r>
      <w:r w:rsidR="002E643C">
        <w:rPr>
          <w:rFonts w:ascii="Arial" w:hAnsi="Arial" w:cs="Arial"/>
          <w:b/>
          <w:bCs/>
          <w:color w:val="000000"/>
          <w:sz w:val="20"/>
          <w:szCs w:val="24"/>
        </w:rPr>
        <w:t xml:space="preserve"> </w:t>
      </w:r>
      <w:r w:rsidRPr="00F62572">
        <w:rPr>
          <w:rFonts w:ascii="Arial" w:hAnsi="Arial" w:cs="Arial"/>
          <w:b/>
          <w:bCs/>
          <w:color w:val="000000"/>
          <w:sz w:val="20"/>
          <w:szCs w:val="24"/>
        </w:rPr>
        <w:t>1</w:t>
      </w:r>
      <w:r w:rsidR="002E643C">
        <w:rPr>
          <w:rFonts w:ascii="Arial" w:hAnsi="Arial" w:cs="Arial"/>
          <w:b/>
          <w:bCs/>
          <w:color w:val="000000"/>
          <w:sz w:val="20"/>
          <w:szCs w:val="24"/>
        </w:rPr>
        <w:t xml:space="preserve"> </w:t>
      </w:r>
      <w:r w:rsidRPr="00F62572">
        <w:rPr>
          <w:rFonts w:ascii="Arial" w:hAnsi="Arial" w:cs="Arial"/>
          <w:b/>
          <w:bCs/>
          <w:color w:val="000000"/>
          <w:sz w:val="20"/>
          <w:szCs w:val="24"/>
        </w:rPr>
        <w:t>апреля</w:t>
      </w:r>
      <w:r w:rsidR="002E643C">
        <w:rPr>
          <w:rFonts w:ascii="Arial" w:hAnsi="Arial" w:cs="Arial"/>
          <w:b/>
          <w:bCs/>
          <w:color w:val="000000"/>
          <w:sz w:val="20"/>
          <w:szCs w:val="24"/>
        </w:rPr>
        <w:t xml:space="preserve"> </w:t>
      </w:r>
      <w:r w:rsidRPr="00F62572">
        <w:rPr>
          <w:rFonts w:ascii="Arial" w:hAnsi="Arial" w:cs="Arial"/>
          <w:b/>
          <w:bCs/>
          <w:color w:val="000000"/>
          <w:sz w:val="20"/>
          <w:szCs w:val="24"/>
        </w:rPr>
        <w:t>2025</w:t>
      </w:r>
      <w:r w:rsidR="002E643C">
        <w:rPr>
          <w:rFonts w:ascii="Arial" w:hAnsi="Arial" w:cs="Arial"/>
          <w:b/>
          <w:bCs/>
          <w:color w:val="000000"/>
          <w:sz w:val="20"/>
          <w:szCs w:val="24"/>
        </w:rPr>
        <w:t xml:space="preserve"> </w:t>
      </w:r>
      <w:r w:rsidRPr="00F62572">
        <w:rPr>
          <w:rFonts w:ascii="Arial" w:hAnsi="Arial" w:cs="Arial"/>
          <w:b/>
          <w:bCs/>
          <w:color w:val="000000"/>
          <w:sz w:val="20"/>
          <w:szCs w:val="24"/>
        </w:rPr>
        <w:t>года</w:t>
      </w:r>
      <w:r w:rsidR="002E643C">
        <w:rPr>
          <w:rFonts w:ascii="Arial" w:hAnsi="Arial" w:cs="Arial"/>
          <w:b/>
          <w:bCs/>
          <w:color w:val="000000"/>
          <w:sz w:val="20"/>
          <w:szCs w:val="24"/>
        </w:rPr>
        <w:t xml:space="preserve"> </w:t>
      </w:r>
      <w:r w:rsidRPr="00F62572">
        <w:rPr>
          <w:rFonts w:ascii="Arial" w:hAnsi="Arial" w:cs="Arial"/>
          <w:b/>
          <w:bCs/>
          <w:color w:val="000000"/>
          <w:sz w:val="20"/>
          <w:szCs w:val="24"/>
        </w:rPr>
        <w:t>проводится</w:t>
      </w:r>
      <w:r w:rsidR="002E643C">
        <w:rPr>
          <w:rFonts w:ascii="Arial" w:hAnsi="Arial" w:cs="Arial"/>
          <w:b/>
          <w:bCs/>
          <w:color w:val="000000"/>
          <w:sz w:val="20"/>
          <w:szCs w:val="24"/>
        </w:rPr>
        <w:t xml:space="preserve"> </w:t>
      </w:r>
      <w:r w:rsidRPr="00F62572">
        <w:rPr>
          <w:rFonts w:ascii="Arial" w:hAnsi="Arial" w:cs="Arial"/>
          <w:b/>
          <w:bCs/>
          <w:color w:val="000000"/>
          <w:sz w:val="20"/>
          <w:szCs w:val="24"/>
        </w:rPr>
        <w:t>перерегистрация</w:t>
      </w:r>
      <w:r w:rsidR="002E643C">
        <w:rPr>
          <w:rFonts w:ascii="Arial" w:hAnsi="Arial" w:cs="Arial"/>
          <w:b/>
          <w:bCs/>
          <w:color w:val="000000"/>
          <w:sz w:val="20"/>
          <w:szCs w:val="24"/>
        </w:rPr>
        <w:t xml:space="preserve"> </w:t>
      </w:r>
      <w:r w:rsidRPr="00F62572">
        <w:rPr>
          <w:rFonts w:ascii="Arial" w:hAnsi="Arial" w:cs="Arial"/>
          <w:b/>
          <w:bCs/>
          <w:color w:val="000000"/>
          <w:sz w:val="20"/>
          <w:szCs w:val="24"/>
        </w:rPr>
        <w:t>граждан,</w:t>
      </w:r>
      <w:r w:rsidR="002E643C">
        <w:rPr>
          <w:rFonts w:ascii="Arial" w:hAnsi="Arial" w:cs="Arial"/>
          <w:b/>
          <w:bCs/>
          <w:color w:val="000000"/>
          <w:sz w:val="20"/>
          <w:szCs w:val="24"/>
        </w:rPr>
        <w:t xml:space="preserve"> </w:t>
      </w:r>
      <w:r w:rsidRPr="00F62572">
        <w:rPr>
          <w:rFonts w:ascii="Arial" w:hAnsi="Arial" w:cs="Arial"/>
          <w:b/>
          <w:bCs/>
          <w:color w:val="000000"/>
          <w:sz w:val="20"/>
          <w:szCs w:val="24"/>
        </w:rPr>
        <w:t>состоящих</w:t>
      </w:r>
      <w:r w:rsidR="002E643C">
        <w:rPr>
          <w:rFonts w:ascii="Arial" w:hAnsi="Arial" w:cs="Arial"/>
          <w:b/>
          <w:bCs/>
          <w:color w:val="000000"/>
          <w:sz w:val="20"/>
          <w:szCs w:val="24"/>
        </w:rPr>
        <w:t xml:space="preserve"> </w:t>
      </w:r>
      <w:r w:rsidRPr="00F62572">
        <w:rPr>
          <w:rFonts w:ascii="Arial" w:hAnsi="Arial" w:cs="Arial"/>
          <w:b/>
          <w:bCs/>
          <w:color w:val="000000"/>
          <w:sz w:val="20"/>
          <w:szCs w:val="24"/>
        </w:rPr>
        <w:t>на</w:t>
      </w:r>
      <w:r w:rsidR="002E643C">
        <w:rPr>
          <w:rFonts w:ascii="Arial" w:hAnsi="Arial" w:cs="Arial"/>
          <w:b/>
          <w:bCs/>
          <w:color w:val="000000"/>
          <w:sz w:val="20"/>
          <w:szCs w:val="24"/>
        </w:rPr>
        <w:t xml:space="preserve"> </w:t>
      </w:r>
      <w:r w:rsidRPr="00F62572">
        <w:rPr>
          <w:rFonts w:ascii="Arial" w:hAnsi="Arial" w:cs="Arial"/>
          <w:b/>
          <w:bCs/>
          <w:color w:val="000000"/>
          <w:sz w:val="20"/>
          <w:szCs w:val="24"/>
        </w:rPr>
        <w:t>уч</w:t>
      </w:r>
      <w:r w:rsidR="005F2094">
        <w:rPr>
          <w:rFonts w:ascii="Arial" w:hAnsi="Arial" w:cs="Arial"/>
          <w:b/>
          <w:bCs/>
          <w:color w:val="000000"/>
          <w:sz w:val="20"/>
          <w:szCs w:val="24"/>
        </w:rPr>
        <w:t>ё</w:t>
      </w:r>
      <w:r w:rsidRPr="00F62572">
        <w:rPr>
          <w:rFonts w:ascii="Arial" w:hAnsi="Arial" w:cs="Arial"/>
          <w:b/>
          <w:bCs/>
          <w:color w:val="000000"/>
          <w:sz w:val="20"/>
          <w:szCs w:val="24"/>
        </w:rPr>
        <w:t>те</w:t>
      </w:r>
      <w:r w:rsidR="002E643C">
        <w:rPr>
          <w:rFonts w:ascii="Arial" w:hAnsi="Arial" w:cs="Arial"/>
          <w:b/>
          <w:bCs/>
          <w:color w:val="000000"/>
          <w:sz w:val="20"/>
          <w:szCs w:val="24"/>
        </w:rPr>
        <w:t xml:space="preserve"> </w:t>
      </w:r>
      <w:r w:rsidRPr="00F62572">
        <w:rPr>
          <w:rFonts w:ascii="Arial" w:hAnsi="Arial" w:cs="Arial"/>
          <w:b/>
          <w:bCs/>
          <w:color w:val="000000"/>
          <w:sz w:val="20"/>
          <w:szCs w:val="24"/>
        </w:rPr>
        <w:t>в</w:t>
      </w:r>
      <w:r w:rsidR="002E643C">
        <w:rPr>
          <w:rFonts w:ascii="Arial" w:hAnsi="Arial" w:cs="Arial"/>
          <w:b/>
          <w:bCs/>
          <w:color w:val="000000"/>
          <w:sz w:val="20"/>
          <w:szCs w:val="24"/>
        </w:rPr>
        <w:t xml:space="preserve"> </w:t>
      </w:r>
      <w:r w:rsidRPr="00F62572">
        <w:rPr>
          <w:rFonts w:ascii="Arial" w:hAnsi="Arial" w:cs="Arial"/>
          <w:b/>
          <w:bCs/>
          <w:color w:val="000000"/>
          <w:sz w:val="20"/>
          <w:szCs w:val="24"/>
        </w:rPr>
        <w:t>качестве</w:t>
      </w:r>
      <w:r w:rsidR="002E643C">
        <w:rPr>
          <w:rFonts w:ascii="Arial" w:hAnsi="Arial" w:cs="Arial"/>
          <w:b/>
          <w:bCs/>
          <w:color w:val="000000"/>
          <w:sz w:val="20"/>
          <w:szCs w:val="24"/>
        </w:rPr>
        <w:t xml:space="preserve"> </w:t>
      </w:r>
      <w:r w:rsidRPr="00F62572">
        <w:rPr>
          <w:rFonts w:ascii="Arial" w:hAnsi="Arial" w:cs="Arial"/>
          <w:b/>
          <w:bCs/>
          <w:color w:val="000000"/>
          <w:sz w:val="20"/>
          <w:szCs w:val="24"/>
        </w:rPr>
        <w:t>нуждающихся</w:t>
      </w:r>
      <w:r w:rsidR="002E643C">
        <w:rPr>
          <w:rFonts w:ascii="Arial" w:hAnsi="Arial" w:cs="Arial"/>
          <w:b/>
          <w:bCs/>
          <w:color w:val="000000"/>
          <w:sz w:val="20"/>
          <w:szCs w:val="24"/>
        </w:rPr>
        <w:t xml:space="preserve"> </w:t>
      </w:r>
      <w:r w:rsidRPr="00F62572">
        <w:rPr>
          <w:rFonts w:ascii="Arial" w:hAnsi="Arial" w:cs="Arial"/>
          <w:b/>
          <w:bCs/>
          <w:color w:val="000000"/>
          <w:sz w:val="20"/>
          <w:szCs w:val="24"/>
        </w:rPr>
        <w:t>в</w:t>
      </w:r>
      <w:r w:rsidR="002E643C">
        <w:rPr>
          <w:rFonts w:ascii="Arial" w:hAnsi="Arial" w:cs="Arial"/>
          <w:b/>
          <w:bCs/>
          <w:color w:val="000000"/>
          <w:sz w:val="20"/>
          <w:szCs w:val="24"/>
        </w:rPr>
        <w:t xml:space="preserve"> </w:t>
      </w:r>
      <w:r w:rsidRPr="00F62572">
        <w:rPr>
          <w:rFonts w:ascii="Arial" w:hAnsi="Arial" w:cs="Arial"/>
          <w:b/>
          <w:bCs/>
          <w:color w:val="000000"/>
          <w:sz w:val="20"/>
          <w:szCs w:val="24"/>
        </w:rPr>
        <w:t>жилых</w:t>
      </w:r>
      <w:r w:rsidR="002E643C">
        <w:rPr>
          <w:rFonts w:ascii="Arial" w:hAnsi="Arial" w:cs="Arial"/>
          <w:b/>
          <w:bCs/>
          <w:color w:val="000000"/>
          <w:sz w:val="20"/>
          <w:szCs w:val="24"/>
        </w:rPr>
        <w:t xml:space="preserve"> </w:t>
      </w:r>
      <w:r w:rsidRPr="00F62572">
        <w:rPr>
          <w:rFonts w:ascii="Arial" w:hAnsi="Arial" w:cs="Arial"/>
          <w:b/>
          <w:bCs/>
          <w:color w:val="000000"/>
          <w:sz w:val="20"/>
          <w:szCs w:val="24"/>
        </w:rPr>
        <w:t>помещениях</w:t>
      </w:r>
      <w:r w:rsidR="002E643C">
        <w:rPr>
          <w:rFonts w:ascii="Arial" w:hAnsi="Arial" w:cs="Arial"/>
          <w:b/>
          <w:bCs/>
          <w:color w:val="000000"/>
          <w:sz w:val="20"/>
          <w:szCs w:val="24"/>
        </w:rPr>
        <w:t xml:space="preserve"> </w:t>
      </w:r>
      <w:r w:rsidRPr="00F62572">
        <w:rPr>
          <w:rFonts w:ascii="Arial" w:hAnsi="Arial" w:cs="Arial"/>
          <w:b/>
          <w:bCs/>
          <w:color w:val="000000"/>
          <w:sz w:val="20"/>
          <w:szCs w:val="24"/>
        </w:rPr>
        <w:t>и</w:t>
      </w:r>
      <w:r w:rsidR="002E643C">
        <w:rPr>
          <w:rFonts w:ascii="Arial" w:hAnsi="Arial" w:cs="Arial"/>
          <w:b/>
          <w:bCs/>
          <w:color w:val="000000"/>
          <w:sz w:val="20"/>
          <w:szCs w:val="24"/>
        </w:rPr>
        <w:t xml:space="preserve"> </w:t>
      </w:r>
      <w:r w:rsidRPr="00F62572">
        <w:rPr>
          <w:rFonts w:ascii="Arial" w:hAnsi="Arial" w:cs="Arial"/>
          <w:b/>
          <w:bCs/>
          <w:color w:val="000000"/>
          <w:sz w:val="20"/>
          <w:szCs w:val="24"/>
        </w:rPr>
        <w:t>имеющих</w:t>
      </w:r>
      <w:r w:rsidR="002E643C">
        <w:rPr>
          <w:rFonts w:ascii="Arial" w:hAnsi="Arial" w:cs="Arial"/>
          <w:b/>
          <w:bCs/>
          <w:color w:val="000000"/>
          <w:sz w:val="20"/>
          <w:szCs w:val="24"/>
        </w:rPr>
        <w:t xml:space="preserve"> </w:t>
      </w:r>
      <w:r w:rsidRPr="00F62572">
        <w:rPr>
          <w:rFonts w:ascii="Arial" w:hAnsi="Arial" w:cs="Arial"/>
          <w:b/>
          <w:bCs/>
          <w:color w:val="000000"/>
          <w:sz w:val="20"/>
          <w:szCs w:val="24"/>
        </w:rPr>
        <w:t>право</w:t>
      </w:r>
      <w:r w:rsidR="002E643C">
        <w:rPr>
          <w:rFonts w:ascii="Arial" w:hAnsi="Arial" w:cs="Arial"/>
          <w:b/>
          <w:bCs/>
          <w:color w:val="000000"/>
          <w:sz w:val="20"/>
          <w:szCs w:val="24"/>
        </w:rPr>
        <w:t xml:space="preserve"> </w:t>
      </w:r>
      <w:r w:rsidRPr="00F62572">
        <w:rPr>
          <w:rFonts w:ascii="Arial" w:hAnsi="Arial" w:cs="Arial"/>
          <w:b/>
          <w:bCs/>
          <w:color w:val="000000"/>
          <w:sz w:val="20"/>
          <w:szCs w:val="24"/>
        </w:rPr>
        <w:t>на</w:t>
      </w:r>
      <w:r w:rsidR="002E643C">
        <w:rPr>
          <w:rFonts w:ascii="Arial" w:hAnsi="Arial" w:cs="Arial"/>
          <w:b/>
          <w:bCs/>
          <w:color w:val="000000"/>
          <w:sz w:val="20"/>
          <w:szCs w:val="24"/>
        </w:rPr>
        <w:t xml:space="preserve"> </w:t>
      </w:r>
      <w:r w:rsidRPr="00F62572">
        <w:rPr>
          <w:rFonts w:ascii="Arial" w:hAnsi="Arial" w:cs="Arial"/>
          <w:b/>
          <w:bCs/>
          <w:color w:val="000000"/>
          <w:sz w:val="20"/>
          <w:szCs w:val="24"/>
        </w:rPr>
        <w:t>государственную</w:t>
      </w:r>
      <w:r w:rsidR="002E643C">
        <w:rPr>
          <w:rFonts w:ascii="Arial" w:hAnsi="Arial" w:cs="Arial"/>
          <w:b/>
          <w:bCs/>
          <w:color w:val="000000"/>
          <w:sz w:val="20"/>
          <w:szCs w:val="24"/>
        </w:rPr>
        <w:t xml:space="preserve"> </w:t>
      </w:r>
      <w:r w:rsidRPr="00F62572">
        <w:rPr>
          <w:rFonts w:ascii="Arial" w:hAnsi="Arial" w:cs="Arial"/>
          <w:b/>
          <w:bCs/>
          <w:color w:val="000000"/>
          <w:sz w:val="20"/>
          <w:szCs w:val="24"/>
        </w:rPr>
        <w:t>поддержку</w:t>
      </w:r>
      <w:r w:rsidR="002E643C">
        <w:rPr>
          <w:rFonts w:ascii="Arial" w:hAnsi="Arial" w:cs="Arial"/>
          <w:b/>
          <w:bCs/>
          <w:color w:val="000000"/>
          <w:sz w:val="20"/>
          <w:szCs w:val="24"/>
        </w:rPr>
        <w:t xml:space="preserve"> </w:t>
      </w:r>
      <w:r w:rsidRPr="00F62572">
        <w:rPr>
          <w:rFonts w:ascii="Arial" w:hAnsi="Arial" w:cs="Arial"/>
          <w:b/>
          <w:bCs/>
          <w:color w:val="000000"/>
          <w:sz w:val="20"/>
          <w:szCs w:val="24"/>
        </w:rPr>
        <w:t>на</w:t>
      </w:r>
      <w:r w:rsidR="002E643C">
        <w:rPr>
          <w:rFonts w:ascii="Arial" w:hAnsi="Arial" w:cs="Arial"/>
          <w:b/>
          <w:bCs/>
          <w:color w:val="000000"/>
          <w:sz w:val="20"/>
          <w:szCs w:val="24"/>
        </w:rPr>
        <w:t xml:space="preserve"> </w:t>
      </w:r>
      <w:r w:rsidRPr="00F62572">
        <w:rPr>
          <w:rFonts w:ascii="Arial" w:hAnsi="Arial" w:cs="Arial"/>
          <w:b/>
          <w:bCs/>
          <w:color w:val="000000"/>
          <w:sz w:val="20"/>
          <w:szCs w:val="24"/>
        </w:rPr>
        <w:t>строительство</w:t>
      </w:r>
      <w:r w:rsidR="002E643C">
        <w:rPr>
          <w:rFonts w:ascii="Arial" w:hAnsi="Arial" w:cs="Arial"/>
          <w:b/>
          <w:bCs/>
          <w:color w:val="000000"/>
          <w:sz w:val="20"/>
          <w:szCs w:val="24"/>
        </w:rPr>
        <w:t xml:space="preserve"> </w:t>
      </w:r>
      <w:r w:rsidRPr="00F62572">
        <w:rPr>
          <w:rFonts w:ascii="Arial" w:hAnsi="Arial" w:cs="Arial"/>
          <w:b/>
          <w:bCs/>
          <w:color w:val="000000"/>
          <w:sz w:val="20"/>
          <w:szCs w:val="24"/>
        </w:rPr>
        <w:t>(приобретение)</w:t>
      </w:r>
      <w:r w:rsidR="002E643C">
        <w:rPr>
          <w:rFonts w:ascii="Arial" w:hAnsi="Arial" w:cs="Arial"/>
          <w:b/>
          <w:bCs/>
          <w:color w:val="000000"/>
          <w:sz w:val="20"/>
          <w:szCs w:val="24"/>
        </w:rPr>
        <w:t xml:space="preserve"> </w:t>
      </w:r>
      <w:r w:rsidRPr="00F62572">
        <w:rPr>
          <w:rFonts w:ascii="Arial" w:hAnsi="Arial" w:cs="Arial"/>
          <w:b/>
          <w:bCs/>
          <w:color w:val="000000"/>
          <w:sz w:val="20"/>
          <w:szCs w:val="24"/>
        </w:rPr>
        <w:t>жилых</w:t>
      </w:r>
      <w:r w:rsidR="002E643C">
        <w:rPr>
          <w:rFonts w:ascii="Arial" w:hAnsi="Arial" w:cs="Arial"/>
          <w:b/>
          <w:bCs/>
          <w:color w:val="000000"/>
          <w:sz w:val="20"/>
          <w:szCs w:val="24"/>
        </w:rPr>
        <w:t xml:space="preserve"> </w:t>
      </w:r>
      <w:r w:rsidRPr="00F62572">
        <w:rPr>
          <w:rFonts w:ascii="Arial" w:hAnsi="Arial" w:cs="Arial"/>
          <w:b/>
          <w:bCs/>
          <w:color w:val="000000"/>
          <w:sz w:val="20"/>
          <w:szCs w:val="24"/>
        </w:rPr>
        <w:t>помещений</w:t>
      </w:r>
      <w:r w:rsidR="002E643C">
        <w:rPr>
          <w:rFonts w:ascii="Arial" w:hAnsi="Arial" w:cs="Arial"/>
          <w:b/>
          <w:bCs/>
          <w:color w:val="000000"/>
          <w:sz w:val="20"/>
          <w:szCs w:val="24"/>
        </w:rPr>
        <w:t xml:space="preserve"> </w:t>
      </w:r>
      <w:r w:rsidRPr="00F62572">
        <w:rPr>
          <w:rFonts w:ascii="Arial" w:hAnsi="Arial" w:cs="Arial"/>
          <w:b/>
          <w:bCs/>
          <w:color w:val="000000"/>
          <w:sz w:val="20"/>
          <w:szCs w:val="24"/>
        </w:rPr>
        <w:t>муниципального</w:t>
      </w:r>
      <w:r w:rsidR="002E643C">
        <w:rPr>
          <w:rFonts w:ascii="Arial" w:hAnsi="Arial" w:cs="Arial"/>
          <w:b/>
          <w:bCs/>
          <w:color w:val="000000"/>
          <w:sz w:val="20"/>
          <w:szCs w:val="24"/>
        </w:rPr>
        <w:t xml:space="preserve"> </w:t>
      </w:r>
      <w:r w:rsidRPr="00F62572">
        <w:rPr>
          <w:rFonts w:ascii="Arial" w:hAnsi="Arial" w:cs="Arial"/>
          <w:b/>
          <w:bCs/>
          <w:color w:val="000000"/>
          <w:sz w:val="20"/>
          <w:szCs w:val="24"/>
        </w:rPr>
        <w:t>жилищного</w:t>
      </w:r>
      <w:r w:rsidR="002E643C">
        <w:rPr>
          <w:rFonts w:ascii="Arial" w:hAnsi="Arial" w:cs="Arial"/>
          <w:b/>
          <w:bCs/>
          <w:color w:val="000000"/>
          <w:sz w:val="20"/>
          <w:szCs w:val="24"/>
        </w:rPr>
        <w:t xml:space="preserve"> </w:t>
      </w:r>
      <w:r w:rsidRPr="00F62572">
        <w:rPr>
          <w:rFonts w:ascii="Arial" w:hAnsi="Arial" w:cs="Arial"/>
          <w:b/>
          <w:bCs/>
          <w:color w:val="000000"/>
          <w:sz w:val="20"/>
          <w:szCs w:val="24"/>
        </w:rPr>
        <w:t>фонда</w:t>
      </w:r>
      <w:r w:rsidR="002E643C">
        <w:rPr>
          <w:rFonts w:ascii="Arial" w:hAnsi="Arial" w:cs="Arial"/>
          <w:b/>
          <w:bCs/>
          <w:color w:val="000000"/>
          <w:sz w:val="20"/>
          <w:szCs w:val="24"/>
        </w:rPr>
        <w:t xml:space="preserve"> </w:t>
      </w:r>
      <w:r w:rsidRPr="00F62572">
        <w:rPr>
          <w:rFonts w:ascii="Arial" w:hAnsi="Arial" w:cs="Arial"/>
          <w:b/>
          <w:bCs/>
          <w:color w:val="000000"/>
          <w:sz w:val="20"/>
          <w:szCs w:val="24"/>
        </w:rPr>
        <w:t>Мариинско-Посадского</w:t>
      </w:r>
      <w:r w:rsidR="002E643C">
        <w:rPr>
          <w:rFonts w:ascii="Arial" w:hAnsi="Arial" w:cs="Arial"/>
          <w:b/>
          <w:bCs/>
          <w:color w:val="000000"/>
          <w:sz w:val="20"/>
          <w:szCs w:val="24"/>
        </w:rPr>
        <w:t xml:space="preserve"> </w:t>
      </w:r>
      <w:r w:rsidRPr="00F62572">
        <w:rPr>
          <w:rFonts w:ascii="Arial" w:hAnsi="Arial" w:cs="Arial"/>
          <w:b/>
          <w:bCs/>
          <w:color w:val="000000"/>
          <w:sz w:val="20"/>
          <w:szCs w:val="24"/>
        </w:rPr>
        <w:t>муниципального</w:t>
      </w:r>
      <w:r w:rsidR="002E643C">
        <w:rPr>
          <w:rFonts w:ascii="Arial" w:hAnsi="Arial" w:cs="Arial"/>
          <w:b/>
          <w:bCs/>
          <w:color w:val="000000"/>
          <w:sz w:val="20"/>
          <w:szCs w:val="24"/>
        </w:rPr>
        <w:t xml:space="preserve"> </w:t>
      </w:r>
      <w:r w:rsidRPr="00F62572">
        <w:rPr>
          <w:rFonts w:ascii="Arial" w:hAnsi="Arial" w:cs="Arial"/>
          <w:b/>
          <w:bCs/>
          <w:color w:val="000000"/>
          <w:sz w:val="20"/>
          <w:szCs w:val="24"/>
        </w:rPr>
        <w:t>округа</w:t>
      </w:r>
      <w:r w:rsidR="002E643C">
        <w:rPr>
          <w:rFonts w:ascii="Arial" w:hAnsi="Arial" w:cs="Arial"/>
          <w:b/>
          <w:bCs/>
          <w:color w:val="000000"/>
          <w:sz w:val="20"/>
          <w:szCs w:val="24"/>
        </w:rPr>
        <w:t xml:space="preserve"> </w:t>
      </w:r>
      <w:r w:rsidRPr="00F62572">
        <w:rPr>
          <w:rFonts w:ascii="Arial" w:hAnsi="Arial" w:cs="Arial"/>
          <w:b/>
          <w:bCs/>
          <w:color w:val="000000"/>
          <w:sz w:val="20"/>
          <w:szCs w:val="24"/>
        </w:rPr>
        <w:t>Чувашской</w:t>
      </w:r>
      <w:r w:rsidR="002E643C">
        <w:rPr>
          <w:rFonts w:ascii="Arial" w:hAnsi="Arial" w:cs="Arial"/>
          <w:b/>
          <w:bCs/>
          <w:color w:val="000000"/>
          <w:sz w:val="20"/>
          <w:szCs w:val="24"/>
        </w:rPr>
        <w:t xml:space="preserve"> </w:t>
      </w:r>
      <w:r w:rsidRPr="00F62572">
        <w:rPr>
          <w:rFonts w:ascii="Arial" w:hAnsi="Arial" w:cs="Arial"/>
          <w:b/>
          <w:bCs/>
          <w:color w:val="000000"/>
          <w:sz w:val="20"/>
          <w:szCs w:val="24"/>
        </w:rPr>
        <w:t>Республики</w:t>
      </w:r>
    </w:p>
    <w:p w14:paraId="683EE8F7" w14:textId="77777777" w:rsidR="005F2094" w:rsidRPr="005F2094" w:rsidRDefault="005F2094" w:rsidP="005F2094">
      <w:pPr>
        <w:pStyle w:val="ac"/>
        <w:ind w:firstLine="709"/>
        <w:jc w:val="center"/>
        <w:rPr>
          <w:rFonts w:ascii="Arial" w:hAnsi="Arial" w:cs="Arial"/>
          <w:color w:val="000000"/>
          <w:sz w:val="20"/>
          <w:szCs w:val="24"/>
        </w:rPr>
      </w:pPr>
    </w:p>
    <w:p w14:paraId="402F03D6" w14:textId="7C051C58" w:rsidR="00005E4D" w:rsidRPr="005F2094" w:rsidRDefault="00575BEC" w:rsidP="00E90428">
      <w:pPr>
        <w:pStyle w:val="ac"/>
        <w:jc w:val="both"/>
        <w:rPr>
          <w:rFonts w:ascii="Arial" w:hAnsi="Arial" w:cs="Arial"/>
          <w:color w:val="000000"/>
          <w:sz w:val="20"/>
          <w:szCs w:val="24"/>
        </w:rPr>
      </w:pPr>
      <w:r w:rsidRPr="005F2094">
        <w:rPr>
          <w:rFonts w:ascii="Arial" w:hAnsi="Arial" w:cs="Arial"/>
          <w:color w:val="000000"/>
          <w:sz w:val="20"/>
          <w:szCs w:val="24"/>
        </w:rPr>
        <w:t>Для</w:t>
      </w:r>
      <w:r w:rsidR="002E643C" w:rsidRPr="005F2094">
        <w:rPr>
          <w:rFonts w:ascii="Arial" w:hAnsi="Arial" w:cs="Arial"/>
          <w:color w:val="000000"/>
          <w:sz w:val="20"/>
          <w:szCs w:val="24"/>
        </w:rPr>
        <w:t xml:space="preserve"> </w:t>
      </w:r>
      <w:r w:rsidRPr="005F2094">
        <w:rPr>
          <w:rFonts w:ascii="Arial" w:hAnsi="Arial" w:cs="Arial"/>
          <w:color w:val="000000"/>
          <w:sz w:val="20"/>
          <w:szCs w:val="24"/>
        </w:rPr>
        <w:t>перерегистрации,</w:t>
      </w:r>
      <w:r w:rsidR="002E643C" w:rsidRPr="005F2094">
        <w:rPr>
          <w:rFonts w:ascii="Arial" w:hAnsi="Arial" w:cs="Arial"/>
          <w:color w:val="000000"/>
          <w:sz w:val="20"/>
          <w:szCs w:val="24"/>
        </w:rPr>
        <w:t xml:space="preserve"> </w:t>
      </w:r>
      <w:r w:rsidRPr="005F2094">
        <w:rPr>
          <w:rFonts w:ascii="Arial" w:hAnsi="Arial" w:cs="Arial"/>
          <w:color w:val="000000"/>
          <w:sz w:val="20"/>
          <w:szCs w:val="24"/>
        </w:rPr>
        <w:t>граждане</w:t>
      </w:r>
      <w:r w:rsidR="002E643C" w:rsidRPr="005F2094">
        <w:rPr>
          <w:rFonts w:ascii="Arial" w:hAnsi="Arial" w:cs="Arial"/>
          <w:color w:val="000000"/>
          <w:sz w:val="20"/>
          <w:szCs w:val="24"/>
        </w:rPr>
        <w:t xml:space="preserve"> </w:t>
      </w:r>
      <w:r w:rsidRPr="005F2094">
        <w:rPr>
          <w:rFonts w:ascii="Arial" w:hAnsi="Arial" w:cs="Arial"/>
          <w:color w:val="000000"/>
          <w:sz w:val="20"/>
          <w:szCs w:val="24"/>
        </w:rPr>
        <w:t>должны</w:t>
      </w:r>
      <w:r w:rsidR="002E643C" w:rsidRPr="005F2094">
        <w:rPr>
          <w:rFonts w:ascii="Arial" w:hAnsi="Arial" w:cs="Arial"/>
          <w:color w:val="000000"/>
          <w:sz w:val="20"/>
          <w:szCs w:val="24"/>
        </w:rPr>
        <w:t xml:space="preserve"> </w:t>
      </w:r>
      <w:r w:rsidRPr="005F2094">
        <w:rPr>
          <w:rFonts w:ascii="Arial" w:hAnsi="Arial" w:cs="Arial"/>
          <w:color w:val="000000"/>
          <w:sz w:val="20"/>
          <w:szCs w:val="24"/>
        </w:rPr>
        <w:t>представить</w:t>
      </w:r>
      <w:r w:rsidR="002E643C" w:rsidRPr="005F2094">
        <w:rPr>
          <w:rFonts w:ascii="Arial" w:hAnsi="Arial" w:cs="Arial"/>
          <w:color w:val="000000"/>
          <w:sz w:val="20"/>
          <w:szCs w:val="24"/>
        </w:rPr>
        <w:t xml:space="preserve"> </w:t>
      </w:r>
      <w:r w:rsidRPr="005F2094">
        <w:rPr>
          <w:rFonts w:ascii="Arial" w:hAnsi="Arial" w:cs="Arial"/>
          <w:color w:val="000000"/>
          <w:sz w:val="20"/>
          <w:szCs w:val="24"/>
        </w:rPr>
        <w:t>следующие</w:t>
      </w:r>
      <w:r w:rsidR="002E643C" w:rsidRPr="005F2094">
        <w:rPr>
          <w:rFonts w:ascii="Arial" w:hAnsi="Arial" w:cs="Arial"/>
          <w:color w:val="000000"/>
          <w:sz w:val="20"/>
          <w:szCs w:val="24"/>
        </w:rPr>
        <w:t xml:space="preserve"> </w:t>
      </w:r>
      <w:r w:rsidRPr="005F2094">
        <w:rPr>
          <w:rFonts w:ascii="Arial" w:hAnsi="Arial" w:cs="Arial"/>
          <w:color w:val="000000"/>
          <w:sz w:val="20"/>
          <w:szCs w:val="24"/>
        </w:rPr>
        <w:t>документы:</w:t>
      </w:r>
    </w:p>
    <w:p w14:paraId="59138DED" w14:textId="4535E8C1" w:rsidR="00575BEC" w:rsidRPr="005F2094" w:rsidRDefault="00575BEC" w:rsidP="00E90428">
      <w:pPr>
        <w:pStyle w:val="ac"/>
        <w:ind w:firstLine="709"/>
        <w:jc w:val="both"/>
        <w:rPr>
          <w:rFonts w:ascii="Arial" w:hAnsi="Arial" w:cs="Arial"/>
          <w:color w:val="000000"/>
          <w:sz w:val="20"/>
          <w:szCs w:val="24"/>
        </w:rPr>
      </w:pPr>
      <w:r w:rsidRPr="005F2094">
        <w:rPr>
          <w:rFonts w:ascii="Arial" w:hAnsi="Arial" w:cs="Arial"/>
          <w:color w:val="000000"/>
          <w:sz w:val="20"/>
          <w:szCs w:val="24"/>
        </w:rPr>
        <w:t>-</w:t>
      </w:r>
      <w:r w:rsidR="002E643C" w:rsidRPr="005F2094">
        <w:rPr>
          <w:rFonts w:ascii="Arial" w:hAnsi="Arial" w:cs="Arial"/>
          <w:color w:val="000000"/>
          <w:sz w:val="20"/>
          <w:szCs w:val="24"/>
        </w:rPr>
        <w:t xml:space="preserve"> </w:t>
      </w:r>
      <w:r w:rsidRPr="005F2094">
        <w:rPr>
          <w:rFonts w:ascii="Arial" w:hAnsi="Arial" w:cs="Arial"/>
          <w:color w:val="000000"/>
          <w:sz w:val="20"/>
          <w:szCs w:val="24"/>
        </w:rPr>
        <w:t>паспорта</w:t>
      </w:r>
      <w:r w:rsidR="002E643C" w:rsidRPr="005F2094">
        <w:rPr>
          <w:rFonts w:ascii="Arial" w:hAnsi="Arial" w:cs="Arial"/>
          <w:color w:val="000000"/>
          <w:sz w:val="20"/>
          <w:szCs w:val="24"/>
        </w:rPr>
        <w:t xml:space="preserve"> </w:t>
      </w:r>
      <w:r w:rsidRPr="005F2094">
        <w:rPr>
          <w:rFonts w:ascii="Arial" w:hAnsi="Arial" w:cs="Arial"/>
          <w:color w:val="000000"/>
          <w:sz w:val="20"/>
          <w:szCs w:val="24"/>
        </w:rPr>
        <w:t>на</w:t>
      </w:r>
      <w:r w:rsidR="002E643C" w:rsidRPr="005F2094">
        <w:rPr>
          <w:rFonts w:ascii="Arial" w:hAnsi="Arial" w:cs="Arial"/>
          <w:color w:val="000000"/>
          <w:sz w:val="20"/>
          <w:szCs w:val="24"/>
        </w:rPr>
        <w:t xml:space="preserve"> </w:t>
      </w:r>
      <w:r w:rsidRPr="005F2094">
        <w:rPr>
          <w:rFonts w:ascii="Arial" w:hAnsi="Arial" w:cs="Arial"/>
          <w:color w:val="000000"/>
          <w:sz w:val="20"/>
          <w:szCs w:val="24"/>
        </w:rPr>
        <w:t>всех</w:t>
      </w:r>
      <w:r w:rsidR="002E643C" w:rsidRPr="005F2094">
        <w:rPr>
          <w:rFonts w:ascii="Arial" w:hAnsi="Arial" w:cs="Arial"/>
          <w:color w:val="000000"/>
          <w:sz w:val="20"/>
          <w:szCs w:val="24"/>
        </w:rPr>
        <w:t xml:space="preserve"> </w:t>
      </w:r>
      <w:r w:rsidRPr="005F2094">
        <w:rPr>
          <w:rFonts w:ascii="Arial" w:hAnsi="Arial" w:cs="Arial"/>
          <w:color w:val="000000"/>
          <w:sz w:val="20"/>
          <w:szCs w:val="24"/>
        </w:rPr>
        <w:t>членов</w:t>
      </w:r>
      <w:r w:rsidR="002E643C" w:rsidRPr="005F2094">
        <w:rPr>
          <w:rFonts w:ascii="Arial" w:hAnsi="Arial" w:cs="Arial"/>
          <w:color w:val="000000"/>
          <w:sz w:val="20"/>
          <w:szCs w:val="24"/>
        </w:rPr>
        <w:t xml:space="preserve"> </w:t>
      </w:r>
      <w:r w:rsidRPr="005F2094">
        <w:rPr>
          <w:rFonts w:ascii="Arial" w:hAnsi="Arial" w:cs="Arial"/>
          <w:color w:val="000000"/>
          <w:sz w:val="20"/>
          <w:szCs w:val="24"/>
        </w:rPr>
        <w:t>семьи</w:t>
      </w:r>
      <w:r w:rsidR="002E643C" w:rsidRPr="005F2094">
        <w:rPr>
          <w:rFonts w:ascii="Arial" w:hAnsi="Arial" w:cs="Arial"/>
          <w:color w:val="000000"/>
          <w:sz w:val="20"/>
          <w:szCs w:val="24"/>
        </w:rPr>
        <w:t xml:space="preserve"> </w:t>
      </w:r>
      <w:r w:rsidRPr="005F2094">
        <w:rPr>
          <w:rFonts w:ascii="Arial" w:hAnsi="Arial" w:cs="Arial"/>
          <w:color w:val="000000"/>
          <w:sz w:val="20"/>
          <w:szCs w:val="24"/>
        </w:rPr>
        <w:t>(копии</w:t>
      </w:r>
      <w:r w:rsidR="002E643C" w:rsidRPr="005F2094">
        <w:rPr>
          <w:rFonts w:ascii="Arial" w:hAnsi="Arial" w:cs="Arial"/>
          <w:color w:val="000000"/>
          <w:sz w:val="20"/>
          <w:szCs w:val="24"/>
        </w:rPr>
        <w:t xml:space="preserve"> </w:t>
      </w:r>
      <w:r w:rsidRPr="005F2094">
        <w:rPr>
          <w:rFonts w:ascii="Arial" w:hAnsi="Arial" w:cs="Arial"/>
          <w:color w:val="000000"/>
          <w:sz w:val="20"/>
          <w:szCs w:val="24"/>
        </w:rPr>
        <w:t>всех</w:t>
      </w:r>
      <w:r w:rsidR="002E643C" w:rsidRPr="005F2094">
        <w:rPr>
          <w:rFonts w:ascii="Arial" w:hAnsi="Arial" w:cs="Arial"/>
          <w:color w:val="000000"/>
          <w:sz w:val="20"/>
          <w:szCs w:val="24"/>
        </w:rPr>
        <w:t xml:space="preserve"> </w:t>
      </w:r>
      <w:r w:rsidRPr="005F2094">
        <w:rPr>
          <w:rFonts w:ascii="Arial" w:hAnsi="Arial" w:cs="Arial"/>
          <w:color w:val="000000"/>
          <w:sz w:val="20"/>
          <w:szCs w:val="24"/>
        </w:rPr>
        <w:t>страниц);</w:t>
      </w:r>
    </w:p>
    <w:p w14:paraId="5E38A64C" w14:textId="4996587A" w:rsidR="00575BEC" w:rsidRPr="005F2094" w:rsidRDefault="00575BEC" w:rsidP="00E90428">
      <w:pPr>
        <w:pStyle w:val="ac"/>
        <w:ind w:firstLine="709"/>
        <w:jc w:val="both"/>
        <w:rPr>
          <w:rFonts w:ascii="Arial" w:hAnsi="Arial" w:cs="Arial"/>
          <w:color w:val="000000"/>
          <w:sz w:val="20"/>
          <w:szCs w:val="24"/>
        </w:rPr>
      </w:pPr>
      <w:r w:rsidRPr="005F2094">
        <w:rPr>
          <w:rFonts w:ascii="Arial" w:hAnsi="Arial" w:cs="Arial"/>
          <w:color w:val="000000"/>
          <w:sz w:val="20"/>
          <w:szCs w:val="24"/>
        </w:rPr>
        <w:t>-</w:t>
      </w:r>
      <w:r w:rsidR="002E643C" w:rsidRPr="005F2094">
        <w:rPr>
          <w:rFonts w:ascii="Arial" w:hAnsi="Arial" w:cs="Arial"/>
          <w:color w:val="000000"/>
          <w:sz w:val="20"/>
          <w:szCs w:val="24"/>
        </w:rPr>
        <w:t xml:space="preserve"> </w:t>
      </w:r>
      <w:r w:rsidRPr="005F2094">
        <w:rPr>
          <w:rFonts w:ascii="Arial" w:hAnsi="Arial" w:cs="Arial"/>
          <w:color w:val="000000"/>
          <w:sz w:val="20"/>
          <w:szCs w:val="24"/>
        </w:rPr>
        <w:t>СНИЛС;</w:t>
      </w:r>
    </w:p>
    <w:p w14:paraId="3E508C59" w14:textId="15AB0BEA" w:rsidR="00575BEC" w:rsidRPr="005F2094" w:rsidRDefault="00575BEC" w:rsidP="00E90428">
      <w:pPr>
        <w:pStyle w:val="ac"/>
        <w:ind w:firstLine="709"/>
        <w:jc w:val="both"/>
        <w:rPr>
          <w:rFonts w:ascii="Arial" w:hAnsi="Arial" w:cs="Arial"/>
          <w:color w:val="000000"/>
          <w:sz w:val="20"/>
          <w:szCs w:val="24"/>
        </w:rPr>
      </w:pPr>
      <w:r w:rsidRPr="005F2094">
        <w:rPr>
          <w:rFonts w:ascii="Arial" w:hAnsi="Arial" w:cs="Arial"/>
          <w:color w:val="000000"/>
          <w:sz w:val="20"/>
          <w:szCs w:val="24"/>
        </w:rPr>
        <w:t>-</w:t>
      </w:r>
      <w:r w:rsidR="002E643C" w:rsidRPr="005F2094">
        <w:rPr>
          <w:rFonts w:ascii="Arial" w:hAnsi="Arial" w:cs="Arial"/>
          <w:color w:val="000000"/>
          <w:sz w:val="20"/>
          <w:szCs w:val="24"/>
        </w:rPr>
        <w:t xml:space="preserve"> </w:t>
      </w:r>
      <w:r w:rsidRPr="005F2094">
        <w:rPr>
          <w:rFonts w:ascii="Arial" w:hAnsi="Arial" w:cs="Arial"/>
          <w:color w:val="000000"/>
          <w:sz w:val="20"/>
          <w:szCs w:val="24"/>
        </w:rPr>
        <w:t>свидетельство</w:t>
      </w:r>
      <w:r w:rsidR="002E643C" w:rsidRPr="005F2094">
        <w:rPr>
          <w:rFonts w:ascii="Arial" w:hAnsi="Arial" w:cs="Arial"/>
          <w:color w:val="000000"/>
          <w:sz w:val="20"/>
          <w:szCs w:val="24"/>
        </w:rPr>
        <w:t xml:space="preserve"> </w:t>
      </w:r>
      <w:r w:rsidRPr="005F2094">
        <w:rPr>
          <w:rFonts w:ascii="Arial" w:hAnsi="Arial" w:cs="Arial"/>
          <w:color w:val="000000"/>
          <w:sz w:val="20"/>
          <w:szCs w:val="24"/>
        </w:rPr>
        <w:t>о</w:t>
      </w:r>
      <w:r w:rsidR="002E643C" w:rsidRPr="005F2094">
        <w:rPr>
          <w:rFonts w:ascii="Arial" w:hAnsi="Arial" w:cs="Arial"/>
          <w:color w:val="000000"/>
          <w:sz w:val="20"/>
          <w:szCs w:val="24"/>
        </w:rPr>
        <w:t xml:space="preserve"> </w:t>
      </w:r>
      <w:r w:rsidRPr="005F2094">
        <w:rPr>
          <w:rFonts w:ascii="Arial" w:hAnsi="Arial" w:cs="Arial"/>
          <w:color w:val="000000"/>
          <w:sz w:val="20"/>
          <w:szCs w:val="24"/>
        </w:rPr>
        <w:t>рождении</w:t>
      </w:r>
      <w:r w:rsidR="002E643C" w:rsidRPr="005F2094">
        <w:rPr>
          <w:rFonts w:ascii="Arial" w:hAnsi="Arial" w:cs="Arial"/>
          <w:color w:val="000000"/>
          <w:sz w:val="20"/>
          <w:szCs w:val="24"/>
        </w:rPr>
        <w:t xml:space="preserve"> </w:t>
      </w:r>
      <w:r w:rsidRPr="005F2094">
        <w:rPr>
          <w:rFonts w:ascii="Arial" w:hAnsi="Arial" w:cs="Arial"/>
          <w:color w:val="000000"/>
          <w:sz w:val="20"/>
          <w:szCs w:val="24"/>
        </w:rPr>
        <w:t>детей;</w:t>
      </w:r>
    </w:p>
    <w:p w14:paraId="33250AE6" w14:textId="22EEED19" w:rsidR="00575BEC" w:rsidRPr="005F2094" w:rsidRDefault="00575BEC" w:rsidP="00E90428">
      <w:pPr>
        <w:pStyle w:val="ac"/>
        <w:ind w:firstLine="709"/>
        <w:jc w:val="both"/>
        <w:rPr>
          <w:rFonts w:ascii="Arial" w:hAnsi="Arial" w:cs="Arial"/>
          <w:color w:val="000000"/>
          <w:sz w:val="20"/>
          <w:szCs w:val="24"/>
        </w:rPr>
      </w:pPr>
      <w:r w:rsidRPr="005F2094">
        <w:rPr>
          <w:rFonts w:ascii="Arial" w:hAnsi="Arial" w:cs="Arial"/>
          <w:color w:val="000000"/>
          <w:sz w:val="20"/>
          <w:szCs w:val="24"/>
        </w:rPr>
        <w:t>-</w:t>
      </w:r>
      <w:r w:rsidR="002E643C" w:rsidRPr="005F2094">
        <w:rPr>
          <w:rFonts w:ascii="Arial" w:hAnsi="Arial" w:cs="Arial"/>
          <w:color w:val="000000"/>
          <w:sz w:val="20"/>
          <w:szCs w:val="24"/>
        </w:rPr>
        <w:t xml:space="preserve"> </w:t>
      </w:r>
      <w:r w:rsidRPr="005F2094">
        <w:rPr>
          <w:rFonts w:ascii="Arial" w:hAnsi="Arial" w:cs="Arial"/>
          <w:color w:val="000000"/>
          <w:sz w:val="20"/>
          <w:szCs w:val="24"/>
        </w:rPr>
        <w:t>свидетельство</w:t>
      </w:r>
      <w:r w:rsidR="002E643C" w:rsidRPr="005F2094">
        <w:rPr>
          <w:rFonts w:ascii="Arial" w:hAnsi="Arial" w:cs="Arial"/>
          <w:color w:val="000000"/>
          <w:sz w:val="20"/>
          <w:szCs w:val="24"/>
        </w:rPr>
        <w:t xml:space="preserve"> </w:t>
      </w:r>
      <w:r w:rsidRPr="005F2094">
        <w:rPr>
          <w:rFonts w:ascii="Arial" w:hAnsi="Arial" w:cs="Arial"/>
          <w:color w:val="000000"/>
          <w:sz w:val="20"/>
          <w:szCs w:val="24"/>
        </w:rPr>
        <w:t>о</w:t>
      </w:r>
      <w:r w:rsidR="002E643C" w:rsidRPr="005F2094">
        <w:rPr>
          <w:rFonts w:ascii="Arial" w:hAnsi="Arial" w:cs="Arial"/>
          <w:color w:val="000000"/>
          <w:sz w:val="20"/>
          <w:szCs w:val="24"/>
        </w:rPr>
        <w:t xml:space="preserve"> </w:t>
      </w:r>
      <w:r w:rsidRPr="005F2094">
        <w:rPr>
          <w:rFonts w:ascii="Arial" w:hAnsi="Arial" w:cs="Arial"/>
          <w:color w:val="000000"/>
          <w:sz w:val="20"/>
          <w:szCs w:val="24"/>
        </w:rPr>
        <w:t>регистрации</w:t>
      </w:r>
      <w:r w:rsidR="002E643C" w:rsidRPr="005F2094">
        <w:rPr>
          <w:rFonts w:ascii="Arial" w:hAnsi="Arial" w:cs="Arial"/>
          <w:color w:val="000000"/>
          <w:sz w:val="20"/>
          <w:szCs w:val="24"/>
        </w:rPr>
        <w:t xml:space="preserve"> </w:t>
      </w:r>
      <w:r w:rsidRPr="005F2094">
        <w:rPr>
          <w:rFonts w:ascii="Arial" w:hAnsi="Arial" w:cs="Arial"/>
          <w:color w:val="000000"/>
          <w:sz w:val="20"/>
          <w:szCs w:val="24"/>
        </w:rPr>
        <w:t>по</w:t>
      </w:r>
      <w:r w:rsidR="002E643C" w:rsidRPr="005F2094">
        <w:rPr>
          <w:rFonts w:ascii="Arial" w:hAnsi="Arial" w:cs="Arial"/>
          <w:color w:val="000000"/>
          <w:sz w:val="20"/>
          <w:szCs w:val="24"/>
        </w:rPr>
        <w:t xml:space="preserve"> </w:t>
      </w:r>
      <w:r w:rsidRPr="005F2094">
        <w:rPr>
          <w:rFonts w:ascii="Arial" w:hAnsi="Arial" w:cs="Arial"/>
          <w:color w:val="000000"/>
          <w:sz w:val="20"/>
          <w:szCs w:val="24"/>
        </w:rPr>
        <w:t>месту</w:t>
      </w:r>
      <w:r w:rsidR="002E643C" w:rsidRPr="005F2094">
        <w:rPr>
          <w:rFonts w:ascii="Arial" w:hAnsi="Arial" w:cs="Arial"/>
          <w:color w:val="000000"/>
          <w:sz w:val="20"/>
          <w:szCs w:val="24"/>
        </w:rPr>
        <w:t xml:space="preserve"> </w:t>
      </w:r>
      <w:r w:rsidRPr="005F2094">
        <w:rPr>
          <w:rFonts w:ascii="Arial" w:hAnsi="Arial" w:cs="Arial"/>
          <w:color w:val="000000"/>
          <w:sz w:val="20"/>
          <w:szCs w:val="24"/>
        </w:rPr>
        <w:t>жительства</w:t>
      </w:r>
      <w:r w:rsidR="002E643C" w:rsidRPr="005F2094">
        <w:rPr>
          <w:rFonts w:ascii="Arial" w:hAnsi="Arial" w:cs="Arial"/>
          <w:color w:val="000000"/>
          <w:sz w:val="20"/>
          <w:szCs w:val="24"/>
        </w:rPr>
        <w:t xml:space="preserve"> </w:t>
      </w:r>
      <w:r w:rsidRPr="005F2094">
        <w:rPr>
          <w:rFonts w:ascii="Arial" w:hAnsi="Arial" w:cs="Arial"/>
          <w:color w:val="000000"/>
          <w:sz w:val="20"/>
          <w:szCs w:val="24"/>
        </w:rPr>
        <w:t>детей;</w:t>
      </w:r>
    </w:p>
    <w:p w14:paraId="2F1FE7DB" w14:textId="26043773" w:rsidR="00575BEC" w:rsidRPr="005F2094" w:rsidRDefault="00575BEC" w:rsidP="00E90428">
      <w:pPr>
        <w:pStyle w:val="ac"/>
        <w:ind w:firstLine="709"/>
        <w:jc w:val="both"/>
        <w:rPr>
          <w:rFonts w:ascii="Arial" w:hAnsi="Arial" w:cs="Arial"/>
          <w:color w:val="000000"/>
          <w:sz w:val="20"/>
          <w:szCs w:val="24"/>
        </w:rPr>
      </w:pPr>
      <w:r w:rsidRPr="005F2094">
        <w:rPr>
          <w:rFonts w:ascii="Arial" w:hAnsi="Arial" w:cs="Arial"/>
          <w:color w:val="000000"/>
          <w:sz w:val="20"/>
          <w:szCs w:val="24"/>
        </w:rPr>
        <w:t>-</w:t>
      </w:r>
      <w:r w:rsidR="002E643C" w:rsidRPr="005F2094">
        <w:rPr>
          <w:rFonts w:ascii="Arial" w:hAnsi="Arial" w:cs="Arial"/>
          <w:color w:val="000000"/>
          <w:sz w:val="20"/>
          <w:szCs w:val="24"/>
        </w:rPr>
        <w:t xml:space="preserve"> </w:t>
      </w:r>
      <w:r w:rsidRPr="005F2094">
        <w:rPr>
          <w:rFonts w:ascii="Arial" w:hAnsi="Arial" w:cs="Arial"/>
          <w:color w:val="000000"/>
          <w:sz w:val="20"/>
          <w:szCs w:val="24"/>
        </w:rPr>
        <w:t>свидетельство</w:t>
      </w:r>
      <w:r w:rsidR="002E643C" w:rsidRPr="005F2094">
        <w:rPr>
          <w:rFonts w:ascii="Arial" w:hAnsi="Arial" w:cs="Arial"/>
          <w:color w:val="000000"/>
          <w:sz w:val="20"/>
          <w:szCs w:val="24"/>
        </w:rPr>
        <w:t xml:space="preserve"> </w:t>
      </w:r>
      <w:r w:rsidRPr="005F2094">
        <w:rPr>
          <w:rFonts w:ascii="Arial" w:hAnsi="Arial" w:cs="Arial"/>
          <w:color w:val="000000"/>
          <w:sz w:val="20"/>
          <w:szCs w:val="24"/>
        </w:rPr>
        <w:t>о</w:t>
      </w:r>
      <w:r w:rsidR="002E643C" w:rsidRPr="005F2094">
        <w:rPr>
          <w:rFonts w:ascii="Arial" w:hAnsi="Arial" w:cs="Arial"/>
          <w:color w:val="000000"/>
          <w:sz w:val="20"/>
          <w:szCs w:val="24"/>
        </w:rPr>
        <w:t xml:space="preserve"> </w:t>
      </w:r>
      <w:r w:rsidRPr="005F2094">
        <w:rPr>
          <w:rFonts w:ascii="Arial" w:hAnsi="Arial" w:cs="Arial"/>
          <w:color w:val="000000"/>
          <w:sz w:val="20"/>
          <w:szCs w:val="24"/>
        </w:rPr>
        <w:t>заключении</w:t>
      </w:r>
      <w:r w:rsidR="002E643C" w:rsidRPr="005F2094">
        <w:rPr>
          <w:rFonts w:ascii="Arial" w:hAnsi="Arial" w:cs="Arial"/>
          <w:color w:val="000000"/>
          <w:sz w:val="20"/>
          <w:szCs w:val="24"/>
        </w:rPr>
        <w:t xml:space="preserve"> </w:t>
      </w:r>
      <w:r w:rsidRPr="005F2094">
        <w:rPr>
          <w:rFonts w:ascii="Arial" w:hAnsi="Arial" w:cs="Arial"/>
          <w:color w:val="000000"/>
          <w:sz w:val="20"/>
          <w:szCs w:val="24"/>
        </w:rPr>
        <w:t>брака</w:t>
      </w:r>
      <w:r w:rsidR="002E643C" w:rsidRPr="005F2094">
        <w:rPr>
          <w:rFonts w:ascii="Arial" w:hAnsi="Arial" w:cs="Arial"/>
          <w:color w:val="000000"/>
          <w:sz w:val="20"/>
          <w:szCs w:val="24"/>
        </w:rPr>
        <w:t xml:space="preserve"> </w:t>
      </w:r>
      <w:r w:rsidRPr="005F2094">
        <w:rPr>
          <w:rFonts w:ascii="Arial" w:hAnsi="Arial" w:cs="Arial"/>
          <w:color w:val="000000"/>
          <w:sz w:val="20"/>
          <w:szCs w:val="24"/>
        </w:rPr>
        <w:t>(при</w:t>
      </w:r>
      <w:r w:rsidR="002E643C" w:rsidRPr="005F2094">
        <w:rPr>
          <w:rFonts w:ascii="Arial" w:hAnsi="Arial" w:cs="Arial"/>
          <w:color w:val="000000"/>
          <w:sz w:val="20"/>
          <w:szCs w:val="24"/>
        </w:rPr>
        <w:t xml:space="preserve"> </w:t>
      </w:r>
      <w:r w:rsidRPr="005F2094">
        <w:rPr>
          <w:rFonts w:ascii="Arial" w:hAnsi="Arial" w:cs="Arial"/>
          <w:color w:val="000000"/>
          <w:sz w:val="20"/>
          <w:szCs w:val="24"/>
        </w:rPr>
        <w:t>наличии);</w:t>
      </w:r>
    </w:p>
    <w:p w14:paraId="760E8F47" w14:textId="43D2FCC6" w:rsidR="00575BEC" w:rsidRPr="005F2094" w:rsidRDefault="00575BEC" w:rsidP="00E90428">
      <w:pPr>
        <w:pStyle w:val="ac"/>
        <w:ind w:firstLine="709"/>
        <w:jc w:val="both"/>
        <w:rPr>
          <w:rFonts w:ascii="Arial" w:hAnsi="Arial" w:cs="Arial"/>
          <w:color w:val="000000"/>
          <w:sz w:val="20"/>
          <w:szCs w:val="24"/>
        </w:rPr>
      </w:pPr>
      <w:r w:rsidRPr="005F2094">
        <w:rPr>
          <w:rFonts w:ascii="Arial" w:hAnsi="Arial" w:cs="Arial"/>
          <w:color w:val="000000"/>
          <w:sz w:val="20"/>
          <w:szCs w:val="24"/>
        </w:rPr>
        <w:t>-</w:t>
      </w:r>
      <w:r w:rsidR="002E643C" w:rsidRPr="005F2094">
        <w:rPr>
          <w:rFonts w:ascii="Arial" w:hAnsi="Arial" w:cs="Arial"/>
          <w:color w:val="000000"/>
          <w:sz w:val="20"/>
          <w:szCs w:val="24"/>
        </w:rPr>
        <w:t xml:space="preserve"> </w:t>
      </w:r>
      <w:r w:rsidRPr="005F2094">
        <w:rPr>
          <w:rFonts w:ascii="Arial" w:hAnsi="Arial" w:cs="Arial"/>
          <w:color w:val="000000"/>
          <w:sz w:val="20"/>
          <w:szCs w:val="24"/>
        </w:rPr>
        <w:t>свидетельство</w:t>
      </w:r>
      <w:r w:rsidR="002E643C" w:rsidRPr="005F2094">
        <w:rPr>
          <w:rFonts w:ascii="Arial" w:hAnsi="Arial" w:cs="Arial"/>
          <w:color w:val="000000"/>
          <w:sz w:val="20"/>
          <w:szCs w:val="24"/>
        </w:rPr>
        <w:t xml:space="preserve"> </w:t>
      </w:r>
      <w:r w:rsidRPr="005F2094">
        <w:rPr>
          <w:rFonts w:ascii="Arial" w:hAnsi="Arial" w:cs="Arial"/>
          <w:color w:val="000000"/>
          <w:sz w:val="20"/>
          <w:szCs w:val="24"/>
        </w:rPr>
        <w:t>о</w:t>
      </w:r>
      <w:r w:rsidR="002E643C" w:rsidRPr="005F2094">
        <w:rPr>
          <w:rFonts w:ascii="Arial" w:hAnsi="Arial" w:cs="Arial"/>
          <w:color w:val="000000"/>
          <w:sz w:val="20"/>
          <w:szCs w:val="24"/>
        </w:rPr>
        <w:t xml:space="preserve"> </w:t>
      </w:r>
      <w:r w:rsidRPr="005F2094">
        <w:rPr>
          <w:rFonts w:ascii="Arial" w:hAnsi="Arial" w:cs="Arial"/>
          <w:color w:val="000000"/>
          <w:sz w:val="20"/>
          <w:szCs w:val="24"/>
        </w:rPr>
        <w:t>расторжении</w:t>
      </w:r>
      <w:r w:rsidR="002E643C" w:rsidRPr="005F2094">
        <w:rPr>
          <w:rFonts w:ascii="Arial" w:hAnsi="Arial" w:cs="Arial"/>
          <w:color w:val="000000"/>
          <w:sz w:val="20"/>
          <w:szCs w:val="24"/>
        </w:rPr>
        <w:t xml:space="preserve"> </w:t>
      </w:r>
      <w:r w:rsidRPr="005F2094">
        <w:rPr>
          <w:rFonts w:ascii="Arial" w:hAnsi="Arial" w:cs="Arial"/>
          <w:color w:val="000000"/>
          <w:sz w:val="20"/>
          <w:szCs w:val="24"/>
        </w:rPr>
        <w:t>брака</w:t>
      </w:r>
      <w:r w:rsidR="002E643C" w:rsidRPr="005F2094">
        <w:rPr>
          <w:rFonts w:ascii="Arial" w:hAnsi="Arial" w:cs="Arial"/>
          <w:color w:val="000000"/>
          <w:sz w:val="20"/>
          <w:szCs w:val="24"/>
        </w:rPr>
        <w:t xml:space="preserve"> </w:t>
      </w:r>
      <w:r w:rsidRPr="005F2094">
        <w:rPr>
          <w:rFonts w:ascii="Arial" w:hAnsi="Arial" w:cs="Arial"/>
          <w:color w:val="000000"/>
          <w:sz w:val="20"/>
          <w:szCs w:val="24"/>
        </w:rPr>
        <w:t>(при</w:t>
      </w:r>
      <w:r w:rsidR="002E643C" w:rsidRPr="005F2094">
        <w:rPr>
          <w:rFonts w:ascii="Arial" w:hAnsi="Arial" w:cs="Arial"/>
          <w:color w:val="000000"/>
          <w:sz w:val="20"/>
          <w:szCs w:val="24"/>
        </w:rPr>
        <w:t xml:space="preserve"> </w:t>
      </w:r>
      <w:r w:rsidRPr="005F2094">
        <w:rPr>
          <w:rFonts w:ascii="Arial" w:hAnsi="Arial" w:cs="Arial"/>
          <w:color w:val="000000"/>
          <w:sz w:val="20"/>
          <w:szCs w:val="24"/>
        </w:rPr>
        <w:t>наличии);</w:t>
      </w:r>
    </w:p>
    <w:p w14:paraId="279B8504" w14:textId="0E73A6AA" w:rsidR="00575BEC" w:rsidRPr="005F2094" w:rsidRDefault="00575BEC" w:rsidP="00E90428">
      <w:pPr>
        <w:pStyle w:val="ac"/>
        <w:ind w:firstLine="709"/>
        <w:jc w:val="both"/>
        <w:rPr>
          <w:rFonts w:ascii="Arial" w:hAnsi="Arial" w:cs="Arial"/>
          <w:color w:val="000000"/>
          <w:sz w:val="20"/>
          <w:szCs w:val="24"/>
        </w:rPr>
      </w:pPr>
      <w:r w:rsidRPr="005F2094">
        <w:rPr>
          <w:rFonts w:ascii="Arial" w:hAnsi="Arial" w:cs="Arial"/>
          <w:color w:val="000000"/>
          <w:sz w:val="20"/>
          <w:szCs w:val="24"/>
        </w:rPr>
        <w:t>-</w:t>
      </w:r>
      <w:r w:rsidR="002E643C" w:rsidRPr="005F2094">
        <w:rPr>
          <w:rFonts w:ascii="Arial" w:hAnsi="Arial" w:cs="Arial"/>
          <w:color w:val="000000"/>
          <w:sz w:val="20"/>
          <w:szCs w:val="24"/>
        </w:rPr>
        <w:t xml:space="preserve"> </w:t>
      </w:r>
      <w:r w:rsidRPr="005F2094">
        <w:rPr>
          <w:rFonts w:ascii="Arial" w:hAnsi="Arial" w:cs="Arial"/>
          <w:color w:val="000000"/>
          <w:sz w:val="20"/>
          <w:szCs w:val="24"/>
        </w:rPr>
        <w:t>свидетельство</w:t>
      </w:r>
      <w:r w:rsidR="002E643C" w:rsidRPr="005F2094">
        <w:rPr>
          <w:rFonts w:ascii="Arial" w:hAnsi="Arial" w:cs="Arial"/>
          <w:color w:val="000000"/>
          <w:sz w:val="20"/>
          <w:szCs w:val="24"/>
        </w:rPr>
        <w:t xml:space="preserve"> </w:t>
      </w:r>
      <w:r w:rsidRPr="005F2094">
        <w:rPr>
          <w:rFonts w:ascii="Arial" w:hAnsi="Arial" w:cs="Arial"/>
          <w:color w:val="000000"/>
          <w:sz w:val="20"/>
          <w:szCs w:val="24"/>
        </w:rPr>
        <w:t>о</w:t>
      </w:r>
      <w:r w:rsidR="002E643C" w:rsidRPr="005F2094">
        <w:rPr>
          <w:rFonts w:ascii="Arial" w:hAnsi="Arial" w:cs="Arial"/>
          <w:color w:val="000000"/>
          <w:sz w:val="20"/>
          <w:szCs w:val="24"/>
        </w:rPr>
        <w:t xml:space="preserve"> </w:t>
      </w:r>
      <w:r w:rsidRPr="005F2094">
        <w:rPr>
          <w:rFonts w:ascii="Arial" w:hAnsi="Arial" w:cs="Arial"/>
          <w:color w:val="000000"/>
          <w:sz w:val="20"/>
          <w:szCs w:val="24"/>
        </w:rPr>
        <w:t>смерти</w:t>
      </w:r>
      <w:r w:rsidR="002E643C" w:rsidRPr="005F2094">
        <w:rPr>
          <w:rFonts w:ascii="Arial" w:hAnsi="Arial" w:cs="Arial"/>
          <w:color w:val="000000"/>
          <w:sz w:val="20"/>
          <w:szCs w:val="24"/>
        </w:rPr>
        <w:t xml:space="preserve"> </w:t>
      </w:r>
      <w:r w:rsidRPr="005F2094">
        <w:rPr>
          <w:rFonts w:ascii="Arial" w:hAnsi="Arial" w:cs="Arial"/>
          <w:color w:val="000000"/>
          <w:sz w:val="20"/>
          <w:szCs w:val="24"/>
        </w:rPr>
        <w:t>на</w:t>
      </w:r>
      <w:r w:rsidR="002E643C" w:rsidRPr="005F2094">
        <w:rPr>
          <w:rFonts w:ascii="Arial" w:hAnsi="Arial" w:cs="Arial"/>
          <w:color w:val="000000"/>
          <w:sz w:val="20"/>
          <w:szCs w:val="24"/>
        </w:rPr>
        <w:t xml:space="preserve"> </w:t>
      </w:r>
      <w:r w:rsidRPr="005F2094">
        <w:rPr>
          <w:rFonts w:ascii="Arial" w:hAnsi="Arial" w:cs="Arial"/>
          <w:color w:val="000000"/>
          <w:sz w:val="20"/>
          <w:szCs w:val="24"/>
        </w:rPr>
        <w:t>члена</w:t>
      </w:r>
      <w:r w:rsidR="002E643C" w:rsidRPr="005F2094">
        <w:rPr>
          <w:rFonts w:ascii="Arial" w:hAnsi="Arial" w:cs="Arial"/>
          <w:color w:val="000000"/>
          <w:sz w:val="20"/>
          <w:szCs w:val="24"/>
        </w:rPr>
        <w:t xml:space="preserve"> </w:t>
      </w:r>
      <w:r w:rsidRPr="005F2094">
        <w:rPr>
          <w:rFonts w:ascii="Arial" w:hAnsi="Arial" w:cs="Arial"/>
          <w:color w:val="000000"/>
          <w:sz w:val="20"/>
          <w:szCs w:val="24"/>
        </w:rPr>
        <w:t>семьи</w:t>
      </w:r>
      <w:r w:rsidR="002E643C" w:rsidRPr="005F2094">
        <w:rPr>
          <w:rFonts w:ascii="Arial" w:hAnsi="Arial" w:cs="Arial"/>
          <w:color w:val="000000"/>
          <w:sz w:val="20"/>
          <w:szCs w:val="24"/>
        </w:rPr>
        <w:t xml:space="preserve"> </w:t>
      </w:r>
      <w:r w:rsidRPr="005F2094">
        <w:rPr>
          <w:rFonts w:ascii="Arial" w:hAnsi="Arial" w:cs="Arial"/>
          <w:color w:val="000000"/>
          <w:sz w:val="20"/>
          <w:szCs w:val="24"/>
        </w:rPr>
        <w:t>(при</w:t>
      </w:r>
      <w:r w:rsidR="002E643C" w:rsidRPr="005F2094">
        <w:rPr>
          <w:rFonts w:ascii="Arial" w:hAnsi="Arial" w:cs="Arial"/>
          <w:color w:val="000000"/>
          <w:sz w:val="20"/>
          <w:szCs w:val="24"/>
        </w:rPr>
        <w:t xml:space="preserve"> </w:t>
      </w:r>
      <w:r w:rsidRPr="005F2094">
        <w:rPr>
          <w:rFonts w:ascii="Arial" w:hAnsi="Arial" w:cs="Arial"/>
          <w:color w:val="000000"/>
          <w:sz w:val="20"/>
          <w:szCs w:val="24"/>
        </w:rPr>
        <w:t>наличии);</w:t>
      </w:r>
    </w:p>
    <w:p w14:paraId="144AA56D" w14:textId="2357EBA7" w:rsidR="00575BEC" w:rsidRPr="005F2094" w:rsidRDefault="00575BEC" w:rsidP="00E90428">
      <w:pPr>
        <w:pStyle w:val="ac"/>
        <w:ind w:firstLine="709"/>
        <w:jc w:val="both"/>
        <w:rPr>
          <w:rFonts w:ascii="Arial" w:hAnsi="Arial" w:cs="Arial"/>
          <w:color w:val="000000"/>
          <w:sz w:val="20"/>
          <w:szCs w:val="24"/>
        </w:rPr>
      </w:pPr>
      <w:r w:rsidRPr="005F2094">
        <w:rPr>
          <w:rFonts w:ascii="Arial" w:hAnsi="Arial" w:cs="Arial"/>
          <w:color w:val="000000"/>
          <w:sz w:val="20"/>
          <w:szCs w:val="24"/>
        </w:rPr>
        <w:t>-</w:t>
      </w:r>
      <w:r w:rsidR="002E643C" w:rsidRPr="005F2094">
        <w:rPr>
          <w:rFonts w:ascii="Arial" w:hAnsi="Arial" w:cs="Arial"/>
          <w:color w:val="000000"/>
          <w:sz w:val="20"/>
          <w:szCs w:val="24"/>
        </w:rPr>
        <w:t xml:space="preserve"> </w:t>
      </w:r>
      <w:r w:rsidRPr="005F2094">
        <w:rPr>
          <w:rFonts w:ascii="Arial" w:hAnsi="Arial" w:cs="Arial"/>
          <w:color w:val="000000"/>
          <w:sz w:val="20"/>
          <w:szCs w:val="24"/>
        </w:rPr>
        <w:t>справка</w:t>
      </w:r>
      <w:r w:rsidR="002E643C" w:rsidRPr="005F2094">
        <w:rPr>
          <w:rFonts w:ascii="Arial" w:hAnsi="Arial" w:cs="Arial"/>
          <w:color w:val="000000"/>
          <w:sz w:val="20"/>
          <w:szCs w:val="24"/>
        </w:rPr>
        <w:t xml:space="preserve"> </w:t>
      </w:r>
      <w:r w:rsidRPr="005F2094">
        <w:rPr>
          <w:rFonts w:ascii="Arial" w:hAnsi="Arial" w:cs="Arial"/>
          <w:color w:val="000000"/>
          <w:sz w:val="20"/>
          <w:szCs w:val="24"/>
        </w:rPr>
        <w:t>о</w:t>
      </w:r>
      <w:r w:rsidR="002E643C" w:rsidRPr="005F2094">
        <w:rPr>
          <w:rFonts w:ascii="Arial" w:hAnsi="Arial" w:cs="Arial"/>
          <w:color w:val="000000"/>
          <w:sz w:val="20"/>
          <w:szCs w:val="24"/>
        </w:rPr>
        <w:t xml:space="preserve"> </w:t>
      </w:r>
      <w:r w:rsidRPr="005F2094">
        <w:rPr>
          <w:rFonts w:ascii="Arial" w:hAnsi="Arial" w:cs="Arial"/>
          <w:color w:val="000000"/>
          <w:sz w:val="20"/>
          <w:szCs w:val="24"/>
        </w:rPr>
        <w:t>составе</w:t>
      </w:r>
      <w:r w:rsidR="002E643C" w:rsidRPr="005F2094">
        <w:rPr>
          <w:rFonts w:ascii="Arial" w:hAnsi="Arial" w:cs="Arial"/>
          <w:color w:val="000000"/>
          <w:sz w:val="20"/>
          <w:szCs w:val="24"/>
        </w:rPr>
        <w:t xml:space="preserve"> </w:t>
      </w:r>
      <w:r w:rsidRPr="005F2094">
        <w:rPr>
          <w:rFonts w:ascii="Arial" w:hAnsi="Arial" w:cs="Arial"/>
          <w:color w:val="000000"/>
          <w:sz w:val="20"/>
          <w:szCs w:val="24"/>
        </w:rPr>
        <w:t>семьи;</w:t>
      </w:r>
    </w:p>
    <w:p w14:paraId="7DFDCE35" w14:textId="77777777" w:rsidR="00005E4D" w:rsidRPr="005F2094" w:rsidRDefault="00575BEC" w:rsidP="00E90428">
      <w:pPr>
        <w:pStyle w:val="ac"/>
        <w:ind w:firstLine="709"/>
        <w:jc w:val="both"/>
        <w:rPr>
          <w:rFonts w:ascii="Arial" w:hAnsi="Arial" w:cs="Arial"/>
          <w:color w:val="000000"/>
          <w:sz w:val="20"/>
          <w:szCs w:val="24"/>
        </w:rPr>
      </w:pPr>
      <w:r w:rsidRPr="005F2094">
        <w:rPr>
          <w:rFonts w:ascii="Arial" w:hAnsi="Arial" w:cs="Arial"/>
          <w:color w:val="000000"/>
          <w:sz w:val="20"/>
          <w:szCs w:val="24"/>
        </w:rPr>
        <w:t>-</w:t>
      </w:r>
      <w:r w:rsidR="002E643C" w:rsidRPr="005F2094">
        <w:rPr>
          <w:rFonts w:ascii="Arial" w:hAnsi="Arial" w:cs="Arial"/>
          <w:color w:val="000000"/>
          <w:sz w:val="20"/>
          <w:szCs w:val="24"/>
        </w:rPr>
        <w:t xml:space="preserve"> </w:t>
      </w:r>
      <w:r w:rsidRPr="005F2094">
        <w:rPr>
          <w:rFonts w:ascii="Arial" w:hAnsi="Arial" w:cs="Arial"/>
          <w:color w:val="000000"/>
          <w:sz w:val="20"/>
          <w:szCs w:val="24"/>
        </w:rPr>
        <w:t>документы</w:t>
      </w:r>
      <w:r w:rsidR="002E643C" w:rsidRPr="005F2094">
        <w:rPr>
          <w:rFonts w:ascii="Arial" w:hAnsi="Arial" w:cs="Arial"/>
          <w:color w:val="000000"/>
          <w:sz w:val="20"/>
          <w:szCs w:val="24"/>
        </w:rPr>
        <w:t xml:space="preserve"> </w:t>
      </w:r>
      <w:r w:rsidRPr="005F2094">
        <w:rPr>
          <w:rFonts w:ascii="Arial" w:hAnsi="Arial" w:cs="Arial"/>
          <w:color w:val="000000"/>
          <w:sz w:val="20"/>
          <w:szCs w:val="24"/>
        </w:rPr>
        <w:t>об</w:t>
      </w:r>
      <w:r w:rsidR="002E643C" w:rsidRPr="005F2094">
        <w:rPr>
          <w:rFonts w:ascii="Arial" w:hAnsi="Arial" w:cs="Arial"/>
          <w:color w:val="000000"/>
          <w:sz w:val="20"/>
          <w:szCs w:val="24"/>
        </w:rPr>
        <w:t xml:space="preserve"> </w:t>
      </w:r>
      <w:r w:rsidRPr="005F2094">
        <w:rPr>
          <w:rFonts w:ascii="Arial" w:hAnsi="Arial" w:cs="Arial"/>
          <w:color w:val="000000"/>
          <w:sz w:val="20"/>
          <w:szCs w:val="24"/>
        </w:rPr>
        <w:t>отнесении</w:t>
      </w:r>
      <w:r w:rsidR="002E643C" w:rsidRPr="005F2094">
        <w:rPr>
          <w:rFonts w:ascii="Arial" w:hAnsi="Arial" w:cs="Arial"/>
          <w:color w:val="000000"/>
          <w:sz w:val="20"/>
          <w:szCs w:val="24"/>
        </w:rPr>
        <w:t xml:space="preserve"> </w:t>
      </w:r>
      <w:r w:rsidRPr="005F2094">
        <w:rPr>
          <w:rFonts w:ascii="Arial" w:hAnsi="Arial" w:cs="Arial"/>
          <w:color w:val="000000"/>
          <w:sz w:val="20"/>
          <w:szCs w:val="24"/>
        </w:rPr>
        <w:t>гражданина</w:t>
      </w:r>
      <w:r w:rsidR="002E643C" w:rsidRPr="005F2094">
        <w:rPr>
          <w:rFonts w:ascii="Arial" w:hAnsi="Arial" w:cs="Arial"/>
          <w:color w:val="000000"/>
          <w:sz w:val="20"/>
          <w:szCs w:val="24"/>
        </w:rPr>
        <w:t xml:space="preserve"> </w:t>
      </w:r>
      <w:r w:rsidRPr="005F2094">
        <w:rPr>
          <w:rFonts w:ascii="Arial" w:hAnsi="Arial" w:cs="Arial"/>
          <w:color w:val="000000"/>
          <w:sz w:val="20"/>
          <w:szCs w:val="24"/>
        </w:rPr>
        <w:t>к</w:t>
      </w:r>
      <w:r w:rsidR="002E643C" w:rsidRPr="005F2094">
        <w:rPr>
          <w:rFonts w:ascii="Arial" w:hAnsi="Arial" w:cs="Arial"/>
          <w:color w:val="000000"/>
          <w:sz w:val="20"/>
          <w:szCs w:val="24"/>
        </w:rPr>
        <w:t xml:space="preserve"> </w:t>
      </w:r>
      <w:r w:rsidRPr="005F2094">
        <w:rPr>
          <w:rFonts w:ascii="Arial" w:hAnsi="Arial" w:cs="Arial"/>
          <w:color w:val="000000"/>
          <w:sz w:val="20"/>
          <w:szCs w:val="24"/>
        </w:rPr>
        <w:t>разным</w:t>
      </w:r>
      <w:r w:rsidR="002E643C" w:rsidRPr="005F2094">
        <w:rPr>
          <w:rFonts w:ascii="Arial" w:hAnsi="Arial" w:cs="Arial"/>
          <w:color w:val="000000"/>
          <w:sz w:val="20"/>
          <w:szCs w:val="24"/>
        </w:rPr>
        <w:t xml:space="preserve"> </w:t>
      </w:r>
      <w:r w:rsidRPr="005F2094">
        <w:rPr>
          <w:rFonts w:ascii="Arial" w:hAnsi="Arial" w:cs="Arial"/>
          <w:color w:val="000000"/>
          <w:sz w:val="20"/>
          <w:szCs w:val="24"/>
        </w:rPr>
        <w:t>категориям</w:t>
      </w:r>
      <w:r w:rsidR="002E643C" w:rsidRPr="005F2094">
        <w:rPr>
          <w:rFonts w:ascii="Arial" w:hAnsi="Arial" w:cs="Arial"/>
          <w:color w:val="000000"/>
          <w:sz w:val="20"/>
          <w:szCs w:val="24"/>
        </w:rPr>
        <w:t xml:space="preserve"> </w:t>
      </w:r>
      <w:r w:rsidRPr="005F2094">
        <w:rPr>
          <w:rFonts w:ascii="Arial" w:hAnsi="Arial" w:cs="Arial"/>
          <w:color w:val="000000"/>
          <w:sz w:val="20"/>
          <w:szCs w:val="24"/>
        </w:rPr>
        <w:t>(например:</w:t>
      </w:r>
      <w:r w:rsidR="002E643C" w:rsidRPr="005F2094">
        <w:rPr>
          <w:rFonts w:ascii="Arial" w:hAnsi="Arial" w:cs="Arial"/>
          <w:color w:val="000000"/>
          <w:sz w:val="20"/>
          <w:szCs w:val="24"/>
        </w:rPr>
        <w:t xml:space="preserve"> </w:t>
      </w:r>
      <w:r w:rsidRPr="005F2094">
        <w:rPr>
          <w:rFonts w:ascii="Arial" w:hAnsi="Arial" w:cs="Arial"/>
          <w:color w:val="000000"/>
          <w:sz w:val="20"/>
          <w:szCs w:val="24"/>
        </w:rPr>
        <w:t>инвалид</w:t>
      </w:r>
      <w:r w:rsidR="002E643C" w:rsidRPr="005F2094">
        <w:rPr>
          <w:rFonts w:ascii="Arial" w:hAnsi="Arial" w:cs="Arial"/>
          <w:color w:val="000000"/>
          <w:sz w:val="20"/>
          <w:szCs w:val="24"/>
        </w:rPr>
        <w:t xml:space="preserve"> </w:t>
      </w:r>
      <w:r w:rsidRPr="005F2094">
        <w:rPr>
          <w:rFonts w:ascii="Arial" w:hAnsi="Arial" w:cs="Arial"/>
          <w:color w:val="000000"/>
          <w:sz w:val="20"/>
          <w:szCs w:val="24"/>
        </w:rPr>
        <w:t>и</w:t>
      </w:r>
      <w:r w:rsidR="002E643C" w:rsidRPr="005F2094">
        <w:rPr>
          <w:rFonts w:ascii="Arial" w:hAnsi="Arial" w:cs="Arial"/>
          <w:color w:val="000000"/>
          <w:sz w:val="20"/>
          <w:szCs w:val="24"/>
        </w:rPr>
        <w:t xml:space="preserve"> </w:t>
      </w:r>
      <w:proofErr w:type="spellStart"/>
      <w:r w:rsidRPr="005F2094">
        <w:rPr>
          <w:rFonts w:ascii="Arial" w:hAnsi="Arial" w:cs="Arial"/>
          <w:color w:val="000000"/>
          <w:sz w:val="20"/>
          <w:szCs w:val="24"/>
        </w:rPr>
        <w:t>тд</w:t>
      </w:r>
      <w:proofErr w:type="spellEnd"/>
      <w:r w:rsidRPr="005F2094">
        <w:rPr>
          <w:rFonts w:ascii="Arial" w:hAnsi="Arial" w:cs="Arial"/>
          <w:color w:val="000000"/>
          <w:sz w:val="20"/>
          <w:szCs w:val="24"/>
        </w:rPr>
        <w:t>).</w:t>
      </w:r>
    </w:p>
    <w:p w14:paraId="23FD9587" w14:textId="136B14F1" w:rsidR="00575BEC" w:rsidRPr="005F2094" w:rsidRDefault="00575BEC" w:rsidP="00E90428">
      <w:pPr>
        <w:spacing w:after="0" w:line="240" w:lineRule="auto"/>
        <w:ind w:firstLine="709"/>
        <w:jc w:val="both"/>
        <w:rPr>
          <w:rStyle w:val="ae"/>
          <w:rFonts w:ascii="Arial" w:hAnsi="Arial" w:cs="Arial"/>
          <w:b w:val="0"/>
          <w:bCs w:val="0"/>
          <w:color w:val="000000"/>
          <w:sz w:val="20"/>
        </w:rPr>
      </w:pPr>
      <w:r w:rsidRPr="005F2094">
        <w:rPr>
          <w:rStyle w:val="ae"/>
          <w:rFonts w:ascii="Arial" w:hAnsi="Arial" w:cs="Arial"/>
          <w:b w:val="0"/>
          <w:bCs w:val="0"/>
          <w:color w:val="000000"/>
          <w:sz w:val="20"/>
        </w:rPr>
        <w:t>Орган,</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осуществляющий</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принятие</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граждан</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на</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уч</w:t>
      </w:r>
      <w:r w:rsidR="00D84D0E">
        <w:rPr>
          <w:rStyle w:val="ae"/>
          <w:rFonts w:ascii="Arial" w:hAnsi="Arial" w:cs="Arial"/>
          <w:b w:val="0"/>
          <w:bCs w:val="0"/>
          <w:color w:val="000000"/>
          <w:sz w:val="20"/>
        </w:rPr>
        <w:t>ё</w:t>
      </w:r>
      <w:r w:rsidRPr="005F2094">
        <w:rPr>
          <w:rStyle w:val="ae"/>
          <w:rFonts w:ascii="Arial" w:hAnsi="Arial" w:cs="Arial"/>
          <w:b w:val="0"/>
          <w:bCs w:val="0"/>
          <w:color w:val="000000"/>
          <w:sz w:val="20"/>
        </w:rPr>
        <w:t>т,</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в</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порядке</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межведомственного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информационного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взаимодействия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запрашивает</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следующие</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документы:</w:t>
      </w:r>
    </w:p>
    <w:p w14:paraId="0F0A4C2A" w14:textId="75F0E4D4" w:rsidR="00005E4D" w:rsidRPr="005F2094" w:rsidRDefault="00575BEC" w:rsidP="00E90428">
      <w:pPr>
        <w:spacing w:after="0" w:line="240" w:lineRule="auto"/>
        <w:ind w:firstLine="709"/>
        <w:jc w:val="both"/>
        <w:rPr>
          <w:rStyle w:val="ae"/>
          <w:rFonts w:ascii="Arial" w:hAnsi="Arial" w:cs="Arial"/>
          <w:b w:val="0"/>
          <w:bCs w:val="0"/>
          <w:color w:val="000000"/>
          <w:sz w:val="20"/>
        </w:rPr>
      </w:pPr>
      <w:r w:rsidRPr="005F2094">
        <w:rPr>
          <w:rStyle w:val="ae"/>
          <w:rFonts w:ascii="Arial" w:hAnsi="Arial" w:cs="Arial"/>
          <w:b w:val="0"/>
          <w:bCs w:val="0"/>
          <w:color w:val="000000"/>
          <w:sz w:val="20"/>
        </w:rPr>
        <w:t>1)</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выписки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из</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Единого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государственного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реестра</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недвижимости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правах</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на</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объекты</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недвижимости,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принадлежащие</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на</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праве</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собственности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заявителю</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членам</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его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семьи,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которые</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принимаются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на</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уч</w:t>
      </w:r>
      <w:r w:rsidR="00D84D0E">
        <w:rPr>
          <w:rStyle w:val="ae"/>
          <w:rFonts w:ascii="Arial" w:hAnsi="Arial" w:cs="Arial"/>
          <w:b w:val="0"/>
          <w:bCs w:val="0"/>
          <w:color w:val="000000"/>
          <w:sz w:val="20"/>
        </w:rPr>
        <w:t>ё</w:t>
      </w:r>
      <w:r w:rsidRPr="005F2094">
        <w:rPr>
          <w:rStyle w:val="ae"/>
          <w:rFonts w:ascii="Arial" w:hAnsi="Arial" w:cs="Arial"/>
          <w:b w:val="0"/>
          <w:bCs w:val="0"/>
          <w:color w:val="000000"/>
          <w:sz w:val="20"/>
        </w:rPr>
        <w:t>т</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в</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качестве</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нуждающихся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в</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жилых</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помещениях,</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кадастровой</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стоимости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таких</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объектов</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недвижимости;</w:t>
      </w:r>
    </w:p>
    <w:p w14:paraId="61DABA1C" w14:textId="77777777" w:rsidR="00005E4D" w:rsidRPr="005F2094" w:rsidRDefault="00575BEC" w:rsidP="00E90428">
      <w:pPr>
        <w:spacing w:after="0" w:line="240" w:lineRule="auto"/>
        <w:ind w:firstLine="709"/>
        <w:jc w:val="both"/>
        <w:rPr>
          <w:rStyle w:val="ae"/>
          <w:rFonts w:ascii="Arial" w:hAnsi="Arial" w:cs="Arial"/>
          <w:b w:val="0"/>
          <w:bCs w:val="0"/>
          <w:color w:val="000000"/>
          <w:sz w:val="20"/>
        </w:rPr>
      </w:pPr>
      <w:r w:rsidRPr="005F2094">
        <w:rPr>
          <w:rStyle w:val="ae"/>
          <w:rFonts w:ascii="Arial" w:hAnsi="Arial" w:cs="Arial"/>
          <w:b w:val="0"/>
          <w:bCs w:val="0"/>
          <w:color w:val="000000"/>
          <w:sz w:val="20"/>
        </w:rPr>
        <w:t>2)</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сведения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из</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Единого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государственного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реестра</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записей</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актов</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гражданского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состояния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государственной</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регистрации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рождения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несовершеннолетних</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членов</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семьи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заявителя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(при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наличии);</w:t>
      </w:r>
    </w:p>
    <w:p w14:paraId="12E0138B" w14:textId="77777777" w:rsidR="00005E4D" w:rsidRPr="005F2094" w:rsidRDefault="00575BEC" w:rsidP="00E90428">
      <w:pPr>
        <w:spacing w:after="0" w:line="240" w:lineRule="auto"/>
        <w:ind w:firstLine="709"/>
        <w:jc w:val="both"/>
        <w:rPr>
          <w:rStyle w:val="ae"/>
          <w:rFonts w:ascii="Arial" w:hAnsi="Arial" w:cs="Arial"/>
          <w:b w:val="0"/>
          <w:bCs w:val="0"/>
          <w:color w:val="000000"/>
          <w:sz w:val="20"/>
        </w:rPr>
      </w:pPr>
      <w:r w:rsidRPr="005F2094">
        <w:rPr>
          <w:rStyle w:val="ae"/>
          <w:rFonts w:ascii="Arial" w:hAnsi="Arial" w:cs="Arial"/>
          <w:b w:val="0"/>
          <w:bCs w:val="0"/>
          <w:color w:val="000000"/>
          <w:sz w:val="20"/>
        </w:rPr>
        <w:t>3)</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сведения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из</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Единого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государственного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реестра</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записей</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актов</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гражданского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состояния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государственной</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регистрации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заключения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(расторжения)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брака</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(при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наличии);</w:t>
      </w:r>
    </w:p>
    <w:p w14:paraId="5E0F703D" w14:textId="77777777" w:rsidR="00005E4D" w:rsidRPr="005F2094" w:rsidRDefault="00575BEC" w:rsidP="00E90428">
      <w:pPr>
        <w:spacing w:after="0" w:line="240" w:lineRule="auto"/>
        <w:ind w:firstLine="709"/>
        <w:jc w:val="both"/>
        <w:rPr>
          <w:rStyle w:val="ae"/>
          <w:rFonts w:ascii="Arial" w:hAnsi="Arial" w:cs="Arial"/>
          <w:b w:val="0"/>
          <w:bCs w:val="0"/>
          <w:color w:val="000000"/>
          <w:sz w:val="20"/>
        </w:rPr>
      </w:pPr>
      <w:r w:rsidRPr="005F2094">
        <w:rPr>
          <w:rStyle w:val="ae"/>
          <w:rFonts w:ascii="Arial" w:hAnsi="Arial" w:cs="Arial"/>
          <w:b w:val="0"/>
          <w:bCs w:val="0"/>
          <w:color w:val="000000"/>
          <w:sz w:val="20"/>
        </w:rPr>
        <w:t>4)</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документы,</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подтверждающие</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доходы</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заявителя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членов</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его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семьи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(налоговые</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декларации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в</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соответствии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применяемым</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режимом</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налогообложения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за</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отчетный</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(налоговый)</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период,</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который</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приходится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на</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расчетный</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период,</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для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заявителя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членов</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семьи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заявителя,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являющихся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индивидуальными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предпринимателями);</w:t>
      </w:r>
    </w:p>
    <w:p w14:paraId="080E0AD6" w14:textId="77777777" w:rsidR="00005E4D" w:rsidRPr="005F2094" w:rsidRDefault="00575BEC" w:rsidP="00E90428">
      <w:pPr>
        <w:spacing w:after="0" w:line="240" w:lineRule="auto"/>
        <w:ind w:firstLine="709"/>
        <w:jc w:val="both"/>
        <w:rPr>
          <w:rStyle w:val="ae"/>
          <w:rFonts w:ascii="Arial" w:hAnsi="Arial" w:cs="Arial"/>
          <w:b w:val="0"/>
          <w:bCs w:val="0"/>
          <w:color w:val="000000"/>
          <w:sz w:val="20"/>
        </w:rPr>
      </w:pPr>
      <w:r w:rsidRPr="005F2094">
        <w:rPr>
          <w:rStyle w:val="ae"/>
          <w:rFonts w:ascii="Arial" w:hAnsi="Arial" w:cs="Arial"/>
          <w:b w:val="0"/>
          <w:bCs w:val="0"/>
          <w:color w:val="000000"/>
          <w:sz w:val="20"/>
        </w:rPr>
        <w:t>5)</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сведения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от</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территориальных</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органов</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Пенсионного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фонда</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Российской</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Федерации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размере</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пенсии,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компенсационных</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выплат</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дополнительном</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ежемесячном</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материальном</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обеспечении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(при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наличии);</w:t>
      </w:r>
    </w:p>
    <w:p w14:paraId="462F7ED1" w14:textId="77777777" w:rsidR="00005E4D" w:rsidRPr="005F2094" w:rsidRDefault="00575BEC" w:rsidP="00E90428">
      <w:pPr>
        <w:spacing w:after="0" w:line="240" w:lineRule="auto"/>
        <w:ind w:firstLine="709"/>
        <w:jc w:val="both"/>
        <w:rPr>
          <w:rStyle w:val="ae"/>
          <w:rFonts w:ascii="Arial" w:hAnsi="Arial" w:cs="Arial"/>
          <w:b w:val="0"/>
          <w:bCs w:val="0"/>
          <w:color w:val="000000"/>
          <w:sz w:val="20"/>
        </w:rPr>
      </w:pPr>
      <w:r w:rsidRPr="005F2094">
        <w:rPr>
          <w:rStyle w:val="ae"/>
          <w:rFonts w:ascii="Arial" w:hAnsi="Arial" w:cs="Arial"/>
          <w:b w:val="0"/>
          <w:bCs w:val="0"/>
          <w:color w:val="000000"/>
          <w:sz w:val="20"/>
        </w:rPr>
        <w:t>6)</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сведения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от</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органов</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социальной</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защиты</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населения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размере</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денежных</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выплат</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(социальных</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пособий,</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субсидий</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других</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выплат)</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(при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наличии);</w:t>
      </w:r>
    </w:p>
    <w:p w14:paraId="36D65324" w14:textId="77777777" w:rsidR="00005E4D" w:rsidRPr="005F2094" w:rsidRDefault="00575BEC" w:rsidP="00E90428">
      <w:pPr>
        <w:spacing w:after="0" w:line="240" w:lineRule="auto"/>
        <w:ind w:firstLine="709"/>
        <w:jc w:val="both"/>
        <w:rPr>
          <w:rStyle w:val="ae"/>
          <w:rFonts w:ascii="Arial" w:hAnsi="Arial" w:cs="Arial"/>
          <w:b w:val="0"/>
          <w:bCs w:val="0"/>
          <w:color w:val="000000"/>
          <w:sz w:val="20"/>
        </w:rPr>
      </w:pPr>
      <w:r w:rsidRPr="005F2094">
        <w:rPr>
          <w:rStyle w:val="ae"/>
          <w:rFonts w:ascii="Arial" w:hAnsi="Arial" w:cs="Arial"/>
          <w:b w:val="0"/>
          <w:bCs w:val="0"/>
          <w:color w:val="000000"/>
          <w:sz w:val="20"/>
        </w:rPr>
        <w:t>7)</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сведения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от</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органов</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службы</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занятости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размере</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пособия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безработице</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иных</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выплат</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(при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наличии);</w:t>
      </w:r>
    </w:p>
    <w:p w14:paraId="5CFD1542" w14:textId="77777777" w:rsidR="00005E4D" w:rsidRPr="005F2094" w:rsidRDefault="00575BEC" w:rsidP="00E90428">
      <w:pPr>
        <w:spacing w:after="0" w:line="240" w:lineRule="auto"/>
        <w:ind w:firstLine="709"/>
        <w:jc w:val="both"/>
        <w:rPr>
          <w:rStyle w:val="ae"/>
          <w:rFonts w:ascii="Arial" w:hAnsi="Arial" w:cs="Arial"/>
          <w:b w:val="0"/>
          <w:bCs w:val="0"/>
          <w:color w:val="000000"/>
          <w:sz w:val="20"/>
        </w:rPr>
      </w:pPr>
      <w:r w:rsidRPr="005F2094">
        <w:rPr>
          <w:rStyle w:val="ae"/>
          <w:rFonts w:ascii="Arial" w:hAnsi="Arial" w:cs="Arial"/>
          <w:b w:val="0"/>
          <w:bCs w:val="0"/>
          <w:color w:val="000000"/>
          <w:sz w:val="20"/>
        </w:rPr>
        <w:t>8)</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страховой</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номер</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индивидуального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лицевого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счета</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в</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системе</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индивидуального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(персонифицированного)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учета</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гражданина</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членов</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его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семьи;</w:t>
      </w:r>
    </w:p>
    <w:p w14:paraId="58C768B1" w14:textId="77777777" w:rsidR="00005E4D" w:rsidRPr="005F2094" w:rsidRDefault="00575BEC" w:rsidP="00E90428">
      <w:pPr>
        <w:spacing w:after="0" w:line="240" w:lineRule="auto"/>
        <w:ind w:firstLine="709"/>
        <w:jc w:val="both"/>
        <w:rPr>
          <w:rStyle w:val="ae"/>
          <w:rFonts w:ascii="Arial" w:hAnsi="Arial" w:cs="Arial"/>
          <w:b w:val="0"/>
          <w:bCs w:val="0"/>
          <w:color w:val="000000"/>
          <w:sz w:val="20"/>
        </w:rPr>
      </w:pPr>
      <w:r w:rsidRPr="005F2094">
        <w:rPr>
          <w:rStyle w:val="ae"/>
          <w:rFonts w:ascii="Arial" w:hAnsi="Arial" w:cs="Arial"/>
          <w:b w:val="0"/>
          <w:bCs w:val="0"/>
          <w:color w:val="000000"/>
          <w:sz w:val="20"/>
        </w:rPr>
        <w:t>9)</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сведения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от</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органов</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государственной</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власти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субъектов</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Российской</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Федерации,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органов</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местного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самоуправления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месту</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жительства</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граждан,</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том,</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что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указанные</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граждане</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не</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обеспечивались</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жилыми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помещениями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в</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соответствии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Законом</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Российской</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Федерации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от</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18</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октября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1991</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года</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N</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1761-I</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реабилитации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жертв</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политических</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репрессий".</w:t>
      </w:r>
    </w:p>
    <w:p w14:paraId="26494B4B" w14:textId="31FB03D1" w:rsidR="00D84D0E" w:rsidRDefault="00575BEC" w:rsidP="007161FE">
      <w:pPr>
        <w:spacing w:after="0" w:line="240" w:lineRule="auto"/>
        <w:ind w:firstLine="709"/>
        <w:jc w:val="both"/>
        <w:rPr>
          <w:rStyle w:val="ae"/>
          <w:rFonts w:ascii="Arial" w:hAnsi="Arial" w:cs="Arial"/>
          <w:b w:val="0"/>
          <w:bCs w:val="0"/>
          <w:color w:val="000000"/>
          <w:sz w:val="20"/>
        </w:rPr>
      </w:pPr>
      <w:r w:rsidRPr="005F2094">
        <w:rPr>
          <w:rStyle w:val="ae"/>
          <w:rFonts w:ascii="Arial" w:hAnsi="Arial" w:cs="Arial"/>
          <w:b w:val="0"/>
          <w:bCs w:val="0"/>
          <w:color w:val="000000"/>
          <w:sz w:val="20"/>
        </w:rPr>
        <w:t>Заявители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вправе</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представить</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сведения</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документы,</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указанные</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в</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настоящей</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части,</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по</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собственной</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инициативе.</w:t>
      </w:r>
    </w:p>
    <w:p w14:paraId="3B28B05D" w14:textId="40A8C98F" w:rsidR="00575BEC" w:rsidRPr="005F2094" w:rsidRDefault="00575BEC" w:rsidP="005F2094">
      <w:pPr>
        <w:spacing w:after="0" w:line="240" w:lineRule="auto"/>
        <w:ind w:firstLine="709"/>
        <w:jc w:val="right"/>
        <w:rPr>
          <w:rStyle w:val="ae"/>
          <w:rFonts w:ascii="Arial" w:hAnsi="Arial" w:cs="Arial"/>
          <w:b w:val="0"/>
          <w:bCs w:val="0"/>
          <w:color w:val="000000"/>
          <w:sz w:val="20"/>
        </w:rPr>
      </w:pPr>
      <w:r w:rsidRPr="005F2094">
        <w:rPr>
          <w:rStyle w:val="ae"/>
          <w:rFonts w:ascii="Arial" w:hAnsi="Arial" w:cs="Arial"/>
          <w:b w:val="0"/>
          <w:bCs w:val="0"/>
          <w:color w:val="000000"/>
          <w:sz w:val="20"/>
        </w:rPr>
        <w:lastRenderedPageBreak/>
        <w:t>Приложение</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w:t>
      </w:r>
      <w:r w:rsidR="002E643C" w:rsidRPr="005F2094">
        <w:rPr>
          <w:rStyle w:val="ae"/>
          <w:rFonts w:ascii="Arial" w:hAnsi="Arial" w:cs="Arial"/>
          <w:b w:val="0"/>
          <w:bCs w:val="0"/>
          <w:color w:val="000000"/>
          <w:sz w:val="20"/>
        </w:rPr>
        <w:t xml:space="preserve"> </w:t>
      </w:r>
      <w:r w:rsidRPr="005F2094">
        <w:rPr>
          <w:rStyle w:val="ae"/>
          <w:rFonts w:ascii="Arial" w:hAnsi="Arial" w:cs="Arial"/>
          <w:b w:val="0"/>
          <w:bCs w:val="0"/>
          <w:color w:val="000000"/>
          <w:sz w:val="20"/>
        </w:rPr>
        <w:t>2</w:t>
      </w:r>
    </w:p>
    <w:p w14:paraId="2284C2D7" w14:textId="77777777" w:rsidR="00005E4D" w:rsidRPr="00D84D0E" w:rsidRDefault="00575BEC" w:rsidP="00F62572">
      <w:pPr>
        <w:spacing w:after="0" w:line="240" w:lineRule="auto"/>
        <w:jc w:val="right"/>
        <w:rPr>
          <w:rStyle w:val="ae"/>
          <w:rFonts w:ascii="Arial" w:hAnsi="Arial" w:cs="Arial"/>
          <w:b w:val="0"/>
          <w:color w:val="000000"/>
          <w:sz w:val="20"/>
        </w:rPr>
      </w:pPr>
      <w:r w:rsidRPr="00F62572">
        <w:rPr>
          <w:rStyle w:val="ae"/>
          <w:rFonts w:ascii="Arial" w:hAnsi="Arial" w:cs="Arial"/>
          <w:bCs w:val="0"/>
          <w:color w:val="000000"/>
          <w:sz w:val="20"/>
        </w:rPr>
        <w:t>к</w:t>
      </w:r>
      <w:r w:rsidR="002E643C">
        <w:rPr>
          <w:rStyle w:val="ae"/>
          <w:rFonts w:ascii="Arial" w:hAnsi="Arial" w:cs="Arial"/>
          <w:bCs w:val="0"/>
          <w:color w:val="000000"/>
          <w:sz w:val="20"/>
        </w:rPr>
        <w:t xml:space="preserve"> </w:t>
      </w:r>
      <w:r w:rsidRPr="00D84D0E">
        <w:rPr>
          <w:rStyle w:val="ae"/>
          <w:rFonts w:ascii="Arial" w:hAnsi="Arial" w:cs="Arial"/>
          <w:b w:val="0"/>
          <w:color w:val="000000"/>
          <w:sz w:val="20"/>
        </w:rPr>
        <w:t>настоящему</w:t>
      </w:r>
      <w:r w:rsidR="002E643C" w:rsidRPr="00D84D0E">
        <w:rPr>
          <w:rStyle w:val="ae"/>
          <w:rFonts w:ascii="Arial" w:hAnsi="Arial" w:cs="Arial"/>
          <w:b w:val="0"/>
          <w:color w:val="000000"/>
          <w:sz w:val="20"/>
        </w:rPr>
        <w:t xml:space="preserve"> </w:t>
      </w:r>
      <w:r w:rsidRPr="00D84D0E">
        <w:rPr>
          <w:rStyle w:val="ae"/>
          <w:rFonts w:ascii="Arial" w:hAnsi="Arial" w:cs="Arial"/>
          <w:b w:val="0"/>
          <w:color w:val="000000"/>
          <w:sz w:val="20"/>
        </w:rPr>
        <w:t>постановлению</w:t>
      </w:r>
    </w:p>
    <w:p w14:paraId="418E3DBC" w14:textId="718BFD63" w:rsidR="00575BEC" w:rsidRPr="00D84D0E" w:rsidRDefault="00575BEC" w:rsidP="00F62572">
      <w:pPr>
        <w:spacing w:after="0" w:line="240" w:lineRule="auto"/>
        <w:jc w:val="right"/>
        <w:rPr>
          <w:rStyle w:val="ae"/>
          <w:rFonts w:ascii="Arial" w:hAnsi="Arial" w:cs="Arial"/>
          <w:b w:val="0"/>
          <w:color w:val="000000"/>
          <w:sz w:val="20"/>
        </w:rPr>
      </w:pPr>
      <w:r w:rsidRPr="00D84D0E">
        <w:rPr>
          <w:rStyle w:val="ae"/>
          <w:rFonts w:ascii="Arial" w:hAnsi="Arial" w:cs="Arial"/>
          <w:b w:val="0"/>
          <w:color w:val="000000"/>
          <w:sz w:val="20"/>
        </w:rPr>
        <w:t>УТВЕРЖДЕНО</w:t>
      </w:r>
    </w:p>
    <w:p w14:paraId="08E32DDE" w14:textId="07DA9683" w:rsidR="00575BEC" w:rsidRPr="00D84D0E" w:rsidRDefault="00575BEC" w:rsidP="00F62572">
      <w:pPr>
        <w:spacing w:after="0" w:line="240" w:lineRule="auto"/>
        <w:jc w:val="right"/>
        <w:rPr>
          <w:rStyle w:val="ae"/>
          <w:rFonts w:ascii="Arial" w:hAnsi="Arial" w:cs="Arial"/>
          <w:b w:val="0"/>
          <w:color w:val="000000"/>
          <w:sz w:val="20"/>
        </w:rPr>
      </w:pPr>
      <w:r w:rsidRPr="00D84D0E">
        <w:rPr>
          <w:rStyle w:val="ae"/>
          <w:rFonts w:ascii="Arial" w:hAnsi="Arial" w:cs="Arial"/>
          <w:b w:val="0"/>
          <w:color w:val="000000"/>
          <w:sz w:val="20"/>
        </w:rPr>
        <w:t>постановлением</w:t>
      </w:r>
      <w:r w:rsidR="002E643C" w:rsidRPr="00D84D0E">
        <w:rPr>
          <w:rStyle w:val="ae"/>
          <w:rFonts w:ascii="Arial" w:hAnsi="Arial" w:cs="Arial"/>
          <w:b w:val="0"/>
          <w:color w:val="000000"/>
          <w:sz w:val="20"/>
        </w:rPr>
        <w:t xml:space="preserve"> </w:t>
      </w:r>
      <w:r w:rsidRPr="00D84D0E">
        <w:rPr>
          <w:rStyle w:val="ae"/>
          <w:rFonts w:ascii="Arial" w:hAnsi="Arial" w:cs="Arial"/>
          <w:b w:val="0"/>
          <w:color w:val="000000"/>
          <w:sz w:val="20"/>
        </w:rPr>
        <w:t>администрации</w:t>
      </w:r>
    </w:p>
    <w:p w14:paraId="0E634597" w14:textId="6861A90A" w:rsidR="00575BEC" w:rsidRPr="00D84D0E" w:rsidRDefault="00575BEC" w:rsidP="00F62572">
      <w:pPr>
        <w:spacing w:after="0" w:line="240" w:lineRule="auto"/>
        <w:jc w:val="right"/>
        <w:rPr>
          <w:rStyle w:val="ae"/>
          <w:rFonts w:ascii="Arial" w:hAnsi="Arial" w:cs="Arial"/>
          <w:b w:val="0"/>
          <w:color w:val="000000"/>
          <w:sz w:val="20"/>
        </w:rPr>
      </w:pPr>
      <w:r w:rsidRPr="00D84D0E">
        <w:rPr>
          <w:rStyle w:val="ae"/>
          <w:rFonts w:ascii="Arial" w:hAnsi="Arial" w:cs="Arial"/>
          <w:b w:val="0"/>
          <w:color w:val="000000"/>
          <w:sz w:val="20"/>
        </w:rPr>
        <w:t>Мариинско-Посадского</w:t>
      </w:r>
      <w:r w:rsidR="002E643C" w:rsidRPr="00D84D0E">
        <w:rPr>
          <w:rStyle w:val="ae"/>
          <w:rFonts w:ascii="Arial" w:hAnsi="Arial" w:cs="Arial"/>
          <w:b w:val="0"/>
          <w:color w:val="000000"/>
          <w:sz w:val="20"/>
        </w:rPr>
        <w:t xml:space="preserve"> </w:t>
      </w:r>
      <w:r w:rsidRPr="00D84D0E">
        <w:rPr>
          <w:rStyle w:val="ae"/>
          <w:rFonts w:ascii="Arial" w:hAnsi="Arial" w:cs="Arial"/>
          <w:b w:val="0"/>
          <w:color w:val="000000"/>
          <w:sz w:val="20"/>
        </w:rPr>
        <w:t>муниципального</w:t>
      </w:r>
      <w:r w:rsidR="002E643C" w:rsidRPr="00D84D0E">
        <w:rPr>
          <w:rStyle w:val="ae"/>
          <w:rFonts w:ascii="Arial" w:hAnsi="Arial" w:cs="Arial"/>
          <w:b w:val="0"/>
          <w:color w:val="000000"/>
          <w:sz w:val="20"/>
        </w:rPr>
        <w:t xml:space="preserve"> </w:t>
      </w:r>
      <w:r w:rsidRPr="00D84D0E">
        <w:rPr>
          <w:rStyle w:val="ae"/>
          <w:rFonts w:ascii="Arial" w:hAnsi="Arial" w:cs="Arial"/>
          <w:b w:val="0"/>
          <w:color w:val="000000"/>
          <w:sz w:val="20"/>
        </w:rPr>
        <w:t>округа</w:t>
      </w:r>
      <w:r w:rsidR="002E643C" w:rsidRPr="00D84D0E">
        <w:rPr>
          <w:rStyle w:val="ae"/>
          <w:rFonts w:ascii="Arial" w:hAnsi="Arial" w:cs="Arial"/>
          <w:b w:val="0"/>
          <w:color w:val="000000"/>
          <w:sz w:val="20"/>
        </w:rPr>
        <w:t xml:space="preserve"> </w:t>
      </w:r>
    </w:p>
    <w:p w14:paraId="11715E37" w14:textId="36A4B221" w:rsidR="00575BEC" w:rsidRPr="00D84D0E" w:rsidRDefault="00575BEC" w:rsidP="00F62572">
      <w:pPr>
        <w:spacing w:after="0" w:line="240" w:lineRule="auto"/>
        <w:jc w:val="right"/>
        <w:rPr>
          <w:rStyle w:val="ae"/>
          <w:rFonts w:ascii="Arial" w:hAnsi="Arial" w:cs="Arial"/>
          <w:b w:val="0"/>
          <w:color w:val="000000"/>
          <w:sz w:val="20"/>
        </w:rPr>
      </w:pPr>
      <w:r w:rsidRPr="00D84D0E">
        <w:rPr>
          <w:rStyle w:val="ae"/>
          <w:rFonts w:ascii="Arial" w:hAnsi="Arial" w:cs="Arial"/>
          <w:b w:val="0"/>
          <w:color w:val="000000"/>
          <w:sz w:val="20"/>
        </w:rPr>
        <w:t>Чувашской</w:t>
      </w:r>
      <w:r w:rsidR="002E643C" w:rsidRPr="00D84D0E">
        <w:rPr>
          <w:rStyle w:val="ae"/>
          <w:rFonts w:ascii="Arial" w:hAnsi="Arial" w:cs="Arial"/>
          <w:b w:val="0"/>
          <w:color w:val="000000"/>
          <w:sz w:val="20"/>
        </w:rPr>
        <w:t xml:space="preserve"> </w:t>
      </w:r>
      <w:r w:rsidRPr="00D84D0E">
        <w:rPr>
          <w:rStyle w:val="ae"/>
          <w:rFonts w:ascii="Arial" w:hAnsi="Arial" w:cs="Arial"/>
          <w:b w:val="0"/>
          <w:color w:val="000000"/>
          <w:sz w:val="20"/>
        </w:rPr>
        <w:t>Республики</w:t>
      </w:r>
    </w:p>
    <w:p w14:paraId="04C0A948" w14:textId="64DA35A4" w:rsidR="00005E4D" w:rsidRPr="00D84D0E" w:rsidRDefault="00575BEC" w:rsidP="00F62572">
      <w:pPr>
        <w:spacing w:after="0" w:line="240" w:lineRule="auto"/>
        <w:jc w:val="right"/>
        <w:rPr>
          <w:rStyle w:val="ae"/>
          <w:rFonts w:ascii="Arial" w:hAnsi="Arial" w:cs="Arial"/>
          <w:b w:val="0"/>
          <w:color w:val="000000"/>
          <w:sz w:val="20"/>
        </w:rPr>
      </w:pPr>
      <w:r w:rsidRPr="00D84D0E">
        <w:rPr>
          <w:rStyle w:val="ae"/>
          <w:rFonts w:ascii="Arial" w:hAnsi="Arial" w:cs="Arial"/>
          <w:b w:val="0"/>
          <w:color w:val="000000"/>
          <w:sz w:val="20"/>
        </w:rPr>
        <w:t>от</w:t>
      </w:r>
      <w:r w:rsidR="002E643C" w:rsidRPr="00D84D0E">
        <w:rPr>
          <w:rStyle w:val="ae"/>
          <w:rFonts w:ascii="Arial" w:hAnsi="Arial" w:cs="Arial"/>
          <w:b w:val="0"/>
          <w:color w:val="000000"/>
          <w:sz w:val="20"/>
        </w:rPr>
        <w:t xml:space="preserve"> </w:t>
      </w:r>
      <w:r w:rsidRPr="00D84D0E">
        <w:rPr>
          <w:rStyle w:val="ae"/>
          <w:rFonts w:ascii="Arial" w:hAnsi="Arial" w:cs="Arial"/>
          <w:b w:val="0"/>
          <w:color w:val="000000"/>
          <w:sz w:val="20"/>
        </w:rPr>
        <w:t>«___»</w:t>
      </w:r>
      <w:r w:rsidR="002E643C" w:rsidRPr="00D84D0E">
        <w:rPr>
          <w:rStyle w:val="ae"/>
          <w:rFonts w:ascii="Arial" w:hAnsi="Arial" w:cs="Arial"/>
          <w:b w:val="0"/>
          <w:color w:val="000000"/>
          <w:sz w:val="20"/>
        </w:rPr>
        <w:t xml:space="preserve"> </w:t>
      </w:r>
      <w:r w:rsidRPr="00D84D0E">
        <w:rPr>
          <w:rStyle w:val="ae"/>
          <w:rFonts w:ascii="Arial" w:hAnsi="Arial" w:cs="Arial"/>
          <w:b w:val="0"/>
          <w:color w:val="000000"/>
          <w:sz w:val="20"/>
        </w:rPr>
        <w:t>__________</w:t>
      </w:r>
      <w:r w:rsidR="002E643C" w:rsidRPr="00D84D0E">
        <w:rPr>
          <w:rStyle w:val="ae"/>
          <w:rFonts w:ascii="Arial" w:hAnsi="Arial" w:cs="Arial"/>
          <w:b w:val="0"/>
          <w:color w:val="000000"/>
          <w:sz w:val="20"/>
        </w:rPr>
        <w:t xml:space="preserve"> </w:t>
      </w:r>
      <w:r w:rsidRPr="00D84D0E">
        <w:rPr>
          <w:rStyle w:val="ae"/>
          <w:rFonts w:ascii="Arial" w:hAnsi="Arial" w:cs="Arial"/>
          <w:b w:val="0"/>
          <w:color w:val="000000"/>
          <w:sz w:val="20"/>
        </w:rPr>
        <w:t>2025</w:t>
      </w:r>
      <w:r w:rsidR="002E643C" w:rsidRPr="00D84D0E">
        <w:rPr>
          <w:rStyle w:val="ae"/>
          <w:rFonts w:ascii="Arial" w:hAnsi="Arial" w:cs="Arial"/>
          <w:b w:val="0"/>
          <w:color w:val="000000"/>
          <w:sz w:val="20"/>
        </w:rPr>
        <w:t xml:space="preserve"> </w:t>
      </w:r>
      <w:r w:rsidRPr="00D84D0E">
        <w:rPr>
          <w:rStyle w:val="ae"/>
          <w:rFonts w:ascii="Arial" w:hAnsi="Arial" w:cs="Arial"/>
          <w:b w:val="0"/>
          <w:color w:val="000000"/>
          <w:sz w:val="20"/>
        </w:rPr>
        <w:t>№</w:t>
      </w:r>
      <w:r w:rsidR="002E643C" w:rsidRPr="00D84D0E">
        <w:rPr>
          <w:rStyle w:val="ae"/>
          <w:rFonts w:ascii="Arial" w:hAnsi="Arial" w:cs="Arial"/>
          <w:b w:val="0"/>
          <w:color w:val="000000"/>
          <w:sz w:val="20"/>
        </w:rPr>
        <w:t xml:space="preserve"> </w:t>
      </w:r>
      <w:r w:rsidRPr="00D84D0E">
        <w:rPr>
          <w:rStyle w:val="ae"/>
          <w:rFonts w:ascii="Arial" w:hAnsi="Arial" w:cs="Arial"/>
          <w:b w:val="0"/>
          <w:color w:val="000000"/>
          <w:sz w:val="20"/>
        </w:rPr>
        <w:t>_______</w:t>
      </w:r>
    </w:p>
    <w:p w14:paraId="5763FD58" w14:textId="77777777" w:rsidR="007161FE" w:rsidRDefault="007161FE" w:rsidP="00F62572">
      <w:pPr>
        <w:spacing w:after="0" w:line="240" w:lineRule="auto"/>
        <w:jc w:val="center"/>
        <w:rPr>
          <w:rStyle w:val="ae"/>
          <w:rFonts w:ascii="Arial" w:hAnsi="Arial" w:cs="Arial"/>
          <w:color w:val="000000"/>
          <w:sz w:val="20"/>
        </w:rPr>
      </w:pPr>
    </w:p>
    <w:p w14:paraId="50E09F9A" w14:textId="2778911E" w:rsidR="00005E4D" w:rsidRDefault="00575BEC" w:rsidP="00F62572">
      <w:pPr>
        <w:spacing w:after="0" w:line="240" w:lineRule="auto"/>
        <w:jc w:val="center"/>
        <w:rPr>
          <w:rStyle w:val="ae"/>
          <w:rFonts w:ascii="Arial" w:hAnsi="Arial" w:cs="Arial"/>
          <w:color w:val="000000"/>
          <w:sz w:val="20"/>
        </w:rPr>
      </w:pPr>
      <w:r w:rsidRPr="00F62572">
        <w:rPr>
          <w:rStyle w:val="ae"/>
          <w:rFonts w:ascii="Arial" w:hAnsi="Arial" w:cs="Arial"/>
          <w:color w:val="000000"/>
          <w:sz w:val="20"/>
        </w:rPr>
        <w:t>ИНСТРУКЦИЯ</w:t>
      </w:r>
    </w:p>
    <w:p w14:paraId="451CEA0F" w14:textId="09BEC793" w:rsidR="00005E4D" w:rsidRDefault="00575BEC" w:rsidP="00D84D0E">
      <w:pPr>
        <w:spacing w:after="0" w:line="240" w:lineRule="auto"/>
        <w:jc w:val="center"/>
        <w:rPr>
          <w:rStyle w:val="ae"/>
          <w:rFonts w:ascii="Arial" w:hAnsi="Arial" w:cs="Arial"/>
          <w:color w:val="000000"/>
          <w:sz w:val="20"/>
        </w:rPr>
      </w:pPr>
      <w:r w:rsidRPr="00F62572">
        <w:rPr>
          <w:rStyle w:val="ae"/>
          <w:rFonts w:ascii="Arial" w:hAnsi="Arial" w:cs="Arial"/>
          <w:color w:val="000000"/>
          <w:sz w:val="20"/>
        </w:rPr>
        <w:t>О</w:t>
      </w:r>
      <w:r w:rsidR="002E643C">
        <w:rPr>
          <w:rStyle w:val="ae"/>
          <w:rFonts w:ascii="Arial" w:hAnsi="Arial" w:cs="Arial"/>
          <w:color w:val="000000"/>
          <w:sz w:val="20"/>
        </w:rPr>
        <w:t xml:space="preserve"> </w:t>
      </w:r>
      <w:r w:rsidRPr="00F62572">
        <w:rPr>
          <w:rStyle w:val="ae"/>
          <w:rFonts w:ascii="Arial" w:hAnsi="Arial" w:cs="Arial"/>
          <w:color w:val="000000"/>
          <w:sz w:val="20"/>
        </w:rPr>
        <w:t>проведении</w:t>
      </w:r>
      <w:r w:rsidR="002E643C">
        <w:rPr>
          <w:rStyle w:val="ae"/>
          <w:rFonts w:ascii="Arial" w:hAnsi="Arial" w:cs="Arial"/>
          <w:color w:val="000000"/>
          <w:sz w:val="20"/>
        </w:rPr>
        <w:t xml:space="preserve"> </w:t>
      </w:r>
      <w:r w:rsidRPr="00F62572">
        <w:rPr>
          <w:rStyle w:val="ae"/>
          <w:rFonts w:ascii="Arial" w:hAnsi="Arial" w:cs="Arial"/>
          <w:color w:val="000000"/>
          <w:sz w:val="20"/>
        </w:rPr>
        <w:t>перерегистрации</w:t>
      </w:r>
      <w:r w:rsidR="002E643C">
        <w:rPr>
          <w:rStyle w:val="ae"/>
          <w:rFonts w:ascii="Arial" w:hAnsi="Arial" w:cs="Arial"/>
          <w:color w:val="000000"/>
          <w:sz w:val="20"/>
        </w:rPr>
        <w:t xml:space="preserve"> </w:t>
      </w:r>
      <w:r w:rsidRPr="00F62572">
        <w:rPr>
          <w:rStyle w:val="ae"/>
          <w:rFonts w:ascii="Arial" w:hAnsi="Arial" w:cs="Arial"/>
          <w:color w:val="000000"/>
          <w:sz w:val="20"/>
        </w:rPr>
        <w:t>граждан,</w:t>
      </w:r>
      <w:r w:rsidR="002E643C">
        <w:rPr>
          <w:rStyle w:val="ae"/>
          <w:rFonts w:ascii="Arial" w:hAnsi="Arial" w:cs="Arial"/>
          <w:color w:val="000000"/>
          <w:sz w:val="20"/>
        </w:rPr>
        <w:t xml:space="preserve"> </w:t>
      </w:r>
      <w:r w:rsidRPr="00F62572">
        <w:rPr>
          <w:rStyle w:val="ae"/>
          <w:rFonts w:ascii="Arial" w:hAnsi="Arial" w:cs="Arial"/>
          <w:color w:val="000000"/>
          <w:sz w:val="20"/>
        </w:rPr>
        <w:t>состоящих</w:t>
      </w:r>
      <w:r w:rsidR="002E643C">
        <w:rPr>
          <w:rStyle w:val="ae"/>
          <w:rFonts w:ascii="Arial" w:hAnsi="Arial" w:cs="Arial"/>
          <w:color w:val="000000"/>
          <w:sz w:val="20"/>
        </w:rPr>
        <w:t xml:space="preserve"> </w:t>
      </w:r>
      <w:bookmarkStart w:id="2" w:name="_Hlk185776152"/>
      <w:r w:rsidRPr="00F62572">
        <w:rPr>
          <w:rStyle w:val="ae"/>
          <w:rFonts w:ascii="Arial" w:hAnsi="Arial" w:cs="Arial"/>
          <w:color w:val="000000"/>
          <w:sz w:val="20"/>
        </w:rPr>
        <w:t>на</w:t>
      </w:r>
      <w:r w:rsidR="002E643C">
        <w:rPr>
          <w:rStyle w:val="ae"/>
          <w:rFonts w:ascii="Arial" w:hAnsi="Arial" w:cs="Arial"/>
          <w:color w:val="000000"/>
          <w:sz w:val="20"/>
        </w:rPr>
        <w:t xml:space="preserve"> </w:t>
      </w:r>
      <w:r w:rsidRPr="00F62572">
        <w:rPr>
          <w:rStyle w:val="ae"/>
          <w:rFonts w:ascii="Arial" w:hAnsi="Arial" w:cs="Arial"/>
          <w:color w:val="000000"/>
          <w:sz w:val="20"/>
        </w:rPr>
        <w:t>уч</w:t>
      </w:r>
      <w:r w:rsidR="00D84D0E">
        <w:rPr>
          <w:rStyle w:val="ae"/>
          <w:rFonts w:ascii="Arial" w:hAnsi="Arial" w:cs="Arial"/>
          <w:color w:val="000000"/>
          <w:sz w:val="20"/>
        </w:rPr>
        <w:t>ё</w:t>
      </w:r>
      <w:r w:rsidRPr="00F62572">
        <w:rPr>
          <w:rStyle w:val="ae"/>
          <w:rFonts w:ascii="Arial" w:hAnsi="Arial" w:cs="Arial"/>
          <w:color w:val="000000"/>
          <w:sz w:val="20"/>
        </w:rPr>
        <w:t>те</w:t>
      </w:r>
      <w:r w:rsidR="002E643C">
        <w:rPr>
          <w:rStyle w:val="ae"/>
          <w:rFonts w:ascii="Arial" w:hAnsi="Arial" w:cs="Arial"/>
          <w:color w:val="000000"/>
          <w:sz w:val="20"/>
        </w:rPr>
        <w:t xml:space="preserve"> </w:t>
      </w:r>
      <w:r w:rsidRPr="00F62572">
        <w:rPr>
          <w:rStyle w:val="ae"/>
          <w:rFonts w:ascii="Arial" w:hAnsi="Arial" w:cs="Arial"/>
          <w:color w:val="000000"/>
          <w:sz w:val="20"/>
        </w:rPr>
        <w:t>в</w:t>
      </w:r>
      <w:r w:rsidR="002E643C">
        <w:rPr>
          <w:rStyle w:val="ae"/>
          <w:rFonts w:ascii="Arial" w:hAnsi="Arial" w:cs="Arial"/>
          <w:color w:val="000000"/>
          <w:sz w:val="20"/>
        </w:rPr>
        <w:t xml:space="preserve"> </w:t>
      </w:r>
      <w:r w:rsidRPr="00F62572">
        <w:rPr>
          <w:rStyle w:val="ae"/>
          <w:rFonts w:ascii="Arial" w:hAnsi="Arial" w:cs="Arial"/>
          <w:color w:val="000000"/>
          <w:sz w:val="20"/>
        </w:rPr>
        <w:t>качестве</w:t>
      </w:r>
      <w:r w:rsidR="002E643C">
        <w:rPr>
          <w:rStyle w:val="ae"/>
          <w:rFonts w:ascii="Arial" w:hAnsi="Arial" w:cs="Arial"/>
          <w:color w:val="000000"/>
          <w:sz w:val="20"/>
        </w:rPr>
        <w:t xml:space="preserve"> </w:t>
      </w:r>
      <w:r w:rsidRPr="00F62572">
        <w:rPr>
          <w:rStyle w:val="ae"/>
          <w:rFonts w:ascii="Arial" w:hAnsi="Arial" w:cs="Arial"/>
          <w:color w:val="000000"/>
          <w:sz w:val="20"/>
        </w:rPr>
        <w:t>нуждающихся</w:t>
      </w:r>
      <w:r w:rsidR="002E643C">
        <w:rPr>
          <w:rStyle w:val="ae"/>
          <w:rFonts w:ascii="Arial" w:hAnsi="Arial" w:cs="Arial"/>
          <w:color w:val="000000"/>
          <w:sz w:val="20"/>
        </w:rPr>
        <w:t xml:space="preserve"> </w:t>
      </w:r>
      <w:bookmarkStart w:id="3" w:name="_Hlk185776119"/>
      <w:r w:rsidRPr="00F62572">
        <w:rPr>
          <w:rStyle w:val="ae"/>
          <w:rFonts w:ascii="Arial" w:hAnsi="Arial" w:cs="Arial"/>
          <w:color w:val="000000"/>
          <w:sz w:val="20"/>
        </w:rPr>
        <w:t>в</w:t>
      </w:r>
      <w:r w:rsidR="002E643C">
        <w:rPr>
          <w:rStyle w:val="ae"/>
          <w:rFonts w:ascii="Arial" w:hAnsi="Arial" w:cs="Arial"/>
          <w:color w:val="000000"/>
          <w:sz w:val="20"/>
        </w:rPr>
        <w:t xml:space="preserve"> </w:t>
      </w:r>
      <w:r w:rsidRPr="00F62572">
        <w:rPr>
          <w:rStyle w:val="ae"/>
          <w:rFonts w:ascii="Arial" w:hAnsi="Arial" w:cs="Arial"/>
          <w:color w:val="000000"/>
          <w:sz w:val="20"/>
        </w:rPr>
        <w:t>жилых</w:t>
      </w:r>
      <w:r w:rsidR="002E643C">
        <w:rPr>
          <w:rStyle w:val="ae"/>
          <w:rFonts w:ascii="Arial" w:hAnsi="Arial" w:cs="Arial"/>
          <w:color w:val="000000"/>
          <w:sz w:val="20"/>
        </w:rPr>
        <w:t xml:space="preserve"> </w:t>
      </w:r>
      <w:r w:rsidRPr="00F62572">
        <w:rPr>
          <w:rStyle w:val="ae"/>
          <w:rFonts w:ascii="Arial" w:hAnsi="Arial" w:cs="Arial"/>
          <w:color w:val="000000"/>
          <w:sz w:val="20"/>
        </w:rPr>
        <w:t>помещениях</w:t>
      </w:r>
      <w:r w:rsidR="002E643C">
        <w:rPr>
          <w:rStyle w:val="ae"/>
          <w:rFonts w:ascii="Arial" w:hAnsi="Arial" w:cs="Arial"/>
          <w:color w:val="000000"/>
          <w:sz w:val="20"/>
        </w:rPr>
        <w:t xml:space="preserve"> </w:t>
      </w:r>
      <w:r w:rsidRPr="00F62572">
        <w:rPr>
          <w:rStyle w:val="ae"/>
          <w:rFonts w:ascii="Arial" w:hAnsi="Arial" w:cs="Arial"/>
          <w:color w:val="000000"/>
          <w:sz w:val="20"/>
        </w:rPr>
        <w:t>и</w:t>
      </w:r>
      <w:r w:rsidR="002E643C">
        <w:rPr>
          <w:rStyle w:val="ae"/>
          <w:rFonts w:ascii="Arial" w:hAnsi="Arial" w:cs="Arial"/>
          <w:color w:val="000000"/>
          <w:sz w:val="20"/>
        </w:rPr>
        <w:t xml:space="preserve"> </w:t>
      </w:r>
      <w:r w:rsidRPr="00F62572">
        <w:rPr>
          <w:rStyle w:val="ae"/>
          <w:rFonts w:ascii="Arial" w:hAnsi="Arial" w:cs="Arial"/>
          <w:color w:val="000000"/>
          <w:sz w:val="20"/>
        </w:rPr>
        <w:t>имеющих</w:t>
      </w:r>
      <w:r w:rsidR="002E643C">
        <w:rPr>
          <w:rStyle w:val="ae"/>
          <w:rFonts w:ascii="Arial" w:hAnsi="Arial" w:cs="Arial"/>
          <w:color w:val="000000"/>
          <w:sz w:val="20"/>
        </w:rPr>
        <w:t xml:space="preserve"> </w:t>
      </w:r>
      <w:r w:rsidRPr="00F62572">
        <w:rPr>
          <w:rStyle w:val="ae"/>
          <w:rFonts w:ascii="Arial" w:hAnsi="Arial" w:cs="Arial"/>
          <w:color w:val="000000"/>
          <w:sz w:val="20"/>
        </w:rPr>
        <w:t>право</w:t>
      </w:r>
      <w:r w:rsidR="002E643C">
        <w:rPr>
          <w:rStyle w:val="ae"/>
          <w:rFonts w:ascii="Arial" w:hAnsi="Arial" w:cs="Arial"/>
          <w:color w:val="000000"/>
          <w:sz w:val="20"/>
        </w:rPr>
        <w:t xml:space="preserve"> </w:t>
      </w:r>
      <w:r w:rsidRPr="00F62572">
        <w:rPr>
          <w:rStyle w:val="ae"/>
          <w:rFonts w:ascii="Arial" w:hAnsi="Arial" w:cs="Arial"/>
          <w:color w:val="000000"/>
          <w:sz w:val="20"/>
        </w:rPr>
        <w:t>на</w:t>
      </w:r>
      <w:r w:rsidR="002E643C">
        <w:rPr>
          <w:rStyle w:val="ae"/>
          <w:rFonts w:ascii="Arial" w:hAnsi="Arial" w:cs="Arial"/>
          <w:color w:val="000000"/>
          <w:sz w:val="20"/>
        </w:rPr>
        <w:t xml:space="preserve"> </w:t>
      </w:r>
      <w:r w:rsidRPr="00F62572">
        <w:rPr>
          <w:rStyle w:val="ae"/>
          <w:rFonts w:ascii="Arial" w:hAnsi="Arial" w:cs="Arial"/>
          <w:color w:val="000000"/>
          <w:sz w:val="20"/>
        </w:rPr>
        <w:t>государственную</w:t>
      </w:r>
      <w:r w:rsidR="002E643C">
        <w:rPr>
          <w:rStyle w:val="ae"/>
          <w:rFonts w:ascii="Arial" w:hAnsi="Arial" w:cs="Arial"/>
          <w:color w:val="000000"/>
          <w:sz w:val="20"/>
        </w:rPr>
        <w:t xml:space="preserve"> </w:t>
      </w:r>
      <w:r w:rsidRPr="00F62572">
        <w:rPr>
          <w:rStyle w:val="ae"/>
          <w:rFonts w:ascii="Arial" w:hAnsi="Arial" w:cs="Arial"/>
          <w:color w:val="000000"/>
          <w:sz w:val="20"/>
        </w:rPr>
        <w:t>поддержку</w:t>
      </w:r>
      <w:r w:rsidR="002E643C">
        <w:rPr>
          <w:rStyle w:val="ae"/>
          <w:rFonts w:ascii="Arial" w:hAnsi="Arial" w:cs="Arial"/>
          <w:color w:val="000000"/>
          <w:sz w:val="20"/>
        </w:rPr>
        <w:t xml:space="preserve"> </w:t>
      </w:r>
      <w:r w:rsidRPr="00F62572">
        <w:rPr>
          <w:rStyle w:val="ae"/>
          <w:rFonts w:ascii="Arial" w:hAnsi="Arial" w:cs="Arial"/>
          <w:color w:val="000000"/>
          <w:sz w:val="20"/>
        </w:rPr>
        <w:t>на</w:t>
      </w:r>
      <w:r w:rsidR="002E643C">
        <w:rPr>
          <w:rStyle w:val="ae"/>
          <w:rFonts w:ascii="Arial" w:hAnsi="Arial" w:cs="Arial"/>
          <w:color w:val="000000"/>
          <w:sz w:val="20"/>
        </w:rPr>
        <w:t xml:space="preserve"> </w:t>
      </w:r>
      <w:r w:rsidRPr="00F62572">
        <w:rPr>
          <w:rStyle w:val="ae"/>
          <w:rFonts w:ascii="Arial" w:hAnsi="Arial" w:cs="Arial"/>
          <w:color w:val="000000"/>
          <w:sz w:val="20"/>
        </w:rPr>
        <w:t>строительство</w:t>
      </w:r>
      <w:r w:rsidR="002E643C">
        <w:rPr>
          <w:rStyle w:val="ae"/>
          <w:rFonts w:ascii="Arial" w:hAnsi="Arial" w:cs="Arial"/>
          <w:color w:val="000000"/>
          <w:sz w:val="20"/>
        </w:rPr>
        <w:t xml:space="preserve"> </w:t>
      </w:r>
      <w:r w:rsidRPr="00F62572">
        <w:rPr>
          <w:rStyle w:val="ae"/>
          <w:rFonts w:ascii="Arial" w:hAnsi="Arial" w:cs="Arial"/>
          <w:color w:val="000000"/>
          <w:sz w:val="20"/>
        </w:rPr>
        <w:t>(приобретение)</w:t>
      </w:r>
      <w:r w:rsidR="002E643C">
        <w:rPr>
          <w:rStyle w:val="ae"/>
          <w:rFonts w:ascii="Arial" w:hAnsi="Arial" w:cs="Arial"/>
          <w:color w:val="000000"/>
          <w:sz w:val="20"/>
        </w:rPr>
        <w:t xml:space="preserve"> </w:t>
      </w:r>
      <w:r w:rsidRPr="00F62572">
        <w:rPr>
          <w:rStyle w:val="ae"/>
          <w:rFonts w:ascii="Arial" w:hAnsi="Arial" w:cs="Arial"/>
          <w:color w:val="000000"/>
          <w:sz w:val="20"/>
        </w:rPr>
        <w:t>жилых</w:t>
      </w:r>
      <w:r w:rsidR="002E643C">
        <w:rPr>
          <w:rStyle w:val="ae"/>
          <w:rFonts w:ascii="Arial" w:hAnsi="Arial" w:cs="Arial"/>
          <w:color w:val="000000"/>
          <w:sz w:val="20"/>
        </w:rPr>
        <w:t xml:space="preserve"> </w:t>
      </w:r>
      <w:r w:rsidRPr="00F62572">
        <w:rPr>
          <w:rStyle w:val="ae"/>
          <w:rFonts w:ascii="Arial" w:hAnsi="Arial" w:cs="Arial"/>
          <w:color w:val="000000"/>
          <w:sz w:val="20"/>
        </w:rPr>
        <w:t>помещений</w:t>
      </w:r>
      <w:r w:rsidR="002E643C">
        <w:rPr>
          <w:rStyle w:val="ae"/>
          <w:rFonts w:ascii="Arial" w:hAnsi="Arial" w:cs="Arial"/>
          <w:color w:val="000000"/>
          <w:sz w:val="20"/>
        </w:rPr>
        <w:t xml:space="preserve"> </w:t>
      </w:r>
      <w:r w:rsidRPr="00F62572">
        <w:rPr>
          <w:rStyle w:val="ae"/>
          <w:rFonts w:ascii="Arial" w:hAnsi="Arial" w:cs="Arial"/>
          <w:color w:val="000000"/>
          <w:sz w:val="20"/>
        </w:rPr>
        <w:t>муниципального</w:t>
      </w:r>
      <w:r w:rsidR="002E643C">
        <w:rPr>
          <w:rStyle w:val="ae"/>
          <w:rFonts w:ascii="Arial" w:hAnsi="Arial" w:cs="Arial"/>
          <w:color w:val="000000"/>
          <w:sz w:val="20"/>
        </w:rPr>
        <w:t xml:space="preserve"> </w:t>
      </w:r>
      <w:r w:rsidRPr="00F62572">
        <w:rPr>
          <w:rStyle w:val="ae"/>
          <w:rFonts w:ascii="Arial" w:hAnsi="Arial" w:cs="Arial"/>
          <w:color w:val="000000"/>
          <w:sz w:val="20"/>
        </w:rPr>
        <w:t>жилищного</w:t>
      </w:r>
      <w:r w:rsidR="002E643C">
        <w:rPr>
          <w:rStyle w:val="ae"/>
          <w:rFonts w:ascii="Arial" w:hAnsi="Arial" w:cs="Arial"/>
          <w:color w:val="000000"/>
          <w:sz w:val="20"/>
        </w:rPr>
        <w:t xml:space="preserve"> </w:t>
      </w:r>
      <w:r w:rsidRPr="00F62572">
        <w:rPr>
          <w:rStyle w:val="ae"/>
          <w:rFonts w:ascii="Arial" w:hAnsi="Arial" w:cs="Arial"/>
          <w:color w:val="000000"/>
          <w:sz w:val="20"/>
        </w:rPr>
        <w:t>фонда</w:t>
      </w:r>
      <w:r w:rsidR="002E643C">
        <w:rPr>
          <w:rStyle w:val="ae"/>
          <w:rFonts w:ascii="Arial" w:hAnsi="Arial" w:cs="Arial"/>
          <w:color w:val="000000"/>
          <w:sz w:val="20"/>
        </w:rPr>
        <w:t xml:space="preserve"> </w:t>
      </w:r>
      <w:r w:rsidRPr="00F62572">
        <w:rPr>
          <w:rStyle w:val="ae"/>
          <w:rFonts w:ascii="Arial" w:hAnsi="Arial" w:cs="Arial"/>
          <w:color w:val="000000"/>
          <w:sz w:val="20"/>
        </w:rPr>
        <w:t>Мариинско-Посадского</w:t>
      </w:r>
      <w:r w:rsidR="002E643C">
        <w:rPr>
          <w:rStyle w:val="ae"/>
          <w:rFonts w:ascii="Arial" w:hAnsi="Arial" w:cs="Arial"/>
          <w:color w:val="000000"/>
          <w:sz w:val="20"/>
        </w:rPr>
        <w:t xml:space="preserve"> </w:t>
      </w:r>
      <w:r w:rsidRPr="00F62572">
        <w:rPr>
          <w:rStyle w:val="ae"/>
          <w:rFonts w:ascii="Arial" w:hAnsi="Arial" w:cs="Arial"/>
          <w:color w:val="000000"/>
          <w:sz w:val="20"/>
        </w:rPr>
        <w:t>муниципального</w:t>
      </w:r>
      <w:r w:rsidR="002E643C">
        <w:rPr>
          <w:rStyle w:val="ae"/>
          <w:rFonts w:ascii="Arial" w:hAnsi="Arial" w:cs="Arial"/>
          <w:color w:val="000000"/>
          <w:sz w:val="20"/>
        </w:rPr>
        <w:t xml:space="preserve"> </w:t>
      </w:r>
      <w:r w:rsidRPr="00F62572">
        <w:rPr>
          <w:rStyle w:val="ae"/>
          <w:rFonts w:ascii="Arial" w:hAnsi="Arial" w:cs="Arial"/>
          <w:color w:val="000000"/>
          <w:sz w:val="20"/>
        </w:rPr>
        <w:t>округа</w:t>
      </w:r>
      <w:r w:rsidR="002E643C">
        <w:rPr>
          <w:rStyle w:val="ae"/>
          <w:rFonts w:ascii="Arial" w:hAnsi="Arial" w:cs="Arial"/>
          <w:color w:val="000000"/>
          <w:sz w:val="20"/>
        </w:rPr>
        <w:t xml:space="preserve"> </w:t>
      </w:r>
      <w:r w:rsidRPr="00F62572">
        <w:rPr>
          <w:rStyle w:val="ae"/>
          <w:rFonts w:ascii="Arial" w:hAnsi="Arial" w:cs="Arial"/>
          <w:color w:val="000000"/>
          <w:sz w:val="20"/>
        </w:rPr>
        <w:t>Чувашской</w:t>
      </w:r>
      <w:r w:rsidR="002E643C">
        <w:rPr>
          <w:rStyle w:val="ae"/>
          <w:rFonts w:ascii="Arial" w:hAnsi="Arial" w:cs="Arial"/>
          <w:color w:val="000000"/>
          <w:sz w:val="20"/>
        </w:rPr>
        <w:t xml:space="preserve"> </w:t>
      </w:r>
      <w:r w:rsidRPr="00F62572">
        <w:rPr>
          <w:rStyle w:val="ae"/>
          <w:rFonts w:ascii="Arial" w:hAnsi="Arial" w:cs="Arial"/>
          <w:color w:val="000000"/>
          <w:sz w:val="20"/>
        </w:rPr>
        <w:t>Республики</w:t>
      </w:r>
      <w:bookmarkEnd w:id="2"/>
      <w:bookmarkEnd w:id="3"/>
    </w:p>
    <w:p w14:paraId="64C933B0" w14:textId="77777777" w:rsidR="00D84D0E" w:rsidRPr="00D84D0E" w:rsidRDefault="00D84D0E" w:rsidP="00D84D0E">
      <w:pPr>
        <w:spacing w:after="0" w:line="240" w:lineRule="auto"/>
        <w:ind w:firstLine="709"/>
        <w:jc w:val="center"/>
        <w:rPr>
          <w:rStyle w:val="ae"/>
          <w:rFonts w:ascii="Arial" w:hAnsi="Arial" w:cs="Arial"/>
          <w:b w:val="0"/>
          <w:bCs w:val="0"/>
          <w:color w:val="000000"/>
          <w:sz w:val="20"/>
        </w:rPr>
      </w:pPr>
    </w:p>
    <w:p w14:paraId="60D68B02" w14:textId="7B7434A0" w:rsidR="00005E4D" w:rsidRPr="00D84D0E" w:rsidRDefault="002E643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1.</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Перерегистрация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граждан,</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состоящих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уч</w:t>
      </w:r>
      <w:r w:rsidR="00D84D0E">
        <w:rPr>
          <w:rStyle w:val="ae"/>
          <w:rFonts w:ascii="Arial" w:hAnsi="Arial" w:cs="Arial"/>
          <w:b w:val="0"/>
          <w:bCs w:val="0"/>
          <w:color w:val="000000"/>
          <w:sz w:val="20"/>
        </w:rPr>
        <w:t>ё</w:t>
      </w:r>
      <w:r w:rsidR="00575BEC" w:rsidRPr="00D84D0E">
        <w:rPr>
          <w:rStyle w:val="ae"/>
          <w:rFonts w:ascii="Arial" w:hAnsi="Arial" w:cs="Arial"/>
          <w:b w:val="0"/>
          <w:bCs w:val="0"/>
          <w:color w:val="000000"/>
          <w:sz w:val="20"/>
        </w:rPr>
        <w:t>те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качестве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нуждающихся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жилых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помещениях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имеющих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право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государственную</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поддержку</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строительство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(приобретение)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жилых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помещений</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муниципального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жилищного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фонда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Мариинско-Посадского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муниципального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округа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Чувашской</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Республики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(далее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перерегистрация),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проводится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соответствии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жилищным</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законодательством</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Российской</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Федерации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Чувашской</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Республики.</w:t>
      </w:r>
    </w:p>
    <w:p w14:paraId="07E4032E" w14:textId="77777777" w:rsidR="00005E4D" w:rsidRPr="00D84D0E" w:rsidRDefault="002E643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2.</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Целью</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задачей</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перерегистрации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являются:</w:t>
      </w:r>
    </w:p>
    <w:p w14:paraId="21FC33B6" w14:textId="7F34B07A"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1)</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подтверждение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права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состоять</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уч</w:t>
      </w:r>
      <w:r w:rsidR="00D84D0E">
        <w:rPr>
          <w:rStyle w:val="ae"/>
          <w:rFonts w:ascii="Arial" w:hAnsi="Arial" w:cs="Arial"/>
          <w:b w:val="0"/>
          <w:bCs w:val="0"/>
          <w:color w:val="000000"/>
          <w:sz w:val="20"/>
        </w:rPr>
        <w:t>ё</w:t>
      </w:r>
      <w:r w:rsidRPr="00D84D0E">
        <w:rPr>
          <w:rStyle w:val="ae"/>
          <w:rFonts w:ascii="Arial" w:hAnsi="Arial" w:cs="Arial"/>
          <w:b w:val="0"/>
          <w:bCs w:val="0"/>
          <w:color w:val="000000"/>
          <w:sz w:val="20"/>
        </w:rPr>
        <w:t>те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качестве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нуждающихся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жилых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помещениях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имеющих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право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государственную</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поддержку</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строительство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(приобретение)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жилых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помещений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муниципального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жилищного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фонда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Мариинско-Посадского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муниципального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округа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Чувашской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Республики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(далее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уч</w:t>
      </w:r>
      <w:r w:rsidR="00D84D0E">
        <w:rPr>
          <w:rStyle w:val="ae"/>
          <w:rFonts w:ascii="Arial" w:hAnsi="Arial" w:cs="Arial"/>
          <w:b w:val="0"/>
          <w:bCs w:val="0"/>
          <w:color w:val="000000"/>
          <w:sz w:val="20"/>
        </w:rPr>
        <w:t>ё</w:t>
      </w:r>
      <w:r w:rsidRPr="00D84D0E">
        <w:rPr>
          <w:rStyle w:val="ae"/>
          <w:rFonts w:ascii="Arial" w:hAnsi="Arial" w:cs="Arial"/>
          <w:b w:val="0"/>
          <w:bCs w:val="0"/>
          <w:color w:val="000000"/>
          <w:sz w:val="20"/>
        </w:rPr>
        <w:t>т);</w:t>
      </w:r>
    </w:p>
    <w:p w14:paraId="57AB7D79" w14:textId="30BE5B87"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2)</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уточнение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обстоятельств,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являющихся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основанием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для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снятия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состоящих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уч</w:t>
      </w:r>
      <w:r w:rsidR="00D84D0E">
        <w:rPr>
          <w:rStyle w:val="ae"/>
          <w:rFonts w:ascii="Arial" w:hAnsi="Arial" w:cs="Arial"/>
          <w:b w:val="0"/>
          <w:bCs w:val="0"/>
          <w:color w:val="000000"/>
          <w:sz w:val="20"/>
        </w:rPr>
        <w:t>ё</w:t>
      </w:r>
      <w:r w:rsidRPr="00D84D0E">
        <w:rPr>
          <w:rStyle w:val="ae"/>
          <w:rFonts w:ascii="Arial" w:hAnsi="Arial" w:cs="Arial"/>
          <w:b w:val="0"/>
          <w:bCs w:val="0"/>
          <w:color w:val="000000"/>
          <w:sz w:val="20"/>
        </w:rPr>
        <w:t>те.</w:t>
      </w:r>
    </w:p>
    <w:p w14:paraId="43D8E98E" w14:textId="77777777"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Для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прохождения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перерегистрации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обязан</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представить</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администрацию</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Мариинско-Посадского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муниципального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округа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Чувашской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Республики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(далее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администрация)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сведения,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подтверждающие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его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статус</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нуждающегося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жилом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помещении.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Порядок</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подтверждения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может</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быть</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следующим:</w:t>
      </w:r>
    </w:p>
    <w:p w14:paraId="48BA09E3" w14:textId="77777777"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случае,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если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у</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за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истекший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период</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произошло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изменений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ранее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представленных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сведениях,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то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оформляется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расписка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которой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он</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подтверждает</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неизменность</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ранее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представленных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сведений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(приложение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3);</w:t>
      </w:r>
    </w:p>
    <w:p w14:paraId="1CE29551" w14:textId="12200EAA"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б)</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случае,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если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составе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сведений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произошли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изменения,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обязан</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представить</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новые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документы,</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подтверждающие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произошедшие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изменения.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этом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случае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администрация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должна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осуществить</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проверку</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обоснованности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отнесения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к</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нуждающемуся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жилом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помещении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уч</w:t>
      </w:r>
      <w:r w:rsidR="00D84D0E">
        <w:rPr>
          <w:rStyle w:val="ae"/>
          <w:rFonts w:ascii="Arial" w:hAnsi="Arial" w:cs="Arial"/>
          <w:b w:val="0"/>
          <w:bCs w:val="0"/>
          <w:color w:val="000000"/>
          <w:sz w:val="20"/>
        </w:rPr>
        <w:t>ё</w:t>
      </w:r>
      <w:r w:rsidRPr="00D84D0E">
        <w:rPr>
          <w:rStyle w:val="ae"/>
          <w:rFonts w:ascii="Arial" w:hAnsi="Arial" w:cs="Arial"/>
          <w:b w:val="0"/>
          <w:bCs w:val="0"/>
          <w:color w:val="000000"/>
          <w:sz w:val="20"/>
        </w:rPr>
        <w:t>том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новых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представленных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документов.</w:t>
      </w:r>
    </w:p>
    <w:p w14:paraId="45D55416" w14:textId="7D3F62A4"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Гражданин</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нес</w:t>
      </w:r>
      <w:r w:rsidR="00D84D0E">
        <w:rPr>
          <w:rStyle w:val="ae"/>
          <w:rFonts w:ascii="Arial" w:hAnsi="Arial" w:cs="Arial"/>
          <w:b w:val="0"/>
          <w:bCs w:val="0"/>
          <w:color w:val="000000"/>
          <w:sz w:val="20"/>
        </w:rPr>
        <w:t>ё</w:t>
      </w:r>
      <w:r w:rsidRPr="00D84D0E">
        <w:rPr>
          <w:rStyle w:val="ae"/>
          <w:rFonts w:ascii="Arial" w:hAnsi="Arial" w:cs="Arial"/>
          <w:b w:val="0"/>
          <w:bCs w:val="0"/>
          <w:color w:val="000000"/>
          <w:sz w:val="20"/>
        </w:rPr>
        <w:t>т</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ответственность</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за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достоверность</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представленных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сведений.</w:t>
      </w:r>
    </w:p>
    <w:p w14:paraId="56C00E64" w14:textId="4D1A13E2" w:rsidR="00005E4D" w:rsidRPr="00D84D0E" w:rsidRDefault="002E643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3.</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Для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осуществления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перерегистрации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администрация,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согласно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имеющимся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спискам</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лиц,</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состоящих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уч</w:t>
      </w:r>
      <w:r w:rsidR="00D84D0E">
        <w:rPr>
          <w:rStyle w:val="ae"/>
          <w:rFonts w:ascii="Arial" w:hAnsi="Arial" w:cs="Arial"/>
          <w:b w:val="0"/>
          <w:bCs w:val="0"/>
          <w:color w:val="000000"/>
          <w:sz w:val="20"/>
        </w:rPr>
        <w:t>ё</w:t>
      </w:r>
      <w:r w:rsidR="00575BEC" w:rsidRPr="00D84D0E">
        <w:rPr>
          <w:rStyle w:val="ae"/>
          <w:rFonts w:ascii="Arial" w:hAnsi="Arial" w:cs="Arial"/>
          <w:b w:val="0"/>
          <w:bCs w:val="0"/>
          <w:color w:val="000000"/>
          <w:sz w:val="20"/>
        </w:rPr>
        <w:t>те:</w:t>
      </w:r>
    </w:p>
    <w:p w14:paraId="72E09394" w14:textId="77777777"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уведомляет</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проводимой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перерегистрации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письмом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или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иным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способом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период</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14</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января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23</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февраля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2025</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года.</w:t>
      </w:r>
    </w:p>
    <w:p w14:paraId="59AA550C" w14:textId="626E62BA"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Уведомление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гражданину</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должно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содержать</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сведения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проведении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перерегистрации,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список</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необходимых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для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представления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гражданами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документов,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указанных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пунктах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4</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6</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настоящей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Инструкции)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период,</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за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который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представляются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данные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уч</w:t>
      </w:r>
      <w:r w:rsidR="00D84D0E">
        <w:rPr>
          <w:rStyle w:val="ae"/>
          <w:rFonts w:ascii="Arial" w:hAnsi="Arial" w:cs="Arial"/>
          <w:b w:val="0"/>
          <w:bCs w:val="0"/>
          <w:color w:val="000000"/>
          <w:sz w:val="20"/>
        </w:rPr>
        <w:t>ё</w:t>
      </w:r>
      <w:r w:rsidRPr="00D84D0E">
        <w:rPr>
          <w:rStyle w:val="ae"/>
          <w:rFonts w:ascii="Arial" w:hAnsi="Arial" w:cs="Arial"/>
          <w:b w:val="0"/>
          <w:bCs w:val="0"/>
          <w:color w:val="000000"/>
          <w:sz w:val="20"/>
        </w:rPr>
        <w:t>тные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документы,</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также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срок</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проведения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перерегистрации.</w:t>
      </w:r>
    </w:p>
    <w:p w14:paraId="330EED15" w14:textId="17E6C605" w:rsidR="00005E4D" w:rsidRPr="00D84D0E" w:rsidRDefault="002E643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4.</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Для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прохождения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процедуры</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переуч</w:t>
      </w:r>
      <w:r w:rsidR="00D84D0E">
        <w:rPr>
          <w:rStyle w:val="ae"/>
          <w:rFonts w:ascii="Arial" w:hAnsi="Arial" w:cs="Arial"/>
          <w:b w:val="0"/>
          <w:bCs w:val="0"/>
          <w:color w:val="000000"/>
          <w:sz w:val="20"/>
        </w:rPr>
        <w:t>ё</w:t>
      </w:r>
      <w:r w:rsidR="00575BEC" w:rsidRPr="00D84D0E">
        <w:rPr>
          <w:rStyle w:val="ae"/>
          <w:rFonts w:ascii="Arial" w:hAnsi="Arial" w:cs="Arial"/>
          <w:b w:val="0"/>
          <w:bCs w:val="0"/>
          <w:color w:val="000000"/>
          <w:sz w:val="20"/>
        </w:rPr>
        <w:t>та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гражданам,</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состоящим</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уч</w:t>
      </w:r>
      <w:r w:rsidR="00D84D0E">
        <w:rPr>
          <w:rStyle w:val="ae"/>
          <w:rFonts w:ascii="Arial" w:hAnsi="Arial" w:cs="Arial"/>
          <w:b w:val="0"/>
          <w:bCs w:val="0"/>
          <w:color w:val="000000"/>
          <w:sz w:val="20"/>
        </w:rPr>
        <w:t>ё</w:t>
      </w:r>
      <w:r w:rsidR="00575BEC" w:rsidRPr="00D84D0E">
        <w:rPr>
          <w:rStyle w:val="ae"/>
          <w:rFonts w:ascii="Arial" w:hAnsi="Arial" w:cs="Arial"/>
          <w:b w:val="0"/>
          <w:bCs w:val="0"/>
          <w:color w:val="000000"/>
          <w:sz w:val="20"/>
        </w:rPr>
        <w:t>те,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необходимо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представить</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администрацию</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следующие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документы:</w:t>
      </w:r>
    </w:p>
    <w:p w14:paraId="3CBED92F" w14:textId="77777777"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4.1)</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заявление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перерегистрации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(приложение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4);</w:t>
      </w:r>
    </w:p>
    <w:p w14:paraId="619D36B7" w14:textId="77777777"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4.2)</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документы,</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удостоверяющие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личность</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также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членов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его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семьи;</w:t>
      </w:r>
    </w:p>
    <w:p w14:paraId="76D887F8" w14:textId="77777777"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4.3)</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документ,</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подтверждающий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состав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семьи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(свидетельство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рождении,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свидетельство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заключении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(расторжении)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брака,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свидетельство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об</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усыновлении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(удочерении),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решение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органа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опеки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попечительства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назначении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опекуном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отношении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недееспособного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лица,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решение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суда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признании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членом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семьи);</w:t>
      </w:r>
    </w:p>
    <w:p w14:paraId="50187A5D" w14:textId="77777777"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4.4)</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свидетельство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перемене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имени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случае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перемены</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фамилии,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собственно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имени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(или)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отчества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(или)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членов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его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семьи).</w:t>
      </w:r>
    </w:p>
    <w:p w14:paraId="68C61D62" w14:textId="77777777" w:rsidR="00005E4D" w:rsidRPr="00D84D0E" w:rsidRDefault="002E643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5.</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Помимо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указанных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пункте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4</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настоящей</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Инструкции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документов,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для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перерегистрации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представляются:</w:t>
      </w:r>
    </w:p>
    <w:p w14:paraId="353381AC" w14:textId="77777777"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1)</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малоимущими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гражданами:</w:t>
      </w:r>
    </w:p>
    <w:p w14:paraId="3B80CE00" w14:textId="77777777"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справка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признании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малоимущими;</w:t>
      </w:r>
    </w:p>
    <w:p w14:paraId="5A764F11" w14:textId="77777777"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б)</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являющимся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нанимателем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жилого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помещения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договору</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социального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найма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или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членом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семьи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нанимателя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жилого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помещения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договору</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социального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найма,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договор</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социального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найма.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случае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отсутствия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договора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социального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найма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представляет</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иной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документ,</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основании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которого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может</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быть</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установлен</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факт</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проживания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жилом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помещении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условиях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договора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социального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найма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(ордер);</w:t>
      </w:r>
    </w:p>
    <w:p w14:paraId="0C75D84C" w14:textId="77777777"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являющимся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собственником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жилого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помещения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или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членом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семьи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собственника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жилого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помещения,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правоустанавливающие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документы</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объекты</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недвижимости,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права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которые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зарегистрированы</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Едином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государственном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реестре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недвижимости;</w:t>
      </w:r>
    </w:p>
    <w:p w14:paraId="76A95721" w14:textId="77777777"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г)</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проживающим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жилом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помещении,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признанным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непригодным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для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проживания,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решение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уполномоченного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органа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признании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жилого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дома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(жилого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помещения)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непригодным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для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проживания;</w:t>
      </w:r>
    </w:p>
    <w:p w14:paraId="30068CF8" w14:textId="4DE4DAFA"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д)</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имеющим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составе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семьи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больного,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страдающего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тяж</w:t>
      </w:r>
      <w:r w:rsidR="00D84D0E">
        <w:rPr>
          <w:rStyle w:val="ae"/>
          <w:rFonts w:ascii="Arial" w:hAnsi="Arial" w:cs="Arial"/>
          <w:b w:val="0"/>
          <w:bCs w:val="0"/>
          <w:color w:val="000000"/>
          <w:sz w:val="20"/>
        </w:rPr>
        <w:t>ё</w:t>
      </w:r>
      <w:r w:rsidRPr="00D84D0E">
        <w:rPr>
          <w:rStyle w:val="ae"/>
          <w:rFonts w:ascii="Arial" w:hAnsi="Arial" w:cs="Arial"/>
          <w:b w:val="0"/>
          <w:bCs w:val="0"/>
          <w:color w:val="000000"/>
          <w:sz w:val="20"/>
        </w:rPr>
        <w:t>лой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формой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хронического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заболевания,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которой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совместное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проживание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ним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одной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квартире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невозможно,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перечню,</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установленному</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уполномоченным</w:t>
      </w:r>
    </w:p>
    <w:p w14:paraId="63E0ECF0" w14:textId="77777777"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Правительством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Российской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Федерации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федеральным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органом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исполнительной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власти,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медицинская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справка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наличии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соответствующего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заболевания;</w:t>
      </w:r>
    </w:p>
    <w:p w14:paraId="4CF7C56D" w14:textId="77777777"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являющимся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нанимателем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жилого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помещения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договору</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социального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найма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или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членом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семьи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нанимателя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жилого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помещения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договору</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социального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найма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либо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собственником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жилого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помещения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или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членом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семьи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собственника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жилого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помещения,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документ,</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подтверждающий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законное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основание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владения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(или)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пользования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жилым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помещением;</w:t>
      </w:r>
    </w:p>
    <w:p w14:paraId="1D8D12CE" w14:textId="77777777"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2)</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гражданами,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относящимися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к</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категориям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имеющим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право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получение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мер</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социальной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поддержки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обеспечению</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жилыми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помещениями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соответствии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федеральными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законами,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которыми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полномочия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Российской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Федерации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предоставлению</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мер</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социальной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поддержки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обеспечению</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жилыми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помещениями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переданы</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органам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государственной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власти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субъектов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Российской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Федерации,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документы,</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предусмотренные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абзацами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"б"</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подпункта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1</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настоящего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пункта,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также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документы,</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подтверждающие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отнесение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заявителя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к</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предусмотренным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федеральными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законами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категориям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w:t>
      </w:r>
    </w:p>
    <w:p w14:paraId="3B524777" w14:textId="3772C4A1"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3)</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гражданами,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относящимися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к</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иным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категориям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имеющим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право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состоять</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уч</w:t>
      </w:r>
      <w:r w:rsidR="00D84D0E">
        <w:rPr>
          <w:rStyle w:val="ae"/>
          <w:rFonts w:ascii="Arial" w:hAnsi="Arial" w:cs="Arial"/>
          <w:b w:val="0"/>
          <w:bCs w:val="0"/>
          <w:color w:val="000000"/>
          <w:sz w:val="20"/>
        </w:rPr>
        <w:t>ё</w:t>
      </w:r>
      <w:r w:rsidRPr="00D84D0E">
        <w:rPr>
          <w:rStyle w:val="ae"/>
          <w:rFonts w:ascii="Arial" w:hAnsi="Arial" w:cs="Arial"/>
          <w:b w:val="0"/>
          <w:bCs w:val="0"/>
          <w:color w:val="000000"/>
          <w:sz w:val="20"/>
        </w:rPr>
        <w:t>те,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соответствии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федеральным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законодательством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законодательством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Чувашской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Республики,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документы,</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подтверждающие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это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право.</w:t>
      </w:r>
    </w:p>
    <w:p w14:paraId="4E19F760" w14:textId="77777777"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случае,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если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документы,</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предусмотренные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подпунктами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3</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6</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пункта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4,</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абзацами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пункта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5,</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представлены</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администрация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запрашивает</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необходимую</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информацию</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рамках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межведомственного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информационного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взаимодействия.</w:t>
      </w:r>
    </w:p>
    <w:p w14:paraId="4570DC20" w14:textId="693059E3" w:rsidR="00005E4D" w:rsidRPr="00D84D0E" w:rsidRDefault="002E643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6.Документами,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подтверждающими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размер</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дохода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семьи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стоимости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имущества,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находящегося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собственности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членов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семьи,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для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расч</w:t>
      </w:r>
      <w:r w:rsidR="00D84D0E">
        <w:rPr>
          <w:rStyle w:val="ae"/>
          <w:rFonts w:ascii="Arial" w:hAnsi="Arial" w:cs="Arial"/>
          <w:b w:val="0"/>
          <w:bCs w:val="0"/>
          <w:color w:val="000000"/>
          <w:sz w:val="20"/>
        </w:rPr>
        <w:t>ё</w:t>
      </w:r>
      <w:r w:rsidR="00575BEC" w:rsidRPr="00D84D0E">
        <w:rPr>
          <w:rStyle w:val="ae"/>
          <w:rFonts w:ascii="Arial" w:hAnsi="Arial" w:cs="Arial"/>
          <w:b w:val="0"/>
          <w:bCs w:val="0"/>
          <w:color w:val="000000"/>
          <w:sz w:val="20"/>
        </w:rPr>
        <w:t>та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потребности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средствах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приобретение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жилья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целях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признания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граждан</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малоимущими,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являются:</w:t>
      </w:r>
    </w:p>
    <w:p w14:paraId="0DB1D584" w14:textId="77777777"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1)</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справка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составе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семьи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случае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подачи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гражданами,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связанными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родственными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отношениями,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нескольких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заявлений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одно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то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же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лицо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может</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быть</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указано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двух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более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заявлениях;</w:t>
      </w:r>
    </w:p>
    <w:p w14:paraId="3C94AA93" w14:textId="77777777"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2)</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справки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доходах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членов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его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семьи,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полученные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от</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работодателей,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также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иные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справки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получении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доходов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членами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его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семьи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за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последние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12</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месяцев,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предшествующих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месяцу</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подачи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заявления;</w:t>
      </w:r>
    </w:p>
    <w:p w14:paraId="4CBF4F0E" w14:textId="6735447E"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3)</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копии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налоговых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деклараций,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поданных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членами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его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семьи,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случаях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ведения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предпринимательской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деятельности,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облагаемой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упрощ</w:t>
      </w:r>
      <w:r w:rsidR="00D84D0E">
        <w:rPr>
          <w:rStyle w:val="ae"/>
          <w:rFonts w:ascii="Arial" w:hAnsi="Arial" w:cs="Arial"/>
          <w:b w:val="0"/>
          <w:bCs w:val="0"/>
          <w:color w:val="000000"/>
          <w:sz w:val="20"/>
        </w:rPr>
        <w:t>ё</w:t>
      </w:r>
      <w:r w:rsidRPr="00D84D0E">
        <w:rPr>
          <w:rStyle w:val="ae"/>
          <w:rFonts w:ascii="Arial" w:hAnsi="Arial" w:cs="Arial"/>
          <w:b w:val="0"/>
          <w:bCs w:val="0"/>
          <w:color w:val="000000"/>
          <w:sz w:val="20"/>
        </w:rPr>
        <w:t>нной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системе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налогообложения,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налогом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доходы</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физических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лиц,</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единым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налогом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вмен</w:t>
      </w:r>
      <w:r w:rsidR="00D84D0E">
        <w:rPr>
          <w:rStyle w:val="ae"/>
          <w:rFonts w:ascii="Arial" w:hAnsi="Arial" w:cs="Arial"/>
          <w:b w:val="0"/>
          <w:bCs w:val="0"/>
          <w:color w:val="000000"/>
          <w:sz w:val="20"/>
        </w:rPr>
        <w:t>ё</w:t>
      </w:r>
      <w:r w:rsidRPr="00D84D0E">
        <w:rPr>
          <w:rStyle w:val="ae"/>
          <w:rFonts w:ascii="Arial" w:hAnsi="Arial" w:cs="Arial"/>
          <w:b w:val="0"/>
          <w:bCs w:val="0"/>
          <w:color w:val="000000"/>
          <w:sz w:val="20"/>
        </w:rPr>
        <w:t>нный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доход</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для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отдельных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видов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деятельности,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единым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сельскохозяйственным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налогом,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также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копии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налоговых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деклараций,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поданных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членами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его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семьи,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соответствии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особенностями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исчисления</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налога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отношении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отдельных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видов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доходов,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предусмотренных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Налоговым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кодексом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Российской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Федерации;</w:t>
      </w:r>
    </w:p>
    <w:p w14:paraId="1B3CE24D" w14:textId="77777777"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4)</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документы,</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подтверждающие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право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собственности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членов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его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семьи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подлежащее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налогообложению</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недвижимое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имущество,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земельные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участки,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транспортные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средства;</w:t>
      </w:r>
    </w:p>
    <w:p w14:paraId="03A0FA6A" w14:textId="77777777" w:rsidR="00005E4D" w:rsidRPr="00D84D0E" w:rsidRDefault="00575BE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5)кадастровые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справки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кадастровой</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стоимости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объектов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недвижимости,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принадлежащих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праве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собственности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гражданину</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членам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его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семьи,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документы,</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подтверждающие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рыночную</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стоимость</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транспортных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средств,</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принадлежащих</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на</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праве</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собственности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гражданину</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и</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членам</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его</w:t>
      </w:r>
      <w:r w:rsidR="002E643C" w:rsidRPr="00D84D0E">
        <w:rPr>
          <w:rStyle w:val="ae"/>
          <w:rFonts w:ascii="Arial" w:hAnsi="Arial" w:cs="Arial"/>
          <w:b w:val="0"/>
          <w:bCs w:val="0"/>
          <w:color w:val="000000"/>
          <w:sz w:val="20"/>
        </w:rPr>
        <w:t xml:space="preserve"> </w:t>
      </w:r>
      <w:r w:rsidRPr="00D84D0E">
        <w:rPr>
          <w:rStyle w:val="ae"/>
          <w:rFonts w:ascii="Arial" w:hAnsi="Arial" w:cs="Arial"/>
          <w:b w:val="0"/>
          <w:bCs w:val="0"/>
          <w:color w:val="000000"/>
          <w:sz w:val="20"/>
        </w:rPr>
        <w:t>семьи.</w:t>
      </w:r>
    </w:p>
    <w:p w14:paraId="69335107" w14:textId="441A6435" w:rsidR="00005E4D" w:rsidRPr="00D84D0E" w:rsidRDefault="002E643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7.Администрация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ходе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перерегистрации,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после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получения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документов,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уточняет</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изменения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жилищных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условиях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граждан,</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состоящих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уч</w:t>
      </w:r>
      <w:r w:rsidR="00D84D0E">
        <w:rPr>
          <w:rStyle w:val="ae"/>
          <w:rFonts w:ascii="Arial" w:hAnsi="Arial" w:cs="Arial"/>
          <w:b w:val="0"/>
          <w:bCs w:val="0"/>
          <w:color w:val="000000"/>
          <w:sz w:val="20"/>
        </w:rPr>
        <w:t>ё</w:t>
      </w:r>
      <w:r w:rsidR="00575BEC" w:rsidRPr="00D84D0E">
        <w:rPr>
          <w:rStyle w:val="ae"/>
          <w:rFonts w:ascii="Arial" w:hAnsi="Arial" w:cs="Arial"/>
          <w:b w:val="0"/>
          <w:bCs w:val="0"/>
          <w:color w:val="000000"/>
          <w:sz w:val="20"/>
        </w:rPr>
        <w:t>те,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также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другие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обстоятельства,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имеющие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значение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для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подтверждения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нуждаемости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жилых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помещениях.</w:t>
      </w:r>
    </w:p>
    <w:p w14:paraId="6FDE6929" w14:textId="16E848E5" w:rsidR="00005E4D" w:rsidRPr="00D84D0E" w:rsidRDefault="002E643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8.Снятие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граждан</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уч</w:t>
      </w:r>
      <w:r w:rsidR="00D84D0E">
        <w:rPr>
          <w:rStyle w:val="ae"/>
          <w:rFonts w:ascii="Arial" w:hAnsi="Arial" w:cs="Arial"/>
          <w:b w:val="0"/>
          <w:bCs w:val="0"/>
          <w:color w:val="000000"/>
          <w:sz w:val="20"/>
        </w:rPr>
        <w:t>ё</w:t>
      </w:r>
      <w:r w:rsidR="00575BEC" w:rsidRPr="00D84D0E">
        <w:rPr>
          <w:rStyle w:val="ae"/>
          <w:rFonts w:ascii="Arial" w:hAnsi="Arial" w:cs="Arial"/>
          <w:b w:val="0"/>
          <w:bCs w:val="0"/>
          <w:color w:val="000000"/>
          <w:sz w:val="20"/>
        </w:rPr>
        <w:t>та,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нуждающихся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жилых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помещениях,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осуществляется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случаях:</w:t>
      </w:r>
    </w:p>
    <w:p w14:paraId="26300F48" w14:textId="477DAD48" w:rsidR="00005E4D" w:rsidRPr="00D84D0E" w:rsidRDefault="002E643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1)</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подачи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ими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месту</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уч</w:t>
      </w:r>
      <w:r w:rsidR="00D84D0E">
        <w:rPr>
          <w:rStyle w:val="ae"/>
          <w:rFonts w:ascii="Arial" w:hAnsi="Arial" w:cs="Arial"/>
          <w:b w:val="0"/>
          <w:bCs w:val="0"/>
          <w:color w:val="000000"/>
          <w:sz w:val="20"/>
        </w:rPr>
        <w:t>ё</w:t>
      </w:r>
      <w:r w:rsidR="00575BEC" w:rsidRPr="00D84D0E">
        <w:rPr>
          <w:rStyle w:val="ae"/>
          <w:rFonts w:ascii="Arial" w:hAnsi="Arial" w:cs="Arial"/>
          <w:b w:val="0"/>
          <w:bCs w:val="0"/>
          <w:color w:val="000000"/>
          <w:sz w:val="20"/>
        </w:rPr>
        <w:t>та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заявления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снятии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уч</w:t>
      </w:r>
      <w:r w:rsidR="00D84D0E">
        <w:rPr>
          <w:rStyle w:val="ae"/>
          <w:rFonts w:ascii="Arial" w:hAnsi="Arial" w:cs="Arial"/>
          <w:b w:val="0"/>
          <w:bCs w:val="0"/>
          <w:color w:val="000000"/>
          <w:sz w:val="20"/>
        </w:rPr>
        <w:t>ё</w:t>
      </w:r>
      <w:r w:rsidR="00575BEC" w:rsidRPr="00D84D0E">
        <w:rPr>
          <w:rStyle w:val="ae"/>
          <w:rFonts w:ascii="Arial" w:hAnsi="Arial" w:cs="Arial"/>
          <w:b w:val="0"/>
          <w:bCs w:val="0"/>
          <w:color w:val="000000"/>
          <w:sz w:val="20"/>
        </w:rPr>
        <w:t>та;</w:t>
      </w:r>
    </w:p>
    <w:p w14:paraId="1BA7B35F" w14:textId="77777777" w:rsidR="00005E4D" w:rsidRPr="00D84D0E" w:rsidRDefault="002E643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2)</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утраты</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ими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оснований,</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дающих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им</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право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получение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жилого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помещения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договору</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социального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найма;</w:t>
      </w:r>
    </w:p>
    <w:p w14:paraId="0B19421B" w14:textId="77777777" w:rsidR="00005E4D" w:rsidRPr="00D84D0E" w:rsidRDefault="002E643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3)</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выезда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место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жительства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другое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муниципальное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образование;</w:t>
      </w:r>
    </w:p>
    <w:p w14:paraId="06891D88" w14:textId="77777777" w:rsidR="00005E4D" w:rsidRPr="00D84D0E" w:rsidRDefault="002E643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lastRenderedPageBreak/>
        <w:t xml:space="preserve"> </w:t>
      </w:r>
      <w:r w:rsidR="00575BEC" w:rsidRPr="00D84D0E">
        <w:rPr>
          <w:rStyle w:val="ae"/>
          <w:rFonts w:ascii="Arial" w:hAnsi="Arial" w:cs="Arial"/>
          <w:b w:val="0"/>
          <w:bCs w:val="0"/>
          <w:color w:val="000000"/>
          <w:sz w:val="20"/>
        </w:rPr>
        <w:t>4)</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получения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ими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установленном</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порядке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от</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органа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государственной</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власти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или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органа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местного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самоуправления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бюджетных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средств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приобретение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или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строительство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жилого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помещения;</w:t>
      </w:r>
    </w:p>
    <w:p w14:paraId="5FAE8817" w14:textId="77777777" w:rsidR="00005E4D" w:rsidRPr="00D84D0E" w:rsidRDefault="002E643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5)</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предоставления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им</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установленном</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порядке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от</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органа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государственной</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власти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или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органа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местного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самоуправления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земельного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участка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(кроме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садового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земельного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участка)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для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строительства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жилого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дома,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за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исключением</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граждан,</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имеющих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трех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более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детей;</w:t>
      </w:r>
    </w:p>
    <w:p w14:paraId="4E794B2C" w14:textId="77777777" w:rsidR="00005E4D" w:rsidRPr="00D84D0E" w:rsidRDefault="002E643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6)</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выявления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представленных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документах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орган,</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осуществляющий</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принятие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учет,</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сведений,</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соответствующих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действительности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послуживших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основанием</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принятия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учет,</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также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неправомерных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действий</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должностных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лиц</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органа,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осуществляющего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принятие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учет,</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при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решении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вопроса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принятии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учет.</w:t>
      </w:r>
    </w:p>
    <w:p w14:paraId="7169CE29" w14:textId="04EAD29A" w:rsidR="00005E4D" w:rsidRPr="00D84D0E" w:rsidRDefault="002E643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9.</w:t>
      </w:r>
      <w:r w:rsidR="00D84D0E" w:rsidRPr="00D84D0E">
        <w:rPr>
          <w:rStyle w:val="ae"/>
          <w:rFonts w:ascii="Arial" w:hAnsi="Arial" w:cs="Arial"/>
          <w:b w:val="0"/>
          <w:bCs w:val="0"/>
          <w:color w:val="000000"/>
          <w:sz w:val="20"/>
        </w:rPr>
        <w:t>Снятие граждан с учета,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нуждающихся</w:t>
      </w:r>
      <w:r w:rsidRPr="00D84D0E">
        <w:rPr>
          <w:rStyle w:val="ae"/>
          <w:rFonts w:ascii="Arial" w:hAnsi="Arial" w:cs="Arial"/>
          <w:b w:val="0"/>
          <w:bCs w:val="0"/>
          <w:color w:val="000000"/>
          <w:sz w:val="20"/>
        </w:rPr>
        <w:t xml:space="preserve"> </w:t>
      </w:r>
      <w:r w:rsidR="00D84D0E" w:rsidRPr="00D84D0E">
        <w:rPr>
          <w:rStyle w:val="ae"/>
          <w:rFonts w:ascii="Arial" w:hAnsi="Arial" w:cs="Arial"/>
          <w:b w:val="0"/>
          <w:bCs w:val="0"/>
          <w:color w:val="000000"/>
          <w:sz w:val="20"/>
        </w:rPr>
        <w:t>в жилых помещениях,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осуществляется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постановлением</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администрации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Мариинско-Посадского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муниципального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округа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Чувашской</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Республики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позднее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чем</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течение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тридцати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рабочих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дней</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дня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выявления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обстоятельств,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являющихся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основанием</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принятия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таких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решений.</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Решения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снятии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уч</w:t>
      </w:r>
      <w:r w:rsidR="00D84D0E">
        <w:rPr>
          <w:rStyle w:val="ae"/>
          <w:rFonts w:ascii="Arial" w:hAnsi="Arial" w:cs="Arial"/>
          <w:b w:val="0"/>
          <w:bCs w:val="0"/>
          <w:color w:val="000000"/>
          <w:sz w:val="20"/>
        </w:rPr>
        <w:t>ё</w:t>
      </w:r>
      <w:r w:rsidR="00575BEC" w:rsidRPr="00D84D0E">
        <w:rPr>
          <w:rStyle w:val="ae"/>
          <w:rFonts w:ascii="Arial" w:hAnsi="Arial" w:cs="Arial"/>
          <w:b w:val="0"/>
          <w:bCs w:val="0"/>
          <w:color w:val="000000"/>
          <w:sz w:val="20"/>
        </w:rPr>
        <w:t>та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граждан</w:t>
      </w:r>
      <w:r w:rsidRPr="00D84D0E">
        <w:rPr>
          <w:rStyle w:val="ae"/>
          <w:rFonts w:ascii="Arial" w:hAnsi="Arial" w:cs="Arial"/>
          <w:b w:val="0"/>
          <w:bCs w:val="0"/>
          <w:color w:val="000000"/>
          <w:sz w:val="20"/>
        </w:rPr>
        <w:t xml:space="preserve"> </w:t>
      </w:r>
      <w:proofErr w:type="gramStart"/>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качестве</w:t>
      </w:r>
      <w:proofErr w:type="gramEnd"/>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нуждающихся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жилых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помещениях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должны</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содержать</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основания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снятия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такого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уч</w:t>
      </w:r>
      <w:r w:rsidR="00851E1E">
        <w:rPr>
          <w:rStyle w:val="ae"/>
          <w:rFonts w:ascii="Arial" w:hAnsi="Arial" w:cs="Arial"/>
          <w:b w:val="0"/>
          <w:bCs w:val="0"/>
          <w:color w:val="000000"/>
          <w:sz w:val="20"/>
        </w:rPr>
        <w:t>ё</w:t>
      </w:r>
      <w:r w:rsidR="00575BEC" w:rsidRPr="00D84D0E">
        <w:rPr>
          <w:rStyle w:val="ae"/>
          <w:rFonts w:ascii="Arial" w:hAnsi="Arial" w:cs="Arial"/>
          <w:b w:val="0"/>
          <w:bCs w:val="0"/>
          <w:color w:val="000000"/>
          <w:sz w:val="20"/>
        </w:rPr>
        <w:t>та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обязательной</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ссылкой</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обстоятельства,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предусмотренные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ч.1</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ст.</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56</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ЖК</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РФ.</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Решения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снятии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учета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граждан</w:t>
      </w:r>
      <w:r w:rsidRPr="00D84D0E">
        <w:rPr>
          <w:rStyle w:val="ae"/>
          <w:rFonts w:ascii="Arial" w:hAnsi="Arial" w:cs="Arial"/>
          <w:b w:val="0"/>
          <w:bCs w:val="0"/>
          <w:color w:val="000000"/>
          <w:sz w:val="20"/>
        </w:rPr>
        <w:t xml:space="preserve"> </w:t>
      </w:r>
      <w:proofErr w:type="gramStart"/>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качестве</w:t>
      </w:r>
      <w:proofErr w:type="gramEnd"/>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нуждающихся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жилых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помещениях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выдаются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или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направляются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гражданам,</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отношении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которых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приняты</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такие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решения,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позднее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чем</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через</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три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рабочих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дня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дня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принятия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таких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решений</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могут</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быть</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обжалованы</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указанными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гражданами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судебном</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порядке.</w:t>
      </w:r>
    </w:p>
    <w:p w14:paraId="20B2022D" w14:textId="552C5560" w:rsidR="00005E4D" w:rsidRPr="00D84D0E" w:rsidRDefault="002E643C" w:rsidP="00E90428">
      <w:pPr>
        <w:spacing w:after="0" w:line="240" w:lineRule="auto"/>
        <w:ind w:firstLine="709"/>
        <w:jc w:val="both"/>
        <w:rPr>
          <w:rStyle w:val="ae"/>
          <w:rFonts w:ascii="Arial" w:hAnsi="Arial" w:cs="Arial"/>
          <w:b w:val="0"/>
          <w:bCs w:val="0"/>
          <w:color w:val="000000"/>
          <w:sz w:val="20"/>
        </w:rPr>
      </w:pP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10.Перерегистрация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граждан</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считается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провед</w:t>
      </w:r>
      <w:r w:rsidR="00851E1E">
        <w:rPr>
          <w:rStyle w:val="ae"/>
          <w:rFonts w:ascii="Arial" w:hAnsi="Arial" w:cs="Arial"/>
          <w:b w:val="0"/>
          <w:bCs w:val="0"/>
          <w:color w:val="000000"/>
          <w:sz w:val="20"/>
        </w:rPr>
        <w:t>ё</w:t>
      </w:r>
      <w:r w:rsidR="00575BEC" w:rsidRPr="00D84D0E">
        <w:rPr>
          <w:rStyle w:val="ae"/>
          <w:rFonts w:ascii="Arial" w:hAnsi="Arial" w:cs="Arial"/>
          <w:b w:val="0"/>
          <w:bCs w:val="0"/>
          <w:color w:val="000000"/>
          <w:sz w:val="20"/>
        </w:rPr>
        <w:t>нной</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только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после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внесения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изменений</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уч</w:t>
      </w:r>
      <w:r w:rsidR="00851E1E">
        <w:rPr>
          <w:rStyle w:val="ae"/>
          <w:rFonts w:ascii="Arial" w:hAnsi="Arial" w:cs="Arial"/>
          <w:b w:val="0"/>
          <w:bCs w:val="0"/>
          <w:color w:val="000000"/>
          <w:sz w:val="20"/>
        </w:rPr>
        <w:t>ё</w:t>
      </w:r>
      <w:r w:rsidR="00575BEC" w:rsidRPr="00D84D0E">
        <w:rPr>
          <w:rStyle w:val="ae"/>
          <w:rFonts w:ascii="Arial" w:hAnsi="Arial" w:cs="Arial"/>
          <w:b w:val="0"/>
          <w:bCs w:val="0"/>
          <w:color w:val="000000"/>
          <w:sz w:val="20"/>
        </w:rPr>
        <w:t>тные</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дела</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списки</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граждан,</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нуждающихся</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в</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жилых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помещениях,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предоставляемых</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по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договорам</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социального</w:t>
      </w:r>
      <w:r w:rsidRPr="00D84D0E">
        <w:rPr>
          <w:rStyle w:val="ae"/>
          <w:rFonts w:ascii="Arial" w:hAnsi="Arial" w:cs="Arial"/>
          <w:b w:val="0"/>
          <w:bCs w:val="0"/>
          <w:color w:val="000000"/>
          <w:sz w:val="20"/>
        </w:rPr>
        <w:t xml:space="preserve"> </w:t>
      </w:r>
      <w:r w:rsidR="00575BEC" w:rsidRPr="00D84D0E">
        <w:rPr>
          <w:rStyle w:val="ae"/>
          <w:rFonts w:ascii="Arial" w:hAnsi="Arial" w:cs="Arial"/>
          <w:b w:val="0"/>
          <w:bCs w:val="0"/>
          <w:color w:val="000000"/>
          <w:sz w:val="20"/>
        </w:rPr>
        <w:t>найма.</w:t>
      </w:r>
    </w:p>
    <w:p w14:paraId="6DF49023" w14:textId="77777777" w:rsidR="00005E4D" w:rsidRPr="00D84D0E" w:rsidRDefault="002E643C" w:rsidP="00D84D0E">
      <w:pPr>
        <w:spacing w:after="0" w:line="240" w:lineRule="auto"/>
        <w:ind w:firstLine="709"/>
        <w:rPr>
          <w:rStyle w:val="ae"/>
          <w:rFonts w:ascii="Arial" w:hAnsi="Arial" w:cs="Arial"/>
          <w:b w:val="0"/>
          <w:bCs w:val="0"/>
          <w:color w:val="000000"/>
          <w:sz w:val="20"/>
        </w:rPr>
      </w:pPr>
      <w:r w:rsidRPr="00D84D0E">
        <w:rPr>
          <w:rStyle w:val="ae"/>
          <w:rFonts w:ascii="Arial" w:hAnsi="Arial" w:cs="Arial"/>
          <w:b w:val="0"/>
          <w:bCs w:val="0"/>
          <w:color w:val="000000"/>
          <w:sz w:val="20"/>
        </w:rPr>
        <w:t xml:space="preserve"> </w:t>
      </w:r>
    </w:p>
    <w:p w14:paraId="2D8D1262" w14:textId="5500E995" w:rsidR="00575BEC" w:rsidRPr="00F62572" w:rsidRDefault="002E643C" w:rsidP="007161FE">
      <w:pPr>
        <w:spacing w:after="0" w:line="240" w:lineRule="auto"/>
        <w:ind w:firstLine="709"/>
        <w:rPr>
          <w:rStyle w:val="ae"/>
          <w:rFonts w:ascii="Arial" w:hAnsi="Arial" w:cs="Arial"/>
          <w:b w:val="0"/>
          <w:bCs w:val="0"/>
          <w:color w:val="000000"/>
          <w:sz w:val="20"/>
        </w:rPr>
      </w:pPr>
      <w:r w:rsidRPr="00D84D0E">
        <w:rPr>
          <w:rStyle w:val="ae"/>
          <w:rFonts w:ascii="Arial" w:hAnsi="Arial" w:cs="Arial"/>
          <w:b w:val="0"/>
          <w:bCs w:val="0"/>
          <w:color w:val="000000"/>
          <w:sz w:val="20"/>
        </w:rPr>
        <w:t xml:space="preserve"> </w:t>
      </w:r>
    </w:p>
    <w:p w14:paraId="1806FF96" w14:textId="089601A3" w:rsidR="00575BEC" w:rsidRPr="00851E1E" w:rsidRDefault="00575BEC" w:rsidP="00F62572">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Приложение</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3</w:t>
      </w:r>
    </w:p>
    <w:p w14:paraId="7C28A091" w14:textId="508C90CC" w:rsidR="00575BEC" w:rsidRPr="00851E1E" w:rsidRDefault="00575BEC" w:rsidP="00851E1E">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к</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Инструкции</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о</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проведении</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перерегистрации</w:t>
      </w:r>
    </w:p>
    <w:p w14:paraId="3DA4DF13" w14:textId="3E6E8E49" w:rsidR="00575BEC" w:rsidRPr="00851E1E" w:rsidRDefault="00575BEC" w:rsidP="00F62572">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граждан,</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состоящих</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на</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уч</w:t>
      </w:r>
      <w:r w:rsidR="00851E1E">
        <w:rPr>
          <w:rStyle w:val="ae"/>
          <w:rFonts w:ascii="Arial" w:hAnsi="Arial" w:cs="Arial"/>
          <w:b w:val="0"/>
          <w:color w:val="000000"/>
          <w:sz w:val="20"/>
        </w:rPr>
        <w:t>ё</w:t>
      </w:r>
      <w:r w:rsidRPr="00851E1E">
        <w:rPr>
          <w:rStyle w:val="ae"/>
          <w:rFonts w:ascii="Arial" w:hAnsi="Arial" w:cs="Arial"/>
          <w:b w:val="0"/>
          <w:color w:val="000000"/>
          <w:sz w:val="20"/>
        </w:rPr>
        <w:t>те</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в</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качестве</w:t>
      </w:r>
    </w:p>
    <w:p w14:paraId="49F68CCA" w14:textId="77777777" w:rsidR="00005E4D" w:rsidRPr="00851E1E" w:rsidRDefault="00575BEC" w:rsidP="00F62572">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нуждающихся</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в</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жилых</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помещениях</w:t>
      </w:r>
    </w:p>
    <w:p w14:paraId="2F961C52" w14:textId="77777777" w:rsidR="00851E1E" w:rsidRDefault="00851E1E" w:rsidP="00F62572">
      <w:pPr>
        <w:spacing w:after="0" w:line="240" w:lineRule="auto"/>
        <w:jc w:val="right"/>
        <w:rPr>
          <w:rStyle w:val="ae"/>
          <w:rFonts w:ascii="Arial" w:hAnsi="Arial" w:cs="Arial"/>
          <w:bCs w:val="0"/>
          <w:color w:val="000000"/>
          <w:sz w:val="20"/>
        </w:rPr>
      </w:pPr>
    </w:p>
    <w:p w14:paraId="231CB400" w14:textId="1138F145" w:rsidR="00575BEC" w:rsidRPr="00851E1E" w:rsidRDefault="00575BEC" w:rsidP="00851E1E">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Главе</w:t>
      </w:r>
      <w:r w:rsidR="00851E1E" w:rsidRPr="00851E1E">
        <w:rPr>
          <w:rStyle w:val="ae"/>
          <w:rFonts w:ascii="Arial" w:hAnsi="Arial" w:cs="Arial"/>
          <w:b w:val="0"/>
          <w:color w:val="000000"/>
          <w:sz w:val="20"/>
        </w:rPr>
        <w:t xml:space="preserve"> </w:t>
      </w:r>
      <w:r w:rsidRPr="00851E1E">
        <w:rPr>
          <w:rStyle w:val="ae"/>
          <w:rFonts w:ascii="Arial" w:hAnsi="Arial" w:cs="Arial"/>
          <w:b w:val="0"/>
          <w:color w:val="000000"/>
          <w:sz w:val="20"/>
        </w:rPr>
        <w:t>Мариинско-Посадского</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МО</w:t>
      </w:r>
    </w:p>
    <w:p w14:paraId="6D9CBC1E" w14:textId="77777777" w:rsidR="00005E4D" w:rsidRPr="00851E1E" w:rsidRDefault="002E643C" w:rsidP="00F62572">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 xml:space="preserve"> </w:t>
      </w:r>
      <w:r w:rsidR="00575BEC" w:rsidRPr="00851E1E">
        <w:rPr>
          <w:rStyle w:val="ae"/>
          <w:rFonts w:ascii="Arial" w:hAnsi="Arial" w:cs="Arial"/>
          <w:b w:val="0"/>
          <w:color w:val="000000"/>
          <w:sz w:val="20"/>
        </w:rPr>
        <w:t>Чувашской</w:t>
      </w:r>
      <w:r w:rsidRPr="00851E1E">
        <w:rPr>
          <w:rStyle w:val="ae"/>
          <w:rFonts w:ascii="Arial" w:hAnsi="Arial" w:cs="Arial"/>
          <w:b w:val="0"/>
          <w:color w:val="000000"/>
          <w:sz w:val="20"/>
        </w:rPr>
        <w:t xml:space="preserve"> </w:t>
      </w:r>
      <w:r w:rsidR="00575BEC" w:rsidRPr="00851E1E">
        <w:rPr>
          <w:rStyle w:val="ae"/>
          <w:rFonts w:ascii="Arial" w:hAnsi="Arial" w:cs="Arial"/>
          <w:b w:val="0"/>
          <w:color w:val="000000"/>
          <w:sz w:val="20"/>
        </w:rPr>
        <w:t>Республики</w:t>
      </w:r>
    </w:p>
    <w:p w14:paraId="11D2A73C" w14:textId="12840411" w:rsidR="00575BEC" w:rsidRPr="00851E1E" w:rsidRDefault="00575BEC" w:rsidP="00F62572">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Петрову</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В.В.</w:t>
      </w:r>
    </w:p>
    <w:p w14:paraId="59665BBF" w14:textId="77777777" w:rsidR="00575BEC" w:rsidRPr="00851E1E" w:rsidRDefault="00575BEC" w:rsidP="00F62572">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от___________________________</w:t>
      </w:r>
    </w:p>
    <w:p w14:paraId="46DA9C02" w14:textId="77777777" w:rsidR="00575BEC" w:rsidRPr="00851E1E" w:rsidRDefault="00575BEC" w:rsidP="00F62572">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_______________________________</w:t>
      </w:r>
    </w:p>
    <w:p w14:paraId="4B9FC89A" w14:textId="6D6ABFE4" w:rsidR="00575BEC" w:rsidRPr="00851E1E" w:rsidRDefault="00575BEC" w:rsidP="00F62572">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зарегистрированного</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(ой)</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по</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адресу:</w:t>
      </w:r>
    </w:p>
    <w:p w14:paraId="4BDF878C" w14:textId="2F9FF1B1" w:rsidR="00575BEC" w:rsidRPr="00851E1E" w:rsidRDefault="00575BEC" w:rsidP="00F62572">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Мариинско-Посадский</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МО</w:t>
      </w:r>
    </w:p>
    <w:p w14:paraId="595FEA43" w14:textId="77777777" w:rsidR="00575BEC" w:rsidRPr="00851E1E" w:rsidRDefault="00575BEC" w:rsidP="00F62572">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______________________________</w:t>
      </w:r>
    </w:p>
    <w:p w14:paraId="4FAAF577" w14:textId="1929EF5D" w:rsidR="00575BEC" w:rsidRPr="00851E1E" w:rsidRDefault="00575BEC" w:rsidP="00F62572">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ул._______________________________</w:t>
      </w:r>
      <w:r w:rsidR="002E643C" w:rsidRPr="00851E1E">
        <w:rPr>
          <w:rStyle w:val="ae"/>
          <w:rFonts w:ascii="Arial" w:hAnsi="Arial" w:cs="Arial"/>
          <w:b w:val="0"/>
          <w:color w:val="000000"/>
          <w:sz w:val="20"/>
        </w:rPr>
        <w:t xml:space="preserve"> </w:t>
      </w:r>
    </w:p>
    <w:p w14:paraId="6C97A9FF" w14:textId="13867E3A" w:rsidR="00575BEC" w:rsidRPr="00851E1E" w:rsidRDefault="00575BEC" w:rsidP="00F62572">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дом</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№_______корпус</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№_____квартира</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№___</w:t>
      </w:r>
    </w:p>
    <w:p w14:paraId="102DA3B8" w14:textId="77777777" w:rsidR="00005E4D" w:rsidRDefault="00575BEC" w:rsidP="00F62572">
      <w:pPr>
        <w:spacing w:after="0" w:line="240" w:lineRule="auto"/>
        <w:jc w:val="right"/>
        <w:rPr>
          <w:rStyle w:val="ae"/>
          <w:rFonts w:ascii="Arial" w:hAnsi="Arial" w:cs="Arial"/>
          <w:b w:val="0"/>
          <w:bCs w:val="0"/>
          <w:color w:val="000000"/>
          <w:sz w:val="20"/>
        </w:rPr>
      </w:pPr>
      <w:r w:rsidRPr="00851E1E">
        <w:rPr>
          <w:rStyle w:val="ae"/>
          <w:rFonts w:ascii="Arial" w:hAnsi="Arial" w:cs="Arial"/>
          <w:b w:val="0"/>
          <w:color w:val="000000"/>
          <w:sz w:val="20"/>
        </w:rPr>
        <w:t>тел.______________________</w:t>
      </w:r>
    </w:p>
    <w:p w14:paraId="62653B66" w14:textId="30E9B0BA" w:rsidR="00575BEC" w:rsidRPr="00F62572" w:rsidRDefault="002E643C" w:rsidP="00F62572">
      <w:pPr>
        <w:spacing w:after="0" w:line="240" w:lineRule="auto"/>
        <w:rPr>
          <w:rStyle w:val="ae"/>
          <w:rFonts w:ascii="Arial" w:hAnsi="Arial" w:cs="Arial"/>
          <w:b w:val="0"/>
          <w:bCs w:val="0"/>
          <w:color w:val="000000"/>
          <w:sz w:val="20"/>
        </w:rPr>
      </w:pPr>
      <w:r>
        <w:rPr>
          <w:rStyle w:val="ae"/>
          <w:rFonts w:ascii="Arial" w:hAnsi="Arial" w:cs="Arial"/>
          <w:bCs w:val="0"/>
          <w:color w:val="000000"/>
          <w:sz w:val="20"/>
        </w:rPr>
        <w:t xml:space="preserve"> </w:t>
      </w:r>
    </w:p>
    <w:p w14:paraId="7530A59F" w14:textId="3BFA9D95" w:rsidR="00005E4D" w:rsidRDefault="00575BEC" w:rsidP="00F62572">
      <w:pPr>
        <w:spacing w:after="0" w:line="240" w:lineRule="auto"/>
        <w:jc w:val="center"/>
        <w:rPr>
          <w:rStyle w:val="ae"/>
          <w:rFonts w:ascii="Arial" w:hAnsi="Arial" w:cs="Arial"/>
          <w:color w:val="000000"/>
          <w:sz w:val="20"/>
        </w:rPr>
      </w:pPr>
      <w:r w:rsidRPr="00F62572">
        <w:rPr>
          <w:rStyle w:val="ae"/>
          <w:rFonts w:ascii="Arial" w:hAnsi="Arial" w:cs="Arial"/>
          <w:color w:val="000000"/>
          <w:sz w:val="20"/>
        </w:rPr>
        <w:t>Заявление</w:t>
      </w:r>
    </w:p>
    <w:p w14:paraId="187C1EEB" w14:textId="77777777" w:rsidR="00851E1E" w:rsidRDefault="00851E1E" w:rsidP="00851E1E">
      <w:pPr>
        <w:spacing w:after="0" w:line="240" w:lineRule="auto"/>
        <w:rPr>
          <w:rStyle w:val="ae"/>
          <w:rFonts w:ascii="Arial" w:hAnsi="Arial" w:cs="Arial"/>
          <w:color w:val="000000"/>
          <w:sz w:val="20"/>
        </w:rPr>
      </w:pPr>
    </w:p>
    <w:p w14:paraId="6C1BE4DC" w14:textId="1FF42BAE" w:rsidR="00575BEC" w:rsidRPr="00851E1E" w:rsidRDefault="00575BEC" w:rsidP="00E90428">
      <w:pPr>
        <w:spacing w:after="0" w:line="240" w:lineRule="auto"/>
        <w:jc w:val="both"/>
        <w:rPr>
          <w:rStyle w:val="ae"/>
          <w:rFonts w:ascii="Arial" w:hAnsi="Arial" w:cs="Arial"/>
          <w:b w:val="0"/>
          <w:color w:val="000000"/>
          <w:sz w:val="20"/>
        </w:rPr>
      </w:pPr>
      <w:r w:rsidRPr="00851E1E">
        <w:rPr>
          <w:rStyle w:val="ae"/>
          <w:rFonts w:ascii="Arial" w:hAnsi="Arial" w:cs="Arial"/>
          <w:b w:val="0"/>
          <w:color w:val="000000"/>
          <w:sz w:val="20"/>
        </w:rPr>
        <w:t>Прошу</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провести</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перерегистрацию</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на</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основании</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документов,</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представленных</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ранее</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для</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постановки</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на</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уч</w:t>
      </w:r>
      <w:r w:rsidR="00851E1E" w:rsidRPr="00851E1E">
        <w:rPr>
          <w:rStyle w:val="ae"/>
          <w:rFonts w:ascii="Arial" w:hAnsi="Arial" w:cs="Arial"/>
          <w:b w:val="0"/>
          <w:color w:val="000000"/>
          <w:sz w:val="20"/>
        </w:rPr>
        <w:t>ё</w:t>
      </w:r>
      <w:r w:rsidRPr="00851E1E">
        <w:rPr>
          <w:rStyle w:val="ae"/>
          <w:rFonts w:ascii="Arial" w:hAnsi="Arial" w:cs="Arial"/>
          <w:b w:val="0"/>
          <w:color w:val="000000"/>
          <w:sz w:val="20"/>
        </w:rPr>
        <w:t>т</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граждан,</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нуждающихся</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в</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жилых</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помещениях</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и</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имеющих</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право</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на</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государственную</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поддержку</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на</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строительство</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(приобретение)</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жилых</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помещений</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муниципального</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жилищного</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фонда</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Мариинско-Посадского</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муниципального</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округа</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Чувашской</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Республики,</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так</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как</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обстоятельства,</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являющиеся</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основанием</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для</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постановки</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на</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уч</w:t>
      </w:r>
      <w:r w:rsidR="00851E1E" w:rsidRPr="00851E1E">
        <w:rPr>
          <w:rStyle w:val="ae"/>
          <w:rFonts w:ascii="Arial" w:hAnsi="Arial" w:cs="Arial"/>
          <w:b w:val="0"/>
          <w:color w:val="000000"/>
          <w:sz w:val="20"/>
        </w:rPr>
        <w:t>ё</w:t>
      </w:r>
      <w:r w:rsidRPr="00851E1E">
        <w:rPr>
          <w:rStyle w:val="ae"/>
          <w:rFonts w:ascii="Arial" w:hAnsi="Arial" w:cs="Arial"/>
          <w:b w:val="0"/>
          <w:color w:val="000000"/>
          <w:sz w:val="20"/>
        </w:rPr>
        <w:t>т,</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не</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изменились.</w:t>
      </w:r>
    </w:p>
    <w:p w14:paraId="0527B905" w14:textId="35E27730" w:rsidR="00575BEC" w:rsidRPr="00851E1E" w:rsidRDefault="00575BEC" w:rsidP="00E90428">
      <w:pPr>
        <w:spacing w:after="0" w:line="240" w:lineRule="auto"/>
        <w:jc w:val="both"/>
        <w:rPr>
          <w:rStyle w:val="ae"/>
          <w:rFonts w:ascii="Arial" w:hAnsi="Arial" w:cs="Arial"/>
          <w:b w:val="0"/>
          <w:color w:val="000000"/>
          <w:sz w:val="20"/>
        </w:rPr>
      </w:pPr>
      <w:r w:rsidRPr="00851E1E">
        <w:rPr>
          <w:rStyle w:val="ae"/>
          <w:rFonts w:ascii="Arial" w:hAnsi="Arial" w:cs="Arial"/>
          <w:b w:val="0"/>
          <w:color w:val="000000"/>
          <w:sz w:val="20"/>
        </w:rPr>
        <w:t>Содержание</w:t>
      </w:r>
      <w:r w:rsidR="002E643C" w:rsidRPr="00851E1E">
        <w:rPr>
          <w:rStyle w:val="ae"/>
          <w:rFonts w:ascii="Arial" w:hAnsi="Arial" w:cs="Arial"/>
          <w:b w:val="0"/>
          <w:color w:val="000000"/>
          <w:sz w:val="20"/>
        </w:rPr>
        <w:t xml:space="preserve"> </w:t>
      </w:r>
      <w:proofErr w:type="spellStart"/>
      <w:r w:rsidRPr="00851E1E">
        <w:rPr>
          <w:rStyle w:val="ae"/>
          <w:rFonts w:ascii="Arial" w:hAnsi="Arial" w:cs="Arial"/>
          <w:b w:val="0"/>
          <w:color w:val="000000"/>
          <w:sz w:val="20"/>
        </w:rPr>
        <w:t>пп</w:t>
      </w:r>
      <w:proofErr w:type="spellEnd"/>
      <w:r w:rsidRPr="00851E1E">
        <w:rPr>
          <w:rStyle w:val="ae"/>
          <w:rFonts w:ascii="Arial" w:hAnsi="Arial" w:cs="Arial"/>
          <w:b w:val="0"/>
          <w:color w:val="000000"/>
          <w:sz w:val="20"/>
        </w:rPr>
        <w:t>.</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6</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1</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ст.</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56</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Жилищного</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кодекса</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Российской</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Федерации</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мне</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известно.</w:t>
      </w:r>
    </w:p>
    <w:p w14:paraId="76A4EC60" w14:textId="77777777" w:rsidR="00005E4D" w:rsidRPr="00851E1E" w:rsidRDefault="00575BEC" w:rsidP="00E90428">
      <w:pPr>
        <w:spacing w:after="0" w:line="240" w:lineRule="auto"/>
        <w:jc w:val="both"/>
        <w:rPr>
          <w:rStyle w:val="ae"/>
          <w:rFonts w:ascii="Arial" w:hAnsi="Arial" w:cs="Arial"/>
          <w:b w:val="0"/>
          <w:color w:val="000000"/>
          <w:sz w:val="20"/>
        </w:rPr>
      </w:pPr>
      <w:r w:rsidRPr="00851E1E">
        <w:rPr>
          <w:rStyle w:val="ae"/>
          <w:rFonts w:ascii="Arial" w:hAnsi="Arial" w:cs="Arial"/>
          <w:b w:val="0"/>
          <w:color w:val="000000"/>
          <w:sz w:val="20"/>
        </w:rPr>
        <w:t>_________________</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«______</w:t>
      </w:r>
      <w:proofErr w:type="gramStart"/>
      <w:r w:rsidRPr="00851E1E">
        <w:rPr>
          <w:rStyle w:val="ae"/>
          <w:rFonts w:ascii="Arial" w:hAnsi="Arial" w:cs="Arial"/>
          <w:b w:val="0"/>
          <w:color w:val="000000"/>
          <w:sz w:val="20"/>
        </w:rPr>
        <w:t>_»_</w:t>
      </w:r>
      <w:proofErr w:type="gramEnd"/>
      <w:r w:rsidRPr="00851E1E">
        <w:rPr>
          <w:rStyle w:val="ae"/>
          <w:rFonts w:ascii="Arial" w:hAnsi="Arial" w:cs="Arial"/>
          <w:b w:val="0"/>
          <w:color w:val="000000"/>
          <w:sz w:val="20"/>
        </w:rPr>
        <w:t>________2025</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г.</w:t>
      </w:r>
    </w:p>
    <w:p w14:paraId="7F51D7E8" w14:textId="77777777" w:rsidR="00005E4D" w:rsidRPr="00851E1E" w:rsidRDefault="00575BEC" w:rsidP="00E90428">
      <w:pPr>
        <w:spacing w:after="0" w:line="240" w:lineRule="auto"/>
        <w:jc w:val="both"/>
        <w:rPr>
          <w:rStyle w:val="ae"/>
          <w:rFonts w:ascii="Arial" w:hAnsi="Arial" w:cs="Arial"/>
          <w:b w:val="0"/>
          <w:color w:val="000000"/>
          <w:sz w:val="20"/>
        </w:rPr>
      </w:pPr>
      <w:r w:rsidRPr="00851E1E">
        <w:rPr>
          <w:rStyle w:val="ae"/>
          <w:rFonts w:ascii="Arial" w:hAnsi="Arial" w:cs="Arial"/>
          <w:b w:val="0"/>
          <w:color w:val="000000"/>
          <w:sz w:val="20"/>
        </w:rPr>
        <w:t>(подпись)</w:t>
      </w:r>
    </w:p>
    <w:p w14:paraId="3B69C48B" w14:textId="6FE4CB74" w:rsidR="00851E1E" w:rsidRDefault="002E643C" w:rsidP="007161FE">
      <w:pPr>
        <w:spacing w:after="0" w:line="240" w:lineRule="auto"/>
        <w:jc w:val="both"/>
        <w:rPr>
          <w:rStyle w:val="ae"/>
          <w:rFonts w:ascii="Arial" w:hAnsi="Arial" w:cs="Arial"/>
          <w:b w:val="0"/>
          <w:bCs w:val="0"/>
          <w:color w:val="000000"/>
          <w:sz w:val="20"/>
        </w:rPr>
      </w:pPr>
      <w:r>
        <w:rPr>
          <w:rStyle w:val="ae"/>
          <w:rFonts w:ascii="Arial" w:hAnsi="Arial" w:cs="Arial"/>
          <w:bCs w:val="0"/>
          <w:color w:val="000000"/>
          <w:sz w:val="20"/>
        </w:rPr>
        <w:t xml:space="preserve"> </w:t>
      </w:r>
    </w:p>
    <w:p w14:paraId="375E1667" w14:textId="77777777" w:rsidR="007161FE" w:rsidRDefault="007161FE" w:rsidP="007161FE">
      <w:pPr>
        <w:spacing w:after="0" w:line="240" w:lineRule="auto"/>
        <w:jc w:val="both"/>
        <w:rPr>
          <w:rStyle w:val="ae"/>
          <w:rFonts w:ascii="Arial" w:hAnsi="Arial" w:cs="Arial"/>
          <w:b w:val="0"/>
          <w:bCs w:val="0"/>
          <w:color w:val="000000"/>
          <w:sz w:val="20"/>
        </w:rPr>
      </w:pPr>
    </w:p>
    <w:p w14:paraId="6BB34C09" w14:textId="0A9CC622" w:rsidR="00005E4D" w:rsidRPr="00851E1E" w:rsidRDefault="00575BEC" w:rsidP="00851E1E">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Приложение</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4</w:t>
      </w:r>
    </w:p>
    <w:p w14:paraId="5A872C70" w14:textId="63A5D931" w:rsidR="00575BEC" w:rsidRPr="00851E1E" w:rsidRDefault="00575BEC" w:rsidP="00851E1E">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к</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Инструкции</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о</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проведении</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перерегистрации</w:t>
      </w:r>
    </w:p>
    <w:p w14:paraId="0EC0B71B" w14:textId="09C849BD" w:rsidR="00575BEC" w:rsidRPr="00851E1E" w:rsidRDefault="00575BEC" w:rsidP="00F62572">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граждан,</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состоящих</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на</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уч</w:t>
      </w:r>
      <w:r w:rsidR="00851E1E" w:rsidRPr="00851E1E">
        <w:rPr>
          <w:rStyle w:val="ae"/>
          <w:rFonts w:ascii="Arial" w:hAnsi="Arial" w:cs="Arial"/>
          <w:b w:val="0"/>
          <w:color w:val="000000"/>
          <w:sz w:val="20"/>
        </w:rPr>
        <w:t>ё</w:t>
      </w:r>
      <w:r w:rsidRPr="00851E1E">
        <w:rPr>
          <w:rStyle w:val="ae"/>
          <w:rFonts w:ascii="Arial" w:hAnsi="Arial" w:cs="Arial"/>
          <w:b w:val="0"/>
          <w:color w:val="000000"/>
          <w:sz w:val="20"/>
        </w:rPr>
        <w:t>те</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в</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качестве</w:t>
      </w:r>
    </w:p>
    <w:p w14:paraId="2FEA3D42" w14:textId="63C19E9E" w:rsidR="00005E4D" w:rsidRPr="00851E1E" w:rsidRDefault="00575BEC" w:rsidP="00F62572">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нуждающихся</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в</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жилых</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помещениях</w:t>
      </w:r>
    </w:p>
    <w:p w14:paraId="15EEEDC4" w14:textId="77777777" w:rsidR="00851E1E" w:rsidRPr="00851E1E" w:rsidRDefault="00851E1E" w:rsidP="00F62572">
      <w:pPr>
        <w:spacing w:after="0" w:line="240" w:lineRule="auto"/>
        <w:jc w:val="right"/>
        <w:rPr>
          <w:rStyle w:val="ae"/>
          <w:rFonts w:ascii="Arial" w:hAnsi="Arial" w:cs="Arial"/>
          <w:b w:val="0"/>
          <w:color w:val="000000"/>
          <w:sz w:val="20"/>
        </w:rPr>
      </w:pPr>
    </w:p>
    <w:p w14:paraId="65D1FCF1" w14:textId="2902C001" w:rsidR="00575BEC" w:rsidRPr="00851E1E" w:rsidRDefault="00575BEC" w:rsidP="00851E1E">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Главе</w:t>
      </w:r>
      <w:r w:rsidR="00851E1E" w:rsidRPr="00851E1E">
        <w:rPr>
          <w:rStyle w:val="ae"/>
          <w:rFonts w:ascii="Arial" w:hAnsi="Arial" w:cs="Arial"/>
          <w:b w:val="0"/>
          <w:color w:val="000000"/>
          <w:sz w:val="20"/>
        </w:rPr>
        <w:t xml:space="preserve"> </w:t>
      </w:r>
      <w:r w:rsidRPr="00851E1E">
        <w:rPr>
          <w:rStyle w:val="ae"/>
          <w:rFonts w:ascii="Arial" w:hAnsi="Arial" w:cs="Arial"/>
          <w:b w:val="0"/>
          <w:color w:val="000000"/>
          <w:sz w:val="20"/>
        </w:rPr>
        <w:t>Мариинско-Посадского</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МО</w:t>
      </w:r>
    </w:p>
    <w:p w14:paraId="634A5347" w14:textId="77777777" w:rsidR="00005E4D" w:rsidRPr="00851E1E" w:rsidRDefault="002E643C" w:rsidP="00F62572">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 xml:space="preserve"> </w:t>
      </w:r>
      <w:r w:rsidR="00575BEC" w:rsidRPr="00851E1E">
        <w:rPr>
          <w:rStyle w:val="ae"/>
          <w:rFonts w:ascii="Arial" w:hAnsi="Arial" w:cs="Arial"/>
          <w:b w:val="0"/>
          <w:color w:val="000000"/>
          <w:sz w:val="20"/>
        </w:rPr>
        <w:t>Чувашской</w:t>
      </w:r>
      <w:r w:rsidRPr="00851E1E">
        <w:rPr>
          <w:rStyle w:val="ae"/>
          <w:rFonts w:ascii="Arial" w:hAnsi="Arial" w:cs="Arial"/>
          <w:b w:val="0"/>
          <w:color w:val="000000"/>
          <w:sz w:val="20"/>
        </w:rPr>
        <w:t xml:space="preserve"> </w:t>
      </w:r>
      <w:r w:rsidR="00575BEC" w:rsidRPr="00851E1E">
        <w:rPr>
          <w:rStyle w:val="ae"/>
          <w:rFonts w:ascii="Arial" w:hAnsi="Arial" w:cs="Arial"/>
          <w:b w:val="0"/>
          <w:color w:val="000000"/>
          <w:sz w:val="20"/>
        </w:rPr>
        <w:t>Республики</w:t>
      </w:r>
    </w:p>
    <w:p w14:paraId="0F3E6643" w14:textId="483CE5D7" w:rsidR="00575BEC" w:rsidRPr="00851E1E" w:rsidRDefault="00575BEC" w:rsidP="00F62572">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Петрову</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В.В.</w:t>
      </w:r>
    </w:p>
    <w:p w14:paraId="67E5CD03" w14:textId="77777777" w:rsidR="00575BEC" w:rsidRPr="00851E1E" w:rsidRDefault="00575BEC" w:rsidP="00F62572">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от___________________________</w:t>
      </w:r>
    </w:p>
    <w:p w14:paraId="75F6E087" w14:textId="77777777" w:rsidR="00575BEC" w:rsidRPr="00851E1E" w:rsidRDefault="00575BEC" w:rsidP="00F62572">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_______________________________</w:t>
      </w:r>
    </w:p>
    <w:p w14:paraId="1B107F3A" w14:textId="45C551AF" w:rsidR="00575BEC" w:rsidRPr="00851E1E" w:rsidRDefault="00575BEC" w:rsidP="00F62572">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зарегистрированного</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(ой)</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по</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адресу:</w:t>
      </w:r>
    </w:p>
    <w:p w14:paraId="62ED8200" w14:textId="279842AA" w:rsidR="00575BEC" w:rsidRPr="00851E1E" w:rsidRDefault="00575BEC" w:rsidP="00F62572">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Мариинско-Посадский</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МО</w:t>
      </w:r>
    </w:p>
    <w:p w14:paraId="4CA1211A" w14:textId="77777777" w:rsidR="00575BEC" w:rsidRPr="00851E1E" w:rsidRDefault="00575BEC" w:rsidP="00F62572">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______________________________</w:t>
      </w:r>
    </w:p>
    <w:p w14:paraId="5C7FB9E3" w14:textId="65C476F5" w:rsidR="00575BEC" w:rsidRPr="00851E1E" w:rsidRDefault="00575BEC" w:rsidP="00F62572">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ул._______________________________</w:t>
      </w:r>
      <w:r w:rsidR="002E643C" w:rsidRPr="00851E1E">
        <w:rPr>
          <w:rStyle w:val="ae"/>
          <w:rFonts w:ascii="Arial" w:hAnsi="Arial" w:cs="Arial"/>
          <w:b w:val="0"/>
          <w:color w:val="000000"/>
          <w:sz w:val="20"/>
        </w:rPr>
        <w:t xml:space="preserve"> </w:t>
      </w:r>
    </w:p>
    <w:p w14:paraId="2B0B1255" w14:textId="746F8330" w:rsidR="00575BEC" w:rsidRPr="00851E1E" w:rsidRDefault="00575BEC" w:rsidP="00F62572">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дом</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№_______корпус</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№_____квартира</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№___</w:t>
      </w:r>
    </w:p>
    <w:p w14:paraId="3313F30C" w14:textId="77777777" w:rsidR="00005E4D" w:rsidRPr="00851E1E" w:rsidRDefault="00575BEC" w:rsidP="00F62572">
      <w:pPr>
        <w:spacing w:after="0" w:line="240" w:lineRule="auto"/>
        <w:jc w:val="right"/>
        <w:rPr>
          <w:rStyle w:val="ae"/>
          <w:rFonts w:ascii="Arial" w:hAnsi="Arial" w:cs="Arial"/>
          <w:b w:val="0"/>
          <w:color w:val="000000"/>
          <w:sz w:val="20"/>
        </w:rPr>
      </w:pPr>
      <w:r w:rsidRPr="00851E1E">
        <w:rPr>
          <w:rStyle w:val="ae"/>
          <w:rFonts w:ascii="Arial" w:hAnsi="Arial" w:cs="Arial"/>
          <w:b w:val="0"/>
          <w:color w:val="000000"/>
          <w:sz w:val="20"/>
        </w:rPr>
        <w:t>тел.______________________</w:t>
      </w:r>
    </w:p>
    <w:p w14:paraId="565D6C15" w14:textId="77777777" w:rsidR="00851E1E" w:rsidRDefault="00851E1E" w:rsidP="00F62572">
      <w:pPr>
        <w:spacing w:after="0" w:line="240" w:lineRule="auto"/>
        <w:jc w:val="center"/>
        <w:rPr>
          <w:rStyle w:val="ae"/>
          <w:rFonts w:ascii="Arial" w:hAnsi="Arial" w:cs="Arial"/>
          <w:bCs w:val="0"/>
          <w:color w:val="000000"/>
          <w:sz w:val="20"/>
        </w:rPr>
      </w:pPr>
    </w:p>
    <w:p w14:paraId="67D4AC73" w14:textId="590836D2" w:rsidR="00005E4D" w:rsidRDefault="00575BEC" w:rsidP="00F62572">
      <w:pPr>
        <w:spacing w:after="0" w:line="240" w:lineRule="auto"/>
        <w:jc w:val="center"/>
        <w:rPr>
          <w:rStyle w:val="ae"/>
          <w:rFonts w:ascii="Arial" w:hAnsi="Arial" w:cs="Arial"/>
          <w:bCs w:val="0"/>
          <w:color w:val="000000"/>
          <w:sz w:val="20"/>
        </w:rPr>
      </w:pPr>
      <w:r w:rsidRPr="00F62572">
        <w:rPr>
          <w:rStyle w:val="ae"/>
          <w:rFonts w:ascii="Arial" w:hAnsi="Arial" w:cs="Arial"/>
          <w:bCs w:val="0"/>
          <w:color w:val="000000"/>
          <w:sz w:val="20"/>
        </w:rPr>
        <w:t>Заявление</w:t>
      </w:r>
    </w:p>
    <w:p w14:paraId="2B2C0449" w14:textId="77777777" w:rsidR="00851E1E" w:rsidRDefault="00851E1E" w:rsidP="00F62572">
      <w:pPr>
        <w:spacing w:after="0" w:line="240" w:lineRule="auto"/>
        <w:jc w:val="center"/>
        <w:rPr>
          <w:rStyle w:val="ae"/>
          <w:rFonts w:ascii="Arial" w:hAnsi="Arial" w:cs="Arial"/>
          <w:b w:val="0"/>
          <w:bCs w:val="0"/>
          <w:color w:val="000000"/>
          <w:sz w:val="20"/>
        </w:rPr>
      </w:pPr>
    </w:p>
    <w:p w14:paraId="4F0F88DB" w14:textId="7C551A08" w:rsidR="00575BEC" w:rsidRPr="00851E1E" w:rsidRDefault="002E643C" w:rsidP="00E90428">
      <w:pPr>
        <w:spacing w:after="0" w:line="240" w:lineRule="auto"/>
        <w:jc w:val="both"/>
        <w:rPr>
          <w:rStyle w:val="ae"/>
          <w:rFonts w:ascii="Arial" w:hAnsi="Arial" w:cs="Arial"/>
          <w:b w:val="0"/>
          <w:color w:val="000000"/>
          <w:sz w:val="20"/>
        </w:rPr>
      </w:pPr>
      <w:r w:rsidRPr="00851E1E">
        <w:rPr>
          <w:rStyle w:val="ae"/>
          <w:rFonts w:ascii="Arial" w:hAnsi="Arial" w:cs="Arial"/>
          <w:b w:val="0"/>
          <w:color w:val="000000"/>
          <w:sz w:val="20"/>
        </w:rPr>
        <w:t xml:space="preserve"> </w:t>
      </w:r>
      <w:r w:rsidR="00575BEC" w:rsidRPr="00851E1E">
        <w:rPr>
          <w:rStyle w:val="ae"/>
          <w:rFonts w:ascii="Arial" w:hAnsi="Arial" w:cs="Arial"/>
          <w:b w:val="0"/>
          <w:color w:val="000000"/>
          <w:sz w:val="20"/>
        </w:rPr>
        <w:t>На</w:t>
      </w:r>
      <w:r w:rsidRPr="00851E1E">
        <w:rPr>
          <w:rStyle w:val="ae"/>
          <w:rFonts w:ascii="Arial" w:hAnsi="Arial" w:cs="Arial"/>
          <w:b w:val="0"/>
          <w:color w:val="000000"/>
          <w:sz w:val="20"/>
        </w:rPr>
        <w:t xml:space="preserve"> </w:t>
      </w:r>
      <w:r w:rsidR="00575BEC" w:rsidRPr="00851E1E">
        <w:rPr>
          <w:rStyle w:val="ae"/>
          <w:rFonts w:ascii="Arial" w:hAnsi="Arial" w:cs="Arial"/>
          <w:b w:val="0"/>
          <w:color w:val="000000"/>
          <w:sz w:val="20"/>
        </w:rPr>
        <w:t>основании</w:t>
      </w:r>
      <w:r w:rsidRPr="00851E1E">
        <w:rPr>
          <w:rStyle w:val="ae"/>
          <w:rFonts w:ascii="Arial" w:hAnsi="Arial" w:cs="Arial"/>
          <w:b w:val="0"/>
          <w:color w:val="000000"/>
          <w:sz w:val="20"/>
        </w:rPr>
        <w:t xml:space="preserve"> </w:t>
      </w:r>
      <w:r w:rsidR="00575BEC" w:rsidRPr="00851E1E">
        <w:rPr>
          <w:rStyle w:val="ae"/>
          <w:rFonts w:ascii="Arial" w:hAnsi="Arial" w:cs="Arial"/>
          <w:b w:val="0"/>
          <w:color w:val="000000"/>
          <w:sz w:val="20"/>
        </w:rPr>
        <w:t>представленных</w:t>
      </w:r>
      <w:r w:rsidRPr="00851E1E">
        <w:rPr>
          <w:rStyle w:val="ae"/>
          <w:rFonts w:ascii="Arial" w:hAnsi="Arial" w:cs="Arial"/>
          <w:b w:val="0"/>
          <w:color w:val="000000"/>
          <w:sz w:val="20"/>
        </w:rPr>
        <w:t xml:space="preserve"> </w:t>
      </w:r>
      <w:r w:rsidR="00575BEC" w:rsidRPr="00851E1E">
        <w:rPr>
          <w:rStyle w:val="ae"/>
          <w:rFonts w:ascii="Arial" w:hAnsi="Arial" w:cs="Arial"/>
          <w:b w:val="0"/>
          <w:color w:val="000000"/>
          <w:sz w:val="20"/>
        </w:rPr>
        <w:t>документов</w:t>
      </w:r>
      <w:r w:rsidRPr="00851E1E">
        <w:rPr>
          <w:rStyle w:val="ae"/>
          <w:rFonts w:ascii="Arial" w:hAnsi="Arial" w:cs="Arial"/>
          <w:b w:val="0"/>
          <w:color w:val="000000"/>
          <w:sz w:val="20"/>
        </w:rPr>
        <w:t xml:space="preserve"> </w:t>
      </w:r>
      <w:r w:rsidR="00575BEC" w:rsidRPr="00851E1E">
        <w:rPr>
          <w:rStyle w:val="ae"/>
          <w:rFonts w:ascii="Arial" w:hAnsi="Arial" w:cs="Arial"/>
          <w:b w:val="0"/>
          <w:color w:val="000000"/>
          <w:sz w:val="20"/>
        </w:rPr>
        <w:t>прошу</w:t>
      </w:r>
      <w:r w:rsidRPr="00851E1E">
        <w:rPr>
          <w:rStyle w:val="ae"/>
          <w:rFonts w:ascii="Arial" w:hAnsi="Arial" w:cs="Arial"/>
          <w:b w:val="0"/>
          <w:color w:val="000000"/>
          <w:sz w:val="20"/>
        </w:rPr>
        <w:t xml:space="preserve"> </w:t>
      </w:r>
      <w:r w:rsidR="00575BEC" w:rsidRPr="00851E1E">
        <w:rPr>
          <w:rStyle w:val="ae"/>
          <w:rFonts w:ascii="Arial" w:hAnsi="Arial" w:cs="Arial"/>
          <w:b w:val="0"/>
          <w:color w:val="000000"/>
          <w:sz w:val="20"/>
        </w:rPr>
        <w:t>провести</w:t>
      </w:r>
      <w:r w:rsidRPr="00851E1E">
        <w:rPr>
          <w:rStyle w:val="ae"/>
          <w:rFonts w:ascii="Arial" w:hAnsi="Arial" w:cs="Arial"/>
          <w:b w:val="0"/>
          <w:color w:val="000000"/>
          <w:sz w:val="20"/>
        </w:rPr>
        <w:t xml:space="preserve"> </w:t>
      </w:r>
      <w:r w:rsidR="00575BEC" w:rsidRPr="00851E1E">
        <w:rPr>
          <w:rStyle w:val="ae"/>
          <w:rFonts w:ascii="Arial" w:hAnsi="Arial" w:cs="Arial"/>
          <w:b w:val="0"/>
          <w:color w:val="000000"/>
          <w:sz w:val="20"/>
        </w:rPr>
        <w:t>перерегистрацию.</w:t>
      </w:r>
    </w:p>
    <w:p w14:paraId="22020CCE" w14:textId="26061E6D" w:rsidR="00575BEC" w:rsidRPr="00851E1E" w:rsidRDefault="00575BEC" w:rsidP="00E90428">
      <w:pPr>
        <w:spacing w:after="0" w:line="240" w:lineRule="auto"/>
        <w:jc w:val="both"/>
        <w:rPr>
          <w:rStyle w:val="ae"/>
          <w:rFonts w:ascii="Arial" w:hAnsi="Arial" w:cs="Arial"/>
          <w:b w:val="0"/>
          <w:color w:val="000000"/>
          <w:sz w:val="20"/>
        </w:rPr>
      </w:pPr>
      <w:r w:rsidRPr="00851E1E">
        <w:rPr>
          <w:rStyle w:val="ae"/>
          <w:rFonts w:ascii="Arial" w:hAnsi="Arial" w:cs="Arial"/>
          <w:b w:val="0"/>
          <w:color w:val="000000"/>
          <w:sz w:val="20"/>
        </w:rPr>
        <w:t>Основанием</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для</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принятия</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на</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учет</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граждан,</w:t>
      </w:r>
      <w:r w:rsidR="002E643C" w:rsidRPr="00851E1E">
        <w:rPr>
          <w:rStyle w:val="ae"/>
          <w:rFonts w:ascii="Arial" w:hAnsi="Arial" w:cs="Arial"/>
          <w:b w:val="0"/>
          <w:color w:val="000000"/>
          <w:sz w:val="20"/>
        </w:rPr>
        <w:t xml:space="preserve"> </w:t>
      </w:r>
      <w:bookmarkStart w:id="4" w:name="_Hlk185778562"/>
      <w:r w:rsidRPr="00851E1E">
        <w:rPr>
          <w:rStyle w:val="ae"/>
          <w:rFonts w:ascii="Arial" w:hAnsi="Arial" w:cs="Arial"/>
          <w:b w:val="0"/>
          <w:color w:val="000000"/>
          <w:sz w:val="20"/>
        </w:rPr>
        <w:t>нуждающихся</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в</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жилых</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помещениях</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и</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имеющих</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право</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на</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государственную</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поддержку</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на</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строительство</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(приобретение)</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жилых</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помещений</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муниципального</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жилищного</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фонда</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Мариинско-Посадского</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муниципального</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округа</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Чувашской</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Республики</w:t>
      </w:r>
      <w:bookmarkEnd w:id="4"/>
      <w:r w:rsidRPr="00851E1E">
        <w:rPr>
          <w:rStyle w:val="ae"/>
          <w:rFonts w:ascii="Arial" w:hAnsi="Arial" w:cs="Arial"/>
          <w:b w:val="0"/>
          <w:color w:val="000000"/>
          <w:sz w:val="20"/>
        </w:rPr>
        <w:t>,</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является:</w:t>
      </w:r>
      <w:r w:rsidR="002E643C" w:rsidRPr="00851E1E">
        <w:rPr>
          <w:rStyle w:val="ae"/>
          <w:rFonts w:ascii="Arial" w:hAnsi="Arial" w:cs="Arial"/>
          <w:b w:val="0"/>
          <w:color w:val="000000"/>
          <w:sz w:val="20"/>
        </w:rPr>
        <w:t xml:space="preserve"> </w:t>
      </w:r>
    </w:p>
    <w:p w14:paraId="43B20D1B" w14:textId="0A887CA8" w:rsidR="00575BEC" w:rsidRPr="00851E1E" w:rsidRDefault="00575BEC" w:rsidP="00E90428">
      <w:pPr>
        <w:spacing w:after="0" w:line="240" w:lineRule="auto"/>
        <w:jc w:val="both"/>
        <w:rPr>
          <w:rStyle w:val="ae"/>
          <w:rFonts w:ascii="Arial" w:hAnsi="Arial" w:cs="Arial"/>
          <w:b w:val="0"/>
          <w:color w:val="000000"/>
          <w:sz w:val="20"/>
        </w:rPr>
      </w:pPr>
      <w:r w:rsidRPr="00851E1E">
        <w:rPr>
          <w:rStyle w:val="ae"/>
          <w:rFonts w:ascii="Arial" w:hAnsi="Arial" w:cs="Arial"/>
          <w:b w:val="0"/>
          <w:color w:val="000000"/>
          <w:sz w:val="20"/>
        </w:rPr>
        <w:t>Состав</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семьи:</w:t>
      </w:r>
    </w:p>
    <w:p w14:paraId="20ADAF95" w14:textId="77777777" w:rsidR="00575BEC" w:rsidRPr="00851E1E" w:rsidRDefault="00575BEC" w:rsidP="00E90428">
      <w:pPr>
        <w:spacing w:after="0" w:line="240" w:lineRule="auto"/>
        <w:jc w:val="both"/>
        <w:rPr>
          <w:rStyle w:val="ae"/>
          <w:rFonts w:ascii="Arial" w:hAnsi="Arial" w:cs="Arial"/>
          <w:b w:val="0"/>
          <w:color w:val="000000"/>
          <w:sz w:val="20"/>
        </w:rPr>
      </w:pPr>
      <w:r w:rsidRPr="00851E1E">
        <w:rPr>
          <w:rStyle w:val="ae"/>
          <w:rFonts w:ascii="Arial" w:hAnsi="Arial" w:cs="Arial"/>
          <w:b w:val="0"/>
          <w:color w:val="000000"/>
          <w:sz w:val="20"/>
        </w:rPr>
        <w:t>Ф.И.О.</w:t>
      </w:r>
    </w:p>
    <w:p w14:paraId="4235BAC0" w14:textId="243404C3" w:rsidR="00575BEC" w:rsidRPr="00851E1E" w:rsidRDefault="00575BEC" w:rsidP="00E90428">
      <w:pPr>
        <w:spacing w:after="0" w:line="240" w:lineRule="auto"/>
        <w:jc w:val="both"/>
        <w:rPr>
          <w:rStyle w:val="ae"/>
          <w:rFonts w:ascii="Arial" w:hAnsi="Arial" w:cs="Arial"/>
          <w:b w:val="0"/>
          <w:color w:val="000000"/>
          <w:sz w:val="20"/>
        </w:rPr>
      </w:pPr>
      <w:r w:rsidRPr="00851E1E">
        <w:rPr>
          <w:rStyle w:val="ae"/>
          <w:rFonts w:ascii="Arial" w:hAnsi="Arial" w:cs="Arial"/>
          <w:b w:val="0"/>
          <w:color w:val="000000"/>
          <w:sz w:val="20"/>
        </w:rPr>
        <w:t>Степень</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родства</w:t>
      </w:r>
    </w:p>
    <w:p w14:paraId="23DDD38D" w14:textId="77777777" w:rsidR="00005E4D" w:rsidRPr="00851E1E" w:rsidRDefault="00575BEC" w:rsidP="00E90428">
      <w:pPr>
        <w:spacing w:after="0" w:line="240" w:lineRule="auto"/>
        <w:jc w:val="both"/>
        <w:rPr>
          <w:rStyle w:val="ae"/>
          <w:rFonts w:ascii="Arial" w:hAnsi="Arial" w:cs="Arial"/>
          <w:b w:val="0"/>
          <w:color w:val="000000"/>
          <w:sz w:val="20"/>
        </w:rPr>
      </w:pPr>
      <w:r w:rsidRPr="00851E1E">
        <w:rPr>
          <w:rStyle w:val="ae"/>
          <w:rFonts w:ascii="Arial" w:hAnsi="Arial" w:cs="Arial"/>
          <w:b w:val="0"/>
          <w:color w:val="000000"/>
          <w:sz w:val="20"/>
        </w:rPr>
        <w:t>Дата</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рождения</w:t>
      </w:r>
    </w:p>
    <w:p w14:paraId="3AA5BF9D" w14:textId="6BD6A0A5" w:rsidR="00575BEC" w:rsidRPr="00851E1E" w:rsidRDefault="00575BEC" w:rsidP="00E90428">
      <w:pPr>
        <w:spacing w:after="0" w:line="240" w:lineRule="auto"/>
        <w:jc w:val="both"/>
        <w:rPr>
          <w:rStyle w:val="ae"/>
          <w:rFonts w:ascii="Arial" w:hAnsi="Arial" w:cs="Arial"/>
          <w:b w:val="0"/>
          <w:color w:val="000000"/>
          <w:sz w:val="20"/>
        </w:rPr>
      </w:pPr>
      <w:r w:rsidRPr="00851E1E">
        <w:rPr>
          <w:rStyle w:val="ae"/>
          <w:rFonts w:ascii="Arial" w:hAnsi="Arial" w:cs="Arial"/>
          <w:b w:val="0"/>
          <w:color w:val="000000"/>
          <w:sz w:val="20"/>
        </w:rPr>
        <w:t>Содержание</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ст.</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56</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Жилищного</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кодекса</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Российской</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Федерации</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мне</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известно.</w:t>
      </w:r>
    </w:p>
    <w:p w14:paraId="03B4CD8B" w14:textId="6B084EE1" w:rsidR="00575BEC" w:rsidRPr="00851E1E" w:rsidRDefault="00575BEC" w:rsidP="00E90428">
      <w:pPr>
        <w:spacing w:after="0" w:line="240" w:lineRule="auto"/>
        <w:jc w:val="both"/>
        <w:rPr>
          <w:rStyle w:val="ae"/>
          <w:rFonts w:ascii="Arial" w:hAnsi="Arial" w:cs="Arial"/>
          <w:b w:val="0"/>
          <w:color w:val="000000"/>
          <w:sz w:val="20"/>
        </w:rPr>
      </w:pPr>
      <w:r w:rsidRPr="00851E1E">
        <w:rPr>
          <w:rStyle w:val="ae"/>
          <w:rFonts w:ascii="Arial" w:hAnsi="Arial" w:cs="Arial"/>
          <w:b w:val="0"/>
          <w:color w:val="000000"/>
          <w:sz w:val="20"/>
        </w:rPr>
        <w:t>Прилагаю</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следующие</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документы:</w:t>
      </w:r>
    </w:p>
    <w:p w14:paraId="4A3E095D" w14:textId="422A2D8F" w:rsidR="00575BEC" w:rsidRPr="00851E1E" w:rsidRDefault="00575BEC" w:rsidP="00E90428">
      <w:pPr>
        <w:spacing w:after="0" w:line="240" w:lineRule="auto"/>
        <w:jc w:val="both"/>
        <w:rPr>
          <w:rStyle w:val="ae"/>
          <w:rFonts w:ascii="Arial" w:hAnsi="Arial" w:cs="Arial"/>
          <w:b w:val="0"/>
          <w:color w:val="000000"/>
          <w:sz w:val="20"/>
        </w:rPr>
      </w:pPr>
      <w:r w:rsidRPr="00851E1E">
        <w:rPr>
          <w:rStyle w:val="ae"/>
          <w:rFonts w:ascii="Arial" w:hAnsi="Arial" w:cs="Arial"/>
          <w:b w:val="0"/>
          <w:color w:val="000000"/>
          <w:sz w:val="20"/>
        </w:rPr>
        <w:t>1.копию</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свидетельства</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о</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рождении</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1</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лист;</w:t>
      </w:r>
    </w:p>
    <w:p w14:paraId="48FA13A5" w14:textId="221F83FF" w:rsidR="00575BEC" w:rsidRPr="00851E1E" w:rsidRDefault="00575BEC" w:rsidP="00E90428">
      <w:pPr>
        <w:spacing w:after="0" w:line="240" w:lineRule="auto"/>
        <w:jc w:val="both"/>
        <w:rPr>
          <w:rStyle w:val="ae"/>
          <w:rFonts w:ascii="Arial" w:hAnsi="Arial" w:cs="Arial"/>
          <w:b w:val="0"/>
          <w:color w:val="000000"/>
          <w:sz w:val="20"/>
        </w:rPr>
      </w:pPr>
      <w:r w:rsidRPr="00851E1E">
        <w:rPr>
          <w:rStyle w:val="ae"/>
          <w:rFonts w:ascii="Arial" w:hAnsi="Arial" w:cs="Arial"/>
          <w:b w:val="0"/>
          <w:color w:val="000000"/>
          <w:sz w:val="20"/>
        </w:rPr>
        <w:t>2.справку</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о</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составе</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семьи</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1</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лист;</w:t>
      </w:r>
    </w:p>
    <w:p w14:paraId="3CD07922" w14:textId="2D1E8846" w:rsidR="00575BEC" w:rsidRPr="00851E1E" w:rsidRDefault="00575BEC" w:rsidP="00E90428">
      <w:pPr>
        <w:spacing w:after="0" w:line="240" w:lineRule="auto"/>
        <w:jc w:val="both"/>
        <w:rPr>
          <w:rStyle w:val="ae"/>
          <w:rFonts w:ascii="Arial" w:hAnsi="Arial" w:cs="Arial"/>
          <w:b w:val="0"/>
          <w:color w:val="000000"/>
          <w:sz w:val="20"/>
        </w:rPr>
      </w:pPr>
      <w:r w:rsidRPr="00851E1E">
        <w:rPr>
          <w:rStyle w:val="ae"/>
          <w:rFonts w:ascii="Arial" w:hAnsi="Arial" w:cs="Arial"/>
          <w:b w:val="0"/>
          <w:color w:val="000000"/>
          <w:sz w:val="20"/>
        </w:rPr>
        <w:t>3.копия</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паспорта</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1</w:t>
      </w:r>
      <w:r w:rsidR="002E643C" w:rsidRPr="00851E1E">
        <w:rPr>
          <w:rStyle w:val="ae"/>
          <w:rFonts w:ascii="Arial" w:hAnsi="Arial" w:cs="Arial"/>
          <w:b w:val="0"/>
          <w:color w:val="000000"/>
          <w:sz w:val="20"/>
        </w:rPr>
        <w:t xml:space="preserve"> </w:t>
      </w:r>
      <w:r w:rsidRPr="00851E1E">
        <w:rPr>
          <w:rStyle w:val="ae"/>
          <w:rFonts w:ascii="Arial" w:hAnsi="Arial" w:cs="Arial"/>
          <w:b w:val="0"/>
          <w:color w:val="000000"/>
          <w:sz w:val="20"/>
        </w:rPr>
        <w:t>лист.</w:t>
      </w:r>
    </w:p>
    <w:p w14:paraId="5B7B9E6A" w14:textId="77777777" w:rsidR="00005E4D" w:rsidRPr="00851E1E" w:rsidRDefault="00575BEC" w:rsidP="00E90428">
      <w:pPr>
        <w:spacing w:after="0" w:line="240" w:lineRule="auto"/>
        <w:jc w:val="both"/>
        <w:rPr>
          <w:rStyle w:val="ae"/>
          <w:rFonts w:ascii="Arial" w:hAnsi="Arial" w:cs="Arial"/>
          <w:b w:val="0"/>
          <w:color w:val="000000"/>
          <w:sz w:val="20"/>
        </w:rPr>
      </w:pPr>
      <w:r w:rsidRPr="00851E1E">
        <w:rPr>
          <w:rStyle w:val="ae"/>
          <w:rFonts w:ascii="Arial" w:hAnsi="Arial" w:cs="Arial"/>
          <w:b w:val="0"/>
          <w:color w:val="000000"/>
          <w:sz w:val="20"/>
        </w:rPr>
        <w:t>4……………</w:t>
      </w:r>
    </w:p>
    <w:p w14:paraId="3074FD0C" w14:textId="10099A92" w:rsidR="00575BEC" w:rsidRPr="00851E1E" w:rsidRDefault="002E643C" w:rsidP="00E90428">
      <w:pPr>
        <w:spacing w:after="0" w:line="240" w:lineRule="auto"/>
        <w:jc w:val="both"/>
        <w:rPr>
          <w:rStyle w:val="ae"/>
          <w:rFonts w:ascii="Arial" w:hAnsi="Arial" w:cs="Arial"/>
          <w:b w:val="0"/>
          <w:color w:val="000000"/>
          <w:sz w:val="20"/>
        </w:rPr>
      </w:pPr>
      <w:r w:rsidRPr="00851E1E">
        <w:rPr>
          <w:rStyle w:val="ae"/>
          <w:rFonts w:ascii="Arial" w:hAnsi="Arial" w:cs="Arial"/>
          <w:b w:val="0"/>
          <w:color w:val="000000"/>
          <w:sz w:val="20"/>
        </w:rPr>
        <w:t xml:space="preserve"> </w:t>
      </w:r>
      <w:r w:rsidR="00575BEC" w:rsidRPr="00851E1E">
        <w:rPr>
          <w:rStyle w:val="ae"/>
          <w:rFonts w:ascii="Arial" w:hAnsi="Arial" w:cs="Arial"/>
          <w:b w:val="0"/>
          <w:color w:val="000000"/>
          <w:sz w:val="20"/>
        </w:rPr>
        <w:t>_________________</w:t>
      </w:r>
      <w:r w:rsidRPr="00851E1E">
        <w:rPr>
          <w:rStyle w:val="ae"/>
          <w:rFonts w:ascii="Arial" w:hAnsi="Arial" w:cs="Arial"/>
          <w:b w:val="0"/>
          <w:color w:val="000000"/>
          <w:sz w:val="20"/>
        </w:rPr>
        <w:t xml:space="preserve"> </w:t>
      </w:r>
      <w:r w:rsidR="00575BEC" w:rsidRPr="00851E1E">
        <w:rPr>
          <w:rStyle w:val="ae"/>
          <w:rFonts w:ascii="Arial" w:hAnsi="Arial" w:cs="Arial"/>
          <w:b w:val="0"/>
          <w:color w:val="000000"/>
          <w:sz w:val="20"/>
        </w:rPr>
        <w:t>«_____</w:t>
      </w:r>
      <w:proofErr w:type="gramStart"/>
      <w:r w:rsidR="00575BEC" w:rsidRPr="00851E1E">
        <w:rPr>
          <w:rStyle w:val="ae"/>
          <w:rFonts w:ascii="Arial" w:hAnsi="Arial" w:cs="Arial"/>
          <w:b w:val="0"/>
          <w:color w:val="000000"/>
          <w:sz w:val="20"/>
        </w:rPr>
        <w:t>_»_</w:t>
      </w:r>
      <w:proofErr w:type="gramEnd"/>
      <w:r w:rsidR="00575BEC" w:rsidRPr="00851E1E">
        <w:rPr>
          <w:rStyle w:val="ae"/>
          <w:rFonts w:ascii="Arial" w:hAnsi="Arial" w:cs="Arial"/>
          <w:b w:val="0"/>
          <w:color w:val="000000"/>
          <w:sz w:val="20"/>
        </w:rPr>
        <w:t>________2025</w:t>
      </w:r>
      <w:r w:rsidRPr="00851E1E">
        <w:rPr>
          <w:rStyle w:val="ae"/>
          <w:rFonts w:ascii="Arial" w:hAnsi="Arial" w:cs="Arial"/>
          <w:b w:val="0"/>
          <w:color w:val="000000"/>
          <w:sz w:val="20"/>
        </w:rPr>
        <w:t xml:space="preserve"> </w:t>
      </w:r>
      <w:r w:rsidR="00575BEC" w:rsidRPr="00851E1E">
        <w:rPr>
          <w:rStyle w:val="ae"/>
          <w:rFonts w:ascii="Arial" w:hAnsi="Arial" w:cs="Arial"/>
          <w:b w:val="0"/>
          <w:color w:val="000000"/>
          <w:sz w:val="20"/>
        </w:rPr>
        <w:t>г.</w:t>
      </w:r>
    </w:p>
    <w:p w14:paraId="365A91A3" w14:textId="77777777" w:rsidR="00005E4D" w:rsidRPr="00851E1E" w:rsidRDefault="002E643C" w:rsidP="00E90428">
      <w:pPr>
        <w:spacing w:after="0" w:line="240" w:lineRule="auto"/>
        <w:jc w:val="both"/>
        <w:rPr>
          <w:rStyle w:val="ae"/>
          <w:rFonts w:ascii="Arial" w:hAnsi="Arial" w:cs="Arial"/>
          <w:b w:val="0"/>
          <w:color w:val="000000"/>
          <w:sz w:val="20"/>
        </w:rPr>
      </w:pPr>
      <w:r w:rsidRPr="00851E1E">
        <w:rPr>
          <w:rStyle w:val="ae"/>
          <w:rFonts w:ascii="Arial" w:hAnsi="Arial" w:cs="Arial"/>
          <w:b w:val="0"/>
          <w:color w:val="000000"/>
          <w:sz w:val="20"/>
        </w:rPr>
        <w:t xml:space="preserve"> </w:t>
      </w:r>
      <w:r w:rsidR="00575BEC" w:rsidRPr="00851E1E">
        <w:rPr>
          <w:rStyle w:val="ae"/>
          <w:rFonts w:ascii="Arial" w:hAnsi="Arial" w:cs="Arial"/>
          <w:b w:val="0"/>
          <w:color w:val="000000"/>
          <w:sz w:val="20"/>
        </w:rPr>
        <w:t>(подпись)</w:t>
      </w:r>
    </w:p>
    <w:p w14:paraId="0C61BA68" w14:textId="77777777" w:rsidR="00005E4D" w:rsidRPr="00851E1E" w:rsidRDefault="002E643C" w:rsidP="00E90428">
      <w:pPr>
        <w:spacing w:after="0" w:line="240" w:lineRule="auto"/>
        <w:jc w:val="both"/>
        <w:rPr>
          <w:rStyle w:val="ae"/>
          <w:rFonts w:ascii="Arial" w:hAnsi="Arial" w:cs="Arial"/>
          <w:b w:val="0"/>
          <w:color w:val="000000"/>
          <w:sz w:val="20"/>
        </w:rPr>
      </w:pPr>
      <w:r w:rsidRPr="00851E1E">
        <w:rPr>
          <w:rStyle w:val="ae"/>
          <w:rFonts w:ascii="Arial" w:hAnsi="Arial" w:cs="Arial"/>
          <w:b w:val="0"/>
          <w:color w:val="000000"/>
          <w:sz w:val="20"/>
        </w:rPr>
        <w:t xml:space="preserve"> </w:t>
      </w:r>
    </w:p>
    <w:p w14:paraId="4F126D5A" w14:textId="0F5A0AEC" w:rsidR="00575BEC" w:rsidRPr="00851E1E" w:rsidRDefault="00575BEC" w:rsidP="00E90428">
      <w:pPr>
        <w:spacing w:after="0" w:line="240" w:lineRule="auto"/>
        <w:jc w:val="both"/>
        <w:rPr>
          <w:rStyle w:val="ae"/>
          <w:rFonts w:ascii="Arial" w:hAnsi="Arial" w:cs="Arial"/>
          <w:b w:val="0"/>
          <w:color w:val="000000"/>
          <w:sz w:val="20"/>
        </w:rPr>
      </w:pPr>
    </w:p>
    <w:tbl>
      <w:tblPr>
        <w:tblW w:w="4752" w:type="pct"/>
        <w:tblLook w:val="0000" w:firstRow="0" w:lastRow="0" w:firstColumn="0" w:lastColumn="0" w:noHBand="0" w:noVBand="0"/>
      </w:tblPr>
      <w:tblGrid>
        <w:gridCol w:w="154"/>
        <w:gridCol w:w="5659"/>
        <w:gridCol w:w="568"/>
        <w:gridCol w:w="1624"/>
        <w:gridCol w:w="4975"/>
        <w:gridCol w:w="597"/>
      </w:tblGrid>
      <w:tr w:rsidR="00575BEC" w:rsidRPr="00F62572" w14:paraId="1B6E05EA" w14:textId="77777777" w:rsidTr="0079430E">
        <w:trPr>
          <w:gridBefore w:val="1"/>
          <w:wBefore w:w="57" w:type="pct"/>
          <w:cantSplit/>
        </w:trPr>
        <w:tc>
          <w:tcPr>
            <w:tcW w:w="2084" w:type="pct"/>
            <w:vAlign w:val="center"/>
          </w:tcPr>
          <w:p w14:paraId="68A00E31" w14:textId="77777777" w:rsidR="00575BEC" w:rsidRPr="00F62572" w:rsidRDefault="00575BEC" w:rsidP="00EC438D">
            <w:pPr>
              <w:spacing w:after="0" w:line="240" w:lineRule="auto"/>
              <w:jc w:val="center"/>
              <w:rPr>
                <w:rFonts w:ascii="Arial" w:hAnsi="Arial" w:cs="Arial"/>
                <w:b/>
                <w:i/>
                <w:color w:val="000000"/>
                <w:sz w:val="20"/>
              </w:rPr>
            </w:pPr>
          </w:p>
          <w:p w14:paraId="5F4D616A" w14:textId="550C881E" w:rsidR="00575BEC" w:rsidRPr="00F62572" w:rsidRDefault="00575BEC" w:rsidP="00EC438D">
            <w:pPr>
              <w:spacing w:after="0" w:line="240" w:lineRule="auto"/>
              <w:jc w:val="center"/>
              <w:rPr>
                <w:rFonts w:ascii="Arial" w:hAnsi="Arial" w:cs="Arial"/>
                <w:b/>
                <w:color w:val="000000"/>
                <w:sz w:val="20"/>
              </w:rPr>
            </w:pPr>
            <w:proofErr w:type="spellStart"/>
            <w:r w:rsidRPr="00F62572">
              <w:rPr>
                <w:rFonts w:ascii="Arial" w:hAnsi="Arial" w:cs="Arial"/>
                <w:b/>
                <w:color w:val="000000"/>
                <w:sz w:val="20"/>
              </w:rPr>
              <w:t>Ч</w:t>
            </w:r>
            <w:r w:rsidR="005F2094">
              <w:rPr>
                <w:rFonts w:ascii="Arial" w:hAnsi="Arial" w:cs="Arial"/>
                <w:b/>
                <w:color w:val="000000"/>
                <w:sz w:val="20"/>
              </w:rPr>
              <w:t>Ă</w:t>
            </w:r>
            <w:r w:rsidRPr="00F62572">
              <w:rPr>
                <w:rFonts w:ascii="Arial" w:hAnsi="Arial" w:cs="Arial"/>
                <w:b/>
                <w:color w:val="000000"/>
                <w:sz w:val="20"/>
              </w:rPr>
              <w:t>ваш</w:t>
            </w:r>
            <w:proofErr w:type="spellEnd"/>
            <w:r w:rsidR="002E643C">
              <w:rPr>
                <w:rFonts w:ascii="Arial" w:hAnsi="Arial" w:cs="Arial"/>
                <w:b/>
                <w:color w:val="000000"/>
                <w:sz w:val="20"/>
              </w:rPr>
              <w:t xml:space="preserve"> </w:t>
            </w:r>
            <w:proofErr w:type="spellStart"/>
            <w:r w:rsidRPr="00F62572">
              <w:rPr>
                <w:rFonts w:ascii="Arial" w:hAnsi="Arial" w:cs="Arial"/>
                <w:b/>
                <w:color w:val="000000"/>
                <w:sz w:val="20"/>
              </w:rPr>
              <w:t>Республикин</w:t>
            </w:r>
            <w:proofErr w:type="spellEnd"/>
          </w:p>
          <w:p w14:paraId="369F03C3" w14:textId="7A28B08F" w:rsidR="00575BEC" w:rsidRPr="00F62572" w:rsidRDefault="00575BEC" w:rsidP="00EC438D">
            <w:pPr>
              <w:spacing w:after="0" w:line="240" w:lineRule="auto"/>
              <w:jc w:val="center"/>
              <w:rPr>
                <w:rFonts w:ascii="Arial" w:hAnsi="Arial" w:cs="Arial"/>
                <w:b/>
                <w:color w:val="000000"/>
                <w:sz w:val="20"/>
              </w:rPr>
            </w:pPr>
            <w:proofErr w:type="spellStart"/>
            <w:r w:rsidRPr="00F62572">
              <w:rPr>
                <w:rFonts w:ascii="Arial" w:hAnsi="Arial" w:cs="Arial"/>
                <w:b/>
                <w:color w:val="000000"/>
                <w:sz w:val="20"/>
              </w:rPr>
              <w:t>С</w:t>
            </w:r>
            <w:r w:rsidR="005F2094">
              <w:rPr>
                <w:rFonts w:ascii="Arial" w:hAnsi="Arial" w:cs="Arial"/>
                <w:b/>
                <w:color w:val="000000"/>
                <w:sz w:val="20"/>
              </w:rPr>
              <w:t>ĕ</w:t>
            </w:r>
            <w:r w:rsidRPr="00F62572">
              <w:rPr>
                <w:rFonts w:ascii="Arial" w:hAnsi="Arial" w:cs="Arial"/>
                <w:b/>
                <w:color w:val="000000"/>
                <w:sz w:val="20"/>
              </w:rPr>
              <w:t>нт</w:t>
            </w:r>
            <w:r w:rsidR="005F2094">
              <w:rPr>
                <w:rFonts w:ascii="Arial" w:hAnsi="Arial" w:cs="Arial"/>
                <w:b/>
                <w:color w:val="000000"/>
                <w:sz w:val="20"/>
              </w:rPr>
              <w:t>ĕ</w:t>
            </w:r>
            <w:r w:rsidRPr="00F62572">
              <w:rPr>
                <w:rFonts w:ascii="Arial" w:hAnsi="Arial" w:cs="Arial"/>
                <w:b/>
                <w:color w:val="000000"/>
                <w:sz w:val="20"/>
              </w:rPr>
              <w:t>рв</w:t>
            </w:r>
            <w:r w:rsidR="005F2094">
              <w:rPr>
                <w:rFonts w:ascii="Arial" w:hAnsi="Arial" w:cs="Arial"/>
                <w:b/>
                <w:color w:val="000000"/>
                <w:sz w:val="20"/>
              </w:rPr>
              <w:t>Ă</w:t>
            </w:r>
            <w:r w:rsidRPr="00F62572">
              <w:rPr>
                <w:rFonts w:ascii="Arial" w:hAnsi="Arial" w:cs="Arial"/>
                <w:b/>
                <w:color w:val="000000"/>
                <w:sz w:val="20"/>
              </w:rPr>
              <w:t>рри</w:t>
            </w:r>
            <w:proofErr w:type="spellEnd"/>
            <w:r w:rsidR="002E643C">
              <w:rPr>
                <w:rFonts w:ascii="Arial" w:hAnsi="Arial" w:cs="Arial"/>
                <w:b/>
                <w:color w:val="000000"/>
                <w:sz w:val="20"/>
              </w:rPr>
              <w:t xml:space="preserve"> </w:t>
            </w:r>
            <w:proofErr w:type="spellStart"/>
            <w:r w:rsidRPr="00F62572">
              <w:rPr>
                <w:rFonts w:ascii="Arial" w:hAnsi="Arial" w:cs="Arial"/>
                <w:b/>
                <w:color w:val="000000"/>
                <w:sz w:val="20"/>
              </w:rPr>
              <w:t>муниципалл</w:t>
            </w:r>
            <w:r w:rsidR="005F2094">
              <w:rPr>
                <w:rFonts w:ascii="Arial" w:hAnsi="Arial" w:cs="Arial"/>
                <w:b/>
                <w:color w:val="000000"/>
                <w:sz w:val="20"/>
              </w:rPr>
              <w:t>Ă</w:t>
            </w:r>
            <w:proofErr w:type="spellEnd"/>
            <w:r w:rsidR="002E643C">
              <w:rPr>
                <w:rFonts w:ascii="Arial" w:hAnsi="Arial" w:cs="Arial"/>
                <w:b/>
                <w:color w:val="000000"/>
                <w:sz w:val="20"/>
              </w:rPr>
              <w:t xml:space="preserve"> </w:t>
            </w:r>
          </w:p>
          <w:p w14:paraId="51BC20EC" w14:textId="54A75693" w:rsidR="00005E4D" w:rsidRDefault="00575BEC" w:rsidP="00EC438D">
            <w:pPr>
              <w:spacing w:after="0" w:line="240" w:lineRule="auto"/>
              <w:jc w:val="center"/>
              <w:rPr>
                <w:rFonts w:ascii="Arial" w:hAnsi="Arial" w:cs="Arial"/>
                <w:b/>
                <w:color w:val="000000"/>
                <w:sz w:val="20"/>
              </w:rPr>
            </w:pPr>
            <w:proofErr w:type="spellStart"/>
            <w:r w:rsidRPr="00F62572">
              <w:rPr>
                <w:rFonts w:ascii="Arial" w:hAnsi="Arial" w:cs="Arial"/>
                <w:b/>
                <w:color w:val="000000"/>
                <w:sz w:val="20"/>
              </w:rPr>
              <w:t>округ</w:t>
            </w:r>
            <w:r w:rsidR="005F2094">
              <w:rPr>
                <w:rFonts w:ascii="Arial" w:hAnsi="Arial" w:cs="Arial"/>
                <w:b/>
                <w:color w:val="000000"/>
                <w:sz w:val="20"/>
              </w:rPr>
              <w:t>ĕ</w:t>
            </w:r>
            <w:r w:rsidRPr="00F62572">
              <w:rPr>
                <w:rFonts w:ascii="Arial" w:hAnsi="Arial" w:cs="Arial"/>
                <w:b/>
                <w:color w:val="000000"/>
                <w:sz w:val="20"/>
              </w:rPr>
              <w:t>н</w:t>
            </w:r>
            <w:proofErr w:type="spellEnd"/>
            <w:r w:rsidR="002E643C">
              <w:rPr>
                <w:rFonts w:ascii="Arial" w:hAnsi="Arial" w:cs="Arial"/>
                <w:b/>
                <w:color w:val="000000"/>
                <w:sz w:val="20"/>
              </w:rPr>
              <w:t xml:space="preserve"> </w:t>
            </w:r>
            <w:proofErr w:type="spellStart"/>
            <w:r w:rsidRPr="00F62572">
              <w:rPr>
                <w:rFonts w:ascii="Arial" w:hAnsi="Arial" w:cs="Arial"/>
                <w:b/>
                <w:color w:val="000000"/>
                <w:sz w:val="20"/>
              </w:rPr>
              <w:t>администраций</w:t>
            </w:r>
            <w:r w:rsidR="005F2094">
              <w:rPr>
                <w:rFonts w:ascii="Arial" w:hAnsi="Arial" w:cs="Arial"/>
                <w:b/>
                <w:color w:val="000000"/>
                <w:sz w:val="20"/>
              </w:rPr>
              <w:t>ĕ</w:t>
            </w:r>
            <w:proofErr w:type="spellEnd"/>
          </w:p>
          <w:p w14:paraId="6EDD2EC8" w14:textId="07F82645" w:rsidR="00005E4D" w:rsidRDefault="00575BEC" w:rsidP="00EC438D">
            <w:pPr>
              <w:spacing w:after="0" w:line="240" w:lineRule="auto"/>
              <w:ind w:left="720"/>
              <w:jc w:val="center"/>
              <w:rPr>
                <w:rFonts w:ascii="Arial" w:hAnsi="Arial" w:cs="Arial"/>
                <w:b/>
                <w:color w:val="000000"/>
                <w:sz w:val="20"/>
              </w:rPr>
            </w:pPr>
            <w:r w:rsidRPr="00F62572">
              <w:rPr>
                <w:rFonts w:ascii="Arial" w:hAnsi="Arial" w:cs="Arial"/>
                <w:b/>
                <w:color w:val="000000"/>
                <w:sz w:val="20"/>
              </w:rPr>
              <w:t>Й</w:t>
            </w:r>
            <w:r w:rsidR="002E643C">
              <w:rPr>
                <w:rFonts w:ascii="Arial" w:hAnsi="Arial" w:cs="Arial"/>
                <w:b/>
                <w:color w:val="000000"/>
                <w:sz w:val="20"/>
              </w:rPr>
              <w:t xml:space="preserve"> </w:t>
            </w:r>
            <w:r w:rsidRPr="00F62572">
              <w:rPr>
                <w:rFonts w:ascii="Arial" w:hAnsi="Arial" w:cs="Arial"/>
                <w:b/>
                <w:color w:val="000000"/>
                <w:sz w:val="20"/>
              </w:rPr>
              <w:t>Ы</w:t>
            </w:r>
            <w:r w:rsidR="002E643C">
              <w:rPr>
                <w:rFonts w:ascii="Arial" w:hAnsi="Arial" w:cs="Arial"/>
                <w:b/>
                <w:color w:val="000000"/>
                <w:sz w:val="20"/>
              </w:rPr>
              <w:t xml:space="preserve"> </w:t>
            </w:r>
            <w:r w:rsidRPr="00F62572">
              <w:rPr>
                <w:rFonts w:ascii="Arial" w:hAnsi="Arial" w:cs="Arial"/>
                <w:b/>
                <w:color w:val="000000"/>
                <w:sz w:val="20"/>
              </w:rPr>
              <w:t>Ш</w:t>
            </w:r>
            <w:r w:rsidR="002E643C">
              <w:rPr>
                <w:rFonts w:ascii="Arial" w:hAnsi="Arial" w:cs="Arial"/>
                <w:b/>
                <w:color w:val="000000"/>
                <w:sz w:val="20"/>
              </w:rPr>
              <w:t xml:space="preserve"> </w:t>
            </w:r>
            <w:r w:rsidR="005F2094">
              <w:rPr>
                <w:rFonts w:ascii="Arial" w:hAnsi="Arial" w:cs="Arial"/>
                <w:b/>
                <w:color w:val="000000"/>
                <w:sz w:val="20"/>
              </w:rPr>
              <w:t>Ă</w:t>
            </w:r>
            <w:r w:rsidR="002E643C">
              <w:rPr>
                <w:rFonts w:ascii="Arial" w:hAnsi="Arial" w:cs="Arial"/>
                <w:b/>
                <w:color w:val="000000"/>
                <w:sz w:val="20"/>
              </w:rPr>
              <w:t xml:space="preserve"> </w:t>
            </w:r>
            <w:r w:rsidRPr="00F62572">
              <w:rPr>
                <w:rFonts w:ascii="Arial" w:hAnsi="Arial" w:cs="Arial"/>
                <w:b/>
                <w:color w:val="000000"/>
                <w:sz w:val="20"/>
              </w:rPr>
              <w:t>Н</w:t>
            </w:r>
            <w:r w:rsidR="002E643C">
              <w:rPr>
                <w:rFonts w:ascii="Arial" w:hAnsi="Arial" w:cs="Arial"/>
                <w:b/>
                <w:color w:val="000000"/>
                <w:sz w:val="20"/>
              </w:rPr>
              <w:t xml:space="preserve"> </w:t>
            </w:r>
            <w:r w:rsidRPr="00F62572">
              <w:rPr>
                <w:rFonts w:ascii="Arial" w:hAnsi="Arial" w:cs="Arial"/>
                <w:b/>
                <w:color w:val="000000"/>
                <w:sz w:val="20"/>
              </w:rPr>
              <w:t>У</w:t>
            </w:r>
          </w:p>
          <w:p w14:paraId="02C8E4A4" w14:textId="77777777" w:rsidR="00005E4D" w:rsidRDefault="00575BEC" w:rsidP="00EC438D">
            <w:pPr>
              <w:spacing w:after="0" w:line="240" w:lineRule="auto"/>
              <w:ind w:left="720"/>
              <w:jc w:val="center"/>
              <w:rPr>
                <w:rFonts w:ascii="Arial" w:hAnsi="Arial" w:cs="Arial"/>
                <w:b/>
                <w:color w:val="000000"/>
                <w:sz w:val="20"/>
              </w:rPr>
            </w:pPr>
            <w:r w:rsidRPr="00F62572">
              <w:rPr>
                <w:rFonts w:ascii="Arial" w:hAnsi="Arial" w:cs="Arial"/>
                <w:b/>
                <w:color w:val="000000"/>
                <w:sz w:val="20"/>
              </w:rPr>
              <w:t>№</w:t>
            </w:r>
          </w:p>
          <w:p w14:paraId="1D384DFE" w14:textId="31AC75AA" w:rsidR="00005E4D" w:rsidRDefault="00575BEC" w:rsidP="00EC438D">
            <w:pPr>
              <w:spacing w:after="0" w:line="240" w:lineRule="auto"/>
              <w:ind w:left="720"/>
              <w:jc w:val="center"/>
              <w:rPr>
                <w:rFonts w:ascii="Arial" w:hAnsi="Arial" w:cs="Arial"/>
                <w:b/>
                <w:color w:val="000000"/>
                <w:sz w:val="20"/>
              </w:rPr>
            </w:pPr>
            <w:proofErr w:type="spellStart"/>
            <w:r w:rsidRPr="00F62572">
              <w:rPr>
                <w:rFonts w:ascii="Arial" w:hAnsi="Arial" w:cs="Arial"/>
                <w:b/>
                <w:color w:val="000000"/>
                <w:sz w:val="20"/>
              </w:rPr>
              <w:t>С</w:t>
            </w:r>
            <w:r w:rsidR="005F2094">
              <w:rPr>
                <w:rFonts w:ascii="Arial" w:hAnsi="Arial" w:cs="Arial"/>
                <w:b/>
                <w:color w:val="000000"/>
                <w:sz w:val="20"/>
              </w:rPr>
              <w:t>ĕ</w:t>
            </w:r>
            <w:r w:rsidRPr="00F62572">
              <w:rPr>
                <w:rFonts w:ascii="Arial" w:hAnsi="Arial" w:cs="Arial"/>
                <w:b/>
                <w:color w:val="000000"/>
                <w:sz w:val="20"/>
              </w:rPr>
              <w:t>нт</w:t>
            </w:r>
            <w:r w:rsidR="005F2094">
              <w:rPr>
                <w:rFonts w:ascii="Arial" w:hAnsi="Arial" w:cs="Arial"/>
                <w:b/>
                <w:color w:val="000000"/>
                <w:sz w:val="20"/>
              </w:rPr>
              <w:t>ĕ</w:t>
            </w:r>
            <w:r w:rsidRPr="00F62572">
              <w:rPr>
                <w:rFonts w:ascii="Arial" w:hAnsi="Arial" w:cs="Arial"/>
                <w:b/>
                <w:color w:val="000000"/>
                <w:sz w:val="20"/>
              </w:rPr>
              <w:t>рв</w:t>
            </w:r>
            <w:r w:rsidR="005F2094">
              <w:rPr>
                <w:rFonts w:ascii="Arial" w:hAnsi="Arial" w:cs="Arial"/>
                <w:b/>
                <w:color w:val="000000"/>
                <w:sz w:val="20"/>
              </w:rPr>
              <w:t>Ă</w:t>
            </w:r>
            <w:r w:rsidRPr="00F62572">
              <w:rPr>
                <w:rFonts w:ascii="Arial" w:hAnsi="Arial" w:cs="Arial"/>
                <w:b/>
                <w:color w:val="000000"/>
                <w:sz w:val="20"/>
              </w:rPr>
              <w:t>рри</w:t>
            </w:r>
            <w:proofErr w:type="spellEnd"/>
            <w:r w:rsidR="002E643C">
              <w:rPr>
                <w:rFonts w:ascii="Arial" w:hAnsi="Arial" w:cs="Arial"/>
                <w:b/>
                <w:color w:val="000000"/>
                <w:sz w:val="20"/>
              </w:rPr>
              <w:t xml:space="preserve"> </w:t>
            </w:r>
            <w:r w:rsidRPr="00F62572">
              <w:rPr>
                <w:rFonts w:ascii="Arial" w:hAnsi="Arial" w:cs="Arial"/>
                <w:b/>
                <w:color w:val="000000"/>
                <w:sz w:val="20"/>
              </w:rPr>
              <w:t>хули</w:t>
            </w:r>
          </w:p>
          <w:p w14:paraId="25E13691" w14:textId="6FF821DF" w:rsidR="00575BEC" w:rsidRPr="00F62572" w:rsidRDefault="00575BEC" w:rsidP="00EC438D">
            <w:pPr>
              <w:spacing w:after="0" w:line="240" w:lineRule="auto"/>
              <w:jc w:val="center"/>
              <w:rPr>
                <w:rFonts w:ascii="Arial" w:hAnsi="Arial" w:cs="Arial"/>
                <w:b/>
                <w:i/>
                <w:color w:val="000000"/>
                <w:sz w:val="20"/>
              </w:rPr>
            </w:pPr>
          </w:p>
        </w:tc>
        <w:tc>
          <w:tcPr>
            <w:tcW w:w="807" w:type="pct"/>
            <w:gridSpan w:val="2"/>
            <w:vAlign w:val="center"/>
          </w:tcPr>
          <w:p w14:paraId="4BF71238" w14:textId="77777777" w:rsidR="00575BEC" w:rsidRPr="00F62572" w:rsidRDefault="00575BEC" w:rsidP="00EC438D">
            <w:pPr>
              <w:spacing w:after="0" w:line="240" w:lineRule="auto"/>
              <w:ind w:firstLine="34"/>
              <w:jc w:val="center"/>
              <w:rPr>
                <w:rFonts w:ascii="Arial" w:hAnsi="Arial" w:cs="Arial"/>
                <w:color w:val="000000"/>
                <w:sz w:val="20"/>
              </w:rPr>
            </w:pPr>
            <w:r w:rsidRPr="00F62572">
              <w:rPr>
                <w:rFonts w:ascii="Arial" w:hAnsi="Arial" w:cs="Arial"/>
                <w:noProof/>
                <w:color w:val="000000"/>
                <w:sz w:val="20"/>
              </w:rPr>
              <w:drawing>
                <wp:inline distT="0" distB="0" distL="0" distR="0" wp14:anchorId="3D8A4B5D" wp14:editId="7D79FA62">
                  <wp:extent cx="572770" cy="731520"/>
                  <wp:effectExtent l="19050" t="0" r="0" b="0"/>
                  <wp:docPr id="4" name="Рисунок 4"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0"/>
                          <a:srcRect/>
                          <a:stretch>
                            <a:fillRect/>
                          </a:stretch>
                        </pic:blipFill>
                        <pic:spPr bwMode="auto">
                          <a:xfrm>
                            <a:off x="0" y="0"/>
                            <a:ext cx="572770" cy="731520"/>
                          </a:xfrm>
                          <a:prstGeom prst="rect">
                            <a:avLst/>
                          </a:prstGeom>
                          <a:noFill/>
                          <a:ln w="9525">
                            <a:noFill/>
                            <a:miter lim="800000"/>
                            <a:headEnd/>
                            <a:tailEnd/>
                          </a:ln>
                        </pic:spPr>
                      </pic:pic>
                    </a:graphicData>
                  </a:graphic>
                </wp:inline>
              </w:drawing>
            </w:r>
          </w:p>
          <w:p w14:paraId="6082DB5D" w14:textId="77777777" w:rsidR="00575BEC" w:rsidRPr="00F62572" w:rsidRDefault="00575BEC" w:rsidP="00EC438D">
            <w:pPr>
              <w:spacing w:after="0" w:line="240" w:lineRule="auto"/>
              <w:jc w:val="center"/>
              <w:rPr>
                <w:rFonts w:ascii="Arial" w:hAnsi="Arial" w:cs="Arial"/>
                <w:color w:val="000000"/>
                <w:sz w:val="20"/>
              </w:rPr>
            </w:pPr>
          </w:p>
        </w:tc>
        <w:tc>
          <w:tcPr>
            <w:tcW w:w="2053" w:type="pct"/>
            <w:gridSpan w:val="2"/>
            <w:vAlign w:val="center"/>
          </w:tcPr>
          <w:p w14:paraId="172663A4" w14:textId="77777777" w:rsidR="00575BEC" w:rsidRPr="00F62572" w:rsidRDefault="00575BEC" w:rsidP="00EC438D">
            <w:pPr>
              <w:spacing w:after="0" w:line="240" w:lineRule="auto"/>
              <w:jc w:val="center"/>
              <w:rPr>
                <w:rFonts w:ascii="Arial" w:hAnsi="Arial" w:cs="Arial"/>
                <w:b/>
                <w:color w:val="000000"/>
                <w:sz w:val="20"/>
              </w:rPr>
            </w:pPr>
          </w:p>
          <w:p w14:paraId="36C950C9" w14:textId="059D352B" w:rsidR="00575BEC" w:rsidRPr="00F62572" w:rsidRDefault="00575BEC" w:rsidP="00EC438D">
            <w:pPr>
              <w:spacing w:after="0" w:line="240" w:lineRule="auto"/>
              <w:ind w:firstLine="33"/>
              <w:jc w:val="center"/>
              <w:rPr>
                <w:rFonts w:ascii="Arial" w:hAnsi="Arial" w:cs="Arial"/>
                <w:b/>
                <w:color w:val="000000"/>
                <w:sz w:val="20"/>
              </w:rPr>
            </w:pPr>
            <w:r w:rsidRPr="00F62572">
              <w:rPr>
                <w:rFonts w:ascii="Arial" w:hAnsi="Arial" w:cs="Arial"/>
                <w:b/>
                <w:color w:val="000000"/>
                <w:sz w:val="20"/>
              </w:rPr>
              <w:t>Чувашская</w:t>
            </w:r>
            <w:r w:rsidR="002E643C">
              <w:rPr>
                <w:rFonts w:ascii="Arial" w:hAnsi="Arial" w:cs="Arial"/>
                <w:b/>
                <w:color w:val="000000"/>
                <w:sz w:val="20"/>
              </w:rPr>
              <w:t xml:space="preserve"> </w:t>
            </w:r>
            <w:r w:rsidRPr="00F62572">
              <w:rPr>
                <w:rFonts w:ascii="Arial" w:hAnsi="Arial" w:cs="Arial"/>
                <w:b/>
                <w:color w:val="000000"/>
                <w:sz w:val="20"/>
              </w:rPr>
              <w:t>Республика</w:t>
            </w:r>
          </w:p>
          <w:p w14:paraId="642D106D" w14:textId="77777777" w:rsidR="00575BEC" w:rsidRPr="00F62572" w:rsidRDefault="00575BEC" w:rsidP="00EC438D">
            <w:pPr>
              <w:spacing w:after="0" w:line="240" w:lineRule="auto"/>
              <w:ind w:firstLine="33"/>
              <w:jc w:val="center"/>
              <w:rPr>
                <w:rFonts w:ascii="Arial" w:hAnsi="Arial" w:cs="Arial"/>
                <w:b/>
                <w:color w:val="000000"/>
                <w:sz w:val="20"/>
              </w:rPr>
            </w:pPr>
            <w:r w:rsidRPr="00F62572">
              <w:rPr>
                <w:rFonts w:ascii="Arial" w:hAnsi="Arial" w:cs="Arial"/>
                <w:b/>
                <w:color w:val="000000"/>
                <w:sz w:val="20"/>
              </w:rPr>
              <w:t>Администрация</w:t>
            </w:r>
          </w:p>
          <w:p w14:paraId="2FDC0488" w14:textId="77777777" w:rsidR="00575BEC" w:rsidRPr="00F62572" w:rsidRDefault="00575BEC" w:rsidP="00EC438D">
            <w:pPr>
              <w:spacing w:after="0" w:line="240" w:lineRule="auto"/>
              <w:ind w:firstLine="33"/>
              <w:jc w:val="center"/>
              <w:rPr>
                <w:rFonts w:ascii="Arial" w:hAnsi="Arial" w:cs="Arial"/>
                <w:b/>
                <w:color w:val="000000"/>
                <w:sz w:val="20"/>
              </w:rPr>
            </w:pPr>
            <w:r w:rsidRPr="00F62572">
              <w:rPr>
                <w:rFonts w:ascii="Arial" w:hAnsi="Arial" w:cs="Arial"/>
                <w:b/>
                <w:color w:val="000000"/>
                <w:sz w:val="20"/>
              </w:rPr>
              <w:t>Мариинско-Посадского</w:t>
            </w:r>
          </w:p>
          <w:p w14:paraId="13A1BA07" w14:textId="77777777" w:rsidR="00005E4D" w:rsidRDefault="00575BEC" w:rsidP="00EC438D">
            <w:pPr>
              <w:spacing w:after="0" w:line="240" w:lineRule="auto"/>
              <w:ind w:firstLine="33"/>
              <w:jc w:val="center"/>
              <w:rPr>
                <w:rFonts w:ascii="Arial" w:hAnsi="Arial" w:cs="Arial"/>
                <w:b/>
                <w:color w:val="000000"/>
                <w:sz w:val="20"/>
              </w:rPr>
            </w:pPr>
            <w:r w:rsidRPr="00F62572">
              <w:rPr>
                <w:rFonts w:ascii="Arial" w:hAnsi="Arial" w:cs="Arial"/>
                <w:b/>
                <w:color w:val="000000"/>
                <w:sz w:val="20"/>
              </w:rPr>
              <w:t>муниципального</w:t>
            </w:r>
            <w:r w:rsidR="002E643C">
              <w:rPr>
                <w:rFonts w:ascii="Arial" w:hAnsi="Arial" w:cs="Arial"/>
                <w:b/>
                <w:color w:val="000000"/>
                <w:sz w:val="20"/>
              </w:rPr>
              <w:t xml:space="preserve"> </w:t>
            </w:r>
            <w:r w:rsidRPr="00F62572">
              <w:rPr>
                <w:rFonts w:ascii="Arial" w:hAnsi="Arial" w:cs="Arial"/>
                <w:b/>
                <w:color w:val="000000"/>
                <w:sz w:val="20"/>
              </w:rPr>
              <w:t>округа</w:t>
            </w:r>
            <w:r w:rsidR="002E643C">
              <w:rPr>
                <w:rFonts w:ascii="Arial" w:hAnsi="Arial" w:cs="Arial"/>
                <w:b/>
                <w:color w:val="000000"/>
                <w:sz w:val="20"/>
              </w:rPr>
              <w:t xml:space="preserve"> </w:t>
            </w:r>
          </w:p>
          <w:p w14:paraId="1A9480D3" w14:textId="3947D421" w:rsidR="00005E4D" w:rsidRDefault="00575BEC" w:rsidP="00EC438D">
            <w:pPr>
              <w:spacing w:after="0" w:line="240" w:lineRule="auto"/>
              <w:ind w:firstLine="33"/>
              <w:jc w:val="center"/>
              <w:rPr>
                <w:rFonts w:ascii="Arial" w:hAnsi="Arial" w:cs="Arial"/>
                <w:b/>
                <w:color w:val="000000"/>
                <w:sz w:val="20"/>
              </w:rPr>
            </w:pPr>
            <w:r w:rsidRPr="00F62572">
              <w:rPr>
                <w:rFonts w:ascii="Arial" w:hAnsi="Arial" w:cs="Arial"/>
                <w:b/>
                <w:color w:val="000000"/>
                <w:sz w:val="20"/>
              </w:rPr>
              <w:t>П</w:t>
            </w:r>
            <w:r w:rsidR="002E643C">
              <w:rPr>
                <w:rFonts w:ascii="Arial" w:hAnsi="Arial" w:cs="Arial"/>
                <w:b/>
                <w:color w:val="000000"/>
                <w:sz w:val="20"/>
              </w:rPr>
              <w:t xml:space="preserve"> </w:t>
            </w:r>
            <w:r w:rsidRPr="00F62572">
              <w:rPr>
                <w:rFonts w:ascii="Arial" w:hAnsi="Arial" w:cs="Arial"/>
                <w:b/>
                <w:color w:val="000000"/>
                <w:sz w:val="20"/>
              </w:rPr>
              <w:t>О</w:t>
            </w:r>
            <w:r w:rsidR="002E643C">
              <w:rPr>
                <w:rFonts w:ascii="Arial" w:hAnsi="Arial" w:cs="Arial"/>
                <w:b/>
                <w:color w:val="000000"/>
                <w:sz w:val="20"/>
              </w:rPr>
              <w:t xml:space="preserve"> </w:t>
            </w:r>
            <w:r w:rsidRPr="00F62572">
              <w:rPr>
                <w:rFonts w:ascii="Arial" w:hAnsi="Arial" w:cs="Arial"/>
                <w:b/>
                <w:color w:val="000000"/>
                <w:sz w:val="20"/>
              </w:rPr>
              <w:t>С</w:t>
            </w:r>
            <w:r w:rsidR="002E643C">
              <w:rPr>
                <w:rFonts w:ascii="Arial" w:hAnsi="Arial" w:cs="Arial"/>
                <w:b/>
                <w:color w:val="000000"/>
                <w:sz w:val="20"/>
              </w:rPr>
              <w:t xml:space="preserve"> </w:t>
            </w:r>
            <w:r w:rsidRPr="00F62572">
              <w:rPr>
                <w:rFonts w:ascii="Arial" w:hAnsi="Arial" w:cs="Arial"/>
                <w:b/>
                <w:color w:val="000000"/>
                <w:sz w:val="20"/>
              </w:rPr>
              <w:t>Т</w:t>
            </w:r>
            <w:r w:rsidR="002E643C">
              <w:rPr>
                <w:rFonts w:ascii="Arial" w:hAnsi="Arial" w:cs="Arial"/>
                <w:b/>
                <w:color w:val="000000"/>
                <w:sz w:val="20"/>
              </w:rPr>
              <w:t xml:space="preserve"> </w:t>
            </w:r>
            <w:r w:rsidRPr="00F62572">
              <w:rPr>
                <w:rFonts w:ascii="Arial" w:hAnsi="Arial" w:cs="Arial"/>
                <w:b/>
                <w:color w:val="000000"/>
                <w:sz w:val="20"/>
              </w:rPr>
              <w:t>А</w:t>
            </w:r>
            <w:r w:rsidR="002E643C">
              <w:rPr>
                <w:rFonts w:ascii="Arial" w:hAnsi="Arial" w:cs="Arial"/>
                <w:b/>
                <w:color w:val="000000"/>
                <w:sz w:val="20"/>
              </w:rPr>
              <w:t xml:space="preserve"> </w:t>
            </w:r>
            <w:r w:rsidRPr="00F62572">
              <w:rPr>
                <w:rFonts w:ascii="Arial" w:hAnsi="Arial" w:cs="Arial"/>
                <w:b/>
                <w:color w:val="000000"/>
                <w:sz w:val="20"/>
              </w:rPr>
              <w:t>Н</w:t>
            </w:r>
            <w:r w:rsidR="002E643C">
              <w:rPr>
                <w:rFonts w:ascii="Arial" w:hAnsi="Arial" w:cs="Arial"/>
                <w:b/>
                <w:color w:val="000000"/>
                <w:sz w:val="20"/>
              </w:rPr>
              <w:t xml:space="preserve"> </w:t>
            </w:r>
            <w:r w:rsidRPr="00F62572">
              <w:rPr>
                <w:rFonts w:ascii="Arial" w:hAnsi="Arial" w:cs="Arial"/>
                <w:b/>
                <w:color w:val="000000"/>
                <w:sz w:val="20"/>
              </w:rPr>
              <w:t>О</w:t>
            </w:r>
            <w:r w:rsidR="002E643C">
              <w:rPr>
                <w:rFonts w:ascii="Arial" w:hAnsi="Arial" w:cs="Arial"/>
                <w:b/>
                <w:color w:val="000000"/>
                <w:sz w:val="20"/>
              </w:rPr>
              <w:t xml:space="preserve"> </w:t>
            </w:r>
            <w:r w:rsidRPr="00F62572">
              <w:rPr>
                <w:rFonts w:ascii="Arial" w:hAnsi="Arial" w:cs="Arial"/>
                <w:b/>
                <w:color w:val="000000"/>
                <w:sz w:val="20"/>
              </w:rPr>
              <w:t>В</w:t>
            </w:r>
            <w:r w:rsidR="002E643C">
              <w:rPr>
                <w:rFonts w:ascii="Arial" w:hAnsi="Arial" w:cs="Arial"/>
                <w:b/>
                <w:color w:val="000000"/>
                <w:sz w:val="20"/>
              </w:rPr>
              <w:t xml:space="preserve"> </w:t>
            </w:r>
            <w:r w:rsidRPr="00F62572">
              <w:rPr>
                <w:rFonts w:ascii="Arial" w:hAnsi="Arial" w:cs="Arial"/>
                <w:b/>
                <w:color w:val="000000"/>
                <w:sz w:val="20"/>
              </w:rPr>
              <w:t>Л</w:t>
            </w:r>
            <w:r w:rsidR="002E643C">
              <w:rPr>
                <w:rFonts w:ascii="Arial" w:hAnsi="Arial" w:cs="Arial"/>
                <w:b/>
                <w:color w:val="000000"/>
                <w:sz w:val="20"/>
              </w:rPr>
              <w:t xml:space="preserve"> </w:t>
            </w:r>
            <w:r w:rsidRPr="00F62572">
              <w:rPr>
                <w:rFonts w:ascii="Arial" w:hAnsi="Arial" w:cs="Arial"/>
                <w:b/>
                <w:color w:val="000000"/>
                <w:sz w:val="20"/>
              </w:rPr>
              <w:t>Е</w:t>
            </w:r>
            <w:r w:rsidR="002E643C">
              <w:rPr>
                <w:rFonts w:ascii="Arial" w:hAnsi="Arial" w:cs="Arial"/>
                <w:b/>
                <w:color w:val="000000"/>
                <w:sz w:val="20"/>
              </w:rPr>
              <w:t xml:space="preserve"> </w:t>
            </w:r>
            <w:r w:rsidRPr="00F62572">
              <w:rPr>
                <w:rFonts w:ascii="Arial" w:hAnsi="Arial" w:cs="Arial"/>
                <w:b/>
                <w:color w:val="000000"/>
                <w:sz w:val="20"/>
              </w:rPr>
              <w:t>Н</w:t>
            </w:r>
            <w:r w:rsidR="002E643C">
              <w:rPr>
                <w:rFonts w:ascii="Arial" w:hAnsi="Arial" w:cs="Arial"/>
                <w:b/>
                <w:color w:val="000000"/>
                <w:sz w:val="20"/>
              </w:rPr>
              <w:t xml:space="preserve"> </w:t>
            </w:r>
            <w:r w:rsidRPr="00F62572">
              <w:rPr>
                <w:rFonts w:ascii="Arial" w:hAnsi="Arial" w:cs="Arial"/>
                <w:b/>
                <w:color w:val="000000"/>
                <w:sz w:val="20"/>
              </w:rPr>
              <w:t>И</w:t>
            </w:r>
            <w:r w:rsidR="002E643C">
              <w:rPr>
                <w:rFonts w:ascii="Arial" w:hAnsi="Arial" w:cs="Arial"/>
                <w:b/>
                <w:color w:val="000000"/>
                <w:sz w:val="20"/>
              </w:rPr>
              <w:t xml:space="preserve"> </w:t>
            </w:r>
            <w:r w:rsidRPr="00F62572">
              <w:rPr>
                <w:rFonts w:ascii="Arial" w:hAnsi="Arial" w:cs="Arial"/>
                <w:b/>
                <w:color w:val="000000"/>
                <w:sz w:val="20"/>
              </w:rPr>
              <w:t>Е</w:t>
            </w:r>
            <w:r w:rsidR="002E643C">
              <w:rPr>
                <w:rFonts w:ascii="Arial" w:hAnsi="Arial" w:cs="Arial"/>
                <w:b/>
                <w:color w:val="000000"/>
                <w:sz w:val="20"/>
              </w:rPr>
              <w:t xml:space="preserve"> </w:t>
            </w:r>
          </w:p>
          <w:p w14:paraId="0FFA0775" w14:textId="77777777" w:rsidR="00005E4D" w:rsidRDefault="002E643C" w:rsidP="00EC438D">
            <w:pPr>
              <w:tabs>
                <w:tab w:val="center" w:pos="2449"/>
              </w:tabs>
              <w:spacing w:after="0" w:line="240" w:lineRule="auto"/>
              <w:ind w:firstLine="33"/>
              <w:jc w:val="center"/>
              <w:rPr>
                <w:rFonts w:ascii="Arial" w:hAnsi="Arial" w:cs="Arial"/>
                <w:b/>
                <w:color w:val="000000"/>
                <w:sz w:val="20"/>
              </w:rPr>
            </w:pPr>
            <w:r>
              <w:rPr>
                <w:rFonts w:ascii="Arial" w:hAnsi="Arial" w:cs="Arial"/>
                <w:b/>
                <w:color w:val="000000"/>
                <w:sz w:val="20"/>
              </w:rPr>
              <w:t xml:space="preserve"> </w:t>
            </w:r>
            <w:r w:rsidR="00575BEC" w:rsidRPr="00F62572">
              <w:rPr>
                <w:rFonts w:ascii="Arial" w:hAnsi="Arial" w:cs="Arial"/>
                <w:b/>
                <w:color w:val="000000"/>
                <w:sz w:val="20"/>
              </w:rPr>
              <w:t>15.</w:t>
            </w:r>
            <w:r>
              <w:rPr>
                <w:rFonts w:ascii="Arial" w:hAnsi="Arial" w:cs="Arial"/>
                <w:b/>
                <w:color w:val="000000"/>
                <w:sz w:val="20"/>
              </w:rPr>
              <w:t xml:space="preserve"> </w:t>
            </w:r>
            <w:r w:rsidR="00575BEC" w:rsidRPr="00F62572">
              <w:rPr>
                <w:rFonts w:ascii="Arial" w:hAnsi="Arial" w:cs="Arial"/>
                <w:b/>
                <w:color w:val="000000"/>
                <w:sz w:val="20"/>
              </w:rPr>
              <w:t>01.2025</w:t>
            </w:r>
            <w:r>
              <w:rPr>
                <w:rFonts w:ascii="Arial" w:hAnsi="Arial" w:cs="Arial"/>
                <w:b/>
                <w:color w:val="000000"/>
                <w:sz w:val="20"/>
              </w:rPr>
              <w:t xml:space="preserve"> </w:t>
            </w:r>
            <w:r w:rsidR="00575BEC" w:rsidRPr="00F62572">
              <w:rPr>
                <w:rFonts w:ascii="Arial" w:hAnsi="Arial" w:cs="Arial"/>
                <w:b/>
                <w:color w:val="000000"/>
                <w:sz w:val="20"/>
              </w:rPr>
              <w:t>№</w:t>
            </w:r>
            <w:r>
              <w:rPr>
                <w:rFonts w:ascii="Arial" w:hAnsi="Arial" w:cs="Arial"/>
                <w:b/>
                <w:color w:val="000000"/>
                <w:sz w:val="20"/>
              </w:rPr>
              <w:t xml:space="preserve"> </w:t>
            </w:r>
            <w:r w:rsidR="00575BEC" w:rsidRPr="00F62572">
              <w:rPr>
                <w:rFonts w:ascii="Arial" w:hAnsi="Arial" w:cs="Arial"/>
                <w:b/>
                <w:color w:val="000000"/>
                <w:sz w:val="20"/>
              </w:rPr>
              <w:t>46</w:t>
            </w:r>
            <w:r>
              <w:rPr>
                <w:rFonts w:ascii="Arial" w:hAnsi="Arial" w:cs="Arial"/>
                <w:b/>
                <w:color w:val="000000"/>
                <w:sz w:val="20"/>
              </w:rPr>
              <w:t xml:space="preserve"> </w:t>
            </w:r>
          </w:p>
          <w:p w14:paraId="4C7327FA" w14:textId="77777777" w:rsidR="00005E4D" w:rsidRDefault="00575BEC" w:rsidP="00EC438D">
            <w:pPr>
              <w:spacing w:after="0" w:line="240" w:lineRule="auto"/>
              <w:ind w:firstLine="33"/>
              <w:jc w:val="center"/>
              <w:rPr>
                <w:rFonts w:ascii="Arial" w:hAnsi="Arial" w:cs="Arial"/>
                <w:b/>
                <w:color w:val="000000"/>
                <w:sz w:val="20"/>
              </w:rPr>
            </w:pPr>
            <w:r w:rsidRPr="00F62572">
              <w:rPr>
                <w:rFonts w:ascii="Arial" w:hAnsi="Arial" w:cs="Arial"/>
                <w:b/>
                <w:color w:val="000000"/>
                <w:sz w:val="20"/>
              </w:rPr>
              <w:t>г.</w:t>
            </w:r>
            <w:r w:rsidR="002E643C">
              <w:rPr>
                <w:rFonts w:ascii="Arial" w:hAnsi="Arial" w:cs="Arial"/>
                <w:b/>
                <w:color w:val="000000"/>
                <w:sz w:val="20"/>
              </w:rPr>
              <w:t xml:space="preserve"> </w:t>
            </w:r>
            <w:r w:rsidRPr="00F62572">
              <w:rPr>
                <w:rFonts w:ascii="Arial" w:hAnsi="Arial" w:cs="Arial"/>
                <w:b/>
                <w:color w:val="000000"/>
                <w:sz w:val="20"/>
              </w:rPr>
              <w:t>Мариинский</w:t>
            </w:r>
            <w:r w:rsidR="002E643C">
              <w:rPr>
                <w:rFonts w:ascii="Arial" w:hAnsi="Arial" w:cs="Arial"/>
                <w:b/>
                <w:color w:val="000000"/>
                <w:sz w:val="20"/>
              </w:rPr>
              <w:t xml:space="preserve"> </w:t>
            </w:r>
            <w:r w:rsidRPr="00F62572">
              <w:rPr>
                <w:rFonts w:ascii="Arial" w:hAnsi="Arial" w:cs="Arial"/>
                <w:b/>
                <w:color w:val="000000"/>
                <w:sz w:val="20"/>
              </w:rPr>
              <w:t>Посад</w:t>
            </w:r>
          </w:p>
          <w:p w14:paraId="650567DA" w14:textId="05FCC08A" w:rsidR="00575BEC" w:rsidRPr="00F62572" w:rsidRDefault="00575BEC" w:rsidP="00EC438D">
            <w:pPr>
              <w:spacing w:after="0" w:line="240" w:lineRule="auto"/>
              <w:jc w:val="center"/>
              <w:rPr>
                <w:rFonts w:ascii="Arial" w:hAnsi="Arial" w:cs="Arial"/>
                <w:b/>
                <w:i/>
                <w:color w:val="000000"/>
                <w:sz w:val="20"/>
                <w:u w:val="single"/>
              </w:rPr>
            </w:pPr>
          </w:p>
        </w:tc>
      </w:tr>
      <w:tr w:rsidR="00575BEC" w:rsidRPr="00F62572" w14:paraId="49506EFC" w14:textId="77777777" w:rsidTr="0079430E">
        <w:tblPrEx>
          <w:tblLook w:val="04A0" w:firstRow="1" w:lastRow="0" w:firstColumn="1" w:lastColumn="0" w:noHBand="0" w:noVBand="1"/>
        </w:tblPrEx>
        <w:trPr>
          <w:gridAfter w:val="1"/>
          <w:wAfter w:w="220" w:type="pct"/>
          <w:cantSplit/>
        </w:trPr>
        <w:tc>
          <w:tcPr>
            <w:tcW w:w="2350" w:type="pct"/>
            <w:gridSpan w:val="3"/>
            <w:vAlign w:val="center"/>
          </w:tcPr>
          <w:p w14:paraId="66E5B52D" w14:textId="5291D6AB" w:rsidR="00575BEC" w:rsidRPr="00F62572" w:rsidRDefault="00575BEC" w:rsidP="0079430E">
            <w:pPr>
              <w:tabs>
                <w:tab w:val="left" w:pos="0"/>
              </w:tabs>
              <w:spacing w:after="0" w:line="240" w:lineRule="auto"/>
              <w:rPr>
                <w:rFonts w:ascii="Arial" w:hAnsi="Arial" w:cs="Arial"/>
                <w:b/>
                <w:color w:val="000000"/>
                <w:sz w:val="20"/>
              </w:rPr>
            </w:pPr>
            <w:r w:rsidRPr="00F62572">
              <w:rPr>
                <w:rFonts w:ascii="Arial" w:hAnsi="Arial" w:cs="Arial"/>
                <w:b/>
                <w:color w:val="000000"/>
                <w:sz w:val="20"/>
              </w:rPr>
              <w:lastRenderedPageBreak/>
              <w:t>Об</w:t>
            </w:r>
            <w:r w:rsidR="002E643C">
              <w:rPr>
                <w:rFonts w:ascii="Arial" w:hAnsi="Arial" w:cs="Arial"/>
                <w:b/>
                <w:color w:val="000000"/>
                <w:sz w:val="20"/>
              </w:rPr>
              <w:t xml:space="preserve"> </w:t>
            </w:r>
            <w:r w:rsidRPr="00F62572">
              <w:rPr>
                <w:rFonts w:ascii="Arial" w:hAnsi="Arial" w:cs="Arial"/>
                <w:b/>
                <w:color w:val="000000"/>
                <w:sz w:val="20"/>
              </w:rPr>
              <w:t>обеспечении</w:t>
            </w:r>
            <w:r w:rsidR="002E643C">
              <w:rPr>
                <w:rFonts w:ascii="Arial" w:hAnsi="Arial" w:cs="Arial"/>
                <w:b/>
                <w:color w:val="000000"/>
                <w:sz w:val="20"/>
              </w:rPr>
              <w:t xml:space="preserve"> </w:t>
            </w:r>
            <w:r w:rsidRPr="00F62572">
              <w:rPr>
                <w:rFonts w:ascii="Arial" w:hAnsi="Arial" w:cs="Arial"/>
                <w:b/>
                <w:color w:val="000000"/>
                <w:sz w:val="20"/>
              </w:rPr>
              <w:t>сохранности</w:t>
            </w:r>
            <w:r w:rsidR="002E643C">
              <w:rPr>
                <w:rFonts w:ascii="Arial" w:hAnsi="Arial" w:cs="Arial"/>
                <w:b/>
                <w:color w:val="000000"/>
                <w:sz w:val="20"/>
              </w:rPr>
              <w:t xml:space="preserve"> </w:t>
            </w:r>
            <w:r w:rsidRPr="00F62572">
              <w:rPr>
                <w:rFonts w:ascii="Arial" w:hAnsi="Arial" w:cs="Arial"/>
                <w:b/>
                <w:color w:val="000000"/>
                <w:sz w:val="20"/>
              </w:rPr>
              <w:t>магистральных,</w:t>
            </w:r>
            <w:r w:rsidR="002E643C">
              <w:rPr>
                <w:rFonts w:ascii="Arial" w:hAnsi="Arial" w:cs="Arial"/>
                <w:b/>
                <w:color w:val="000000"/>
                <w:sz w:val="20"/>
              </w:rPr>
              <w:t xml:space="preserve"> </w:t>
            </w:r>
            <w:r w:rsidRPr="00F62572">
              <w:rPr>
                <w:rFonts w:ascii="Arial" w:hAnsi="Arial" w:cs="Arial"/>
                <w:b/>
                <w:color w:val="000000"/>
                <w:sz w:val="20"/>
              </w:rPr>
              <w:t>внутризоновых</w:t>
            </w:r>
            <w:r w:rsidR="002E643C">
              <w:rPr>
                <w:rFonts w:ascii="Arial" w:hAnsi="Arial" w:cs="Arial"/>
                <w:b/>
                <w:color w:val="000000"/>
                <w:sz w:val="20"/>
              </w:rPr>
              <w:t xml:space="preserve"> </w:t>
            </w:r>
            <w:r w:rsidRPr="00F62572">
              <w:rPr>
                <w:rFonts w:ascii="Arial" w:hAnsi="Arial" w:cs="Arial"/>
                <w:b/>
                <w:color w:val="000000"/>
                <w:sz w:val="20"/>
              </w:rPr>
              <w:t>и</w:t>
            </w:r>
            <w:r w:rsidR="002E643C">
              <w:rPr>
                <w:rFonts w:ascii="Arial" w:hAnsi="Arial" w:cs="Arial"/>
                <w:b/>
                <w:color w:val="000000"/>
                <w:sz w:val="20"/>
              </w:rPr>
              <w:t xml:space="preserve"> </w:t>
            </w:r>
            <w:r w:rsidRPr="00F62572">
              <w:rPr>
                <w:rFonts w:ascii="Arial" w:hAnsi="Arial" w:cs="Arial"/>
                <w:b/>
                <w:color w:val="000000"/>
                <w:sz w:val="20"/>
              </w:rPr>
              <w:t>местных</w:t>
            </w:r>
            <w:r w:rsidR="002E643C">
              <w:rPr>
                <w:rFonts w:ascii="Arial" w:hAnsi="Arial" w:cs="Arial"/>
                <w:b/>
                <w:color w:val="000000"/>
                <w:sz w:val="20"/>
              </w:rPr>
              <w:t xml:space="preserve"> </w:t>
            </w:r>
            <w:r w:rsidRPr="00F62572">
              <w:rPr>
                <w:rFonts w:ascii="Arial" w:hAnsi="Arial" w:cs="Arial"/>
                <w:b/>
                <w:color w:val="000000"/>
                <w:sz w:val="20"/>
              </w:rPr>
              <w:t>кабельных</w:t>
            </w:r>
            <w:r w:rsidR="002E643C">
              <w:rPr>
                <w:rFonts w:ascii="Arial" w:hAnsi="Arial" w:cs="Arial"/>
                <w:b/>
                <w:color w:val="000000"/>
                <w:sz w:val="20"/>
              </w:rPr>
              <w:t xml:space="preserve"> </w:t>
            </w:r>
            <w:r w:rsidRPr="00F62572">
              <w:rPr>
                <w:rFonts w:ascii="Arial" w:hAnsi="Arial" w:cs="Arial"/>
                <w:b/>
                <w:color w:val="000000"/>
                <w:sz w:val="20"/>
              </w:rPr>
              <w:t>линий</w:t>
            </w:r>
            <w:r w:rsidR="002E643C">
              <w:rPr>
                <w:rFonts w:ascii="Arial" w:hAnsi="Arial" w:cs="Arial"/>
                <w:b/>
                <w:color w:val="000000"/>
                <w:sz w:val="20"/>
              </w:rPr>
              <w:t xml:space="preserve"> </w:t>
            </w:r>
            <w:r w:rsidRPr="00F62572">
              <w:rPr>
                <w:rFonts w:ascii="Arial" w:hAnsi="Arial" w:cs="Arial"/>
                <w:b/>
                <w:color w:val="000000"/>
                <w:sz w:val="20"/>
              </w:rPr>
              <w:t>связи</w:t>
            </w:r>
            <w:r w:rsidR="002E643C">
              <w:rPr>
                <w:rFonts w:ascii="Arial" w:hAnsi="Arial" w:cs="Arial"/>
                <w:b/>
                <w:color w:val="000000"/>
                <w:sz w:val="20"/>
              </w:rPr>
              <w:t xml:space="preserve"> </w:t>
            </w:r>
            <w:r w:rsidRPr="00F62572">
              <w:rPr>
                <w:rFonts w:ascii="Arial" w:hAnsi="Arial" w:cs="Arial"/>
                <w:b/>
                <w:color w:val="000000"/>
                <w:sz w:val="20"/>
              </w:rPr>
              <w:t>Российской</w:t>
            </w:r>
            <w:r w:rsidR="002E643C">
              <w:rPr>
                <w:rFonts w:ascii="Arial" w:hAnsi="Arial" w:cs="Arial"/>
                <w:b/>
                <w:color w:val="000000"/>
                <w:sz w:val="20"/>
              </w:rPr>
              <w:t xml:space="preserve"> </w:t>
            </w:r>
            <w:r w:rsidRPr="00F62572">
              <w:rPr>
                <w:rFonts w:ascii="Arial" w:hAnsi="Arial" w:cs="Arial"/>
                <w:b/>
                <w:color w:val="000000"/>
                <w:sz w:val="20"/>
              </w:rPr>
              <w:t>Федерации</w:t>
            </w:r>
            <w:r w:rsidR="002E643C">
              <w:rPr>
                <w:rFonts w:ascii="Arial" w:hAnsi="Arial" w:cs="Arial"/>
                <w:b/>
                <w:color w:val="000000"/>
                <w:sz w:val="20"/>
              </w:rPr>
              <w:t xml:space="preserve"> </w:t>
            </w:r>
            <w:r w:rsidRPr="00F62572">
              <w:rPr>
                <w:rFonts w:ascii="Arial" w:hAnsi="Arial" w:cs="Arial"/>
                <w:b/>
                <w:color w:val="000000"/>
                <w:sz w:val="20"/>
              </w:rPr>
              <w:t>на</w:t>
            </w:r>
            <w:r w:rsidR="002E643C">
              <w:rPr>
                <w:rFonts w:ascii="Arial" w:hAnsi="Arial" w:cs="Arial"/>
                <w:b/>
                <w:color w:val="000000"/>
                <w:sz w:val="20"/>
              </w:rPr>
              <w:t xml:space="preserve"> </w:t>
            </w:r>
            <w:r w:rsidRPr="00F62572">
              <w:rPr>
                <w:rFonts w:ascii="Arial" w:hAnsi="Arial" w:cs="Arial"/>
                <w:b/>
                <w:color w:val="000000"/>
                <w:sz w:val="20"/>
              </w:rPr>
              <w:t>территории</w:t>
            </w:r>
            <w:r w:rsidR="002E643C">
              <w:rPr>
                <w:rFonts w:ascii="Arial" w:hAnsi="Arial" w:cs="Arial"/>
                <w:b/>
                <w:color w:val="000000"/>
                <w:sz w:val="20"/>
              </w:rPr>
              <w:t xml:space="preserve"> </w:t>
            </w:r>
            <w:r w:rsidRPr="00F62572">
              <w:rPr>
                <w:rFonts w:ascii="Arial" w:hAnsi="Arial" w:cs="Arial"/>
                <w:b/>
                <w:color w:val="000000"/>
                <w:sz w:val="20"/>
              </w:rPr>
              <w:t>Мариинско-Посадского</w:t>
            </w:r>
            <w:r w:rsidR="002E643C">
              <w:rPr>
                <w:rFonts w:ascii="Arial" w:hAnsi="Arial" w:cs="Arial"/>
                <w:b/>
                <w:color w:val="000000"/>
                <w:sz w:val="20"/>
              </w:rPr>
              <w:t xml:space="preserve"> </w:t>
            </w:r>
            <w:r w:rsidRPr="00F62572">
              <w:rPr>
                <w:rFonts w:ascii="Arial" w:hAnsi="Arial" w:cs="Arial"/>
                <w:b/>
                <w:color w:val="000000"/>
                <w:sz w:val="20"/>
              </w:rPr>
              <w:t>муниципального</w:t>
            </w:r>
            <w:r w:rsidR="002E643C">
              <w:rPr>
                <w:rFonts w:ascii="Arial" w:hAnsi="Arial" w:cs="Arial"/>
                <w:b/>
                <w:color w:val="000000"/>
                <w:sz w:val="20"/>
              </w:rPr>
              <w:t xml:space="preserve"> </w:t>
            </w:r>
            <w:r w:rsidRPr="00F62572">
              <w:rPr>
                <w:rFonts w:ascii="Arial" w:hAnsi="Arial" w:cs="Arial"/>
                <w:b/>
                <w:color w:val="000000"/>
                <w:sz w:val="20"/>
              </w:rPr>
              <w:t>округа</w:t>
            </w:r>
            <w:r w:rsidR="002E643C">
              <w:rPr>
                <w:rFonts w:ascii="Arial" w:hAnsi="Arial" w:cs="Arial"/>
                <w:b/>
                <w:color w:val="000000"/>
                <w:sz w:val="20"/>
              </w:rPr>
              <w:t xml:space="preserve"> </w:t>
            </w:r>
            <w:r w:rsidRPr="00F62572">
              <w:rPr>
                <w:rFonts w:ascii="Arial" w:hAnsi="Arial" w:cs="Arial"/>
                <w:b/>
                <w:color w:val="000000"/>
                <w:sz w:val="20"/>
              </w:rPr>
              <w:t>Чувашской</w:t>
            </w:r>
            <w:r w:rsidR="002E643C">
              <w:rPr>
                <w:rFonts w:ascii="Arial" w:hAnsi="Arial" w:cs="Arial"/>
                <w:b/>
                <w:color w:val="000000"/>
                <w:sz w:val="20"/>
              </w:rPr>
              <w:t xml:space="preserve"> </w:t>
            </w:r>
            <w:r w:rsidRPr="00F62572">
              <w:rPr>
                <w:rFonts w:ascii="Arial" w:hAnsi="Arial" w:cs="Arial"/>
                <w:b/>
                <w:color w:val="000000"/>
                <w:sz w:val="20"/>
              </w:rPr>
              <w:t>Республики</w:t>
            </w:r>
          </w:p>
        </w:tc>
        <w:tc>
          <w:tcPr>
            <w:tcW w:w="2430" w:type="pct"/>
            <w:gridSpan w:val="2"/>
            <w:vAlign w:val="center"/>
          </w:tcPr>
          <w:p w14:paraId="15647104" w14:textId="77777777" w:rsidR="00575BEC" w:rsidRPr="00F62572" w:rsidRDefault="00575BEC" w:rsidP="00EC438D">
            <w:pPr>
              <w:pStyle w:val="ConsPlusTitle"/>
              <w:tabs>
                <w:tab w:val="left" w:pos="0"/>
              </w:tabs>
              <w:adjustRightInd w:val="0"/>
              <w:ind w:firstLine="426"/>
              <w:jc w:val="center"/>
              <w:rPr>
                <w:rFonts w:ascii="Arial" w:hAnsi="Arial" w:cs="Arial"/>
                <w:b w:val="0"/>
                <w:color w:val="000000"/>
                <w:sz w:val="20"/>
              </w:rPr>
            </w:pPr>
          </w:p>
        </w:tc>
      </w:tr>
    </w:tbl>
    <w:p w14:paraId="2DBE8CCB" w14:textId="77777777" w:rsidR="00575BEC" w:rsidRPr="00F62572" w:rsidRDefault="00575BEC" w:rsidP="00F62572">
      <w:pPr>
        <w:pStyle w:val="ConsPlusNormal"/>
        <w:tabs>
          <w:tab w:val="left" w:pos="0"/>
        </w:tabs>
        <w:ind w:firstLine="426"/>
        <w:jc w:val="both"/>
        <w:rPr>
          <w:color w:val="000000"/>
          <w:szCs w:val="24"/>
        </w:rPr>
      </w:pPr>
    </w:p>
    <w:p w14:paraId="022C1A05" w14:textId="0AD31497" w:rsidR="00575BEC" w:rsidRPr="00F62572" w:rsidRDefault="00575BEC" w:rsidP="00E90428">
      <w:pPr>
        <w:tabs>
          <w:tab w:val="left" w:pos="0"/>
        </w:tabs>
        <w:spacing w:after="0" w:line="240" w:lineRule="auto"/>
        <w:ind w:firstLine="709"/>
        <w:jc w:val="both"/>
        <w:rPr>
          <w:rFonts w:ascii="Arial" w:hAnsi="Arial" w:cs="Arial"/>
          <w:color w:val="000000"/>
          <w:sz w:val="20"/>
        </w:rPr>
      </w:pP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целях</w:t>
      </w:r>
      <w:r w:rsidR="002E643C">
        <w:rPr>
          <w:rFonts w:ascii="Arial" w:hAnsi="Arial" w:cs="Arial"/>
          <w:color w:val="000000"/>
          <w:sz w:val="20"/>
        </w:rPr>
        <w:t xml:space="preserve"> </w:t>
      </w:r>
      <w:r w:rsidRPr="00F62572">
        <w:rPr>
          <w:rFonts w:ascii="Arial" w:hAnsi="Arial" w:cs="Arial"/>
          <w:color w:val="000000"/>
          <w:sz w:val="20"/>
        </w:rPr>
        <w:t>обеспечения</w:t>
      </w:r>
      <w:r w:rsidR="002E643C">
        <w:rPr>
          <w:rFonts w:ascii="Arial" w:hAnsi="Arial" w:cs="Arial"/>
          <w:color w:val="000000"/>
          <w:sz w:val="20"/>
        </w:rPr>
        <w:t xml:space="preserve"> </w:t>
      </w:r>
      <w:r w:rsidRPr="00F62572">
        <w:rPr>
          <w:rFonts w:ascii="Arial" w:hAnsi="Arial" w:cs="Arial"/>
          <w:color w:val="000000"/>
          <w:sz w:val="20"/>
        </w:rPr>
        <w:t>сохранности</w:t>
      </w:r>
      <w:r w:rsidR="002E643C">
        <w:rPr>
          <w:rFonts w:ascii="Arial" w:hAnsi="Arial" w:cs="Arial"/>
          <w:color w:val="000000"/>
          <w:sz w:val="20"/>
        </w:rPr>
        <w:t xml:space="preserve"> </w:t>
      </w:r>
      <w:r w:rsidRPr="00F62572">
        <w:rPr>
          <w:rFonts w:ascii="Arial" w:hAnsi="Arial" w:cs="Arial"/>
          <w:color w:val="000000"/>
          <w:sz w:val="20"/>
        </w:rPr>
        <w:t>магистральных,</w:t>
      </w:r>
      <w:r w:rsidR="002E643C">
        <w:rPr>
          <w:rFonts w:ascii="Arial" w:hAnsi="Arial" w:cs="Arial"/>
          <w:color w:val="000000"/>
          <w:sz w:val="20"/>
        </w:rPr>
        <w:t xml:space="preserve"> </w:t>
      </w:r>
      <w:r w:rsidRPr="00F62572">
        <w:rPr>
          <w:rFonts w:ascii="Arial" w:hAnsi="Arial" w:cs="Arial"/>
          <w:color w:val="000000"/>
          <w:sz w:val="20"/>
        </w:rPr>
        <w:t>внутризоновых</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местных</w:t>
      </w:r>
      <w:r w:rsidR="002E643C">
        <w:rPr>
          <w:rFonts w:ascii="Arial" w:hAnsi="Arial" w:cs="Arial"/>
          <w:color w:val="000000"/>
          <w:sz w:val="20"/>
        </w:rPr>
        <w:t xml:space="preserve"> </w:t>
      </w:r>
      <w:r w:rsidRPr="00F62572">
        <w:rPr>
          <w:rFonts w:ascii="Arial" w:hAnsi="Arial" w:cs="Arial"/>
          <w:color w:val="000000"/>
          <w:sz w:val="20"/>
        </w:rPr>
        <w:t>кабельных</w:t>
      </w:r>
      <w:r w:rsidR="002E643C">
        <w:rPr>
          <w:rFonts w:ascii="Arial" w:hAnsi="Arial" w:cs="Arial"/>
          <w:color w:val="000000"/>
          <w:sz w:val="20"/>
        </w:rPr>
        <w:t xml:space="preserve"> </w:t>
      </w:r>
      <w:r w:rsidRPr="00F62572">
        <w:rPr>
          <w:rFonts w:ascii="Arial" w:hAnsi="Arial" w:cs="Arial"/>
          <w:color w:val="000000"/>
          <w:sz w:val="20"/>
        </w:rPr>
        <w:t>линий</w:t>
      </w:r>
      <w:r w:rsidR="002E643C">
        <w:rPr>
          <w:rFonts w:ascii="Arial" w:hAnsi="Arial" w:cs="Arial"/>
          <w:color w:val="000000"/>
          <w:sz w:val="20"/>
        </w:rPr>
        <w:t xml:space="preserve"> </w:t>
      </w:r>
      <w:r w:rsidRPr="00F62572">
        <w:rPr>
          <w:rFonts w:ascii="Arial" w:hAnsi="Arial" w:cs="Arial"/>
          <w:color w:val="000000"/>
          <w:sz w:val="20"/>
        </w:rPr>
        <w:t>связи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соответствии</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Правилами</w:t>
      </w:r>
      <w:r w:rsidR="002E643C">
        <w:rPr>
          <w:rFonts w:ascii="Arial" w:hAnsi="Arial" w:cs="Arial"/>
          <w:color w:val="000000"/>
          <w:sz w:val="20"/>
        </w:rPr>
        <w:t xml:space="preserve"> </w:t>
      </w:r>
      <w:r w:rsidRPr="00F62572">
        <w:rPr>
          <w:rFonts w:ascii="Arial" w:hAnsi="Arial" w:cs="Arial"/>
          <w:color w:val="000000"/>
          <w:sz w:val="20"/>
        </w:rPr>
        <w:t>охраны</w:t>
      </w:r>
      <w:r w:rsidR="002E643C">
        <w:rPr>
          <w:rFonts w:ascii="Arial" w:hAnsi="Arial" w:cs="Arial"/>
          <w:color w:val="000000"/>
          <w:sz w:val="20"/>
        </w:rPr>
        <w:t xml:space="preserve"> </w:t>
      </w:r>
      <w:r w:rsidRPr="00F62572">
        <w:rPr>
          <w:rFonts w:ascii="Arial" w:hAnsi="Arial" w:cs="Arial"/>
          <w:color w:val="000000"/>
          <w:sz w:val="20"/>
        </w:rPr>
        <w:t>линий</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сооружений</w:t>
      </w:r>
      <w:r w:rsidR="002E643C">
        <w:rPr>
          <w:rFonts w:ascii="Arial" w:hAnsi="Arial" w:cs="Arial"/>
          <w:color w:val="000000"/>
          <w:sz w:val="20"/>
        </w:rPr>
        <w:t xml:space="preserve"> </w:t>
      </w:r>
      <w:r w:rsidRPr="00F62572">
        <w:rPr>
          <w:rFonts w:ascii="Arial" w:hAnsi="Arial" w:cs="Arial"/>
          <w:color w:val="000000"/>
          <w:sz w:val="20"/>
        </w:rPr>
        <w:t>связи</w:t>
      </w:r>
      <w:r w:rsidR="002E643C">
        <w:rPr>
          <w:rFonts w:ascii="Arial" w:hAnsi="Arial" w:cs="Arial"/>
          <w:color w:val="000000"/>
          <w:sz w:val="20"/>
        </w:rPr>
        <w:t xml:space="preserve"> </w:t>
      </w:r>
      <w:r w:rsidRPr="00F62572">
        <w:rPr>
          <w:rFonts w:ascii="Arial" w:hAnsi="Arial" w:cs="Arial"/>
          <w:color w:val="000000"/>
          <w:sz w:val="20"/>
        </w:rPr>
        <w:t>Российской</w:t>
      </w:r>
      <w:r w:rsidR="002E643C">
        <w:rPr>
          <w:rFonts w:ascii="Arial" w:hAnsi="Arial" w:cs="Arial"/>
          <w:color w:val="000000"/>
          <w:sz w:val="20"/>
        </w:rPr>
        <w:t xml:space="preserve"> </w:t>
      </w:r>
      <w:r w:rsidRPr="00F62572">
        <w:rPr>
          <w:rFonts w:ascii="Arial" w:hAnsi="Arial" w:cs="Arial"/>
          <w:color w:val="000000"/>
          <w:sz w:val="20"/>
        </w:rPr>
        <w:t>Федерации,</w:t>
      </w:r>
      <w:r w:rsidR="002E643C">
        <w:rPr>
          <w:rFonts w:ascii="Arial" w:hAnsi="Arial" w:cs="Arial"/>
          <w:color w:val="000000"/>
          <w:sz w:val="20"/>
        </w:rPr>
        <w:t xml:space="preserve"> </w:t>
      </w:r>
      <w:r w:rsidRPr="00F62572">
        <w:rPr>
          <w:rFonts w:ascii="Arial" w:hAnsi="Arial" w:cs="Arial"/>
          <w:color w:val="000000"/>
          <w:sz w:val="20"/>
        </w:rPr>
        <w:t>утвержденными</w:t>
      </w:r>
      <w:r w:rsidR="002E643C">
        <w:rPr>
          <w:rFonts w:ascii="Arial" w:hAnsi="Arial" w:cs="Arial"/>
          <w:color w:val="000000"/>
          <w:sz w:val="20"/>
        </w:rPr>
        <w:t xml:space="preserve"> </w:t>
      </w:r>
      <w:r w:rsidRPr="00F62572">
        <w:rPr>
          <w:rFonts w:ascii="Arial" w:hAnsi="Arial" w:cs="Arial"/>
          <w:color w:val="000000"/>
          <w:sz w:val="20"/>
        </w:rPr>
        <w:t>постановлением</w:t>
      </w:r>
      <w:r w:rsidR="002E643C">
        <w:rPr>
          <w:rFonts w:ascii="Arial" w:hAnsi="Arial" w:cs="Arial"/>
          <w:color w:val="000000"/>
          <w:sz w:val="20"/>
        </w:rPr>
        <w:t xml:space="preserve"> </w:t>
      </w:r>
      <w:r w:rsidRPr="00F62572">
        <w:rPr>
          <w:rFonts w:ascii="Arial" w:hAnsi="Arial" w:cs="Arial"/>
          <w:color w:val="000000"/>
          <w:sz w:val="20"/>
        </w:rPr>
        <w:t>Правительства</w:t>
      </w:r>
      <w:r w:rsidR="002E643C">
        <w:rPr>
          <w:rFonts w:ascii="Arial" w:hAnsi="Arial" w:cs="Arial"/>
          <w:color w:val="000000"/>
          <w:sz w:val="20"/>
        </w:rPr>
        <w:t xml:space="preserve"> </w:t>
      </w:r>
      <w:r w:rsidRPr="00F62572">
        <w:rPr>
          <w:rFonts w:ascii="Arial" w:hAnsi="Arial" w:cs="Arial"/>
          <w:color w:val="000000"/>
          <w:sz w:val="20"/>
        </w:rPr>
        <w:t>РФ</w:t>
      </w:r>
      <w:r w:rsidR="002E643C">
        <w:rPr>
          <w:rFonts w:ascii="Arial" w:hAnsi="Arial" w:cs="Arial"/>
          <w:color w:val="000000"/>
          <w:sz w:val="20"/>
        </w:rPr>
        <w:t xml:space="preserve"> </w:t>
      </w:r>
      <w:r w:rsidRPr="00F62572">
        <w:rPr>
          <w:rFonts w:ascii="Arial" w:hAnsi="Arial" w:cs="Arial"/>
          <w:color w:val="000000"/>
          <w:sz w:val="20"/>
        </w:rPr>
        <w:t>от</w:t>
      </w:r>
      <w:r w:rsidR="002E643C">
        <w:rPr>
          <w:rFonts w:ascii="Arial" w:hAnsi="Arial" w:cs="Arial"/>
          <w:color w:val="000000"/>
          <w:sz w:val="20"/>
        </w:rPr>
        <w:t xml:space="preserve"> </w:t>
      </w:r>
      <w:r w:rsidRPr="00F62572">
        <w:rPr>
          <w:rFonts w:ascii="Arial" w:hAnsi="Arial" w:cs="Arial"/>
          <w:color w:val="000000"/>
          <w:sz w:val="20"/>
        </w:rPr>
        <w:t>09.06.1995</w:t>
      </w:r>
      <w:r w:rsidR="002E643C">
        <w:rPr>
          <w:rFonts w:ascii="Arial" w:hAnsi="Arial" w:cs="Arial"/>
          <w:color w:val="000000"/>
          <w:sz w:val="20"/>
        </w:rPr>
        <w:t xml:space="preserve"> </w:t>
      </w:r>
      <w:r w:rsidRPr="00F62572">
        <w:rPr>
          <w:rFonts w:ascii="Arial" w:hAnsi="Arial" w:cs="Arial"/>
          <w:color w:val="000000"/>
          <w:sz w:val="20"/>
        </w:rPr>
        <w:t>N</w:t>
      </w:r>
      <w:r w:rsidR="002E643C">
        <w:rPr>
          <w:rFonts w:ascii="Arial" w:hAnsi="Arial" w:cs="Arial"/>
          <w:color w:val="000000"/>
          <w:sz w:val="20"/>
        </w:rPr>
        <w:t xml:space="preserve"> </w:t>
      </w:r>
      <w:r w:rsidRPr="00F62572">
        <w:rPr>
          <w:rFonts w:ascii="Arial" w:hAnsi="Arial" w:cs="Arial"/>
          <w:color w:val="000000"/>
          <w:sz w:val="20"/>
        </w:rPr>
        <w:t>578</w:t>
      </w:r>
      <w:r w:rsidR="002E643C">
        <w:rPr>
          <w:rFonts w:ascii="Arial" w:hAnsi="Arial" w:cs="Arial"/>
          <w:color w:val="000000"/>
          <w:sz w:val="20"/>
        </w:rPr>
        <w:t xml:space="preserve"> </w:t>
      </w:r>
      <w:r w:rsidRPr="00F62572">
        <w:rPr>
          <w:rFonts w:ascii="Arial" w:hAnsi="Arial" w:cs="Arial"/>
          <w:color w:val="000000"/>
          <w:sz w:val="20"/>
        </w:rPr>
        <w:t>"Об</w:t>
      </w:r>
      <w:r w:rsidR="002E643C">
        <w:rPr>
          <w:rFonts w:ascii="Arial" w:hAnsi="Arial" w:cs="Arial"/>
          <w:color w:val="000000"/>
          <w:sz w:val="20"/>
        </w:rPr>
        <w:t xml:space="preserve"> </w:t>
      </w:r>
      <w:r w:rsidRPr="00F62572">
        <w:rPr>
          <w:rFonts w:ascii="Arial" w:hAnsi="Arial" w:cs="Arial"/>
          <w:color w:val="000000"/>
          <w:sz w:val="20"/>
        </w:rPr>
        <w:t>утверждении</w:t>
      </w:r>
      <w:r w:rsidR="002E643C">
        <w:rPr>
          <w:rFonts w:ascii="Arial" w:hAnsi="Arial" w:cs="Arial"/>
          <w:color w:val="000000"/>
          <w:sz w:val="20"/>
        </w:rPr>
        <w:t xml:space="preserve"> </w:t>
      </w:r>
      <w:r w:rsidRPr="00F62572">
        <w:rPr>
          <w:rFonts w:ascii="Arial" w:hAnsi="Arial" w:cs="Arial"/>
          <w:color w:val="000000"/>
          <w:sz w:val="20"/>
        </w:rPr>
        <w:t>Правил</w:t>
      </w:r>
      <w:r w:rsidR="002E643C">
        <w:rPr>
          <w:rFonts w:ascii="Arial" w:hAnsi="Arial" w:cs="Arial"/>
          <w:color w:val="000000"/>
          <w:sz w:val="20"/>
        </w:rPr>
        <w:t xml:space="preserve"> </w:t>
      </w:r>
      <w:r w:rsidRPr="00F62572">
        <w:rPr>
          <w:rFonts w:ascii="Arial" w:hAnsi="Arial" w:cs="Arial"/>
          <w:color w:val="000000"/>
          <w:sz w:val="20"/>
        </w:rPr>
        <w:t>охраны</w:t>
      </w:r>
      <w:r w:rsidR="002E643C">
        <w:rPr>
          <w:rFonts w:ascii="Arial" w:hAnsi="Arial" w:cs="Arial"/>
          <w:color w:val="000000"/>
          <w:sz w:val="20"/>
        </w:rPr>
        <w:t xml:space="preserve"> </w:t>
      </w:r>
      <w:r w:rsidRPr="00F62572">
        <w:rPr>
          <w:rFonts w:ascii="Arial" w:hAnsi="Arial" w:cs="Arial"/>
          <w:color w:val="000000"/>
          <w:sz w:val="20"/>
        </w:rPr>
        <w:t>линий</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сооружений</w:t>
      </w:r>
      <w:r w:rsidR="002E643C">
        <w:rPr>
          <w:rFonts w:ascii="Arial" w:hAnsi="Arial" w:cs="Arial"/>
          <w:color w:val="000000"/>
          <w:sz w:val="20"/>
        </w:rPr>
        <w:t xml:space="preserve"> </w:t>
      </w:r>
      <w:r w:rsidRPr="00F62572">
        <w:rPr>
          <w:rFonts w:ascii="Arial" w:hAnsi="Arial" w:cs="Arial"/>
          <w:color w:val="000000"/>
          <w:sz w:val="20"/>
        </w:rPr>
        <w:t>связи</w:t>
      </w:r>
      <w:r w:rsidR="002E643C">
        <w:rPr>
          <w:rFonts w:ascii="Arial" w:hAnsi="Arial" w:cs="Arial"/>
          <w:color w:val="000000"/>
          <w:sz w:val="20"/>
        </w:rPr>
        <w:t xml:space="preserve"> </w:t>
      </w:r>
      <w:r w:rsidRPr="00F62572">
        <w:rPr>
          <w:rFonts w:ascii="Arial" w:hAnsi="Arial" w:cs="Arial"/>
          <w:color w:val="000000"/>
          <w:sz w:val="20"/>
        </w:rPr>
        <w:t>Российской</w:t>
      </w:r>
      <w:r w:rsidR="002E643C">
        <w:rPr>
          <w:rFonts w:ascii="Arial" w:hAnsi="Arial" w:cs="Arial"/>
          <w:color w:val="000000"/>
          <w:sz w:val="20"/>
        </w:rPr>
        <w:t xml:space="preserve"> </w:t>
      </w:r>
      <w:r w:rsidRPr="00F62572">
        <w:rPr>
          <w:rFonts w:ascii="Arial" w:hAnsi="Arial" w:cs="Arial"/>
          <w:color w:val="000000"/>
          <w:sz w:val="20"/>
        </w:rPr>
        <w:t>Федерации"</w:t>
      </w:r>
      <w:r w:rsidRPr="00F62572">
        <w:rPr>
          <w:rFonts w:ascii="Arial" w:eastAsia="Calibri" w:hAnsi="Arial" w:cs="Arial"/>
          <w:bCs/>
          <w:color w:val="000000"/>
          <w:sz w:val="20"/>
        </w:rPr>
        <w:t>,</w:t>
      </w:r>
      <w:r w:rsidR="002E643C">
        <w:rPr>
          <w:rFonts w:ascii="Arial" w:hAnsi="Arial" w:cs="Arial"/>
          <w:color w:val="000000"/>
          <w:sz w:val="20"/>
        </w:rPr>
        <w:t xml:space="preserve"> </w:t>
      </w:r>
      <w:r w:rsidRPr="00F62572">
        <w:rPr>
          <w:rFonts w:ascii="Arial" w:hAnsi="Arial" w:cs="Arial"/>
          <w:color w:val="000000"/>
          <w:sz w:val="20"/>
        </w:rPr>
        <w:t>администрация</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p w14:paraId="70EEF639" w14:textId="68456078" w:rsidR="00575BEC" w:rsidRPr="00F62572" w:rsidRDefault="00575BEC" w:rsidP="00E90428">
      <w:pPr>
        <w:tabs>
          <w:tab w:val="left" w:pos="0"/>
        </w:tabs>
        <w:spacing w:after="0" w:line="240" w:lineRule="auto"/>
        <w:ind w:firstLine="709"/>
        <w:jc w:val="both"/>
        <w:rPr>
          <w:rFonts w:ascii="Arial" w:hAnsi="Arial" w:cs="Arial"/>
          <w:color w:val="000000"/>
          <w:sz w:val="20"/>
        </w:rPr>
      </w:pPr>
      <w:r w:rsidRPr="00F62572">
        <w:rPr>
          <w:rFonts w:ascii="Arial" w:hAnsi="Arial" w:cs="Arial"/>
          <w:b/>
          <w:color w:val="000000"/>
          <w:sz w:val="20"/>
        </w:rPr>
        <w:t>п</w:t>
      </w:r>
      <w:r w:rsidR="002E643C">
        <w:rPr>
          <w:rFonts w:ascii="Arial" w:hAnsi="Arial" w:cs="Arial"/>
          <w:b/>
          <w:color w:val="000000"/>
          <w:sz w:val="20"/>
        </w:rPr>
        <w:t xml:space="preserve"> </w:t>
      </w:r>
      <w:r w:rsidRPr="00F62572">
        <w:rPr>
          <w:rFonts w:ascii="Arial" w:hAnsi="Arial" w:cs="Arial"/>
          <w:b/>
          <w:color w:val="000000"/>
          <w:sz w:val="20"/>
        </w:rPr>
        <w:t>о</w:t>
      </w:r>
      <w:r w:rsidR="002E643C">
        <w:rPr>
          <w:rFonts w:ascii="Arial" w:hAnsi="Arial" w:cs="Arial"/>
          <w:b/>
          <w:color w:val="000000"/>
          <w:sz w:val="20"/>
        </w:rPr>
        <w:t xml:space="preserve"> </w:t>
      </w:r>
      <w:r w:rsidRPr="00F62572">
        <w:rPr>
          <w:rFonts w:ascii="Arial" w:hAnsi="Arial" w:cs="Arial"/>
          <w:b/>
          <w:color w:val="000000"/>
          <w:sz w:val="20"/>
        </w:rPr>
        <w:t>с</w:t>
      </w:r>
      <w:r w:rsidR="002E643C">
        <w:rPr>
          <w:rFonts w:ascii="Arial" w:hAnsi="Arial" w:cs="Arial"/>
          <w:b/>
          <w:color w:val="000000"/>
          <w:sz w:val="20"/>
        </w:rPr>
        <w:t xml:space="preserve"> </w:t>
      </w:r>
      <w:r w:rsidRPr="00F62572">
        <w:rPr>
          <w:rFonts w:ascii="Arial" w:hAnsi="Arial" w:cs="Arial"/>
          <w:b/>
          <w:color w:val="000000"/>
          <w:sz w:val="20"/>
        </w:rPr>
        <w:t>т</w:t>
      </w:r>
      <w:r w:rsidR="002E643C">
        <w:rPr>
          <w:rFonts w:ascii="Arial" w:hAnsi="Arial" w:cs="Arial"/>
          <w:b/>
          <w:color w:val="000000"/>
          <w:sz w:val="20"/>
        </w:rPr>
        <w:t xml:space="preserve"> </w:t>
      </w:r>
      <w:r w:rsidRPr="00F62572">
        <w:rPr>
          <w:rFonts w:ascii="Arial" w:hAnsi="Arial" w:cs="Arial"/>
          <w:b/>
          <w:color w:val="000000"/>
          <w:sz w:val="20"/>
        </w:rPr>
        <w:t>а</w:t>
      </w:r>
      <w:r w:rsidR="002E643C">
        <w:rPr>
          <w:rFonts w:ascii="Arial" w:hAnsi="Arial" w:cs="Arial"/>
          <w:b/>
          <w:color w:val="000000"/>
          <w:sz w:val="20"/>
        </w:rPr>
        <w:t xml:space="preserve"> </w:t>
      </w:r>
      <w:r w:rsidRPr="00F62572">
        <w:rPr>
          <w:rFonts w:ascii="Arial" w:hAnsi="Arial" w:cs="Arial"/>
          <w:b/>
          <w:color w:val="000000"/>
          <w:sz w:val="20"/>
        </w:rPr>
        <w:t>н</w:t>
      </w:r>
      <w:r w:rsidR="002E643C">
        <w:rPr>
          <w:rFonts w:ascii="Arial" w:hAnsi="Arial" w:cs="Arial"/>
          <w:b/>
          <w:color w:val="000000"/>
          <w:sz w:val="20"/>
        </w:rPr>
        <w:t xml:space="preserve"> </w:t>
      </w:r>
      <w:r w:rsidRPr="00F62572">
        <w:rPr>
          <w:rFonts w:ascii="Arial" w:hAnsi="Arial" w:cs="Arial"/>
          <w:b/>
          <w:color w:val="000000"/>
          <w:sz w:val="20"/>
        </w:rPr>
        <w:t>о</w:t>
      </w:r>
      <w:r w:rsidR="002E643C">
        <w:rPr>
          <w:rFonts w:ascii="Arial" w:hAnsi="Arial" w:cs="Arial"/>
          <w:b/>
          <w:color w:val="000000"/>
          <w:sz w:val="20"/>
        </w:rPr>
        <w:t xml:space="preserve"> </w:t>
      </w:r>
      <w:r w:rsidRPr="00F62572">
        <w:rPr>
          <w:rFonts w:ascii="Arial" w:hAnsi="Arial" w:cs="Arial"/>
          <w:b/>
          <w:color w:val="000000"/>
          <w:sz w:val="20"/>
        </w:rPr>
        <w:t>в</w:t>
      </w:r>
      <w:r w:rsidR="002E643C">
        <w:rPr>
          <w:rFonts w:ascii="Arial" w:hAnsi="Arial" w:cs="Arial"/>
          <w:b/>
          <w:color w:val="000000"/>
          <w:sz w:val="20"/>
        </w:rPr>
        <w:t xml:space="preserve"> </w:t>
      </w:r>
      <w:r w:rsidRPr="00F62572">
        <w:rPr>
          <w:rFonts w:ascii="Arial" w:hAnsi="Arial" w:cs="Arial"/>
          <w:b/>
          <w:color w:val="000000"/>
          <w:sz w:val="20"/>
        </w:rPr>
        <w:t>л</w:t>
      </w:r>
      <w:r w:rsidR="002E643C">
        <w:rPr>
          <w:rFonts w:ascii="Arial" w:hAnsi="Arial" w:cs="Arial"/>
          <w:b/>
          <w:color w:val="000000"/>
          <w:sz w:val="20"/>
        </w:rPr>
        <w:t xml:space="preserve"> </w:t>
      </w:r>
      <w:r w:rsidRPr="00F62572">
        <w:rPr>
          <w:rFonts w:ascii="Arial" w:hAnsi="Arial" w:cs="Arial"/>
          <w:b/>
          <w:color w:val="000000"/>
          <w:sz w:val="20"/>
        </w:rPr>
        <w:t>я</w:t>
      </w:r>
      <w:r w:rsidR="002E643C">
        <w:rPr>
          <w:rFonts w:ascii="Arial" w:hAnsi="Arial" w:cs="Arial"/>
          <w:b/>
          <w:color w:val="000000"/>
          <w:sz w:val="20"/>
        </w:rPr>
        <w:t xml:space="preserve"> </w:t>
      </w:r>
      <w:r w:rsidRPr="00F62572">
        <w:rPr>
          <w:rFonts w:ascii="Arial" w:hAnsi="Arial" w:cs="Arial"/>
          <w:b/>
          <w:color w:val="000000"/>
          <w:sz w:val="20"/>
        </w:rPr>
        <w:t>е</w:t>
      </w:r>
      <w:r w:rsidR="002E643C">
        <w:rPr>
          <w:rFonts w:ascii="Arial" w:hAnsi="Arial" w:cs="Arial"/>
          <w:b/>
          <w:color w:val="000000"/>
          <w:sz w:val="20"/>
        </w:rPr>
        <w:t xml:space="preserve"> </w:t>
      </w:r>
      <w:proofErr w:type="gramStart"/>
      <w:r w:rsidRPr="00F62572">
        <w:rPr>
          <w:rFonts w:ascii="Arial" w:hAnsi="Arial" w:cs="Arial"/>
          <w:b/>
          <w:color w:val="000000"/>
          <w:sz w:val="20"/>
        </w:rPr>
        <w:t>т</w:t>
      </w:r>
      <w:r w:rsidR="002E643C">
        <w:rPr>
          <w:rFonts w:ascii="Arial" w:hAnsi="Arial" w:cs="Arial"/>
          <w:color w:val="000000"/>
          <w:sz w:val="20"/>
        </w:rPr>
        <w:t xml:space="preserve"> </w:t>
      </w:r>
      <w:r w:rsidRPr="00F62572">
        <w:rPr>
          <w:rFonts w:ascii="Arial" w:hAnsi="Arial" w:cs="Arial"/>
          <w:color w:val="000000"/>
          <w:sz w:val="20"/>
        </w:rPr>
        <w:t>:</w:t>
      </w:r>
      <w:proofErr w:type="gramEnd"/>
    </w:p>
    <w:p w14:paraId="1A68E2B2" w14:textId="7A9DDF35" w:rsidR="00575BEC" w:rsidRPr="00F62572" w:rsidRDefault="00575BEC" w:rsidP="00E90428">
      <w:pPr>
        <w:pStyle w:val="aff9"/>
        <w:numPr>
          <w:ilvl w:val="0"/>
          <w:numId w:val="16"/>
        </w:numPr>
        <w:tabs>
          <w:tab w:val="left" w:pos="0"/>
          <w:tab w:val="left" w:pos="851"/>
        </w:tabs>
        <w:autoSpaceDE w:val="0"/>
        <w:autoSpaceDN w:val="0"/>
        <w:adjustRightInd w:val="0"/>
        <w:ind w:left="0" w:firstLine="709"/>
        <w:jc w:val="both"/>
        <w:rPr>
          <w:rFonts w:ascii="Arial" w:hAnsi="Arial" w:cs="Arial"/>
          <w:color w:val="000000"/>
          <w:sz w:val="20"/>
        </w:rPr>
      </w:pPr>
      <w:r w:rsidRPr="00F62572">
        <w:rPr>
          <w:rFonts w:ascii="Arial" w:hAnsi="Arial" w:cs="Arial"/>
          <w:color w:val="000000"/>
          <w:sz w:val="20"/>
        </w:rPr>
        <w:t>Рекомендовать</w:t>
      </w:r>
      <w:r w:rsidR="002E643C">
        <w:rPr>
          <w:rFonts w:ascii="Arial" w:hAnsi="Arial" w:cs="Arial"/>
          <w:color w:val="000000"/>
          <w:sz w:val="20"/>
        </w:rPr>
        <w:t xml:space="preserve"> </w:t>
      </w:r>
      <w:r w:rsidRPr="00F62572">
        <w:rPr>
          <w:rFonts w:ascii="Arial" w:hAnsi="Arial" w:cs="Arial"/>
          <w:color w:val="000000"/>
          <w:sz w:val="20"/>
        </w:rPr>
        <w:t>руководителям</w:t>
      </w:r>
      <w:r w:rsidR="002E643C">
        <w:rPr>
          <w:rFonts w:ascii="Arial" w:hAnsi="Arial" w:cs="Arial"/>
          <w:color w:val="000000"/>
          <w:sz w:val="20"/>
        </w:rPr>
        <w:t xml:space="preserve"> </w:t>
      </w:r>
      <w:r w:rsidRPr="00F62572">
        <w:rPr>
          <w:rFonts w:ascii="Arial" w:hAnsi="Arial" w:cs="Arial"/>
          <w:color w:val="000000"/>
          <w:sz w:val="20"/>
        </w:rPr>
        <w:t>предприятий,</w:t>
      </w:r>
      <w:r w:rsidR="002E643C">
        <w:rPr>
          <w:rFonts w:ascii="Arial" w:hAnsi="Arial" w:cs="Arial"/>
          <w:color w:val="000000"/>
          <w:sz w:val="20"/>
        </w:rPr>
        <w:t xml:space="preserve"> </w:t>
      </w:r>
      <w:r w:rsidRPr="00F62572">
        <w:rPr>
          <w:rFonts w:ascii="Arial" w:hAnsi="Arial" w:cs="Arial"/>
          <w:color w:val="000000"/>
          <w:sz w:val="20"/>
        </w:rPr>
        <w:t>организаций,</w:t>
      </w:r>
      <w:r w:rsidR="002E643C">
        <w:rPr>
          <w:rFonts w:ascii="Arial" w:hAnsi="Arial" w:cs="Arial"/>
          <w:color w:val="000000"/>
          <w:sz w:val="20"/>
        </w:rPr>
        <w:t xml:space="preserve"> </w:t>
      </w:r>
      <w:r w:rsidRPr="00F62572">
        <w:rPr>
          <w:rFonts w:ascii="Arial" w:hAnsi="Arial" w:cs="Arial"/>
          <w:color w:val="000000"/>
          <w:sz w:val="20"/>
        </w:rPr>
        <w:t>учреждений,</w:t>
      </w:r>
      <w:r w:rsidR="002E643C">
        <w:rPr>
          <w:rFonts w:ascii="Arial" w:hAnsi="Arial" w:cs="Arial"/>
          <w:color w:val="000000"/>
          <w:sz w:val="20"/>
        </w:rPr>
        <w:t xml:space="preserve"> </w:t>
      </w:r>
      <w:r w:rsidRPr="00F62572">
        <w:rPr>
          <w:rFonts w:ascii="Arial" w:hAnsi="Arial" w:cs="Arial"/>
          <w:color w:val="000000"/>
          <w:sz w:val="20"/>
        </w:rPr>
        <w:t>сельскохозяйственных</w:t>
      </w:r>
      <w:r w:rsidR="002E643C">
        <w:rPr>
          <w:rFonts w:ascii="Arial" w:hAnsi="Arial" w:cs="Arial"/>
          <w:color w:val="000000"/>
          <w:sz w:val="20"/>
        </w:rPr>
        <w:t xml:space="preserve"> </w:t>
      </w:r>
      <w:r w:rsidRPr="00F62572">
        <w:rPr>
          <w:rFonts w:ascii="Arial" w:hAnsi="Arial" w:cs="Arial"/>
          <w:color w:val="000000"/>
          <w:sz w:val="20"/>
        </w:rPr>
        <w:t>предприятий,</w:t>
      </w:r>
      <w:r w:rsidR="002E643C">
        <w:rPr>
          <w:rFonts w:ascii="Arial" w:hAnsi="Arial" w:cs="Arial"/>
          <w:color w:val="000000"/>
          <w:sz w:val="20"/>
        </w:rPr>
        <w:t xml:space="preserve"> </w:t>
      </w:r>
      <w:r w:rsidRPr="00F62572">
        <w:rPr>
          <w:rFonts w:ascii="Arial" w:hAnsi="Arial" w:cs="Arial"/>
          <w:color w:val="000000"/>
          <w:sz w:val="20"/>
        </w:rPr>
        <w:t>гражданам</w:t>
      </w:r>
      <w:r w:rsidR="002E643C">
        <w:rPr>
          <w:rFonts w:ascii="Arial" w:hAnsi="Arial" w:cs="Arial"/>
          <w:color w:val="000000"/>
          <w:sz w:val="20"/>
        </w:rPr>
        <w:t xml:space="preserve"> </w:t>
      </w:r>
      <w:r w:rsidRPr="00F62572">
        <w:rPr>
          <w:rFonts w:ascii="Arial" w:hAnsi="Arial" w:cs="Arial"/>
          <w:color w:val="000000"/>
          <w:sz w:val="20"/>
        </w:rPr>
        <w:t>не</w:t>
      </w:r>
      <w:r w:rsidR="002E643C">
        <w:rPr>
          <w:rFonts w:ascii="Arial" w:hAnsi="Arial" w:cs="Arial"/>
          <w:color w:val="000000"/>
          <w:sz w:val="20"/>
        </w:rPr>
        <w:t xml:space="preserve"> </w:t>
      </w:r>
      <w:r w:rsidRPr="00F62572">
        <w:rPr>
          <w:rFonts w:ascii="Arial" w:hAnsi="Arial" w:cs="Arial"/>
          <w:color w:val="000000"/>
          <w:sz w:val="20"/>
        </w:rPr>
        <w:t>допускать</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охранной</w:t>
      </w:r>
      <w:r w:rsidR="002E643C">
        <w:rPr>
          <w:rFonts w:ascii="Arial" w:hAnsi="Arial" w:cs="Arial"/>
          <w:color w:val="000000"/>
          <w:sz w:val="20"/>
        </w:rPr>
        <w:t xml:space="preserve"> </w:t>
      </w:r>
      <w:r w:rsidRPr="00F62572">
        <w:rPr>
          <w:rFonts w:ascii="Arial" w:hAnsi="Arial" w:cs="Arial"/>
          <w:color w:val="000000"/>
          <w:sz w:val="20"/>
        </w:rPr>
        <w:t>зоне</w:t>
      </w:r>
      <w:r w:rsidR="002E643C">
        <w:rPr>
          <w:rFonts w:ascii="Arial" w:hAnsi="Arial" w:cs="Arial"/>
          <w:color w:val="000000"/>
          <w:sz w:val="20"/>
        </w:rPr>
        <w:t xml:space="preserve"> </w:t>
      </w:r>
      <w:r w:rsidRPr="00F62572">
        <w:rPr>
          <w:rFonts w:ascii="Arial" w:hAnsi="Arial" w:cs="Arial"/>
          <w:color w:val="000000"/>
          <w:sz w:val="20"/>
        </w:rPr>
        <w:t>кабельных</w:t>
      </w:r>
      <w:r w:rsidR="002E643C">
        <w:rPr>
          <w:rFonts w:ascii="Arial" w:hAnsi="Arial" w:cs="Arial"/>
          <w:color w:val="000000"/>
          <w:sz w:val="20"/>
        </w:rPr>
        <w:t xml:space="preserve"> </w:t>
      </w:r>
      <w:r w:rsidRPr="00F62572">
        <w:rPr>
          <w:rFonts w:ascii="Arial" w:hAnsi="Arial" w:cs="Arial"/>
          <w:color w:val="000000"/>
          <w:sz w:val="20"/>
        </w:rPr>
        <w:t>линий</w:t>
      </w:r>
      <w:r w:rsidR="002E643C">
        <w:rPr>
          <w:rFonts w:ascii="Arial" w:hAnsi="Arial" w:cs="Arial"/>
          <w:color w:val="000000"/>
          <w:sz w:val="20"/>
        </w:rPr>
        <w:t xml:space="preserve"> </w:t>
      </w:r>
      <w:r w:rsidRPr="00F62572">
        <w:rPr>
          <w:rFonts w:ascii="Arial" w:hAnsi="Arial" w:cs="Arial"/>
          <w:color w:val="000000"/>
          <w:sz w:val="20"/>
        </w:rPr>
        <w:t>связи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вблизи</w:t>
      </w:r>
      <w:r w:rsidR="002E643C">
        <w:rPr>
          <w:rFonts w:ascii="Arial" w:hAnsi="Arial" w:cs="Arial"/>
          <w:color w:val="000000"/>
          <w:sz w:val="20"/>
        </w:rPr>
        <w:t xml:space="preserve"> </w:t>
      </w:r>
      <w:r w:rsidRPr="00F62572">
        <w:rPr>
          <w:rFonts w:ascii="Arial" w:hAnsi="Arial" w:cs="Arial"/>
          <w:color w:val="000000"/>
          <w:sz w:val="20"/>
        </w:rPr>
        <w:t>нее</w:t>
      </w:r>
      <w:r w:rsidR="002E643C">
        <w:rPr>
          <w:rFonts w:ascii="Arial" w:hAnsi="Arial" w:cs="Arial"/>
          <w:color w:val="000000"/>
          <w:sz w:val="20"/>
        </w:rPr>
        <w:t xml:space="preserve"> </w:t>
      </w:r>
      <w:r w:rsidRPr="00F62572">
        <w:rPr>
          <w:rFonts w:ascii="Arial" w:hAnsi="Arial" w:cs="Arial"/>
          <w:color w:val="000000"/>
          <w:sz w:val="20"/>
        </w:rPr>
        <w:t>проведение</w:t>
      </w:r>
      <w:r w:rsidR="002E643C">
        <w:rPr>
          <w:rFonts w:ascii="Arial" w:hAnsi="Arial" w:cs="Arial"/>
          <w:color w:val="000000"/>
          <w:sz w:val="20"/>
        </w:rPr>
        <w:t xml:space="preserve"> </w:t>
      </w:r>
      <w:r w:rsidRPr="00F62572">
        <w:rPr>
          <w:rFonts w:ascii="Arial" w:hAnsi="Arial" w:cs="Arial"/>
          <w:color w:val="000000"/>
          <w:sz w:val="20"/>
        </w:rPr>
        <w:t>строительно-монтажных,</w:t>
      </w:r>
      <w:r w:rsidR="002E643C">
        <w:rPr>
          <w:rFonts w:ascii="Arial" w:hAnsi="Arial" w:cs="Arial"/>
          <w:color w:val="000000"/>
          <w:sz w:val="20"/>
        </w:rPr>
        <w:t xml:space="preserve"> </w:t>
      </w:r>
      <w:r w:rsidRPr="00F62572">
        <w:rPr>
          <w:rFonts w:ascii="Arial" w:hAnsi="Arial" w:cs="Arial"/>
          <w:color w:val="000000"/>
          <w:sz w:val="20"/>
        </w:rPr>
        <w:t>земляных</w:t>
      </w:r>
      <w:r w:rsidR="002E643C">
        <w:rPr>
          <w:rFonts w:ascii="Arial" w:hAnsi="Arial" w:cs="Arial"/>
          <w:color w:val="000000"/>
          <w:sz w:val="20"/>
        </w:rPr>
        <w:t xml:space="preserve"> </w:t>
      </w:r>
      <w:r w:rsidRPr="00F62572">
        <w:rPr>
          <w:rFonts w:ascii="Arial" w:hAnsi="Arial" w:cs="Arial"/>
          <w:color w:val="000000"/>
          <w:sz w:val="20"/>
        </w:rPr>
        <w:t>работ</w:t>
      </w:r>
      <w:r w:rsidR="002E643C">
        <w:rPr>
          <w:rFonts w:ascii="Arial" w:hAnsi="Arial" w:cs="Arial"/>
          <w:color w:val="000000"/>
          <w:sz w:val="20"/>
        </w:rPr>
        <w:t xml:space="preserve"> </w:t>
      </w:r>
      <w:r w:rsidRPr="00F62572">
        <w:rPr>
          <w:rFonts w:ascii="Arial" w:hAnsi="Arial" w:cs="Arial"/>
          <w:color w:val="000000"/>
          <w:sz w:val="20"/>
        </w:rPr>
        <w:t>постоянного</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временного</w:t>
      </w:r>
      <w:r w:rsidR="002E643C">
        <w:rPr>
          <w:rFonts w:ascii="Arial" w:hAnsi="Arial" w:cs="Arial"/>
          <w:color w:val="000000"/>
          <w:sz w:val="20"/>
        </w:rPr>
        <w:t xml:space="preserve"> </w:t>
      </w:r>
      <w:r w:rsidRPr="00F62572">
        <w:rPr>
          <w:rFonts w:ascii="Arial" w:hAnsi="Arial" w:cs="Arial"/>
          <w:color w:val="000000"/>
          <w:sz w:val="20"/>
        </w:rPr>
        <w:t>характера</w:t>
      </w:r>
      <w:r w:rsidR="002E643C">
        <w:rPr>
          <w:rFonts w:ascii="Arial" w:hAnsi="Arial" w:cs="Arial"/>
          <w:color w:val="000000"/>
          <w:sz w:val="20"/>
        </w:rPr>
        <w:t xml:space="preserve"> </w:t>
      </w:r>
      <w:r w:rsidRPr="00F62572">
        <w:rPr>
          <w:rFonts w:ascii="Arial" w:hAnsi="Arial" w:cs="Arial"/>
          <w:color w:val="000000"/>
          <w:sz w:val="20"/>
        </w:rPr>
        <w:t>без</w:t>
      </w:r>
      <w:r w:rsidR="002E643C">
        <w:rPr>
          <w:rFonts w:ascii="Arial" w:hAnsi="Arial" w:cs="Arial"/>
          <w:color w:val="000000"/>
          <w:sz w:val="20"/>
        </w:rPr>
        <w:t xml:space="preserve"> </w:t>
      </w:r>
      <w:r w:rsidRPr="00F62572">
        <w:rPr>
          <w:rFonts w:ascii="Arial" w:hAnsi="Arial" w:cs="Arial"/>
          <w:color w:val="000000"/>
          <w:sz w:val="20"/>
        </w:rPr>
        <w:t>письменного</w:t>
      </w:r>
      <w:r w:rsidR="002E643C">
        <w:rPr>
          <w:rFonts w:ascii="Arial" w:hAnsi="Arial" w:cs="Arial"/>
          <w:color w:val="000000"/>
          <w:sz w:val="20"/>
        </w:rPr>
        <w:t xml:space="preserve"> </w:t>
      </w:r>
      <w:r w:rsidRPr="00F62572">
        <w:rPr>
          <w:rFonts w:ascii="Arial" w:hAnsi="Arial" w:cs="Arial"/>
          <w:color w:val="000000"/>
          <w:sz w:val="20"/>
        </w:rPr>
        <w:t>согласования</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предприятием,</w:t>
      </w:r>
      <w:r w:rsidR="002E643C">
        <w:rPr>
          <w:rFonts w:ascii="Arial" w:hAnsi="Arial" w:cs="Arial"/>
          <w:color w:val="000000"/>
          <w:sz w:val="20"/>
        </w:rPr>
        <w:t xml:space="preserve"> </w:t>
      </w:r>
      <w:r w:rsidRPr="00F62572">
        <w:rPr>
          <w:rFonts w:ascii="Arial" w:hAnsi="Arial" w:cs="Arial"/>
          <w:color w:val="000000"/>
          <w:sz w:val="20"/>
        </w:rPr>
        <w:t>эксплуатирующим</w:t>
      </w:r>
      <w:r w:rsidR="002E643C">
        <w:rPr>
          <w:rFonts w:ascii="Arial" w:hAnsi="Arial" w:cs="Arial"/>
          <w:color w:val="000000"/>
          <w:sz w:val="20"/>
        </w:rPr>
        <w:t xml:space="preserve"> </w:t>
      </w:r>
      <w:r w:rsidRPr="00F62572">
        <w:rPr>
          <w:rFonts w:ascii="Arial" w:hAnsi="Arial" w:cs="Arial"/>
          <w:color w:val="000000"/>
          <w:sz w:val="20"/>
        </w:rPr>
        <w:t>линии</w:t>
      </w:r>
      <w:r w:rsidR="002E643C">
        <w:rPr>
          <w:rFonts w:ascii="Arial" w:hAnsi="Arial" w:cs="Arial"/>
          <w:color w:val="000000"/>
          <w:sz w:val="20"/>
        </w:rPr>
        <w:t xml:space="preserve"> </w:t>
      </w:r>
      <w:r w:rsidRPr="00F62572">
        <w:rPr>
          <w:rFonts w:ascii="Arial" w:hAnsi="Arial" w:cs="Arial"/>
          <w:color w:val="000000"/>
          <w:sz w:val="20"/>
        </w:rPr>
        <w:t>связи</w:t>
      </w:r>
      <w:r w:rsidR="002E643C">
        <w:rPr>
          <w:rFonts w:ascii="Arial" w:hAnsi="Arial" w:cs="Arial"/>
          <w:color w:val="000000"/>
          <w:sz w:val="20"/>
        </w:rPr>
        <w:t xml:space="preserve"> </w:t>
      </w:r>
      <w:r w:rsidRPr="00F62572">
        <w:rPr>
          <w:rFonts w:ascii="Arial" w:hAnsi="Arial" w:cs="Arial"/>
          <w:color w:val="000000"/>
          <w:sz w:val="20"/>
        </w:rPr>
        <w:t>или</w:t>
      </w:r>
      <w:r w:rsidR="002E643C">
        <w:rPr>
          <w:rFonts w:ascii="Arial" w:hAnsi="Arial" w:cs="Arial"/>
          <w:color w:val="000000"/>
          <w:sz w:val="20"/>
        </w:rPr>
        <w:t xml:space="preserve"> </w:t>
      </w:r>
      <w:r w:rsidRPr="00F62572">
        <w:rPr>
          <w:rFonts w:ascii="Arial" w:hAnsi="Arial" w:cs="Arial"/>
          <w:color w:val="000000"/>
          <w:sz w:val="20"/>
        </w:rPr>
        <w:t>владельцем</w:t>
      </w:r>
      <w:r w:rsidR="002E643C">
        <w:rPr>
          <w:rFonts w:ascii="Arial" w:hAnsi="Arial" w:cs="Arial"/>
          <w:color w:val="000000"/>
          <w:sz w:val="20"/>
        </w:rPr>
        <w:t xml:space="preserve"> </w:t>
      </w:r>
      <w:r w:rsidRPr="00F62572">
        <w:rPr>
          <w:rFonts w:ascii="Arial" w:hAnsi="Arial" w:cs="Arial"/>
          <w:color w:val="000000"/>
          <w:sz w:val="20"/>
        </w:rPr>
        <w:t>линий</w:t>
      </w:r>
      <w:r w:rsidR="002E643C">
        <w:rPr>
          <w:rFonts w:ascii="Arial" w:hAnsi="Arial" w:cs="Arial"/>
          <w:color w:val="000000"/>
          <w:sz w:val="20"/>
        </w:rPr>
        <w:t xml:space="preserve"> </w:t>
      </w:r>
      <w:r w:rsidRPr="00F62572">
        <w:rPr>
          <w:rFonts w:ascii="Arial" w:hAnsi="Arial" w:cs="Arial"/>
          <w:color w:val="000000"/>
          <w:sz w:val="20"/>
        </w:rPr>
        <w:t>связи,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первому</w:t>
      </w:r>
      <w:r w:rsidR="002E643C">
        <w:rPr>
          <w:rFonts w:ascii="Arial" w:hAnsi="Arial" w:cs="Arial"/>
          <w:color w:val="000000"/>
          <w:sz w:val="20"/>
        </w:rPr>
        <w:t xml:space="preserve"> </w:t>
      </w:r>
      <w:r w:rsidRPr="00F62572">
        <w:rPr>
          <w:rFonts w:ascii="Arial" w:hAnsi="Arial" w:cs="Arial"/>
          <w:color w:val="000000"/>
          <w:sz w:val="20"/>
        </w:rPr>
        <w:t>требованию</w:t>
      </w:r>
      <w:r w:rsidR="002E643C">
        <w:rPr>
          <w:rFonts w:ascii="Arial" w:hAnsi="Arial" w:cs="Arial"/>
          <w:color w:val="000000"/>
          <w:sz w:val="20"/>
        </w:rPr>
        <w:t xml:space="preserve"> </w:t>
      </w:r>
      <w:r w:rsidRPr="00F62572">
        <w:rPr>
          <w:rFonts w:ascii="Arial" w:hAnsi="Arial" w:cs="Arial"/>
          <w:color w:val="000000"/>
          <w:sz w:val="20"/>
        </w:rPr>
        <w:t>прекращать</w:t>
      </w:r>
      <w:r w:rsidR="002E643C">
        <w:rPr>
          <w:rFonts w:ascii="Arial" w:hAnsi="Arial" w:cs="Arial"/>
          <w:color w:val="000000"/>
          <w:sz w:val="20"/>
        </w:rPr>
        <w:t xml:space="preserve"> </w:t>
      </w:r>
      <w:r w:rsidRPr="00F62572">
        <w:rPr>
          <w:rFonts w:ascii="Arial" w:hAnsi="Arial" w:cs="Arial"/>
          <w:color w:val="000000"/>
          <w:sz w:val="20"/>
        </w:rPr>
        <w:t>все</w:t>
      </w:r>
      <w:r w:rsidR="002E643C">
        <w:rPr>
          <w:rFonts w:ascii="Arial" w:hAnsi="Arial" w:cs="Arial"/>
          <w:color w:val="000000"/>
          <w:sz w:val="20"/>
        </w:rPr>
        <w:t xml:space="preserve"> </w:t>
      </w:r>
      <w:r w:rsidRPr="00F62572">
        <w:rPr>
          <w:rFonts w:ascii="Arial" w:hAnsi="Arial" w:cs="Arial"/>
          <w:color w:val="000000"/>
          <w:sz w:val="20"/>
        </w:rPr>
        <w:t>работы</w:t>
      </w:r>
      <w:r w:rsidR="002E643C">
        <w:rPr>
          <w:rFonts w:ascii="Arial" w:hAnsi="Arial" w:cs="Arial"/>
          <w:color w:val="000000"/>
          <w:sz w:val="20"/>
        </w:rPr>
        <w:t xml:space="preserve"> </w:t>
      </w:r>
      <w:r w:rsidRPr="00F62572">
        <w:rPr>
          <w:rFonts w:ascii="Arial" w:hAnsi="Arial" w:cs="Arial"/>
          <w:color w:val="000000"/>
          <w:sz w:val="20"/>
        </w:rPr>
        <w:t>до</w:t>
      </w:r>
      <w:r w:rsidR="002E643C">
        <w:rPr>
          <w:rFonts w:ascii="Arial" w:hAnsi="Arial" w:cs="Arial"/>
          <w:color w:val="000000"/>
          <w:sz w:val="20"/>
        </w:rPr>
        <w:t xml:space="preserve"> </w:t>
      </w:r>
      <w:r w:rsidRPr="00F62572">
        <w:rPr>
          <w:rFonts w:ascii="Arial" w:hAnsi="Arial" w:cs="Arial"/>
          <w:color w:val="000000"/>
          <w:sz w:val="20"/>
        </w:rPr>
        <w:t>устранения</w:t>
      </w:r>
      <w:r w:rsidR="002E643C">
        <w:rPr>
          <w:rFonts w:ascii="Arial" w:hAnsi="Arial" w:cs="Arial"/>
          <w:color w:val="000000"/>
          <w:sz w:val="20"/>
        </w:rPr>
        <w:t xml:space="preserve"> </w:t>
      </w:r>
      <w:r w:rsidRPr="00F62572">
        <w:rPr>
          <w:rFonts w:ascii="Arial" w:hAnsi="Arial" w:cs="Arial"/>
          <w:color w:val="000000"/>
          <w:sz w:val="20"/>
        </w:rPr>
        <w:t>причин,</w:t>
      </w:r>
      <w:r w:rsidR="002E643C">
        <w:rPr>
          <w:rFonts w:ascii="Arial" w:hAnsi="Arial" w:cs="Arial"/>
          <w:color w:val="000000"/>
          <w:sz w:val="20"/>
        </w:rPr>
        <w:t xml:space="preserve"> </w:t>
      </w:r>
      <w:r w:rsidRPr="00F62572">
        <w:rPr>
          <w:rFonts w:ascii="Arial" w:hAnsi="Arial" w:cs="Arial"/>
          <w:color w:val="000000"/>
          <w:sz w:val="20"/>
        </w:rPr>
        <w:t>угрожающих</w:t>
      </w:r>
      <w:r w:rsidR="002E643C">
        <w:rPr>
          <w:rFonts w:ascii="Arial" w:hAnsi="Arial" w:cs="Arial"/>
          <w:color w:val="000000"/>
          <w:sz w:val="20"/>
        </w:rPr>
        <w:t xml:space="preserve"> </w:t>
      </w:r>
      <w:r w:rsidRPr="00F62572">
        <w:rPr>
          <w:rFonts w:ascii="Arial" w:hAnsi="Arial" w:cs="Arial"/>
          <w:color w:val="000000"/>
          <w:sz w:val="20"/>
        </w:rPr>
        <w:t>коммуникациям</w:t>
      </w:r>
      <w:r w:rsidR="002E643C">
        <w:rPr>
          <w:rFonts w:ascii="Arial" w:hAnsi="Arial" w:cs="Arial"/>
          <w:color w:val="000000"/>
          <w:sz w:val="20"/>
        </w:rPr>
        <w:t xml:space="preserve"> </w:t>
      </w:r>
      <w:r w:rsidRPr="00F62572">
        <w:rPr>
          <w:rFonts w:ascii="Arial" w:hAnsi="Arial" w:cs="Arial"/>
          <w:color w:val="000000"/>
          <w:sz w:val="20"/>
        </w:rPr>
        <w:t>связи.</w:t>
      </w:r>
    </w:p>
    <w:p w14:paraId="44CD8621" w14:textId="4C2A9FC7" w:rsidR="00575BEC" w:rsidRPr="00F62572" w:rsidRDefault="00575BEC" w:rsidP="00E90428">
      <w:pPr>
        <w:pStyle w:val="aff9"/>
        <w:numPr>
          <w:ilvl w:val="0"/>
          <w:numId w:val="16"/>
        </w:numPr>
        <w:tabs>
          <w:tab w:val="left" w:pos="0"/>
        </w:tabs>
        <w:ind w:left="0" w:firstLine="709"/>
        <w:jc w:val="both"/>
        <w:rPr>
          <w:rFonts w:ascii="Arial" w:hAnsi="Arial" w:cs="Arial"/>
          <w:color w:val="000000"/>
          <w:sz w:val="20"/>
        </w:rPr>
      </w:pPr>
      <w:r w:rsidRPr="00F62572">
        <w:rPr>
          <w:rFonts w:ascii="Arial" w:hAnsi="Arial" w:cs="Arial"/>
          <w:color w:val="000000"/>
          <w:sz w:val="20"/>
        </w:rPr>
        <w:t>Обратить</w:t>
      </w:r>
      <w:r w:rsidR="002E643C">
        <w:rPr>
          <w:rFonts w:ascii="Arial" w:hAnsi="Arial" w:cs="Arial"/>
          <w:color w:val="000000"/>
          <w:sz w:val="20"/>
        </w:rPr>
        <w:t xml:space="preserve"> </w:t>
      </w:r>
      <w:r w:rsidRPr="00F62572">
        <w:rPr>
          <w:rFonts w:ascii="Arial" w:hAnsi="Arial" w:cs="Arial"/>
          <w:color w:val="000000"/>
          <w:sz w:val="20"/>
        </w:rPr>
        <w:t>особое</w:t>
      </w:r>
      <w:r w:rsidR="002E643C">
        <w:rPr>
          <w:rFonts w:ascii="Arial" w:hAnsi="Arial" w:cs="Arial"/>
          <w:color w:val="000000"/>
          <w:sz w:val="20"/>
        </w:rPr>
        <w:t xml:space="preserve"> </w:t>
      </w:r>
      <w:r w:rsidRPr="00F62572">
        <w:rPr>
          <w:rFonts w:ascii="Arial" w:hAnsi="Arial" w:cs="Arial"/>
          <w:color w:val="000000"/>
          <w:sz w:val="20"/>
        </w:rPr>
        <w:t>внимание</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то,</w:t>
      </w:r>
      <w:r w:rsidR="002E643C">
        <w:rPr>
          <w:rFonts w:ascii="Arial" w:hAnsi="Arial" w:cs="Arial"/>
          <w:color w:val="000000"/>
          <w:sz w:val="20"/>
        </w:rPr>
        <w:t xml:space="preserve"> </w:t>
      </w:r>
      <w:r w:rsidRPr="00F62572">
        <w:rPr>
          <w:rFonts w:ascii="Arial" w:hAnsi="Arial" w:cs="Arial"/>
          <w:color w:val="000000"/>
          <w:sz w:val="20"/>
        </w:rPr>
        <w:t>что</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охранной</w:t>
      </w:r>
      <w:r w:rsidR="002E643C">
        <w:rPr>
          <w:rFonts w:ascii="Arial" w:hAnsi="Arial" w:cs="Arial"/>
          <w:color w:val="000000"/>
          <w:sz w:val="20"/>
        </w:rPr>
        <w:t xml:space="preserve"> </w:t>
      </w:r>
      <w:r w:rsidRPr="00F62572">
        <w:rPr>
          <w:rFonts w:ascii="Arial" w:hAnsi="Arial" w:cs="Arial"/>
          <w:color w:val="000000"/>
          <w:sz w:val="20"/>
        </w:rPr>
        <w:t>зоне</w:t>
      </w:r>
      <w:r w:rsidR="002E643C">
        <w:rPr>
          <w:rFonts w:ascii="Arial" w:hAnsi="Arial" w:cs="Arial"/>
          <w:color w:val="000000"/>
          <w:sz w:val="20"/>
        </w:rPr>
        <w:t xml:space="preserve"> </w:t>
      </w:r>
      <w:r w:rsidRPr="00F62572">
        <w:rPr>
          <w:rFonts w:ascii="Arial" w:hAnsi="Arial" w:cs="Arial"/>
          <w:color w:val="000000"/>
          <w:sz w:val="20"/>
        </w:rPr>
        <w:t>кабельных</w:t>
      </w:r>
      <w:r w:rsidR="002E643C">
        <w:rPr>
          <w:rFonts w:ascii="Arial" w:hAnsi="Arial" w:cs="Arial"/>
          <w:color w:val="000000"/>
          <w:sz w:val="20"/>
        </w:rPr>
        <w:t xml:space="preserve"> </w:t>
      </w:r>
      <w:r w:rsidRPr="00F62572">
        <w:rPr>
          <w:rFonts w:ascii="Arial" w:hAnsi="Arial" w:cs="Arial"/>
          <w:color w:val="000000"/>
          <w:sz w:val="20"/>
        </w:rPr>
        <w:t>линий</w:t>
      </w:r>
      <w:r w:rsidR="002E643C">
        <w:rPr>
          <w:rFonts w:ascii="Arial" w:hAnsi="Arial" w:cs="Arial"/>
          <w:color w:val="000000"/>
          <w:sz w:val="20"/>
        </w:rPr>
        <w:t xml:space="preserve"> </w:t>
      </w:r>
      <w:r w:rsidRPr="00F62572">
        <w:rPr>
          <w:rFonts w:ascii="Arial" w:hAnsi="Arial" w:cs="Arial"/>
          <w:color w:val="000000"/>
          <w:sz w:val="20"/>
        </w:rPr>
        <w:t>связи</w:t>
      </w:r>
      <w:r w:rsidR="002E643C">
        <w:rPr>
          <w:rFonts w:ascii="Arial" w:hAnsi="Arial" w:cs="Arial"/>
          <w:color w:val="000000"/>
          <w:sz w:val="20"/>
        </w:rPr>
        <w:t xml:space="preserve"> </w:t>
      </w:r>
      <w:r w:rsidRPr="00F62572">
        <w:rPr>
          <w:rFonts w:ascii="Arial" w:hAnsi="Arial" w:cs="Arial"/>
          <w:color w:val="000000"/>
          <w:sz w:val="20"/>
        </w:rPr>
        <w:t>Министерства</w:t>
      </w:r>
      <w:r w:rsidR="002E643C">
        <w:rPr>
          <w:rFonts w:ascii="Arial" w:hAnsi="Arial" w:cs="Arial"/>
          <w:color w:val="000000"/>
          <w:sz w:val="20"/>
        </w:rPr>
        <w:t xml:space="preserve"> </w:t>
      </w:r>
      <w:r w:rsidRPr="00F62572">
        <w:rPr>
          <w:rFonts w:ascii="Arial" w:hAnsi="Arial" w:cs="Arial"/>
          <w:color w:val="000000"/>
          <w:sz w:val="20"/>
        </w:rPr>
        <w:t>цифрового</w:t>
      </w:r>
      <w:r w:rsidR="002E643C">
        <w:rPr>
          <w:rFonts w:ascii="Arial" w:hAnsi="Arial" w:cs="Arial"/>
          <w:color w:val="000000"/>
          <w:sz w:val="20"/>
        </w:rPr>
        <w:t xml:space="preserve"> </w:t>
      </w:r>
      <w:r w:rsidRPr="00F62572">
        <w:rPr>
          <w:rFonts w:ascii="Arial" w:hAnsi="Arial" w:cs="Arial"/>
          <w:color w:val="000000"/>
          <w:sz w:val="20"/>
        </w:rPr>
        <w:t>развития,</w:t>
      </w:r>
      <w:r w:rsidR="002E643C">
        <w:rPr>
          <w:rFonts w:ascii="Arial" w:hAnsi="Arial" w:cs="Arial"/>
          <w:color w:val="000000"/>
          <w:sz w:val="20"/>
        </w:rPr>
        <w:t xml:space="preserve"> </w:t>
      </w:r>
      <w:r w:rsidRPr="00F62572">
        <w:rPr>
          <w:rFonts w:ascii="Arial" w:hAnsi="Arial" w:cs="Arial"/>
          <w:color w:val="000000"/>
          <w:sz w:val="20"/>
        </w:rPr>
        <w:t>связи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массовых</w:t>
      </w:r>
      <w:r w:rsidR="002E643C">
        <w:rPr>
          <w:rFonts w:ascii="Arial" w:hAnsi="Arial" w:cs="Arial"/>
          <w:color w:val="000000"/>
          <w:sz w:val="20"/>
        </w:rPr>
        <w:t xml:space="preserve"> </w:t>
      </w:r>
      <w:r w:rsidRPr="00F62572">
        <w:rPr>
          <w:rFonts w:ascii="Arial" w:hAnsi="Arial" w:cs="Arial"/>
          <w:color w:val="000000"/>
          <w:sz w:val="20"/>
        </w:rPr>
        <w:t>коммуникаций</w:t>
      </w:r>
      <w:r w:rsidR="002E643C">
        <w:rPr>
          <w:rFonts w:ascii="Arial" w:hAnsi="Arial" w:cs="Arial"/>
          <w:color w:val="000000"/>
          <w:sz w:val="20"/>
        </w:rPr>
        <w:t xml:space="preserve"> </w:t>
      </w:r>
      <w:r w:rsidRPr="00F62572">
        <w:rPr>
          <w:rFonts w:ascii="Arial" w:hAnsi="Arial" w:cs="Arial"/>
          <w:color w:val="000000"/>
          <w:sz w:val="20"/>
        </w:rPr>
        <w:t>Российской</w:t>
      </w:r>
      <w:r w:rsidR="002E643C">
        <w:rPr>
          <w:rFonts w:ascii="Arial" w:hAnsi="Arial" w:cs="Arial"/>
          <w:color w:val="000000"/>
          <w:sz w:val="20"/>
        </w:rPr>
        <w:t xml:space="preserve"> </w:t>
      </w:r>
      <w:r w:rsidRPr="00F62572">
        <w:rPr>
          <w:rFonts w:ascii="Arial" w:hAnsi="Arial" w:cs="Arial"/>
          <w:color w:val="000000"/>
          <w:sz w:val="20"/>
        </w:rPr>
        <w:t>Федерации</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обе</w:t>
      </w:r>
      <w:r w:rsidR="002E643C">
        <w:rPr>
          <w:rFonts w:ascii="Arial" w:hAnsi="Arial" w:cs="Arial"/>
          <w:color w:val="000000"/>
          <w:sz w:val="20"/>
        </w:rPr>
        <w:t xml:space="preserve"> </w:t>
      </w:r>
      <w:r w:rsidRPr="00F62572">
        <w:rPr>
          <w:rFonts w:ascii="Arial" w:hAnsi="Arial" w:cs="Arial"/>
          <w:color w:val="000000"/>
          <w:sz w:val="20"/>
        </w:rPr>
        <w:t>стороны</w:t>
      </w:r>
      <w:r w:rsidR="002E643C">
        <w:rPr>
          <w:rFonts w:ascii="Arial" w:hAnsi="Arial" w:cs="Arial"/>
          <w:color w:val="000000"/>
          <w:sz w:val="20"/>
        </w:rPr>
        <w:t xml:space="preserve"> </w:t>
      </w:r>
      <w:r w:rsidRPr="00F62572">
        <w:rPr>
          <w:rFonts w:ascii="Arial" w:hAnsi="Arial" w:cs="Arial"/>
          <w:color w:val="000000"/>
          <w:sz w:val="20"/>
        </w:rPr>
        <w:t>от</w:t>
      </w:r>
      <w:r w:rsidR="002E643C">
        <w:rPr>
          <w:rFonts w:ascii="Arial" w:hAnsi="Arial" w:cs="Arial"/>
          <w:color w:val="000000"/>
          <w:sz w:val="20"/>
        </w:rPr>
        <w:t xml:space="preserve"> </w:t>
      </w:r>
      <w:r w:rsidRPr="00F62572">
        <w:rPr>
          <w:rFonts w:ascii="Arial" w:hAnsi="Arial" w:cs="Arial"/>
          <w:color w:val="000000"/>
          <w:sz w:val="20"/>
        </w:rPr>
        <w:t>оси</w:t>
      </w:r>
      <w:r w:rsidR="002E643C">
        <w:rPr>
          <w:rFonts w:ascii="Arial" w:hAnsi="Arial" w:cs="Arial"/>
          <w:color w:val="000000"/>
          <w:sz w:val="20"/>
        </w:rPr>
        <w:t xml:space="preserve"> </w:t>
      </w:r>
      <w:r w:rsidRPr="00F62572">
        <w:rPr>
          <w:rFonts w:ascii="Arial" w:hAnsi="Arial" w:cs="Arial"/>
          <w:color w:val="000000"/>
          <w:sz w:val="20"/>
        </w:rPr>
        <w:t>кабеля</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расстоянии</w:t>
      </w:r>
      <w:r w:rsidR="002E643C">
        <w:rPr>
          <w:rFonts w:ascii="Arial" w:hAnsi="Arial" w:cs="Arial"/>
          <w:color w:val="000000"/>
          <w:sz w:val="20"/>
        </w:rPr>
        <w:t xml:space="preserve"> </w:t>
      </w:r>
      <w:r w:rsidRPr="00F62572">
        <w:rPr>
          <w:rFonts w:ascii="Arial" w:hAnsi="Arial" w:cs="Arial"/>
          <w:color w:val="000000"/>
          <w:sz w:val="20"/>
        </w:rPr>
        <w:t>2</w:t>
      </w:r>
      <w:r w:rsidR="002E643C">
        <w:rPr>
          <w:rFonts w:ascii="Arial" w:hAnsi="Arial" w:cs="Arial"/>
          <w:color w:val="000000"/>
          <w:sz w:val="20"/>
        </w:rPr>
        <w:t xml:space="preserve"> </w:t>
      </w:r>
      <w:r w:rsidRPr="00F62572">
        <w:rPr>
          <w:rFonts w:ascii="Arial" w:hAnsi="Arial" w:cs="Arial"/>
          <w:color w:val="000000"/>
          <w:sz w:val="20"/>
        </w:rPr>
        <w:t>метров)</w:t>
      </w:r>
      <w:r w:rsidR="002E643C">
        <w:rPr>
          <w:rFonts w:ascii="Arial" w:hAnsi="Arial" w:cs="Arial"/>
          <w:color w:val="000000"/>
          <w:sz w:val="20"/>
        </w:rPr>
        <w:t xml:space="preserve"> </w:t>
      </w:r>
      <w:r w:rsidRPr="00F62572">
        <w:rPr>
          <w:rFonts w:ascii="Arial" w:hAnsi="Arial" w:cs="Arial"/>
          <w:color w:val="000000"/>
          <w:sz w:val="20"/>
        </w:rPr>
        <w:t>запрещается:</w:t>
      </w:r>
      <w:r w:rsidR="002E643C">
        <w:rPr>
          <w:rFonts w:ascii="Arial" w:hAnsi="Arial" w:cs="Arial"/>
          <w:color w:val="000000"/>
          <w:sz w:val="20"/>
        </w:rPr>
        <w:t xml:space="preserve"> </w:t>
      </w:r>
    </w:p>
    <w:p w14:paraId="1B9F740F" w14:textId="5CCA6665" w:rsidR="00575BEC" w:rsidRPr="00F62572" w:rsidRDefault="00575BEC" w:rsidP="00E90428">
      <w:pPr>
        <w:pStyle w:val="aff9"/>
        <w:tabs>
          <w:tab w:val="left" w:pos="0"/>
        </w:tabs>
        <w:ind w:left="360" w:firstLine="709"/>
        <w:jc w:val="both"/>
        <w:rPr>
          <w:rFonts w:ascii="Arial" w:hAnsi="Arial" w:cs="Arial"/>
          <w:color w:val="000000"/>
          <w:sz w:val="20"/>
        </w:rPr>
      </w:pP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сооружать</w:t>
      </w:r>
      <w:r w:rsidR="002E643C">
        <w:rPr>
          <w:rFonts w:ascii="Arial" w:hAnsi="Arial" w:cs="Arial"/>
          <w:color w:val="000000"/>
          <w:sz w:val="20"/>
        </w:rPr>
        <w:t xml:space="preserve"> </w:t>
      </w:r>
      <w:r w:rsidRPr="00F62572">
        <w:rPr>
          <w:rFonts w:ascii="Arial" w:hAnsi="Arial" w:cs="Arial"/>
          <w:color w:val="000000"/>
          <w:sz w:val="20"/>
        </w:rPr>
        <w:t>линии</w:t>
      </w:r>
      <w:r w:rsidR="002E643C">
        <w:rPr>
          <w:rFonts w:ascii="Arial" w:hAnsi="Arial" w:cs="Arial"/>
          <w:color w:val="000000"/>
          <w:sz w:val="20"/>
        </w:rPr>
        <w:t xml:space="preserve"> </w:t>
      </w:r>
      <w:r w:rsidRPr="00F62572">
        <w:rPr>
          <w:rFonts w:ascii="Arial" w:hAnsi="Arial" w:cs="Arial"/>
          <w:color w:val="000000"/>
          <w:sz w:val="20"/>
        </w:rPr>
        <w:t>связи</w:t>
      </w:r>
      <w:r w:rsidR="002E643C">
        <w:rPr>
          <w:rFonts w:ascii="Arial" w:hAnsi="Arial" w:cs="Arial"/>
          <w:color w:val="000000"/>
          <w:sz w:val="20"/>
        </w:rPr>
        <w:t xml:space="preserve"> </w:t>
      </w:r>
      <w:r w:rsidRPr="00F62572">
        <w:rPr>
          <w:rFonts w:ascii="Arial" w:hAnsi="Arial" w:cs="Arial"/>
          <w:color w:val="000000"/>
          <w:sz w:val="20"/>
        </w:rPr>
        <w:t>ведомств,</w:t>
      </w:r>
      <w:r w:rsidR="002E643C">
        <w:rPr>
          <w:rFonts w:ascii="Arial" w:hAnsi="Arial" w:cs="Arial"/>
          <w:color w:val="000000"/>
          <w:sz w:val="20"/>
        </w:rPr>
        <w:t xml:space="preserve"> </w:t>
      </w:r>
      <w:r w:rsidRPr="00F62572">
        <w:rPr>
          <w:rFonts w:ascii="Arial" w:hAnsi="Arial" w:cs="Arial"/>
          <w:color w:val="000000"/>
          <w:sz w:val="20"/>
        </w:rPr>
        <w:t>воздушные,</w:t>
      </w:r>
      <w:r w:rsidR="002E643C">
        <w:rPr>
          <w:rFonts w:ascii="Arial" w:hAnsi="Arial" w:cs="Arial"/>
          <w:color w:val="000000"/>
          <w:sz w:val="20"/>
        </w:rPr>
        <w:t xml:space="preserve"> </w:t>
      </w:r>
      <w:r w:rsidRPr="00F62572">
        <w:rPr>
          <w:rFonts w:ascii="Arial" w:hAnsi="Arial" w:cs="Arial"/>
          <w:color w:val="000000"/>
          <w:sz w:val="20"/>
        </w:rPr>
        <w:t>кабельные</w:t>
      </w:r>
      <w:r w:rsidR="002E643C">
        <w:rPr>
          <w:rFonts w:ascii="Arial" w:hAnsi="Arial" w:cs="Arial"/>
          <w:color w:val="000000"/>
          <w:sz w:val="20"/>
        </w:rPr>
        <w:t xml:space="preserve"> </w:t>
      </w:r>
      <w:r w:rsidRPr="00F62572">
        <w:rPr>
          <w:rFonts w:ascii="Arial" w:hAnsi="Arial" w:cs="Arial"/>
          <w:color w:val="000000"/>
          <w:sz w:val="20"/>
        </w:rPr>
        <w:t>линии</w:t>
      </w:r>
      <w:r w:rsidR="002E643C">
        <w:rPr>
          <w:rFonts w:ascii="Arial" w:hAnsi="Arial" w:cs="Arial"/>
          <w:color w:val="000000"/>
          <w:sz w:val="20"/>
        </w:rPr>
        <w:t xml:space="preserve"> </w:t>
      </w:r>
      <w:r w:rsidRPr="00F62572">
        <w:rPr>
          <w:rFonts w:ascii="Arial" w:hAnsi="Arial" w:cs="Arial"/>
          <w:color w:val="000000"/>
          <w:sz w:val="20"/>
        </w:rPr>
        <w:t>электросети,</w:t>
      </w:r>
      <w:r w:rsidR="002E643C">
        <w:rPr>
          <w:rFonts w:ascii="Arial" w:hAnsi="Arial" w:cs="Arial"/>
          <w:color w:val="000000"/>
          <w:sz w:val="20"/>
        </w:rPr>
        <w:t xml:space="preserve"> </w:t>
      </w:r>
      <w:r w:rsidRPr="00F62572">
        <w:rPr>
          <w:rFonts w:ascii="Arial" w:hAnsi="Arial" w:cs="Arial"/>
          <w:color w:val="000000"/>
          <w:sz w:val="20"/>
        </w:rPr>
        <w:t>различные</w:t>
      </w:r>
      <w:r w:rsidR="002E643C">
        <w:rPr>
          <w:rFonts w:ascii="Arial" w:hAnsi="Arial" w:cs="Arial"/>
          <w:color w:val="000000"/>
          <w:sz w:val="20"/>
        </w:rPr>
        <w:t xml:space="preserve"> </w:t>
      </w:r>
      <w:r w:rsidRPr="00F62572">
        <w:rPr>
          <w:rFonts w:ascii="Arial" w:hAnsi="Arial" w:cs="Arial"/>
          <w:color w:val="000000"/>
          <w:sz w:val="20"/>
        </w:rPr>
        <w:t>трубопроводы</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другие</w:t>
      </w:r>
      <w:r w:rsidR="002E643C">
        <w:rPr>
          <w:rFonts w:ascii="Arial" w:hAnsi="Arial" w:cs="Arial"/>
          <w:color w:val="000000"/>
          <w:sz w:val="20"/>
        </w:rPr>
        <w:t xml:space="preserve"> </w:t>
      </w:r>
      <w:r w:rsidRPr="00F62572">
        <w:rPr>
          <w:rFonts w:ascii="Arial" w:hAnsi="Arial" w:cs="Arial"/>
          <w:color w:val="000000"/>
          <w:sz w:val="20"/>
        </w:rPr>
        <w:t>подземные</w:t>
      </w:r>
      <w:r w:rsidR="002E643C">
        <w:rPr>
          <w:rFonts w:ascii="Arial" w:hAnsi="Arial" w:cs="Arial"/>
          <w:color w:val="000000"/>
          <w:sz w:val="20"/>
        </w:rPr>
        <w:t xml:space="preserve"> </w:t>
      </w:r>
      <w:r w:rsidRPr="00F62572">
        <w:rPr>
          <w:rFonts w:ascii="Arial" w:hAnsi="Arial" w:cs="Arial"/>
          <w:color w:val="000000"/>
          <w:sz w:val="20"/>
        </w:rPr>
        <w:t>коммуникации;</w:t>
      </w:r>
    </w:p>
    <w:p w14:paraId="4F3435A5" w14:textId="2EA527D7" w:rsidR="00575BEC" w:rsidRPr="00F62572" w:rsidRDefault="00575BEC" w:rsidP="00E90428">
      <w:pPr>
        <w:pStyle w:val="aff9"/>
        <w:tabs>
          <w:tab w:val="left" w:pos="0"/>
        </w:tabs>
        <w:ind w:left="360" w:firstLine="709"/>
        <w:jc w:val="both"/>
        <w:rPr>
          <w:rFonts w:ascii="Arial" w:hAnsi="Arial" w:cs="Arial"/>
          <w:color w:val="000000"/>
          <w:sz w:val="20"/>
        </w:rPr>
      </w:pP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проводить</w:t>
      </w:r>
      <w:r w:rsidR="002E643C">
        <w:rPr>
          <w:rFonts w:ascii="Arial" w:hAnsi="Arial" w:cs="Arial"/>
          <w:color w:val="000000"/>
          <w:sz w:val="20"/>
        </w:rPr>
        <w:t xml:space="preserve"> </w:t>
      </w:r>
      <w:r w:rsidRPr="00F62572">
        <w:rPr>
          <w:rFonts w:ascii="Arial" w:hAnsi="Arial" w:cs="Arial"/>
          <w:color w:val="000000"/>
          <w:sz w:val="20"/>
        </w:rPr>
        <w:t>земляные</w:t>
      </w:r>
      <w:r w:rsidR="002E643C">
        <w:rPr>
          <w:rFonts w:ascii="Arial" w:hAnsi="Arial" w:cs="Arial"/>
          <w:color w:val="000000"/>
          <w:sz w:val="20"/>
        </w:rPr>
        <w:t xml:space="preserve"> </w:t>
      </w:r>
      <w:r w:rsidRPr="00F62572">
        <w:rPr>
          <w:rFonts w:ascii="Arial" w:hAnsi="Arial" w:cs="Arial"/>
          <w:color w:val="000000"/>
          <w:sz w:val="20"/>
        </w:rPr>
        <w:t>работы</w:t>
      </w:r>
      <w:r w:rsidR="002E643C">
        <w:rPr>
          <w:rFonts w:ascii="Arial" w:hAnsi="Arial" w:cs="Arial"/>
          <w:color w:val="000000"/>
          <w:sz w:val="20"/>
        </w:rPr>
        <w:t xml:space="preserve"> </w:t>
      </w:r>
      <w:r w:rsidRPr="00F62572">
        <w:rPr>
          <w:rFonts w:ascii="Arial" w:hAnsi="Arial" w:cs="Arial"/>
          <w:color w:val="000000"/>
          <w:sz w:val="20"/>
        </w:rPr>
        <w:t>без</w:t>
      </w:r>
      <w:r w:rsidR="002E643C">
        <w:rPr>
          <w:rFonts w:ascii="Arial" w:hAnsi="Arial" w:cs="Arial"/>
          <w:color w:val="000000"/>
          <w:sz w:val="20"/>
        </w:rPr>
        <w:t xml:space="preserve"> </w:t>
      </w:r>
      <w:r w:rsidRPr="00F62572">
        <w:rPr>
          <w:rFonts w:ascii="Arial" w:hAnsi="Arial" w:cs="Arial"/>
          <w:color w:val="000000"/>
          <w:sz w:val="20"/>
        </w:rPr>
        <w:t>разрешения</w:t>
      </w:r>
      <w:r w:rsidR="002E643C">
        <w:rPr>
          <w:rFonts w:ascii="Arial" w:hAnsi="Arial" w:cs="Arial"/>
          <w:color w:val="000000"/>
          <w:sz w:val="20"/>
        </w:rPr>
        <w:t xml:space="preserve"> </w:t>
      </w:r>
      <w:r w:rsidRPr="00F62572">
        <w:rPr>
          <w:rFonts w:ascii="Arial" w:eastAsia="Calibri" w:hAnsi="Arial" w:cs="Arial"/>
          <w:color w:val="000000"/>
          <w:sz w:val="20"/>
        </w:rPr>
        <w:t>предприятия,</w:t>
      </w:r>
      <w:r w:rsidR="002E643C">
        <w:rPr>
          <w:rFonts w:ascii="Arial" w:eastAsia="Calibri" w:hAnsi="Arial" w:cs="Arial"/>
          <w:color w:val="000000"/>
          <w:sz w:val="20"/>
        </w:rPr>
        <w:t xml:space="preserve"> </w:t>
      </w:r>
      <w:r w:rsidRPr="00F62572">
        <w:rPr>
          <w:rFonts w:ascii="Arial" w:eastAsia="Calibri" w:hAnsi="Arial" w:cs="Arial"/>
          <w:color w:val="000000"/>
          <w:sz w:val="20"/>
        </w:rPr>
        <w:t>эксплуатирующего</w:t>
      </w:r>
      <w:r w:rsidR="002E643C">
        <w:rPr>
          <w:rFonts w:ascii="Arial" w:eastAsia="Calibri" w:hAnsi="Arial" w:cs="Arial"/>
          <w:color w:val="000000"/>
          <w:sz w:val="20"/>
        </w:rPr>
        <w:t xml:space="preserve"> </w:t>
      </w:r>
      <w:r w:rsidRPr="00F62572">
        <w:rPr>
          <w:rFonts w:ascii="Arial" w:eastAsia="Calibri" w:hAnsi="Arial" w:cs="Arial"/>
          <w:color w:val="000000"/>
          <w:sz w:val="20"/>
        </w:rPr>
        <w:t>линии</w:t>
      </w:r>
      <w:r w:rsidR="002E643C">
        <w:rPr>
          <w:rFonts w:ascii="Arial" w:eastAsia="Calibri" w:hAnsi="Arial" w:cs="Arial"/>
          <w:color w:val="000000"/>
          <w:sz w:val="20"/>
        </w:rPr>
        <w:t xml:space="preserve"> </w:t>
      </w:r>
      <w:r w:rsidRPr="00F62572">
        <w:rPr>
          <w:rFonts w:ascii="Arial" w:eastAsia="Calibri" w:hAnsi="Arial" w:cs="Arial"/>
          <w:color w:val="000000"/>
          <w:sz w:val="20"/>
        </w:rPr>
        <w:t>связи</w:t>
      </w:r>
      <w:r w:rsidR="002E643C">
        <w:rPr>
          <w:rFonts w:ascii="Arial" w:eastAsia="Calibri" w:hAnsi="Arial" w:cs="Arial"/>
          <w:color w:val="000000"/>
          <w:sz w:val="20"/>
        </w:rPr>
        <w:t xml:space="preserve"> </w:t>
      </w:r>
      <w:r w:rsidRPr="00F62572">
        <w:rPr>
          <w:rFonts w:ascii="Arial" w:eastAsia="Calibri" w:hAnsi="Arial" w:cs="Arial"/>
          <w:color w:val="000000"/>
          <w:sz w:val="20"/>
        </w:rPr>
        <w:t>или</w:t>
      </w:r>
      <w:r w:rsidR="002E643C">
        <w:rPr>
          <w:rFonts w:ascii="Arial" w:eastAsia="Calibri" w:hAnsi="Arial" w:cs="Arial"/>
          <w:color w:val="000000"/>
          <w:sz w:val="20"/>
        </w:rPr>
        <w:t xml:space="preserve"> </w:t>
      </w:r>
      <w:r w:rsidRPr="00F62572">
        <w:rPr>
          <w:rFonts w:ascii="Arial" w:eastAsia="Calibri" w:hAnsi="Arial" w:cs="Arial"/>
          <w:color w:val="000000"/>
          <w:sz w:val="20"/>
        </w:rPr>
        <w:t>владельца</w:t>
      </w:r>
      <w:r w:rsidR="002E643C">
        <w:rPr>
          <w:rFonts w:ascii="Arial" w:eastAsia="Calibri" w:hAnsi="Arial" w:cs="Arial"/>
          <w:color w:val="000000"/>
          <w:sz w:val="20"/>
        </w:rPr>
        <w:t xml:space="preserve"> </w:t>
      </w:r>
      <w:r w:rsidRPr="00F62572">
        <w:rPr>
          <w:rFonts w:ascii="Arial" w:eastAsia="Calibri" w:hAnsi="Arial" w:cs="Arial"/>
          <w:color w:val="000000"/>
          <w:sz w:val="20"/>
        </w:rPr>
        <w:t>линий</w:t>
      </w:r>
      <w:r w:rsidR="002E643C">
        <w:rPr>
          <w:rFonts w:ascii="Arial" w:eastAsia="Calibri" w:hAnsi="Arial" w:cs="Arial"/>
          <w:color w:val="000000"/>
          <w:sz w:val="20"/>
        </w:rPr>
        <w:t xml:space="preserve"> </w:t>
      </w:r>
      <w:r w:rsidRPr="00F62572">
        <w:rPr>
          <w:rFonts w:ascii="Arial" w:eastAsia="Calibri" w:hAnsi="Arial" w:cs="Arial"/>
          <w:color w:val="000000"/>
          <w:sz w:val="20"/>
        </w:rPr>
        <w:t>связи</w:t>
      </w:r>
      <w:r w:rsidRPr="00F62572">
        <w:rPr>
          <w:rFonts w:ascii="Arial" w:hAnsi="Arial" w:cs="Arial"/>
          <w:color w:val="000000"/>
          <w:sz w:val="20"/>
        </w:rPr>
        <w:t>;</w:t>
      </w:r>
    </w:p>
    <w:p w14:paraId="20FADEC0" w14:textId="009C8F83" w:rsidR="00575BEC" w:rsidRPr="00F62572" w:rsidRDefault="00575BEC" w:rsidP="00E90428">
      <w:pPr>
        <w:pStyle w:val="aff9"/>
        <w:tabs>
          <w:tab w:val="left" w:pos="0"/>
        </w:tabs>
        <w:ind w:left="360" w:firstLine="709"/>
        <w:jc w:val="both"/>
        <w:rPr>
          <w:rFonts w:ascii="Arial" w:hAnsi="Arial" w:cs="Arial"/>
          <w:color w:val="000000"/>
          <w:sz w:val="20"/>
        </w:rPr>
      </w:pP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сбрасывать</w:t>
      </w:r>
      <w:r w:rsidR="002E643C">
        <w:rPr>
          <w:rFonts w:ascii="Arial" w:hAnsi="Arial" w:cs="Arial"/>
          <w:color w:val="000000"/>
          <w:sz w:val="20"/>
        </w:rPr>
        <w:t xml:space="preserve"> </w:t>
      </w:r>
      <w:r w:rsidRPr="00F62572">
        <w:rPr>
          <w:rFonts w:ascii="Arial" w:hAnsi="Arial" w:cs="Arial"/>
          <w:color w:val="000000"/>
          <w:sz w:val="20"/>
        </w:rPr>
        <w:t>тяжелые</w:t>
      </w:r>
      <w:r w:rsidR="002E643C">
        <w:rPr>
          <w:rFonts w:ascii="Arial" w:hAnsi="Arial" w:cs="Arial"/>
          <w:color w:val="000000"/>
          <w:sz w:val="20"/>
        </w:rPr>
        <w:t xml:space="preserve"> </w:t>
      </w:r>
      <w:r w:rsidRPr="00F62572">
        <w:rPr>
          <w:rFonts w:ascii="Arial" w:hAnsi="Arial" w:cs="Arial"/>
          <w:color w:val="000000"/>
          <w:sz w:val="20"/>
        </w:rPr>
        <w:t>грузы,</w:t>
      </w:r>
      <w:r w:rsidR="002E643C">
        <w:rPr>
          <w:rFonts w:ascii="Arial" w:hAnsi="Arial" w:cs="Arial"/>
          <w:color w:val="000000"/>
          <w:sz w:val="20"/>
        </w:rPr>
        <w:t xml:space="preserve"> </w:t>
      </w:r>
      <w:r w:rsidRPr="00F62572">
        <w:rPr>
          <w:rFonts w:ascii="Arial" w:hAnsi="Arial" w:cs="Arial"/>
          <w:color w:val="000000"/>
          <w:sz w:val="20"/>
        </w:rPr>
        <w:t>сливать</w:t>
      </w:r>
      <w:r w:rsidR="002E643C">
        <w:rPr>
          <w:rFonts w:ascii="Arial" w:hAnsi="Arial" w:cs="Arial"/>
          <w:color w:val="000000"/>
          <w:sz w:val="20"/>
        </w:rPr>
        <w:t xml:space="preserve"> </w:t>
      </w:r>
      <w:r w:rsidRPr="00F62572">
        <w:rPr>
          <w:rFonts w:ascii="Arial" w:hAnsi="Arial" w:cs="Arial"/>
          <w:color w:val="000000"/>
          <w:sz w:val="20"/>
        </w:rPr>
        <w:t>жидкости,</w:t>
      </w:r>
      <w:r w:rsidR="002E643C">
        <w:rPr>
          <w:rFonts w:ascii="Arial" w:hAnsi="Arial" w:cs="Arial"/>
          <w:color w:val="000000"/>
          <w:sz w:val="20"/>
        </w:rPr>
        <w:t xml:space="preserve"> </w:t>
      </w:r>
      <w:r w:rsidRPr="00F62572">
        <w:rPr>
          <w:rFonts w:ascii="Arial" w:hAnsi="Arial" w:cs="Arial"/>
          <w:color w:val="000000"/>
          <w:sz w:val="20"/>
        </w:rPr>
        <w:t>устраивать</w:t>
      </w:r>
      <w:r w:rsidR="002E643C">
        <w:rPr>
          <w:rFonts w:ascii="Arial" w:hAnsi="Arial" w:cs="Arial"/>
          <w:color w:val="000000"/>
          <w:sz w:val="20"/>
        </w:rPr>
        <w:t xml:space="preserve"> </w:t>
      </w:r>
      <w:r w:rsidRPr="00F62572">
        <w:rPr>
          <w:rFonts w:ascii="Arial" w:hAnsi="Arial" w:cs="Arial"/>
          <w:color w:val="000000"/>
          <w:sz w:val="20"/>
        </w:rPr>
        <w:t>свалки;</w:t>
      </w:r>
    </w:p>
    <w:p w14:paraId="53401D20" w14:textId="06CBD615" w:rsidR="00575BEC" w:rsidRPr="00F62572" w:rsidRDefault="00575BEC" w:rsidP="00E90428">
      <w:pPr>
        <w:pStyle w:val="aff9"/>
        <w:tabs>
          <w:tab w:val="left" w:pos="0"/>
        </w:tabs>
        <w:ind w:left="360" w:firstLine="709"/>
        <w:jc w:val="both"/>
        <w:rPr>
          <w:rFonts w:ascii="Arial" w:hAnsi="Arial" w:cs="Arial"/>
          <w:color w:val="000000"/>
          <w:sz w:val="20"/>
        </w:rPr>
      </w:pP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прокладывать</w:t>
      </w:r>
      <w:r w:rsidR="002E643C">
        <w:rPr>
          <w:rFonts w:ascii="Arial" w:hAnsi="Arial" w:cs="Arial"/>
          <w:color w:val="000000"/>
          <w:sz w:val="20"/>
        </w:rPr>
        <w:t xml:space="preserve"> </w:t>
      </w:r>
      <w:r w:rsidRPr="00F62572">
        <w:rPr>
          <w:rFonts w:ascii="Arial" w:hAnsi="Arial" w:cs="Arial"/>
          <w:color w:val="000000"/>
          <w:sz w:val="20"/>
        </w:rPr>
        <w:t>тротуары,</w:t>
      </w:r>
      <w:r w:rsidR="002E643C">
        <w:rPr>
          <w:rFonts w:ascii="Arial" w:hAnsi="Arial" w:cs="Arial"/>
          <w:color w:val="000000"/>
          <w:sz w:val="20"/>
        </w:rPr>
        <w:t xml:space="preserve"> </w:t>
      </w:r>
      <w:r w:rsidRPr="00F62572">
        <w:rPr>
          <w:rFonts w:ascii="Arial" w:hAnsi="Arial" w:cs="Arial"/>
          <w:color w:val="000000"/>
          <w:sz w:val="20"/>
        </w:rPr>
        <w:t>дороги,</w:t>
      </w:r>
      <w:r w:rsidR="002E643C">
        <w:rPr>
          <w:rFonts w:ascii="Arial" w:hAnsi="Arial" w:cs="Arial"/>
          <w:color w:val="000000"/>
          <w:sz w:val="20"/>
        </w:rPr>
        <w:t xml:space="preserve"> </w:t>
      </w:r>
      <w:r w:rsidRPr="00F62572">
        <w:rPr>
          <w:rFonts w:ascii="Arial" w:hAnsi="Arial" w:cs="Arial"/>
          <w:color w:val="000000"/>
          <w:sz w:val="20"/>
        </w:rPr>
        <w:t>строить</w:t>
      </w:r>
      <w:r w:rsidR="002E643C">
        <w:rPr>
          <w:rFonts w:ascii="Arial" w:hAnsi="Arial" w:cs="Arial"/>
          <w:color w:val="000000"/>
          <w:sz w:val="20"/>
        </w:rPr>
        <w:t xml:space="preserve"> </w:t>
      </w:r>
      <w:r w:rsidRPr="00F62572">
        <w:rPr>
          <w:rFonts w:ascii="Arial" w:hAnsi="Arial" w:cs="Arial"/>
          <w:color w:val="000000"/>
          <w:sz w:val="20"/>
        </w:rPr>
        <w:t>различного</w:t>
      </w:r>
      <w:r w:rsidR="002E643C">
        <w:rPr>
          <w:rFonts w:ascii="Arial" w:hAnsi="Arial" w:cs="Arial"/>
          <w:color w:val="000000"/>
          <w:sz w:val="20"/>
        </w:rPr>
        <w:t xml:space="preserve"> </w:t>
      </w:r>
      <w:r w:rsidRPr="00F62572">
        <w:rPr>
          <w:rFonts w:ascii="Arial" w:hAnsi="Arial" w:cs="Arial"/>
          <w:color w:val="000000"/>
          <w:sz w:val="20"/>
        </w:rPr>
        <w:t>рода</w:t>
      </w:r>
      <w:r w:rsidR="002E643C">
        <w:rPr>
          <w:rFonts w:ascii="Arial" w:hAnsi="Arial" w:cs="Arial"/>
          <w:color w:val="000000"/>
          <w:sz w:val="20"/>
        </w:rPr>
        <w:t xml:space="preserve"> </w:t>
      </w:r>
      <w:r w:rsidRPr="00F62572">
        <w:rPr>
          <w:rFonts w:ascii="Arial" w:hAnsi="Arial" w:cs="Arial"/>
          <w:color w:val="000000"/>
          <w:sz w:val="20"/>
        </w:rPr>
        <w:t>ограждения;</w:t>
      </w:r>
    </w:p>
    <w:p w14:paraId="5DAA495D" w14:textId="72918AF9" w:rsidR="00575BEC" w:rsidRPr="00F62572" w:rsidRDefault="00575BEC" w:rsidP="00E90428">
      <w:pPr>
        <w:pStyle w:val="aff9"/>
        <w:tabs>
          <w:tab w:val="left" w:pos="0"/>
        </w:tabs>
        <w:ind w:left="360" w:firstLine="709"/>
        <w:jc w:val="both"/>
        <w:rPr>
          <w:rFonts w:ascii="Arial" w:hAnsi="Arial" w:cs="Arial"/>
          <w:color w:val="000000"/>
          <w:sz w:val="20"/>
        </w:rPr>
      </w:pP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устраивать</w:t>
      </w:r>
      <w:r w:rsidR="002E643C">
        <w:rPr>
          <w:rFonts w:ascii="Arial" w:hAnsi="Arial" w:cs="Arial"/>
          <w:color w:val="000000"/>
          <w:sz w:val="20"/>
        </w:rPr>
        <w:t xml:space="preserve"> </w:t>
      </w:r>
      <w:r w:rsidRPr="00F62572">
        <w:rPr>
          <w:rFonts w:ascii="Arial" w:hAnsi="Arial" w:cs="Arial"/>
          <w:color w:val="000000"/>
          <w:sz w:val="20"/>
        </w:rPr>
        <w:t>коллективные</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общественные</w:t>
      </w:r>
      <w:r w:rsidR="002E643C">
        <w:rPr>
          <w:rFonts w:ascii="Arial" w:hAnsi="Arial" w:cs="Arial"/>
          <w:color w:val="000000"/>
          <w:sz w:val="20"/>
        </w:rPr>
        <w:t xml:space="preserve"> </w:t>
      </w:r>
      <w:r w:rsidRPr="00F62572">
        <w:rPr>
          <w:rFonts w:ascii="Arial" w:hAnsi="Arial" w:cs="Arial"/>
          <w:color w:val="000000"/>
          <w:sz w:val="20"/>
        </w:rPr>
        <w:t>сады,</w:t>
      </w:r>
      <w:r w:rsidR="002E643C">
        <w:rPr>
          <w:rFonts w:ascii="Arial" w:hAnsi="Arial" w:cs="Arial"/>
          <w:color w:val="000000"/>
          <w:sz w:val="20"/>
        </w:rPr>
        <w:t xml:space="preserve"> </w:t>
      </w:r>
      <w:r w:rsidRPr="00F62572">
        <w:rPr>
          <w:rFonts w:ascii="Arial" w:hAnsi="Arial" w:cs="Arial"/>
          <w:color w:val="000000"/>
          <w:sz w:val="20"/>
        </w:rPr>
        <w:t>сажать</w:t>
      </w:r>
      <w:r w:rsidR="002E643C">
        <w:rPr>
          <w:rFonts w:ascii="Arial" w:hAnsi="Arial" w:cs="Arial"/>
          <w:color w:val="000000"/>
          <w:sz w:val="20"/>
        </w:rPr>
        <w:t xml:space="preserve"> </w:t>
      </w:r>
      <w:r w:rsidRPr="00F62572">
        <w:rPr>
          <w:rFonts w:ascii="Arial" w:hAnsi="Arial" w:cs="Arial"/>
          <w:color w:val="000000"/>
          <w:sz w:val="20"/>
        </w:rPr>
        <w:t>деревья.</w:t>
      </w:r>
    </w:p>
    <w:p w14:paraId="68CD4E79" w14:textId="66A2C3E1" w:rsidR="00575BEC" w:rsidRPr="00F62572" w:rsidRDefault="00575BEC" w:rsidP="00E90428">
      <w:pPr>
        <w:pStyle w:val="aff9"/>
        <w:tabs>
          <w:tab w:val="left" w:pos="0"/>
        </w:tabs>
        <w:ind w:left="0" w:firstLine="709"/>
        <w:jc w:val="both"/>
        <w:rPr>
          <w:rFonts w:ascii="Arial" w:hAnsi="Arial" w:cs="Arial"/>
          <w:color w:val="000000"/>
          <w:sz w:val="20"/>
        </w:rPr>
      </w:pPr>
      <w:r w:rsidRPr="00F62572">
        <w:rPr>
          <w:rFonts w:ascii="Arial" w:hAnsi="Arial" w:cs="Arial"/>
          <w:color w:val="000000"/>
          <w:sz w:val="20"/>
        </w:rPr>
        <w:t>3.</w:t>
      </w:r>
      <w:r w:rsidR="002E643C">
        <w:rPr>
          <w:rFonts w:ascii="Arial" w:hAnsi="Arial" w:cs="Arial"/>
          <w:color w:val="000000"/>
          <w:sz w:val="20"/>
        </w:rPr>
        <w:t xml:space="preserve"> </w:t>
      </w:r>
      <w:r w:rsidRPr="00F62572">
        <w:rPr>
          <w:rFonts w:ascii="Arial" w:hAnsi="Arial" w:cs="Arial"/>
          <w:color w:val="000000"/>
          <w:sz w:val="20"/>
        </w:rPr>
        <w:t>Управлению</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благоустройству</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развитию</w:t>
      </w:r>
      <w:r w:rsidR="002E643C">
        <w:rPr>
          <w:rFonts w:ascii="Arial" w:hAnsi="Arial" w:cs="Arial"/>
          <w:color w:val="000000"/>
          <w:sz w:val="20"/>
        </w:rPr>
        <w:t xml:space="preserve"> </w:t>
      </w:r>
      <w:r w:rsidRPr="00F62572">
        <w:rPr>
          <w:rFonts w:ascii="Arial" w:hAnsi="Arial" w:cs="Arial"/>
          <w:color w:val="000000"/>
          <w:sz w:val="20"/>
        </w:rPr>
        <w:t>территорий</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отслеживать</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соблюдением</w:t>
      </w:r>
      <w:r w:rsidR="002E643C">
        <w:rPr>
          <w:rFonts w:ascii="Arial" w:hAnsi="Arial" w:cs="Arial"/>
          <w:color w:val="000000"/>
          <w:sz w:val="20"/>
        </w:rPr>
        <w:t xml:space="preserve"> </w:t>
      </w:r>
      <w:r w:rsidRPr="00F62572">
        <w:rPr>
          <w:rFonts w:ascii="Arial" w:hAnsi="Arial" w:cs="Arial"/>
          <w:color w:val="000000"/>
          <w:sz w:val="20"/>
        </w:rPr>
        <w:t>ордерной</w:t>
      </w:r>
      <w:r w:rsidR="002E643C">
        <w:rPr>
          <w:rFonts w:ascii="Arial" w:hAnsi="Arial" w:cs="Arial"/>
          <w:color w:val="000000"/>
          <w:sz w:val="20"/>
        </w:rPr>
        <w:t xml:space="preserve"> </w:t>
      </w:r>
      <w:r w:rsidRPr="00F62572">
        <w:rPr>
          <w:rFonts w:ascii="Arial" w:hAnsi="Arial" w:cs="Arial"/>
          <w:color w:val="000000"/>
          <w:sz w:val="20"/>
        </w:rPr>
        <w:t>системы</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производство</w:t>
      </w:r>
      <w:r w:rsidR="002E643C">
        <w:rPr>
          <w:rFonts w:ascii="Arial" w:hAnsi="Arial" w:cs="Arial"/>
          <w:color w:val="000000"/>
          <w:sz w:val="20"/>
        </w:rPr>
        <w:t xml:space="preserve"> </w:t>
      </w:r>
      <w:r w:rsidRPr="00F62572">
        <w:rPr>
          <w:rFonts w:ascii="Arial" w:hAnsi="Arial" w:cs="Arial"/>
          <w:color w:val="000000"/>
          <w:sz w:val="20"/>
        </w:rPr>
        <w:t>земляных</w:t>
      </w:r>
      <w:r w:rsidR="002E643C">
        <w:rPr>
          <w:rFonts w:ascii="Arial" w:hAnsi="Arial" w:cs="Arial"/>
          <w:color w:val="000000"/>
          <w:sz w:val="20"/>
        </w:rPr>
        <w:t xml:space="preserve"> </w:t>
      </w:r>
      <w:r w:rsidRPr="00F62572">
        <w:rPr>
          <w:rFonts w:ascii="Arial" w:hAnsi="Arial" w:cs="Arial"/>
          <w:color w:val="000000"/>
          <w:sz w:val="20"/>
        </w:rPr>
        <w:t>работ</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территории</w:t>
      </w:r>
      <w:r w:rsidR="002E643C">
        <w:rPr>
          <w:rFonts w:ascii="Arial" w:hAnsi="Arial" w:cs="Arial"/>
          <w:color w:val="000000"/>
          <w:sz w:val="20"/>
        </w:rPr>
        <w:t xml:space="preserve"> </w:t>
      </w:r>
      <w:r w:rsidRPr="00F62572">
        <w:rPr>
          <w:rFonts w:ascii="Arial" w:hAnsi="Arial" w:cs="Arial"/>
          <w:color w:val="000000"/>
          <w:sz w:val="20"/>
        </w:rPr>
        <w:t>округа.</w:t>
      </w:r>
    </w:p>
    <w:p w14:paraId="2748620F" w14:textId="53D967F0" w:rsidR="00575BEC" w:rsidRPr="00F62572" w:rsidRDefault="00575BEC" w:rsidP="00E90428">
      <w:pPr>
        <w:pStyle w:val="aff9"/>
        <w:tabs>
          <w:tab w:val="left" w:pos="0"/>
        </w:tabs>
        <w:ind w:left="0" w:firstLine="709"/>
        <w:jc w:val="both"/>
        <w:rPr>
          <w:rFonts w:ascii="Arial" w:hAnsi="Arial" w:cs="Arial"/>
          <w:b/>
          <w:color w:val="000000"/>
          <w:sz w:val="20"/>
        </w:rPr>
      </w:pPr>
      <w:r w:rsidRPr="00F62572">
        <w:rPr>
          <w:rFonts w:ascii="Arial" w:hAnsi="Arial" w:cs="Arial"/>
          <w:color w:val="000000"/>
          <w:sz w:val="20"/>
        </w:rPr>
        <w:t>4.</w:t>
      </w:r>
      <w:r w:rsidR="002E643C">
        <w:rPr>
          <w:rFonts w:ascii="Arial" w:hAnsi="Arial" w:cs="Arial"/>
          <w:color w:val="000000"/>
          <w:sz w:val="20"/>
        </w:rPr>
        <w:t xml:space="preserve"> </w:t>
      </w:r>
      <w:r w:rsidRPr="00F62572">
        <w:rPr>
          <w:rFonts w:ascii="Arial" w:hAnsi="Arial" w:cs="Arial"/>
          <w:color w:val="000000"/>
          <w:sz w:val="20"/>
        </w:rPr>
        <w:t>Довести</w:t>
      </w:r>
      <w:r w:rsidR="002E643C">
        <w:rPr>
          <w:rFonts w:ascii="Arial" w:hAnsi="Arial" w:cs="Arial"/>
          <w:color w:val="000000"/>
          <w:sz w:val="20"/>
        </w:rPr>
        <w:t xml:space="preserve"> </w:t>
      </w:r>
      <w:r w:rsidRPr="00F62572">
        <w:rPr>
          <w:rFonts w:ascii="Arial" w:hAnsi="Arial" w:cs="Arial"/>
          <w:color w:val="000000"/>
          <w:sz w:val="20"/>
        </w:rPr>
        <w:t>до</w:t>
      </w:r>
      <w:r w:rsidR="002E643C">
        <w:rPr>
          <w:rFonts w:ascii="Arial" w:hAnsi="Arial" w:cs="Arial"/>
          <w:color w:val="000000"/>
          <w:sz w:val="20"/>
        </w:rPr>
        <w:t xml:space="preserve"> </w:t>
      </w:r>
      <w:r w:rsidRPr="00F62572">
        <w:rPr>
          <w:rFonts w:ascii="Arial" w:hAnsi="Arial" w:cs="Arial"/>
          <w:color w:val="000000"/>
          <w:sz w:val="20"/>
        </w:rPr>
        <w:t>сведения</w:t>
      </w:r>
      <w:r w:rsidR="002E643C">
        <w:rPr>
          <w:rFonts w:ascii="Arial" w:hAnsi="Arial" w:cs="Arial"/>
          <w:color w:val="000000"/>
          <w:sz w:val="20"/>
        </w:rPr>
        <w:t xml:space="preserve"> </w:t>
      </w:r>
      <w:r w:rsidRPr="00F62572">
        <w:rPr>
          <w:rFonts w:ascii="Arial" w:hAnsi="Arial" w:cs="Arial"/>
          <w:color w:val="000000"/>
          <w:sz w:val="20"/>
        </w:rPr>
        <w:t>руководителей</w:t>
      </w:r>
      <w:r w:rsidR="002E643C">
        <w:rPr>
          <w:rFonts w:ascii="Arial" w:hAnsi="Arial" w:cs="Arial"/>
          <w:color w:val="000000"/>
          <w:sz w:val="20"/>
        </w:rPr>
        <w:t xml:space="preserve"> </w:t>
      </w:r>
      <w:r w:rsidRPr="00F62572">
        <w:rPr>
          <w:rFonts w:ascii="Arial" w:hAnsi="Arial" w:cs="Arial"/>
          <w:color w:val="000000"/>
          <w:sz w:val="20"/>
        </w:rPr>
        <w:t>предприятий,</w:t>
      </w:r>
      <w:r w:rsidR="002E643C">
        <w:rPr>
          <w:rFonts w:ascii="Arial" w:hAnsi="Arial" w:cs="Arial"/>
          <w:color w:val="000000"/>
          <w:sz w:val="20"/>
        </w:rPr>
        <w:t xml:space="preserve"> </w:t>
      </w:r>
      <w:r w:rsidRPr="00F62572">
        <w:rPr>
          <w:rFonts w:ascii="Arial" w:hAnsi="Arial" w:cs="Arial"/>
          <w:color w:val="000000"/>
          <w:sz w:val="20"/>
        </w:rPr>
        <w:t>организаций,</w:t>
      </w:r>
      <w:r w:rsidR="002E643C">
        <w:rPr>
          <w:rFonts w:ascii="Arial" w:hAnsi="Arial" w:cs="Arial"/>
          <w:color w:val="000000"/>
          <w:sz w:val="20"/>
        </w:rPr>
        <w:t xml:space="preserve"> </w:t>
      </w:r>
      <w:r w:rsidRPr="00F62572">
        <w:rPr>
          <w:rFonts w:ascii="Arial" w:hAnsi="Arial" w:cs="Arial"/>
          <w:color w:val="000000"/>
          <w:sz w:val="20"/>
        </w:rPr>
        <w:t>учреждений,</w:t>
      </w:r>
      <w:r w:rsidR="002E643C">
        <w:rPr>
          <w:rFonts w:ascii="Arial" w:hAnsi="Arial" w:cs="Arial"/>
          <w:color w:val="000000"/>
          <w:sz w:val="20"/>
        </w:rPr>
        <w:t xml:space="preserve"> </w:t>
      </w:r>
      <w:r w:rsidRPr="00F62572">
        <w:rPr>
          <w:rFonts w:ascii="Arial" w:hAnsi="Arial" w:cs="Arial"/>
          <w:color w:val="000000"/>
          <w:sz w:val="20"/>
        </w:rPr>
        <w:t>сельскохозяйственных</w:t>
      </w:r>
      <w:r w:rsidR="002E643C">
        <w:rPr>
          <w:rFonts w:ascii="Arial" w:hAnsi="Arial" w:cs="Arial"/>
          <w:color w:val="000000"/>
          <w:sz w:val="20"/>
        </w:rPr>
        <w:t xml:space="preserve"> </w:t>
      </w:r>
      <w:r w:rsidRPr="00F62572">
        <w:rPr>
          <w:rFonts w:ascii="Arial" w:hAnsi="Arial" w:cs="Arial"/>
          <w:color w:val="000000"/>
          <w:sz w:val="20"/>
        </w:rPr>
        <w:t>предприятий,</w:t>
      </w:r>
      <w:r w:rsidR="002E643C">
        <w:rPr>
          <w:rFonts w:ascii="Arial" w:hAnsi="Arial" w:cs="Arial"/>
          <w:color w:val="000000"/>
          <w:sz w:val="20"/>
        </w:rPr>
        <w:t xml:space="preserve"> </w:t>
      </w:r>
      <w:r w:rsidRPr="00F62572">
        <w:rPr>
          <w:rFonts w:ascii="Arial" w:hAnsi="Arial" w:cs="Arial"/>
          <w:color w:val="000000"/>
          <w:sz w:val="20"/>
        </w:rPr>
        <w:t>что</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соответствии</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постановлением</w:t>
      </w:r>
      <w:r w:rsidR="002E643C">
        <w:rPr>
          <w:rFonts w:ascii="Arial" w:hAnsi="Arial" w:cs="Arial"/>
          <w:color w:val="000000"/>
          <w:sz w:val="20"/>
        </w:rPr>
        <w:t xml:space="preserve"> </w:t>
      </w:r>
      <w:r w:rsidRPr="00F62572">
        <w:rPr>
          <w:rFonts w:ascii="Arial" w:hAnsi="Arial" w:cs="Arial"/>
          <w:color w:val="000000"/>
          <w:sz w:val="20"/>
        </w:rPr>
        <w:t>Правительства</w:t>
      </w:r>
      <w:r w:rsidR="002E643C">
        <w:rPr>
          <w:rFonts w:ascii="Arial" w:hAnsi="Arial" w:cs="Arial"/>
          <w:color w:val="000000"/>
          <w:sz w:val="20"/>
        </w:rPr>
        <w:t xml:space="preserve"> </w:t>
      </w:r>
      <w:r w:rsidRPr="00F62572">
        <w:rPr>
          <w:rFonts w:ascii="Arial" w:hAnsi="Arial" w:cs="Arial"/>
          <w:color w:val="000000"/>
          <w:sz w:val="20"/>
        </w:rPr>
        <w:t>Российской</w:t>
      </w:r>
      <w:r w:rsidR="002E643C">
        <w:rPr>
          <w:rFonts w:ascii="Arial" w:hAnsi="Arial" w:cs="Arial"/>
          <w:color w:val="000000"/>
          <w:sz w:val="20"/>
        </w:rPr>
        <w:t xml:space="preserve"> </w:t>
      </w:r>
      <w:r w:rsidRPr="00F62572">
        <w:rPr>
          <w:rFonts w:ascii="Arial" w:hAnsi="Arial" w:cs="Arial"/>
          <w:color w:val="000000"/>
          <w:sz w:val="20"/>
        </w:rPr>
        <w:t>Федерации</w:t>
      </w:r>
      <w:r w:rsidR="002E643C">
        <w:rPr>
          <w:rFonts w:ascii="Arial" w:hAnsi="Arial" w:cs="Arial"/>
          <w:color w:val="000000"/>
          <w:sz w:val="20"/>
        </w:rPr>
        <w:t xml:space="preserve"> </w:t>
      </w:r>
      <w:r w:rsidRPr="00F62572">
        <w:rPr>
          <w:rFonts w:ascii="Arial" w:hAnsi="Arial" w:cs="Arial"/>
          <w:color w:val="000000"/>
          <w:sz w:val="20"/>
        </w:rPr>
        <w:t>от</w:t>
      </w:r>
      <w:r w:rsidR="002E643C">
        <w:rPr>
          <w:rFonts w:ascii="Arial" w:hAnsi="Arial" w:cs="Arial"/>
          <w:color w:val="000000"/>
          <w:sz w:val="20"/>
        </w:rPr>
        <w:t xml:space="preserve"> </w:t>
      </w:r>
      <w:r w:rsidRPr="00F62572">
        <w:rPr>
          <w:rFonts w:ascii="Arial" w:hAnsi="Arial" w:cs="Arial"/>
          <w:color w:val="000000"/>
          <w:sz w:val="20"/>
        </w:rPr>
        <w:t>09.06.1995г.</w:t>
      </w:r>
      <w:r w:rsidR="002E643C">
        <w:rPr>
          <w:rFonts w:ascii="Arial" w:hAnsi="Arial" w:cs="Arial"/>
          <w:color w:val="000000"/>
          <w:sz w:val="20"/>
        </w:rPr>
        <w:t xml:space="preserve"> </w:t>
      </w:r>
      <w:r w:rsidRPr="00F62572">
        <w:rPr>
          <w:rFonts w:ascii="Arial" w:hAnsi="Arial" w:cs="Arial"/>
          <w:color w:val="000000"/>
          <w:sz w:val="20"/>
        </w:rPr>
        <w:t>№578</w:t>
      </w:r>
      <w:r w:rsidR="002E643C">
        <w:rPr>
          <w:rFonts w:ascii="Arial" w:hAnsi="Arial" w:cs="Arial"/>
          <w:color w:val="000000"/>
          <w:sz w:val="20"/>
        </w:rPr>
        <w:t xml:space="preserve"> </w:t>
      </w:r>
      <w:r w:rsidRPr="00F62572">
        <w:rPr>
          <w:rFonts w:ascii="Arial" w:hAnsi="Arial" w:cs="Arial"/>
          <w:color w:val="000000"/>
          <w:sz w:val="20"/>
        </w:rPr>
        <w:t>«Об</w:t>
      </w:r>
      <w:r w:rsidR="002E643C">
        <w:rPr>
          <w:rFonts w:ascii="Arial" w:hAnsi="Arial" w:cs="Arial"/>
          <w:color w:val="000000"/>
          <w:sz w:val="20"/>
        </w:rPr>
        <w:t xml:space="preserve"> </w:t>
      </w:r>
      <w:r w:rsidRPr="00F62572">
        <w:rPr>
          <w:rFonts w:ascii="Arial" w:hAnsi="Arial" w:cs="Arial"/>
          <w:color w:val="000000"/>
          <w:sz w:val="20"/>
        </w:rPr>
        <w:t>утверждении</w:t>
      </w:r>
      <w:r w:rsidR="002E643C">
        <w:rPr>
          <w:rFonts w:ascii="Arial" w:hAnsi="Arial" w:cs="Arial"/>
          <w:color w:val="000000"/>
          <w:sz w:val="20"/>
        </w:rPr>
        <w:t xml:space="preserve"> </w:t>
      </w:r>
      <w:r w:rsidRPr="00F62572">
        <w:rPr>
          <w:rFonts w:ascii="Arial" w:hAnsi="Arial" w:cs="Arial"/>
          <w:color w:val="000000"/>
          <w:sz w:val="20"/>
        </w:rPr>
        <w:t>Правил</w:t>
      </w:r>
      <w:r w:rsidR="002E643C">
        <w:rPr>
          <w:rFonts w:ascii="Arial" w:hAnsi="Arial" w:cs="Arial"/>
          <w:color w:val="000000"/>
          <w:sz w:val="20"/>
        </w:rPr>
        <w:t xml:space="preserve"> </w:t>
      </w:r>
      <w:r w:rsidRPr="00F62572">
        <w:rPr>
          <w:rFonts w:ascii="Arial" w:hAnsi="Arial" w:cs="Arial"/>
          <w:color w:val="000000"/>
          <w:sz w:val="20"/>
        </w:rPr>
        <w:t>охраны</w:t>
      </w:r>
      <w:r w:rsidR="002E643C">
        <w:rPr>
          <w:rFonts w:ascii="Arial" w:hAnsi="Arial" w:cs="Arial"/>
          <w:color w:val="000000"/>
          <w:sz w:val="20"/>
        </w:rPr>
        <w:t xml:space="preserve"> </w:t>
      </w:r>
      <w:r w:rsidRPr="00F62572">
        <w:rPr>
          <w:rFonts w:ascii="Arial" w:hAnsi="Arial" w:cs="Arial"/>
          <w:color w:val="000000"/>
          <w:sz w:val="20"/>
        </w:rPr>
        <w:t>линий</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сооружений</w:t>
      </w:r>
      <w:r w:rsidR="002E643C">
        <w:rPr>
          <w:rFonts w:ascii="Arial" w:hAnsi="Arial" w:cs="Arial"/>
          <w:color w:val="000000"/>
          <w:sz w:val="20"/>
        </w:rPr>
        <w:t xml:space="preserve"> </w:t>
      </w:r>
      <w:r w:rsidRPr="00F62572">
        <w:rPr>
          <w:rFonts w:ascii="Arial" w:hAnsi="Arial" w:cs="Arial"/>
          <w:color w:val="000000"/>
          <w:sz w:val="20"/>
        </w:rPr>
        <w:t>связи</w:t>
      </w:r>
      <w:r w:rsidR="002E643C">
        <w:rPr>
          <w:rFonts w:ascii="Arial" w:hAnsi="Arial" w:cs="Arial"/>
          <w:color w:val="000000"/>
          <w:sz w:val="20"/>
        </w:rPr>
        <w:t xml:space="preserve"> </w:t>
      </w:r>
      <w:r w:rsidRPr="00F62572">
        <w:rPr>
          <w:rFonts w:ascii="Arial" w:hAnsi="Arial" w:cs="Arial"/>
          <w:color w:val="000000"/>
          <w:sz w:val="20"/>
        </w:rPr>
        <w:t>Российской</w:t>
      </w:r>
      <w:r w:rsidR="002E643C">
        <w:rPr>
          <w:rFonts w:ascii="Arial" w:hAnsi="Arial" w:cs="Arial"/>
          <w:color w:val="000000"/>
          <w:sz w:val="20"/>
        </w:rPr>
        <w:t xml:space="preserve"> </w:t>
      </w:r>
      <w:r w:rsidRPr="00F62572">
        <w:rPr>
          <w:rFonts w:ascii="Arial" w:hAnsi="Arial" w:cs="Arial"/>
          <w:color w:val="000000"/>
          <w:sz w:val="20"/>
        </w:rPr>
        <w:t>Федерации»</w:t>
      </w:r>
      <w:r w:rsidR="002E643C">
        <w:rPr>
          <w:rFonts w:ascii="Arial" w:hAnsi="Arial" w:cs="Arial"/>
          <w:color w:val="000000"/>
          <w:sz w:val="20"/>
        </w:rPr>
        <w:t xml:space="preserve"> </w:t>
      </w:r>
      <w:r w:rsidRPr="00F62572">
        <w:rPr>
          <w:rFonts w:ascii="Arial" w:hAnsi="Arial" w:cs="Arial"/>
          <w:color w:val="000000"/>
          <w:sz w:val="20"/>
        </w:rPr>
        <w:t>должностные</w:t>
      </w:r>
      <w:r w:rsidR="002E643C">
        <w:rPr>
          <w:rFonts w:ascii="Arial" w:hAnsi="Arial" w:cs="Arial"/>
          <w:color w:val="000000"/>
          <w:sz w:val="20"/>
        </w:rPr>
        <w:t xml:space="preserve"> </w:t>
      </w:r>
      <w:r w:rsidRPr="00F62572">
        <w:rPr>
          <w:rFonts w:ascii="Arial" w:hAnsi="Arial" w:cs="Arial"/>
          <w:color w:val="000000"/>
          <w:sz w:val="20"/>
        </w:rPr>
        <w:t>лица,</w:t>
      </w:r>
      <w:r w:rsidR="002E643C">
        <w:rPr>
          <w:rFonts w:ascii="Arial" w:hAnsi="Arial" w:cs="Arial"/>
          <w:color w:val="000000"/>
          <w:sz w:val="20"/>
        </w:rPr>
        <w:t xml:space="preserve"> </w:t>
      </w:r>
      <w:r w:rsidRPr="00F62572">
        <w:rPr>
          <w:rFonts w:ascii="Arial" w:hAnsi="Arial" w:cs="Arial"/>
          <w:color w:val="000000"/>
          <w:sz w:val="20"/>
        </w:rPr>
        <w:t>нарушившие</w:t>
      </w:r>
      <w:r w:rsidR="002E643C">
        <w:rPr>
          <w:rFonts w:ascii="Arial" w:hAnsi="Arial" w:cs="Arial"/>
          <w:color w:val="000000"/>
          <w:sz w:val="20"/>
        </w:rPr>
        <w:t xml:space="preserve"> </w:t>
      </w:r>
      <w:r w:rsidRPr="00F62572">
        <w:rPr>
          <w:rFonts w:ascii="Arial" w:hAnsi="Arial" w:cs="Arial"/>
          <w:color w:val="000000"/>
          <w:sz w:val="20"/>
        </w:rPr>
        <w:t>пункты</w:t>
      </w:r>
      <w:r w:rsidR="002E643C">
        <w:rPr>
          <w:rFonts w:ascii="Arial" w:hAnsi="Arial" w:cs="Arial"/>
          <w:color w:val="000000"/>
          <w:sz w:val="20"/>
        </w:rPr>
        <w:t xml:space="preserve"> </w:t>
      </w:r>
      <w:r w:rsidRPr="00F62572">
        <w:rPr>
          <w:rFonts w:ascii="Arial" w:hAnsi="Arial" w:cs="Arial"/>
          <w:color w:val="000000"/>
          <w:sz w:val="20"/>
        </w:rPr>
        <w:t>2-4</w:t>
      </w:r>
      <w:r w:rsidR="002E643C">
        <w:rPr>
          <w:rFonts w:ascii="Arial" w:hAnsi="Arial" w:cs="Arial"/>
          <w:color w:val="000000"/>
          <w:sz w:val="20"/>
        </w:rPr>
        <w:t xml:space="preserve"> </w:t>
      </w:r>
      <w:r w:rsidRPr="00F62572">
        <w:rPr>
          <w:rFonts w:ascii="Arial" w:hAnsi="Arial" w:cs="Arial"/>
          <w:color w:val="000000"/>
          <w:sz w:val="20"/>
        </w:rPr>
        <w:t>настоящего</w:t>
      </w:r>
      <w:r w:rsidR="002E643C">
        <w:rPr>
          <w:rFonts w:ascii="Arial" w:hAnsi="Arial" w:cs="Arial"/>
          <w:color w:val="000000"/>
          <w:sz w:val="20"/>
        </w:rPr>
        <w:t xml:space="preserve"> </w:t>
      </w:r>
      <w:r w:rsidRPr="00F62572">
        <w:rPr>
          <w:rFonts w:ascii="Arial" w:hAnsi="Arial" w:cs="Arial"/>
          <w:color w:val="000000"/>
          <w:sz w:val="20"/>
        </w:rPr>
        <w:t>постановления,</w:t>
      </w:r>
      <w:r w:rsidR="002E643C">
        <w:rPr>
          <w:rFonts w:ascii="Arial" w:hAnsi="Arial" w:cs="Arial"/>
          <w:color w:val="000000"/>
          <w:sz w:val="20"/>
        </w:rPr>
        <w:t xml:space="preserve"> </w:t>
      </w:r>
      <w:r w:rsidRPr="00F62572">
        <w:rPr>
          <w:rFonts w:ascii="Arial" w:hAnsi="Arial" w:cs="Arial"/>
          <w:color w:val="000000"/>
          <w:sz w:val="20"/>
        </w:rPr>
        <w:t>несут</w:t>
      </w:r>
      <w:r w:rsidR="002E643C">
        <w:rPr>
          <w:rFonts w:ascii="Arial" w:hAnsi="Arial" w:cs="Arial"/>
          <w:color w:val="000000"/>
          <w:sz w:val="20"/>
        </w:rPr>
        <w:t xml:space="preserve"> </w:t>
      </w:r>
      <w:r w:rsidRPr="00F62572">
        <w:rPr>
          <w:rFonts w:ascii="Arial" w:hAnsi="Arial" w:cs="Arial"/>
          <w:color w:val="000000"/>
          <w:sz w:val="20"/>
        </w:rPr>
        <w:t>административную</w:t>
      </w:r>
      <w:r w:rsidR="002E643C">
        <w:rPr>
          <w:rFonts w:ascii="Arial" w:hAnsi="Arial" w:cs="Arial"/>
          <w:color w:val="000000"/>
          <w:sz w:val="20"/>
        </w:rPr>
        <w:t xml:space="preserve"> </w:t>
      </w:r>
      <w:r w:rsidRPr="00F62572">
        <w:rPr>
          <w:rFonts w:ascii="Arial" w:hAnsi="Arial" w:cs="Arial"/>
          <w:color w:val="000000"/>
          <w:sz w:val="20"/>
        </w:rPr>
        <w:t>ответственность</w:t>
      </w:r>
      <w:r w:rsidR="002E643C">
        <w:rPr>
          <w:rFonts w:ascii="Arial" w:hAnsi="Arial" w:cs="Arial"/>
          <w:color w:val="000000"/>
          <w:sz w:val="20"/>
        </w:rPr>
        <w:t xml:space="preserve"> </w:t>
      </w:r>
      <w:r w:rsidRPr="00F62572">
        <w:rPr>
          <w:rFonts w:ascii="Arial" w:hAnsi="Arial" w:cs="Arial"/>
          <w:color w:val="000000"/>
          <w:sz w:val="20"/>
          <w:shd w:val="clear" w:color="auto" w:fill="FFFFFF"/>
        </w:rPr>
        <w:t>за</w:t>
      </w:r>
      <w:r w:rsidR="002E643C">
        <w:rPr>
          <w:rFonts w:ascii="Arial" w:hAnsi="Arial" w:cs="Arial"/>
          <w:color w:val="000000"/>
          <w:sz w:val="20"/>
          <w:shd w:val="clear" w:color="auto" w:fill="FFFFFF"/>
        </w:rPr>
        <w:t xml:space="preserve"> </w:t>
      </w:r>
      <w:r w:rsidRPr="00F62572">
        <w:rPr>
          <w:rFonts w:ascii="Arial" w:hAnsi="Arial" w:cs="Arial"/>
          <w:color w:val="000000"/>
          <w:sz w:val="20"/>
          <w:shd w:val="clear" w:color="auto" w:fill="FFFFFF"/>
        </w:rPr>
        <w:t>нарушение</w:t>
      </w:r>
      <w:r w:rsidR="002E643C">
        <w:rPr>
          <w:rFonts w:ascii="Arial" w:hAnsi="Arial" w:cs="Arial"/>
          <w:color w:val="000000"/>
          <w:sz w:val="20"/>
          <w:shd w:val="clear" w:color="auto" w:fill="FFFFFF"/>
        </w:rPr>
        <w:t xml:space="preserve"> </w:t>
      </w:r>
      <w:r w:rsidRPr="00F62572">
        <w:rPr>
          <w:rFonts w:ascii="Arial" w:hAnsi="Arial" w:cs="Arial"/>
          <w:color w:val="000000"/>
          <w:sz w:val="20"/>
          <w:shd w:val="clear" w:color="auto" w:fill="FFFFFF"/>
        </w:rPr>
        <w:t>правил</w:t>
      </w:r>
      <w:r w:rsidR="002E643C">
        <w:rPr>
          <w:rFonts w:ascii="Arial" w:hAnsi="Arial" w:cs="Arial"/>
          <w:color w:val="000000"/>
          <w:sz w:val="20"/>
          <w:shd w:val="clear" w:color="auto" w:fill="FFFFFF"/>
        </w:rPr>
        <w:t xml:space="preserve"> </w:t>
      </w:r>
      <w:r w:rsidRPr="00F62572">
        <w:rPr>
          <w:rFonts w:ascii="Arial" w:hAnsi="Arial" w:cs="Arial"/>
          <w:color w:val="000000"/>
          <w:sz w:val="20"/>
          <w:shd w:val="clear" w:color="auto" w:fill="FFFFFF"/>
        </w:rPr>
        <w:t>охраны</w:t>
      </w:r>
      <w:r w:rsidR="002E643C">
        <w:rPr>
          <w:rFonts w:ascii="Arial" w:hAnsi="Arial" w:cs="Arial"/>
          <w:color w:val="000000"/>
          <w:sz w:val="20"/>
          <w:shd w:val="clear" w:color="auto" w:fill="FFFFFF"/>
        </w:rPr>
        <w:t xml:space="preserve"> </w:t>
      </w:r>
      <w:r w:rsidRPr="00F62572">
        <w:rPr>
          <w:rFonts w:ascii="Arial" w:hAnsi="Arial" w:cs="Arial"/>
          <w:color w:val="000000"/>
          <w:sz w:val="20"/>
          <w:shd w:val="clear" w:color="auto" w:fill="FFFFFF"/>
        </w:rPr>
        <w:t>линий</w:t>
      </w:r>
      <w:r w:rsidR="002E643C">
        <w:rPr>
          <w:rFonts w:ascii="Arial" w:hAnsi="Arial" w:cs="Arial"/>
          <w:color w:val="000000"/>
          <w:sz w:val="20"/>
          <w:shd w:val="clear" w:color="auto" w:fill="FFFFFF"/>
        </w:rPr>
        <w:t xml:space="preserve"> </w:t>
      </w:r>
      <w:r w:rsidRPr="00F62572">
        <w:rPr>
          <w:rFonts w:ascii="Arial" w:hAnsi="Arial" w:cs="Arial"/>
          <w:color w:val="000000"/>
          <w:sz w:val="20"/>
          <w:shd w:val="clear" w:color="auto" w:fill="FFFFFF"/>
        </w:rPr>
        <w:t>или</w:t>
      </w:r>
      <w:r w:rsidR="002E643C">
        <w:rPr>
          <w:rFonts w:ascii="Arial" w:hAnsi="Arial" w:cs="Arial"/>
          <w:color w:val="000000"/>
          <w:sz w:val="20"/>
          <w:shd w:val="clear" w:color="auto" w:fill="FFFFFF"/>
        </w:rPr>
        <w:t xml:space="preserve"> </w:t>
      </w:r>
      <w:r w:rsidRPr="00F62572">
        <w:rPr>
          <w:rFonts w:ascii="Arial" w:hAnsi="Arial" w:cs="Arial"/>
          <w:color w:val="000000"/>
          <w:sz w:val="20"/>
          <w:shd w:val="clear" w:color="auto" w:fill="FFFFFF"/>
        </w:rPr>
        <w:t>сооружений</w:t>
      </w:r>
      <w:r w:rsidR="002E643C">
        <w:rPr>
          <w:rFonts w:ascii="Arial" w:hAnsi="Arial" w:cs="Arial"/>
          <w:color w:val="000000"/>
          <w:sz w:val="20"/>
          <w:shd w:val="clear" w:color="auto" w:fill="FFFFFF"/>
        </w:rPr>
        <w:t xml:space="preserve"> </w:t>
      </w:r>
      <w:r w:rsidRPr="00F62572">
        <w:rPr>
          <w:rFonts w:ascii="Arial" w:hAnsi="Arial" w:cs="Arial"/>
          <w:color w:val="000000"/>
          <w:sz w:val="20"/>
          <w:shd w:val="clear" w:color="auto" w:fill="FFFFFF"/>
        </w:rPr>
        <w:t>связи</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соответствии</w:t>
      </w:r>
      <w:r w:rsidR="002E643C">
        <w:rPr>
          <w:rFonts w:ascii="Arial" w:hAnsi="Arial" w:cs="Arial"/>
          <w:color w:val="000000"/>
          <w:sz w:val="20"/>
        </w:rPr>
        <w:t xml:space="preserve"> </w:t>
      </w:r>
      <w:r w:rsidRPr="00F62572">
        <w:rPr>
          <w:rFonts w:ascii="Arial" w:hAnsi="Arial" w:cs="Arial"/>
          <w:color w:val="000000"/>
          <w:sz w:val="20"/>
        </w:rPr>
        <w:t>со</w:t>
      </w:r>
      <w:r w:rsidR="002E643C">
        <w:rPr>
          <w:rFonts w:ascii="Arial" w:hAnsi="Arial" w:cs="Arial"/>
          <w:color w:val="000000"/>
          <w:sz w:val="20"/>
        </w:rPr>
        <w:t xml:space="preserve"> </w:t>
      </w:r>
      <w:r w:rsidRPr="00F62572">
        <w:rPr>
          <w:rFonts w:ascii="Arial" w:hAnsi="Arial" w:cs="Arial"/>
          <w:color w:val="000000"/>
          <w:sz w:val="20"/>
        </w:rPr>
        <w:t>статьей</w:t>
      </w:r>
      <w:r w:rsidR="002E643C">
        <w:rPr>
          <w:rFonts w:ascii="Arial" w:hAnsi="Arial" w:cs="Arial"/>
          <w:color w:val="000000"/>
          <w:sz w:val="20"/>
        </w:rPr>
        <w:t xml:space="preserve"> </w:t>
      </w:r>
      <w:r w:rsidRPr="00F62572">
        <w:rPr>
          <w:rFonts w:ascii="Arial" w:hAnsi="Arial" w:cs="Arial"/>
          <w:color w:val="000000"/>
          <w:sz w:val="20"/>
        </w:rPr>
        <w:t>13.5</w:t>
      </w:r>
      <w:r w:rsidR="002E643C">
        <w:rPr>
          <w:rFonts w:ascii="Arial" w:hAnsi="Arial" w:cs="Arial"/>
          <w:color w:val="000000"/>
          <w:sz w:val="20"/>
        </w:rPr>
        <w:t xml:space="preserve"> </w:t>
      </w:r>
      <w:r w:rsidRPr="00F62572">
        <w:rPr>
          <w:rFonts w:ascii="Arial" w:hAnsi="Arial" w:cs="Arial"/>
          <w:color w:val="000000"/>
          <w:sz w:val="20"/>
        </w:rPr>
        <w:t>Кодекса</w:t>
      </w:r>
      <w:r w:rsidR="002E643C">
        <w:rPr>
          <w:rFonts w:ascii="Arial" w:hAnsi="Arial" w:cs="Arial"/>
          <w:color w:val="000000"/>
          <w:sz w:val="20"/>
        </w:rPr>
        <w:t xml:space="preserve"> </w:t>
      </w:r>
      <w:r w:rsidRPr="00F62572">
        <w:rPr>
          <w:rFonts w:ascii="Arial" w:hAnsi="Arial" w:cs="Arial"/>
          <w:color w:val="000000"/>
          <w:sz w:val="20"/>
        </w:rPr>
        <w:t>Российской</w:t>
      </w:r>
      <w:r w:rsidR="002E643C">
        <w:rPr>
          <w:rFonts w:ascii="Arial" w:hAnsi="Arial" w:cs="Arial"/>
          <w:color w:val="000000"/>
          <w:sz w:val="20"/>
        </w:rPr>
        <w:t xml:space="preserve"> </w:t>
      </w:r>
      <w:r w:rsidRPr="00F62572">
        <w:rPr>
          <w:rFonts w:ascii="Arial" w:hAnsi="Arial" w:cs="Arial"/>
          <w:color w:val="000000"/>
          <w:sz w:val="20"/>
        </w:rPr>
        <w:t>Федерации</w:t>
      </w:r>
      <w:r w:rsidR="002E643C">
        <w:rPr>
          <w:rFonts w:ascii="Arial" w:hAnsi="Arial" w:cs="Arial"/>
          <w:color w:val="000000"/>
          <w:sz w:val="20"/>
        </w:rPr>
        <w:t xml:space="preserve"> </w:t>
      </w:r>
      <w:r w:rsidRPr="00F62572">
        <w:rPr>
          <w:rFonts w:ascii="Arial" w:hAnsi="Arial" w:cs="Arial"/>
          <w:color w:val="000000"/>
          <w:sz w:val="20"/>
        </w:rPr>
        <w:t>об</w:t>
      </w:r>
      <w:r w:rsidR="002E643C">
        <w:rPr>
          <w:rFonts w:ascii="Arial" w:hAnsi="Arial" w:cs="Arial"/>
          <w:color w:val="000000"/>
          <w:sz w:val="20"/>
        </w:rPr>
        <w:t xml:space="preserve"> </w:t>
      </w:r>
      <w:r w:rsidRPr="00F62572">
        <w:rPr>
          <w:rFonts w:ascii="Arial" w:hAnsi="Arial" w:cs="Arial"/>
          <w:color w:val="000000"/>
          <w:sz w:val="20"/>
        </w:rPr>
        <w:t>административных</w:t>
      </w:r>
      <w:r w:rsidR="002E643C">
        <w:rPr>
          <w:rFonts w:ascii="Arial" w:hAnsi="Arial" w:cs="Arial"/>
          <w:color w:val="000000"/>
          <w:sz w:val="20"/>
        </w:rPr>
        <w:t xml:space="preserve"> </w:t>
      </w:r>
      <w:r w:rsidRPr="00F62572">
        <w:rPr>
          <w:rFonts w:ascii="Arial" w:hAnsi="Arial" w:cs="Arial"/>
          <w:color w:val="000000"/>
          <w:sz w:val="20"/>
        </w:rPr>
        <w:t>правонарушениях.</w:t>
      </w:r>
    </w:p>
    <w:p w14:paraId="1EE694B8" w14:textId="5907D63F" w:rsidR="00575BEC" w:rsidRPr="00F62572" w:rsidRDefault="00575BEC" w:rsidP="00E90428">
      <w:pPr>
        <w:pStyle w:val="aff9"/>
        <w:tabs>
          <w:tab w:val="left" w:pos="0"/>
        </w:tabs>
        <w:ind w:left="0" w:firstLine="709"/>
        <w:jc w:val="both"/>
        <w:rPr>
          <w:rFonts w:ascii="Arial" w:hAnsi="Arial" w:cs="Arial"/>
          <w:b/>
          <w:color w:val="000000"/>
          <w:sz w:val="20"/>
        </w:rPr>
      </w:pPr>
      <w:r w:rsidRPr="00F62572">
        <w:rPr>
          <w:rFonts w:ascii="Arial" w:hAnsi="Arial" w:cs="Arial"/>
          <w:color w:val="000000"/>
          <w:sz w:val="20"/>
        </w:rPr>
        <w:t>5.</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случае</w:t>
      </w:r>
      <w:r w:rsidR="002E643C">
        <w:rPr>
          <w:rFonts w:ascii="Arial" w:hAnsi="Arial" w:cs="Arial"/>
          <w:color w:val="000000"/>
          <w:sz w:val="20"/>
        </w:rPr>
        <w:t xml:space="preserve"> </w:t>
      </w:r>
      <w:r w:rsidRPr="00F62572">
        <w:rPr>
          <w:rFonts w:ascii="Arial" w:hAnsi="Arial" w:cs="Arial"/>
          <w:color w:val="000000"/>
          <w:sz w:val="20"/>
        </w:rPr>
        <w:t>производства</w:t>
      </w:r>
      <w:r w:rsidR="002E643C">
        <w:rPr>
          <w:rFonts w:ascii="Arial" w:hAnsi="Arial" w:cs="Arial"/>
          <w:color w:val="000000"/>
          <w:sz w:val="20"/>
        </w:rPr>
        <w:t xml:space="preserve"> </w:t>
      </w:r>
      <w:r w:rsidRPr="00F62572">
        <w:rPr>
          <w:rFonts w:ascii="Arial" w:hAnsi="Arial" w:cs="Arial"/>
          <w:color w:val="000000"/>
          <w:sz w:val="20"/>
        </w:rPr>
        <w:t>строительных</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проектных</w:t>
      </w:r>
      <w:r w:rsidR="002E643C">
        <w:rPr>
          <w:rFonts w:ascii="Arial" w:hAnsi="Arial" w:cs="Arial"/>
          <w:color w:val="000000"/>
          <w:sz w:val="20"/>
        </w:rPr>
        <w:t xml:space="preserve"> </w:t>
      </w:r>
      <w:r w:rsidRPr="00F62572">
        <w:rPr>
          <w:rFonts w:ascii="Arial" w:hAnsi="Arial" w:cs="Arial"/>
          <w:color w:val="000000"/>
          <w:sz w:val="20"/>
        </w:rPr>
        <w:t>работ</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охранной</w:t>
      </w:r>
      <w:r w:rsidR="002E643C">
        <w:rPr>
          <w:rFonts w:ascii="Arial" w:hAnsi="Arial" w:cs="Arial"/>
          <w:color w:val="000000"/>
          <w:sz w:val="20"/>
        </w:rPr>
        <w:t xml:space="preserve"> </w:t>
      </w:r>
      <w:r w:rsidRPr="00F62572">
        <w:rPr>
          <w:rFonts w:ascii="Arial" w:hAnsi="Arial" w:cs="Arial"/>
          <w:color w:val="000000"/>
          <w:sz w:val="20"/>
        </w:rPr>
        <w:t>зоне</w:t>
      </w:r>
      <w:r w:rsidR="002E643C">
        <w:rPr>
          <w:rFonts w:ascii="Arial" w:hAnsi="Arial" w:cs="Arial"/>
          <w:color w:val="000000"/>
          <w:sz w:val="20"/>
        </w:rPr>
        <w:t xml:space="preserve"> </w:t>
      </w:r>
      <w:r w:rsidRPr="00F62572">
        <w:rPr>
          <w:rFonts w:ascii="Arial" w:hAnsi="Arial" w:cs="Arial"/>
          <w:color w:val="000000"/>
          <w:sz w:val="20"/>
        </w:rPr>
        <w:t>кабельных</w:t>
      </w:r>
      <w:r w:rsidR="002E643C">
        <w:rPr>
          <w:rFonts w:ascii="Arial" w:hAnsi="Arial" w:cs="Arial"/>
          <w:color w:val="000000"/>
          <w:sz w:val="20"/>
        </w:rPr>
        <w:t xml:space="preserve"> </w:t>
      </w:r>
      <w:r w:rsidRPr="00F62572">
        <w:rPr>
          <w:rFonts w:ascii="Arial" w:hAnsi="Arial" w:cs="Arial"/>
          <w:color w:val="000000"/>
          <w:sz w:val="20"/>
        </w:rPr>
        <w:t>линий</w:t>
      </w:r>
      <w:r w:rsidR="002E643C">
        <w:rPr>
          <w:rFonts w:ascii="Arial" w:hAnsi="Arial" w:cs="Arial"/>
          <w:color w:val="000000"/>
          <w:sz w:val="20"/>
        </w:rPr>
        <w:t xml:space="preserve"> </w:t>
      </w:r>
      <w:r w:rsidRPr="00F62572">
        <w:rPr>
          <w:rFonts w:ascii="Arial" w:hAnsi="Arial" w:cs="Arial"/>
          <w:color w:val="000000"/>
          <w:sz w:val="20"/>
        </w:rPr>
        <w:t>связи</w:t>
      </w:r>
      <w:r w:rsidR="002E643C">
        <w:rPr>
          <w:rFonts w:ascii="Arial" w:hAnsi="Arial" w:cs="Arial"/>
          <w:color w:val="000000"/>
          <w:sz w:val="20"/>
        </w:rPr>
        <w:t xml:space="preserve"> </w:t>
      </w:r>
      <w:r w:rsidRPr="00F62572">
        <w:rPr>
          <w:rFonts w:ascii="Arial" w:hAnsi="Arial" w:cs="Arial"/>
          <w:color w:val="000000"/>
          <w:sz w:val="20"/>
        </w:rPr>
        <w:t>или</w:t>
      </w:r>
      <w:r w:rsidR="002E643C">
        <w:rPr>
          <w:rFonts w:ascii="Arial" w:hAnsi="Arial" w:cs="Arial"/>
          <w:color w:val="000000"/>
          <w:sz w:val="20"/>
        </w:rPr>
        <w:t xml:space="preserve"> </w:t>
      </w:r>
      <w:r w:rsidRPr="00F62572">
        <w:rPr>
          <w:rFonts w:ascii="Arial" w:hAnsi="Arial" w:cs="Arial"/>
          <w:color w:val="000000"/>
          <w:sz w:val="20"/>
        </w:rPr>
        <w:t>вблизи</w:t>
      </w:r>
      <w:r w:rsidR="002E643C">
        <w:rPr>
          <w:rFonts w:ascii="Arial" w:hAnsi="Arial" w:cs="Arial"/>
          <w:color w:val="000000"/>
          <w:sz w:val="20"/>
        </w:rPr>
        <w:t xml:space="preserve"> </w:t>
      </w:r>
      <w:r w:rsidRPr="00F62572">
        <w:rPr>
          <w:rFonts w:ascii="Arial" w:hAnsi="Arial" w:cs="Arial"/>
          <w:color w:val="000000"/>
          <w:sz w:val="20"/>
        </w:rPr>
        <w:t>нее</w:t>
      </w:r>
      <w:r w:rsidR="002E643C">
        <w:rPr>
          <w:rFonts w:ascii="Arial" w:hAnsi="Arial" w:cs="Arial"/>
          <w:color w:val="000000"/>
          <w:sz w:val="20"/>
        </w:rPr>
        <w:t xml:space="preserve"> </w:t>
      </w:r>
      <w:r w:rsidRPr="00F62572">
        <w:rPr>
          <w:rFonts w:ascii="Arial" w:hAnsi="Arial" w:cs="Arial"/>
          <w:color w:val="000000"/>
          <w:sz w:val="20"/>
        </w:rPr>
        <w:t>рекомендовать</w:t>
      </w:r>
      <w:r w:rsidR="002E643C">
        <w:rPr>
          <w:rFonts w:ascii="Arial" w:hAnsi="Arial" w:cs="Arial"/>
          <w:color w:val="000000"/>
          <w:sz w:val="20"/>
        </w:rPr>
        <w:t xml:space="preserve"> </w:t>
      </w:r>
      <w:r w:rsidRPr="00F62572">
        <w:rPr>
          <w:rFonts w:ascii="Arial" w:hAnsi="Arial" w:cs="Arial"/>
          <w:color w:val="000000"/>
          <w:sz w:val="20"/>
        </w:rPr>
        <w:t>обращаться</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согласованием</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предприятие,</w:t>
      </w:r>
      <w:r w:rsidR="002E643C">
        <w:rPr>
          <w:rFonts w:ascii="Arial" w:hAnsi="Arial" w:cs="Arial"/>
          <w:color w:val="000000"/>
          <w:sz w:val="20"/>
        </w:rPr>
        <w:t xml:space="preserve"> </w:t>
      </w:r>
      <w:r w:rsidRPr="00F62572">
        <w:rPr>
          <w:rFonts w:ascii="Arial" w:hAnsi="Arial" w:cs="Arial"/>
          <w:color w:val="000000"/>
          <w:sz w:val="20"/>
        </w:rPr>
        <w:t>эксплуатирующее</w:t>
      </w:r>
      <w:r w:rsidR="002E643C">
        <w:rPr>
          <w:rFonts w:ascii="Arial" w:hAnsi="Arial" w:cs="Arial"/>
          <w:color w:val="000000"/>
          <w:sz w:val="20"/>
        </w:rPr>
        <w:t xml:space="preserve"> </w:t>
      </w:r>
      <w:r w:rsidRPr="00F62572">
        <w:rPr>
          <w:rFonts w:ascii="Arial" w:hAnsi="Arial" w:cs="Arial"/>
          <w:color w:val="000000"/>
          <w:sz w:val="20"/>
        </w:rPr>
        <w:t>линии</w:t>
      </w:r>
      <w:r w:rsidR="002E643C">
        <w:rPr>
          <w:rFonts w:ascii="Arial" w:hAnsi="Arial" w:cs="Arial"/>
          <w:color w:val="000000"/>
          <w:sz w:val="20"/>
        </w:rPr>
        <w:t xml:space="preserve"> </w:t>
      </w:r>
      <w:r w:rsidRPr="00F62572">
        <w:rPr>
          <w:rFonts w:ascii="Arial" w:hAnsi="Arial" w:cs="Arial"/>
          <w:color w:val="000000"/>
          <w:sz w:val="20"/>
        </w:rPr>
        <w:t>связи</w:t>
      </w:r>
      <w:r w:rsidR="002E643C">
        <w:rPr>
          <w:rFonts w:ascii="Arial" w:hAnsi="Arial" w:cs="Arial"/>
          <w:color w:val="000000"/>
          <w:sz w:val="20"/>
        </w:rPr>
        <w:t xml:space="preserve"> </w:t>
      </w:r>
      <w:r w:rsidRPr="00F62572">
        <w:rPr>
          <w:rFonts w:ascii="Arial" w:hAnsi="Arial" w:cs="Arial"/>
          <w:color w:val="000000"/>
          <w:sz w:val="20"/>
        </w:rPr>
        <w:t>или</w:t>
      </w:r>
      <w:r w:rsidR="002E643C">
        <w:rPr>
          <w:rFonts w:ascii="Arial" w:hAnsi="Arial" w:cs="Arial"/>
          <w:color w:val="000000"/>
          <w:sz w:val="20"/>
        </w:rPr>
        <w:t xml:space="preserve"> </w:t>
      </w:r>
      <w:r w:rsidRPr="00F62572">
        <w:rPr>
          <w:rFonts w:ascii="Arial" w:hAnsi="Arial" w:cs="Arial"/>
          <w:color w:val="000000"/>
          <w:sz w:val="20"/>
        </w:rPr>
        <w:t>владельцу</w:t>
      </w:r>
      <w:r w:rsidR="002E643C">
        <w:rPr>
          <w:rFonts w:ascii="Arial" w:hAnsi="Arial" w:cs="Arial"/>
          <w:color w:val="000000"/>
          <w:sz w:val="20"/>
        </w:rPr>
        <w:t xml:space="preserve"> </w:t>
      </w:r>
      <w:r w:rsidRPr="00F62572">
        <w:rPr>
          <w:rFonts w:ascii="Arial" w:hAnsi="Arial" w:cs="Arial"/>
          <w:color w:val="000000"/>
          <w:sz w:val="20"/>
        </w:rPr>
        <w:t>линий</w:t>
      </w:r>
      <w:r w:rsidR="002E643C">
        <w:rPr>
          <w:rFonts w:ascii="Arial" w:hAnsi="Arial" w:cs="Arial"/>
          <w:color w:val="000000"/>
          <w:sz w:val="20"/>
        </w:rPr>
        <w:t xml:space="preserve"> </w:t>
      </w:r>
      <w:r w:rsidRPr="00F62572">
        <w:rPr>
          <w:rFonts w:ascii="Arial" w:hAnsi="Arial" w:cs="Arial"/>
          <w:color w:val="000000"/>
          <w:sz w:val="20"/>
        </w:rPr>
        <w:t>связи.</w:t>
      </w:r>
    </w:p>
    <w:p w14:paraId="0EE42453" w14:textId="20896663" w:rsidR="00575BEC" w:rsidRPr="00F62572" w:rsidRDefault="00575BEC" w:rsidP="00E90428">
      <w:pPr>
        <w:pStyle w:val="aff9"/>
        <w:widowControl w:val="0"/>
        <w:numPr>
          <w:ilvl w:val="0"/>
          <w:numId w:val="17"/>
        </w:numPr>
        <w:tabs>
          <w:tab w:val="left" w:pos="0"/>
        </w:tabs>
        <w:autoSpaceDE w:val="0"/>
        <w:autoSpaceDN w:val="0"/>
        <w:adjustRightInd w:val="0"/>
        <w:ind w:left="0" w:firstLine="709"/>
        <w:jc w:val="both"/>
        <w:rPr>
          <w:rFonts w:ascii="Arial" w:hAnsi="Arial" w:cs="Arial"/>
          <w:color w:val="000000"/>
          <w:sz w:val="20"/>
        </w:rPr>
      </w:pPr>
      <w:r w:rsidRPr="00F62572">
        <w:rPr>
          <w:rFonts w:ascii="Arial" w:hAnsi="Arial" w:cs="Arial"/>
          <w:color w:val="000000"/>
          <w:sz w:val="20"/>
          <w:shd w:val="clear" w:color="auto" w:fill="FFFFFF"/>
        </w:rPr>
        <w:t>Признать</w:t>
      </w:r>
      <w:r w:rsidR="002E643C">
        <w:rPr>
          <w:rFonts w:ascii="Arial" w:hAnsi="Arial" w:cs="Arial"/>
          <w:color w:val="000000"/>
          <w:sz w:val="20"/>
          <w:shd w:val="clear" w:color="auto" w:fill="FFFFFF"/>
        </w:rPr>
        <w:t xml:space="preserve"> </w:t>
      </w:r>
      <w:r w:rsidRPr="00F62572">
        <w:rPr>
          <w:rFonts w:ascii="Arial" w:hAnsi="Arial" w:cs="Arial"/>
          <w:color w:val="000000"/>
          <w:sz w:val="20"/>
          <w:shd w:val="clear" w:color="auto" w:fill="FFFFFF"/>
        </w:rPr>
        <w:t>утратившим</w:t>
      </w:r>
      <w:r w:rsidR="002E643C">
        <w:rPr>
          <w:rFonts w:ascii="Arial" w:hAnsi="Arial" w:cs="Arial"/>
          <w:color w:val="000000"/>
          <w:sz w:val="20"/>
          <w:shd w:val="clear" w:color="auto" w:fill="FFFFFF"/>
        </w:rPr>
        <w:t xml:space="preserve"> </w:t>
      </w:r>
      <w:r w:rsidRPr="00F62572">
        <w:rPr>
          <w:rFonts w:ascii="Arial" w:hAnsi="Arial" w:cs="Arial"/>
          <w:color w:val="000000"/>
          <w:sz w:val="20"/>
          <w:shd w:val="clear" w:color="auto" w:fill="FFFFFF"/>
        </w:rPr>
        <w:t>силу</w:t>
      </w:r>
      <w:r w:rsidR="002E643C">
        <w:rPr>
          <w:rFonts w:ascii="Arial" w:hAnsi="Arial" w:cs="Arial"/>
          <w:color w:val="000000"/>
          <w:sz w:val="20"/>
          <w:shd w:val="clear" w:color="auto" w:fill="FFFFFF"/>
        </w:rPr>
        <w:t xml:space="preserve"> </w:t>
      </w:r>
      <w:r w:rsidRPr="00F62572">
        <w:rPr>
          <w:rFonts w:ascii="Arial" w:hAnsi="Arial" w:cs="Arial"/>
          <w:color w:val="000000"/>
          <w:sz w:val="20"/>
          <w:shd w:val="clear" w:color="auto" w:fill="FFFFFF"/>
        </w:rPr>
        <w:t>п</w:t>
      </w:r>
      <w:r w:rsidRPr="00F62572">
        <w:rPr>
          <w:rFonts w:ascii="Arial" w:hAnsi="Arial" w:cs="Arial"/>
          <w:color w:val="000000"/>
          <w:sz w:val="20"/>
        </w:rPr>
        <w:t>остановление</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района</w:t>
      </w:r>
      <w:r w:rsidR="002E643C">
        <w:rPr>
          <w:rFonts w:ascii="Arial" w:hAnsi="Arial" w:cs="Arial"/>
          <w:color w:val="000000"/>
          <w:sz w:val="20"/>
        </w:rPr>
        <w:t xml:space="preserve"> </w:t>
      </w:r>
      <w:r w:rsidRPr="00F62572">
        <w:rPr>
          <w:rFonts w:ascii="Arial" w:hAnsi="Arial" w:cs="Arial"/>
          <w:color w:val="000000"/>
          <w:sz w:val="20"/>
        </w:rPr>
        <w:t>«Об</w:t>
      </w:r>
      <w:r w:rsidR="002E643C">
        <w:rPr>
          <w:rFonts w:ascii="Arial" w:hAnsi="Arial" w:cs="Arial"/>
          <w:color w:val="000000"/>
          <w:sz w:val="20"/>
        </w:rPr>
        <w:t xml:space="preserve"> </w:t>
      </w:r>
      <w:r w:rsidRPr="00F62572">
        <w:rPr>
          <w:rFonts w:ascii="Arial" w:hAnsi="Arial" w:cs="Arial"/>
          <w:color w:val="000000"/>
          <w:sz w:val="20"/>
        </w:rPr>
        <w:t>обеспечении</w:t>
      </w:r>
      <w:r w:rsidR="002E643C">
        <w:rPr>
          <w:rFonts w:ascii="Arial" w:hAnsi="Arial" w:cs="Arial"/>
          <w:color w:val="000000"/>
          <w:sz w:val="20"/>
        </w:rPr>
        <w:t xml:space="preserve"> </w:t>
      </w:r>
      <w:r w:rsidRPr="00F62572">
        <w:rPr>
          <w:rFonts w:ascii="Arial" w:hAnsi="Arial" w:cs="Arial"/>
          <w:color w:val="000000"/>
          <w:sz w:val="20"/>
        </w:rPr>
        <w:t>сохранности</w:t>
      </w:r>
      <w:r w:rsidR="002E643C">
        <w:rPr>
          <w:rFonts w:ascii="Arial" w:hAnsi="Arial" w:cs="Arial"/>
          <w:color w:val="000000"/>
          <w:sz w:val="20"/>
        </w:rPr>
        <w:t xml:space="preserve"> </w:t>
      </w:r>
      <w:r w:rsidRPr="00F62572">
        <w:rPr>
          <w:rFonts w:ascii="Arial" w:hAnsi="Arial" w:cs="Arial"/>
          <w:color w:val="000000"/>
          <w:sz w:val="20"/>
        </w:rPr>
        <w:t>магистральных,</w:t>
      </w:r>
      <w:r w:rsidR="002E643C">
        <w:rPr>
          <w:rFonts w:ascii="Arial" w:hAnsi="Arial" w:cs="Arial"/>
          <w:color w:val="000000"/>
          <w:sz w:val="20"/>
        </w:rPr>
        <w:t xml:space="preserve"> </w:t>
      </w:r>
      <w:r w:rsidRPr="00F62572">
        <w:rPr>
          <w:rFonts w:ascii="Arial" w:hAnsi="Arial" w:cs="Arial"/>
          <w:color w:val="000000"/>
          <w:sz w:val="20"/>
        </w:rPr>
        <w:t>внутризоновых</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местных</w:t>
      </w:r>
      <w:r w:rsidR="002E643C">
        <w:rPr>
          <w:rFonts w:ascii="Arial" w:hAnsi="Arial" w:cs="Arial"/>
          <w:color w:val="000000"/>
          <w:sz w:val="20"/>
        </w:rPr>
        <w:t xml:space="preserve"> </w:t>
      </w:r>
      <w:r w:rsidRPr="00F62572">
        <w:rPr>
          <w:rFonts w:ascii="Arial" w:hAnsi="Arial" w:cs="Arial"/>
          <w:color w:val="000000"/>
          <w:sz w:val="20"/>
        </w:rPr>
        <w:t>кабельных</w:t>
      </w:r>
      <w:r w:rsidR="002E643C">
        <w:rPr>
          <w:rFonts w:ascii="Arial" w:hAnsi="Arial" w:cs="Arial"/>
          <w:color w:val="000000"/>
          <w:sz w:val="20"/>
        </w:rPr>
        <w:t xml:space="preserve"> </w:t>
      </w:r>
      <w:r w:rsidRPr="00F62572">
        <w:rPr>
          <w:rFonts w:ascii="Arial" w:hAnsi="Arial" w:cs="Arial"/>
          <w:color w:val="000000"/>
          <w:sz w:val="20"/>
        </w:rPr>
        <w:t>линий</w:t>
      </w:r>
      <w:r w:rsidR="002E643C">
        <w:rPr>
          <w:rFonts w:ascii="Arial" w:hAnsi="Arial" w:cs="Arial"/>
          <w:color w:val="000000"/>
          <w:sz w:val="20"/>
        </w:rPr>
        <w:t xml:space="preserve"> </w:t>
      </w:r>
      <w:r w:rsidRPr="00F62572">
        <w:rPr>
          <w:rFonts w:ascii="Arial" w:hAnsi="Arial" w:cs="Arial"/>
          <w:color w:val="000000"/>
          <w:sz w:val="20"/>
        </w:rPr>
        <w:t>связи</w:t>
      </w:r>
      <w:r w:rsidR="002E643C">
        <w:rPr>
          <w:rFonts w:ascii="Arial" w:hAnsi="Arial" w:cs="Arial"/>
          <w:color w:val="000000"/>
          <w:sz w:val="20"/>
        </w:rPr>
        <w:t xml:space="preserve"> </w:t>
      </w:r>
      <w:r w:rsidRPr="00F62572">
        <w:rPr>
          <w:rFonts w:ascii="Arial" w:hAnsi="Arial" w:cs="Arial"/>
          <w:color w:val="000000"/>
          <w:sz w:val="20"/>
        </w:rPr>
        <w:t>Российской</w:t>
      </w:r>
      <w:r w:rsidR="002E643C">
        <w:rPr>
          <w:rFonts w:ascii="Arial" w:hAnsi="Arial" w:cs="Arial"/>
          <w:color w:val="000000"/>
          <w:sz w:val="20"/>
        </w:rPr>
        <w:t xml:space="preserve"> </w:t>
      </w:r>
      <w:r w:rsidRPr="00F62572">
        <w:rPr>
          <w:rFonts w:ascii="Arial" w:hAnsi="Arial" w:cs="Arial"/>
          <w:color w:val="000000"/>
          <w:sz w:val="20"/>
        </w:rPr>
        <w:t>Федерации</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территории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района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от</w:t>
      </w:r>
      <w:r w:rsidR="002E643C">
        <w:rPr>
          <w:rFonts w:ascii="Arial" w:hAnsi="Arial" w:cs="Arial"/>
          <w:color w:val="000000"/>
          <w:sz w:val="20"/>
        </w:rPr>
        <w:t xml:space="preserve"> </w:t>
      </w:r>
      <w:r w:rsidRPr="00F62572">
        <w:rPr>
          <w:rFonts w:ascii="Arial" w:hAnsi="Arial" w:cs="Arial"/>
          <w:color w:val="000000"/>
          <w:sz w:val="20"/>
        </w:rPr>
        <w:t>01.02.2021</w:t>
      </w:r>
      <w:r w:rsidR="002E643C">
        <w:rPr>
          <w:rFonts w:ascii="Arial" w:hAnsi="Arial" w:cs="Arial"/>
          <w:color w:val="000000"/>
          <w:sz w:val="20"/>
        </w:rPr>
        <w:t xml:space="preserve"> </w:t>
      </w:r>
      <w:r w:rsidRPr="00F62572">
        <w:rPr>
          <w:rFonts w:ascii="Arial" w:hAnsi="Arial" w:cs="Arial"/>
          <w:color w:val="000000"/>
          <w:sz w:val="20"/>
        </w:rPr>
        <w:t>г.</w:t>
      </w:r>
      <w:r w:rsidR="002E643C">
        <w:rPr>
          <w:rFonts w:ascii="Arial" w:hAnsi="Arial" w:cs="Arial"/>
          <w:color w:val="000000"/>
          <w:sz w:val="20"/>
        </w:rPr>
        <w:t xml:space="preserve"> </w:t>
      </w:r>
      <w:r w:rsidRPr="00F62572">
        <w:rPr>
          <w:rFonts w:ascii="Arial" w:hAnsi="Arial" w:cs="Arial"/>
          <w:color w:val="000000"/>
          <w:sz w:val="20"/>
        </w:rPr>
        <w:t>№66.</w:t>
      </w:r>
      <w:r w:rsidR="002E643C">
        <w:rPr>
          <w:rFonts w:ascii="Arial" w:hAnsi="Arial" w:cs="Arial"/>
          <w:color w:val="000000"/>
          <w:sz w:val="20"/>
        </w:rPr>
        <w:t xml:space="preserve"> </w:t>
      </w:r>
    </w:p>
    <w:p w14:paraId="61523095" w14:textId="7FDDD55F" w:rsidR="00575BEC" w:rsidRPr="00F62572" w:rsidRDefault="00575BEC" w:rsidP="00E90428">
      <w:pPr>
        <w:pStyle w:val="aff9"/>
        <w:widowControl w:val="0"/>
        <w:numPr>
          <w:ilvl w:val="0"/>
          <w:numId w:val="17"/>
        </w:numPr>
        <w:tabs>
          <w:tab w:val="left" w:pos="0"/>
        </w:tabs>
        <w:autoSpaceDE w:val="0"/>
        <w:autoSpaceDN w:val="0"/>
        <w:adjustRightInd w:val="0"/>
        <w:ind w:left="0" w:firstLine="709"/>
        <w:jc w:val="both"/>
        <w:rPr>
          <w:rFonts w:ascii="Arial" w:hAnsi="Arial" w:cs="Arial"/>
          <w:color w:val="000000"/>
          <w:sz w:val="20"/>
        </w:rPr>
      </w:pPr>
      <w:r w:rsidRPr="00F62572">
        <w:rPr>
          <w:rFonts w:ascii="Arial" w:hAnsi="Arial" w:cs="Arial"/>
          <w:color w:val="000000"/>
          <w:sz w:val="20"/>
        </w:rPr>
        <w:t>Контроль</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исполнением</w:t>
      </w:r>
      <w:r w:rsidR="002E643C">
        <w:rPr>
          <w:rFonts w:ascii="Arial" w:hAnsi="Arial" w:cs="Arial"/>
          <w:color w:val="000000"/>
          <w:sz w:val="20"/>
        </w:rPr>
        <w:t xml:space="preserve"> </w:t>
      </w:r>
      <w:r w:rsidRPr="00F62572">
        <w:rPr>
          <w:rFonts w:ascii="Arial" w:hAnsi="Arial" w:cs="Arial"/>
          <w:color w:val="000000"/>
          <w:sz w:val="20"/>
        </w:rPr>
        <w:t>настоящего</w:t>
      </w:r>
      <w:r w:rsidR="002E643C">
        <w:rPr>
          <w:rFonts w:ascii="Arial" w:hAnsi="Arial" w:cs="Arial"/>
          <w:color w:val="000000"/>
          <w:sz w:val="20"/>
        </w:rPr>
        <w:t xml:space="preserve"> </w:t>
      </w:r>
      <w:r w:rsidRPr="00F62572">
        <w:rPr>
          <w:rFonts w:ascii="Arial" w:hAnsi="Arial" w:cs="Arial"/>
          <w:color w:val="000000"/>
          <w:sz w:val="20"/>
        </w:rPr>
        <w:t>постановления</w:t>
      </w:r>
      <w:r w:rsidR="002E643C">
        <w:rPr>
          <w:rFonts w:ascii="Arial" w:hAnsi="Arial" w:cs="Arial"/>
          <w:color w:val="000000"/>
          <w:sz w:val="20"/>
        </w:rPr>
        <w:t xml:space="preserve"> </w:t>
      </w:r>
      <w:r w:rsidRPr="00F62572">
        <w:rPr>
          <w:rFonts w:ascii="Arial" w:hAnsi="Arial" w:cs="Arial"/>
          <w:color w:val="000000"/>
          <w:sz w:val="20"/>
        </w:rPr>
        <w:t>возложить</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proofErr w:type="spellStart"/>
      <w:r w:rsidRPr="00F62572">
        <w:rPr>
          <w:rFonts w:ascii="Arial" w:hAnsi="Arial" w:cs="Arial"/>
          <w:color w:val="000000"/>
          <w:sz w:val="20"/>
        </w:rPr>
        <w:t>и.о</w:t>
      </w:r>
      <w:proofErr w:type="spellEnd"/>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первого</w:t>
      </w:r>
      <w:r w:rsidR="002E643C">
        <w:rPr>
          <w:rFonts w:ascii="Arial" w:hAnsi="Arial" w:cs="Arial"/>
          <w:color w:val="000000"/>
          <w:sz w:val="20"/>
        </w:rPr>
        <w:t xml:space="preserve"> </w:t>
      </w:r>
      <w:r w:rsidRPr="00F62572">
        <w:rPr>
          <w:rFonts w:ascii="Arial" w:hAnsi="Arial" w:cs="Arial"/>
          <w:color w:val="000000"/>
          <w:sz w:val="20"/>
        </w:rPr>
        <w:t>заместителя</w:t>
      </w:r>
      <w:r w:rsidR="002E643C">
        <w:rPr>
          <w:rFonts w:ascii="Arial" w:hAnsi="Arial" w:cs="Arial"/>
          <w:color w:val="000000"/>
          <w:sz w:val="20"/>
        </w:rPr>
        <w:t xml:space="preserve"> </w:t>
      </w:r>
      <w:r w:rsidRPr="00F62572">
        <w:rPr>
          <w:rFonts w:ascii="Arial" w:hAnsi="Arial" w:cs="Arial"/>
          <w:color w:val="000000"/>
          <w:sz w:val="20"/>
        </w:rPr>
        <w:t>главы</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округа-начальника</w:t>
      </w:r>
      <w:r w:rsidR="002E643C">
        <w:rPr>
          <w:rFonts w:ascii="Arial" w:hAnsi="Arial" w:cs="Arial"/>
          <w:color w:val="000000"/>
          <w:sz w:val="20"/>
        </w:rPr>
        <w:t xml:space="preserve"> </w:t>
      </w:r>
      <w:r w:rsidRPr="00F62572">
        <w:rPr>
          <w:rFonts w:ascii="Arial" w:hAnsi="Arial" w:cs="Arial"/>
          <w:color w:val="000000"/>
          <w:sz w:val="20"/>
        </w:rPr>
        <w:t>Управления</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благоустройству</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развитию</w:t>
      </w:r>
      <w:r w:rsidR="002E643C">
        <w:rPr>
          <w:rFonts w:ascii="Arial" w:hAnsi="Arial" w:cs="Arial"/>
          <w:color w:val="000000"/>
          <w:sz w:val="20"/>
        </w:rPr>
        <w:t xml:space="preserve"> </w:t>
      </w:r>
      <w:r w:rsidRPr="00F62572">
        <w:rPr>
          <w:rFonts w:ascii="Arial" w:hAnsi="Arial" w:cs="Arial"/>
          <w:color w:val="000000"/>
          <w:sz w:val="20"/>
        </w:rPr>
        <w:t>территорий</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p w14:paraId="0F71E026" w14:textId="77777777" w:rsidR="00005E4D" w:rsidRDefault="00575BEC" w:rsidP="00E90428">
      <w:pPr>
        <w:pStyle w:val="aff9"/>
        <w:widowControl w:val="0"/>
        <w:numPr>
          <w:ilvl w:val="0"/>
          <w:numId w:val="17"/>
        </w:numPr>
        <w:tabs>
          <w:tab w:val="left" w:pos="0"/>
        </w:tabs>
        <w:autoSpaceDE w:val="0"/>
        <w:autoSpaceDN w:val="0"/>
        <w:adjustRightInd w:val="0"/>
        <w:ind w:left="0" w:firstLine="709"/>
        <w:jc w:val="both"/>
        <w:rPr>
          <w:rFonts w:ascii="Arial" w:hAnsi="Arial" w:cs="Arial"/>
          <w:color w:val="000000"/>
          <w:sz w:val="20"/>
        </w:rPr>
      </w:pPr>
      <w:r w:rsidRPr="00F62572">
        <w:rPr>
          <w:rFonts w:ascii="Arial" w:hAnsi="Arial" w:cs="Arial"/>
          <w:color w:val="000000"/>
          <w:sz w:val="20"/>
        </w:rPr>
        <w:t>Настоящее</w:t>
      </w:r>
      <w:r w:rsidR="002E643C">
        <w:rPr>
          <w:rFonts w:ascii="Arial" w:hAnsi="Arial" w:cs="Arial"/>
          <w:color w:val="000000"/>
          <w:sz w:val="20"/>
        </w:rPr>
        <w:t xml:space="preserve"> </w:t>
      </w:r>
      <w:r w:rsidRPr="00F62572">
        <w:rPr>
          <w:rFonts w:ascii="Arial" w:hAnsi="Arial" w:cs="Arial"/>
          <w:color w:val="000000"/>
          <w:sz w:val="20"/>
        </w:rPr>
        <w:t>постановление</w:t>
      </w:r>
      <w:r w:rsidR="002E643C">
        <w:rPr>
          <w:rFonts w:ascii="Arial" w:hAnsi="Arial" w:cs="Arial"/>
          <w:color w:val="000000"/>
          <w:sz w:val="20"/>
        </w:rPr>
        <w:t xml:space="preserve"> </w:t>
      </w:r>
      <w:r w:rsidRPr="00F62572">
        <w:rPr>
          <w:rFonts w:ascii="Arial" w:hAnsi="Arial" w:cs="Arial"/>
          <w:color w:val="000000"/>
          <w:sz w:val="20"/>
        </w:rPr>
        <w:t>вступает</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силу</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момента</w:t>
      </w:r>
      <w:r w:rsidR="002E643C">
        <w:rPr>
          <w:rFonts w:ascii="Arial" w:hAnsi="Arial" w:cs="Arial"/>
          <w:color w:val="000000"/>
          <w:sz w:val="20"/>
        </w:rPr>
        <w:t xml:space="preserve"> </w:t>
      </w:r>
      <w:r w:rsidRPr="00F62572">
        <w:rPr>
          <w:rFonts w:ascii="Arial" w:hAnsi="Arial" w:cs="Arial"/>
          <w:color w:val="000000"/>
          <w:sz w:val="20"/>
        </w:rPr>
        <w:t>подписания</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подлежит</w:t>
      </w:r>
      <w:r w:rsidR="002E643C">
        <w:rPr>
          <w:rFonts w:ascii="Arial" w:hAnsi="Arial" w:cs="Arial"/>
          <w:color w:val="000000"/>
          <w:sz w:val="20"/>
        </w:rPr>
        <w:t xml:space="preserve"> </w:t>
      </w:r>
      <w:r w:rsidRPr="00F62572">
        <w:rPr>
          <w:rFonts w:ascii="Arial" w:hAnsi="Arial" w:cs="Arial"/>
          <w:color w:val="000000"/>
          <w:sz w:val="20"/>
        </w:rPr>
        <w:t>официальному</w:t>
      </w:r>
      <w:r w:rsidR="002E643C">
        <w:rPr>
          <w:rFonts w:ascii="Arial" w:hAnsi="Arial" w:cs="Arial"/>
          <w:color w:val="000000"/>
          <w:sz w:val="20"/>
        </w:rPr>
        <w:t xml:space="preserve"> </w:t>
      </w:r>
      <w:r w:rsidRPr="00F62572">
        <w:rPr>
          <w:rFonts w:ascii="Arial" w:hAnsi="Arial" w:cs="Arial"/>
          <w:color w:val="000000"/>
          <w:sz w:val="20"/>
        </w:rPr>
        <w:t>опубликованию.</w:t>
      </w:r>
    </w:p>
    <w:p w14:paraId="0833B893" w14:textId="77777777" w:rsidR="0079430E" w:rsidRDefault="0079430E" w:rsidP="00F62572">
      <w:pPr>
        <w:spacing w:after="0" w:line="240" w:lineRule="auto"/>
        <w:rPr>
          <w:rFonts w:ascii="Arial" w:hAnsi="Arial" w:cs="Arial"/>
          <w:color w:val="000000"/>
          <w:sz w:val="20"/>
        </w:rPr>
      </w:pPr>
    </w:p>
    <w:p w14:paraId="16666B75" w14:textId="3918D1C1" w:rsidR="00575BEC" w:rsidRPr="00F62572" w:rsidRDefault="00575BEC" w:rsidP="00F62572">
      <w:pPr>
        <w:spacing w:after="0" w:line="240" w:lineRule="auto"/>
        <w:rPr>
          <w:rFonts w:ascii="Arial" w:hAnsi="Arial" w:cs="Arial"/>
          <w:color w:val="000000"/>
          <w:sz w:val="20"/>
        </w:rPr>
      </w:pPr>
      <w:r w:rsidRPr="00F62572">
        <w:rPr>
          <w:rFonts w:ascii="Arial" w:hAnsi="Arial" w:cs="Arial"/>
          <w:color w:val="000000"/>
          <w:sz w:val="20"/>
        </w:rPr>
        <w:t>Глава</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p>
    <w:p w14:paraId="7DB87665" w14:textId="77777777" w:rsidR="00005E4D" w:rsidRDefault="00575BEC" w:rsidP="00F62572">
      <w:pPr>
        <w:spacing w:after="0" w:line="240" w:lineRule="auto"/>
        <w:rPr>
          <w:rFonts w:ascii="Arial" w:hAnsi="Arial" w:cs="Arial"/>
          <w:color w:val="000000"/>
          <w:sz w:val="20"/>
        </w:rPr>
      </w:pP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proofErr w:type="spellStart"/>
      <w:r w:rsidRPr="00F62572">
        <w:rPr>
          <w:rFonts w:ascii="Arial" w:hAnsi="Arial" w:cs="Arial"/>
          <w:color w:val="000000"/>
          <w:sz w:val="20"/>
        </w:rPr>
        <w:t>В.В.Петров</w:t>
      </w:r>
      <w:proofErr w:type="spellEnd"/>
      <w:r w:rsidR="002E643C">
        <w:rPr>
          <w:rFonts w:ascii="Arial" w:hAnsi="Arial" w:cs="Arial"/>
          <w:color w:val="000000"/>
          <w:sz w:val="20"/>
        </w:rPr>
        <w:t xml:space="preserve"> </w:t>
      </w:r>
    </w:p>
    <w:p w14:paraId="658F17A0" w14:textId="7CAD9F3A" w:rsidR="00575BEC" w:rsidRDefault="00575BEC" w:rsidP="00F62572">
      <w:pPr>
        <w:spacing w:after="0" w:line="240" w:lineRule="auto"/>
        <w:rPr>
          <w:rFonts w:ascii="Arial" w:hAnsi="Arial" w:cs="Arial"/>
          <w:color w:val="000000"/>
          <w:sz w:val="20"/>
        </w:rPr>
      </w:pPr>
    </w:p>
    <w:p w14:paraId="2BC27386" w14:textId="77777777" w:rsidR="0079430E" w:rsidRPr="00F62572" w:rsidRDefault="0079430E" w:rsidP="00F62572">
      <w:pPr>
        <w:spacing w:after="0" w:line="240" w:lineRule="auto"/>
        <w:rPr>
          <w:rFonts w:ascii="Arial" w:hAnsi="Arial" w:cs="Arial"/>
          <w:color w:val="000000"/>
          <w:sz w:val="20"/>
        </w:rPr>
      </w:pPr>
    </w:p>
    <w:tbl>
      <w:tblPr>
        <w:tblW w:w="5013" w:type="pct"/>
        <w:tblLook w:val="0000" w:firstRow="0" w:lastRow="0" w:firstColumn="0" w:lastColumn="0" w:noHBand="0" w:noVBand="0"/>
      </w:tblPr>
      <w:tblGrid>
        <w:gridCol w:w="6600"/>
        <w:gridCol w:w="942"/>
        <w:gridCol w:w="645"/>
        <w:gridCol w:w="6099"/>
        <w:gridCol w:w="37"/>
      </w:tblGrid>
      <w:tr w:rsidR="00575BEC" w:rsidRPr="00F62572" w14:paraId="044E6FB2" w14:textId="77777777" w:rsidTr="0079430E">
        <w:trPr>
          <w:gridAfter w:val="1"/>
          <w:wAfter w:w="13" w:type="pct"/>
          <w:cantSplit/>
        </w:trPr>
        <w:tc>
          <w:tcPr>
            <w:tcW w:w="2304" w:type="pct"/>
            <w:vAlign w:val="center"/>
          </w:tcPr>
          <w:p w14:paraId="27BF55DF" w14:textId="77777777" w:rsidR="00575BEC" w:rsidRPr="00F62572" w:rsidRDefault="00575BEC" w:rsidP="00EC438D">
            <w:pPr>
              <w:spacing w:after="0" w:line="240" w:lineRule="auto"/>
              <w:jc w:val="center"/>
              <w:rPr>
                <w:rFonts w:ascii="Arial" w:hAnsi="Arial" w:cs="Arial"/>
                <w:b/>
                <w:color w:val="000000"/>
                <w:sz w:val="20"/>
              </w:rPr>
            </w:pPr>
          </w:p>
          <w:p w14:paraId="724E0960" w14:textId="23EAFD57" w:rsidR="00575BEC" w:rsidRPr="00F62572" w:rsidRDefault="00575BEC" w:rsidP="00EC438D">
            <w:pPr>
              <w:spacing w:after="0" w:line="240" w:lineRule="auto"/>
              <w:jc w:val="center"/>
              <w:rPr>
                <w:rFonts w:ascii="Arial" w:hAnsi="Arial" w:cs="Arial"/>
                <w:b/>
                <w:color w:val="000000"/>
                <w:sz w:val="20"/>
              </w:rPr>
            </w:pPr>
            <w:proofErr w:type="spellStart"/>
            <w:r w:rsidRPr="00F62572">
              <w:rPr>
                <w:rFonts w:ascii="Arial" w:hAnsi="Arial" w:cs="Arial"/>
                <w:b/>
                <w:color w:val="000000"/>
                <w:sz w:val="20"/>
              </w:rPr>
              <w:t>Ч</w:t>
            </w:r>
            <w:r w:rsidR="005F2094">
              <w:rPr>
                <w:rFonts w:ascii="Arial" w:hAnsi="Arial" w:cs="Arial"/>
                <w:b/>
                <w:color w:val="000000"/>
                <w:sz w:val="20"/>
              </w:rPr>
              <w:t>Ă</w:t>
            </w:r>
            <w:r w:rsidRPr="00F62572">
              <w:rPr>
                <w:rFonts w:ascii="Arial" w:hAnsi="Arial" w:cs="Arial"/>
                <w:b/>
                <w:color w:val="000000"/>
                <w:sz w:val="20"/>
              </w:rPr>
              <w:t>ваш</w:t>
            </w:r>
            <w:proofErr w:type="spellEnd"/>
            <w:r w:rsidR="002E643C">
              <w:rPr>
                <w:rFonts w:ascii="Arial" w:hAnsi="Arial" w:cs="Arial"/>
                <w:b/>
                <w:color w:val="000000"/>
                <w:sz w:val="20"/>
              </w:rPr>
              <w:t xml:space="preserve"> </w:t>
            </w:r>
            <w:proofErr w:type="spellStart"/>
            <w:r w:rsidRPr="00F62572">
              <w:rPr>
                <w:rFonts w:ascii="Arial" w:hAnsi="Arial" w:cs="Arial"/>
                <w:b/>
                <w:color w:val="000000"/>
                <w:sz w:val="20"/>
              </w:rPr>
              <w:t>Республикин</w:t>
            </w:r>
            <w:proofErr w:type="spellEnd"/>
          </w:p>
          <w:p w14:paraId="36CA9F03" w14:textId="6604A9C6" w:rsidR="00575BEC" w:rsidRPr="00F62572" w:rsidRDefault="00575BEC" w:rsidP="00EC438D">
            <w:pPr>
              <w:spacing w:after="0" w:line="240" w:lineRule="auto"/>
              <w:jc w:val="center"/>
              <w:rPr>
                <w:rFonts w:ascii="Arial" w:hAnsi="Arial" w:cs="Arial"/>
                <w:b/>
                <w:color w:val="000000"/>
                <w:sz w:val="20"/>
              </w:rPr>
            </w:pPr>
            <w:proofErr w:type="spellStart"/>
            <w:r w:rsidRPr="00F62572">
              <w:rPr>
                <w:rFonts w:ascii="Arial" w:hAnsi="Arial" w:cs="Arial"/>
                <w:b/>
                <w:color w:val="000000"/>
                <w:sz w:val="20"/>
              </w:rPr>
              <w:t>С</w:t>
            </w:r>
            <w:r w:rsidR="005F2094">
              <w:rPr>
                <w:rFonts w:ascii="Arial" w:hAnsi="Arial" w:cs="Arial"/>
                <w:b/>
                <w:color w:val="000000"/>
                <w:sz w:val="20"/>
              </w:rPr>
              <w:t>ĕ</w:t>
            </w:r>
            <w:r w:rsidRPr="00F62572">
              <w:rPr>
                <w:rFonts w:ascii="Arial" w:hAnsi="Arial" w:cs="Arial"/>
                <w:b/>
                <w:color w:val="000000"/>
                <w:sz w:val="20"/>
              </w:rPr>
              <w:t>нт</w:t>
            </w:r>
            <w:r w:rsidR="005F2094">
              <w:rPr>
                <w:rFonts w:ascii="Arial" w:hAnsi="Arial" w:cs="Arial"/>
                <w:b/>
                <w:color w:val="000000"/>
                <w:sz w:val="20"/>
              </w:rPr>
              <w:t>ĕ</w:t>
            </w:r>
            <w:r w:rsidRPr="00F62572">
              <w:rPr>
                <w:rFonts w:ascii="Arial" w:hAnsi="Arial" w:cs="Arial"/>
                <w:b/>
                <w:color w:val="000000"/>
                <w:sz w:val="20"/>
              </w:rPr>
              <w:t>рв</w:t>
            </w:r>
            <w:r w:rsidR="005F2094">
              <w:rPr>
                <w:rFonts w:ascii="Arial" w:hAnsi="Arial" w:cs="Arial"/>
                <w:b/>
                <w:color w:val="000000"/>
                <w:sz w:val="20"/>
              </w:rPr>
              <w:t>Ă</w:t>
            </w:r>
            <w:r w:rsidRPr="00F62572">
              <w:rPr>
                <w:rFonts w:ascii="Arial" w:hAnsi="Arial" w:cs="Arial"/>
                <w:b/>
                <w:color w:val="000000"/>
                <w:sz w:val="20"/>
              </w:rPr>
              <w:t>рри</w:t>
            </w:r>
            <w:proofErr w:type="spellEnd"/>
            <w:r w:rsidR="002E643C">
              <w:rPr>
                <w:rFonts w:ascii="Arial" w:hAnsi="Arial" w:cs="Arial"/>
                <w:b/>
                <w:color w:val="000000"/>
                <w:sz w:val="20"/>
              </w:rPr>
              <w:t xml:space="preserve"> </w:t>
            </w:r>
            <w:proofErr w:type="spellStart"/>
            <w:r w:rsidRPr="00F62572">
              <w:rPr>
                <w:rFonts w:ascii="Arial" w:hAnsi="Arial" w:cs="Arial"/>
                <w:b/>
                <w:color w:val="000000"/>
                <w:sz w:val="20"/>
              </w:rPr>
              <w:t>муниципалл</w:t>
            </w:r>
            <w:r w:rsidR="005F2094">
              <w:rPr>
                <w:rFonts w:ascii="Arial" w:hAnsi="Arial" w:cs="Arial"/>
                <w:b/>
                <w:color w:val="000000"/>
                <w:sz w:val="20"/>
              </w:rPr>
              <w:t>Ă</w:t>
            </w:r>
            <w:proofErr w:type="spellEnd"/>
            <w:r w:rsidR="002E643C">
              <w:rPr>
                <w:rFonts w:ascii="Arial" w:hAnsi="Arial" w:cs="Arial"/>
                <w:b/>
                <w:color w:val="000000"/>
                <w:sz w:val="20"/>
              </w:rPr>
              <w:t xml:space="preserve"> </w:t>
            </w:r>
          </w:p>
          <w:p w14:paraId="58E87E03" w14:textId="76502156" w:rsidR="00005E4D" w:rsidRDefault="00575BEC" w:rsidP="00EC438D">
            <w:pPr>
              <w:spacing w:after="0" w:line="240" w:lineRule="auto"/>
              <w:jc w:val="center"/>
              <w:rPr>
                <w:rFonts w:ascii="Arial" w:hAnsi="Arial" w:cs="Arial"/>
                <w:b/>
                <w:color w:val="000000"/>
                <w:sz w:val="20"/>
              </w:rPr>
            </w:pPr>
            <w:proofErr w:type="spellStart"/>
            <w:r w:rsidRPr="00F62572">
              <w:rPr>
                <w:rFonts w:ascii="Arial" w:hAnsi="Arial" w:cs="Arial"/>
                <w:b/>
                <w:color w:val="000000"/>
                <w:sz w:val="20"/>
              </w:rPr>
              <w:t>округ</w:t>
            </w:r>
            <w:r w:rsidR="005F2094">
              <w:rPr>
                <w:rFonts w:ascii="Arial" w:hAnsi="Arial" w:cs="Arial"/>
                <w:b/>
                <w:color w:val="000000"/>
                <w:sz w:val="20"/>
              </w:rPr>
              <w:t>ĕ</w:t>
            </w:r>
            <w:r w:rsidRPr="00F62572">
              <w:rPr>
                <w:rFonts w:ascii="Arial" w:hAnsi="Arial" w:cs="Arial"/>
                <w:b/>
                <w:color w:val="000000"/>
                <w:sz w:val="20"/>
              </w:rPr>
              <w:t>н</w:t>
            </w:r>
            <w:proofErr w:type="spellEnd"/>
            <w:r w:rsidR="002E643C">
              <w:rPr>
                <w:rFonts w:ascii="Arial" w:hAnsi="Arial" w:cs="Arial"/>
                <w:b/>
                <w:color w:val="000000"/>
                <w:sz w:val="20"/>
              </w:rPr>
              <w:t xml:space="preserve"> </w:t>
            </w:r>
            <w:proofErr w:type="spellStart"/>
            <w:r w:rsidRPr="00F62572">
              <w:rPr>
                <w:rFonts w:ascii="Arial" w:hAnsi="Arial" w:cs="Arial"/>
                <w:b/>
                <w:color w:val="000000"/>
                <w:sz w:val="20"/>
              </w:rPr>
              <w:t>администраций</w:t>
            </w:r>
            <w:r w:rsidR="005F2094">
              <w:rPr>
                <w:rFonts w:ascii="Arial" w:hAnsi="Arial" w:cs="Arial"/>
                <w:b/>
                <w:color w:val="000000"/>
                <w:sz w:val="20"/>
              </w:rPr>
              <w:t>ĕ</w:t>
            </w:r>
            <w:proofErr w:type="spellEnd"/>
          </w:p>
          <w:p w14:paraId="61AF5A29" w14:textId="7D771BB0" w:rsidR="00005E4D" w:rsidRDefault="00575BEC" w:rsidP="00EC438D">
            <w:pPr>
              <w:keepNext/>
              <w:spacing w:after="0" w:line="240" w:lineRule="auto"/>
              <w:jc w:val="center"/>
              <w:outlineLvl w:val="0"/>
              <w:rPr>
                <w:rFonts w:ascii="Arial" w:hAnsi="Arial" w:cs="Arial"/>
                <w:b/>
                <w:bCs/>
                <w:color w:val="000000"/>
                <w:sz w:val="20"/>
              </w:rPr>
            </w:pPr>
            <w:r w:rsidRPr="00F62572">
              <w:rPr>
                <w:rFonts w:ascii="Arial" w:hAnsi="Arial" w:cs="Arial"/>
                <w:b/>
                <w:bCs/>
                <w:color w:val="000000"/>
                <w:sz w:val="20"/>
              </w:rPr>
              <w:t>Й</w:t>
            </w:r>
            <w:r w:rsidR="002E643C">
              <w:rPr>
                <w:rFonts w:ascii="Arial" w:hAnsi="Arial" w:cs="Arial"/>
                <w:b/>
                <w:bCs/>
                <w:color w:val="000000"/>
                <w:sz w:val="20"/>
              </w:rPr>
              <w:t xml:space="preserve"> </w:t>
            </w:r>
            <w:r w:rsidRPr="00F62572">
              <w:rPr>
                <w:rFonts w:ascii="Arial" w:hAnsi="Arial" w:cs="Arial"/>
                <w:b/>
                <w:bCs/>
                <w:color w:val="000000"/>
                <w:sz w:val="20"/>
              </w:rPr>
              <w:t>Ы</w:t>
            </w:r>
            <w:r w:rsidR="002E643C">
              <w:rPr>
                <w:rFonts w:ascii="Arial" w:hAnsi="Arial" w:cs="Arial"/>
                <w:b/>
                <w:bCs/>
                <w:color w:val="000000"/>
                <w:sz w:val="20"/>
              </w:rPr>
              <w:t xml:space="preserve"> </w:t>
            </w:r>
            <w:r w:rsidRPr="00F62572">
              <w:rPr>
                <w:rFonts w:ascii="Arial" w:hAnsi="Arial" w:cs="Arial"/>
                <w:b/>
                <w:bCs/>
                <w:color w:val="000000"/>
                <w:sz w:val="20"/>
              </w:rPr>
              <w:t>Ш</w:t>
            </w:r>
            <w:r w:rsidR="002E643C">
              <w:rPr>
                <w:rFonts w:ascii="Arial" w:hAnsi="Arial" w:cs="Arial"/>
                <w:b/>
                <w:bCs/>
                <w:color w:val="000000"/>
                <w:sz w:val="20"/>
              </w:rPr>
              <w:t xml:space="preserve"> </w:t>
            </w:r>
            <w:r w:rsidR="005F2094">
              <w:rPr>
                <w:rFonts w:ascii="Arial" w:hAnsi="Arial" w:cs="Arial"/>
                <w:b/>
                <w:bCs/>
                <w:color w:val="000000"/>
                <w:sz w:val="20"/>
              </w:rPr>
              <w:t>Ă</w:t>
            </w:r>
            <w:r w:rsidR="002E643C">
              <w:rPr>
                <w:rFonts w:ascii="Arial" w:hAnsi="Arial" w:cs="Arial"/>
                <w:b/>
                <w:bCs/>
                <w:color w:val="000000"/>
                <w:sz w:val="20"/>
              </w:rPr>
              <w:t xml:space="preserve"> </w:t>
            </w:r>
            <w:r w:rsidRPr="00F62572">
              <w:rPr>
                <w:rFonts w:ascii="Arial" w:hAnsi="Arial" w:cs="Arial"/>
                <w:b/>
                <w:bCs/>
                <w:color w:val="000000"/>
                <w:sz w:val="20"/>
              </w:rPr>
              <w:t>Н</w:t>
            </w:r>
            <w:r w:rsidR="002E643C">
              <w:rPr>
                <w:rFonts w:ascii="Arial" w:hAnsi="Arial" w:cs="Arial"/>
                <w:b/>
                <w:bCs/>
                <w:color w:val="000000"/>
                <w:sz w:val="20"/>
              </w:rPr>
              <w:t xml:space="preserve"> </w:t>
            </w:r>
            <w:r w:rsidRPr="00F62572">
              <w:rPr>
                <w:rFonts w:ascii="Arial" w:hAnsi="Arial" w:cs="Arial"/>
                <w:b/>
                <w:bCs/>
                <w:color w:val="000000"/>
                <w:sz w:val="20"/>
              </w:rPr>
              <w:t>У</w:t>
            </w:r>
          </w:p>
          <w:p w14:paraId="138F0F31" w14:textId="77777777" w:rsidR="00005E4D" w:rsidRDefault="002E643C" w:rsidP="00EC438D">
            <w:pPr>
              <w:spacing w:after="0" w:line="240" w:lineRule="auto"/>
              <w:jc w:val="center"/>
              <w:rPr>
                <w:rFonts w:ascii="Arial" w:hAnsi="Arial" w:cs="Arial"/>
                <w:b/>
                <w:color w:val="000000"/>
                <w:sz w:val="20"/>
              </w:rPr>
            </w:pPr>
            <w:r>
              <w:rPr>
                <w:rFonts w:ascii="Arial" w:hAnsi="Arial" w:cs="Arial"/>
                <w:b/>
                <w:color w:val="000000"/>
                <w:sz w:val="20"/>
              </w:rPr>
              <w:t xml:space="preserve"> </w:t>
            </w:r>
            <w:r w:rsidR="00575BEC" w:rsidRPr="00F62572">
              <w:rPr>
                <w:rFonts w:ascii="Arial" w:hAnsi="Arial" w:cs="Arial"/>
                <w:b/>
                <w:color w:val="000000"/>
                <w:sz w:val="20"/>
              </w:rPr>
              <w:t>№</w:t>
            </w:r>
          </w:p>
          <w:p w14:paraId="17D41F89" w14:textId="21B8CA83" w:rsidR="00005E4D" w:rsidRDefault="00575BEC" w:rsidP="00EC438D">
            <w:pPr>
              <w:spacing w:after="0" w:line="240" w:lineRule="auto"/>
              <w:jc w:val="center"/>
              <w:rPr>
                <w:rFonts w:ascii="Arial" w:hAnsi="Arial" w:cs="Arial"/>
                <w:b/>
                <w:color w:val="000000"/>
                <w:sz w:val="20"/>
              </w:rPr>
            </w:pPr>
            <w:proofErr w:type="spellStart"/>
            <w:r w:rsidRPr="00F62572">
              <w:rPr>
                <w:rFonts w:ascii="Arial" w:hAnsi="Arial" w:cs="Arial"/>
                <w:b/>
                <w:color w:val="000000"/>
                <w:sz w:val="20"/>
              </w:rPr>
              <w:t>С</w:t>
            </w:r>
            <w:r w:rsidR="005F2094">
              <w:rPr>
                <w:rFonts w:ascii="Arial" w:hAnsi="Arial" w:cs="Arial"/>
                <w:b/>
                <w:color w:val="000000"/>
                <w:sz w:val="20"/>
              </w:rPr>
              <w:t>ĕ</w:t>
            </w:r>
            <w:r w:rsidRPr="00F62572">
              <w:rPr>
                <w:rFonts w:ascii="Arial" w:hAnsi="Arial" w:cs="Arial"/>
                <w:b/>
                <w:color w:val="000000"/>
                <w:sz w:val="20"/>
              </w:rPr>
              <w:t>нт</w:t>
            </w:r>
            <w:r w:rsidR="005F2094">
              <w:rPr>
                <w:rFonts w:ascii="Arial" w:hAnsi="Arial" w:cs="Arial"/>
                <w:b/>
                <w:color w:val="000000"/>
                <w:sz w:val="20"/>
              </w:rPr>
              <w:t>ĕ</w:t>
            </w:r>
            <w:r w:rsidRPr="00F62572">
              <w:rPr>
                <w:rFonts w:ascii="Arial" w:hAnsi="Arial" w:cs="Arial"/>
                <w:b/>
                <w:color w:val="000000"/>
                <w:sz w:val="20"/>
              </w:rPr>
              <w:t>рв</w:t>
            </w:r>
            <w:r w:rsidR="005F2094">
              <w:rPr>
                <w:rFonts w:ascii="Arial" w:hAnsi="Arial" w:cs="Arial"/>
                <w:b/>
                <w:color w:val="000000"/>
                <w:sz w:val="20"/>
              </w:rPr>
              <w:t>Ă</w:t>
            </w:r>
            <w:r w:rsidRPr="00F62572">
              <w:rPr>
                <w:rFonts w:ascii="Arial" w:hAnsi="Arial" w:cs="Arial"/>
                <w:b/>
                <w:color w:val="000000"/>
                <w:sz w:val="20"/>
              </w:rPr>
              <w:t>рри</w:t>
            </w:r>
            <w:proofErr w:type="spellEnd"/>
            <w:r w:rsidR="002E643C">
              <w:rPr>
                <w:rFonts w:ascii="Arial" w:hAnsi="Arial" w:cs="Arial"/>
                <w:b/>
                <w:color w:val="000000"/>
                <w:sz w:val="20"/>
              </w:rPr>
              <w:t xml:space="preserve"> </w:t>
            </w:r>
            <w:r w:rsidRPr="00F62572">
              <w:rPr>
                <w:rFonts w:ascii="Arial" w:hAnsi="Arial" w:cs="Arial"/>
                <w:b/>
                <w:color w:val="000000"/>
                <w:sz w:val="20"/>
              </w:rPr>
              <w:t>хули</w:t>
            </w:r>
          </w:p>
          <w:p w14:paraId="352C5B89" w14:textId="72468E75" w:rsidR="00575BEC" w:rsidRPr="00F62572" w:rsidRDefault="00575BEC" w:rsidP="00EC438D">
            <w:pPr>
              <w:spacing w:after="0" w:line="240" w:lineRule="auto"/>
              <w:jc w:val="center"/>
              <w:rPr>
                <w:rFonts w:ascii="Arial" w:hAnsi="Arial" w:cs="Arial"/>
                <w:b/>
                <w:color w:val="000000"/>
                <w:sz w:val="20"/>
              </w:rPr>
            </w:pPr>
          </w:p>
        </w:tc>
        <w:tc>
          <w:tcPr>
            <w:tcW w:w="554" w:type="pct"/>
            <w:gridSpan w:val="2"/>
            <w:vAlign w:val="center"/>
          </w:tcPr>
          <w:p w14:paraId="01C075B5" w14:textId="3E3A74F0" w:rsidR="00575BEC" w:rsidRPr="00F62572" w:rsidRDefault="002E643C" w:rsidP="00EC438D">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4F70598D" w14:textId="77777777" w:rsidR="00575BEC" w:rsidRPr="00F62572" w:rsidRDefault="00575BEC" w:rsidP="00EC438D">
            <w:pPr>
              <w:spacing w:after="0" w:line="240" w:lineRule="auto"/>
              <w:jc w:val="center"/>
              <w:rPr>
                <w:rFonts w:ascii="Arial" w:hAnsi="Arial" w:cs="Arial"/>
                <w:color w:val="000000"/>
                <w:sz w:val="20"/>
              </w:rPr>
            </w:pPr>
            <w:r w:rsidRPr="00F62572">
              <w:rPr>
                <w:rFonts w:ascii="Arial" w:hAnsi="Arial" w:cs="Arial"/>
                <w:noProof/>
                <w:color w:val="000000"/>
                <w:sz w:val="20"/>
              </w:rPr>
              <w:drawing>
                <wp:inline distT="0" distB="0" distL="0" distR="0" wp14:anchorId="38F89E08" wp14:editId="34D363B0">
                  <wp:extent cx="571500" cy="733425"/>
                  <wp:effectExtent l="0" t="0" r="0" b="9525"/>
                  <wp:docPr id="6" name="Рисунок 6"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129" w:type="pct"/>
            <w:vAlign w:val="center"/>
          </w:tcPr>
          <w:p w14:paraId="242843ED" w14:textId="77777777" w:rsidR="00575BEC" w:rsidRPr="00F62572" w:rsidRDefault="00575BEC" w:rsidP="00EC438D">
            <w:pPr>
              <w:spacing w:after="0" w:line="240" w:lineRule="auto"/>
              <w:jc w:val="center"/>
              <w:rPr>
                <w:rFonts w:ascii="Arial" w:hAnsi="Arial" w:cs="Arial"/>
                <w:b/>
                <w:color w:val="000000"/>
                <w:sz w:val="20"/>
              </w:rPr>
            </w:pPr>
          </w:p>
          <w:p w14:paraId="37C2B370" w14:textId="471744B8" w:rsidR="00575BEC" w:rsidRPr="00F62572" w:rsidRDefault="00575BEC" w:rsidP="00EC438D">
            <w:pPr>
              <w:spacing w:after="0" w:line="240" w:lineRule="auto"/>
              <w:ind w:firstLine="176"/>
              <w:jc w:val="center"/>
              <w:rPr>
                <w:rFonts w:ascii="Arial" w:hAnsi="Arial" w:cs="Arial"/>
                <w:b/>
                <w:color w:val="000000"/>
                <w:sz w:val="20"/>
              </w:rPr>
            </w:pPr>
            <w:r w:rsidRPr="00F62572">
              <w:rPr>
                <w:rFonts w:ascii="Arial" w:hAnsi="Arial" w:cs="Arial"/>
                <w:b/>
                <w:color w:val="000000"/>
                <w:sz w:val="20"/>
              </w:rPr>
              <w:t>Чувашская</w:t>
            </w:r>
            <w:r w:rsidR="002E643C">
              <w:rPr>
                <w:rFonts w:ascii="Arial" w:hAnsi="Arial" w:cs="Arial"/>
                <w:b/>
                <w:color w:val="000000"/>
                <w:sz w:val="20"/>
              </w:rPr>
              <w:t xml:space="preserve"> </w:t>
            </w:r>
            <w:r w:rsidRPr="00F62572">
              <w:rPr>
                <w:rFonts w:ascii="Arial" w:hAnsi="Arial" w:cs="Arial"/>
                <w:b/>
                <w:color w:val="000000"/>
                <w:sz w:val="20"/>
              </w:rPr>
              <w:t>Республика</w:t>
            </w:r>
          </w:p>
          <w:p w14:paraId="436AAF72" w14:textId="77777777" w:rsidR="00575BEC" w:rsidRPr="00F62572" w:rsidRDefault="00575BEC" w:rsidP="00EC438D">
            <w:pPr>
              <w:spacing w:after="0" w:line="240" w:lineRule="auto"/>
              <w:ind w:firstLine="176"/>
              <w:jc w:val="center"/>
              <w:rPr>
                <w:rFonts w:ascii="Arial" w:hAnsi="Arial" w:cs="Arial"/>
                <w:b/>
                <w:color w:val="000000"/>
                <w:sz w:val="20"/>
              </w:rPr>
            </w:pPr>
            <w:r w:rsidRPr="00F62572">
              <w:rPr>
                <w:rFonts w:ascii="Arial" w:hAnsi="Arial" w:cs="Arial"/>
                <w:b/>
                <w:color w:val="000000"/>
                <w:sz w:val="20"/>
              </w:rPr>
              <w:t>Администрация</w:t>
            </w:r>
          </w:p>
          <w:p w14:paraId="6ED9877F" w14:textId="77777777" w:rsidR="00575BEC" w:rsidRPr="00F62572" w:rsidRDefault="00575BEC" w:rsidP="00EC438D">
            <w:pPr>
              <w:spacing w:after="0" w:line="240" w:lineRule="auto"/>
              <w:ind w:firstLine="176"/>
              <w:jc w:val="center"/>
              <w:rPr>
                <w:rFonts w:ascii="Arial" w:hAnsi="Arial" w:cs="Arial"/>
                <w:b/>
                <w:color w:val="000000"/>
                <w:sz w:val="20"/>
              </w:rPr>
            </w:pPr>
            <w:r w:rsidRPr="00F62572">
              <w:rPr>
                <w:rFonts w:ascii="Arial" w:hAnsi="Arial" w:cs="Arial"/>
                <w:b/>
                <w:color w:val="000000"/>
                <w:sz w:val="20"/>
              </w:rPr>
              <w:t>Мариинско-Посадского</w:t>
            </w:r>
          </w:p>
          <w:p w14:paraId="55239686" w14:textId="77777777" w:rsidR="00005E4D" w:rsidRDefault="00575BEC" w:rsidP="00EC438D">
            <w:pPr>
              <w:spacing w:after="0" w:line="240" w:lineRule="auto"/>
              <w:ind w:firstLine="176"/>
              <w:jc w:val="center"/>
              <w:rPr>
                <w:rFonts w:ascii="Arial" w:hAnsi="Arial" w:cs="Arial"/>
                <w:b/>
                <w:color w:val="000000"/>
                <w:sz w:val="20"/>
              </w:rPr>
            </w:pPr>
            <w:r w:rsidRPr="00F62572">
              <w:rPr>
                <w:rFonts w:ascii="Arial" w:hAnsi="Arial" w:cs="Arial"/>
                <w:b/>
                <w:color w:val="000000"/>
                <w:sz w:val="20"/>
              </w:rPr>
              <w:t>муниципального</w:t>
            </w:r>
            <w:r w:rsidR="002E643C">
              <w:rPr>
                <w:rFonts w:ascii="Arial" w:hAnsi="Arial" w:cs="Arial"/>
                <w:b/>
                <w:color w:val="000000"/>
                <w:sz w:val="20"/>
              </w:rPr>
              <w:t xml:space="preserve"> </w:t>
            </w:r>
            <w:r w:rsidRPr="00F62572">
              <w:rPr>
                <w:rFonts w:ascii="Arial" w:hAnsi="Arial" w:cs="Arial"/>
                <w:b/>
                <w:color w:val="000000"/>
                <w:sz w:val="20"/>
              </w:rPr>
              <w:t>округа</w:t>
            </w:r>
            <w:r w:rsidR="002E643C">
              <w:rPr>
                <w:rFonts w:ascii="Arial" w:hAnsi="Arial" w:cs="Arial"/>
                <w:b/>
                <w:color w:val="000000"/>
                <w:sz w:val="20"/>
              </w:rPr>
              <w:t xml:space="preserve"> </w:t>
            </w:r>
          </w:p>
          <w:p w14:paraId="657E14EE" w14:textId="77777777" w:rsidR="00005E4D" w:rsidRDefault="00575BEC" w:rsidP="00EC438D">
            <w:pPr>
              <w:spacing w:after="0" w:line="240" w:lineRule="auto"/>
              <w:ind w:firstLine="176"/>
              <w:jc w:val="center"/>
              <w:rPr>
                <w:rFonts w:ascii="Arial" w:hAnsi="Arial" w:cs="Arial"/>
                <w:b/>
                <w:color w:val="000000"/>
                <w:sz w:val="20"/>
              </w:rPr>
            </w:pPr>
            <w:r w:rsidRPr="00F62572">
              <w:rPr>
                <w:rFonts w:ascii="Arial" w:hAnsi="Arial" w:cs="Arial"/>
                <w:b/>
                <w:color w:val="000000"/>
                <w:sz w:val="20"/>
              </w:rPr>
              <w:t>П</w:t>
            </w:r>
            <w:r w:rsidR="002E643C">
              <w:rPr>
                <w:rFonts w:ascii="Arial" w:hAnsi="Arial" w:cs="Arial"/>
                <w:b/>
                <w:color w:val="000000"/>
                <w:sz w:val="20"/>
              </w:rPr>
              <w:t xml:space="preserve"> </w:t>
            </w:r>
            <w:r w:rsidRPr="00F62572">
              <w:rPr>
                <w:rFonts w:ascii="Arial" w:hAnsi="Arial" w:cs="Arial"/>
                <w:b/>
                <w:color w:val="000000"/>
                <w:sz w:val="20"/>
              </w:rPr>
              <w:t>О</w:t>
            </w:r>
            <w:r w:rsidR="002E643C">
              <w:rPr>
                <w:rFonts w:ascii="Arial" w:hAnsi="Arial" w:cs="Arial"/>
                <w:b/>
                <w:color w:val="000000"/>
                <w:sz w:val="20"/>
              </w:rPr>
              <w:t xml:space="preserve"> </w:t>
            </w:r>
            <w:r w:rsidRPr="00F62572">
              <w:rPr>
                <w:rFonts w:ascii="Arial" w:hAnsi="Arial" w:cs="Arial"/>
                <w:b/>
                <w:color w:val="000000"/>
                <w:sz w:val="20"/>
              </w:rPr>
              <w:t>С</w:t>
            </w:r>
            <w:r w:rsidR="002E643C">
              <w:rPr>
                <w:rFonts w:ascii="Arial" w:hAnsi="Arial" w:cs="Arial"/>
                <w:b/>
                <w:color w:val="000000"/>
                <w:sz w:val="20"/>
              </w:rPr>
              <w:t xml:space="preserve"> </w:t>
            </w:r>
            <w:r w:rsidRPr="00F62572">
              <w:rPr>
                <w:rFonts w:ascii="Arial" w:hAnsi="Arial" w:cs="Arial"/>
                <w:b/>
                <w:color w:val="000000"/>
                <w:sz w:val="20"/>
              </w:rPr>
              <w:t>Т</w:t>
            </w:r>
            <w:r w:rsidR="002E643C">
              <w:rPr>
                <w:rFonts w:ascii="Arial" w:hAnsi="Arial" w:cs="Arial"/>
                <w:b/>
                <w:color w:val="000000"/>
                <w:sz w:val="20"/>
              </w:rPr>
              <w:t xml:space="preserve"> </w:t>
            </w:r>
            <w:r w:rsidRPr="00F62572">
              <w:rPr>
                <w:rFonts w:ascii="Arial" w:hAnsi="Arial" w:cs="Arial"/>
                <w:b/>
                <w:color w:val="000000"/>
                <w:sz w:val="20"/>
              </w:rPr>
              <w:t>А</w:t>
            </w:r>
            <w:r w:rsidR="002E643C">
              <w:rPr>
                <w:rFonts w:ascii="Arial" w:hAnsi="Arial" w:cs="Arial"/>
                <w:b/>
                <w:color w:val="000000"/>
                <w:sz w:val="20"/>
              </w:rPr>
              <w:t xml:space="preserve"> </w:t>
            </w:r>
            <w:r w:rsidRPr="00F62572">
              <w:rPr>
                <w:rFonts w:ascii="Arial" w:hAnsi="Arial" w:cs="Arial"/>
                <w:b/>
                <w:color w:val="000000"/>
                <w:sz w:val="20"/>
              </w:rPr>
              <w:t>Н</w:t>
            </w:r>
            <w:r w:rsidR="002E643C">
              <w:rPr>
                <w:rFonts w:ascii="Arial" w:hAnsi="Arial" w:cs="Arial"/>
                <w:b/>
                <w:color w:val="000000"/>
                <w:sz w:val="20"/>
              </w:rPr>
              <w:t xml:space="preserve"> </w:t>
            </w:r>
            <w:r w:rsidRPr="00F62572">
              <w:rPr>
                <w:rFonts w:ascii="Arial" w:hAnsi="Arial" w:cs="Arial"/>
                <w:b/>
                <w:color w:val="000000"/>
                <w:sz w:val="20"/>
              </w:rPr>
              <w:t>О</w:t>
            </w:r>
            <w:r w:rsidR="002E643C">
              <w:rPr>
                <w:rFonts w:ascii="Arial" w:hAnsi="Arial" w:cs="Arial"/>
                <w:b/>
                <w:color w:val="000000"/>
                <w:sz w:val="20"/>
              </w:rPr>
              <w:t xml:space="preserve"> </w:t>
            </w:r>
            <w:r w:rsidRPr="00F62572">
              <w:rPr>
                <w:rFonts w:ascii="Arial" w:hAnsi="Arial" w:cs="Arial"/>
                <w:b/>
                <w:color w:val="000000"/>
                <w:sz w:val="20"/>
              </w:rPr>
              <w:t>В</w:t>
            </w:r>
            <w:r w:rsidR="002E643C">
              <w:rPr>
                <w:rFonts w:ascii="Arial" w:hAnsi="Arial" w:cs="Arial"/>
                <w:b/>
                <w:color w:val="000000"/>
                <w:sz w:val="20"/>
              </w:rPr>
              <w:t xml:space="preserve"> </w:t>
            </w:r>
            <w:r w:rsidRPr="00F62572">
              <w:rPr>
                <w:rFonts w:ascii="Arial" w:hAnsi="Arial" w:cs="Arial"/>
                <w:b/>
                <w:color w:val="000000"/>
                <w:sz w:val="20"/>
              </w:rPr>
              <w:t>Л</w:t>
            </w:r>
            <w:r w:rsidR="002E643C">
              <w:rPr>
                <w:rFonts w:ascii="Arial" w:hAnsi="Arial" w:cs="Arial"/>
                <w:b/>
                <w:color w:val="000000"/>
                <w:sz w:val="20"/>
              </w:rPr>
              <w:t xml:space="preserve"> </w:t>
            </w:r>
            <w:r w:rsidRPr="00F62572">
              <w:rPr>
                <w:rFonts w:ascii="Arial" w:hAnsi="Arial" w:cs="Arial"/>
                <w:b/>
                <w:color w:val="000000"/>
                <w:sz w:val="20"/>
              </w:rPr>
              <w:t>Е</w:t>
            </w:r>
            <w:r w:rsidR="002E643C">
              <w:rPr>
                <w:rFonts w:ascii="Arial" w:hAnsi="Arial" w:cs="Arial"/>
                <w:b/>
                <w:color w:val="000000"/>
                <w:sz w:val="20"/>
              </w:rPr>
              <w:t xml:space="preserve"> </w:t>
            </w:r>
            <w:r w:rsidRPr="00F62572">
              <w:rPr>
                <w:rFonts w:ascii="Arial" w:hAnsi="Arial" w:cs="Arial"/>
                <w:b/>
                <w:color w:val="000000"/>
                <w:sz w:val="20"/>
              </w:rPr>
              <w:t>Н</w:t>
            </w:r>
            <w:r w:rsidR="002E643C">
              <w:rPr>
                <w:rFonts w:ascii="Arial" w:hAnsi="Arial" w:cs="Arial"/>
                <w:b/>
                <w:color w:val="000000"/>
                <w:sz w:val="20"/>
              </w:rPr>
              <w:t xml:space="preserve"> </w:t>
            </w:r>
            <w:r w:rsidRPr="00F62572">
              <w:rPr>
                <w:rFonts w:ascii="Arial" w:hAnsi="Arial" w:cs="Arial"/>
                <w:b/>
                <w:color w:val="000000"/>
                <w:sz w:val="20"/>
              </w:rPr>
              <w:t>И</w:t>
            </w:r>
            <w:r w:rsidR="002E643C">
              <w:rPr>
                <w:rFonts w:ascii="Arial" w:hAnsi="Arial" w:cs="Arial"/>
                <w:b/>
                <w:color w:val="000000"/>
                <w:sz w:val="20"/>
              </w:rPr>
              <w:t xml:space="preserve"> </w:t>
            </w:r>
            <w:r w:rsidRPr="00F62572">
              <w:rPr>
                <w:rFonts w:ascii="Arial" w:hAnsi="Arial" w:cs="Arial"/>
                <w:b/>
                <w:color w:val="000000"/>
                <w:sz w:val="20"/>
              </w:rPr>
              <w:t>Е</w:t>
            </w:r>
            <w:r w:rsidR="002E643C">
              <w:rPr>
                <w:rFonts w:ascii="Arial" w:hAnsi="Arial" w:cs="Arial"/>
                <w:b/>
                <w:color w:val="000000"/>
                <w:sz w:val="20"/>
              </w:rPr>
              <w:t xml:space="preserve"> </w:t>
            </w:r>
          </w:p>
          <w:p w14:paraId="6336DF6E" w14:textId="77777777" w:rsidR="00005E4D" w:rsidRDefault="00575BEC" w:rsidP="00EC438D">
            <w:pPr>
              <w:spacing w:after="0" w:line="240" w:lineRule="auto"/>
              <w:ind w:firstLine="176"/>
              <w:jc w:val="center"/>
              <w:rPr>
                <w:rFonts w:ascii="Arial" w:hAnsi="Arial" w:cs="Arial"/>
                <w:b/>
                <w:color w:val="000000"/>
                <w:sz w:val="20"/>
              </w:rPr>
            </w:pPr>
            <w:r w:rsidRPr="00F62572">
              <w:rPr>
                <w:rFonts w:ascii="Arial" w:hAnsi="Arial" w:cs="Arial"/>
                <w:b/>
                <w:color w:val="000000"/>
                <w:sz w:val="20"/>
              </w:rPr>
              <w:t>16.01.2025</w:t>
            </w:r>
            <w:r w:rsidR="002E643C">
              <w:rPr>
                <w:rFonts w:ascii="Arial" w:hAnsi="Arial" w:cs="Arial"/>
                <w:b/>
                <w:color w:val="000000"/>
                <w:sz w:val="20"/>
              </w:rPr>
              <w:t xml:space="preserve"> </w:t>
            </w:r>
            <w:r w:rsidRPr="00F62572">
              <w:rPr>
                <w:rFonts w:ascii="Arial" w:hAnsi="Arial" w:cs="Arial"/>
                <w:b/>
                <w:color w:val="000000"/>
                <w:sz w:val="20"/>
              </w:rPr>
              <w:t>г.</w:t>
            </w:r>
            <w:r w:rsidR="002E643C">
              <w:rPr>
                <w:rFonts w:ascii="Arial" w:hAnsi="Arial" w:cs="Arial"/>
                <w:b/>
                <w:color w:val="000000"/>
                <w:sz w:val="20"/>
              </w:rPr>
              <w:t xml:space="preserve"> </w:t>
            </w:r>
            <w:r w:rsidRPr="00F62572">
              <w:rPr>
                <w:rFonts w:ascii="Arial" w:hAnsi="Arial" w:cs="Arial"/>
                <w:b/>
                <w:color w:val="000000"/>
                <w:sz w:val="20"/>
              </w:rPr>
              <w:t>№</w:t>
            </w:r>
            <w:r w:rsidR="002E643C">
              <w:rPr>
                <w:rFonts w:ascii="Arial" w:hAnsi="Arial" w:cs="Arial"/>
                <w:b/>
                <w:color w:val="000000"/>
                <w:sz w:val="20"/>
              </w:rPr>
              <w:t xml:space="preserve"> </w:t>
            </w:r>
            <w:r w:rsidRPr="00F62572">
              <w:rPr>
                <w:rFonts w:ascii="Arial" w:hAnsi="Arial" w:cs="Arial"/>
                <w:b/>
                <w:color w:val="000000"/>
                <w:sz w:val="20"/>
              </w:rPr>
              <w:t>56</w:t>
            </w:r>
          </w:p>
          <w:p w14:paraId="20C3345B" w14:textId="30F5DD48" w:rsidR="00575BEC" w:rsidRPr="00F62572" w:rsidRDefault="00575BEC" w:rsidP="00EC438D">
            <w:pPr>
              <w:spacing w:after="0" w:line="240" w:lineRule="auto"/>
              <w:ind w:firstLine="176"/>
              <w:jc w:val="center"/>
              <w:rPr>
                <w:rFonts w:ascii="Arial" w:hAnsi="Arial" w:cs="Arial"/>
                <w:b/>
                <w:color w:val="000000"/>
                <w:sz w:val="20"/>
              </w:rPr>
            </w:pPr>
            <w:r w:rsidRPr="00F62572">
              <w:rPr>
                <w:rFonts w:ascii="Arial" w:hAnsi="Arial" w:cs="Arial"/>
                <w:b/>
                <w:color w:val="000000"/>
                <w:sz w:val="20"/>
              </w:rPr>
              <w:t>г.</w:t>
            </w:r>
            <w:r w:rsidR="002E643C">
              <w:rPr>
                <w:rFonts w:ascii="Arial" w:hAnsi="Arial" w:cs="Arial"/>
                <w:b/>
                <w:color w:val="000000"/>
                <w:sz w:val="20"/>
              </w:rPr>
              <w:t xml:space="preserve"> </w:t>
            </w:r>
            <w:r w:rsidRPr="00F62572">
              <w:rPr>
                <w:rFonts w:ascii="Arial" w:hAnsi="Arial" w:cs="Arial"/>
                <w:b/>
                <w:color w:val="000000"/>
                <w:sz w:val="20"/>
              </w:rPr>
              <w:t>Мариинский</w:t>
            </w:r>
            <w:r w:rsidR="002E643C">
              <w:rPr>
                <w:rFonts w:ascii="Arial" w:hAnsi="Arial" w:cs="Arial"/>
                <w:b/>
                <w:color w:val="000000"/>
                <w:sz w:val="20"/>
              </w:rPr>
              <w:t xml:space="preserve"> </w:t>
            </w:r>
            <w:r w:rsidRPr="00F62572">
              <w:rPr>
                <w:rFonts w:ascii="Arial" w:hAnsi="Arial" w:cs="Arial"/>
                <w:b/>
                <w:color w:val="000000"/>
                <w:sz w:val="20"/>
              </w:rPr>
              <w:t>Посад</w:t>
            </w:r>
          </w:p>
          <w:p w14:paraId="7BBC5D26" w14:textId="77777777" w:rsidR="00575BEC" w:rsidRPr="00F62572" w:rsidRDefault="00575BEC" w:rsidP="00EC438D">
            <w:pPr>
              <w:spacing w:after="0" w:line="240" w:lineRule="auto"/>
              <w:jc w:val="center"/>
              <w:rPr>
                <w:rFonts w:ascii="Arial" w:hAnsi="Arial" w:cs="Arial"/>
                <w:b/>
                <w:i/>
                <w:color w:val="000000"/>
                <w:sz w:val="20"/>
                <w:u w:val="single"/>
              </w:rPr>
            </w:pPr>
          </w:p>
        </w:tc>
      </w:tr>
      <w:tr w:rsidR="00575BEC" w:rsidRPr="00F62572" w14:paraId="4471E406" w14:textId="77777777" w:rsidTr="0079430E">
        <w:trPr>
          <w:cantSplit/>
        </w:trPr>
        <w:tc>
          <w:tcPr>
            <w:tcW w:w="2633" w:type="pct"/>
            <w:gridSpan w:val="2"/>
            <w:vAlign w:val="center"/>
          </w:tcPr>
          <w:p w14:paraId="501FC0ED" w14:textId="796967F0" w:rsidR="00575BEC" w:rsidRPr="00F62572" w:rsidRDefault="00575BEC" w:rsidP="0079430E">
            <w:pPr>
              <w:tabs>
                <w:tab w:val="left" w:pos="3861"/>
                <w:tab w:val="left" w:pos="3969"/>
              </w:tabs>
              <w:spacing w:after="0" w:line="240" w:lineRule="auto"/>
              <w:ind w:right="743"/>
              <w:rPr>
                <w:rFonts w:ascii="Arial" w:hAnsi="Arial" w:cs="Arial"/>
                <w:b/>
                <w:color w:val="000000"/>
                <w:sz w:val="20"/>
              </w:rPr>
            </w:pPr>
            <w:r w:rsidRPr="00F62572">
              <w:rPr>
                <w:rFonts w:ascii="Arial" w:hAnsi="Arial" w:cs="Arial"/>
                <w:b/>
                <w:color w:val="000000"/>
                <w:sz w:val="20"/>
              </w:rPr>
              <w:t>Об</w:t>
            </w:r>
            <w:r w:rsidR="002E643C">
              <w:rPr>
                <w:rFonts w:ascii="Arial" w:hAnsi="Arial" w:cs="Arial"/>
                <w:b/>
                <w:color w:val="000000"/>
                <w:sz w:val="20"/>
              </w:rPr>
              <w:t xml:space="preserve"> </w:t>
            </w:r>
            <w:r w:rsidRPr="00F62572">
              <w:rPr>
                <w:rFonts w:ascii="Arial" w:hAnsi="Arial" w:cs="Arial"/>
                <w:b/>
                <w:color w:val="000000"/>
                <w:sz w:val="20"/>
              </w:rPr>
              <w:t>установлении</w:t>
            </w:r>
            <w:r w:rsidR="002E643C">
              <w:rPr>
                <w:rFonts w:ascii="Arial" w:hAnsi="Arial" w:cs="Arial"/>
                <w:b/>
                <w:color w:val="000000"/>
                <w:sz w:val="20"/>
              </w:rPr>
              <w:t xml:space="preserve"> </w:t>
            </w:r>
            <w:r w:rsidRPr="00F62572">
              <w:rPr>
                <w:rFonts w:ascii="Arial" w:hAnsi="Arial" w:cs="Arial"/>
                <w:b/>
                <w:color w:val="000000"/>
                <w:sz w:val="20"/>
              </w:rPr>
              <w:t>размера</w:t>
            </w:r>
            <w:r w:rsidR="002E643C">
              <w:rPr>
                <w:rFonts w:ascii="Arial" w:hAnsi="Arial" w:cs="Arial"/>
                <w:b/>
                <w:color w:val="000000"/>
                <w:sz w:val="20"/>
              </w:rPr>
              <w:t xml:space="preserve"> </w:t>
            </w:r>
            <w:r w:rsidRPr="00F62572">
              <w:rPr>
                <w:rFonts w:ascii="Arial" w:hAnsi="Arial" w:cs="Arial"/>
                <w:b/>
                <w:color w:val="000000"/>
                <w:sz w:val="20"/>
              </w:rPr>
              <w:t>платы,</w:t>
            </w:r>
            <w:r w:rsidR="002E643C">
              <w:rPr>
                <w:rFonts w:ascii="Arial" w:hAnsi="Arial" w:cs="Arial"/>
                <w:b/>
                <w:color w:val="000000"/>
                <w:sz w:val="20"/>
              </w:rPr>
              <w:t xml:space="preserve"> </w:t>
            </w:r>
            <w:r w:rsidRPr="00F62572">
              <w:rPr>
                <w:rFonts w:ascii="Arial" w:hAnsi="Arial" w:cs="Arial"/>
                <w:b/>
                <w:color w:val="000000"/>
                <w:sz w:val="20"/>
              </w:rPr>
              <w:t>взимаемой</w:t>
            </w:r>
            <w:r w:rsidR="002E643C">
              <w:rPr>
                <w:rFonts w:ascii="Arial" w:hAnsi="Arial" w:cs="Arial"/>
                <w:b/>
                <w:color w:val="000000"/>
                <w:sz w:val="20"/>
              </w:rPr>
              <w:t xml:space="preserve"> </w:t>
            </w:r>
            <w:r w:rsidRPr="00F62572">
              <w:rPr>
                <w:rFonts w:ascii="Arial" w:hAnsi="Arial" w:cs="Arial"/>
                <w:b/>
                <w:color w:val="000000"/>
                <w:sz w:val="20"/>
              </w:rPr>
              <w:t>с</w:t>
            </w:r>
            <w:r w:rsidR="002E643C">
              <w:rPr>
                <w:rFonts w:ascii="Arial" w:hAnsi="Arial" w:cs="Arial"/>
                <w:b/>
                <w:color w:val="000000"/>
                <w:sz w:val="20"/>
              </w:rPr>
              <w:t xml:space="preserve"> </w:t>
            </w:r>
            <w:r w:rsidRPr="00F62572">
              <w:rPr>
                <w:rFonts w:ascii="Arial" w:hAnsi="Arial" w:cs="Arial"/>
                <w:b/>
                <w:color w:val="000000"/>
                <w:sz w:val="20"/>
              </w:rPr>
              <w:t>родителей</w:t>
            </w:r>
            <w:r w:rsidR="002E643C">
              <w:rPr>
                <w:rFonts w:ascii="Arial" w:hAnsi="Arial" w:cs="Arial"/>
                <w:b/>
                <w:color w:val="000000"/>
                <w:sz w:val="20"/>
              </w:rPr>
              <w:t xml:space="preserve"> </w:t>
            </w:r>
            <w:r w:rsidRPr="00F62572">
              <w:rPr>
                <w:rFonts w:ascii="Arial" w:hAnsi="Arial" w:cs="Arial"/>
                <w:b/>
                <w:color w:val="000000"/>
                <w:sz w:val="20"/>
              </w:rPr>
              <w:t>(законных</w:t>
            </w:r>
            <w:r w:rsidR="002E643C">
              <w:rPr>
                <w:rFonts w:ascii="Arial" w:hAnsi="Arial" w:cs="Arial"/>
                <w:b/>
                <w:color w:val="000000"/>
                <w:sz w:val="20"/>
              </w:rPr>
              <w:t xml:space="preserve"> </w:t>
            </w:r>
            <w:r w:rsidRPr="00F62572">
              <w:rPr>
                <w:rFonts w:ascii="Arial" w:hAnsi="Arial" w:cs="Arial"/>
                <w:b/>
                <w:color w:val="000000"/>
                <w:sz w:val="20"/>
              </w:rPr>
              <w:t>представителей)</w:t>
            </w:r>
            <w:r w:rsidR="002E643C">
              <w:rPr>
                <w:rFonts w:ascii="Arial" w:hAnsi="Arial" w:cs="Arial"/>
                <w:b/>
                <w:color w:val="000000"/>
                <w:sz w:val="20"/>
              </w:rPr>
              <w:t xml:space="preserve"> </w:t>
            </w:r>
            <w:r w:rsidRPr="00F62572">
              <w:rPr>
                <w:rFonts w:ascii="Arial" w:hAnsi="Arial" w:cs="Arial"/>
                <w:b/>
                <w:color w:val="000000"/>
                <w:sz w:val="20"/>
              </w:rPr>
              <w:t>за</w:t>
            </w:r>
            <w:r w:rsidR="002E643C">
              <w:rPr>
                <w:rFonts w:ascii="Arial" w:hAnsi="Arial" w:cs="Arial"/>
                <w:b/>
                <w:color w:val="000000"/>
                <w:sz w:val="20"/>
              </w:rPr>
              <w:t xml:space="preserve"> </w:t>
            </w:r>
            <w:r w:rsidRPr="00F62572">
              <w:rPr>
                <w:rFonts w:ascii="Arial" w:hAnsi="Arial" w:cs="Arial"/>
                <w:b/>
                <w:color w:val="000000"/>
                <w:sz w:val="20"/>
              </w:rPr>
              <w:t>присмотр</w:t>
            </w:r>
            <w:r w:rsidR="002E643C">
              <w:rPr>
                <w:rFonts w:ascii="Arial" w:hAnsi="Arial" w:cs="Arial"/>
                <w:b/>
                <w:color w:val="000000"/>
                <w:sz w:val="20"/>
              </w:rPr>
              <w:t xml:space="preserve"> </w:t>
            </w:r>
            <w:r w:rsidRPr="00F62572">
              <w:rPr>
                <w:rFonts w:ascii="Arial" w:hAnsi="Arial" w:cs="Arial"/>
                <w:b/>
                <w:color w:val="000000"/>
                <w:sz w:val="20"/>
              </w:rPr>
              <w:t>и</w:t>
            </w:r>
            <w:r w:rsidR="002E643C">
              <w:rPr>
                <w:rFonts w:ascii="Arial" w:hAnsi="Arial" w:cs="Arial"/>
                <w:b/>
                <w:color w:val="000000"/>
                <w:sz w:val="20"/>
              </w:rPr>
              <w:t xml:space="preserve"> </w:t>
            </w:r>
            <w:r w:rsidRPr="00F62572">
              <w:rPr>
                <w:rFonts w:ascii="Arial" w:hAnsi="Arial" w:cs="Arial"/>
                <w:b/>
                <w:color w:val="000000"/>
                <w:sz w:val="20"/>
              </w:rPr>
              <w:t>уход</w:t>
            </w:r>
            <w:r w:rsidR="002E643C">
              <w:rPr>
                <w:rFonts w:ascii="Arial" w:hAnsi="Arial" w:cs="Arial"/>
                <w:b/>
                <w:color w:val="000000"/>
                <w:sz w:val="20"/>
              </w:rPr>
              <w:t xml:space="preserve"> </w:t>
            </w:r>
            <w:r w:rsidRPr="00F62572">
              <w:rPr>
                <w:rFonts w:ascii="Arial" w:hAnsi="Arial" w:cs="Arial"/>
                <w:b/>
                <w:color w:val="000000"/>
                <w:sz w:val="20"/>
              </w:rPr>
              <w:t>за</w:t>
            </w:r>
            <w:r w:rsidR="002E643C">
              <w:rPr>
                <w:rFonts w:ascii="Arial" w:hAnsi="Arial" w:cs="Arial"/>
                <w:b/>
                <w:color w:val="000000"/>
                <w:sz w:val="20"/>
              </w:rPr>
              <w:t xml:space="preserve"> </w:t>
            </w:r>
            <w:r w:rsidRPr="00F62572">
              <w:rPr>
                <w:rFonts w:ascii="Arial" w:hAnsi="Arial" w:cs="Arial"/>
                <w:b/>
                <w:color w:val="000000"/>
                <w:sz w:val="20"/>
              </w:rPr>
              <w:t>детьми</w:t>
            </w:r>
            <w:r w:rsidR="002E643C">
              <w:rPr>
                <w:rFonts w:ascii="Arial" w:hAnsi="Arial" w:cs="Arial"/>
                <w:b/>
                <w:color w:val="000000"/>
                <w:sz w:val="20"/>
              </w:rPr>
              <w:t xml:space="preserve"> </w:t>
            </w:r>
            <w:r w:rsidRPr="00F62572">
              <w:rPr>
                <w:rFonts w:ascii="Arial" w:hAnsi="Arial" w:cs="Arial"/>
                <w:b/>
                <w:color w:val="000000"/>
                <w:sz w:val="20"/>
              </w:rPr>
              <w:t>в</w:t>
            </w:r>
            <w:r w:rsidR="002E643C">
              <w:rPr>
                <w:rFonts w:ascii="Arial" w:hAnsi="Arial" w:cs="Arial"/>
                <w:b/>
                <w:color w:val="000000"/>
                <w:sz w:val="20"/>
              </w:rPr>
              <w:t xml:space="preserve"> </w:t>
            </w:r>
            <w:r w:rsidRPr="00F62572">
              <w:rPr>
                <w:rFonts w:ascii="Arial" w:hAnsi="Arial" w:cs="Arial"/>
                <w:b/>
                <w:color w:val="000000"/>
                <w:sz w:val="20"/>
              </w:rPr>
              <w:t>образовательных</w:t>
            </w:r>
            <w:r w:rsidR="002E643C">
              <w:rPr>
                <w:rFonts w:ascii="Arial" w:hAnsi="Arial" w:cs="Arial"/>
                <w:b/>
                <w:color w:val="000000"/>
                <w:sz w:val="20"/>
              </w:rPr>
              <w:t xml:space="preserve"> </w:t>
            </w:r>
            <w:r w:rsidRPr="00F62572">
              <w:rPr>
                <w:rFonts w:ascii="Arial" w:hAnsi="Arial" w:cs="Arial"/>
                <w:b/>
                <w:color w:val="000000"/>
                <w:sz w:val="20"/>
              </w:rPr>
              <w:t>учреждениях,</w:t>
            </w:r>
            <w:r w:rsidR="002E643C">
              <w:rPr>
                <w:rFonts w:ascii="Arial" w:hAnsi="Arial" w:cs="Arial"/>
                <w:b/>
                <w:color w:val="000000"/>
                <w:sz w:val="20"/>
              </w:rPr>
              <w:t xml:space="preserve"> </w:t>
            </w:r>
            <w:r w:rsidRPr="00F62572">
              <w:rPr>
                <w:rFonts w:ascii="Arial" w:hAnsi="Arial" w:cs="Arial"/>
                <w:b/>
                <w:color w:val="000000"/>
                <w:sz w:val="20"/>
              </w:rPr>
              <w:t>реализующих</w:t>
            </w:r>
            <w:r w:rsidR="002E643C">
              <w:rPr>
                <w:rFonts w:ascii="Arial" w:hAnsi="Arial" w:cs="Arial"/>
                <w:b/>
                <w:color w:val="000000"/>
                <w:sz w:val="20"/>
              </w:rPr>
              <w:t xml:space="preserve"> </w:t>
            </w:r>
            <w:r w:rsidRPr="00F62572">
              <w:rPr>
                <w:rFonts w:ascii="Arial" w:hAnsi="Arial" w:cs="Arial"/>
                <w:b/>
                <w:color w:val="000000"/>
                <w:sz w:val="20"/>
              </w:rPr>
              <w:t>основную</w:t>
            </w:r>
            <w:r w:rsidR="002E643C">
              <w:rPr>
                <w:rFonts w:ascii="Arial" w:hAnsi="Arial" w:cs="Arial"/>
                <w:b/>
                <w:color w:val="000000"/>
                <w:sz w:val="20"/>
              </w:rPr>
              <w:t xml:space="preserve"> </w:t>
            </w:r>
            <w:r w:rsidRPr="00F62572">
              <w:rPr>
                <w:rFonts w:ascii="Arial" w:hAnsi="Arial" w:cs="Arial"/>
                <w:b/>
                <w:color w:val="000000"/>
                <w:sz w:val="20"/>
              </w:rPr>
              <w:t>общеобразовательную</w:t>
            </w:r>
            <w:r w:rsidR="002E643C">
              <w:rPr>
                <w:rFonts w:ascii="Arial" w:hAnsi="Arial" w:cs="Arial"/>
                <w:b/>
                <w:color w:val="000000"/>
                <w:sz w:val="20"/>
              </w:rPr>
              <w:t xml:space="preserve"> </w:t>
            </w:r>
            <w:r w:rsidRPr="00F62572">
              <w:rPr>
                <w:rFonts w:ascii="Arial" w:hAnsi="Arial" w:cs="Arial"/>
                <w:b/>
                <w:color w:val="000000"/>
                <w:sz w:val="20"/>
              </w:rPr>
              <w:t>программу</w:t>
            </w:r>
            <w:r w:rsidR="002E643C">
              <w:rPr>
                <w:rFonts w:ascii="Arial" w:hAnsi="Arial" w:cs="Arial"/>
                <w:b/>
                <w:color w:val="000000"/>
                <w:sz w:val="20"/>
              </w:rPr>
              <w:t xml:space="preserve"> </w:t>
            </w:r>
            <w:r w:rsidRPr="00F62572">
              <w:rPr>
                <w:rFonts w:ascii="Arial" w:hAnsi="Arial" w:cs="Arial"/>
                <w:b/>
                <w:color w:val="000000"/>
                <w:sz w:val="20"/>
              </w:rPr>
              <w:t>дошкольного</w:t>
            </w:r>
            <w:r w:rsidR="002E643C">
              <w:rPr>
                <w:rFonts w:ascii="Arial" w:hAnsi="Arial" w:cs="Arial"/>
                <w:b/>
                <w:color w:val="000000"/>
                <w:sz w:val="20"/>
              </w:rPr>
              <w:t xml:space="preserve"> </w:t>
            </w:r>
            <w:r w:rsidRPr="00F62572">
              <w:rPr>
                <w:rFonts w:ascii="Arial" w:hAnsi="Arial" w:cs="Arial"/>
                <w:b/>
                <w:color w:val="000000"/>
                <w:sz w:val="20"/>
              </w:rPr>
              <w:t>образования</w:t>
            </w:r>
          </w:p>
        </w:tc>
        <w:tc>
          <w:tcPr>
            <w:tcW w:w="2367" w:type="pct"/>
            <w:gridSpan w:val="3"/>
            <w:vAlign w:val="center"/>
          </w:tcPr>
          <w:p w14:paraId="6D3925F4" w14:textId="77777777" w:rsidR="00575BEC" w:rsidRPr="00F62572" w:rsidRDefault="00575BEC" w:rsidP="0079430E">
            <w:pPr>
              <w:spacing w:after="0" w:line="240" w:lineRule="auto"/>
              <w:rPr>
                <w:rFonts w:ascii="Arial" w:hAnsi="Arial" w:cs="Arial"/>
                <w:b/>
                <w:color w:val="000000"/>
                <w:sz w:val="20"/>
              </w:rPr>
            </w:pPr>
          </w:p>
        </w:tc>
      </w:tr>
    </w:tbl>
    <w:p w14:paraId="604580B0" w14:textId="3C73BE10" w:rsidR="00575BEC" w:rsidRPr="00F62572" w:rsidRDefault="002E643C" w:rsidP="0079430E">
      <w:pPr>
        <w:spacing w:after="0" w:line="240" w:lineRule="auto"/>
        <w:rPr>
          <w:rFonts w:ascii="Arial" w:hAnsi="Arial" w:cs="Arial"/>
          <w:color w:val="000000"/>
          <w:sz w:val="20"/>
        </w:rPr>
      </w:pPr>
      <w:r>
        <w:rPr>
          <w:rFonts w:ascii="Arial" w:hAnsi="Arial" w:cs="Arial"/>
          <w:color w:val="000000"/>
          <w:sz w:val="20"/>
        </w:rPr>
        <w:t xml:space="preserve"> </w:t>
      </w:r>
    </w:p>
    <w:p w14:paraId="55791106" w14:textId="77777777" w:rsidR="0079430E" w:rsidRPr="0079430E" w:rsidRDefault="0079430E" w:rsidP="00E90428">
      <w:pPr>
        <w:spacing w:after="0" w:line="240" w:lineRule="auto"/>
        <w:ind w:firstLine="709"/>
        <w:jc w:val="both"/>
        <w:rPr>
          <w:rFonts w:ascii="Arial" w:hAnsi="Arial" w:cs="Arial"/>
          <w:b/>
          <w:color w:val="000000"/>
          <w:sz w:val="20"/>
        </w:rPr>
      </w:pPr>
      <w:r w:rsidRPr="0079430E">
        <w:rPr>
          <w:rFonts w:ascii="Arial" w:hAnsi="Arial" w:cs="Arial"/>
          <w:color w:val="000000"/>
          <w:sz w:val="20"/>
        </w:rPr>
        <w:t xml:space="preserve">В соответствие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29.12.2023 № 2386 «О государственной информационной системе «Единая централизованная цифровая платформа в социальной сфере», Законом Чувашской Республики от 30.06.2013 № 50 «Об образовании в Чувашской Республике», Указом Главы Чувашской Республики от 10.10.2022 № 120 «О мерах поддержки членов семей лиц, призванных на военную службу по мобилизации», постановлением Кабинета Министров Чувашской Республики от 28.03.2018 № 86 «Об установлении среднего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 находящихся на территории Чувашской Республики», администрация Мариинско-Посадского муниципального округа Чувашской Республики </w:t>
      </w:r>
      <w:r w:rsidRPr="0079430E">
        <w:rPr>
          <w:rFonts w:ascii="Arial" w:hAnsi="Arial" w:cs="Arial"/>
          <w:b/>
          <w:color w:val="000000"/>
          <w:sz w:val="20"/>
        </w:rPr>
        <w:t>п о с т а н о в л я е т:</w:t>
      </w:r>
    </w:p>
    <w:p w14:paraId="208EEDB2" w14:textId="77777777" w:rsidR="0079430E" w:rsidRPr="0079430E" w:rsidRDefault="0079430E" w:rsidP="00E90428">
      <w:pPr>
        <w:numPr>
          <w:ilvl w:val="0"/>
          <w:numId w:val="18"/>
        </w:numPr>
        <w:spacing w:after="0" w:line="240" w:lineRule="auto"/>
        <w:ind w:left="0" w:firstLine="709"/>
        <w:jc w:val="both"/>
        <w:rPr>
          <w:rFonts w:ascii="Arial" w:hAnsi="Arial" w:cs="Arial"/>
          <w:color w:val="000000"/>
          <w:sz w:val="20"/>
        </w:rPr>
      </w:pPr>
      <w:r w:rsidRPr="0079430E">
        <w:rPr>
          <w:rFonts w:ascii="Arial" w:hAnsi="Arial" w:cs="Arial"/>
          <w:color w:val="000000"/>
          <w:sz w:val="20"/>
        </w:rPr>
        <w:t>Установить размер платы, взимаемой с родителей (законных представителей) за присмотр и уход за детьми в образовательных учреждениях, реализующих основную общеобразовательную программу дошкольного образования, за один день посещения в разрезе режимов работы учреждений (групп):</w:t>
      </w:r>
    </w:p>
    <w:p w14:paraId="26418954"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с режимом работы 12 часов - 145,0 рублей;</w:t>
      </w:r>
    </w:p>
    <w:p w14:paraId="3B3E0FD1"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с режимом работы 10,5 часов - 125,0 рублей.</w:t>
      </w:r>
    </w:p>
    <w:p w14:paraId="56F19686" w14:textId="77777777" w:rsidR="0079430E" w:rsidRPr="0079430E" w:rsidRDefault="0079430E" w:rsidP="00E90428">
      <w:pPr>
        <w:numPr>
          <w:ilvl w:val="0"/>
          <w:numId w:val="18"/>
        </w:numPr>
        <w:spacing w:after="0" w:line="240" w:lineRule="auto"/>
        <w:ind w:left="0" w:firstLine="709"/>
        <w:jc w:val="both"/>
        <w:rPr>
          <w:rFonts w:ascii="Arial" w:hAnsi="Arial" w:cs="Arial"/>
          <w:color w:val="000000"/>
          <w:sz w:val="20"/>
        </w:rPr>
      </w:pPr>
      <w:r w:rsidRPr="0079430E">
        <w:rPr>
          <w:rFonts w:ascii="Arial" w:hAnsi="Arial" w:cs="Arial"/>
          <w:color w:val="000000"/>
          <w:sz w:val="20"/>
        </w:rPr>
        <w:t>Утвердить Положение о порядке установления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находящихся на территории Мариинско-Посадского муниципального округа Чувашской Республики (Приложение 1).</w:t>
      </w:r>
    </w:p>
    <w:p w14:paraId="0D28651B" w14:textId="77777777" w:rsidR="0079430E" w:rsidRPr="0079430E" w:rsidRDefault="0079430E" w:rsidP="00E90428">
      <w:pPr>
        <w:numPr>
          <w:ilvl w:val="0"/>
          <w:numId w:val="18"/>
        </w:numPr>
        <w:spacing w:after="0" w:line="240" w:lineRule="auto"/>
        <w:ind w:left="0" w:firstLine="709"/>
        <w:jc w:val="both"/>
        <w:rPr>
          <w:rFonts w:ascii="Arial" w:hAnsi="Arial" w:cs="Arial"/>
          <w:color w:val="000000"/>
          <w:sz w:val="20"/>
        </w:rPr>
      </w:pPr>
      <w:r w:rsidRPr="0079430E">
        <w:rPr>
          <w:rFonts w:ascii="Arial" w:hAnsi="Arial" w:cs="Arial"/>
          <w:color w:val="000000"/>
          <w:sz w:val="20"/>
        </w:rPr>
        <w:t>Признать утратившим силу:</w:t>
      </w:r>
    </w:p>
    <w:p w14:paraId="61BB68CA"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 xml:space="preserve"> </w:t>
      </w:r>
      <w:hyperlink r:id="rId11" w:history="1">
        <w:r w:rsidRPr="0079430E">
          <w:rPr>
            <w:rStyle w:val="af0"/>
            <w:rFonts w:ascii="Arial" w:hAnsi="Arial" w:cs="Arial"/>
            <w:sz w:val="20"/>
          </w:rPr>
          <w:t>постановление</w:t>
        </w:r>
      </w:hyperlink>
      <w:r w:rsidRPr="0079430E">
        <w:rPr>
          <w:rFonts w:ascii="Arial" w:hAnsi="Arial" w:cs="Arial"/>
          <w:b/>
          <w:color w:val="000000"/>
          <w:sz w:val="20"/>
        </w:rPr>
        <w:t xml:space="preserve"> </w:t>
      </w:r>
      <w:r w:rsidRPr="0079430E">
        <w:rPr>
          <w:rFonts w:ascii="Arial" w:hAnsi="Arial" w:cs="Arial"/>
          <w:color w:val="000000"/>
          <w:sz w:val="20"/>
        </w:rPr>
        <w:t>администрации Мариинско-Посадского муниципального округа Чувашской Республики от 08.05.2024 года № 1154 "Об установлении размера платы, взимаемой с родителей (законных представителей) за присмотр и уход за детьми в образовательных учреждениях, реализующих основную общеобразовательную программу дошкольного образования".</w:t>
      </w:r>
    </w:p>
    <w:p w14:paraId="6DAFFF1F"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 xml:space="preserve"> 4. Настоящее постановление вступает в силу со дня его официального опубликования.</w:t>
      </w:r>
    </w:p>
    <w:p w14:paraId="13DB3E20" w14:textId="77777777" w:rsidR="0079430E" w:rsidRPr="0079430E" w:rsidRDefault="0079430E" w:rsidP="00E90428">
      <w:pPr>
        <w:numPr>
          <w:ilvl w:val="0"/>
          <w:numId w:val="19"/>
        </w:numPr>
        <w:spacing w:after="0" w:line="240" w:lineRule="auto"/>
        <w:ind w:left="0" w:firstLine="709"/>
        <w:jc w:val="both"/>
        <w:rPr>
          <w:rFonts w:ascii="Arial" w:hAnsi="Arial" w:cs="Arial"/>
          <w:color w:val="000000"/>
          <w:sz w:val="20"/>
        </w:rPr>
      </w:pPr>
      <w:r w:rsidRPr="0079430E">
        <w:rPr>
          <w:rFonts w:ascii="Arial" w:hAnsi="Arial" w:cs="Arial"/>
          <w:color w:val="000000"/>
          <w:sz w:val="20"/>
        </w:rPr>
        <w:t xml:space="preserve">Контроль за исполнением настоящего постановления возложить на </w:t>
      </w:r>
      <w:proofErr w:type="spellStart"/>
      <w:r w:rsidRPr="0079430E">
        <w:rPr>
          <w:rFonts w:ascii="Arial" w:hAnsi="Arial" w:cs="Arial"/>
          <w:color w:val="000000"/>
          <w:sz w:val="20"/>
        </w:rPr>
        <w:t>и.о</w:t>
      </w:r>
      <w:proofErr w:type="spellEnd"/>
      <w:r w:rsidRPr="0079430E">
        <w:rPr>
          <w:rFonts w:ascii="Arial" w:hAnsi="Arial" w:cs="Arial"/>
          <w:color w:val="000000"/>
          <w:sz w:val="20"/>
        </w:rPr>
        <w:t>. начальника отдела образования, молодежной политики и спорта администрации Мариинско-Посадского муниципального округа.</w:t>
      </w:r>
    </w:p>
    <w:p w14:paraId="5CEB20D3" w14:textId="77777777" w:rsidR="0079430E" w:rsidRPr="0079430E" w:rsidRDefault="0079430E" w:rsidP="0079430E">
      <w:pPr>
        <w:spacing w:after="0" w:line="240" w:lineRule="auto"/>
        <w:rPr>
          <w:rFonts w:ascii="Arial" w:hAnsi="Arial" w:cs="Arial"/>
          <w:bCs/>
          <w:color w:val="000000"/>
          <w:sz w:val="20"/>
        </w:rPr>
      </w:pPr>
      <w:hyperlink r:id="rId12" w:history="1">
        <w:r w:rsidRPr="0079430E">
          <w:rPr>
            <w:rStyle w:val="af0"/>
            <w:rFonts w:ascii="Arial" w:hAnsi="Arial" w:cs="Arial"/>
            <w:b/>
            <w:bCs/>
            <w:sz w:val="20"/>
          </w:rPr>
          <w:t xml:space="preserve"> </w:t>
        </w:r>
      </w:hyperlink>
      <w:r w:rsidRPr="0079430E">
        <w:rPr>
          <w:rFonts w:ascii="Arial" w:hAnsi="Arial" w:cs="Arial"/>
          <w:bCs/>
          <w:color w:val="000000"/>
          <w:sz w:val="20"/>
        </w:rPr>
        <w:t xml:space="preserve"> </w:t>
      </w:r>
    </w:p>
    <w:p w14:paraId="43571844" w14:textId="77777777" w:rsidR="0079430E" w:rsidRPr="0079430E" w:rsidRDefault="0079430E" w:rsidP="0079430E">
      <w:pPr>
        <w:spacing w:after="0" w:line="240" w:lineRule="auto"/>
        <w:rPr>
          <w:rFonts w:ascii="Arial" w:hAnsi="Arial" w:cs="Arial"/>
          <w:color w:val="000000"/>
          <w:sz w:val="20"/>
        </w:rPr>
      </w:pPr>
      <w:r w:rsidRPr="0079430E">
        <w:rPr>
          <w:rFonts w:ascii="Arial" w:hAnsi="Arial" w:cs="Arial"/>
          <w:color w:val="000000"/>
          <w:sz w:val="20"/>
        </w:rPr>
        <w:t xml:space="preserve">Глава Мариинско-Посадского </w:t>
      </w:r>
    </w:p>
    <w:p w14:paraId="7F4ACBD4" w14:textId="77777777" w:rsidR="0079430E" w:rsidRPr="0079430E" w:rsidRDefault="0079430E" w:rsidP="0079430E">
      <w:pPr>
        <w:spacing w:after="0" w:line="240" w:lineRule="auto"/>
        <w:rPr>
          <w:rFonts w:ascii="Arial" w:hAnsi="Arial" w:cs="Arial"/>
          <w:color w:val="000000"/>
          <w:sz w:val="20"/>
        </w:rPr>
      </w:pPr>
      <w:r w:rsidRPr="0079430E">
        <w:rPr>
          <w:rFonts w:ascii="Arial" w:hAnsi="Arial" w:cs="Arial"/>
          <w:color w:val="000000"/>
          <w:sz w:val="20"/>
        </w:rPr>
        <w:t>муниципального округа В.В. Петров</w:t>
      </w:r>
    </w:p>
    <w:p w14:paraId="631B0DFA" w14:textId="77777777" w:rsidR="00E90428" w:rsidRDefault="00E90428" w:rsidP="00C40546">
      <w:pPr>
        <w:spacing w:after="0" w:line="240" w:lineRule="auto"/>
        <w:jc w:val="right"/>
        <w:rPr>
          <w:rFonts w:ascii="Arial" w:hAnsi="Arial" w:cs="Arial"/>
          <w:color w:val="000000"/>
          <w:sz w:val="20"/>
        </w:rPr>
      </w:pPr>
    </w:p>
    <w:p w14:paraId="737A9021" w14:textId="3999FA10" w:rsidR="0079430E" w:rsidRPr="0079430E" w:rsidRDefault="0079430E" w:rsidP="00C40546">
      <w:pPr>
        <w:spacing w:after="0" w:line="240" w:lineRule="auto"/>
        <w:jc w:val="right"/>
        <w:rPr>
          <w:rFonts w:ascii="Arial" w:hAnsi="Arial" w:cs="Arial"/>
          <w:color w:val="000000"/>
          <w:sz w:val="20"/>
        </w:rPr>
      </w:pPr>
      <w:r w:rsidRPr="0079430E">
        <w:rPr>
          <w:rFonts w:ascii="Arial" w:hAnsi="Arial" w:cs="Arial"/>
          <w:color w:val="000000"/>
          <w:sz w:val="20"/>
        </w:rPr>
        <w:t>Приложение № 1</w:t>
      </w:r>
    </w:p>
    <w:p w14:paraId="3FF8359A" w14:textId="77777777" w:rsidR="0079430E" w:rsidRPr="0079430E" w:rsidRDefault="0079430E" w:rsidP="00C40546">
      <w:pPr>
        <w:spacing w:after="0" w:line="240" w:lineRule="auto"/>
        <w:jc w:val="right"/>
        <w:rPr>
          <w:rFonts w:ascii="Arial" w:hAnsi="Arial" w:cs="Arial"/>
          <w:color w:val="000000"/>
          <w:sz w:val="20"/>
        </w:rPr>
      </w:pPr>
      <w:r w:rsidRPr="0079430E">
        <w:rPr>
          <w:rFonts w:ascii="Arial" w:hAnsi="Arial" w:cs="Arial"/>
          <w:color w:val="000000"/>
          <w:sz w:val="20"/>
        </w:rPr>
        <w:t xml:space="preserve">к постановлению администрации </w:t>
      </w:r>
    </w:p>
    <w:p w14:paraId="302D3947" w14:textId="77777777" w:rsidR="0079430E" w:rsidRPr="0079430E" w:rsidRDefault="0079430E" w:rsidP="00C40546">
      <w:pPr>
        <w:spacing w:after="0" w:line="240" w:lineRule="auto"/>
        <w:jc w:val="right"/>
        <w:rPr>
          <w:rFonts w:ascii="Arial" w:hAnsi="Arial" w:cs="Arial"/>
          <w:color w:val="000000"/>
          <w:sz w:val="20"/>
        </w:rPr>
      </w:pPr>
      <w:r w:rsidRPr="0079430E">
        <w:rPr>
          <w:rFonts w:ascii="Arial" w:hAnsi="Arial" w:cs="Arial"/>
          <w:color w:val="000000"/>
          <w:sz w:val="20"/>
        </w:rPr>
        <w:t xml:space="preserve">Мариинско-Посадского муниципального округа </w:t>
      </w:r>
    </w:p>
    <w:p w14:paraId="51FB1496" w14:textId="1502E4D0" w:rsidR="0079430E" w:rsidRPr="0079430E" w:rsidRDefault="0079430E" w:rsidP="00C40546">
      <w:pPr>
        <w:spacing w:after="0" w:line="240" w:lineRule="auto"/>
        <w:jc w:val="right"/>
        <w:rPr>
          <w:rFonts w:ascii="Arial" w:hAnsi="Arial" w:cs="Arial"/>
          <w:color w:val="000000"/>
          <w:sz w:val="20"/>
        </w:rPr>
      </w:pPr>
      <w:r w:rsidRPr="0079430E">
        <w:rPr>
          <w:rFonts w:ascii="Arial" w:hAnsi="Arial" w:cs="Arial"/>
          <w:color w:val="000000"/>
          <w:sz w:val="20"/>
        </w:rPr>
        <w:t xml:space="preserve"> от </w:t>
      </w:r>
      <w:r w:rsidR="00C40546">
        <w:rPr>
          <w:rFonts w:ascii="Arial" w:hAnsi="Arial" w:cs="Arial"/>
          <w:color w:val="000000"/>
          <w:sz w:val="20"/>
        </w:rPr>
        <w:t xml:space="preserve">16.01.2025 </w:t>
      </w:r>
      <w:r w:rsidRPr="0079430E">
        <w:rPr>
          <w:rFonts w:ascii="Arial" w:hAnsi="Arial" w:cs="Arial"/>
          <w:color w:val="000000"/>
          <w:sz w:val="20"/>
        </w:rPr>
        <w:t xml:space="preserve">№ </w:t>
      </w:r>
      <w:r w:rsidR="00C40546">
        <w:rPr>
          <w:rFonts w:ascii="Arial" w:hAnsi="Arial" w:cs="Arial"/>
          <w:color w:val="000000"/>
          <w:sz w:val="20"/>
        </w:rPr>
        <w:t>56</w:t>
      </w:r>
    </w:p>
    <w:p w14:paraId="3B60B06B" w14:textId="77777777" w:rsidR="00C40546" w:rsidRDefault="00C40546" w:rsidP="00C40546">
      <w:pPr>
        <w:spacing w:after="0" w:line="240" w:lineRule="auto"/>
        <w:jc w:val="center"/>
        <w:rPr>
          <w:rFonts w:ascii="Arial" w:hAnsi="Arial" w:cs="Arial"/>
          <w:b/>
          <w:bCs/>
          <w:color w:val="000000"/>
          <w:sz w:val="20"/>
        </w:rPr>
      </w:pPr>
    </w:p>
    <w:p w14:paraId="28519663" w14:textId="075CBD0F" w:rsidR="0079430E" w:rsidRDefault="0079430E" w:rsidP="00C40546">
      <w:pPr>
        <w:spacing w:after="0" w:line="240" w:lineRule="auto"/>
        <w:jc w:val="center"/>
        <w:rPr>
          <w:rFonts w:ascii="Arial" w:hAnsi="Arial" w:cs="Arial"/>
          <w:b/>
          <w:bCs/>
          <w:color w:val="000000"/>
          <w:sz w:val="20"/>
        </w:rPr>
      </w:pPr>
      <w:r w:rsidRPr="0079430E">
        <w:rPr>
          <w:rFonts w:ascii="Arial" w:hAnsi="Arial" w:cs="Arial"/>
          <w:b/>
          <w:bCs/>
          <w:color w:val="000000"/>
          <w:sz w:val="20"/>
        </w:rPr>
        <w:t>Положение</w:t>
      </w:r>
      <w:r w:rsidRPr="0079430E">
        <w:rPr>
          <w:rFonts w:ascii="Arial" w:hAnsi="Arial" w:cs="Arial"/>
          <w:b/>
          <w:bCs/>
          <w:color w:val="000000"/>
          <w:sz w:val="20"/>
        </w:rPr>
        <w:br/>
        <w:t>о порядке установления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находящихся на территории Мариинско-Посадского муниципального округа Чувашской Республики</w:t>
      </w:r>
    </w:p>
    <w:p w14:paraId="0BCDA72B" w14:textId="77777777" w:rsidR="00C40546" w:rsidRPr="0079430E" w:rsidRDefault="00C40546" w:rsidP="00E90428">
      <w:pPr>
        <w:spacing w:after="0" w:line="240" w:lineRule="auto"/>
        <w:jc w:val="both"/>
        <w:rPr>
          <w:rFonts w:ascii="Arial" w:hAnsi="Arial" w:cs="Arial"/>
          <w:b/>
          <w:bCs/>
          <w:color w:val="000000"/>
          <w:sz w:val="20"/>
        </w:rPr>
      </w:pPr>
    </w:p>
    <w:p w14:paraId="5D0309E9" w14:textId="77777777" w:rsidR="0079430E" w:rsidRPr="0079430E" w:rsidRDefault="0079430E" w:rsidP="00E90428">
      <w:pPr>
        <w:numPr>
          <w:ilvl w:val="0"/>
          <w:numId w:val="20"/>
        </w:numPr>
        <w:spacing w:after="0" w:line="240" w:lineRule="auto"/>
        <w:ind w:left="0" w:firstLine="709"/>
        <w:jc w:val="both"/>
        <w:rPr>
          <w:rFonts w:ascii="Arial" w:hAnsi="Arial" w:cs="Arial"/>
          <w:b/>
          <w:color w:val="000000"/>
          <w:sz w:val="20"/>
        </w:rPr>
      </w:pPr>
      <w:r w:rsidRPr="0079430E">
        <w:rPr>
          <w:rFonts w:ascii="Arial" w:hAnsi="Arial" w:cs="Arial"/>
          <w:b/>
          <w:color w:val="000000"/>
          <w:sz w:val="20"/>
        </w:rPr>
        <w:lastRenderedPageBreak/>
        <w:t>Общие положения</w:t>
      </w:r>
    </w:p>
    <w:p w14:paraId="58A02774"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1.1. Настоящее Положение разработано в соответствие с Федеральным законом от 29.12.2012 № 273-ФЗ «Об образовании в Российской Федерации», Законом Чувашской Республики от 30.06.2013 № 50 «Об образовании в Чувашской Республике», постановлением от 28.08.2013 № 330 Кабинета Министров Чувашской Республики «Об установлении среднего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w:t>
      </w:r>
      <w:r w:rsidRPr="0079430E">
        <w:rPr>
          <w:rFonts w:ascii="Arial" w:hAnsi="Arial" w:cs="Arial"/>
          <w:b/>
          <w:color w:val="000000"/>
          <w:sz w:val="20"/>
        </w:rPr>
        <w:t xml:space="preserve"> </w:t>
      </w:r>
      <w:r w:rsidRPr="0079430E">
        <w:rPr>
          <w:rFonts w:ascii="Arial" w:hAnsi="Arial" w:cs="Arial"/>
          <w:color w:val="000000"/>
          <w:sz w:val="20"/>
        </w:rPr>
        <w:t>Федеральным законом от 06.10.2003 № 131-ФЗ «Об общих принципах организации местного самоуправления в Российской Федерации», Указом Главы Чувашской Республики от 10.10.2022 № 120 «О мерах поддержки членов семей лиц, призванных на военную службу по мобилизации», постановлением Правительства Российской Федерации от 29.12.2023 № 2386 «О государственной информационной системе «Единая централизованная цифровая платформа в социальной сфере», Уставом Мариинско-Посадского муниципального округа.</w:t>
      </w:r>
    </w:p>
    <w:p w14:paraId="131677FE"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1.2. Положение определяет порядок установления, взимания, начисления и зачисления платы за присмотр и уход за детьми в муниципальных дошкольных образовательных учреждениях Мариинско-Посадского муниципального округа (далее — родительская плата), а также порядок ее расходования.</w:t>
      </w:r>
    </w:p>
    <w:p w14:paraId="6005FF7F"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1.3. Образовательное учреждение, осуществляющее присмотр и уход за детьми, обеспечивает размещение информации о предоставлении указанных мер социальной поддержки посредством использования Государственной информационной системы «Единая централизованная цифровая платформа в социальной сфере» (далее – единая цифровая платформа), в порядке и объеме, установленными оператором единой цифровой платформы.</w:t>
      </w:r>
    </w:p>
    <w:p w14:paraId="61279C20"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Размещенная информация о мерах социальной поддержки может быть получена посредством использования единой цифровой платформы в порядке и объеме, установленными Правительством Российской Федерации, и в соответствии с формами, установленными оператором единой цифровой платформы.</w:t>
      </w:r>
    </w:p>
    <w:p w14:paraId="479D7488" w14:textId="77777777" w:rsidR="0079430E" w:rsidRPr="0079430E" w:rsidRDefault="0079430E" w:rsidP="00E90428">
      <w:pPr>
        <w:spacing w:after="0" w:line="240" w:lineRule="auto"/>
        <w:ind w:firstLine="709"/>
        <w:jc w:val="both"/>
        <w:rPr>
          <w:rFonts w:ascii="Arial" w:hAnsi="Arial" w:cs="Arial"/>
          <w:b/>
          <w:color w:val="000000"/>
          <w:sz w:val="20"/>
        </w:rPr>
      </w:pPr>
      <w:r w:rsidRPr="0079430E">
        <w:rPr>
          <w:rFonts w:ascii="Arial" w:hAnsi="Arial" w:cs="Arial"/>
          <w:b/>
          <w:color w:val="000000"/>
          <w:sz w:val="20"/>
        </w:rPr>
        <w:t>2. Установление размеров родительской платы</w:t>
      </w:r>
    </w:p>
    <w:p w14:paraId="7E8C5760"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2.1. Размер родительской платы устанавливается постановлением администрации Мариинско-Посадского муниципального округа.</w:t>
      </w:r>
    </w:p>
    <w:p w14:paraId="6900F323"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 xml:space="preserve"> 2.2. В размер родительской платы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муниципальных дошкольных образовательных учреждений.</w:t>
      </w:r>
    </w:p>
    <w:p w14:paraId="647C69E4"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 xml:space="preserve">2.3. Размер родительской платы и порядок ее пересмотра определяется исходя из затрат на ежемесячное содержание ребенка в муниципальном дошкольном образовательном учреждении с учетом требований действующего законодательства и </w:t>
      </w:r>
      <w:hyperlink r:id="rId13" w:history="1">
        <w:r w:rsidRPr="0079430E">
          <w:rPr>
            <w:rStyle w:val="af0"/>
            <w:rFonts w:ascii="Arial" w:hAnsi="Arial" w:cs="Arial"/>
            <w:sz w:val="20"/>
          </w:rPr>
          <w:t>постановления</w:t>
        </w:r>
      </w:hyperlink>
      <w:r w:rsidRPr="0079430E">
        <w:rPr>
          <w:rFonts w:ascii="Arial" w:hAnsi="Arial" w:cs="Arial"/>
          <w:color w:val="000000"/>
          <w:sz w:val="20"/>
        </w:rPr>
        <w:t xml:space="preserve"> Кабинета Министров Чувашской Республики от 28.03.2018 № 86 «Об установлении среднего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 находящихся на территории Чувашской Республики».</w:t>
      </w:r>
    </w:p>
    <w:p w14:paraId="13F74A6A"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2.4. 20 - процентная льгота по оплате предоставляется семьям, в которых хотя бы один из родителей (законных представителей) осуществляет трудовую деятельность в организации, включенной уполномоченным органом в сводный реестр организаций оборонно-промышленного комплекса.</w:t>
      </w:r>
    </w:p>
    <w:p w14:paraId="10EE7E48"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 xml:space="preserve"> Взимать с родителей (законных представителей), осуществляющих трудовую деятельность на предприятиях оборонно-промышленного комплекса, 80 % установленного размера платы за присмотр и уход за детьми </w:t>
      </w:r>
      <w:proofErr w:type="gramStart"/>
      <w:r w:rsidRPr="0079430E">
        <w:rPr>
          <w:rFonts w:ascii="Arial" w:hAnsi="Arial" w:cs="Arial"/>
          <w:color w:val="000000"/>
          <w:sz w:val="20"/>
        </w:rPr>
        <w:t>в муниципальных образовательных организаций</w:t>
      </w:r>
      <w:proofErr w:type="gramEnd"/>
      <w:r w:rsidRPr="0079430E">
        <w:rPr>
          <w:rFonts w:ascii="Arial" w:hAnsi="Arial" w:cs="Arial"/>
          <w:color w:val="000000"/>
          <w:sz w:val="20"/>
        </w:rPr>
        <w:t>, находящихся на территории Мариинско-Посадского муниципального округа.</w:t>
      </w:r>
    </w:p>
    <w:p w14:paraId="286F455B"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Для освобождения от внесения родительской платы за присмотр и уход за детьми в размере 20 % родители (законными представителями) предоставляют в муниципальную образовательную организацию, реализующую образовательную программу дошкольного образования, следующие документы:</w:t>
      </w:r>
    </w:p>
    <w:p w14:paraId="4FC48C8C"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 xml:space="preserve"> письменное заявление родителей (законных представителей) с указанием информации о страховом номере индивидуального лицевого счета, дате и месте рождения </w:t>
      </w:r>
      <w:r w:rsidRPr="0079430E">
        <w:rPr>
          <w:rFonts w:ascii="Arial" w:hAnsi="Arial" w:cs="Arial"/>
          <w:b/>
          <w:color w:val="000000"/>
          <w:sz w:val="20"/>
        </w:rPr>
        <w:t>(</w:t>
      </w:r>
      <w:hyperlink w:anchor="sub_2000" w:history="1">
        <w:r w:rsidRPr="0079430E">
          <w:rPr>
            <w:rStyle w:val="af0"/>
            <w:rFonts w:ascii="Arial" w:hAnsi="Arial" w:cs="Arial"/>
            <w:sz w:val="20"/>
          </w:rPr>
          <w:t>приложение №</w:t>
        </w:r>
      </w:hyperlink>
      <w:r w:rsidRPr="0079430E">
        <w:rPr>
          <w:rFonts w:ascii="Arial" w:hAnsi="Arial" w:cs="Arial"/>
          <w:color w:val="000000"/>
          <w:sz w:val="20"/>
        </w:rPr>
        <w:t xml:space="preserve"> 1);</w:t>
      </w:r>
    </w:p>
    <w:p w14:paraId="4250C48E"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документ, удостоверяющий личность родителя (законного представителя), предъявляется при подаче заявления;</w:t>
      </w:r>
    </w:p>
    <w:p w14:paraId="2F91526E"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копия документа, подтверждающего полномочия законного представителя ребенка, в случае если законный представитель ребенка не является родителем;</w:t>
      </w:r>
    </w:p>
    <w:p w14:paraId="75140D71"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справку предприятия оборонно-промышленного комплекса об осуществлении родителей (законным представителем) ребенка трудовой деятельности.</w:t>
      </w:r>
    </w:p>
    <w:p w14:paraId="1D548CD5"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 xml:space="preserve"> 2.5. Родительская плата снижается на 50 % для родителей (законных представителе), имеющих трех и более несовершеннолетних детей, которые одновременно посещают образовательное учреждение, реализующее основную общеобразовательную программу дошкольного образования, за третьего ребенка и последующих детей.</w:t>
      </w:r>
    </w:p>
    <w:p w14:paraId="4FAB86B1"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Для освобождения от внесения родительской платы за присмотр и уход за детьми в размере 50 % родители (законными представителями) предоставляют в муниципальную образовательную организацию, реализующую образовательную программу дошкольного образования, следующие документы:</w:t>
      </w:r>
    </w:p>
    <w:p w14:paraId="025B20CD"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 xml:space="preserve"> письменное заявление родителей (законных представителей) с указанием информации о страховом номере индивидуального лицевого счета, дате и месте рождения </w:t>
      </w:r>
      <w:r w:rsidRPr="0079430E">
        <w:rPr>
          <w:rFonts w:ascii="Arial" w:hAnsi="Arial" w:cs="Arial"/>
          <w:b/>
          <w:color w:val="000000"/>
          <w:sz w:val="20"/>
        </w:rPr>
        <w:t>(</w:t>
      </w:r>
      <w:hyperlink w:anchor="sub_2000" w:history="1">
        <w:r w:rsidRPr="0079430E">
          <w:rPr>
            <w:rStyle w:val="af0"/>
            <w:rFonts w:ascii="Arial" w:hAnsi="Arial" w:cs="Arial"/>
            <w:sz w:val="20"/>
          </w:rPr>
          <w:t>приложение №</w:t>
        </w:r>
      </w:hyperlink>
      <w:r w:rsidRPr="0079430E">
        <w:rPr>
          <w:rFonts w:ascii="Arial" w:hAnsi="Arial" w:cs="Arial"/>
          <w:color w:val="000000"/>
          <w:sz w:val="20"/>
        </w:rPr>
        <w:t xml:space="preserve"> 1);</w:t>
      </w:r>
    </w:p>
    <w:p w14:paraId="7D060C8B"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документ, удостоверяющий личность родителя (законного представителя), предъявляется при подаче заявления;</w:t>
      </w:r>
    </w:p>
    <w:p w14:paraId="6C1C39EA"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копия документа, подтверждающего полномочия законного представителя ребенка, в случае если законный представитель ребенка не является родителем;</w:t>
      </w:r>
    </w:p>
    <w:p w14:paraId="11E6BBE0"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копии свидетельств о рождении всех детей в семье в возрасте до 18 лет включительно, выданные компетентными органами иностранного государства, и их нотариально удостоверенных переводов на русский язык.</w:t>
      </w:r>
    </w:p>
    <w:p w14:paraId="5BC22936"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2.6. За присмотр и уход за детьми-инвалидами, детьми с ограниченными возможностями здоровья, детьми-сиротами и детьми, оставшимися без попечения родителей, детьми с туберкулезной интоксикацией; детьми лиц, проходящих военную службу в батальоне связи «</w:t>
      </w:r>
      <w:proofErr w:type="spellStart"/>
      <w:r w:rsidRPr="0079430E">
        <w:rPr>
          <w:rFonts w:ascii="Arial" w:hAnsi="Arial" w:cs="Arial"/>
          <w:color w:val="000000"/>
          <w:sz w:val="20"/>
        </w:rPr>
        <w:t>Атал</w:t>
      </w:r>
      <w:proofErr w:type="spellEnd"/>
      <w:r w:rsidRPr="0079430E">
        <w:rPr>
          <w:rFonts w:ascii="Arial" w:hAnsi="Arial" w:cs="Arial"/>
          <w:color w:val="000000"/>
          <w:sz w:val="20"/>
        </w:rPr>
        <w:t>», сформированном в Чувашской Республике в период специальной военной операции на территориях Донецкой Народной Республики, Луганской Народной Республики и Украины; детьми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 февраля 2022 года; детьми лиц, призванных на военную службу по мобилизации в Вооруженные Силы Российской Федерации, проживающих в Чувашской Республике; детьми граждан призванных на военную службу по мобилизации в Вооруженные Силы Российской Федерации, детьми лиц, являющихся гражданами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 февраля 2022 года, обучающимися в муниципальных дошкольных образовательных организациях, родительская плата не взимается.</w:t>
      </w:r>
    </w:p>
    <w:p w14:paraId="42B3D63B"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2.7. Для освобождения от внесения родительской платы за присмотр и уход родители (законные представители) должны представить в муниципальную дошкольную образовательную организацию подтверждающие документы.</w:t>
      </w:r>
    </w:p>
    <w:p w14:paraId="082E7891"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За присмотр и уход за детьми-инвалидами:</w:t>
      </w:r>
    </w:p>
    <w:p w14:paraId="79D41210"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 xml:space="preserve">- письменное заявление родителей (законных представителей) с указанием информации о страховом номере индивидуального лицевого счета (СНИЛС), дате и месте рождения </w:t>
      </w:r>
      <w:r w:rsidRPr="0079430E">
        <w:rPr>
          <w:rFonts w:ascii="Arial" w:hAnsi="Arial" w:cs="Arial"/>
          <w:b/>
          <w:color w:val="000000"/>
          <w:sz w:val="20"/>
        </w:rPr>
        <w:t>(</w:t>
      </w:r>
      <w:hyperlink w:anchor="sub_2000" w:history="1">
        <w:r w:rsidRPr="0079430E">
          <w:rPr>
            <w:rStyle w:val="af0"/>
            <w:rFonts w:ascii="Arial" w:hAnsi="Arial" w:cs="Arial"/>
            <w:sz w:val="20"/>
          </w:rPr>
          <w:t>приложение №</w:t>
        </w:r>
      </w:hyperlink>
      <w:r w:rsidRPr="0079430E">
        <w:rPr>
          <w:rFonts w:ascii="Arial" w:hAnsi="Arial" w:cs="Arial"/>
          <w:color w:val="000000"/>
          <w:sz w:val="20"/>
        </w:rPr>
        <w:t xml:space="preserve"> 1);</w:t>
      </w:r>
    </w:p>
    <w:p w14:paraId="57C5E347"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 копия документа, подтверждающего полномочия законного представителя ребенка, в случае если законный представитель ребенка не является родителем;</w:t>
      </w:r>
    </w:p>
    <w:p w14:paraId="5DACF12F"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 копии свидетельств о рождении всех детей в семье в возрасте до 18 лет включительно, выданные компетентными органами иностранного государства, и их нотариально удостоверенных переводов на русский язык.</w:t>
      </w:r>
    </w:p>
    <w:p w14:paraId="4EAD8279"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i/>
          <w:color w:val="000000"/>
          <w:sz w:val="20"/>
        </w:rPr>
        <w:t xml:space="preserve"> </w:t>
      </w:r>
      <w:r w:rsidRPr="0079430E">
        <w:rPr>
          <w:rFonts w:ascii="Arial" w:hAnsi="Arial" w:cs="Arial"/>
          <w:color w:val="000000"/>
          <w:sz w:val="20"/>
        </w:rPr>
        <w:t>За присмотр и уход за детьми-сиротами и детьми, оставшимися без попечения родителей:</w:t>
      </w:r>
    </w:p>
    <w:p w14:paraId="71733319"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 xml:space="preserve">- письменное заявление родителей (законных представителей) с указанием информации о страховом номере индивидуального лицевого счета (СНИЛС), дате и месте рождения </w:t>
      </w:r>
      <w:r w:rsidRPr="0079430E">
        <w:rPr>
          <w:rFonts w:ascii="Arial" w:hAnsi="Arial" w:cs="Arial"/>
          <w:b/>
          <w:color w:val="000000"/>
          <w:sz w:val="20"/>
        </w:rPr>
        <w:t>(</w:t>
      </w:r>
      <w:hyperlink w:anchor="sub_2000" w:history="1">
        <w:r w:rsidRPr="0079430E">
          <w:rPr>
            <w:rStyle w:val="af0"/>
            <w:rFonts w:ascii="Arial" w:hAnsi="Arial" w:cs="Arial"/>
            <w:sz w:val="20"/>
          </w:rPr>
          <w:t>приложение №</w:t>
        </w:r>
      </w:hyperlink>
      <w:r w:rsidRPr="0079430E">
        <w:rPr>
          <w:rFonts w:ascii="Arial" w:hAnsi="Arial" w:cs="Arial"/>
          <w:color w:val="000000"/>
          <w:sz w:val="20"/>
        </w:rPr>
        <w:t xml:space="preserve"> 1);</w:t>
      </w:r>
    </w:p>
    <w:p w14:paraId="6B7C296F"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 копия документа, подтверждающего полномочия законного представителя ребенка, в случае если законный представитель ребенка не является родителем;</w:t>
      </w:r>
    </w:p>
    <w:p w14:paraId="154E8222"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 копии свидетельств о рождении всех детей в семье в возрасте до 18 лет включительно, выданные компетентными органами иностранного государства, и их нотариально удостоверенных переводов на русский язык.</w:t>
      </w:r>
    </w:p>
    <w:p w14:paraId="7FE32119"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За присмотр и уход за детьми с туберкулезной интоксикацией:</w:t>
      </w:r>
    </w:p>
    <w:p w14:paraId="4779B89D"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 письменное заявление родителей (законных представителей) с указанием информации о страховом номере индивидуального лицевого счета (СНИЛС), дате и месте рождения</w:t>
      </w:r>
      <w:r w:rsidRPr="0079430E">
        <w:rPr>
          <w:rFonts w:ascii="Arial" w:hAnsi="Arial" w:cs="Arial"/>
          <w:b/>
          <w:color w:val="000000"/>
          <w:sz w:val="20"/>
        </w:rPr>
        <w:t xml:space="preserve"> (</w:t>
      </w:r>
      <w:hyperlink w:anchor="sub_2000" w:history="1">
        <w:r w:rsidRPr="0079430E">
          <w:rPr>
            <w:rStyle w:val="af0"/>
            <w:rFonts w:ascii="Arial" w:hAnsi="Arial" w:cs="Arial"/>
            <w:sz w:val="20"/>
          </w:rPr>
          <w:t>приложение №</w:t>
        </w:r>
      </w:hyperlink>
      <w:r w:rsidRPr="0079430E">
        <w:rPr>
          <w:rFonts w:ascii="Arial" w:hAnsi="Arial" w:cs="Arial"/>
          <w:color w:val="000000"/>
          <w:sz w:val="20"/>
        </w:rPr>
        <w:t xml:space="preserve"> 1);</w:t>
      </w:r>
    </w:p>
    <w:p w14:paraId="23AC34AE"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 справка из медицинского учреждения Министерства здравоохранения Чувашской Республики;</w:t>
      </w:r>
    </w:p>
    <w:p w14:paraId="206DC24B"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 копия документа, подтверждающего полномочия законного представителя ребенка, в случае если законный представитель ребенка не является родителем;</w:t>
      </w:r>
    </w:p>
    <w:p w14:paraId="2DC36AE0"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 копии свидетельств о рождении всех детей в семье в возрасте до 18 лет включительно, выданные компетентными органами иностранного государства, и их нотариально удостоверенных переводов на русский язык.</w:t>
      </w:r>
    </w:p>
    <w:p w14:paraId="3CE7CC9F"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lastRenderedPageBreak/>
        <w:t>За присмотр и уход за детьми лиц, проходящих военную службу, получивших увечья или иное повреждение здоровья в связи с прохождением военной службы, погибших (умерших) в период прохождения военной службы в батальоне связи «</w:t>
      </w:r>
      <w:proofErr w:type="spellStart"/>
      <w:r w:rsidRPr="0079430E">
        <w:rPr>
          <w:rFonts w:ascii="Arial" w:hAnsi="Arial" w:cs="Arial"/>
          <w:color w:val="000000"/>
          <w:sz w:val="20"/>
        </w:rPr>
        <w:t>Атал</w:t>
      </w:r>
      <w:proofErr w:type="spellEnd"/>
      <w:r w:rsidRPr="0079430E">
        <w:rPr>
          <w:rFonts w:ascii="Arial" w:hAnsi="Arial" w:cs="Arial"/>
          <w:color w:val="000000"/>
          <w:sz w:val="20"/>
        </w:rPr>
        <w:t>», сформированном в Чувашской Республике в период специальной операции на территориях Донецкой Народной Республики, Луганской Народной Республики и Украины; детьми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детьми лиц, призванных на военную службу по мобилизации в Вооруженные Силы Российской Федерации, проживающих в Чувашской Республике; детьми граждан призванных на военную службу по мобилизации в Вооруженные Силы Российской Федерации, детьми лиц, являющихся гражданами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 февраля 2022 года:</w:t>
      </w:r>
    </w:p>
    <w:p w14:paraId="23A1C0E9"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 xml:space="preserve">- письменное заявление родителей (законных представителей) с указанием информации о страховом номере индивидуального лицевого счета (СНИЛС), дате и месте рождения </w:t>
      </w:r>
      <w:r w:rsidRPr="0079430E">
        <w:rPr>
          <w:rFonts w:ascii="Arial" w:hAnsi="Arial" w:cs="Arial"/>
          <w:b/>
          <w:color w:val="000000"/>
          <w:sz w:val="20"/>
        </w:rPr>
        <w:t>(</w:t>
      </w:r>
      <w:hyperlink w:anchor="sub_2000" w:history="1">
        <w:r w:rsidRPr="0079430E">
          <w:rPr>
            <w:rStyle w:val="af0"/>
            <w:rFonts w:ascii="Arial" w:hAnsi="Arial" w:cs="Arial"/>
            <w:sz w:val="20"/>
          </w:rPr>
          <w:t>приложение №</w:t>
        </w:r>
      </w:hyperlink>
      <w:r w:rsidRPr="0079430E">
        <w:rPr>
          <w:rFonts w:ascii="Arial" w:hAnsi="Arial" w:cs="Arial"/>
          <w:color w:val="000000"/>
          <w:sz w:val="20"/>
        </w:rPr>
        <w:t xml:space="preserve"> 1);</w:t>
      </w:r>
    </w:p>
    <w:p w14:paraId="0F72799F"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 копия документа, подтверждающего полномочия законного представителя ребенка, в случае если законный представитель ребенка не является родителем;</w:t>
      </w:r>
    </w:p>
    <w:p w14:paraId="35B08D79"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 документы, подтверждающие наличие льготы.</w:t>
      </w:r>
    </w:p>
    <w:p w14:paraId="51302416"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Предоставление указанной меры поддержки осуществляется в период участия в специальной военной операции.</w:t>
      </w:r>
    </w:p>
    <w:p w14:paraId="3EE5449F"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Копии документов представляются в муниципальную образовательную организацию, реализующую образовательную программу дошкольного образования, Мариинско-Посадского муниципального округа с одновременным предъявлением оригиналов документов.</w:t>
      </w:r>
    </w:p>
    <w:p w14:paraId="7C865F6D"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2.8. Средства, полученные от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Мариинско-Посадского муниципального округа, направляются:</w:t>
      </w:r>
    </w:p>
    <w:p w14:paraId="4A07C65E"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92 % от фактически внесенных денежных средств - на организацию питания;</w:t>
      </w:r>
    </w:p>
    <w:p w14:paraId="2751E209"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8 % от фактически внесенных денежных средств - на приобретение расходных материалов, используемых для обеспечения хозяйственно-бытового обслуживания детей и для обеспечения соблюдения воспитанниками режима дня и личной гигиены.</w:t>
      </w:r>
    </w:p>
    <w:p w14:paraId="0B593D9A"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2.9. Финансирование расходов, связанных с полным или частичным освобождением от внесения родительской платы за присмотр и уход, осуществляется в пределах средств бюджета Мариинско-Посадского муниципального округа, предусмотренных главному распорядителю – отделу образования, молодежной политики и спорта администрации Мариинско-Посадского муниципального округа и предоставляемых муниципальным бюджетным дошкольным образовательным организациям Мариинско-Посадского муниципального округа в виде субсидии на иные цели.</w:t>
      </w:r>
    </w:p>
    <w:p w14:paraId="799CF79C"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2.10. Родительская плата не взимается в случае отсутствия ребенка в учреждении.</w:t>
      </w:r>
    </w:p>
    <w:p w14:paraId="15D4247E"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2.11. В случае выявления недостоверности сведений в документах, предоставленных родителями (законными представителями) для подтверждения права на освобождение от родительской платы в соответствии с настоящим Положением, дошкольное образовательное учреждение вправе обратиться в суд с иском о взыскании недополученных сумм родительской платы за содержание детей в дошкольном образовательном учреждении в установленном законом порядке.</w:t>
      </w:r>
    </w:p>
    <w:p w14:paraId="0688C354" w14:textId="77777777" w:rsidR="0079430E" w:rsidRPr="0079430E" w:rsidRDefault="0079430E" w:rsidP="00E90428">
      <w:pPr>
        <w:spacing w:after="0" w:line="240" w:lineRule="auto"/>
        <w:ind w:firstLine="709"/>
        <w:jc w:val="both"/>
        <w:rPr>
          <w:rFonts w:ascii="Arial" w:hAnsi="Arial" w:cs="Arial"/>
          <w:b/>
          <w:color w:val="000000"/>
          <w:sz w:val="20"/>
        </w:rPr>
      </w:pPr>
      <w:r w:rsidRPr="0079430E">
        <w:rPr>
          <w:rFonts w:ascii="Arial" w:hAnsi="Arial" w:cs="Arial"/>
          <w:b/>
          <w:color w:val="000000"/>
          <w:sz w:val="20"/>
        </w:rPr>
        <w:t>3. Порядок взимания и начисления родительской платы</w:t>
      </w:r>
    </w:p>
    <w:p w14:paraId="47BA20EB" w14:textId="77777777" w:rsidR="0079430E" w:rsidRPr="0079430E" w:rsidRDefault="0079430E" w:rsidP="00E90428">
      <w:pPr>
        <w:numPr>
          <w:ilvl w:val="0"/>
          <w:numId w:val="21"/>
        </w:numPr>
        <w:spacing w:after="0" w:line="240" w:lineRule="auto"/>
        <w:ind w:firstLine="709"/>
        <w:jc w:val="both"/>
        <w:rPr>
          <w:rFonts w:ascii="Arial" w:hAnsi="Arial" w:cs="Arial"/>
          <w:color w:val="000000"/>
          <w:sz w:val="20"/>
        </w:rPr>
      </w:pPr>
      <w:r w:rsidRPr="0079430E">
        <w:rPr>
          <w:rFonts w:ascii="Arial" w:hAnsi="Arial" w:cs="Arial"/>
          <w:color w:val="000000"/>
          <w:sz w:val="20"/>
        </w:rPr>
        <w:t>Родительская плата взимается на основании договора между учреждением и родителями (законными представителями) ребенка, посещающего учреждение.</w:t>
      </w:r>
    </w:p>
    <w:p w14:paraId="4A8DA213" w14:textId="77777777" w:rsidR="0079430E" w:rsidRPr="0079430E" w:rsidRDefault="0079430E" w:rsidP="00E90428">
      <w:pPr>
        <w:numPr>
          <w:ilvl w:val="0"/>
          <w:numId w:val="21"/>
        </w:numPr>
        <w:spacing w:after="0" w:line="240" w:lineRule="auto"/>
        <w:ind w:firstLine="709"/>
        <w:jc w:val="both"/>
        <w:rPr>
          <w:rFonts w:ascii="Arial" w:hAnsi="Arial" w:cs="Arial"/>
          <w:color w:val="000000"/>
          <w:sz w:val="20"/>
        </w:rPr>
      </w:pPr>
      <w:r w:rsidRPr="0079430E">
        <w:rPr>
          <w:rFonts w:ascii="Arial" w:hAnsi="Arial" w:cs="Arial"/>
          <w:color w:val="000000"/>
          <w:sz w:val="20"/>
        </w:rPr>
        <w:t>Начисление родительской платы производится МКУ «Централизованная бухгалтерия Мариинско-Посадского муниципального округа», осуществляющий бухгалтерский учет муниципальных образовательных организации, реализующих образовательную программу дошкольного образования согласно табелю учета посещаемости детей за текущий календарный месяц.</w:t>
      </w:r>
    </w:p>
    <w:p w14:paraId="368F906A" w14:textId="77777777" w:rsidR="0079430E" w:rsidRPr="0079430E" w:rsidRDefault="0079430E" w:rsidP="00E90428">
      <w:pPr>
        <w:numPr>
          <w:ilvl w:val="1"/>
          <w:numId w:val="22"/>
        </w:numPr>
        <w:spacing w:after="0" w:line="240" w:lineRule="auto"/>
        <w:ind w:left="0" w:firstLine="709"/>
        <w:jc w:val="both"/>
        <w:rPr>
          <w:rFonts w:ascii="Arial" w:hAnsi="Arial" w:cs="Arial"/>
          <w:color w:val="000000"/>
          <w:sz w:val="20"/>
        </w:rPr>
      </w:pPr>
      <w:r w:rsidRPr="0079430E">
        <w:rPr>
          <w:rFonts w:ascii="Arial" w:hAnsi="Arial" w:cs="Arial"/>
          <w:color w:val="000000"/>
          <w:sz w:val="20"/>
        </w:rPr>
        <w:t>Для оплаты родителям (законным представителям) выписывается квитанция, в которой указывается авансовая сумма родительской платы за календарный месяц с учетом дней посещения ребенком муниципального образовательного учреждения в предыдущем месяце.</w:t>
      </w:r>
    </w:p>
    <w:p w14:paraId="3CA4005C" w14:textId="77777777" w:rsidR="0079430E" w:rsidRPr="0079430E" w:rsidRDefault="0079430E" w:rsidP="00E90428">
      <w:pPr>
        <w:numPr>
          <w:ilvl w:val="1"/>
          <w:numId w:val="22"/>
        </w:numPr>
        <w:spacing w:after="0" w:line="240" w:lineRule="auto"/>
        <w:ind w:left="0" w:firstLine="709"/>
        <w:jc w:val="both"/>
        <w:rPr>
          <w:rFonts w:ascii="Arial" w:hAnsi="Arial" w:cs="Arial"/>
          <w:color w:val="000000"/>
          <w:sz w:val="20"/>
        </w:rPr>
      </w:pPr>
      <w:r w:rsidRPr="0079430E">
        <w:rPr>
          <w:rFonts w:ascii="Arial" w:hAnsi="Arial" w:cs="Arial"/>
          <w:iCs/>
          <w:color w:val="000000"/>
          <w:sz w:val="20"/>
        </w:rPr>
        <w:t xml:space="preserve">В </w:t>
      </w:r>
      <w:r w:rsidRPr="0079430E">
        <w:rPr>
          <w:rFonts w:ascii="Arial" w:hAnsi="Arial" w:cs="Arial"/>
          <w:color w:val="000000"/>
          <w:sz w:val="20"/>
        </w:rPr>
        <w:t>целях материальной поддержки воспитания и обучения детей, посещающих муниципальные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Чувашской Республики, Порядок обращения за получением компенсации, порядок ее выплаты устанавливаются органами государственной власти Чувашской Республики.</w:t>
      </w:r>
    </w:p>
    <w:p w14:paraId="7AAE98B1" w14:textId="77777777" w:rsidR="0079430E" w:rsidRPr="0079430E" w:rsidRDefault="0079430E" w:rsidP="00E90428">
      <w:pPr>
        <w:numPr>
          <w:ilvl w:val="0"/>
          <w:numId w:val="22"/>
        </w:numPr>
        <w:spacing w:after="0" w:line="240" w:lineRule="auto"/>
        <w:ind w:left="0" w:firstLine="709"/>
        <w:jc w:val="both"/>
        <w:rPr>
          <w:rFonts w:ascii="Arial" w:hAnsi="Arial" w:cs="Arial"/>
          <w:b/>
          <w:color w:val="000000"/>
          <w:sz w:val="20"/>
        </w:rPr>
      </w:pPr>
      <w:r w:rsidRPr="0079430E">
        <w:rPr>
          <w:rFonts w:ascii="Arial" w:hAnsi="Arial" w:cs="Arial"/>
          <w:b/>
          <w:color w:val="000000"/>
          <w:sz w:val="20"/>
        </w:rPr>
        <w:t>Порядок зачисления родительской платы</w:t>
      </w:r>
    </w:p>
    <w:p w14:paraId="1724C540" w14:textId="77777777" w:rsidR="0079430E" w:rsidRPr="0079430E" w:rsidRDefault="0079430E" w:rsidP="00E90428">
      <w:pPr>
        <w:numPr>
          <w:ilvl w:val="0"/>
          <w:numId w:val="23"/>
        </w:numPr>
        <w:spacing w:after="0" w:line="240" w:lineRule="auto"/>
        <w:ind w:firstLine="709"/>
        <w:jc w:val="both"/>
        <w:rPr>
          <w:rFonts w:ascii="Arial" w:hAnsi="Arial" w:cs="Arial"/>
          <w:color w:val="000000"/>
          <w:sz w:val="20"/>
        </w:rPr>
      </w:pPr>
      <w:r w:rsidRPr="0079430E">
        <w:rPr>
          <w:rFonts w:ascii="Arial" w:hAnsi="Arial" w:cs="Arial"/>
          <w:color w:val="000000"/>
          <w:sz w:val="20"/>
        </w:rPr>
        <w:t>Родительская плата вносится родителями (законными представителями) не позднее 15 числа текущего месяца.</w:t>
      </w:r>
    </w:p>
    <w:p w14:paraId="78AFE0F8" w14:textId="77777777" w:rsidR="0079430E" w:rsidRPr="0079430E" w:rsidRDefault="0079430E" w:rsidP="00E90428">
      <w:pPr>
        <w:numPr>
          <w:ilvl w:val="0"/>
          <w:numId w:val="23"/>
        </w:numPr>
        <w:spacing w:after="0" w:line="240" w:lineRule="auto"/>
        <w:ind w:firstLine="709"/>
        <w:jc w:val="both"/>
        <w:rPr>
          <w:rFonts w:ascii="Arial" w:hAnsi="Arial" w:cs="Arial"/>
          <w:color w:val="000000"/>
          <w:sz w:val="20"/>
        </w:rPr>
      </w:pPr>
      <w:r w:rsidRPr="0079430E">
        <w:rPr>
          <w:rFonts w:ascii="Arial" w:hAnsi="Arial" w:cs="Arial"/>
          <w:color w:val="000000"/>
          <w:sz w:val="20"/>
        </w:rPr>
        <w:t xml:space="preserve">Родительская плата вносится родителями (законными представителями) в суммах и по реквизитам, указанным в квитанции на оплату, выдаваемых родителям (законным </w:t>
      </w:r>
      <w:r w:rsidRPr="0079430E">
        <w:rPr>
          <w:rFonts w:ascii="Arial" w:hAnsi="Arial" w:cs="Arial"/>
          <w:bCs/>
          <w:color w:val="000000"/>
          <w:sz w:val="20"/>
        </w:rPr>
        <w:t xml:space="preserve">представителям) руководителем </w:t>
      </w:r>
      <w:r w:rsidRPr="0079430E">
        <w:rPr>
          <w:rFonts w:ascii="Arial" w:hAnsi="Arial" w:cs="Arial"/>
          <w:color w:val="000000"/>
          <w:sz w:val="20"/>
        </w:rPr>
        <w:t>муниципальной образовательной организации, реализующей образовательную программу дошкольного образования.</w:t>
      </w:r>
    </w:p>
    <w:p w14:paraId="0E567731"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4.3. Родительская плата вносится на лицевой счет муниципальной дошкольной образовательной организации через кредитные организации.</w:t>
      </w:r>
    </w:p>
    <w:p w14:paraId="26275843"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4.4. Родительская плата с родителей (законных представителей) взимается в полном объеме во всех случаях, кроме указанных в пунктах 2.4 - 2.6 настоящего Положения.</w:t>
      </w:r>
    </w:p>
    <w:p w14:paraId="4E71C46D" w14:textId="77777777" w:rsidR="0079430E" w:rsidRPr="0079430E" w:rsidRDefault="0079430E" w:rsidP="00E90428">
      <w:pPr>
        <w:numPr>
          <w:ilvl w:val="1"/>
          <w:numId w:val="25"/>
        </w:numPr>
        <w:spacing w:after="0" w:line="240" w:lineRule="auto"/>
        <w:ind w:left="0" w:firstLine="709"/>
        <w:jc w:val="both"/>
        <w:rPr>
          <w:rFonts w:ascii="Arial" w:hAnsi="Arial" w:cs="Arial"/>
          <w:color w:val="000000"/>
          <w:sz w:val="20"/>
        </w:rPr>
      </w:pPr>
      <w:r w:rsidRPr="0079430E">
        <w:rPr>
          <w:rFonts w:ascii="Arial" w:hAnsi="Arial" w:cs="Arial"/>
          <w:color w:val="000000"/>
          <w:sz w:val="20"/>
        </w:rPr>
        <w:t>В случае задолженности по родительской плате долг может быть взыскан с родителей (законных представителей) в судебном порядке в соответствии с требованиями действующего законодательства Российской Федерации.</w:t>
      </w:r>
    </w:p>
    <w:p w14:paraId="7D896B60" w14:textId="77777777" w:rsidR="0079430E" w:rsidRPr="0079430E" w:rsidRDefault="0079430E" w:rsidP="00E90428">
      <w:pPr>
        <w:numPr>
          <w:ilvl w:val="0"/>
          <w:numId w:val="25"/>
        </w:numPr>
        <w:spacing w:after="0" w:line="240" w:lineRule="auto"/>
        <w:ind w:left="0" w:firstLine="709"/>
        <w:jc w:val="both"/>
        <w:rPr>
          <w:rFonts w:ascii="Arial" w:hAnsi="Arial" w:cs="Arial"/>
          <w:b/>
          <w:color w:val="000000"/>
          <w:sz w:val="20"/>
        </w:rPr>
      </w:pPr>
      <w:r w:rsidRPr="0079430E">
        <w:rPr>
          <w:rFonts w:ascii="Arial" w:hAnsi="Arial" w:cs="Arial"/>
          <w:b/>
          <w:color w:val="000000"/>
          <w:sz w:val="20"/>
        </w:rPr>
        <w:t>Расходование средств родительской платы</w:t>
      </w:r>
    </w:p>
    <w:p w14:paraId="1BE943A7"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5.1. Расходование денежных средств родительской платы производится в соответствии с требованиями Федерального закона от 29.12.2012 № 273-ФЗ «Об образовании в Российской Федерации» и осуществляется в соответствии с планом финансово-хозяйственной деятельности муниципального образовательного учреждения, реализующего образовательную программу дошкольного образования.</w:t>
      </w:r>
    </w:p>
    <w:p w14:paraId="5ED52838" w14:textId="77777777" w:rsidR="0079430E" w:rsidRPr="0079430E" w:rsidRDefault="0079430E" w:rsidP="00E90428">
      <w:pPr>
        <w:spacing w:after="0" w:line="240" w:lineRule="auto"/>
        <w:ind w:firstLine="709"/>
        <w:jc w:val="both"/>
        <w:rPr>
          <w:rFonts w:ascii="Arial" w:hAnsi="Arial" w:cs="Arial"/>
          <w:color w:val="000000"/>
          <w:sz w:val="20"/>
        </w:rPr>
      </w:pPr>
      <w:r w:rsidRPr="0079430E">
        <w:rPr>
          <w:rFonts w:ascii="Arial" w:hAnsi="Arial" w:cs="Arial"/>
          <w:color w:val="000000"/>
          <w:sz w:val="20"/>
        </w:rPr>
        <w:t>5.2. Расходование средств родительской платы на иные цели, кроме указанных в пункте 5.1. настоящего Положения не допускается.</w:t>
      </w:r>
    </w:p>
    <w:p w14:paraId="3274E248" w14:textId="77777777" w:rsidR="0079430E" w:rsidRPr="0079430E" w:rsidRDefault="0079430E" w:rsidP="00E90428">
      <w:pPr>
        <w:spacing w:after="0" w:line="240" w:lineRule="auto"/>
        <w:ind w:firstLine="709"/>
        <w:jc w:val="both"/>
        <w:rPr>
          <w:rFonts w:ascii="Arial" w:hAnsi="Arial" w:cs="Arial"/>
          <w:b/>
          <w:color w:val="000000"/>
          <w:sz w:val="20"/>
        </w:rPr>
      </w:pPr>
      <w:r w:rsidRPr="0079430E">
        <w:rPr>
          <w:rFonts w:ascii="Arial" w:hAnsi="Arial" w:cs="Arial"/>
          <w:b/>
          <w:color w:val="000000"/>
          <w:sz w:val="20"/>
        </w:rPr>
        <w:t>6. Контроль поступления и расходования денежных средств</w:t>
      </w:r>
    </w:p>
    <w:p w14:paraId="4919BA40" w14:textId="77777777" w:rsidR="0079430E" w:rsidRPr="0079430E" w:rsidRDefault="0079430E" w:rsidP="00E90428">
      <w:pPr>
        <w:numPr>
          <w:ilvl w:val="0"/>
          <w:numId w:val="24"/>
        </w:numPr>
        <w:spacing w:after="0" w:line="240" w:lineRule="auto"/>
        <w:ind w:firstLine="709"/>
        <w:jc w:val="both"/>
        <w:rPr>
          <w:rFonts w:ascii="Arial" w:hAnsi="Arial" w:cs="Arial"/>
          <w:color w:val="000000"/>
          <w:sz w:val="20"/>
        </w:rPr>
      </w:pPr>
      <w:r w:rsidRPr="0079430E">
        <w:rPr>
          <w:rFonts w:ascii="Arial" w:hAnsi="Arial" w:cs="Arial"/>
          <w:color w:val="000000"/>
          <w:sz w:val="20"/>
        </w:rPr>
        <w:t>Контроль за правильным и своевременным внесением родителями (законными представителями) родительской платы осуществляет руководитель муниципальной дошкольной образовательной организации.</w:t>
      </w:r>
    </w:p>
    <w:p w14:paraId="7B0AF7C6" w14:textId="77777777" w:rsidR="0079430E" w:rsidRPr="0079430E" w:rsidRDefault="0079430E" w:rsidP="00E90428">
      <w:pPr>
        <w:numPr>
          <w:ilvl w:val="0"/>
          <w:numId w:val="24"/>
        </w:numPr>
        <w:spacing w:after="0" w:line="240" w:lineRule="auto"/>
        <w:ind w:firstLine="709"/>
        <w:jc w:val="both"/>
        <w:rPr>
          <w:rFonts w:ascii="Arial" w:hAnsi="Arial" w:cs="Arial"/>
          <w:color w:val="000000"/>
          <w:sz w:val="20"/>
        </w:rPr>
      </w:pPr>
      <w:r w:rsidRPr="0079430E">
        <w:rPr>
          <w:rFonts w:ascii="Arial" w:hAnsi="Arial" w:cs="Arial"/>
          <w:color w:val="000000"/>
          <w:sz w:val="20"/>
        </w:rPr>
        <w:t>Контроль целевого использования денежных средств, поступивших в качестве родительской платы, осуществляется в установленном законом порядке.</w:t>
      </w:r>
    </w:p>
    <w:p w14:paraId="6ED04E8E" w14:textId="77777777" w:rsidR="0079430E" w:rsidRPr="0079430E" w:rsidRDefault="0079430E" w:rsidP="00E90428">
      <w:pPr>
        <w:spacing w:after="0" w:line="240" w:lineRule="auto"/>
        <w:jc w:val="both"/>
        <w:rPr>
          <w:rFonts w:ascii="Arial" w:hAnsi="Arial" w:cs="Arial"/>
          <w:color w:val="000000"/>
          <w:sz w:val="20"/>
        </w:rPr>
      </w:pPr>
    </w:p>
    <w:p w14:paraId="430FDBEA" w14:textId="77777777" w:rsidR="00C40546" w:rsidRDefault="00C40546" w:rsidP="0079430E">
      <w:pPr>
        <w:spacing w:after="0" w:line="240" w:lineRule="auto"/>
        <w:rPr>
          <w:rFonts w:ascii="Arial" w:hAnsi="Arial" w:cs="Arial"/>
          <w:color w:val="000000"/>
          <w:sz w:val="20"/>
        </w:rPr>
      </w:pPr>
    </w:p>
    <w:p w14:paraId="0AB5F886" w14:textId="1CECCA0B" w:rsidR="0079430E" w:rsidRPr="0079430E" w:rsidRDefault="0079430E" w:rsidP="00C40546">
      <w:pPr>
        <w:spacing w:after="0" w:line="240" w:lineRule="auto"/>
        <w:jc w:val="right"/>
        <w:rPr>
          <w:rFonts w:ascii="Arial" w:hAnsi="Arial" w:cs="Arial"/>
          <w:color w:val="000000"/>
          <w:sz w:val="20"/>
        </w:rPr>
      </w:pPr>
      <w:r w:rsidRPr="0079430E">
        <w:rPr>
          <w:rFonts w:ascii="Arial" w:hAnsi="Arial" w:cs="Arial"/>
          <w:color w:val="000000"/>
          <w:sz w:val="20"/>
        </w:rPr>
        <w:t xml:space="preserve">Приложение № 1 к положению </w:t>
      </w:r>
    </w:p>
    <w:p w14:paraId="020BD5BF" w14:textId="77777777" w:rsidR="0079430E" w:rsidRPr="0079430E" w:rsidRDefault="0079430E" w:rsidP="00C40546">
      <w:pPr>
        <w:spacing w:after="0" w:line="240" w:lineRule="auto"/>
        <w:jc w:val="right"/>
        <w:rPr>
          <w:rFonts w:ascii="Arial" w:hAnsi="Arial" w:cs="Arial"/>
          <w:color w:val="000000"/>
          <w:sz w:val="20"/>
        </w:rPr>
      </w:pPr>
      <w:r w:rsidRPr="0079430E">
        <w:rPr>
          <w:rFonts w:ascii="Arial" w:hAnsi="Arial" w:cs="Arial"/>
          <w:color w:val="000000"/>
          <w:sz w:val="20"/>
        </w:rPr>
        <w:t xml:space="preserve">от № </w:t>
      </w:r>
    </w:p>
    <w:p w14:paraId="1B13A22F" w14:textId="77777777" w:rsidR="0079430E" w:rsidRPr="0079430E" w:rsidRDefault="0079430E" w:rsidP="00C40546">
      <w:pPr>
        <w:spacing w:after="0" w:line="240" w:lineRule="auto"/>
        <w:jc w:val="right"/>
        <w:rPr>
          <w:rFonts w:ascii="Arial" w:hAnsi="Arial" w:cs="Arial"/>
          <w:color w:val="000000"/>
          <w:sz w:val="20"/>
        </w:rPr>
      </w:pPr>
      <w:r w:rsidRPr="0079430E">
        <w:rPr>
          <w:rFonts w:ascii="Arial" w:hAnsi="Arial" w:cs="Arial"/>
          <w:color w:val="000000"/>
          <w:sz w:val="20"/>
        </w:rPr>
        <w:t>Заведующему _________________________________</w:t>
      </w:r>
    </w:p>
    <w:p w14:paraId="5B41957B" w14:textId="77777777" w:rsidR="0079430E" w:rsidRPr="0079430E" w:rsidRDefault="0079430E" w:rsidP="00C40546">
      <w:pPr>
        <w:spacing w:after="0" w:line="240" w:lineRule="auto"/>
        <w:jc w:val="right"/>
        <w:rPr>
          <w:rFonts w:ascii="Arial" w:hAnsi="Arial" w:cs="Arial"/>
          <w:color w:val="000000"/>
          <w:sz w:val="20"/>
        </w:rPr>
      </w:pPr>
      <w:r w:rsidRPr="0079430E">
        <w:rPr>
          <w:rFonts w:ascii="Arial" w:hAnsi="Arial" w:cs="Arial"/>
          <w:color w:val="000000"/>
          <w:sz w:val="20"/>
        </w:rPr>
        <w:t>____________________________________________</w:t>
      </w:r>
    </w:p>
    <w:p w14:paraId="7E106732" w14:textId="77777777" w:rsidR="0079430E" w:rsidRPr="0079430E" w:rsidRDefault="0079430E" w:rsidP="00C40546">
      <w:pPr>
        <w:spacing w:after="0" w:line="240" w:lineRule="auto"/>
        <w:jc w:val="right"/>
        <w:rPr>
          <w:rFonts w:ascii="Arial" w:hAnsi="Arial" w:cs="Arial"/>
          <w:color w:val="000000"/>
          <w:sz w:val="20"/>
        </w:rPr>
      </w:pPr>
      <w:r w:rsidRPr="0079430E">
        <w:rPr>
          <w:rFonts w:ascii="Arial" w:hAnsi="Arial" w:cs="Arial"/>
          <w:color w:val="000000"/>
          <w:sz w:val="20"/>
        </w:rPr>
        <w:t>(наименование образовательной организации, Ф.И.О.)</w:t>
      </w:r>
    </w:p>
    <w:p w14:paraId="5653EF5C" w14:textId="77777777" w:rsidR="0079430E" w:rsidRPr="0079430E" w:rsidRDefault="0079430E" w:rsidP="00C40546">
      <w:pPr>
        <w:spacing w:after="0" w:line="240" w:lineRule="auto"/>
        <w:jc w:val="right"/>
        <w:rPr>
          <w:rFonts w:ascii="Arial" w:hAnsi="Arial" w:cs="Arial"/>
          <w:color w:val="000000"/>
          <w:sz w:val="20"/>
        </w:rPr>
      </w:pPr>
      <w:r w:rsidRPr="0079430E">
        <w:rPr>
          <w:rFonts w:ascii="Arial" w:hAnsi="Arial" w:cs="Arial"/>
          <w:color w:val="000000"/>
          <w:sz w:val="20"/>
        </w:rPr>
        <w:t>(Ф.И.О. заявителя)</w:t>
      </w:r>
    </w:p>
    <w:p w14:paraId="6D12828C" w14:textId="77777777" w:rsidR="0079430E" w:rsidRPr="0079430E" w:rsidRDefault="0079430E" w:rsidP="00C40546">
      <w:pPr>
        <w:spacing w:after="0" w:line="240" w:lineRule="auto"/>
        <w:jc w:val="right"/>
        <w:rPr>
          <w:rFonts w:ascii="Arial" w:hAnsi="Arial" w:cs="Arial"/>
          <w:color w:val="000000"/>
          <w:sz w:val="20"/>
        </w:rPr>
      </w:pPr>
      <w:r w:rsidRPr="0079430E">
        <w:rPr>
          <w:rFonts w:ascii="Arial" w:hAnsi="Arial" w:cs="Arial"/>
          <w:color w:val="000000"/>
          <w:sz w:val="20"/>
        </w:rPr>
        <w:t>проживающего по адресу: _______________________</w:t>
      </w:r>
    </w:p>
    <w:p w14:paraId="7A2724CD" w14:textId="77777777" w:rsidR="0079430E" w:rsidRPr="0079430E" w:rsidRDefault="0079430E" w:rsidP="00C40546">
      <w:pPr>
        <w:spacing w:after="0" w:line="240" w:lineRule="auto"/>
        <w:jc w:val="right"/>
        <w:rPr>
          <w:rFonts w:ascii="Arial" w:hAnsi="Arial" w:cs="Arial"/>
          <w:color w:val="000000"/>
          <w:sz w:val="20"/>
        </w:rPr>
      </w:pPr>
      <w:r w:rsidRPr="0079430E">
        <w:rPr>
          <w:rFonts w:ascii="Arial" w:hAnsi="Arial" w:cs="Arial"/>
          <w:color w:val="000000"/>
          <w:sz w:val="20"/>
        </w:rPr>
        <w:t>____________________________________________</w:t>
      </w:r>
    </w:p>
    <w:p w14:paraId="4ABBB4B3" w14:textId="77777777" w:rsidR="0079430E" w:rsidRPr="0079430E" w:rsidRDefault="0079430E" w:rsidP="00C40546">
      <w:pPr>
        <w:spacing w:after="0" w:line="240" w:lineRule="auto"/>
        <w:jc w:val="right"/>
        <w:rPr>
          <w:rFonts w:ascii="Arial" w:hAnsi="Arial" w:cs="Arial"/>
          <w:color w:val="000000"/>
          <w:sz w:val="20"/>
        </w:rPr>
      </w:pPr>
      <w:r w:rsidRPr="0079430E">
        <w:rPr>
          <w:rFonts w:ascii="Arial" w:hAnsi="Arial" w:cs="Arial"/>
          <w:color w:val="000000"/>
          <w:sz w:val="20"/>
        </w:rPr>
        <w:t>телефон: ____________________________________</w:t>
      </w:r>
    </w:p>
    <w:p w14:paraId="1E1003FB" w14:textId="77777777" w:rsidR="0079430E" w:rsidRPr="0079430E" w:rsidRDefault="0079430E" w:rsidP="00C40546">
      <w:pPr>
        <w:spacing w:after="0" w:line="240" w:lineRule="auto"/>
        <w:jc w:val="right"/>
        <w:rPr>
          <w:rFonts w:ascii="Arial" w:hAnsi="Arial" w:cs="Arial"/>
          <w:color w:val="000000"/>
          <w:sz w:val="20"/>
        </w:rPr>
      </w:pPr>
      <w:r w:rsidRPr="0079430E">
        <w:rPr>
          <w:rFonts w:ascii="Arial" w:hAnsi="Arial" w:cs="Arial"/>
          <w:color w:val="000000"/>
          <w:sz w:val="20"/>
        </w:rPr>
        <w:t xml:space="preserve"> e-</w:t>
      </w:r>
      <w:proofErr w:type="spellStart"/>
      <w:r w:rsidRPr="0079430E">
        <w:rPr>
          <w:rFonts w:ascii="Arial" w:hAnsi="Arial" w:cs="Arial"/>
          <w:color w:val="000000"/>
          <w:sz w:val="20"/>
        </w:rPr>
        <w:t>mail</w:t>
      </w:r>
      <w:proofErr w:type="spellEnd"/>
      <w:r w:rsidRPr="0079430E">
        <w:rPr>
          <w:rFonts w:ascii="Arial" w:hAnsi="Arial" w:cs="Arial"/>
          <w:color w:val="000000"/>
          <w:sz w:val="20"/>
        </w:rPr>
        <w:t>: ______________________________________</w:t>
      </w:r>
    </w:p>
    <w:p w14:paraId="5BF72E89" w14:textId="77777777" w:rsidR="00C40546" w:rsidRDefault="00C40546" w:rsidP="0079430E">
      <w:pPr>
        <w:spacing w:after="0" w:line="240" w:lineRule="auto"/>
        <w:rPr>
          <w:rFonts w:ascii="Arial" w:hAnsi="Arial" w:cs="Arial"/>
          <w:b/>
          <w:bCs/>
          <w:color w:val="000000"/>
          <w:sz w:val="20"/>
        </w:rPr>
      </w:pPr>
    </w:p>
    <w:p w14:paraId="67757C90" w14:textId="0C690ACC" w:rsidR="0079430E" w:rsidRDefault="0079430E" w:rsidP="00C40546">
      <w:pPr>
        <w:spacing w:after="0" w:line="240" w:lineRule="auto"/>
        <w:jc w:val="center"/>
        <w:rPr>
          <w:rFonts w:ascii="Arial" w:hAnsi="Arial" w:cs="Arial"/>
          <w:b/>
          <w:bCs/>
          <w:color w:val="000000"/>
          <w:sz w:val="20"/>
        </w:rPr>
      </w:pPr>
      <w:r w:rsidRPr="0079430E">
        <w:rPr>
          <w:rFonts w:ascii="Arial" w:hAnsi="Arial" w:cs="Arial"/>
          <w:b/>
          <w:bCs/>
          <w:color w:val="000000"/>
          <w:sz w:val="20"/>
        </w:rPr>
        <w:t>Заявление</w:t>
      </w:r>
      <w:r w:rsidRPr="0079430E">
        <w:rPr>
          <w:rFonts w:ascii="Arial" w:hAnsi="Arial" w:cs="Arial"/>
          <w:b/>
          <w:bCs/>
          <w:color w:val="000000"/>
          <w:sz w:val="20"/>
        </w:rPr>
        <w:br/>
        <w:t>о предоставлении меры социальной поддержки при установлении платы за содержание ребенка в образовательном учреждении, реализующем основную общеобразовательную программу дошкольного образования</w:t>
      </w:r>
    </w:p>
    <w:p w14:paraId="34CFDAB3" w14:textId="77777777" w:rsidR="00EA7021" w:rsidRPr="0079430E" w:rsidRDefault="00EA7021" w:rsidP="00C40546">
      <w:pPr>
        <w:spacing w:after="0" w:line="240" w:lineRule="auto"/>
        <w:jc w:val="center"/>
        <w:rPr>
          <w:rFonts w:ascii="Arial" w:hAnsi="Arial" w:cs="Arial"/>
          <w:b/>
          <w:bCs/>
          <w:color w:val="000000"/>
          <w:sz w:val="20"/>
        </w:rPr>
      </w:pPr>
    </w:p>
    <w:p w14:paraId="21388BFD" w14:textId="6B7541C5" w:rsidR="0079430E" w:rsidRPr="0079430E" w:rsidRDefault="0079430E" w:rsidP="00EA7021">
      <w:pPr>
        <w:spacing w:after="0" w:line="240" w:lineRule="auto"/>
        <w:jc w:val="both"/>
        <w:rPr>
          <w:rFonts w:ascii="Arial" w:hAnsi="Arial" w:cs="Arial"/>
          <w:color w:val="000000"/>
          <w:sz w:val="20"/>
        </w:rPr>
      </w:pPr>
      <w:r w:rsidRPr="0079430E">
        <w:rPr>
          <w:rFonts w:ascii="Arial" w:hAnsi="Arial" w:cs="Arial"/>
          <w:color w:val="000000"/>
          <w:sz w:val="20"/>
        </w:rPr>
        <w:t>Прошу предоставить меру социальной поддержки по оплате за присмотр и</w:t>
      </w:r>
    </w:p>
    <w:p w14:paraId="115F1D10" w14:textId="77777777" w:rsidR="0079430E" w:rsidRPr="0079430E" w:rsidRDefault="0079430E" w:rsidP="00EA7021">
      <w:pPr>
        <w:spacing w:after="0" w:line="240" w:lineRule="auto"/>
        <w:jc w:val="both"/>
        <w:rPr>
          <w:rFonts w:ascii="Arial" w:hAnsi="Arial" w:cs="Arial"/>
          <w:color w:val="000000"/>
          <w:sz w:val="20"/>
        </w:rPr>
      </w:pPr>
      <w:r w:rsidRPr="0079430E">
        <w:rPr>
          <w:rFonts w:ascii="Arial" w:hAnsi="Arial" w:cs="Arial"/>
          <w:color w:val="000000"/>
          <w:sz w:val="20"/>
        </w:rPr>
        <w:t>уход за ребенком _____________________________________________________________</w:t>
      </w:r>
    </w:p>
    <w:p w14:paraId="08EAB27A" w14:textId="77777777" w:rsidR="0079430E" w:rsidRPr="0079430E" w:rsidRDefault="0079430E" w:rsidP="00EA7021">
      <w:pPr>
        <w:spacing w:after="0" w:line="240" w:lineRule="auto"/>
        <w:jc w:val="both"/>
        <w:rPr>
          <w:rFonts w:ascii="Arial" w:hAnsi="Arial" w:cs="Arial"/>
          <w:color w:val="000000"/>
          <w:sz w:val="20"/>
        </w:rPr>
      </w:pPr>
      <w:r w:rsidRPr="0079430E">
        <w:rPr>
          <w:rFonts w:ascii="Arial" w:hAnsi="Arial" w:cs="Arial"/>
          <w:color w:val="000000"/>
          <w:sz w:val="20"/>
        </w:rPr>
        <w:t>(фамилия, имя, отчество ребенка)</w:t>
      </w:r>
    </w:p>
    <w:p w14:paraId="2ECDA69F" w14:textId="77777777" w:rsidR="0079430E" w:rsidRPr="0079430E" w:rsidRDefault="0079430E" w:rsidP="00EA7021">
      <w:pPr>
        <w:spacing w:after="0" w:line="240" w:lineRule="auto"/>
        <w:jc w:val="both"/>
        <w:rPr>
          <w:rFonts w:ascii="Arial" w:hAnsi="Arial" w:cs="Arial"/>
          <w:color w:val="000000"/>
          <w:sz w:val="20"/>
        </w:rPr>
      </w:pPr>
      <w:r w:rsidRPr="0079430E">
        <w:rPr>
          <w:rFonts w:ascii="Arial" w:hAnsi="Arial" w:cs="Arial"/>
          <w:color w:val="000000"/>
          <w:sz w:val="20"/>
        </w:rPr>
        <w:t>____________________________________________________________________________,</w:t>
      </w:r>
    </w:p>
    <w:p w14:paraId="227DF35C" w14:textId="77777777" w:rsidR="0079430E" w:rsidRPr="0079430E" w:rsidRDefault="0079430E" w:rsidP="00EA7021">
      <w:pPr>
        <w:spacing w:after="0" w:line="240" w:lineRule="auto"/>
        <w:jc w:val="both"/>
        <w:rPr>
          <w:rFonts w:ascii="Arial" w:hAnsi="Arial" w:cs="Arial"/>
          <w:color w:val="000000"/>
          <w:sz w:val="20"/>
        </w:rPr>
      </w:pPr>
      <w:r w:rsidRPr="0079430E">
        <w:rPr>
          <w:rFonts w:ascii="Arial" w:hAnsi="Arial" w:cs="Arial"/>
          <w:color w:val="000000"/>
          <w:sz w:val="20"/>
        </w:rPr>
        <w:t>(реквизиты свидетельства о рождении ребенка)</w:t>
      </w:r>
    </w:p>
    <w:p w14:paraId="54EDE2D8" w14:textId="77777777" w:rsidR="0079430E" w:rsidRPr="0079430E" w:rsidRDefault="0079430E" w:rsidP="00EA7021">
      <w:pPr>
        <w:spacing w:after="0" w:line="240" w:lineRule="auto"/>
        <w:jc w:val="both"/>
        <w:rPr>
          <w:rFonts w:ascii="Arial" w:hAnsi="Arial" w:cs="Arial"/>
          <w:color w:val="000000"/>
          <w:sz w:val="20"/>
        </w:rPr>
      </w:pPr>
      <w:r w:rsidRPr="0079430E">
        <w:rPr>
          <w:rFonts w:ascii="Arial" w:hAnsi="Arial" w:cs="Arial"/>
          <w:color w:val="000000"/>
          <w:sz w:val="20"/>
        </w:rPr>
        <w:t>посещающим ________________________________________________________________,</w:t>
      </w:r>
    </w:p>
    <w:p w14:paraId="45244AD1" w14:textId="77777777" w:rsidR="0079430E" w:rsidRPr="0079430E" w:rsidRDefault="0079430E" w:rsidP="00EA7021">
      <w:pPr>
        <w:spacing w:after="0" w:line="240" w:lineRule="auto"/>
        <w:jc w:val="both"/>
        <w:rPr>
          <w:rFonts w:ascii="Arial" w:hAnsi="Arial" w:cs="Arial"/>
          <w:color w:val="000000"/>
          <w:sz w:val="20"/>
        </w:rPr>
      </w:pPr>
      <w:r w:rsidRPr="0079430E">
        <w:rPr>
          <w:rFonts w:ascii="Arial" w:hAnsi="Arial" w:cs="Arial"/>
          <w:color w:val="000000"/>
          <w:sz w:val="20"/>
        </w:rPr>
        <w:t>(наименование образовательного учреждения)</w:t>
      </w:r>
    </w:p>
    <w:p w14:paraId="1C56FF4E" w14:textId="77777777" w:rsidR="0079430E" w:rsidRPr="0079430E" w:rsidRDefault="0079430E" w:rsidP="00EA7021">
      <w:pPr>
        <w:spacing w:after="0" w:line="240" w:lineRule="auto"/>
        <w:jc w:val="both"/>
        <w:rPr>
          <w:rFonts w:ascii="Arial" w:hAnsi="Arial" w:cs="Arial"/>
          <w:color w:val="000000"/>
          <w:sz w:val="20"/>
        </w:rPr>
      </w:pPr>
      <w:r w:rsidRPr="0079430E">
        <w:rPr>
          <w:rFonts w:ascii="Arial" w:hAnsi="Arial" w:cs="Arial"/>
          <w:color w:val="000000"/>
          <w:sz w:val="20"/>
        </w:rPr>
        <w:t>в виде _______________________________________________________________________</w:t>
      </w:r>
    </w:p>
    <w:p w14:paraId="508D22D6" w14:textId="77777777" w:rsidR="0079430E" w:rsidRPr="0079430E" w:rsidRDefault="0079430E" w:rsidP="00EA7021">
      <w:pPr>
        <w:spacing w:after="0" w:line="240" w:lineRule="auto"/>
        <w:jc w:val="both"/>
        <w:rPr>
          <w:rFonts w:ascii="Arial" w:hAnsi="Arial" w:cs="Arial"/>
          <w:color w:val="000000"/>
          <w:sz w:val="20"/>
        </w:rPr>
      </w:pPr>
      <w:r w:rsidRPr="0079430E">
        <w:rPr>
          <w:rFonts w:ascii="Arial" w:hAnsi="Arial" w:cs="Arial"/>
          <w:color w:val="000000"/>
          <w:sz w:val="20"/>
        </w:rPr>
        <w:t>(20,50 процентов от стоимости содержания ребенка или не взимания платы за содержание ребенка)</w:t>
      </w:r>
    </w:p>
    <w:p w14:paraId="517E3ADE" w14:textId="77777777" w:rsidR="0079430E" w:rsidRPr="0079430E" w:rsidRDefault="0079430E" w:rsidP="00EA7021">
      <w:pPr>
        <w:spacing w:after="0" w:line="240" w:lineRule="auto"/>
        <w:jc w:val="both"/>
        <w:rPr>
          <w:rFonts w:ascii="Arial" w:hAnsi="Arial" w:cs="Arial"/>
          <w:color w:val="000000"/>
          <w:sz w:val="20"/>
        </w:rPr>
      </w:pPr>
      <w:r w:rsidRPr="0079430E">
        <w:rPr>
          <w:rFonts w:ascii="Arial" w:hAnsi="Arial" w:cs="Arial"/>
          <w:color w:val="000000"/>
          <w:sz w:val="20"/>
        </w:rPr>
        <w:t>в связи с тем, что ______________________________________________________________</w:t>
      </w:r>
    </w:p>
    <w:p w14:paraId="72A5294B" w14:textId="77777777" w:rsidR="0079430E" w:rsidRPr="0079430E" w:rsidRDefault="0079430E" w:rsidP="00EA7021">
      <w:pPr>
        <w:spacing w:after="0" w:line="240" w:lineRule="auto"/>
        <w:jc w:val="both"/>
        <w:rPr>
          <w:rFonts w:ascii="Arial" w:hAnsi="Arial" w:cs="Arial"/>
          <w:color w:val="000000"/>
          <w:sz w:val="20"/>
        </w:rPr>
      </w:pPr>
      <w:r w:rsidRPr="0079430E">
        <w:rPr>
          <w:rFonts w:ascii="Arial" w:hAnsi="Arial" w:cs="Arial"/>
          <w:color w:val="000000"/>
          <w:sz w:val="20"/>
        </w:rPr>
        <w:lastRenderedPageBreak/>
        <w:t>(указать причину предоставления меры социальной поддержки: ребенок-инвалид; ребенок-сирота или ребенок, оставшийся без попечения родителей; ребенок с туберкулезной интоксикацией; семья, в которых хотя бы один из родителей (законных представителей) осуществляет трудовую деятельность в организации, включенной уполномоченным органом в сводный реестр организаций оборонно-промышленного комплекса; дети, являющиеся членами семей участников специальной военной операции, в том числе погибших (умерших) в результате участия в специальной военной операции)</w:t>
      </w:r>
    </w:p>
    <w:p w14:paraId="452E097F" w14:textId="77777777" w:rsidR="0079430E" w:rsidRPr="0079430E" w:rsidRDefault="0079430E" w:rsidP="00EA7021">
      <w:pPr>
        <w:spacing w:after="0" w:line="240" w:lineRule="auto"/>
        <w:jc w:val="both"/>
        <w:rPr>
          <w:rFonts w:ascii="Arial" w:hAnsi="Arial" w:cs="Arial"/>
          <w:color w:val="000000"/>
          <w:sz w:val="20"/>
        </w:rPr>
      </w:pPr>
      <w:r w:rsidRPr="0079430E">
        <w:rPr>
          <w:rFonts w:ascii="Arial" w:hAnsi="Arial" w:cs="Arial"/>
          <w:color w:val="000000"/>
          <w:sz w:val="20"/>
        </w:rPr>
        <w:t>К заявлению прилагаю следующие документы:</w:t>
      </w:r>
    </w:p>
    <w:p w14:paraId="37B78251" w14:textId="77777777" w:rsidR="0079430E" w:rsidRPr="0079430E" w:rsidRDefault="0079430E" w:rsidP="00EA7021">
      <w:pPr>
        <w:spacing w:after="0" w:line="240" w:lineRule="auto"/>
        <w:jc w:val="both"/>
        <w:rPr>
          <w:rFonts w:ascii="Arial" w:hAnsi="Arial" w:cs="Arial"/>
          <w:color w:val="000000"/>
          <w:sz w:val="20"/>
        </w:rPr>
      </w:pPr>
      <w:r w:rsidRPr="0079430E">
        <w:rPr>
          <w:rFonts w:ascii="Arial" w:hAnsi="Arial" w:cs="Arial"/>
          <w:color w:val="000000"/>
          <w:sz w:val="20"/>
        </w:rPr>
        <w:t>__________________________________________________</w:t>
      </w:r>
    </w:p>
    <w:p w14:paraId="160F401C" w14:textId="77777777" w:rsidR="0079430E" w:rsidRPr="0079430E" w:rsidRDefault="0079430E" w:rsidP="00EA7021">
      <w:pPr>
        <w:spacing w:after="0" w:line="240" w:lineRule="auto"/>
        <w:jc w:val="both"/>
        <w:rPr>
          <w:rFonts w:ascii="Arial" w:hAnsi="Arial" w:cs="Arial"/>
          <w:color w:val="000000"/>
          <w:sz w:val="20"/>
        </w:rPr>
      </w:pPr>
      <w:r w:rsidRPr="0079430E">
        <w:rPr>
          <w:rFonts w:ascii="Arial" w:hAnsi="Arial" w:cs="Arial"/>
          <w:color w:val="000000"/>
          <w:sz w:val="20"/>
        </w:rPr>
        <w:t>__________________________________________________</w:t>
      </w:r>
    </w:p>
    <w:p w14:paraId="621B2E1D" w14:textId="77777777" w:rsidR="0079430E" w:rsidRPr="0079430E" w:rsidRDefault="0079430E" w:rsidP="00EA7021">
      <w:pPr>
        <w:spacing w:after="0" w:line="240" w:lineRule="auto"/>
        <w:jc w:val="both"/>
        <w:rPr>
          <w:rFonts w:ascii="Arial" w:hAnsi="Arial" w:cs="Arial"/>
          <w:color w:val="000000"/>
          <w:sz w:val="20"/>
        </w:rPr>
      </w:pPr>
      <w:r w:rsidRPr="0079430E">
        <w:rPr>
          <w:rFonts w:ascii="Arial" w:hAnsi="Arial" w:cs="Arial"/>
          <w:color w:val="000000"/>
          <w:sz w:val="20"/>
        </w:rPr>
        <w:t>__________________________________________________</w:t>
      </w:r>
    </w:p>
    <w:p w14:paraId="47C4F45D" w14:textId="77777777" w:rsidR="0079430E" w:rsidRPr="0079430E" w:rsidRDefault="0079430E" w:rsidP="00EA7021">
      <w:pPr>
        <w:spacing w:after="0" w:line="240" w:lineRule="auto"/>
        <w:jc w:val="both"/>
        <w:rPr>
          <w:rFonts w:ascii="Arial" w:hAnsi="Arial" w:cs="Arial"/>
          <w:color w:val="000000"/>
          <w:sz w:val="20"/>
        </w:rPr>
      </w:pPr>
      <w:r w:rsidRPr="0079430E">
        <w:rPr>
          <w:rFonts w:ascii="Arial" w:hAnsi="Arial" w:cs="Arial"/>
          <w:color w:val="000000"/>
          <w:sz w:val="20"/>
        </w:rPr>
        <w:t>Достоверность и полноту указанных сведений подтверждаю.</w:t>
      </w:r>
    </w:p>
    <w:p w14:paraId="69DF67DA" w14:textId="77777777" w:rsidR="0079430E" w:rsidRPr="0079430E" w:rsidRDefault="0079430E" w:rsidP="00EA7021">
      <w:pPr>
        <w:spacing w:after="0" w:line="240" w:lineRule="auto"/>
        <w:jc w:val="both"/>
        <w:rPr>
          <w:rFonts w:ascii="Arial" w:hAnsi="Arial" w:cs="Arial"/>
          <w:color w:val="000000"/>
          <w:sz w:val="20"/>
        </w:rPr>
      </w:pPr>
      <w:r w:rsidRPr="0079430E">
        <w:rPr>
          <w:rFonts w:ascii="Arial" w:hAnsi="Arial" w:cs="Arial"/>
          <w:color w:val="000000"/>
          <w:sz w:val="20"/>
        </w:rPr>
        <w:t xml:space="preserve">В соответствии с </w:t>
      </w:r>
      <w:hyperlink r:id="rId14" w:history="1">
        <w:r w:rsidRPr="0079430E">
          <w:rPr>
            <w:rStyle w:val="af0"/>
            <w:rFonts w:ascii="Arial" w:hAnsi="Arial" w:cs="Arial"/>
            <w:sz w:val="20"/>
          </w:rPr>
          <w:t>Федеральным законом</w:t>
        </w:r>
      </w:hyperlink>
      <w:r w:rsidRPr="0079430E">
        <w:rPr>
          <w:rFonts w:ascii="Arial" w:hAnsi="Arial" w:cs="Arial"/>
          <w:color w:val="000000"/>
          <w:sz w:val="20"/>
        </w:rPr>
        <w:t xml:space="preserve"> от 27.07.2006 N 152-ФЗ "О персональных данных" даю свое согласие ___________________________________ (наименование образовательного учреждения) на обработку моих/моего ребенка персональных данных,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 размещать данную информацию на единой цифровой платформе. Настоящее согласие может быть отозвано мной в письменной форме и действует до даты подачи мной заявления об отзыве. С порядком подачи заявления в электронном виде ознакомлен.</w:t>
      </w:r>
    </w:p>
    <w:p w14:paraId="3AA00EC1" w14:textId="77777777" w:rsidR="0079430E" w:rsidRPr="0079430E" w:rsidRDefault="0079430E" w:rsidP="00EA7021">
      <w:pPr>
        <w:spacing w:after="0" w:line="240" w:lineRule="auto"/>
        <w:jc w:val="both"/>
        <w:rPr>
          <w:rFonts w:ascii="Arial" w:hAnsi="Arial" w:cs="Arial"/>
          <w:color w:val="000000"/>
          <w:sz w:val="20"/>
        </w:rPr>
      </w:pPr>
      <w:r w:rsidRPr="0079430E">
        <w:rPr>
          <w:rFonts w:ascii="Arial" w:hAnsi="Arial" w:cs="Arial"/>
          <w:color w:val="000000"/>
          <w:sz w:val="20"/>
        </w:rPr>
        <w:t>Дата подачи заявления: "___" ______________ 20__ г.</w:t>
      </w:r>
    </w:p>
    <w:p w14:paraId="2962E5EB" w14:textId="77777777" w:rsidR="0079430E" w:rsidRPr="0079430E" w:rsidRDefault="0079430E" w:rsidP="00EA7021">
      <w:pPr>
        <w:spacing w:after="0" w:line="240" w:lineRule="auto"/>
        <w:jc w:val="both"/>
        <w:rPr>
          <w:rFonts w:ascii="Arial" w:hAnsi="Arial" w:cs="Arial"/>
          <w:color w:val="000000"/>
          <w:sz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60"/>
        <w:gridCol w:w="560"/>
        <w:gridCol w:w="3360"/>
      </w:tblGrid>
      <w:tr w:rsidR="0079430E" w:rsidRPr="0079430E" w14:paraId="7A98F10D" w14:textId="77777777" w:rsidTr="00B5772E">
        <w:tc>
          <w:tcPr>
            <w:tcW w:w="6160" w:type="dxa"/>
            <w:tcBorders>
              <w:top w:val="nil"/>
              <w:left w:val="nil"/>
              <w:bottom w:val="single" w:sz="4" w:space="0" w:color="auto"/>
              <w:right w:val="nil"/>
            </w:tcBorders>
          </w:tcPr>
          <w:p w14:paraId="521B401D" w14:textId="77777777" w:rsidR="0079430E" w:rsidRPr="0079430E" w:rsidRDefault="0079430E" w:rsidP="00EA7021">
            <w:pPr>
              <w:spacing w:after="0" w:line="240" w:lineRule="auto"/>
              <w:jc w:val="both"/>
              <w:rPr>
                <w:rFonts w:ascii="Arial" w:hAnsi="Arial" w:cs="Arial"/>
                <w:color w:val="000000"/>
                <w:sz w:val="20"/>
              </w:rPr>
            </w:pPr>
          </w:p>
        </w:tc>
        <w:tc>
          <w:tcPr>
            <w:tcW w:w="560" w:type="dxa"/>
            <w:tcBorders>
              <w:top w:val="nil"/>
              <w:left w:val="nil"/>
              <w:bottom w:val="nil"/>
              <w:right w:val="nil"/>
            </w:tcBorders>
          </w:tcPr>
          <w:p w14:paraId="7A7766E8" w14:textId="77777777" w:rsidR="0079430E" w:rsidRPr="0079430E" w:rsidRDefault="0079430E" w:rsidP="00EA7021">
            <w:pPr>
              <w:spacing w:after="0" w:line="240" w:lineRule="auto"/>
              <w:jc w:val="both"/>
              <w:rPr>
                <w:rFonts w:ascii="Arial" w:hAnsi="Arial" w:cs="Arial"/>
                <w:color w:val="000000"/>
                <w:sz w:val="20"/>
              </w:rPr>
            </w:pPr>
          </w:p>
        </w:tc>
        <w:tc>
          <w:tcPr>
            <w:tcW w:w="3360" w:type="dxa"/>
            <w:tcBorders>
              <w:top w:val="nil"/>
              <w:left w:val="nil"/>
              <w:bottom w:val="single" w:sz="4" w:space="0" w:color="auto"/>
              <w:right w:val="nil"/>
            </w:tcBorders>
          </w:tcPr>
          <w:p w14:paraId="51B3D255" w14:textId="77777777" w:rsidR="0079430E" w:rsidRPr="0079430E" w:rsidRDefault="0079430E" w:rsidP="00EA7021">
            <w:pPr>
              <w:spacing w:after="0" w:line="240" w:lineRule="auto"/>
              <w:jc w:val="both"/>
              <w:rPr>
                <w:rFonts w:ascii="Arial" w:hAnsi="Arial" w:cs="Arial"/>
                <w:color w:val="000000"/>
                <w:sz w:val="20"/>
              </w:rPr>
            </w:pPr>
          </w:p>
        </w:tc>
      </w:tr>
      <w:tr w:rsidR="0079430E" w:rsidRPr="0079430E" w14:paraId="1185335C" w14:textId="77777777" w:rsidTr="00B5772E">
        <w:tc>
          <w:tcPr>
            <w:tcW w:w="6160" w:type="dxa"/>
            <w:tcBorders>
              <w:top w:val="single" w:sz="4" w:space="0" w:color="auto"/>
              <w:left w:val="nil"/>
              <w:bottom w:val="nil"/>
              <w:right w:val="nil"/>
            </w:tcBorders>
          </w:tcPr>
          <w:p w14:paraId="58646852" w14:textId="77777777" w:rsidR="0079430E" w:rsidRPr="0079430E" w:rsidRDefault="0079430E" w:rsidP="00EA7021">
            <w:pPr>
              <w:spacing w:after="0" w:line="240" w:lineRule="auto"/>
              <w:jc w:val="both"/>
              <w:rPr>
                <w:rFonts w:ascii="Arial" w:hAnsi="Arial" w:cs="Arial"/>
                <w:color w:val="000000"/>
                <w:sz w:val="20"/>
              </w:rPr>
            </w:pPr>
            <w:r w:rsidRPr="0079430E">
              <w:rPr>
                <w:rFonts w:ascii="Arial" w:hAnsi="Arial" w:cs="Arial"/>
                <w:color w:val="000000"/>
                <w:sz w:val="20"/>
              </w:rPr>
              <w:t>(ФИО заявителя)</w:t>
            </w:r>
          </w:p>
        </w:tc>
        <w:tc>
          <w:tcPr>
            <w:tcW w:w="560" w:type="dxa"/>
            <w:tcBorders>
              <w:top w:val="nil"/>
              <w:left w:val="nil"/>
              <w:bottom w:val="nil"/>
              <w:right w:val="nil"/>
            </w:tcBorders>
          </w:tcPr>
          <w:p w14:paraId="1F030182" w14:textId="77777777" w:rsidR="0079430E" w:rsidRPr="0079430E" w:rsidRDefault="0079430E" w:rsidP="00EA7021">
            <w:pPr>
              <w:spacing w:after="0" w:line="240" w:lineRule="auto"/>
              <w:jc w:val="both"/>
              <w:rPr>
                <w:rFonts w:ascii="Arial" w:hAnsi="Arial" w:cs="Arial"/>
                <w:color w:val="000000"/>
                <w:sz w:val="20"/>
              </w:rPr>
            </w:pPr>
          </w:p>
        </w:tc>
        <w:tc>
          <w:tcPr>
            <w:tcW w:w="3360" w:type="dxa"/>
            <w:tcBorders>
              <w:top w:val="single" w:sz="4" w:space="0" w:color="auto"/>
              <w:left w:val="nil"/>
              <w:bottom w:val="nil"/>
              <w:right w:val="nil"/>
            </w:tcBorders>
          </w:tcPr>
          <w:p w14:paraId="515DAB65" w14:textId="77777777" w:rsidR="0079430E" w:rsidRPr="0079430E" w:rsidRDefault="0079430E" w:rsidP="00EA7021">
            <w:pPr>
              <w:spacing w:after="0" w:line="240" w:lineRule="auto"/>
              <w:jc w:val="both"/>
              <w:rPr>
                <w:rFonts w:ascii="Arial" w:hAnsi="Arial" w:cs="Arial"/>
                <w:color w:val="000000"/>
                <w:sz w:val="20"/>
              </w:rPr>
            </w:pPr>
            <w:r w:rsidRPr="0079430E">
              <w:rPr>
                <w:rFonts w:ascii="Arial" w:hAnsi="Arial" w:cs="Arial"/>
                <w:color w:val="000000"/>
                <w:sz w:val="20"/>
              </w:rPr>
              <w:t>(подпись заявителя)</w:t>
            </w:r>
          </w:p>
        </w:tc>
      </w:tr>
    </w:tbl>
    <w:p w14:paraId="7528C6BD" w14:textId="34C114C3" w:rsidR="00005E4D" w:rsidRDefault="00005E4D" w:rsidP="00F62572">
      <w:pPr>
        <w:pStyle w:val="af"/>
        <w:rPr>
          <w:rFonts w:ascii="Arial" w:hAnsi="Arial" w:cs="Arial"/>
          <w:color w:val="000000"/>
        </w:rPr>
      </w:pPr>
    </w:p>
    <w:p w14:paraId="59FF7A03" w14:textId="5C4F9C37" w:rsidR="00575BEC" w:rsidRPr="00F62572" w:rsidRDefault="00575BEC" w:rsidP="00F62572">
      <w:pPr>
        <w:spacing w:after="0" w:line="240" w:lineRule="auto"/>
        <w:rPr>
          <w:rStyle w:val="ae"/>
          <w:rFonts w:ascii="Arial" w:hAnsi="Arial" w:cs="Arial"/>
          <w:b w:val="0"/>
          <w:color w:val="000000"/>
          <w:sz w:val="20"/>
        </w:rPr>
      </w:pPr>
    </w:p>
    <w:tbl>
      <w:tblPr>
        <w:tblW w:w="5000" w:type="pct"/>
        <w:tblLook w:val="0000" w:firstRow="0" w:lastRow="0" w:firstColumn="0" w:lastColumn="0" w:noHBand="0" w:noVBand="0"/>
      </w:tblPr>
      <w:tblGrid>
        <w:gridCol w:w="5963"/>
        <w:gridCol w:w="2140"/>
        <w:gridCol w:w="6183"/>
      </w:tblGrid>
      <w:tr w:rsidR="00575BEC" w:rsidRPr="00F62572" w14:paraId="32FDBFDF" w14:textId="77777777" w:rsidTr="00EA7021">
        <w:trPr>
          <w:cantSplit/>
        </w:trPr>
        <w:tc>
          <w:tcPr>
            <w:tcW w:w="2087" w:type="pct"/>
            <w:vAlign w:val="center"/>
          </w:tcPr>
          <w:p w14:paraId="1433D3B7" w14:textId="77777777" w:rsidR="00575BEC" w:rsidRPr="00F62572" w:rsidRDefault="00575BEC" w:rsidP="00EC438D">
            <w:pPr>
              <w:spacing w:after="0" w:line="240" w:lineRule="auto"/>
              <w:ind w:left="-533"/>
              <w:jc w:val="center"/>
              <w:rPr>
                <w:rFonts w:ascii="Arial" w:hAnsi="Arial" w:cs="Arial"/>
                <w:b/>
                <w:i/>
                <w:color w:val="000000"/>
                <w:sz w:val="20"/>
              </w:rPr>
            </w:pPr>
          </w:p>
          <w:p w14:paraId="234DDB7D" w14:textId="31C6EB53" w:rsidR="00575BEC" w:rsidRPr="00F62572" w:rsidRDefault="00575BEC" w:rsidP="00EC438D">
            <w:pPr>
              <w:spacing w:after="0" w:line="240" w:lineRule="auto"/>
              <w:jc w:val="center"/>
              <w:rPr>
                <w:rFonts w:ascii="Arial" w:hAnsi="Arial" w:cs="Arial"/>
                <w:b/>
                <w:color w:val="000000"/>
                <w:sz w:val="20"/>
              </w:rPr>
            </w:pPr>
            <w:proofErr w:type="spellStart"/>
            <w:r w:rsidRPr="00F62572">
              <w:rPr>
                <w:rFonts w:ascii="Arial" w:hAnsi="Arial" w:cs="Arial"/>
                <w:b/>
                <w:color w:val="000000"/>
                <w:sz w:val="20"/>
              </w:rPr>
              <w:t>Ч</w:t>
            </w:r>
            <w:r w:rsidR="005F2094">
              <w:rPr>
                <w:rFonts w:ascii="Arial" w:hAnsi="Arial" w:cs="Arial"/>
                <w:b/>
                <w:color w:val="000000"/>
                <w:sz w:val="20"/>
              </w:rPr>
              <w:t>Ă</w:t>
            </w:r>
            <w:r w:rsidRPr="00F62572">
              <w:rPr>
                <w:rFonts w:ascii="Arial" w:hAnsi="Arial" w:cs="Arial"/>
                <w:b/>
                <w:color w:val="000000"/>
                <w:sz w:val="20"/>
              </w:rPr>
              <w:t>ваш</w:t>
            </w:r>
            <w:proofErr w:type="spellEnd"/>
            <w:r w:rsidR="002E643C">
              <w:rPr>
                <w:rFonts w:ascii="Arial" w:hAnsi="Arial" w:cs="Arial"/>
                <w:b/>
                <w:color w:val="000000"/>
                <w:sz w:val="20"/>
              </w:rPr>
              <w:t xml:space="preserve"> </w:t>
            </w:r>
            <w:proofErr w:type="spellStart"/>
            <w:r w:rsidRPr="00F62572">
              <w:rPr>
                <w:rFonts w:ascii="Arial" w:hAnsi="Arial" w:cs="Arial"/>
                <w:b/>
                <w:color w:val="000000"/>
                <w:sz w:val="20"/>
              </w:rPr>
              <w:t>Республикин</w:t>
            </w:r>
            <w:proofErr w:type="spellEnd"/>
          </w:p>
          <w:p w14:paraId="7CEA133D" w14:textId="7CB2B356" w:rsidR="00575BEC" w:rsidRPr="00F62572" w:rsidRDefault="00575BEC" w:rsidP="00EC438D">
            <w:pPr>
              <w:spacing w:after="0" w:line="240" w:lineRule="auto"/>
              <w:jc w:val="center"/>
              <w:rPr>
                <w:rFonts w:ascii="Arial" w:hAnsi="Arial" w:cs="Arial"/>
                <w:b/>
                <w:color w:val="000000"/>
                <w:sz w:val="20"/>
              </w:rPr>
            </w:pPr>
            <w:proofErr w:type="spellStart"/>
            <w:r w:rsidRPr="00F62572">
              <w:rPr>
                <w:rFonts w:ascii="Arial" w:hAnsi="Arial" w:cs="Arial"/>
                <w:b/>
                <w:color w:val="000000"/>
                <w:sz w:val="20"/>
              </w:rPr>
              <w:t>С</w:t>
            </w:r>
            <w:r w:rsidR="005F2094">
              <w:rPr>
                <w:rFonts w:ascii="Arial" w:hAnsi="Arial" w:cs="Arial"/>
                <w:b/>
                <w:color w:val="000000"/>
                <w:sz w:val="20"/>
              </w:rPr>
              <w:t>ĕ</w:t>
            </w:r>
            <w:r w:rsidRPr="00F62572">
              <w:rPr>
                <w:rFonts w:ascii="Arial" w:hAnsi="Arial" w:cs="Arial"/>
                <w:b/>
                <w:color w:val="000000"/>
                <w:sz w:val="20"/>
              </w:rPr>
              <w:t>нт</w:t>
            </w:r>
            <w:r w:rsidR="005F2094">
              <w:rPr>
                <w:rFonts w:ascii="Arial" w:hAnsi="Arial" w:cs="Arial"/>
                <w:b/>
                <w:color w:val="000000"/>
                <w:sz w:val="20"/>
              </w:rPr>
              <w:t>ĕ</w:t>
            </w:r>
            <w:r w:rsidRPr="00F62572">
              <w:rPr>
                <w:rFonts w:ascii="Arial" w:hAnsi="Arial" w:cs="Arial"/>
                <w:b/>
                <w:color w:val="000000"/>
                <w:sz w:val="20"/>
              </w:rPr>
              <w:t>рв</w:t>
            </w:r>
            <w:r w:rsidR="005F2094">
              <w:rPr>
                <w:rFonts w:ascii="Arial" w:hAnsi="Arial" w:cs="Arial"/>
                <w:b/>
                <w:color w:val="000000"/>
                <w:sz w:val="20"/>
              </w:rPr>
              <w:t>Ă</w:t>
            </w:r>
            <w:r w:rsidRPr="00F62572">
              <w:rPr>
                <w:rFonts w:ascii="Arial" w:hAnsi="Arial" w:cs="Arial"/>
                <w:b/>
                <w:color w:val="000000"/>
                <w:sz w:val="20"/>
              </w:rPr>
              <w:t>рри</w:t>
            </w:r>
            <w:proofErr w:type="spellEnd"/>
            <w:r w:rsidR="002E643C">
              <w:rPr>
                <w:rFonts w:ascii="Arial" w:hAnsi="Arial" w:cs="Arial"/>
                <w:b/>
                <w:color w:val="000000"/>
                <w:sz w:val="20"/>
              </w:rPr>
              <w:t xml:space="preserve"> </w:t>
            </w:r>
            <w:proofErr w:type="spellStart"/>
            <w:r w:rsidRPr="00F62572">
              <w:rPr>
                <w:rFonts w:ascii="Arial" w:hAnsi="Arial" w:cs="Arial"/>
                <w:b/>
                <w:color w:val="000000"/>
                <w:sz w:val="20"/>
              </w:rPr>
              <w:t>муниципалл</w:t>
            </w:r>
            <w:r w:rsidR="005F2094">
              <w:rPr>
                <w:rFonts w:ascii="Arial" w:hAnsi="Arial" w:cs="Arial"/>
                <w:b/>
                <w:color w:val="000000"/>
                <w:sz w:val="20"/>
              </w:rPr>
              <w:t>Ă</w:t>
            </w:r>
            <w:proofErr w:type="spellEnd"/>
            <w:r w:rsidR="002E643C">
              <w:rPr>
                <w:rFonts w:ascii="Arial" w:hAnsi="Arial" w:cs="Arial"/>
                <w:b/>
                <w:color w:val="000000"/>
                <w:sz w:val="20"/>
              </w:rPr>
              <w:t xml:space="preserve"> </w:t>
            </w:r>
          </w:p>
          <w:p w14:paraId="6BD07891" w14:textId="3BF7129D" w:rsidR="00005E4D" w:rsidRDefault="00575BEC" w:rsidP="00EC438D">
            <w:pPr>
              <w:spacing w:after="0" w:line="240" w:lineRule="auto"/>
              <w:jc w:val="center"/>
              <w:rPr>
                <w:rFonts w:ascii="Arial" w:hAnsi="Arial" w:cs="Arial"/>
                <w:b/>
                <w:color w:val="000000"/>
                <w:sz w:val="20"/>
              </w:rPr>
            </w:pPr>
            <w:proofErr w:type="spellStart"/>
            <w:r w:rsidRPr="00F62572">
              <w:rPr>
                <w:rFonts w:ascii="Arial" w:hAnsi="Arial" w:cs="Arial"/>
                <w:b/>
                <w:color w:val="000000"/>
                <w:sz w:val="20"/>
              </w:rPr>
              <w:t>округ</w:t>
            </w:r>
            <w:r w:rsidR="005F2094">
              <w:rPr>
                <w:rFonts w:ascii="Arial" w:hAnsi="Arial" w:cs="Arial"/>
                <w:b/>
                <w:color w:val="000000"/>
                <w:sz w:val="20"/>
              </w:rPr>
              <w:t>ĕ</w:t>
            </w:r>
            <w:r w:rsidRPr="00F62572">
              <w:rPr>
                <w:rFonts w:ascii="Arial" w:hAnsi="Arial" w:cs="Arial"/>
                <w:b/>
                <w:color w:val="000000"/>
                <w:sz w:val="20"/>
              </w:rPr>
              <w:t>н</w:t>
            </w:r>
            <w:proofErr w:type="spellEnd"/>
            <w:r w:rsidR="002E643C">
              <w:rPr>
                <w:rFonts w:ascii="Arial" w:hAnsi="Arial" w:cs="Arial"/>
                <w:b/>
                <w:color w:val="000000"/>
                <w:sz w:val="20"/>
              </w:rPr>
              <w:t xml:space="preserve"> </w:t>
            </w:r>
            <w:proofErr w:type="spellStart"/>
            <w:r w:rsidRPr="00F62572">
              <w:rPr>
                <w:rFonts w:ascii="Arial" w:hAnsi="Arial" w:cs="Arial"/>
                <w:b/>
                <w:color w:val="000000"/>
                <w:sz w:val="20"/>
              </w:rPr>
              <w:t>администраций</w:t>
            </w:r>
            <w:r w:rsidR="005F2094">
              <w:rPr>
                <w:rFonts w:ascii="Arial" w:hAnsi="Arial" w:cs="Arial"/>
                <w:b/>
                <w:color w:val="000000"/>
                <w:sz w:val="20"/>
              </w:rPr>
              <w:t>ĕ</w:t>
            </w:r>
            <w:proofErr w:type="spellEnd"/>
          </w:p>
          <w:p w14:paraId="2729B2B2" w14:textId="385D3BEB" w:rsidR="00575BEC" w:rsidRPr="00F62572" w:rsidRDefault="002E643C" w:rsidP="00EC438D">
            <w:pPr>
              <w:pStyle w:val="10"/>
              <w:spacing w:line="240" w:lineRule="auto"/>
              <w:ind w:left="945" w:hanging="360"/>
              <w:rPr>
                <w:rFonts w:ascii="Arial" w:hAnsi="Arial" w:cs="Arial"/>
                <w:color w:val="000000"/>
                <w:sz w:val="20"/>
              </w:rPr>
            </w:pPr>
            <w:r>
              <w:rPr>
                <w:rFonts w:ascii="Arial" w:hAnsi="Arial" w:cs="Arial"/>
                <w:color w:val="000000"/>
                <w:sz w:val="20"/>
              </w:rPr>
              <w:t xml:space="preserve"> </w:t>
            </w:r>
          </w:p>
          <w:p w14:paraId="05B91815" w14:textId="713F6F4C" w:rsidR="00575BEC" w:rsidRPr="00F62572" w:rsidRDefault="002E643C" w:rsidP="00EC438D">
            <w:pPr>
              <w:keepNext/>
              <w:spacing w:after="0" w:line="240" w:lineRule="auto"/>
              <w:jc w:val="center"/>
              <w:outlineLvl w:val="0"/>
              <w:rPr>
                <w:rFonts w:ascii="Arial" w:hAnsi="Arial" w:cs="Arial"/>
                <w:b/>
                <w:bCs/>
                <w:color w:val="000000"/>
                <w:sz w:val="20"/>
              </w:rPr>
            </w:pPr>
            <w:r>
              <w:rPr>
                <w:rFonts w:ascii="Arial" w:hAnsi="Arial" w:cs="Arial"/>
                <w:color w:val="000000"/>
                <w:sz w:val="20"/>
              </w:rPr>
              <w:t xml:space="preserve"> </w:t>
            </w:r>
            <w:r w:rsidR="00575BEC" w:rsidRPr="00F62572">
              <w:rPr>
                <w:rFonts w:ascii="Arial" w:hAnsi="Arial" w:cs="Arial"/>
                <w:b/>
                <w:bCs/>
                <w:color w:val="000000"/>
                <w:sz w:val="20"/>
              </w:rPr>
              <w:t>Й</w:t>
            </w:r>
            <w:r>
              <w:rPr>
                <w:rFonts w:ascii="Arial" w:hAnsi="Arial" w:cs="Arial"/>
                <w:b/>
                <w:bCs/>
                <w:color w:val="000000"/>
                <w:sz w:val="20"/>
              </w:rPr>
              <w:t xml:space="preserve"> </w:t>
            </w:r>
            <w:r w:rsidR="00575BEC" w:rsidRPr="00F62572">
              <w:rPr>
                <w:rFonts w:ascii="Arial" w:hAnsi="Arial" w:cs="Arial"/>
                <w:b/>
                <w:bCs/>
                <w:color w:val="000000"/>
                <w:sz w:val="20"/>
              </w:rPr>
              <w:t>Ы</w:t>
            </w:r>
            <w:r>
              <w:rPr>
                <w:rFonts w:ascii="Arial" w:hAnsi="Arial" w:cs="Arial"/>
                <w:b/>
                <w:bCs/>
                <w:color w:val="000000"/>
                <w:sz w:val="20"/>
              </w:rPr>
              <w:t xml:space="preserve"> </w:t>
            </w:r>
            <w:r w:rsidR="00575BEC" w:rsidRPr="00F62572">
              <w:rPr>
                <w:rFonts w:ascii="Arial" w:hAnsi="Arial" w:cs="Arial"/>
                <w:b/>
                <w:bCs/>
                <w:color w:val="000000"/>
                <w:sz w:val="20"/>
              </w:rPr>
              <w:t>Ш</w:t>
            </w:r>
            <w:r>
              <w:rPr>
                <w:rFonts w:ascii="Arial" w:hAnsi="Arial" w:cs="Arial"/>
                <w:b/>
                <w:bCs/>
                <w:color w:val="000000"/>
                <w:sz w:val="20"/>
              </w:rPr>
              <w:t xml:space="preserve"> </w:t>
            </w:r>
            <w:r w:rsidR="005F2094">
              <w:rPr>
                <w:rFonts w:ascii="Arial" w:hAnsi="Arial" w:cs="Arial"/>
                <w:b/>
                <w:bCs/>
                <w:color w:val="000000"/>
                <w:sz w:val="20"/>
              </w:rPr>
              <w:t>Ă</w:t>
            </w:r>
            <w:r>
              <w:rPr>
                <w:rFonts w:ascii="Arial" w:hAnsi="Arial" w:cs="Arial"/>
                <w:b/>
                <w:bCs/>
                <w:color w:val="000000"/>
                <w:sz w:val="20"/>
              </w:rPr>
              <w:t xml:space="preserve"> </w:t>
            </w:r>
            <w:r w:rsidR="00575BEC" w:rsidRPr="00F62572">
              <w:rPr>
                <w:rFonts w:ascii="Arial" w:hAnsi="Arial" w:cs="Arial"/>
                <w:b/>
                <w:bCs/>
                <w:color w:val="000000"/>
                <w:sz w:val="20"/>
              </w:rPr>
              <w:t>Н</w:t>
            </w:r>
            <w:r>
              <w:rPr>
                <w:rFonts w:ascii="Arial" w:hAnsi="Arial" w:cs="Arial"/>
                <w:b/>
                <w:bCs/>
                <w:color w:val="000000"/>
                <w:sz w:val="20"/>
              </w:rPr>
              <w:t xml:space="preserve"> </w:t>
            </w:r>
            <w:r w:rsidR="00575BEC" w:rsidRPr="00F62572">
              <w:rPr>
                <w:rFonts w:ascii="Arial" w:hAnsi="Arial" w:cs="Arial"/>
                <w:b/>
                <w:bCs/>
                <w:color w:val="000000"/>
                <w:sz w:val="20"/>
              </w:rPr>
              <w:t>У</w:t>
            </w:r>
          </w:p>
          <w:p w14:paraId="28DD80B2" w14:textId="7B9581B0" w:rsidR="00575BEC" w:rsidRPr="00F62572" w:rsidRDefault="002E643C" w:rsidP="00EC438D">
            <w:pPr>
              <w:spacing w:after="0" w:line="240" w:lineRule="auto"/>
              <w:jc w:val="center"/>
              <w:rPr>
                <w:rFonts w:ascii="Arial" w:hAnsi="Arial" w:cs="Arial"/>
                <w:b/>
                <w:bCs/>
                <w:color w:val="000000"/>
                <w:sz w:val="20"/>
              </w:rPr>
            </w:pPr>
            <w:r>
              <w:rPr>
                <w:rFonts w:ascii="Arial" w:hAnsi="Arial" w:cs="Arial"/>
                <w:b/>
                <w:bCs/>
                <w:color w:val="000000"/>
                <w:sz w:val="20"/>
              </w:rPr>
              <w:t xml:space="preserve"> </w:t>
            </w:r>
          </w:p>
          <w:p w14:paraId="316CE46D" w14:textId="77777777" w:rsidR="00005E4D" w:rsidRDefault="002E643C" w:rsidP="00EC438D">
            <w:pPr>
              <w:spacing w:after="0" w:line="240" w:lineRule="auto"/>
              <w:jc w:val="center"/>
              <w:rPr>
                <w:rFonts w:ascii="Arial" w:hAnsi="Arial" w:cs="Arial"/>
                <w:b/>
                <w:bCs/>
                <w:color w:val="000000"/>
                <w:sz w:val="20"/>
              </w:rPr>
            </w:pPr>
            <w:r>
              <w:rPr>
                <w:rFonts w:ascii="Arial" w:hAnsi="Arial" w:cs="Arial"/>
                <w:b/>
                <w:bCs/>
                <w:color w:val="000000"/>
                <w:sz w:val="20"/>
              </w:rPr>
              <w:t xml:space="preserve"> </w:t>
            </w:r>
            <w:r w:rsidR="00575BEC" w:rsidRPr="00F62572">
              <w:rPr>
                <w:rFonts w:ascii="Arial" w:hAnsi="Arial" w:cs="Arial"/>
                <w:b/>
                <w:bCs/>
                <w:color w:val="000000"/>
                <w:sz w:val="20"/>
              </w:rPr>
              <w:t>№</w:t>
            </w:r>
            <w:r>
              <w:rPr>
                <w:rFonts w:ascii="Arial" w:hAnsi="Arial" w:cs="Arial"/>
                <w:b/>
                <w:bCs/>
                <w:color w:val="000000"/>
                <w:sz w:val="20"/>
              </w:rPr>
              <w:t xml:space="preserve"> </w:t>
            </w:r>
          </w:p>
          <w:p w14:paraId="46D68CB9" w14:textId="37AE367B" w:rsidR="00575BEC" w:rsidRPr="00F62572" w:rsidRDefault="00575BEC" w:rsidP="00EC438D">
            <w:pPr>
              <w:spacing w:after="0" w:line="240" w:lineRule="auto"/>
              <w:jc w:val="center"/>
              <w:rPr>
                <w:rFonts w:ascii="Arial" w:hAnsi="Arial" w:cs="Arial"/>
                <w:b/>
                <w:color w:val="000000"/>
                <w:sz w:val="20"/>
              </w:rPr>
            </w:pPr>
            <w:proofErr w:type="spellStart"/>
            <w:r w:rsidRPr="00F62572">
              <w:rPr>
                <w:rFonts w:ascii="Arial" w:hAnsi="Arial" w:cs="Arial"/>
                <w:b/>
                <w:color w:val="000000"/>
                <w:sz w:val="20"/>
              </w:rPr>
              <w:t>Сěнтěрвěрри</w:t>
            </w:r>
            <w:proofErr w:type="spellEnd"/>
            <w:r w:rsidR="002E643C">
              <w:rPr>
                <w:rFonts w:ascii="Arial" w:hAnsi="Arial" w:cs="Arial"/>
                <w:b/>
                <w:color w:val="000000"/>
                <w:sz w:val="20"/>
              </w:rPr>
              <w:t xml:space="preserve"> </w:t>
            </w:r>
            <w:r w:rsidRPr="00F62572">
              <w:rPr>
                <w:rFonts w:ascii="Arial" w:hAnsi="Arial" w:cs="Arial"/>
                <w:b/>
                <w:color w:val="000000"/>
                <w:sz w:val="20"/>
              </w:rPr>
              <w:t>хули</w:t>
            </w:r>
          </w:p>
          <w:p w14:paraId="2FE16502" w14:textId="478841A3" w:rsidR="00575BEC" w:rsidRPr="00F62572" w:rsidRDefault="002E643C" w:rsidP="00EC438D">
            <w:pPr>
              <w:spacing w:after="0" w:line="240" w:lineRule="auto"/>
              <w:jc w:val="center"/>
              <w:rPr>
                <w:rFonts w:ascii="Arial" w:hAnsi="Arial" w:cs="Arial"/>
                <w:b/>
                <w:i/>
                <w:color w:val="000000"/>
                <w:sz w:val="20"/>
              </w:rPr>
            </w:pPr>
            <w:r>
              <w:rPr>
                <w:rFonts w:ascii="Arial" w:hAnsi="Arial" w:cs="Arial"/>
                <w:b/>
                <w:color w:val="000000"/>
                <w:sz w:val="20"/>
              </w:rPr>
              <w:t xml:space="preserve"> </w:t>
            </w:r>
          </w:p>
          <w:p w14:paraId="74ECC25C" w14:textId="3EE5783C" w:rsidR="00575BEC" w:rsidRPr="00F62572" w:rsidRDefault="002E643C" w:rsidP="00EC438D">
            <w:pPr>
              <w:spacing w:after="0" w:line="240" w:lineRule="auto"/>
              <w:jc w:val="center"/>
              <w:rPr>
                <w:rFonts w:ascii="Arial" w:hAnsi="Arial" w:cs="Arial"/>
                <w:b/>
                <w:i/>
                <w:color w:val="000000"/>
                <w:sz w:val="20"/>
              </w:rPr>
            </w:pPr>
            <w:r>
              <w:rPr>
                <w:rFonts w:ascii="Arial" w:hAnsi="Arial" w:cs="Arial"/>
                <w:b/>
                <w:color w:val="000000"/>
                <w:sz w:val="20"/>
              </w:rPr>
              <w:t xml:space="preserve"> </w:t>
            </w:r>
          </w:p>
        </w:tc>
        <w:tc>
          <w:tcPr>
            <w:tcW w:w="749" w:type="pct"/>
            <w:vAlign w:val="center"/>
          </w:tcPr>
          <w:p w14:paraId="69F4FC4F" w14:textId="77777777" w:rsidR="00005E4D" w:rsidRDefault="002E643C" w:rsidP="00EC438D">
            <w:pPr>
              <w:spacing w:after="0" w:line="240" w:lineRule="auto"/>
              <w:ind w:hanging="783"/>
              <w:jc w:val="center"/>
              <w:rPr>
                <w:rFonts w:ascii="Arial" w:hAnsi="Arial" w:cs="Arial"/>
                <w:b/>
                <w:i/>
                <w:color w:val="000000"/>
                <w:sz w:val="20"/>
              </w:rPr>
            </w:pPr>
            <w:r>
              <w:rPr>
                <w:rFonts w:ascii="Arial" w:hAnsi="Arial" w:cs="Arial"/>
                <w:b/>
                <w:color w:val="000000"/>
                <w:sz w:val="20"/>
              </w:rPr>
              <w:t xml:space="preserve"> </w:t>
            </w:r>
          </w:p>
          <w:p w14:paraId="4D83F78B" w14:textId="5823A16F" w:rsidR="00575BEC" w:rsidRPr="00F62572" w:rsidRDefault="00575BEC" w:rsidP="00EC438D">
            <w:pPr>
              <w:tabs>
                <w:tab w:val="left" w:pos="272"/>
              </w:tabs>
              <w:spacing w:after="0" w:line="240" w:lineRule="auto"/>
              <w:ind w:left="644" w:hanging="611"/>
              <w:jc w:val="center"/>
              <w:rPr>
                <w:rFonts w:ascii="Arial" w:hAnsi="Arial" w:cs="Arial"/>
                <w:b/>
                <w:i/>
                <w:color w:val="000000"/>
                <w:sz w:val="20"/>
              </w:rPr>
            </w:pPr>
            <w:r w:rsidRPr="00F62572">
              <w:rPr>
                <w:rFonts w:ascii="Arial" w:hAnsi="Arial" w:cs="Arial"/>
                <w:b/>
                <w:i/>
                <w:noProof/>
                <w:color w:val="000000"/>
                <w:sz w:val="20"/>
              </w:rPr>
              <w:drawing>
                <wp:inline distT="0" distB="0" distL="0" distR="0" wp14:anchorId="06AD7E56" wp14:editId="48D4664F">
                  <wp:extent cx="638175" cy="847725"/>
                  <wp:effectExtent l="19050" t="0" r="9525" b="0"/>
                  <wp:docPr id="7"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847725"/>
                          </a:xfrm>
                          <a:prstGeom prst="rect">
                            <a:avLst/>
                          </a:prstGeom>
                          <a:noFill/>
                          <a:ln>
                            <a:noFill/>
                          </a:ln>
                        </pic:spPr>
                      </pic:pic>
                    </a:graphicData>
                  </a:graphic>
                </wp:inline>
              </w:drawing>
            </w:r>
          </w:p>
          <w:p w14:paraId="5ABC5BFF" w14:textId="77777777" w:rsidR="00575BEC" w:rsidRPr="00F62572" w:rsidRDefault="00575BEC" w:rsidP="00EC438D">
            <w:pPr>
              <w:spacing w:after="0" w:line="240" w:lineRule="auto"/>
              <w:jc w:val="center"/>
              <w:rPr>
                <w:rFonts w:ascii="Arial" w:hAnsi="Arial" w:cs="Arial"/>
                <w:b/>
                <w:i/>
                <w:color w:val="000000"/>
                <w:sz w:val="20"/>
              </w:rPr>
            </w:pPr>
          </w:p>
        </w:tc>
        <w:tc>
          <w:tcPr>
            <w:tcW w:w="2164" w:type="pct"/>
            <w:vAlign w:val="center"/>
          </w:tcPr>
          <w:p w14:paraId="072230F0" w14:textId="77777777" w:rsidR="00575BEC" w:rsidRPr="00F62572" w:rsidRDefault="00575BEC" w:rsidP="00EC438D">
            <w:pPr>
              <w:spacing w:after="0" w:line="240" w:lineRule="auto"/>
              <w:jc w:val="center"/>
              <w:rPr>
                <w:rFonts w:ascii="Arial" w:hAnsi="Arial" w:cs="Arial"/>
                <w:b/>
                <w:i/>
                <w:color w:val="000000"/>
                <w:sz w:val="20"/>
              </w:rPr>
            </w:pPr>
          </w:p>
          <w:p w14:paraId="45BC1EDC" w14:textId="77FDE165" w:rsidR="00575BEC" w:rsidRPr="00F62572" w:rsidRDefault="00575BEC" w:rsidP="00EC438D">
            <w:pPr>
              <w:spacing w:after="0" w:line="240" w:lineRule="auto"/>
              <w:jc w:val="center"/>
              <w:rPr>
                <w:rFonts w:ascii="Arial" w:hAnsi="Arial" w:cs="Arial"/>
                <w:b/>
                <w:color w:val="000000"/>
                <w:sz w:val="20"/>
              </w:rPr>
            </w:pPr>
            <w:r w:rsidRPr="00F62572">
              <w:rPr>
                <w:rFonts w:ascii="Arial" w:hAnsi="Arial" w:cs="Arial"/>
                <w:b/>
                <w:color w:val="000000"/>
                <w:sz w:val="20"/>
              </w:rPr>
              <w:t>Чувашская</w:t>
            </w:r>
            <w:r w:rsidR="002E643C">
              <w:rPr>
                <w:rFonts w:ascii="Arial" w:hAnsi="Arial" w:cs="Arial"/>
                <w:b/>
                <w:color w:val="000000"/>
                <w:sz w:val="20"/>
              </w:rPr>
              <w:t xml:space="preserve"> </w:t>
            </w:r>
            <w:r w:rsidRPr="00F62572">
              <w:rPr>
                <w:rFonts w:ascii="Arial" w:hAnsi="Arial" w:cs="Arial"/>
                <w:b/>
                <w:color w:val="000000"/>
                <w:sz w:val="20"/>
              </w:rPr>
              <w:t>Республика</w:t>
            </w:r>
          </w:p>
          <w:p w14:paraId="5CF8B630" w14:textId="77777777" w:rsidR="00575BEC" w:rsidRPr="00F62572" w:rsidRDefault="00575BEC" w:rsidP="00EC438D">
            <w:pPr>
              <w:spacing w:after="0" w:line="240" w:lineRule="auto"/>
              <w:jc w:val="center"/>
              <w:rPr>
                <w:rFonts w:ascii="Arial" w:hAnsi="Arial" w:cs="Arial"/>
                <w:b/>
                <w:color w:val="000000"/>
                <w:sz w:val="20"/>
              </w:rPr>
            </w:pPr>
            <w:r w:rsidRPr="00F62572">
              <w:rPr>
                <w:rFonts w:ascii="Arial" w:hAnsi="Arial" w:cs="Arial"/>
                <w:b/>
                <w:color w:val="000000"/>
                <w:sz w:val="20"/>
              </w:rPr>
              <w:t>администрация</w:t>
            </w:r>
          </w:p>
          <w:p w14:paraId="4C72283A" w14:textId="77777777" w:rsidR="00575BEC" w:rsidRPr="00F62572" w:rsidRDefault="00575BEC" w:rsidP="00EC438D">
            <w:pPr>
              <w:spacing w:after="0" w:line="240" w:lineRule="auto"/>
              <w:jc w:val="center"/>
              <w:rPr>
                <w:rFonts w:ascii="Arial" w:hAnsi="Arial" w:cs="Arial"/>
                <w:b/>
                <w:color w:val="000000"/>
                <w:sz w:val="20"/>
              </w:rPr>
            </w:pPr>
            <w:r w:rsidRPr="00F62572">
              <w:rPr>
                <w:rFonts w:ascii="Arial" w:hAnsi="Arial" w:cs="Arial"/>
                <w:b/>
                <w:color w:val="000000"/>
                <w:sz w:val="20"/>
              </w:rPr>
              <w:t>Мариинско-Посадского</w:t>
            </w:r>
          </w:p>
          <w:p w14:paraId="3524DDC4" w14:textId="77777777" w:rsidR="00005E4D" w:rsidRDefault="00575BEC" w:rsidP="00EC438D">
            <w:pPr>
              <w:spacing w:after="0" w:line="240" w:lineRule="auto"/>
              <w:jc w:val="center"/>
              <w:rPr>
                <w:rFonts w:ascii="Arial" w:hAnsi="Arial" w:cs="Arial"/>
                <w:b/>
                <w:color w:val="000000"/>
                <w:sz w:val="20"/>
              </w:rPr>
            </w:pPr>
            <w:r w:rsidRPr="00F62572">
              <w:rPr>
                <w:rFonts w:ascii="Arial" w:hAnsi="Arial" w:cs="Arial"/>
                <w:b/>
                <w:color w:val="000000"/>
                <w:sz w:val="20"/>
              </w:rPr>
              <w:t>муниципального</w:t>
            </w:r>
            <w:r w:rsidR="002E643C">
              <w:rPr>
                <w:rFonts w:ascii="Arial" w:hAnsi="Arial" w:cs="Arial"/>
                <w:b/>
                <w:color w:val="000000"/>
                <w:sz w:val="20"/>
              </w:rPr>
              <w:t xml:space="preserve"> </w:t>
            </w:r>
            <w:r w:rsidRPr="00F62572">
              <w:rPr>
                <w:rFonts w:ascii="Arial" w:hAnsi="Arial" w:cs="Arial"/>
                <w:b/>
                <w:color w:val="000000"/>
                <w:sz w:val="20"/>
              </w:rPr>
              <w:t>округа</w:t>
            </w:r>
            <w:r w:rsidR="002E643C">
              <w:rPr>
                <w:rFonts w:ascii="Arial" w:hAnsi="Arial" w:cs="Arial"/>
                <w:b/>
                <w:color w:val="000000"/>
                <w:sz w:val="20"/>
              </w:rPr>
              <w:t xml:space="preserve"> </w:t>
            </w:r>
          </w:p>
          <w:p w14:paraId="101B6703" w14:textId="77777777" w:rsidR="00005E4D" w:rsidRDefault="00575BEC" w:rsidP="00EC438D">
            <w:pPr>
              <w:spacing w:after="0" w:line="240" w:lineRule="auto"/>
              <w:jc w:val="center"/>
              <w:rPr>
                <w:rFonts w:ascii="Arial" w:hAnsi="Arial" w:cs="Arial"/>
                <w:b/>
                <w:i/>
                <w:color w:val="000000"/>
                <w:sz w:val="20"/>
              </w:rPr>
            </w:pPr>
            <w:r w:rsidRPr="00F62572">
              <w:rPr>
                <w:rFonts w:ascii="Arial" w:hAnsi="Arial" w:cs="Arial"/>
                <w:b/>
                <w:color w:val="000000"/>
                <w:sz w:val="20"/>
              </w:rPr>
              <w:t>П</w:t>
            </w:r>
            <w:r w:rsidR="002E643C">
              <w:rPr>
                <w:rFonts w:ascii="Arial" w:hAnsi="Arial" w:cs="Arial"/>
                <w:b/>
                <w:color w:val="000000"/>
                <w:sz w:val="20"/>
              </w:rPr>
              <w:t xml:space="preserve"> </w:t>
            </w:r>
            <w:r w:rsidRPr="00F62572">
              <w:rPr>
                <w:rFonts w:ascii="Arial" w:hAnsi="Arial" w:cs="Arial"/>
                <w:b/>
                <w:color w:val="000000"/>
                <w:sz w:val="20"/>
              </w:rPr>
              <w:t>О</w:t>
            </w:r>
            <w:r w:rsidR="002E643C">
              <w:rPr>
                <w:rFonts w:ascii="Arial" w:hAnsi="Arial" w:cs="Arial"/>
                <w:b/>
                <w:color w:val="000000"/>
                <w:sz w:val="20"/>
              </w:rPr>
              <w:t xml:space="preserve"> </w:t>
            </w:r>
            <w:r w:rsidRPr="00F62572">
              <w:rPr>
                <w:rFonts w:ascii="Arial" w:hAnsi="Arial" w:cs="Arial"/>
                <w:b/>
                <w:color w:val="000000"/>
                <w:sz w:val="20"/>
              </w:rPr>
              <w:t>С</w:t>
            </w:r>
            <w:r w:rsidR="002E643C">
              <w:rPr>
                <w:rFonts w:ascii="Arial" w:hAnsi="Arial" w:cs="Arial"/>
                <w:b/>
                <w:color w:val="000000"/>
                <w:sz w:val="20"/>
              </w:rPr>
              <w:t xml:space="preserve"> </w:t>
            </w:r>
            <w:r w:rsidRPr="00F62572">
              <w:rPr>
                <w:rFonts w:ascii="Arial" w:hAnsi="Arial" w:cs="Arial"/>
                <w:b/>
                <w:color w:val="000000"/>
                <w:sz w:val="20"/>
              </w:rPr>
              <w:t>Т</w:t>
            </w:r>
            <w:r w:rsidR="002E643C">
              <w:rPr>
                <w:rFonts w:ascii="Arial" w:hAnsi="Arial" w:cs="Arial"/>
                <w:b/>
                <w:color w:val="000000"/>
                <w:sz w:val="20"/>
              </w:rPr>
              <w:t xml:space="preserve"> </w:t>
            </w:r>
            <w:r w:rsidRPr="00F62572">
              <w:rPr>
                <w:rFonts w:ascii="Arial" w:hAnsi="Arial" w:cs="Arial"/>
                <w:b/>
                <w:color w:val="000000"/>
                <w:sz w:val="20"/>
              </w:rPr>
              <w:t>А</w:t>
            </w:r>
            <w:r w:rsidR="002E643C">
              <w:rPr>
                <w:rFonts w:ascii="Arial" w:hAnsi="Arial" w:cs="Arial"/>
                <w:b/>
                <w:color w:val="000000"/>
                <w:sz w:val="20"/>
              </w:rPr>
              <w:t xml:space="preserve"> </w:t>
            </w:r>
            <w:r w:rsidRPr="00F62572">
              <w:rPr>
                <w:rFonts w:ascii="Arial" w:hAnsi="Arial" w:cs="Arial"/>
                <w:b/>
                <w:color w:val="000000"/>
                <w:sz w:val="20"/>
              </w:rPr>
              <w:t>Н</w:t>
            </w:r>
            <w:r w:rsidR="002E643C">
              <w:rPr>
                <w:rFonts w:ascii="Arial" w:hAnsi="Arial" w:cs="Arial"/>
                <w:b/>
                <w:color w:val="000000"/>
                <w:sz w:val="20"/>
              </w:rPr>
              <w:t xml:space="preserve"> </w:t>
            </w:r>
            <w:r w:rsidRPr="00F62572">
              <w:rPr>
                <w:rFonts w:ascii="Arial" w:hAnsi="Arial" w:cs="Arial"/>
                <w:b/>
                <w:color w:val="000000"/>
                <w:sz w:val="20"/>
              </w:rPr>
              <w:t>О</w:t>
            </w:r>
            <w:r w:rsidR="002E643C">
              <w:rPr>
                <w:rFonts w:ascii="Arial" w:hAnsi="Arial" w:cs="Arial"/>
                <w:b/>
                <w:color w:val="000000"/>
                <w:sz w:val="20"/>
              </w:rPr>
              <w:t xml:space="preserve"> </w:t>
            </w:r>
            <w:r w:rsidRPr="00F62572">
              <w:rPr>
                <w:rFonts w:ascii="Arial" w:hAnsi="Arial" w:cs="Arial"/>
                <w:b/>
                <w:color w:val="000000"/>
                <w:sz w:val="20"/>
              </w:rPr>
              <w:t>В</w:t>
            </w:r>
            <w:r w:rsidR="002E643C">
              <w:rPr>
                <w:rFonts w:ascii="Arial" w:hAnsi="Arial" w:cs="Arial"/>
                <w:b/>
                <w:color w:val="000000"/>
                <w:sz w:val="20"/>
              </w:rPr>
              <w:t xml:space="preserve"> </w:t>
            </w:r>
            <w:r w:rsidRPr="00F62572">
              <w:rPr>
                <w:rFonts w:ascii="Arial" w:hAnsi="Arial" w:cs="Arial"/>
                <w:b/>
                <w:color w:val="000000"/>
                <w:sz w:val="20"/>
              </w:rPr>
              <w:t>Л</w:t>
            </w:r>
            <w:r w:rsidR="002E643C">
              <w:rPr>
                <w:rFonts w:ascii="Arial" w:hAnsi="Arial" w:cs="Arial"/>
                <w:b/>
                <w:color w:val="000000"/>
                <w:sz w:val="20"/>
              </w:rPr>
              <w:t xml:space="preserve"> </w:t>
            </w:r>
            <w:r w:rsidRPr="00F62572">
              <w:rPr>
                <w:rFonts w:ascii="Arial" w:hAnsi="Arial" w:cs="Arial"/>
                <w:b/>
                <w:color w:val="000000"/>
                <w:sz w:val="20"/>
              </w:rPr>
              <w:t>Е</w:t>
            </w:r>
            <w:r w:rsidR="002E643C">
              <w:rPr>
                <w:rFonts w:ascii="Arial" w:hAnsi="Arial" w:cs="Arial"/>
                <w:b/>
                <w:color w:val="000000"/>
                <w:sz w:val="20"/>
              </w:rPr>
              <w:t xml:space="preserve"> </w:t>
            </w:r>
            <w:r w:rsidRPr="00F62572">
              <w:rPr>
                <w:rFonts w:ascii="Arial" w:hAnsi="Arial" w:cs="Arial"/>
                <w:b/>
                <w:color w:val="000000"/>
                <w:sz w:val="20"/>
              </w:rPr>
              <w:t>Н</w:t>
            </w:r>
            <w:r w:rsidR="002E643C">
              <w:rPr>
                <w:rFonts w:ascii="Arial" w:hAnsi="Arial" w:cs="Arial"/>
                <w:b/>
                <w:color w:val="000000"/>
                <w:sz w:val="20"/>
              </w:rPr>
              <w:t xml:space="preserve"> </w:t>
            </w:r>
            <w:r w:rsidRPr="00F62572">
              <w:rPr>
                <w:rFonts w:ascii="Arial" w:hAnsi="Arial" w:cs="Arial"/>
                <w:b/>
                <w:color w:val="000000"/>
                <w:sz w:val="20"/>
              </w:rPr>
              <w:t>И</w:t>
            </w:r>
            <w:r w:rsidR="002E643C">
              <w:rPr>
                <w:rFonts w:ascii="Arial" w:hAnsi="Arial" w:cs="Arial"/>
                <w:b/>
                <w:color w:val="000000"/>
                <w:sz w:val="20"/>
              </w:rPr>
              <w:t xml:space="preserve"> </w:t>
            </w:r>
            <w:r w:rsidRPr="00F62572">
              <w:rPr>
                <w:rFonts w:ascii="Arial" w:hAnsi="Arial" w:cs="Arial"/>
                <w:b/>
                <w:color w:val="000000"/>
                <w:sz w:val="20"/>
              </w:rPr>
              <w:t>Е</w:t>
            </w:r>
          </w:p>
          <w:p w14:paraId="1A75AC5C" w14:textId="77777777" w:rsidR="00005E4D" w:rsidRDefault="00575BEC" w:rsidP="00EC438D">
            <w:pPr>
              <w:spacing w:after="0" w:line="240" w:lineRule="auto"/>
              <w:jc w:val="center"/>
              <w:rPr>
                <w:rFonts w:ascii="Arial" w:hAnsi="Arial" w:cs="Arial"/>
                <w:b/>
                <w:bCs/>
                <w:color w:val="000000"/>
                <w:sz w:val="20"/>
              </w:rPr>
            </w:pPr>
            <w:r w:rsidRPr="00F62572">
              <w:rPr>
                <w:rFonts w:ascii="Arial" w:hAnsi="Arial" w:cs="Arial"/>
                <w:b/>
                <w:bCs/>
                <w:color w:val="000000"/>
                <w:sz w:val="20"/>
              </w:rPr>
              <w:t>16.01.2025</w:t>
            </w:r>
            <w:r w:rsidR="002E643C">
              <w:rPr>
                <w:rFonts w:ascii="Arial" w:hAnsi="Arial" w:cs="Arial"/>
                <w:b/>
                <w:bCs/>
                <w:color w:val="000000"/>
                <w:sz w:val="20"/>
              </w:rPr>
              <w:t xml:space="preserve"> </w:t>
            </w:r>
            <w:r w:rsidRPr="00F62572">
              <w:rPr>
                <w:rFonts w:ascii="Arial" w:hAnsi="Arial" w:cs="Arial"/>
                <w:b/>
                <w:bCs/>
                <w:color w:val="000000"/>
                <w:sz w:val="20"/>
              </w:rPr>
              <w:t>№</w:t>
            </w:r>
            <w:r w:rsidR="002E643C">
              <w:rPr>
                <w:rFonts w:ascii="Arial" w:hAnsi="Arial" w:cs="Arial"/>
                <w:b/>
                <w:bCs/>
                <w:color w:val="000000"/>
                <w:sz w:val="20"/>
              </w:rPr>
              <w:t xml:space="preserve"> </w:t>
            </w:r>
            <w:r w:rsidRPr="00F62572">
              <w:rPr>
                <w:rFonts w:ascii="Arial" w:hAnsi="Arial" w:cs="Arial"/>
                <w:b/>
                <w:bCs/>
                <w:color w:val="000000"/>
                <w:sz w:val="20"/>
              </w:rPr>
              <w:t>58</w:t>
            </w:r>
          </w:p>
          <w:p w14:paraId="61114DA0" w14:textId="77777777" w:rsidR="00005E4D" w:rsidRDefault="00575BEC" w:rsidP="00EC438D">
            <w:pPr>
              <w:spacing w:after="0" w:line="240" w:lineRule="auto"/>
              <w:jc w:val="center"/>
              <w:rPr>
                <w:rFonts w:ascii="Arial" w:hAnsi="Arial" w:cs="Arial"/>
                <w:b/>
                <w:i/>
                <w:color w:val="000000"/>
                <w:sz w:val="20"/>
              </w:rPr>
            </w:pPr>
            <w:r w:rsidRPr="00F62572">
              <w:rPr>
                <w:rFonts w:ascii="Arial" w:hAnsi="Arial" w:cs="Arial"/>
                <w:b/>
                <w:color w:val="000000"/>
                <w:sz w:val="20"/>
              </w:rPr>
              <w:t>г.</w:t>
            </w:r>
            <w:r w:rsidR="002E643C">
              <w:rPr>
                <w:rFonts w:ascii="Arial" w:hAnsi="Arial" w:cs="Arial"/>
                <w:b/>
                <w:color w:val="000000"/>
                <w:sz w:val="20"/>
              </w:rPr>
              <w:t xml:space="preserve"> </w:t>
            </w:r>
            <w:r w:rsidRPr="00F62572">
              <w:rPr>
                <w:rFonts w:ascii="Arial" w:hAnsi="Arial" w:cs="Arial"/>
                <w:b/>
                <w:color w:val="000000"/>
                <w:sz w:val="20"/>
              </w:rPr>
              <w:t>Мариинский</w:t>
            </w:r>
            <w:r w:rsidR="002E643C">
              <w:rPr>
                <w:rFonts w:ascii="Arial" w:hAnsi="Arial" w:cs="Arial"/>
                <w:b/>
                <w:color w:val="000000"/>
                <w:sz w:val="20"/>
              </w:rPr>
              <w:t xml:space="preserve"> </w:t>
            </w:r>
            <w:r w:rsidRPr="00F62572">
              <w:rPr>
                <w:rFonts w:ascii="Arial" w:hAnsi="Arial" w:cs="Arial"/>
                <w:b/>
                <w:color w:val="000000"/>
                <w:sz w:val="20"/>
              </w:rPr>
              <w:t>Посад</w:t>
            </w:r>
          </w:p>
          <w:p w14:paraId="5EA675B0" w14:textId="2F6216CC" w:rsidR="00575BEC" w:rsidRPr="00F62572" w:rsidRDefault="00575BEC" w:rsidP="00EC438D">
            <w:pPr>
              <w:spacing w:after="0" w:line="240" w:lineRule="auto"/>
              <w:jc w:val="center"/>
              <w:rPr>
                <w:rFonts w:ascii="Arial" w:hAnsi="Arial" w:cs="Arial"/>
                <w:b/>
                <w:i/>
                <w:color w:val="000000"/>
                <w:sz w:val="20"/>
              </w:rPr>
            </w:pPr>
          </w:p>
        </w:tc>
      </w:tr>
      <w:tr w:rsidR="00EA7021" w:rsidRPr="00F62572" w14:paraId="2833B1D4" w14:textId="77777777" w:rsidTr="0090164F">
        <w:trPr>
          <w:cantSplit/>
          <w:trHeight w:val="150"/>
        </w:trPr>
        <w:tc>
          <w:tcPr>
            <w:tcW w:w="2087" w:type="pct"/>
            <w:vAlign w:val="center"/>
          </w:tcPr>
          <w:p w14:paraId="3DED06B1" w14:textId="1AB30D70" w:rsidR="00EA7021" w:rsidRPr="00EA7021" w:rsidRDefault="00EA7021" w:rsidP="0090164F">
            <w:pPr>
              <w:spacing w:after="0" w:line="240" w:lineRule="auto"/>
              <w:rPr>
                <w:rFonts w:ascii="Arial" w:hAnsi="Arial" w:cs="Arial"/>
                <w:b/>
                <w:iCs/>
                <w:color w:val="000000"/>
                <w:sz w:val="20"/>
              </w:rPr>
            </w:pPr>
            <w:r w:rsidRPr="00EA7021">
              <w:rPr>
                <w:rFonts w:ascii="Arial" w:hAnsi="Arial" w:cs="Arial"/>
                <w:b/>
                <w:iCs/>
                <w:color w:val="000000"/>
                <w:sz w:val="20"/>
              </w:rPr>
              <w:t>Об утверждении Порядка разработки и реализации муниципальных программ Мариинско-Посадского муниципального округа Чувашской Республики</w:t>
            </w:r>
          </w:p>
        </w:tc>
        <w:tc>
          <w:tcPr>
            <w:tcW w:w="749" w:type="pct"/>
            <w:vAlign w:val="center"/>
          </w:tcPr>
          <w:p w14:paraId="49268F0A" w14:textId="77777777" w:rsidR="00EA7021" w:rsidRDefault="00EA7021" w:rsidP="00EC438D">
            <w:pPr>
              <w:spacing w:after="0" w:line="240" w:lineRule="auto"/>
              <w:ind w:hanging="783"/>
              <w:jc w:val="center"/>
              <w:rPr>
                <w:rFonts w:ascii="Arial" w:hAnsi="Arial" w:cs="Arial"/>
                <w:b/>
                <w:color w:val="000000"/>
                <w:sz w:val="20"/>
              </w:rPr>
            </w:pPr>
          </w:p>
        </w:tc>
        <w:tc>
          <w:tcPr>
            <w:tcW w:w="2164" w:type="pct"/>
            <w:vAlign w:val="center"/>
          </w:tcPr>
          <w:p w14:paraId="674A4B32" w14:textId="77777777" w:rsidR="00EA7021" w:rsidRPr="00F62572" w:rsidRDefault="00EA7021" w:rsidP="00EC438D">
            <w:pPr>
              <w:spacing w:after="0" w:line="240" w:lineRule="auto"/>
              <w:jc w:val="center"/>
              <w:rPr>
                <w:rFonts w:ascii="Arial" w:hAnsi="Arial" w:cs="Arial"/>
                <w:b/>
                <w:i/>
                <w:color w:val="000000"/>
                <w:sz w:val="20"/>
              </w:rPr>
            </w:pPr>
          </w:p>
        </w:tc>
      </w:tr>
    </w:tbl>
    <w:p w14:paraId="1D420056" w14:textId="7D3DCBD2" w:rsidR="00575BEC" w:rsidRPr="00F62572" w:rsidRDefault="00575BEC" w:rsidP="00EA7021">
      <w:pPr>
        <w:spacing w:after="0" w:line="240" w:lineRule="auto"/>
        <w:rPr>
          <w:rFonts w:ascii="Arial" w:hAnsi="Arial" w:cs="Arial"/>
          <w:color w:val="000000"/>
          <w:sz w:val="20"/>
        </w:rPr>
      </w:pPr>
      <w:r w:rsidRPr="00F62572">
        <w:rPr>
          <w:rFonts w:ascii="Arial" w:hAnsi="Arial" w:cs="Arial"/>
          <w:noProof/>
          <w:color w:val="000000"/>
          <w:sz w:val="20"/>
        </w:rPr>
        <w:drawing>
          <wp:anchor distT="0" distB="0" distL="114300" distR="114300" simplePos="0" relativeHeight="251659264" behindDoc="0" locked="0" layoutInCell="1" allowOverlap="1" wp14:anchorId="1765BFF7" wp14:editId="35822359">
            <wp:simplePos x="0" y="0"/>
            <wp:positionH relativeFrom="column">
              <wp:posOffset>-3658235</wp:posOffset>
            </wp:positionH>
            <wp:positionV relativeFrom="paragraph">
              <wp:posOffset>45720</wp:posOffset>
            </wp:positionV>
            <wp:extent cx="720090" cy="720090"/>
            <wp:effectExtent l="0" t="0" r="3810" b="3810"/>
            <wp:wrapNone/>
            <wp:docPr id="8" name="Рисунок 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anchor>
        </w:drawing>
      </w:r>
    </w:p>
    <w:p w14:paraId="5F0DC8FF" w14:textId="77777777" w:rsidR="00005E4D" w:rsidRDefault="002E643C" w:rsidP="00EA7021">
      <w:pPr>
        <w:pStyle w:val="ConsPlusNormal"/>
        <w:ind w:firstLine="709"/>
        <w:jc w:val="both"/>
        <w:rPr>
          <w:color w:val="000000"/>
          <w:szCs w:val="24"/>
        </w:rPr>
      </w:pPr>
      <w:r>
        <w:rPr>
          <w:color w:val="000000"/>
          <w:szCs w:val="24"/>
        </w:rPr>
        <w:t xml:space="preserve"> </w:t>
      </w:r>
      <w:r w:rsidR="00575BEC" w:rsidRPr="00F62572">
        <w:rPr>
          <w:color w:val="000000"/>
          <w:szCs w:val="24"/>
        </w:rPr>
        <w:t>В</w:t>
      </w:r>
      <w:r>
        <w:rPr>
          <w:color w:val="000000"/>
          <w:szCs w:val="24"/>
        </w:rPr>
        <w:t xml:space="preserve"> </w:t>
      </w:r>
      <w:r w:rsidR="00575BEC" w:rsidRPr="00F62572">
        <w:rPr>
          <w:color w:val="000000"/>
          <w:szCs w:val="24"/>
        </w:rPr>
        <w:t>соответствии</w:t>
      </w:r>
      <w:r>
        <w:rPr>
          <w:color w:val="000000"/>
          <w:szCs w:val="24"/>
        </w:rPr>
        <w:t xml:space="preserve"> </w:t>
      </w:r>
      <w:r w:rsidR="00575BEC" w:rsidRPr="00F62572">
        <w:rPr>
          <w:color w:val="000000"/>
          <w:szCs w:val="24"/>
        </w:rPr>
        <w:t>со</w:t>
      </w:r>
      <w:r>
        <w:rPr>
          <w:color w:val="000000"/>
          <w:szCs w:val="24"/>
        </w:rPr>
        <w:t xml:space="preserve"> </w:t>
      </w:r>
      <w:r w:rsidR="00575BEC" w:rsidRPr="00F62572">
        <w:rPr>
          <w:color w:val="000000"/>
          <w:szCs w:val="24"/>
        </w:rPr>
        <w:t>статьей</w:t>
      </w:r>
      <w:r>
        <w:rPr>
          <w:color w:val="000000"/>
          <w:szCs w:val="24"/>
        </w:rPr>
        <w:t xml:space="preserve"> </w:t>
      </w:r>
      <w:r w:rsidR="00575BEC" w:rsidRPr="00F62572">
        <w:rPr>
          <w:color w:val="000000"/>
          <w:szCs w:val="24"/>
        </w:rPr>
        <w:t>179</w:t>
      </w:r>
      <w:r>
        <w:rPr>
          <w:color w:val="000000"/>
          <w:szCs w:val="24"/>
        </w:rPr>
        <w:t xml:space="preserve"> </w:t>
      </w:r>
      <w:r w:rsidR="00575BEC" w:rsidRPr="00F62572">
        <w:rPr>
          <w:color w:val="000000"/>
          <w:szCs w:val="24"/>
        </w:rPr>
        <w:t>Бюджетного</w:t>
      </w:r>
      <w:r>
        <w:rPr>
          <w:color w:val="000000"/>
          <w:szCs w:val="24"/>
        </w:rPr>
        <w:t xml:space="preserve"> </w:t>
      </w:r>
      <w:r w:rsidR="00575BEC" w:rsidRPr="00F62572">
        <w:rPr>
          <w:color w:val="000000"/>
          <w:szCs w:val="24"/>
        </w:rPr>
        <w:t>кодекса</w:t>
      </w:r>
      <w:r>
        <w:rPr>
          <w:color w:val="000000"/>
          <w:szCs w:val="24"/>
        </w:rPr>
        <w:t xml:space="preserve"> </w:t>
      </w:r>
      <w:r w:rsidR="00575BEC" w:rsidRPr="00F62572">
        <w:rPr>
          <w:color w:val="000000"/>
          <w:szCs w:val="24"/>
        </w:rPr>
        <w:t>Российской</w:t>
      </w:r>
      <w:r>
        <w:rPr>
          <w:color w:val="000000"/>
          <w:szCs w:val="24"/>
        </w:rPr>
        <w:t xml:space="preserve"> </w:t>
      </w:r>
      <w:r w:rsidR="00575BEC" w:rsidRPr="00F62572">
        <w:rPr>
          <w:color w:val="000000"/>
          <w:szCs w:val="24"/>
        </w:rPr>
        <w:t>Федерации</w:t>
      </w:r>
      <w:r>
        <w:rPr>
          <w:color w:val="000000"/>
          <w:szCs w:val="24"/>
        </w:rPr>
        <w:t xml:space="preserve"> </w:t>
      </w:r>
      <w:r w:rsidR="00575BEC" w:rsidRPr="00F62572">
        <w:rPr>
          <w:color w:val="000000"/>
          <w:szCs w:val="24"/>
        </w:rPr>
        <w:t>(далее</w:t>
      </w:r>
      <w:r>
        <w:rPr>
          <w:color w:val="000000"/>
          <w:szCs w:val="24"/>
        </w:rPr>
        <w:t xml:space="preserve"> </w:t>
      </w:r>
      <w:r w:rsidR="00575BEC" w:rsidRPr="00F62572">
        <w:rPr>
          <w:color w:val="000000"/>
          <w:szCs w:val="24"/>
        </w:rPr>
        <w:t>-</w:t>
      </w:r>
      <w:r>
        <w:rPr>
          <w:color w:val="000000"/>
          <w:szCs w:val="24"/>
        </w:rPr>
        <w:t xml:space="preserve"> </w:t>
      </w:r>
      <w:r w:rsidR="00575BEC" w:rsidRPr="00F62572">
        <w:rPr>
          <w:color w:val="000000"/>
          <w:szCs w:val="24"/>
        </w:rPr>
        <w:t>Бюджетный</w:t>
      </w:r>
      <w:r>
        <w:rPr>
          <w:color w:val="000000"/>
          <w:szCs w:val="24"/>
        </w:rPr>
        <w:t xml:space="preserve"> </w:t>
      </w:r>
      <w:r w:rsidR="00575BEC" w:rsidRPr="00F62572">
        <w:rPr>
          <w:color w:val="000000"/>
          <w:szCs w:val="24"/>
        </w:rPr>
        <w:t>кодекс),</w:t>
      </w:r>
      <w:r>
        <w:rPr>
          <w:color w:val="000000"/>
          <w:szCs w:val="24"/>
        </w:rPr>
        <w:t xml:space="preserve"> </w:t>
      </w:r>
      <w:r w:rsidR="00575BEC" w:rsidRPr="00F62572">
        <w:rPr>
          <w:color w:val="000000"/>
          <w:szCs w:val="24"/>
        </w:rPr>
        <w:t>Федеральным</w:t>
      </w:r>
      <w:r>
        <w:rPr>
          <w:color w:val="000000"/>
          <w:szCs w:val="24"/>
        </w:rPr>
        <w:t xml:space="preserve"> </w:t>
      </w:r>
      <w:r w:rsidR="00575BEC" w:rsidRPr="00F62572">
        <w:rPr>
          <w:color w:val="000000"/>
          <w:szCs w:val="24"/>
        </w:rPr>
        <w:t>законом</w:t>
      </w:r>
      <w:r>
        <w:rPr>
          <w:color w:val="000000"/>
          <w:szCs w:val="24"/>
        </w:rPr>
        <w:t xml:space="preserve"> </w:t>
      </w:r>
      <w:r w:rsidR="00575BEC" w:rsidRPr="00F62572">
        <w:rPr>
          <w:color w:val="000000"/>
          <w:szCs w:val="24"/>
        </w:rPr>
        <w:t>от</w:t>
      </w:r>
      <w:r>
        <w:rPr>
          <w:color w:val="000000"/>
          <w:szCs w:val="24"/>
        </w:rPr>
        <w:t xml:space="preserve"> </w:t>
      </w:r>
      <w:r w:rsidR="00575BEC" w:rsidRPr="00F62572">
        <w:rPr>
          <w:color w:val="000000"/>
          <w:szCs w:val="24"/>
        </w:rPr>
        <w:t>28</w:t>
      </w:r>
      <w:r>
        <w:rPr>
          <w:color w:val="000000"/>
          <w:szCs w:val="24"/>
        </w:rPr>
        <w:t xml:space="preserve"> </w:t>
      </w:r>
      <w:r w:rsidR="00575BEC" w:rsidRPr="00F62572">
        <w:rPr>
          <w:color w:val="000000"/>
          <w:szCs w:val="24"/>
        </w:rPr>
        <w:t>июня</w:t>
      </w:r>
      <w:r>
        <w:rPr>
          <w:color w:val="000000"/>
          <w:szCs w:val="24"/>
        </w:rPr>
        <w:t xml:space="preserve"> </w:t>
      </w:r>
      <w:r w:rsidR="00575BEC" w:rsidRPr="00F62572">
        <w:rPr>
          <w:color w:val="000000"/>
          <w:szCs w:val="24"/>
        </w:rPr>
        <w:t>2014</w:t>
      </w:r>
      <w:r>
        <w:rPr>
          <w:color w:val="000000"/>
          <w:szCs w:val="24"/>
        </w:rPr>
        <w:t xml:space="preserve"> </w:t>
      </w:r>
      <w:r w:rsidR="00575BEC" w:rsidRPr="00F62572">
        <w:rPr>
          <w:color w:val="000000"/>
          <w:szCs w:val="24"/>
        </w:rPr>
        <w:t>г.</w:t>
      </w:r>
      <w:r>
        <w:rPr>
          <w:color w:val="000000"/>
          <w:szCs w:val="24"/>
        </w:rPr>
        <w:t xml:space="preserve"> </w:t>
      </w:r>
      <w:r w:rsidR="00575BEC" w:rsidRPr="00F62572">
        <w:rPr>
          <w:color w:val="000000"/>
          <w:szCs w:val="24"/>
        </w:rPr>
        <w:t>№</w:t>
      </w:r>
      <w:r>
        <w:rPr>
          <w:color w:val="000000"/>
          <w:szCs w:val="24"/>
        </w:rPr>
        <w:t xml:space="preserve"> </w:t>
      </w:r>
      <w:r w:rsidR="00575BEC" w:rsidRPr="00F62572">
        <w:rPr>
          <w:color w:val="000000"/>
          <w:szCs w:val="24"/>
        </w:rPr>
        <w:t>172-ФЗ</w:t>
      </w:r>
      <w:r>
        <w:rPr>
          <w:color w:val="000000"/>
          <w:szCs w:val="24"/>
        </w:rPr>
        <w:t xml:space="preserve"> </w:t>
      </w:r>
      <w:r w:rsidR="00575BEC" w:rsidRPr="00F62572">
        <w:rPr>
          <w:color w:val="000000"/>
          <w:szCs w:val="24"/>
        </w:rPr>
        <w:t>«О</w:t>
      </w:r>
      <w:r>
        <w:rPr>
          <w:color w:val="000000"/>
          <w:szCs w:val="24"/>
        </w:rPr>
        <w:t xml:space="preserve"> </w:t>
      </w:r>
      <w:r w:rsidR="00575BEC" w:rsidRPr="00F62572">
        <w:rPr>
          <w:color w:val="000000"/>
          <w:szCs w:val="24"/>
        </w:rPr>
        <w:t>стратегическом</w:t>
      </w:r>
      <w:r>
        <w:rPr>
          <w:color w:val="000000"/>
          <w:szCs w:val="24"/>
        </w:rPr>
        <w:t xml:space="preserve"> </w:t>
      </w:r>
      <w:r w:rsidR="00575BEC" w:rsidRPr="00F62572">
        <w:rPr>
          <w:color w:val="000000"/>
          <w:szCs w:val="24"/>
        </w:rPr>
        <w:t>планировании</w:t>
      </w:r>
      <w:r>
        <w:rPr>
          <w:color w:val="000000"/>
          <w:szCs w:val="24"/>
        </w:rPr>
        <w:t xml:space="preserve"> </w:t>
      </w:r>
      <w:r w:rsidR="00575BEC" w:rsidRPr="00F62572">
        <w:rPr>
          <w:color w:val="000000"/>
          <w:szCs w:val="24"/>
        </w:rPr>
        <w:t>в</w:t>
      </w:r>
      <w:r>
        <w:rPr>
          <w:color w:val="000000"/>
          <w:szCs w:val="24"/>
        </w:rPr>
        <w:t xml:space="preserve"> </w:t>
      </w:r>
      <w:r w:rsidR="00575BEC" w:rsidRPr="00F62572">
        <w:rPr>
          <w:color w:val="000000"/>
          <w:szCs w:val="24"/>
        </w:rPr>
        <w:t>Российской</w:t>
      </w:r>
      <w:r>
        <w:rPr>
          <w:color w:val="000000"/>
          <w:szCs w:val="24"/>
        </w:rPr>
        <w:t xml:space="preserve"> </w:t>
      </w:r>
      <w:r w:rsidR="00575BEC" w:rsidRPr="00F62572">
        <w:rPr>
          <w:color w:val="000000"/>
          <w:szCs w:val="24"/>
        </w:rPr>
        <w:t>Федерации»,</w:t>
      </w:r>
      <w:r>
        <w:rPr>
          <w:color w:val="000000"/>
          <w:szCs w:val="24"/>
        </w:rPr>
        <w:t xml:space="preserve"> </w:t>
      </w:r>
      <w:r w:rsidR="00575BEC" w:rsidRPr="00F62572">
        <w:rPr>
          <w:color w:val="000000"/>
          <w:szCs w:val="24"/>
        </w:rPr>
        <w:t>постановлением</w:t>
      </w:r>
      <w:r>
        <w:rPr>
          <w:color w:val="000000"/>
          <w:szCs w:val="24"/>
        </w:rPr>
        <w:t xml:space="preserve"> </w:t>
      </w:r>
      <w:r w:rsidR="00575BEC" w:rsidRPr="00F62572">
        <w:rPr>
          <w:color w:val="000000"/>
          <w:szCs w:val="24"/>
        </w:rPr>
        <w:t>Кабинета</w:t>
      </w:r>
      <w:r>
        <w:rPr>
          <w:color w:val="000000"/>
          <w:szCs w:val="24"/>
        </w:rPr>
        <w:t xml:space="preserve"> </w:t>
      </w:r>
      <w:r w:rsidR="00575BEC" w:rsidRPr="00F62572">
        <w:rPr>
          <w:color w:val="000000"/>
          <w:szCs w:val="24"/>
        </w:rPr>
        <w:t>Министров</w:t>
      </w:r>
      <w:r>
        <w:rPr>
          <w:color w:val="000000"/>
          <w:szCs w:val="24"/>
        </w:rPr>
        <w:t xml:space="preserve"> </w:t>
      </w:r>
      <w:r w:rsidR="00575BEC" w:rsidRPr="00F62572">
        <w:rPr>
          <w:color w:val="000000"/>
          <w:szCs w:val="24"/>
        </w:rPr>
        <w:t>Чувашской</w:t>
      </w:r>
      <w:r>
        <w:rPr>
          <w:color w:val="000000"/>
          <w:szCs w:val="24"/>
        </w:rPr>
        <w:t xml:space="preserve"> </w:t>
      </w:r>
      <w:r w:rsidR="00575BEC" w:rsidRPr="00F62572">
        <w:rPr>
          <w:color w:val="000000"/>
          <w:szCs w:val="24"/>
        </w:rPr>
        <w:t>Республики</w:t>
      </w:r>
      <w:r>
        <w:rPr>
          <w:color w:val="000000"/>
          <w:szCs w:val="24"/>
        </w:rPr>
        <w:t xml:space="preserve"> </w:t>
      </w:r>
      <w:r w:rsidR="00575BEC" w:rsidRPr="00F62572">
        <w:rPr>
          <w:color w:val="000000"/>
          <w:szCs w:val="24"/>
        </w:rPr>
        <w:t>от</w:t>
      </w:r>
      <w:r>
        <w:rPr>
          <w:color w:val="000000"/>
          <w:szCs w:val="24"/>
        </w:rPr>
        <w:t xml:space="preserve"> </w:t>
      </w:r>
      <w:r w:rsidR="00575BEC" w:rsidRPr="00F62572">
        <w:rPr>
          <w:color w:val="000000"/>
          <w:szCs w:val="24"/>
        </w:rPr>
        <w:t>3</w:t>
      </w:r>
      <w:r>
        <w:rPr>
          <w:color w:val="000000"/>
          <w:szCs w:val="24"/>
        </w:rPr>
        <w:t xml:space="preserve"> </w:t>
      </w:r>
      <w:r w:rsidR="00575BEC" w:rsidRPr="00F62572">
        <w:rPr>
          <w:color w:val="000000"/>
          <w:szCs w:val="24"/>
        </w:rPr>
        <w:t>июля</w:t>
      </w:r>
      <w:r>
        <w:rPr>
          <w:color w:val="000000"/>
          <w:szCs w:val="24"/>
        </w:rPr>
        <w:t xml:space="preserve"> </w:t>
      </w:r>
      <w:r w:rsidR="00575BEC" w:rsidRPr="00F62572">
        <w:rPr>
          <w:color w:val="000000"/>
          <w:szCs w:val="24"/>
        </w:rPr>
        <w:t>2023</w:t>
      </w:r>
      <w:r>
        <w:rPr>
          <w:color w:val="000000"/>
          <w:szCs w:val="24"/>
        </w:rPr>
        <w:t xml:space="preserve"> </w:t>
      </w:r>
      <w:r w:rsidR="00575BEC" w:rsidRPr="00F62572">
        <w:rPr>
          <w:color w:val="000000"/>
          <w:szCs w:val="24"/>
        </w:rPr>
        <w:t>г.</w:t>
      </w:r>
      <w:r>
        <w:rPr>
          <w:color w:val="000000"/>
          <w:szCs w:val="24"/>
        </w:rPr>
        <w:t xml:space="preserve"> </w:t>
      </w:r>
      <w:r w:rsidR="00575BEC" w:rsidRPr="00F62572">
        <w:rPr>
          <w:color w:val="000000"/>
          <w:szCs w:val="24"/>
        </w:rPr>
        <w:t>№</w:t>
      </w:r>
      <w:r>
        <w:rPr>
          <w:color w:val="000000"/>
          <w:szCs w:val="24"/>
        </w:rPr>
        <w:t xml:space="preserve"> </w:t>
      </w:r>
      <w:r w:rsidR="00575BEC" w:rsidRPr="00F62572">
        <w:rPr>
          <w:color w:val="000000"/>
          <w:szCs w:val="24"/>
        </w:rPr>
        <w:t>453</w:t>
      </w:r>
      <w:r>
        <w:rPr>
          <w:color w:val="000000"/>
          <w:szCs w:val="24"/>
        </w:rPr>
        <w:t xml:space="preserve"> </w:t>
      </w:r>
      <w:r w:rsidR="00575BEC" w:rsidRPr="00F62572">
        <w:rPr>
          <w:color w:val="000000"/>
          <w:szCs w:val="24"/>
        </w:rPr>
        <w:t>«О</w:t>
      </w:r>
      <w:r>
        <w:rPr>
          <w:color w:val="000000"/>
          <w:szCs w:val="24"/>
        </w:rPr>
        <w:t xml:space="preserve"> </w:t>
      </w:r>
      <w:r w:rsidR="00575BEC" w:rsidRPr="00F62572">
        <w:rPr>
          <w:color w:val="000000"/>
          <w:szCs w:val="24"/>
        </w:rPr>
        <w:t>системе</w:t>
      </w:r>
      <w:r>
        <w:rPr>
          <w:color w:val="000000"/>
          <w:szCs w:val="24"/>
        </w:rPr>
        <w:t xml:space="preserve"> </w:t>
      </w:r>
      <w:r w:rsidR="00575BEC" w:rsidRPr="00F62572">
        <w:rPr>
          <w:color w:val="000000"/>
          <w:szCs w:val="24"/>
        </w:rPr>
        <w:t>управления</w:t>
      </w:r>
      <w:r>
        <w:rPr>
          <w:color w:val="000000"/>
          <w:szCs w:val="24"/>
        </w:rPr>
        <w:t xml:space="preserve"> </w:t>
      </w:r>
      <w:r w:rsidR="00575BEC" w:rsidRPr="00F62572">
        <w:rPr>
          <w:color w:val="000000"/>
          <w:szCs w:val="24"/>
        </w:rPr>
        <w:t>государственными</w:t>
      </w:r>
      <w:r>
        <w:rPr>
          <w:color w:val="000000"/>
          <w:szCs w:val="24"/>
        </w:rPr>
        <w:t xml:space="preserve"> </w:t>
      </w:r>
      <w:r w:rsidR="00575BEC" w:rsidRPr="00F62572">
        <w:rPr>
          <w:color w:val="000000"/>
          <w:szCs w:val="24"/>
        </w:rPr>
        <w:t>программами</w:t>
      </w:r>
      <w:r>
        <w:rPr>
          <w:color w:val="000000"/>
          <w:szCs w:val="24"/>
        </w:rPr>
        <w:t xml:space="preserve"> </w:t>
      </w:r>
      <w:r w:rsidR="00575BEC" w:rsidRPr="00F62572">
        <w:rPr>
          <w:color w:val="000000"/>
          <w:szCs w:val="24"/>
        </w:rPr>
        <w:t>Чувашской</w:t>
      </w:r>
      <w:r>
        <w:rPr>
          <w:color w:val="000000"/>
          <w:szCs w:val="24"/>
        </w:rPr>
        <w:t xml:space="preserve"> </w:t>
      </w:r>
      <w:r w:rsidR="00575BEC" w:rsidRPr="00F62572">
        <w:rPr>
          <w:color w:val="000000"/>
          <w:szCs w:val="24"/>
        </w:rPr>
        <w:t>Республики</w:t>
      </w:r>
      <w:r>
        <w:rPr>
          <w:color w:val="000000"/>
          <w:szCs w:val="24"/>
        </w:rPr>
        <w:t xml:space="preserve"> </w:t>
      </w:r>
      <w:r w:rsidR="00575BEC" w:rsidRPr="00F62572">
        <w:rPr>
          <w:color w:val="000000"/>
          <w:szCs w:val="24"/>
        </w:rPr>
        <w:t>и</w:t>
      </w:r>
      <w:r>
        <w:rPr>
          <w:color w:val="000000"/>
          <w:szCs w:val="24"/>
        </w:rPr>
        <w:t xml:space="preserve"> </w:t>
      </w:r>
      <w:r w:rsidR="00575BEC" w:rsidRPr="00F62572">
        <w:rPr>
          <w:color w:val="000000"/>
          <w:szCs w:val="24"/>
        </w:rPr>
        <w:t>признании</w:t>
      </w:r>
      <w:r>
        <w:rPr>
          <w:color w:val="000000"/>
          <w:szCs w:val="24"/>
        </w:rPr>
        <w:t xml:space="preserve"> </w:t>
      </w:r>
      <w:r w:rsidR="00575BEC" w:rsidRPr="00F62572">
        <w:rPr>
          <w:color w:val="000000"/>
          <w:szCs w:val="24"/>
        </w:rPr>
        <w:t>утратившими</w:t>
      </w:r>
      <w:r>
        <w:rPr>
          <w:color w:val="000000"/>
          <w:szCs w:val="24"/>
        </w:rPr>
        <w:t xml:space="preserve"> </w:t>
      </w:r>
      <w:r w:rsidR="00575BEC" w:rsidRPr="00F62572">
        <w:rPr>
          <w:color w:val="000000"/>
          <w:szCs w:val="24"/>
        </w:rPr>
        <w:t>силу</w:t>
      </w:r>
      <w:r>
        <w:rPr>
          <w:color w:val="000000"/>
          <w:szCs w:val="24"/>
        </w:rPr>
        <w:t xml:space="preserve"> </w:t>
      </w:r>
      <w:r w:rsidR="00575BEC" w:rsidRPr="00F62572">
        <w:rPr>
          <w:color w:val="000000"/>
          <w:szCs w:val="24"/>
        </w:rPr>
        <w:t>отдельных</w:t>
      </w:r>
      <w:r>
        <w:rPr>
          <w:color w:val="000000"/>
          <w:szCs w:val="24"/>
        </w:rPr>
        <w:t xml:space="preserve"> </w:t>
      </w:r>
      <w:r w:rsidR="00575BEC" w:rsidRPr="00F62572">
        <w:rPr>
          <w:color w:val="000000"/>
          <w:szCs w:val="24"/>
        </w:rPr>
        <w:t>решений</w:t>
      </w:r>
      <w:r>
        <w:rPr>
          <w:color w:val="000000"/>
          <w:szCs w:val="24"/>
        </w:rPr>
        <w:t xml:space="preserve"> </w:t>
      </w:r>
      <w:r w:rsidR="00575BEC" w:rsidRPr="00F62572">
        <w:rPr>
          <w:color w:val="000000"/>
          <w:szCs w:val="24"/>
        </w:rPr>
        <w:t>Кабинета</w:t>
      </w:r>
      <w:r>
        <w:rPr>
          <w:color w:val="000000"/>
          <w:szCs w:val="24"/>
        </w:rPr>
        <w:t xml:space="preserve"> </w:t>
      </w:r>
      <w:r w:rsidR="00575BEC" w:rsidRPr="00F62572">
        <w:rPr>
          <w:color w:val="000000"/>
          <w:szCs w:val="24"/>
        </w:rPr>
        <w:t>Министров</w:t>
      </w:r>
      <w:r>
        <w:rPr>
          <w:color w:val="000000"/>
          <w:szCs w:val="24"/>
        </w:rPr>
        <w:t xml:space="preserve"> </w:t>
      </w:r>
      <w:r w:rsidR="00575BEC" w:rsidRPr="00F62572">
        <w:rPr>
          <w:color w:val="000000"/>
          <w:szCs w:val="24"/>
        </w:rPr>
        <w:t>Чувашской</w:t>
      </w:r>
      <w:r>
        <w:rPr>
          <w:color w:val="000000"/>
          <w:szCs w:val="24"/>
        </w:rPr>
        <w:t xml:space="preserve"> </w:t>
      </w:r>
      <w:r w:rsidR="00575BEC" w:rsidRPr="00F62572">
        <w:rPr>
          <w:color w:val="000000"/>
          <w:szCs w:val="24"/>
        </w:rPr>
        <w:t>Республики»</w:t>
      </w:r>
      <w:r>
        <w:rPr>
          <w:color w:val="000000"/>
          <w:szCs w:val="24"/>
        </w:rPr>
        <w:t xml:space="preserve"> </w:t>
      </w:r>
      <w:r w:rsidR="00575BEC" w:rsidRPr="00F62572">
        <w:rPr>
          <w:color w:val="000000"/>
          <w:szCs w:val="24"/>
        </w:rPr>
        <w:t>и</w:t>
      </w:r>
      <w:r>
        <w:rPr>
          <w:color w:val="000000"/>
          <w:szCs w:val="24"/>
        </w:rPr>
        <w:t xml:space="preserve"> </w:t>
      </w:r>
      <w:r w:rsidR="00575BEC" w:rsidRPr="00F62572">
        <w:rPr>
          <w:color w:val="000000"/>
          <w:szCs w:val="24"/>
        </w:rPr>
        <w:t>в</w:t>
      </w:r>
      <w:r>
        <w:rPr>
          <w:color w:val="000000"/>
          <w:szCs w:val="24"/>
        </w:rPr>
        <w:t xml:space="preserve"> </w:t>
      </w:r>
      <w:r w:rsidR="00575BEC" w:rsidRPr="00F62572">
        <w:rPr>
          <w:color w:val="000000"/>
          <w:szCs w:val="24"/>
        </w:rPr>
        <w:t>целях</w:t>
      </w:r>
      <w:r>
        <w:rPr>
          <w:color w:val="000000"/>
          <w:szCs w:val="24"/>
        </w:rPr>
        <w:t xml:space="preserve"> </w:t>
      </w:r>
      <w:r w:rsidR="00575BEC" w:rsidRPr="00F62572">
        <w:rPr>
          <w:color w:val="000000"/>
          <w:szCs w:val="24"/>
        </w:rPr>
        <w:t>совершенствования</w:t>
      </w:r>
      <w:r>
        <w:rPr>
          <w:color w:val="000000"/>
          <w:szCs w:val="24"/>
        </w:rPr>
        <w:t xml:space="preserve"> </w:t>
      </w:r>
      <w:r w:rsidR="00575BEC" w:rsidRPr="00F62572">
        <w:rPr>
          <w:color w:val="000000"/>
          <w:szCs w:val="24"/>
        </w:rPr>
        <w:t>программно-целевых</w:t>
      </w:r>
      <w:r>
        <w:rPr>
          <w:color w:val="000000"/>
          <w:szCs w:val="24"/>
        </w:rPr>
        <w:t xml:space="preserve"> </w:t>
      </w:r>
      <w:r w:rsidR="00575BEC" w:rsidRPr="00F62572">
        <w:rPr>
          <w:color w:val="000000"/>
          <w:szCs w:val="24"/>
        </w:rPr>
        <w:t>принципов</w:t>
      </w:r>
      <w:r>
        <w:rPr>
          <w:color w:val="000000"/>
          <w:szCs w:val="24"/>
        </w:rPr>
        <w:t xml:space="preserve"> </w:t>
      </w:r>
      <w:r w:rsidR="00575BEC" w:rsidRPr="00F62572">
        <w:rPr>
          <w:color w:val="000000"/>
          <w:szCs w:val="24"/>
        </w:rPr>
        <w:t>организации</w:t>
      </w:r>
      <w:r>
        <w:rPr>
          <w:color w:val="000000"/>
          <w:szCs w:val="24"/>
        </w:rPr>
        <w:t xml:space="preserve"> </w:t>
      </w:r>
      <w:r w:rsidR="00575BEC" w:rsidRPr="00F62572">
        <w:rPr>
          <w:color w:val="000000"/>
          <w:szCs w:val="24"/>
        </w:rPr>
        <w:t>бюджетной</w:t>
      </w:r>
      <w:r>
        <w:rPr>
          <w:color w:val="000000"/>
          <w:szCs w:val="24"/>
        </w:rPr>
        <w:t xml:space="preserve"> </w:t>
      </w:r>
      <w:r w:rsidR="00575BEC" w:rsidRPr="00F62572">
        <w:rPr>
          <w:color w:val="000000"/>
          <w:szCs w:val="24"/>
        </w:rPr>
        <w:t>системы</w:t>
      </w:r>
      <w:r>
        <w:rPr>
          <w:color w:val="000000"/>
          <w:szCs w:val="24"/>
        </w:rPr>
        <w:t xml:space="preserve"> </w:t>
      </w:r>
      <w:r w:rsidR="00575BEC" w:rsidRPr="00F62572">
        <w:rPr>
          <w:color w:val="000000"/>
          <w:szCs w:val="24"/>
        </w:rPr>
        <w:t>Мариинско-Посадского</w:t>
      </w:r>
      <w:r>
        <w:rPr>
          <w:color w:val="000000"/>
          <w:szCs w:val="24"/>
        </w:rPr>
        <w:t xml:space="preserve"> </w:t>
      </w:r>
      <w:r w:rsidR="00575BEC" w:rsidRPr="00F62572">
        <w:rPr>
          <w:color w:val="000000"/>
          <w:szCs w:val="24"/>
        </w:rPr>
        <w:t>муниципального</w:t>
      </w:r>
      <w:r>
        <w:rPr>
          <w:color w:val="000000"/>
          <w:szCs w:val="24"/>
        </w:rPr>
        <w:t xml:space="preserve"> </w:t>
      </w:r>
      <w:r w:rsidR="00575BEC" w:rsidRPr="00F62572">
        <w:rPr>
          <w:color w:val="000000"/>
          <w:szCs w:val="24"/>
        </w:rPr>
        <w:t>округа</w:t>
      </w:r>
      <w:r>
        <w:rPr>
          <w:color w:val="000000"/>
          <w:szCs w:val="24"/>
        </w:rPr>
        <w:t xml:space="preserve"> </w:t>
      </w:r>
      <w:r w:rsidR="00575BEC" w:rsidRPr="00F62572">
        <w:rPr>
          <w:color w:val="000000"/>
          <w:szCs w:val="24"/>
        </w:rPr>
        <w:t>Чувашской</w:t>
      </w:r>
      <w:r>
        <w:rPr>
          <w:color w:val="000000"/>
          <w:szCs w:val="24"/>
        </w:rPr>
        <w:t xml:space="preserve"> </w:t>
      </w:r>
      <w:r w:rsidR="00575BEC" w:rsidRPr="00F62572">
        <w:rPr>
          <w:color w:val="000000"/>
          <w:szCs w:val="24"/>
        </w:rPr>
        <w:t>Республики,</w:t>
      </w:r>
      <w:r>
        <w:rPr>
          <w:color w:val="000000"/>
          <w:szCs w:val="24"/>
        </w:rPr>
        <w:t xml:space="preserve"> </w:t>
      </w:r>
      <w:r w:rsidR="00575BEC" w:rsidRPr="00F62572">
        <w:rPr>
          <w:color w:val="000000"/>
          <w:szCs w:val="24"/>
        </w:rPr>
        <w:t>администрация</w:t>
      </w:r>
      <w:r>
        <w:rPr>
          <w:color w:val="000000"/>
          <w:szCs w:val="24"/>
        </w:rPr>
        <w:t xml:space="preserve"> </w:t>
      </w:r>
      <w:r w:rsidR="00575BEC" w:rsidRPr="00F62572">
        <w:rPr>
          <w:color w:val="000000"/>
          <w:szCs w:val="24"/>
        </w:rPr>
        <w:t>Мариинско-Посадского</w:t>
      </w:r>
      <w:r>
        <w:rPr>
          <w:color w:val="000000"/>
          <w:szCs w:val="24"/>
        </w:rPr>
        <w:t xml:space="preserve"> </w:t>
      </w:r>
      <w:r w:rsidR="00575BEC" w:rsidRPr="00F62572">
        <w:rPr>
          <w:color w:val="000000"/>
          <w:szCs w:val="24"/>
        </w:rPr>
        <w:t>муниципального</w:t>
      </w:r>
      <w:r>
        <w:rPr>
          <w:color w:val="000000"/>
          <w:szCs w:val="24"/>
        </w:rPr>
        <w:t xml:space="preserve"> </w:t>
      </w:r>
      <w:r w:rsidR="00575BEC" w:rsidRPr="00F62572">
        <w:rPr>
          <w:color w:val="000000"/>
          <w:szCs w:val="24"/>
        </w:rPr>
        <w:t>округа</w:t>
      </w:r>
      <w:r>
        <w:rPr>
          <w:color w:val="000000"/>
          <w:szCs w:val="24"/>
        </w:rPr>
        <w:t xml:space="preserve"> </w:t>
      </w:r>
      <w:r w:rsidR="00575BEC" w:rsidRPr="00F62572">
        <w:rPr>
          <w:color w:val="000000"/>
          <w:szCs w:val="24"/>
        </w:rPr>
        <w:t>Чувашской</w:t>
      </w:r>
      <w:r>
        <w:rPr>
          <w:color w:val="000000"/>
          <w:szCs w:val="24"/>
        </w:rPr>
        <w:t xml:space="preserve"> </w:t>
      </w:r>
      <w:r w:rsidR="00575BEC" w:rsidRPr="00F62572">
        <w:rPr>
          <w:color w:val="000000"/>
          <w:szCs w:val="24"/>
        </w:rPr>
        <w:t>Республики</w:t>
      </w:r>
      <w:r>
        <w:rPr>
          <w:color w:val="000000"/>
          <w:szCs w:val="24"/>
        </w:rPr>
        <w:t xml:space="preserve"> </w:t>
      </w:r>
      <w:r w:rsidR="00575BEC" w:rsidRPr="00F62572">
        <w:rPr>
          <w:color w:val="000000"/>
          <w:szCs w:val="24"/>
        </w:rPr>
        <w:t>п</w:t>
      </w:r>
      <w:r>
        <w:rPr>
          <w:color w:val="000000"/>
          <w:szCs w:val="24"/>
        </w:rPr>
        <w:t xml:space="preserve"> </w:t>
      </w:r>
      <w:r w:rsidR="00575BEC" w:rsidRPr="00F62572">
        <w:rPr>
          <w:color w:val="000000"/>
          <w:szCs w:val="24"/>
        </w:rPr>
        <w:t>о</w:t>
      </w:r>
      <w:r>
        <w:rPr>
          <w:color w:val="000000"/>
          <w:szCs w:val="24"/>
        </w:rPr>
        <w:t xml:space="preserve"> </w:t>
      </w:r>
      <w:r w:rsidR="00575BEC" w:rsidRPr="00F62572">
        <w:rPr>
          <w:color w:val="000000"/>
          <w:szCs w:val="24"/>
        </w:rPr>
        <w:t>с</w:t>
      </w:r>
      <w:r>
        <w:rPr>
          <w:color w:val="000000"/>
          <w:szCs w:val="24"/>
        </w:rPr>
        <w:t xml:space="preserve"> </w:t>
      </w:r>
      <w:r w:rsidR="00575BEC" w:rsidRPr="00F62572">
        <w:rPr>
          <w:color w:val="000000"/>
          <w:szCs w:val="24"/>
        </w:rPr>
        <w:t>т</w:t>
      </w:r>
      <w:r>
        <w:rPr>
          <w:color w:val="000000"/>
          <w:szCs w:val="24"/>
        </w:rPr>
        <w:t xml:space="preserve"> </w:t>
      </w:r>
      <w:r w:rsidR="00575BEC" w:rsidRPr="00F62572">
        <w:rPr>
          <w:color w:val="000000"/>
          <w:szCs w:val="24"/>
        </w:rPr>
        <w:t>а</w:t>
      </w:r>
      <w:r>
        <w:rPr>
          <w:color w:val="000000"/>
          <w:szCs w:val="24"/>
        </w:rPr>
        <w:t xml:space="preserve"> </w:t>
      </w:r>
      <w:r w:rsidR="00575BEC" w:rsidRPr="00F62572">
        <w:rPr>
          <w:color w:val="000000"/>
          <w:szCs w:val="24"/>
        </w:rPr>
        <w:t>н</w:t>
      </w:r>
      <w:r>
        <w:rPr>
          <w:color w:val="000000"/>
          <w:szCs w:val="24"/>
        </w:rPr>
        <w:t xml:space="preserve"> </w:t>
      </w:r>
      <w:r w:rsidR="00575BEC" w:rsidRPr="00F62572">
        <w:rPr>
          <w:color w:val="000000"/>
          <w:szCs w:val="24"/>
        </w:rPr>
        <w:t>о</w:t>
      </w:r>
      <w:r>
        <w:rPr>
          <w:color w:val="000000"/>
          <w:szCs w:val="24"/>
        </w:rPr>
        <w:t xml:space="preserve"> </w:t>
      </w:r>
      <w:r w:rsidR="00575BEC" w:rsidRPr="00F62572">
        <w:rPr>
          <w:color w:val="000000"/>
          <w:szCs w:val="24"/>
        </w:rPr>
        <w:t>в</w:t>
      </w:r>
      <w:r>
        <w:rPr>
          <w:color w:val="000000"/>
          <w:szCs w:val="24"/>
        </w:rPr>
        <w:t xml:space="preserve"> </w:t>
      </w:r>
      <w:r w:rsidR="00575BEC" w:rsidRPr="00F62572">
        <w:rPr>
          <w:color w:val="000000"/>
          <w:szCs w:val="24"/>
        </w:rPr>
        <w:t>л</w:t>
      </w:r>
      <w:r>
        <w:rPr>
          <w:color w:val="000000"/>
          <w:szCs w:val="24"/>
        </w:rPr>
        <w:t xml:space="preserve"> </w:t>
      </w:r>
      <w:r w:rsidR="00575BEC" w:rsidRPr="00F62572">
        <w:rPr>
          <w:color w:val="000000"/>
          <w:szCs w:val="24"/>
        </w:rPr>
        <w:t>я</w:t>
      </w:r>
      <w:r>
        <w:rPr>
          <w:color w:val="000000"/>
          <w:szCs w:val="24"/>
        </w:rPr>
        <w:t xml:space="preserve"> </w:t>
      </w:r>
      <w:r w:rsidR="00575BEC" w:rsidRPr="00F62572">
        <w:rPr>
          <w:color w:val="000000"/>
          <w:szCs w:val="24"/>
        </w:rPr>
        <w:t>е</w:t>
      </w:r>
      <w:r>
        <w:rPr>
          <w:color w:val="000000"/>
          <w:szCs w:val="24"/>
        </w:rPr>
        <w:t xml:space="preserve"> </w:t>
      </w:r>
      <w:r w:rsidR="00575BEC" w:rsidRPr="00F62572">
        <w:rPr>
          <w:color w:val="000000"/>
          <w:szCs w:val="24"/>
        </w:rPr>
        <w:t>т:</w:t>
      </w:r>
    </w:p>
    <w:p w14:paraId="32B0A094" w14:textId="6FDBD1D5" w:rsidR="00575BEC" w:rsidRPr="00F62572" w:rsidRDefault="00575BEC" w:rsidP="00EA7021">
      <w:pPr>
        <w:widowControl w:val="0"/>
        <w:autoSpaceDE w:val="0"/>
        <w:spacing w:after="0" w:line="240" w:lineRule="auto"/>
        <w:ind w:firstLine="709"/>
        <w:jc w:val="both"/>
        <w:rPr>
          <w:rFonts w:ascii="Arial" w:hAnsi="Arial" w:cs="Arial"/>
          <w:color w:val="000000"/>
          <w:sz w:val="20"/>
        </w:rPr>
      </w:pP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Утвердить</w:t>
      </w:r>
      <w:r w:rsidR="002E643C">
        <w:rPr>
          <w:rFonts w:ascii="Arial" w:hAnsi="Arial" w:cs="Arial"/>
          <w:color w:val="000000"/>
          <w:sz w:val="20"/>
        </w:rPr>
        <w:t xml:space="preserve"> </w:t>
      </w:r>
      <w:r w:rsidRPr="00F62572">
        <w:rPr>
          <w:rFonts w:ascii="Arial" w:hAnsi="Arial" w:cs="Arial"/>
          <w:color w:val="000000"/>
          <w:sz w:val="20"/>
        </w:rPr>
        <w:t>Порядок</w:t>
      </w:r>
      <w:r w:rsidR="002E643C">
        <w:rPr>
          <w:rFonts w:ascii="Arial" w:hAnsi="Arial" w:cs="Arial"/>
          <w:color w:val="000000"/>
          <w:sz w:val="20"/>
        </w:rPr>
        <w:t xml:space="preserve"> </w:t>
      </w:r>
      <w:r w:rsidRPr="00F62572">
        <w:rPr>
          <w:rFonts w:ascii="Arial" w:hAnsi="Arial" w:cs="Arial"/>
          <w:color w:val="000000"/>
          <w:sz w:val="20"/>
        </w:rPr>
        <w:t>разработки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(далее</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Порядок)</w:t>
      </w:r>
      <w:r w:rsidR="002E643C">
        <w:rPr>
          <w:rFonts w:ascii="Arial" w:hAnsi="Arial" w:cs="Arial"/>
          <w:color w:val="000000"/>
          <w:sz w:val="20"/>
        </w:rPr>
        <w:t xml:space="preserve"> </w:t>
      </w:r>
      <w:r w:rsidRPr="00F62572">
        <w:rPr>
          <w:rFonts w:ascii="Arial" w:hAnsi="Arial" w:cs="Arial"/>
          <w:color w:val="000000"/>
          <w:sz w:val="20"/>
        </w:rPr>
        <w:t>(приложение).</w:t>
      </w:r>
    </w:p>
    <w:p w14:paraId="3D0D1E9D" w14:textId="1A186BEE" w:rsidR="00575BEC" w:rsidRPr="00F62572" w:rsidRDefault="00575BEC" w:rsidP="00EA7021">
      <w:pPr>
        <w:pStyle w:val="ConsPlusNormal"/>
        <w:ind w:firstLine="709"/>
        <w:jc w:val="both"/>
        <w:rPr>
          <w:color w:val="000000"/>
          <w:szCs w:val="24"/>
        </w:rPr>
      </w:pPr>
      <w:r w:rsidRPr="00F62572">
        <w:rPr>
          <w:color w:val="000000"/>
          <w:szCs w:val="24"/>
        </w:rPr>
        <w:t>2.</w:t>
      </w:r>
      <w:r w:rsidR="002E643C">
        <w:rPr>
          <w:color w:val="000000"/>
          <w:szCs w:val="24"/>
        </w:rPr>
        <w:t xml:space="preserve"> </w:t>
      </w:r>
      <w:r w:rsidRPr="00F62572">
        <w:rPr>
          <w:color w:val="000000"/>
          <w:szCs w:val="24"/>
        </w:rPr>
        <w:t>Установить,</w:t>
      </w:r>
      <w:r w:rsidR="002E643C">
        <w:rPr>
          <w:color w:val="000000"/>
          <w:szCs w:val="24"/>
        </w:rPr>
        <w:t xml:space="preserve"> </w:t>
      </w:r>
      <w:r w:rsidRPr="00F62572">
        <w:rPr>
          <w:color w:val="000000"/>
          <w:szCs w:val="24"/>
        </w:rPr>
        <w:t>что</w:t>
      </w:r>
      <w:r w:rsidR="002E643C">
        <w:rPr>
          <w:color w:val="000000"/>
          <w:szCs w:val="24"/>
        </w:rPr>
        <w:t xml:space="preserve"> </w:t>
      </w:r>
      <w:r w:rsidRPr="00F62572">
        <w:rPr>
          <w:color w:val="000000"/>
          <w:szCs w:val="24"/>
        </w:rPr>
        <w:t>с</w:t>
      </w:r>
      <w:r w:rsidR="002E643C">
        <w:rPr>
          <w:color w:val="000000"/>
          <w:szCs w:val="24"/>
        </w:rPr>
        <w:t xml:space="preserve"> </w:t>
      </w:r>
      <w:r w:rsidRPr="00F62572">
        <w:rPr>
          <w:color w:val="000000"/>
          <w:szCs w:val="24"/>
        </w:rPr>
        <w:t>1</w:t>
      </w:r>
      <w:r w:rsidR="002E643C">
        <w:rPr>
          <w:color w:val="000000"/>
          <w:szCs w:val="24"/>
        </w:rPr>
        <w:t xml:space="preserve"> </w:t>
      </w:r>
      <w:r w:rsidRPr="00F62572">
        <w:rPr>
          <w:color w:val="000000"/>
          <w:szCs w:val="24"/>
        </w:rPr>
        <w:t>января</w:t>
      </w:r>
      <w:r w:rsidR="002E643C">
        <w:rPr>
          <w:color w:val="000000"/>
          <w:szCs w:val="24"/>
        </w:rPr>
        <w:t xml:space="preserve"> </w:t>
      </w:r>
      <w:r w:rsidRPr="00F62572">
        <w:rPr>
          <w:color w:val="000000"/>
          <w:szCs w:val="24"/>
        </w:rPr>
        <w:t>2025</w:t>
      </w:r>
      <w:r w:rsidR="002E643C">
        <w:rPr>
          <w:color w:val="000000"/>
          <w:szCs w:val="24"/>
        </w:rPr>
        <w:t xml:space="preserve"> </w:t>
      </w:r>
      <w:r w:rsidRPr="00F62572">
        <w:rPr>
          <w:color w:val="000000"/>
          <w:szCs w:val="24"/>
        </w:rPr>
        <w:t>года</w:t>
      </w:r>
      <w:r w:rsidR="002E643C">
        <w:rPr>
          <w:color w:val="000000"/>
          <w:szCs w:val="24"/>
        </w:rPr>
        <w:t xml:space="preserve"> </w:t>
      </w:r>
      <w:r w:rsidRPr="00F62572">
        <w:rPr>
          <w:color w:val="000000"/>
          <w:szCs w:val="24"/>
        </w:rPr>
        <w:t>реализация</w:t>
      </w:r>
      <w:r w:rsidR="002E643C">
        <w:rPr>
          <w:color w:val="000000"/>
          <w:szCs w:val="24"/>
        </w:rPr>
        <w:t xml:space="preserve"> </w:t>
      </w:r>
      <w:r w:rsidRPr="00F62572">
        <w:rPr>
          <w:color w:val="000000"/>
          <w:szCs w:val="24"/>
        </w:rPr>
        <w:t>муниципальных</w:t>
      </w:r>
      <w:r w:rsidR="002E643C">
        <w:rPr>
          <w:color w:val="000000"/>
          <w:szCs w:val="24"/>
        </w:rPr>
        <w:t xml:space="preserve"> </w:t>
      </w:r>
      <w:r w:rsidRPr="00F62572">
        <w:rPr>
          <w:color w:val="000000"/>
          <w:szCs w:val="24"/>
        </w:rPr>
        <w:t>программ</w:t>
      </w:r>
      <w:r w:rsidR="002E643C">
        <w:rPr>
          <w:color w:val="000000"/>
          <w:szCs w:val="24"/>
        </w:rPr>
        <w:t xml:space="preserve"> </w:t>
      </w:r>
      <w:r w:rsidRPr="00F62572">
        <w:rPr>
          <w:color w:val="000000"/>
          <w:szCs w:val="24"/>
        </w:rPr>
        <w:t>Мариинско-Посадского</w:t>
      </w:r>
      <w:r w:rsidR="002E643C">
        <w:rPr>
          <w:color w:val="000000"/>
          <w:szCs w:val="24"/>
        </w:rPr>
        <w:t xml:space="preserve"> </w:t>
      </w:r>
      <w:r w:rsidRPr="00F62572">
        <w:rPr>
          <w:color w:val="000000"/>
          <w:szCs w:val="24"/>
        </w:rPr>
        <w:t>муниципального</w:t>
      </w:r>
      <w:r w:rsidR="002E643C">
        <w:rPr>
          <w:color w:val="000000"/>
          <w:szCs w:val="24"/>
        </w:rPr>
        <w:t xml:space="preserve"> </w:t>
      </w:r>
      <w:r w:rsidRPr="00F62572">
        <w:rPr>
          <w:color w:val="000000"/>
          <w:szCs w:val="24"/>
        </w:rPr>
        <w:t>округа</w:t>
      </w:r>
      <w:r w:rsidR="002E643C">
        <w:rPr>
          <w:color w:val="000000"/>
          <w:szCs w:val="24"/>
        </w:rPr>
        <w:t xml:space="preserve"> </w:t>
      </w:r>
      <w:r w:rsidRPr="00F62572">
        <w:rPr>
          <w:color w:val="000000"/>
          <w:szCs w:val="24"/>
        </w:rPr>
        <w:t>Чувашской</w:t>
      </w:r>
      <w:r w:rsidR="002E643C">
        <w:rPr>
          <w:color w:val="000000"/>
          <w:szCs w:val="24"/>
        </w:rPr>
        <w:t xml:space="preserve"> </w:t>
      </w:r>
      <w:r w:rsidRPr="00F62572">
        <w:rPr>
          <w:color w:val="000000"/>
          <w:szCs w:val="24"/>
        </w:rPr>
        <w:t>Республики</w:t>
      </w:r>
      <w:r w:rsidR="002E643C">
        <w:rPr>
          <w:color w:val="000000"/>
          <w:szCs w:val="24"/>
        </w:rPr>
        <w:t xml:space="preserve"> </w:t>
      </w:r>
      <w:r w:rsidRPr="00F62572">
        <w:rPr>
          <w:color w:val="000000"/>
          <w:szCs w:val="24"/>
        </w:rPr>
        <w:t>осуществляется</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соответствии</w:t>
      </w:r>
      <w:r w:rsidR="002E643C">
        <w:rPr>
          <w:color w:val="000000"/>
          <w:szCs w:val="24"/>
        </w:rPr>
        <w:t xml:space="preserve"> </w:t>
      </w:r>
      <w:r w:rsidRPr="00F62572">
        <w:rPr>
          <w:color w:val="000000"/>
          <w:szCs w:val="24"/>
        </w:rPr>
        <w:t>с</w:t>
      </w:r>
      <w:r w:rsidR="002E643C">
        <w:rPr>
          <w:color w:val="000000"/>
          <w:szCs w:val="24"/>
        </w:rPr>
        <w:t xml:space="preserve"> </w:t>
      </w:r>
      <w:r w:rsidRPr="00F62572">
        <w:rPr>
          <w:color w:val="000000"/>
          <w:szCs w:val="24"/>
        </w:rPr>
        <w:t>Порядком,</w:t>
      </w:r>
      <w:r w:rsidR="002E643C">
        <w:rPr>
          <w:color w:val="000000"/>
          <w:szCs w:val="24"/>
        </w:rPr>
        <w:t xml:space="preserve"> </w:t>
      </w:r>
      <w:r w:rsidRPr="00F62572">
        <w:rPr>
          <w:color w:val="000000"/>
          <w:szCs w:val="24"/>
        </w:rPr>
        <w:t>утвержденным</w:t>
      </w:r>
      <w:r w:rsidR="002E643C">
        <w:rPr>
          <w:color w:val="000000"/>
          <w:szCs w:val="24"/>
        </w:rPr>
        <w:t xml:space="preserve"> </w:t>
      </w:r>
      <w:r w:rsidRPr="00F62572">
        <w:rPr>
          <w:color w:val="000000"/>
          <w:szCs w:val="24"/>
        </w:rPr>
        <w:t>настоящим</w:t>
      </w:r>
      <w:r w:rsidR="002E643C">
        <w:rPr>
          <w:color w:val="000000"/>
          <w:szCs w:val="24"/>
        </w:rPr>
        <w:t xml:space="preserve"> </w:t>
      </w:r>
      <w:r w:rsidRPr="00F62572">
        <w:rPr>
          <w:color w:val="000000"/>
          <w:szCs w:val="24"/>
        </w:rPr>
        <w:t>постановлением</w:t>
      </w:r>
      <w:r w:rsidR="002E643C">
        <w:rPr>
          <w:color w:val="000000"/>
          <w:szCs w:val="24"/>
        </w:rPr>
        <w:t xml:space="preserve"> </w:t>
      </w:r>
      <w:r w:rsidRPr="00F62572">
        <w:rPr>
          <w:color w:val="000000"/>
          <w:szCs w:val="24"/>
        </w:rPr>
        <w:t>согласно</w:t>
      </w:r>
      <w:r w:rsidR="002E643C">
        <w:rPr>
          <w:color w:val="000000"/>
          <w:szCs w:val="24"/>
        </w:rPr>
        <w:t xml:space="preserve"> </w:t>
      </w:r>
      <w:r w:rsidRPr="00F62572">
        <w:rPr>
          <w:color w:val="000000"/>
          <w:szCs w:val="24"/>
        </w:rPr>
        <w:t>приложению</w:t>
      </w:r>
      <w:r w:rsidR="002E643C">
        <w:rPr>
          <w:color w:val="000000"/>
          <w:szCs w:val="24"/>
        </w:rPr>
        <w:t xml:space="preserve"> </w:t>
      </w:r>
      <w:r w:rsidRPr="00F62572">
        <w:rPr>
          <w:color w:val="000000"/>
          <w:szCs w:val="24"/>
        </w:rPr>
        <w:t>к</w:t>
      </w:r>
      <w:r w:rsidR="002E643C">
        <w:rPr>
          <w:color w:val="000000"/>
          <w:szCs w:val="24"/>
        </w:rPr>
        <w:t xml:space="preserve"> </w:t>
      </w:r>
      <w:r w:rsidRPr="00F62572">
        <w:rPr>
          <w:color w:val="000000"/>
          <w:szCs w:val="24"/>
        </w:rPr>
        <w:t>Порядку</w:t>
      </w:r>
      <w:r w:rsidR="002E643C">
        <w:rPr>
          <w:color w:val="000000"/>
          <w:szCs w:val="24"/>
        </w:rPr>
        <w:t xml:space="preserve"> </w:t>
      </w:r>
      <w:r w:rsidRPr="00F62572">
        <w:rPr>
          <w:color w:val="000000"/>
          <w:szCs w:val="24"/>
        </w:rPr>
        <w:t>разработки</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реализации</w:t>
      </w:r>
      <w:r w:rsidR="002E643C">
        <w:rPr>
          <w:color w:val="000000"/>
          <w:szCs w:val="24"/>
        </w:rPr>
        <w:t xml:space="preserve"> </w:t>
      </w:r>
      <w:r w:rsidRPr="00F62572">
        <w:rPr>
          <w:color w:val="000000"/>
          <w:szCs w:val="24"/>
        </w:rPr>
        <w:t>муниципальных</w:t>
      </w:r>
      <w:r w:rsidR="002E643C">
        <w:rPr>
          <w:color w:val="000000"/>
          <w:szCs w:val="24"/>
        </w:rPr>
        <w:t xml:space="preserve"> </w:t>
      </w:r>
      <w:r w:rsidRPr="00F62572">
        <w:rPr>
          <w:color w:val="000000"/>
          <w:szCs w:val="24"/>
        </w:rPr>
        <w:t>программ</w:t>
      </w:r>
      <w:r w:rsidR="002E643C">
        <w:rPr>
          <w:color w:val="000000"/>
          <w:szCs w:val="24"/>
        </w:rPr>
        <w:t xml:space="preserve"> </w:t>
      </w:r>
      <w:r w:rsidRPr="00F62572">
        <w:rPr>
          <w:color w:val="000000"/>
          <w:szCs w:val="24"/>
        </w:rPr>
        <w:t>Мариинско-Посадского</w:t>
      </w:r>
      <w:r w:rsidR="002E643C">
        <w:rPr>
          <w:color w:val="000000"/>
          <w:szCs w:val="24"/>
        </w:rPr>
        <w:t xml:space="preserve"> </w:t>
      </w:r>
      <w:r w:rsidRPr="00F62572">
        <w:rPr>
          <w:color w:val="000000"/>
          <w:szCs w:val="24"/>
        </w:rPr>
        <w:t>муниципального</w:t>
      </w:r>
      <w:r w:rsidR="002E643C">
        <w:rPr>
          <w:color w:val="000000"/>
          <w:szCs w:val="24"/>
        </w:rPr>
        <w:t xml:space="preserve"> </w:t>
      </w:r>
      <w:r w:rsidRPr="00F62572">
        <w:rPr>
          <w:color w:val="000000"/>
          <w:szCs w:val="24"/>
        </w:rPr>
        <w:t>округа</w:t>
      </w:r>
      <w:r w:rsidR="002E643C">
        <w:rPr>
          <w:color w:val="000000"/>
          <w:szCs w:val="24"/>
        </w:rPr>
        <w:t xml:space="preserve"> </w:t>
      </w:r>
      <w:r w:rsidRPr="00F62572">
        <w:rPr>
          <w:color w:val="000000"/>
          <w:szCs w:val="24"/>
        </w:rPr>
        <w:t>Чувашской</w:t>
      </w:r>
      <w:r w:rsidR="002E643C">
        <w:rPr>
          <w:color w:val="000000"/>
          <w:szCs w:val="24"/>
        </w:rPr>
        <w:t xml:space="preserve"> </w:t>
      </w:r>
      <w:r w:rsidRPr="00F62572">
        <w:rPr>
          <w:color w:val="000000"/>
          <w:szCs w:val="24"/>
        </w:rPr>
        <w:t>Республики.</w:t>
      </w:r>
    </w:p>
    <w:p w14:paraId="3B5C4680" w14:textId="68B3B11C" w:rsidR="00575BEC" w:rsidRPr="00F62572" w:rsidRDefault="00575BEC" w:rsidP="00EA7021">
      <w:pPr>
        <w:widowControl w:val="0"/>
        <w:autoSpaceDE w:val="0"/>
        <w:spacing w:after="0" w:line="240" w:lineRule="auto"/>
        <w:ind w:firstLine="709"/>
        <w:jc w:val="both"/>
        <w:rPr>
          <w:rFonts w:ascii="Arial" w:hAnsi="Arial" w:cs="Arial"/>
          <w:color w:val="000000"/>
          <w:sz w:val="20"/>
        </w:rPr>
      </w:pPr>
      <w:r w:rsidRPr="00F62572">
        <w:rPr>
          <w:rFonts w:ascii="Arial" w:hAnsi="Arial" w:cs="Arial"/>
          <w:color w:val="000000"/>
          <w:sz w:val="20"/>
        </w:rPr>
        <w:t>3.</w:t>
      </w:r>
      <w:r w:rsidR="002E643C">
        <w:rPr>
          <w:rFonts w:ascii="Arial" w:hAnsi="Arial" w:cs="Arial"/>
          <w:color w:val="000000"/>
          <w:sz w:val="20"/>
        </w:rPr>
        <w:t xml:space="preserve"> </w:t>
      </w:r>
      <w:r w:rsidRPr="00F62572">
        <w:rPr>
          <w:rFonts w:ascii="Arial" w:hAnsi="Arial" w:cs="Arial"/>
          <w:color w:val="000000"/>
          <w:sz w:val="20"/>
        </w:rPr>
        <w:t>Структурным</w:t>
      </w:r>
      <w:r w:rsidR="002E643C">
        <w:rPr>
          <w:rFonts w:ascii="Arial" w:hAnsi="Arial" w:cs="Arial"/>
          <w:color w:val="000000"/>
          <w:sz w:val="20"/>
        </w:rPr>
        <w:t xml:space="preserve"> </w:t>
      </w:r>
      <w:r w:rsidRPr="00F62572">
        <w:rPr>
          <w:rFonts w:ascii="Arial" w:hAnsi="Arial" w:cs="Arial"/>
          <w:color w:val="000000"/>
          <w:sz w:val="20"/>
        </w:rPr>
        <w:t>подр</w:t>
      </w:r>
      <w:bookmarkStart w:id="5" w:name="_GoBack"/>
      <w:bookmarkEnd w:id="5"/>
      <w:r w:rsidRPr="00F62572">
        <w:rPr>
          <w:rFonts w:ascii="Arial" w:hAnsi="Arial" w:cs="Arial"/>
          <w:color w:val="000000"/>
          <w:sz w:val="20"/>
        </w:rPr>
        <w:t>азделениям</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являющимся</w:t>
      </w:r>
      <w:r w:rsidR="002E643C">
        <w:rPr>
          <w:rFonts w:ascii="Arial" w:hAnsi="Arial" w:cs="Arial"/>
          <w:color w:val="000000"/>
          <w:sz w:val="20"/>
        </w:rPr>
        <w:t xml:space="preserve"> </w:t>
      </w:r>
      <w:r w:rsidRPr="00F62572">
        <w:rPr>
          <w:rFonts w:ascii="Arial" w:hAnsi="Arial" w:cs="Arial"/>
          <w:color w:val="000000"/>
          <w:sz w:val="20"/>
        </w:rPr>
        <w:t>ответственными</w:t>
      </w:r>
      <w:r w:rsidR="002E643C">
        <w:rPr>
          <w:rFonts w:ascii="Arial" w:hAnsi="Arial" w:cs="Arial"/>
          <w:color w:val="000000"/>
          <w:sz w:val="20"/>
        </w:rPr>
        <w:t xml:space="preserve"> </w:t>
      </w:r>
      <w:r w:rsidRPr="00F62572">
        <w:rPr>
          <w:rFonts w:ascii="Arial" w:hAnsi="Arial" w:cs="Arial"/>
          <w:color w:val="000000"/>
          <w:sz w:val="20"/>
        </w:rPr>
        <w:t>исполнителями</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p w14:paraId="5E0971B1" w14:textId="34157A64" w:rsidR="00575BEC" w:rsidRPr="00F62572" w:rsidRDefault="00575BEC" w:rsidP="00EA7021">
      <w:pPr>
        <w:widowControl w:val="0"/>
        <w:autoSpaceDE w:val="0"/>
        <w:spacing w:after="0" w:line="240" w:lineRule="auto"/>
        <w:ind w:firstLine="709"/>
        <w:jc w:val="both"/>
        <w:rPr>
          <w:rFonts w:ascii="Arial" w:hAnsi="Arial" w:cs="Arial"/>
          <w:color w:val="000000"/>
          <w:sz w:val="20"/>
        </w:rPr>
      </w:pPr>
      <w:r w:rsidRPr="00F62572">
        <w:rPr>
          <w:rFonts w:ascii="Arial" w:hAnsi="Arial" w:cs="Arial"/>
          <w:color w:val="000000"/>
          <w:sz w:val="20"/>
        </w:rPr>
        <w:t>3.1.</w:t>
      </w:r>
      <w:r w:rsidR="002E643C">
        <w:rPr>
          <w:rFonts w:ascii="Arial" w:hAnsi="Arial" w:cs="Arial"/>
          <w:color w:val="000000"/>
          <w:sz w:val="20"/>
        </w:rPr>
        <w:t xml:space="preserve"> </w:t>
      </w:r>
      <w:r w:rsidRPr="00F62572">
        <w:rPr>
          <w:rFonts w:ascii="Arial" w:hAnsi="Arial" w:cs="Arial"/>
          <w:color w:val="000000"/>
          <w:sz w:val="20"/>
        </w:rPr>
        <w:t>обеспечить</w:t>
      </w:r>
      <w:r w:rsidR="002E643C">
        <w:rPr>
          <w:rFonts w:ascii="Arial" w:hAnsi="Arial" w:cs="Arial"/>
          <w:color w:val="000000"/>
          <w:sz w:val="20"/>
        </w:rPr>
        <w:t xml:space="preserve"> </w:t>
      </w:r>
      <w:r w:rsidRPr="00F62572">
        <w:rPr>
          <w:rFonts w:ascii="Arial" w:hAnsi="Arial" w:cs="Arial"/>
          <w:color w:val="000000"/>
          <w:sz w:val="20"/>
        </w:rPr>
        <w:t>приведение</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соответствие</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hyperlink w:anchor="sub_1000" w:history="1">
        <w:r w:rsidRPr="00F62572">
          <w:rPr>
            <w:rStyle w:val="af1"/>
            <w:rFonts w:ascii="Arial" w:hAnsi="Arial" w:cs="Arial"/>
            <w:color w:val="000000"/>
          </w:rPr>
          <w:t>Порядком</w:t>
        </w:r>
      </w:hyperlink>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утвержденным</w:t>
      </w:r>
      <w:r w:rsidR="002E643C">
        <w:rPr>
          <w:rFonts w:ascii="Arial" w:hAnsi="Arial" w:cs="Arial"/>
          <w:color w:val="000000"/>
          <w:sz w:val="20"/>
        </w:rPr>
        <w:t xml:space="preserve"> </w:t>
      </w:r>
      <w:r w:rsidRPr="00F62572">
        <w:rPr>
          <w:rFonts w:ascii="Arial" w:hAnsi="Arial" w:cs="Arial"/>
          <w:color w:val="000000"/>
          <w:sz w:val="20"/>
        </w:rPr>
        <w:t>настоящим</w:t>
      </w:r>
      <w:r w:rsidR="002E643C">
        <w:rPr>
          <w:rFonts w:ascii="Arial" w:hAnsi="Arial" w:cs="Arial"/>
          <w:color w:val="000000"/>
          <w:sz w:val="20"/>
        </w:rPr>
        <w:t xml:space="preserve"> </w:t>
      </w:r>
      <w:r w:rsidRPr="00F62572">
        <w:rPr>
          <w:rFonts w:ascii="Arial" w:hAnsi="Arial" w:cs="Arial"/>
          <w:color w:val="000000"/>
          <w:sz w:val="20"/>
        </w:rPr>
        <w:t>постановлением;</w:t>
      </w:r>
    </w:p>
    <w:p w14:paraId="2B5B814C" w14:textId="47CE1975" w:rsidR="00575BEC" w:rsidRPr="00F62572" w:rsidRDefault="00575BEC" w:rsidP="00EA7021">
      <w:pPr>
        <w:widowControl w:val="0"/>
        <w:autoSpaceDE w:val="0"/>
        <w:spacing w:after="0" w:line="240" w:lineRule="auto"/>
        <w:ind w:firstLine="709"/>
        <w:jc w:val="both"/>
        <w:rPr>
          <w:rFonts w:ascii="Arial" w:hAnsi="Arial" w:cs="Arial"/>
          <w:color w:val="000000"/>
          <w:sz w:val="20"/>
        </w:rPr>
      </w:pPr>
      <w:r w:rsidRPr="00F62572">
        <w:rPr>
          <w:rFonts w:ascii="Arial" w:hAnsi="Arial" w:cs="Arial"/>
          <w:color w:val="000000"/>
          <w:sz w:val="20"/>
        </w:rPr>
        <w:t>3.2.</w:t>
      </w:r>
      <w:r w:rsidR="002E643C">
        <w:rPr>
          <w:rFonts w:ascii="Arial" w:hAnsi="Arial" w:cs="Arial"/>
          <w:color w:val="000000"/>
          <w:sz w:val="20"/>
        </w:rPr>
        <w:t xml:space="preserve"> </w:t>
      </w:r>
      <w:r w:rsidRPr="00F62572">
        <w:rPr>
          <w:rFonts w:ascii="Arial" w:hAnsi="Arial" w:cs="Arial"/>
          <w:color w:val="000000"/>
          <w:sz w:val="20"/>
        </w:rPr>
        <w:t>разработку</w:t>
      </w:r>
      <w:r w:rsidR="002E643C">
        <w:rPr>
          <w:rFonts w:ascii="Arial" w:hAnsi="Arial" w:cs="Arial"/>
          <w:color w:val="000000"/>
          <w:sz w:val="20"/>
        </w:rPr>
        <w:t xml:space="preserve"> </w:t>
      </w:r>
      <w:r w:rsidRPr="00F62572">
        <w:rPr>
          <w:rFonts w:ascii="Arial" w:hAnsi="Arial" w:cs="Arial"/>
          <w:color w:val="000000"/>
          <w:sz w:val="20"/>
        </w:rPr>
        <w:t>новых</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осуществлять</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соответствии</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Порядком,</w:t>
      </w:r>
      <w:r w:rsidR="002E643C">
        <w:rPr>
          <w:rFonts w:ascii="Arial" w:hAnsi="Arial" w:cs="Arial"/>
          <w:color w:val="000000"/>
          <w:sz w:val="20"/>
        </w:rPr>
        <w:t xml:space="preserve"> </w:t>
      </w:r>
      <w:r w:rsidRPr="00F62572">
        <w:rPr>
          <w:rFonts w:ascii="Arial" w:hAnsi="Arial" w:cs="Arial"/>
          <w:color w:val="000000"/>
          <w:sz w:val="20"/>
        </w:rPr>
        <w:t>утвержденным</w:t>
      </w:r>
      <w:r w:rsidR="002E643C">
        <w:rPr>
          <w:rFonts w:ascii="Arial" w:hAnsi="Arial" w:cs="Arial"/>
          <w:color w:val="000000"/>
          <w:sz w:val="20"/>
        </w:rPr>
        <w:t xml:space="preserve"> </w:t>
      </w:r>
      <w:r w:rsidRPr="00F62572">
        <w:rPr>
          <w:rFonts w:ascii="Arial" w:hAnsi="Arial" w:cs="Arial"/>
          <w:color w:val="000000"/>
          <w:sz w:val="20"/>
        </w:rPr>
        <w:t>настоящим</w:t>
      </w:r>
      <w:r w:rsidR="002E643C">
        <w:rPr>
          <w:rFonts w:ascii="Arial" w:hAnsi="Arial" w:cs="Arial"/>
          <w:color w:val="000000"/>
          <w:sz w:val="20"/>
        </w:rPr>
        <w:t xml:space="preserve"> </w:t>
      </w:r>
      <w:r w:rsidRPr="00F62572">
        <w:rPr>
          <w:rFonts w:ascii="Arial" w:hAnsi="Arial" w:cs="Arial"/>
          <w:color w:val="000000"/>
          <w:sz w:val="20"/>
        </w:rPr>
        <w:t>постановлением;</w:t>
      </w:r>
    </w:p>
    <w:p w14:paraId="707C0CF5" w14:textId="158B53FE" w:rsidR="00575BEC" w:rsidRPr="00F62572" w:rsidRDefault="00575BEC" w:rsidP="00EA7021">
      <w:pPr>
        <w:pStyle w:val="af"/>
        <w:ind w:right="-35" w:firstLine="709"/>
        <w:rPr>
          <w:rFonts w:ascii="Arial" w:hAnsi="Arial" w:cs="Arial"/>
          <w:color w:val="000000"/>
          <w:szCs w:val="24"/>
        </w:rPr>
      </w:pPr>
      <w:r w:rsidRPr="00F62572">
        <w:rPr>
          <w:rFonts w:ascii="Arial" w:hAnsi="Arial" w:cs="Arial"/>
          <w:color w:val="000000"/>
          <w:szCs w:val="24"/>
        </w:rPr>
        <w:t>3.3.</w:t>
      </w:r>
      <w:r w:rsidR="002E643C">
        <w:rPr>
          <w:rFonts w:ascii="Arial" w:hAnsi="Arial" w:cs="Arial"/>
          <w:color w:val="000000"/>
          <w:szCs w:val="24"/>
        </w:rPr>
        <w:t xml:space="preserve"> </w:t>
      </w:r>
      <w:r w:rsidRPr="00F62572">
        <w:rPr>
          <w:rFonts w:ascii="Arial" w:hAnsi="Arial" w:cs="Arial"/>
          <w:color w:val="000000"/>
          <w:szCs w:val="24"/>
        </w:rPr>
        <w:t>в</w:t>
      </w:r>
      <w:r w:rsidR="002E643C">
        <w:rPr>
          <w:rFonts w:ascii="Arial" w:hAnsi="Arial" w:cs="Arial"/>
          <w:color w:val="000000"/>
          <w:szCs w:val="24"/>
        </w:rPr>
        <w:t xml:space="preserve"> </w:t>
      </w:r>
      <w:r w:rsidRPr="00F62572">
        <w:rPr>
          <w:rFonts w:ascii="Arial" w:hAnsi="Arial" w:cs="Arial"/>
          <w:color w:val="000000"/>
          <w:szCs w:val="24"/>
        </w:rPr>
        <w:t>2025</w:t>
      </w:r>
      <w:r w:rsidR="002E643C">
        <w:rPr>
          <w:rFonts w:ascii="Arial" w:hAnsi="Arial" w:cs="Arial"/>
          <w:color w:val="000000"/>
          <w:szCs w:val="24"/>
        </w:rPr>
        <w:t xml:space="preserve"> </w:t>
      </w:r>
      <w:r w:rsidRPr="00F62572">
        <w:rPr>
          <w:rFonts w:ascii="Arial" w:hAnsi="Arial" w:cs="Arial"/>
          <w:color w:val="000000"/>
          <w:szCs w:val="24"/>
        </w:rPr>
        <w:t>году</w:t>
      </w:r>
      <w:r w:rsidR="002E643C">
        <w:rPr>
          <w:rFonts w:ascii="Arial" w:hAnsi="Arial" w:cs="Arial"/>
          <w:color w:val="000000"/>
          <w:szCs w:val="24"/>
        </w:rPr>
        <w:t xml:space="preserve"> </w:t>
      </w:r>
      <w:r w:rsidRPr="00F62572">
        <w:rPr>
          <w:rFonts w:ascii="Arial" w:hAnsi="Arial" w:cs="Arial"/>
          <w:color w:val="000000"/>
          <w:szCs w:val="24"/>
        </w:rPr>
        <w:t>обеспечить</w:t>
      </w:r>
      <w:r w:rsidR="002E643C">
        <w:rPr>
          <w:rFonts w:ascii="Arial" w:hAnsi="Arial" w:cs="Arial"/>
          <w:color w:val="000000"/>
          <w:szCs w:val="24"/>
        </w:rPr>
        <w:t xml:space="preserve"> </w:t>
      </w:r>
      <w:r w:rsidRPr="00F62572">
        <w:rPr>
          <w:rFonts w:ascii="Arial" w:hAnsi="Arial" w:cs="Arial"/>
          <w:color w:val="000000"/>
          <w:szCs w:val="24"/>
        </w:rPr>
        <w:t>представление</w:t>
      </w:r>
      <w:r w:rsidR="002E643C">
        <w:rPr>
          <w:rFonts w:ascii="Arial" w:hAnsi="Arial" w:cs="Arial"/>
          <w:color w:val="000000"/>
          <w:szCs w:val="24"/>
        </w:rPr>
        <w:t xml:space="preserve"> </w:t>
      </w:r>
      <w:r w:rsidRPr="00F62572">
        <w:rPr>
          <w:rFonts w:ascii="Arial" w:hAnsi="Arial" w:cs="Arial"/>
          <w:color w:val="000000"/>
          <w:szCs w:val="24"/>
        </w:rPr>
        <w:t>годовых</w:t>
      </w:r>
      <w:r w:rsidR="002E643C">
        <w:rPr>
          <w:rFonts w:ascii="Arial" w:hAnsi="Arial" w:cs="Arial"/>
          <w:color w:val="000000"/>
          <w:szCs w:val="24"/>
        </w:rPr>
        <w:t xml:space="preserve"> </w:t>
      </w:r>
      <w:r w:rsidRPr="00F62572">
        <w:rPr>
          <w:rFonts w:ascii="Arial" w:hAnsi="Arial" w:cs="Arial"/>
          <w:color w:val="000000"/>
          <w:szCs w:val="24"/>
        </w:rPr>
        <w:t>отчетов</w:t>
      </w:r>
      <w:r w:rsidR="002E643C">
        <w:rPr>
          <w:rFonts w:ascii="Arial" w:hAnsi="Arial" w:cs="Arial"/>
          <w:color w:val="000000"/>
          <w:szCs w:val="24"/>
        </w:rPr>
        <w:t xml:space="preserve"> </w:t>
      </w:r>
      <w:r w:rsidRPr="00F62572">
        <w:rPr>
          <w:rFonts w:ascii="Arial" w:hAnsi="Arial" w:cs="Arial"/>
          <w:color w:val="000000"/>
          <w:szCs w:val="24"/>
        </w:rPr>
        <w:t>и</w:t>
      </w:r>
      <w:r w:rsidR="002E643C">
        <w:rPr>
          <w:rFonts w:ascii="Arial" w:hAnsi="Arial" w:cs="Arial"/>
          <w:color w:val="000000"/>
          <w:szCs w:val="24"/>
        </w:rPr>
        <w:t xml:space="preserve"> </w:t>
      </w:r>
      <w:r w:rsidRPr="00F62572">
        <w:rPr>
          <w:rFonts w:ascii="Arial" w:hAnsi="Arial" w:cs="Arial"/>
          <w:color w:val="000000"/>
          <w:szCs w:val="24"/>
        </w:rPr>
        <w:t>годовых</w:t>
      </w:r>
      <w:r w:rsidR="002E643C">
        <w:rPr>
          <w:rFonts w:ascii="Arial" w:hAnsi="Arial" w:cs="Arial"/>
          <w:color w:val="000000"/>
          <w:szCs w:val="24"/>
        </w:rPr>
        <w:t xml:space="preserve"> </w:t>
      </w:r>
      <w:r w:rsidRPr="00F62572">
        <w:rPr>
          <w:rFonts w:ascii="Arial" w:hAnsi="Arial" w:cs="Arial"/>
          <w:color w:val="000000"/>
          <w:szCs w:val="24"/>
        </w:rPr>
        <w:t>докладов</w:t>
      </w:r>
      <w:r w:rsidR="002E643C">
        <w:rPr>
          <w:rFonts w:ascii="Arial" w:hAnsi="Arial" w:cs="Arial"/>
          <w:color w:val="000000"/>
          <w:szCs w:val="24"/>
        </w:rPr>
        <w:t xml:space="preserve"> </w:t>
      </w:r>
      <w:r w:rsidRPr="00F62572">
        <w:rPr>
          <w:rFonts w:ascii="Arial" w:hAnsi="Arial" w:cs="Arial"/>
          <w:color w:val="000000"/>
          <w:szCs w:val="24"/>
        </w:rPr>
        <w:t>о</w:t>
      </w:r>
      <w:r w:rsidR="002E643C">
        <w:rPr>
          <w:rFonts w:ascii="Arial" w:hAnsi="Arial" w:cs="Arial"/>
          <w:color w:val="000000"/>
          <w:szCs w:val="24"/>
        </w:rPr>
        <w:t xml:space="preserve"> </w:t>
      </w:r>
      <w:r w:rsidRPr="00F62572">
        <w:rPr>
          <w:rFonts w:ascii="Arial" w:hAnsi="Arial" w:cs="Arial"/>
          <w:color w:val="000000"/>
          <w:szCs w:val="24"/>
        </w:rPr>
        <w:t>ходе</w:t>
      </w:r>
      <w:r w:rsidR="002E643C">
        <w:rPr>
          <w:rFonts w:ascii="Arial" w:hAnsi="Arial" w:cs="Arial"/>
          <w:color w:val="000000"/>
          <w:szCs w:val="24"/>
        </w:rPr>
        <w:t xml:space="preserve"> </w:t>
      </w:r>
      <w:r w:rsidRPr="00F62572">
        <w:rPr>
          <w:rFonts w:ascii="Arial" w:hAnsi="Arial" w:cs="Arial"/>
          <w:color w:val="000000"/>
          <w:szCs w:val="24"/>
        </w:rPr>
        <w:t>реализации</w:t>
      </w:r>
      <w:r w:rsidR="002E643C">
        <w:rPr>
          <w:rFonts w:ascii="Arial" w:hAnsi="Arial" w:cs="Arial"/>
          <w:color w:val="000000"/>
          <w:szCs w:val="24"/>
        </w:rPr>
        <w:t xml:space="preserve"> </w:t>
      </w:r>
      <w:r w:rsidRPr="00F62572">
        <w:rPr>
          <w:rFonts w:ascii="Arial" w:hAnsi="Arial" w:cs="Arial"/>
          <w:color w:val="000000"/>
          <w:szCs w:val="24"/>
        </w:rPr>
        <w:t>муниципальных</w:t>
      </w:r>
      <w:r w:rsidR="002E643C">
        <w:rPr>
          <w:rFonts w:ascii="Arial" w:hAnsi="Arial" w:cs="Arial"/>
          <w:color w:val="000000"/>
          <w:szCs w:val="24"/>
        </w:rPr>
        <w:t xml:space="preserve"> </w:t>
      </w:r>
      <w:r w:rsidRPr="00F62572">
        <w:rPr>
          <w:rFonts w:ascii="Arial" w:hAnsi="Arial" w:cs="Arial"/>
          <w:color w:val="000000"/>
          <w:szCs w:val="24"/>
        </w:rPr>
        <w:t>программ</w:t>
      </w:r>
      <w:r w:rsidR="002E643C">
        <w:rPr>
          <w:rFonts w:ascii="Arial" w:hAnsi="Arial" w:cs="Arial"/>
          <w:color w:val="000000"/>
          <w:szCs w:val="24"/>
        </w:rPr>
        <w:t xml:space="preserve"> </w:t>
      </w:r>
      <w:r w:rsidRPr="00F62572">
        <w:rPr>
          <w:rFonts w:ascii="Arial" w:hAnsi="Arial" w:cs="Arial"/>
          <w:color w:val="000000"/>
          <w:szCs w:val="24"/>
        </w:rPr>
        <w:t>Мариинско-Посадского</w:t>
      </w:r>
      <w:r w:rsidR="002E643C">
        <w:rPr>
          <w:rFonts w:ascii="Arial" w:hAnsi="Arial" w:cs="Arial"/>
          <w:color w:val="000000"/>
          <w:szCs w:val="24"/>
        </w:rPr>
        <w:t xml:space="preserve"> </w:t>
      </w:r>
      <w:r w:rsidRPr="00F62572">
        <w:rPr>
          <w:rFonts w:ascii="Arial" w:hAnsi="Arial" w:cs="Arial"/>
          <w:color w:val="000000"/>
          <w:szCs w:val="24"/>
        </w:rPr>
        <w:t>муниципального</w:t>
      </w:r>
      <w:r w:rsidR="002E643C">
        <w:rPr>
          <w:rFonts w:ascii="Arial" w:hAnsi="Arial" w:cs="Arial"/>
          <w:color w:val="000000"/>
          <w:szCs w:val="24"/>
        </w:rPr>
        <w:t xml:space="preserve"> </w:t>
      </w:r>
      <w:r w:rsidRPr="00F62572">
        <w:rPr>
          <w:rFonts w:ascii="Arial" w:hAnsi="Arial" w:cs="Arial"/>
          <w:color w:val="000000"/>
          <w:szCs w:val="24"/>
        </w:rPr>
        <w:t>округа</w:t>
      </w:r>
      <w:r w:rsidR="002E643C">
        <w:rPr>
          <w:rFonts w:ascii="Arial" w:hAnsi="Arial" w:cs="Arial"/>
          <w:color w:val="000000"/>
          <w:szCs w:val="24"/>
        </w:rPr>
        <w:t xml:space="preserve"> </w:t>
      </w:r>
      <w:r w:rsidRPr="00F62572">
        <w:rPr>
          <w:rFonts w:ascii="Arial" w:hAnsi="Arial" w:cs="Arial"/>
          <w:color w:val="000000"/>
          <w:szCs w:val="24"/>
        </w:rPr>
        <w:t>Чувашской</w:t>
      </w:r>
      <w:r w:rsidR="002E643C">
        <w:rPr>
          <w:rFonts w:ascii="Arial" w:hAnsi="Arial" w:cs="Arial"/>
          <w:color w:val="000000"/>
          <w:szCs w:val="24"/>
        </w:rPr>
        <w:t xml:space="preserve"> </w:t>
      </w:r>
      <w:r w:rsidRPr="00F62572">
        <w:rPr>
          <w:rFonts w:ascii="Arial" w:hAnsi="Arial" w:cs="Arial"/>
          <w:color w:val="000000"/>
          <w:szCs w:val="24"/>
        </w:rPr>
        <w:t>Республики</w:t>
      </w:r>
      <w:r w:rsidR="002E643C">
        <w:rPr>
          <w:rFonts w:ascii="Arial" w:hAnsi="Arial" w:cs="Arial"/>
          <w:color w:val="000000"/>
          <w:szCs w:val="24"/>
        </w:rPr>
        <w:t xml:space="preserve"> </w:t>
      </w:r>
      <w:r w:rsidRPr="00F62572">
        <w:rPr>
          <w:rFonts w:ascii="Arial" w:hAnsi="Arial" w:cs="Arial"/>
          <w:color w:val="000000"/>
          <w:szCs w:val="24"/>
        </w:rPr>
        <w:t>за</w:t>
      </w:r>
      <w:r w:rsidR="002E643C">
        <w:rPr>
          <w:rFonts w:ascii="Arial" w:hAnsi="Arial" w:cs="Arial"/>
          <w:color w:val="000000"/>
          <w:szCs w:val="24"/>
        </w:rPr>
        <w:t xml:space="preserve"> </w:t>
      </w:r>
      <w:r w:rsidRPr="00F62572">
        <w:rPr>
          <w:rFonts w:ascii="Arial" w:hAnsi="Arial" w:cs="Arial"/>
          <w:color w:val="000000"/>
          <w:szCs w:val="24"/>
        </w:rPr>
        <w:t>2024</w:t>
      </w:r>
      <w:r w:rsidR="002E643C">
        <w:rPr>
          <w:rFonts w:ascii="Arial" w:hAnsi="Arial" w:cs="Arial"/>
          <w:color w:val="000000"/>
          <w:szCs w:val="24"/>
        </w:rPr>
        <w:t xml:space="preserve"> </w:t>
      </w:r>
      <w:r w:rsidRPr="00F62572">
        <w:rPr>
          <w:rFonts w:ascii="Arial" w:hAnsi="Arial" w:cs="Arial"/>
          <w:color w:val="000000"/>
          <w:szCs w:val="24"/>
        </w:rPr>
        <w:t>год</w:t>
      </w:r>
      <w:r w:rsidR="002E643C">
        <w:rPr>
          <w:rFonts w:ascii="Arial" w:hAnsi="Arial" w:cs="Arial"/>
          <w:color w:val="000000"/>
          <w:szCs w:val="24"/>
        </w:rPr>
        <w:t xml:space="preserve"> </w:t>
      </w:r>
      <w:r w:rsidRPr="00F62572">
        <w:rPr>
          <w:rFonts w:ascii="Arial" w:hAnsi="Arial" w:cs="Arial"/>
          <w:color w:val="000000"/>
          <w:szCs w:val="24"/>
        </w:rPr>
        <w:t>в</w:t>
      </w:r>
      <w:r w:rsidR="002E643C">
        <w:rPr>
          <w:rFonts w:ascii="Arial" w:hAnsi="Arial" w:cs="Arial"/>
          <w:color w:val="000000"/>
          <w:szCs w:val="24"/>
        </w:rPr>
        <w:t xml:space="preserve"> </w:t>
      </w:r>
      <w:r w:rsidRPr="00F62572">
        <w:rPr>
          <w:rFonts w:ascii="Arial" w:hAnsi="Arial" w:cs="Arial"/>
          <w:color w:val="000000"/>
          <w:szCs w:val="24"/>
        </w:rPr>
        <w:t>соответствии</w:t>
      </w:r>
      <w:r w:rsidR="002E643C">
        <w:rPr>
          <w:rFonts w:ascii="Arial" w:hAnsi="Arial" w:cs="Arial"/>
          <w:color w:val="000000"/>
          <w:szCs w:val="24"/>
        </w:rPr>
        <w:t xml:space="preserve"> </w:t>
      </w:r>
      <w:r w:rsidRPr="00F62572">
        <w:rPr>
          <w:rFonts w:ascii="Arial" w:hAnsi="Arial" w:cs="Arial"/>
          <w:color w:val="000000"/>
          <w:szCs w:val="24"/>
        </w:rPr>
        <w:t>с</w:t>
      </w:r>
      <w:r w:rsidR="002E643C">
        <w:rPr>
          <w:rFonts w:ascii="Arial" w:hAnsi="Arial" w:cs="Arial"/>
          <w:color w:val="000000"/>
          <w:szCs w:val="24"/>
        </w:rPr>
        <w:t xml:space="preserve"> </w:t>
      </w:r>
      <w:r w:rsidRPr="00F62572">
        <w:rPr>
          <w:rFonts w:ascii="Arial" w:hAnsi="Arial" w:cs="Arial"/>
          <w:color w:val="000000"/>
          <w:szCs w:val="24"/>
        </w:rPr>
        <w:t>Порядком</w:t>
      </w:r>
      <w:r w:rsidR="002E643C">
        <w:rPr>
          <w:rFonts w:ascii="Arial" w:hAnsi="Arial" w:cs="Arial"/>
          <w:color w:val="000000"/>
          <w:szCs w:val="24"/>
        </w:rPr>
        <w:t xml:space="preserve"> </w:t>
      </w:r>
      <w:r w:rsidRPr="00F62572">
        <w:rPr>
          <w:rFonts w:ascii="Arial" w:hAnsi="Arial" w:cs="Arial"/>
          <w:color w:val="000000"/>
          <w:szCs w:val="24"/>
        </w:rPr>
        <w:t>разработки</w:t>
      </w:r>
      <w:r w:rsidR="002E643C">
        <w:rPr>
          <w:rFonts w:ascii="Arial" w:hAnsi="Arial" w:cs="Arial"/>
          <w:color w:val="000000"/>
          <w:szCs w:val="24"/>
        </w:rPr>
        <w:t xml:space="preserve"> </w:t>
      </w:r>
      <w:r w:rsidRPr="00F62572">
        <w:rPr>
          <w:rFonts w:ascii="Arial" w:hAnsi="Arial" w:cs="Arial"/>
          <w:color w:val="000000"/>
          <w:szCs w:val="24"/>
        </w:rPr>
        <w:t>и</w:t>
      </w:r>
      <w:r w:rsidR="002E643C">
        <w:rPr>
          <w:rFonts w:ascii="Arial" w:hAnsi="Arial" w:cs="Arial"/>
          <w:color w:val="000000"/>
          <w:szCs w:val="24"/>
        </w:rPr>
        <w:t xml:space="preserve"> </w:t>
      </w:r>
      <w:r w:rsidRPr="00F62572">
        <w:rPr>
          <w:rFonts w:ascii="Arial" w:hAnsi="Arial" w:cs="Arial"/>
          <w:color w:val="000000"/>
          <w:szCs w:val="24"/>
        </w:rPr>
        <w:t>реализации</w:t>
      </w:r>
      <w:r w:rsidR="002E643C">
        <w:rPr>
          <w:rFonts w:ascii="Arial" w:hAnsi="Arial" w:cs="Arial"/>
          <w:color w:val="000000"/>
          <w:szCs w:val="24"/>
        </w:rPr>
        <w:t xml:space="preserve"> </w:t>
      </w:r>
      <w:r w:rsidRPr="00F62572">
        <w:rPr>
          <w:rFonts w:ascii="Arial" w:hAnsi="Arial" w:cs="Arial"/>
          <w:color w:val="000000"/>
          <w:szCs w:val="24"/>
        </w:rPr>
        <w:t>муниципальных</w:t>
      </w:r>
      <w:r w:rsidR="002E643C">
        <w:rPr>
          <w:rFonts w:ascii="Arial" w:hAnsi="Arial" w:cs="Arial"/>
          <w:color w:val="000000"/>
          <w:szCs w:val="24"/>
        </w:rPr>
        <w:t xml:space="preserve"> </w:t>
      </w:r>
      <w:r w:rsidRPr="00F62572">
        <w:rPr>
          <w:rFonts w:ascii="Arial" w:hAnsi="Arial" w:cs="Arial"/>
          <w:color w:val="000000"/>
          <w:szCs w:val="24"/>
        </w:rPr>
        <w:t>программ</w:t>
      </w:r>
      <w:r w:rsidR="002E643C">
        <w:rPr>
          <w:rFonts w:ascii="Arial" w:hAnsi="Arial" w:cs="Arial"/>
          <w:color w:val="000000"/>
          <w:szCs w:val="24"/>
        </w:rPr>
        <w:t xml:space="preserve"> </w:t>
      </w:r>
      <w:r w:rsidRPr="00F62572">
        <w:rPr>
          <w:rFonts w:ascii="Arial" w:hAnsi="Arial" w:cs="Arial"/>
          <w:color w:val="000000"/>
          <w:szCs w:val="24"/>
        </w:rPr>
        <w:t>Мариинско-Посадского</w:t>
      </w:r>
      <w:r w:rsidR="002E643C">
        <w:rPr>
          <w:rFonts w:ascii="Arial" w:hAnsi="Arial" w:cs="Arial"/>
          <w:color w:val="000000"/>
          <w:szCs w:val="24"/>
        </w:rPr>
        <w:t xml:space="preserve"> </w:t>
      </w:r>
      <w:r w:rsidRPr="00F62572">
        <w:rPr>
          <w:rFonts w:ascii="Arial" w:hAnsi="Arial" w:cs="Arial"/>
          <w:color w:val="000000"/>
          <w:szCs w:val="24"/>
        </w:rPr>
        <w:t>муниципального</w:t>
      </w:r>
      <w:r w:rsidR="002E643C">
        <w:rPr>
          <w:rFonts w:ascii="Arial" w:hAnsi="Arial" w:cs="Arial"/>
          <w:color w:val="000000"/>
          <w:szCs w:val="24"/>
        </w:rPr>
        <w:t xml:space="preserve"> </w:t>
      </w:r>
      <w:r w:rsidRPr="00F62572">
        <w:rPr>
          <w:rFonts w:ascii="Arial" w:hAnsi="Arial" w:cs="Arial"/>
          <w:color w:val="000000"/>
          <w:szCs w:val="24"/>
        </w:rPr>
        <w:t>округа</w:t>
      </w:r>
      <w:r w:rsidR="002E643C">
        <w:rPr>
          <w:rFonts w:ascii="Arial" w:hAnsi="Arial" w:cs="Arial"/>
          <w:color w:val="000000"/>
          <w:szCs w:val="24"/>
        </w:rPr>
        <w:t xml:space="preserve"> </w:t>
      </w:r>
      <w:r w:rsidRPr="00F62572">
        <w:rPr>
          <w:rFonts w:ascii="Arial" w:hAnsi="Arial" w:cs="Arial"/>
          <w:color w:val="000000"/>
          <w:szCs w:val="24"/>
        </w:rPr>
        <w:t>Чувашской</w:t>
      </w:r>
      <w:r w:rsidR="002E643C">
        <w:rPr>
          <w:rFonts w:ascii="Arial" w:hAnsi="Arial" w:cs="Arial"/>
          <w:color w:val="000000"/>
          <w:szCs w:val="24"/>
        </w:rPr>
        <w:t xml:space="preserve"> </w:t>
      </w:r>
      <w:r w:rsidRPr="00F62572">
        <w:rPr>
          <w:rFonts w:ascii="Arial" w:hAnsi="Arial" w:cs="Arial"/>
          <w:color w:val="000000"/>
          <w:szCs w:val="24"/>
        </w:rPr>
        <w:t>Республики,</w:t>
      </w:r>
      <w:r w:rsidR="002E643C">
        <w:rPr>
          <w:rFonts w:ascii="Arial" w:hAnsi="Arial" w:cs="Arial"/>
          <w:color w:val="000000"/>
          <w:szCs w:val="24"/>
        </w:rPr>
        <w:t xml:space="preserve"> </w:t>
      </w:r>
      <w:r w:rsidRPr="00F62572">
        <w:rPr>
          <w:rFonts w:ascii="Arial" w:hAnsi="Arial" w:cs="Arial"/>
          <w:color w:val="000000"/>
          <w:szCs w:val="24"/>
        </w:rPr>
        <w:t>утвержденным</w:t>
      </w:r>
      <w:r w:rsidR="002E643C">
        <w:rPr>
          <w:rFonts w:ascii="Arial" w:hAnsi="Arial" w:cs="Arial"/>
          <w:color w:val="000000"/>
          <w:szCs w:val="24"/>
        </w:rPr>
        <w:t xml:space="preserve"> </w:t>
      </w:r>
      <w:r w:rsidRPr="00F62572">
        <w:rPr>
          <w:rFonts w:ascii="Arial" w:hAnsi="Arial" w:cs="Arial"/>
          <w:color w:val="000000"/>
          <w:szCs w:val="24"/>
        </w:rPr>
        <w:t>постановлением</w:t>
      </w:r>
      <w:r w:rsidR="002E643C">
        <w:rPr>
          <w:rFonts w:ascii="Arial" w:hAnsi="Arial" w:cs="Arial"/>
          <w:color w:val="000000"/>
          <w:szCs w:val="24"/>
        </w:rPr>
        <w:t xml:space="preserve"> </w:t>
      </w:r>
      <w:r w:rsidRPr="00F62572">
        <w:rPr>
          <w:rFonts w:ascii="Arial" w:hAnsi="Arial" w:cs="Arial"/>
          <w:color w:val="000000"/>
          <w:szCs w:val="24"/>
        </w:rPr>
        <w:t>администрации</w:t>
      </w:r>
      <w:r w:rsidR="002E643C">
        <w:rPr>
          <w:rFonts w:ascii="Arial" w:hAnsi="Arial" w:cs="Arial"/>
          <w:color w:val="000000"/>
          <w:szCs w:val="24"/>
        </w:rPr>
        <w:t xml:space="preserve"> </w:t>
      </w:r>
      <w:r w:rsidRPr="00F62572">
        <w:rPr>
          <w:rFonts w:ascii="Arial" w:hAnsi="Arial" w:cs="Arial"/>
          <w:color w:val="000000"/>
          <w:szCs w:val="24"/>
        </w:rPr>
        <w:t>Мариинско-Посадского</w:t>
      </w:r>
      <w:r w:rsidR="002E643C">
        <w:rPr>
          <w:rFonts w:ascii="Arial" w:hAnsi="Arial" w:cs="Arial"/>
          <w:color w:val="000000"/>
          <w:szCs w:val="24"/>
        </w:rPr>
        <w:t xml:space="preserve"> </w:t>
      </w:r>
      <w:r w:rsidRPr="00F62572">
        <w:rPr>
          <w:rFonts w:ascii="Arial" w:hAnsi="Arial" w:cs="Arial"/>
          <w:color w:val="000000"/>
          <w:szCs w:val="24"/>
        </w:rPr>
        <w:t>муниципального</w:t>
      </w:r>
      <w:r w:rsidR="002E643C">
        <w:rPr>
          <w:rFonts w:ascii="Arial" w:hAnsi="Arial" w:cs="Arial"/>
          <w:color w:val="000000"/>
          <w:szCs w:val="24"/>
        </w:rPr>
        <w:t xml:space="preserve"> </w:t>
      </w:r>
      <w:r w:rsidRPr="00F62572">
        <w:rPr>
          <w:rFonts w:ascii="Arial" w:hAnsi="Arial" w:cs="Arial"/>
          <w:color w:val="000000"/>
          <w:szCs w:val="24"/>
        </w:rPr>
        <w:t>округа</w:t>
      </w:r>
      <w:r w:rsidR="002E643C">
        <w:rPr>
          <w:rFonts w:ascii="Arial" w:hAnsi="Arial" w:cs="Arial"/>
          <w:color w:val="000000"/>
          <w:szCs w:val="24"/>
        </w:rPr>
        <w:t xml:space="preserve"> </w:t>
      </w:r>
      <w:r w:rsidRPr="00F62572">
        <w:rPr>
          <w:rFonts w:ascii="Arial" w:hAnsi="Arial" w:cs="Arial"/>
          <w:color w:val="000000"/>
          <w:szCs w:val="24"/>
        </w:rPr>
        <w:t>Чувашской</w:t>
      </w:r>
      <w:r w:rsidR="002E643C">
        <w:rPr>
          <w:rFonts w:ascii="Arial" w:hAnsi="Arial" w:cs="Arial"/>
          <w:color w:val="000000"/>
          <w:szCs w:val="24"/>
        </w:rPr>
        <w:t xml:space="preserve"> </w:t>
      </w:r>
      <w:r w:rsidRPr="00F62572">
        <w:rPr>
          <w:rFonts w:ascii="Arial" w:hAnsi="Arial" w:cs="Arial"/>
          <w:color w:val="000000"/>
          <w:szCs w:val="24"/>
        </w:rPr>
        <w:t>Республики</w:t>
      </w:r>
      <w:r w:rsidR="002E643C">
        <w:rPr>
          <w:rFonts w:ascii="Arial" w:hAnsi="Arial" w:cs="Arial"/>
          <w:color w:val="000000"/>
          <w:szCs w:val="24"/>
        </w:rPr>
        <w:t xml:space="preserve"> </w:t>
      </w:r>
      <w:r w:rsidRPr="00F62572">
        <w:rPr>
          <w:rFonts w:ascii="Arial" w:hAnsi="Arial" w:cs="Arial"/>
          <w:color w:val="000000"/>
          <w:szCs w:val="24"/>
        </w:rPr>
        <w:t>от</w:t>
      </w:r>
      <w:r w:rsidR="002E643C">
        <w:rPr>
          <w:rFonts w:ascii="Arial" w:hAnsi="Arial" w:cs="Arial"/>
          <w:color w:val="000000"/>
          <w:szCs w:val="24"/>
        </w:rPr>
        <w:t xml:space="preserve"> </w:t>
      </w:r>
      <w:r w:rsidRPr="00F62572">
        <w:rPr>
          <w:rFonts w:ascii="Arial" w:hAnsi="Arial" w:cs="Arial"/>
          <w:color w:val="000000"/>
          <w:szCs w:val="24"/>
        </w:rPr>
        <w:t>27.01.2023</w:t>
      </w:r>
      <w:r w:rsidR="002E643C">
        <w:rPr>
          <w:rFonts w:ascii="Arial" w:hAnsi="Arial" w:cs="Arial"/>
          <w:color w:val="000000"/>
          <w:szCs w:val="24"/>
        </w:rPr>
        <w:t xml:space="preserve"> </w:t>
      </w:r>
      <w:r w:rsidRPr="00F62572">
        <w:rPr>
          <w:rFonts w:ascii="Arial" w:hAnsi="Arial" w:cs="Arial"/>
          <w:color w:val="000000"/>
          <w:szCs w:val="24"/>
        </w:rPr>
        <w:t>№</w:t>
      </w:r>
      <w:r w:rsidR="002E643C">
        <w:rPr>
          <w:rFonts w:ascii="Arial" w:hAnsi="Arial" w:cs="Arial"/>
          <w:color w:val="000000"/>
          <w:szCs w:val="24"/>
        </w:rPr>
        <w:t xml:space="preserve"> </w:t>
      </w:r>
      <w:r w:rsidRPr="00F62572">
        <w:rPr>
          <w:rFonts w:ascii="Arial" w:hAnsi="Arial" w:cs="Arial"/>
          <w:color w:val="000000"/>
          <w:szCs w:val="24"/>
        </w:rPr>
        <w:t>74.</w:t>
      </w:r>
    </w:p>
    <w:p w14:paraId="620A16BA" w14:textId="7502742C" w:rsidR="00575BEC" w:rsidRPr="00F62572" w:rsidRDefault="00575BEC" w:rsidP="00EA7021">
      <w:pPr>
        <w:widowControl w:val="0"/>
        <w:autoSpaceDE w:val="0"/>
        <w:spacing w:after="0" w:line="240" w:lineRule="auto"/>
        <w:ind w:firstLine="709"/>
        <w:jc w:val="both"/>
        <w:rPr>
          <w:rFonts w:ascii="Arial" w:hAnsi="Arial" w:cs="Arial"/>
          <w:color w:val="000000"/>
          <w:sz w:val="20"/>
        </w:rPr>
      </w:pPr>
      <w:r w:rsidRPr="00F62572">
        <w:rPr>
          <w:rFonts w:ascii="Arial" w:hAnsi="Arial" w:cs="Arial"/>
          <w:color w:val="000000"/>
          <w:sz w:val="20"/>
        </w:rPr>
        <w:t>4.</w:t>
      </w:r>
      <w:r w:rsidR="002E643C">
        <w:rPr>
          <w:rFonts w:ascii="Arial" w:hAnsi="Arial" w:cs="Arial"/>
          <w:color w:val="000000"/>
          <w:sz w:val="20"/>
        </w:rPr>
        <w:t xml:space="preserve"> </w:t>
      </w:r>
      <w:r w:rsidRPr="00F62572">
        <w:rPr>
          <w:rFonts w:ascii="Arial" w:hAnsi="Arial" w:cs="Arial"/>
          <w:color w:val="000000"/>
          <w:sz w:val="20"/>
        </w:rPr>
        <w:t>Признать</w:t>
      </w:r>
      <w:r w:rsidR="002E643C">
        <w:rPr>
          <w:rFonts w:ascii="Arial" w:hAnsi="Arial" w:cs="Arial"/>
          <w:color w:val="000000"/>
          <w:sz w:val="20"/>
        </w:rPr>
        <w:t xml:space="preserve"> </w:t>
      </w:r>
      <w:r w:rsidRPr="00F62572">
        <w:rPr>
          <w:rFonts w:ascii="Arial" w:hAnsi="Arial" w:cs="Arial"/>
          <w:color w:val="000000"/>
          <w:sz w:val="20"/>
        </w:rPr>
        <w:t>утратившими</w:t>
      </w:r>
      <w:r w:rsidR="002E643C">
        <w:rPr>
          <w:rFonts w:ascii="Arial" w:hAnsi="Arial" w:cs="Arial"/>
          <w:color w:val="000000"/>
          <w:sz w:val="20"/>
        </w:rPr>
        <w:t xml:space="preserve"> </w:t>
      </w:r>
      <w:r w:rsidRPr="00F62572">
        <w:rPr>
          <w:rFonts w:ascii="Arial" w:hAnsi="Arial" w:cs="Arial"/>
          <w:color w:val="000000"/>
          <w:sz w:val="20"/>
        </w:rPr>
        <w:t>силу:</w:t>
      </w:r>
    </w:p>
    <w:p w14:paraId="3816C400" w14:textId="62C48459" w:rsidR="00575BEC" w:rsidRPr="00F62572" w:rsidRDefault="00575BEC" w:rsidP="00EA7021">
      <w:pPr>
        <w:pStyle w:val="af"/>
        <w:ind w:right="-35" w:firstLine="709"/>
        <w:rPr>
          <w:rFonts w:ascii="Arial" w:hAnsi="Arial" w:cs="Arial"/>
          <w:color w:val="000000"/>
          <w:szCs w:val="24"/>
        </w:rPr>
      </w:pPr>
      <w:r w:rsidRPr="00F62572">
        <w:rPr>
          <w:rFonts w:ascii="Arial" w:hAnsi="Arial" w:cs="Arial"/>
          <w:color w:val="000000"/>
          <w:szCs w:val="24"/>
        </w:rPr>
        <w:t>-</w:t>
      </w:r>
      <w:r w:rsidR="002E643C">
        <w:rPr>
          <w:rFonts w:ascii="Arial" w:hAnsi="Arial" w:cs="Arial"/>
          <w:color w:val="000000"/>
          <w:szCs w:val="24"/>
        </w:rPr>
        <w:t xml:space="preserve"> </w:t>
      </w:r>
      <w:r w:rsidRPr="00F62572">
        <w:rPr>
          <w:rFonts w:ascii="Arial" w:hAnsi="Arial" w:cs="Arial"/>
          <w:color w:val="000000"/>
          <w:szCs w:val="24"/>
        </w:rPr>
        <w:t>постановление</w:t>
      </w:r>
      <w:r w:rsidR="002E643C">
        <w:rPr>
          <w:rFonts w:ascii="Arial" w:hAnsi="Arial" w:cs="Arial"/>
          <w:color w:val="000000"/>
          <w:szCs w:val="24"/>
        </w:rPr>
        <w:t xml:space="preserve"> </w:t>
      </w:r>
      <w:r w:rsidRPr="00F62572">
        <w:rPr>
          <w:rFonts w:ascii="Arial" w:hAnsi="Arial" w:cs="Arial"/>
          <w:color w:val="000000"/>
          <w:szCs w:val="24"/>
        </w:rPr>
        <w:t>администрации</w:t>
      </w:r>
      <w:r w:rsidR="002E643C">
        <w:rPr>
          <w:rFonts w:ascii="Arial" w:hAnsi="Arial" w:cs="Arial"/>
          <w:color w:val="000000"/>
          <w:szCs w:val="24"/>
        </w:rPr>
        <w:t xml:space="preserve"> </w:t>
      </w:r>
      <w:r w:rsidRPr="00F62572">
        <w:rPr>
          <w:rFonts w:ascii="Arial" w:hAnsi="Arial" w:cs="Arial"/>
          <w:color w:val="000000"/>
          <w:szCs w:val="24"/>
        </w:rPr>
        <w:t>Мариинско-Посадского</w:t>
      </w:r>
      <w:r w:rsidR="002E643C">
        <w:rPr>
          <w:rFonts w:ascii="Arial" w:hAnsi="Arial" w:cs="Arial"/>
          <w:color w:val="000000"/>
          <w:szCs w:val="24"/>
        </w:rPr>
        <w:t xml:space="preserve"> </w:t>
      </w:r>
      <w:r w:rsidRPr="00F62572">
        <w:rPr>
          <w:rFonts w:ascii="Arial" w:hAnsi="Arial" w:cs="Arial"/>
          <w:color w:val="000000"/>
          <w:szCs w:val="24"/>
        </w:rPr>
        <w:t>муниципального</w:t>
      </w:r>
      <w:r w:rsidR="002E643C">
        <w:rPr>
          <w:rFonts w:ascii="Arial" w:hAnsi="Arial" w:cs="Arial"/>
          <w:color w:val="000000"/>
          <w:szCs w:val="24"/>
        </w:rPr>
        <w:t xml:space="preserve"> </w:t>
      </w:r>
      <w:r w:rsidRPr="00F62572">
        <w:rPr>
          <w:rFonts w:ascii="Arial" w:hAnsi="Arial" w:cs="Arial"/>
          <w:color w:val="000000"/>
          <w:szCs w:val="24"/>
        </w:rPr>
        <w:t>округа</w:t>
      </w:r>
      <w:r w:rsidR="002E643C">
        <w:rPr>
          <w:rFonts w:ascii="Arial" w:hAnsi="Arial" w:cs="Arial"/>
          <w:color w:val="000000"/>
          <w:szCs w:val="24"/>
        </w:rPr>
        <w:t xml:space="preserve"> </w:t>
      </w:r>
      <w:r w:rsidRPr="00F62572">
        <w:rPr>
          <w:rFonts w:ascii="Arial" w:hAnsi="Arial" w:cs="Arial"/>
          <w:color w:val="000000"/>
          <w:szCs w:val="24"/>
        </w:rPr>
        <w:t>Чувашской</w:t>
      </w:r>
      <w:r w:rsidR="002E643C">
        <w:rPr>
          <w:rFonts w:ascii="Arial" w:hAnsi="Arial" w:cs="Arial"/>
          <w:color w:val="000000"/>
          <w:szCs w:val="24"/>
        </w:rPr>
        <w:t xml:space="preserve"> </w:t>
      </w:r>
      <w:r w:rsidRPr="00F62572">
        <w:rPr>
          <w:rFonts w:ascii="Arial" w:hAnsi="Arial" w:cs="Arial"/>
          <w:color w:val="000000"/>
          <w:szCs w:val="24"/>
        </w:rPr>
        <w:t>Республики</w:t>
      </w:r>
      <w:r w:rsidR="002E643C">
        <w:rPr>
          <w:rFonts w:ascii="Arial" w:hAnsi="Arial" w:cs="Arial"/>
          <w:color w:val="000000"/>
          <w:szCs w:val="24"/>
        </w:rPr>
        <w:t xml:space="preserve"> </w:t>
      </w:r>
      <w:r w:rsidRPr="00F62572">
        <w:rPr>
          <w:rFonts w:ascii="Arial" w:hAnsi="Arial" w:cs="Arial"/>
          <w:color w:val="000000"/>
          <w:szCs w:val="24"/>
        </w:rPr>
        <w:t>от</w:t>
      </w:r>
      <w:r w:rsidR="002E643C">
        <w:rPr>
          <w:rFonts w:ascii="Arial" w:hAnsi="Arial" w:cs="Arial"/>
          <w:color w:val="000000"/>
          <w:szCs w:val="24"/>
        </w:rPr>
        <w:t xml:space="preserve"> </w:t>
      </w:r>
      <w:r w:rsidRPr="00F62572">
        <w:rPr>
          <w:rFonts w:ascii="Arial" w:hAnsi="Arial" w:cs="Arial"/>
          <w:color w:val="000000"/>
          <w:szCs w:val="24"/>
        </w:rPr>
        <w:t>27.01.2023</w:t>
      </w:r>
      <w:r w:rsidR="002E643C">
        <w:rPr>
          <w:rFonts w:ascii="Arial" w:hAnsi="Arial" w:cs="Arial"/>
          <w:color w:val="000000"/>
          <w:szCs w:val="24"/>
        </w:rPr>
        <w:t xml:space="preserve"> </w:t>
      </w:r>
      <w:r w:rsidRPr="00F62572">
        <w:rPr>
          <w:rFonts w:ascii="Arial" w:hAnsi="Arial" w:cs="Arial"/>
          <w:color w:val="000000"/>
          <w:szCs w:val="24"/>
        </w:rPr>
        <w:t>№</w:t>
      </w:r>
      <w:r w:rsidR="002E643C">
        <w:rPr>
          <w:rFonts w:ascii="Arial" w:hAnsi="Arial" w:cs="Arial"/>
          <w:color w:val="000000"/>
          <w:szCs w:val="24"/>
        </w:rPr>
        <w:t xml:space="preserve"> </w:t>
      </w:r>
      <w:r w:rsidRPr="00F62572">
        <w:rPr>
          <w:rFonts w:ascii="Arial" w:hAnsi="Arial" w:cs="Arial"/>
          <w:color w:val="000000"/>
          <w:szCs w:val="24"/>
        </w:rPr>
        <w:t>74</w:t>
      </w:r>
      <w:r w:rsidR="002E643C">
        <w:rPr>
          <w:rFonts w:ascii="Arial" w:hAnsi="Arial" w:cs="Arial"/>
          <w:color w:val="000000"/>
          <w:szCs w:val="24"/>
        </w:rPr>
        <w:t xml:space="preserve"> </w:t>
      </w:r>
      <w:r w:rsidRPr="00F62572">
        <w:rPr>
          <w:rFonts w:ascii="Arial" w:hAnsi="Arial" w:cs="Arial"/>
          <w:color w:val="000000"/>
          <w:szCs w:val="24"/>
        </w:rPr>
        <w:t>«Об</w:t>
      </w:r>
      <w:r w:rsidR="002E643C">
        <w:rPr>
          <w:rFonts w:ascii="Arial" w:hAnsi="Arial" w:cs="Arial"/>
          <w:color w:val="000000"/>
          <w:szCs w:val="24"/>
        </w:rPr>
        <w:t xml:space="preserve"> </w:t>
      </w:r>
      <w:r w:rsidRPr="00F62572">
        <w:rPr>
          <w:rFonts w:ascii="Arial" w:hAnsi="Arial" w:cs="Arial"/>
          <w:color w:val="000000"/>
          <w:szCs w:val="24"/>
        </w:rPr>
        <w:t>утверждении</w:t>
      </w:r>
      <w:r w:rsidR="002E643C">
        <w:rPr>
          <w:rFonts w:ascii="Arial" w:hAnsi="Arial" w:cs="Arial"/>
          <w:color w:val="000000"/>
          <w:szCs w:val="24"/>
        </w:rPr>
        <w:t xml:space="preserve"> </w:t>
      </w:r>
      <w:r w:rsidRPr="00F62572">
        <w:rPr>
          <w:rFonts w:ascii="Arial" w:hAnsi="Arial" w:cs="Arial"/>
          <w:color w:val="000000"/>
          <w:szCs w:val="24"/>
        </w:rPr>
        <w:t>порядка</w:t>
      </w:r>
      <w:r w:rsidR="002E643C">
        <w:rPr>
          <w:rFonts w:ascii="Arial" w:hAnsi="Arial" w:cs="Arial"/>
          <w:color w:val="000000"/>
          <w:szCs w:val="24"/>
        </w:rPr>
        <w:t xml:space="preserve"> </w:t>
      </w:r>
      <w:r w:rsidRPr="00F62572">
        <w:rPr>
          <w:rFonts w:ascii="Arial" w:hAnsi="Arial" w:cs="Arial"/>
          <w:color w:val="000000"/>
          <w:szCs w:val="24"/>
        </w:rPr>
        <w:t>разработки</w:t>
      </w:r>
      <w:r w:rsidR="002E643C">
        <w:rPr>
          <w:rFonts w:ascii="Arial" w:hAnsi="Arial" w:cs="Arial"/>
          <w:color w:val="000000"/>
          <w:szCs w:val="24"/>
        </w:rPr>
        <w:t xml:space="preserve"> </w:t>
      </w:r>
      <w:r w:rsidRPr="00F62572">
        <w:rPr>
          <w:rFonts w:ascii="Arial" w:hAnsi="Arial" w:cs="Arial"/>
          <w:color w:val="000000"/>
          <w:szCs w:val="24"/>
        </w:rPr>
        <w:t>и</w:t>
      </w:r>
      <w:r w:rsidR="002E643C">
        <w:rPr>
          <w:rFonts w:ascii="Arial" w:hAnsi="Arial" w:cs="Arial"/>
          <w:color w:val="000000"/>
          <w:szCs w:val="24"/>
        </w:rPr>
        <w:t xml:space="preserve"> </w:t>
      </w:r>
      <w:r w:rsidRPr="00F62572">
        <w:rPr>
          <w:rFonts w:ascii="Arial" w:hAnsi="Arial" w:cs="Arial"/>
          <w:color w:val="000000"/>
          <w:szCs w:val="24"/>
        </w:rPr>
        <w:t>реализации</w:t>
      </w:r>
      <w:r w:rsidR="002E643C">
        <w:rPr>
          <w:rFonts w:ascii="Arial" w:hAnsi="Arial" w:cs="Arial"/>
          <w:color w:val="000000"/>
          <w:szCs w:val="24"/>
        </w:rPr>
        <w:t xml:space="preserve"> </w:t>
      </w:r>
      <w:r w:rsidRPr="00F62572">
        <w:rPr>
          <w:rFonts w:ascii="Arial" w:hAnsi="Arial" w:cs="Arial"/>
          <w:color w:val="000000"/>
          <w:szCs w:val="24"/>
        </w:rPr>
        <w:t>муниципальных</w:t>
      </w:r>
      <w:r w:rsidR="002E643C">
        <w:rPr>
          <w:rFonts w:ascii="Arial" w:hAnsi="Arial" w:cs="Arial"/>
          <w:color w:val="000000"/>
          <w:szCs w:val="24"/>
        </w:rPr>
        <w:t xml:space="preserve"> </w:t>
      </w:r>
      <w:r w:rsidRPr="00F62572">
        <w:rPr>
          <w:rFonts w:ascii="Arial" w:hAnsi="Arial" w:cs="Arial"/>
          <w:color w:val="000000"/>
          <w:szCs w:val="24"/>
        </w:rPr>
        <w:t>программ</w:t>
      </w:r>
      <w:r w:rsidR="002E643C">
        <w:rPr>
          <w:rFonts w:ascii="Arial" w:hAnsi="Arial" w:cs="Arial"/>
          <w:color w:val="000000"/>
          <w:szCs w:val="24"/>
        </w:rPr>
        <w:t xml:space="preserve"> </w:t>
      </w:r>
      <w:r w:rsidRPr="00F62572">
        <w:rPr>
          <w:rFonts w:ascii="Arial" w:hAnsi="Arial" w:cs="Arial"/>
          <w:color w:val="000000"/>
          <w:szCs w:val="24"/>
        </w:rPr>
        <w:t>Мариинско-Посадского</w:t>
      </w:r>
      <w:r w:rsidR="002E643C">
        <w:rPr>
          <w:rFonts w:ascii="Arial" w:hAnsi="Arial" w:cs="Arial"/>
          <w:color w:val="000000"/>
          <w:szCs w:val="24"/>
        </w:rPr>
        <w:t xml:space="preserve"> </w:t>
      </w:r>
      <w:r w:rsidRPr="00F62572">
        <w:rPr>
          <w:rFonts w:ascii="Arial" w:hAnsi="Arial" w:cs="Arial"/>
          <w:color w:val="000000"/>
          <w:szCs w:val="24"/>
        </w:rPr>
        <w:t>муниципального</w:t>
      </w:r>
      <w:r w:rsidR="002E643C">
        <w:rPr>
          <w:rFonts w:ascii="Arial" w:hAnsi="Arial" w:cs="Arial"/>
          <w:color w:val="000000"/>
          <w:szCs w:val="24"/>
        </w:rPr>
        <w:t xml:space="preserve"> </w:t>
      </w:r>
      <w:r w:rsidRPr="00F62572">
        <w:rPr>
          <w:rFonts w:ascii="Arial" w:hAnsi="Arial" w:cs="Arial"/>
          <w:color w:val="000000"/>
          <w:szCs w:val="24"/>
        </w:rPr>
        <w:t>округа</w:t>
      </w:r>
      <w:r w:rsidR="002E643C">
        <w:rPr>
          <w:rFonts w:ascii="Arial" w:hAnsi="Arial" w:cs="Arial"/>
          <w:color w:val="000000"/>
          <w:szCs w:val="24"/>
        </w:rPr>
        <w:t xml:space="preserve"> </w:t>
      </w:r>
      <w:r w:rsidRPr="00F62572">
        <w:rPr>
          <w:rFonts w:ascii="Arial" w:hAnsi="Arial" w:cs="Arial"/>
          <w:color w:val="000000"/>
          <w:szCs w:val="24"/>
        </w:rPr>
        <w:t>Чувашской</w:t>
      </w:r>
      <w:r w:rsidR="002E643C">
        <w:rPr>
          <w:rFonts w:ascii="Arial" w:hAnsi="Arial" w:cs="Arial"/>
          <w:color w:val="000000"/>
          <w:szCs w:val="24"/>
        </w:rPr>
        <w:t xml:space="preserve"> </w:t>
      </w:r>
      <w:r w:rsidRPr="00F62572">
        <w:rPr>
          <w:rFonts w:ascii="Arial" w:hAnsi="Arial" w:cs="Arial"/>
          <w:color w:val="000000"/>
          <w:szCs w:val="24"/>
        </w:rPr>
        <w:t>Республики»;</w:t>
      </w:r>
    </w:p>
    <w:p w14:paraId="5C69F317" w14:textId="433CBE6F" w:rsidR="00575BEC" w:rsidRPr="00F62572" w:rsidRDefault="00575BEC" w:rsidP="00EA7021">
      <w:pPr>
        <w:autoSpaceDE w:val="0"/>
        <w:autoSpaceDN w:val="0"/>
        <w:adjustRightInd w:val="0"/>
        <w:spacing w:after="0" w:line="240" w:lineRule="auto"/>
        <w:ind w:firstLine="709"/>
        <w:jc w:val="both"/>
        <w:rPr>
          <w:rFonts w:ascii="Arial" w:eastAsiaTheme="minorHAnsi" w:hAnsi="Arial" w:cs="Arial"/>
          <w:color w:val="000000"/>
          <w:sz w:val="20"/>
          <w:lang w:eastAsia="en-US"/>
        </w:rPr>
      </w:pP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eastAsiaTheme="minorHAnsi" w:hAnsi="Arial" w:cs="Arial"/>
          <w:color w:val="000000"/>
          <w:sz w:val="20"/>
          <w:lang w:eastAsia="en-US"/>
        </w:rPr>
        <w:t>постановление</w:t>
      </w:r>
      <w:r w:rsidR="002E643C">
        <w:rPr>
          <w:rFonts w:ascii="Arial" w:eastAsiaTheme="minorHAnsi" w:hAnsi="Arial" w:cs="Arial"/>
          <w:color w:val="000000"/>
          <w:sz w:val="20"/>
          <w:lang w:eastAsia="en-US"/>
        </w:rPr>
        <w:t xml:space="preserve"> </w:t>
      </w:r>
      <w:r w:rsidRPr="00F62572">
        <w:rPr>
          <w:rFonts w:ascii="Arial" w:eastAsiaTheme="minorHAnsi" w:hAnsi="Arial" w:cs="Arial"/>
          <w:color w:val="000000"/>
          <w:sz w:val="20"/>
          <w:lang w:eastAsia="en-US"/>
        </w:rPr>
        <w:t>администрации</w:t>
      </w:r>
      <w:r w:rsidR="002E643C">
        <w:rPr>
          <w:rFonts w:ascii="Arial" w:eastAsiaTheme="minorHAnsi" w:hAnsi="Arial" w:cs="Arial"/>
          <w:color w:val="000000"/>
          <w:sz w:val="20"/>
          <w:lang w:eastAsia="en-US"/>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eastAsiaTheme="minorHAnsi" w:hAnsi="Arial" w:cs="Arial"/>
          <w:color w:val="000000"/>
          <w:sz w:val="20"/>
          <w:lang w:eastAsia="en-US"/>
        </w:rPr>
        <w:t xml:space="preserve"> </w:t>
      </w:r>
      <w:r w:rsidRPr="00F62572">
        <w:rPr>
          <w:rFonts w:ascii="Arial" w:eastAsiaTheme="minorHAnsi" w:hAnsi="Arial" w:cs="Arial"/>
          <w:color w:val="000000"/>
          <w:sz w:val="20"/>
          <w:lang w:eastAsia="en-US"/>
        </w:rPr>
        <w:t>от</w:t>
      </w:r>
      <w:r w:rsidR="002E643C">
        <w:rPr>
          <w:rFonts w:ascii="Arial" w:eastAsiaTheme="minorHAnsi" w:hAnsi="Arial" w:cs="Arial"/>
          <w:color w:val="000000"/>
          <w:sz w:val="20"/>
          <w:lang w:eastAsia="en-US"/>
        </w:rPr>
        <w:t xml:space="preserve"> </w:t>
      </w:r>
      <w:r w:rsidRPr="00F62572">
        <w:rPr>
          <w:rFonts w:ascii="Arial" w:eastAsiaTheme="minorHAnsi" w:hAnsi="Arial" w:cs="Arial"/>
          <w:color w:val="000000"/>
          <w:sz w:val="20"/>
          <w:lang w:eastAsia="en-US"/>
        </w:rPr>
        <w:t>26.12.2023</w:t>
      </w:r>
      <w:r w:rsidR="002E643C">
        <w:rPr>
          <w:rFonts w:ascii="Arial" w:eastAsiaTheme="minorHAnsi" w:hAnsi="Arial" w:cs="Arial"/>
          <w:color w:val="000000"/>
          <w:sz w:val="20"/>
          <w:lang w:eastAsia="en-US"/>
        </w:rPr>
        <w:t xml:space="preserve"> </w:t>
      </w:r>
      <w:r w:rsidRPr="00F62572">
        <w:rPr>
          <w:rFonts w:ascii="Arial" w:eastAsiaTheme="minorHAnsi" w:hAnsi="Arial" w:cs="Arial"/>
          <w:color w:val="000000"/>
          <w:sz w:val="20"/>
          <w:lang w:eastAsia="en-US"/>
        </w:rPr>
        <w:t>№</w:t>
      </w:r>
      <w:r w:rsidR="002E643C">
        <w:rPr>
          <w:rFonts w:ascii="Arial" w:eastAsiaTheme="minorHAnsi" w:hAnsi="Arial" w:cs="Arial"/>
          <w:color w:val="000000"/>
          <w:sz w:val="20"/>
          <w:lang w:eastAsia="en-US"/>
        </w:rPr>
        <w:t xml:space="preserve"> </w:t>
      </w:r>
      <w:r w:rsidRPr="00F62572">
        <w:rPr>
          <w:rFonts w:ascii="Arial" w:eastAsiaTheme="minorHAnsi" w:hAnsi="Arial" w:cs="Arial"/>
          <w:color w:val="000000"/>
          <w:sz w:val="20"/>
          <w:lang w:eastAsia="en-US"/>
        </w:rPr>
        <w:t>1702</w:t>
      </w:r>
      <w:r w:rsidR="002E643C">
        <w:rPr>
          <w:rFonts w:ascii="Arial" w:eastAsiaTheme="minorHAnsi" w:hAnsi="Arial" w:cs="Arial"/>
          <w:color w:val="000000"/>
          <w:sz w:val="20"/>
          <w:lang w:eastAsia="en-US"/>
        </w:rPr>
        <w:t xml:space="preserve"> </w:t>
      </w:r>
      <w:r w:rsidRPr="00F62572">
        <w:rPr>
          <w:rFonts w:ascii="Arial" w:eastAsiaTheme="minorHAnsi" w:hAnsi="Arial" w:cs="Arial"/>
          <w:color w:val="000000"/>
          <w:sz w:val="20"/>
          <w:lang w:eastAsia="en-US"/>
        </w:rPr>
        <w:t>«</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внесении</w:t>
      </w:r>
      <w:r w:rsidR="002E643C">
        <w:rPr>
          <w:rFonts w:ascii="Arial" w:hAnsi="Arial" w:cs="Arial"/>
          <w:color w:val="000000"/>
          <w:sz w:val="20"/>
        </w:rPr>
        <w:t xml:space="preserve"> </w:t>
      </w:r>
      <w:r w:rsidRPr="00F62572">
        <w:rPr>
          <w:rFonts w:ascii="Arial" w:hAnsi="Arial" w:cs="Arial"/>
          <w:color w:val="000000"/>
          <w:sz w:val="20"/>
        </w:rPr>
        <w:t>изменения</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постановление</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от</w:t>
      </w:r>
      <w:r w:rsidR="002E643C">
        <w:rPr>
          <w:rFonts w:ascii="Arial" w:hAnsi="Arial" w:cs="Arial"/>
          <w:color w:val="000000"/>
          <w:sz w:val="20"/>
        </w:rPr>
        <w:t xml:space="preserve"> </w:t>
      </w:r>
      <w:r w:rsidRPr="00F62572">
        <w:rPr>
          <w:rFonts w:ascii="Arial" w:hAnsi="Arial" w:cs="Arial"/>
          <w:color w:val="000000"/>
          <w:sz w:val="20"/>
        </w:rPr>
        <w:t>27.01.2023</w:t>
      </w:r>
      <w:r w:rsidR="002E643C">
        <w:rPr>
          <w:rFonts w:ascii="Arial" w:hAnsi="Arial" w:cs="Arial"/>
          <w:color w:val="000000"/>
          <w:sz w:val="20"/>
        </w:rPr>
        <w:t xml:space="preserve"> </w:t>
      </w:r>
      <w:r w:rsidRPr="00F62572">
        <w:rPr>
          <w:rFonts w:ascii="Arial" w:hAnsi="Arial" w:cs="Arial"/>
          <w:color w:val="000000"/>
          <w:sz w:val="20"/>
        </w:rPr>
        <w:t>№74</w:t>
      </w:r>
      <w:r w:rsidR="002E643C">
        <w:rPr>
          <w:rFonts w:ascii="Arial" w:hAnsi="Arial" w:cs="Arial"/>
          <w:color w:val="000000"/>
          <w:sz w:val="20"/>
        </w:rPr>
        <w:t xml:space="preserve"> </w:t>
      </w:r>
      <w:r w:rsidRPr="00F62572">
        <w:rPr>
          <w:rFonts w:ascii="Arial" w:hAnsi="Arial" w:cs="Arial"/>
          <w:color w:val="000000"/>
          <w:sz w:val="20"/>
        </w:rPr>
        <w:t>«Об</w:t>
      </w:r>
      <w:r w:rsidR="002E643C">
        <w:rPr>
          <w:rFonts w:ascii="Arial" w:hAnsi="Arial" w:cs="Arial"/>
          <w:color w:val="000000"/>
          <w:sz w:val="20"/>
        </w:rPr>
        <w:t xml:space="preserve"> </w:t>
      </w:r>
      <w:r w:rsidRPr="00F62572">
        <w:rPr>
          <w:rFonts w:ascii="Arial" w:hAnsi="Arial" w:cs="Arial"/>
          <w:color w:val="000000"/>
          <w:sz w:val="20"/>
        </w:rPr>
        <w:t>утверждении</w:t>
      </w:r>
      <w:r w:rsidR="002E643C">
        <w:rPr>
          <w:rFonts w:ascii="Arial" w:hAnsi="Arial" w:cs="Arial"/>
          <w:color w:val="000000"/>
          <w:sz w:val="20"/>
        </w:rPr>
        <w:t xml:space="preserve"> </w:t>
      </w:r>
      <w:r w:rsidRPr="00F62572">
        <w:rPr>
          <w:rFonts w:ascii="Arial" w:hAnsi="Arial" w:cs="Arial"/>
          <w:color w:val="000000"/>
          <w:sz w:val="20"/>
        </w:rPr>
        <w:t>порядка</w:t>
      </w:r>
      <w:r w:rsidR="002E643C">
        <w:rPr>
          <w:rFonts w:ascii="Arial" w:hAnsi="Arial" w:cs="Arial"/>
          <w:color w:val="000000"/>
          <w:sz w:val="20"/>
        </w:rPr>
        <w:t xml:space="preserve"> </w:t>
      </w:r>
      <w:r w:rsidRPr="00F62572">
        <w:rPr>
          <w:rFonts w:ascii="Arial" w:hAnsi="Arial" w:cs="Arial"/>
          <w:color w:val="000000"/>
          <w:sz w:val="20"/>
        </w:rPr>
        <w:t>разработки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p w14:paraId="679F90F2" w14:textId="1BFF0F4F" w:rsidR="00575BEC" w:rsidRPr="00F62572" w:rsidRDefault="00575BEC" w:rsidP="00EA7021">
      <w:pPr>
        <w:spacing w:after="0" w:line="240" w:lineRule="auto"/>
        <w:ind w:firstLine="709"/>
        <w:jc w:val="both"/>
        <w:rPr>
          <w:rFonts w:ascii="Arial" w:hAnsi="Arial" w:cs="Arial"/>
          <w:color w:val="000000"/>
          <w:sz w:val="20"/>
        </w:rPr>
      </w:pPr>
      <w:r w:rsidRPr="00F62572">
        <w:rPr>
          <w:rFonts w:ascii="Arial" w:hAnsi="Arial" w:cs="Arial"/>
          <w:color w:val="000000"/>
          <w:sz w:val="20"/>
        </w:rPr>
        <w:t>5.</w:t>
      </w:r>
      <w:r w:rsidR="002E643C">
        <w:rPr>
          <w:rFonts w:ascii="Arial" w:hAnsi="Arial" w:cs="Arial"/>
          <w:color w:val="000000"/>
          <w:sz w:val="20"/>
        </w:rPr>
        <w:t xml:space="preserve"> </w:t>
      </w:r>
      <w:r w:rsidRPr="00F62572">
        <w:rPr>
          <w:rFonts w:ascii="Arial" w:hAnsi="Arial" w:cs="Arial"/>
          <w:color w:val="000000"/>
          <w:sz w:val="20"/>
        </w:rPr>
        <w:t>Контроль</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исполнением</w:t>
      </w:r>
      <w:r w:rsidR="002E643C">
        <w:rPr>
          <w:rFonts w:ascii="Arial" w:hAnsi="Arial" w:cs="Arial"/>
          <w:color w:val="000000"/>
          <w:sz w:val="20"/>
        </w:rPr>
        <w:t xml:space="preserve"> </w:t>
      </w:r>
      <w:r w:rsidRPr="00F62572">
        <w:rPr>
          <w:rFonts w:ascii="Arial" w:hAnsi="Arial" w:cs="Arial"/>
          <w:color w:val="000000"/>
          <w:sz w:val="20"/>
        </w:rPr>
        <w:t>настоящего</w:t>
      </w:r>
      <w:r w:rsidR="002E643C">
        <w:rPr>
          <w:rFonts w:ascii="Arial" w:hAnsi="Arial" w:cs="Arial"/>
          <w:color w:val="000000"/>
          <w:sz w:val="20"/>
        </w:rPr>
        <w:t xml:space="preserve"> </w:t>
      </w:r>
      <w:r w:rsidRPr="00F62572">
        <w:rPr>
          <w:rFonts w:ascii="Arial" w:hAnsi="Arial" w:cs="Arial"/>
          <w:color w:val="000000"/>
          <w:sz w:val="20"/>
        </w:rPr>
        <w:t>постановления</w:t>
      </w:r>
      <w:r w:rsidR="002E643C">
        <w:rPr>
          <w:rFonts w:ascii="Arial" w:hAnsi="Arial" w:cs="Arial"/>
          <w:color w:val="000000"/>
          <w:sz w:val="20"/>
        </w:rPr>
        <w:t xml:space="preserve"> </w:t>
      </w:r>
      <w:r w:rsidRPr="00F62572">
        <w:rPr>
          <w:rFonts w:ascii="Arial" w:hAnsi="Arial" w:cs="Arial"/>
          <w:color w:val="000000"/>
          <w:sz w:val="20"/>
        </w:rPr>
        <w:t>оставляю</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собой.</w:t>
      </w:r>
    </w:p>
    <w:p w14:paraId="33039042" w14:textId="77777777" w:rsidR="00005E4D" w:rsidRDefault="00575BEC" w:rsidP="00EA7021">
      <w:pPr>
        <w:pStyle w:val="afffffffffff"/>
        <w:ind w:firstLine="709"/>
        <w:rPr>
          <w:rFonts w:ascii="Arial" w:hAnsi="Arial" w:cs="Arial"/>
          <w:color w:val="000000"/>
          <w:sz w:val="20"/>
          <w:szCs w:val="24"/>
        </w:rPr>
      </w:pPr>
      <w:r w:rsidRPr="00F62572">
        <w:rPr>
          <w:rFonts w:ascii="Arial" w:hAnsi="Arial" w:cs="Arial"/>
          <w:color w:val="000000"/>
          <w:sz w:val="20"/>
          <w:szCs w:val="24"/>
        </w:rPr>
        <w:t>6.</w:t>
      </w:r>
      <w:r w:rsidR="002E643C">
        <w:rPr>
          <w:rFonts w:ascii="Arial" w:hAnsi="Arial" w:cs="Arial"/>
          <w:color w:val="000000"/>
          <w:sz w:val="20"/>
          <w:szCs w:val="24"/>
        </w:rPr>
        <w:t xml:space="preserve"> </w:t>
      </w:r>
      <w:r w:rsidRPr="00F62572">
        <w:rPr>
          <w:rFonts w:ascii="Arial" w:hAnsi="Arial" w:cs="Arial"/>
          <w:color w:val="000000"/>
          <w:sz w:val="20"/>
          <w:szCs w:val="24"/>
        </w:rPr>
        <w:t>Настоящее</w:t>
      </w:r>
      <w:r w:rsidR="002E643C">
        <w:rPr>
          <w:rFonts w:ascii="Arial" w:hAnsi="Arial" w:cs="Arial"/>
          <w:color w:val="000000"/>
          <w:sz w:val="20"/>
          <w:szCs w:val="24"/>
        </w:rPr>
        <w:t xml:space="preserve"> </w:t>
      </w:r>
      <w:r w:rsidRPr="00F62572">
        <w:rPr>
          <w:rFonts w:ascii="Arial" w:hAnsi="Arial" w:cs="Arial"/>
          <w:color w:val="000000"/>
          <w:sz w:val="20"/>
          <w:szCs w:val="24"/>
        </w:rPr>
        <w:t>постановление</w:t>
      </w:r>
      <w:r w:rsidR="002E643C">
        <w:rPr>
          <w:rFonts w:ascii="Arial" w:hAnsi="Arial" w:cs="Arial"/>
          <w:color w:val="000000"/>
          <w:sz w:val="20"/>
          <w:szCs w:val="24"/>
        </w:rPr>
        <w:t xml:space="preserve"> </w:t>
      </w:r>
      <w:r w:rsidRPr="00F62572">
        <w:rPr>
          <w:rFonts w:ascii="Arial" w:hAnsi="Arial" w:cs="Arial"/>
          <w:color w:val="000000"/>
          <w:sz w:val="20"/>
          <w:szCs w:val="24"/>
        </w:rPr>
        <w:t>вступает</w:t>
      </w:r>
      <w:r w:rsidR="002E643C">
        <w:rPr>
          <w:rFonts w:ascii="Arial" w:hAnsi="Arial" w:cs="Arial"/>
          <w:color w:val="000000"/>
          <w:sz w:val="20"/>
          <w:szCs w:val="24"/>
        </w:rPr>
        <w:t xml:space="preserve"> </w:t>
      </w:r>
      <w:r w:rsidRPr="00F62572">
        <w:rPr>
          <w:rFonts w:ascii="Arial" w:hAnsi="Arial" w:cs="Arial"/>
          <w:color w:val="000000"/>
          <w:sz w:val="20"/>
          <w:szCs w:val="24"/>
        </w:rPr>
        <w:t>в</w:t>
      </w:r>
      <w:r w:rsidR="002E643C">
        <w:rPr>
          <w:rFonts w:ascii="Arial" w:hAnsi="Arial" w:cs="Arial"/>
          <w:color w:val="000000"/>
          <w:sz w:val="20"/>
          <w:szCs w:val="24"/>
        </w:rPr>
        <w:t xml:space="preserve"> </w:t>
      </w:r>
      <w:r w:rsidRPr="00F62572">
        <w:rPr>
          <w:rFonts w:ascii="Arial" w:hAnsi="Arial" w:cs="Arial"/>
          <w:color w:val="000000"/>
          <w:sz w:val="20"/>
          <w:szCs w:val="24"/>
        </w:rPr>
        <w:t>силу</w:t>
      </w:r>
      <w:r w:rsidR="002E643C">
        <w:rPr>
          <w:rFonts w:ascii="Arial" w:hAnsi="Arial" w:cs="Arial"/>
          <w:color w:val="000000"/>
          <w:sz w:val="20"/>
          <w:szCs w:val="24"/>
        </w:rPr>
        <w:t xml:space="preserve"> </w:t>
      </w:r>
      <w:r w:rsidRPr="00F62572">
        <w:rPr>
          <w:rFonts w:ascii="Arial" w:hAnsi="Arial" w:cs="Arial"/>
          <w:color w:val="000000"/>
          <w:sz w:val="20"/>
          <w:szCs w:val="24"/>
        </w:rPr>
        <w:t>после</w:t>
      </w:r>
      <w:r w:rsidR="002E643C">
        <w:rPr>
          <w:rFonts w:ascii="Arial" w:hAnsi="Arial" w:cs="Arial"/>
          <w:color w:val="000000"/>
          <w:sz w:val="20"/>
          <w:szCs w:val="24"/>
        </w:rPr>
        <w:t xml:space="preserve"> </w:t>
      </w:r>
      <w:r w:rsidRPr="00F62572">
        <w:rPr>
          <w:rFonts w:ascii="Arial" w:hAnsi="Arial" w:cs="Arial"/>
          <w:color w:val="000000"/>
          <w:sz w:val="20"/>
          <w:szCs w:val="24"/>
        </w:rPr>
        <w:t>официального</w:t>
      </w:r>
      <w:r w:rsidR="002E643C">
        <w:rPr>
          <w:rFonts w:ascii="Arial" w:hAnsi="Arial" w:cs="Arial"/>
          <w:color w:val="000000"/>
          <w:sz w:val="20"/>
          <w:szCs w:val="24"/>
        </w:rPr>
        <w:t xml:space="preserve"> </w:t>
      </w:r>
      <w:r w:rsidRPr="00F62572">
        <w:rPr>
          <w:rFonts w:ascii="Arial" w:hAnsi="Arial" w:cs="Arial"/>
          <w:color w:val="000000"/>
          <w:sz w:val="20"/>
          <w:szCs w:val="24"/>
        </w:rPr>
        <w:t>опубликования.</w:t>
      </w:r>
      <w:r w:rsidR="002E643C">
        <w:rPr>
          <w:rFonts w:ascii="Arial" w:hAnsi="Arial" w:cs="Arial"/>
          <w:color w:val="000000"/>
          <w:sz w:val="20"/>
          <w:szCs w:val="24"/>
        </w:rPr>
        <w:t xml:space="preserve"> </w:t>
      </w:r>
    </w:p>
    <w:p w14:paraId="35B40A26" w14:textId="77777777" w:rsidR="00C40546" w:rsidRDefault="00C40546" w:rsidP="00F62572">
      <w:pPr>
        <w:spacing w:after="0" w:line="240" w:lineRule="auto"/>
        <w:rPr>
          <w:rFonts w:ascii="Arial" w:eastAsia="MS Mincho" w:hAnsi="Arial" w:cs="Arial"/>
          <w:color w:val="000000"/>
          <w:sz w:val="20"/>
        </w:rPr>
      </w:pPr>
    </w:p>
    <w:p w14:paraId="563E3B51" w14:textId="2414314D" w:rsidR="00575BEC" w:rsidRPr="00F62572" w:rsidRDefault="00575BEC" w:rsidP="00F62572">
      <w:pPr>
        <w:spacing w:after="0" w:line="240" w:lineRule="auto"/>
        <w:rPr>
          <w:rFonts w:ascii="Arial" w:hAnsi="Arial" w:cs="Arial"/>
          <w:color w:val="000000"/>
          <w:sz w:val="20"/>
        </w:rPr>
      </w:pPr>
      <w:r w:rsidRPr="00F62572">
        <w:rPr>
          <w:rFonts w:ascii="Arial" w:eastAsia="MS Mincho" w:hAnsi="Arial" w:cs="Arial"/>
          <w:color w:val="000000"/>
          <w:sz w:val="20"/>
        </w:rPr>
        <w:t>Глава</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В.В.</w:t>
      </w:r>
      <w:r w:rsidR="002E643C">
        <w:rPr>
          <w:rFonts w:ascii="Arial" w:hAnsi="Arial" w:cs="Arial"/>
          <w:color w:val="000000"/>
          <w:sz w:val="20"/>
        </w:rPr>
        <w:t xml:space="preserve"> </w:t>
      </w:r>
      <w:r w:rsidRPr="00F62572">
        <w:rPr>
          <w:rFonts w:ascii="Arial" w:hAnsi="Arial" w:cs="Arial"/>
          <w:color w:val="000000"/>
          <w:sz w:val="20"/>
        </w:rPr>
        <w:t>Петров</w:t>
      </w:r>
    </w:p>
    <w:p w14:paraId="0C661A8A" w14:textId="56F62FF7" w:rsidR="00005E4D" w:rsidRDefault="00575BEC" w:rsidP="00F62572">
      <w:pPr>
        <w:spacing w:after="0" w:line="240" w:lineRule="auto"/>
        <w:jc w:val="both"/>
        <w:rPr>
          <w:rFonts w:ascii="Arial" w:hAnsi="Arial" w:cs="Arial"/>
          <w:color w:val="000000"/>
          <w:sz w:val="20"/>
        </w:rPr>
      </w:pP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p>
    <w:p w14:paraId="3D9B009B" w14:textId="7E730708" w:rsidR="00C40546" w:rsidRDefault="00C40546" w:rsidP="00F62572">
      <w:pPr>
        <w:spacing w:after="0" w:line="240" w:lineRule="auto"/>
        <w:jc w:val="both"/>
        <w:rPr>
          <w:rFonts w:ascii="Arial" w:hAnsi="Arial" w:cs="Arial"/>
          <w:color w:val="000000"/>
          <w:sz w:val="20"/>
        </w:rPr>
      </w:pPr>
    </w:p>
    <w:p w14:paraId="1DE1BE1C" w14:textId="77777777" w:rsidR="00C40546" w:rsidRPr="00C40546" w:rsidRDefault="00C40546" w:rsidP="00EA7021">
      <w:pPr>
        <w:spacing w:after="0" w:line="240" w:lineRule="auto"/>
        <w:rPr>
          <w:rFonts w:ascii="Arial" w:hAnsi="Arial" w:cs="Arial"/>
          <w:bCs/>
          <w:color w:val="000000"/>
          <w:sz w:val="20"/>
        </w:rPr>
      </w:pPr>
    </w:p>
    <w:p w14:paraId="49CEDFD3" w14:textId="5914C212" w:rsidR="00575BEC" w:rsidRPr="00C40546" w:rsidRDefault="00575BEC" w:rsidP="00C40546">
      <w:pPr>
        <w:pStyle w:val="ConsPlusNormal"/>
        <w:ind w:left="5103"/>
        <w:jc w:val="right"/>
        <w:rPr>
          <w:bCs/>
          <w:color w:val="000000"/>
          <w:szCs w:val="24"/>
        </w:rPr>
      </w:pPr>
      <w:r w:rsidRPr="00C40546">
        <w:rPr>
          <w:bCs/>
          <w:color w:val="000000"/>
          <w:szCs w:val="24"/>
        </w:rPr>
        <w:t>Утвержден</w:t>
      </w:r>
    </w:p>
    <w:p w14:paraId="04CE34F2" w14:textId="77777777" w:rsidR="00CB7C9A" w:rsidRDefault="00575BEC" w:rsidP="00C40546">
      <w:pPr>
        <w:pStyle w:val="ConsPlusNormal"/>
        <w:ind w:left="5103"/>
        <w:jc w:val="right"/>
        <w:rPr>
          <w:bCs/>
          <w:color w:val="000000"/>
          <w:szCs w:val="24"/>
        </w:rPr>
      </w:pPr>
      <w:r w:rsidRPr="00C40546">
        <w:rPr>
          <w:bCs/>
          <w:color w:val="000000"/>
          <w:szCs w:val="24"/>
        </w:rPr>
        <w:t>постановлением</w:t>
      </w:r>
      <w:r w:rsidR="002E643C" w:rsidRPr="00C40546">
        <w:rPr>
          <w:bCs/>
          <w:color w:val="000000"/>
          <w:szCs w:val="24"/>
        </w:rPr>
        <w:t xml:space="preserve"> </w:t>
      </w:r>
      <w:r w:rsidRPr="00C40546">
        <w:rPr>
          <w:bCs/>
          <w:color w:val="000000"/>
          <w:szCs w:val="24"/>
        </w:rPr>
        <w:t>администрации</w:t>
      </w:r>
      <w:r w:rsidR="002E643C" w:rsidRPr="00C40546">
        <w:rPr>
          <w:bCs/>
          <w:color w:val="000000"/>
          <w:szCs w:val="24"/>
        </w:rPr>
        <w:t xml:space="preserve"> </w:t>
      </w:r>
      <w:r w:rsidRPr="00C40546">
        <w:rPr>
          <w:bCs/>
          <w:color w:val="000000"/>
          <w:szCs w:val="24"/>
        </w:rPr>
        <w:t>Мариинско-Посадского</w:t>
      </w:r>
    </w:p>
    <w:p w14:paraId="206D86A8" w14:textId="7F8DFA74" w:rsidR="00575BEC" w:rsidRPr="00C40546" w:rsidRDefault="002E643C" w:rsidP="00C40546">
      <w:pPr>
        <w:pStyle w:val="ConsPlusNormal"/>
        <w:ind w:left="5103"/>
        <w:jc w:val="right"/>
        <w:rPr>
          <w:bCs/>
          <w:color w:val="000000"/>
        </w:rPr>
      </w:pPr>
      <w:r w:rsidRPr="00C40546">
        <w:rPr>
          <w:bCs/>
          <w:color w:val="000000"/>
          <w:szCs w:val="24"/>
        </w:rPr>
        <w:t xml:space="preserve"> </w:t>
      </w:r>
      <w:r w:rsidR="00575BEC" w:rsidRPr="00C40546">
        <w:rPr>
          <w:bCs/>
          <w:color w:val="000000"/>
          <w:szCs w:val="24"/>
        </w:rPr>
        <w:t>муниципального</w:t>
      </w:r>
      <w:r w:rsidRPr="00C40546">
        <w:rPr>
          <w:bCs/>
          <w:color w:val="000000"/>
          <w:szCs w:val="24"/>
        </w:rPr>
        <w:t xml:space="preserve"> </w:t>
      </w:r>
      <w:r w:rsidR="00575BEC" w:rsidRPr="00C40546">
        <w:rPr>
          <w:bCs/>
          <w:color w:val="000000"/>
          <w:szCs w:val="24"/>
        </w:rPr>
        <w:t>округа</w:t>
      </w:r>
      <w:r w:rsidRPr="00C40546">
        <w:rPr>
          <w:bCs/>
          <w:color w:val="000000"/>
          <w:szCs w:val="24"/>
        </w:rPr>
        <w:t xml:space="preserve"> </w:t>
      </w:r>
      <w:r w:rsidR="00575BEC" w:rsidRPr="00C40546">
        <w:rPr>
          <w:bCs/>
          <w:color w:val="000000"/>
          <w:szCs w:val="24"/>
        </w:rPr>
        <w:t>Чувашской</w:t>
      </w:r>
      <w:r w:rsidRPr="00C40546">
        <w:rPr>
          <w:bCs/>
          <w:color w:val="000000"/>
          <w:szCs w:val="24"/>
        </w:rPr>
        <w:t xml:space="preserve"> </w:t>
      </w:r>
      <w:r w:rsidR="00575BEC" w:rsidRPr="00C40546">
        <w:rPr>
          <w:bCs/>
          <w:color w:val="000000"/>
          <w:szCs w:val="24"/>
        </w:rPr>
        <w:t>Республики</w:t>
      </w:r>
    </w:p>
    <w:p w14:paraId="12BB7DD4" w14:textId="77777777" w:rsidR="00005E4D" w:rsidRPr="00C40546" w:rsidRDefault="002E643C" w:rsidP="00C40546">
      <w:pPr>
        <w:pStyle w:val="ConsPlusNormal"/>
        <w:ind w:left="5103"/>
        <w:jc w:val="right"/>
        <w:rPr>
          <w:bCs/>
          <w:color w:val="000000"/>
        </w:rPr>
      </w:pPr>
      <w:r w:rsidRPr="00C40546">
        <w:rPr>
          <w:bCs/>
          <w:color w:val="000000"/>
          <w:szCs w:val="24"/>
        </w:rPr>
        <w:t xml:space="preserve"> </w:t>
      </w:r>
      <w:r w:rsidR="00575BEC" w:rsidRPr="00C40546">
        <w:rPr>
          <w:bCs/>
          <w:color w:val="000000"/>
          <w:szCs w:val="24"/>
        </w:rPr>
        <w:t>от</w:t>
      </w:r>
      <w:r w:rsidRPr="00C40546">
        <w:rPr>
          <w:bCs/>
          <w:color w:val="000000"/>
          <w:szCs w:val="24"/>
        </w:rPr>
        <w:t xml:space="preserve"> </w:t>
      </w:r>
      <w:r w:rsidR="00575BEC" w:rsidRPr="00C40546">
        <w:rPr>
          <w:bCs/>
          <w:color w:val="000000"/>
          <w:szCs w:val="24"/>
        </w:rPr>
        <w:t>16.01.2025</w:t>
      </w:r>
      <w:r w:rsidRPr="00C40546">
        <w:rPr>
          <w:bCs/>
          <w:color w:val="000000"/>
          <w:szCs w:val="24"/>
        </w:rPr>
        <w:t xml:space="preserve"> </w:t>
      </w:r>
      <w:r w:rsidR="00575BEC" w:rsidRPr="00C40546">
        <w:rPr>
          <w:bCs/>
          <w:color w:val="000000"/>
          <w:szCs w:val="24"/>
        </w:rPr>
        <w:t>№</w:t>
      </w:r>
      <w:r w:rsidRPr="00C40546">
        <w:rPr>
          <w:bCs/>
          <w:color w:val="000000"/>
          <w:szCs w:val="24"/>
        </w:rPr>
        <w:t xml:space="preserve"> </w:t>
      </w:r>
      <w:r w:rsidR="00575BEC" w:rsidRPr="00C40546">
        <w:rPr>
          <w:bCs/>
          <w:color w:val="000000"/>
          <w:szCs w:val="24"/>
        </w:rPr>
        <w:t>58</w:t>
      </w:r>
    </w:p>
    <w:p w14:paraId="58545CBA" w14:textId="77777777" w:rsidR="00C40546" w:rsidRDefault="00C40546" w:rsidP="00F62572">
      <w:pPr>
        <w:pStyle w:val="ConsPlusTitle"/>
        <w:jc w:val="center"/>
        <w:rPr>
          <w:rFonts w:ascii="Arial" w:hAnsi="Arial" w:cs="Arial"/>
          <w:color w:val="000000"/>
          <w:sz w:val="20"/>
        </w:rPr>
      </w:pPr>
    </w:p>
    <w:p w14:paraId="00C32C8D" w14:textId="784709EA" w:rsidR="00575BEC" w:rsidRPr="00F62572" w:rsidRDefault="00575BEC" w:rsidP="00F62572">
      <w:pPr>
        <w:pStyle w:val="ConsPlusTitle"/>
        <w:jc w:val="center"/>
        <w:rPr>
          <w:rFonts w:ascii="Arial" w:hAnsi="Arial" w:cs="Arial"/>
          <w:color w:val="000000"/>
          <w:sz w:val="20"/>
        </w:rPr>
      </w:pPr>
      <w:r w:rsidRPr="00F62572">
        <w:rPr>
          <w:rFonts w:ascii="Arial" w:hAnsi="Arial" w:cs="Arial"/>
          <w:color w:val="000000"/>
          <w:sz w:val="20"/>
        </w:rPr>
        <w:t>ПОРЯДОК</w:t>
      </w:r>
    </w:p>
    <w:p w14:paraId="7E644E90" w14:textId="774AEEF8" w:rsidR="00575BEC" w:rsidRPr="00F62572" w:rsidRDefault="00575BEC" w:rsidP="00EA7021">
      <w:pPr>
        <w:pStyle w:val="ConsPlusTitle"/>
        <w:jc w:val="center"/>
        <w:rPr>
          <w:rFonts w:ascii="Arial" w:hAnsi="Arial" w:cs="Arial"/>
          <w:color w:val="000000"/>
          <w:sz w:val="20"/>
        </w:rPr>
      </w:pPr>
      <w:r w:rsidRPr="00F62572">
        <w:rPr>
          <w:rFonts w:ascii="Arial" w:hAnsi="Arial" w:cs="Arial"/>
          <w:color w:val="000000"/>
          <w:sz w:val="20"/>
        </w:rPr>
        <w:t>РАЗРАБОТКИ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EA7021">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p>
    <w:p w14:paraId="06B8AEE4" w14:textId="75D1E4AE" w:rsidR="00005E4D" w:rsidRDefault="00575BEC" w:rsidP="00F62572">
      <w:pPr>
        <w:pStyle w:val="ConsPlusTitle"/>
        <w:jc w:val="center"/>
        <w:rPr>
          <w:rFonts w:ascii="Arial" w:hAnsi="Arial" w:cs="Arial"/>
          <w:color w:val="000000"/>
          <w:sz w:val="20"/>
        </w:rPr>
      </w:pP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p w14:paraId="103ECCF8" w14:textId="77777777" w:rsidR="00CB7C9A" w:rsidRDefault="00CB7C9A" w:rsidP="00F62572">
      <w:pPr>
        <w:pStyle w:val="ConsPlusTitle"/>
        <w:jc w:val="center"/>
        <w:rPr>
          <w:rFonts w:ascii="Arial" w:hAnsi="Arial" w:cs="Arial"/>
          <w:color w:val="000000"/>
          <w:sz w:val="20"/>
        </w:rPr>
      </w:pPr>
    </w:p>
    <w:p w14:paraId="61BAA3CF" w14:textId="77777777" w:rsidR="00005E4D" w:rsidRDefault="00575BEC" w:rsidP="00F62572">
      <w:pPr>
        <w:pStyle w:val="ConsPlusTitle"/>
        <w:jc w:val="center"/>
        <w:rPr>
          <w:rFonts w:ascii="Arial" w:hAnsi="Arial" w:cs="Arial"/>
          <w:color w:val="000000"/>
          <w:sz w:val="20"/>
        </w:rPr>
      </w:pPr>
      <w:r w:rsidRPr="00F62572">
        <w:rPr>
          <w:rFonts w:ascii="Arial" w:hAnsi="Arial" w:cs="Arial"/>
          <w:color w:val="000000"/>
          <w:sz w:val="20"/>
        </w:rPr>
        <w:t>I.</w:t>
      </w:r>
      <w:r w:rsidR="002E643C">
        <w:rPr>
          <w:rFonts w:ascii="Arial" w:hAnsi="Arial" w:cs="Arial"/>
          <w:color w:val="000000"/>
          <w:sz w:val="20"/>
        </w:rPr>
        <w:t xml:space="preserve"> </w:t>
      </w:r>
      <w:r w:rsidRPr="00F62572">
        <w:rPr>
          <w:rFonts w:ascii="Arial" w:hAnsi="Arial" w:cs="Arial"/>
          <w:color w:val="000000"/>
          <w:sz w:val="20"/>
        </w:rPr>
        <w:t>Общие</w:t>
      </w:r>
      <w:r w:rsidR="002E643C">
        <w:rPr>
          <w:rFonts w:ascii="Arial" w:hAnsi="Arial" w:cs="Arial"/>
          <w:color w:val="000000"/>
          <w:sz w:val="20"/>
        </w:rPr>
        <w:t xml:space="preserve"> </w:t>
      </w:r>
      <w:r w:rsidRPr="00F62572">
        <w:rPr>
          <w:rFonts w:ascii="Arial" w:hAnsi="Arial" w:cs="Arial"/>
          <w:color w:val="000000"/>
          <w:sz w:val="20"/>
        </w:rPr>
        <w:t>положения</w:t>
      </w:r>
    </w:p>
    <w:p w14:paraId="130B12B3" w14:textId="761A1593" w:rsidR="00575BEC" w:rsidRPr="00F62572" w:rsidRDefault="00575BEC" w:rsidP="00CB7C9A">
      <w:pPr>
        <w:pStyle w:val="ConsPlusNormal"/>
        <w:ind w:firstLine="709"/>
        <w:jc w:val="both"/>
        <w:rPr>
          <w:color w:val="000000"/>
          <w:szCs w:val="24"/>
        </w:rPr>
      </w:pPr>
      <w:r w:rsidRPr="00F62572">
        <w:rPr>
          <w:color w:val="000000"/>
          <w:szCs w:val="24"/>
        </w:rPr>
        <w:t>1.1.</w:t>
      </w:r>
      <w:r w:rsidR="002E643C">
        <w:rPr>
          <w:color w:val="000000"/>
          <w:szCs w:val="24"/>
        </w:rPr>
        <w:t xml:space="preserve"> </w:t>
      </w:r>
      <w:r w:rsidRPr="00F62572">
        <w:rPr>
          <w:color w:val="000000"/>
          <w:szCs w:val="24"/>
        </w:rPr>
        <w:t>Настоящий</w:t>
      </w:r>
      <w:r w:rsidR="002E643C">
        <w:rPr>
          <w:color w:val="000000"/>
          <w:szCs w:val="24"/>
        </w:rPr>
        <w:t xml:space="preserve"> </w:t>
      </w:r>
      <w:r w:rsidRPr="00F62572">
        <w:rPr>
          <w:color w:val="000000"/>
          <w:szCs w:val="24"/>
        </w:rPr>
        <w:t>Порядок</w:t>
      </w:r>
      <w:r w:rsidR="002E643C">
        <w:rPr>
          <w:color w:val="000000"/>
          <w:szCs w:val="24"/>
        </w:rPr>
        <w:t xml:space="preserve"> </w:t>
      </w:r>
      <w:r w:rsidRPr="00F62572">
        <w:rPr>
          <w:color w:val="000000"/>
          <w:szCs w:val="24"/>
        </w:rPr>
        <w:t>определяет</w:t>
      </w:r>
      <w:r w:rsidR="002E643C">
        <w:rPr>
          <w:color w:val="000000"/>
          <w:szCs w:val="24"/>
        </w:rPr>
        <w:t xml:space="preserve"> </w:t>
      </w:r>
      <w:r w:rsidRPr="00F62572">
        <w:rPr>
          <w:color w:val="000000"/>
          <w:szCs w:val="24"/>
        </w:rPr>
        <w:t>правила</w:t>
      </w:r>
      <w:r w:rsidR="002E643C">
        <w:rPr>
          <w:color w:val="000000"/>
          <w:szCs w:val="24"/>
        </w:rPr>
        <w:t xml:space="preserve"> </w:t>
      </w:r>
      <w:r w:rsidRPr="00F62572">
        <w:rPr>
          <w:color w:val="000000"/>
          <w:szCs w:val="24"/>
        </w:rPr>
        <w:t>разработки</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реализации</w:t>
      </w:r>
      <w:r w:rsidR="002E643C">
        <w:rPr>
          <w:color w:val="000000"/>
          <w:szCs w:val="24"/>
        </w:rPr>
        <w:t xml:space="preserve"> </w:t>
      </w:r>
      <w:r w:rsidRPr="00F62572">
        <w:rPr>
          <w:color w:val="000000"/>
          <w:szCs w:val="24"/>
        </w:rPr>
        <w:t>муниципальных</w:t>
      </w:r>
      <w:r w:rsidR="002E643C">
        <w:rPr>
          <w:color w:val="000000"/>
          <w:szCs w:val="24"/>
        </w:rPr>
        <w:t xml:space="preserve"> </w:t>
      </w:r>
      <w:r w:rsidRPr="00F62572">
        <w:rPr>
          <w:color w:val="000000"/>
          <w:szCs w:val="24"/>
        </w:rPr>
        <w:t>программ</w:t>
      </w:r>
      <w:r w:rsidR="002E643C">
        <w:rPr>
          <w:color w:val="000000"/>
          <w:szCs w:val="24"/>
        </w:rPr>
        <w:t xml:space="preserve"> </w:t>
      </w:r>
      <w:bookmarkStart w:id="6" w:name="_Hlk188282155"/>
      <w:r w:rsidRPr="00F62572">
        <w:rPr>
          <w:color w:val="000000"/>
          <w:szCs w:val="24"/>
        </w:rPr>
        <w:t>Мариинско-Посадского</w:t>
      </w:r>
      <w:r w:rsidR="002E643C">
        <w:rPr>
          <w:color w:val="000000"/>
          <w:szCs w:val="24"/>
        </w:rPr>
        <w:t xml:space="preserve"> </w:t>
      </w:r>
      <w:r w:rsidRPr="00F62572">
        <w:rPr>
          <w:color w:val="000000"/>
          <w:szCs w:val="24"/>
        </w:rPr>
        <w:t>муниципального</w:t>
      </w:r>
      <w:r w:rsidR="002E643C">
        <w:rPr>
          <w:color w:val="000000"/>
          <w:szCs w:val="24"/>
        </w:rPr>
        <w:t xml:space="preserve"> </w:t>
      </w:r>
      <w:r w:rsidRPr="00F62572">
        <w:rPr>
          <w:color w:val="000000"/>
          <w:szCs w:val="24"/>
        </w:rPr>
        <w:t>округа</w:t>
      </w:r>
      <w:r w:rsidR="002E643C">
        <w:rPr>
          <w:color w:val="000000"/>
          <w:szCs w:val="24"/>
        </w:rPr>
        <w:t xml:space="preserve"> </w:t>
      </w:r>
      <w:bookmarkEnd w:id="6"/>
      <w:r w:rsidRPr="00F62572">
        <w:rPr>
          <w:color w:val="000000"/>
          <w:szCs w:val="24"/>
        </w:rPr>
        <w:t>Чувашской</w:t>
      </w:r>
      <w:r w:rsidR="002E643C">
        <w:rPr>
          <w:color w:val="000000"/>
          <w:szCs w:val="24"/>
        </w:rPr>
        <w:t xml:space="preserve"> </w:t>
      </w:r>
      <w:r w:rsidRPr="00F62572">
        <w:rPr>
          <w:color w:val="000000"/>
          <w:szCs w:val="24"/>
        </w:rPr>
        <w:t>Республики,</w:t>
      </w:r>
      <w:r w:rsidR="002E643C">
        <w:rPr>
          <w:color w:val="000000"/>
          <w:szCs w:val="24"/>
        </w:rPr>
        <w:t xml:space="preserve"> </w:t>
      </w:r>
      <w:r w:rsidRPr="00F62572">
        <w:rPr>
          <w:color w:val="000000"/>
          <w:szCs w:val="24"/>
        </w:rPr>
        <w:t>а</w:t>
      </w:r>
      <w:r w:rsidR="002E643C">
        <w:rPr>
          <w:color w:val="000000"/>
          <w:szCs w:val="24"/>
        </w:rPr>
        <w:t xml:space="preserve"> </w:t>
      </w:r>
      <w:r w:rsidRPr="00F62572">
        <w:rPr>
          <w:color w:val="000000"/>
          <w:szCs w:val="24"/>
        </w:rPr>
        <w:t>также</w:t>
      </w:r>
      <w:r w:rsidR="002E643C">
        <w:rPr>
          <w:color w:val="000000"/>
          <w:szCs w:val="24"/>
        </w:rPr>
        <w:t xml:space="preserve"> </w:t>
      </w:r>
      <w:r w:rsidRPr="00F62572">
        <w:rPr>
          <w:color w:val="000000"/>
          <w:szCs w:val="24"/>
        </w:rPr>
        <w:t>мониторинга</w:t>
      </w:r>
      <w:r w:rsidR="002E643C">
        <w:rPr>
          <w:color w:val="000000"/>
          <w:szCs w:val="24"/>
        </w:rPr>
        <w:t xml:space="preserve"> </w:t>
      </w:r>
      <w:r w:rsidRPr="00F62572">
        <w:rPr>
          <w:color w:val="000000"/>
          <w:szCs w:val="24"/>
        </w:rPr>
        <w:t>хода</w:t>
      </w:r>
      <w:r w:rsidR="002E643C">
        <w:rPr>
          <w:color w:val="000000"/>
          <w:szCs w:val="24"/>
        </w:rPr>
        <w:t xml:space="preserve"> </w:t>
      </w:r>
      <w:r w:rsidRPr="00F62572">
        <w:rPr>
          <w:color w:val="000000"/>
          <w:szCs w:val="24"/>
        </w:rPr>
        <w:t>их</w:t>
      </w:r>
      <w:r w:rsidR="002E643C">
        <w:rPr>
          <w:color w:val="000000"/>
          <w:szCs w:val="24"/>
        </w:rPr>
        <w:t xml:space="preserve"> </w:t>
      </w:r>
      <w:r w:rsidRPr="00F62572">
        <w:rPr>
          <w:color w:val="000000"/>
          <w:szCs w:val="24"/>
        </w:rPr>
        <w:t>реализации.</w:t>
      </w:r>
    </w:p>
    <w:p w14:paraId="2AD91BE5" w14:textId="6802F7F9" w:rsidR="00575BEC" w:rsidRPr="00F62572" w:rsidRDefault="00575BEC" w:rsidP="00CB7C9A">
      <w:pPr>
        <w:pStyle w:val="ConsPlusNormal"/>
        <w:ind w:firstLine="709"/>
        <w:jc w:val="both"/>
        <w:rPr>
          <w:color w:val="000000"/>
          <w:szCs w:val="24"/>
        </w:rPr>
      </w:pPr>
      <w:r w:rsidRPr="00F62572">
        <w:rPr>
          <w:color w:val="000000"/>
          <w:szCs w:val="24"/>
        </w:rPr>
        <w:t>1.2.</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целях</w:t>
      </w:r>
      <w:r w:rsidR="002E643C">
        <w:rPr>
          <w:color w:val="000000"/>
          <w:szCs w:val="24"/>
        </w:rPr>
        <w:t xml:space="preserve"> </w:t>
      </w:r>
      <w:r w:rsidRPr="00F62572">
        <w:rPr>
          <w:color w:val="000000"/>
          <w:szCs w:val="24"/>
        </w:rPr>
        <w:t>настоящего</w:t>
      </w:r>
      <w:r w:rsidR="002E643C">
        <w:rPr>
          <w:color w:val="000000"/>
          <w:szCs w:val="24"/>
        </w:rPr>
        <w:t xml:space="preserve"> </w:t>
      </w:r>
      <w:r w:rsidRPr="00F62572">
        <w:rPr>
          <w:color w:val="000000"/>
          <w:szCs w:val="24"/>
        </w:rPr>
        <w:t>Порядка</w:t>
      </w:r>
      <w:r w:rsidR="002E643C">
        <w:rPr>
          <w:color w:val="000000"/>
          <w:szCs w:val="24"/>
        </w:rPr>
        <w:t xml:space="preserve"> </w:t>
      </w:r>
      <w:r w:rsidRPr="00F62572">
        <w:rPr>
          <w:color w:val="000000"/>
          <w:szCs w:val="24"/>
        </w:rPr>
        <w:t>используются</w:t>
      </w:r>
      <w:r w:rsidR="002E643C">
        <w:rPr>
          <w:color w:val="000000"/>
          <w:szCs w:val="24"/>
        </w:rPr>
        <w:t xml:space="preserve"> </w:t>
      </w:r>
      <w:r w:rsidRPr="00F62572">
        <w:rPr>
          <w:color w:val="000000"/>
          <w:szCs w:val="24"/>
        </w:rPr>
        <w:t>следующие</w:t>
      </w:r>
      <w:r w:rsidR="002E643C">
        <w:rPr>
          <w:color w:val="000000"/>
          <w:szCs w:val="24"/>
        </w:rPr>
        <w:t xml:space="preserve"> </w:t>
      </w:r>
      <w:r w:rsidRPr="00F62572">
        <w:rPr>
          <w:color w:val="000000"/>
          <w:szCs w:val="24"/>
        </w:rPr>
        <w:t>понятия:</w:t>
      </w:r>
    </w:p>
    <w:p w14:paraId="660FE2E0" w14:textId="23D9BC89" w:rsidR="00575BEC" w:rsidRPr="00F62572" w:rsidRDefault="00575BEC" w:rsidP="00CB7C9A">
      <w:pPr>
        <w:pStyle w:val="ConsPlusNormal"/>
        <w:ind w:firstLine="709"/>
        <w:jc w:val="both"/>
        <w:rPr>
          <w:color w:val="000000"/>
          <w:szCs w:val="24"/>
        </w:rPr>
      </w:pPr>
      <w:r w:rsidRPr="00F62572">
        <w:rPr>
          <w:b/>
          <w:color w:val="000000"/>
          <w:szCs w:val="24"/>
        </w:rPr>
        <w:t>национальная</w:t>
      </w:r>
      <w:r w:rsidR="002E643C">
        <w:rPr>
          <w:b/>
          <w:color w:val="000000"/>
          <w:szCs w:val="24"/>
        </w:rPr>
        <w:t xml:space="preserve"> </w:t>
      </w:r>
      <w:r w:rsidRPr="00F62572">
        <w:rPr>
          <w:b/>
          <w:color w:val="000000"/>
          <w:szCs w:val="24"/>
        </w:rPr>
        <w:t>цель</w:t>
      </w:r>
      <w:r w:rsidR="002E643C">
        <w:rPr>
          <w:color w:val="000000"/>
          <w:szCs w:val="24"/>
        </w:rPr>
        <w:t xml:space="preserve"> </w:t>
      </w:r>
      <w:r w:rsidRPr="00F62572">
        <w:rPr>
          <w:color w:val="000000"/>
          <w:szCs w:val="24"/>
        </w:rPr>
        <w:t>-</w:t>
      </w:r>
      <w:r w:rsidR="002E643C">
        <w:rPr>
          <w:color w:val="000000"/>
          <w:szCs w:val="24"/>
        </w:rPr>
        <w:t xml:space="preserve"> </w:t>
      </w:r>
      <w:r w:rsidRPr="00F62572">
        <w:rPr>
          <w:color w:val="000000"/>
          <w:szCs w:val="24"/>
        </w:rPr>
        <w:t>национальная</w:t>
      </w:r>
      <w:r w:rsidR="002E643C">
        <w:rPr>
          <w:color w:val="000000"/>
          <w:szCs w:val="24"/>
        </w:rPr>
        <w:t xml:space="preserve"> </w:t>
      </w:r>
      <w:r w:rsidRPr="00F62572">
        <w:rPr>
          <w:color w:val="000000"/>
          <w:szCs w:val="24"/>
        </w:rPr>
        <w:t>цель</w:t>
      </w:r>
      <w:r w:rsidR="002E643C">
        <w:rPr>
          <w:color w:val="000000"/>
          <w:szCs w:val="24"/>
        </w:rPr>
        <w:t xml:space="preserve"> </w:t>
      </w:r>
      <w:r w:rsidRPr="00F62572">
        <w:rPr>
          <w:color w:val="000000"/>
          <w:szCs w:val="24"/>
        </w:rPr>
        <w:t>развития</w:t>
      </w:r>
      <w:r w:rsidR="002E643C">
        <w:rPr>
          <w:color w:val="000000"/>
          <w:szCs w:val="24"/>
        </w:rPr>
        <w:t xml:space="preserve"> </w:t>
      </w:r>
      <w:r w:rsidRPr="00F62572">
        <w:rPr>
          <w:color w:val="000000"/>
          <w:szCs w:val="24"/>
        </w:rPr>
        <w:t>Российской</w:t>
      </w:r>
      <w:r w:rsidR="002E643C">
        <w:rPr>
          <w:color w:val="000000"/>
          <w:szCs w:val="24"/>
        </w:rPr>
        <w:t xml:space="preserve"> </w:t>
      </w:r>
      <w:r w:rsidRPr="00F62572">
        <w:rPr>
          <w:color w:val="000000"/>
          <w:szCs w:val="24"/>
        </w:rPr>
        <w:t>Федерации,</w:t>
      </w:r>
      <w:r w:rsidR="002E643C">
        <w:rPr>
          <w:color w:val="000000"/>
          <w:szCs w:val="24"/>
        </w:rPr>
        <w:t xml:space="preserve"> </w:t>
      </w:r>
      <w:r w:rsidRPr="00F62572">
        <w:rPr>
          <w:color w:val="000000"/>
          <w:szCs w:val="24"/>
        </w:rPr>
        <w:t>определенная</w:t>
      </w:r>
      <w:r w:rsidR="002E643C">
        <w:rPr>
          <w:color w:val="000000"/>
          <w:szCs w:val="24"/>
        </w:rPr>
        <w:t xml:space="preserve"> </w:t>
      </w:r>
      <w:r w:rsidRPr="00F62572">
        <w:rPr>
          <w:color w:val="000000"/>
          <w:szCs w:val="24"/>
        </w:rPr>
        <w:t>Указом</w:t>
      </w:r>
      <w:r w:rsidR="002E643C">
        <w:rPr>
          <w:color w:val="000000"/>
          <w:szCs w:val="24"/>
        </w:rPr>
        <w:t xml:space="preserve"> </w:t>
      </w:r>
      <w:r w:rsidRPr="00F62572">
        <w:rPr>
          <w:color w:val="000000"/>
          <w:szCs w:val="24"/>
        </w:rPr>
        <w:t>Президента</w:t>
      </w:r>
      <w:r w:rsidR="002E643C">
        <w:rPr>
          <w:color w:val="000000"/>
          <w:szCs w:val="24"/>
        </w:rPr>
        <w:t xml:space="preserve"> </w:t>
      </w:r>
      <w:r w:rsidRPr="00F62572">
        <w:rPr>
          <w:color w:val="000000"/>
          <w:szCs w:val="24"/>
        </w:rPr>
        <w:t>Российской</w:t>
      </w:r>
      <w:r w:rsidR="002E643C">
        <w:rPr>
          <w:color w:val="000000"/>
          <w:szCs w:val="24"/>
        </w:rPr>
        <w:t xml:space="preserve"> </w:t>
      </w:r>
      <w:r w:rsidRPr="00F62572">
        <w:rPr>
          <w:color w:val="000000"/>
          <w:szCs w:val="24"/>
        </w:rPr>
        <w:t>Федерации</w:t>
      </w:r>
      <w:r w:rsidR="002E643C">
        <w:rPr>
          <w:color w:val="000000"/>
          <w:szCs w:val="24"/>
        </w:rPr>
        <w:t xml:space="preserve"> </w:t>
      </w:r>
      <w:r w:rsidRPr="00F62572">
        <w:rPr>
          <w:color w:val="000000"/>
          <w:szCs w:val="24"/>
        </w:rPr>
        <w:t>от</w:t>
      </w:r>
      <w:r w:rsidR="002E643C">
        <w:rPr>
          <w:color w:val="000000"/>
          <w:szCs w:val="24"/>
        </w:rPr>
        <w:t xml:space="preserve"> </w:t>
      </w:r>
      <w:r w:rsidRPr="00F62572">
        <w:rPr>
          <w:color w:val="000000"/>
          <w:szCs w:val="24"/>
        </w:rPr>
        <w:t>7</w:t>
      </w:r>
      <w:r w:rsidR="002E643C">
        <w:rPr>
          <w:color w:val="000000"/>
          <w:szCs w:val="24"/>
        </w:rPr>
        <w:t xml:space="preserve"> </w:t>
      </w:r>
      <w:r w:rsidRPr="00F62572">
        <w:rPr>
          <w:color w:val="000000"/>
          <w:szCs w:val="24"/>
        </w:rPr>
        <w:t>мая</w:t>
      </w:r>
      <w:r w:rsidR="002E643C">
        <w:rPr>
          <w:color w:val="000000"/>
          <w:szCs w:val="24"/>
        </w:rPr>
        <w:t xml:space="preserve"> </w:t>
      </w:r>
      <w:r w:rsidRPr="00F62572">
        <w:rPr>
          <w:color w:val="000000"/>
          <w:szCs w:val="24"/>
        </w:rPr>
        <w:t>2024</w:t>
      </w:r>
      <w:r w:rsidR="002E643C">
        <w:rPr>
          <w:color w:val="000000"/>
          <w:szCs w:val="24"/>
        </w:rPr>
        <w:t xml:space="preserve"> </w:t>
      </w:r>
      <w:r w:rsidRPr="00F62572">
        <w:rPr>
          <w:color w:val="000000"/>
          <w:szCs w:val="24"/>
        </w:rPr>
        <w:t>г.</w:t>
      </w:r>
      <w:r w:rsidR="002E643C">
        <w:rPr>
          <w:color w:val="000000"/>
          <w:szCs w:val="24"/>
        </w:rPr>
        <w:t xml:space="preserve"> </w:t>
      </w:r>
      <w:r w:rsidRPr="00F62572">
        <w:rPr>
          <w:color w:val="000000"/>
          <w:szCs w:val="24"/>
        </w:rPr>
        <w:t>№</w:t>
      </w:r>
      <w:r w:rsidR="002E643C">
        <w:rPr>
          <w:color w:val="000000"/>
          <w:szCs w:val="24"/>
        </w:rPr>
        <w:t xml:space="preserve"> </w:t>
      </w:r>
      <w:r w:rsidRPr="00F62572">
        <w:rPr>
          <w:color w:val="000000"/>
          <w:szCs w:val="24"/>
        </w:rPr>
        <w:t>309</w:t>
      </w:r>
      <w:r w:rsidR="002E643C">
        <w:rPr>
          <w:color w:val="000000"/>
          <w:szCs w:val="24"/>
        </w:rPr>
        <w:t xml:space="preserve"> </w:t>
      </w:r>
      <w:r w:rsidRPr="00F62572">
        <w:rPr>
          <w:color w:val="000000"/>
          <w:szCs w:val="24"/>
        </w:rPr>
        <w:t>«О</w:t>
      </w:r>
      <w:r w:rsidR="002E643C">
        <w:rPr>
          <w:color w:val="000000"/>
          <w:szCs w:val="24"/>
        </w:rPr>
        <w:t xml:space="preserve"> </w:t>
      </w:r>
      <w:r w:rsidRPr="00F62572">
        <w:rPr>
          <w:color w:val="000000"/>
          <w:szCs w:val="24"/>
        </w:rPr>
        <w:t>национальных</w:t>
      </w:r>
      <w:r w:rsidR="002E643C">
        <w:rPr>
          <w:color w:val="000000"/>
          <w:szCs w:val="24"/>
        </w:rPr>
        <w:t xml:space="preserve"> </w:t>
      </w:r>
      <w:r w:rsidRPr="00F62572">
        <w:rPr>
          <w:color w:val="000000"/>
          <w:szCs w:val="24"/>
        </w:rPr>
        <w:t>целях</w:t>
      </w:r>
      <w:r w:rsidR="002E643C">
        <w:rPr>
          <w:color w:val="000000"/>
          <w:szCs w:val="24"/>
        </w:rPr>
        <w:t xml:space="preserve"> </w:t>
      </w:r>
      <w:r w:rsidRPr="00F62572">
        <w:rPr>
          <w:color w:val="000000"/>
          <w:szCs w:val="24"/>
        </w:rPr>
        <w:t>развития</w:t>
      </w:r>
      <w:r w:rsidR="002E643C">
        <w:rPr>
          <w:color w:val="000000"/>
          <w:szCs w:val="24"/>
        </w:rPr>
        <w:t xml:space="preserve"> </w:t>
      </w:r>
      <w:r w:rsidRPr="00F62572">
        <w:rPr>
          <w:color w:val="000000"/>
          <w:szCs w:val="24"/>
        </w:rPr>
        <w:t>Российской</w:t>
      </w:r>
      <w:r w:rsidR="002E643C">
        <w:rPr>
          <w:color w:val="000000"/>
          <w:szCs w:val="24"/>
        </w:rPr>
        <w:t xml:space="preserve"> </w:t>
      </w:r>
      <w:r w:rsidRPr="00F62572">
        <w:rPr>
          <w:color w:val="000000"/>
          <w:szCs w:val="24"/>
        </w:rPr>
        <w:t>Федерации</w:t>
      </w:r>
      <w:r w:rsidR="002E643C">
        <w:rPr>
          <w:color w:val="000000"/>
          <w:szCs w:val="24"/>
        </w:rPr>
        <w:t xml:space="preserve"> </w:t>
      </w:r>
      <w:r w:rsidRPr="00F62572">
        <w:rPr>
          <w:color w:val="000000"/>
          <w:szCs w:val="24"/>
        </w:rPr>
        <w:t>на</w:t>
      </w:r>
      <w:r w:rsidR="002E643C">
        <w:rPr>
          <w:color w:val="000000"/>
          <w:szCs w:val="24"/>
        </w:rPr>
        <w:t xml:space="preserve"> </w:t>
      </w:r>
      <w:r w:rsidRPr="00F62572">
        <w:rPr>
          <w:color w:val="000000"/>
          <w:szCs w:val="24"/>
        </w:rPr>
        <w:t>период</w:t>
      </w:r>
      <w:r w:rsidR="002E643C">
        <w:rPr>
          <w:color w:val="000000"/>
          <w:szCs w:val="24"/>
        </w:rPr>
        <w:t xml:space="preserve"> </w:t>
      </w:r>
      <w:r w:rsidRPr="00F62572">
        <w:rPr>
          <w:color w:val="000000"/>
          <w:szCs w:val="24"/>
        </w:rPr>
        <w:t>до</w:t>
      </w:r>
      <w:r w:rsidR="002E643C">
        <w:rPr>
          <w:color w:val="000000"/>
          <w:szCs w:val="24"/>
        </w:rPr>
        <w:t xml:space="preserve"> </w:t>
      </w:r>
      <w:r w:rsidRPr="00F62572">
        <w:rPr>
          <w:color w:val="000000"/>
          <w:szCs w:val="24"/>
        </w:rPr>
        <w:t>2030</w:t>
      </w:r>
      <w:r w:rsidR="002E643C">
        <w:rPr>
          <w:color w:val="000000"/>
          <w:szCs w:val="24"/>
        </w:rPr>
        <w:t xml:space="preserve"> </w:t>
      </w:r>
      <w:r w:rsidRPr="00F62572">
        <w:rPr>
          <w:color w:val="000000"/>
          <w:szCs w:val="24"/>
        </w:rPr>
        <w:t>года</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на</w:t>
      </w:r>
      <w:r w:rsidR="002E643C">
        <w:rPr>
          <w:color w:val="000000"/>
          <w:szCs w:val="24"/>
        </w:rPr>
        <w:t xml:space="preserve"> </w:t>
      </w:r>
      <w:r w:rsidRPr="00F62572">
        <w:rPr>
          <w:color w:val="000000"/>
          <w:szCs w:val="24"/>
        </w:rPr>
        <w:t>перспективу</w:t>
      </w:r>
      <w:r w:rsidR="002E643C">
        <w:rPr>
          <w:color w:val="000000"/>
          <w:szCs w:val="24"/>
        </w:rPr>
        <w:t xml:space="preserve"> </w:t>
      </w:r>
      <w:r w:rsidRPr="00F62572">
        <w:rPr>
          <w:color w:val="000000"/>
          <w:szCs w:val="24"/>
        </w:rPr>
        <w:t>до</w:t>
      </w:r>
      <w:r w:rsidR="002E643C">
        <w:rPr>
          <w:color w:val="000000"/>
          <w:szCs w:val="24"/>
        </w:rPr>
        <w:t xml:space="preserve"> </w:t>
      </w:r>
      <w:r w:rsidRPr="00F62572">
        <w:rPr>
          <w:color w:val="000000"/>
          <w:szCs w:val="24"/>
        </w:rPr>
        <w:t>2036</w:t>
      </w:r>
      <w:r w:rsidR="002E643C">
        <w:rPr>
          <w:color w:val="000000"/>
          <w:szCs w:val="24"/>
        </w:rPr>
        <w:t xml:space="preserve"> </w:t>
      </w:r>
      <w:r w:rsidRPr="00F62572">
        <w:rPr>
          <w:color w:val="000000"/>
          <w:szCs w:val="24"/>
        </w:rPr>
        <w:t>года»;</w:t>
      </w:r>
    </w:p>
    <w:p w14:paraId="0A7F9E8B" w14:textId="743456D5" w:rsidR="00575BEC" w:rsidRPr="00F62572" w:rsidRDefault="00575BEC" w:rsidP="00CB7C9A">
      <w:pPr>
        <w:widowControl w:val="0"/>
        <w:autoSpaceDE w:val="0"/>
        <w:autoSpaceDN w:val="0"/>
        <w:adjustRightInd w:val="0"/>
        <w:spacing w:after="0" w:line="240" w:lineRule="auto"/>
        <w:ind w:firstLine="709"/>
        <w:jc w:val="both"/>
        <w:rPr>
          <w:rFonts w:ascii="Arial" w:hAnsi="Arial" w:cs="Arial"/>
          <w:color w:val="000000"/>
          <w:sz w:val="20"/>
        </w:rPr>
      </w:pPr>
      <w:r w:rsidRPr="00F62572">
        <w:rPr>
          <w:rFonts w:ascii="Arial" w:hAnsi="Arial" w:cs="Arial"/>
          <w:b/>
          <w:color w:val="000000"/>
          <w:sz w:val="20"/>
        </w:rPr>
        <w:t>муниципальная</w:t>
      </w:r>
      <w:r w:rsidR="002E643C">
        <w:rPr>
          <w:rFonts w:ascii="Arial" w:hAnsi="Arial" w:cs="Arial"/>
          <w:b/>
          <w:color w:val="000000"/>
          <w:sz w:val="20"/>
        </w:rPr>
        <w:t xml:space="preserve"> </w:t>
      </w:r>
      <w:r w:rsidRPr="00F62572">
        <w:rPr>
          <w:rFonts w:ascii="Arial" w:hAnsi="Arial" w:cs="Arial"/>
          <w:b/>
          <w:color w:val="000000"/>
          <w:sz w:val="20"/>
        </w:rPr>
        <w:t>программа</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документ</w:t>
      </w:r>
      <w:r w:rsidR="002E643C">
        <w:rPr>
          <w:rFonts w:ascii="Arial" w:hAnsi="Arial" w:cs="Arial"/>
          <w:color w:val="000000"/>
          <w:sz w:val="20"/>
        </w:rPr>
        <w:t xml:space="preserve"> </w:t>
      </w:r>
      <w:r w:rsidRPr="00F62572">
        <w:rPr>
          <w:rFonts w:ascii="Arial" w:hAnsi="Arial" w:cs="Arial"/>
          <w:color w:val="000000"/>
          <w:sz w:val="20"/>
        </w:rPr>
        <w:t>стратегического</w:t>
      </w:r>
      <w:r w:rsidR="002E643C">
        <w:rPr>
          <w:rFonts w:ascii="Arial" w:hAnsi="Arial" w:cs="Arial"/>
          <w:color w:val="000000"/>
          <w:sz w:val="20"/>
        </w:rPr>
        <w:t xml:space="preserve"> </w:t>
      </w:r>
      <w:r w:rsidRPr="00F62572">
        <w:rPr>
          <w:rFonts w:ascii="Arial" w:hAnsi="Arial" w:cs="Arial"/>
          <w:color w:val="000000"/>
          <w:sz w:val="20"/>
        </w:rPr>
        <w:t>планирования,</w:t>
      </w:r>
      <w:r w:rsidR="002E643C">
        <w:rPr>
          <w:rFonts w:ascii="Arial" w:hAnsi="Arial" w:cs="Arial"/>
          <w:color w:val="000000"/>
          <w:sz w:val="20"/>
        </w:rPr>
        <w:t xml:space="preserve"> </w:t>
      </w:r>
      <w:r w:rsidRPr="00F62572">
        <w:rPr>
          <w:rFonts w:ascii="Arial" w:hAnsi="Arial" w:cs="Arial"/>
          <w:color w:val="000000"/>
          <w:sz w:val="20"/>
        </w:rPr>
        <w:t>содержащий</w:t>
      </w:r>
      <w:r w:rsidR="002E643C">
        <w:rPr>
          <w:rFonts w:ascii="Arial" w:hAnsi="Arial" w:cs="Arial"/>
          <w:color w:val="000000"/>
          <w:sz w:val="20"/>
        </w:rPr>
        <w:t xml:space="preserve"> </w:t>
      </w:r>
      <w:r w:rsidRPr="00F62572">
        <w:rPr>
          <w:rFonts w:ascii="Arial" w:hAnsi="Arial" w:cs="Arial"/>
          <w:color w:val="000000"/>
          <w:sz w:val="20"/>
        </w:rPr>
        <w:t>комплекс</w:t>
      </w:r>
      <w:r w:rsidR="002E643C">
        <w:rPr>
          <w:rFonts w:ascii="Arial" w:hAnsi="Arial" w:cs="Arial"/>
          <w:color w:val="000000"/>
          <w:sz w:val="20"/>
        </w:rPr>
        <w:t xml:space="preserve"> </w:t>
      </w:r>
      <w:r w:rsidRPr="00F62572">
        <w:rPr>
          <w:rFonts w:ascii="Arial" w:hAnsi="Arial" w:cs="Arial"/>
          <w:color w:val="000000"/>
          <w:sz w:val="20"/>
        </w:rPr>
        <w:t>планируемых</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(результатов),</w:t>
      </w:r>
      <w:r w:rsidR="002E643C">
        <w:rPr>
          <w:rFonts w:ascii="Arial" w:hAnsi="Arial" w:cs="Arial"/>
          <w:color w:val="000000"/>
          <w:sz w:val="20"/>
        </w:rPr>
        <w:t xml:space="preserve"> </w:t>
      </w:r>
      <w:r w:rsidRPr="00F62572">
        <w:rPr>
          <w:rFonts w:ascii="Arial" w:hAnsi="Arial" w:cs="Arial"/>
          <w:color w:val="000000"/>
          <w:sz w:val="20"/>
        </w:rPr>
        <w:t>взаимоувязанных</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задачам,</w:t>
      </w:r>
      <w:r w:rsidR="002E643C">
        <w:rPr>
          <w:rFonts w:ascii="Arial" w:hAnsi="Arial" w:cs="Arial"/>
          <w:color w:val="000000"/>
          <w:sz w:val="20"/>
        </w:rPr>
        <w:t xml:space="preserve"> </w:t>
      </w:r>
      <w:r w:rsidRPr="00F62572">
        <w:rPr>
          <w:rFonts w:ascii="Arial" w:hAnsi="Arial" w:cs="Arial"/>
          <w:color w:val="000000"/>
          <w:sz w:val="20"/>
        </w:rPr>
        <w:t>показателям,</w:t>
      </w:r>
      <w:r w:rsidR="002E643C">
        <w:rPr>
          <w:rFonts w:ascii="Arial" w:hAnsi="Arial" w:cs="Arial"/>
          <w:color w:val="000000"/>
          <w:sz w:val="20"/>
        </w:rPr>
        <w:t xml:space="preserve"> </w:t>
      </w:r>
      <w:r w:rsidRPr="00F62572">
        <w:rPr>
          <w:rFonts w:ascii="Arial" w:hAnsi="Arial" w:cs="Arial"/>
          <w:color w:val="000000"/>
          <w:sz w:val="20"/>
        </w:rPr>
        <w:t>срокам</w:t>
      </w:r>
      <w:r w:rsidR="002E643C">
        <w:rPr>
          <w:rFonts w:ascii="Arial" w:hAnsi="Arial" w:cs="Arial"/>
          <w:color w:val="000000"/>
          <w:sz w:val="20"/>
        </w:rPr>
        <w:t xml:space="preserve"> </w:t>
      </w:r>
      <w:r w:rsidRPr="00F62572">
        <w:rPr>
          <w:rFonts w:ascii="Arial" w:hAnsi="Arial" w:cs="Arial"/>
          <w:color w:val="000000"/>
          <w:sz w:val="20"/>
        </w:rPr>
        <w:t>осуществления,</w:t>
      </w:r>
      <w:r w:rsidR="002E643C">
        <w:rPr>
          <w:rFonts w:ascii="Arial" w:hAnsi="Arial" w:cs="Arial"/>
          <w:color w:val="000000"/>
          <w:sz w:val="20"/>
        </w:rPr>
        <w:t xml:space="preserve"> </w:t>
      </w:r>
      <w:r w:rsidRPr="00F62572">
        <w:rPr>
          <w:rFonts w:ascii="Arial" w:hAnsi="Arial" w:cs="Arial"/>
          <w:color w:val="000000"/>
          <w:sz w:val="20"/>
        </w:rPr>
        <w:t>исполнителям</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ресурсам</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обеспечивающих</w:t>
      </w:r>
      <w:r w:rsidR="002E643C">
        <w:rPr>
          <w:rFonts w:ascii="Arial" w:hAnsi="Arial" w:cs="Arial"/>
          <w:color w:val="000000"/>
          <w:sz w:val="20"/>
        </w:rPr>
        <w:t xml:space="preserve"> </w:t>
      </w:r>
      <w:r w:rsidRPr="00F62572">
        <w:rPr>
          <w:rFonts w:ascii="Arial" w:hAnsi="Arial" w:cs="Arial"/>
          <w:color w:val="000000"/>
          <w:sz w:val="20"/>
        </w:rPr>
        <w:t>достижение</w:t>
      </w:r>
      <w:r w:rsidR="002E643C">
        <w:rPr>
          <w:rFonts w:ascii="Arial" w:hAnsi="Arial" w:cs="Arial"/>
          <w:color w:val="000000"/>
          <w:sz w:val="20"/>
        </w:rPr>
        <w:t xml:space="preserve"> </w:t>
      </w:r>
      <w:r w:rsidRPr="00F62572">
        <w:rPr>
          <w:rFonts w:ascii="Arial" w:hAnsi="Arial" w:cs="Arial"/>
          <w:color w:val="000000"/>
          <w:sz w:val="20"/>
        </w:rPr>
        <w:t>приоритетов</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политики,</w:t>
      </w:r>
      <w:r w:rsidR="002E643C">
        <w:rPr>
          <w:rFonts w:ascii="Arial" w:hAnsi="Arial" w:cs="Arial"/>
          <w:color w:val="000000"/>
          <w:sz w:val="20"/>
        </w:rPr>
        <w:t xml:space="preserve"> </w:t>
      </w:r>
      <w:r w:rsidRPr="00F62572">
        <w:rPr>
          <w:rFonts w:ascii="Arial" w:hAnsi="Arial" w:cs="Arial"/>
          <w:color w:val="000000"/>
          <w:sz w:val="20"/>
        </w:rPr>
        <w:t>целей</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решение</w:t>
      </w:r>
      <w:r w:rsidR="002E643C">
        <w:rPr>
          <w:rFonts w:ascii="Arial" w:hAnsi="Arial" w:cs="Arial"/>
          <w:color w:val="000000"/>
          <w:sz w:val="20"/>
        </w:rPr>
        <w:t xml:space="preserve"> </w:t>
      </w:r>
      <w:r w:rsidRPr="00F62572">
        <w:rPr>
          <w:rFonts w:ascii="Arial" w:hAnsi="Arial" w:cs="Arial"/>
          <w:color w:val="000000"/>
          <w:sz w:val="20"/>
        </w:rPr>
        <w:t>задач</w:t>
      </w:r>
      <w:r w:rsidR="002E643C">
        <w:rPr>
          <w:rFonts w:ascii="Arial" w:hAnsi="Arial" w:cs="Arial"/>
          <w:color w:val="000000"/>
          <w:sz w:val="20"/>
        </w:rPr>
        <w:t xml:space="preserve"> </w:t>
      </w:r>
      <w:r w:rsidRPr="00F62572">
        <w:rPr>
          <w:rFonts w:ascii="Arial" w:hAnsi="Arial" w:cs="Arial"/>
          <w:color w:val="000000"/>
          <w:sz w:val="20"/>
        </w:rPr>
        <w:t>социально-экономического</w:t>
      </w:r>
      <w:r w:rsidR="002E643C">
        <w:rPr>
          <w:rFonts w:ascii="Arial" w:hAnsi="Arial" w:cs="Arial"/>
          <w:color w:val="000000"/>
          <w:sz w:val="20"/>
        </w:rPr>
        <w:t xml:space="preserve"> </w:t>
      </w:r>
      <w:r w:rsidRPr="00F62572">
        <w:rPr>
          <w:rFonts w:ascii="Arial" w:hAnsi="Arial" w:cs="Arial"/>
          <w:color w:val="000000"/>
          <w:sz w:val="20"/>
        </w:rPr>
        <w:t>развития</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p w14:paraId="5CF1F4F0" w14:textId="6A9B6309" w:rsidR="00575BEC" w:rsidRPr="00F62572" w:rsidRDefault="00575BEC" w:rsidP="00CB7C9A">
      <w:pPr>
        <w:widowControl w:val="0"/>
        <w:autoSpaceDE w:val="0"/>
        <w:autoSpaceDN w:val="0"/>
        <w:adjustRightInd w:val="0"/>
        <w:spacing w:after="0" w:line="240" w:lineRule="auto"/>
        <w:ind w:firstLine="709"/>
        <w:jc w:val="both"/>
        <w:rPr>
          <w:rFonts w:ascii="Arial" w:hAnsi="Arial" w:cs="Arial"/>
          <w:color w:val="000000"/>
          <w:sz w:val="20"/>
        </w:rPr>
      </w:pPr>
      <w:r w:rsidRPr="00F62572">
        <w:rPr>
          <w:rFonts w:ascii="Arial" w:hAnsi="Arial" w:cs="Arial"/>
          <w:b/>
          <w:color w:val="000000"/>
          <w:sz w:val="20"/>
        </w:rPr>
        <w:t>перечень</w:t>
      </w:r>
      <w:r w:rsidR="002E643C">
        <w:rPr>
          <w:rFonts w:ascii="Arial" w:hAnsi="Arial" w:cs="Arial"/>
          <w:b/>
          <w:color w:val="000000"/>
          <w:sz w:val="20"/>
        </w:rPr>
        <w:t xml:space="preserve"> </w:t>
      </w:r>
      <w:r w:rsidRPr="00F62572">
        <w:rPr>
          <w:rFonts w:ascii="Arial" w:hAnsi="Arial" w:cs="Arial"/>
          <w:b/>
          <w:color w:val="000000"/>
          <w:sz w:val="20"/>
        </w:rPr>
        <w:t>муниципальных</w:t>
      </w:r>
      <w:r w:rsidR="002E643C">
        <w:rPr>
          <w:rFonts w:ascii="Arial" w:hAnsi="Arial" w:cs="Arial"/>
          <w:b/>
          <w:color w:val="000000"/>
          <w:sz w:val="20"/>
        </w:rPr>
        <w:t xml:space="preserve"> </w:t>
      </w:r>
      <w:r w:rsidRPr="00F62572">
        <w:rPr>
          <w:rFonts w:ascii="Arial" w:hAnsi="Arial" w:cs="Arial"/>
          <w:b/>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перечень,</w:t>
      </w:r>
      <w:r w:rsidR="002E643C">
        <w:rPr>
          <w:rFonts w:ascii="Arial" w:hAnsi="Arial" w:cs="Arial"/>
          <w:color w:val="000000"/>
          <w:sz w:val="20"/>
        </w:rPr>
        <w:t xml:space="preserve"> </w:t>
      </w:r>
      <w:r w:rsidRPr="00F62572">
        <w:rPr>
          <w:rFonts w:ascii="Arial" w:hAnsi="Arial" w:cs="Arial"/>
          <w:color w:val="000000"/>
          <w:sz w:val="20"/>
        </w:rPr>
        <w:t>содержащий</w:t>
      </w:r>
      <w:r w:rsidR="002E643C">
        <w:rPr>
          <w:rFonts w:ascii="Arial" w:hAnsi="Arial" w:cs="Arial"/>
          <w:color w:val="000000"/>
          <w:sz w:val="20"/>
        </w:rPr>
        <w:t xml:space="preserve"> </w:t>
      </w:r>
      <w:r w:rsidRPr="00F62572">
        <w:rPr>
          <w:rFonts w:ascii="Arial" w:hAnsi="Arial" w:cs="Arial"/>
          <w:color w:val="000000"/>
          <w:sz w:val="20"/>
        </w:rPr>
        <w:t>сведения</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программах</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утверждаемый</w:t>
      </w:r>
      <w:r w:rsidR="002E643C">
        <w:rPr>
          <w:rFonts w:ascii="Arial" w:hAnsi="Arial" w:cs="Arial"/>
          <w:color w:val="000000"/>
          <w:sz w:val="20"/>
        </w:rPr>
        <w:t xml:space="preserve"> </w:t>
      </w:r>
      <w:r w:rsidRPr="00F62572">
        <w:rPr>
          <w:rFonts w:ascii="Arial" w:hAnsi="Arial" w:cs="Arial"/>
          <w:color w:val="000000"/>
          <w:sz w:val="20"/>
        </w:rPr>
        <w:t>постановлением</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p w14:paraId="494E8F1A" w14:textId="28DC6E4C" w:rsidR="00575BEC" w:rsidRPr="00F62572" w:rsidRDefault="00575BEC" w:rsidP="00CB7C9A">
      <w:pPr>
        <w:widowControl w:val="0"/>
        <w:autoSpaceDE w:val="0"/>
        <w:autoSpaceDN w:val="0"/>
        <w:adjustRightInd w:val="0"/>
        <w:spacing w:after="0" w:line="240" w:lineRule="auto"/>
        <w:ind w:firstLine="709"/>
        <w:jc w:val="both"/>
        <w:rPr>
          <w:rFonts w:ascii="Arial" w:hAnsi="Arial" w:cs="Arial"/>
          <w:color w:val="000000"/>
          <w:sz w:val="20"/>
        </w:rPr>
      </w:pPr>
      <w:r w:rsidRPr="00F62572">
        <w:rPr>
          <w:rFonts w:ascii="Arial" w:hAnsi="Arial" w:cs="Arial"/>
          <w:b/>
          <w:color w:val="000000"/>
          <w:sz w:val="20"/>
        </w:rPr>
        <w:t>цель</w:t>
      </w:r>
      <w:r w:rsidR="002E643C">
        <w:rPr>
          <w:rFonts w:ascii="Arial" w:hAnsi="Arial" w:cs="Arial"/>
          <w:b/>
          <w:color w:val="000000"/>
          <w:sz w:val="20"/>
        </w:rPr>
        <w:t xml:space="preserve"> </w:t>
      </w:r>
      <w:r w:rsidRPr="00F62572">
        <w:rPr>
          <w:rFonts w:ascii="Arial" w:hAnsi="Arial" w:cs="Arial"/>
          <w:b/>
          <w:color w:val="000000"/>
          <w:sz w:val="20"/>
        </w:rPr>
        <w:t>муниципальной</w:t>
      </w:r>
      <w:r w:rsidR="002E643C">
        <w:rPr>
          <w:rFonts w:ascii="Arial" w:hAnsi="Arial" w:cs="Arial"/>
          <w:b/>
          <w:color w:val="000000"/>
          <w:sz w:val="20"/>
        </w:rPr>
        <w:t xml:space="preserve"> </w:t>
      </w:r>
      <w:r w:rsidRPr="00F62572">
        <w:rPr>
          <w:rFonts w:ascii="Arial" w:hAnsi="Arial" w:cs="Arial"/>
          <w:b/>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социальный,</w:t>
      </w:r>
      <w:r w:rsidR="002E643C">
        <w:rPr>
          <w:rFonts w:ascii="Arial" w:hAnsi="Arial" w:cs="Arial"/>
          <w:color w:val="000000"/>
          <w:sz w:val="20"/>
        </w:rPr>
        <w:t xml:space="preserve"> </w:t>
      </w:r>
      <w:r w:rsidRPr="00F62572">
        <w:rPr>
          <w:rFonts w:ascii="Arial" w:hAnsi="Arial" w:cs="Arial"/>
          <w:color w:val="000000"/>
          <w:sz w:val="20"/>
        </w:rPr>
        <w:t>экономический</w:t>
      </w:r>
      <w:r w:rsidR="002E643C">
        <w:rPr>
          <w:rFonts w:ascii="Arial" w:hAnsi="Arial" w:cs="Arial"/>
          <w:color w:val="000000"/>
          <w:sz w:val="20"/>
        </w:rPr>
        <w:t xml:space="preserve"> </w:t>
      </w:r>
      <w:r w:rsidRPr="00F62572">
        <w:rPr>
          <w:rFonts w:ascii="Arial" w:hAnsi="Arial" w:cs="Arial"/>
          <w:color w:val="000000"/>
          <w:sz w:val="20"/>
        </w:rPr>
        <w:t>или</w:t>
      </w:r>
      <w:r w:rsidR="002E643C">
        <w:rPr>
          <w:rFonts w:ascii="Arial" w:hAnsi="Arial" w:cs="Arial"/>
          <w:color w:val="000000"/>
          <w:sz w:val="20"/>
        </w:rPr>
        <w:t xml:space="preserve"> </w:t>
      </w:r>
      <w:r w:rsidRPr="00F62572">
        <w:rPr>
          <w:rFonts w:ascii="Arial" w:hAnsi="Arial" w:cs="Arial"/>
          <w:color w:val="000000"/>
          <w:sz w:val="20"/>
        </w:rPr>
        <w:t>иной</w:t>
      </w:r>
      <w:r w:rsidR="002E643C">
        <w:rPr>
          <w:rFonts w:ascii="Arial" w:hAnsi="Arial" w:cs="Arial"/>
          <w:color w:val="000000"/>
          <w:sz w:val="20"/>
        </w:rPr>
        <w:t xml:space="preserve"> </w:t>
      </w:r>
      <w:r w:rsidRPr="00F62572">
        <w:rPr>
          <w:rFonts w:ascii="Arial" w:hAnsi="Arial" w:cs="Arial"/>
          <w:color w:val="000000"/>
          <w:sz w:val="20"/>
        </w:rPr>
        <w:t>общественно</w:t>
      </w:r>
      <w:r w:rsidR="002E643C">
        <w:rPr>
          <w:rFonts w:ascii="Arial" w:hAnsi="Arial" w:cs="Arial"/>
          <w:color w:val="000000"/>
          <w:sz w:val="20"/>
        </w:rPr>
        <w:t xml:space="preserve"> </w:t>
      </w:r>
      <w:r w:rsidRPr="00F62572">
        <w:rPr>
          <w:rFonts w:ascii="Arial" w:hAnsi="Arial" w:cs="Arial"/>
          <w:color w:val="000000"/>
          <w:sz w:val="20"/>
        </w:rPr>
        <w:t>значимый</w:t>
      </w:r>
      <w:r w:rsidR="002E643C">
        <w:rPr>
          <w:rFonts w:ascii="Arial" w:hAnsi="Arial" w:cs="Arial"/>
          <w:color w:val="000000"/>
          <w:sz w:val="20"/>
        </w:rPr>
        <w:t xml:space="preserve"> </w:t>
      </w:r>
      <w:r w:rsidRPr="00F62572">
        <w:rPr>
          <w:rFonts w:ascii="Arial" w:hAnsi="Arial" w:cs="Arial"/>
          <w:color w:val="000000"/>
          <w:sz w:val="20"/>
        </w:rPr>
        <w:t>или</w:t>
      </w:r>
      <w:r w:rsidR="002E643C">
        <w:rPr>
          <w:rFonts w:ascii="Arial" w:hAnsi="Arial" w:cs="Arial"/>
          <w:color w:val="000000"/>
          <w:sz w:val="20"/>
        </w:rPr>
        <w:t xml:space="preserve"> </w:t>
      </w:r>
      <w:r w:rsidRPr="00F62572">
        <w:rPr>
          <w:rFonts w:ascii="Arial" w:hAnsi="Arial" w:cs="Arial"/>
          <w:color w:val="000000"/>
          <w:sz w:val="20"/>
        </w:rPr>
        <w:t>общественно</w:t>
      </w:r>
      <w:r w:rsidR="002E643C">
        <w:rPr>
          <w:rFonts w:ascii="Arial" w:hAnsi="Arial" w:cs="Arial"/>
          <w:color w:val="000000"/>
          <w:sz w:val="20"/>
        </w:rPr>
        <w:t xml:space="preserve"> </w:t>
      </w:r>
      <w:r w:rsidRPr="00F62572">
        <w:rPr>
          <w:rFonts w:ascii="Arial" w:hAnsi="Arial" w:cs="Arial"/>
          <w:color w:val="000000"/>
          <w:sz w:val="20"/>
        </w:rPr>
        <w:t>понятный</w:t>
      </w:r>
      <w:r w:rsidR="002E643C">
        <w:rPr>
          <w:rFonts w:ascii="Arial" w:hAnsi="Arial" w:cs="Arial"/>
          <w:color w:val="000000"/>
          <w:sz w:val="20"/>
        </w:rPr>
        <w:t xml:space="preserve"> </w:t>
      </w:r>
      <w:r w:rsidRPr="00F62572">
        <w:rPr>
          <w:rFonts w:ascii="Arial" w:hAnsi="Arial" w:cs="Arial"/>
          <w:color w:val="000000"/>
          <w:sz w:val="20"/>
        </w:rPr>
        <w:t>эффект</w:t>
      </w:r>
      <w:r w:rsidR="002E643C">
        <w:rPr>
          <w:rFonts w:ascii="Arial" w:hAnsi="Arial" w:cs="Arial"/>
          <w:color w:val="000000"/>
          <w:sz w:val="20"/>
        </w:rPr>
        <w:t xml:space="preserve"> </w:t>
      </w:r>
      <w:r w:rsidRPr="00F62572">
        <w:rPr>
          <w:rFonts w:ascii="Arial" w:hAnsi="Arial" w:cs="Arial"/>
          <w:color w:val="000000"/>
          <w:sz w:val="20"/>
        </w:rPr>
        <w:t>от</w:t>
      </w:r>
      <w:r w:rsidR="002E643C">
        <w:rPr>
          <w:rFonts w:ascii="Arial" w:hAnsi="Arial" w:cs="Arial"/>
          <w:color w:val="000000"/>
          <w:sz w:val="20"/>
        </w:rPr>
        <w:t xml:space="preserve"> </w:t>
      </w:r>
      <w:r w:rsidRPr="00F62572">
        <w:rPr>
          <w:rFonts w:ascii="Arial" w:hAnsi="Arial" w:cs="Arial"/>
          <w:color w:val="000000"/>
          <w:sz w:val="20"/>
        </w:rPr>
        <w:lastRenderedPageBreak/>
        <w:t>реализации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момент</w:t>
      </w:r>
      <w:r w:rsidR="002E643C">
        <w:rPr>
          <w:rFonts w:ascii="Arial" w:hAnsi="Arial" w:cs="Arial"/>
          <w:color w:val="000000"/>
          <w:sz w:val="20"/>
        </w:rPr>
        <w:t xml:space="preserve"> </w:t>
      </w:r>
      <w:r w:rsidRPr="00F62572">
        <w:rPr>
          <w:rFonts w:ascii="Arial" w:hAnsi="Arial" w:cs="Arial"/>
          <w:color w:val="000000"/>
          <w:sz w:val="20"/>
        </w:rPr>
        <w:t>окончания</w:t>
      </w:r>
      <w:r w:rsidR="002E643C">
        <w:rPr>
          <w:rFonts w:ascii="Arial" w:hAnsi="Arial" w:cs="Arial"/>
          <w:color w:val="000000"/>
          <w:sz w:val="20"/>
        </w:rPr>
        <w:t xml:space="preserve"> </w:t>
      </w:r>
      <w:r w:rsidRPr="00F62572">
        <w:rPr>
          <w:rFonts w:ascii="Arial" w:hAnsi="Arial" w:cs="Arial"/>
          <w:color w:val="000000"/>
          <w:sz w:val="20"/>
        </w:rPr>
        <w:t>ее</w:t>
      </w:r>
      <w:r w:rsidR="002E643C">
        <w:rPr>
          <w:rFonts w:ascii="Arial" w:hAnsi="Arial" w:cs="Arial"/>
          <w:color w:val="000000"/>
          <w:sz w:val="20"/>
        </w:rPr>
        <w:t xml:space="preserve"> </w:t>
      </w:r>
      <w:r w:rsidRPr="00F62572">
        <w:rPr>
          <w:rFonts w:ascii="Arial" w:hAnsi="Arial" w:cs="Arial"/>
          <w:color w:val="000000"/>
          <w:sz w:val="20"/>
        </w:rPr>
        <w:t>реализации;</w:t>
      </w:r>
    </w:p>
    <w:p w14:paraId="65D4B235" w14:textId="4593725B" w:rsidR="00575BEC" w:rsidRPr="00F62572" w:rsidRDefault="00575BEC" w:rsidP="00CB7C9A">
      <w:pPr>
        <w:pStyle w:val="ConsPlusNormal"/>
        <w:ind w:firstLine="709"/>
        <w:jc w:val="both"/>
        <w:rPr>
          <w:color w:val="000000"/>
          <w:szCs w:val="24"/>
        </w:rPr>
      </w:pPr>
      <w:r w:rsidRPr="00F62572">
        <w:rPr>
          <w:b/>
          <w:color w:val="000000"/>
          <w:szCs w:val="24"/>
        </w:rPr>
        <w:t>куратор</w:t>
      </w:r>
      <w:r w:rsidR="002E643C">
        <w:rPr>
          <w:b/>
          <w:color w:val="000000"/>
          <w:szCs w:val="24"/>
        </w:rPr>
        <w:t xml:space="preserve"> </w:t>
      </w:r>
      <w:r w:rsidRPr="00F62572">
        <w:rPr>
          <w:b/>
          <w:color w:val="000000"/>
          <w:szCs w:val="24"/>
        </w:rPr>
        <w:t>муниципальной</w:t>
      </w:r>
      <w:r w:rsidR="002E643C">
        <w:rPr>
          <w:b/>
          <w:color w:val="000000"/>
          <w:szCs w:val="24"/>
        </w:rPr>
        <w:t xml:space="preserve"> </w:t>
      </w:r>
      <w:r w:rsidRPr="00F62572">
        <w:rPr>
          <w:b/>
          <w:color w:val="000000"/>
          <w:szCs w:val="24"/>
        </w:rPr>
        <w:t>программы</w:t>
      </w:r>
      <w:r w:rsidR="002E643C">
        <w:rPr>
          <w:b/>
          <w:color w:val="000000"/>
          <w:szCs w:val="24"/>
        </w:rPr>
        <w:t xml:space="preserve"> </w:t>
      </w:r>
      <w:r w:rsidRPr="00F62572">
        <w:rPr>
          <w:b/>
          <w:color w:val="000000"/>
          <w:szCs w:val="24"/>
        </w:rPr>
        <w:t>и</w:t>
      </w:r>
      <w:r w:rsidR="002E643C">
        <w:rPr>
          <w:b/>
          <w:color w:val="000000"/>
          <w:szCs w:val="24"/>
        </w:rPr>
        <w:t xml:space="preserve"> </w:t>
      </w:r>
      <w:r w:rsidRPr="00F62572">
        <w:rPr>
          <w:b/>
          <w:color w:val="000000"/>
          <w:szCs w:val="24"/>
        </w:rPr>
        <w:t>(или)</w:t>
      </w:r>
      <w:r w:rsidR="002E643C">
        <w:rPr>
          <w:b/>
          <w:color w:val="000000"/>
          <w:szCs w:val="24"/>
        </w:rPr>
        <w:t xml:space="preserve"> </w:t>
      </w:r>
      <w:r w:rsidRPr="00F62572">
        <w:rPr>
          <w:b/>
          <w:color w:val="000000"/>
          <w:szCs w:val="24"/>
        </w:rPr>
        <w:t>структурного</w:t>
      </w:r>
      <w:r w:rsidR="002E643C">
        <w:rPr>
          <w:b/>
          <w:color w:val="000000"/>
          <w:szCs w:val="24"/>
        </w:rPr>
        <w:t xml:space="preserve"> </w:t>
      </w:r>
      <w:r w:rsidRPr="00F62572">
        <w:rPr>
          <w:b/>
          <w:color w:val="000000"/>
          <w:szCs w:val="24"/>
        </w:rPr>
        <w:t>элемента</w:t>
      </w:r>
      <w:r w:rsidR="002E643C">
        <w:rPr>
          <w:b/>
          <w:color w:val="000000"/>
          <w:szCs w:val="24"/>
        </w:rPr>
        <w:t xml:space="preserve"> </w:t>
      </w:r>
      <w:r w:rsidRPr="00F62572">
        <w:rPr>
          <w:b/>
          <w:color w:val="000000"/>
          <w:szCs w:val="24"/>
        </w:rPr>
        <w:t>муниципальной</w:t>
      </w:r>
      <w:r w:rsidR="002E643C">
        <w:rPr>
          <w:b/>
          <w:color w:val="000000"/>
          <w:szCs w:val="24"/>
        </w:rPr>
        <w:t xml:space="preserve"> </w:t>
      </w:r>
      <w:r w:rsidRPr="00F62572">
        <w:rPr>
          <w:b/>
          <w:color w:val="000000"/>
          <w:szCs w:val="24"/>
        </w:rPr>
        <w:t>программы</w:t>
      </w:r>
      <w:r w:rsidR="002E643C">
        <w:rPr>
          <w:color w:val="000000"/>
          <w:szCs w:val="24"/>
        </w:rPr>
        <w:t xml:space="preserve"> </w:t>
      </w:r>
      <w:r w:rsidRPr="00F62572">
        <w:rPr>
          <w:color w:val="000000"/>
          <w:szCs w:val="24"/>
        </w:rPr>
        <w:t>-</w:t>
      </w:r>
      <w:r w:rsidR="002E643C">
        <w:rPr>
          <w:color w:val="000000"/>
          <w:szCs w:val="24"/>
        </w:rPr>
        <w:t xml:space="preserve"> </w:t>
      </w:r>
      <w:r w:rsidRPr="00F62572">
        <w:rPr>
          <w:color w:val="000000"/>
          <w:szCs w:val="24"/>
        </w:rPr>
        <w:t>заместитель</w:t>
      </w:r>
      <w:r w:rsidR="002E643C">
        <w:rPr>
          <w:color w:val="000000"/>
          <w:szCs w:val="24"/>
        </w:rPr>
        <w:t xml:space="preserve"> </w:t>
      </w:r>
      <w:r w:rsidRPr="00F62572">
        <w:rPr>
          <w:color w:val="000000"/>
          <w:szCs w:val="24"/>
        </w:rPr>
        <w:t>главы</w:t>
      </w:r>
      <w:r w:rsidR="002E643C">
        <w:rPr>
          <w:color w:val="000000"/>
          <w:szCs w:val="24"/>
        </w:rPr>
        <w:t xml:space="preserve"> </w:t>
      </w:r>
      <w:r w:rsidRPr="00F62572">
        <w:rPr>
          <w:color w:val="000000"/>
          <w:szCs w:val="24"/>
        </w:rPr>
        <w:t>администрации</w:t>
      </w:r>
      <w:r w:rsidR="002E643C">
        <w:rPr>
          <w:color w:val="000000"/>
          <w:szCs w:val="24"/>
        </w:rPr>
        <w:t xml:space="preserve"> </w:t>
      </w:r>
      <w:r w:rsidRPr="00F62572">
        <w:rPr>
          <w:color w:val="000000"/>
          <w:szCs w:val="24"/>
        </w:rPr>
        <w:t>Мариинско-Посадского</w:t>
      </w:r>
      <w:r w:rsidR="002E643C">
        <w:rPr>
          <w:color w:val="000000"/>
          <w:szCs w:val="24"/>
        </w:rPr>
        <w:t xml:space="preserve"> </w:t>
      </w:r>
      <w:r w:rsidRPr="00F62572">
        <w:rPr>
          <w:color w:val="000000"/>
          <w:szCs w:val="24"/>
        </w:rPr>
        <w:t>муниципального</w:t>
      </w:r>
      <w:r w:rsidR="002E643C">
        <w:rPr>
          <w:color w:val="000000"/>
          <w:szCs w:val="24"/>
        </w:rPr>
        <w:t xml:space="preserve"> </w:t>
      </w:r>
      <w:r w:rsidRPr="00F62572">
        <w:rPr>
          <w:color w:val="000000"/>
          <w:szCs w:val="24"/>
        </w:rPr>
        <w:t>округа</w:t>
      </w:r>
      <w:r w:rsidR="002E643C">
        <w:rPr>
          <w:color w:val="000000"/>
          <w:szCs w:val="24"/>
        </w:rPr>
        <w:t xml:space="preserve"> </w:t>
      </w:r>
      <w:r w:rsidRPr="00F62572">
        <w:rPr>
          <w:color w:val="000000"/>
          <w:szCs w:val="24"/>
        </w:rPr>
        <w:t>Чувашской</w:t>
      </w:r>
      <w:r w:rsidR="002E643C">
        <w:rPr>
          <w:color w:val="000000"/>
          <w:szCs w:val="24"/>
        </w:rPr>
        <w:t xml:space="preserve"> </w:t>
      </w:r>
      <w:r w:rsidRPr="00F62572">
        <w:rPr>
          <w:color w:val="000000"/>
          <w:szCs w:val="24"/>
        </w:rPr>
        <w:t>Республики,</w:t>
      </w:r>
      <w:r w:rsidR="002E643C">
        <w:rPr>
          <w:color w:val="000000"/>
          <w:szCs w:val="24"/>
        </w:rPr>
        <w:t xml:space="preserve"> </w:t>
      </w:r>
      <w:r w:rsidRPr="00F62572">
        <w:rPr>
          <w:color w:val="000000"/>
          <w:szCs w:val="24"/>
        </w:rPr>
        <w:t>отвечающий</w:t>
      </w:r>
      <w:r w:rsidR="002E643C">
        <w:rPr>
          <w:color w:val="000000"/>
          <w:szCs w:val="24"/>
        </w:rPr>
        <w:t xml:space="preserve"> </w:t>
      </w:r>
      <w:r w:rsidRPr="00F62572">
        <w:rPr>
          <w:color w:val="000000"/>
          <w:szCs w:val="24"/>
        </w:rPr>
        <w:t>за</w:t>
      </w:r>
      <w:r w:rsidR="002E643C">
        <w:rPr>
          <w:color w:val="000000"/>
          <w:szCs w:val="24"/>
        </w:rPr>
        <w:t xml:space="preserve"> </w:t>
      </w:r>
      <w:r w:rsidRPr="00F62572">
        <w:rPr>
          <w:color w:val="000000"/>
          <w:szCs w:val="24"/>
        </w:rPr>
        <w:t>направления</w:t>
      </w:r>
      <w:r w:rsidR="002E643C">
        <w:rPr>
          <w:color w:val="000000"/>
          <w:szCs w:val="24"/>
        </w:rPr>
        <w:t xml:space="preserve"> </w:t>
      </w:r>
      <w:r w:rsidRPr="00F62572">
        <w:rPr>
          <w:color w:val="000000"/>
          <w:szCs w:val="24"/>
        </w:rPr>
        <w:t>структуры</w:t>
      </w:r>
      <w:r w:rsidR="002E643C">
        <w:rPr>
          <w:color w:val="000000"/>
          <w:szCs w:val="24"/>
        </w:rPr>
        <w:t xml:space="preserve"> </w:t>
      </w:r>
      <w:r w:rsidRPr="00F62572">
        <w:rPr>
          <w:color w:val="000000"/>
          <w:szCs w:val="24"/>
        </w:rPr>
        <w:t>муниципальной</w:t>
      </w:r>
      <w:r w:rsidR="002E643C">
        <w:rPr>
          <w:color w:val="000000"/>
          <w:szCs w:val="24"/>
        </w:rPr>
        <w:t xml:space="preserve"> </w:t>
      </w:r>
      <w:r w:rsidRPr="00F62572">
        <w:rPr>
          <w:color w:val="000000"/>
          <w:szCs w:val="24"/>
        </w:rPr>
        <w:t>программы</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(или)</w:t>
      </w:r>
      <w:r w:rsidR="002E643C">
        <w:rPr>
          <w:color w:val="000000"/>
          <w:szCs w:val="24"/>
        </w:rPr>
        <w:t xml:space="preserve"> </w:t>
      </w:r>
      <w:r w:rsidRPr="00F62572">
        <w:rPr>
          <w:color w:val="000000"/>
          <w:szCs w:val="24"/>
        </w:rPr>
        <w:t>структурных</w:t>
      </w:r>
      <w:r w:rsidR="002E643C">
        <w:rPr>
          <w:color w:val="000000"/>
          <w:szCs w:val="24"/>
        </w:rPr>
        <w:t xml:space="preserve"> </w:t>
      </w:r>
      <w:r w:rsidRPr="00F62572">
        <w:rPr>
          <w:color w:val="000000"/>
          <w:szCs w:val="24"/>
        </w:rPr>
        <w:t>элементов</w:t>
      </w:r>
      <w:r w:rsidR="002E643C">
        <w:rPr>
          <w:color w:val="000000"/>
          <w:szCs w:val="24"/>
        </w:rPr>
        <w:t xml:space="preserve"> </w:t>
      </w:r>
      <w:r w:rsidRPr="00F62572">
        <w:rPr>
          <w:color w:val="000000"/>
          <w:szCs w:val="24"/>
        </w:rPr>
        <w:t>муниципальной</w:t>
      </w:r>
      <w:r w:rsidR="002E643C">
        <w:rPr>
          <w:color w:val="000000"/>
          <w:szCs w:val="24"/>
        </w:rPr>
        <w:t xml:space="preserve"> </w:t>
      </w:r>
      <w:r w:rsidRPr="00F62572">
        <w:rPr>
          <w:color w:val="000000"/>
          <w:szCs w:val="24"/>
        </w:rPr>
        <w:t>программы,</w:t>
      </w:r>
      <w:r w:rsidR="002E643C">
        <w:rPr>
          <w:color w:val="000000"/>
          <w:szCs w:val="24"/>
        </w:rPr>
        <w:t xml:space="preserve"> </w:t>
      </w:r>
      <w:r w:rsidRPr="00F62572">
        <w:rPr>
          <w:color w:val="000000"/>
          <w:szCs w:val="24"/>
        </w:rPr>
        <w:t>а</w:t>
      </w:r>
      <w:r w:rsidR="002E643C">
        <w:rPr>
          <w:color w:val="000000"/>
          <w:szCs w:val="24"/>
        </w:rPr>
        <w:t xml:space="preserve"> </w:t>
      </w:r>
      <w:r w:rsidRPr="00F62572">
        <w:rPr>
          <w:color w:val="000000"/>
          <w:szCs w:val="24"/>
        </w:rPr>
        <w:t>также</w:t>
      </w:r>
      <w:r w:rsidR="002E643C">
        <w:rPr>
          <w:color w:val="000000"/>
          <w:szCs w:val="24"/>
        </w:rPr>
        <w:t xml:space="preserve"> </w:t>
      </w:r>
      <w:r w:rsidRPr="00F62572">
        <w:rPr>
          <w:color w:val="000000"/>
          <w:szCs w:val="24"/>
        </w:rPr>
        <w:t>за</w:t>
      </w:r>
      <w:r w:rsidR="002E643C">
        <w:rPr>
          <w:color w:val="000000"/>
          <w:szCs w:val="24"/>
        </w:rPr>
        <w:t xml:space="preserve"> </w:t>
      </w:r>
      <w:r w:rsidRPr="00F62572">
        <w:rPr>
          <w:color w:val="000000"/>
          <w:szCs w:val="24"/>
        </w:rPr>
        <w:t>разрешение</w:t>
      </w:r>
      <w:r w:rsidR="002E643C">
        <w:rPr>
          <w:color w:val="000000"/>
          <w:szCs w:val="24"/>
        </w:rPr>
        <w:t xml:space="preserve"> </w:t>
      </w:r>
      <w:r w:rsidRPr="00F62572">
        <w:rPr>
          <w:color w:val="000000"/>
          <w:szCs w:val="24"/>
        </w:rPr>
        <w:t>вопросов,</w:t>
      </w:r>
      <w:r w:rsidR="002E643C">
        <w:rPr>
          <w:color w:val="000000"/>
          <w:szCs w:val="24"/>
        </w:rPr>
        <w:t xml:space="preserve"> </w:t>
      </w:r>
      <w:r w:rsidRPr="00F62572">
        <w:rPr>
          <w:color w:val="000000"/>
          <w:szCs w:val="24"/>
        </w:rPr>
        <w:t>выходящих</w:t>
      </w:r>
      <w:r w:rsidR="002E643C">
        <w:rPr>
          <w:color w:val="000000"/>
          <w:szCs w:val="24"/>
        </w:rPr>
        <w:t xml:space="preserve"> </w:t>
      </w:r>
      <w:r w:rsidRPr="00F62572">
        <w:rPr>
          <w:color w:val="000000"/>
          <w:szCs w:val="24"/>
        </w:rPr>
        <w:t>за</w:t>
      </w:r>
      <w:r w:rsidR="002E643C">
        <w:rPr>
          <w:color w:val="000000"/>
          <w:szCs w:val="24"/>
        </w:rPr>
        <w:t xml:space="preserve"> </w:t>
      </w:r>
      <w:r w:rsidRPr="00F62572">
        <w:rPr>
          <w:color w:val="000000"/>
          <w:szCs w:val="24"/>
        </w:rPr>
        <w:t>рамки</w:t>
      </w:r>
      <w:r w:rsidR="002E643C">
        <w:rPr>
          <w:color w:val="000000"/>
          <w:szCs w:val="24"/>
        </w:rPr>
        <w:t xml:space="preserve"> </w:t>
      </w:r>
      <w:r w:rsidRPr="00F62572">
        <w:rPr>
          <w:color w:val="000000"/>
          <w:szCs w:val="24"/>
        </w:rPr>
        <w:t>полномочий</w:t>
      </w:r>
      <w:r w:rsidR="002E643C">
        <w:rPr>
          <w:color w:val="000000"/>
          <w:szCs w:val="24"/>
        </w:rPr>
        <w:t xml:space="preserve"> </w:t>
      </w:r>
      <w:r w:rsidRPr="00F62572">
        <w:rPr>
          <w:color w:val="000000"/>
          <w:szCs w:val="24"/>
        </w:rPr>
        <w:t>ответственных</w:t>
      </w:r>
      <w:r w:rsidR="002E643C">
        <w:rPr>
          <w:color w:val="000000"/>
          <w:szCs w:val="24"/>
        </w:rPr>
        <w:t xml:space="preserve"> </w:t>
      </w:r>
      <w:r w:rsidRPr="00F62572">
        <w:rPr>
          <w:color w:val="000000"/>
          <w:szCs w:val="24"/>
        </w:rPr>
        <w:t>исполнителей</w:t>
      </w:r>
      <w:r w:rsidR="002E643C">
        <w:rPr>
          <w:color w:val="000000"/>
          <w:szCs w:val="24"/>
        </w:rPr>
        <w:t xml:space="preserve"> </w:t>
      </w:r>
      <w:r w:rsidRPr="00F62572">
        <w:rPr>
          <w:color w:val="000000"/>
          <w:szCs w:val="24"/>
        </w:rPr>
        <w:t>муниципальных</w:t>
      </w:r>
      <w:r w:rsidR="002E643C">
        <w:rPr>
          <w:color w:val="000000"/>
          <w:szCs w:val="24"/>
        </w:rPr>
        <w:t xml:space="preserve"> </w:t>
      </w:r>
      <w:r w:rsidRPr="00F62572">
        <w:rPr>
          <w:color w:val="000000"/>
          <w:szCs w:val="24"/>
        </w:rPr>
        <w:t>программ</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руководителей</w:t>
      </w:r>
      <w:r w:rsidR="002E643C">
        <w:rPr>
          <w:color w:val="000000"/>
          <w:szCs w:val="24"/>
        </w:rPr>
        <w:t xml:space="preserve"> </w:t>
      </w:r>
      <w:r w:rsidRPr="00F62572">
        <w:rPr>
          <w:color w:val="000000"/>
          <w:szCs w:val="24"/>
        </w:rPr>
        <w:t>структурных</w:t>
      </w:r>
      <w:r w:rsidR="002E643C">
        <w:rPr>
          <w:color w:val="000000"/>
          <w:szCs w:val="24"/>
        </w:rPr>
        <w:t xml:space="preserve"> </w:t>
      </w:r>
      <w:r w:rsidRPr="00F62572">
        <w:rPr>
          <w:color w:val="000000"/>
          <w:szCs w:val="24"/>
        </w:rPr>
        <w:t>элементов</w:t>
      </w:r>
      <w:r w:rsidR="002E643C">
        <w:rPr>
          <w:color w:val="000000"/>
          <w:szCs w:val="24"/>
        </w:rPr>
        <w:t xml:space="preserve"> </w:t>
      </w:r>
      <w:r w:rsidRPr="00F62572">
        <w:rPr>
          <w:color w:val="000000"/>
          <w:szCs w:val="24"/>
        </w:rPr>
        <w:t>муниципальной</w:t>
      </w:r>
      <w:r w:rsidR="002E643C">
        <w:rPr>
          <w:color w:val="000000"/>
          <w:szCs w:val="24"/>
        </w:rPr>
        <w:t xml:space="preserve"> </w:t>
      </w:r>
      <w:r w:rsidRPr="00F62572">
        <w:rPr>
          <w:color w:val="000000"/>
          <w:szCs w:val="24"/>
        </w:rPr>
        <w:t>программы;</w:t>
      </w:r>
    </w:p>
    <w:p w14:paraId="2BC58C52" w14:textId="6034C24A" w:rsidR="00575BEC" w:rsidRPr="00F62572" w:rsidRDefault="00575BEC" w:rsidP="00CB7C9A">
      <w:pPr>
        <w:pStyle w:val="ConsPlusNormal"/>
        <w:ind w:firstLine="709"/>
        <w:jc w:val="both"/>
        <w:rPr>
          <w:color w:val="000000"/>
          <w:szCs w:val="24"/>
        </w:rPr>
      </w:pPr>
      <w:r w:rsidRPr="00F62572">
        <w:rPr>
          <w:b/>
          <w:color w:val="000000"/>
          <w:szCs w:val="24"/>
        </w:rPr>
        <w:t>ответственный</w:t>
      </w:r>
      <w:r w:rsidR="002E643C">
        <w:rPr>
          <w:b/>
          <w:color w:val="000000"/>
          <w:szCs w:val="24"/>
        </w:rPr>
        <w:t xml:space="preserve"> </w:t>
      </w:r>
      <w:r w:rsidRPr="00F62572">
        <w:rPr>
          <w:b/>
          <w:color w:val="000000"/>
          <w:szCs w:val="24"/>
        </w:rPr>
        <w:t>исполнитель</w:t>
      </w:r>
      <w:r w:rsidR="002E643C">
        <w:rPr>
          <w:b/>
          <w:color w:val="000000"/>
          <w:szCs w:val="24"/>
        </w:rPr>
        <w:t xml:space="preserve"> </w:t>
      </w:r>
      <w:r w:rsidRPr="00F62572">
        <w:rPr>
          <w:b/>
          <w:color w:val="000000"/>
          <w:szCs w:val="24"/>
        </w:rPr>
        <w:t>муниципальной</w:t>
      </w:r>
      <w:r w:rsidR="002E643C">
        <w:rPr>
          <w:b/>
          <w:color w:val="000000"/>
          <w:szCs w:val="24"/>
        </w:rPr>
        <w:t xml:space="preserve"> </w:t>
      </w:r>
      <w:r w:rsidRPr="00F62572">
        <w:rPr>
          <w:b/>
          <w:color w:val="000000"/>
          <w:szCs w:val="24"/>
        </w:rPr>
        <w:t>программы</w:t>
      </w:r>
      <w:r w:rsidR="002E643C">
        <w:rPr>
          <w:color w:val="000000"/>
          <w:szCs w:val="24"/>
        </w:rPr>
        <w:t xml:space="preserve"> </w:t>
      </w:r>
      <w:r w:rsidRPr="00F62572">
        <w:rPr>
          <w:color w:val="000000"/>
          <w:szCs w:val="24"/>
        </w:rPr>
        <w:t>–</w:t>
      </w:r>
      <w:r w:rsidR="002E643C">
        <w:rPr>
          <w:color w:val="000000"/>
          <w:szCs w:val="24"/>
        </w:rPr>
        <w:t xml:space="preserve"> </w:t>
      </w:r>
      <w:r w:rsidRPr="00F62572">
        <w:rPr>
          <w:color w:val="000000"/>
          <w:szCs w:val="24"/>
        </w:rPr>
        <w:t>администрация</w:t>
      </w:r>
      <w:r w:rsidR="002E643C">
        <w:rPr>
          <w:color w:val="000000"/>
          <w:szCs w:val="24"/>
        </w:rPr>
        <w:t xml:space="preserve"> </w:t>
      </w:r>
      <w:r w:rsidRPr="00F62572">
        <w:rPr>
          <w:color w:val="000000"/>
          <w:szCs w:val="24"/>
        </w:rPr>
        <w:t>Мариинско-Посадского</w:t>
      </w:r>
      <w:r w:rsidR="002E643C">
        <w:rPr>
          <w:color w:val="000000"/>
          <w:szCs w:val="24"/>
        </w:rPr>
        <w:t xml:space="preserve"> </w:t>
      </w:r>
      <w:r w:rsidRPr="00F62572">
        <w:rPr>
          <w:color w:val="000000"/>
          <w:szCs w:val="24"/>
        </w:rPr>
        <w:t>муниципального</w:t>
      </w:r>
      <w:r w:rsidR="002E643C">
        <w:rPr>
          <w:color w:val="000000"/>
          <w:szCs w:val="24"/>
        </w:rPr>
        <w:t xml:space="preserve"> </w:t>
      </w:r>
      <w:r w:rsidRPr="00F62572">
        <w:rPr>
          <w:color w:val="000000"/>
          <w:szCs w:val="24"/>
        </w:rPr>
        <w:t>округа</w:t>
      </w:r>
      <w:r w:rsidR="002E643C">
        <w:rPr>
          <w:color w:val="000000"/>
          <w:szCs w:val="24"/>
        </w:rPr>
        <w:t xml:space="preserve"> </w:t>
      </w:r>
      <w:r w:rsidRPr="00F62572">
        <w:rPr>
          <w:color w:val="000000"/>
          <w:szCs w:val="24"/>
        </w:rPr>
        <w:t>Чувашской</w:t>
      </w:r>
      <w:r w:rsidR="002E643C">
        <w:rPr>
          <w:color w:val="000000"/>
          <w:szCs w:val="24"/>
        </w:rPr>
        <w:t xml:space="preserve"> </w:t>
      </w:r>
      <w:r w:rsidRPr="00F62572">
        <w:rPr>
          <w:color w:val="000000"/>
          <w:szCs w:val="24"/>
        </w:rPr>
        <w:t>Республики</w:t>
      </w:r>
      <w:r w:rsidR="002E643C">
        <w:rPr>
          <w:color w:val="000000"/>
          <w:szCs w:val="24"/>
        </w:rPr>
        <w:t xml:space="preserve"> </w:t>
      </w:r>
      <w:r w:rsidRPr="00F62572">
        <w:rPr>
          <w:color w:val="000000"/>
          <w:szCs w:val="24"/>
        </w:rPr>
        <w:t>либо</w:t>
      </w:r>
      <w:r w:rsidR="002E643C">
        <w:rPr>
          <w:color w:val="000000"/>
          <w:szCs w:val="24"/>
        </w:rPr>
        <w:t xml:space="preserve"> </w:t>
      </w:r>
      <w:r w:rsidRPr="00F62572">
        <w:rPr>
          <w:color w:val="000000"/>
          <w:szCs w:val="24"/>
        </w:rPr>
        <w:t>иной</w:t>
      </w:r>
      <w:r w:rsidR="002E643C">
        <w:rPr>
          <w:color w:val="000000"/>
          <w:szCs w:val="24"/>
        </w:rPr>
        <w:t xml:space="preserve"> </w:t>
      </w:r>
      <w:r w:rsidRPr="00F62572">
        <w:rPr>
          <w:color w:val="000000"/>
          <w:szCs w:val="24"/>
        </w:rPr>
        <w:t>главный</w:t>
      </w:r>
      <w:r w:rsidR="002E643C">
        <w:rPr>
          <w:color w:val="000000"/>
          <w:szCs w:val="24"/>
        </w:rPr>
        <w:t xml:space="preserve"> </w:t>
      </w:r>
      <w:r w:rsidRPr="00F62572">
        <w:rPr>
          <w:color w:val="000000"/>
          <w:szCs w:val="24"/>
        </w:rPr>
        <w:t>распорядитель</w:t>
      </w:r>
      <w:r w:rsidR="002E643C">
        <w:rPr>
          <w:color w:val="000000"/>
          <w:szCs w:val="24"/>
        </w:rPr>
        <w:t xml:space="preserve"> </w:t>
      </w:r>
      <w:r w:rsidRPr="00F62572">
        <w:rPr>
          <w:color w:val="000000"/>
          <w:szCs w:val="24"/>
        </w:rPr>
        <w:t>средств</w:t>
      </w:r>
      <w:r w:rsidR="002E643C">
        <w:rPr>
          <w:color w:val="000000"/>
          <w:szCs w:val="24"/>
        </w:rPr>
        <w:t xml:space="preserve"> </w:t>
      </w:r>
      <w:r w:rsidRPr="00F62572">
        <w:rPr>
          <w:color w:val="000000"/>
          <w:szCs w:val="24"/>
        </w:rPr>
        <w:t>бюджета</w:t>
      </w:r>
      <w:r w:rsidR="002E643C">
        <w:rPr>
          <w:color w:val="000000"/>
          <w:szCs w:val="24"/>
        </w:rPr>
        <w:t xml:space="preserve"> </w:t>
      </w:r>
      <w:r w:rsidRPr="00F62572">
        <w:rPr>
          <w:color w:val="000000"/>
          <w:szCs w:val="24"/>
        </w:rPr>
        <w:t>Мариинско-Посадского</w:t>
      </w:r>
      <w:r w:rsidR="002E643C">
        <w:rPr>
          <w:color w:val="000000"/>
          <w:szCs w:val="24"/>
        </w:rPr>
        <w:t xml:space="preserve"> </w:t>
      </w:r>
      <w:r w:rsidRPr="00F62572">
        <w:rPr>
          <w:color w:val="000000"/>
          <w:szCs w:val="24"/>
        </w:rPr>
        <w:t>муниципального</w:t>
      </w:r>
      <w:r w:rsidR="002E643C">
        <w:rPr>
          <w:color w:val="000000"/>
          <w:szCs w:val="24"/>
        </w:rPr>
        <w:t xml:space="preserve"> </w:t>
      </w:r>
      <w:r w:rsidRPr="00F62572">
        <w:rPr>
          <w:color w:val="000000"/>
          <w:szCs w:val="24"/>
        </w:rPr>
        <w:t>округа</w:t>
      </w:r>
      <w:r w:rsidR="002E643C">
        <w:rPr>
          <w:color w:val="000000"/>
          <w:szCs w:val="24"/>
        </w:rPr>
        <w:t xml:space="preserve"> </w:t>
      </w:r>
      <w:r w:rsidRPr="00F62572">
        <w:rPr>
          <w:color w:val="000000"/>
          <w:szCs w:val="24"/>
        </w:rPr>
        <w:t>Чувашской</w:t>
      </w:r>
      <w:r w:rsidR="002E643C">
        <w:rPr>
          <w:color w:val="000000"/>
          <w:szCs w:val="24"/>
        </w:rPr>
        <w:t xml:space="preserve"> </w:t>
      </w:r>
      <w:r w:rsidRPr="00F62572">
        <w:rPr>
          <w:color w:val="000000"/>
          <w:szCs w:val="24"/>
        </w:rPr>
        <w:t>Республики,</w:t>
      </w:r>
      <w:r w:rsidR="002E643C">
        <w:rPr>
          <w:color w:val="000000"/>
          <w:szCs w:val="24"/>
        </w:rPr>
        <w:t xml:space="preserve"> </w:t>
      </w:r>
      <w:r w:rsidRPr="00F62572">
        <w:rPr>
          <w:color w:val="000000"/>
          <w:szCs w:val="24"/>
        </w:rPr>
        <w:t>определенный</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качестве</w:t>
      </w:r>
      <w:r w:rsidR="002E643C">
        <w:rPr>
          <w:color w:val="000000"/>
          <w:szCs w:val="24"/>
        </w:rPr>
        <w:t xml:space="preserve"> </w:t>
      </w:r>
      <w:r w:rsidRPr="00F62572">
        <w:rPr>
          <w:color w:val="000000"/>
          <w:szCs w:val="24"/>
        </w:rPr>
        <w:t>ответственного</w:t>
      </w:r>
      <w:r w:rsidR="002E643C">
        <w:rPr>
          <w:color w:val="000000"/>
          <w:szCs w:val="24"/>
        </w:rPr>
        <w:t xml:space="preserve"> </w:t>
      </w:r>
      <w:r w:rsidRPr="00F62572">
        <w:rPr>
          <w:color w:val="000000"/>
          <w:szCs w:val="24"/>
        </w:rPr>
        <w:t>исполнителя</w:t>
      </w:r>
      <w:r w:rsidR="002E643C">
        <w:rPr>
          <w:color w:val="000000"/>
          <w:szCs w:val="24"/>
        </w:rPr>
        <w:t xml:space="preserve"> </w:t>
      </w:r>
      <w:r w:rsidRPr="00F62572">
        <w:rPr>
          <w:color w:val="000000"/>
          <w:szCs w:val="24"/>
        </w:rPr>
        <w:t>муниципальной</w:t>
      </w:r>
      <w:r w:rsidR="002E643C">
        <w:rPr>
          <w:color w:val="000000"/>
          <w:szCs w:val="24"/>
        </w:rPr>
        <w:t xml:space="preserve"> </w:t>
      </w:r>
      <w:r w:rsidRPr="00F62572">
        <w:rPr>
          <w:color w:val="000000"/>
          <w:szCs w:val="24"/>
        </w:rPr>
        <w:t>программы,</w:t>
      </w:r>
      <w:r w:rsidR="002E643C">
        <w:rPr>
          <w:color w:val="000000"/>
          <w:szCs w:val="24"/>
        </w:rPr>
        <w:t xml:space="preserve"> </w:t>
      </w:r>
      <w:r w:rsidRPr="00F62572">
        <w:rPr>
          <w:color w:val="000000"/>
          <w:szCs w:val="24"/>
        </w:rPr>
        <w:t>отвечающего</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целом</w:t>
      </w:r>
      <w:r w:rsidR="002E643C">
        <w:rPr>
          <w:color w:val="000000"/>
          <w:szCs w:val="24"/>
        </w:rPr>
        <w:t xml:space="preserve"> </w:t>
      </w:r>
      <w:r w:rsidRPr="00F62572">
        <w:rPr>
          <w:color w:val="000000"/>
          <w:szCs w:val="24"/>
        </w:rPr>
        <w:t>за</w:t>
      </w:r>
      <w:r w:rsidR="002E643C">
        <w:rPr>
          <w:color w:val="000000"/>
          <w:szCs w:val="24"/>
        </w:rPr>
        <w:t xml:space="preserve"> </w:t>
      </w:r>
      <w:r w:rsidRPr="00F62572">
        <w:rPr>
          <w:color w:val="000000"/>
          <w:szCs w:val="24"/>
        </w:rPr>
        <w:t>формирование</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реализацию</w:t>
      </w:r>
      <w:r w:rsidR="002E643C">
        <w:rPr>
          <w:color w:val="000000"/>
          <w:szCs w:val="24"/>
        </w:rPr>
        <w:t xml:space="preserve"> </w:t>
      </w:r>
      <w:r w:rsidRPr="00F62572">
        <w:rPr>
          <w:color w:val="000000"/>
          <w:szCs w:val="24"/>
        </w:rPr>
        <w:t>муниципальной</w:t>
      </w:r>
      <w:r w:rsidR="002E643C">
        <w:rPr>
          <w:color w:val="000000"/>
          <w:szCs w:val="24"/>
        </w:rPr>
        <w:t xml:space="preserve"> </w:t>
      </w:r>
      <w:r w:rsidRPr="00F62572">
        <w:rPr>
          <w:color w:val="000000"/>
          <w:szCs w:val="24"/>
        </w:rPr>
        <w:t>программы;</w:t>
      </w:r>
    </w:p>
    <w:p w14:paraId="54A5034C" w14:textId="35988998" w:rsidR="00575BEC" w:rsidRPr="00F62572" w:rsidRDefault="00575BEC" w:rsidP="00CB7C9A">
      <w:pPr>
        <w:pStyle w:val="ConsPlusNormal"/>
        <w:ind w:firstLine="709"/>
        <w:jc w:val="both"/>
        <w:rPr>
          <w:color w:val="000000"/>
          <w:szCs w:val="24"/>
        </w:rPr>
      </w:pPr>
      <w:r w:rsidRPr="00F62572">
        <w:rPr>
          <w:b/>
          <w:color w:val="000000"/>
          <w:szCs w:val="24"/>
        </w:rPr>
        <w:t>соисполнитель</w:t>
      </w:r>
      <w:r w:rsidR="002E643C">
        <w:rPr>
          <w:b/>
          <w:color w:val="000000"/>
          <w:szCs w:val="24"/>
        </w:rPr>
        <w:t xml:space="preserve"> </w:t>
      </w:r>
      <w:r w:rsidRPr="00F62572">
        <w:rPr>
          <w:b/>
          <w:color w:val="000000"/>
          <w:szCs w:val="24"/>
        </w:rPr>
        <w:t>муниципальной</w:t>
      </w:r>
      <w:r w:rsidR="002E643C">
        <w:rPr>
          <w:b/>
          <w:color w:val="000000"/>
          <w:szCs w:val="24"/>
        </w:rPr>
        <w:t xml:space="preserve"> </w:t>
      </w:r>
      <w:r w:rsidRPr="00F62572">
        <w:rPr>
          <w:b/>
          <w:color w:val="000000"/>
          <w:szCs w:val="24"/>
        </w:rPr>
        <w:t>программы</w:t>
      </w:r>
      <w:r w:rsidR="002E643C">
        <w:rPr>
          <w:color w:val="000000"/>
          <w:szCs w:val="24"/>
        </w:rPr>
        <w:t xml:space="preserve"> </w:t>
      </w:r>
      <w:r w:rsidRPr="00F62572">
        <w:rPr>
          <w:color w:val="000000"/>
          <w:szCs w:val="24"/>
        </w:rPr>
        <w:t>-</w:t>
      </w:r>
      <w:r w:rsidR="002E643C">
        <w:rPr>
          <w:color w:val="000000"/>
          <w:szCs w:val="24"/>
        </w:rPr>
        <w:t xml:space="preserve"> </w:t>
      </w:r>
      <w:r w:rsidRPr="00F62572">
        <w:rPr>
          <w:color w:val="000000"/>
          <w:szCs w:val="24"/>
        </w:rPr>
        <w:t>администрация</w:t>
      </w:r>
      <w:r w:rsidR="002E643C">
        <w:rPr>
          <w:color w:val="000000"/>
          <w:szCs w:val="24"/>
        </w:rPr>
        <w:t xml:space="preserve"> </w:t>
      </w:r>
      <w:r w:rsidRPr="00F62572">
        <w:rPr>
          <w:color w:val="000000"/>
          <w:szCs w:val="24"/>
        </w:rPr>
        <w:t>Мариинско-Посадского</w:t>
      </w:r>
      <w:r w:rsidR="002E643C">
        <w:rPr>
          <w:color w:val="000000"/>
          <w:szCs w:val="24"/>
        </w:rPr>
        <w:t xml:space="preserve"> </w:t>
      </w:r>
      <w:r w:rsidRPr="00F62572">
        <w:rPr>
          <w:color w:val="000000"/>
          <w:szCs w:val="24"/>
        </w:rPr>
        <w:t>муниципального</w:t>
      </w:r>
      <w:r w:rsidR="002E643C">
        <w:rPr>
          <w:color w:val="000000"/>
          <w:szCs w:val="24"/>
        </w:rPr>
        <w:t xml:space="preserve"> </w:t>
      </w:r>
      <w:r w:rsidRPr="00F62572">
        <w:rPr>
          <w:color w:val="000000"/>
          <w:szCs w:val="24"/>
        </w:rPr>
        <w:t>округа</w:t>
      </w:r>
      <w:r w:rsidR="002E643C">
        <w:rPr>
          <w:color w:val="000000"/>
          <w:szCs w:val="24"/>
        </w:rPr>
        <w:t xml:space="preserve"> </w:t>
      </w:r>
      <w:r w:rsidRPr="00F62572">
        <w:rPr>
          <w:color w:val="000000"/>
          <w:szCs w:val="24"/>
        </w:rPr>
        <w:t>Чувашской</w:t>
      </w:r>
      <w:r w:rsidR="002E643C">
        <w:rPr>
          <w:color w:val="000000"/>
          <w:szCs w:val="24"/>
        </w:rPr>
        <w:t xml:space="preserve"> </w:t>
      </w:r>
      <w:r w:rsidRPr="00F62572">
        <w:rPr>
          <w:color w:val="000000"/>
          <w:szCs w:val="24"/>
        </w:rPr>
        <w:t>Республики,</w:t>
      </w:r>
      <w:r w:rsidR="002E643C">
        <w:rPr>
          <w:color w:val="000000"/>
          <w:szCs w:val="24"/>
        </w:rPr>
        <w:t xml:space="preserve"> </w:t>
      </w:r>
      <w:r w:rsidRPr="00F62572">
        <w:rPr>
          <w:color w:val="000000"/>
          <w:szCs w:val="24"/>
        </w:rPr>
        <w:t>иной</w:t>
      </w:r>
      <w:r w:rsidR="002E643C">
        <w:rPr>
          <w:color w:val="000000"/>
          <w:szCs w:val="24"/>
        </w:rPr>
        <w:t xml:space="preserve"> </w:t>
      </w:r>
      <w:r w:rsidRPr="00F62572">
        <w:rPr>
          <w:color w:val="000000"/>
          <w:szCs w:val="24"/>
        </w:rPr>
        <w:t>муниципальный</w:t>
      </w:r>
      <w:r w:rsidR="002E643C">
        <w:rPr>
          <w:color w:val="000000"/>
          <w:szCs w:val="24"/>
        </w:rPr>
        <w:t xml:space="preserve"> </w:t>
      </w:r>
      <w:r w:rsidRPr="00F62572">
        <w:rPr>
          <w:color w:val="000000"/>
          <w:szCs w:val="24"/>
        </w:rPr>
        <w:t>орган,</w:t>
      </w:r>
      <w:r w:rsidR="002E643C">
        <w:rPr>
          <w:color w:val="000000"/>
          <w:szCs w:val="24"/>
        </w:rPr>
        <w:t xml:space="preserve"> </w:t>
      </w:r>
      <w:r w:rsidRPr="00F62572">
        <w:rPr>
          <w:color w:val="000000"/>
          <w:szCs w:val="24"/>
        </w:rPr>
        <w:t>организация,</w:t>
      </w:r>
      <w:r w:rsidR="002E643C">
        <w:rPr>
          <w:color w:val="000000"/>
          <w:szCs w:val="24"/>
        </w:rPr>
        <w:t xml:space="preserve"> </w:t>
      </w:r>
      <w:r w:rsidRPr="00F62572">
        <w:rPr>
          <w:color w:val="000000"/>
          <w:szCs w:val="24"/>
        </w:rPr>
        <w:t>представитель</w:t>
      </w:r>
      <w:r w:rsidR="002E643C">
        <w:rPr>
          <w:color w:val="000000"/>
          <w:szCs w:val="24"/>
        </w:rPr>
        <w:t xml:space="preserve"> </w:t>
      </w:r>
      <w:r w:rsidRPr="00F62572">
        <w:rPr>
          <w:color w:val="000000"/>
          <w:szCs w:val="24"/>
        </w:rPr>
        <w:t>которого</w:t>
      </w:r>
      <w:r w:rsidR="002E643C">
        <w:rPr>
          <w:color w:val="000000"/>
          <w:szCs w:val="24"/>
        </w:rPr>
        <w:t xml:space="preserve"> </w:t>
      </w:r>
      <w:r w:rsidRPr="00F62572">
        <w:rPr>
          <w:color w:val="000000"/>
          <w:szCs w:val="24"/>
        </w:rPr>
        <w:t>определен</w:t>
      </w:r>
      <w:r w:rsidR="002E643C">
        <w:rPr>
          <w:color w:val="000000"/>
          <w:szCs w:val="24"/>
        </w:rPr>
        <w:t xml:space="preserve"> </w:t>
      </w:r>
      <w:r w:rsidRPr="00F62572">
        <w:rPr>
          <w:color w:val="000000"/>
          <w:szCs w:val="24"/>
        </w:rPr>
        <w:t>ответственным</w:t>
      </w:r>
      <w:r w:rsidR="002E643C">
        <w:rPr>
          <w:color w:val="000000"/>
          <w:szCs w:val="24"/>
        </w:rPr>
        <w:t xml:space="preserve"> </w:t>
      </w:r>
      <w:r w:rsidRPr="00F62572">
        <w:rPr>
          <w:color w:val="000000"/>
          <w:szCs w:val="24"/>
        </w:rPr>
        <w:t>за</w:t>
      </w:r>
      <w:r w:rsidR="002E643C">
        <w:rPr>
          <w:color w:val="000000"/>
          <w:szCs w:val="24"/>
        </w:rPr>
        <w:t xml:space="preserve"> </w:t>
      </w:r>
      <w:r w:rsidRPr="00F62572">
        <w:rPr>
          <w:color w:val="000000"/>
          <w:szCs w:val="24"/>
        </w:rPr>
        <w:t>разработку</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реализацию</w:t>
      </w:r>
      <w:r w:rsidR="002E643C">
        <w:rPr>
          <w:color w:val="000000"/>
          <w:szCs w:val="24"/>
        </w:rPr>
        <w:t xml:space="preserve"> </w:t>
      </w:r>
      <w:r w:rsidRPr="00F62572">
        <w:rPr>
          <w:color w:val="000000"/>
          <w:szCs w:val="24"/>
        </w:rPr>
        <w:t>структурного</w:t>
      </w:r>
      <w:r w:rsidR="002E643C">
        <w:rPr>
          <w:color w:val="000000"/>
          <w:szCs w:val="24"/>
        </w:rPr>
        <w:t xml:space="preserve"> </w:t>
      </w:r>
      <w:r w:rsidRPr="00F62572">
        <w:rPr>
          <w:color w:val="000000"/>
          <w:szCs w:val="24"/>
        </w:rPr>
        <w:t>элемента</w:t>
      </w:r>
      <w:r w:rsidR="002E643C">
        <w:rPr>
          <w:color w:val="000000"/>
          <w:szCs w:val="24"/>
        </w:rPr>
        <w:t xml:space="preserve"> </w:t>
      </w:r>
      <w:r w:rsidRPr="00F62572">
        <w:rPr>
          <w:color w:val="000000"/>
          <w:szCs w:val="24"/>
        </w:rPr>
        <w:t>муниципальной</w:t>
      </w:r>
      <w:r w:rsidR="002E643C">
        <w:rPr>
          <w:color w:val="000000"/>
          <w:szCs w:val="24"/>
        </w:rPr>
        <w:t xml:space="preserve"> </w:t>
      </w:r>
      <w:r w:rsidRPr="00F62572">
        <w:rPr>
          <w:color w:val="000000"/>
          <w:szCs w:val="24"/>
        </w:rPr>
        <w:t>программы;</w:t>
      </w:r>
    </w:p>
    <w:p w14:paraId="597C6ED2" w14:textId="722994A6" w:rsidR="00575BEC" w:rsidRPr="00F62572" w:rsidRDefault="00575BEC" w:rsidP="00CB7C9A">
      <w:pPr>
        <w:pStyle w:val="ConsPlusNormal"/>
        <w:ind w:firstLine="709"/>
        <w:jc w:val="both"/>
        <w:rPr>
          <w:color w:val="000000"/>
          <w:szCs w:val="24"/>
        </w:rPr>
      </w:pPr>
      <w:r w:rsidRPr="00F62572">
        <w:rPr>
          <w:b/>
          <w:color w:val="000000"/>
          <w:szCs w:val="24"/>
        </w:rPr>
        <w:t>участник</w:t>
      </w:r>
      <w:r w:rsidR="002E643C">
        <w:rPr>
          <w:b/>
          <w:color w:val="000000"/>
          <w:szCs w:val="24"/>
        </w:rPr>
        <w:t xml:space="preserve"> </w:t>
      </w:r>
      <w:r w:rsidRPr="00F62572">
        <w:rPr>
          <w:b/>
          <w:color w:val="000000"/>
          <w:szCs w:val="24"/>
        </w:rPr>
        <w:t>муниципальной</w:t>
      </w:r>
      <w:r w:rsidR="002E643C">
        <w:rPr>
          <w:b/>
          <w:color w:val="000000"/>
          <w:szCs w:val="24"/>
        </w:rPr>
        <w:t xml:space="preserve"> </w:t>
      </w:r>
      <w:r w:rsidRPr="00F62572">
        <w:rPr>
          <w:b/>
          <w:color w:val="000000"/>
          <w:szCs w:val="24"/>
        </w:rPr>
        <w:t>программы</w:t>
      </w:r>
      <w:r w:rsidR="002E643C">
        <w:rPr>
          <w:color w:val="000000"/>
          <w:szCs w:val="24"/>
        </w:rPr>
        <w:t xml:space="preserve"> </w:t>
      </w:r>
      <w:r w:rsidRPr="00F62572">
        <w:rPr>
          <w:color w:val="000000"/>
          <w:szCs w:val="24"/>
        </w:rPr>
        <w:t>–</w:t>
      </w:r>
      <w:r w:rsidR="002E643C">
        <w:rPr>
          <w:color w:val="000000"/>
          <w:szCs w:val="24"/>
        </w:rPr>
        <w:t xml:space="preserve"> </w:t>
      </w:r>
      <w:r w:rsidRPr="00F62572">
        <w:rPr>
          <w:color w:val="000000"/>
          <w:szCs w:val="24"/>
        </w:rPr>
        <w:t>администрация</w:t>
      </w:r>
      <w:r w:rsidR="002E643C">
        <w:rPr>
          <w:color w:val="000000"/>
          <w:szCs w:val="24"/>
        </w:rPr>
        <w:t xml:space="preserve"> </w:t>
      </w:r>
      <w:r w:rsidRPr="00F62572">
        <w:rPr>
          <w:color w:val="000000"/>
          <w:szCs w:val="24"/>
        </w:rPr>
        <w:t>Мариинско-Посадского</w:t>
      </w:r>
      <w:r w:rsidR="002E643C">
        <w:rPr>
          <w:color w:val="000000"/>
          <w:szCs w:val="24"/>
        </w:rPr>
        <w:t xml:space="preserve"> </w:t>
      </w:r>
      <w:r w:rsidRPr="00F62572">
        <w:rPr>
          <w:color w:val="000000"/>
          <w:szCs w:val="24"/>
        </w:rPr>
        <w:t>муниципального</w:t>
      </w:r>
      <w:r w:rsidR="002E643C">
        <w:rPr>
          <w:color w:val="000000"/>
          <w:szCs w:val="24"/>
        </w:rPr>
        <w:t xml:space="preserve"> </w:t>
      </w:r>
      <w:r w:rsidRPr="00F62572">
        <w:rPr>
          <w:color w:val="000000"/>
          <w:szCs w:val="24"/>
        </w:rPr>
        <w:t>округа</w:t>
      </w:r>
      <w:r w:rsidR="002E643C">
        <w:rPr>
          <w:color w:val="000000"/>
          <w:szCs w:val="24"/>
        </w:rPr>
        <w:t xml:space="preserve"> </w:t>
      </w:r>
      <w:r w:rsidRPr="00F62572">
        <w:rPr>
          <w:color w:val="000000"/>
          <w:szCs w:val="24"/>
        </w:rPr>
        <w:t>Чувашской</w:t>
      </w:r>
      <w:r w:rsidR="002E643C">
        <w:rPr>
          <w:color w:val="000000"/>
          <w:szCs w:val="24"/>
        </w:rPr>
        <w:t xml:space="preserve"> </w:t>
      </w:r>
      <w:r w:rsidRPr="00F62572">
        <w:rPr>
          <w:color w:val="000000"/>
          <w:szCs w:val="24"/>
        </w:rPr>
        <w:t>Республики,</w:t>
      </w:r>
      <w:r w:rsidR="002E643C">
        <w:rPr>
          <w:color w:val="000000"/>
          <w:szCs w:val="24"/>
        </w:rPr>
        <w:t xml:space="preserve"> </w:t>
      </w:r>
      <w:r w:rsidRPr="00F62572">
        <w:rPr>
          <w:color w:val="000000"/>
          <w:szCs w:val="24"/>
        </w:rPr>
        <w:t>иной</w:t>
      </w:r>
      <w:r w:rsidR="002E643C">
        <w:rPr>
          <w:color w:val="000000"/>
          <w:szCs w:val="24"/>
        </w:rPr>
        <w:t xml:space="preserve"> </w:t>
      </w:r>
      <w:r w:rsidRPr="00F62572">
        <w:rPr>
          <w:color w:val="000000"/>
          <w:szCs w:val="24"/>
        </w:rPr>
        <w:t>муниципальный</w:t>
      </w:r>
      <w:r w:rsidR="002E643C">
        <w:rPr>
          <w:color w:val="000000"/>
          <w:szCs w:val="24"/>
        </w:rPr>
        <w:t xml:space="preserve"> </w:t>
      </w:r>
      <w:r w:rsidRPr="00F62572">
        <w:rPr>
          <w:color w:val="000000"/>
          <w:szCs w:val="24"/>
        </w:rPr>
        <w:t>орган,</w:t>
      </w:r>
      <w:r w:rsidR="002E643C">
        <w:rPr>
          <w:color w:val="000000"/>
          <w:szCs w:val="24"/>
        </w:rPr>
        <w:t xml:space="preserve"> </w:t>
      </w:r>
      <w:r w:rsidRPr="00F62572">
        <w:rPr>
          <w:color w:val="000000"/>
          <w:szCs w:val="24"/>
        </w:rPr>
        <w:t>организация,</w:t>
      </w:r>
      <w:r w:rsidR="002E643C">
        <w:rPr>
          <w:color w:val="000000"/>
          <w:szCs w:val="24"/>
        </w:rPr>
        <w:t xml:space="preserve"> </w:t>
      </w:r>
      <w:r w:rsidRPr="00F62572">
        <w:rPr>
          <w:color w:val="000000"/>
          <w:szCs w:val="24"/>
        </w:rPr>
        <w:t>участвующие</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реализации</w:t>
      </w:r>
      <w:r w:rsidR="002E643C">
        <w:rPr>
          <w:color w:val="000000"/>
          <w:szCs w:val="24"/>
        </w:rPr>
        <w:t xml:space="preserve"> </w:t>
      </w:r>
      <w:r w:rsidRPr="00F62572">
        <w:rPr>
          <w:color w:val="000000"/>
          <w:szCs w:val="24"/>
        </w:rPr>
        <w:t>структурного</w:t>
      </w:r>
      <w:r w:rsidR="002E643C">
        <w:rPr>
          <w:color w:val="000000"/>
          <w:szCs w:val="24"/>
        </w:rPr>
        <w:t xml:space="preserve"> </w:t>
      </w:r>
      <w:r w:rsidRPr="00F62572">
        <w:rPr>
          <w:color w:val="000000"/>
          <w:szCs w:val="24"/>
        </w:rPr>
        <w:t>элемента</w:t>
      </w:r>
      <w:r w:rsidR="002E643C">
        <w:rPr>
          <w:color w:val="000000"/>
          <w:szCs w:val="24"/>
        </w:rPr>
        <w:t xml:space="preserve"> </w:t>
      </w:r>
      <w:r w:rsidRPr="00F62572">
        <w:rPr>
          <w:color w:val="000000"/>
          <w:szCs w:val="24"/>
        </w:rPr>
        <w:t>муниципальной</w:t>
      </w:r>
      <w:r w:rsidR="002E643C">
        <w:rPr>
          <w:color w:val="000000"/>
          <w:szCs w:val="24"/>
        </w:rPr>
        <w:t xml:space="preserve"> </w:t>
      </w:r>
      <w:r w:rsidRPr="00F62572">
        <w:rPr>
          <w:color w:val="000000"/>
          <w:szCs w:val="24"/>
        </w:rPr>
        <w:t>программы;</w:t>
      </w:r>
    </w:p>
    <w:p w14:paraId="15B463EE" w14:textId="7E8ABD76" w:rsidR="00575BEC" w:rsidRPr="00F62572" w:rsidRDefault="00575BEC" w:rsidP="00CB7C9A">
      <w:pPr>
        <w:widowControl w:val="0"/>
        <w:autoSpaceDE w:val="0"/>
        <w:autoSpaceDN w:val="0"/>
        <w:adjustRightInd w:val="0"/>
        <w:spacing w:after="0" w:line="240" w:lineRule="auto"/>
        <w:ind w:firstLine="709"/>
        <w:jc w:val="both"/>
        <w:rPr>
          <w:rFonts w:ascii="Arial" w:hAnsi="Arial" w:cs="Arial"/>
          <w:color w:val="000000"/>
          <w:sz w:val="20"/>
        </w:rPr>
      </w:pPr>
      <w:r w:rsidRPr="00F62572">
        <w:rPr>
          <w:rFonts w:ascii="Arial" w:hAnsi="Arial" w:cs="Arial"/>
          <w:b/>
          <w:color w:val="000000"/>
          <w:sz w:val="20"/>
        </w:rPr>
        <w:t>структурный</w:t>
      </w:r>
      <w:r w:rsidR="002E643C">
        <w:rPr>
          <w:rFonts w:ascii="Arial" w:hAnsi="Arial" w:cs="Arial"/>
          <w:b/>
          <w:color w:val="000000"/>
          <w:sz w:val="20"/>
        </w:rPr>
        <w:t xml:space="preserve"> </w:t>
      </w:r>
      <w:r w:rsidRPr="00F62572">
        <w:rPr>
          <w:rFonts w:ascii="Arial" w:hAnsi="Arial" w:cs="Arial"/>
          <w:b/>
          <w:color w:val="000000"/>
          <w:sz w:val="20"/>
        </w:rPr>
        <w:t>элемент</w:t>
      </w:r>
      <w:r w:rsidR="002E643C">
        <w:rPr>
          <w:rFonts w:ascii="Arial" w:hAnsi="Arial" w:cs="Arial"/>
          <w:b/>
          <w:color w:val="000000"/>
          <w:sz w:val="20"/>
        </w:rPr>
        <w:t xml:space="preserve"> </w:t>
      </w:r>
      <w:r w:rsidRPr="00F62572">
        <w:rPr>
          <w:rFonts w:ascii="Arial" w:hAnsi="Arial" w:cs="Arial"/>
          <w:b/>
          <w:color w:val="000000"/>
          <w:sz w:val="20"/>
        </w:rPr>
        <w:t>муниципальной</w:t>
      </w:r>
      <w:r w:rsidR="002E643C">
        <w:rPr>
          <w:rFonts w:ascii="Arial" w:hAnsi="Arial" w:cs="Arial"/>
          <w:b/>
          <w:color w:val="000000"/>
          <w:sz w:val="20"/>
        </w:rPr>
        <w:t xml:space="preserve"> </w:t>
      </w:r>
      <w:r w:rsidRPr="00F62572">
        <w:rPr>
          <w:rFonts w:ascii="Arial" w:hAnsi="Arial" w:cs="Arial"/>
          <w:b/>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(далее</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структурный</w:t>
      </w:r>
      <w:r w:rsidR="002E643C">
        <w:rPr>
          <w:rFonts w:ascii="Arial" w:hAnsi="Arial" w:cs="Arial"/>
          <w:color w:val="000000"/>
          <w:sz w:val="20"/>
        </w:rPr>
        <w:t xml:space="preserve"> </w:t>
      </w:r>
      <w:r w:rsidRPr="00F62572">
        <w:rPr>
          <w:rFonts w:ascii="Arial" w:hAnsi="Arial" w:cs="Arial"/>
          <w:color w:val="000000"/>
          <w:sz w:val="20"/>
        </w:rPr>
        <w:t>элемент)-</w:t>
      </w:r>
      <w:r w:rsidR="002E643C">
        <w:rPr>
          <w:rFonts w:ascii="Arial" w:hAnsi="Arial" w:cs="Arial"/>
          <w:color w:val="000000"/>
          <w:sz w:val="20"/>
        </w:rPr>
        <w:t xml:space="preserve"> </w:t>
      </w:r>
      <w:r w:rsidRPr="00F62572">
        <w:rPr>
          <w:rFonts w:ascii="Arial" w:hAnsi="Arial" w:cs="Arial"/>
          <w:color w:val="000000"/>
          <w:sz w:val="20"/>
        </w:rPr>
        <w:t>реализуемый</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составе</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комплекс</w:t>
      </w:r>
      <w:r w:rsidR="002E643C">
        <w:rPr>
          <w:rFonts w:ascii="Arial" w:hAnsi="Arial" w:cs="Arial"/>
          <w:color w:val="000000"/>
          <w:sz w:val="20"/>
        </w:rPr>
        <w:t xml:space="preserve"> </w:t>
      </w:r>
      <w:r w:rsidRPr="00F62572">
        <w:rPr>
          <w:rFonts w:ascii="Arial" w:hAnsi="Arial" w:cs="Arial"/>
          <w:color w:val="000000"/>
          <w:sz w:val="20"/>
        </w:rPr>
        <w:t>проектов,</w:t>
      </w:r>
      <w:r w:rsidR="002E643C">
        <w:rPr>
          <w:rFonts w:ascii="Arial" w:hAnsi="Arial" w:cs="Arial"/>
          <w:color w:val="000000"/>
          <w:sz w:val="20"/>
        </w:rPr>
        <w:t xml:space="preserve"> </w:t>
      </w:r>
      <w:r w:rsidRPr="00F62572">
        <w:rPr>
          <w:rFonts w:ascii="Arial" w:hAnsi="Arial" w:cs="Arial"/>
          <w:color w:val="000000"/>
          <w:sz w:val="20"/>
        </w:rPr>
        <w:t>комплекс</w:t>
      </w:r>
      <w:r w:rsidR="002E643C">
        <w:rPr>
          <w:rFonts w:ascii="Arial" w:hAnsi="Arial" w:cs="Arial"/>
          <w:color w:val="000000"/>
          <w:sz w:val="20"/>
        </w:rPr>
        <w:t xml:space="preserve"> </w:t>
      </w:r>
      <w:r w:rsidRPr="00F62572">
        <w:rPr>
          <w:rFonts w:ascii="Arial" w:hAnsi="Arial" w:cs="Arial"/>
          <w:color w:val="000000"/>
          <w:sz w:val="20"/>
        </w:rPr>
        <w:t>процессных</w:t>
      </w:r>
      <w:r w:rsidR="002E643C">
        <w:rPr>
          <w:rFonts w:ascii="Arial" w:hAnsi="Arial" w:cs="Arial"/>
          <w:color w:val="000000"/>
          <w:sz w:val="20"/>
        </w:rPr>
        <w:t xml:space="preserve"> </w:t>
      </w:r>
      <w:r w:rsidRPr="00F62572">
        <w:rPr>
          <w:rFonts w:ascii="Arial" w:hAnsi="Arial" w:cs="Arial"/>
          <w:color w:val="000000"/>
          <w:sz w:val="20"/>
        </w:rPr>
        <w:t>мероприятий;</w:t>
      </w:r>
    </w:p>
    <w:p w14:paraId="446A5BAE" w14:textId="198D4A21" w:rsidR="00575BEC" w:rsidRPr="00F62572" w:rsidRDefault="00575BEC" w:rsidP="00CB7C9A">
      <w:pPr>
        <w:widowControl w:val="0"/>
        <w:autoSpaceDE w:val="0"/>
        <w:autoSpaceDN w:val="0"/>
        <w:adjustRightInd w:val="0"/>
        <w:spacing w:after="0" w:line="240" w:lineRule="auto"/>
        <w:ind w:firstLine="709"/>
        <w:jc w:val="both"/>
        <w:rPr>
          <w:rFonts w:ascii="Arial" w:hAnsi="Arial" w:cs="Arial"/>
          <w:color w:val="000000"/>
          <w:sz w:val="20"/>
        </w:rPr>
      </w:pPr>
      <w:r w:rsidRPr="00F62572">
        <w:rPr>
          <w:rFonts w:ascii="Arial" w:hAnsi="Arial" w:cs="Arial"/>
          <w:b/>
          <w:color w:val="000000"/>
          <w:sz w:val="20"/>
        </w:rPr>
        <w:t>проект</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комплекс</w:t>
      </w:r>
      <w:r w:rsidR="002E643C">
        <w:rPr>
          <w:rFonts w:ascii="Arial" w:hAnsi="Arial" w:cs="Arial"/>
          <w:color w:val="000000"/>
          <w:sz w:val="20"/>
        </w:rPr>
        <w:t xml:space="preserve"> </w:t>
      </w:r>
      <w:r w:rsidRPr="00F62572">
        <w:rPr>
          <w:rFonts w:ascii="Arial" w:hAnsi="Arial" w:cs="Arial"/>
          <w:color w:val="000000"/>
          <w:sz w:val="20"/>
        </w:rPr>
        <w:t>взаимосвязанных</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направленных</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получение</w:t>
      </w:r>
      <w:r w:rsidR="002E643C">
        <w:rPr>
          <w:rFonts w:ascii="Arial" w:hAnsi="Arial" w:cs="Arial"/>
          <w:color w:val="000000"/>
          <w:sz w:val="20"/>
        </w:rPr>
        <w:t xml:space="preserve"> </w:t>
      </w:r>
      <w:r w:rsidRPr="00F62572">
        <w:rPr>
          <w:rFonts w:ascii="Arial" w:hAnsi="Arial" w:cs="Arial"/>
          <w:color w:val="000000"/>
          <w:sz w:val="20"/>
        </w:rPr>
        <w:t>уникальных</w:t>
      </w:r>
      <w:r w:rsidR="002E643C">
        <w:rPr>
          <w:rFonts w:ascii="Arial" w:hAnsi="Arial" w:cs="Arial"/>
          <w:color w:val="000000"/>
          <w:sz w:val="20"/>
        </w:rPr>
        <w:t xml:space="preserve"> </w:t>
      </w:r>
      <w:r w:rsidRPr="00F62572">
        <w:rPr>
          <w:rFonts w:ascii="Arial" w:hAnsi="Arial" w:cs="Arial"/>
          <w:color w:val="000000"/>
          <w:sz w:val="20"/>
        </w:rPr>
        <w:t>результатов</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условиях</w:t>
      </w:r>
      <w:r w:rsidR="002E643C">
        <w:rPr>
          <w:rFonts w:ascii="Arial" w:hAnsi="Arial" w:cs="Arial"/>
          <w:color w:val="000000"/>
          <w:sz w:val="20"/>
        </w:rPr>
        <w:t xml:space="preserve"> </w:t>
      </w:r>
      <w:r w:rsidRPr="00F62572">
        <w:rPr>
          <w:rFonts w:ascii="Arial" w:hAnsi="Arial" w:cs="Arial"/>
          <w:color w:val="000000"/>
          <w:sz w:val="20"/>
        </w:rPr>
        <w:t>временных</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ресурсных</w:t>
      </w:r>
      <w:r w:rsidR="002E643C">
        <w:rPr>
          <w:rFonts w:ascii="Arial" w:hAnsi="Arial" w:cs="Arial"/>
          <w:color w:val="000000"/>
          <w:sz w:val="20"/>
        </w:rPr>
        <w:t xml:space="preserve"> </w:t>
      </w:r>
      <w:r w:rsidRPr="00F62572">
        <w:rPr>
          <w:rFonts w:ascii="Arial" w:hAnsi="Arial" w:cs="Arial"/>
          <w:color w:val="000000"/>
          <w:sz w:val="20"/>
        </w:rPr>
        <w:t>ограничений;</w:t>
      </w:r>
    </w:p>
    <w:p w14:paraId="3F4C0138" w14:textId="534B92B7"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b/>
          <w:color w:val="000000"/>
          <w:sz w:val="20"/>
        </w:rPr>
        <w:t>комплекс</w:t>
      </w:r>
      <w:r w:rsidR="002E643C">
        <w:rPr>
          <w:rFonts w:ascii="Arial" w:hAnsi="Arial" w:cs="Arial"/>
          <w:b/>
          <w:color w:val="000000"/>
          <w:sz w:val="20"/>
        </w:rPr>
        <w:t xml:space="preserve"> </w:t>
      </w:r>
      <w:r w:rsidRPr="00F62572">
        <w:rPr>
          <w:rFonts w:ascii="Arial" w:hAnsi="Arial" w:cs="Arial"/>
          <w:b/>
          <w:color w:val="000000"/>
          <w:sz w:val="20"/>
        </w:rPr>
        <w:t>процессных</w:t>
      </w:r>
      <w:r w:rsidR="002E643C">
        <w:rPr>
          <w:rFonts w:ascii="Arial" w:hAnsi="Arial" w:cs="Arial"/>
          <w:b/>
          <w:color w:val="000000"/>
          <w:sz w:val="20"/>
        </w:rPr>
        <w:t xml:space="preserve"> </w:t>
      </w:r>
      <w:r w:rsidRPr="00F62572">
        <w:rPr>
          <w:rFonts w:ascii="Arial" w:hAnsi="Arial" w:cs="Arial"/>
          <w:b/>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группа</w:t>
      </w:r>
      <w:r w:rsidR="002E643C">
        <w:rPr>
          <w:rFonts w:ascii="Arial" w:hAnsi="Arial" w:cs="Arial"/>
          <w:color w:val="000000"/>
          <w:sz w:val="20"/>
        </w:rPr>
        <w:t xml:space="preserve"> </w:t>
      </w:r>
      <w:r w:rsidRPr="00F62572">
        <w:rPr>
          <w:rFonts w:ascii="Arial" w:hAnsi="Arial" w:cs="Arial"/>
          <w:color w:val="000000"/>
          <w:sz w:val="20"/>
        </w:rPr>
        <w:t>скоординированных</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(результатов),</w:t>
      </w:r>
      <w:r w:rsidR="002E643C">
        <w:rPr>
          <w:rFonts w:ascii="Arial" w:hAnsi="Arial" w:cs="Arial"/>
          <w:color w:val="000000"/>
          <w:sz w:val="20"/>
        </w:rPr>
        <w:t xml:space="preserve"> </w:t>
      </w:r>
      <w:r w:rsidRPr="00F62572">
        <w:rPr>
          <w:rFonts w:ascii="Arial" w:hAnsi="Arial" w:cs="Arial"/>
          <w:color w:val="000000"/>
          <w:sz w:val="20"/>
        </w:rPr>
        <w:t>имеющих</w:t>
      </w:r>
      <w:r w:rsidR="002E643C">
        <w:rPr>
          <w:rFonts w:ascii="Arial" w:hAnsi="Arial" w:cs="Arial"/>
          <w:color w:val="000000"/>
          <w:sz w:val="20"/>
        </w:rPr>
        <w:t xml:space="preserve"> </w:t>
      </w:r>
      <w:r w:rsidRPr="00F62572">
        <w:rPr>
          <w:rFonts w:ascii="Arial" w:hAnsi="Arial" w:cs="Arial"/>
          <w:color w:val="000000"/>
          <w:sz w:val="20"/>
        </w:rPr>
        <w:t>общую</w:t>
      </w:r>
      <w:r w:rsidR="002E643C">
        <w:rPr>
          <w:rFonts w:ascii="Arial" w:hAnsi="Arial" w:cs="Arial"/>
          <w:color w:val="000000"/>
          <w:sz w:val="20"/>
        </w:rPr>
        <w:t xml:space="preserve"> </w:t>
      </w:r>
      <w:r w:rsidRPr="00F62572">
        <w:rPr>
          <w:rFonts w:ascii="Arial" w:hAnsi="Arial" w:cs="Arial"/>
          <w:color w:val="000000"/>
          <w:sz w:val="20"/>
        </w:rPr>
        <w:t>целевую</w:t>
      </w:r>
      <w:r w:rsidR="002E643C">
        <w:rPr>
          <w:rFonts w:ascii="Arial" w:hAnsi="Arial" w:cs="Arial"/>
          <w:color w:val="000000"/>
          <w:sz w:val="20"/>
        </w:rPr>
        <w:t xml:space="preserve"> </w:t>
      </w:r>
      <w:r w:rsidRPr="00F62572">
        <w:rPr>
          <w:rFonts w:ascii="Arial" w:hAnsi="Arial" w:cs="Arial"/>
          <w:color w:val="000000"/>
          <w:sz w:val="20"/>
        </w:rPr>
        <w:t>ориентацию,</w:t>
      </w:r>
      <w:r w:rsidR="002E643C">
        <w:rPr>
          <w:rFonts w:ascii="Arial" w:hAnsi="Arial" w:cs="Arial"/>
          <w:color w:val="000000"/>
          <w:sz w:val="20"/>
        </w:rPr>
        <w:t xml:space="preserve"> </w:t>
      </w:r>
      <w:r w:rsidRPr="00F62572">
        <w:rPr>
          <w:rFonts w:ascii="Arial" w:hAnsi="Arial" w:cs="Arial"/>
          <w:color w:val="000000"/>
          <w:sz w:val="20"/>
        </w:rPr>
        <w:t>направленных</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выполнение</w:t>
      </w:r>
      <w:r w:rsidR="002E643C">
        <w:rPr>
          <w:rFonts w:ascii="Arial" w:hAnsi="Arial" w:cs="Arial"/>
          <w:color w:val="000000"/>
          <w:sz w:val="20"/>
        </w:rPr>
        <w:t xml:space="preserve"> </w:t>
      </w:r>
      <w:r w:rsidRPr="00F62572">
        <w:rPr>
          <w:rFonts w:ascii="Arial" w:hAnsi="Arial" w:cs="Arial"/>
          <w:color w:val="000000"/>
          <w:sz w:val="20"/>
        </w:rPr>
        <w:t>функций</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решение</w:t>
      </w:r>
      <w:r w:rsidR="002E643C">
        <w:rPr>
          <w:rFonts w:ascii="Arial" w:hAnsi="Arial" w:cs="Arial"/>
          <w:color w:val="000000"/>
          <w:sz w:val="20"/>
        </w:rPr>
        <w:t xml:space="preserve"> </w:t>
      </w:r>
      <w:r w:rsidRPr="00F62572">
        <w:rPr>
          <w:rFonts w:ascii="Arial" w:hAnsi="Arial" w:cs="Arial"/>
          <w:color w:val="000000"/>
          <w:sz w:val="20"/>
        </w:rPr>
        <w:t>текущих</w:t>
      </w:r>
      <w:r w:rsidR="002E643C">
        <w:rPr>
          <w:rFonts w:ascii="Arial" w:hAnsi="Arial" w:cs="Arial"/>
          <w:color w:val="000000"/>
          <w:sz w:val="20"/>
        </w:rPr>
        <w:t xml:space="preserve"> </w:t>
      </w:r>
      <w:r w:rsidRPr="00F62572">
        <w:rPr>
          <w:rFonts w:ascii="Arial" w:hAnsi="Arial" w:cs="Arial"/>
          <w:color w:val="000000"/>
          <w:sz w:val="20"/>
        </w:rPr>
        <w:t>задач</w:t>
      </w:r>
      <w:r w:rsidR="002E643C">
        <w:rPr>
          <w:rFonts w:ascii="Arial" w:hAnsi="Arial" w:cs="Arial"/>
          <w:color w:val="000000"/>
          <w:sz w:val="20"/>
        </w:rPr>
        <w:t xml:space="preserve"> </w:t>
      </w:r>
      <w:r w:rsidRPr="00F62572">
        <w:rPr>
          <w:rFonts w:ascii="Arial" w:hAnsi="Arial" w:cs="Arial"/>
          <w:color w:val="000000"/>
          <w:sz w:val="20"/>
        </w:rPr>
        <w:t>органов</w:t>
      </w:r>
      <w:r w:rsidR="002E643C">
        <w:rPr>
          <w:rFonts w:ascii="Arial" w:hAnsi="Arial" w:cs="Arial"/>
          <w:color w:val="000000"/>
          <w:sz w:val="20"/>
        </w:rPr>
        <w:t xml:space="preserve"> </w:t>
      </w:r>
      <w:r w:rsidRPr="00F62572">
        <w:rPr>
          <w:rFonts w:ascii="Arial" w:hAnsi="Arial" w:cs="Arial"/>
          <w:color w:val="000000"/>
          <w:sz w:val="20"/>
        </w:rPr>
        <w:t>местного</w:t>
      </w:r>
      <w:r w:rsidR="002E643C">
        <w:rPr>
          <w:rFonts w:ascii="Arial" w:hAnsi="Arial" w:cs="Arial"/>
          <w:color w:val="000000"/>
          <w:sz w:val="20"/>
        </w:rPr>
        <w:t xml:space="preserve"> </w:t>
      </w:r>
      <w:r w:rsidRPr="00F62572">
        <w:rPr>
          <w:rFonts w:ascii="Arial" w:hAnsi="Arial" w:cs="Arial"/>
          <w:color w:val="000000"/>
          <w:sz w:val="20"/>
        </w:rPr>
        <w:t>самоуправления,</w:t>
      </w:r>
      <w:r w:rsidR="002E643C">
        <w:rPr>
          <w:rFonts w:ascii="Arial" w:hAnsi="Arial" w:cs="Arial"/>
          <w:color w:val="000000"/>
          <w:sz w:val="20"/>
        </w:rPr>
        <w:t xml:space="preserve"> </w:t>
      </w:r>
      <w:r w:rsidRPr="00F62572">
        <w:rPr>
          <w:rFonts w:ascii="Arial" w:hAnsi="Arial" w:cs="Arial"/>
          <w:color w:val="000000"/>
          <w:sz w:val="20"/>
        </w:rPr>
        <w:t>реализуемых</w:t>
      </w:r>
      <w:r w:rsidR="002E643C">
        <w:rPr>
          <w:rFonts w:ascii="Arial" w:hAnsi="Arial" w:cs="Arial"/>
          <w:color w:val="000000"/>
          <w:sz w:val="20"/>
        </w:rPr>
        <w:t xml:space="preserve"> </w:t>
      </w:r>
      <w:r w:rsidRPr="00F62572">
        <w:rPr>
          <w:rFonts w:ascii="Arial" w:hAnsi="Arial" w:cs="Arial"/>
          <w:color w:val="000000"/>
          <w:sz w:val="20"/>
        </w:rPr>
        <w:t>непрерывно</w:t>
      </w:r>
      <w:r w:rsidR="002E643C">
        <w:rPr>
          <w:rFonts w:ascii="Arial" w:hAnsi="Arial" w:cs="Arial"/>
          <w:color w:val="000000"/>
          <w:sz w:val="20"/>
        </w:rPr>
        <w:t xml:space="preserve"> </w:t>
      </w:r>
      <w:r w:rsidRPr="00F62572">
        <w:rPr>
          <w:rFonts w:ascii="Arial" w:hAnsi="Arial" w:cs="Arial"/>
          <w:color w:val="000000"/>
          <w:sz w:val="20"/>
        </w:rPr>
        <w:t>либо</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периодической</w:t>
      </w:r>
      <w:r w:rsidR="002E643C">
        <w:rPr>
          <w:rFonts w:ascii="Arial" w:hAnsi="Arial" w:cs="Arial"/>
          <w:color w:val="000000"/>
          <w:sz w:val="20"/>
        </w:rPr>
        <w:t xml:space="preserve"> </w:t>
      </w:r>
      <w:r w:rsidRPr="00F62572">
        <w:rPr>
          <w:rFonts w:ascii="Arial" w:hAnsi="Arial" w:cs="Arial"/>
          <w:color w:val="000000"/>
          <w:sz w:val="20"/>
        </w:rPr>
        <w:t>основе;</w:t>
      </w:r>
    </w:p>
    <w:p w14:paraId="61D7A778" w14:textId="2F7756B3" w:rsidR="00575BEC" w:rsidRPr="00F62572" w:rsidRDefault="00575BEC" w:rsidP="00CB7C9A">
      <w:pPr>
        <w:pStyle w:val="ConsPlusNormal"/>
        <w:ind w:firstLine="709"/>
        <w:jc w:val="both"/>
        <w:rPr>
          <w:color w:val="000000"/>
          <w:szCs w:val="24"/>
        </w:rPr>
      </w:pPr>
      <w:r w:rsidRPr="00F62572">
        <w:rPr>
          <w:b/>
          <w:color w:val="000000"/>
          <w:szCs w:val="24"/>
        </w:rPr>
        <w:t>задача</w:t>
      </w:r>
      <w:r w:rsidR="002E643C">
        <w:rPr>
          <w:b/>
          <w:color w:val="000000"/>
          <w:szCs w:val="24"/>
        </w:rPr>
        <w:t xml:space="preserve"> </w:t>
      </w:r>
      <w:r w:rsidRPr="00F62572">
        <w:rPr>
          <w:b/>
          <w:color w:val="000000"/>
          <w:szCs w:val="24"/>
        </w:rPr>
        <w:t>структурного</w:t>
      </w:r>
      <w:r w:rsidR="002E643C">
        <w:rPr>
          <w:b/>
          <w:color w:val="000000"/>
          <w:szCs w:val="24"/>
        </w:rPr>
        <w:t xml:space="preserve"> </w:t>
      </w:r>
      <w:r w:rsidRPr="00F62572">
        <w:rPr>
          <w:b/>
          <w:color w:val="000000"/>
          <w:szCs w:val="24"/>
        </w:rPr>
        <w:t>элемента</w:t>
      </w:r>
      <w:r w:rsidR="002E643C">
        <w:rPr>
          <w:b/>
          <w:color w:val="000000"/>
          <w:szCs w:val="24"/>
        </w:rPr>
        <w:t xml:space="preserve"> </w:t>
      </w:r>
      <w:r w:rsidRPr="00F62572">
        <w:rPr>
          <w:b/>
          <w:color w:val="000000"/>
          <w:szCs w:val="24"/>
        </w:rPr>
        <w:t>муниципальной</w:t>
      </w:r>
      <w:r w:rsidR="002E643C">
        <w:rPr>
          <w:b/>
          <w:color w:val="000000"/>
          <w:szCs w:val="24"/>
        </w:rPr>
        <w:t xml:space="preserve"> </w:t>
      </w:r>
      <w:r w:rsidRPr="00F62572">
        <w:rPr>
          <w:b/>
          <w:color w:val="000000"/>
          <w:szCs w:val="24"/>
        </w:rPr>
        <w:t>программы</w:t>
      </w:r>
      <w:r w:rsidR="002E643C">
        <w:rPr>
          <w:color w:val="000000"/>
          <w:szCs w:val="24"/>
        </w:rPr>
        <w:t xml:space="preserve"> </w:t>
      </w:r>
      <w:r w:rsidRPr="00F62572">
        <w:rPr>
          <w:color w:val="000000"/>
          <w:szCs w:val="24"/>
        </w:rPr>
        <w:t>-</w:t>
      </w:r>
      <w:r w:rsidR="002E643C">
        <w:rPr>
          <w:color w:val="000000"/>
          <w:szCs w:val="24"/>
        </w:rPr>
        <w:t xml:space="preserve"> </w:t>
      </w:r>
      <w:r w:rsidRPr="00F62572">
        <w:rPr>
          <w:color w:val="000000"/>
          <w:szCs w:val="24"/>
        </w:rPr>
        <w:t>итог</w:t>
      </w:r>
      <w:r w:rsidR="002E643C">
        <w:rPr>
          <w:color w:val="000000"/>
          <w:szCs w:val="24"/>
        </w:rPr>
        <w:t xml:space="preserve"> </w:t>
      </w:r>
      <w:r w:rsidRPr="00F62572">
        <w:rPr>
          <w:color w:val="000000"/>
          <w:szCs w:val="24"/>
        </w:rPr>
        <w:t>деятельности,</w:t>
      </w:r>
      <w:r w:rsidR="002E643C">
        <w:rPr>
          <w:color w:val="000000"/>
          <w:szCs w:val="24"/>
        </w:rPr>
        <w:t xml:space="preserve"> </w:t>
      </w:r>
      <w:r w:rsidRPr="00F62572">
        <w:rPr>
          <w:color w:val="000000"/>
          <w:szCs w:val="24"/>
        </w:rPr>
        <w:t>направленный</w:t>
      </w:r>
      <w:r w:rsidR="002E643C">
        <w:rPr>
          <w:color w:val="000000"/>
          <w:szCs w:val="24"/>
        </w:rPr>
        <w:t xml:space="preserve"> </w:t>
      </w:r>
      <w:r w:rsidRPr="00F62572">
        <w:rPr>
          <w:color w:val="000000"/>
          <w:szCs w:val="24"/>
        </w:rPr>
        <w:t>на</w:t>
      </w:r>
      <w:r w:rsidR="002E643C">
        <w:rPr>
          <w:color w:val="000000"/>
          <w:szCs w:val="24"/>
        </w:rPr>
        <w:t xml:space="preserve"> </w:t>
      </w:r>
      <w:r w:rsidRPr="00F62572">
        <w:rPr>
          <w:color w:val="000000"/>
          <w:szCs w:val="24"/>
        </w:rPr>
        <w:t>достижение</w:t>
      </w:r>
      <w:r w:rsidR="002E643C">
        <w:rPr>
          <w:color w:val="000000"/>
          <w:szCs w:val="24"/>
        </w:rPr>
        <w:t xml:space="preserve"> </w:t>
      </w:r>
      <w:r w:rsidRPr="00F62572">
        <w:rPr>
          <w:color w:val="000000"/>
          <w:szCs w:val="24"/>
        </w:rPr>
        <w:t>изменений</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социально-экономической</w:t>
      </w:r>
      <w:r w:rsidR="002E643C">
        <w:rPr>
          <w:color w:val="000000"/>
          <w:szCs w:val="24"/>
        </w:rPr>
        <w:t xml:space="preserve"> </w:t>
      </w:r>
      <w:r w:rsidRPr="00F62572">
        <w:rPr>
          <w:color w:val="000000"/>
          <w:szCs w:val="24"/>
        </w:rPr>
        <w:t>сфере</w:t>
      </w:r>
      <w:r w:rsidR="002E643C">
        <w:rPr>
          <w:color w:val="000000"/>
          <w:szCs w:val="24"/>
        </w:rPr>
        <w:t xml:space="preserve"> </w:t>
      </w:r>
      <w:r w:rsidRPr="00F62572">
        <w:rPr>
          <w:color w:val="000000"/>
          <w:szCs w:val="24"/>
        </w:rPr>
        <w:t>Мариинско-Посадского</w:t>
      </w:r>
      <w:r w:rsidR="002E643C">
        <w:rPr>
          <w:color w:val="000000"/>
          <w:szCs w:val="24"/>
        </w:rPr>
        <w:t xml:space="preserve"> </w:t>
      </w:r>
      <w:r w:rsidRPr="00F62572">
        <w:rPr>
          <w:color w:val="000000"/>
          <w:szCs w:val="24"/>
        </w:rPr>
        <w:t>муниципального</w:t>
      </w:r>
      <w:r w:rsidR="002E643C">
        <w:rPr>
          <w:color w:val="000000"/>
          <w:szCs w:val="24"/>
        </w:rPr>
        <w:t xml:space="preserve"> </w:t>
      </w:r>
      <w:r w:rsidRPr="00F62572">
        <w:rPr>
          <w:color w:val="000000"/>
          <w:szCs w:val="24"/>
        </w:rPr>
        <w:t>округа</w:t>
      </w:r>
      <w:r w:rsidR="002E643C">
        <w:rPr>
          <w:color w:val="000000"/>
          <w:szCs w:val="24"/>
        </w:rPr>
        <w:t xml:space="preserve"> </w:t>
      </w:r>
      <w:r w:rsidRPr="00F62572">
        <w:rPr>
          <w:color w:val="000000"/>
          <w:szCs w:val="24"/>
        </w:rPr>
        <w:t>Чувашской</w:t>
      </w:r>
      <w:r w:rsidR="002E643C">
        <w:rPr>
          <w:color w:val="000000"/>
          <w:szCs w:val="24"/>
        </w:rPr>
        <w:t xml:space="preserve"> </w:t>
      </w:r>
      <w:r w:rsidRPr="00F62572">
        <w:rPr>
          <w:color w:val="000000"/>
          <w:szCs w:val="24"/>
        </w:rPr>
        <w:t>Республики;</w:t>
      </w:r>
    </w:p>
    <w:p w14:paraId="2940968A" w14:textId="14A20E81" w:rsidR="00575BEC" w:rsidRPr="00F62572" w:rsidRDefault="00575BEC" w:rsidP="00CB7C9A">
      <w:pPr>
        <w:pStyle w:val="ConsPlusNormal"/>
        <w:ind w:firstLine="709"/>
        <w:jc w:val="both"/>
        <w:rPr>
          <w:color w:val="000000"/>
          <w:szCs w:val="24"/>
        </w:rPr>
      </w:pPr>
      <w:r w:rsidRPr="00F62572">
        <w:rPr>
          <w:b/>
          <w:color w:val="000000"/>
          <w:szCs w:val="24"/>
        </w:rPr>
        <w:t>параметры</w:t>
      </w:r>
      <w:r w:rsidR="002E643C">
        <w:rPr>
          <w:b/>
          <w:color w:val="000000"/>
          <w:szCs w:val="24"/>
        </w:rPr>
        <w:t xml:space="preserve"> </w:t>
      </w:r>
      <w:r w:rsidRPr="00F62572">
        <w:rPr>
          <w:b/>
          <w:color w:val="000000"/>
          <w:szCs w:val="24"/>
        </w:rPr>
        <w:t>муниципальной</w:t>
      </w:r>
      <w:r w:rsidR="002E643C">
        <w:rPr>
          <w:b/>
          <w:color w:val="000000"/>
          <w:szCs w:val="24"/>
        </w:rPr>
        <w:t xml:space="preserve"> </w:t>
      </w:r>
      <w:r w:rsidRPr="00F62572">
        <w:rPr>
          <w:b/>
          <w:color w:val="000000"/>
          <w:szCs w:val="24"/>
        </w:rPr>
        <w:t>программы</w:t>
      </w:r>
      <w:r w:rsidR="002E643C">
        <w:rPr>
          <w:b/>
          <w:color w:val="000000"/>
          <w:szCs w:val="24"/>
        </w:rPr>
        <w:t xml:space="preserve"> </w:t>
      </w:r>
      <w:r w:rsidRPr="00F62572">
        <w:rPr>
          <w:b/>
          <w:color w:val="000000"/>
          <w:szCs w:val="24"/>
        </w:rPr>
        <w:t>и</w:t>
      </w:r>
      <w:r w:rsidR="002E643C">
        <w:rPr>
          <w:b/>
          <w:color w:val="000000"/>
          <w:szCs w:val="24"/>
        </w:rPr>
        <w:t xml:space="preserve"> </w:t>
      </w:r>
      <w:r w:rsidRPr="00F62572">
        <w:rPr>
          <w:b/>
          <w:color w:val="000000"/>
          <w:szCs w:val="24"/>
        </w:rPr>
        <w:t>(или)</w:t>
      </w:r>
      <w:r w:rsidR="002E643C">
        <w:rPr>
          <w:b/>
          <w:color w:val="000000"/>
          <w:szCs w:val="24"/>
        </w:rPr>
        <w:t xml:space="preserve"> </w:t>
      </w:r>
      <w:r w:rsidRPr="00F62572">
        <w:rPr>
          <w:b/>
          <w:color w:val="000000"/>
          <w:szCs w:val="24"/>
        </w:rPr>
        <w:t>ее</w:t>
      </w:r>
      <w:r w:rsidR="002E643C">
        <w:rPr>
          <w:b/>
          <w:color w:val="000000"/>
          <w:szCs w:val="24"/>
        </w:rPr>
        <w:t xml:space="preserve"> </w:t>
      </w:r>
      <w:r w:rsidRPr="00F62572">
        <w:rPr>
          <w:b/>
          <w:color w:val="000000"/>
          <w:szCs w:val="24"/>
        </w:rPr>
        <w:t>структурного</w:t>
      </w:r>
      <w:r w:rsidR="002E643C">
        <w:rPr>
          <w:b/>
          <w:color w:val="000000"/>
          <w:szCs w:val="24"/>
        </w:rPr>
        <w:t xml:space="preserve"> </w:t>
      </w:r>
      <w:r w:rsidRPr="00F62572">
        <w:rPr>
          <w:b/>
          <w:color w:val="000000"/>
          <w:szCs w:val="24"/>
        </w:rPr>
        <w:t>элемента</w:t>
      </w:r>
      <w:r w:rsidR="002E643C">
        <w:rPr>
          <w:color w:val="000000"/>
          <w:szCs w:val="24"/>
        </w:rPr>
        <w:t xml:space="preserve"> </w:t>
      </w:r>
      <w:r w:rsidRPr="00F62572">
        <w:rPr>
          <w:color w:val="000000"/>
          <w:szCs w:val="24"/>
        </w:rPr>
        <w:t>-</w:t>
      </w:r>
      <w:r w:rsidR="002E643C">
        <w:rPr>
          <w:color w:val="000000"/>
          <w:szCs w:val="24"/>
        </w:rPr>
        <w:t xml:space="preserve"> </w:t>
      </w:r>
      <w:r w:rsidRPr="00F62572">
        <w:rPr>
          <w:color w:val="000000"/>
          <w:szCs w:val="24"/>
        </w:rPr>
        <w:t>обобщенное</w:t>
      </w:r>
      <w:r w:rsidR="002E643C">
        <w:rPr>
          <w:color w:val="000000"/>
          <w:szCs w:val="24"/>
        </w:rPr>
        <w:t xml:space="preserve"> </w:t>
      </w:r>
      <w:r w:rsidRPr="00F62572">
        <w:rPr>
          <w:color w:val="000000"/>
          <w:szCs w:val="24"/>
        </w:rPr>
        <w:t>определение</w:t>
      </w:r>
      <w:r w:rsidR="002E643C">
        <w:rPr>
          <w:color w:val="000000"/>
          <w:szCs w:val="24"/>
        </w:rPr>
        <w:t xml:space="preserve"> </w:t>
      </w:r>
      <w:r w:rsidRPr="00F62572">
        <w:rPr>
          <w:color w:val="000000"/>
          <w:szCs w:val="24"/>
        </w:rPr>
        <w:t>количественных</w:t>
      </w:r>
      <w:r w:rsidR="002E643C">
        <w:rPr>
          <w:color w:val="000000"/>
          <w:szCs w:val="24"/>
        </w:rPr>
        <w:t xml:space="preserve"> </w:t>
      </w:r>
      <w:r w:rsidRPr="00F62572">
        <w:rPr>
          <w:color w:val="000000"/>
          <w:szCs w:val="24"/>
        </w:rPr>
        <w:t>значений</w:t>
      </w:r>
      <w:r w:rsidR="002E643C">
        <w:rPr>
          <w:color w:val="000000"/>
          <w:szCs w:val="24"/>
        </w:rPr>
        <w:t xml:space="preserve"> </w:t>
      </w:r>
      <w:r w:rsidRPr="00F62572">
        <w:rPr>
          <w:color w:val="000000"/>
          <w:szCs w:val="24"/>
        </w:rPr>
        <w:t>целей,</w:t>
      </w:r>
      <w:r w:rsidR="002E643C">
        <w:rPr>
          <w:color w:val="000000"/>
          <w:szCs w:val="24"/>
        </w:rPr>
        <w:t xml:space="preserve"> </w:t>
      </w:r>
      <w:r w:rsidRPr="00F62572">
        <w:rPr>
          <w:color w:val="000000"/>
          <w:szCs w:val="24"/>
        </w:rPr>
        <w:t>показателей</w:t>
      </w:r>
      <w:r w:rsidR="002E643C">
        <w:rPr>
          <w:color w:val="000000"/>
          <w:szCs w:val="24"/>
        </w:rPr>
        <w:t xml:space="preserve"> </w:t>
      </w:r>
      <w:r w:rsidRPr="00F62572">
        <w:rPr>
          <w:color w:val="000000"/>
          <w:szCs w:val="24"/>
        </w:rPr>
        <w:t>(задач),</w:t>
      </w:r>
      <w:r w:rsidR="002E643C">
        <w:rPr>
          <w:color w:val="000000"/>
          <w:szCs w:val="24"/>
        </w:rPr>
        <w:t xml:space="preserve"> </w:t>
      </w:r>
      <w:r w:rsidRPr="00F62572">
        <w:rPr>
          <w:color w:val="000000"/>
          <w:szCs w:val="24"/>
        </w:rPr>
        <w:t>мероприятий</w:t>
      </w:r>
      <w:r w:rsidR="002E643C">
        <w:rPr>
          <w:color w:val="000000"/>
          <w:szCs w:val="24"/>
        </w:rPr>
        <w:t xml:space="preserve"> </w:t>
      </w:r>
      <w:r w:rsidRPr="00F62572">
        <w:rPr>
          <w:color w:val="000000"/>
          <w:szCs w:val="24"/>
        </w:rPr>
        <w:t>(результатов),</w:t>
      </w:r>
      <w:r w:rsidR="002E643C">
        <w:rPr>
          <w:color w:val="000000"/>
          <w:szCs w:val="24"/>
        </w:rPr>
        <w:t xml:space="preserve"> </w:t>
      </w:r>
      <w:r w:rsidRPr="00F62572">
        <w:rPr>
          <w:color w:val="000000"/>
          <w:szCs w:val="24"/>
        </w:rPr>
        <w:t>финансового</w:t>
      </w:r>
      <w:r w:rsidR="002E643C">
        <w:rPr>
          <w:color w:val="000000"/>
          <w:szCs w:val="24"/>
        </w:rPr>
        <w:t xml:space="preserve"> </w:t>
      </w:r>
      <w:r w:rsidRPr="00F62572">
        <w:rPr>
          <w:color w:val="000000"/>
          <w:szCs w:val="24"/>
        </w:rPr>
        <w:t>обеспечения,</w:t>
      </w:r>
      <w:r w:rsidR="002E643C">
        <w:rPr>
          <w:color w:val="000000"/>
          <w:szCs w:val="24"/>
        </w:rPr>
        <w:t xml:space="preserve"> </w:t>
      </w:r>
      <w:r w:rsidRPr="00F62572">
        <w:rPr>
          <w:color w:val="000000"/>
          <w:szCs w:val="24"/>
        </w:rPr>
        <w:t>указанных</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паспорте</w:t>
      </w:r>
      <w:r w:rsidR="002E643C">
        <w:rPr>
          <w:color w:val="000000"/>
          <w:szCs w:val="24"/>
        </w:rPr>
        <w:t xml:space="preserve"> </w:t>
      </w:r>
      <w:r w:rsidRPr="00F62572">
        <w:rPr>
          <w:color w:val="000000"/>
          <w:szCs w:val="24"/>
        </w:rPr>
        <w:t>муниципальной</w:t>
      </w:r>
      <w:r w:rsidR="002E643C">
        <w:rPr>
          <w:color w:val="000000"/>
          <w:szCs w:val="24"/>
        </w:rPr>
        <w:t xml:space="preserve"> </w:t>
      </w:r>
      <w:r w:rsidRPr="00F62572">
        <w:rPr>
          <w:color w:val="000000"/>
          <w:szCs w:val="24"/>
        </w:rPr>
        <w:t>программы</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(или)</w:t>
      </w:r>
      <w:r w:rsidR="002E643C">
        <w:rPr>
          <w:color w:val="000000"/>
          <w:szCs w:val="24"/>
        </w:rPr>
        <w:t xml:space="preserve"> </w:t>
      </w:r>
      <w:r w:rsidRPr="00F62572">
        <w:rPr>
          <w:color w:val="000000"/>
          <w:szCs w:val="24"/>
        </w:rPr>
        <w:t>ее</w:t>
      </w:r>
      <w:r w:rsidR="002E643C">
        <w:rPr>
          <w:color w:val="000000"/>
          <w:szCs w:val="24"/>
        </w:rPr>
        <w:t xml:space="preserve"> </w:t>
      </w:r>
      <w:r w:rsidRPr="00F62572">
        <w:rPr>
          <w:color w:val="000000"/>
          <w:szCs w:val="24"/>
        </w:rPr>
        <w:t>структурного</w:t>
      </w:r>
      <w:r w:rsidR="002E643C">
        <w:rPr>
          <w:color w:val="000000"/>
          <w:szCs w:val="24"/>
        </w:rPr>
        <w:t xml:space="preserve"> </w:t>
      </w:r>
      <w:r w:rsidRPr="00F62572">
        <w:rPr>
          <w:color w:val="000000"/>
          <w:szCs w:val="24"/>
        </w:rPr>
        <w:t>элемента;</w:t>
      </w:r>
    </w:p>
    <w:p w14:paraId="2DDBEDD9" w14:textId="087CA3A4" w:rsidR="00575BEC" w:rsidRPr="00F62572" w:rsidRDefault="00575BEC" w:rsidP="00CB7C9A">
      <w:pPr>
        <w:pStyle w:val="ConsPlusNormal"/>
        <w:ind w:firstLine="709"/>
        <w:jc w:val="both"/>
        <w:rPr>
          <w:color w:val="000000"/>
          <w:szCs w:val="24"/>
        </w:rPr>
      </w:pPr>
      <w:r w:rsidRPr="00F62572">
        <w:rPr>
          <w:b/>
          <w:color w:val="000000"/>
          <w:szCs w:val="24"/>
        </w:rPr>
        <w:t>мероприятие</w:t>
      </w:r>
      <w:r w:rsidR="002E643C">
        <w:rPr>
          <w:b/>
          <w:color w:val="000000"/>
          <w:szCs w:val="24"/>
        </w:rPr>
        <w:t xml:space="preserve"> </w:t>
      </w:r>
      <w:r w:rsidRPr="00F62572">
        <w:rPr>
          <w:b/>
          <w:color w:val="000000"/>
          <w:szCs w:val="24"/>
        </w:rPr>
        <w:t>(результат)</w:t>
      </w:r>
      <w:r w:rsidR="002E643C">
        <w:rPr>
          <w:color w:val="000000"/>
          <w:szCs w:val="24"/>
        </w:rPr>
        <w:t xml:space="preserve"> </w:t>
      </w:r>
      <w:r w:rsidRPr="00F62572">
        <w:rPr>
          <w:color w:val="000000"/>
          <w:szCs w:val="24"/>
        </w:rPr>
        <w:t>-</w:t>
      </w:r>
      <w:r w:rsidR="002E643C">
        <w:rPr>
          <w:color w:val="000000"/>
          <w:szCs w:val="24"/>
        </w:rPr>
        <w:t xml:space="preserve"> </w:t>
      </w:r>
      <w:r w:rsidRPr="00F62572">
        <w:rPr>
          <w:color w:val="000000"/>
          <w:szCs w:val="24"/>
        </w:rPr>
        <w:t>количественно</w:t>
      </w:r>
      <w:r w:rsidR="002E643C">
        <w:rPr>
          <w:color w:val="000000"/>
          <w:szCs w:val="24"/>
        </w:rPr>
        <w:t xml:space="preserve"> </w:t>
      </w:r>
      <w:r w:rsidRPr="00F62572">
        <w:rPr>
          <w:color w:val="000000"/>
          <w:szCs w:val="24"/>
        </w:rPr>
        <w:t>измеримый</w:t>
      </w:r>
      <w:r w:rsidR="002E643C">
        <w:rPr>
          <w:color w:val="000000"/>
          <w:szCs w:val="24"/>
        </w:rPr>
        <w:t xml:space="preserve"> </w:t>
      </w:r>
      <w:r w:rsidRPr="00F62572">
        <w:rPr>
          <w:color w:val="000000"/>
          <w:szCs w:val="24"/>
        </w:rPr>
        <w:t>итог</w:t>
      </w:r>
      <w:r w:rsidR="002E643C">
        <w:rPr>
          <w:color w:val="000000"/>
          <w:szCs w:val="24"/>
        </w:rPr>
        <w:t xml:space="preserve"> </w:t>
      </w:r>
      <w:r w:rsidRPr="00F62572">
        <w:rPr>
          <w:color w:val="000000"/>
          <w:szCs w:val="24"/>
        </w:rPr>
        <w:t>деятельности,</w:t>
      </w:r>
      <w:r w:rsidR="002E643C">
        <w:rPr>
          <w:color w:val="000000"/>
          <w:szCs w:val="24"/>
        </w:rPr>
        <w:t xml:space="preserve"> </w:t>
      </w:r>
      <w:r w:rsidRPr="00F62572">
        <w:rPr>
          <w:color w:val="000000"/>
          <w:szCs w:val="24"/>
        </w:rPr>
        <w:t>направленный</w:t>
      </w:r>
      <w:r w:rsidR="002E643C">
        <w:rPr>
          <w:color w:val="000000"/>
          <w:szCs w:val="24"/>
        </w:rPr>
        <w:t xml:space="preserve"> </w:t>
      </w:r>
      <w:r w:rsidRPr="00F62572">
        <w:rPr>
          <w:color w:val="000000"/>
          <w:szCs w:val="24"/>
        </w:rPr>
        <w:t>на</w:t>
      </w:r>
      <w:r w:rsidR="002E643C">
        <w:rPr>
          <w:color w:val="000000"/>
          <w:szCs w:val="24"/>
        </w:rPr>
        <w:t xml:space="preserve"> </w:t>
      </w:r>
      <w:r w:rsidRPr="00F62572">
        <w:rPr>
          <w:color w:val="000000"/>
          <w:szCs w:val="24"/>
        </w:rPr>
        <w:t>достижение</w:t>
      </w:r>
      <w:r w:rsidR="002E643C">
        <w:rPr>
          <w:color w:val="000000"/>
          <w:szCs w:val="24"/>
        </w:rPr>
        <w:t xml:space="preserve"> </w:t>
      </w:r>
      <w:r w:rsidRPr="00F62572">
        <w:rPr>
          <w:color w:val="000000"/>
          <w:szCs w:val="24"/>
        </w:rPr>
        <w:t>показателей</w:t>
      </w:r>
      <w:r w:rsidR="002E643C">
        <w:rPr>
          <w:color w:val="000000"/>
          <w:szCs w:val="24"/>
        </w:rPr>
        <w:t xml:space="preserve"> </w:t>
      </w:r>
      <w:r w:rsidRPr="00F62572">
        <w:rPr>
          <w:color w:val="000000"/>
          <w:szCs w:val="24"/>
        </w:rPr>
        <w:t>муниципальной</w:t>
      </w:r>
      <w:r w:rsidR="002E643C">
        <w:rPr>
          <w:color w:val="000000"/>
          <w:szCs w:val="24"/>
        </w:rPr>
        <w:t xml:space="preserve"> </w:t>
      </w:r>
      <w:r w:rsidRPr="00F62572">
        <w:rPr>
          <w:color w:val="000000"/>
          <w:szCs w:val="24"/>
        </w:rPr>
        <w:t>программы</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ее</w:t>
      </w:r>
      <w:r w:rsidR="002E643C">
        <w:rPr>
          <w:color w:val="000000"/>
          <w:szCs w:val="24"/>
        </w:rPr>
        <w:t xml:space="preserve"> </w:t>
      </w:r>
      <w:r w:rsidRPr="00F62572">
        <w:rPr>
          <w:color w:val="000000"/>
          <w:szCs w:val="24"/>
        </w:rPr>
        <w:t>структурных</w:t>
      </w:r>
      <w:r w:rsidR="002E643C">
        <w:rPr>
          <w:color w:val="000000"/>
          <w:szCs w:val="24"/>
        </w:rPr>
        <w:t xml:space="preserve"> </w:t>
      </w:r>
      <w:r w:rsidRPr="00F62572">
        <w:rPr>
          <w:color w:val="000000"/>
          <w:szCs w:val="24"/>
        </w:rPr>
        <w:t>элементов,</w:t>
      </w:r>
      <w:r w:rsidR="002E643C">
        <w:rPr>
          <w:color w:val="000000"/>
          <w:szCs w:val="24"/>
        </w:rPr>
        <w:t xml:space="preserve"> </w:t>
      </w:r>
      <w:r w:rsidRPr="00F62572">
        <w:rPr>
          <w:color w:val="000000"/>
          <w:szCs w:val="24"/>
        </w:rPr>
        <w:t>сформулированный</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виде</w:t>
      </w:r>
      <w:r w:rsidR="002E643C">
        <w:rPr>
          <w:color w:val="000000"/>
          <w:szCs w:val="24"/>
        </w:rPr>
        <w:t xml:space="preserve"> </w:t>
      </w:r>
      <w:r w:rsidRPr="00F62572">
        <w:rPr>
          <w:color w:val="000000"/>
          <w:szCs w:val="24"/>
        </w:rPr>
        <w:t>завершенного</w:t>
      </w:r>
      <w:r w:rsidR="002E643C">
        <w:rPr>
          <w:color w:val="000000"/>
          <w:szCs w:val="24"/>
        </w:rPr>
        <w:t xml:space="preserve"> </w:t>
      </w:r>
      <w:r w:rsidRPr="00F62572">
        <w:rPr>
          <w:color w:val="000000"/>
          <w:szCs w:val="24"/>
        </w:rPr>
        <w:t>действия</w:t>
      </w:r>
      <w:r w:rsidR="002E643C">
        <w:rPr>
          <w:color w:val="000000"/>
          <w:szCs w:val="24"/>
        </w:rPr>
        <w:t xml:space="preserve"> </w:t>
      </w:r>
      <w:r w:rsidRPr="00F62572">
        <w:rPr>
          <w:color w:val="000000"/>
          <w:szCs w:val="24"/>
        </w:rPr>
        <w:t>по</w:t>
      </w:r>
      <w:r w:rsidR="002E643C">
        <w:rPr>
          <w:color w:val="000000"/>
          <w:szCs w:val="24"/>
        </w:rPr>
        <w:t xml:space="preserve"> </w:t>
      </w:r>
      <w:r w:rsidRPr="00F62572">
        <w:rPr>
          <w:color w:val="000000"/>
          <w:szCs w:val="24"/>
        </w:rPr>
        <w:t>созданию</w:t>
      </w:r>
      <w:r w:rsidR="002E643C">
        <w:rPr>
          <w:color w:val="000000"/>
          <w:szCs w:val="24"/>
        </w:rPr>
        <w:t xml:space="preserve"> </w:t>
      </w:r>
      <w:r w:rsidRPr="00F62572">
        <w:rPr>
          <w:color w:val="000000"/>
          <w:szCs w:val="24"/>
        </w:rPr>
        <w:t>(строительству,</w:t>
      </w:r>
      <w:r w:rsidR="002E643C">
        <w:rPr>
          <w:color w:val="000000"/>
          <w:szCs w:val="24"/>
        </w:rPr>
        <w:t xml:space="preserve"> </w:t>
      </w:r>
      <w:r w:rsidRPr="00F62572">
        <w:rPr>
          <w:color w:val="000000"/>
          <w:szCs w:val="24"/>
        </w:rPr>
        <w:t>приобретению,</w:t>
      </w:r>
      <w:r w:rsidR="002E643C">
        <w:rPr>
          <w:color w:val="000000"/>
          <w:szCs w:val="24"/>
        </w:rPr>
        <w:t xml:space="preserve"> </w:t>
      </w:r>
      <w:r w:rsidRPr="00F62572">
        <w:rPr>
          <w:color w:val="000000"/>
          <w:szCs w:val="24"/>
        </w:rPr>
        <w:t>оснащению,</w:t>
      </w:r>
      <w:r w:rsidR="002E643C">
        <w:rPr>
          <w:color w:val="000000"/>
          <w:szCs w:val="24"/>
        </w:rPr>
        <w:t xml:space="preserve"> </w:t>
      </w:r>
      <w:r w:rsidRPr="00F62572">
        <w:rPr>
          <w:color w:val="000000"/>
          <w:szCs w:val="24"/>
        </w:rPr>
        <w:t>реконструкции</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т.п.)</w:t>
      </w:r>
      <w:r w:rsidR="002E643C">
        <w:rPr>
          <w:color w:val="000000"/>
          <w:szCs w:val="24"/>
        </w:rPr>
        <w:t xml:space="preserve"> </w:t>
      </w:r>
      <w:r w:rsidRPr="00F62572">
        <w:rPr>
          <w:color w:val="000000"/>
          <w:szCs w:val="24"/>
        </w:rPr>
        <w:t>определенного</w:t>
      </w:r>
      <w:r w:rsidR="002E643C">
        <w:rPr>
          <w:color w:val="000000"/>
          <w:szCs w:val="24"/>
        </w:rPr>
        <w:t xml:space="preserve"> </w:t>
      </w:r>
      <w:r w:rsidRPr="00F62572">
        <w:rPr>
          <w:color w:val="000000"/>
          <w:szCs w:val="24"/>
        </w:rPr>
        <w:t>количества</w:t>
      </w:r>
      <w:r w:rsidR="002E643C">
        <w:rPr>
          <w:color w:val="000000"/>
          <w:szCs w:val="24"/>
        </w:rPr>
        <w:t xml:space="preserve"> </w:t>
      </w:r>
      <w:r w:rsidRPr="00F62572">
        <w:rPr>
          <w:color w:val="000000"/>
          <w:szCs w:val="24"/>
        </w:rPr>
        <w:t>материальных</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нематериальных</w:t>
      </w:r>
      <w:r w:rsidR="002E643C">
        <w:rPr>
          <w:color w:val="000000"/>
          <w:szCs w:val="24"/>
        </w:rPr>
        <w:t xml:space="preserve"> </w:t>
      </w:r>
      <w:r w:rsidRPr="00F62572">
        <w:rPr>
          <w:color w:val="000000"/>
          <w:szCs w:val="24"/>
        </w:rPr>
        <w:t>объектов,</w:t>
      </w:r>
      <w:r w:rsidR="002E643C">
        <w:rPr>
          <w:color w:val="000000"/>
          <w:szCs w:val="24"/>
        </w:rPr>
        <w:t xml:space="preserve"> </w:t>
      </w:r>
      <w:r w:rsidRPr="00F62572">
        <w:rPr>
          <w:color w:val="000000"/>
          <w:szCs w:val="24"/>
        </w:rPr>
        <w:t>предоставлению</w:t>
      </w:r>
      <w:r w:rsidR="002E643C">
        <w:rPr>
          <w:color w:val="000000"/>
          <w:szCs w:val="24"/>
        </w:rPr>
        <w:t xml:space="preserve"> </w:t>
      </w:r>
      <w:r w:rsidRPr="00F62572">
        <w:rPr>
          <w:color w:val="000000"/>
          <w:szCs w:val="24"/>
        </w:rPr>
        <w:t>определенного</w:t>
      </w:r>
      <w:r w:rsidR="002E643C">
        <w:rPr>
          <w:color w:val="000000"/>
          <w:szCs w:val="24"/>
        </w:rPr>
        <w:t xml:space="preserve"> </w:t>
      </w:r>
      <w:r w:rsidRPr="00F62572">
        <w:rPr>
          <w:color w:val="000000"/>
          <w:szCs w:val="24"/>
        </w:rPr>
        <w:t>объема</w:t>
      </w:r>
      <w:r w:rsidR="002E643C">
        <w:rPr>
          <w:color w:val="000000"/>
          <w:szCs w:val="24"/>
        </w:rPr>
        <w:t xml:space="preserve"> </w:t>
      </w:r>
      <w:r w:rsidRPr="00F62572">
        <w:rPr>
          <w:color w:val="000000"/>
          <w:szCs w:val="24"/>
        </w:rPr>
        <w:t>услуг,</w:t>
      </w:r>
      <w:r w:rsidR="002E643C">
        <w:rPr>
          <w:color w:val="000000"/>
          <w:szCs w:val="24"/>
        </w:rPr>
        <w:t xml:space="preserve"> </w:t>
      </w:r>
      <w:r w:rsidRPr="00F62572">
        <w:rPr>
          <w:color w:val="000000"/>
          <w:szCs w:val="24"/>
        </w:rPr>
        <w:t>выполнению</w:t>
      </w:r>
      <w:r w:rsidR="002E643C">
        <w:rPr>
          <w:color w:val="000000"/>
          <w:szCs w:val="24"/>
        </w:rPr>
        <w:t xml:space="preserve"> </w:t>
      </w:r>
      <w:r w:rsidRPr="00F62572">
        <w:rPr>
          <w:color w:val="000000"/>
          <w:szCs w:val="24"/>
        </w:rPr>
        <w:t>определенного</w:t>
      </w:r>
      <w:r w:rsidR="002E643C">
        <w:rPr>
          <w:color w:val="000000"/>
          <w:szCs w:val="24"/>
        </w:rPr>
        <w:t xml:space="preserve"> </w:t>
      </w:r>
      <w:r w:rsidRPr="00F62572">
        <w:rPr>
          <w:color w:val="000000"/>
          <w:szCs w:val="24"/>
        </w:rPr>
        <w:t>объема</w:t>
      </w:r>
      <w:r w:rsidR="002E643C">
        <w:rPr>
          <w:color w:val="000000"/>
          <w:szCs w:val="24"/>
        </w:rPr>
        <w:t xml:space="preserve"> </w:t>
      </w:r>
      <w:r w:rsidRPr="00F62572">
        <w:rPr>
          <w:color w:val="000000"/>
          <w:szCs w:val="24"/>
        </w:rPr>
        <w:t>работ</w:t>
      </w:r>
      <w:r w:rsidR="002E643C">
        <w:rPr>
          <w:color w:val="000000"/>
          <w:szCs w:val="24"/>
        </w:rPr>
        <w:t xml:space="preserve"> </w:t>
      </w:r>
      <w:r w:rsidRPr="00F62572">
        <w:rPr>
          <w:color w:val="000000"/>
          <w:szCs w:val="24"/>
        </w:rPr>
        <w:t>с</w:t>
      </w:r>
      <w:r w:rsidR="002E643C">
        <w:rPr>
          <w:color w:val="000000"/>
          <w:szCs w:val="24"/>
        </w:rPr>
        <w:t xml:space="preserve"> </w:t>
      </w:r>
      <w:r w:rsidRPr="00F62572">
        <w:rPr>
          <w:color w:val="000000"/>
          <w:szCs w:val="24"/>
        </w:rPr>
        <w:t>заданными</w:t>
      </w:r>
      <w:r w:rsidR="002E643C">
        <w:rPr>
          <w:color w:val="000000"/>
          <w:szCs w:val="24"/>
        </w:rPr>
        <w:t xml:space="preserve"> </w:t>
      </w:r>
      <w:r w:rsidRPr="00F62572">
        <w:rPr>
          <w:color w:val="000000"/>
          <w:szCs w:val="24"/>
        </w:rPr>
        <w:t>характеристиками.</w:t>
      </w:r>
    </w:p>
    <w:p w14:paraId="69405CC5" w14:textId="365FDF47" w:rsidR="00575BEC" w:rsidRPr="00F62572" w:rsidRDefault="00575BEC" w:rsidP="00CB7C9A">
      <w:pPr>
        <w:pStyle w:val="ConsPlusNormal"/>
        <w:ind w:firstLine="709"/>
        <w:jc w:val="both"/>
        <w:rPr>
          <w:color w:val="000000"/>
          <w:szCs w:val="24"/>
        </w:rPr>
      </w:pPr>
      <w:r w:rsidRPr="00F62572">
        <w:rPr>
          <w:b/>
          <w:color w:val="000000"/>
          <w:szCs w:val="24"/>
        </w:rPr>
        <w:t>объект</w:t>
      </w:r>
      <w:r w:rsidR="002E643C">
        <w:rPr>
          <w:color w:val="000000"/>
          <w:szCs w:val="24"/>
        </w:rPr>
        <w:t xml:space="preserve"> </w:t>
      </w:r>
      <w:r w:rsidRPr="00F62572">
        <w:rPr>
          <w:color w:val="000000"/>
          <w:szCs w:val="24"/>
        </w:rPr>
        <w:t>-</w:t>
      </w:r>
      <w:r w:rsidR="002E643C">
        <w:rPr>
          <w:color w:val="000000"/>
          <w:szCs w:val="24"/>
        </w:rPr>
        <w:t xml:space="preserve"> </w:t>
      </w:r>
      <w:r w:rsidRPr="00F62572">
        <w:rPr>
          <w:color w:val="000000"/>
          <w:szCs w:val="24"/>
        </w:rPr>
        <w:t>конечный</w:t>
      </w:r>
      <w:r w:rsidR="002E643C">
        <w:rPr>
          <w:color w:val="000000"/>
          <w:szCs w:val="24"/>
        </w:rPr>
        <w:t xml:space="preserve"> </w:t>
      </w:r>
      <w:r w:rsidRPr="00F62572">
        <w:rPr>
          <w:color w:val="000000"/>
          <w:szCs w:val="24"/>
        </w:rPr>
        <w:t>материальный</w:t>
      </w:r>
      <w:r w:rsidR="002E643C">
        <w:rPr>
          <w:color w:val="000000"/>
          <w:szCs w:val="24"/>
        </w:rPr>
        <w:t xml:space="preserve"> </w:t>
      </w:r>
      <w:r w:rsidRPr="00F62572">
        <w:rPr>
          <w:color w:val="000000"/>
          <w:szCs w:val="24"/>
        </w:rPr>
        <w:t>или</w:t>
      </w:r>
      <w:r w:rsidR="002E643C">
        <w:rPr>
          <w:color w:val="000000"/>
          <w:szCs w:val="24"/>
        </w:rPr>
        <w:t xml:space="preserve"> </w:t>
      </w:r>
      <w:r w:rsidRPr="00F62572">
        <w:rPr>
          <w:color w:val="000000"/>
          <w:szCs w:val="24"/>
        </w:rPr>
        <w:t>нематериальный</w:t>
      </w:r>
      <w:r w:rsidR="002E643C">
        <w:rPr>
          <w:color w:val="000000"/>
          <w:szCs w:val="24"/>
        </w:rPr>
        <w:t xml:space="preserve"> </w:t>
      </w:r>
      <w:r w:rsidRPr="00F62572">
        <w:rPr>
          <w:color w:val="000000"/>
          <w:szCs w:val="24"/>
        </w:rPr>
        <w:t>продукт,</w:t>
      </w:r>
      <w:r w:rsidR="002E643C">
        <w:rPr>
          <w:color w:val="000000"/>
          <w:szCs w:val="24"/>
        </w:rPr>
        <w:t xml:space="preserve"> </w:t>
      </w:r>
      <w:r w:rsidRPr="00F62572">
        <w:rPr>
          <w:color w:val="000000"/>
          <w:szCs w:val="24"/>
        </w:rPr>
        <w:t>или</w:t>
      </w:r>
      <w:r w:rsidR="002E643C">
        <w:rPr>
          <w:color w:val="000000"/>
          <w:szCs w:val="24"/>
        </w:rPr>
        <w:t xml:space="preserve"> </w:t>
      </w:r>
      <w:r w:rsidRPr="00F62572">
        <w:rPr>
          <w:color w:val="000000"/>
          <w:szCs w:val="24"/>
        </w:rPr>
        <w:t>услуга,</w:t>
      </w:r>
      <w:r w:rsidR="002E643C">
        <w:rPr>
          <w:color w:val="000000"/>
          <w:szCs w:val="24"/>
        </w:rPr>
        <w:t xml:space="preserve"> </w:t>
      </w:r>
      <w:r w:rsidRPr="00F62572">
        <w:rPr>
          <w:color w:val="000000"/>
          <w:szCs w:val="24"/>
        </w:rPr>
        <w:t>планируемые</w:t>
      </w:r>
      <w:r w:rsidR="002E643C">
        <w:rPr>
          <w:color w:val="000000"/>
          <w:szCs w:val="24"/>
        </w:rPr>
        <w:t xml:space="preserve"> </w:t>
      </w:r>
      <w:r w:rsidRPr="00F62572">
        <w:rPr>
          <w:color w:val="000000"/>
          <w:szCs w:val="24"/>
        </w:rPr>
        <w:t>к</w:t>
      </w:r>
      <w:r w:rsidR="002E643C">
        <w:rPr>
          <w:color w:val="000000"/>
          <w:szCs w:val="24"/>
        </w:rPr>
        <w:t xml:space="preserve"> </w:t>
      </w:r>
      <w:r w:rsidRPr="00F62572">
        <w:rPr>
          <w:color w:val="000000"/>
          <w:szCs w:val="24"/>
        </w:rPr>
        <w:t>приобретению</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(или)</w:t>
      </w:r>
      <w:r w:rsidR="002E643C">
        <w:rPr>
          <w:color w:val="000000"/>
          <w:szCs w:val="24"/>
        </w:rPr>
        <w:t xml:space="preserve"> </w:t>
      </w:r>
      <w:r w:rsidRPr="00F62572">
        <w:rPr>
          <w:color w:val="000000"/>
          <w:szCs w:val="24"/>
        </w:rPr>
        <w:t>получению</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рамках</w:t>
      </w:r>
      <w:r w:rsidR="002E643C">
        <w:rPr>
          <w:color w:val="000000"/>
          <w:szCs w:val="24"/>
        </w:rPr>
        <w:t xml:space="preserve"> </w:t>
      </w:r>
      <w:r w:rsidRPr="00F62572">
        <w:rPr>
          <w:color w:val="000000"/>
          <w:szCs w:val="24"/>
        </w:rPr>
        <w:t>выполнения</w:t>
      </w:r>
      <w:r w:rsidR="002E643C">
        <w:rPr>
          <w:color w:val="000000"/>
          <w:szCs w:val="24"/>
        </w:rPr>
        <w:t xml:space="preserve"> </w:t>
      </w:r>
      <w:r w:rsidRPr="00F62572">
        <w:rPr>
          <w:color w:val="000000"/>
          <w:szCs w:val="24"/>
        </w:rPr>
        <w:t>(достижения)</w:t>
      </w:r>
      <w:r w:rsidR="002E643C">
        <w:rPr>
          <w:color w:val="000000"/>
          <w:szCs w:val="24"/>
        </w:rPr>
        <w:t xml:space="preserve"> </w:t>
      </w:r>
      <w:r w:rsidRPr="00F62572">
        <w:rPr>
          <w:color w:val="000000"/>
          <w:szCs w:val="24"/>
        </w:rPr>
        <w:t>мероприятия</w:t>
      </w:r>
      <w:r w:rsidR="002E643C">
        <w:rPr>
          <w:color w:val="000000"/>
          <w:szCs w:val="24"/>
        </w:rPr>
        <w:t xml:space="preserve"> </w:t>
      </w:r>
      <w:r w:rsidRPr="00F62572">
        <w:rPr>
          <w:color w:val="000000"/>
          <w:szCs w:val="24"/>
        </w:rPr>
        <w:t>(результата)</w:t>
      </w:r>
      <w:r w:rsidR="002E643C">
        <w:rPr>
          <w:color w:val="000000"/>
          <w:szCs w:val="24"/>
        </w:rPr>
        <w:t xml:space="preserve"> </w:t>
      </w:r>
      <w:r w:rsidRPr="00F62572">
        <w:rPr>
          <w:color w:val="000000"/>
          <w:szCs w:val="24"/>
        </w:rPr>
        <w:t>структурного</w:t>
      </w:r>
      <w:r w:rsidR="002E643C">
        <w:rPr>
          <w:color w:val="000000"/>
          <w:szCs w:val="24"/>
        </w:rPr>
        <w:t xml:space="preserve"> </w:t>
      </w:r>
      <w:r w:rsidRPr="00F62572">
        <w:rPr>
          <w:color w:val="000000"/>
          <w:szCs w:val="24"/>
        </w:rPr>
        <w:t>элемента</w:t>
      </w:r>
      <w:r w:rsidR="002E643C">
        <w:rPr>
          <w:color w:val="000000"/>
          <w:szCs w:val="24"/>
        </w:rPr>
        <w:t xml:space="preserve"> </w:t>
      </w:r>
      <w:r w:rsidRPr="00F62572">
        <w:rPr>
          <w:color w:val="000000"/>
          <w:szCs w:val="24"/>
        </w:rPr>
        <w:t>муниципальной</w:t>
      </w:r>
      <w:r w:rsidR="002E643C">
        <w:rPr>
          <w:color w:val="000000"/>
          <w:szCs w:val="24"/>
        </w:rPr>
        <w:t xml:space="preserve"> </w:t>
      </w:r>
      <w:r w:rsidRPr="00F62572">
        <w:rPr>
          <w:color w:val="000000"/>
          <w:szCs w:val="24"/>
        </w:rPr>
        <w:t>программы;</w:t>
      </w:r>
    </w:p>
    <w:p w14:paraId="6533E195" w14:textId="45DF77B1" w:rsidR="00575BEC" w:rsidRPr="00F62572" w:rsidRDefault="00575BEC" w:rsidP="00CB7C9A">
      <w:pPr>
        <w:pStyle w:val="ConsPlusNormal"/>
        <w:ind w:firstLine="709"/>
        <w:jc w:val="both"/>
        <w:rPr>
          <w:color w:val="000000"/>
          <w:szCs w:val="24"/>
        </w:rPr>
      </w:pPr>
      <w:r w:rsidRPr="00F62572">
        <w:rPr>
          <w:b/>
          <w:color w:val="000000"/>
          <w:szCs w:val="24"/>
        </w:rPr>
        <w:t>показатель</w:t>
      </w:r>
      <w:r w:rsidR="002E643C">
        <w:rPr>
          <w:color w:val="000000"/>
          <w:szCs w:val="24"/>
        </w:rPr>
        <w:t xml:space="preserve"> </w:t>
      </w:r>
      <w:r w:rsidRPr="00F62572">
        <w:rPr>
          <w:color w:val="000000"/>
          <w:szCs w:val="24"/>
        </w:rPr>
        <w:t>-</w:t>
      </w:r>
      <w:r w:rsidR="002E643C">
        <w:rPr>
          <w:color w:val="000000"/>
          <w:szCs w:val="24"/>
        </w:rPr>
        <w:t xml:space="preserve"> </w:t>
      </w:r>
      <w:r w:rsidRPr="00F62572">
        <w:rPr>
          <w:color w:val="000000"/>
          <w:szCs w:val="24"/>
        </w:rPr>
        <w:t>количественно</w:t>
      </w:r>
      <w:r w:rsidR="002E643C">
        <w:rPr>
          <w:color w:val="000000"/>
          <w:szCs w:val="24"/>
        </w:rPr>
        <w:t xml:space="preserve"> </w:t>
      </w:r>
      <w:r w:rsidRPr="00F62572">
        <w:rPr>
          <w:color w:val="000000"/>
          <w:szCs w:val="24"/>
        </w:rPr>
        <w:t>измеримый</w:t>
      </w:r>
      <w:r w:rsidR="002E643C">
        <w:rPr>
          <w:color w:val="000000"/>
          <w:szCs w:val="24"/>
        </w:rPr>
        <w:t xml:space="preserve"> </w:t>
      </w:r>
      <w:r w:rsidRPr="00F62572">
        <w:rPr>
          <w:color w:val="000000"/>
          <w:szCs w:val="24"/>
        </w:rPr>
        <w:t>параметр,</w:t>
      </w:r>
      <w:r w:rsidR="002E643C">
        <w:rPr>
          <w:color w:val="000000"/>
          <w:szCs w:val="24"/>
        </w:rPr>
        <w:t xml:space="preserve"> </w:t>
      </w:r>
      <w:r w:rsidRPr="00F62572">
        <w:rPr>
          <w:color w:val="000000"/>
          <w:szCs w:val="24"/>
        </w:rPr>
        <w:t>характеризующий</w:t>
      </w:r>
      <w:r w:rsidR="002E643C">
        <w:rPr>
          <w:color w:val="000000"/>
          <w:szCs w:val="24"/>
        </w:rPr>
        <w:t xml:space="preserve"> </w:t>
      </w:r>
      <w:r w:rsidRPr="00F62572">
        <w:rPr>
          <w:color w:val="000000"/>
          <w:szCs w:val="24"/>
        </w:rPr>
        <w:t>достижение</w:t>
      </w:r>
      <w:r w:rsidR="002E643C">
        <w:rPr>
          <w:color w:val="000000"/>
          <w:szCs w:val="24"/>
        </w:rPr>
        <w:t xml:space="preserve"> </w:t>
      </w:r>
      <w:r w:rsidRPr="00F62572">
        <w:rPr>
          <w:color w:val="000000"/>
          <w:szCs w:val="24"/>
        </w:rPr>
        <w:t>целей</w:t>
      </w:r>
      <w:r w:rsidR="002E643C">
        <w:rPr>
          <w:color w:val="000000"/>
          <w:szCs w:val="24"/>
        </w:rPr>
        <w:t xml:space="preserve"> </w:t>
      </w:r>
      <w:r w:rsidRPr="00F62572">
        <w:rPr>
          <w:color w:val="000000"/>
          <w:szCs w:val="24"/>
        </w:rPr>
        <w:t>муниципальной</w:t>
      </w:r>
      <w:r w:rsidR="002E643C">
        <w:rPr>
          <w:color w:val="000000"/>
          <w:szCs w:val="24"/>
        </w:rPr>
        <w:t xml:space="preserve"> </w:t>
      </w:r>
      <w:r w:rsidRPr="00F62572">
        <w:rPr>
          <w:color w:val="000000"/>
          <w:szCs w:val="24"/>
        </w:rPr>
        <w:t>программы,</w:t>
      </w:r>
      <w:r w:rsidR="002E643C">
        <w:rPr>
          <w:color w:val="000000"/>
          <w:szCs w:val="24"/>
        </w:rPr>
        <w:t xml:space="preserve"> </w:t>
      </w:r>
      <w:r w:rsidRPr="00F62572">
        <w:rPr>
          <w:color w:val="000000"/>
          <w:szCs w:val="24"/>
        </w:rPr>
        <w:t>выполнение</w:t>
      </w:r>
      <w:r w:rsidR="002E643C">
        <w:rPr>
          <w:color w:val="000000"/>
          <w:szCs w:val="24"/>
        </w:rPr>
        <w:t xml:space="preserve"> </w:t>
      </w:r>
      <w:r w:rsidRPr="00F62572">
        <w:rPr>
          <w:color w:val="000000"/>
          <w:szCs w:val="24"/>
        </w:rPr>
        <w:t>задач</w:t>
      </w:r>
      <w:r w:rsidR="002E643C">
        <w:rPr>
          <w:color w:val="000000"/>
          <w:szCs w:val="24"/>
        </w:rPr>
        <w:t xml:space="preserve"> </w:t>
      </w:r>
      <w:r w:rsidRPr="00F62572">
        <w:rPr>
          <w:color w:val="000000"/>
          <w:szCs w:val="24"/>
        </w:rPr>
        <w:t>структурного</w:t>
      </w:r>
      <w:r w:rsidR="002E643C">
        <w:rPr>
          <w:color w:val="000000"/>
          <w:szCs w:val="24"/>
        </w:rPr>
        <w:t xml:space="preserve"> </w:t>
      </w:r>
      <w:r w:rsidRPr="00F62572">
        <w:rPr>
          <w:color w:val="000000"/>
          <w:szCs w:val="24"/>
        </w:rPr>
        <w:t>элемента</w:t>
      </w:r>
      <w:r w:rsidR="002E643C">
        <w:rPr>
          <w:color w:val="000000"/>
          <w:szCs w:val="24"/>
        </w:rPr>
        <w:t xml:space="preserve"> </w:t>
      </w:r>
      <w:r w:rsidRPr="00F62572">
        <w:rPr>
          <w:color w:val="000000"/>
          <w:szCs w:val="24"/>
        </w:rPr>
        <w:t>такой</w:t>
      </w:r>
      <w:r w:rsidR="002E643C">
        <w:rPr>
          <w:color w:val="000000"/>
          <w:szCs w:val="24"/>
        </w:rPr>
        <w:t xml:space="preserve"> </w:t>
      </w:r>
      <w:r w:rsidRPr="00F62572">
        <w:rPr>
          <w:color w:val="000000"/>
          <w:szCs w:val="24"/>
        </w:rPr>
        <w:t>программы,</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отражающий</w:t>
      </w:r>
      <w:r w:rsidR="002E643C">
        <w:rPr>
          <w:color w:val="000000"/>
          <w:szCs w:val="24"/>
        </w:rPr>
        <w:t xml:space="preserve"> </w:t>
      </w:r>
      <w:r w:rsidRPr="00F62572">
        <w:rPr>
          <w:color w:val="000000"/>
          <w:szCs w:val="24"/>
        </w:rPr>
        <w:t>социально-экономические</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иные</w:t>
      </w:r>
      <w:r w:rsidR="002E643C">
        <w:rPr>
          <w:color w:val="000000"/>
          <w:szCs w:val="24"/>
        </w:rPr>
        <w:t xml:space="preserve"> </w:t>
      </w:r>
      <w:r w:rsidRPr="00F62572">
        <w:rPr>
          <w:color w:val="000000"/>
          <w:szCs w:val="24"/>
        </w:rPr>
        <w:t>общественно</w:t>
      </w:r>
      <w:r w:rsidR="002E643C">
        <w:rPr>
          <w:color w:val="000000"/>
          <w:szCs w:val="24"/>
        </w:rPr>
        <w:t xml:space="preserve"> </w:t>
      </w:r>
      <w:r w:rsidRPr="00F62572">
        <w:rPr>
          <w:color w:val="000000"/>
          <w:szCs w:val="24"/>
        </w:rPr>
        <w:t>значимые</w:t>
      </w:r>
      <w:r w:rsidR="002E643C">
        <w:rPr>
          <w:color w:val="000000"/>
          <w:szCs w:val="24"/>
        </w:rPr>
        <w:t xml:space="preserve"> </w:t>
      </w:r>
      <w:r w:rsidRPr="00F62572">
        <w:rPr>
          <w:color w:val="000000"/>
          <w:szCs w:val="24"/>
        </w:rPr>
        <w:t>эффекты</w:t>
      </w:r>
      <w:r w:rsidR="002E643C">
        <w:rPr>
          <w:color w:val="000000"/>
          <w:szCs w:val="24"/>
        </w:rPr>
        <w:t xml:space="preserve"> </w:t>
      </w:r>
      <w:r w:rsidRPr="00F62572">
        <w:rPr>
          <w:color w:val="000000"/>
          <w:szCs w:val="24"/>
        </w:rPr>
        <w:t>от</w:t>
      </w:r>
      <w:r w:rsidR="002E643C">
        <w:rPr>
          <w:color w:val="000000"/>
          <w:szCs w:val="24"/>
        </w:rPr>
        <w:t xml:space="preserve"> </w:t>
      </w:r>
      <w:r w:rsidRPr="00F62572">
        <w:rPr>
          <w:color w:val="000000"/>
          <w:szCs w:val="24"/>
        </w:rPr>
        <w:t>реализации</w:t>
      </w:r>
      <w:r w:rsidR="002E643C">
        <w:rPr>
          <w:color w:val="000000"/>
          <w:szCs w:val="24"/>
        </w:rPr>
        <w:t xml:space="preserve"> </w:t>
      </w:r>
      <w:r w:rsidRPr="00F62572">
        <w:rPr>
          <w:color w:val="000000"/>
          <w:szCs w:val="24"/>
        </w:rPr>
        <w:t>муниципальной</w:t>
      </w:r>
      <w:r w:rsidR="002E643C">
        <w:rPr>
          <w:color w:val="000000"/>
          <w:szCs w:val="24"/>
        </w:rPr>
        <w:t xml:space="preserve"> </w:t>
      </w:r>
      <w:r w:rsidRPr="00F62572">
        <w:rPr>
          <w:color w:val="000000"/>
          <w:szCs w:val="24"/>
        </w:rPr>
        <w:t>программы,</w:t>
      </w:r>
      <w:r w:rsidR="002E643C">
        <w:rPr>
          <w:color w:val="000000"/>
          <w:szCs w:val="24"/>
        </w:rPr>
        <w:t xml:space="preserve"> </w:t>
      </w:r>
      <w:r w:rsidRPr="00F62572">
        <w:rPr>
          <w:color w:val="000000"/>
          <w:szCs w:val="24"/>
        </w:rPr>
        <w:t>ее</w:t>
      </w:r>
      <w:r w:rsidR="002E643C">
        <w:rPr>
          <w:color w:val="000000"/>
          <w:szCs w:val="24"/>
        </w:rPr>
        <w:t xml:space="preserve"> </w:t>
      </w:r>
      <w:r w:rsidRPr="00F62572">
        <w:rPr>
          <w:color w:val="000000"/>
          <w:szCs w:val="24"/>
        </w:rPr>
        <w:t>структурного</w:t>
      </w:r>
      <w:r w:rsidR="002E643C">
        <w:rPr>
          <w:color w:val="000000"/>
          <w:szCs w:val="24"/>
        </w:rPr>
        <w:t xml:space="preserve"> </w:t>
      </w:r>
      <w:r w:rsidRPr="00F62572">
        <w:rPr>
          <w:color w:val="000000"/>
          <w:szCs w:val="24"/>
        </w:rPr>
        <w:t>элемента;</w:t>
      </w:r>
    </w:p>
    <w:p w14:paraId="1262002D" w14:textId="7C29E38E" w:rsidR="00575BEC" w:rsidRPr="00F62572" w:rsidRDefault="00575BEC" w:rsidP="00CB7C9A">
      <w:pPr>
        <w:pStyle w:val="ConsPlusNormal"/>
        <w:ind w:firstLine="709"/>
        <w:jc w:val="both"/>
        <w:rPr>
          <w:color w:val="000000"/>
          <w:szCs w:val="24"/>
        </w:rPr>
      </w:pPr>
      <w:r w:rsidRPr="00F62572">
        <w:rPr>
          <w:b/>
          <w:color w:val="000000"/>
          <w:szCs w:val="24"/>
        </w:rPr>
        <w:t>прокси-показатель</w:t>
      </w:r>
      <w:r w:rsidR="002E643C">
        <w:rPr>
          <w:color w:val="000000"/>
          <w:szCs w:val="24"/>
        </w:rPr>
        <w:t xml:space="preserve"> </w:t>
      </w:r>
      <w:r w:rsidRPr="00F62572">
        <w:rPr>
          <w:color w:val="000000"/>
          <w:szCs w:val="24"/>
        </w:rPr>
        <w:t>-</w:t>
      </w:r>
      <w:r w:rsidR="002E643C">
        <w:rPr>
          <w:color w:val="000000"/>
          <w:szCs w:val="24"/>
        </w:rPr>
        <w:t xml:space="preserve"> </w:t>
      </w:r>
      <w:r w:rsidRPr="00F62572">
        <w:rPr>
          <w:color w:val="000000"/>
          <w:szCs w:val="24"/>
        </w:rPr>
        <w:t>дополнительный</w:t>
      </w:r>
      <w:r w:rsidR="002E643C">
        <w:rPr>
          <w:color w:val="000000"/>
          <w:szCs w:val="24"/>
        </w:rPr>
        <w:t xml:space="preserve"> </w:t>
      </w:r>
      <w:r w:rsidRPr="00F62572">
        <w:rPr>
          <w:color w:val="000000"/>
          <w:szCs w:val="24"/>
        </w:rPr>
        <w:t>показатель</w:t>
      </w:r>
      <w:r w:rsidR="002E643C">
        <w:rPr>
          <w:color w:val="000000"/>
          <w:szCs w:val="24"/>
        </w:rPr>
        <w:t xml:space="preserve"> </w:t>
      </w:r>
      <w:r w:rsidRPr="00F62572">
        <w:rPr>
          <w:color w:val="000000"/>
          <w:szCs w:val="24"/>
        </w:rPr>
        <w:t>муниципальной</w:t>
      </w:r>
      <w:r w:rsidR="002E643C">
        <w:rPr>
          <w:color w:val="000000"/>
          <w:szCs w:val="24"/>
        </w:rPr>
        <w:t xml:space="preserve"> </w:t>
      </w:r>
      <w:r w:rsidRPr="00F62572">
        <w:rPr>
          <w:color w:val="000000"/>
          <w:szCs w:val="24"/>
        </w:rPr>
        <w:t>программы</w:t>
      </w:r>
      <w:r w:rsidR="002E643C">
        <w:rPr>
          <w:color w:val="000000"/>
          <w:szCs w:val="24"/>
        </w:rPr>
        <w:t xml:space="preserve"> </w:t>
      </w:r>
      <w:r w:rsidRPr="00F62572">
        <w:rPr>
          <w:color w:val="000000"/>
          <w:szCs w:val="24"/>
        </w:rPr>
        <w:t>или</w:t>
      </w:r>
      <w:r w:rsidR="002E643C">
        <w:rPr>
          <w:color w:val="000000"/>
          <w:szCs w:val="24"/>
        </w:rPr>
        <w:t xml:space="preserve"> </w:t>
      </w:r>
      <w:r w:rsidRPr="00F62572">
        <w:rPr>
          <w:color w:val="000000"/>
          <w:szCs w:val="24"/>
        </w:rPr>
        <w:t>ее</w:t>
      </w:r>
      <w:r w:rsidR="002E643C">
        <w:rPr>
          <w:color w:val="000000"/>
          <w:szCs w:val="24"/>
        </w:rPr>
        <w:t xml:space="preserve"> </w:t>
      </w:r>
      <w:r w:rsidRPr="00F62572">
        <w:rPr>
          <w:color w:val="000000"/>
          <w:szCs w:val="24"/>
        </w:rPr>
        <w:t>структурного</w:t>
      </w:r>
      <w:r w:rsidR="002E643C">
        <w:rPr>
          <w:color w:val="000000"/>
          <w:szCs w:val="24"/>
        </w:rPr>
        <w:t xml:space="preserve"> </w:t>
      </w:r>
      <w:r w:rsidRPr="00F62572">
        <w:rPr>
          <w:color w:val="000000"/>
          <w:szCs w:val="24"/>
        </w:rPr>
        <w:t>элемента,</w:t>
      </w:r>
      <w:r w:rsidR="002E643C">
        <w:rPr>
          <w:color w:val="000000"/>
          <w:szCs w:val="24"/>
        </w:rPr>
        <w:t xml:space="preserve"> </w:t>
      </w:r>
      <w:r w:rsidRPr="00F62572">
        <w:rPr>
          <w:color w:val="000000"/>
          <w:szCs w:val="24"/>
        </w:rPr>
        <w:t>отражающий</w:t>
      </w:r>
      <w:r w:rsidR="002E643C">
        <w:rPr>
          <w:color w:val="000000"/>
          <w:szCs w:val="24"/>
        </w:rPr>
        <w:t xml:space="preserve"> </w:t>
      </w:r>
      <w:r w:rsidRPr="00F62572">
        <w:rPr>
          <w:color w:val="000000"/>
          <w:szCs w:val="24"/>
        </w:rPr>
        <w:t>динамику</w:t>
      </w:r>
      <w:r w:rsidR="002E643C">
        <w:rPr>
          <w:color w:val="000000"/>
          <w:szCs w:val="24"/>
        </w:rPr>
        <w:t xml:space="preserve"> </w:t>
      </w:r>
      <w:r w:rsidRPr="00F62572">
        <w:rPr>
          <w:color w:val="000000"/>
          <w:szCs w:val="24"/>
        </w:rPr>
        <w:t>основного</w:t>
      </w:r>
      <w:r w:rsidR="002E643C">
        <w:rPr>
          <w:color w:val="000000"/>
          <w:szCs w:val="24"/>
        </w:rPr>
        <w:t xml:space="preserve"> </w:t>
      </w:r>
      <w:r w:rsidRPr="00F62572">
        <w:rPr>
          <w:color w:val="000000"/>
          <w:szCs w:val="24"/>
        </w:rPr>
        <w:t>показателя,</w:t>
      </w:r>
      <w:r w:rsidR="002E643C">
        <w:rPr>
          <w:color w:val="000000"/>
          <w:szCs w:val="24"/>
        </w:rPr>
        <w:t xml:space="preserve"> </w:t>
      </w:r>
      <w:r w:rsidRPr="00F62572">
        <w:rPr>
          <w:color w:val="000000"/>
          <w:szCs w:val="24"/>
        </w:rPr>
        <w:t>но</w:t>
      </w:r>
      <w:r w:rsidR="002E643C">
        <w:rPr>
          <w:color w:val="000000"/>
          <w:szCs w:val="24"/>
        </w:rPr>
        <w:t xml:space="preserve"> </w:t>
      </w:r>
      <w:r w:rsidRPr="00F62572">
        <w:rPr>
          <w:color w:val="000000"/>
          <w:szCs w:val="24"/>
        </w:rPr>
        <w:t>имеющий</w:t>
      </w:r>
      <w:r w:rsidR="002E643C">
        <w:rPr>
          <w:color w:val="000000"/>
          <w:szCs w:val="24"/>
        </w:rPr>
        <w:t xml:space="preserve"> </w:t>
      </w:r>
      <w:r w:rsidRPr="00F62572">
        <w:rPr>
          <w:color w:val="000000"/>
          <w:szCs w:val="24"/>
        </w:rPr>
        <w:t>более</w:t>
      </w:r>
      <w:r w:rsidR="002E643C">
        <w:rPr>
          <w:color w:val="000000"/>
          <w:szCs w:val="24"/>
        </w:rPr>
        <w:t xml:space="preserve"> </w:t>
      </w:r>
      <w:r w:rsidRPr="00F62572">
        <w:rPr>
          <w:color w:val="000000"/>
          <w:szCs w:val="24"/>
        </w:rPr>
        <w:t>частую</w:t>
      </w:r>
      <w:r w:rsidR="002E643C">
        <w:rPr>
          <w:color w:val="000000"/>
          <w:szCs w:val="24"/>
        </w:rPr>
        <w:t xml:space="preserve"> </w:t>
      </w:r>
      <w:r w:rsidRPr="00F62572">
        <w:rPr>
          <w:color w:val="000000"/>
          <w:szCs w:val="24"/>
        </w:rPr>
        <w:t>периодичность</w:t>
      </w:r>
      <w:r w:rsidR="002E643C">
        <w:rPr>
          <w:color w:val="000000"/>
          <w:szCs w:val="24"/>
        </w:rPr>
        <w:t xml:space="preserve"> </w:t>
      </w:r>
      <w:r w:rsidRPr="00F62572">
        <w:rPr>
          <w:color w:val="000000"/>
          <w:szCs w:val="24"/>
        </w:rPr>
        <w:t>расчета;</w:t>
      </w:r>
    </w:p>
    <w:p w14:paraId="54AD792A" w14:textId="488E4653" w:rsidR="00575BEC" w:rsidRPr="00F62572" w:rsidRDefault="00575BEC" w:rsidP="00CB7C9A">
      <w:pPr>
        <w:pStyle w:val="ConsPlusNormal"/>
        <w:ind w:firstLine="709"/>
        <w:jc w:val="both"/>
        <w:rPr>
          <w:color w:val="000000"/>
          <w:szCs w:val="24"/>
        </w:rPr>
      </w:pPr>
      <w:r w:rsidRPr="00F62572">
        <w:rPr>
          <w:b/>
          <w:color w:val="000000"/>
          <w:szCs w:val="24"/>
        </w:rPr>
        <w:t>контрольная</w:t>
      </w:r>
      <w:r w:rsidR="002E643C">
        <w:rPr>
          <w:b/>
          <w:color w:val="000000"/>
          <w:szCs w:val="24"/>
        </w:rPr>
        <w:t xml:space="preserve"> </w:t>
      </w:r>
      <w:r w:rsidRPr="00F62572">
        <w:rPr>
          <w:b/>
          <w:color w:val="000000"/>
          <w:szCs w:val="24"/>
        </w:rPr>
        <w:t>точка</w:t>
      </w:r>
      <w:r w:rsidR="002E643C">
        <w:rPr>
          <w:color w:val="000000"/>
          <w:szCs w:val="24"/>
        </w:rPr>
        <w:t xml:space="preserve"> </w:t>
      </w:r>
      <w:r w:rsidRPr="00F62572">
        <w:rPr>
          <w:color w:val="000000"/>
          <w:szCs w:val="24"/>
        </w:rPr>
        <w:t>-</w:t>
      </w:r>
      <w:r w:rsidR="002E643C">
        <w:rPr>
          <w:color w:val="000000"/>
          <w:szCs w:val="24"/>
        </w:rPr>
        <w:t xml:space="preserve"> </w:t>
      </w:r>
      <w:r w:rsidRPr="00F62572">
        <w:rPr>
          <w:color w:val="000000"/>
          <w:szCs w:val="24"/>
        </w:rPr>
        <w:t>документально</w:t>
      </w:r>
      <w:r w:rsidR="002E643C">
        <w:rPr>
          <w:color w:val="000000"/>
          <w:szCs w:val="24"/>
        </w:rPr>
        <w:t xml:space="preserve"> </w:t>
      </w:r>
      <w:r w:rsidRPr="00F62572">
        <w:rPr>
          <w:color w:val="000000"/>
          <w:szCs w:val="24"/>
        </w:rPr>
        <w:t>подтверждаемое</w:t>
      </w:r>
      <w:r w:rsidR="002E643C">
        <w:rPr>
          <w:color w:val="000000"/>
          <w:szCs w:val="24"/>
        </w:rPr>
        <w:t xml:space="preserve"> </w:t>
      </w:r>
      <w:r w:rsidRPr="00F62572">
        <w:rPr>
          <w:color w:val="000000"/>
          <w:szCs w:val="24"/>
        </w:rPr>
        <w:t>событие,</w:t>
      </w:r>
      <w:r w:rsidR="002E643C">
        <w:rPr>
          <w:color w:val="000000"/>
          <w:szCs w:val="24"/>
        </w:rPr>
        <w:t xml:space="preserve"> </w:t>
      </w:r>
      <w:r w:rsidRPr="00F62572">
        <w:rPr>
          <w:color w:val="000000"/>
          <w:szCs w:val="24"/>
        </w:rPr>
        <w:t>отражающее</w:t>
      </w:r>
      <w:r w:rsidR="002E643C">
        <w:rPr>
          <w:color w:val="000000"/>
          <w:szCs w:val="24"/>
        </w:rPr>
        <w:t xml:space="preserve"> </w:t>
      </w:r>
      <w:r w:rsidRPr="00F62572">
        <w:rPr>
          <w:color w:val="000000"/>
          <w:szCs w:val="24"/>
        </w:rPr>
        <w:t>факт</w:t>
      </w:r>
      <w:r w:rsidR="002E643C">
        <w:rPr>
          <w:color w:val="000000"/>
          <w:szCs w:val="24"/>
        </w:rPr>
        <w:t xml:space="preserve"> </w:t>
      </w:r>
      <w:r w:rsidRPr="00F62572">
        <w:rPr>
          <w:color w:val="000000"/>
          <w:szCs w:val="24"/>
        </w:rPr>
        <w:t>завершения</w:t>
      </w:r>
      <w:r w:rsidR="002E643C">
        <w:rPr>
          <w:color w:val="000000"/>
          <w:szCs w:val="24"/>
        </w:rPr>
        <w:t xml:space="preserve"> </w:t>
      </w:r>
      <w:r w:rsidRPr="00F62572">
        <w:rPr>
          <w:color w:val="000000"/>
          <w:szCs w:val="24"/>
        </w:rPr>
        <w:t>значимых</w:t>
      </w:r>
      <w:r w:rsidR="002E643C">
        <w:rPr>
          <w:color w:val="000000"/>
          <w:szCs w:val="24"/>
        </w:rPr>
        <w:t xml:space="preserve"> </w:t>
      </w:r>
      <w:r w:rsidRPr="00F62572">
        <w:rPr>
          <w:color w:val="000000"/>
          <w:szCs w:val="24"/>
        </w:rPr>
        <w:t>действий</w:t>
      </w:r>
      <w:r w:rsidR="002E643C">
        <w:rPr>
          <w:color w:val="000000"/>
          <w:szCs w:val="24"/>
        </w:rPr>
        <w:t xml:space="preserve"> </w:t>
      </w:r>
      <w:r w:rsidRPr="00F62572">
        <w:rPr>
          <w:color w:val="000000"/>
          <w:szCs w:val="24"/>
        </w:rPr>
        <w:t>по</w:t>
      </w:r>
      <w:r w:rsidR="002E643C">
        <w:rPr>
          <w:color w:val="000000"/>
          <w:szCs w:val="24"/>
        </w:rPr>
        <w:t xml:space="preserve"> </w:t>
      </w:r>
      <w:r w:rsidRPr="00F62572">
        <w:rPr>
          <w:color w:val="000000"/>
          <w:szCs w:val="24"/>
        </w:rPr>
        <w:t>выполнению</w:t>
      </w:r>
      <w:r w:rsidR="002E643C">
        <w:rPr>
          <w:color w:val="000000"/>
          <w:szCs w:val="24"/>
        </w:rPr>
        <w:t xml:space="preserve"> </w:t>
      </w:r>
      <w:r w:rsidRPr="00F62572">
        <w:rPr>
          <w:color w:val="000000"/>
          <w:szCs w:val="24"/>
        </w:rPr>
        <w:t>(достижению)</w:t>
      </w:r>
      <w:r w:rsidR="002E643C">
        <w:rPr>
          <w:color w:val="000000"/>
          <w:szCs w:val="24"/>
        </w:rPr>
        <w:t xml:space="preserve"> </w:t>
      </w:r>
      <w:r w:rsidRPr="00F62572">
        <w:rPr>
          <w:color w:val="000000"/>
          <w:szCs w:val="24"/>
        </w:rPr>
        <w:t>мероприятия</w:t>
      </w:r>
      <w:r w:rsidR="002E643C">
        <w:rPr>
          <w:color w:val="000000"/>
          <w:szCs w:val="24"/>
        </w:rPr>
        <w:t xml:space="preserve"> </w:t>
      </w:r>
      <w:r w:rsidRPr="00F62572">
        <w:rPr>
          <w:color w:val="000000"/>
          <w:szCs w:val="24"/>
        </w:rPr>
        <w:t>(результата)</w:t>
      </w:r>
      <w:r w:rsidR="002E643C">
        <w:rPr>
          <w:color w:val="000000"/>
          <w:szCs w:val="24"/>
        </w:rPr>
        <w:t xml:space="preserve"> </w:t>
      </w:r>
      <w:r w:rsidRPr="00F62572">
        <w:rPr>
          <w:color w:val="000000"/>
          <w:szCs w:val="24"/>
        </w:rPr>
        <w:t>структурного</w:t>
      </w:r>
      <w:r w:rsidR="002E643C">
        <w:rPr>
          <w:color w:val="000000"/>
          <w:szCs w:val="24"/>
        </w:rPr>
        <w:t xml:space="preserve"> </w:t>
      </w:r>
      <w:r w:rsidRPr="00F62572">
        <w:rPr>
          <w:color w:val="000000"/>
          <w:szCs w:val="24"/>
        </w:rPr>
        <w:t>элемента</w:t>
      </w:r>
      <w:r w:rsidR="002E643C">
        <w:rPr>
          <w:color w:val="000000"/>
          <w:szCs w:val="24"/>
        </w:rPr>
        <w:t xml:space="preserve"> </w:t>
      </w:r>
      <w:r w:rsidRPr="00F62572">
        <w:rPr>
          <w:color w:val="000000"/>
          <w:szCs w:val="24"/>
        </w:rPr>
        <w:t>муниципальной</w:t>
      </w:r>
      <w:r w:rsidR="002E643C">
        <w:rPr>
          <w:color w:val="000000"/>
          <w:szCs w:val="24"/>
        </w:rPr>
        <w:t xml:space="preserve"> </w:t>
      </w:r>
      <w:r w:rsidRPr="00F62572">
        <w:rPr>
          <w:color w:val="000000"/>
          <w:szCs w:val="24"/>
        </w:rPr>
        <w:t>программы</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(или)</w:t>
      </w:r>
      <w:r w:rsidR="002E643C">
        <w:rPr>
          <w:color w:val="000000"/>
          <w:szCs w:val="24"/>
        </w:rPr>
        <w:t xml:space="preserve"> </w:t>
      </w:r>
      <w:r w:rsidRPr="00F62572">
        <w:rPr>
          <w:color w:val="000000"/>
          <w:szCs w:val="24"/>
        </w:rPr>
        <w:t>созданию</w:t>
      </w:r>
      <w:r w:rsidR="002E643C">
        <w:rPr>
          <w:color w:val="000000"/>
          <w:szCs w:val="24"/>
        </w:rPr>
        <w:t xml:space="preserve"> </w:t>
      </w:r>
      <w:r w:rsidRPr="00F62572">
        <w:rPr>
          <w:color w:val="000000"/>
          <w:szCs w:val="24"/>
        </w:rPr>
        <w:t>объекта;</w:t>
      </w:r>
    </w:p>
    <w:p w14:paraId="1E0E30A7" w14:textId="582D6B04" w:rsidR="00575BEC" w:rsidRPr="00F62572" w:rsidRDefault="00575BEC" w:rsidP="00CB7C9A">
      <w:pPr>
        <w:pStyle w:val="ConsPlusNormal"/>
        <w:ind w:firstLine="709"/>
        <w:jc w:val="both"/>
        <w:rPr>
          <w:color w:val="000000"/>
          <w:szCs w:val="24"/>
        </w:rPr>
      </w:pPr>
      <w:r w:rsidRPr="00F62572">
        <w:rPr>
          <w:b/>
          <w:color w:val="000000"/>
          <w:szCs w:val="24"/>
        </w:rPr>
        <w:t>маркировка</w:t>
      </w:r>
      <w:r w:rsidR="002E643C">
        <w:rPr>
          <w:color w:val="000000"/>
          <w:szCs w:val="24"/>
        </w:rPr>
        <w:t xml:space="preserve"> </w:t>
      </w:r>
      <w:r w:rsidRPr="00F62572">
        <w:rPr>
          <w:color w:val="000000"/>
          <w:szCs w:val="24"/>
        </w:rPr>
        <w:t>-</w:t>
      </w:r>
      <w:r w:rsidR="002E643C">
        <w:rPr>
          <w:color w:val="000000"/>
          <w:szCs w:val="24"/>
        </w:rPr>
        <w:t xml:space="preserve"> </w:t>
      </w:r>
      <w:r w:rsidRPr="00F62572">
        <w:rPr>
          <w:color w:val="000000"/>
          <w:szCs w:val="24"/>
        </w:rPr>
        <w:t>реализуемое</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информационных</w:t>
      </w:r>
      <w:r w:rsidR="002E643C">
        <w:rPr>
          <w:color w:val="000000"/>
          <w:szCs w:val="24"/>
        </w:rPr>
        <w:t xml:space="preserve"> </w:t>
      </w:r>
      <w:r w:rsidRPr="00F62572">
        <w:rPr>
          <w:color w:val="000000"/>
          <w:szCs w:val="24"/>
        </w:rPr>
        <w:t>системах</w:t>
      </w:r>
      <w:r w:rsidR="002E643C">
        <w:rPr>
          <w:color w:val="000000"/>
          <w:szCs w:val="24"/>
        </w:rPr>
        <w:t xml:space="preserve"> </w:t>
      </w:r>
      <w:r w:rsidRPr="00F62572">
        <w:rPr>
          <w:color w:val="000000"/>
          <w:szCs w:val="24"/>
        </w:rPr>
        <w:t>присвоение</w:t>
      </w:r>
      <w:r w:rsidR="002E643C">
        <w:rPr>
          <w:color w:val="000000"/>
          <w:szCs w:val="24"/>
        </w:rPr>
        <w:t xml:space="preserve"> </w:t>
      </w:r>
      <w:r w:rsidRPr="00F62572">
        <w:rPr>
          <w:color w:val="000000"/>
          <w:szCs w:val="24"/>
        </w:rPr>
        <w:t>признака</w:t>
      </w:r>
      <w:r w:rsidR="002E643C">
        <w:rPr>
          <w:color w:val="000000"/>
          <w:szCs w:val="24"/>
        </w:rPr>
        <w:t xml:space="preserve"> </w:t>
      </w:r>
      <w:r w:rsidRPr="00F62572">
        <w:rPr>
          <w:color w:val="000000"/>
          <w:szCs w:val="24"/>
        </w:rPr>
        <w:t>связи</w:t>
      </w:r>
      <w:r w:rsidR="002E643C">
        <w:rPr>
          <w:color w:val="000000"/>
          <w:szCs w:val="24"/>
        </w:rPr>
        <w:t xml:space="preserve"> </w:t>
      </w:r>
      <w:r w:rsidRPr="00F62572">
        <w:rPr>
          <w:color w:val="000000"/>
          <w:szCs w:val="24"/>
        </w:rPr>
        <w:t>параметров</w:t>
      </w:r>
      <w:r w:rsidR="002E643C">
        <w:rPr>
          <w:color w:val="000000"/>
          <w:szCs w:val="24"/>
        </w:rPr>
        <w:t xml:space="preserve"> </w:t>
      </w:r>
      <w:r w:rsidRPr="00F62572">
        <w:rPr>
          <w:color w:val="000000"/>
          <w:szCs w:val="24"/>
        </w:rPr>
        <w:t>муниципальных</w:t>
      </w:r>
      <w:r w:rsidR="002E643C">
        <w:rPr>
          <w:color w:val="000000"/>
          <w:szCs w:val="24"/>
        </w:rPr>
        <w:t xml:space="preserve"> </w:t>
      </w:r>
      <w:r w:rsidRPr="00F62572">
        <w:rPr>
          <w:color w:val="000000"/>
          <w:szCs w:val="24"/>
        </w:rPr>
        <w:t>программ</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их</w:t>
      </w:r>
      <w:r w:rsidR="002E643C">
        <w:rPr>
          <w:color w:val="000000"/>
          <w:szCs w:val="24"/>
        </w:rPr>
        <w:t xml:space="preserve"> </w:t>
      </w:r>
      <w:r w:rsidRPr="00F62572">
        <w:rPr>
          <w:color w:val="000000"/>
          <w:szCs w:val="24"/>
        </w:rPr>
        <w:t>структурных</w:t>
      </w:r>
      <w:r w:rsidR="002E643C">
        <w:rPr>
          <w:color w:val="000000"/>
          <w:szCs w:val="24"/>
        </w:rPr>
        <w:t xml:space="preserve"> </w:t>
      </w:r>
      <w:r w:rsidRPr="00F62572">
        <w:rPr>
          <w:color w:val="000000"/>
          <w:szCs w:val="24"/>
        </w:rPr>
        <w:t>элементов</w:t>
      </w:r>
      <w:r w:rsidR="002E643C">
        <w:rPr>
          <w:color w:val="000000"/>
          <w:szCs w:val="24"/>
        </w:rPr>
        <w:t xml:space="preserve"> </w:t>
      </w:r>
      <w:r w:rsidRPr="00F62572">
        <w:rPr>
          <w:color w:val="000000"/>
          <w:szCs w:val="24"/>
        </w:rPr>
        <w:t>между</w:t>
      </w:r>
      <w:r w:rsidR="002E643C">
        <w:rPr>
          <w:color w:val="000000"/>
          <w:szCs w:val="24"/>
        </w:rPr>
        <w:t xml:space="preserve"> </w:t>
      </w:r>
      <w:r w:rsidRPr="00F62572">
        <w:rPr>
          <w:color w:val="000000"/>
          <w:szCs w:val="24"/>
        </w:rPr>
        <w:t>собой,</w:t>
      </w:r>
      <w:r w:rsidR="002E643C">
        <w:rPr>
          <w:color w:val="000000"/>
          <w:szCs w:val="24"/>
        </w:rPr>
        <w:t xml:space="preserve"> </w:t>
      </w:r>
      <w:r w:rsidRPr="00F62572">
        <w:rPr>
          <w:color w:val="000000"/>
          <w:szCs w:val="24"/>
        </w:rPr>
        <w:t>а</w:t>
      </w:r>
      <w:r w:rsidR="002E643C">
        <w:rPr>
          <w:color w:val="000000"/>
          <w:szCs w:val="24"/>
        </w:rPr>
        <w:t xml:space="preserve"> </w:t>
      </w:r>
      <w:r w:rsidRPr="00F62572">
        <w:rPr>
          <w:color w:val="000000"/>
          <w:szCs w:val="24"/>
        </w:rPr>
        <w:t>также</w:t>
      </w:r>
      <w:r w:rsidR="002E643C">
        <w:rPr>
          <w:color w:val="000000"/>
          <w:szCs w:val="24"/>
        </w:rPr>
        <w:t xml:space="preserve"> </w:t>
      </w:r>
      <w:r w:rsidRPr="00F62572">
        <w:rPr>
          <w:color w:val="000000"/>
          <w:szCs w:val="24"/>
        </w:rPr>
        <w:t>с</w:t>
      </w:r>
      <w:r w:rsidR="002E643C">
        <w:rPr>
          <w:color w:val="000000"/>
          <w:szCs w:val="24"/>
        </w:rPr>
        <w:t xml:space="preserve"> </w:t>
      </w:r>
      <w:r w:rsidRPr="00F62572">
        <w:rPr>
          <w:color w:val="000000"/>
          <w:szCs w:val="24"/>
        </w:rPr>
        <w:t>параметрами</w:t>
      </w:r>
      <w:r w:rsidR="002E643C">
        <w:rPr>
          <w:color w:val="000000"/>
          <w:szCs w:val="24"/>
        </w:rPr>
        <w:t xml:space="preserve"> </w:t>
      </w:r>
      <w:r w:rsidRPr="00F62572">
        <w:rPr>
          <w:color w:val="000000"/>
          <w:szCs w:val="24"/>
        </w:rPr>
        <w:t>других</w:t>
      </w:r>
      <w:r w:rsidR="002E643C">
        <w:rPr>
          <w:color w:val="000000"/>
          <w:szCs w:val="24"/>
        </w:rPr>
        <w:t xml:space="preserve"> </w:t>
      </w:r>
      <w:r w:rsidRPr="00F62572">
        <w:rPr>
          <w:color w:val="000000"/>
          <w:szCs w:val="24"/>
        </w:rPr>
        <w:t>документов;</w:t>
      </w:r>
    </w:p>
    <w:p w14:paraId="216D3BD4" w14:textId="4E7E79B0" w:rsidR="00575BEC" w:rsidRPr="00F62572" w:rsidRDefault="00575BEC" w:rsidP="00CB7C9A">
      <w:pPr>
        <w:pStyle w:val="ConsPlusNormal"/>
        <w:ind w:firstLine="709"/>
        <w:jc w:val="both"/>
        <w:rPr>
          <w:color w:val="000000"/>
          <w:szCs w:val="24"/>
        </w:rPr>
      </w:pPr>
      <w:r w:rsidRPr="00F62572">
        <w:rPr>
          <w:b/>
          <w:color w:val="000000"/>
          <w:szCs w:val="24"/>
        </w:rPr>
        <w:t>мониторинг</w:t>
      </w:r>
      <w:r w:rsidR="002E643C">
        <w:rPr>
          <w:b/>
          <w:color w:val="000000"/>
          <w:szCs w:val="24"/>
        </w:rPr>
        <w:t xml:space="preserve"> </w:t>
      </w:r>
      <w:r w:rsidRPr="00F62572">
        <w:rPr>
          <w:b/>
          <w:color w:val="000000"/>
          <w:szCs w:val="24"/>
        </w:rPr>
        <w:t>реализации</w:t>
      </w:r>
      <w:r w:rsidR="002E643C">
        <w:rPr>
          <w:b/>
          <w:color w:val="000000"/>
          <w:szCs w:val="24"/>
        </w:rPr>
        <w:t xml:space="preserve"> </w:t>
      </w:r>
      <w:r w:rsidRPr="00F62572">
        <w:rPr>
          <w:b/>
          <w:color w:val="000000"/>
          <w:szCs w:val="24"/>
        </w:rPr>
        <w:t>муниципальной</w:t>
      </w:r>
      <w:r w:rsidR="002E643C">
        <w:rPr>
          <w:b/>
          <w:color w:val="000000"/>
          <w:szCs w:val="24"/>
        </w:rPr>
        <w:t xml:space="preserve"> </w:t>
      </w:r>
      <w:r w:rsidRPr="00F62572">
        <w:rPr>
          <w:b/>
          <w:color w:val="000000"/>
          <w:szCs w:val="24"/>
        </w:rPr>
        <w:t>программы</w:t>
      </w:r>
      <w:r w:rsidR="002E643C">
        <w:rPr>
          <w:color w:val="000000"/>
          <w:szCs w:val="24"/>
        </w:rPr>
        <w:t xml:space="preserve"> </w:t>
      </w:r>
      <w:r w:rsidRPr="00F62572">
        <w:rPr>
          <w:color w:val="000000"/>
          <w:szCs w:val="24"/>
        </w:rPr>
        <w:t>-</w:t>
      </w:r>
      <w:r w:rsidR="002E643C">
        <w:rPr>
          <w:color w:val="000000"/>
          <w:szCs w:val="24"/>
        </w:rPr>
        <w:t xml:space="preserve"> </w:t>
      </w:r>
      <w:r w:rsidRPr="00F62572">
        <w:rPr>
          <w:color w:val="000000"/>
          <w:szCs w:val="24"/>
        </w:rPr>
        <w:t>система</w:t>
      </w:r>
      <w:r w:rsidR="002E643C">
        <w:rPr>
          <w:color w:val="000000"/>
          <w:szCs w:val="24"/>
        </w:rPr>
        <w:t xml:space="preserve"> </w:t>
      </w:r>
      <w:r w:rsidRPr="00F62572">
        <w:rPr>
          <w:color w:val="000000"/>
          <w:szCs w:val="24"/>
        </w:rPr>
        <w:t>мероприятий</w:t>
      </w:r>
      <w:r w:rsidR="002E643C">
        <w:rPr>
          <w:color w:val="000000"/>
          <w:szCs w:val="24"/>
        </w:rPr>
        <w:t xml:space="preserve"> </w:t>
      </w:r>
      <w:r w:rsidRPr="00F62572">
        <w:rPr>
          <w:color w:val="000000"/>
          <w:szCs w:val="24"/>
        </w:rPr>
        <w:t>по</w:t>
      </w:r>
      <w:r w:rsidR="002E643C">
        <w:rPr>
          <w:color w:val="000000"/>
          <w:szCs w:val="24"/>
        </w:rPr>
        <w:t xml:space="preserve"> </w:t>
      </w:r>
      <w:r w:rsidRPr="00F62572">
        <w:rPr>
          <w:color w:val="000000"/>
          <w:szCs w:val="24"/>
        </w:rPr>
        <w:t>измерению</w:t>
      </w:r>
      <w:r w:rsidR="002E643C">
        <w:rPr>
          <w:color w:val="000000"/>
          <w:szCs w:val="24"/>
        </w:rPr>
        <w:t xml:space="preserve"> </w:t>
      </w:r>
      <w:r w:rsidRPr="00F62572">
        <w:rPr>
          <w:color w:val="000000"/>
          <w:szCs w:val="24"/>
        </w:rPr>
        <w:t>фактических</w:t>
      </w:r>
      <w:r w:rsidR="002E643C">
        <w:rPr>
          <w:color w:val="000000"/>
          <w:szCs w:val="24"/>
        </w:rPr>
        <w:t xml:space="preserve"> </w:t>
      </w:r>
      <w:r w:rsidRPr="00F62572">
        <w:rPr>
          <w:color w:val="000000"/>
          <w:szCs w:val="24"/>
        </w:rPr>
        <w:t>параметров</w:t>
      </w:r>
      <w:r w:rsidR="002E643C">
        <w:rPr>
          <w:color w:val="000000"/>
          <w:szCs w:val="24"/>
        </w:rPr>
        <w:t xml:space="preserve"> </w:t>
      </w:r>
      <w:r w:rsidRPr="00F62572">
        <w:rPr>
          <w:color w:val="000000"/>
          <w:szCs w:val="24"/>
        </w:rPr>
        <w:t>исполнения</w:t>
      </w:r>
      <w:r w:rsidR="002E643C">
        <w:rPr>
          <w:color w:val="000000"/>
          <w:szCs w:val="24"/>
        </w:rPr>
        <w:t xml:space="preserve"> </w:t>
      </w:r>
      <w:r w:rsidRPr="00F62572">
        <w:rPr>
          <w:color w:val="000000"/>
          <w:szCs w:val="24"/>
        </w:rPr>
        <w:t>муниципальной</w:t>
      </w:r>
      <w:r w:rsidR="002E643C">
        <w:rPr>
          <w:color w:val="000000"/>
          <w:szCs w:val="24"/>
        </w:rPr>
        <w:t xml:space="preserve"> </w:t>
      </w:r>
      <w:r w:rsidRPr="00F62572">
        <w:rPr>
          <w:color w:val="000000"/>
          <w:szCs w:val="24"/>
        </w:rPr>
        <w:t>программы</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ее</w:t>
      </w:r>
      <w:r w:rsidR="002E643C">
        <w:rPr>
          <w:color w:val="000000"/>
          <w:szCs w:val="24"/>
        </w:rPr>
        <w:t xml:space="preserve"> </w:t>
      </w:r>
      <w:r w:rsidRPr="00F62572">
        <w:rPr>
          <w:color w:val="000000"/>
          <w:szCs w:val="24"/>
        </w:rPr>
        <w:t>структурных</w:t>
      </w:r>
      <w:r w:rsidR="002E643C">
        <w:rPr>
          <w:color w:val="000000"/>
          <w:szCs w:val="24"/>
        </w:rPr>
        <w:t xml:space="preserve"> </w:t>
      </w:r>
      <w:r w:rsidRPr="00F62572">
        <w:rPr>
          <w:color w:val="000000"/>
          <w:szCs w:val="24"/>
        </w:rPr>
        <w:t>элементов,</w:t>
      </w:r>
      <w:r w:rsidR="002E643C">
        <w:rPr>
          <w:color w:val="000000"/>
          <w:szCs w:val="24"/>
        </w:rPr>
        <w:t xml:space="preserve"> </w:t>
      </w:r>
      <w:r w:rsidRPr="00F62572">
        <w:rPr>
          <w:color w:val="000000"/>
          <w:szCs w:val="24"/>
        </w:rPr>
        <w:t>определению</w:t>
      </w:r>
      <w:r w:rsidR="002E643C">
        <w:rPr>
          <w:color w:val="000000"/>
          <w:szCs w:val="24"/>
        </w:rPr>
        <w:t xml:space="preserve"> </w:t>
      </w:r>
      <w:r w:rsidRPr="00F62572">
        <w:rPr>
          <w:color w:val="000000"/>
          <w:szCs w:val="24"/>
        </w:rPr>
        <w:t>их</w:t>
      </w:r>
      <w:r w:rsidR="002E643C">
        <w:rPr>
          <w:color w:val="000000"/>
          <w:szCs w:val="24"/>
        </w:rPr>
        <w:t xml:space="preserve"> </w:t>
      </w:r>
      <w:r w:rsidRPr="00F62572">
        <w:rPr>
          <w:color w:val="000000"/>
          <w:szCs w:val="24"/>
        </w:rPr>
        <w:t>отклонений</w:t>
      </w:r>
      <w:r w:rsidR="002E643C">
        <w:rPr>
          <w:color w:val="000000"/>
          <w:szCs w:val="24"/>
        </w:rPr>
        <w:t xml:space="preserve"> </w:t>
      </w:r>
      <w:r w:rsidRPr="00F62572">
        <w:rPr>
          <w:color w:val="000000"/>
          <w:szCs w:val="24"/>
        </w:rPr>
        <w:t>от</w:t>
      </w:r>
      <w:r w:rsidR="002E643C">
        <w:rPr>
          <w:color w:val="000000"/>
          <w:szCs w:val="24"/>
        </w:rPr>
        <w:t xml:space="preserve"> </w:t>
      </w:r>
      <w:r w:rsidRPr="00F62572">
        <w:rPr>
          <w:color w:val="000000"/>
          <w:szCs w:val="24"/>
        </w:rPr>
        <w:t>плановых</w:t>
      </w:r>
      <w:r w:rsidR="002E643C">
        <w:rPr>
          <w:color w:val="000000"/>
          <w:szCs w:val="24"/>
        </w:rPr>
        <w:t xml:space="preserve"> </w:t>
      </w:r>
      <w:r w:rsidRPr="00F62572">
        <w:rPr>
          <w:color w:val="000000"/>
          <w:szCs w:val="24"/>
        </w:rPr>
        <w:t>параметров,</w:t>
      </w:r>
      <w:r w:rsidR="002E643C">
        <w:rPr>
          <w:color w:val="000000"/>
          <w:szCs w:val="24"/>
        </w:rPr>
        <w:t xml:space="preserve"> </w:t>
      </w:r>
      <w:r w:rsidRPr="00F62572">
        <w:rPr>
          <w:color w:val="000000"/>
          <w:szCs w:val="24"/>
        </w:rPr>
        <w:t>определению</w:t>
      </w:r>
      <w:r w:rsidR="002E643C">
        <w:rPr>
          <w:color w:val="000000"/>
          <w:szCs w:val="24"/>
        </w:rPr>
        <w:t xml:space="preserve"> </w:t>
      </w:r>
      <w:r w:rsidRPr="00F62572">
        <w:rPr>
          <w:color w:val="000000"/>
          <w:szCs w:val="24"/>
        </w:rPr>
        <w:t>рисков,</w:t>
      </w:r>
      <w:r w:rsidR="002E643C">
        <w:rPr>
          <w:color w:val="000000"/>
          <w:szCs w:val="24"/>
        </w:rPr>
        <w:t xml:space="preserve"> </w:t>
      </w:r>
      <w:r w:rsidRPr="00F62572">
        <w:rPr>
          <w:color w:val="000000"/>
          <w:szCs w:val="24"/>
        </w:rPr>
        <w:t>возникших</w:t>
      </w:r>
      <w:r w:rsidR="002E643C">
        <w:rPr>
          <w:color w:val="000000"/>
          <w:szCs w:val="24"/>
        </w:rPr>
        <w:t xml:space="preserve"> </w:t>
      </w:r>
      <w:r w:rsidRPr="00F62572">
        <w:rPr>
          <w:color w:val="000000"/>
          <w:szCs w:val="24"/>
        </w:rPr>
        <w:t>при</w:t>
      </w:r>
      <w:r w:rsidR="002E643C">
        <w:rPr>
          <w:color w:val="000000"/>
          <w:szCs w:val="24"/>
        </w:rPr>
        <w:t xml:space="preserve"> </w:t>
      </w:r>
      <w:r w:rsidRPr="00F62572">
        <w:rPr>
          <w:color w:val="000000"/>
          <w:szCs w:val="24"/>
        </w:rPr>
        <w:t>реализации</w:t>
      </w:r>
      <w:r w:rsidR="002E643C">
        <w:rPr>
          <w:color w:val="000000"/>
          <w:szCs w:val="24"/>
        </w:rPr>
        <w:t xml:space="preserve"> </w:t>
      </w:r>
      <w:r w:rsidRPr="00F62572">
        <w:rPr>
          <w:color w:val="000000"/>
          <w:szCs w:val="24"/>
        </w:rPr>
        <w:t>муниципальной</w:t>
      </w:r>
      <w:r w:rsidR="002E643C">
        <w:rPr>
          <w:color w:val="000000"/>
          <w:szCs w:val="24"/>
        </w:rPr>
        <w:t xml:space="preserve"> </w:t>
      </w:r>
      <w:r w:rsidRPr="00F62572">
        <w:rPr>
          <w:color w:val="000000"/>
          <w:szCs w:val="24"/>
        </w:rPr>
        <w:t>программы</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ее</w:t>
      </w:r>
      <w:r w:rsidR="002E643C">
        <w:rPr>
          <w:color w:val="000000"/>
          <w:szCs w:val="24"/>
        </w:rPr>
        <w:t xml:space="preserve"> </w:t>
      </w:r>
      <w:r w:rsidRPr="00F62572">
        <w:rPr>
          <w:color w:val="000000"/>
          <w:szCs w:val="24"/>
        </w:rPr>
        <w:t>структурных</w:t>
      </w:r>
      <w:r w:rsidR="002E643C">
        <w:rPr>
          <w:color w:val="000000"/>
          <w:szCs w:val="24"/>
        </w:rPr>
        <w:t xml:space="preserve"> </w:t>
      </w:r>
      <w:r w:rsidRPr="00F62572">
        <w:rPr>
          <w:color w:val="000000"/>
          <w:szCs w:val="24"/>
        </w:rPr>
        <w:t>элементов,</w:t>
      </w:r>
      <w:r w:rsidR="002E643C">
        <w:rPr>
          <w:color w:val="000000"/>
          <w:szCs w:val="24"/>
        </w:rPr>
        <w:t xml:space="preserve"> </w:t>
      </w:r>
      <w:r w:rsidRPr="00F62572">
        <w:rPr>
          <w:color w:val="000000"/>
          <w:szCs w:val="24"/>
        </w:rPr>
        <w:t>прогнозированию</w:t>
      </w:r>
      <w:r w:rsidR="002E643C">
        <w:rPr>
          <w:color w:val="000000"/>
          <w:szCs w:val="24"/>
        </w:rPr>
        <w:t xml:space="preserve"> </w:t>
      </w:r>
      <w:r w:rsidRPr="00F62572">
        <w:rPr>
          <w:color w:val="000000"/>
          <w:szCs w:val="24"/>
        </w:rPr>
        <w:t>исполнения</w:t>
      </w:r>
      <w:r w:rsidR="002E643C">
        <w:rPr>
          <w:color w:val="000000"/>
          <w:szCs w:val="24"/>
        </w:rPr>
        <w:t xml:space="preserve"> </w:t>
      </w:r>
      <w:r w:rsidRPr="00F62572">
        <w:rPr>
          <w:color w:val="000000"/>
          <w:szCs w:val="24"/>
        </w:rPr>
        <w:t>плановых</w:t>
      </w:r>
      <w:r w:rsidR="002E643C">
        <w:rPr>
          <w:color w:val="000000"/>
          <w:szCs w:val="24"/>
        </w:rPr>
        <w:t xml:space="preserve"> </w:t>
      </w:r>
      <w:r w:rsidRPr="00F62572">
        <w:rPr>
          <w:color w:val="000000"/>
          <w:szCs w:val="24"/>
        </w:rPr>
        <w:t>значений</w:t>
      </w:r>
      <w:r w:rsidR="002E643C">
        <w:rPr>
          <w:color w:val="000000"/>
          <w:szCs w:val="24"/>
        </w:rPr>
        <w:t xml:space="preserve"> </w:t>
      </w:r>
      <w:r w:rsidRPr="00F62572">
        <w:rPr>
          <w:color w:val="000000"/>
          <w:szCs w:val="24"/>
        </w:rPr>
        <w:t>на</w:t>
      </w:r>
      <w:r w:rsidR="002E643C">
        <w:rPr>
          <w:color w:val="000000"/>
          <w:szCs w:val="24"/>
        </w:rPr>
        <w:t xml:space="preserve"> </w:t>
      </w:r>
      <w:r w:rsidRPr="00F62572">
        <w:rPr>
          <w:color w:val="000000"/>
          <w:szCs w:val="24"/>
        </w:rPr>
        <w:t>будущий</w:t>
      </w:r>
      <w:r w:rsidR="002E643C">
        <w:rPr>
          <w:color w:val="000000"/>
          <w:szCs w:val="24"/>
        </w:rPr>
        <w:t xml:space="preserve"> </w:t>
      </w:r>
      <w:r w:rsidRPr="00F62572">
        <w:rPr>
          <w:color w:val="000000"/>
          <w:szCs w:val="24"/>
        </w:rPr>
        <w:t>период.</w:t>
      </w:r>
    </w:p>
    <w:p w14:paraId="769D0097" w14:textId="62167D71" w:rsidR="00575BEC" w:rsidRPr="00F62572" w:rsidRDefault="00575BEC" w:rsidP="00CB7C9A">
      <w:pPr>
        <w:pStyle w:val="ConsPlusNormal"/>
        <w:ind w:firstLine="709"/>
        <w:jc w:val="both"/>
        <w:rPr>
          <w:color w:val="000000"/>
          <w:szCs w:val="24"/>
        </w:rPr>
      </w:pPr>
      <w:r w:rsidRPr="00F62572">
        <w:rPr>
          <w:color w:val="000000"/>
          <w:szCs w:val="24"/>
        </w:rPr>
        <w:t>1.3.</w:t>
      </w:r>
      <w:r w:rsidR="002E643C">
        <w:rPr>
          <w:color w:val="000000"/>
          <w:szCs w:val="24"/>
        </w:rPr>
        <w:t xml:space="preserve"> </w:t>
      </w:r>
      <w:r w:rsidRPr="00F62572">
        <w:rPr>
          <w:color w:val="000000"/>
          <w:szCs w:val="24"/>
        </w:rPr>
        <w:t>Муниципальная</w:t>
      </w:r>
      <w:r w:rsidR="002E643C">
        <w:rPr>
          <w:color w:val="000000"/>
          <w:szCs w:val="24"/>
        </w:rPr>
        <w:t xml:space="preserve"> </w:t>
      </w:r>
      <w:r w:rsidRPr="00F62572">
        <w:rPr>
          <w:color w:val="000000"/>
          <w:szCs w:val="24"/>
        </w:rPr>
        <w:t>программа</w:t>
      </w:r>
      <w:r w:rsidR="002E643C">
        <w:rPr>
          <w:color w:val="000000"/>
          <w:szCs w:val="24"/>
        </w:rPr>
        <w:t xml:space="preserve"> </w:t>
      </w:r>
      <w:r w:rsidRPr="00F62572">
        <w:rPr>
          <w:color w:val="000000"/>
          <w:szCs w:val="24"/>
        </w:rPr>
        <w:t>разрабатывается</w:t>
      </w:r>
      <w:r w:rsidR="002E643C">
        <w:rPr>
          <w:color w:val="000000"/>
          <w:szCs w:val="24"/>
        </w:rPr>
        <w:t xml:space="preserve"> </w:t>
      </w:r>
      <w:r w:rsidRPr="00F62572">
        <w:rPr>
          <w:color w:val="000000"/>
          <w:szCs w:val="24"/>
        </w:rPr>
        <w:t>на</w:t>
      </w:r>
      <w:r w:rsidR="002E643C">
        <w:rPr>
          <w:color w:val="000000"/>
          <w:szCs w:val="24"/>
        </w:rPr>
        <w:t xml:space="preserve"> </w:t>
      </w:r>
      <w:r w:rsidRPr="00F62572">
        <w:rPr>
          <w:color w:val="000000"/>
          <w:szCs w:val="24"/>
        </w:rPr>
        <w:t>долгосрочный</w:t>
      </w:r>
      <w:r w:rsidR="002E643C">
        <w:rPr>
          <w:color w:val="000000"/>
          <w:szCs w:val="24"/>
        </w:rPr>
        <w:t xml:space="preserve"> </w:t>
      </w:r>
      <w:r w:rsidRPr="00F62572">
        <w:rPr>
          <w:color w:val="000000"/>
          <w:szCs w:val="24"/>
        </w:rPr>
        <w:t>период.</w:t>
      </w:r>
    </w:p>
    <w:p w14:paraId="002C9320" w14:textId="39BA343F" w:rsidR="00575BEC" w:rsidRPr="00F62572" w:rsidRDefault="00575BEC" w:rsidP="00CB7C9A">
      <w:pPr>
        <w:pStyle w:val="ConsPlusNormal"/>
        <w:ind w:firstLine="709"/>
        <w:jc w:val="both"/>
        <w:rPr>
          <w:color w:val="000000"/>
          <w:szCs w:val="24"/>
        </w:rPr>
      </w:pPr>
      <w:r w:rsidRPr="00F62572">
        <w:rPr>
          <w:color w:val="000000"/>
          <w:szCs w:val="24"/>
        </w:rPr>
        <w:t>1.4.</w:t>
      </w:r>
      <w:r w:rsidR="002E643C">
        <w:rPr>
          <w:color w:val="000000"/>
          <w:szCs w:val="24"/>
        </w:rPr>
        <w:t xml:space="preserve"> </w:t>
      </w:r>
      <w:r w:rsidRPr="00F62572">
        <w:rPr>
          <w:color w:val="000000"/>
          <w:szCs w:val="24"/>
        </w:rPr>
        <w:t>Разработка</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реализация</w:t>
      </w:r>
      <w:r w:rsidR="002E643C">
        <w:rPr>
          <w:color w:val="000000"/>
          <w:szCs w:val="24"/>
        </w:rPr>
        <w:t xml:space="preserve"> </w:t>
      </w:r>
      <w:r w:rsidRPr="00F62572">
        <w:rPr>
          <w:color w:val="000000"/>
          <w:szCs w:val="24"/>
        </w:rPr>
        <w:t>муниципальных</w:t>
      </w:r>
      <w:r w:rsidR="002E643C">
        <w:rPr>
          <w:color w:val="000000"/>
          <w:szCs w:val="24"/>
        </w:rPr>
        <w:t xml:space="preserve"> </w:t>
      </w:r>
      <w:r w:rsidRPr="00F62572">
        <w:rPr>
          <w:color w:val="000000"/>
          <w:szCs w:val="24"/>
        </w:rPr>
        <w:t>программ</w:t>
      </w:r>
      <w:r w:rsidR="002E643C">
        <w:rPr>
          <w:color w:val="000000"/>
          <w:szCs w:val="24"/>
        </w:rPr>
        <w:t xml:space="preserve"> </w:t>
      </w:r>
      <w:r w:rsidRPr="00F62572">
        <w:rPr>
          <w:color w:val="000000"/>
          <w:szCs w:val="24"/>
        </w:rPr>
        <w:t>осуществляется</w:t>
      </w:r>
      <w:r w:rsidR="002E643C">
        <w:rPr>
          <w:color w:val="000000"/>
          <w:szCs w:val="24"/>
        </w:rPr>
        <w:t xml:space="preserve"> </w:t>
      </w:r>
      <w:r w:rsidRPr="00F62572">
        <w:rPr>
          <w:color w:val="000000"/>
          <w:szCs w:val="24"/>
        </w:rPr>
        <w:t>исходя</w:t>
      </w:r>
      <w:r w:rsidR="002E643C">
        <w:rPr>
          <w:color w:val="000000"/>
          <w:szCs w:val="24"/>
        </w:rPr>
        <w:t xml:space="preserve"> </w:t>
      </w:r>
      <w:r w:rsidRPr="00F62572">
        <w:rPr>
          <w:color w:val="000000"/>
          <w:szCs w:val="24"/>
        </w:rPr>
        <w:t>из</w:t>
      </w:r>
      <w:r w:rsidR="002E643C">
        <w:rPr>
          <w:color w:val="000000"/>
          <w:szCs w:val="24"/>
        </w:rPr>
        <w:t xml:space="preserve"> </w:t>
      </w:r>
      <w:r w:rsidRPr="00F62572">
        <w:rPr>
          <w:color w:val="000000"/>
          <w:szCs w:val="24"/>
        </w:rPr>
        <w:t>следующих</w:t>
      </w:r>
      <w:r w:rsidR="002E643C">
        <w:rPr>
          <w:color w:val="000000"/>
          <w:szCs w:val="24"/>
        </w:rPr>
        <w:t xml:space="preserve"> </w:t>
      </w:r>
      <w:r w:rsidRPr="00F62572">
        <w:rPr>
          <w:color w:val="000000"/>
          <w:szCs w:val="24"/>
        </w:rPr>
        <w:t>принципов:</w:t>
      </w:r>
    </w:p>
    <w:p w14:paraId="4914E640" w14:textId="47F9B6FA"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обеспечение</w:t>
      </w:r>
      <w:r w:rsidR="002E643C">
        <w:rPr>
          <w:rFonts w:ascii="Arial" w:hAnsi="Arial" w:cs="Arial"/>
          <w:color w:val="000000"/>
          <w:sz w:val="20"/>
        </w:rPr>
        <w:t xml:space="preserve"> </w:t>
      </w:r>
      <w:r w:rsidRPr="00F62572">
        <w:rPr>
          <w:rFonts w:ascii="Arial" w:hAnsi="Arial" w:cs="Arial"/>
          <w:color w:val="000000"/>
          <w:sz w:val="20"/>
        </w:rPr>
        <w:t>достижения</w:t>
      </w:r>
      <w:r w:rsidR="002E643C">
        <w:rPr>
          <w:rFonts w:ascii="Arial" w:hAnsi="Arial" w:cs="Arial"/>
          <w:color w:val="000000"/>
          <w:sz w:val="20"/>
        </w:rPr>
        <w:t xml:space="preserve"> </w:t>
      </w:r>
      <w:r w:rsidRPr="00F62572">
        <w:rPr>
          <w:rFonts w:ascii="Arial" w:hAnsi="Arial" w:cs="Arial"/>
          <w:color w:val="000000"/>
          <w:sz w:val="20"/>
        </w:rPr>
        <w:t>целей</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приоритетов</w:t>
      </w:r>
      <w:r w:rsidR="002E643C">
        <w:rPr>
          <w:rFonts w:ascii="Arial" w:hAnsi="Arial" w:cs="Arial"/>
          <w:color w:val="000000"/>
          <w:sz w:val="20"/>
        </w:rPr>
        <w:t xml:space="preserve"> </w:t>
      </w:r>
      <w:r w:rsidRPr="00F62572">
        <w:rPr>
          <w:rFonts w:ascii="Arial" w:hAnsi="Arial" w:cs="Arial"/>
          <w:color w:val="000000"/>
          <w:sz w:val="20"/>
        </w:rPr>
        <w:t>социально-экономического</w:t>
      </w:r>
      <w:r w:rsidR="002E643C">
        <w:rPr>
          <w:rFonts w:ascii="Arial" w:hAnsi="Arial" w:cs="Arial"/>
          <w:color w:val="000000"/>
          <w:sz w:val="20"/>
        </w:rPr>
        <w:t xml:space="preserve"> </w:t>
      </w:r>
      <w:r w:rsidRPr="00F62572">
        <w:rPr>
          <w:rFonts w:ascii="Arial" w:hAnsi="Arial" w:cs="Arial"/>
          <w:color w:val="000000"/>
          <w:sz w:val="20"/>
        </w:rPr>
        <w:t>развития</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установленных</w:t>
      </w:r>
      <w:r w:rsidR="002E643C">
        <w:rPr>
          <w:rFonts w:ascii="Arial" w:hAnsi="Arial" w:cs="Arial"/>
          <w:color w:val="000000"/>
          <w:sz w:val="20"/>
        </w:rPr>
        <w:t xml:space="preserve"> </w:t>
      </w:r>
      <w:r w:rsidRPr="00F62572">
        <w:rPr>
          <w:rFonts w:ascii="Arial" w:hAnsi="Arial" w:cs="Arial"/>
          <w:color w:val="000000"/>
          <w:sz w:val="20"/>
        </w:rPr>
        <w:t>документами</w:t>
      </w:r>
      <w:r w:rsidR="002E643C">
        <w:rPr>
          <w:rFonts w:ascii="Arial" w:hAnsi="Arial" w:cs="Arial"/>
          <w:color w:val="000000"/>
          <w:sz w:val="20"/>
        </w:rPr>
        <w:t xml:space="preserve"> </w:t>
      </w:r>
      <w:r w:rsidRPr="00F62572">
        <w:rPr>
          <w:rFonts w:ascii="Arial" w:hAnsi="Arial" w:cs="Arial"/>
          <w:color w:val="000000"/>
          <w:sz w:val="20"/>
        </w:rPr>
        <w:t>стратегического</w:t>
      </w:r>
      <w:r w:rsidR="002E643C">
        <w:rPr>
          <w:rFonts w:ascii="Arial" w:hAnsi="Arial" w:cs="Arial"/>
          <w:color w:val="000000"/>
          <w:sz w:val="20"/>
        </w:rPr>
        <w:t xml:space="preserve"> </w:t>
      </w:r>
      <w:r w:rsidRPr="00F62572">
        <w:rPr>
          <w:rFonts w:ascii="Arial" w:hAnsi="Arial" w:cs="Arial"/>
          <w:color w:val="000000"/>
          <w:sz w:val="20"/>
        </w:rPr>
        <w:t>планирования;</w:t>
      </w:r>
    </w:p>
    <w:p w14:paraId="41D204DC" w14:textId="681CC196"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w:t>
      </w:r>
      <w:r w:rsidR="002E643C">
        <w:rPr>
          <w:rFonts w:ascii="Arial" w:hAnsi="Arial" w:cs="Arial"/>
          <w:color w:val="000000"/>
          <w:sz w:val="20"/>
        </w:rPr>
        <w:t xml:space="preserve"> </w:t>
      </w:r>
      <w:r w:rsidRPr="00F62572">
        <w:rPr>
          <w:rFonts w:ascii="Arial" w:hAnsi="Arial" w:cs="Arial"/>
          <w:color w:val="000000"/>
          <w:sz w:val="20"/>
        </w:rPr>
        <w:t>обеспечение</w:t>
      </w:r>
      <w:r w:rsidR="002E643C">
        <w:rPr>
          <w:rFonts w:ascii="Arial" w:hAnsi="Arial" w:cs="Arial"/>
          <w:color w:val="000000"/>
          <w:sz w:val="20"/>
        </w:rPr>
        <w:t xml:space="preserve"> </w:t>
      </w:r>
      <w:r w:rsidRPr="00F62572">
        <w:rPr>
          <w:rFonts w:ascii="Arial" w:hAnsi="Arial" w:cs="Arial"/>
          <w:color w:val="000000"/>
          <w:sz w:val="20"/>
        </w:rPr>
        <w:t>планирования</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учетом</w:t>
      </w:r>
      <w:r w:rsidR="002E643C">
        <w:rPr>
          <w:rFonts w:ascii="Arial" w:hAnsi="Arial" w:cs="Arial"/>
          <w:color w:val="000000"/>
          <w:sz w:val="20"/>
        </w:rPr>
        <w:t xml:space="preserve"> </w:t>
      </w:r>
      <w:r w:rsidRPr="00F62572">
        <w:rPr>
          <w:rFonts w:ascii="Arial" w:hAnsi="Arial" w:cs="Arial"/>
          <w:color w:val="000000"/>
          <w:sz w:val="20"/>
        </w:rPr>
        <w:t>необходимости</w:t>
      </w:r>
      <w:r w:rsidR="002E643C">
        <w:rPr>
          <w:rFonts w:ascii="Arial" w:hAnsi="Arial" w:cs="Arial"/>
          <w:color w:val="000000"/>
          <w:sz w:val="20"/>
        </w:rPr>
        <w:t xml:space="preserve"> </w:t>
      </w:r>
      <w:r w:rsidRPr="00F62572">
        <w:rPr>
          <w:rFonts w:ascii="Arial" w:hAnsi="Arial" w:cs="Arial"/>
          <w:color w:val="000000"/>
          <w:sz w:val="20"/>
        </w:rPr>
        <w:t>достижения</w:t>
      </w:r>
      <w:r w:rsidR="002E643C">
        <w:rPr>
          <w:rFonts w:ascii="Arial" w:hAnsi="Arial" w:cs="Arial"/>
          <w:color w:val="000000"/>
          <w:sz w:val="20"/>
        </w:rPr>
        <w:t xml:space="preserve"> </w:t>
      </w:r>
      <w:r w:rsidRPr="00F62572">
        <w:rPr>
          <w:rFonts w:ascii="Arial" w:hAnsi="Arial" w:cs="Arial"/>
          <w:color w:val="000000"/>
          <w:sz w:val="20"/>
        </w:rPr>
        <w:t>национальных</w:t>
      </w:r>
      <w:r w:rsidR="002E643C">
        <w:rPr>
          <w:rFonts w:ascii="Arial" w:hAnsi="Arial" w:cs="Arial"/>
          <w:color w:val="000000"/>
          <w:sz w:val="20"/>
        </w:rPr>
        <w:t xml:space="preserve"> </w:t>
      </w:r>
      <w:r w:rsidRPr="00F62572">
        <w:rPr>
          <w:rFonts w:ascii="Arial" w:hAnsi="Arial" w:cs="Arial"/>
          <w:color w:val="000000"/>
          <w:sz w:val="20"/>
        </w:rPr>
        <w:t>целей</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целевых</w:t>
      </w:r>
      <w:r w:rsidR="002E643C">
        <w:rPr>
          <w:rFonts w:ascii="Arial" w:hAnsi="Arial" w:cs="Arial"/>
          <w:color w:val="000000"/>
          <w:sz w:val="20"/>
        </w:rPr>
        <w:t xml:space="preserve"> </w:t>
      </w:r>
      <w:r w:rsidRPr="00F62572">
        <w:rPr>
          <w:rFonts w:ascii="Arial" w:hAnsi="Arial" w:cs="Arial"/>
          <w:color w:val="000000"/>
          <w:sz w:val="20"/>
        </w:rPr>
        <w:t>показателей,</w:t>
      </w:r>
      <w:r w:rsidR="002E643C">
        <w:rPr>
          <w:rFonts w:ascii="Arial" w:hAnsi="Arial" w:cs="Arial"/>
          <w:color w:val="000000"/>
          <w:sz w:val="20"/>
        </w:rPr>
        <w:t xml:space="preserve"> </w:t>
      </w:r>
      <w:r w:rsidRPr="00F62572">
        <w:rPr>
          <w:rFonts w:ascii="Arial" w:hAnsi="Arial" w:cs="Arial"/>
          <w:color w:val="000000"/>
          <w:sz w:val="20"/>
        </w:rPr>
        <w:t>их</w:t>
      </w:r>
      <w:r w:rsidR="002E643C">
        <w:rPr>
          <w:rFonts w:ascii="Arial" w:hAnsi="Arial" w:cs="Arial"/>
          <w:color w:val="000000"/>
          <w:sz w:val="20"/>
        </w:rPr>
        <w:t xml:space="preserve"> </w:t>
      </w:r>
      <w:r w:rsidRPr="00F62572">
        <w:rPr>
          <w:rFonts w:ascii="Arial" w:hAnsi="Arial" w:cs="Arial"/>
          <w:color w:val="000000"/>
          <w:sz w:val="20"/>
        </w:rPr>
        <w:t>характеризующих,</w:t>
      </w:r>
      <w:r w:rsidR="002E643C">
        <w:rPr>
          <w:rFonts w:ascii="Arial" w:hAnsi="Arial" w:cs="Arial"/>
          <w:color w:val="000000"/>
          <w:sz w:val="20"/>
        </w:rPr>
        <w:t xml:space="preserve"> </w:t>
      </w:r>
      <w:r w:rsidRPr="00F62572">
        <w:rPr>
          <w:rFonts w:ascii="Arial" w:hAnsi="Arial" w:cs="Arial"/>
          <w:color w:val="000000"/>
          <w:sz w:val="20"/>
        </w:rPr>
        <w:t>а</w:t>
      </w:r>
      <w:r w:rsidR="002E643C">
        <w:rPr>
          <w:rFonts w:ascii="Arial" w:hAnsi="Arial" w:cs="Arial"/>
          <w:color w:val="000000"/>
          <w:sz w:val="20"/>
        </w:rPr>
        <w:t xml:space="preserve"> </w:t>
      </w:r>
      <w:r w:rsidRPr="00F62572">
        <w:rPr>
          <w:rFonts w:ascii="Arial" w:hAnsi="Arial" w:cs="Arial"/>
          <w:color w:val="000000"/>
          <w:sz w:val="20"/>
        </w:rPr>
        <w:t>также</w:t>
      </w:r>
      <w:r w:rsidR="002E643C">
        <w:rPr>
          <w:rFonts w:ascii="Arial" w:hAnsi="Arial" w:cs="Arial"/>
          <w:color w:val="000000"/>
          <w:sz w:val="20"/>
        </w:rPr>
        <w:t xml:space="preserve"> </w:t>
      </w:r>
      <w:r w:rsidRPr="00F62572">
        <w:rPr>
          <w:rFonts w:ascii="Arial" w:hAnsi="Arial" w:cs="Arial"/>
          <w:color w:val="000000"/>
          <w:sz w:val="20"/>
        </w:rPr>
        <w:t>стратегических</w:t>
      </w:r>
      <w:r w:rsidR="002E643C">
        <w:rPr>
          <w:rFonts w:ascii="Arial" w:hAnsi="Arial" w:cs="Arial"/>
          <w:color w:val="000000"/>
          <w:sz w:val="20"/>
        </w:rPr>
        <w:t xml:space="preserve"> </w:t>
      </w:r>
      <w:r w:rsidRPr="00F62572">
        <w:rPr>
          <w:rFonts w:ascii="Arial" w:hAnsi="Arial" w:cs="Arial"/>
          <w:color w:val="000000"/>
          <w:sz w:val="20"/>
        </w:rPr>
        <w:t>целей</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приоритетов</w:t>
      </w:r>
      <w:r w:rsidR="002E643C">
        <w:rPr>
          <w:rFonts w:ascii="Arial" w:hAnsi="Arial" w:cs="Arial"/>
          <w:color w:val="000000"/>
          <w:sz w:val="20"/>
        </w:rPr>
        <w:t xml:space="preserve"> </w:t>
      </w:r>
      <w:r w:rsidRPr="00F62572">
        <w:rPr>
          <w:rFonts w:ascii="Arial" w:hAnsi="Arial" w:cs="Arial"/>
          <w:color w:val="000000"/>
          <w:sz w:val="20"/>
        </w:rPr>
        <w:t>развития</w:t>
      </w:r>
      <w:r w:rsidR="002E643C">
        <w:rPr>
          <w:rFonts w:ascii="Arial" w:hAnsi="Arial" w:cs="Arial"/>
          <w:color w:val="000000"/>
          <w:sz w:val="20"/>
        </w:rPr>
        <w:t xml:space="preserve"> </w:t>
      </w:r>
      <w:r w:rsidRPr="00F62572">
        <w:rPr>
          <w:rFonts w:ascii="Arial" w:hAnsi="Arial" w:cs="Arial"/>
          <w:color w:val="000000"/>
          <w:sz w:val="20"/>
        </w:rPr>
        <w:t>соответствующей</w:t>
      </w:r>
      <w:r w:rsidR="002E643C">
        <w:rPr>
          <w:rFonts w:ascii="Arial" w:hAnsi="Arial" w:cs="Arial"/>
          <w:color w:val="000000"/>
          <w:sz w:val="20"/>
        </w:rPr>
        <w:t xml:space="preserve"> </w:t>
      </w:r>
      <w:r w:rsidRPr="00F62572">
        <w:rPr>
          <w:rFonts w:ascii="Arial" w:hAnsi="Arial" w:cs="Arial"/>
          <w:color w:val="000000"/>
          <w:sz w:val="20"/>
        </w:rPr>
        <w:t>отрасли</w:t>
      </w:r>
      <w:r w:rsidR="002E643C">
        <w:rPr>
          <w:rFonts w:ascii="Arial" w:hAnsi="Arial" w:cs="Arial"/>
          <w:color w:val="000000"/>
          <w:sz w:val="20"/>
        </w:rPr>
        <w:t xml:space="preserve"> </w:t>
      </w:r>
      <w:r w:rsidRPr="00F62572">
        <w:rPr>
          <w:rFonts w:ascii="Arial" w:hAnsi="Arial" w:cs="Arial"/>
          <w:color w:val="000000"/>
          <w:sz w:val="20"/>
        </w:rPr>
        <w:t>или</w:t>
      </w:r>
      <w:r w:rsidR="002E643C">
        <w:rPr>
          <w:rFonts w:ascii="Arial" w:hAnsi="Arial" w:cs="Arial"/>
          <w:color w:val="000000"/>
          <w:sz w:val="20"/>
        </w:rPr>
        <w:t xml:space="preserve"> </w:t>
      </w:r>
      <w:r w:rsidRPr="00F62572">
        <w:rPr>
          <w:rFonts w:ascii="Arial" w:hAnsi="Arial" w:cs="Arial"/>
          <w:color w:val="000000"/>
          <w:sz w:val="20"/>
        </w:rPr>
        <w:t>сферы</w:t>
      </w:r>
      <w:r w:rsidR="002E643C">
        <w:rPr>
          <w:rFonts w:ascii="Arial" w:hAnsi="Arial" w:cs="Arial"/>
          <w:color w:val="000000"/>
          <w:sz w:val="20"/>
        </w:rPr>
        <w:t xml:space="preserve"> </w:t>
      </w:r>
      <w:r w:rsidRPr="00F62572">
        <w:rPr>
          <w:rFonts w:ascii="Arial" w:hAnsi="Arial" w:cs="Arial"/>
          <w:color w:val="000000"/>
          <w:sz w:val="20"/>
        </w:rPr>
        <w:t>социально-экономического</w:t>
      </w:r>
      <w:r w:rsidR="002E643C">
        <w:rPr>
          <w:rFonts w:ascii="Arial" w:hAnsi="Arial" w:cs="Arial"/>
          <w:color w:val="000000"/>
          <w:sz w:val="20"/>
        </w:rPr>
        <w:t xml:space="preserve"> </w:t>
      </w:r>
      <w:r w:rsidRPr="00F62572">
        <w:rPr>
          <w:rFonts w:ascii="Arial" w:hAnsi="Arial" w:cs="Arial"/>
          <w:color w:val="000000"/>
          <w:sz w:val="20"/>
        </w:rPr>
        <w:t>развития</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установленных</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программах</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p w14:paraId="31114B75" w14:textId="78E059C1"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w:t>
      </w:r>
      <w:r w:rsidR="002E643C">
        <w:rPr>
          <w:rFonts w:ascii="Arial" w:hAnsi="Arial" w:cs="Arial"/>
          <w:color w:val="000000"/>
          <w:sz w:val="20"/>
        </w:rPr>
        <w:t xml:space="preserve"> </w:t>
      </w:r>
      <w:r w:rsidRPr="00F62572">
        <w:rPr>
          <w:rFonts w:ascii="Arial" w:hAnsi="Arial" w:cs="Arial"/>
          <w:color w:val="000000"/>
          <w:sz w:val="20"/>
        </w:rPr>
        <w:t>включение</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состав</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всех</w:t>
      </w:r>
      <w:r w:rsidR="002E643C">
        <w:rPr>
          <w:rFonts w:ascii="Arial" w:hAnsi="Arial" w:cs="Arial"/>
          <w:color w:val="000000"/>
          <w:sz w:val="20"/>
        </w:rPr>
        <w:t xml:space="preserve"> </w:t>
      </w:r>
      <w:r w:rsidRPr="00F62572">
        <w:rPr>
          <w:rFonts w:ascii="Arial" w:hAnsi="Arial" w:cs="Arial"/>
          <w:color w:val="000000"/>
          <w:sz w:val="20"/>
        </w:rPr>
        <w:t>инструментов</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соответствующих</w:t>
      </w:r>
      <w:r w:rsidR="002E643C">
        <w:rPr>
          <w:rFonts w:ascii="Arial" w:hAnsi="Arial" w:cs="Arial"/>
          <w:color w:val="000000"/>
          <w:sz w:val="20"/>
        </w:rPr>
        <w:t xml:space="preserve"> </w:t>
      </w:r>
      <w:r w:rsidRPr="00F62572">
        <w:rPr>
          <w:rFonts w:ascii="Arial" w:hAnsi="Arial" w:cs="Arial"/>
          <w:color w:val="000000"/>
          <w:sz w:val="20"/>
        </w:rPr>
        <w:t>отрасли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сфере</w:t>
      </w:r>
      <w:r w:rsidR="002E643C">
        <w:rPr>
          <w:rFonts w:ascii="Arial" w:hAnsi="Arial" w:cs="Arial"/>
          <w:color w:val="000000"/>
          <w:sz w:val="20"/>
        </w:rPr>
        <w:t xml:space="preserve"> </w:t>
      </w:r>
      <w:r w:rsidRPr="00F62572">
        <w:rPr>
          <w:rFonts w:ascii="Arial" w:hAnsi="Arial" w:cs="Arial"/>
          <w:color w:val="000000"/>
          <w:sz w:val="20"/>
        </w:rPr>
        <w:t>(включая</w:t>
      </w:r>
      <w:r w:rsidR="002E643C">
        <w:rPr>
          <w:rFonts w:ascii="Arial" w:hAnsi="Arial" w:cs="Arial"/>
          <w:color w:val="000000"/>
          <w:sz w:val="20"/>
        </w:rPr>
        <w:t xml:space="preserve"> </w:t>
      </w:r>
      <w:r w:rsidRPr="00F62572">
        <w:rPr>
          <w:rFonts w:ascii="Arial" w:hAnsi="Arial" w:cs="Arial"/>
          <w:color w:val="000000"/>
          <w:sz w:val="20"/>
        </w:rPr>
        <w:t>меры</w:t>
      </w:r>
      <w:r w:rsidR="002E643C">
        <w:rPr>
          <w:rFonts w:ascii="Arial" w:hAnsi="Arial" w:cs="Arial"/>
          <w:color w:val="000000"/>
          <w:sz w:val="20"/>
        </w:rPr>
        <w:t xml:space="preserve"> </w:t>
      </w:r>
      <w:r w:rsidRPr="00F62572">
        <w:rPr>
          <w:rFonts w:ascii="Arial" w:hAnsi="Arial" w:cs="Arial"/>
          <w:color w:val="000000"/>
          <w:sz w:val="20"/>
        </w:rPr>
        <w:t>организационного</w:t>
      </w:r>
      <w:r w:rsidR="002E643C">
        <w:rPr>
          <w:rFonts w:ascii="Arial" w:hAnsi="Arial" w:cs="Arial"/>
          <w:color w:val="000000"/>
          <w:sz w:val="20"/>
        </w:rPr>
        <w:t xml:space="preserve"> </w:t>
      </w:r>
      <w:r w:rsidRPr="00F62572">
        <w:rPr>
          <w:rFonts w:ascii="Arial" w:hAnsi="Arial" w:cs="Arial"/>
          <w:color w:val="000000"/>
          <w:sz w:val="20"/>
        </w:rPr>
        <w:t>характера,</w:t>
      </w:r>
      <w:r w:rsidR="002E643C">
        <w:rPr>
          <w:rFonts w:ascii="Arial" w:hAnsi="Arial" w:cs="Arial"/>
          <w:color w:val="000000"/>
          <w:sz w:val="20"/>
        </w:rPr>
        <w:t xml:space="preserve"> </w:t>
      </w:r>
      <w:r w:rsidRPr="00F62572">
        <w:rPr>
          <w:rFonts w:ascii="Arial" w:hAnsi="Arial" w:cs="Arial"/>
          <w:color w:val="000000"/>
          <w:sz w:val="20"/>
        </w:rPr>
        <w:t>осуществление</w:t>
      </w:r>
      <w:r w:rsidR="002E643C">
        <w:rPr>
          <w:rFonts w:ascii="Arial" w:hAnsi="Arial" w:cs="Arial"/>
          <w:color w:val="000000"/>
          <w:sz w:val="20"/>
        </w:rPr>
        <w:t xml:space="preserve"> </w:t>
      </w:r>
      <w:r w:rsidRPr="00F62572">
        <w:rPr>
          <w:rFonts w:ascii="Arial" w:hAnsi="Arial" w:cs="Arial"/>
          <w:color w:val="000000"/>
          <w:sz w:val="20"/>
        </w:rPr>
        <w:t>контрольно-надзорной</w:t>
      </w:r>
      <w:r w:rsidR="002E643C">
        <w:rPr>
          <w:rFonts w:ascii="Arial" w:hAnsi="Arial" w:cs="Arial"/>
          <w:color w:val="000000"/>
          <w:sz w:val="20"/>
        </w:rPr>
        <w:t xml:space="preserve"> </w:t>
      </w:r>
      <w:r w:rsidRPr="00F62572">
        <w:rPr>
          <w:rFonts w:ascii="Arial" w:hAnsi="Arial" w:cs="Arial"/>
          <w:color w:val="000000"/>
          <w:sz w:val="20"/>
        </w:rPr>
        <w:t>деятельности,</w:t>
      </w:r>
      <w:r w:rsidR="002E643C">
        <w:rPr>
          <w:rFonts w:ascii="Arial" w:hAnsi="Arial" w:cs="Arial"/>
          <w:color w:val="000000"/>
          <w:sz w:val="20"/>
        </w:rPr>
        <w:t xml:space="preserve"> </w:t>
      </w:r>
      <w:r w:rsidRPr="00F62572">
        <w:rPr>
          <w:rFonts w:ascii="Arial" w:hAnsi="Arial" w:cs="Arial"/>
          <w:color w:val="000000"/>
          <w:sz w:val="20"/>
        </w:rPr>
        <w:t>совершенствование</w:t>
      </w:r>
      <w:r w:rsidR="002E643C">
        <w:rPr>
          <w:rFonts w:ascii="Arial" w:hAnsi="Arial" w:cs="Arial"/>
          <w:color w:val="000000"/>
          <w:sz w:val="20"/>
        </w:rPr>
        <w:t xml:space="preserve"> </w:t>
      </w:r>
      <w:r w:rsidRPr="00F62572">
        <w:rPr>
          <w:rFonts w:ascii="Arial" w:hAnsi="Arial" w:cs="Arial"/>
          <w:color w:val="000000"/>
          <w:sz w:val="20"/>
        </w:rPr>
        <w:t>нормативного</w:t>
      </w:r>
      <w:r w:rsidR="002E643C">
        <w:rPr>
          <w:rFonts w:ascii="Arial" w:hAnsi="Arial" w:cs="Arial"/>
          <w:color w:val="000000"/>
          <w:sz w:val="20"/>
        </w:rPr>
        <w:t xml:space="preserve"> </w:t>
      </w:r>
      <w:r w:rsidRPr="00F62572">
        <w:rPr>
          <w:rFonts w:ascii="Arial" w:hAnsi="Arial" w:cs="Arial"/>
          <w:color w:val="000000"/>
          <w:sz w:val="20"/>
        </w:rPr>
        <w:t>регулирования</w:t>
      </w:r>
      <w:r w:rsidR="002E643C">
        <w:rPr>
          <w:rFonts w:ascii="Arial" w:hAnsi="Arial" w:cs="Arial"/>
          <w:color w:val="000000"/>
          <w:sz w:val="20"/>
        </w:rPr>
        <w:t xml:space="preserve"> </w:t>
      </w:r>
      <w:r w:rsidRPr="00F62572">
        <w:rPr>
          <w:rFonts w:ascii="Arial" w:hAnsi="Arial" w:cs="Arial"/>
          <w:color w:val="000000"/>
          <w:sz w:val="20"/>
        </w:rPr>
        <w:t>отрасли,</w:t>
      </w:r>
      <w:r w:rsidR="002E643C">
        <w:rPr>
          <w:rFonts w:ascii="Arial" w:hAnsi="Arial" w:cs="Arial"/>
          <w:color w:val="000000"/>
          <w:sz w:val="20"/>
        </w:rPr>
        <w:t xml:space="preserve"> </w:t>
      </w:r>
      <w:r w:rsidRPr="00F62572">
        <w:rPr>
          <w:rFonts w:ascii="Arial" w:hAnsi="Arial" w:cs="Arial"/>
          <w:color w:val="000000"/>
          <w:sz w:val="20"/>
        </w:rPr>
        <w:t>налоговые,</w:t>
      </w:r>
      <w:r w:rsidR="002E643C">
        <w:rPr>
          <w:rFonts w:ascii="Arial" w:hAnsi="Arial" w:cs="Arial"/>
          <w:color w:val="000000"/>
          <w:sz w:val="20"/>
        </w:rPr>
        <w:t xml:space="preserve"> </w:t>
      </w:r>
      <w:r w:rsidRPr="00F62572">
        <w:rPr>
          <w:rFonts w:ascii="Arial" w:hAnsi="Arial" w:cs="Arial"/>
          <w:color w:val="000000"/>
          <w:sz w:val="20"/>
        </w:rPr>
        <w:t>тарифные,</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иные</w:t>
      </w:r>
      <w:r w:rsidR="002E643C">
        <w:rPr>
          <w:rFonts w:ascii="Arial" w:hAnsi="Arial" w:cs="Arial"/>
          <w:color w:val="000000"/>
          <w:sz w:val="20"/>
        </w:rPr>
        <w:t xml:space="preserve"> </w:t>
      </w:r>
      <w:r w:rsidRPr="00F62572">
        <w:rPr>
          <w:rFonts w:ascii="Arial" w:hAnsi="Arial" w:cs="Arial"/>
          <w:color w:val="000000"/>
          <w:sz w:val="20"/>
        </w:rPr>
        <w:t>инструменты);</w:t>
      </w:r>
    </w:p>
    <w:p w14:paraId="7F8891AE" w14:textId="69A8B985"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4)</w:t>
      </w:r>
      <w:r w:rsidR="002E643C">
        <w:rPr>
          <w:rFonts w:ascii="Arial" w:hAnsi="Arial" w:cs="Arial"/>
          <w:color w:val="000000"/>
          <w:sz w:val="20"/>
        </w:rPr>
        <w:t xml:space="preserve"> </w:t>
      </w:r>
      <w:r w:rsidRPr="00F62572">
        <w:rPr>
          <w:rFonts w:ascii="Arial" w:hAnsi="Arial" w:cs="Arial"/>
          <w:color w:val="000000"/>
          <w:sz w:val="20"/>
        </w:rPr>
        <w:t>обеспечение</w:t>
      </w:r>
      <w:r w:rsidR="002E643C">
        <w:rPr>
          <w:rFonts w:ascii="Arial" w:hAnsi="Arial" w:cs="Arial"/>
          <w:color w:val="000000"/>
          <w:sz w:val="20"/>
        </w:rPr>
        <w:t xml:space="preserve"> </w:t>
      </w:r>
      <w:r w:rsidRPr="00F62572">
        <w:rPr>
          <w:rFonts w:ascii="Arial" w:hAnsi="Arial" w:cs="Arial"/>
          <w:color w:val="000000"/>
          <w:sz w:val="20"/>
        </w:rPr>
        <w:t>консолидации</w:t>
      </w:r>
      <w:r w:rsidR="002E643C">
        <w:rPr>
          <w:rFonts w:ascii="Arial" w:hAnsi="Arial" w:cs="Arial"/>
          <w:color w:val="000000"/>
          <w:sz w:val="20"/>
        </w:rPr>
        <w:t xml:space="preserve"> </w:t>
      </w:r>
      <w:r w:rsidRPr="00F62572">
        <w:rPr>
          <w:rFonts w:ascii="Arial" w:hAnsi="Arial" w:cs="Arial"/>
          <w:color w:val="000000"/>
          <w:sz w:val="20"/>
        </w:rPr>
        <w:t>бюджетных</w:t>
      </w:r>
      <w:r w:rsidR="002E643C">
        <w:rPr>
          <w:rFonts w:ascii="Arial" w:hAnsi="Arial" w:cs="Arial"/>
          <w:color w:val="000000"/>
          <w:sz w:val="20"/>
        </w:rPr>
        <w:t xml:space="preserve"> </w:t>
      </w:r>
      <w:r w:rsidRPr="00F62572">
        <w:rPr>
          <w:rFonts w:ascii="Arial" w:hAnsi="Arial" w:cs="Arial"/>
          <w:color w:val="000000"/>
          <w:sz w:val="20"/>
        </w:rPr>
        <w:t>ассигнований</w:t>
      </w:r>
      <w:r w:rsidR="002E643C">
        <w:rPr>
          <w:rFonts w:ascii="Arial" w:hAnsi="Arial" w:cs="Arial"/>
          <w:color w:val="000000"/>
          <w:sz w:val="20"/>
        </w:rPr>
        <w:t xml:space="preserve"> </w:t>
      </w:r>
      <w:r w:rsidRPr="00F62572">
        <w:rPr>
          <w:rFonts w:ascii="Arial" w:hAnsi="Arial" w:cs="Arial"/>
          <w:color w:val="000000"/>
          <w:sz w:val="20"/>
        </w:rPr>
        <w:t>местного</w:t>
      </w:r>
      <w:r w:rsidR="002E643C">
        <w:rPr>
          <w:rFonts w:ascii="Arial" w:hAnsi="Arial" w:cs="Arial"/>
          <w:color w:val="000000"/>
          <w:sz w:val="20"/>
        </w:rPr>
        <w:t xml:space="preserve"> </w:t>
      </w:r>
      <w:r w:rsidRPr="00F62572">
        <w:rPr>
          <w:rFonts w:ascii="Arial" w:hAnsi="Arial" w:cs="Arial"/>
          <w:color w:val="000000"/>
          <w:sz w:val="20"/>
        </w:rPr>
        <w:t>бюджета,</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том</w:t>
      </w:r>
      <w:r w:rsidR="002E643C">
        <w:rPr>
          <w:rFonts w:ascii="Arial" w:hAnsi="Arial" w:cs="Arial"/>
          <w:color w:val="000000"/>
          <w:sz w:val="20"/>
        </w:rPr>
        <w:t xml:space="preserve"> </w:t>
      </w:r>
      <w:r w:rsidRPr="00F62572">
        <w:rPr>
          <w:rFonts w:ascii="Arial" w:hAnsi="Arial" w:cs="Arial"/>
          <w:color w:val="000000"/>
          <w:sz w:val="20"/>
        </w:rPr>
        <w:t>числе</w:t>
      </w:r>
      <w:r w:rsidR="002E643C">
        <w:rPr>
          <w:rFonts w:ascii="Arial" w:hAnsi="Arial" w:cs="Arial"/>
          <w:color w:val="000000"/>
          <w:sz w:val="20"/>
        </w:rPr>
        <w:t xml:space="preserve"> </w:t>
      </w:r>
      <w:r w:rsidRPr="00F62572">
        <w:rPr>
          <w:rFonts w:ascii="Arial" w:hAnsi="Arial" w:cs="Arial"/>
          <w:color w:val="000000"/>
          <w:sz w:val="20"/>
        </w:rPr>
        <w:t>предоставляемых</w:t>
      </w:r>
      <w:r w:rsidR="002E643C">
        <w:rPr>
          <w:rFonts w:ascii="Arial" w:hAnsi="Arial" w:cs="Arial"/>
          <w:color w:val="000000"/>
          <w:sz w:val="20"/>
        </w:rPr>
        <w:t xml:space="preserve"> </w:t>
      </w:r>
      <w:r w:rsidRPr="00F62572">
        <w:rPr>
          <w:rFonts w:ascii="Arial" w:hAnsi="Arial" w:cs="Arial"/>
          <w:color w:val="000000"/>
          <w:sz w:val="20"/>
        </w:rPr>
        <w:t>межбюджетных</w:t>
      </w:r>
      <w:r w:rsidR="002E643C">
        <w:rPr>
          <w:rFonts w:ascii="Arial" w:hAnsi="Arial" w:cs="Arial"/>
          <w:color w:val="000000"/>
          <w:sz w:val="20"/>
        </w:rPr>
        <w:t xml:space="preserve"> </w:t>
      </w:r>
      <w:r w:rsidRPr="00F62572">
        <w:rPr>
          <w:rFonts w:ascii="Arial" w:hAnsi="Arial" w:cs="Arial"/>
          <w:color w:val="000000"/>
          <w:sz w:val="20"/>
        </w:rPr>
        <w:t>трансфертов</w:t>
      </w:r>
      <w:r w:rsidR="002E643C">
        <w:rPr>
          <w:rFonts w:ascii="Arial" w:hAnsi="Arial" w:cs="Arial"/>
          <w:color w:val="000000"/>
          <w:sz w:val="20"/>
        </w:rPr>
        <w:t xml:space="preserve"> </w:t>
      </w:r>
      <w:r w:rsidRPr="00F62572">
        <w:rPr>
          <w:rFonts w:ascii="Arial" w:hAnsi="Arial" w:cs="Arial"/>
          <w:color w:val="000000"/>
          <w:sz w:val="20"/>
        </w:rPr>
        <w:t>из</w:t>
      </w:r>
      <w:r w:rsidR="002E643C">
        <w:rPr>
          <w:rFonts w:ascii="Arial" w:hAnsi="Arial" w:cs="Arial"/>
          <w:color w:val="000000"/>
          <w:sz w:val="20"/>
        </w:rPr>
        <w:t xml:space="preserve"> </w:t>
      </w:r>
      <w:r w:rsidRPr="00F62572">
        <w:rPr>
          <w:rFonts w:ascii="Arial" w:hAnsi="Arial" w:cs="Arial"/>
          <w:color w:val="000000"/>
          <w:sz w:val="20"/>
        </w:rPr>
        <w:t>республиканского</w:t>
      </w:r>
      <w:r w:rsidR="002E643C">
        <w:rPr>
          <w:rFonts w:ascii="Arial" w:hAnsi="Arial" w:cs="Arial"/>
          <w:color w:val="000000"/>
          <w:sz w:val="20"/>
        </w:rPr>
        <w:t xml:space="preserve"> </w:t>
      </w:r>
      <w:r w:rsidRPr="00F62572">
        <w:rPr>
          <w:rFonts w:ascii="Arial" w:hAnsi="Arial" w:cs="Arial"/>
          <w:color w:val="000000"/>
          <w:sz w:val="20"/>
        </w:rPr>
        <w:t>бюджета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местному</w:t>
      </w:r>
      <w:r w:rsidR="002E643C">
        <w:rPr>
          <w:rFonts w:ascii="Arial" w:hAnsi="Arial" w:cs="Arial"/>
          <w:color w:val="000000"/>
          <w:sz w:val="20"/>
        </w:rPr>
        <w:t xml:space="preserve"> </w:t>
      </w:r>
      <w:r w:rsidRPr="00F62572">
        <w:rPr>
          <w:rFonts w:ascii="Arial" w:hAnsi="Arial" w:cs="Arial"/>
          <w:color w:val="000000"/>
          <w:sz w:val="20"/>
        </w:rPr>
        <w:t>бюджету,</w:t>
      </w:r>
      <w:r w:rsidR="002E643C">
        <w:rPr>
          <w:rFonts w:ascii="Arial" w:hAnsi="Arial" w:cs="Arial"/>
          <w:color w:val="000000"/>
          <w:sz w:val="20"/>
        </w:rPr>
        <w:t xml:space="preserve"> </w:t>
      </w:r>
      <w:r w:rsidRPr="00F62572">
        <w:rPr>
          <w:rFonts w:ascii="Arial" w:hAnsi="Arial" w:cs="Arial"/>
          <w:color w:val="000000"/>
          <w:sz w:val="20"/>
        </w:rPr>
        <w:t>бюджетных</w:t>
      </w:r>
      <w:r w:rsidR="002E643C">
        <w:rPr>
          <w:rFonts w:ascii="Arial" w:hAnsi="Arial" w:cs="Arial"/>
          <w:color w:val="000000"/>
          <w:sz w:val="20"/>
        </w:rPr>
        <w:t xml:space="preserve"> </w:t>
      </w:r>
      <w:r w:rsidRPr="00F62572">
        <w:rPr>
          <w:rFonts w:ascii="Arial" w:hAnsi="Arial" w:cs="Arial"/>
          <w:color w:val="000000"/>
          <w:sz w:val="20"/>
        </w:rPr>
        <w:t>ассигнований</w:t>
      </w:r>
      <w:r w:rsidR="002E643C">
        <w:rPr>
          <w:rFonts w:ascii="Arial" w:hAnsi="Arial" w:cs="Arial"/>
          <w:color w:val="000000"/>
          <w:sz w:val="20"/>
        </w:rPr>
        <w:t xml:space="preserve"> </w:t>
      </w:r>
      <w:r w:rsidRPr="00F62572">
        <w:rPr>
          <w:rFonts w:ascii="Arial" w:hAnsi="Arial" w:cs="Arial"/>
          <w:color w:val="000000"/>
          <w:sz w:val="20"/>
        </w:rPr>
        <w:t>бюджетов</w:t>
      </w:r>
      <w:r w:rsidR="002E643C">
        <w:rPr>
          <w:rFonts w:ascii="Arial" w:hAnsi="Arial" w:cs="Arial"/>
          <w:color w:val="000000"/>
          <w:sz w:val="20"/>
        </w:rPr>
        <w:t xml:space="preserve"> </w:t>
      </w:r>
      <w:r w:rsidRPr="00F62572">
        <w:rPr>
          <w:rFonts w:ascii="Arial" w:hAnsi="Arial" w:cs="Arial"/>
          <w:color w:val="000000"/>
          <w:sz w:val="20"/>
        </w:rPr>
        <w:t>территориальных</w:t>
      </w:r>
      <w:r w:rsidR="002E643C">
        <w:rPr>
          <w:rFonts w:ascii="Arial" w:hAnsi="Arial" w:cs="Arial"/>
          <w:color w:val="000000"/>
          <w:sz w:val="20"/>
        </w:rPr>
        <w:t xml:space="preserve"> </w:t>
      </w:r>
      <w:r w:rsidRPr="00F62572">
        <w:rPr>
          <w:rFonts w:ascii="Arial" w:hAnsi="Arial" w:cs="Arial"/>
          <w:color w:val="000000"/>
          <w:sz w:val="20"/>
        </w:rPr>
        <w:t>государственных</w:t>
      </w:r>
      <w:r w:rsidR="002E643C">
        <w:rPr>
          <w:rFonts w:ascii="Arial" w:hAnsi="Arial" w:cs="Arial"/>
          <w:color w:val="000000"/>
          <w:sz w:val="20"/>
        </w:rPr>
        <w:t xml:space="preserve"> </w:t>
      </w:r>
      <w:r w:rsidRPr="00F62572">
        <w:rPr>
          <w:rFonts w:ascii="Arial" w:hAnsi="Arial" w:cs="Arial"/>
          <w:color w:val="000000"/>
          <w:sz w:val="20"/>
        </w:rPr>
        <w:t>внебюджетных</w:t>
      </w:r>
      <w:r w:rsidR="002E643C">
        <w:rPr>
          <w:rFonts w:ascii="Arial" w:hAnsi="Arial" w:cs="Arial"/>
          <w:color w:val="000000"/>
          <w:sz w:val="20"/>
        </w:rPr>
        <w:t xml:space="preserve"> </w:t>
      </w:r>
      <w:r w:rsidRPr="00F62572">
        <w:rPr>
          <w:rFonts w:ascii="Arial" w:hAnsi="Arial" w:cs="Arial"/>
          <w:color w:val="000000"/>
          <w:sz w:val="20"/>
        </w:rPr>
        <w:t>фондов,</w:t>
      </w:r>
      <w:r w:rsidR="002E643C">
        <w:rPr>
          <w:rFonts w:ascii="Arial" w:hAnsi="Arial" w:cs="Arial"/>
          <w:color w:val="000000"/>
          <w:sz w:val="20"/>
        </w:rPr>
        <w:t xml:space="preserve"> </w:t>
      </w:r>
      <w:r w:rsidRPr="00F62572">
        <w:rPr>
          <w:rFonts w:ascii="Arial" w:hAnsi="Arial" w:cs="Arial"/>
          <w:color w:val="000000"/>
          <w:sz w:val="20"/>
        </w:rPr>
        <w:t>а</w:t>
      </w:r>
      <w:r w:rsidR="002E643C">
        <w:rPr>
          <w:rFonts w:ascii="Arial" w:hAnsi="Arial" w:cs="Arial"/>
          <w:color w:val="000000"/>
          <w:sz w:val="20"/>
        </w:rPr>
        <w:t xml:space="preserve"> </w:t>
      </w:r>
      <w:r w:rsidRPr="00F62572">
        <w:rPr>
          <w:rFonts w:ascii="Arial" w:hAnsi="Arial" w:cs="Arial"/>
          <w:color w:val="000000"/>
          <w:sz w:val="20"/>
        </w:rPr>
        <w:t>также</w:t>
      </w:r>
      <w:r w:rsidR="002E643C">
        <w:rPr>
          <w:rFonts w:ascii="Arial" w:hAnsi="Arial" w:cs="Arial"/>
          <w:color w:val="000000"/>
          <w:sz w:val="20"/>
        </w:rPr>
        <w:t xml:space="preserve"> </w:t>
      </w:r>
      <w:r w:rsidRPr="00F62572">
        <w:rPr>
          <w:rFonts w:ascii="Arial" w:hAnsi="Arial" w:cs="Arial"/>
          <w:color w:val="000000"/>
          <w:sz w:val="20"/>
        </w:rPr>
        <w:t>внебюджетных</w:t>
      </w:r>
      <w:r w:rsidR="002E643C">
        <w:rPr>
          <w:rFonts w:ascii="Arial" w:hAnsi="Arial" w:cs="Arial"/>
          <w:color w:val="000000"/>
          <w:sz w:val="20"/>
        </w:rPr>
        <w:t xml:space="preserve"> </w:t>
      </w:r>
      <w:r w:rsidRPr="00F62572">
        <w:rPr>
          <w:rFonts w:ascii="Arial" w:hAnsi="Arial" w:cs="Arial"/>
          <w:color w:val="000000"/>
          <w:sz w:val="20"/>
        </w:rPr>
        <w:t>источников,</w:t>
      </w:r>
      <w:r w:rsidR="002E643C">
        <w:rPr>
          <w:rFonts w:ascii="Arial" w:hAnsi="Arial" w:cs="Arial"/>
          <w:color w:val="000000"/>
          <w:sz w:val="20"/>
        </w:rPr>
        <w:t xml:space="preserve"> </w:t>
      </w:r>
      <w:r w:rsidRPr="00F62572">
        <w:rPr>
          <w:rFonts w:ascii="Arial" w:hAnsi="Arial" w:cs="Arial"/>
          <w:color w:val="000000"/>
          <w:sz w:val="20"/>
        </w:rPr>
        <w:t>направленных</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реализацию</w:t>
      </w:r>
      <w:r w:rsidR="002E643C">
        <w:rPr>
          <w:rFonts w:ascii="Arial" w:hAnsi="Arial" w:cs="Arial"/>
          <w:color w:val="000000"/>
          <w:sz w:val="20"/>
        </w:rPr>
        <w:t xml:space="preserve"> </w:t>
      </w:r>
      <w:r w:rsidRPr="00F62572">
        <w:rPr>
          <w:rFonts w:ascii="Arial" w:hAnsi="Arial" w:cs="Arial"/>
          <w:color w:val="000000"/>
          <w:sz w:val="20"/>
        </w:rPr>
        <w:t>государственной</w:t>
      </w:r>
      <w:r w:rsidR="002E643C">
        <w:rPr>
          <w:rFonts w:ascii="Arial" w:hAnsi="Arial" w:cs="Arial"/>
          <w:color w:val="000000"/>
          <w:sz w:val="20"/>
        </w:rPr>
        <w:t xml:space="preserve"> </w:t>
      </w:r>
      <w:r w:rsidRPr="00F62572">
        <w:rPr>
          <w:rFonts w:ascii="Arial" w:hAnsi="Arial" w:cs="Arial"/>
          <w:color w:val="000000"/>
          <w:sz w:val="20"/>
        </w:rPr>
        <w:t>политики,</w:t>
      </w:r>
      <w:r w:rsidR="002E643C">
        <w:rPr>
          <w:rFonts w:ascii="Arial" w:hAnsi="Arial" w:cs="Arial"/>
          <w:color w:val="000000"/>
          <w:sz w:val="20"/>
        </w:rPr>
        <w:t xml:space="preserve"> </w:t>
      </w:r>
      <w:r w:rsidRPr="00F62572">
        <w:rPr>
          <w:rFonts w:ascii="Arial" w:hAnsi="Arial" w:cs="Arial"/>
          <w:color w:val="000000"/>
          <w:sz w:val="20"/>
        </w:rPr>
        <w:t>решение</w:t>
      </w:r>
      <w:r w:rsidR="002E643C">
        <w:rPr>
          <w:rFonts w:ascii="Arial" w:hAnsi="Arial" w:cs="Arial"/>
          <w:color w:val="000000"/>
          <w:sz w:val="20"/>
        </w:rPr>
        <w:t xml:space="preserve"> </w:t>
      </w:r>
      <w:r w:rsidRPr="00F62572">
        <w:rPr>
          <w:rFonts w:ascii="Arial" w:hAnsi="Arial" w:cs="Arial"/>
          <w:color w:val="000000"/>
          <w:sz w:val="20"/>
        </w:rPr>
        <w:t>вопросов</w:t>
      </w:r>
      <w:r w:rsidR="002E643C">
        <w:rPr>
          <w:rFonts w:ascii="Arial" w:hAnsi="Arial" w:cs="Arial"/>
          <w:color w:val="000000"/>
          <w:sz w:val="20"/>
        </w:rPr>
        <w:t xml:space="preserve"> </w:t>
      </w:r>
      <w:r w:rsidRPr="00F62572">
        <w:rPr>
          <w:rFonts w:ascii="Arial" w:hAnsi="Arial" w:cs="Arial"/>
          <w:color w:val="000000"/>
          <w:sz w:val="20"/>
        </w:rPr>
        <w:t>местного</w:t>
      </w:r>
      <w:r w:rsidR="002E643C">
        <w:rPr>
          <w:rFonts w:ascii="Arial" w:hAnsi="Arial" w:cs="Arial"/>
          <w:color w:val="000000"/>
          <w:sz w:val="20"/>
        </w:rPr>
        <w:t xml:space="preserve"> </w:t>
      </w:r>
      <w:r w:rsidRPr="00F62572">
        <w:rPr>
          <w:rFonts w:ascii="Arial" w:hAnsi="Arial" w:cs="Arial"/>
          <w:color w:val="000000"/>
          <w:sz w:val="20"/>
        </w:rPr>
        <w:t>значения</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соответствующих</w:t>
      </w:r>
      <w:r w:rsidR="002E643C">
        <w:rPr>
          <w:rFonts w:ascii="Arial" w:hAnsi="Arial" w:cs="Arial"/>
          <w:color w:val="000000"/>
          <w:sz w:val="20"/>
        </w:rPr>
        <w:t xml:space="preserve"> </w:t>
      </w:r>
      <w:r w:rsidRPr="00F62572">
        <w:rPr>
          <w:rFonts w:ascii="Arial" w:hAnsi="Arial" w:cs="Arial"/>
          <w:color w:val="000000"/>
          <w:sz w:val="20"/>
        </w:rPr>
        <w:t>сферах,</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влияющих</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достижение</w:t>
      </w:r>
      <w:r w:rsidR="002E643C">
        <w:rPr>
          <w:rFonts w:ascii="Arial" w:hAnsi="Arial" w:cs="Arial"/>
          <w:color w:val="000000"/>
          <w:sz w:val="20"/>
        </w:rPr>
        <w:t xml:space="preserve"> </w:t>
      </w:r>
      <w:r w:rsidRPr="00F62572">
        <w:rPr>
          <w:rFonts w:ascii="Arial" w:hAnsi="Arial" w:cs="Arial"/>
          <w:color w:val="000000"/>
          <w:sz w:val="20"/>
        </w:rPr>
        <w:t>показателей,</w:t>
      </w:r>
      <w:r w:rsidR="002E643C">
        <w:rPr>
          <w:rFonts w:ascii="Arial" w:hAnsi="Arial" w:cs="Arial"/>
          <w:color w:val="000000"/>
          <w:sz w:val="20"/>
        </w:rPr>
        <w:t xml:space="preserve"> </w:t>
      </w:r>
      <w:r w:rsidRPr="00F62572">
        <w:rPr>
          <w:rFonts w:ascii="Arial" w:hAnsi="Arial" w:cs="Arial"/>
          <w:color w:val="000000"/>
          <w:sz w:val="20"/>
        </w:rPr>
        <w:t>выполнение</w:t>
      </w:r>
      <w:r w:rsidR="002E643C">
        <w:rPr>
          <w:rFonts w:ascii="Arial" w:hAnsi="Arial" w:cs="Arial"/>
          <w:color w:val="000000"/>
          <w:sz w:val="20"/>
        </w:rPr>
        <w:t xml:space="preserve"> </w:t>
      </w:r>
      <w:r w:rsidRPr="00F62572">
        <w:rPr>
          <w:rFonts w:ascii="Arial" w:hAnsi="Arial" w:cs="Arial"/>
          <w:color w:val="000000"/>
          <w:sz w:val="20"/>
        </w:rPr>
        <w:t>(достижение)</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(результатов),</w:t>
      </w:r>
      <w:r w:rsidR="002E643C">
        <w:rPr>
          <w:rFonts w:ascii="Arial" w:hAnsi="Arial" w:cs="Arial"/>
          <w:color w:val="000000"/>
          <w:sz w:val="20"/>
        </w:rPr>
        <w:t xml:space="preserve"> </w:t>
      </w:r>
      <w:r w:rsidRPr="00F62572">
        <w:rPr>
          <w:rFonts w:ascii="Arial" w:hAnsi="Arial" w:cs="Arial"/>
          <w:color w:val="000000"/>
          <w:sz w:val="20"/>
        </w:rPr>
        <w:t>запланированных</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программах;</w:t>
      </w:r>
    </w:p>
    <w:p w14:paraId="3549B9AC" w14:textId="21E57C0E"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5)</w:t>
      </w:r>
      <w:r w:rsidR="002E643C">
        <w:rPr>
          <w:rFonts w:ascii="Arial" w:hAnsi="Arial" w:cs="Arial"/>
          <w:color w:val="000000"/>
          <w:sz w:val="20"/>
        </w:rPr>
        <w:t xml:space="preserve"> </w:t>
      </w:r>
      <w:r w:rsidRPr="00F62572">
        <w:rPr>
          <w:rFonts w:ascii="Arial" w:hAnsi="Arial" w:cs="Arial"/>
          <w:color w:val="000000"/>
          <w:sz w:val="20"/>
        </w:rPr>
        <w:t>синхронизация</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государственными</w:t>
      </w:r>
      <w:r w:rsidR="002E643C">
        <w:rPr>
          <w:rFonts w:ascii="Arial" w:hAnsi="Arial" w:cs="Arial"/>
          <w:color w:val="000000"/>
          <w:sz w:val="20"/>
        </w:rPr>
        <w:t xml:space="preserve"> </w:t>
      </w:r>
      <w:r w:rsidRPr="00F62572">
        <w:rPr>
          <w:rFonts w:ascii="Arial" w:hAnsi="Arial" w:cs="Arial"/>
          <w:color w:val="000000"/>
          <w:sz w:val="20"/>
        </w:rPr>
        <w:t>программами</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p>
    <w:p w14:paraId="6864BFE4" w14:textId="6F246416"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6)</w:t>
      </w:r>
      <w:r w:rsidR="002E643C">
        <w:rPr>
          <w:rFonts w:ascii="Arial" w:hAnsi="Arial" w:cs="Arial"/>
          <w:color w:val="000000"/>
          <w:sz w:val="20"/>
        </w:rPr>
        <w:t xml:space="preserve"> </w:t>
      </w:r>
      <w:r w:rsidRPr="00F62572">
        <w:rPr>
          <w:rFonts w:ascii="Arial" w:hAnsi="Arial" w:cs="Arial"/>
          <w:color w:val="000000"/>
          <w:sz w:val="20"/>
        </w:rPr>
        <w:t>учет</w:t>
      </w:r>
      <w:r w:rsidR="002E643C">
        <w:rPr>
          <w:rFonts w:ascii="Arial" w:hAnsi="Arial" w:cs="Arial"/>
          <w:color w:val="000000"/>
          <w:sz w:val="20"/>
        </w:rPr>
        <w:t xml:space="preserve"> </w:t>
      </w:r>
      <w:r w:rsidRPr="00F62572">
        <w:rPr>
          <w:rFonts w:ascii="Arial" w:hAnsi="Arial" w:cs="Arial"/>
          <w:color w:val="000000"/>
          <w:sz w:val="20"/>
        </w:rPr>
        <w:t>показателей</w:t>
      </w:r>
      <w:r w:rsidR="002E643C">
        <w:rPr>
          <w:rFonts w:ascii="Arial" w:hAnsi="Arial" w:cs="Arial"/>
          <w:color w:val="000000"/>
          <w:sz w:val="20"/>
        </w:rPr>
        <w:t xml:space="preserve"> </w:t>
      </w:r>
      <w:r w:rsidRPr="00F62572">
        <w:rPr>
          <w:rFonts w:ascii="Arial" w:hAnsi="Arial" w:cs="Arial"/>
          <w:color w:val="000000"/>
          <w:sz w:val="20"/>
        </w:rPr>
        <w:t>оценки</w:t>
      </w:r>
      <w:r w:rsidR="002E643C">
        <w:rPr>
          <w:rFonts w:ascii="Arial" w:hAnsi="Arial" w:cs="Arial"/>
          <w:color w:val="000000"/>
          <w:sz w:val="20"/>
        </w:rPr>
        <w:t xml:space="preserve"> </w:t>
      </w:r>
      <w:r w:rsidRPr="00F62572">
        <w:rPr>
          <w:rFonts w:ascii="Arial" w:hAnsi="Arial" w:cs="Arial"/>
          <w:color w:val="000000"/>
          <w:sz w:val="20"/>
        </w:rPr>
        <w:t>эффективности</w:t>
      </w:r>
      <w:r w:rsidR="002E643C">
        <w:rPr>
          <w:rFonts w:ascii="Arial" w:hAnsi="Arial" w:cs="Arial"/>
          <w:color w:val="000000"/>
          <w:sz w:val="20"/>
        </w:rPr>
        <w:t xml:space="preserve"> </w:t>
      </w:r>
      <w:r w:rsidRPr="00F62572">
        <w:rPr>
          <w:rFonts w:ascii="Arial" w:hAnsi="Arial" w:cs="Arial"/>
          <w:color w:val="000000"/>
          <w:sz w:val="20"/>
        </w:rPr>
        <w:t>деятельности</w:t>
      </w:r>
      <w:r w:rsidR="002E643C">
        <w:rPr>
          <w:rFonts w:ascii="Arial" w:hAnsi="Arial" w:cs="Arial"/>
          <w:color w:val="000000"/>
          <w:sz w:val="20"/>
        </w:rPr>
        <w:t xml:space="preserve"> </w:t>
      </w:r>
      <w:r w:rsidRPr="00F62572">
        <w:rPr>
          <w:rFonts w:ascii="Arial" w:hAnsi="Arial" w:cs="Arial"/>
          <w:color w:val="000000"/>
          <w:sz w:val="20"/>
        </w:rPr>
        <w:t>органов</w:t>
      </w:r>
      <w:r w:rsidR="002E643C">
        <w:rPr>
          <w:rFonts w:ascii="Arial" w:hAnsi="Arial" w:cs="Arial"/>
          <w:color w:val="000000"/>
          <w:sz w:val="20"/>
        </w:rPr>
        <w:t xml:space="preserve"> </w:t>
      </w:r>
      <w:r w:rsidRPr="00F62572">
        <w:rPr>
          <w:rFonts w:ascii="Arial" w:hAnsi="Arial" w:cs="Arial"/>
          <w:color w:val="000000"/>
          <w:sz w:val="20"/>
        </w:rPr>
        <w:t>местного</w:t>
      </w:r>
      <w:r w:rsidR="002E643C">
        <w:rPr>
          <w:rFonts w:ascii="Arial" w:hAnsi="Arial" w:cs="Arial"/>
          <w:color w:val="000000"/>
          <w:sz w:val="20"/>
        </w:rPr>
        <w:t xml:space="preserve"> </w:t>
      </w:r>
      <w:r w:rsidRPr="00F62572">
        <w:rPr>
          <w:rFonts w:ascii="Arial" w:hAnsi="Arial" w:cs="Arial"/>
          <w:color w:val="000000"/>
          <w:sz w:val="20"/>
        </w:rPr>
        <w:t>самоуправления;</w:t>
      </w:r>
    </w:p>
    <w:p w14:paraId="7C2287CF" w14:textId="6881F670"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7)</w:t>
      </w:r>
      <w:r w:rsidR="002E643C">
        <w:rPr>
          <w:rFonts w:ascii="Arial" w:hAnsi="Arial" w:cs="Arial"/>
          <w:color w:val="000000"/>
          <w:sz w:val="20"/>
        </w:rPr>
        <w:t xml:space="preserve"> </w:t>
      </w:r>
      <w:r w:rsidRPr="00F62572">
        <w:rPr>
          <w:rFonts w:ascii="Arial" w:hAnsi="Arial" w:cs="Arial"/>
          <w:color w:val="000000"/>
          <w:sz w:val="20"/>
        </w:rPr>
        <w:t>выделение</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структуре</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p>
    <w:p w14:paraId="53C10550" w14:textId="631D4563"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проектов,</w:t>
      </w:r>
      <w:r w:rsidR="002E643C">
        <w:rPr>
          <w:rFonts w:ascii="Arial" w:hAnsi="Arial" w:cs="Arial"/>
          <w:color w:val="000000"/>
          <w:sz w:val="20"/>
        </w:rPr>
        <w:t xml:space="preserve"> </w:t>
      </w:r>
      <w:r w:rsidRPr="00F62572">
        <w:rPr>
          <w:rFonts w:ascii="Arial" w:hAnsi="Arial" w:cs="Arial"/>
          <w:color w:val="000000"/>
          <w:sz w:val="20"/>
        </w:rPr>
        <w:t>направленных</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получение</w:t>
      </w:r>
      <w:r w:rsidR="002E643C">
        <w:rPr>
          <w:rFonts w:ascii="Arial" w:hAnsi="Arial" w:cs="Arial"/>
          <w:color w:val="000000"/>
          <w:sz w:val="20"/>
        </w:rPr>
        <w:t xml:space="preserve"> </w:t>
      </w:r>
      <w:r w:rsidRPr="00F62572">
        <w:rPr>
          <w:rFonts w:ascii="Arial" w:hAnsi="Arial" w:cs="Arial"/>
          <w:color w:val="000000"/>
          <w:sz w:val="20"/>
        </w:rPr>
        <w:t>уникальных</w:t>
      </w:r>
      <w:r w:rsidR="002E643C">
        <w:rPr>
          <w:rFonts w:ascii="Arial" w:hAnsi="Arial" w:cs="Arial"/>
          <w:color w:val="000000"/>
          <w:sz w:val="20"/>
        </w:rPr>
        <w:t xml:space="preserve"> </w:t>
      </w:r>
      <w:r w:rsidRPr="00F62572">
        <w:rPr>
          <w:rFonts w:ascii="Arial" w:hAnsi="Arial" w:cs="Arial"/>
          <w:color w:val="000000"/>
          <w:sz w:val="20"/>
        </w:rPr>
        <w:t>результатов</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условиях</w:t>
      </w:r>
      <w:r w:rsidR="002E643C">
        <w:rPr>
          <w:rFonts w:ascii="Arial" w:hAnsi="Arial" w:cs="Arial"/>
          <w:color w:val="000000"/>
          <w:sz w:val="20"/>
        </w:rPr>
        <w:t xml:space="preserve"> </w:t>
      </w:r>
      <w:r w:rsidRPr="00F62572">
        <w:rPr>
          <w:rFonts w:ascii="Arial" w:hAnsi="Arial" w:cs="Arial"/>
          <w:color w:val="000000"/>
          <w:sz w:val="20"/>
        </w:rPr>
        <w:t>временных</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ресурсных</w:t>
      </w:r>
      <w:r w:rsidR="002E643C">
        <w:rPr>
          <w:rFonts w:ascii="Arial" w:hAnsi="Arial" w:cs="Arial"/>
          <w:color w:val="000000"/>
          <w:sz w:val="20"/>
        </w:rPr>
        <w:t xml:space="preserve"> </w:t>
      </w:r>
      <w:r w:rsidRPr="00F62572">
        <w:rPr>
          <w:rFonts w:ascii="Arial" w:hAnsi="Arial" w:cs="Arial"/>
          <w:color w:val="000000"/>
          <w:sz w:val="20"/>
        </w:rPr>
        <w:t>ограничений</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определяемых,</w:t>
      </w:r>
      <w:r w:rsidR="002E643C">
        <w:rPr>
          <w:rFonts w:ascii="Arial" w:hAnsi="Arial" w:cs="Arial"/>
          <w:color w:val="000000"/>
          <w:sz w:val="20"/>
        </w:rPr>
        <w:t xml:space="preserve"> </w:t>
      </w:r>
      <w:r w:rsidRPr="00F62572">
        <w:rPr>
          <w:rFonts w:ascii="Arial" w:hAnsi="Arial" w:cs="Arial"/>
          <w:color w:val="000000"/>
          <w:sz w:val="20"/>
        </w:rPr>
        <w:t>формируемых</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реализуемых</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соответствии</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муниципальными</w:t>
      </w:r>
      <w:r w:rsidR="002E643C">
        <w:rPr>
          <w:rFonts w:ascii="Arial" w:hAnsi="Arial" w:cs="Arial"/>
          <w:color w:val="000000"/>
          <w:sz w:val="20"/>
        </w:rPr>
        <w:t xml:space="preserve"> </w:t>
      </w:r>
      <w:r w:rsidRPr="00F62572">
        <w:rPr>
          <w:rFonts w:ascii="Arial" w:hAnsi="Arial" w:cs="Arial"/>
          <w:color w:val="000000"/>
          <w:sz w:val="20"/>
        </w:rPr>
        <w:t>правовыми</w:t>
      </w:r>
      <w:r w:rsidR="002E643C">
        <w:rPr>
          <w:rFonts w:ascii="Arial" w:hAnsi="Arial" w:cs="Arial"/>
          <w:color w:val="000000"/>
          <w:sz w:val="20"/>
        </w:rPr>
        <w:t xml:space="preserve"> </w:t>
      </w:r>
      <w:r w:rsidRPr="00F62572">
        <w:rPr>
          <w:rFonts w:ascii="Arial" w:hAnsi="Arial" w:cs="Arial"/>
          <w:color w:val="000000"/>
          <w:sz w:val="20"/>
        </w:rPr>
        <w:t>актами</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сфере</w:t>
      </w:r>
      <w:r w:rsidR="002E643C">
        <w:rPr>
          <w:rFonts w:ascii="Arial" w:hAnsi="Arial" w:cs="Arial"/>
          <w:color w:val="000000"/>
          <w:sz w:val="20"/>
        </w:rPr>
        <w:t xml:space="preserve"> </w:t>
      </w:r>
      <w:r w:rsidRPr="00F62572">
        <w:rPr>
          <w:rFonts w:ascii="Arial" w:hAnsi="Arial" w:cs="Arial"/>
          <w:color w:val="000000"/>
          <w:sz w:val="20"/>
        </w:rPr>
        <w:t>регулирования</w:t>
      </w:r>
      <w:r w:rsidR="002E643C">
        <w:rPr>
          <w:rFonts w:ascii="Arial" w:hAnsi="Arial" w:cs="Arial"/>
          <w:color w:val="000000"/>
          <w:sz w:val="20"/>
        </w:rPr>
        <w:t xml:space="preserve"> </w:t>
      </w:r>
      <w:r w:rsidRPr="00F62572">
        <w:rPr>
          <w:rFonts w:ascii="Arial" w:hAnsi="Arial" w:cs="Arial"/>
          <w:color w:val="000000"/>
          <w:sz w:val="20"/>
        </w:rPr>
        <w:t>проектной</w:t>
      </w:r>
      <w:r w:rsidR="002E643C">
        <w:rPr>
          <w:rFonts w:ascii="Arial" w:hAnsi="Arial" w:cs="Arial"/>
          <w:color w:val="000000"/>
          <w:sz w:val="20"/>
        </w:rPr>
        <w:t xml:space="preserve"> </w:t>
      </w:r>
      <w:r w:rsidRPr="00F62572">
        <w:rPr>
          <w:rFonts w:ascii="Arial" w:hAnsi="Arial" w:cs="Arial"/>
          <w:color w:val="000000"/>
          <w:sz w:val="20"/>
        </w:rPr>
        <w:t>деятельности</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учетом</w:t>
      </w:r>
      <w:r w:rsidR="002E643C">
        <w:rPr>
          <w:rFonts w:ascii="Arial" w:hAnsi="Arial" w:cs="Arial"/>
          <w:color w:val="000000"/>
          <w:sz w:val="20"/>
        </w:rPr>
        <w:t xml:space="preserve"> </w:t>
      </w:r>
      <w:r w:rsidRPr="00F62572">
        <w:rPr>
          <w:rFonts w:ascii="Arial" w:hAnsi="Arial" w:cs="Arial"/>
          <w:color w:val="000000"/>
          <w:sz w:val="20"/>
        </w:rPr>
        <w:t>постановления</w:t>
      </w:r>
      <w:r w:rsidR="002E643C">
        <w:rPr>
          <w:rFonts w:ascii="Arial" w:hAnsi="Arial" w:cs="Arial"/>
          <w:color w:val="000000"/>
          <w:sz w:val="20"/>
        </w:rPr>
        <w:t xml:space="preserve"> </w:t>
      </w:r>
      <w:r w:rsidRPr="00F62572">
        <w:rPr>
          <w:rFonts w:ascii="Arial" w:hAnsi="Arial" w:cs="Arial"/>
          <w:color w:val="000000"/>
          <w:sz w:val="20"/>
        </w:rPr>
        <w:t>Правительства</w:t>
      </w:r>
      <w:r w:rsidR="002E643C">
        <w:rPr>
          <w:rFonts w:ascii="Arial" w:hAnsi="Arial" w:cs="Arial"/>
          <w:color w:val="000000"/>
          <w:sz w:val="20"/>
        </w:rPr>
        <w:t xml:space="preserve"> </w:t>
      </w:r>
      <w:r w:rsidRPr="00F62572">
        <w:rPr>
          <w:rFonts w:ascii="Arial" w:hAnsi="Arial" w:cs="Arial"/>
          <w:color w:val="000000"/>
          <w:sz w:val="20"/>
        </w:rPr>
        <w:t>Российской</w:t>
      </w:r>
      <w:r w:rsidR="002E643C">
        <w:rPr>
          <w:rFonts w:ascii="Arial" w:hAnsi="Arial" w:cs="Arial"/>
          <w:color w:val="000000"/>
          <w:sz w:val="20"/>
        </w:rPr>
        <w:t xml:space="preserve"> </w:t>
      </w:r>
      <w:r w:rsidRPr="00F62572">
        <w:rPr>
          <w:rFonts w:ascii="Arial" w:hAnsi="Arial" w:cs="Arial"/>
          <w:color w:val="000000"/>
          <w:sz w:val="20"/>
        </w:rPr>
        <w:t>Федерации</w:t>
      </w:r>
      <w:r w:rsidR="002E643C">
        <w:rPr>
          <w:rFonts w:ascii="Arial" w:hAnsi="Arial" w:cs="Arial"/>
          <w:color w:val="000000"/>
          <w:sz w:val="20"/>
        </w:rPr>
        <w:t xml:space="preserve"> </w:t>
      </w:r>
      <w:r w:rsidRPr="00F62572">
        <w:rPr>
          <w:rFonts w:ascii="Arial" w:hAnsi="Arial" w:cs="Arial"/>
          <w:color w:val="000000"/>
          <w:sz w:val="20"/>
        </w:rPr>
        <w:t>от</w:t>
      </w:r>
      <w:r w:rsidR="002E643C">
        <w:rPr>
          <w:rFonts w:ascii="Arial" w:hAnsi="Arial" w:cs="Arial"/>
          <w:color w:val="000000"/>
          <w:sz w:val="20"/>
        </w:rPr>
        <w:t xml:space="preserve"> </w:t>
      </w:r>
      <w:r w:rsidRPr="00F62572">
        <w:rPr>
          <w:rFonts w:ascii="Arial" w:hAnsi="Arial" w:cs="Arial"/>
          <w:color w:val="000000"/>
          <w:sz w:val="20"/>
        </w:rPr>
        <w:t>31</w:t>
      </w:r>
      <w:r w:rsidR="002E643C">
        <w:rPr>
          <w:rFonts w:ascii="Arial" w:hAnsi="Arial" w:cs="Arial"/>
          <w:color w:val="000000"/>
          <w:sz w:val="20"/>
        </w:rPr>
        <w:t xml:space="preserve"> </w:t>
      </w:r>
      <w:r w:rsidRPr="00F62572">
        <w:rPr>
          <w:rFonts w:ascii="Arial" w:hAnsi="Arial" w:cs="Arial"/>
          <w:color w:val="000000"/>
          <w:sz w:val="20"/>
        </w:rPr>
        <w:t>октября</w:t>
      </w:r>
      <w:r w:rsidR="002E643C">
        <w:rPr>
          <w:rFonts w:ascii="Arial" w:hAnsi="Arial" w:cs="Arial"/>
          <w:color w:val="000000"/>
          <w:sz w:val="20"/>
        </w:rPr>
        <w:t xml:space="preserve"> </w:t>
      </w:r>
      <w:r w:rsidRPr="00F62572">
        <w:rPr>
          <w:rFonts w:ascii="Arial" w:hAnsi="Arial" w:cs="Arial"/>
          <w:color w:val="000000"/>
          <w:sz w:val="20"/>
        </w:rPr>
        <w:t>2018</w:t>
      </w:r>
      <w:r w:rsidR="002E643C">
        <w:rPr>
          <w:rFonts w:ascii="Arial" w:hAnsi="Arial" w:cs="Arial"/>
          <w:color w:val="000000"/>
          <w:sz w:val="20"/>
        </w:rPr>
        <w:t xml:space="preserve"> </w:t>
      </w:r>
      <w:r w:rsidRPr="00F62572">
        <w:rPr>
          <w:rFonts w:ascii="Arial" w:hAnsi="Arial" w:cs="Arial"/>
          <w:color w:val="000000"/>
          <w:sz w:val="20"/>
        </w:rPr>
        <w:t>г.</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1288</w:t>
      </w:r>
      <w:r w:rsidR="002E643C">
        <w:rPr>
          <w:rFonts w:ascii="Arial" w:hAnsi="Arial" w:cs="Arial"/>
          <w:color w:val="000000"/>
          <w:sz w:val="20"/>
        </w:rPr>
        <w:t xml:space="preserve"> </w:t>
      </w:r>
      <w:r w:rsidRPr="00F62572">
        <w:rPr>
          <w:rFonts w:ascii="Arial" w:hAnsi="Arial" w:cs="Arial"/>
          <w:color w:val="000000"/>
          <w:sz w:val="20"/>
        </w:rPr>
        <w:t>«Об</w:t>
      </w:r>
      <w:r w:rsidR="002E643C">
        <w:rPr>
          <w:rFonts w:ascii="Arial" w:hAnsi="Arial" w:cs="Arial"/>
          <w:color w:val="000000"/>
          <w:sz w:val="20"/>
        </w:rPr>
        <w:t xml:space="preserve"> </w:t>
      </w:r>
      <w:r w:rsidRPr="00F62572">
        <w:rPr>
          <w:rFonts w:ascii="Arial" w:hAnsi="Arial" w:cs="Arial"/>
          <w:color w:val="000000"/>
          <w:sz w:val="20"/>
        </w:rPr>
        <w:t>организации</w:t>
      </w:r>
      <w:r w:rsidR="002E643C">
        <w:rPr>
          <w:rFonts w:ascii="Arial" w:hAnsi="Arial" w:cs="Arial"/>
          <w:color w:val="000000"/>
          <w:sz w:val="20"/>
        </w:rPr>
        <w:t xml:space="preserve"> </w:t>
      </w:r>
      <w:r w:rsidRPr="00F62572">
        <w:rPr>
          <w:rFonts w:ascii="Arial" w:hAnsi="Arial" w:cs="Arial"/>
          <w:color w:val="000000"/>
          <w:sz w:val="20"/>
        </w:rPr>
        <w:t>проектной</w:t>
      </w:r>
      <w:r w:rsidR="002E643C">
        <w:rPr>
          <w:rFonts w:ascii="Arial" w:hAnsi="Arial" w:cs="Arial"/>
          <w:color w:val="000000"/>
          <w:sz w:val="20"/>
        </w:rPr>
        <w:t xml:space="preserve"> </w:t>
      </w:r>
      <w:r w:rsidRPr="00F62572">
        <w:rPr>
          <w:rFonts w:ascii="Arial" w:hAnsi="Arial" w:cs="Arial"/>
          <w:color w:val="000000"/>
          <w:sz w:val="20"/>
        </w:rPr>
        <w:t>деятельности</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Правительстве</w:t>
      </w:r>
      <w:r w:rsidR="002E643C">
        <w:rPr>
          <w:rFonts w:ascii="Arial" w:hAnsi="Arial" w:cs="Arial"/>
          <w:color w:val="000000"/>
          <w:sz w:val="20"/>
        </w:rPr>
        <w:t xml:space="preserve"> </w:t>
      </w:r>
      <w:r w:rsidRPr="00F62572">
        <w:rPr>
          <w:rFonts w:ascii="Arial" w:hAnsi="Arial" w:cs="Arial"/>
          <w:color w:val="000000"/>
          <w:sz w:val="20"/>
        </w:rPr>
        <w:t>Российской</w:t>
      </w:r>
      <w:r w:rsidR="002E643C">
        <w:rPr>
          <w:rFonts w:ascii="Arial" w:hAnsi="Arial" w:cs="Arial"/>
          <w:color w:val="000000"/>
          <w:sz w:val="20"/>
        </w:rPr>
        <w:t xml:space="preserve"> </w:t>
      </w:r>
      <w:r w:rsidRPr="00F62572">
        <w:rPr>
          <w:rFonts w:ascii="Arial" w:hAnsi="Arial" w:cs="Arial"/>
          <w:color w:val="000000"/>
          <w:sz w:val="20"/>
        </w:rPr>
        <w:t>Федерации»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постановления</w:t>
      </w:r>
      <w:r w:rsidR="002E643C">
        <w:rPr>
          <w:rFonts w:ascii="Arial" w:hAnsi="Arial" w:cs="Arial"/>
          <w:color w:val="000000"/>
          <w:sz w:val="20"/>
        </w:rPr>
        <w:t xml:space="preserve"> </w:t>
      </w:r>
      <w:r w:rsidRPr="00F62572">
        <w:rPr>
          <w:rFonts w:ascii="Arial" w:hAnsi="Arial" w:cs="Arial"/>
          <w:color w:val="000000"/>
          <w:sz w:val="20"/>
        </w:rPr>
        <w:t>Кабинета</w:t>
      </w:r>
      <w:r w:rsidR="002E643C">
        <w:rPr>
          <w:rFonts w:ascii="Arial" w:hAnsi="Arial" w:cs="Arial"/>
          <w:color w:val="000000"/>
          <w:sz w:val="20"/>
        </w:rPr>
        <w:t xml:space="preserve"> </w:t>
      </w:r>
      <w:r w:rsidRPr="00F62572">
        <w:rPr>
          <w:rFonts w:ascii="Arial" w:hAnsi="Arial" w:cs="Arial"/>
          <w:color w:val="000000"/>
          <w:sz w:val="20"/>
        </w:rPr>
        <w:t>Министров</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от</w:t>
      </w:r>
      <w:r w:rsidR="002E643C">
        <w:rPr>
          <w:rFonts w:ascii="Arial" w:hAnsi="Arial" w:cs="Arial"/>
          <w:color w:val="000000"/>
          <w:sz w:val="20"/>
        </w:rPr>
        <w:t xml:space="preserve"> </w:t>
      </w:r>
      <w:r w:rsidRPr="00F62572">
        <w:rPr>
          <w:rFonts w:ascii="Arial" w:hAnsi="Arial" w:cs="Arial"/>
          <w:color w:val="000000"/>
          <w:sz w:val="20"/>
        </w:rPr>
        <w:t>19</w:t>
      </w:r>
      <w:r w:rsidR="002E643C">
        <w:rPr>
          <w:rFonts w:ascii="Arial" w:hAnsi="Arial" w:cs="Arial"/>
          <w:color w:val="000000"/>
          <w:sz w:val="20"/>
        </w:rPr>
        <w:t xml:space="preserve"> </w:t>
      </w:r>
      <w:r w:rsidRPr="00F62572">
        <w:rPr>
          <w:rFonts w:ascii="Arial" w:hAnsi="Arial" w:cs="Arial"/>
          <w:color w:val="000000"/>
          <w:sz w:val="20"/>
        </w:rPr>
        <w:t>января</w:t>
      </w:r>
      <w:r w:rsidR="002E643C">
        <w:rPr>
          <w:rFonts w:ascii="Arial" w:hAnsi="Arial" w:cs="Arial"/>
          <w:color w:val="000000"/>
          <w:sz w:val="20"/>
        </w:rPr>
        <w:t xml:space="preserve"> </w:t>
      </w:r>
      <w:r w:rsidRPr="00F62572">
        <w:rPr>
          <w:rFonts w:ascii="Arial" w:hAnsi="Arial" w:cs="Arial"/>
          <w:color w:val="000000"/>
          <w:sz w:val="20"/>
        </w:rPr>
        <w:t>2017г.</w:t>
      </w:r>
      <w:r w:rsidR="002E643C">
        <w:rPr>
          <w:rFonts w:ascii="Arial" w:hAnsi="Arial" w:cs="Arial"/>
          <w:color w:val="000000"/>
          <w:sz w:val="20"/>
        </w:rPr>
        <w:t xml:space="preserve"> </w:t>
      </w:r>
      <w:r w:rsidRPr="00F62572">
        <w:rPr>
          <w:rFonts w:ascii="Arial" w:hAnsi="Arial" w:cs="Arial"/>
          <w:color w:val="000000"/>
          <w:sz w:val="20"/>
        </w:rPr>
        <w:t>№3</w:t>
      </w:r>
      <w:r w:rsidR="002E643C">
        <w:rPr>
          <w:rFonts w:ascii="Arial" w:hAnsi="Arial" w:cs="Arial"/>
          <w:color w:val="000000"/>
          <w:sz w:val="20"/>
        </w:rPr>
        <w:t xml:space="preserve"> </w:t>
      </w:r>
      <w:r w:rsidRPr="00F62572">
        <w:rPr>
          <w:rFonts w:ascii="Arial" w:hAnsi="Arial" w:cs="Arial"/>
          <w:color w:val="000000"/>
          <w:sz w:val="20"/>
        </w:rPr>
        <w:t>«Об</w:t>
      </w:r>
      <w:r w:rsidR="002E643C">
        <w:rPr>
          <w:rFonts w:ascii="Arial" w:hAnsi="Arial" w:cs="Arial"/>
          <w:color w:val="000000"/>
          <w:sz w:val="20"/>
        </w:rPr>
        <w:t xml:space="preserve"> </w:t>
      </w:r>
      <w:r w:rsidRPr="00F62572">
        <w:rPr>
          <w:rFonts w:ascii="Arial" w:hAnsi="Arial" w:cs="Arial"/>
          <w:color w:val="000000"/>
          <w:sz w:val="20"/>
        </w:rPr>
        <w:t>утверждении</w:t>
      </w:r>
      <w:r w:rsidR="002E643C">
        <w:rPr>
          <w:rFonts w:ascii="Arial" w:hAnsi="Arial" w:cs="Arial"/>
          <w:color w:val="000000"/>
          <w:sz w:val="20"/>
        </w:rPr>
        <w:t xml:space="preserve"> </w:t>
      </w:r>
      <w:r w:rsidRPr="00F62572">
        <w:rPr>
          <w:rFonts w:ascii="Arial" w:hAnsi="Arial" w:cs="Arial"/>
          <w:color w:val="000000"/>
          <w:sz w:val="20"/>
        </w:rPr>
        <w:t>Положения</w:t>
      </w:r>
      <w:r w:rsidR="002E643C">
        <w:rPr>
          <w:rFonts w:ascii="Arial" w:hAnsi="Arial" w:cs="Arial"/>
          <w:color w:val="000000"/>
          <w:sz w:val="20"/>
        </w:rPr>
        <w:t xml:space="preserve"> </w:t>
      </w:r>
      <w:r w:rsidRPr="00F62572">
        <w:rPr>
          <w:rFonts w:ascii="Arial" w:hAnsi="Arial" w:cs="Arial"/>
          <w:color w:val="000000"/>
          <w:sz w:val="20"/>
        </w:rPr>
        <w:t>об</w:t>
      </w:r>
      <w:r w:rsidR="002E643C">
        <w:rPr>
          <w:rFonts w:ascii="Arial" w:hAnsi="Arial" w:cs="Arial"/>
          <w:color w:val="000000"/>
          <w:sz w:val="20"/>
        </w:rPr>
        <w:t xml:space="preserve"> </w:t>
      </w:r>
      <w:r w:rsidRPr="00F62572">
        <w:rPr>
          <w:rFonts w:ascii="Arial" w:hAnsi="Arial" w:cs="Arial"/>
          <w:color w:val="000000"/>
          <w:sz w:val="20"/>
        </w:rPr>
        <w:t>организации</w:t>
      </w:r>
      <w:r w:rsidR="002E643C">
        <w:rPr>
          <w:rFonts w:ascii="Arial" w:hAnsi="Arial" w:cs="Arial"/>
          <w:color w:val="000000"/>
          <w:sz w:val="20"/>
        </w:rPr>
        <w:t xml:space="preserve"> </w:t>
      </w:r>
      <w:r w:rsidRPr="00F62572">
        <w:rPr>
          <w:rFonts w:ascii="Arial" w:hAnsi="Arial" w:cs="Arial"/>
          <w:color w:val="000000"/>
          <w:sz w:val="20"/>
        </w:rPr>
        <w:t>проектной</w:t>
      </w:r>
      <w:r w:rsidR="002E643C">
        <w:rPr>
          <w:rFonts w:ascii="Arial" w:hAnsi="Arial" w:cs="Arial"/>
          <w:color w:val="000000"/>
          <w:sz w:val="20"/>
        </w:rPr>
        <w:t xml:space="preserve"> </w:t>
      </w:r>
      <w:r w:rsidRPr="00F62572">
        <w:rPr>
          <w:rFonts w:ascii="Arial" w:hAnsi="Arial" w:cs="Arial"/>
          <w:color w:val="000000"/>
          <w:sz w:val="20"/>
        </w:rPr>
        <w:t>деятельности</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Республике</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внесении</w:t>
      </w:r>
      <w:r w:rsidR="002E643C">
        <w:rPr>
          <w:rFonts w:ascii="Arial" w:hAnsi="Arial" w:cs="Arial"/>
          <w:color w:val="000000"/>
          <w:sz w:val="20"/>
        </w:rPr>
        <w:t xml:space="preserve"> </w:t>
      </w:r>
      <w:r w:rsidRPr="00F62572">
        <w:rPr>
          <w:rFonts w:ascii="Arial" w:hAnsi="Arial" w:cs="Arial"/>
          <w:color w:val="000000"/>
          <w:sz w:val="20"/>
        </w:rPr>
        <w:t>изменений</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некоторые</w:t>
      </w:r>
      <w:r w:rsidR="002E643C">
        <w:rPr>
          <w:rFonts w:ascii="Arial" w:hAnsi="Arial" w:cs="Arial"/>
          <w:color w:val="000000"/>
          <w:sz w:val="20"/>
        </w:rPr>
        <w:t xml:space="preserve"> </w:t>
      </w:r>
      <w:r w:rsidRPr="00F62572">
        <w:rPr>
          <w:rFonts w:ascii="Arial" w:hAnsi="Arial" w:cs="Arial"/>
          <w:color w:val="000000"/>
          <w:sz w:val="20"/>
        </w:rPr>
        <w:t>постановления</w:t>
      </w:r>
      <w:r w:rsidR="002E643C">
        <w:rPr>
          <w:rFonts w:ascii="Arial" w:hAnsi="Arial" w:cs="Arial"/>
          <w:color w:val="000000"/>
          <w:sz w:val="20"/>
        </w:rPr>
        <w:t xml:space="preserve"> </w:t>
      </w:r>
      <w:r w:rsidRPr="00F62572">
        <w:rPr>
          <w:rFonts w:ascii="Arial" w:hAnsi="Arial" w:cs="Arial"/>
          <w:color w:val="000000"/>
          <w:sz w:val="20"/>
        </w:rPr>
        <w:t>Кабинета</w:t>
      </w:r>
      <w:r w:rsidR="002E643C">
        <w:rPr>
          <w:rFonts w:ascii="Arial" w:hAnsi="Arial" w:cs="Arial"/>
          <w:color w:val="000000"/>
          <w:sz w:val="20"/>
        </w:rPr>
        <w:t xml:space="preserve"> </w:t>
      </w:r>
      <w:r w:rsidRPr="00F62572">
        <w:rPr>
          <w:rFonts w:ascii="Arial" w:hAnsi="Arial" w:cs="Arial"/>
          <w:color w:val="000000"/>
          <w:sz w:val="20"/>
        </w:rPr>
        <w:t>Министров</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p w14:paraId="2EF5A44E" w14:textId="14AE8BD0"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процессных</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реализуемых</w:t>
      </w:r>
      <w:r w:rsidR="002E643C">
        <w:rPr>
          <w:rFonts w:ascii="Arial" w:hAnsi="Arial" w:cs="Arial"/>
          <w:color w:val="000000"/>
          <w:sz w:val="20"/>
        </w:rPr>
        <w:t xml:space="preserve"> </w:t>
      </w:r>
      <w:r w:rsidRPr="00F62572">
        <w:rPr>
          <w:rFonts w:ascii="Arial" w:hAnsi="Arial" w:cs="Arial"/>
          <w:color w:val="000000"/>
          <w:sz w:val="20"/>
        </w:rPr>
        <w:t>непрерывно</w:t>
      </w:r>
      <w:r w:rsidR="002E643C">
        <w:rPr>
          <w:rFonts w:ascii="Arial" w:hAnsi="Arial" w:cs="Arial"/>
          <w:color w:val="000000"/>
          <w:sz w:val="20"/>
        </w:rPr>
        <w:t xml:space="preserve"> </w:t>
      </w:r>
      <w:r w:rsidRPr="00F62572">
        <w:rPr>
          <w:rFonts w:ascii="Arial" w:hAnsi="Arial" w:cs="Arial"/>
          <w:color w:val="000000"/>
          <w:sz w:val="20"/>
        </w:rPr>
        <w:t>либо</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периодической</w:t>
      </w:r>
      <w:r w:rsidR="002E643C">
        <w:rPr>
          <w:rFonts w:ascii="Arial" w:hAnsi="Arial" w:cs="Arial"/>
          <w:color w:val="000000"/>
          <w:sz w:val="20"/>
        </w:rPr>
        <w:t xml:space="preserve"> </w:t>
      </w:r>
      <w:r w:rsidRPr="00F62572">
        <w:rPr>
          <w:rFonts w:ascii="Arial" w:hAnsi="Arial" w:cs="Arial"/>
          <w:color w:val="000000"/>
          <w:sz w:val="20"/>
        </w:rPr>
        <w:t>основе;</w:t>
      </w:r>
    </w:p>
    <w:p w14:paraId="20AD20CD" w14:textId="474FB0B1"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8)</w:t>
      </w:r>
      <w:r w:rsidR="002E643C">
        <w:rPr>
          <w:rFonts w:ascii="Arial" w:hAnsi="Arial" w:cs="Arial"/>
          <w:color w:val="000000"/>
          <w:sz w:val="20"/>
        </w:rPr>
        <w:t xml:space="preserve"> </w:t>
      </w:r>
      <w:r w:rsidRPr="00F62572">
        <w:rPr>
          <w:rFonts w:ascii="Arial" w:hAnsi="Arial" w:cs="Arial"/>
          <w:color w:val="000000"/>
          <w:sz w:val="20"/>
        </w:rPr>
        <w:t>закрепление</w:t>
      </w:r>
      <w:r w:rsidR="002E643C">
        <w:rPr>
          <w:rFonts w:ascii="Arial" w:hAnsi="Arial" w:cs="Arial"/>
          <w:color w:val="000000"/>
          <w:sz w:val="20"/>
        </w:rPr>
        <w:t xml:space="preserve"> </w:t>
      </w:r>
      <w:r w:rsidRPr="00F62572">
        <w:rPr>
          <w:rFonts w:ascii="Arial" w:hAnsi="Arial" w:cs="Arial"/>
          <w:color w:val="000000"/>
          <w:sz w:val="20"/>
        </w:rPr>
        <w:t>должностного</w:t>
      </w:r>
      <w:r w:rsidR="002E643C">
        <w:rPr>
          <w:rFonts w:ascii="Arial" w:hAnsi="Arial" w:cs="Arial"/>
          <w:color w:val="000000"/>
          <w:sz w:val="20"/>
        </w:rPr>
        <w:t xml:space="preserve"> </w:t>
      </w:r>
      <w:r w:rsidRPr="00F62572">
        <w:rPr>
          <w:rFonts w:ascii="Arial" w:hAnsi="Arial" w:cs="Arial"/>
          <w:color w:val="000000"/>
          <w:sz w:val="20"/>
        </w:rPr>
        <w:t>лица,</w:t>
      </w:r>
      <w:r w:rsidR="002E643C">
        <w:rPr>
          <w:rFonts w:ascii="Arial" w:hAnsi="Arial" w:cs="Arial"/>
          <w:color w:val="000000"/>
          <w:sz w:val="20"/>
        </w:rPr>
        <w:t xml:space="preserve"> </w:t>
      </w:r>
      <w:r w:rsidRPr="00F62572">
        <w:rPr>
          <w:rFonts w:ascii="Arial" w:hAnsi="Arial" w:cs="Arial"/>
          <w:color w:val="000000"/>
          <w:sz w:val="20"/>
        </w:rPr>
        <w:t>ответственного</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реализацию</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а</w:t>
      </w:r>
      <w:r w:rsidR="002E643C">
        <w:rPr>
          <w:rFonts w:ascii="Arial" w:hAnsi="Arial" w:cs="Arial"/>
          <w:color w:val="000000"/>
          <w:sz w:val="20"/>
        </w:rPr>
        <w:t xml:space="preserve"> </w:t>
      </w:r>
      <w:r w:rsidRPr="00F62572">
        <w:rPr>
          <w:rFonts w:ascii="Arial" w:hAnsi="Arial" w:cs="Arial"/>
          <w:color w:val="000000"/>
          <w:sz w:val="20"/>
        </w:rPr>
        <w:t>также</w:t>
      </w:r>
      <w:r w:rsidR="002E643C">
        <w:rPr>
          <w:rFonts w:ascii="Arial" w:hAnsi="Arial" w:cs="Arial"/>
          <w:color w:val="000000"/>
          <w:sz w:val="20"/>
        </w:rPr>
        <w:t xml:space="preserve"> </w:t>
      </w:r>
      <w:r w:rsidRPr="00F62572">
        <w:rPr>
          <w:rFonts w:ascii="Arial" w:hAnsi="Arial" w:cs="Arial"/>
          <w:color w:val="000000"/>
          <w:sz w:val="20"/>
        </w:rPr>
        <w:t>каждого</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такой</w:t>
      </w:r>
      <w:r w:rsidR="002E643C">
        <w:rPr>
          <w:rFonts w:ascii="Arial" w:hAnsi="Arial" w:cs="Arial"/>
          <w:color w:val="000000"/>
          <w:sz w:val="20"/>
        </w:rPr>
        <w:t xml:space="preserve"> </w:t>
      </w:r>
      <w:r w:rsidRPr="00F62572">
        <w:rPr>
          <w:rFonts w:ascii="Arial" w:hAnsi="Arial" w:cs="Arial"/>
          <w:color w:val="000000"/>
          <w:sz w:val="20"/>
        </w:rPr>
        <w:t>программы.</w:t>
      </w:r>
    </w:p>
    <w:p w14:paraId="2CD0117F" w14:textId="13E08CDD"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1.5.</w:t>
      </w:r>
      <w:r w:rsidR="002E643C">
        <w:rPr>
          <w:rFonts w:ascii="Arial" w:hAnsi="Arial" w:cs="Arial"/>
          <w:color w:val="000000"/>
          <w:sz w:val="20"/>
        </w:rPr>
        <w:t xml:space="preserve"> </w:t>
      </w:r>
      <w:r w:rsidRPr="00F62572">
        <w:rPr>
          <w:rFonts w:ascii="Arial" w:hAnsi="Arial" w:cs="Arial"/>
          <w:color w:val="000000"/>
          <w:sz w:val="20"/>
        </w:rPr>
        <w:t>Разработка</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реализация</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осуществляется</w:t>
      </w:r>
      <w:r w:rsidR="002E643C">
        <w:rPr>
          <w:rFonts w:ascii="Arial" w:hAnsi="Arial" w:cs="Arial"/>
          <w:color w:val="000000"/>
          <w:sz w:val="20"/>
        </w:rPr>
        <w:t xml:space="preserve"> </w:t>
      </w:r>
      <w:r w:rsidRPr="00F62572">
        <w:rPr>
          <w:rFonts w:ascii="Arial" w:hAnsi="Arial" w:cs="Arial"/>
          <w:color w:val="000000"/>
          <w:sz w:val="20"/>
        </w:rPr>
        <w:t>ответственным</w:t>
      </w:r>
      <w:r w:rsidR="002E643C">
        <w:rPr>
          <w:rFonts w:ascii="Arial" w:hAnsi="Arial" w:cs="Arial"/>
          <w:color w:val="000000"/>
          <w:sz w:val="20"/>
        </w:rPr>
        <w:t xml:space="preserve"> </w:t>
      </w:r>
      <w:r w:rsidRPr="00F62572">
        <w:rPr>
          <w:rFonts w:ascii="Arial" w:hAnsi="Arial" w:cs="Arial"/>
          <w:color w:val="000000"/>
          <w:sz w:val="20"/>
        </w:rPr>
        <w:t>исполнителем</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совместно</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ее</w:t>
      </w:r>
      <w:r w:rsidR="002E643C">
        <w:rPr>
          <w:rFonts w:ascii="Arial" w:hAnsi="Arial" w:cs="Arial"/>
          <w:color w:val="000000"/>
          <w:sz w:val="20"/>
        </w:rPr>
        <w:t xml:space="preserve"> </w:t>
      </w:r>
      <w:r w:rsidRPr="00F62572">
        <w:rPr>
          <w:rFonts w:ascii="Arial" w:hAnsi="Arial" w:cs="Arial"/>
          <w:color w:val="000000"/>
          <w:sz w:val="20"/>
        </w:rPr>
        <w:t>соисполнителями</w:t>
      </w:r>
      <w:r w:rsidR="002E643C">
        <w:rPr>
          <w:rFonts w:ascii="Arial" w:hAnsi="Arial" w:cs="Arial"/>
          <w:color w:val="000000"/>
          <w:sz w:val="20"/>
        </w:rPr>
        <w:t xml:space="preserve"> </w:t>
      </w:r>
      <w:r w:rsidRPr="00F62572">
        <w:rPr>
          <w:rFonts w:ascii="Arial" w:hAnsi="Arial" w:cs="Arial"/>
          <w:color w:val="000000"/>
          <w:sz w:val="20"/>
        </w:rPr>
        <w:t>(участники)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453BF161" w14:textId="53FC5029"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1.6.</w:t>
      </w:r>
      <w:r w:rsidR="002E643C">
        <w:rPr>
          <w:rFonts w:ascii="Arial" w:hAnsi="Arial" w:cs="Arial"/>
          <w:color w:val="000000"/>
          <w:sz w:val="20"/>
        </w:rPr>
        <w:t xml:space="preserve"> </w:t>
      </w:r>
      <w:r w:rsidRPr="00F62572">
        <w:rPr>
          <w:rFonts w:ascii="Arial" w:hAnsi="Arial" w:cs="Arial"/>
          <w:color w:val="000000"/>
          <w:sz w:val="20"/>
        </w:rPr>
        <w:t>Формирование,</w:t>
      </w:r>
      <w:r w:rsidR="002E643C">
        <w:rPr>
          <w:rFonts w:ascii="Arial" w:hAnsi="Arial" w:cs="Arial"/>
          <w:color w:val="000000"/>
          <w:sz w:val="20"/>
        </w:rPr>
        <w:t xml:space="preserve"> </w:t>
      </w:r>
      <w:r w:rsidRPr="00F62572">
        <w:rPr>
          <w:rFonts w:ascii="Arial" w:hAnsi="Arial" w:cs="Arial"/>
          <w:color w:val="000000"/>
          <w:sz w:val="20"/>
        </w:rPr>
        <w:t>представление,</w:t>
      </w:r>
      <w:r w:rsidR="002E643C">
        <w:rPr>
          <w:rFonts w:ascii="Arial" w:hAnsi="Arial" w:cs="Arial"/>
          <w:color w:val="000000"/>
          <w:sz w:val="20"/>
        </w:rPr>
        <w:t xml:space="preserve"> </w:t>
      </w:r>
      <w:r w:rsidRPr="00F62572">
        <w:rPr>
          <w:rFonts w:ascii="Arial" w:hAnsi="Arial" w:cs="Arial"/>
          <w:color w:val="000000"/>
          <w:sz w:val="20"/>
        </w:rPr>
        <w:t>согласование</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утверждение</w:t>
      </w:r>
      <w:r w:rsidR="002E643C">
        <w:rPr>
          <w:rFonts w:ascii="Arial" w:hAnsi="Arial" w:cs="Arial"/>
          <w:color w:val="000000"/>
          <w:sz w:val="20"/>
        </w:rPr>
        <w:t xml:space="preserve"> </w:t>
      </w:r>
      <w:r w:rsidRPr="00F62572">
        <w:rPr>
          <w:rFonts w:ascii="Arial" w:hAnsi="Arial" w:cs="Arial"/>
          <w:color w:val="000000"/>
          <w:sz w:val="20"/>
        </w:rPr>
        <w:t>паспортов</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запросов</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их</w:t>
      </w:r>
      <w:r w:rsidR="002E643C">
        <w:rPr>
          <w:rFonts w:ascii="Arial" w:hAnsi="Arial" w:cs="Arial"/>
          <w:color w:val="000000"/>
          <w:sz w:val="20"/>
        </w:rPr>
        <w:t xml:space="preserve"> </w:t>
      </w:r>
      <w:r w:rsidRPr="00F62572">
        <w:rPr>
          <w:rFonts w:ascii="Arial" w:hAnsi="Arial" w:cs="Arial"/>
          <w:color w:val="000000"/>
          <w:sz w:val="20"/>
        </w:rPr>
        <w:t>изменение,</w:t>
      </w:r>
      <w:r w:rsidR="002E643C">
        <w:rPr>
          <w:rFonts w:ascii="Arial" w:hAnsi="Arial" w:cs="Arial"/>
          <w:color w:val="000000"/>
          <w:sz w:val="20"/>
        </w:rPr>
        <w:t xml:space="preserve"> </w:t>
      </w:r>
      <w:r w:rsidRPr="00F62572">
        <w:rPr>
          <w:rFonts w:ascii="Arial" w:hAnsi="Arial" w:cs="Arial"/>
          <w:color w:val="000000"/>
          <w:sz w:val="20"/>
        </w:rPr>
        <w:t>планов</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отчетов</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ходе</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их</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а</w:t>
      </w:r>
      <w:r w:rsidR="002E643C">
        <w:rPr>
          <w:rFonts w:ascii="Arial" w:hAnsi="Arial" w:cs="Arial"/>
          <w:color w:val="000000"/>
          <w:sz w:val="20"/>
        </w:rPr>
        <w:t xml:space="preserve"> </w:t>
      </w:r>
      <w:r w:rsidRPr="00F62572">
        <w:rPr>
          <w:rFonts w:ascii="Arial" w:hAnsi="Arial" w:cs="Arial"/>
          <w:color w:val="000000"/>
          <w:sz w:val="20"/>
        </w:rPr>
        <w:t>также</w:t>
      </w:r>
      <w:r w:rsidR="002E643C">
        <w:rPr>
          <w:rFonts w:ascii="Arial" w:hAnsi="Arial" w:cs="Arial"/>
          <w:color w:val="000000"/>
          <w:sz w:val="20"/>
        </w:rPr>
        <w:t xml:space="preserve"> </w:t>
      </w:r>
      <w:r w:rsidRPr="00F62572">
        <w:rPr>
          <w:rFonts w:ascii="Arial" w:hAnsi="Arial" w:cs="Arial"/>
          <w:color w:val="000000"/>
          <w:sz w:val="20"/>
        </w:rPr>
        <w:t>иных</w:t>
      </w:r>
      <w:r w:rsidR="002E643C">
        <w:rPr>
          <w:rFonts w:ascii="Arial" w:hAnsi="Arial" w:cs="Arial"/>
          <w:color w:val="000000"/>
          <w:sz w:val="20"/>
        </w:rPr>
        <w:t xml:space="preserve"> </w:t>
      </w:r>
      <w:r w:rsidRPr="00F62572">
        <w:rPr>
          <w:rFonts w:ascii="Arial" w:hAnsi="Arial" w:cs="Arial"/>
          <w:color w:val="000000"/>
          <w:sz w:val="20"/>
        </w:rPr>
        <w:t>документов</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материалов,</w:t>
      </w:r>
      <w:r w:rsidR="002E643C">
        <w:rPr>
          <w:rFonts w:ascii="Arial" w:hAnsi="Arial" w:cs="Arial"/>
          <w:color w:val="000000"/>
          <w:sz w:val="20"/>
        </w:rPr>
        <w:t xml:space="preserve"> </w:t>
      </w:r>
      <w:r w:rsidRPr="00F62572">
        <w:rPr>
          <w:rFonts w:ascii="Arial" w:hAnsi="Arial" w:cs="Arial"/>
          <w:color w:val="000000"/>
          <w:sz w:val="20"/>
        </w:rPr>
        <w:t>разрабатываемых</w:t>
      </w:r>
      <w:r w:rsidR="002E643C">
        <w:rPr>
          <w:rFonts w:ascii="Arial" w:hAnsi="Arial" w:cs="Arial"/>
          <w:color w:val="000000"/>
          <w:sz w:val="20"/>
        </w:rPr>
        <w:t xml:space="preserve"> </w:t>
      </w: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осуществляются</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бумажном</w:t>
      </w:r>
      <w:r w:rsidR="002E643C">
        <w:rPr>
          <w:rFonts w:ascii="Arial" w:hAnsi="Arial" w:cs="Arial"/>
          <w:color w:val="000000"/>
          <w:sz w:val="20"/>
        </w:rPr>
        <w:t xml:space="preserve"> </w:t>
      </w:r>
      <w:r w:rsidRPr="00F62572">
        <w:rPr>
          <w:rFonts w:ascii="Arial" w:hAnsi="Arial" w:cs="Arial"/>
          <w:color w:val="000000"/>
          <w:sz w:val="20"/>
        </w:rPr>
        <w:t>носителе</w:t>
      </w:r>
      <w:r w:rsidR="002E643C">
        <w:rPr>
          <w:rFonts w:ascii="Arial" w:hAnsi="Arial" w:cs="Arial"/>
          <w:color w:val="000000"/>
          <w:sz w:val="20"/>
        </w:rPr>
        <w:t xml:space="preserve"> </w:t>
      </w:r>
      <w:r w:rsidRPr="00F62572">
        <w:rPr>
          <w:rFonts w:ascii="Arial" w:hAnsi="Arial" w:cs="Arial"/>
          <w:color w:val="000000"/>
          <w:sz w:val="20"/>
        </w:rPr>
        <w:t>лицами,</w:t>
      </w:r>
      <w:r w:rsidR="002E643C">
        <w:rPr>
          <w:rFonts w:ascii="Arial" w:hAnsi="Arial" w:cs="Arial"/>
          <w:color w:val="000000"/>
          <w:sz w:val="20"/>
        </w:rPr>
        <w:t xml:space="preserve"> </w:t>
      </w:r>
      <w:r w:rsidRPr="00F62572">
        <w:rPr>
          <w:rFonts w:ascii="Arial" w:hAnsi="Arial" w:cs="Arial"/>
          <w:color w:val="000000"/>
          <w:sz w:val="20"/>
        </w:rPr>
        <w:t>уполномоченными</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установленном</w:t>
      </w:r>
      <w:r w:rsidR="002E643C">
        <w:rPr>
          <w:rFonts w:ascii="Arial" w:hAnsi="Arial" w:cs="Arial"/>
          <w:color w:val="000000"/>
          <w:sz w:val="20"/>
        </w:rPr>
        <w:t xml:space="preserve"> </w:t>
      </w:r>
      <w:r w:rsidRPr="00F62572">
        <w:rPr>
          <w:rFonts w:ascii="Arial" w:hAnsi="Arial" w:cs="Arial"/>
          <w:color w:val="000000"/>
          <w:sz w:val="20"/>
        </w:rPr>
        <w:t>порядке</w:t>
      </w:r>
      <w:r w:rsidR="002E643C">
        <w:rPr>
          <w:rFonts w:ascii="Arial" w:hAnsi="Arial" w:cs="Arial"/>
          <w:color w:val="000000"/>
          <w:sz w:val="20"/>
        </w:rPr>
        <w:t xml:space="preserve"> </w:t>
      </w:r>
      <w:r w:rsidRPr="00F62572">
        <w:rPr>
          <w:rFonts w:ascii="Arial" w:hAnsi="Arial" w:cs="Arial"/>
          <w:color w:val="000000"/>
          <w:sz w:val="20"/>
        </w:rPr>
        <w:t>действовать</w:t>
      </w:r>
      <w:r w:rsidR="002E643C">
        <w:rPr>
          <w:rFonts w:ascii="Arial" w:hAnsi="Arial" w:cs="Arial"/>
          <w:color w:val="000000"/>
          <w:sz w:val="20"/>
        </w:rPr>
        <w:t xml:space="preserve"> </w:t>
      </w:r>
      <w:r w:rsidRPr="00F62572">
        <w:rPr>
          <w:rFonts w:ascii="Arial" w:hAnsi="Arial" w:cs="Arial"/>
          <w:color w:val="000000"/>
          <w:sz w:val="20"/>
        </w:rPr>
        <w:t>от</w:t>
      </w:r>
      <w:r w:rsidR="002E643C">
        <w:rPr>
          <w:rFonts w:ascii="Arial" w:hAnsi="Arial" w:cs="Arial"/>
          <w:color w:val="000000"/>
          <w:sz w:val="20"/>
        </w:rPr>
        <w:t xml:space="preserve"> </w:t>
      </w:r>
      <w:r w:rsidRPr="00F62572">
        <w:rPr>
          <w:rFonts w:ascii="Arial" w:hAnsi="Arial" w:cs="Arial"/>
          <w:color w:val="000000"/>
          <w:sz w:val="20"/>
        </w:rPr>
        <w:t>имени</w:t>
      </w:r>
      <w:r w:rsidR="002E643C">
        <w:rPr>
          <w:rFonts w:ascii="Arial" w:hAnsi="Arial" w:cs="Arial"/>
          <w:color w:val="000000"/>
          <w:sz w:val="20"/>
        </w:rPr>
        <w:t xml:space="preserve"> </w:t>
      </w:r>
      <w:r w:rsidRPr="00F62572">
        <w:rPr>
          <w:rFonts w:ascii="Arial" w:hAnsi="Arial" w:cs="Arial"/>
          <w:color w:val="000000"/>
          <w:sz w:val="20"/>
        </w:rPr>
        <w:t>ответственного</w:t>
      </w:r>
      <w:r w:rsidR="002E643C">
        <w:rPr>
          <w:rFonts w:ascii="Arial" w:hAnsi="Arial" w:cs="Arial"/>
          <w:color w:val="000000"/>
          <w:sz w:val="20"/>
        </w:rPr>
        <w:t xml:space="preserve"> </w:t>
      </w:r>
      <w:r w:rsidRPr="00F62572">
        <w:rPr>
          <w:rFonts w:ascii="Arial" w:hAnsi="Arial" w:cs="Arial"/>
          <w:color w:val="000000"/>
          <w:sz w:val="20"/>
        </w:rPr>
        <w:t>исполнителя</w:t>
      </w:r>
      <w:r w:rsidR="002E643C">
        <w:rPr>
          <w:rFonts w:ascii="Arial" w:hAnsi="Arial" w:cs="Arial"/>
          <w:color w:val="000000"/>
          <w:sz w:val="20"/>
        </w:rPr>
        <w:t xml:space="preserve"> </w:t>
      </w:r>
      <w:r w:rsidRPr="00F62572">
        <w:rPr>
          <w:rFonts w:ascii="Arial" w:hAnsi="Arial" w:cs="Arial"/>
          <w:color w:val="000000"/>
          <w:sz w:val="20"/>
        </w:rPr>
        <w:t>(соисполнителя,</w:t>
      </w:r>
      <w:r w:rsidR="002E643C">
        <w:rPr>
          <w:rFonts w:ascii="Arial" w:hAnsi="Arial" w:cs="Arial"/>
          <w:color w:val="000000"/>
          <w:sz w:val="20"/>
        </w:rPr>
        <w:t xml:space="preserve"> </w:t>
      </w:r>
      <w:r w:rsidRPr="00F62572">
        <w:rPr>
          <w:rFonts w:ascii="Arial" w:hAnsi="Arial" w:cs="Arial"/>
          <w:color w:val="000000"/>
          <w:sz w:val="20"/>
        </w:rPr>
        <w:t>участника)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20EAC472" w14:textId="77777777" w:rsidR="00005E4D"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1.7.</w:t>
      </w:r>
      <w:r w:rsidR="002E643C">
        <w:rPr>
          <w:rFonts w:ascii="Arial" w:hAnsi="Arial" w:cs="Arial"/>
          <w:color w:val="000000"/>
          <w:sz w:val="20"/>
        </w:rPr>
        <w:t xml:space="preserve"> </w:t>
      </w:r>
      <w:r w:rsidRPr="00F62572">
        <w:rPr>
          <w:rFonts w:ascii="Arial" w:hAnsi="Arial" w:cs="Arial"/>
          <w:color w:val="000000"/>
          <w:sz w:val="20"/>
        </w:rPr>
        <w:t>Ответственные</w:t>
      </w:r>
      <w:r w:rsidR="002E643C">
        <w:rPr>
          <w:rFonts w:ascii="Arial" w:hAnsi="Arial" w:cs="Arial"/>
          <w:color w:val="000000"/>
          <w:sz w:val="20"/>
        </w:rPr>
        <w:t xml:space="preserve"> </w:t>
      </w:r>
      <w:r w:rsidRPr="00F62572">
        <w:rPr>
          <w:rFonts w:ascii="Arial" w:hAnsi="Arial" w:cs="Arial"/>
          <w:color w:val="000000"/>
          <w:sz w:val="20"/>
        </w:rPr>
        <w:t>исполнители</w:t>
      </w:r>
      <w:r w:rsidR="002E643C">
        <w:rPr>
          <w:rFonts w:ascii="Arial" w:hAnsi="Arial" w:cs="Arial"/>
          <w:color w:val="000000"/>
          <w:sz w:val="20"/>
        </w:rPr>
        <w:t xml:space="preserve"> </w:t>
      </w:r>
      <w:r w:rsidRPr="00F62572">
        <w:rPr>
          <w:rFonts w:ascii="Arial" w:hAnsi="Arial" w:cs="Arial"/>
          <w:color w:val="000000"/>
          <w:sz w:val="20"/>
        </w:rPr>
        <w:t>(соисполнители,</w:t>
      </w:r>
      <w:r w:rsidR="002E643C">
        <w:rPr>
          <w:rFonts w:ascii="Arial" w:hAnsi="Arial" w:cs="Arial"/>
          <w:color w:val="000000"/>
          <w:sz w:val="20"/>
        </w:rPr>
        <w:t xml:space="preserve"> </w:t>
      </w:r>
      <w:r w:rsidRPr="00F62572">
        <w:rPr>
          <w:rFonts w:ascii="Arial" w:hAnsi="Arial" w:cs="Arial"/>
          <w:color w:val="000000"/>
          <w:sz w:val="20"/>
        </w:rPr>
        <w:t>участники)</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несут</w:t>
      </w:r>
      <w:r w:rsidR="002E643C">
        <w:rPr>
          <w:rFonts w:ascii="Arial" w:hAnsi="Arial" w:cs="Arial"/>
          <w:color w:val="000000"/>
          <w:sz w:val="20"/>
        </w:rPr>
        <w:t xml:space="preserve"> </w:t>
      </w:r>
      <w:r w:rsidRPr="00F62572">
        <w:rPr>
          <w:rFonts w:ascii="Arial" w:hAnsi="Arial" w:cs="Arial"/>
          <w:color w:val="000000"/>
          <w:sz w:val="20"/>
        </w:rPr>
        <w:t>персональную</w:t>
      </w:r>
      <w:r w:rsidR="002E643C">
        <w:rPr>
          <w:rFonts w:ascii="Arial" w:hAnsi="Arial" w:cs="Arial"/>
          <w:color w:val="000000"/>
          <w:sz w:val="20"/>
        </w:rPr>
        <w:t xml:space="preserve"> </w:t>
      </w:r>
      <w:r w:rsidRPr="00F62572">
        <w:rPr>
          <w:rFonts w:ascii="Arial" w:hAnsi="Arial" w:cs="Arial"/>
          <w:color w:val="000000"/>
          <w:sz w:val="20"/>
        </w:rPr>
        <w:t>ответственность</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достоверность</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своевременность</w:t>
      </w:r>
      <w:r w:rsidR="002E643C">
        <w:rPr>
          <w:rFonts w:ascii="Arial" w:hAnsi="Arial" w:cs="Arial"/>
          <w:color w:val="000000"/>
          <w:sz w:val="20"/>
        </w:rPr>
        <w:t xml:space="preserve"> </w:t>
      </w:r>
      <w:r w:rsidRPr="00F62572">
        <w:rPr>
          <w:rFonts w:ascii="Arial" w:hAnsi="Arial" w:cs="Arial"/>
          <w:color w:val="000000"/>
          <w:sz w:val="20"/>
        </w:rPr>
        <w:t>представления</w:t>
      </w:r>
      <w:r w:rsidR="002E643C">
        <w:rPr>
          <w:rFonts w:ascii="Arial" w:hAnsi="Arial" w:cs="Arial"/>
          <w:color w:val="000000"/>
          <w:sz w:val="20"/>
        </w:rPr>
        <w:t xml:space="preserve"> </w:t>
      </w:r>
      <w:r w:rsidRPr="00F62572">
        <w:rPr>
          <w:rFonts w:ascii="Arial" w:hAnsi="Arial" w:cs="Arial"/>
          <w:color w:val="000000"/>
          <w:sz w:val="20"/>
        </w:rPr>
        <w:t>информации</w:t>
      </w:r>
      <w:r w:rsidR="002E643C">
        <w:rPr>
          <w:rFonts w:ascii="Arial" w:hAnsi="Arial" w:cs="Arial"/>
          <w:color w:val="000000"/>
          <w:sz w:val="20"/>
        </w:rPr>
        <w:t xml:space="preserve"> </w:t>
      </w: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формировании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мониторинге</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p>
    <w:p w14:paraId="4784CAD4" w14:textId="77777777" w:rsidR="00005E4D" w:rsidRDefault="00575BEC" w:rsidP="00F62572">
      <w:pPr>
        <w:pStyle w:val="ConsPlusTitle"/>
        <w:jc w:val="center"/>
        <w:rPr>
          <w:rFonts w:ascii="Arial" w:hAnsi="Arial" w:cs="Arial"/>
          <w:color w:val="000000"/>
          <w:sz w:val="20"/>
        </w:rPr>
      </w:pPr>
      <w:r w:rsidRPr="00F62572">
        <w:rPr>
          <w:rFonts w:ascii="Arial" w:hAnsi="Arial" w:cs="Arial"/>
          <w:color w:val="000000"/>
          <w:sz w:val="20"/>
        </w:rPr>
        <w:t>II.</w:t>
      </w:r>
      <w:r w:rsidR="002E643C">
        <w:rPr>
          <w:rFonts w:ascii="Arial" w:hAnsi="Arial" w:cs="Arial"/>
          <w:color w:val="000000"/>
          <w:sz w:val="20"/>
        </w:rPr>
        <w:t xml:space="preserve"> </w:t>
      </w:r>
      <w:r w:rsidRPr="00F62572">
        <w:rPr>
          <w:rFonts w:ascii="Arial" w:hAnsi="Arial" w:cs="Arial"/>
          <w:color w:val="000000"/>
          <w:sz w:val="20"/>
        </w:rPr>
        <w:t>Требования</w:t>
      </w:r>
      <w:r w:rsidR="002E643C">
        <w:rPr>
          <w:rFonts w:ascii="Arial" w:hAnsi="Arial" w:cs="Arial"/>
          <w:color w:val="000000"/>
          <w:sz w:val="20"/>
        </w:rPr>
        <w:t xml:space="preserve"> </w:t>
      </w:r>
      <w:r w:rsidRPr="00F62572">
        <w:rPr>
          <w:rFonts w:ascii="Arial" w:hAnsi="Arial" w:cs="Arial"/>
          <w:color w:val="000000"/>
          <w:sz w:val="20"/>
        </w:rPr>
        <w:t>к</w:t>
      </w:r>
      <w:r w:rsidR="002E643C">
        <w:rPr>
          <w:rFonts w:ascii="Arial" w:hAnsi="Arial" w:cs="Arial"/>
          <w:color w:val="000000"/>
          <w:sz w:val="20"/>
        </w:rPr>
        <w:t xml:space="preserve"> </w:t>
      </w:r>
      <w:r w:rsidRPr="00F62572">
        <w:rPr>
          <w:rFonts w:ascii="Arial" w:hAnsi="Arial" w:cs="Arial"/>
          <w:color w:val="000000"/>
          <w:sz w:val="20"/>
        </w:rPr>
        <w:t>структуре,</w:t>
      </w:r>
      <w:r w:rsidR="002E643C">
        <w:rPr>
          <w:rFonts w:ascii="Arial" w:hAnsi="Arial" w:cs="Arial"/>
          <w:color w:val="000000"/>
          <w:sz w:val="20"/>
        </w:rPr>
        <w:t xml:space="preserve"> </w:t>
      </w:r>
      <w:r w:rsidRPr="00F62572">
        <w:rPr>
          <w:rFonts w:ascii="Arial" w:hAnsi="Arial" w:cs="Arial"/>
          <w:color w:val="000000"/>
          <w:sz w:val="20"/>
        </w:rPr>
        <w:t>целеполаганию</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содержанию</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p>
    <w:p w14:paraId="031B0E48" w14:textId="697EFB8A"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2.1.</w:t>
      </w:r>
      <w:r w:rsidR="002E643C">
        <w:rPr>
          <w:rFonts w:ascii="Arial" w:hAnsi="Arial" w:cs="Arial"/>
          <w:color w:val="000000"/>
          <w:sz w:val="20"/>
        </w:rPr>
        <w:t xml:space="preserve"> </w:t>
      </w:r>
      <w:r w:rsidRPr="00F62572">
        <w:rPr>
          <w:rFonts w:ascii="Arial" w:hAnsi="Arial" w:cs="Arial"/>
          <w:color w:val="000000"/>
          <w:sz w:val="20"/>
        </w:rPr>
        <w:t>Муниципальная</w:t>
      </w:r>
      <w:r w:rsidR="002E643C">
        <w:rPr>
          <w:rFonts w:ascii="Arial" w:hAnsi="Arial" w:cs="Arial"/>
          <w:color w:val="000000"/>
          <w:sz w:val="20"/>
        </w:rPr>
        <w:t xml:space="preserve"> </w:t>
      </w:r>
      <w:r w:rsidRPr="00F62572">
        <w:rPr>
          <w:rFonts w:ascii="Arial" w:hAnsi="Arial" w:cs="Arial"/>
          <w:color w:val="000000"/>
          <w:sz w:val="20"/>
        </w:rPr>
        <w:t>программа</w:t>
      </w:r>
      <w:r w:rsidR="002E643C">
        <w:rPr>
          <w:rFonts w:ascii="Arial" w:hAnsi="Arial" w:cs="Arial"/>
          <w:color w:val="000000"/>
          <w:sz w:val="20"/>
        </w:rPr>
        <w:t xml:space="preserve"> </w:t>
      </w:r>
      <w:r w:rsidRPr="00F62572">
        <w:rPr>
          <w:rFonts w:ascii="Arial" w:hAnsi="Arial" w:cs="Arial"/>
          <w:color w:val="000000"/>
          <w:sz w:val="20"/>
        </w:rPr>
        <w:t>формируется</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виде</w:t>
      </w:r>
      <w:r w:rsidR="002E643C">
        <w:rPr>
          <w:rFonts w:ascii="Arial" w:hAnsi="Arial" w:cs="Arial"/>
          <w:color w:val="000000"/>
          <w:sz w:val="20"/>
        </w:rPr>
        <w:t xml:space="preserve"> </w:t>
      </w:r>
      <w:r w:rsidRPr="00F62572">
        <w:rPr>
          <w:rFonts w:ascii="Arial" w:hAnsi="Arial" w:cs="Arial"/>
          <w:color w:val="000000"/>
          <w:sz w:val="20"/>
        </w:rPr>
        <w:t>системы</w:t>
      </w:r>
      <w:r w:rsidR="002E643C">
        <w:rPr>
          <w:rFonts w:ascii="Arial" w:hAnsi="Arial" w:cs="Arial"/>
          <w:color w:val="000000"/>
          <w:sz w:val="20"/>
        </w:rPr>
        <w:t xml:space="preserve"> </w:t>
      </w:r>
      <w:r w:rsidRPr="00F62572">
        <w:rPr>
          <w:rFonts w:ascii="Arial" w:hAnsi="Arial" w:cs="Arial"/>
          <w:color w:val="000000"/>
          <w:sz w:val="20"/>
        </w:rPr>
        <w:t>следующих</w:t>
      </w:r>
      <w:r w:rsidR="002E643C">
        <w:rPr>
          <w:rFonts w:ascii="Arial" w:hAnsi="Arial" w:cs="Arial"/>
          <w:color w:val="000000"/>
          <w:sz w:val="20"/>
        </w:rPr>
        <w:t xml:space="preserve"> </w:t>
      </w:r>
      <w:r w:rsidRPr="00F62572">
        <w:rPr>
          <w:rFonts w:ascii="Arial" w:hAnsi="Arial" w:cs="Arial"/>
          <w:color w:val="000000"/>
          <w:sz w:val="20"/>
        </w:rPr>
        <w:t>документов:</w:t>
      </w:r>
    </w:p>
    <w:p w14:paraId="3FFF8B8A" w14:textId="255D9799"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стратегические</w:t>
      </w:r>
      <w:r w:rsidR="002E643C">
        <w:rPr>
          <w:rFonts w:ascii="Arial" w:hAnsi="Arial" w:cs="Arial"/>
          <w:color w:val="000000"/>
          <w:sz w:val="20"/>
        </w:rPr>
        <w:t xml:space="preserve"> </w:t>
      </w:r>
      <w:r w:rsidRPr="00F62572">
        <w:rPr>
          <w:rFonts w:ascii="Arial" w:hAnsi="Arial" w:cs="Arial"/>
          <w:color w:val="000000"/>
          <w:sz w:val="20"/>
        </w:rPr>
        <w:t>приоритеты</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цели</w:t>
      </w:r>
      <w:r w:rsidR="002E643C">
        <w:rPr>
          <w:rFonts w:ascii="Arial" w:hAnsi="Arial" w:cs="Arial"/>
          <w:color w:val="000000"/>
          <w:sz w:val="20"/>
        </w:rPr>
        <w:t xml:space="preserve"> </w:t>
      </w:r>
      <w:r w:rsidRPr="00F62572">
        <w:rPr>
          <w:rFonts w:ascii="Arial" w:hAnsi="Arial" w:cs="Arial"/>
          <w:color w:val="000000"/>
          <w:sz w:val="20"/>
        </w:rPr>
        <w:t>социально-экономического</w:t>
      </w:r>
      <w:r w:rsidR="002E643C">
        <w:rPr>
          <w:rFonts w:ascii="Arial" w:hAnsi="Arial" w:cs="Arial"/>
          <w:color w:val="000000"/>
          <w:sz w:val="20"/>
        </w:rPr>
        <w:t xml:space="preserve"> </w:t>
      </w:r>
      <w:r w:rsidRPr="00F62572">
        <w:rPr>
          <w:rFonts w:ascii="Arial" w:hAnsi="Arial" w:cs="Arial"/>
          <w:color w:val="000000"/>
          <w:sz w:val="20"/>
        </w:rPr>
        <w:t>развития</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том</w:t>
      </w:r>
      <w:r w:rsidR="002E643C">
        <w:rPr>
          <w:rFonts w:ascii="Arial" w:hAnsi="Arial" w:cs="Arial"/>
          <w:color w:val="000000"/>
          <w:sz w:val="20"/>
        </w:rPr>
        <w:t xml:space="preserve"> </w:t>
      </w:r>
      <w:r w:rsidRPr="00F62572">
        <w:rPr>
          <w:rFonts w:ascii="Arial" w:hAnsi="Arial" w:cs="Arial"/>
          <w:color w:val="000000"/>
          <w:sz w:val="20"/>
        </w:rPr>
        <w:t>числе</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указанием</w:t>
      </w:r>
      <w:r w:rsidR="002E643C">
        <w:rPr>
          <w:rFonts w:ascii="Arial" w:hAnsi="Arial" w:cs="Arial"/>
          <w:color w:val="000000"/>
          <w:sz w:val="20"/>
        </w:rPr>
        <w:t xml:space="preserve"> </w:t>
      </w:r>
      <w:r w:rsidRPr="00F62572">
        <w:rPr>
          <w:rFonts w:ascii="Arial" w:hAnsi="Arial" w:cs="Arial"/>
          <w:color w:val="000000"/>
          <w:sz w:val="20"/>
        </w:rPr>
        <w:t>связи</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национальными</w:t>
      </w:r>
      <w:r w:rsidR="002E643C">
        <w:rPr>
          <w:rFonts w:ascii="Arial" w:hAnsi="Arial" w:cs="Arial"/>
          <w:color w:val="000000"/>
          <w:sz w:val="20"/>
        </w:rPr>
        <w:t xml:space="preserve"> </w:t>
      </w:r>
      <w:r w:rsidRPr="00F62572">
        <w:rPr>
          <w:rFonts w:ascii="Arial" w:hAnsi="Arial" w:cs="Arial"/>
          <w:color w:val="000000"/>
          <w:sz w:val="20"/>
        </w:rPr>
        <w:t>целями</w:t>
      </w:r>
      <w:r w:rsidR="002E643C">
        <w:rPr>
          <w:rFonts w:ascii="Arial" w:hAnsi="Arial" w:cs="Arial"/>
          <w:color w:val="000000"/>
          <w:sz w:val="20"/>
        </w:rPr>
        <w:t xml:space="preserve"> </w:t>
      </w:r>
      <w:r w:rsidRPr="00F62572">
        <w:rPr>
          <w:rFonts w:ascii="Arial" w:hAnsi="Arial" w:cs="Arial"/>
          <w:color w:val="000000"/>
          <w:sz w:val="20"/>
        </w:rPr>
        <w:t>(далее</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стратегические</w:t>
      </w:r>
      <w:r w:rsidR="002E643C">
        <w:rPr>
          <w:rFonts w:ascii="Arial" w:hAnsi="Arial" w:cs="Arial"/>
          <w:color w:val="000000"/>
          <w:sz w:val="20"/>
        </w:rPr>
        <w:t xml:space="preserve"> </w:t>
      </w:r>
      <w:r w:rsidRPr="00F62572">
        <w:rPr>
          <w:rFonts w:ascii="Arial" w:hAnsi="Arial" w:cs="Arial"/>
          <w:color w:val="000000"/>
          <w:sz w:val="20"/>
        </w:rPr>
        <w:t>приоритеты</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49990D7E" w14:textId="4B644914"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w:t>
      </w:r>
      <w:r w:rsidR="002E643C">
        <w:rPr>
          <w:rFonts w:ascii="Arial" w:hAnsi="Arial" w:cs="Arial"/>
          <w:color w:val="000000"/>
          <w:sz w:val="20"/>
        </w:rPr>
        <w:t xml:space="preserve"> </w:t>
      </w:r>
      <w:r w:rsidRPr="00F62572">
        <w:rPr>
          <w:rFonts w:ascii="Arial" w:hAnsi="Arial" w:cs="Arial"/>
          <w:color w:val="000000"/>
          <w:sz w:val="20"/>
        </w:rPr>
        <w:t>паспорт</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форме</w:t>
      </w:r>
      <w:r w:rsidR="002E643C">
        <w:rPr>
          <w:rFonts w:ascii="Arial" w:hAnsi="Arial" w:cs="Arial"/>
          <w:color w:val="000000"/>
          <w:sz w:val="20"/>
        </w:rPr>
        <w:t xml:space="preserve"> </w:t>
      </w:r>
      <w:r w:rsidRPr="00F62572">
        <w:rPr>
          <w:rFonts w:ascii="Arial" w:hAnsi="Arial" w:cs="Arial"/>
          <w:color w:val="000000"/>
          <w:sz w:val="20"/>
        </w:rPr>
        <w:t>согласно</w:t>
      </w:r>
      <w:r w:rsidR="002E643C">
        <w:rPr>
          <w:rFonts w:ascii="Arial" w:hAnsi="Arial" w:cs="Arial"/>
          <w:color w:val="000000"/>
          <w:sz w:val="20"/>
        </w:rPr>
        <w:t xml:space="preserve"> </w:t>
      </w:r>
      <w:r w:rsidRPr="00F62572">
        <w:rPr>
          <w:rFonts w:ascii="Arial" w:hAnsi="Arial" w:cs="Arial"/>
          <w:color w:val="000000"/>
          <w:sz w:val="20"/>
        </w:rPr>
        <w:t>приложению</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к</w:t>
      </w:r>
      <w:r w:rsidR="002E643C">
        <w:rPr>
          <w:rFonts w:ascii="Arial" w:hAnsi="Arial" w:cs="Arial"/>
          <w:color w:val="000000"/>
          <w:sz w:val="20"/>
        </w:rPr>
        <w:t xml:space="preserve"> </w:t>
      </w:r>
      <w:r w:rsidRPr="00F62572">
        <w:rPr>
          <w:rFonts w:ascii="Arial" w:hAnsi="Arial" w:cs="Arial"/>
          <w:color w:val="000000"/>
          <w:sz w:val="20"/>
        </w:rPr>
        <w:t>настоящему</w:t>
      </w:r>
      <w:r w:rsidR="002E643C">
        <w:rPr>
          <w:rFonts w:ascii="Arial" w:hAnsi="Arial" w:cs="Arial"/>
          <w:color w:val="000000"/>
          <w:sz w:val="20"/>
        </w:rPr>
        <w:t xml:space="preserve"> </w:t>
      </w:r>
      <w:r w:rsidRPr="00F62572">
        <w:rPr>
          <w:rFonts w:ascii="Arial" w:hAnsi="Arial" w:cs="Arial"/>
          <w:color w:val="000000"/>
          <w:sz w:val="20"/>
        </w:rPr>
        <w:t>Порядку;</w:t>
      </w:r>
    </w:p>
    <w:p w14:paraId="0FA77BE2" w14:textId="423E676F"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w:t>
      </w:r>
      <w:r w:rsidR="002E643C">
        <w:rPr>
          <w:rFonts w:ascii="Arial" w:hAnsi="Arial" w:cs="Arial"/>
          <w:color w:val="000000"/>
          <w:sz w:val="20"/>
        </w:rPr>
        <w:t xml:space="preserve"> </w:t>
      </w:r>
      <w:r w:rsidRPr="00F62572">
        <w:rPr>
          <w:rFonts w:ascii="Arial" w:hAnsi="Arial" w:cs="Arial"/>
          <w:color w:val="000000"/>
          <w:sz w:val="20"/>
        </w:rPr>
        <w:t>паспорта</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приложения</w:t>
      </w:r>
      <w:r w:rsidR="002E643C">
        <w:rPr>
          <w:rFonts w:ascii="Arial" w:hAnsi="Arial" w:cs="Arial"/>
          <w:color w:val="000000"/>
          <w:sz w:val="20"/>
        </w:rPr>
        <w:t xml:space="preserve"> </w:t>
      </w:r>
      <w:r w:rsidRPr="00F62572">
        <w:rPr>
          <w:rFonts w:ascii="Arial" w:hAnsi="Arial" w:cs="Arial"/>
          <w:color w:val="000000"/>
          <w:sz w:val="20"/>
        </w:rPr>
        <w:t>к</w:t>
      </w:r>
      <w:r w:rsidR="002E643C">
        <w:rPr>
          <w:rFonts w:ascii="Arial" w:hAnsi="Arial" w:cs="Arial"/>
          <w:color w:val="000000"/>
          <w:sz w:val="20"/>
        </w:rPr>
        <w:t xml:space="preserve"> </w:t>
      </w:r>
      <w:r w:rsidRPr="00F62572">
        <w:rPr>
          <w:rFonts w:ascii="Arial" w:hAnsi="Arial" w:cs="Arial"/>
          <w:color w:val="000000"/>
          <w:sz w:val="20"/>
        </w:rPr>
        <w:t>ним,</w:t>
      </w:r>
      <w:r w:rsidR="002E643C">
        <w:rPr>
          <w:rFonts w:ascii="Arial" w:hAnsi="Arial" w:cs="Arial"/>
          <w:color w:val="000000"/>
          <w:sz w:val="20"/>
        </w:rPr>
        <w:t xml:space="preserve"> </w:t>
      </w:r>
      <w:r w:rsidRPr="00F62572">
        <w:rPr>
          <w:rFonts w:ascii="Arial" w:hAnsi="Arial" w:cs="Arial"/>
          <w:color w:val="000000"/>
          <w:sz w:val="20"/>
        </w:rPr>
        <w:t>включая</w:t>
      </w:r>
      <w:r w:rsidR="002E643C">
        <w:rPr>
          <w:rFonts w:ascii="Arial" w:hAnsi="Arial" w:cs="Arial"/>
          <w:color w:val="000000"/>
          <w:sz w:val="20"/>
        </w:rPr>
        <w:t xml:space="preserve"> </w:t>
      </w:r>
      <w:r w:rsidRPr="00F62572">
        <w:rPr>
          <w:rFonts w:ascii="Arial" w:hAnsi="Arial" w:cs="Arial"/>
          <w:color w:val="000000"/>
          <w:sz w:val="20"/>
        </w:rPr>
        <w:t>планы</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форме</w:t>
      </w:r>
      <w:r w:rsidR="002E643C">
        <w:rPr>
          <w:rFonts w:ascii="Arial" w:hAnsi="Arial" w:cs="Arial"/>
          <w:color w:val="000000"/>
          <w:sz w:val="20"/>
        </w:rPr>
        <w:t xml:space="preserve"> </w:t>
      </w:r>
      <w:r w:rsidRPr="00F62572">
        <w:rPr>
          <w:rFonts w:ascii="Arial" w:hAnsi="Arial" w:cs="Arial"/>
          <w:color w:val="000000"/>
          <w:sz w:val="20"/>
        </w:rPr>
        <w:t>согласно</w:t>
      </w:r>
      <w:r w:rsidR="002E643C">
        <w:rPr>
          <w:rFonts w:ascii="Arial" w:hAnsi="Arial" w:cs="Arial"/>
          <w:color w:val="000000"/>
          <w:sz w:val="20"/>
        </w:rPr>
        <w:t xml:space="preserve"> </w:t>
      </w:r>
      <w:r w:rsidRPr="00F62572">
        <w:rPr>
          <w:rFonts w:ascii="Arial" w:hAnsi="Arial" w:cs="Arial"/>
          <w:color w:val="000000"/>
          <w:sz w:val="20"/>
        </w:rPr>
        <w:t>приложениям</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2</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3</w:t>
      </w:r>
      <w:r w:rsidR="002E643C">
        <w:rPr>
          <w:rFonts w:ascii="Arial" w:hAnsi="Arial" w:cs="Arial"/>
          <w:color w:val="000000"/>
          <w:sz w:val="20"/>
        </w:rPr>
        <w:t xml:space="preserve"> </w:t>
      </w:r>
      <w:r w:rsidRPr="00F62572">
        <w:rPr>
          <w:rFonts w:ascii="Arial" w:hAnsi="Arial" w:cs="Arial"/>
          <w:color w:val="000000"/>
          <w:sz w:val="20"/>
        </w:rPr>
        <w:t>к</w:t>
      </w:r>
      <w:r w:rsidR="002E643C">
        <w:rPr>
          <w:rFonts w:ascii="Arial" w:hAnsi="Arial" w:cs="Arial"/>
          <w:color w:val="000000"/>
          <w:sz w:val="20"/>
        </w:rPr>
        <w:t xml:space="preserve"> </w:t>
      </w:r>
      <w:r w:rsidRPr="00F62572">
        <w:rPr>
          <w:rFonts w:ascii="Arial" w:hAnsi="Arial" w:cs="Arial"/>
          <w:color w:val="000000"/>
          <w:sz w:val="20"/>
        </w:rPr>
        <w:t>настоящему</w:t>
      </w:r>
      <w:r w:rsidR="002E643C">
        <w:rPr>
          <w:rFonts w:ascii="Arial" w:hAnsi="Arial" w:cs="Arial"/>
          <w:color w:val="000000"/>
          <w:sz w:val="20"/>
        </w:rPr>
        <w:t xml:space="preserve"> </w:t>
      </w:r>
      <w:r w:rsidRPr="00F62572">
        <w:rPr>
          <w:rFonts w:ascii="Arial" w:hAnsi="Arial" w:cs="Arial"/>
          <w:color w:val="000000"/>
          <w:sz w:val="20"/>
        </w:rPr>
        <w:t>Порядку;</w:t>
      </w:r>
    </w:p>
    <w:p w14:paraId="2748502A" w14:textId="7B14D4EE"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4)</w:t>
      </w:r>
      <w:r w:rsidR="002E643C">
        <w:rPr>
          <w:rFonts w:ascii="Arial" w:hAnsi="Arial" w:cs="Arial"/>
          <w:color w:val="000000"/>
          <w:sz w:val="20"/>
        </w:rPr>
        <w:t xml:space="preserve"> </w:t>
      </w:r>
      <w:r w:rsidRPr="00F62572">
        <w:rPr>
          <w:rFonts w:ascii="Arial" w:hAnsi="Arial" w:cs="Arial"/>
          <w:color w:val="000000"/>
          <w:sz w:val="20"/>
        </w:rPr>
        <w:t>перечень</w:t>
      </w:r>
      <w:r w:rsidR="002E643C">
        <w:rPr>
          <w:rFonts w:ascii="Arial" w:hAnsi="Arial" w:cs="Arial"/>
          <w:color w:val="000000"/>
          <w:sz w:val="20"/>
        </w:rPr>
        <w:t xml:space="preserve"> </w:t>
      </w:r>
      <w:r w:rsidRPr="00F62572">
        <w:rPr>
          <w:rFonts w:ascii="Arial" w:hAnsi="Arial" w:cs="Arial"/>
          <w:color w:val="000000"/>
          <w:sz w:val="20"/>
        </w:rPr>
        <w:t>объектов</w:t>
      </w:r>
      <w:r w:rsidR="002E643C">
        <w:rPr>
          <w:rFonts w:ascii="Arial" w:hAnsi="Arial" w:cs="Arial"/>
          <w:color w:val="000000"/>
          <w:sz w:val="20"/>
        </w:rPr>
        <w:t xml:space="preserve"> </w:t>
      </w:r>
      <w:r w:rsidRPr="00F62572">
        <w:rPr>
          <w:rFonts w:ascii="Arial" w:hAnsi="Arial" w:cs="Arial"/>
          <w:color w:val="000000"/>
          <w:sz w:val="20"/>
        </w:rPr>
        <w:t>капитального</w:t>
      </w:r>
      <w:r w:rsidR="002E643C">
        <w:rPr>
          <w:rFonts w:ascii="Arial" w:hAnsi="Arial" w:cs="Arial"/>
          <w:color w:val="000000"/>
          <w:sz w:val="20"/>
        </w:rPr>
        <w:t xml:space="preserve"> </w:t>
      </w:r>
      <w:r w:rsidRPr="00F62572">
        <w:rPr>
          <w:rFonts w:ascii="Arial" w:hAnsi="Arial" w:cs="Arial"/>
          <w:color w:val="000000"/>
          <w:sz w:val="20"/>
        </w:rPr>
        <w:t>строительства,</w:t>
      </w:r>
      <w:r w:rsidR="002E643C">
        <w:rPr>
          <w:rFonts w:ascii="Arial" w:hAnsi="Arial" w:cs="Arial"/>
          <w:color w:val="000000"/>
          <w:sz w:val="20"/>
        </w:rPr>
        <w:t xml:space="preserve"> </w:t>
      </w:r>
      <w:r w:rsidRPr="00F62572">
        <w:rPr>
          <w:rFonts w:ascii="Arial" w:hAnsi="Arial" w:cs="Arial"/>
          <w:color w:val="000000"/>
          <w:sz w:val="20"/>
        </w:rPr>
        <w:t>приобретаемых</w:t>
      </w:r>
      <w:r w:rsidR="002E643C">
        <w:rPr>
          <w:rFonts w:ascii="Arial" w:hAnsi="Arial" w:cs="Arial"/>
          <w:color w:val="000000"/>
          <w:sz w:val="20"/>
        </w:rPr>
        <w:t xml:space="preserve"> </w:t>
      </w:r>
      <w:r w:rsidRPr="00F62572">
        <w:rPr>
          <w:rFonts w:ascii="Arial" w:hAnsi="Arial" w:cs="Arial"/>
          <w:color w:val="000000"/>
          <w:sz w:val="20"/>
        </w:rPr>
        <w:t>объектов</w:t>
      </w:r>
      <w:r w:rsidR="002E643C">
        <w:rPr>
          <w:rFonts w:ascii="Arial" w:hAnsi="Arial" w:cs="Arial"/>
          <w:color w:val="000000"/>
          <w:sz w:val="20"/>
        </w:rPr>
        <w:t xml:space="preserve"> </w:t>
      </w:r>
      <w:r w:rsidRPr="00F62572">
        <w:rPr>
          <w:rFonts w:ascii="Arial" w:hAnsi="Arial" w:cs="Arial"/>
          <w:color w:val="000000"/>
          <w:sz w:val="20"/>
        </w:rPr>
        <w:t>недвижимости;</w:t>
      </w:r>
    </w:p>
    <w:p w14:paraId="1C38248A" w14:textId="1DE01BD1"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5)</w:t>
      </w:r>
      <w:r w:rsidR="002E643C">
        <w:rPr>
          <w:rFonts w:ascii="Arial" w:hAnsi="Arial" w:cs="Arial"/>
          <w:color w:val="000000"/>
          <w:sz w:val="20"/>
        </w:rPr>
        <w:t xml:space="preserve"> </w:t>
      </w:r>
      <w:r w:rsidRPr="00F62572">
        <w:rPr>
          <w:rFonts w:ascii="Arial" w:hAnsi="Arial" w:cs="Arial"/>
          <w:color w:val="000000"/>
          <w:sz w:val="20"/>
        </w:rPr>
        <w:t>правила</w:t>
      </w:r>
      <w:r w:rsidR="002E643C">
        <w:rPr>
          <w:rFonts w:ascii="Arial" w:hAnsi="Arial" w:cs="Arial"/>
          <w:color w:val="000000"/>
          <w:sz w:val="20"/>
        </w:rPr>
        <w:t xml:space="preserve"> </w:t>
      </w:r>
      <w:r w:rsidRPr="00F62572">
        <w:rPr>
          <w:rFonts w:ascii="Arial" w:hAnsi="Arial" w:cs="Arial"/>
          <w:color w:val="000000"/>
          <w:sz w:val="20"/>
        </w:rPr>
        <w:t>предоставления</w:t>
      </w:r>
      <w:r w:rsidR="002E643C">
        <w:rPr>
          <w:rFonts w:ascii="Arial" w:hAnsi="Arial" w:cs="Arial"/>
          <w:color w:val="000000"/>
          <w:sz w:val="20"/>
        </w:rPr>
        <w:t xml:space="preserve"> </w:t>
      </w:r>
      <w:r w:rsidRPr="00F62572">
        <w:rPr>
          <w:rFonts w:ascii="Arial" w:hAnsi="Arial" w:cs="Arial"/>
          <w:color w:val="000000"/>
          <w:sz w:val="20"/>
        </w:rPr>
        <w:t>субсидий</w:t>
      </w:r>
      <w:r w:rsidR="002E643C">
        <w:rPr>
          <w:rFonts w:ascii="Arial" w:hAnsi="Arial" w:cs="Arial"/>
          <w:color w:val="000000"/>
          <w:sz w:val="20"/>
        </w:rPr>
        <w:t xml:space="preserve"> </w:t>
      </w:r>
      <w:r w:rsidRPr="00F62572">
        <w:rPr>
          <w:rFonts w:ascii="Arial" w:hAnsi="Arial" w:cs="Arial"/>
          <w:color w:val="000000"/>
          <w:sz w:val="20"/>
        </w:rPr>
        <w:t>из</w:t>
      </w:r>
      <w:r w:rsidR="002E643C">
        <w:rPr>
          <w:rFonts w:ascii="Arial" w:hAnsi="Arial" w:cs="Arial"/>
          <w:color w:val="000000"/>
          <w:sz w:val="20"/>
        </w:rPr>
        <w:t xml:space="preserve"> </w:t>
      </w:r>
      <w:r w:rsidRPr="00F62572">
        <w:rPr>
          <w:rFonts w:ascii="Arial" w:hAnsi="Arial" w:cs="Arial"/>
          <w:color w:val="000000"/>
          <w:sz w:val="20"/>
        </w:rPr>
        <w:t>бюджета</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необходимости).</w:t>
      </w:r>
    </w:p>
    <w:p w14:paraId="30DE8E56" w14:textId="3DA30A49"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6)</w:t>
      </w:r>
      <w:r w:rsidR="002E643C">
        <w:rPr>
          <w:rFonts w:ascii="Arial" w:hAnsi="Arial" w:cs="Arial"/>
          <w:color w:val="000000"/>
          <w:sz w:val="20"/>
        </w:rPr>
        <w:t xml:space="preserve"> </w:t>
      </w:r>
      <w:r w:rsidRPr="00F62572">
        <w:rPr>
          <w:rFonts w:ascii="Arial" w:hAnsi="Arial" w:cs="Arial"/>
          <w:color w:val="000000"/>
          <w:sz w:val="20"/>
        </w:rPr>
        <w:t>реестр</w:t>
      </w:r>
      <w:r w:rsidR="002E643C">
        <w:rPr>
          <w:rFonts w:ascii="Arial" w:hAnsi="Arial" w:cs="Arial"/>
          <w:color w:val="000000"/>
          <w:sz w:val="20"/>
        </w:rPr>
        <w:t xml:space="preserve"> </w:t>
      </w:r>
      <w:r w:rsidRPr="00F62572">
        <w:rPr>
          <w:rFonts w:ascii="Arial" w:hAnsi="Arial" w:cs="Arial"/>
          <w:color w:val="000000"/>
          <w:sz w:val="20"/>
        </w:rPr>
        <w:t>документов,</w:t>
      </w:r>
      <w:r w:rsidR="002E643C">
        <w:rPr>
          <w:rFonts w:ascii="Arial" w:hAnsi="Arial" w:cs="Arial"/>
          <w:color w:val="000000"/>
          <w:sz w:val="20"/>
        </w:rPr>
        <w:t xml:space="preserve"> </w:t>
      </w:r>
      <w:r w:rsidRPr="00F62572">
        <w:rPr>
          <w:rFonts w:ascii="Arial" w:hAnsi="Arial" w:cs="Arial"/>
          <w:color w:val="000000"/>
          <w:sz w:val="20"/>
        </w:rPr>
        <w:t>разрабатываемых</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утверждаемых</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целях</w:t>
      </w:r>
      <w:r w:rsidR="002E643C">
        <w:rPr>
          <w:rFonts w:ascii="Arial" w:hAnsi="Arial" w:cs="Arial"/>
          <w:color w:val="000000"/>
          <w:sz w:val="20"/>
        </w:rPr>
        <w:t xml:space="preserve"> </w:t>
      </w:r>
      <w:r w:rsidRPr="00F62572">
        <w:rPr>
          <w:rFonts w:ascii="Arial" w:hAnsi="Arial" w:cs="Arial"/>
          <w:color w:val="000000"/>
          <w:sz w:val="20"/>
        </w:rPr>
        <w:t>формирования</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форме</w:t>
      </w:r>
      <w:r w:rsidR="002E643C">
        <w:rPr>
          <w:rFonts w:ascii="Arial" w:hAnsi="Arial" w:cs="Arial"/>
          <w:color w:val="000000"/>
          <w:sz w:val="20"/>
        </w:rPr>
        <w:t xml:space="preserve"> </w:t>
      </w:r>
      <w:r w:rsidRPr="00F62572">
        <w:rPr>
          <w:rFonts w:ascii="Arial" w:hAnsi="Arial" w:cs="Arial"/>
          <w:color w:val="000000"/>
          <w:sz w:val="20"/>
        </w:rPr>
        <w:t>согласно</w:t>
      </w:r>
      <w:r w:rsidR="002E643C">
        <w:rPr>
          <w:rFonts w:ascii="Arial" w:hAnsi="Arial" w:cs="Arial"/>
          <w:color w:val="000000"/>
          <w:sz w:val="20"/>
        </w:rPr>
        <w:t xml:space="preserve"> </w:t>
      </w:r>
      <w:r w:rsidRPr="00F62572">
        <w:rPr>
          <w:rFonts w:ascii="Arial" w:hAnsi="Arial" w:cs="Arial"/>
          <w:color w:val="000000"/>
          <w:sz w:val="20"/>
        </w:rPr>
        <w:t>приложению</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4</w:t>
      </w:r>
      <w:r w:rsidR="002E643C">
        <w:rPr>
          <w:rFonts w:ascii="Arial" w:hAnsi="Arial" w:cs="Arial"/>
          <w:color w:val="000000"/>
          <w:sz w:val="20"/>
        </w:rPr>
        <w:t xml:space="preserve"> </w:t>
      </w:r>
      <w:r w:rsidRPr="00F62572">
        <w:rPr>
          <w:rFonts w:ascii="Arial" w:hAnsi="Arial" w:cs="Arial"/>
          <w:color w:val="000000"/>
          <w:sz w:val="20"/>
        </w:rPr>
        <w:t>к</w:t>
      </w:r>
      <w:r w:rsidR="002E643C">
        <w:rPr>
          <w:rFonts w:ascii="Arial" w:hAnsi="Arial" w:cs="Arial"/>
          <w:color w:val="000000"/>
          <w:sz w:val="20"/>
        </w:rPr>
        <w:t xml:space="preserve"> </w:t>
      </w:r>
      <w:r w:rsidRPr="00F62572">
        <w:rPr>
          <w:rFonts w:ascii="Arial" w:hAnsi="Arial" w:cs="Arial"/>
          <w:color w:val="000000"/>
          <w:sz w:val="20"/>
        </w:rPr>
        <w:t>настоящему</w:t>
      </w:r>
      <w:r w:rsidR="002E643C">
        <w:rPr>
          <w:rFonts w:ascii="Arial" w:hAnsi="Arial" w:cs="Arial"/>
          <w:color w:val="000000"/>
          <w:sz w:val="20"/>
        </w:rPr>
        <w:t xml:space="preserve"> </w:t>
      </w:r>
      <w:r w:rsidRPr="00F62572">
        <w:rPr>
          <w:rFonts w:ascii="Arial" w:hAnsi="Arial" w:cs="Arial"/>
          <w:color w:val="000000"/>
          <w:sz w:val="20"/>
        </w:rPr>
        <w:t>Порядку.</w:t>
      </w:r>
    </w:p>
    <w:p w14:paraId="650748AA" w14:textId="0588A69F"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2.2.</w:t>
      </w:r>
      <w:r w:rsidR="002E643C">
        <w:rPr>
          <w:rFonts w:ascii="Arial" w:hAnsi="Arial" w:cs="Arial"/>
          <w:color w:val="000000"/>
          <w:sz w:val="20"/>
        </w:rPr>
        <w:t xml:space="preserve"> </w:t>
      </w: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определении</w:t>
      </w:r>
      <w:r w:rsidR="002E643C">
        <w:rPr>
          <w:rFonts w:ascii="Arial" w:hAnsi="Arial" w:cs="Arial"/>
          <w:color w:val="000000"/>
          <w:sz w:val="20"/>
        </w:rPr>
        <w:t xml:space="preserve"> </w:t>
      </w:r>
      <w:r w:rsidRPr="00F62572">
        <w:rPr>
          <w:rFonts w:ascii="Arial" w:hAnsi="Arial" w:cs="Arial"/>
          <w:color w:val="000000"/>
          <w:sz w:val="20"/>
        </w:rPr>
        <w:t>структуры</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обособляется:</w:t>
      </w:r>
    </w:p>
    <w:p w14:paraId="637B9046" w14:textId="75FACF32" w:rsidR="00575BEC" w:rsidRPr="00F62572" w:rsidRDefault="00575BEC" w:rsidP="00CB7C9A">
      <w:pPr>
        <w:pStyle w:val="ConsPlusNormal"/>
        <w:ind w:firstLine="709"/>
        <w:jc w:val="both"/>
        <w:rPr>
          <w:color w:val="000000"/>
          <w:szCs w:val="24"/>
        </w:rPr>
      </w:pPr>
      <w:r w:rsidRPr="00F62572">
        <w:rPr>
          <w:color w:val="000000"/>
          <w:szCs w:val="24"/>
        </w:rPr>
        <w:lastRenderedPageBreak/>
        <w:t>1)</w:t>
      </w:r>
      <w:r w:rsidR="002E643C">
        <w:rPr>
          <w:color w:val="000000"/>
          <w:szCs w:val="24"/>
        </w:rPr>
        <w:t xml:space="preserve"> </w:t>
      </w:r>
      <w:r w:rsidRPr="00F62572">
        <w:rPr>
          <w:color w:val="000000"/>
          <w:szCs w:val="24"/>
        </w:rPr>
        <w:t>проектная</w:t>
      </w:r>
      <w:r w:rsidR="002E643C">
        <w:rPr>
          <w:color w:val="000000"/>
          <w:szCs w:val="24"/>
        </w:rPr>
        <w:t xml:space="preserve"> </w:t>
      </w:r>
      <w:r w:rsidRPr="00F62572">
        <w:rPr>
          <w:color w:val="000000"/>
          <w:szCs w:val="24"/>
        </w:rPr>
        <w:t>часть,</w:t>
      </w:r>
      <w:r w:rsidR="002E643C">
        <w:rPr>
          <w:color w:val="000000"/>
          <w:szCs w:val="24"/>
        </w:rPr>
        <w:t xml:space="preserve"> </w:t>
      </w:r>
      <w:r w:rsidRPr="00F62572">
        <w:rPr>
          <w:color w:val="000000"/>
          <w:szCs w:val="24"/>
        </w:rPr>
        <w:t>включающая:</w:t>
      </w:r>
    </w:p>
    <w:p w14:paraId="165ACA90" w14:textId="1B8D81F9" w:rsidR="00575BEC" w:rsidRPr="00F62572" w:rsidRDefault="00575BEC" w:rsidP="00CB7C9A">
      <w:pPr>
        <w:pStyle w:val="aff7"/>
        <w:spacing w:before="0" w:beforeAutospacing="0" w:after="0" w:afterAutospacing="0"/>
        <w:ind w:firstLine="709"/>
        <w:jc w:val="both"/>
        <w:rPr>
          <w:rFonts w:ascii="Arial" w:hAnsi="Arial" w:cs="Arial"/>
          <w:color w:val="000000"/>
          <w:sz w:val="20"/>
        </w:rPr>
      </w:pPr>
      <w:r w:rsidRPr="00F62572">
        <w:rPr>
          <w:rFonts w:ascii="Arial" w:hAnsi="Arial" w:cs="Arial"/>
          <w:color w:val="000000"/>
          <w:sz w:val="20"/>
        </w:rPr>
        <w:t>региональный</w:t>
      </w:r>
      <w:r w:rsidR="002E643C">
        <w:rPr>
          <w:rFonts w:ascii="Arial" w:hAnsi="Arial" w:cs="Arial"/>
          <w:color w:val="000000"/>
          <w:sz w:val="20"/>
        </w:rPr>
        <w:t xml:space="preserve"> </w:t>
      </w:r>
      <w:r w:rsidRPr="00F62572">
        <w:rPr>
          <w:rFonts w:ascii="Arial" w:hAnsi="Arial" w:cs="Arial"/>
          <w:color w:val="000000"/>
          <w:sz w:val="20"/>
        </w:rPr>
        <w:t>проект</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проект,</w:t>
      </w:r>
      <w:r w:rsidR="002E643C">
        <w:rPr>
          <w:rFonts w:ascii="Arial" w:hAnsi="Arial" w:cs="Arial"/>
          <w:color w:val="000000"/>
          <w:sz w:val="20"/>
        </w:rPr>
        <w:t xml:space="preserve"> </w:t>
      </w:r>
      <w:r w:rsidRPr="00F62572">
        <w:rPr>
          <w:rFonts w:ascii="Arial" w:hAnsi="Arial" w:cs="Arial"/>
          <w:color w:val="000000"/>
          <w:sz w:val="20"/>
        </w:rPr>
        <w:t>обеспечивающий</w:t>
      </w:r>
      <w:r w:rsidR="002E643C">
        <w:rPr>
          <w:rFonts w:ascii="Arial" w:hAnsi="Arial" w:cs="Arial"/>
          <w:color w:val="000000"/>
          <w:sz w:val="20"/>
        </w:rPr>
        <w:t xml:space="preserve"> </w:t>
      </w:r>
      <w:r w:rsidRPr="00F62572">
        <w:rPr>
          <w:rFonts w:ascii="Arial" w:hAnsi="Arial" w:cs="Arial"/>
          <w:color w:val="000000"/>
          <w:sz w:val="20"/>
        </w:rPr>
        <w:t>достижение</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(или)</w:t>
      </w:r>
      <w:r w:rsidR="002E643C">
        <w:rPr>
          <w:rFonts w:ascii="Arial" w:hAnsi="Arial" w:cs="Arial"/>
          <w:color w:val="000000"/>
          <w:sz w:val="20"/>
        </w:rPr>
        <w:t xml:space="preserve"> </w:t>
      </w:r>
      <w:r w:rsidRPr="00F62572">
        <w:rPr>
          <w:rFonts w:ascii="Arial" w:hAnsi="Arial" w:cs="Arial"/>
          <w:color w:val="000000"/>
          <w:sz w:val="20"/>
        </w:rPr>
        <w:t>вклад</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достижение</w:t>
      </w:r>
      <w:r w:rsidR="002E643C">
        <w:rPr>
          <w:rFonts w:ascii="Arial" w:hAnsi="Arial" w:cs="Arial"/>
          <w:color w:val="000000"/>
          <w:sz w:val="20"/>
        </w:rPr>
        <w:t xml:space="preserve"> </w:t>
      </w:r>
      <w:r w:rsidRPr="00F62572">
        <w:rPr>
          <w:rFonts w:ascii="Arial" w:hAnsi="Arial" w:cs="Arial"/>
          <w:color w:val="000000"/>
          <w:sz w:val="20"/>
        </w:rPr>
        <w:t>целей</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(или)</w:t>
      </w:r>
      <w:r w:rsidR="002E643C">
        <w:rPr>
          <w:rFonts w:ascii="Arial" w:hAnsi="Arial" w:cs="Arial"/>
          <w:color w:val="000000"/>
          <w:sz w:val="20"/>
        </w:rPr>
        <w:t xml:space="preserve"> </w:t>
      </w:r>
      <w:r w:rsidRPr="00F62572">
        <w:rPr>
          <w:rFonts w:ascii="Arial" w:hAnsi="Arial" w:cs="Arial"/>
          <w:color w:val="000000"/>
          <w:sz w:val="20"/>
        </w:rPr>
        <w:t>показателей</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реализацию</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(результатов)</w:t>
      </w:r>
      <w:r w:rsidR="002E643C">
        <w:rPr>
          <w:rFonts w:ascii="Arial" w:hAnsi="Arial" w:cs="Arial"/>
          <w:color w:val="000000"/>
          <w:sz w:val="20"/>
        </w:rPr>
        <w:t xml:space="preserve"> </w:t>
      </w:r>
      <w:r w:rsidRPr="00F62572">
        <w:rPr>
          <w:rFonts w:ascii="Arial" w:hAnsi="Arial" w:cs="Arial"/>
          <w:color w:val="000000"/>
          <w:sz w:val="20"/>
        </w:rPr>
        <w:t>федерального</w:t>
      </w:r>
      <w:r w:rsidR="002E643C">
        <w:rPr>
          <w:rFonts w:ascii="Arial" w:hAnsi="Arial" w:cs="Arial"/>
          <w:color w:val="000000"/>
          <w:sz w:val="20"/>
        </w:rPr>
        <w:t xml:space="preserve"> </w:t>
      </w:r>
      <w:r w:rsidRPr="00F62572">
        <w:rPr>
          <w:rFonts w:ascii="Arial" w:hAnsi="Arial" w:cs="Arial"/>
          <w:color w:val="000000"/>
          <w:sz w:val="20"/>
        </w:rPr>
        <w:t>проекта,</w:t>
      </w:r>
      <w:r w:rsidR="002E643C">
        <w:rPr>
          <w:rFonts w:ascii="Arial" w:hAnsi="Arial" w:cs="Arial"/>
          <w:color w:val="000000"/>
          <w:sz w:val="20"/>
        </w:rPr>
        <w:t xml:space="preserve"> </w:t>
      </w:r>
      <w:r w:rsidRPr="00F62572">
        <w:rPr>
          <w:rFonts w:ascii="Arial" w:hAnsi="Arial" w:cs="Arial"/>
          <w:color w:val="000000"/>
          <w:sz w:val="20"/>
        </w:rPr>
        <w:t>входящего</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состав</w:t>
      </w:r>
      <w:r w:rsidR="002E643C">
        <w:rPr>
          <w:rFonts w:ascii="Arial" w:hAnsi="Arial" w:cs="Arial"/>
          <w:color w:val="000000"/>
          <w:sz w:val="20"/>
        </w:rPr>
        <w:t xml:space="preserve"> </w:t>
      </w:r>
      <w:r w:rsidRPr="00F62572">
        <w:rPr>
          <w:rFonts w:ascii="Arial" w:hAnsi="Arial" w:cs="Arial"/>
          <w:color w:val="000000"/>
          <w:sz w:val="20"/>
        </w:rPr>
        <w:t>национального</w:t>
      </w:r>
      <w:r w:rsidR="002E643C">
        <w:rPr>
          <w:rFonts w:ascii="Arial" w:hAnsi="Arial" w:cs="Arial"/>
          <w:color w:val="000000"/>
          <w:sz w:val="20"/>
        </w:rPr>
        <w:t xml:space="preserve"> </w:t>
      </w:r>
      <w:r w:rsidRPr="00F62572">
        <w:rPr>
          <w:rFonts w:ascii="Arial" w:hAnsi="Arial" w:cs="Arial"/>
          <w:color w:val="000000"/>
          <w:sz w:val="20"/>
        </w:rPr>
        <w:t>проекта</w:t>
      </w:r>
      <w:r w:rsidR="002E643C">
        <w:rPr>
          <w:rFonts w:ascii="Arial" w:hAnsi="Arial" w:cs="Arial"/>
          <w:color w:val="000000"/>
          <w:sz w:val="20"/>
        </w:rPr>
        <w:t xml:space="preserve"> </w:t>
      </w:r>
      <w:r w:rsidRPr="00F62572">
        <w:rPr>
          <w:rFonts w:ascii="Arial" w:hAnsi="Arial" w:cs="Arial"/>
          <w:color w:val="000000"/>
          <w:sz w:val="20"/>
        </w:rPr>
        <w:t>(далее</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региональный</w:t>
      </w:r>
      <w:r w:rsidR="002E643C">
        <w:rPr>
          <w:rFonts w:ascii="Arial" w:hAnsi="Arial" w:cs="Arial"/>
          <w:color w:val="000000"/>
          <w:sz w:val="20"/>
        </w:rPr>
        <w:t xml:space="preserve"> </w:t>
      </w:r>
      <w:r w:rsidRPr="00F62572">
        <w:rPr>
          <w:rFonts w:ascii="Arial" w:hAnsi="Arial" w:cs="Arial"/>
          <w:color w:val="000000"/>
          <w:sz w:val="20"/>
        </w:rPr>
        <w:t>проект,</w:t>
      </w:r>
      <w:r w:rsidR="002E643C">
        <w:rPr>
          <w:rFonts w:ascii="Arial" w:hAnsi="Arial" w:cs="Arial"/>
          <w:color w:val="000000"/>
          <w:sz w:val="20"/>
        </w:rPr>
        <w:t xml:space="preserve"> </w:t>
      </w:r>
      <w:r w:rsidRPr="00F62572">
        <w:rPr>
          <w:rFonts w:ascii="Arial" w:hAnsi="Arial" w:cs="Arial"/>
          <w:color w:val="000000"/>
          <w:sz w:val="20"/>
        </w:rPr>
        <w:t>входящий</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состав</w:t>
      </w:r>
      <w:r w:rsidR="002E643C">
        <w:rPr>
          <w:rFonts w:ascii="Arial" w:hAnsi="Arial" w:cs="Arial"/>
          <w:color w:val="000000"/>
          <w:sz w:val="20"/>
        </w:rPr>
        <w:t xml:space="preserve"> </w:t>
      </w:r>
      <w:r w:rsidRPr="00F62572">
        <w:rPr>
          <w:rFonts w:ascii="Arial" w:hAnsi="Arial" w:cs="Arial"/>
          <w:color w:val="000000"/>
          <w:sz w:val="20"/>
        </w:rPr>
        <w:t>национального</w:t>
      </w:r>
      <w:r w:rsidR="002E643C">
        <w:rPr>
          <w:rFonts w:ascii="Arial" w:hAnsi="Arial" w:cs="Arial"/>
          <w:color w:val="000000"/>
          <w:sz w:val="20"/>
        </w:rPr>
        <w:t xml:space="preserve"> </w:t>
      </w:r>
      <w:r w:rsidRPr="00F62572">
        <w:rPr>
          <w:rFonts w:ascii="Arial" w:hAnsi="Arial" w:cs="Arial"/>
          <w:color w:val="000000"/>
          <w:sz w:val="20"/>
        </w:rPr>
        <w:t>проекта);</w:t>
      </w:r>
    </w:p>
    <w:p w14:paraId="3419B6D4" w14:textId="77FD3C12" w:rsidR="00575BEC" w:rsidRPr="00F62572" w:rsidRDefault="00575BEC" w:rsidP="00CB7C9A">
      <w:pPr>
        <w:pStyle w:val="aff7"/>
        <w:spacing w:before="0" w:beforeAutospacing="0" w:after="0" w:afterAutospacing="0"/>
        <w:ind w:firstLine="709"/>
        <w:jc w:val="both"/>
        <w:rPr>
          <w:rFonts w:ascii="Arial" w:hAnsi="Arial" w:cs="Arial"/>
          <w:color w:val="000000"/>
          <w:sz w:val="20"/>
        </w:rPr>
      </w:pPr>
      <w:r w:rsidRPr="00F62572">
        <w:rPr>
          <w:rFonts w:ascii="Arial" w:hAnsi="Arial" w:cs="Arial"/>
          <w:color w:val="000000"/>
          <w:sz w:val="20"/>
        </w:rPr>
        <w:t>муниципальный</w:t>
      </w:r>
      <w:r w:rsidR="002E643C">
        <w:rPr>
          <w:rFonts w:ascii="Arial" w:hAnsi="Arial" w:cs="Arial"/>
          <w:color w:val="000000"/>
          <w:sz w:val="20"/>
        </w:rPr>
        <w:t xml:space="preserve"> </w:t>
      </w:r>
      <w:r w:rsidRPr="00F62572">
        <w:rPr>
          <w:rFonts w:ascii="Arial" w:hAnsi="Arial" w:cs="Arial"/>
          <w:color w:val="000000"/>
          <w:sz w:val="20"/>
        </w:rPr>
        <w:t>проект</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проект,</w:t>
      </w:r>
      <w:r w:rsidR="002E643C">
        <w:rPr>
          <w:rFonts w:ascii="Arial" w:hAnsi="Arial" w:cs="Arial"/>
          <w:color w:val="000000"/>
          <w:sz w:val="20"/>
        </w:rPr>
        <w:t xml:space="preserve"> </w:t>
      </w:r>
      <w:r w:rsidRPr="00F62572">
        <w:rPr>
          <w:rFonts w:ascii="Arial" w:hAnsi="Arial" w:cs="Arial"/>
          <w:color w:val="000000"/>
          <w:sz w:val="20"/>
        </w:rPr>
        <w:t>обеспечивающий</w:t>
      </w:r>
      <w:r w:rsidR="002E643C">
        <w:rPr>
          <w:rFonts w:ascii="Arial" w:hAnsi="Arial" w:cs="Arial"/>
          <w:color w:val="000000"/>
          <w:sz w:val="20"/>
        </w:rPr>
        <w:t xml:space="preserve"> </w:t>
      </w:r>
      <w:r w:rsidRPr="00F62572">
        <w:rPr>
          <w:rFonts w:ascii="Arial" w:hAnsi="Arial" w:cs="Arial"/>
          <w:color w:val="000000"/>
          <w:sz w:val="20"/>
        </w:rPr>
        <w:t>достижение</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(или)</w:t>
      </w:r>
      <w:r w:rsidR="002E643C">
        <w:rPr>
          <w:rFonts w:ascii="Arial" w:hAnsi="Arial" w:cs="Arial"/>
          <w:color w:val="000000"/>
          <w:sz w:val="20"/>
        </w:rPr>
        <w:t xml:space="preserve"> </w:t>
      </w:r>
      <w:r w:rsidRPr="00F62572">
        <w:rPr>
          <w:rFonts w:ascii="Arial" w:hAnsi="Arial" w:cs="Arial"/>
          <w:color w:val="000000"/>
          <w:sz w:val="20"/>
        </w:rPr>
        <w:t>вклад</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достижение</w:t>
      </w:r>
      <w:r w:rsidR="002E643C">
        <w:rPr>
          <w:rFonts w:ascii="Arial" w:hAnsi="Arial" w:cs="Arial"/>
          <w:color w:val="000000"/>
          <w:sz w:val="20"/>
        </w:rPr>
        <w:t xml:space="preserve"> </w:t>
      </w:r>
      <w:r w:rsidRPr="00F62572">
        <w:rPr>
          <w:rFonts w:ascii="Arial" w:hAnsi="Arial" w:cs="Arial"/>
          <w:color w:val="000000"/>
          <w:sz w:val="20"/>
        </w:rPr>
        <w:t>целей</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(или)</w:t>
      </w:r>
      <w:r w:rsidR="002E643C">
        <w:rPr>
          <w:rFonts w:ascii="Arial" w:hAnsi="Arial" w:cs="Arial"/>
          <w:color w:val="000000"/>
          <w:sz w:val="20"/>
        </w:rPr>
        <w:t xml:space="preserve"> </w:t>
      </w:r>
      <w:r w:rsidRPr="00F62572">
        <w:rPr>
          <w:rFonts w:ascii="Arial" w:hAnsi="Arial" w:cs="Arial"/>
          <w:color w:val="000000"/>
          <w:sz w:val="20"/>
        </w:rPr>
        <w:t>показателей</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государственной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Российской</w:t>
      </w:r>
      <w:r w:rsidR="002E643C">
        <w:rPr>
          <w:rFonts w:ascii="Arial" w:hAnsi="Arial" w:cs="Arial"/>
          <w:color w:val="000000"/>
          <w:sz w:val="20"/>
        </w:rPr>
        <w:t xml:space="preserve"> </w:t>
      </w:r>
      <w:r w:rsidRPr="00F62572">
        <w:rPr>
          <w:rFonts w:ascii="Arial" w:hAnsi="Arial" w:cs="Arial"/>
          <w:color w:val="000000"/>
          <w:sz w:val="20"/>
        </w:rPr>
        <w:t>Федерации,</w:t>
      </w:r>
      <w:r w:rsidR="002E643C">
        <w:rPr>
          <w:rFonts w:ascii="Arial" w:hAnsi="Arial" w:cs="Arial"/>
          <w:color w:val="000000"/>
          <w:sz w:val="20"/>
        </w:rPr>
        <w:t xml:space="preserve"> </w:t>
      </w:r>
      <w:r w:rsidRPr="00F62572">
        <w:rPr>
          <w:rFonts w:ascii="Arial" w:hAnsi="Arial" w:cs="Arial"/>
          <w:color w:val="000000"/>
          <w:sz w:val="20"/>
        </w:rPr>
        <w:t>государственной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5987A58D" w14:textId="72F03144" w:rsidR="00575BEC" w:rsidRPr="00F62572" w:rsidRDefault="00575BEC" w:rsidP="00CB7C9A">
      <w:pPr>
        <w:pStyle w:val="aff7"/>
        <w:spacing w:before="0" w:beforeAutospacing="0" w:after="0" w:afterAutospacing="0"/>
        <w:ind w:firstLine="709"/>
        <w:jc w:val="both"/>
        <w:rPr>
          <w:rFonts w:ascii="Arial" w:hAnsi="Arial" w:cs="Arial"/>
          <w:color w:val="000000"/>
          <w:sz w:val="20"/>
        </w:rPr>
      </w:pPr>
      <w:r w:rsidRPr="00F62572">
        <w:rPr>
          <w:rFonts w:ascii="Arial" w:hAnsi="Arial" w:cs="Arial"/>
          <w:color w:val="000000"/>
          <w:sz w:val="20"/>
        </w:rPr>
        <w:t>муниципальный</w:t>
      </w:r>
      <w:r w:rsidR="002E643C">
        <w:rPr>
          <w:rFonts w:ascii="Arial" w:hAnsi="Arial" w:cs="Arial"/>
          <w:color w:val="000000"/>
          <w:sz w:val="20"/>
        </w:rPr>
        <w:t xml:space="preserve"> </w:t>
      </w:r>
      <w:r w:rsidRPr="00F62572">
        <w:rPr>
          <w:rFonts w:ascii="Arial" w:hAnsi="Arial" w:cs="Arial"/>
          <w:color w:val="000000"/>
          <w:sz w:val="20"/>
        </w:rPr>
        <w:t>ведомственный</w:t>
      </w:r>
      <w:r w:rsidR="002E643C">
        <w:rPr>
          <w:rFonts w:ascii="Arial" w:hAnsi="Arial" w:cs="Arial"/>
          <w:color w:val="000000"/>
          <w:sz w:val="20"/>
        </w:rPr>
        <w:t xml:space="preserve"> </w:t>
      </w:r>
      <w:r w:rsidRPr="00F62572">
        <w:rPr>
          <w:rFonts w:ascii="Arial" w:hAnsi="Arial" w:cs="Arial"/>
          <w:color w:val="000000"/>
          <w:sz w:val="20"/>
        </w:rPr>
        <w:t>проект</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проект,</w:t>
      </w:r>
      <w:r w:rsidR="002E643C">
        <w:rPr>
          <w:rFonts w:ascii="Arial" w:hAnsi="Arial" w:cs="Arial"/>
          <w:color w:val="000000"/>
          <w:sz w:val="20"/>
        </w:rPr>
        <w:t xml:space="preserve"> </w:t>
      </w:r>
      <w:r w:rsidRPr="00F62572">
        <w:rPr>
          <w:rFonts w:ascii="Arial" w:hAnsi="Arial" w:cs="Arial"/>
          <w:color w:val="000000"/>
          <w:sz w:val="20"/>
        </w:rPr>
        <w:t>обеспечивающий</w:t>
      </w:r>
      <w:r w:rsidR="002E643C">
        <w:rPr>
          <w:rFonts w:ascii="Arial" w:hAnsi="Arial" w:cs="Arial"/>
          <w:color w:val="000000"/>
          <w:sz w:val="20"/>
        </w:rPr>
        <w:t xml:space="preserve"> </w:t>
      </w:r>
      <w:r w:rsidRPr="00F62572">
        <w:rPr>
          <w:rFonts w:ascii="Arial" w:hAnsi="Arial" w:cs="Arial"/>
          <w:color w:val="000000"/>
          <w:sz w:val="20"/>
        </w:rPr>
        <w:t>достижение</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(или)</w:t>
      </w:r>
      <w:r w:rsidR="002E643C">
        <w:rPr>
          <w:rFonts w:ascii="Arial" w:hAnsi="Arial" w:cs="Arial"/>
          <w:color w:val="000000"/>
          <w:sz w:val="20"/>
        </w:rPr>
        <w:t xml:space="preserve"> </w:t>
      </w:r>
      <w:r w:rsidRPr="00F62572">
        <w:rPr>
          <w:rFonts w:ascii="Arial" w:hAnsi="Arial" w:cs="Arial"/>
          <w:color w:val="000000"/>
          <w:sz w:val="20"/>
        </w:rPr>
        <w:t>вклад</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достижение</w:t>
      </w:r>
      <w:r w:rsidR="002E643C">
        <w:rPr>
          <w:rFonts w:ascii="Arial" w:hAnsi="Arial" w:cs="Arial"/>
          <w:color w:val="000000"/>
          <w:sz w:val="20"/>
        </w:rPr>
        <w:t xml:space="preserve"> </w:t>
      </w:r>
      <w:r w:rsidRPr="00F62572">
        <w:rPr>
          <w:rFonts w:ascii="Arial" w:hAnsi="Arial" w:cs="Arial"/>
          <w:color w:val="000000"/>
          <w:sz w:val="20"/>
        </w:rPr>
        <w:t>показателей</w:t>
      </w:r>
      <w:r w:rsidR="002E643C">
        <w:rPr>
          <w:rFonts w:ascii="Arial" w:hAnsi="Arial" w:cs="Arial"/>
          <w:color w:val="000000"/>
          <w:sz w:val="20"/>
        </w:rPr>
        <w:t xml:space="preserve"> </w:t>
      </w:r>
      <w:r w:rsidRPr="00F62572">
        <w:rPr>
          <w:rFonts w:ascii="Arial" w:hAnsi="Arial" w:cs="Arial"/>
          <w:color w:val="000000"/>
          <w:sz w:val="20"/>
        </w:rPr>
        <w:t>государственной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Российской</w:t>
      </w:r>
      <w:r w:rsidR="002E643C">
        <w:rPr>
          <w:rFonts w:ascii="Arial" w:hAnsi="Arial" w:cs="Arial"/>
          <w:color w:val="000000"/>
          <w:sz w:val="20"/>
        </w:rPr>
        <w:t xml:space="preserve"> </w:t>
      </w:r>
      <w:r w:rsidRPr="00F62572">
        <w:rPr>
          <w:rFonts w:ascii="Arial" w:hAnsi="Arial" w:cs="Arial"/>
          <w:color w:val="000000"/>
          <w:sz w:val="20"/>
        </w:rPr>
        <w:t>Федерации,</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а</w:t>
      </w:r>
      <w:r w:rsidR="002E643C">
        <w:rPr>
          <w:rFonts w:ascii="Arial" w:hAnsi="Arial" w:cs="Arial"/>
          <w:color w:val="000000"/>
          <w:sz w:val="20"/>
        </w:rPr>
        <w:t xml:space="preserve"> </w:t>
      </w:r>
      <w:r w:rsidRPr="00F62572">
        <w:rPr>
          <w:rFonts w:ascii="Arial" w:hAnsi="Arial" w:cs="Arial"/>
          <w:color w:val="000000"/>
          <w:sz w:val="20"/>
        </w:rPr>
        <w:t>также</w:t>
      </w:r>
      <w:r w:rsidR="002E643C">
        <w:rPr>
          <w:rFonts w:ascii="Arial" w:hAnsi="Arial" w:cs="Arial"/>
          <w:color w:val="000000"/>
          <w:sz w:val="20"/>
        </w:rPr>
        <w:t xml:space="preserve"> </w:t>
      </w:r>
      <w:r w:rsidRPr="00F62572">
        <w:rPr>
          <w:rFonts w:ascii="Arial" w:hAnsi="Arial" w:cs="Arial"/>
          <w:color w:val="000000"/>
          <w:sz w:val="20"/>
        </w:rPr>
        <w:t>достижение</w:t>
      </w:r>
      <w:r w:rsidR="002E643C">
        <w:rPr>
          <w:rFonts w:ascii="Arial" w:hAnsi="Arial" w:cs="Arial"/>
          <w:color w:val="000000"/>
          <w:sz w:val="20"/>
        </w:rPr>
        <w:t xml:space="preserve"> </w:t>
      </w:r>
      <w:r w:rsidRPr="00F62572">
        <w:rPr>
          <w:rFonts w:ascii="Arial" w:hAnsi="Arial" w:cs="Arial"/>
          <w:color w:val="000000"/>
          <w:sz w:val="20"/>
        </w:rPr>
        <w:t>иных</w:t>
      </w:r>
      <w:r w:rsidR="002E643C">
        <w:rPr>
          <w:rFonts w:ascii="Arial" w:hAnsi="Arial" w:cs="Arial"/>
          <w:color w:val="000000"/>
          <w:sz w:val="20"/>
        </w:rPr>
        <w:t xml:space="preserve"> </w:t>
      </w:r>
      <w:r w:rsidRPr="00F62572">
        <w:rPr>
          <w:rFonts w:ascii="Arial" w:hAnsi="Arial" w:cs="Arial"/>
          <w:color w:val="000000"/>
          <w:sz w:val="20"/>
        </w:rPr>
        <w:t>показателей</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(или)</w:t>
      </w:r>
      <w:r w:rsidR="002E643C">
        <w:rPr>
          <w:rFonts w:ascii="Arial" w:hAnsi="Arial" w:cs="Arial"/>
          <w:color w:val="000000"/>
          <w:sz w:val="20"/>
        </w:rPr>
        <w:t xml:space="preserve"> </w:t>
      </w:r>
      <w:r w:rsidRPr="00F62572">
        <w:rPr>
          <w:rFonts w:ascii="Arial" w:hAnsi="Arial" w:cs="Arial"/>
          <w:color w:val="000000"/>
          <w:sz w:val="20"/>
        </w:rPr>
        <w:t>решение</w:t>
      </w:r>
      <w:r w:rsidR="002E643C">
        <w:rPr>
          <w:rFonts w:ascii="Arial" w:hAnsi="Arial" w:cs="Arial"/>
          <w:color w:val="000000"/>
          <w:sz w:val="20"/>
        </w:rPr>
        <w:t xml:space="preserve"> </w:t>
      </w:r>
      <w:r w:rsidRPr="00F62572">
        <w:rPr>
          <w:rFonts w:ascii="Arial" w:hAnsi="Arial" w:cs="Arial"/>
          <w:color w:val="000000"/>
          <w:sz w:val="20"/>
        </w:rPr>
        <w:t>иных</w:t>
      </w:r>
      <w:r w:rsidR="002E643C">
        <w:rPr>
          <w:rFonts w:ascii="Arial" w:hAnsi="Arial" w:cs="Arial"/>
          <w:color w:val="000000"/>
          <w:sz w:val="20"/>
        </w:rPr>
        <w:t xml:space="preserve"> </w:t>
      </w:r>
      <w:r w:rsidRPr="00F62572">
        <w:rPr>
          <w:rFonts w:ascii="Arial" w:hAnsi="Arial" w:cs="Arial"/>
          <w:color w:val="000000"/>
          <w:sz w:val="20"/>
        </w:rPr>
        <w:t>задач</w:t>
      </w:r>
      <w:r w:rsidR="002E643C">
        <w:rPr>
          <w:rFonts w:ascii="Arial" w:hAnsi="Arial" w:cs="Arial"/>
          <w:color w:val="000000"/>
          <w:sz w:val="20"/>
        </w:rPr>
        <w:t xml:space="preserve"> </w:t>
      </w:r>
      <w:r w:rsidRPr="00F62572">
        <w:rPr>
          <w:rFonts w:ascii="Arial" w:hAnsi="Arial" w:cs="Arial"/>
          <w:color w:val="000000"/>
          <w:sz w:val="20"/>
        </w:rPr>
        <w:t>соответствующего</w:t>
      </w:r>
      <w:r w:rsidR="002E643C">
        <w:rPr>
          <w:rFonts w:ascii="Arial" w:hAnsi="Arial" w:cs="Arial"/>
          <w:color w:val="000000"/>
          <w:sz w:val="20"/>
        </w:rPr>
        <w:t xml:space="preserve"> </w:t>
      </w:r>
      <w:r w:rsidRPr="00F62572">
        <w:rPr>
          <w:rFonts w:ascii="Arial" w:hAnsi="Arial" w:cs="Arial"/>
          <w:color w:val="000000"/>
          <w:sz w:val="20"/>
        </w:rPr>
        <w:t>федерального</w:t>
      </w:r>
      <w:r w:rsidR="002E643C">
        <w:rPr>
          <w:rFonts w:ascii="Arial" w:hAnsi="Arial" w:cs="Arial"/>
          <w:color w:val="000000"/>
          <w:sz w:val="20"/>
        </w:rPr>
        <w:t xml:space="preserve"> </w:t>
      </w:r>
      <w:r w:rsidRPr="00F62572">
        <w:rPr>
          <w:rFonts w:ascii="Arial" w:hAnsi="Arial" w:cs="Arial"/>
          <w:color w:val="000000"/>
          <w:sz w:val="20"/>
        </w:rPr>
        <w:t>органа</w:t>
      </w:r>
      <w:r w:rsidR="002E643C">
        <w:rPr>
          <w:rFonts w:ascii="Arial" w:hAnsi="Arial" w:cs="Arial"/>
          <w:color w:val="000000"/>
          <w:sz w:val="20"/>
        </w:rPr>
        <w:t xml:space="preserve"> </w:t>
      </w:r>
      <w:r w:rsidRPr="00F62572">
        <w:rPr>
          <w:rFonts w:ascii="Arial" w:hAnsi="Arial" w:cs="Arial"/>
          <w:color w:val="000000"/>
          <w:sz w:val="20"/>
        </w:rPr>
        <w:t>исполнительной</w:t>
      </w:r>
      <w:r w:rsidR="002E643C">
        <w:rPr>
          <w:rFonts w:ascii="Arial" w:hAnsi="Arial" w:cs="Arial"/>
          <w:color w:val="000000"/>
          <w:sz w:val="20"/>
        </w:rPr>
        <w:t xml:space="preserve"> </w:t>
      </w:r>
      <w:r w:rsidRPr="00F62572">
        <w:rPr>
          <w:rFonts w:ascii="Arial" w:hAnsi="Arial" w:cs="Arial"/>
          <w:color w:val="000000"/>
          <w:sz w:val="20"/>
        </w:rPr>
        <w:t>власти,</w:t>
      </w:r>
      <w:r w:rsidR="002E643C">
        <w:rPr>
          <w:rFonts w:ascii="Arial" w:hAnsi="Arial" w:cs="Arial"/>
          <w:color w:val="000000"/>
          <w:sz w:val="20"/>
        </w:rPr>
        <w:t xml:space="preserve"> </w:t>
      </w:r>
      <w:r w:rsidRPr="00F62572">
        <w:rPr>
          <w:rFonts w:ascii="Arial" w:hAnsi="Arial" w:cs="Arial"/>
          <w:color w:val="000000"/>
          <w:sz w:val="20"/>
        </w:rPr>
        <w:t>органа</w:t>
      </w:r>
      <w:r w:rsidR="002E643C">
        <w:rPr>
          <w:rFonts w:ascii="Arial" w:hAnsi="Arial" w:cs="Arial"/>
          <w:color w:val="000000"/>
          <w:sz w:val="20"/>
        </w:rPr>
        <w:t xml:space="preserve"> </w:t>
      </w:r>
      <w:r w:rsidRPr="00F62572">
        <w:rPr>
          <w:rFonts w:ascii="Arial" w:hAnsi="Arial" w:cs="Arial"/>
          <w:color w:val="000000"/>
          <w:sz w:val="20"/>
        </w:rPr>
        <w:t>исполнительной</w:t>
      </w:r>
      <w:r w:rsidR="002E643C">
        <w:rPr>
          <w:rFonts w:ascii="Arial" w:hAnsi="Arial" w:cs="Arial"/>
          <w:color w:val="000000"/>
          <w:sz w:val="20"/>
        </w:rPr>
        <w:t xml:space="preserve"> </w:t>
      </w:r>
      <w:r w:rsidRPr="00F62572">
        <w:rPr>
          <w:rFonts w:ascii="Arial" w:hAnsi="Arial" w:cs="Arial"/>
          <w:color w:val="000000"/>
          <w:sz w:val="20"/>
        </w:rPr>
        <w:t>власти</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иного</w:t>
      </w:r>
      <w:r w:rsidR="002E643C">
        <w:rPr>
          <w:rFonts w:ascii="Arial" w:hAnsi="Arial" w:cs="Arial"/>
          <w:color w:val="000000"/>
          <w:sz w:val="20"/>
        </w:rPr>
        <w:t xml:space="preserve"> </w:t>
      </w:r>
      <w:r w:rsidRPr="00F62572">
        <w:rPr>
          <w:rFonts w:ascii="Arial" w:hAnsi="Arial" w:cs="Arial"/>
          <w:color w:val="000000"/>
          <w:sz w:val="20"/>
        </w:rPr>
        <w:t>государственного</w:t>
      </w:r>
      <w:r w:rsidR="002E643C">
        <w:rPr>
          <w:rFonts w:ascii="Arial" w:hAnsi="Arial" w:cs="Arial"/>
          <w:color w:val="000000"/>
          <w:sz w:val="20"/>
        </w:rPr>
        <w:t xml:space="preserve"> </w:t>
      </w:r>
      <w:r w:rsidRPr="00F62572">
        <w:rPr>
          <w:rFonts w:ascii="Arial" w:hAnsi="Arial" w:cs="Arial"/>
          <w:color w:val="000000"/>
          <w:sz w:val="20"/>
        </w:rPr>
        <w:t>органа.</w:t>
      </w:r>
    </w:p>
    <w:p w14:paraId="43E6F773" w14:textId="78243023" w:rsidR="00575BEC" w:rsidRPr="00F62572" w:rsidRDefault="00575BEC" w:rsidP="00CB7C9A">
      <w:pPr>
        <w:pStyle w:val="aff7"/>
        <w:spacing w:before="0" w:beforeAutospacing="0" w:after="0" w:afterAutospacing="0"/>
        <w:ind w:firstLine="709"/>
        <w:jc w:val="both"/>
        <w:rPr>
          <w:rFonts w:ascii="Arial" w:hAnsi="Arial" w:cs="Arial"/>
          <w:color w:val="000000"/>
          <w:sz w:val="20"/>
        </w:rPr>
      </w:pPr>
      <w:r w:rsidRPr="00F62572">
        <w:rPr>
          <w:rFonts w:ascii="Arial" w:hAnsi="Arial" w:cs="Arial"/>
          <w:color w:val="000000"/>
          <w:sz w:val="20"/>
        </w:rPr>
        <w:t>2)</w:t>
      </w:r>
      <w:r w:rsidR="002E643C">
        <w:rPr>
          <w:rFonts w:ascii="Arial" w:hAnsi="Arial" w:cs="Arial"/>
          <w:color w:val="000000"/>
          <w:sz w:val="20"/>
        </w:rPr>
        <w:t xml:space="preserve"> </w:t>
      </w:r>
      <w:r w:rsidRPr="00F62572">
        <w:rPr>
          <w:rFonts w:ascii="Arial" w:hAnsi="Arial" w:cs="Arial"/>
          <w:color w:val="000000"/>
          <w:sz w:val="20"/>
        </w:rPr>
        <w:t>процессная</w:t>
      </w:r>
      <w:r w:rsidR="002E643C">
        <w:rPr>
          <w:rFonts w:ascii="Arial" w:hAnsi="Arial" w:cs="Arial"/>
          <w:color w:val="000000"/>
          <w:sz w:val="20"/>
        </w:rPr>
        <w:t xml:space="preserve"> </w:t>
      </w:r>
      <w:r w:rsidRPr="00F62572">
        <w:rPr>
          <w:rFonts w:ascii="Arial" w:hAnsi="Arial" w:cs="Arial"/>
          <w:color w:val="000000"/>
          <w:sz w:val="20"/>
        </w:rPr>
        <w:t>часть,</w:t>
      </w:r>
      <w:r w:rsidR="002E643C">
        <w:rPr>
          <w:rFonts w:ascii="Arial" w:hAnsi="Arial" w:cs="Arial"/>
          <w:color w:val="000000"/>
          <w:sz w:val="20"/>
        </w:rPr>
        <w:t xml:space="preserve"> </w:t>
      </w:r>
      <w:r w:rsidRPr="00F62572">
        <w:rPr>
          <w:rFonts w:ascii="Arial" w:hAnsi="Arial" w:cs="Arial"/>
          <w:color w:val="000000"/>
          <w:sz w:val="20"/>
        </w:rPr>
        <w:t>включающая</w:t>
      </w:r>
      <w:r w:rsidR="002E643C">
        <w:rPr>
          <w:rFonts w:ascii="Arial" w:hAnsi="Arial" w:cs="Arial"/>
          <w:color w:val="000000"/>
          <w:sz w:val="20"/>
        </w:rPr>
        <w:t xml:space="preserve"> </w:t>
      </w:r>
      <w:r w:rsidRPr="00F62572">
        <w:rPr>
          <w:rFonts w:ascii="Arial" w:hAnsi="Arial" w:cs="Arial"/>
          <w:color w:val="000000"/>
          <w:sz w:val="20"/>
        </w:rPr>
        <w:t>мероприятия,</w:t>
      </w:r>
      <w:r w:rsidR="002E643C">
        <w:rPr>
          <w:rFonts w:ascii="Arial" w:hAnsi="Arial" w:cs="Arial"/>
          <w:color w:val="000000"/>
          <w:sz w:val="20"/>
        </w:rPr>
        <w:t xml:space="preserve"> </w:t>
      </w:r>
      <w:r w:rsidRPr="00F62572">
        <w:rPr>
          <w:rFonts w:ascii="Arial" w:hAnsi="Arial" w:cs="Arial"/>
          <w:color w:val="000000"/>
          <w:sz w:val="20"/>
        </w:rPr>
        <w:t>направленные</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выполнение</w:t>
      </w:r>
      <w:r w:rsidR="002E643C">
        <w:rPr>
          <w:rFonts w:ascii="Arial" w:hAnsi="Arial" w:cs="Arial"/>
          <w:color w:val="000000"/>
          <w:sz w:val="20"/>
        </w:rPr>
        <w:t xml:space="preserve"> </w:t>
      </w:r>
      <w:r w:rsidRPr="00F62572">
        <w:rPr>
          <w:rFonts w:ascii="Arial" w:hAnsi="Arial" w:cs="Arial"/>
          <w:color w:val="000000"/>
          <w:sz w:val="20"/>
        </w:rPr>
        <w:t>функций</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решение</w:t>
      </w:r>
      <w:r w:rsidR="002E643C">
        <w:rPr>
          <w:rFonts w:ascii="Arial" w:hAnsi="Arial" w:cs="Arial"/>
          <w:color w:val="000000"/>
          <w:sz w:val="20"/>
        </w:rPr>
        <w:t xml:space="preserve"> </w:t>
      </w:r>
      <w:r w:rsidRPr="00F62572">
        <w:rPr>
          <w:rFonts w:ascii="Arial" w:hAnsi="Arial" w:cs="Arial"/>
          <w:color w:val="000000"/>
          <w:sz w:val="20"/>
        </w:rPr>
        <w:t>текущих</w:t>
      </w:r>
      <w:r w:rsidR="002E643C">
        <w:rPr>
          <w:rFonts w:ascii="Arial" w:hAnsi="Arial" w:cs="Arial"/>
          <w:color w:val="000000"/>
          <w:sz w:val="20"/>
        </w:rPr>
        <w:t xml:space="preserve"> </w:t>
      </w:r>
      <w:r w:rsidRPr="00F62572">
        <w:rPr>
          <w:rFonts w:ascii="Arial" w:hAnsi="Arial" w:cs="Arial"/>
          <w:color w:val="000000"/>
          <w:sz w:val="20"/>
        </w:rPr>
        <w:t>задач,</w:t>
      </w:r>
      <w:r w:rsidR="002E643C">
        <w:rPr>
          <w:rFonts w:ascii="Arial" w:hAnsi="Arial" w:cs="Arial"/>
          <w:color w:val="000000"/>
          <w:sz w:val="20"/>
        </w:rPr>
        <w:t xml:space="preserve"> </w:t>
      </w:r>
      <w:r w:rsidRPr="00F62572">
        <w:rPr>
          <w:rFonts w:ascii="Arial" w:hAnsi="Arial" w:cs="Arial"/>
          <w:color w:val="000000"/>
          <w:sz w:val="20"/>
        </w:rPr>
        <w:t>реализуемые</w:t>
      </w:r>
      <w:r w:rsidR="002E643C">
        <w:rPr>
          <w:rFonts w:ascii="Arial" w:hAnsi="Arial" w:cs="Arial"/>
          <w:color w:val="000000"/>
          <w:sz w:val="20"/>
        </w:rPr>
        <w:t xml:space="preserve"> </w:t>
      </w:r>
      <w:r w:rsidRPr="00F62572">
        <w:rPr>
          <w:rFonts w:ascii="Arial" w:hAnsi="Arial" w:cs="Arial"/>
          <w:color w:val="000000"/>
          <w:sz w:val="20"/>
        </w:rPr>
        <w:t>непрерывно</w:t>
      </w:r>
      <w:r w:rsidR="002E643C">
        <w:rPr>
          <w:rFonts w:ascii="Arial" w:hAnsi="Arial" w:cs="Arial"/>
          <w:color w:val="000000"/>
          <w:sz w:val="20"/>
        </w:rPr>
        <w:t xml:space="preserve"> </w:t>
      </w:r>
      <w:r w:rsidRPr="00F62572">
        <w:rPr>
          <w:rFonts w:ascii="Arial" w:hAnsi="Arial" w:cs="Arial"/>
          <w:color w:val="000000"/>
          <w:sz w:val="20"/>
        </w:rPr>
        <w:t>либо</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периодической</w:t>
      </w:r>
      <w:r w:rsidR="002E643C">
        <w:rPr>
          <w:rFonts w:ascii="Arial" w:hAnsi="Arial" w:cs="Arial"/>
          <w:color w:val="000000"/>
          <w:sz w:val="20"/>
        </w:rPr>
        <w:t xml:space="preserve"> </w:t>
      </w:r>
      <w:r w:rsidRPr="00F62572">
        <w:rPr>
          <w:rFonts w:ascii="Arial" w:hAnsi="Arial" w:cs="Arial"/>
          <w:color w:val="000000"/>
          <w:sz w:val="20"/>
        </w:rPr>
        <w:t>основе</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рамках</w:t>
      </w:r>
      <w:r w:rsidR="002E643C">
        <w:rPr>
          <w:rFonts w:ascii="Arial" w:hAnsi="Arial" w:cs="Arial"/>
          <w:color w:val="000000"/>
          <w:sz w:val="20"/>
        </w:rPr>
        <w:t xml:space="preserve"> </w:t>
      </w:r>
      <w:r w:rsidRPr="00F62572">
        <w:rPr>
          <w:rFonts w:ascii="Arial" w:hAnsi="Arial" w:cs="Arial"/>
          <w:color w:val="000000"/>
          <w:sz w:val="20"/>
        </w:rPr>
        <w:t>комплексных</w:t>
      </w:r>
      <w:r w:rsidR="002E643C">
        <w:rPr>
          <w:rFonts w:ascii="Arial" w:hAnsi="Arial" w:cs="Arial"/>
          <w:color w:val="000000"/>
          <w:sz w:val="20"/>
        </w:rPr>
        <w:t xml:space="preserve"> </w:t>
      </w:r>
      <w:r w:rsidRPr="00F62572">
        <w:rPr>
          <w:rFonts w:ascii="Arial" w:hAnsi="Arial" w:cs="Arial"/>
          <w:color w:val="000000"/>
          <w:sz w:val="20"/>
        </w:rPr>
        <w:t>процессных</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p>
    <w:p w14:paraId="0EAFDFD5" w14:textId="3F24FB19" w:rsidR="00575BEC" w:rsidRPr="00F62572" w:rsidRDefault="00575BEC" w:rsidP="00CB7C9A">
      <w:pPr>
        <w:pStyle w:val="ConsPlusNormal"/>
        <w:ind w:firstLine="709"/>
        <w:jc w:val="both"/>
        <w:rPr>
          <w:color w:val="000000"/>
          <w:szCs w:val="24"/>
        </w:rPr>
      </w:pPr>
      <w:r w:rsidRPr="00F62572">
        <w:rPr>
          <w:color w:val="000000"/>
          <w:szCs w:val="24"/>
        </w:rPr>
        <w:t>2.3.</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проектную</w:t>
      </w:r>
      <w:r w:rsidR="002E643C">
        <w:rPr>
          <w:color w:val="000000"/>
          <w:szCs w:val="24"/>
        </w:rPr>
        <w:t xml:space="preserve"> </w:t>
      </w:r>
      <w:r w:rsidRPr="00F62572">
        <w:rPr>
          <w:color w:val="000000"/>
          <w:szCs w:val="24"/>
        </w:rPr>
        <w:t>часть</w:t>
      </w:r>
      <w:r w:rsidR="002E643C">
        <w:rPr>
          <w:color w:val="000000"/>
          <w:szCs w:val="24"/>
        </w:rPr>
        <w:t xml:space="preserve"> </w:t>
      </w:r>
      <w:r w:rsidRPr="00F62572">
        <w:rPr>
          <w:color w:val="000000"/>
          <w:szCs w:val="24"/>
        </w:rPr>
        <w:t>включаются</w:t>
      </w:r>
      <w:r w:rsidR="002E643C">
        <w:rPr>
          <w:color w:val="000000"/>
          <w:szCs w:val="24"/>
        </w:rPr>
        <w:t xml:space="preserve"> </w:t>
      </w:r>
      <w:r w:rsidRPr="00F62572">
        <w:rPr>
          <w:color w:val="000000"/>
          <w:szCs w:val="24"/>
        </w:rPr>
        <w:t>направления</w:t>
      </w:r>
      <w:r w:rsidR="002E643C">
        <w:rPr>
          <w:color w:val="000000"/>
          <w:szCs w:val="24"/>
        </w:rPr>
        <w:t xml:space="preserve"> </w:t>
      </w:r>
      <w:r w:rsidRPr="00F62572">
        <w:rPr>
          <w:color w:val="000000"/>
          <w:szCs w:val="24"/>
        </w:rPr>
        <w:t>деятельности</w:t>
      </w:r>
      <w:r w:rsidR="002E643C">
        <w:rPr>
          <w:color w:val="000000"/>
          <w:szCs w:val="24"/>
        </w:rPr>
        <w:t xml:space="preserve"> </w:t>
      </w:r>
      <w:r w:rsidRPr="00F62572">
        <w:rPr>
          <w:color w:val="000000"/>
          <w:szCs w:val="24"/>
        </w:rPr>
        <w:t>администрации</w:t>
      </w:r>
      <w:r w:rsidR="002E643C">
        <w:rPr>
          <w:color w:val="000000"/>
          <w:szCs w:val="24"/>
        </w:rPr>
        <w:t xml:space="preserve"> </w:t>
      </w:r>
      <w:r w:rsidRPr="00F62572">
        <w:rPr>
          <w:color w:val="000000"/>
          <w:szCs w:val="24"/>
        </w:rPr>
        <w:t>Мариинско-Посадского</w:t>
      </w:r>
      <w:r w:rsidR="002E643C">
        <w:rPr>
          <w:color w:val="000000"/>
          <w:szCs w:val="24"/>
        </w:rPr>
        <w:t xml:space="preserve"> </w:t>
      </w:r>
      <w:r w:rsidRPr="00F62572">
        <w:rPr>
          <w:color w:val="000000"/>
          <w:szCs w:val="24"/>
        </w:rPr>
        <w:t>муниципального</w:t>
      </w:r>
      <w:r w:rsidR="002E643C">
        <w:rPr>
          <w:color w:val="000000"/>
          <w:szCs w:val="24"/>
        </w:rPr>
        <w:t xml:space="preserve"> </w:t>
      </w:r>
      <w:r w:rsidRPr="00F62572">
        <w:rPr>
          <w:color w:val="000000"/>
          <w:szCs w:val="24"/>
        </w:rPr>
        <w:t>округа</w:t>
      </w:r>
      <w:r w:rsidR="002E643C">
        <w:rPr>
          <w:color w:val="000000"/>
          <w:szCs w:val="24"/>
        </w:rPr>
        <w:t xml:space="preserve"> </w:t>
      </w:r>
      <w:r w:rsidRPr="00F62572">
        <w:rPr>
          <w:color w:val="000000"/>
          <w:szCs w:val="24"/>
        </w:rPr>
        <w:t>Чувашской</w:t>
      </w:r>
      <w:r w:rsidR="002E643C">
        <w:rPr>
          <w:color w:val="000000"/>
          <w:szCs w:val="24"/>
        </w:rPr>
        <w:t xml:space="preserve"> </w:t>
      </w:r>
      <w:r w:rsidRPr="00F62572">
        <w:rPr>
          <w:color w:val="000000"/>
          <w:szCs w:val="24"/>
        </w:rPr>
        <w:t>Республики,</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рамках</w:t>
      </w:r>
      <w:r w:rsidR="002E643C">
        <w:rPr>
          <w:color w:val="000000"/>
          <w:szCs w:val="24"/>
        </w:rPr>
        <w:t xml:space="preserve"> </w:t>
      </w:r>
      <w:r w:rsidRPr="00F62572">
        <w:rPr>
          <w:color w:val="000000"/>
          <w:szCs w:val="24"/>
        </w:rPr>
        <w:t>которых</w:t>
      </w:r>
      <w:r w:rsidR="002E643C">
        <w:rPr>
          <w:color w:val="000000"/>
          <w:szCs w:val="24"/>
        </w:rPr>
        <w:t xml:space="preserve"> </w:t>
      </w:r>
      <w:r w:rsidRPr="00F62572">
        <w:rPr>
          <w:color w:val="000000"/>
          <w:szCs w:val="24"/>
        </w:rPr>
        <w:t>предусматривается:</w:t>
      </w:r>
    </w:p>
    <w:p w14:paraId="0C2A94D2" w14:textId="44AB63ED" w:rsidR="00575BEC" w:rsidRPr="00F62572" w:rsidRDefault="00575BEC" w:rsidP="00CB7C9A">
      <w:pPr>
        <w:pStyle w:val="ConsPlusNormal"/>
        <w:ind w:firstLine="709"/>
        <w:jc w:val="both"/>
        <w:rPr>
          <w:color w:val="000000"/>
          <w:szCs w:val="24"/>
        </w:rPr>
      </w:pPr>
      <w:r w:rsidRPr="00F62572">
        <w:rPr>
          <w:color w:val="000000"/>
          <w:szCs w:val="24"/>
        </w:rPr>
        <w:t>1)</w:t>
      </w:r>
      <w:r w:rsidR="002E643C">
        <w:rPr>
          <w:color w:val="000000"/>
          <w:szCs w:val="24"/>
        </w:rPr>
        <w:t xml:space="preserve"> </w:t>
      </w:r>
      <w:r w:rsidRPr="00F62572">
        <w:rPr>
          <w:color w:val="000000"/>
          <w:szCs w:val="24"/>
        </w:rPr>
        <w:t>осуществление</w:t>
      </w:r>
      <w:r w:rsidR="002E643C">
        <w:rPr>
          <w:color w:val="000000"/>
          <w:szCs w:val="24"/>
        </w:rPr>
        <w:t xml:space="preserve"> </w:t>
      </w:r>
      <w:r w:rsidRPr="00F62572">
        <w:rPr>
          <w:color w:val="000000"/>
          <w:szCs w:val="24"/>
        </w:rPr>
        <w:t>бюджетных</w:t>
      </w:r>
      <w:r w:rsidR="002E643C">
        <w:rPr>
          <w:color w:val="000000"/>
          <w:szCs w:val="24"/>
        </w:rPr>
        <w:t xml:space="preserve"> </w:t>
      </w:r>
      <w:r w:rsidRPr="00F62572">
        <w:rPr>
          <w:color w:val="000000"/>
          <w:szCs w:val="24"/>
        </w:rPr>
        <w:t>инвестиций</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форме</w:t>
      </w:r>
      <w:r w:rsidR="002E643C">
        <w:rPr>
          <w:color w:val="000000"/>
          <w:szCs w:val="24"/>
        </w:rPr>
        <w:t xml:space="preserve"> </w:t>
      </w:r>
      <w:r w:rsidRPr="00F62572">
        <w:rPr>
          <w:color w:val="000000"/>
          <w:szCs w:val="24"/>
        </w:rPr>
        <w:t>капитальных</w:t>
      </w:r>
      <w:r w:rsidR="002E643C">
        <w:rPr>
          <w:color w:val="000000"/>
          <w:szCs w:val="24"/>
        </w:rPr>
        <w:t xml:space="preserve"> </w:t>
      </w:r>
      <w:r w:rsidRPr="00F62572">
        <w:rPr>
          <w:color w:val="000000"/>
          <w:szCs w:val="24"/>
        </w:rPr>
        <w:t>вложений</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объекты</w:t>
      </w:r>
      <w:r w:rsidR="002E643C">
        <w:rPr>
          <w:color w:val="000000"/>
          <w:szCs w:val="24"/>
        </w:rPr>
        <w:t xml:space="preserve"> </w:t>
      </w:r>
      <w:r w:rsidRPr="00F62572">
        <w:rPr>
          <w:color w:val="000000"/>
          <w:szCs w:val="24"/>
        </w:rPr>
        <w:t>муниципальной</w:t>
      </w:r>
      <w:r w:rsidR="002E643C">
        <w:rPr>
          <w:color w:val="000000"/>
          <w:szCs w:val="24"/>
        </w:rPr>
        <w:t xml:space="preserve"> </w:t>
      </w:r>
      <w:r w:rsidRPr="00F62572">
        <w:rPr>
          <w:color w:val="000000"/>
          <w:szCs w:val="24"/>
        </w:rPr>
        <w:t>собственности</w:t>
      </w:r>
      <w:r w:rsidR="002E643C">
        <w:rPr>
          <w:color w:val="000000"/>
          <w:szCs w:val="24"/>
        </w:rPr>
        <w:t xml:space="preserve"> </w:t>
      </w:r>
      <w:r w:rsidRPr="00F62572">
        <w:rPr>
          <w:color w:val="000000"/>
          <w:szCs w:val="24"/>
        </w:rPr>
        <w:t>или</w:t>
      </w:r>
      <w:r w:rsidR="002E643C">
        <w:rPr>
          <w:color w:val="000000"/>
          <w:szCs w:val="24"/>
        </w:rPr>
        <w:t xml:space="preserve"> </w:t>
      </w:r>
      <w:r w:rsidRPr="00F62572">
        <w:rPr>
          <w:color w:val="000000"/>
          <w:szCs w:val="24"/>
        </w:rPr>
        <w:t>приобретение</w:t>
      </w:r>
      <w:r w:rsidR="002E643C">
        <w:rPr>
          <w:color w:val="000000"/>
          <w:szCs w:val="24"/>
        </w:rPr>
        <w:t xml:space="preserve"> </w:t>
      </w:r>
      <w:r w:rsidRPr="00F62572">
        <w:rPr>
          <w:color w:val="000000"/>
          <w:szCs w:val="24"/>
        </w:rPr>
        <w:t>объектов</w:t>
      </w:r>
      <w:r w:rsidR="002E643C">
        <w:rPr>
          <w:color w:val="000000"/>
          <w:szCs w:val="24"/>
        </w:rPr>
        <w:t xml:space="preserve"> </w:t>
      </w:r>
      <w:r w:rsidRPr="00F62572">
        <w:rPr>
          <w:color w:val="000000"/>
          <w:szCs w:val="24"/>
        </w:rPr>
        <w:t>недвижимого</w:t>
      </w:r>
      <w:r w:rsidR="002E643C">
        <w:rPr>
          <w:color w:val="000000"/>
          <w:szCs w:val="24"/>
        </w:rPr>
        <w:t xml:space="preserve"> </w:t>
      </w:r>
      <w:r w:rsidRPr="00F62572">
        <w:rPr>
          <w:color w:val="000000"/>
          <w:szCs w:val="24"/>
        </w:rPr>
        <w:t>имущества</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муниципальную</w:t>
      </w:r>
      <w:r w:rsidR="002E643C">
        <w:rPr>
          <w:color w:val="000000"/>
          <w:szCs w:val="24"/>
        </w:rPr>
        <w:t xml:space="preserve"> </w:t>
      </w:r>
      <w:r w:rsidRPr="00F62572">
        <w:rPr>
          <w:color w:val="000000"/>
          <w:szCs w:val="24"/>
        </w:rPr>
        <w:t>собственность;</w:t>
      </w:r>
    </w:p>
    <w:p w14:paraId="589BF6BB" w14:textId="5EA6AAD0" w:rsidR="00575BEC" w:rsidRPr="00F62572" w:rsidRDefault="00575BEC" w:rsidP="00CB7C9A">
      <w:pPr>
        <w:pStyle w:val="ConsPlusNormal"/>
        <w:ind w:firstLine="709"/>
        <w:jc w:val="both"/>
        <w:rPr>
          <w:color w:val="000000"/>
          <w:szCs w:val="24"/>
        </w:rPr>
      </w:pPr>
      <w:r w:rsidRPr="00F62572">
        <w:rPr>
          <w:color w:val="000000"/>
          <w:szCs w:val="24"/>
        </w:rPr>
        <w:t>2)</w:t>
      </w:r>
      <w:r w:rsidR="002E643C">
        <w:rPr>
          <w:color w:val="000000"/>
          <w:szCs w:val="24"/>
        </w:rPr>
        <w:t xml:space="preserve"> </w:t>
      </w:r>
      <w:r w:rsidRPr="00F62572">
        <w:rPr>
          <w:color w:val="000000"/>
          <w:szCs w:val="24"/>
        </w:rPr>
        <w:t>предоставление</w:t>
      </w:r>
      <w:r w:rsidR="002E643C">
        <w:rPr>
          <w:color w:val="000000"/>
          <w:szCs w:val="24"/>
        </w:rPr>
        <w:t xml:space="preserve"> </w:t>
      </w:r>
      <w:r w:rsidRPr="00F62572">
        <w:rPr>
          <w:color w:val="000000"/>
          <w:szCs w:val="24"/>
        </w:rPr>
        <w:t>субсидий</w:t>
      </w:r>
      <w:r w:rsidR="002E643C">
        <w:rPr>
          <w:color w:val="000000"/>
          <w:szCs w:val="24"/>
        </w:rPr>
        <w:t xml:space="preserve"> </w:t>
      </w:r>
      <w:r w:rsidRPr="00F62572">
        <w:rPr>
          <w:color w:val="000000"/>
          <w:szCs w:val="24"/>
        </w:rPr>
        <w:t>на</w:t>
      </w:r>
      <w:r w:rsidR="002E643C">
        <w:rPr>
          <w:color w:val="000000"/>
          <w:szCs w:val="24"/>
        </w:rPr>
        <w:t xml:space="preserve"> </w:t>
      </w:r>
      <w:r w:rsidRPr="00F62572">
        <w:rPr>
          <w:color w:val="000000"/>
          <w:szCs w:val="24"/>
        </w:rPr>
        <w:t>осуществление</w:t>
      </w:r>
      <w:r w:rsidR="002E643C">
        <w:rPr>
          <w:color w:val="000000"/>
          <w:szCs w:val="24"/>
        </w:rPr>
        <w:t xml:space="preserve"> </w:t>
      </w:r>
      <w:r w:rsidRPr="00F62572">
        <w:rPr>
          <w:color w:val="000000"/>
          <w:szCs w:val="24"/>
        </w:rPr>
        <w:t>капитальных</w:t>
      </w:r>
      <w:r w:rsidR="002E643C">
        <w:rPr>
          <w:color w:val="000000"/>
          <w:szCs w:val="24"/>
        </w:rPr>
        <w:t xml:space="preserve"> </w:t>
      </w:r>
      <w:r w:rsidRPr="00F62572">
        <w:rPr>
          <w:color w:val="000000"/>
          <w:szCs w:val="24"/>
        </w:rPr>
        <w:t>вложений</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объекты</w:t>
      </w:r>
      <w:r w:rsidR="002E643C">
        <w:rPr>
          <w:color w:val="000000"/>
          <w:szCs w:val="24"/>
        </w:rPr>
        <w:t xml:space="preserve"> </w:t>
      </w:r>
      <w:r w:rsidRPr="00F62572">
        <w:rPr>
          <w:color w:val="000000"/>
          <w:szCs w:val="24"/>
        </w:rPr>
        <w:t>муниципальной</w:t>
      </w:r>
      <w:r w:rsidR="002E643C">
        <w:rPr>
          <w:color w:val="000000"/>
          <w:szCs w:val="24"/>
        </w:rPr>
        <w:t xml:space="preserve"> </w:t>
      </w:r>
      <w:r w:rsidRPr="00F62572">
        <w:rPr>
          <w:color w:val="000000"/>
          <w:szCs w:val="24"/>
        </w:rPr>
        <w:t>собственности;</w:t>
      </w:r>
    </w:p>
    <w:p w14:paraId="725557D8" w14:textId="45CD2144" w:rsidR="00575BEC" w:rsidRPr="00F62572" w:rsidRDefault="00575BEC" w:rsidP="00CB7C9A">
      <w:pPr>
        <w:pStyle w:val="ConsPlusNormal"/>
        <w:ind w:firstLine="709"/>
        <w:jc w:val="both"/>
        <w:rPr>
          <w:color w:val="000000"/>
          <w:szCs w:val="24"/>
        </w:rPr>
      </w:pPr>
      <w:r w:rsidRPr="00F62572">
        <w:rPr>
          <w:color w:val="000000"/>
          <w:szCs w:val="24"/>
        </w:rPr>
        <w:t>3)</w:t>
      </w:r>
      <w:r w:rsidR="002E643C">
        <w:rPr>
          <w:color w:val="000000"/>
          <w:szCs w:val="24"/>
        </w:rPr>
        <w:t xml:space="preserve"> </w:t>
      </w:r>
      <w:r w:rsidRPr="00F62572">
        <w:rPr>
          <w:color w:val="000000"/>
          <w:szCs w:val="24"/>
        </w:rPr>
        <w:t>предоставление</w:t>
      </w:r>
      <w:r w:rsidR="002E643C">
        <w:rPr>
          <w:color w:val="000000"/>
          <w:szCs w:val="24"/>
        </w:rPr>
        <w:t xml:space="preserve"> </w:t>
      </w:r>
      <w:r w:rsidRPr="00F62572">
        <w:rPr>
          <w:color w:val="000000"/>
          <w:szCs w:val="24"/>
        </w:rPr>
        <w:t>бюджетных</w:t>
      </w:r>
      <w:r w:rsidR="002E643C">
        <w:rPr>
          <w:color w:val="000000"/>
          <w:szCs w:val="24"/>
        </w:rPr>
        <w:t xml:space="preserve"> </w:t>
      </w:r>
      <w:r w:rsidRPr="00F62572">
        <w:rPr>
          <w:color w:val="000000"/>
          <w:szCs w:val="24"/>
        </w:rPr>
        <w:t>инвестиций</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субсидий</w:t>
      </w:r>
      <w:r w:rsidR="002E643C">
        <w:rPr>
          <w:color w:val="000000"/>
          <w:szCs w:val="24"/>
        </w:rPr>
        <w:t xml:space="preserve"> </w:t>
      </w:r>
      <w:r w:rsidRPr="00F62572">
        <w:rPr>
          <w:color w:val="000000"/>
          <w:szCs w:val="24"/>
        </w:rPr>
        <w:t>юридическим</w:t>
      </w:r>
      <w:r w:rsidR="002E643C">
        <w:rPr>
          <w:color w:val="000000"/>
          <w:szCs w:val="24"/>
        </w:rPr>
        <w:t xml:space="preserve"> </w:t>
      </w:r>
      <w:r w:rsidRPr="00F62572">
        <w:rPr>
          <w:color w:val="000000"/>
          <w:szCs w:val="24"/>
        </w:rPr>
        <w:t>лицам;</w:t>
      </w:r>
    </w:p>
    <w:p w14:paraId="4F17F998" w14:textId="5B22A1E0" w:rsidR="00575BEC" w:rsidRPr="00F62572" w:rsidRDefault="00575BEC" w:rsidP="00CB7C9A">
      <w:pPr>
        <w:pStyle w:val="ConsPlusNormal"/>
        <w:ind w:firstLine="709"/>
        <w:jc w:val="both"/>
        <w:rPr>
          <w:color w:val="000000"/>
          <w:szCs w:val="24"/>
        </w:rPr>
      </w:pPr>
      <w:r w:rsidRPr="00F62572">
        <w:rPr>
          <w:color w:val="000000"/>
          <w:szCs w:val="24"/>
        </w:rPr>
        <w:t>4)</w:t>
      </w:r>
      <w:r w:rsidR="002E643C">
        <w:rPr>
          <w:color w:val="000000"/>
          <w:szCs w:val="24"/>
        </w:rPr>
        <w:t xml:space="preserve"> </w:t>
      </w:r>
      <w:r w:rsidRPr="00F62572">
        <w:rPr>
          <w:color w:val="000000"/>
          <w:szCs w:val="24"/>
        </w:rPr>
        <w:t>выработка</w:t>
      </w:r>
      <w:r w:rsidR="002E643C">
        <w:rPr>
          <w:color w:val="000000"/>
          <w:szCs w:val="24"/>
        </w:rPr>
        <w:t xml:space="preserve"> </w:t>
      </w:r>
      <w:r w:rsidRPr="00F62572">
        <w:rPr>
          <w:color w:val="000000"/>
          <w:szCs w:val="24"/>
        </w:rPr>
        <w:t>предложений</w:t>
      </w:r>
      <w:r w:rsidR="002E643C">
        <w:rPr>
          <w:color w:val="000000"/>
          <w:szCs w:val="24"/>
        </w:rPr>
        <w:t xml:space="preserve"> </w:t>
      </w:r>
      <w:r w:rsidRPr="00F62572">
        <w:rPr>
          <w:color w:val="000000"/>
          <w:szCs w:val="24"/>
        </w:rPr>
        <w:t>по</w:t>
      </w:r>
      <w:r w:rsidR="002E643C">
        <w:rPr>
          <w:color w:val="000000"/>
          <w:szCs w:val="24"/>
        </w:rPr>
        <w:t xml:space="preserve"> </w:t>
      </w:r>
      <w:r w:rsidRPr="00F62572">
        <w:rPr>
          <w:color w:val="000000"/>
          <w:szCs w:val="24"/>
        </w:rPr>
        <w:t>совершенствованию</w:t>
      </w:r>
      <w:r w:rsidR="002E643C">
        <w:rPr>
          <w:color w:val="000000"/>
          <w:szCs w:val="24"/>
        </w:rPr>
        <w:t xml:space="preserve"> </w:t>
      </w:r>
      <w:r w:rsidRPr="00F62572">
        <w:rPr>
          <w:color w:val="000000"/>
          <w:szCs w:val="24"/>
        </w:rPr>
        <w:t>муниципальной</w:t>
      </w:r>
      <w:r w:rsidR="002E643C">
        <w:rPr>
          <w:color w:val="000000"/>
          <w:szCs w:val="24"/>
        </w:rPr>
        <w:t xml:space="preserve"> </w:t>
      </w:r>
      <w:r w:rsidRPr="00F62572">
        <w:rPr>
          <w:color w:val="000000"/>
          <w:szCs w:val="24"/>
        </w:rPr>
        <w:t>политики</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нормативного</w:t>
      </w:r>
      <w:r w:rsidR="002E643C">
        <w:rPr>
          <w:color w:val="000000"/>
          <w:szCs w:val="24"/>
        </w:rPr>
        <w:t xml:space="preserve"> </w:t>
      </w:r>
      <w:r w:rsidRPr="00F62572">
        <w:rPr>
          <w:color w:val="000000"/>
          <w:szCs w:val="24"/>
        </w:rPr>
        <w:t>регулирования</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сфере</w:t>
      </w:r>
      <w:r w:rsidR="002E643C">
        <w:rPr>
          <w:color w:val="000000"/>
          <w:szCs w:val="24"/>
        </w:rPr>
        <w:t xml:space="preserve"> </w:t>
      </w:r>
      <w:r w:rsidRPr="00F62572">
        <w:rPr>
          <w:color w:val="000000"/>
          <w:szCs w:val="24"/>
        </w:rPr>
        <w:t>реализации</w:t>
      </w:r>
      <w:r w:rsidR="002E643C">
        <w:rPr>
          <w:color w:val="000000"/>
          <w:szCs w:val="24"/>
        </w:rPr>
        <w:t xml:space="preserve"> </w:t>
      </w:r>
      <w:r w:rsidRPr="00F62572">
        <w:rPr>
          <w:color w:val="000000"/>
          <w:szCs w:val="24"/>
        </w:rPr>
        <w:t>муниципальной</w:t>
      </w:r>
      <w:r w:rsidR="002E643C">
        <w:rPr>
          <w:color w:val="000000"/>
          <w:szCs w:val="24"/>
        </w:rPr>
        <w:t xml:space="preserve"> </w:t>
      </w:r>
      <w:r w:rsidRPr="00F62572">
        <w:rPr>
          <w:color w:val="000000"/>
          <w:szCs w:val="24"/>
        </w:rPr>
        <w:t>программы;</w:t>
      </w:r>
    </w:p>
    <w:p w14:paraId="65CF2D6F" w14:textId="116D0078" w:rsidR="00575BEC" w:rsidRPr="00F62572" w:rsidRDefault="00575BEC" w:rsidP="00CB7C9A">
      <w:pPr>
        <w:pStyle w:val="ConsPlusNormal"/>
        <w:ind w:firstLine="709"/>
        <w:jc w:val="both"/>
        <w:rPr>
          <w:color w:val="000000"/>
          <w:szCs w:val="24"/>
        </w:rPr>
      </w:pPr>
      <w:r w:rsidRPr="00F62572">
        <w:rPr>
          <w:color w:val="000000"/>
          <w:szCs w:val="24"/>
        </w:rPr>
        <w:t>5)</w:t>
      </w:r>
      <w:r w:rsidR="002E643C">
        <w:rPr>
          <w:color w:val="000000"/>
          <w:szCs w:val="24"/>
        </w:rPr>
        <w:t xml:space="preserve"> </w:t>
      </w:r>
      <w:r w:rsidRPr="00F62572">
        <w:rPr>
          <w:color w:val="000000"/>
          <w:szCs w:val="24"/>
        </w:rPr>
        <w:t>осуществление</w:t>
      </w:r>
      <w:r w:rsidR="002E643C">
        <w:rPr>
          <w:color w:val="000000"/>
          <w:szCs w:val="24"/>
        </w:rPr>
        <w:t xml:space="preserve"> </w:t>
      </w:r>
      <w:r w:rsidRPr="00F62572">
        <w:rPr>
          <w:color w:val="000000"/>
          <w:szCs w:val="24"/>
        </w:rPr>
        <w:t>стимулирующих</w:t>
      </w:r>
      <w:r w:rsidR="002E643C">
        <w:rPr>
          <w:color w:val="000000"/>
          <w:szCs w:val="24"/>
        </w:rPr>
        <w:t xml:space="preserve"> </w:t>
      </w:r>
      <w:r w:rsidRPr="00F62572">
        <w:rPr>
          <w:color w:val="000000"/>
          <w:szCs w:val="24"/>
        </w:rPr>
        <w:t>налоговых</w:t>
      </w:r>
      <w:r w:rsidR="002E643C">
        <w:rPr>
          <w:color w:val="000000"/>
          <w:szCs w:val="24"/>
        </w:rPr>
        <w:t xml:space="preserve"> </w:t>
      </w:r>
      <w:r w:rsidRPr="00F62572">
        <w:rPr>
          <w:color w:val="000000"/>
          <w:szCs w:val="24"/>
        </w:rPr>
        <w:t>расходов;</w:t>
      </w:r>
    </w:p>
    <w:p w14:paraId="580EE6C5" w14:textId="77BCE79C" w:rsidR="00575BEC" w:rsidRPr="00F62572" w:rsidRDefault="00575BEC" w:rsidP="00CB7C9A">
      <w:pPr>
        <w:pStyle w:val="ConsPlusNormal"/>
        <w:ind w:firstLine="709"/>
        <w:jc w:val="both"/>
        <w:rPr>
          <w:color w:val="000000"/>
          <w:szCs w:val="24"/>
        </w:rPr>
      </w:pPr>
      <w:r w:rsidRPr="00F62572">
        <w:rPr>
          <w:color w:val="000000"/>
          <w:szCs w:val="24"/>
        </w:rPr>
        <w:t>6)</w:t>
      </w:r>
      <w:r w:rsidR="002E643C">
        <w:rPr>
          <w:color w:val="000000"/>
          <w:szCs w:val="24"/>
        </w:rPr>
        <w:t xml:space="preserve"> </w:t>
      </w:r>
      <w:r w:rsidRPr="00F62572">
        <w:rPr>
          <w:color w:val="000000"/>
          <w:szCs w:val="24"/>
        </w:rPr>
        <w:t>организация</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проведение</w:t>
      </w:r>
      <w:r w:rsidR="002E643C">
        <w:rPr>
          <w:color w:val="000000"/>
          <w:szCs w:val="24"/>
        </w:rPr>
        <w:t xml:space="preserve"> </w:t>
      </w:r>
      <w:r w:rsidRPr="00F62572">
        <w:rPr>
          <w:color w:val="000000"/>
          <w:szCs w:val="24"/>
        </w:rPr>
        <w:t>научно-исследовательских</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опытно-конструкторских</w:t>
      </w:r>
      <w:r w:rsidR="002E643C">
        <w:rPr>
          <w:color w:val="000000"/>
          <w:szCs w:val="24"/>
        </w:rPr>
        <w:t xml:space="preserve"> </w:t>
      </w:r>
      <w:r w:rsidRPr="00F62572">
        <w:rPr>
          <w:color w:val="000000"/>
          <w:szCs w:val="24"/>
        </w:rPr>
        <w:t>работ</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сфере</w:t>
      </w:r>
      <w:r w:rsidR="002E643C">
        <w:rPr>
          <w:color w:val="000000"/>
          <w:szCs w:val="24"/>
        </w:rPr>
        <w:t xml:space="preserve"> </w:t>
      </w:r>
      <w:r w:rsidRPr="00F62572">
        <w:rPr>
          <w:color w:val="000000"/>
          <w:szCs w:val="24"/>
        </w:rPr>
        <w:t>реализации</w:t>
      </w:r>
      <w:r w:rsidR="002E643C">
        <w:rPr>
          <w:color w:val="000000"/>
          <w:szCs w:val="24"/>
        </w:rPr>
        <w:t xml:space="preserve"> </w:t>
      </w:r>
      <w:r w:rsidRPr="00F62572">
        <w:rPr>
          <w:color w:val="000000"/>
          <w:szCs w:val="24"/>
        </w:rPr>
        <w:t>муниципальной</w:t>
      </w:r>
      <w:r w:rsidR="002E643C">
        <w:rPr>
          <w:color w:val="000000"/>
          <w:szCs w:val="24"/>
        </w:rPr>
        <w:t xml:space="preserve"> </w:t>
      </w:r>
      <w:r w:rsidRPr="00F62572">
        <w:rPr>
          <w:color w:val="000000"/>
          <w:szCs w:val="24"/>
        </w:rPr>
        <w:t>программы;</w:t>
      </w:r>
    </w:p>
    <w:p w14:paraId="4EB7FF8A" w14:textId="6AA9B7A2" w:rsidR="00575BEC" w:rsidRPr="00F62572" w:rsidRDefault="00575BEC" w:rsidP="00CB7C9A">
      <w:pPr>
        <w:pStyle w:val="ConsPlusNormal"/>
        <w:ind w:firstLine="709"/>
        <w:jc w:val="both"/>
        <w:rPr>
          <w:color w:val="000000"/>
          <w:szCs w:val="24"/>
        </w:rPr>
      </w:pPr>
      <w:r w:rsidRPr="00F62572">
        <w:rPr>
          <w:color w:val="000000"/>
          <w:szCs w:val="24"/>
        </w:rPr>
        <w:t>7)</w:t>
      </w:r>
      <w:r w:rsidR="002E643C">
        <w:rPr>
          <w:color w:val="000000"/>
          <w:szCs w:val="24"/>
        </w:rPr>
        <w:t xml:space="preserve"> </w:t>
      </w:r>
      <w:r w:rsidRPr="00F62572">
        <w:rPr>
          <w:color w:val="000000"/>
          <w:szCs w:val="24"/>
        </w:rPr>
        <w:t>создание</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развитие</w:t>
      </w:r>
      <w:r w:rsidR="002E643C">
        <w:rPr>
          <w:color w:val="000000"/>
          <w:szCs w:val="24"/>
        </w:rPr>
        <w:t xml:space="preserve"> </w:t>
      </w:r>
      <w:r w:rsidRPr="00F62572">
        <w:rPr>
          <w:color w:val="000000"/>
          <w:szCs w:val="24"/>
        </w:rPr>
        <w:t>информационных</w:t>
      </w:r>
      <w:r w:rsidR="002E643C">
        <w:rPr>
          <w:color w:val="000000"/>
          <w:szCs w:val="24"/>
        </w:rPr>
        <w:t xml:space="preserve"> </w:t>
      </w:r>
      <w:r w:rsidRPr="00F62572">
        <w:rPr>
          <w:color w:val="000000"/>
          <w:szCs w:val="24"/>
        </w:rPr>
        <w:t>систем;</w:t>
      </w:r>
    </w:p>
    <w:p w14:paraId="03D32129" w14:textId="63A04B44" w:rsidR="00575BEC" w:rsidRPr="00F62572" w:rsidRDefault="00575BEC" w:rsidP="00CB7C9A">
      <w:pPr>
        <w:pStyle w:val="ConsPlusNormal"/>
        <w:ind w:firstLine="709"/>
        <w:jc w:val="both"/>
        <w:rPr>
          <w:color w:val="000000"/>
          <w:szCs w:val="24"/>
        </w:rPr>
      </w:pPr>
      <w:r w:rsidRPr="00F62572">
        <w:rPr>
          <w:color w:val="000000"/>
          <w:szCs w:val="24"/>
        </w:rPr>
        <w:t>8)</w:t>
      </w:r>
      <w:r w:rsidR="002E643C">
        <w:rPr>
          <w:color w:val="000000"/>
          <w:szCs w:val="24"/>
        </w:rPr>
        <w:t xml:space="preserve"> </w:t>
      </w:r>
      <w:r w:rsidRPr="00F62572">
        <w:rPr>
          <w:color w:val="000000"/>
          <w:szCs w:val="24"/>
        </w:rPr>
        <w:t>предоставление</w:t>
      </w:r>
      <w:r w:rsidR="002E643C">
        <w:rPr>
          <w:color w:val="000000"/>
          <w:szCs w:val="24"/>
        </w:rPr>
        <w:t xml:space="preserve"> </w:t>
      </w:r>
      <w:r w:rsidRPr="00F62572">
        <w:rPr>
          <w:color w:val="000000"/>
          <w:szCs w:val="24"/>
        </w:rPr>
        <w:t>целевых</w:t>
      </w:r>
      <w:r w:rsidR="002E643C">
        <w:rPr>
          <w:color w:val="000000"/>
          <w:szCs w:val="24"/>
        </w:rPr>
        <w:t xml:space="preserve"> </w:t>
      </w:r>
      <w:r w:rsidRPr="00F62572">
        <w:rPr>
          <w:color w:val="000000"/>
          <w:szCs w:val="24"/>
        </w:rPr>
        <w:t>субсидий</w:t>
      </w:r>
      <w:r w:rsidR="002E643C">
        <w:rPr>
          <w:color w:val="000000"/>
          <w:szCs w:val="24"/>
        </w:rPr>
        <w:t xml:space="preserve"> </w:t>
      </w:r>
      <w:r w:rsidRPr="00F62572">
        <w:rPr>
          <w:color w:val="000000"/>
          <w:szCs w:val="24"/>
        </w:rPr>
        <w:t>муниципальным</w:t>
      </w:r>
      <w:r w:rsidR="002E643C">
        <w:rPr>
          <w:color w:val="000000"/>
          <w:szCs w:val="24"/>
        </w:rPr>
        <w:t xml:space="preserve"> </w:t>
      </w:r>
      <w:r w:rsidRPr="00F62572">
        <w:rPr>
          <w:color w:val="000000"/>
          <w:szCs w:val="24"/>
        </w:rPr>
        <w:t>учреждениям</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целях</w:t>
      </w:r>
      <w:r w:rsidR="002E643C">
        <w:rPr>
          <w:color w:val="000000"/>
          <w:szCs w:val="24"/>
        </w:rPr>
        <w:t xml:space="preserve"> </w:t>
      </w:r>
      <w:r w:rsidRPr="00F62572">
        <w:rPr>
          <w:color w:val="000000"/>
          <w:szCs w:val="24"/>
        </w:rPr>
        <w:t>осуществления</w:t>
      </w:r>
      <w:r w:rsidR="002E643C">
        <w:rPr>
          <w:color w:val="000000"/>
          <w:szCs w:val="24"/>
        </w:rPr>
        <w:t xml:space="preserve"> </w:t>
      </w:r>
      <w:r w:rsidRPr="00F62572">
        <w:rPr>
          <w:color w:val="000000"/>
          <w:szCs w:val="24"/>
        </w:rPr>
        <w:t>капитальных</w:t>
      </w:r>
      <w:r w:rsidR="002E643C">
        <w:rPr>
          <w:color w:val="000000"/>
          <w:szCs w:val="24"/>
        </w:rPr>
        <w:t xml:space="preserve"> </w:t>
      </w:r>
      <w:r w:rsidRPr="00F62572">
        <w:rPr>
          <w:color w:val="000000"/>
          <w:szCs w:val="24"/>
        </w:rPr>
        <w:t>вложений,</w:t>
      </w:r>
      <w:r w:rsidR="002E643C">
        <w:rPr>
          <w:color w:val="000000"/>
          <w:szCs w:val="24"/>
        </w:rPr>
        <w:t xml:space="preserve"> </w:t>
      </w:r>
      <w:r w:rsidRPr="00F62572">
        <w:rPr>
          <w:color w:val="000000"/>
          <w:szCs w:val="24"/>
        </w:rPr>
        <w:t>операций</w:t>
      </w:r>
      <w:r w:rsidR="002E643C">
        <w:rPr>
          <w:color w:val="000000"/>
          <w:szCs w:val="24"/>
        </w:rPr>
        <w:t xml:space="preserve"> </w:t>
      </w:r>
      <w:r w:rsidRPr="00F62572">
        <w:rPr>
          <w:color w:val="000000"/>
          <w:szCs w:val="24"/>
        </w:rPr>
        <w:t>с</w:t>
      </w:r>
      <w:r w:rsidR="002E643C">
        <w:rPr>
          <w:color w:val="000000"/>
          <w:szCs w:val="24"/>
        </w:rPr>
        <w:t xml:space="preserve"> </w:t>
      </w:r>
      <w:r w:rsidRPr="00F62572">
        <w:rPr>
          <w:color w:val="000000"/>
          <w:szCs w:val="24"/>
        </w:rPr>
        <w:t>недвижимым</w:t>
      </w:r>
      <w:r w:rsidR="002E643C">
        <w:rPr>
          <w:color w:val="000000"/>
          <w:szCs w:val="24"/>
        </w:rPr>
        <w:t xml:space="preserve"> </w:t>
      </w:r>
      <w:r w:rsidRPr="00F62572">
        <w:rPr>
          <w:color w:val="000000"/>
          <w:szCs w:val="24"/>
        </w:rPr>
        <w:t>имуществом,</w:t>
      </w:r>
      <w:r w:rsidR="002E643C">
        <w:rPr>
          <w:color w:val="000000"/>
          <w:szCs w:val="24"/>
        </w:rPr>
        <w:t xml:space="preserve"> </w:t>
      </w:r>
      <w:r w:rsidRPr="00F62572">
        <w:rPr>
          <w:color w:val="000000"/>
          <w:szCs w:val="24"/>
        </w:rPr>
        <w:t>приобретения</w:t>
      </w:r>
      <w:r w:rsidR="002E643C">
        <w:rPr>
          <w:color w:val="000000"/>
          <w:szCs w:val="24"/>
        </w:rPr>
        <w:t xml:space="preserve"> </w:t>
      </w:r>
      <w:r w:rsidRPr="00F62572">
        <w:rPr>
          <w:color w:val="000000"/>
          <w:szCs w:val="24"/>
        </w:rPr>
        <w:t>нефинансовых</w:t>
      </w:r>
      <w:r w:rsidR="002E643C">
        <w:rPr>
          <w:color w:val="000000"/>
          <w:szCs w:val="24"/>
        </w:rPr>
        <w:t xml:space="preserve"> </w:t>
      </w:r>
      <w:r w:rsidRPr="00F62572">
        <w:rPr>
          <w:color w:val="000000"/>
          <w:szCs w:val="24"/>
        </w:rPr>
        <w:t>активов,</w:t>
      </w:r>
      <w:r w:rsidR="002E643C">
        <w:rPr>
          <w:color w:val="000000"/>
          <w:szCs w:val="24"/>
        </w:rPr>
        <w:t xml:space="preserve"> </w:t>
      </w:r>
      <w:r w:rsidRPr="00F62572">
        <w:rPr>
          <w:color w:val="000000"/>
          <w:szCs w:val="24"/>
        </w:rPr>
        <w:t>а</w:t>
      </w:r>
      <w:r w:rsidR="002E643C">
        <w:rPr>
          <w:color w:val="000000"/>
          <w:szCs w:val="24"/>
        </w:rPr>
        <w:t xml:space="preserve"> </w:t>
      </w:r>
      <w:r w:rsidRPr="00F62572">
        <w:rPr>
          <w:color w:val="000000"/>
          <w:szCs w:val="24"/>
        </w:rPr>
        <w:t>также</w:t>
      </w:r>
      <w:r w:rsidR="002E643C">
        <w:rPr>
          <w:color w:val="000000"/>
          <w:szCs w:val="24"/>
        </w:rPr>
        <w:t xml:space="preserve"> </w:t>
      </w:r>
      <w:r w:rsidRPr="00F62572">
        <w:rPr>
          <w:color w:val="000000"/>
          <w:szCs w:val="24"/>
        </w:rPr>
        <w:t>реализации</w:t>
      </w:r>
      <w:r w:rsidR="002E643C">
        <w:rPr>
          <w:color w:val="000000"/>
          <w:szCs w:val="24"/>
        </w:rPr>
        <w:t xml:space="preserve"> </w:t>
      </w:r>
      <w:r w:rsidRPr="00F62572">
        <w:rPr>
          <w:color w:val="000000"/>
          <w:szCs w:val="24"/>
        </w:rPr>
        <w:t>иных</w:t>
      </w:r>
      <w:r w:rsidR="002E643C">
        <w:rPr>
          <w:color w:val="000000"/>
          <w:szCs w:val="24"/>
        </w:rPr>
        <w:t xml:space="preserve"> </w:t>
      </w:r>
      <w:r w:rsidRPr="00F62572">
        <w:rPr>
          <w:color w:val="000000"/>
          <w:szCs w:val="24"/>
        </w:rPr>
        <w:t>мероприятий,</w:t>
      </w:r>
      <w:r w:rsidR="002E643C">
        <w:rPr>
          <w:color w:val="000000"/>
          <w:szCs w:val="24"/>
        </w:rPr>
        <w:t xml:space="preserve"> </w:t>
      </w:r>
      <w:r w:rsidRPr="00F62572">
        <w:rPr>
          <w:color w:val="000000"/>
          <w:szCs w:val="24"/>
        </w:rPr>
        <w:t>отвечающих</w:t>
      </w:r>
      <w:r w:rsidR="002E643C">
        <w:rPr>
          <w:color w:val="000000"/>
          <w:szCs w:val="24"/>
        </w:rPr>
        <w:t xml:space="preserve"> </w:t>
      </w:r>
      <w:r w:rsidRPr="00F62572">
        <w:rPr>
          <w:color w:val="000000"/>
          <w:szCs w:val="24"/>
        </w:rPr>
        <w:t>критериям</w:t>
      </w:r>
      <w:r w:rsidR="002E643C">
        <w:rPr>
          <w:color w:val="000000"/>
          <w:szCs w:val="24"/>
        </w:rPr>
        <w:t xml:space="preserve"> </w:t>
      </w:r>
      <w:r w:rsidRPr="00F62572">
        <w:rPr>
          <w:color w:val="000000"/>
          <w:szCs w:val="24"/>
        </w:rPr>
        <w:t>проектной</w:t>
      </w:r>
      <w:r w:rsidR="002E643C">
        <w:rPr>
          <w:color w:val="000000"/>
          <w:szCs w:val="24"/>
        </w:rPr>
        <w:t xml:space="preserve"> </w:t>
      </w:r>
      <w:r w:rsidRPr="00F62572">
        <w:rPr>
          <w:color w:val="000000"/>
          <w:szCs w:val="24"/>
        </w:rPr>
        <w:t>деятельности;</w:t>
      </w:r>
    </w:p>
    <w:p w14:paraId="55ABD512" w14:textId="3E80E0A3" w:rsidR="00575BEC" w:rsidRPr="00F62572" w:rsidRDefault="00575BEC" w:rsidP="00CB7C9A">
      <w:pPr>
        <w:pStyle w:val="ConsPlusNormal"/>
        <w:ind w:firstLine="709"/>
        <w:jc w:val="both"/>
        <w:rPr>
          <w:color w:val="000000"/>
          <w:szCs w:val="24"/>
        </w:rPr>
      </w:pPr>
      <w:r w:rsidRPr="00F62572">
        <w:rPr>
          <w:color w:val="000000"/>
          <w:szCs w:val="24"/>
        </w:rPr>
        <w:t>9)</w:t>
      </w:r>
      <w:r w:rsidR="002E643C">
        <w:rPr>
          <w:color w:val="000000"/>
          <w:szCs w:val="24"/>
        </w:rPr>
        <w:t xml:space="preserve"> </w:t>
      </w:r>
      <w:r w:rsidRPr="00F62572">
        <w:rPr>
          <w:color w:val="000000"/>
          <w:szCs w:val="24"/>
        </w:rPr>
        <w:t>иные</w:t>
      </w:r>
      <w:r w:rsidR="002E643C">
        <w:rPr>
          <w:color w:val="000000"/>
          <w:szCs w:val="24"/>
        </w:rPr>
        <w:t xml:space="preserve"> </w:t>
      </w:r>
      <w:r w:rsidRPr="00F62572">
        <w:rPr>
          <w:color w:val="000000"/>
          <w:szCs w:val="24"/>
        </w:rPr>
        <w:t>направления</w:t>
      </w:r>
      <w:r w:rsidR="002E643C">
        <w:rPr>
          <w:color w:val="000000"/>
          <w:szCs w:val="24"/>
        </w:rPr>
        <w:t xml:space="preserve"> </w:t>
      </w:r>
      <w:r w:rsidRPr="00F62572">
        <w:rPr>
          <w:color w:val="000000"/>
          <w:szCs w:val="24"/>
        </w:rPr>
        <w:t>деятельности,</w:t>
      </w:r>
      <w:r w:rsidR="002E643C">
        <w:rPr>
          <w:color w:val="000000"/>
          <w:szCs w:val="24"/>
        </w:rPr>
        <w:t xml:space="preserve"> </w:t>
      </w:r>
      <w:r w:rsidRPr="00F62572">
        <w:rPr>
          <w:color w:val="000000"/>
          <w:szCs w:val="24"/>
        </w:rPr>
        <w:t>отвечающие</w:t>
      </w:r>
      <w:r w:rsidR="002E643C">
        <w:rPr>
          <w:color w:val="000000"/>
          <w:szCs w:val="24"/>
        </w:rPr>
        <w:t xml:space="preserve"> </w:t>
      </w:r>
      <w:r w:rsidRPr="00F62572">
        <w:rPr>
          <w:color w:val="000000"/>
          <w:szCs w:val="24"/>
        </w:rPr>
        <w:t>критериям</w:t>
      </w:r>
      <w:r w:rsidR="002E643C">
        <w:rPr>
          <w:color w:val="000000"/>
          <w:szCs w:val="24"/>
        </w:rPr>
        <w:t xml:space="preserve"> </w:t>
      </w:r>
      <w:r w:rsidRPr="00F62572">
        <w:rPr>
          <w:color w:val="000000"/>
          <w:szCs w:val="24"/>
        </w:rPr>
        <w:t>проектной</w:t>
      </w:r>
      <w:r w:rsidR="002E643C">
        <w:rPr>
          <w:color w:val="000000"/>
          <w:szCs w:val="24"/>
        </w:rPr>
        <w:t xml:space="preserve"> </w:t>
      </w:r>
      <w:r w:rsidRPr="00F62572">
        <w:rPr>
          <w:color w:val="000000"/>
          <w:szCs w:val="24"/>
        </w:rPr>
        <w:t>деятельности.</w:t>
      </w:r>
    </w:p>
    <w:p w14:paraId="3C19EFB4" w14:textId="2E46C724" w:rsidR="00575BEC" w:rsidRPr="00F62572" w:rsidRDefault="00575BEC" w:rsidP="00CB7C9A">
      <w:pPr>
        <w:pStyle w:val="ConsPlusNormal"/>
        <w:ind w:firstLine="709"/>
        <w:jc w:val="both"/>
        <w:rPr>
          <w:color w:val="000000"/>
          <w:szCs w:val="24"/>
        </w:rPr>
      </w:pPr>
      <w:r w:rsidRPr="00F62572">
        <w:rPr>
          <w:color w:val="000000"/>
          <w:szCs w:val="24"/>
        </w:rPr>
        <w:t>2.4.</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процессную</w:t>
      </w:r>
      <w:r w:rsidR="002E643C">
        <w:rPr>
          <w:color w:val="000000"/>
          <w:szCs w:val="24"/>
        </w:rPr>
        <w:t xml:space="preserve"> </w:t>
      </w:r>
      <w:r w:rsidRPr="00F62572">
        <w:rPr>
          <w:color w:val="000000"/>
          <w:szCs w:val="24"/>
        </w:rPr>
        <w:t>часть</w:t>
      </w:r>
      <w:r w:rsidR="002E643C">
        <w:rPr>
          <w:color w:val="000000"/>
          <w:szCs w:val="24"/>
        </w:rPr>
        <w:t xml:space="preserve"> </w:t>
      </w:r>
      <w:r w:rsidRPr="00F62572">
        <w:rPr>
          <w:color w:val="000000"/>
          <w:szCs w:val="24"/>
        </w:rPr>
        <w:t>включаются</w:t>
      </w:r>
      <w:r w:rsidR="002E643C">
        <w:rPr>
          <w:color w:val="000000"/>
          <w:szCs w:val="24"/>
        </w:rPr>
        <w:t xml:space="preserve"> </w:t>
      </w:r>
      <w:r w:rsidRPr="00F62572">
        <w:rPr>
          <w:color w:val="000000"/>
          <w:szCs w:val="24"/>
        </w:rPr>
        <w:t>направления</w:t>
      </w:r>
      <w:r w:rsidR="002E643C">
        <w:rPr>
          <w:color w:val="000000"/>
          <w:szCs w:val="24"/>
        </w:rPr>
        <w:t xml:space="preserve"> </w:t>
      </w:r>
      <w:r w:rsidRPr="00F62572">
        <w:rPr>
          <w:color w:val="000000"/>
          <w:szCs w:val="24"/>
        </w:rPr>
        <w:t>деятельности</w:t>
      </w:r>
      <w:r w:rsidR="002E643C">
        <w:rPr>
          <w:color w:val="000000"/>
          <w:szCs w:val="24"/>
        </w:rPr>
        <w:t xml:space="preserve"> </w:t>
      </w:r>
      <w:r w:rsidRPr="00F62572">
        <w:rPr>
          <w:color w:val="000000"/>
          <w:szCs w:val="24"/>
        </w:rPr>
        <w:t>администрации</w:t>
      </w:r>
      <w:r w:rsidR="002E643C">
        <w:rPr>
          <w:color w:val="000000"/>
          <w:szCs w:val="24"/>
        </w:rPr>
        <w:t xml:space="preserve"> </w:t>
      </w:r>
      <w:r w:rsidRPr="00F62572">
        <w:rPr>
          <w:color w:val="000000"/>
          <w:szCs w:val="24"/>
        </w:rPr>
        <w:t>Мариинско-Посадского</w:t>
      </w:r>
      <w:r w:rsidR="002E643C">
        <w:rPr>
          <w:color w:val="000000"/>
          <w:szCs w:val="24"/>
        </w:rPr>
        <w:t xml:space="preserve"> </w:t>
      </w:r>
      <w:r w:rsidRPr="00F62572">
        <w:rPr>
          <w:color w:val="000000"/>
          <w:szCs w:val="24"/>
        </w:rPr>
        <w:t>муниципального</w:t>
      </w:r>
      <w:r w:rsidR="002E643C">
        <w:rPr>
          <w:color w:val="000000"/>
          <w:szCs w:val="24"/>
        </w:rPr>
        <w:t xml:space="preserve"> </w:t>
      </w:r>
      <w:r w:rsidRPr="00F62572">
        <w:rPr>
          <w:color w:val="000000"/>
          <w:szCs w:val="24"/>
        </w:rPr>
        <w:t>округа</w:t>
      </w:r>
      <w:r w:rsidR="002E643C">
        <w:rPr>
          <w:color w:val="000000"/>
          <w:szCs w:val="24"/>
        </w:rPr>
        <w:t xml:space="preserve"> </w:t>
      </w:r>
      <w:r w:rsidRPr="00F62572">
        <w:rPr>
          <w:color w:val="000000"/>
          <w:szCs w:val="24"/>
        </w:rPr>
        <w:t>Чувашской</w:t>
      </w:r>
      <w:r w:rsidR="002E643C">
        <w:rPr>
          <w:color w:val="000000"/>
          <w:szCs w:val="24"/>
        </w:rPr>
        <w:t xml:space="preserve"> </w:t>
      </w:r>
      <w:r w:rsidRPr="00F62572">
        <w:rPr>
          <w:color w:val="000000"/>
          <w:szCs w:val="24"/>
        </w:rPr>
        <w:t>Республики,</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рамках</w:t>
      </w:r>
      <w:r w:rsidR="002E643C">
        <w:rPr>
          <w:color w:val="000000"/>
          <w:szCs w:val="24"/>
        </w:rPr>
        <w:t xml:space="preserve"> </w:t>
      </w:r>
      <w:r w:rsidRPr="00F62572">
        <w:rPr>
          <w:color w:val="000000"/>
          <w:szCs w:val="24"/>
        </w:rPr>
        <w:t>которых</w:t>
      </w:r>
      <w:r w:rsidR="002E643C">
        <w:rPr>
          <w:color w:val="000000"/>
          <w:szCs w:val="24"/>
        </w:rPr>
        <w:t xml:space="preserve"> </w:t>
      </w:r>
      <w:r w:rsidRPr="00F62572">
        <w:rPr>
          <w:color w:val="000000"/>
          <w:szCs w:val="24"/>
        </w:rPr>
        <w:t>предусматривается:</w:t>
      </w:r>
    </w:p>
    <w:p w14:paraId="4A0D8FE7" w14:textId="13DFC58D" w:rsidR="00575BEC" w:rsidRPr="00F62572" w:rsidRDefault="00575BEC" w:rsidP="00CB7C9A">
      <w:pPr>
        <w:pStyle w:val="ConsPlusNormal"/>
        <w:ind w:firstLine="709"/>
        <w:jc w:val="both"/>
        <w:rPr>
          <w:color w:val="000000"/>
          <w:szCs w:val="24"/>
        </w:rPr>
      </w:pPr>
      <w:r w:rsidRPr="00F62572">
        <w:rPr>
          <w:color w:val="000000"/>
          <w:szCs w:val="24"/>
        </w:rPr>
        <w:t>1)</w:t>
      </w:r>
      <w:r w:rsidR="002E643C">
        <w:rPr>
          <w:color w:val="000000"/>
          <w:szCs w:val="24"/>
        </w:rPr>
        <w:t xml:space="preserve"> </w:t>
      </w:r>
      <w:r w:rsidRPr="00F62572">
        <w:rPr>
          <w:color w:val="000000"/>
          <w:szCs w:val="24"/>
        </w:rPr>
        <w:t>выполнение</w:t>
      </w:r>
      <w:r w:rsidR="002E643C">
        <w:rPr>
          <w:color w:val="000000"/>
          <w:szCs w:val="24"/>
        </w:rPr>
        <w:t xml:space="preserve"> </w:t>
      </w:r>
      <w:r w:rsidRPr="00F62572">
        <w:rPr>
          <w:color w:val="000000"/>
          <w:szCs w:val="24"/>
        </w:rPr>
        <w:t>муниципального</w:t>
      </w:r>
      <w:r w:rsidR="002E643C">
        <w:rPr>
          <w:color w:val="000000"/>
          <w:szCs w:val="24"/>
        </w:rPr>
        <w:t xml:space="preserve"> </w:t>
      </w:r>
      <w:r w:rsidRPr="00F62572">
        <w:rPr>
          <w:color w:val="000000"/>
          <w:szCs w:val="24"/>
        </w:rPr>
        <w:t>задания</w:t>
      </w:r>
      <w:r w:rsidR="002E643C">
        <w:rPr>
          <w:color w:val="000000"/>
          <w:szCs w:val="24"/>
        </w:rPr>
        <w:t xml:space="preserve"> </w:t>
      </w:r>
      <w:r w:rsidRPr="00F62572">
        <w:rPr>
          <w:color w:val="000000"/>
          <w:szCs w:val="24"/>
        </w:rPr>
        <w:t>на</w:t>
      </w:r>
      <w:r w:rsidR="002E643C">
        <w:rPr>
          <w:color w:val="000000"/>
          <w:szCs w:val="24"/>
        </w:rPr>
        <w:t xml:space="preserve"> </w:t>
      </w:r>
      <w:r w:rsidRPr="00F62572">
        <w:rPr>
          <w:color w:val="000000"/>
          <w:szCs w:val="24"/>
        </w:rPr>
        <w:t>оказание</w:t>
      </w:r>
      <w:r w:rsidR="002E643C">
        <w:rPr>
          <w:color w:val="000000"/>
          <w:szCs w:val="24"/>
        </w:rPr>
        <w:t xml:space="preserve"> </w:t>
      </w:r>
      <w:r w:rsidRPr="00F62572">
        <w:rPr>
          <w:color w:val="000000"/>
          <w:szCs w:val="24"/>
        </w:rPr>
        <w:t>муниципальных</w:t>
      </w:r>
      <w:r w:rsidR="002E643C">
        <w:rPr>
          <w:color w:val="000000"/>
          <w:szCs w:val="24"/>
        </w:rPr>
        <w:t xml:space="preserve"> </w:t>
      </w:r>
      <w:r w:rsidRPr="00F62572">
        <w:rPr>
          <w:color w:val="000000"/>
          <w:szCs w:val="24"/>
        </w:rPr>
        <w:t>услуг;</w:t>
      </w:r>
    </w:p>
    <w:p w14:paraId="05565DA6" w14:textId="176BE226" w:rsidR="00575BEC" w:rsidRPr="00F62572" w:rsidRDefault="00575BEC" w:rsidP="00CB7C9A">
      <w:pPr>
        <w:pStyle w:val="ConsPlusNormal"/>
        <w:ind w:firstLine="709"/>
        <w:jc w:val="both"/>
        <w:rPr>
          <w:color w:val="000000"/>
          <w:szCs w:val="24"/>
        </w:rPr>
      </w:pPr>
      <w:r w:rsidRPr="00F62572">
        <w:rPr>
          <w:color w:val="000000"/>
          <w:szCs w:val="24"/>
        </w:rPr>
        <w:t>2)</w:t>
      </w:r>
      <w:r w:rsidR="002E643C">
        <w:rPr>
          <w:color w:val="000000"/>
          <w:szCs w:val="24"/>
        </w:rPr>
        <w:t xml:space="preserve"> </w:t>
      </w:r>
      <w:r w:rsidRPr="00F62572">
        <w:rPr>
          <w:color w:val="000000"/>
          <w:szCs w:val="24"/>
        </w:rPr>
        <w:t>осуществление</w:t>
      </w:r>
      <w:r w:rsidR="002E643C">
        <w:rPr>
          <w:color w:val="000000"/>
          <w:szCs w:val="24"/>
        </w:rPr>
        <w:t xml:space="preserve"> </w:t>
      </w:r>
      <w:r w:rsidRPr="00F62572">
        <w:rPr>
          <w:color w:val="000000"/>
          <w:szCs w:val="24"/>
        </w:rPr>
        <w:t>текущей</w:t>
      </w:r>
      <w:r w:rsidR="002E643C">
        <w:rPr>
          <w:color w:val="000000"/>
          <w:szCs w:val="24"/>
        </w:rPr>
        <w:t xml:space="preserve"> </w:t>
      </w:r>
      <w:r w:rsidRPr="00F62572">
        <w:rPr>
          <w:color w:val="000000"/>
          <w:szCs w:val="24"/>
        </w:rPr>
        <w:t>деятельности</w:t>
      </w:r>
      <w:r w:rsidR="002E643C">
        <w:rPr>
          <w:color w:val="000000"/>
          <w:szCs w:val="24"/>
        </w:rPr>
        <w:t xml:space="preserve"> </w:t>
      </w:r>
      <w:r w:rsidRPr="00F62572">
        <w:rPr>
          <w:color w:val="000000"/>
          <w:szCs w:val="24"/>
        </w:rPr>
        <w:t>муниципальных</w:t>
      </w:r>
      <w:r w:rsidR="002E643C">
        <w:rPr>
          <w:color w:val="000000"/>
          <w:szCs w:val="24"/>
        </w:rPr>
        <w:t xml:space="preserve"> </w:t>
      </w:r>
      <w:r w:rsidRPr="00F62572">
        <w:rPr>
          <w:color w:val="000000"/>
          <w:szCs w:val="24"/>
        </w:rPr>
        <w:t>казенных</w:t>
      </w:r>
      <w:r w:rsidR="002E643C">
        <w:rPr>
          <w:color w:val="000000"/>
          <w:szCs w:val="24"/>
        </w:rPr>
        <w:t xml:space="preserve"> </w:t>
      </w:r>
      <w:r w:rsidRPr="00F62572">
        <w:rPr>
          <w:color w:val="000000"/>
          <w:szCs w:val="24"/>
        </w:rPr>
        <w:t>учреждений;</w:t>
      </w:r>
    </w:p>
    <w:p w14:paraId="5D535CC7" w14:textId="263C6F46" w:rsidR="00575BEC" w:rsidRPr="00F62572" w:rsidRDefault="00575BEC" w:rsidP="00CB7C9A">
      <w:pPr>
        <w:pStyle w:val="ConsPlusNormal"/>
        <w:ind w:firstLine="709"/>
        <w:jc w:val="both"/>
        <w:rPr>
          <w:color w:val="000000"/>
          <w:szCs w:val="24"/>
        </w:rPr>
      </w:pPr>
      <w:r w:rsidRPr="00F62572">
        <w:rPr>
          <w:color w:val="000000"/>
          <w:szCs w:val="24"/>
        </w:rPr>
        <w:t>3)</w:t>
      </w:r>
      <w:r w:rsidR="002E643C">
        <w:rPr>
          <w:color w:val="000000"/>
          <w:szCs w:val="24"/>
        </w:rPr>
        <w:t xml:space="preserve"> </w:t>
      </w:r>
      <w:r w:rsidRPr="00F62572">
        <w:rPr>
          <w:color w:val="000000"/>
          <w:szCs w:val="24"/>
        </w:rPr>
        <w:t>предоставление</w:t>
      </w:r>
      <w:r w:rsidR="002E643C">
        <w:rPr>
          <w:color w:val="000000"/>
          <w:szCs w:val="24"/>
        </w:rPr>
        <w:t xml:space="preserve"> </w:t>
      </w:r>
      <w:r w:rsidRPr="00F62572">
        <w:rPr>
          <w:color w:val="000000"/>
          <w:szCs w:val="24"/>
        </w:rPr>
        <w:t>целевых</w:t>
      </w:r>
      <w:r w:rsidR="002E643C">
        <w:rPr>
          <w:color w:val="000000"/>
          <w:szCs w:val="24"/>
        </w:rPr>
        <w:t xml:space="preserve"> </w:t>
      </w:r>
      <w:r w:rsidRPr="00F62572">
        <w:rPr>
          <w:color w:val="000000"/>
          <w:szCs w:val="24"/>
        </w:rPr>
        <w:t>субсидий</w:t>
      </w:r>
      <w:r w:rsidR="002E643C">
        <w:rPr>
          <w:color w:val="000000"/>
          <w:szCs w:val="24"/>
        </w:rPr>
        <w:t xml:space="preserve"> </w:t>
      </w:r>
      <w:r w:rsidRPr="00F62572">
        <w:rPr>
          <w:color w:val="000000"/>
          <w:szCs w:val="24"/>
        </w:rPr>
        <w:t>муниципальным</w:t>
      </w:r>
      <w:r w:rsidR="002E643C">
        <w:rPr>
          <w:color w:val="000000"/>
          <w:szCs w:val="24"/>
        </w:rPr>
        <w:t xml:space="preserve"> </w:t>
      </w:r>
      <w:r w:rsidRPr="00F62572">
        <w:rPr>
          <w:color w:val="000000"/>
          <w:szCs w:val="24"/>
        </w:rPr>
        <w:t>учреждениям</w:t>
      </w:r>
      <w:r w:rsidR="002E643C">
        <w:rPr>
          <w:color w:val="000000"/>
          <w:szCs w:val="24"/>
        </w:rPr>
        <w:t xml:space="preserve"> </w:t>
      </w:r>
      <w:r w:rsidRPr="00F62572">
        <w:rPr>
          <w:color w:val="000000"/>
          <w:szCs w:val="24"/>
        </w:rPr>
        <w:t>(за</w:t>
      </w:r>
      <w:r w:rsidR="002E643C">
        <w:rPr>
          <w:color w:val="000000"/>
          <w:szCs w:val="24"/>
        </w:rPr>
        <w:t xml:space="preserve"> </w:t>
      </w:r>
      <w:r w:rsidRPr="00F62572">
        <w:rPr>
          <w:color w:val="000000"/>
          <w:szCs w:val="24"/>
        </w:rPr>
        <w:t>исключением</w:t>
      </w:r>
      <w:r w:rsidR="002E643C">
        <w:rPr>
          <w:color w:val="000000"/>
          <w:szCs w:val="24"/>
        </w:rPr>
        <w:t xml:space="preserve"> </w:t>
      </w:r>
      <w:r w:rsidRPr="00F62572">
        <w:rPr>
          <w:color w:val="000000"/>
          <w:szCs w:val="24"/>
        </w:rPr>
        <w:t>субсидий,</w:t>
      </w:r>
      <w:r w:rsidR="002E643C">
        <w:rPr>
          <w:color w:val="000000"/>
          <w:szCs w:val="24"/>
        </w:rPr>
        <w:t xml:space="preserve"> </w:t>
      </w:r>
      <w:r w:rsidRPr="00F62572">
        <w:rPr>
          <w:color w:val="000000"/>
          <w:szCs w:val="24"/>
        </w:rPr>
        <w:t>предоставляемых</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рамках</w:t>
      </w:r>
      <w:r w:rsidR="002E643C">
        <w:rPr>
          <w:color w:val="000000"/>
          <w:szCs w:val="24"/>
        </w:rPr>
        <w:t xml:space="preserve"> </w:t>
      </w:r>
      <w:r w:rsidRPr="00F62572">
        <w:rPr>
          <w:color w:val="000000"/>
          <w:szCs w:val="24"/>
        </w:rPr>
        <w:t>проектной</w:t>
      </w:r>
      <w:r w:rsidR="002E643C">
        <w:rPr>
          <w:color w:val="000000"/>
          <w:szCs w:val="24"/>
        </w:rPr>
        <w:t xml:space="preserve"> </w:t>
      </w:r>
      <w:r w:rsidRPr="00F62572">
        <w:rPr>
          <w:color w:val="000000"/>
          <w:szCs w:val="24"/>
        </w:rPr>
        <w:t>деятельности);</w:t>
      </w:r>
    </w:p>
    <w:p w14:paraId="621B3654" w14:textId="5D82297D" w:rsidR="00575BEC" w:rsidRPr="00F62572" w:rsidRDefault="00575BEC" w:rsidP="00CB7C9A">
      <w:pPr>
        <w:pStyle w:val="ConsPlusNormal"/>
        <w:ind w:firstLine="709"/>
        <w:jc w:val="both"/>
        <w:rPr>
          <w:color w:val="000000"/>
          <w:szCs w:val="24"/>
        </w:rPr>
      </w:pPr>
      <w:r w:rsidRPr="00F62572">
        <w:rPr>
          <w:color w:val="000000"/>
          <w:szCs w:val="24"/>
        </w:rPr>
        <w:t>4)</w:t>
      </w:r>
      <w:r w:rsidR="002E643C">
        <w:rPr>
          <w:color w:val="000000"/>
          <w:szCs w:val="24"/>
        </w:rPr>
        <w:t xml:space="preserve"> </w:t>
      </w:r>
      <w:r w:rsidRPr="00F62572">
        <w:rPr>
          <w:color w:val="000000"/>
          <w:szCs w:val="24"/>
        </w:rPr>
        <w:t>оказание</w:t>
      </w:r>
      <w:r w:rsidR="002E643C">
        <w:rPr>
          <w:color w:val="000000"/>
          <w:szCs w:val="24"/>
        </w:rPr>
        <w:t xml:space="preserve"> </w:t>
      </w:r>
      <w:r w:rsidRPr="00F62572">
        <w:rPr>
          <w:color w:val="000000"/>
          <w:szCs w:val="24"/>
        </w:rPr>
        <w:t>мер</w:t>
      </w:r>
      <w:r w:rsidR="002E643C">
        <w:rPr>
          <w:color w:val="000000"/>
          <w:szCs w:val="24"/>
        </w:rPr>
        <w:t xml:space="preserve"> </w:t>
      </w:r>
      <w:r w:rsidRPr="00F62572">
        <w:rPr>
          <w:color w:val="000000"/>
          <w:szCs w:val="24"/>
        </w:rPr>
        <w:t>социальной</w:t>
      </w:r>
      <w:r w:rsidR="002E643C">
        <w:rPr>
          <w:color w:val="000000"/>
          <w:szCs w:val="24"/>
        </w:rPr>
        <w:t xml:space="preserve"> </w:t>
      </w:r>
      <w:r w:rsidRPr="00F62572">
        <w:rPr>
          <w:color w:val="000000"/>
          <w:szCs w:val="24"/>
        </w:rPr>
        <w:t>поддержки</w:t>
      </w:r>
      <w:r w:rsidR="002E643C">
        <w:rPr>
          <w:color w:val="000000"/>
          <w:szCs w:val="24"/>
        </w:rPr>
        <w:t xml:space="preserve"> </w:t>
      </w:r>
      <w:r w:rsidRPr="00F62572">
        <w:rPr>
          <w:color w:val="000000"/>
          <w:szCs w:val="24"/>
        </w:rPr>
        <w:t>отдельным</w:t>
      </w:r>
      <w:r w:rsidR="002E643C">
        <w:rPr>
          <w:color w:val="000000"/>
          <w:szCs w:val="24"/>
        </w:rPr>
        <w:t xml:space="preserve"> </w:t>
      </w:r>
      <w:r w:rsidRPr="00F62572">
        <w:rPr>
          <w:color w:val="000000"/>
          <w:szCs w:val="24"/>
        </w:rPr>
        <w:t>категориям</w:t>
      </w:r>
      <w:r w:rsidR="002E643C">
        <w:rPr>
          <w:color w:val="000000"/>
          <w:szCs w:val="24"/>
        </w:rPr>
        <w:t xml:space="preserve"> </w:t>
      </w:r>
      <w:r w:rsidRPr="00F62572">
        <w:rPr>
          <w:color w:val="000000"/>
          <w:szCs w:val="24"/>
        </w:rPr>
        <w:t>населения</w:t>
      </w:r>
      <w:r w:rsidR="002E643C">
        <w:rPr>
          <w:color w:val="000000"/>
          <w:szCs w:val="24"/>
        </w:rPr>
        <w:t xml:space="preserve"> </w:t>
      </w:r>
      <w:r w:rsidRPr="00F62572">
        <w:rPr>
          <w:color w:val="000000"/>
          <w:szCs w:val="24"/>
        </w:rPr>
        <w:t>(за</w:t>
      </w:r>
      <w:r w:rsidR="002E643C">
        <w:rPr>
          <w:color w:val="000000"/>
          <w:szCs w:val="24"/>
        </w:rPr>
        <w:t xml:space="preserve"> </w:t>
      </w:r>
      <w:r w:rsidRPr="00F62572">
        <w:rPr>
          <w:color w:val="000000"/>
          <w:szCs w:val="24"/>
        </w:rPr>
        <w:t>исключением</w:t>
      </w:r>
      <w:r w:rsidR="002E643C">
        <w:rPr>
          <w:color w:val="000000"/>
          <w:szCs w:val="24"/>
        </w:rPr>
        <w:t xml:space="preserve"> </w:t>
      </w:r>
      <w:r w:rsidRPr="00F62572">
        <w:rPr>
          <w:color w:val="000000"/>
          <w:szCs w:val="24"/>
        </w:rPr>
        <w:t>случаев,</w:t>
      </w:r>
      <w:r w:rsidR="002E643C">
        <w:rPr>
          <w:color w:val="000000"/>
          <w:szCs w:val="24"/>
        </w:rPr>
        <w:t xml:space="preserve"> </w:t>
      </w:r>
      <w:r w:rsidRPr="00F62572">
        <w:rPr>
          <w:color w:val="000000"/>
          <w:szCs w:val="24"/>
        </w:rPr>
        <w:t>когда</w:t>
      </w:r>
      <w:r w:rsidR="002E643C">
        <w:rPr>
          <w:color w:val="000000"/>
          <w:szCs w:val="24"/>
        </w:rPr>
        <w:t xml:space="preserve"> </w:t>
      </w:r>
      <w:r w:rsidRPr="00F62572">
        <w:rPr>
          <w:color w:val="000000"/>
          <w:szCs w:val="24"/>
        </w:rPr>
        <w:t>нормативными</w:t>
      </w:r>
      <w:r w:rsidR="002E643C">
        <w:rPr>
          <w:color w:val="000000"/>
          <w:szCs w:val="24"/>
        </w:rPr>
        <w:t xml:space="preserve"> </w:t>
      </w:r>
      <w:r w:rsidRPr="00F62572">
        <w:rPr>
          <w:color w:val="000000"/>
          <w:szCs w:val="24"/>
        </w:rPr>
        <w:t>правовыми</w:t>
      </w:r>
      <w:r w:rsidR="002E643C">
        <w:rPr>
          <w:color w:val="000000"/>
          <w:szCs w:val="24"/>
        </w:rPr>
        <w:t xml:space="preserve"> </w:t>
      </w:r>
      <w:r w:rsidRPr="00F62572">
        <w:rPr>
          <w:color w:val="000000"/>
          <w:szCs w:val="24"/>
        </w:rPr>
        <w:t>актами</w:t>
      </w:r>
      <w:r w:rsidR="002E643C">
        <w:rPr>
          <w:color w:val="000000"/>
          <w:szCs w:val="24"/>
        </w:rPr>
        <w:t xml:space="preserve"> </w:t>
      </w:r>
      <w:r w:rsidRPr="00F62572">
        <w:rPr>
          <w:color w:val="000000"/>
          <w:szCs w:val="24"/>
        </w:rPr>
        <w:t>установлен</w:t>
      </w:r>
      <w:r w:rsidR="002E643C">
        <w:rPr>
          <w:color w:val="000000"/>
          <w:szCs w:val="24"/>
        </w:rPr>
        <w:t xml:space="preserve"> </w:t>
      </w:r>
      <w:r w:rsidRPr="00F62572">
        <w:rPr>
          <w:color w:val="000000"/>
          <w:szCs w:val="24"/>
        </w:rPr>
        <w:t>ограниченный</w:t>
      </w:r>
      <w:r w:rsidR="002E643C">
        <w:rPr>
          <w:color w:val="000000"/>
          <w:szCs w:val="24"/>
        </w:rPr>
        <w:t xml:space="preserve"> </w:t>
      </w:r>
      <w:r w:rsidRPr="00F62572">
        <w:rPr>
          <w:color w:val="000000"/>
          <w:szCs w:val="24"/>
        </w:rPr>
        <w:t>период</w:t>
      </w:r>
      <w:r w:rsidR="002E643C">
        <w:rPr>
          <w:color w:val="000000"/>
          <w:szCs w:val="24"/>
        </w:rPr>
        <w:t xml:space="preserve"> </w:t>
      </w:r>
      <w:r w:rsidRPr="00F62572">
        <w:rPr>
          <w:color w:val="000000"/>
          <w:szCs w:val="24"/>
        </w:rPr>
        <w:t>действия</w:t>
      </w:r>
      <w:r w:rsidR="002E643C">
        <w:rPr>
          <w:color w:val="000000"/>
          <w:szCs w:val="24"/>
        </w:rPr>
        <w:t xml:space="preserve"> </w:t>
      </w:r>
      <w:r w:rsidRPr="00F62572">
        <w:rPr>
          <w:color w:val="000000"/>
          <w:szCs w:val="24"/>
        </w:rPr>
        <w:t>соответствующих</w:t>
      </w:r>
      <w:r w:rsidR="002E643C">
        <w:rPr>
          <w:color w:val="000000"/>
          <w:szCs w:val="24"/>
        </w:rPr>
        <w:t xml:space="preserve"> </w:t>
      </w:r>
      <w:r w:rsidRPr="00F62572">
        <w:rPr>
          <w:color w:val="000000"/>
          <w:szCs w:val="24"/>
        </w:rPr>
        <w:t>мер),</w:t>
      </w:r>
      <w:r w:rsidR="002E643C">
        <w:rPr>
          <w:color w:val="000000"/>
          <w:szCs w:val="24"/>
        </w:rPr>
        <w:t xml:space="preserve"> </w:t>
      </w:r>
      <w:r w:rsidRPr="00F62572">
        <w:rPr>
          <w:color w:val="000000"/>
          <w:szCs w:val="24"/>
        </w:rPr>
        <w:t>включая</w:t>
      </w:r>
      <w:r w:rsidR="002E643C">
        <w:rPr>
          <w:color w:val="000000"/>
          <w:szCs w:val="24"/>
        </w:rPr>
        <w:t xml:space="preserve"> </w:t>
      </w:r>
      <w:r w:rsidRPr="00F62572">
        <w:rPr>
          <w:color w:val="000000"/>
          <w:szCs w:val="24"/>
        </w:rPr>
        <w:t>осуществление</w:t>
      </w:r>
      <w:r w:rsidR="002E643C">
        <w:rPr>
          <w:color w:val="000000"/>
          <w:szCs w:val="24"/>
        </w:rPr>
        <w:t xml:space="preserve"> </w:t>
      </w:r>
      <w:r w:rsidRPr="00F62572">
        <w:rPr>
          <w:color w:val="000000"/>
          <w:szCs w:val="24"/>
        </w:rPr>
        <w:t>социальных</w:t>
      </w:r>
      <w:r w:rsidR="002E643C">
        <w:rPr>
          <w:color w:val="000000"/>
          <w:szCs w:val="24"/>
        </w:rPr>
        <w:t xml:space="preserve"> </w:t>
      </w:r>
      <w:r w:rsidRPr="00F62572">
        <w:rPr>
          <w:color w:val="000000"/>
          <w:szCs w:val="24"/>
        </w:rPr>
        <w:t>налоговых</w:t>
      </w:r>
      <w:r w:rsidR="002E643C">
        <w:rPr>
          <w:color w:val="000000"/>
          <w:szCs w:val="24"/>
        </w:rPr>
        <w:t xml:space="preserve"> </w:t>
      </w:r>
      <w:r w:rsidRPr="00F62572">
        <w:rPr>
          <w:color w:val="000000"/>
          <w:szCs w:val="24"/>
        </w:rPr>
        <w:t>расходов;</w:t>
      </w:r>
    </w:p>
    <w:p w14:paraId="49000DE8" w14:textId="75050E21" w:rsidR="00575BEC" w:rsidRPr="00F62572" w:rsidRDefault="00575BEC" w:rsidP="00CB7C9A">
      <w:pPr>
        <w:pStyle w:val="ConsPlusNormal"/>
        <w:ind w:firstLine="709"/>
        <w:jc w:val="both"/>
        <w:rPr>
          <w:color w:val="000000"/>
          <w:szCs w:val="24"/>
        </w:rPr>
      </w:pPr>
      <w:r w:rsidRPr="00F62572">
        <w:rPr>
          <w:color w:val="000000"/>
          <w:szCs w:val="24"/>
        </w:rPr>
        <w:t>5)</w:t>
      </w:r>
      <w:r w:rsidR="002E643C">
        <w:rPr>
          <w:color w:val="000000"/>
          <w:szCs w:val="24"/>
        </w:rPr>
        <w:t xml:space="preserve"> </w:t>
      </w:r>
      <w:r w:rsidRPr="00F62572">
        <w:rPr>
          <w:color w:val="000000"/>
          <w:szCs w:val="24"/>
        </w:rPr>
        <w:t>обслуживание</w:t>
      </w:r>
      <w:r w:rsidR="002E643C">
        <w:rPr>
          <w:color w:val="000000"/>
          <w:szCs w:val="24"/>
        </w:rPr>
        <w:t xml:space="preserve"> </w:t>
      </w:r>
      <w:r w:rsidRPr="00F62572">
        <w:rPr>
          <w:color w:val="000000"/>
          <w:szCs w:val="24"/>
        </w:rPr>
        <w:t>муниципального</w:t>
      </w:r>
      <w:r w:rsidR="002E643C">
        <w:rPr>
          <w:color w:val="000000"/>
          <w:szCs w:val="24"/>
        </w:rPr>
        <w:t xml:space="preserve"> </w:t>
      </w:r>
      <w:r w:rsidRPr="00F62572">
        <w:rPr>
          <w:color w:val="000000"/>
          <w:szCs w:val="24"/>
        </w:rPr>
        <w:t>долга</w:t>
      </w:r>
      <w:r w:rsidR="002E643C">
        <w:rPr>
          <w:color w:val="000000"/>
          <w:szCs w:val="24"/>
        </w:rPr>
        <w:t xml:space="preserve"> </w:t>
      </w:r>
      <w:r w:rsidRPr="00F62572">
        <w:rPr>
          <w:color w:val="000000"/>
          <w:szCs w:val="24"/>
        </w:rPr>
        <w:t>Мариинско-Посадского</w:t>
      </w:r>
      <w:r w:rsidR="002E643C">
        <w:rPr>
          <w:color w:val="000000"/>
          <w:szCs w:val="24"/>
        </w:rPr>
        <w:t xml:space="preserve"> </w:t>
      </w:r>
      <w:r w:rsidRPr="00F62572">
        <w:rPr>
          <w:color w:val="000000"/>
          <w:szCs w:val="24"/>
        </w:rPr>
        <w:t>муниципального</w:t>
      </w:r>
      <w:r w:rsidR="002E643C">
        <w:rPr>
          <w:color w:val="000000"/>
          <w:szCs w:val="24"/>
        </w:rPr>
        <w:t xml:space="preserve"> </w:t>
      </w:r>
      <w:r w:rsidRPr="00F62572">
        <w:rPr>
          <w:color w:val="000000"/>
          <w:szCs w:val="24"/>
        </w:rPr>
        <w:t>округа</w:t>
      </w:r>
      <w:r w:rsidR="002E643C">
        <w:rPr>
          <w:color w:val="000000"/>
          <w:szCs w:val="24"/>
        </w:rPr>
        <w:t xml:space="preserve"> </w:t>
      </w:r>
      <w:r w:rsidRPr="00F62572">
        <w:rPr>
          <w:color w:val="000000"/>
          <w:szCs w:val="24"/>
        </w:rPr>
        <w:t>Чувашской</w:t>
      </w:r>
      <w:r w:rsidR="002E643C">
        <w:rPr>
          <w:color w:val="000000"/>
          <w:szCs w:val="24"/>
        </w:rPr>
        <w:t xml:space="preserve"> </w:t>
      </w:r>
      <w:r w:rsidRPr="00F62572">
        <w:rPr>
          <w:color w:val="000000"/>
          <w:szCs w:val="24"/>
        </w:rPr>
        <w:t>Республики;</w:t>
      </w:r>
    </w:p>
    <w:p w14:paraId="22224B82" w14:textId="1C90F96C" w:rsidR="00575BEC" w:rsidRPr="00F62572" w:rsidRDefault="00575BEC" w:rsidP="00CB7C9A">
      <w:pPr>
        <w:pStyle w:val="ConsPlusNormal"/>
        <w:ind w:firstLine="709"/>
        <w:jc w:val="both"/>
        <w:rPr>
          <w:color w:val="000000"/>
          <w:szCs w:val="24"/>
        </w:rPr>
      </w:pPr>
      <w:r w:rsidRPr="00F62572">
        <w:rPr>
          <w:color w:val="000000"/>
          <w:szCs w:val="24"/>
        </w:rPr>
        <w:t>6)</w:t>
      </w:r>
      <w:r w:rsidR="002E643C">
        <w:rPr>
          <w:color w:val="000000"/>
          <w:szCs w:val="24"/>
        </w:rPr>
        <w:t xml:space="preserve"> </w:t>
      </w:r>
      <w:r w:rsidRPr="00F62572">
        <w:rPr>
          <w:color w:val="000000"/>
          <w:szCs w:val="24"/>
        </w:rPr>
        <w:t>предоставление</w:t>
      </w:r>
      <w:r w:rsidR="002E643C">
        <w:rPr>
          <w:color w:val="000000"/>
          <w:szCs w:val="24"/>
        </w:rPr>
        <w:t xml:space="preserve"> </w:t>
      </w:r>
      <w:r w:rsidRPr="00F62572">
        <w:rPr>
          <w:color w:val="000000"/>
          <w:szCs w:val="24"/>
        </w:rPr>
        <w:t>субсидий</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целях</w:t>
      </w:r>
      <w:r w:rsidR="002E643C">
        <w:rPr>
          <w:color w:val="000000"/>
          <w:szCs w:val="24"/>
        </w:rPr>
        <w:t xml:space="preserve"> </w:t>
      </w:r>
      <w:r w:rsidRPr="00F62572">
        <w:rPr>
          <w:color w:val="000000"/>
          <w:szCs w:val="24"/>
        </w:rPr>
        <w:t>финансового</w:t>
      </w:r>
      <w:r w:rsidR="002E643C">
        <w:rPr>
          <w:color w:val="000000"/>
          <w:szCs w:val="24"/>
        </w:rPr>
        <w:t xml:space="preserve"> </w:t>
      </w:r>
      <w:r w:rsidRPr="00F62572">
        <w:rPr>
          <w:color w:val="000000"/>
          <w:szCs w:val="24"/>
        </w:rPr>
        <w:t>обеспечения</w:t>
      </w:r>
      <w:r w:rsidR="002E643C">
        <w:rPr>
          <w:color w:val="000000"/>
          <w:szCs w:val="24"/>
        </w:rPr>
        <w:t xml:space="preserve"> </w:t>
      </w:r>
      <w:r w:rsidRPr="00F62572">
        <w:rPr>
          <w:color w:val="000000"/>
          <w:szCs w:val="24"/>
        </w:rPr>
        <w:t>исполнения</w:t>
      </w:r>
      <w:r w:rsidR="002E643C">
        <w:rPr>
          <w:color w:val="000000"/>
          <w:szCs w:val="24"/>
        </w:rPr>
        <w:t xml:space="preserve"> </w:t>
      </w:r>
      <w:r w:rsidRPr="00F62572">
        <w:rPr>
          <w:color w:val="000000"/>
          <w:szCs w:val="24"/>
        </w:rPr>
        <w:t>муниципального</w:t>
      </w:r>
      <w:r w:rsidR="002E643C">
        <w:rPr>
          <w:color w:val="000000"/>
          <w:szCs w:val="24"/>
        </w:rPr>
        <w:t xml:space="preserve"> </w:t>
      </w:r>
      <w:r w:rsidRPr="00F62572">
        <w:rPr>
          <w:color w:val="000000"/>
          <w:szCs w:val="24"/>
        </w:rPr>
        <w:t>социального</w:t>
      </w:r>
      <w:r w:rsidR="002E643C">
        <w:rPr>
          <w:color w:val="000000"/>
          <w:szCs w:val="24"/>
        </w:rPr>
        <w:t xml:space="preserve"> </w:t>
      </w:r>
      <w:r w:rsidRPr="00F62572">
        <w:rPr>
          <w:color w:val="000000"/>
          <w:szCs w:val="24"/>
        </w:rPr>
        <w:t>заказа</w:t>
      </w:r>
      <w:r w:rsidR="002E643C">
        <w:rPr>
          <w:color w:val="000000"/>
          <w:szCs w:val="24"/>
        </w:rPr>
        <w:t xml:space="preserve"> </w:t>
      </w:r>
      <w:r w:rsidRPr="00F62572">
        <w:rPr>
          <w:color w:val="000000"/>
          <w:szCs w:val="24"/>
        </w:rPr>
        <w:t>на</w:t>
      </w:r>
      <w:r w:rsidR="002E643C">
        <w:rPr>
          <w:color w:val="000000"/>
          <w:szCs w:val="24"/>
        </w:rPr>
        <w:t xml:space="preserve"> </w:t>
      </w:r>
      <w:r w:rsidRPr="00F62572">
        <w:rPr>
          <w:color w:val="000000"/>
          <w:szCs w:val="24"/>
        </w:rPr>
        <w:t>оказание</w:t>
      </w:r>
      <w:r w:rsidR="002E643C">
        <w:rPr>
          <w:color w:val="000000"/>
          <w:szCs w:val="24"/>
        </w:rPr>
        <w:t xml:space="preserve"> </w:t>
      </w:r>
      <w:r w:rsidRPr="00F62572">
        <w:rPr>
          <w:color w:val="000000"/>
          <w:szCs w:val="24"/>
        </w:rPr>
        <w:t>муниципальных</w:t>
      </w:r>
      <w:r w:rsidR="002E643C">
        <w:rPr>
          <w:color w:val="000000"/>
          <w:szCs w:val="24"/>
        </w:rPr>
        <w:t xml:space="preserve"> </w:t>
      </w:r>
      <w:r w:rsidRPr="00F62572">
        <w:rPr>
          <w:color w:val="000000"/>
          <w:szCs w:val="24"/>
        </w:rPr>
        <w:t>услуг</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социальной</w:t>
      </w:r>
      <w:r w:rsidR="002E643C">
        <w:rPr>
          <w:color w:val="000000"/>
          <w:szCs w:val="24"/>
        </w:rPr>
        <w:t xml:space="preserve"> </w:t>
      </w:r>
      <w:r w:rsidRPr="00F62572">
        <w:rPr>
          <w:color w:val="000000"/>
          <w:szCs w:val="24"/>
        </w:rPr>
        <w:t>сфере;</w:t>
      </w:r>
    </w:p>
    <w:p w14:paraId="18B785FB" w14:textId="0E28BED1" w:rsidR="00575BEC" w:rsidRPr="00F62572" w:rsidRDefault="00575BEC" w:rsidP="00CB7C9A">
      <w:pPr>
        <w:pStyle w:val="ConsPlusNormal"/>
        <w:ind w:firstLine="709"/>
        <w:jc w:val="both"/>
        <w:rPr>
          <w:color w:val="000000"/>
          <w:szCs w:val="24"/>
        </w:rPr>
      </w:pPr>
      <w:r w:rsidRPr="00F62572">
        <w:rPr>
          <w:color w:val="000000"/>
          <w:szCs w:val="24"/>
        </w:rPr>
        <w:t>7)</w:t>
      </w:r>
      <w:r w:rsidR="002E643C">
        <w:rPr>
          <w:color w:val="000000"/>
          <w:szCs w:val="24"/>
        </w:rPr>
        <w:t xml:space="preserve"> </w:t>
      </w:r>
      <w:r w:rsidRPr="00F62572">
        <w:rPr>
          <w:color w:val="000000"/>
          <w:szCs w:val="24"/>
        </w:rPr>
        <w:t>иные</w:t>
      </w:r>
      <w:r w:rsidR="002E643C">
        <w:rPr>
          <w:color w:val="000000"/>
          <w:szCs w:val="24"/>
        </w:rPr>
        <w:t xml:space="preserve"> </w:t>
      </w:r>
      <w:r w:rsidRPr="00F62572">
        <w:rPr>
          <w:color w:val="000000"/>
          <w:szCs w:val="24"/>
        </w:rPr>
        <w:t>направления</w:t>
      </w:r>
      <w:r w:rsidR="002E643C">
        <w:rPr>
          <w:color w:val="000000"/>
          <w:szCs w:val="24"/>
        </w:rPr>
        <w:t xml:space="preserve"> </w:t>
      </w:r>
      <w:r w:rsidRPr="00F62572">
        <w:rPr>
          <w:color w:val="000000"/>
          <w:szCs w:val="24"/>
        </w:rPr>
        <w:t>деятельности.</w:t>
      </w:r>
    </w:p>
    <w:p w14:paraId="539BBA29" w14:textId="55696433" w:rsidR="00575BEC" w:rsidRPr="00F62572" w:rsidRDefault="00575BEC" w:rsidP="00CB7C9A">
      <w:pPr>
        <w:pStyle w:val="ConsPlusNormal"/>
        <w:ind w:firstLine="709"/>
        <w:jc w:val="both"/>
        <w:rPr>
          <w:color w:val="000000"/>
          <w:szCs w:val="24"/>
        </w:rPr>
      </w:pPr>
      <w:bookmarkStart w:id="7" w:name="Par167"/>
      <w:bookmarkEnd w:id="7"/>
      <w:r w:rsidRPr="00F62572">
        <w:rPr>
          <w:color w:val="000000"/>
          <w:szCs w:val="24"/>
        </w:rPr>
        <w:t>2.5.</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рамках</w:t>
      </w:r>
      <w:r w:rsidR="002E643C">
        <w:rPr>
          <w:color w:val="000000"/>
          <w:szCs w:val="24"/>
        </w:rPr>
        <w:t xml:space="preserve"> </w:t>
      </w:r>
      <w:r w:rsidRPr="00F62572">
        <w:rPr>
          <w:color w:val="000000"/>
          <w:szCs w:val="24"/>
        </w:rPr>
        <w:t>муниципальной</w:t>
      </w:r>
      <w:r w:rsidR="002E643C">
        <w:rPr>
          <w:color w:val="000000"/>
          <w:szCs w:val="24"/>
        </w:rPr>
        <w:t xml:space="preserve"> </w:t>
      </w:r>
      <w:r w:rsidRPr="00F62572">
        <w:rPr>
          <w:color w:val="000000"/>
          <w:szCs w:val="24"/>
        </w:rPr>
        <w:t>программы</w:t>
      </w:r>
      <w:r w:rsidR="002E643C">
        <w:rPr>
          <w:color w:val="000000"/>
          <w:szCs w:val="24"/>
        </w:rPr>
        <w:t xml:space="preserve"> </w:t>
      </w:r>
      <w:r w:rsidRPr="00F62572">
        <w:rPr>
          <w:color w:val="000000"/>
          <w:szCs w:val="24"/>
        </w:rPr>
        <w:t>могут</w:t>
      </w:r>
      <w:r w:rsidR="002E643C">
        <w:rPr>
          <w:color w:val="000000"/>
          <w:szCs w:val="24"/>
        </w:rPr>
        <w:t xml:space="preserve"> </w:t>
      </w:r>
      <w:r w:rsidRPr="00F62572">
        <w:rPr>
          <w:color w:val="000000"/>
          <w:szCs w:val="24"/>
        </w:rPr>
        <w:t>реализовываться</w:t>
      </w:r>
      <w:r w:rsidR="002E643C">
        <w:rPr>
          <w:color w:val="000000"/>
          <w:szCs w:val="24"/>
        </w:rPr>
        <w:t xml:space="preserve"> </w:t>
      </w:r>
      <w:r w:rsidRPr="00F62572">
        <w:rPr>
          <w:color w:val="000000"/>
          <w:szCs w:val="24"/>
        </w:rPr>
        <w:t>отдельные</w:t>
      </w:r>
      <w:r w:rsidR="002E643C">
        <w:rPr>
          <w:color w:val="000000"/>
          <w:szCs w:val="24"/>
        </w:rPr>
        <w:t xml:space="preserve"> </w:t>
      </w:r>
      <w:r w:rsidRPr="00F62572">
        <w:rPr>
          <w:color w:val="000000"/>
          <w:szCs w:val="24"/>
        </w:rPr>
        <w:t>мероприятия,</w:t>
      </w:r>
      <w:r w:rsidR="002E643C">
        <w:rPr>
          <w:color w:val="000000"/>
          <w:szCs w:val="24"/>
        </w:rPr>
        <w:t xml:space="preserve"> </w:t>
      </w:r>
      <w:r w:rsidRPr="00F62572">
        <w:rPr>
          <w:color w:val="000000"/>
          <w:szCs w:val="24"/>
        </w:rPr>
        <w:t>направленные</w:t>
      </w:r>
      <w:r w:rsidR="002E643C">
        <w:rPr>
          <w:color w:val="000000"/>
          <w:szCs w:val="24"/>
        </w:rPr>
        <w:t xml:space="preserve"> </w:t>
      </w:r>
      <w:r w:rsidRPr="00F62572">
        <w:rPr>
          <w:color w:val="000000"/>
          <w:szCs w:val="24"/>
        </w:rPr>
        <w:t>на</w:t>
      </w:r>
      <w:r w:rsidR="002E643C">
        <w:rPr>
          <w:color w:val="000000"/>
          <w:szCs w:val="24"/>
        </w:rPr>
        <w:t xml:space="preserve"> </w:t>
      </w:r>
      <w:r w:rsidRPr="00F62572">
        <w:rPr>
          <w:color w:val="000000"/>
          <w:szCs w:val="24"/>
        </w:rPr>
        <w:t>проведение</w:t>
      </w:r>
      <w:r w:rsidR="002E643C">
        <w:rPr>
          <w:color w:val="000000"/>
          <w:szCs w:val="24"/>
        </w:rPr>
        <w:t xml:space="preserve"> </w:t>
      </w:r>
      <w:r w:rsidRPr="00F62572">
        <w:rPr>
          <w:color w:val="000000"/>
          <w:szCs w:val="24"/>
        </w:rPr>
        <w:t>аварийно-восстановительных</w:t>
      </w:r>
      <w:r w:rsidR="002E643C">
        <w:rPr>
          <w:color w:val="000000"/>
          <w:szCs w:val="24"/>
        </w:rPr>
        <w:t xml:space="preserve"> </w:t>
      </w:r>
      <w:r w:rsidRPr="00F62572">
        <w:rPr>
          <w:color w:val="000000"/>
          <w:szCs w:val="24"/>
        </w:rPr>
        <w:t>работ</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иных</w:t>
      </w:r>
      <w:r w:rsidR="002E643C">
        <w:rPr>
          <w:color w:val="000000"/>
          <w:szCs w:val="24"/>
        </w:rPr>
        <w:t xml:space="preserve"> </w:t>
      </w:r>
      <w:r w:rsidRPr="00F62572">
        <w:rPr>
          <w:color w:val="000000"/>
          <w:szCs w:val="24"/>
        </w:rPr>
        <w:t>мероприятий,</w:t>
      </w:r>
      <w:r w:rsidR="002E643C">
        <w:rPr>
          <w:color w:val="000000"/>
          <w:szCs w:val="24"/>
        </w:rPr>
        <w:t xml:space="preserve"> </w:t>
      </w:r>
      <w:r w:rsidRPr="00F62572">
        <w:rPr>
          <w:color w:val="000000"/>
          <w:szCs w:val="24"/>
        </w:rPr>
        <w:t>связанных</w:t>
      </w:r>
      <w:r w:rsidR="002E643C">
        <w:rPr>
          <w:color w:val="000000"/>
          <w:szCs w:val="24"/>
        </w:rPr>
        <w:t xml:space="preserve"> </w:t>
      </w:r>
      <w:r w:rsidRPr="00F62572">
        <w:rPr>
          <w:color w:val="000000"/>
          <w:szCs w:val="24"/>
        </w:rPr>
        <w:t>с</w:t>
      </w:r>
      <w:r w:rsidR="002E643C">
        <w:rPr>
          <w:color w:val="000000"/>
          <w:szCs w:val="24"/>
        </w:rPr>
        <w:t xml:space="preserve"> </w:t>
      </w:r>
      <w:r w:rsidRPr="00F62572">
        <w:rPr>
          <w:color w:val="000000"/>
          <w:szCs w:val="24"/>
        </w:rPr>
        <w:t>ликвидацией</w:t>
      </w:r>
      <w:r w:rsidR="002E643C">
        <w:rPr>
          <w:color w:val="000000"/>
          <w:szCs w:val="24"/>
        </w:rPr>
        <w:t xml:space="preserve"> </w:t>
      </w:r>
      <w:r w:rsidRPr="00F62572">
        <w:rPr>
          <w:color w:val="000000"/>
          <w:szCs w:val="24"/>
        </w:rPr>
        <w:t>последствий</w:t>
      </w:r>
      <w:r w:rsidR="002E643C">
        <w:rPr>
          <w:color w:val="000000"/>
          <w:szCs w:val="24"/>
        </w:rPr>
        <w:t xml:space="preserve"> </w:t>
      </w:r>
      <w:r w:rsidRPr="00F62572">
        <w:rPr>
          <w:color w:val="000000"/>
          <w:szCs w:val="24"/>
        </w:rPr>
        <w:t>стихийных</w:t>
      </w:r>
      <w:r w:rsidR="002E643C">
        <w:rPr>
          <w:color w:val="000000"/>
          <w:szCs w:val="24"/>
        </w:rPr>
        <w:t xml:space="preserve"> </w:t>
      </w:r>
      <w:r w:rsidRPr="00F62572">
        <w:rPr>
          <w:color w:val="000000"/>
          <w:szCs w:val="24"/>
        </w:rPr>
        <w:t>бедствий</w:t>
      </w:r>
      <w:r w:rsidR="002E643C">
        <w:rPr>
          <w:color w:val="000000"/>
          <w:szCs w:val="24"/>
        </w:rPr>
        <w:t xml:space="preserve"> </w:t>
      </w:r>
      <w:r w:rsidRPr="00F62572">
        <w:rPr>
          <w:color w:val="000000"/>
          <w:szCs w:val="24"/>
        </w:rPr>
        <w:t>и</w:t>
      </w:r>
      <w:r w:rsidR="002E643C">
        <w:rPr>
          <w:color w:val="000000"/>
          <w:szCs w:val="24"/>
        </w:rPr>
        <w:t xml:space="preserve"> </w:t>
      </w:r>
      <w:r w:rsidRPr="00F62572">
        <w:rPr>
          <w:color w:val="000000"/>
          <w:szCs w:val="24"/>
        </w:rPr>
        <w:t>других</w:t>
      </w:r>
      <w:r w:rsidR="002E643C">
        <w:rPr>
          <w:color w:val="000000"/>
          <w:szCs w:val="24"/>
        </w:rPr>
        <w:t xml:space="preserve"> </w:t>
      </w:r>
      <w:r w:rsidRPr="00F62572">
        <w:rPr>
          <w:color w:val="000000"/>
          <w:szCs w:val="24"/>
        </w:rPr>
        <w:t>чрезвычайных</w:t>
      </w:r>
      <w:r w:rsidR="002E643C">
        <w:rPr>
          <w:color w:val="000000"/>
          <w:szCs w:val="24"/>
        </w:rPr>
        <w:t xml:space="preserve"> </w:t>
      </w:r>
      <w:r w:rsidRPr="00F62572">
        <w:rPr>
          <w:color w:val="000000"/>
          <w:szCs w:val="24"/>
        </w:rPr>
        <w:t>ситуаций</w:t>
      </w:r>
      <w:r w:rsidR="002E643C">
        <w:rPr>
          <w:color w:val="000000"/>
          <w:szCs w:val="24"/>
        </w:rPr>
        <w:t xml:space="preserve"> </w:t>
      </w:r>
      <w:r w:rsidRPr="00F62572">
        <w:rPr>
          <w:color w:val="000000"/>
          <w:szCs w:val="24"/>
        </w:rPr>
        <w:t>в</w:t>
      </w:r>
      <w:r w:rsidR="002E643C">
        <w:rPr>
          <w:color w:val="000000"/>
          <w:szCs w:val="24"/>
        </w:rPr>
        <w:t xml:space="preserve"> </w:t>
      </w:r>
      <w:r w:rsidRPr="00F62572">
        <w:rPr>
          <w:color w:val="000000"/>
          <w:szCs w:val="24"/>
        </w:rPr>
        <w:t>текущем</w:t>
      </w:r>
      <w:r w:rsidR="002E643C">
        <w:rPr>
          <w:color w:val="000000"/>
          <w:szCs w:val="24"/>
        </w:rPr>
        <w:t xml:space="preserve"> </w:t>
      </w:r>
      <w:r w:rsidRPr="00F62572">
        <w:rPr>
          <w:color w:val="000000"/>
          <w:szCs w:val="24"/>
        </w:rPr>
        <w:t>финансовом</w:t>
      </w:r>
      <w:r w:rsidR="002E643C">
        <w:rPr>
          <w:color w:val="000000"/>
          <w:szCs w:val="24"/>
        </w:rPr>
        <w:t xml:space="preserve"> </w:t>
      </w:r>
      <w:r w:rsidRPr="00F62572">
        <w:rPr>
          <w:color w:val="000000"/>
          <w:szCs w:val="24"/>
        </w:rPr>
        <w:t>году</w:t>
      </w:r>
      <w:r w:rsidR="002E643C">
        <w:rPr>
          <w:color w:val="000000"/>
          <w:szCs w:val="24"/>
        </w:rPr>
        <w:t xml:space="preserve"> </w:t>
      </w:r>
      <w:r w:rsidRPr="00F62572">
        <w:rPr>
          <w:color w:val="000000"/>
          <w:szCs w:val="24"/>
        </w:rPr>
        <w:t>(далее</w:t>
      </w:r>
      <w:r w:rsidR="002E643C">
        <w:rPr>
          <w:color w:val="000000"/>
          <w:szCs w:val="24"/>
        </w:rPr>
        <w:t xml:space="preserve"> </w:t>
      </w:r>
      <w:r w:rsidRPr="00F62572">
        <w:rPr>
          <w:color w:val="000000"/>
          <w:szCs w:val="24"/>
        </w:rPr>
        <w:t>-</w:t>
      </w:r>
      <w:r w:rsidR="002E643C">
        <w:rPr>
          <w:color w:val="000000"/>
          <w:szCs w:val="24"/>
        </w:rPr>
        <w:t xml:space="preserve"> </w:t>
      </w:r>
      <w:r w:rsidRPr="00F62572">
        <w:rPr>
          <w:color w:val="000000"/>
          <w:szCs w:val="24"/>
        </w:rPr>
        <w:t>отдельные</w:t>
      </w:r>
      <w:r w:rsidR="002E643C">
        <w:rPr>
          <w:color w:val="000000"/>
          <w:szCs w:val="24"/>
        </w:rPr>
        <w:t xml:space="preserve"> </w:t>
      </w:r>
      <w:r w:rsidRPr="00F62572">
        <w:rPr>
          <w:color w:val="000000"/>
          <w:szCs w:val="24"/>
        </w:rPr>
        <w:t>мероприятия).</w:t>
      </w:r>
    </w:p>
    <w:p w14:paraId="184197C8" w14:textId="06EA474B"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2.6.</w:t>
      </w:r>
      <w:r w:rsidR="002E643C">
        <w:rPr>
          <w:rFonts w:ascii="Arial" w:hAnsi="Arial" w:cs="Arial"/>
          <w:color w:val="000000"/>
          <w:sz w:val="20"/>
        </w:rPr>
        <w:t xml:space="preserve"> </w:t>
      </w: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формировании</w:t>
      </w:r>
      <w:r w:rsidR="002E643C">
        <w:rPr>
          <w:rFonts w:ascii="Arial" w:hAnsi="Arial" w:cs="Arial"/>
          <w:color w:val="000000"/>
          <w:sz w:val="20"/>
        </w:rPr>
        <w:t xml:space="preserve"> </w:t>
      </w:r>
      <w:r w:rsidRPr="00F62572">
        <w:rPr>
          <w:rFonts w:ascii="Arial" w:hAnsi="Arial" w:cs="Arial"/>
          <w:color w:val="000000"/>
          <w:sz w:val="20"/>
        </w:rPr>
        <w:t>проектной</w:t>
      </w:r>
      <w:r w:rsidR="002E643C">
        <w:rPr>
          <w:rFonts w:ascii="Arial" w:hAnsi="Arial" w:cs="Arial"/>
          <w:color w:val="000000"/>
          <w:sz w:val="20"/>
        </w:rPr>
        <w:t xml:space="preserve"> </w:t>
      </w:r>
      <w:r w:rsidRPr="00F62572">
        <w:rPr>
          <w:rFonts w:ascii="Arial" w:hAnsi="Arial" w:cs="Arial"/>
          <w:color w:val="000000"/>
          <w:sz w:val="20"/>
        </w:rPr>
        <w:t>части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включаемые</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ее</w:t>
      </w:r>
      <w:r w:rsidR="002E643C">
        <w:rPr>
          <w:rFonts w:ascii="Arial" w:hAnsi="Arial" w:cs="Arial"/>
          <w:color w:val="000000"/>
          <w:sz w:val="20"/>
        </w:rPr>
        <w:t xml:space="preserve"> </w:t>
      </w:r>
      <w:r w:rsidRPr="00F62572">
        <w:rPr>
          <w:rFonts w:ascii="Arial" w:hAnsi="Arial" w:cs="Arial"/>
          <w:color w:val="000000"/>
          <w:sz w:val="20"/>
        </w:rPr>
        <w:t>состав</w:t>
      </w:r>
      <w:r w:rsidR="002E643C">
        <w:rPr>
          <w:rFonts w:ascii="Arial" w:hAnsi="Arial" w:cs="Arial"/>
          <w:color w:val="000000"/>
          <w:sz w:val="20"/>
        </w:rPr>
        <w:t xml:space="preserve"> </w:t>
      </w:r>
      <w:r w:rsidRPr="00F62572">
        <w:rPr>
          <w:rFonts w:ascii="Arial" w:hAnsi="Arial" w:cs="Arial"/>
          <w:color w:val="000000"/>
          <w:sz w:val="20"/>
        </w:rPr>
        <w:t>мероприятия</w:t>
      </w:r>
      <w:r w:rsidR="002E643C">
        <w:rPr>
          <w:rFonts w:ascii="Arial" w:hAnsi="Arial" w:cs="Arial"/>
          <w:color w:val="000000"/>
          <w:sz w:val="20"/>
        </w:rPr>
        <w:t xml:space="preserve"> </w:t>
      </w:r>
      <w:r w:rsidRPr="00F62572">
        <w:rPr>
          <w:rFonts w:ascii="Arial" w:hAnsi="Arial" w:cs="Arial"/>
          <w:color w:val="000000"/>
          <w:sz w:val="20"/>
        </w:rPr>
        <w:t>(результаты)</w:t>
      </w:r>
      <w:r w:rsidR="002E643C">
        <w:rPr>
          <w:rFonts w:ascii="Arial" w:hAnsi="Arial" w:cs="Arial"/>
          <w:color w:val="000000"/>
          <w:sz w:val="20"/>
        </w:rPr>
        <w:t xml:space="preserve"> </w:t>
      </w:r>
      <w:r w:rsidRPr="00F62572">
        <w:rPr>
          <w:rFonts w:ascii="Arial" w:hAnsi="Arial" w:cs="Arial"/>
          <w:color w:val="000000"/>
          <w:sz w:val="20"/>
        </w:rPr>
        <w:t>должны</w:t>
      </w:r>
      <w:r w:rsidR="002E643C">
        <w:rPr>
          <w:rFonts w:ascii="Arial" w:hAnsi="Arial" w:cs="Arial"/>
          <w:color w:val="000000"/>
          <w:sz w:val="20"/>
        </w:rPr>
        <w:t xml:space="preserve"> </w:t>
      </w:r>
      <w:r w:rsidRPr="00F62572">
        <w:rPr>
          <w:rFonts w:ascii="Arial" w:hAnsi="Arial" w:cs="Arial"/>
          <w:color w:val="000000"/>
          <w:sz w:val="20"/>
        </w:rPr>
        <w:t>иметь</w:t>
      </w:r>
      <w:r w:rsidR="002E643C">
        <w:rPr>
          <w:rFonts w:ascii="Arial" w:hAnsi="Arial" w:cs="Arial"/>
          <w:color w:val="000000"/>
          <w:sz w:val="20"/>
        </w:rPr>
        <w:t xml:space="preserve"> </w:t>
      </w:r>
      <w:r w:rsidRPr="00F62572">
        <w:rPr>
          <w:rFonts w:ascii="Arial" w:hAnsi="Arial" w:cs="Arial"/>
          <w:color w:val="000000"/>
          <w:sz w:val="20"/>
        </w:rPr>
        <w:t>количественно</w:t>
      </w:r>
      <w:r w:rsidR="002E643C">
        <w:rPr>
          <w:rFonts w:ascii="Arial" w:hAnsi="Arial" w:cs="Arial"/>
          <w:color w:val="000000"/>
          <w:sz w:val="20"/>
        </w:rPr>
        <w:t xml:space="preserve"> </w:t>
      </w:r>
      <w:r w:rsidRPr="00F62572">
        <w:rPr>
          <w:rFonts w:ascii="Arial" w:hAnsi="Arial" w:cs="Arial"/>
          <w:color w:val="000000"/>
          <w:sz w:val="20"/>
        </w:rPr>
        <w:t>измеримые</w:t>
      </w:r>
      <w:r w:rsidR="002E643C">
        <w:rPr>
          <w:rFonts w:ascii="Arial" w:hAnsi="Arial" w:cs="Arial"/>
          <w:color w:val="000000"/>
          <w:sz w:val="20"/>
        </w:rPr>
        <w:t xml:space="preserve"> </w:t>
      </w:r>
      <w:r w:rsidRPr="00F62572">
        <w:rPr>
          <w:rFonts w:ascii="Arial" w:hAnsi="Arial" w:cs="Arial"/>
          <w:color w:val="000000"/>
          <w:sz w:val="20"/>
        </w:rPr>
        <w:t>итоги</w:t>
      </w:r>
      <w:r w:rsidR="002E643C">
        <w:rPr>
          <w:rFonts w:ascii="Arial" w:hAnsi="Arial" w:cs="Arial"/>
          <w:color w:val="000000"/>
          <w:sz w:val="20"/>
        </w:rPr>
        <w:t xml:space="preserve"> </w:t>
      </w:r>
      <w:r w:rsidRPr="00F62572">
        <w:rPr>
          <w:rFonts w:ascii="Arial" w:hAnsi="Arial" w:cs="Arial"/>
          <w:color w:val="000000"/>
          <w:sz w:val="20"/>
        </w:rPr>
        <w:t>их</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формировании</w:t>
      </w:r>
      <w:r w:rsidR="002E643C">
        <w:rPr>
          <w:rFonts w:ascii="Arial" w:hAnsi="Arial" w:cs="Arial"/>
          <w:color w:val="000000"/>
          <w:sz w:val="20"/>
        </w:rPr>
        <w:t xml:space="preserve"> </w:t>
      </w:r>
      <w:r w:rsidRPr="00F62572">
        <w:rPr>
          <w:rFonts w:ascii="Arial" w:hAnsi="Arial" w:cs="Arial"/>
          <w:color w:val="000000"/>
          <w:sz w:val="20"/>
        </w:rPr>
        <w:t>процессной</w:t>
      </w:r>
      <w:r w:rsidR="002E643C">
        <w:rPr>
          <w:rFonts w:ascii="Arial" w:hAnsi="Arial" w:cs="Arial"/>
          <w:color w:val="000000"/>
          <w:sz w:val="20"/>
        </w:rPr>
        <w:t xml:space="preserve"> </w:t>
      </w:r>
      <w:r w:rsidRPr="00F62572">
        <w:rPr>
          <w:rFonts w:ascii="Arial" w:hAnsi="Arial" w:cs="Arial"/>
          <w:color w:val="000000"/>
          <w:sz w:val="20"/>
        </w:rPr>
        <w:t>части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допускается</w:t>
      </w:r>
      <w:r w:rsidR="002E643C">
        <w:rPr>
          <w:rFonts w:ascii="Arial" w:hAnsi="Arial" w:cs="Arial"/>
          <w:color w:val="000000"/>
          <w:sz w:val="20"/>
        </w:rPr>
        <w:t xml:space="preserve"> </w:t>
      </w:r>
      <w:r w:rsidRPr="00F62572">
        <w:rPr>
          <w:rFonts w:ascii="Arial" w:hAnsi="Arial" w:cs="Arial"/>
          <w:color w:val="000000"/>
          <w:sz w:val="20"/>
        </w:rPr>
        <w:t>включение</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(результатов),</w:t>
      </w:r>
      <w:r w:rsidR="002E643C">
        <w:rPr>
          <w:rFonts w:ascii="Arial" w:hAnsi="Arial" w:cs="Arial"/>
          <w:color w:val="000000"/>
          <w:sz w:val="20"/>
        </w:rPr>
        <w:t xml:space="preserve"> </w:t>
      </w:r>
      <w:r w:rsidRPr="00F62572">
        <w:rPr>
          <w:rFonts w:ascii="Arial" w:hAnsi="Arial" w:cs="Arial"/>
          <w:color w:val="000000"/>
          <w:sz w:val="20"/>
        </w:rPr>
        <w:t>не</w:t>
      </w:r>
      <w:r w:rsidR="002E643C">
        <w:rPr>
          <w:rFonts w:ascii="Arial" w:hAnsi="Arial" w:cs="Arial"/>
          <w:color w:val="000000"/>
          <w:sz w:val="20"/>
        </w:rPr>
        <w:t xml:space="preserve"> </w:t>
      </w:r>
      <w:r w:rsidRPr="00F62572">
        <w:rPr>
          <w:rFonts w:ascii="Arial" w:hAnsi="Arial" w:cs="Arial"/>
          <w:color w:val="000000"/>
          <w:sz w:val="20"/>
        </w:rPr>
        <w:t>имеющих</w:t>
      </w:r>
      <w:r w:rsidR="002E643C">
        <w:rPr>
          <w:rFonts w:ascii="Arial" w:hAnsi="Arial" w:cs="Arial"/>
          <w:color w:val="000000"/>
          <w:sz w:val="20"/>
        </w:rPr>
        <w:t xml:space="preserve"> </w:t>
      </w:r>
      <w:r w:rsidRPr="00F62572">
        <w:rPr>
          <w:rFonts w:ascii="Arial" w:hAnsi="Arial" w:cs="Arial"/>
          <w:color w:val="000000"/>
          <w:sz w:val="20"/>
        </w:rPr>
        <w:t>количественно</w:t>
      </w:r>
      <w:r w:rsidR="002E643C">
        <w:rPr>
          <w:rFonts w:ascii="Arial" w:hAnsi="Arial" w:cs="Arial"/>
          <w:color w:val="000000"/>
          <w:sz w:val="20"/>
        </w:rPr>
        <w:t xml:space="preserve"> </w:t>
      </w:r>
      <w:r w:rsidRPr="00F62572">
        <w:rPr>
          <w:rFonts w:ascii="Arial" w:hAnsi="Arial" w:cs="Arial"/>
          <w:color w:val="000000"/>
          <w:sz w:val="20"/>
        </w:rPr>
        <w:t>измеримых</w:t>
      </w:r>
      <w:r w:rsidR="002E643C">
        <w:rPr>
          <w:rFonts w:ascii="Arial" w:hAnsi="Arial" w:cs="Arial"/>
          <w:color w:val="000000"/>
          <w:sz w:val="20"/>
        </w:rPr>
        <w:t xml:space="preserve"> </w:t>
      </w:r>
      <w:r w:rsidRPr="00F62572">
        <w:rPr>
          <w:rFonts w:ascii="Arial" w:hAnsi="Arial" w:cs="Arial"/>
          <w:color w:val="000000"/>
          <w:sz w:val="20"/>
        </w:rPr>
        <w:t>итогов</w:t>
      </w:r>
      <w:r w:rsidR="002E643C">
        <w:rPr>
          <w:rFonts w:ascii="Arial" w:hAnsi="Arial" w:cs="Arial"/>
          <w:color w:val="000000"/>
          <w:sz w:val="20"/>
        </w:rPr>
        <w:t xml:space="preserve"> </w:t>
      </w:r>
      <w:r w:rsidRPr="00F62572">
        <w:rPr>
          <w:rFonts w:ascii="Arial" w:hAnsi="Arial" w:cs="Arial"/>
          <w:color w:val="000000"/>
          <w:sz w:val="20"/>
        </w:rPr>
        <w:t>их</w:t>
      </w:r>
      <w:r w:rsidR="002E643C">
        <w:rPr>
          <w:rFonts w:ascii="Arial" w:hAnsi="Arial" w:cs="Arial"/>
          <w:color w:val="000000"/>
          <w:sz w:val="20"/>
        </w:rPr>
        <w:t xml:space="preserve"> </w:t>
      </w:r>
      <w:r w:rsidRPr="00F62572">
        <w:rPr>
          <w:rFonts w:ascii="Arial" w:hAnsi="Arial" w:cs="Arial"/>
          <w:color w:val="000000"/>
          <w:sz w:val="20"/>
        </w:rPr>
        <w:t>реализации.</w:t>
      </w:r>
    </w:p>
    <w:p w14:paraId="276881D0" w14:textId="6D384FEE"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2.7.</w:t>
      </w:r>
      <w:r w:rsidR="002E643C">
        <w:rPr>
          <w:rFonts w:ascii="Arial" w:hAnsi="Arial" w:cs="Arial"/>
          <w:color w:val="000000"/>
          <w:sz w:val="20"/>
        </w:rPr>
        <w:t xml:space="preserve"> </w:t>
      </w:r>
      <w:r w:rsidRPr="00F62572">
        <w:rPr>
          <w:rFonts w:ascii="Arial" w:hAnsi="Arial" w:cs="Arial"/>
          <w:color w:val="000000"/>
          <w:sz w:val="20"/>
        </w:rPr>
        <w:t>Муниципальным</w:t>
      </w:r>
      <w:r w:rsidR="002E643C">
        <w:rPr>
          <w:rFonts w:ascii="Arial" w:hAnsi="Arial" w:cs="Arial"/>
          <w:color w:val="000000"/>
          <w:sz w:val="20"/>
        </w:rPr>
        <w:t xml:space="preserve"> </w:t>
      </w:r>
      <w:r w:rsidRPr="00F62572">
        <w:rPr>
          <w:rFonts w:ascii="Arial" w:hAnsi="Arial" w:cs="Arial"/>
          <w:color w:val="000000"/>
          <w:sz w:val="20"/>
        </w:rPr>
        <w:t>правовым</w:t>
      </w:r>
      <w:r w:rsidR="002E643C">
        <w:rPr>
          <w:rFonts w:ascii="Arial" w:hAnsi="Arial" w:cs="Arial"/>
          <w:color w:val="000000"/>
          <w:sz w:val="20"/>
        </w:rPr>
        <w:t xml:space="preserve"> </w:t>
      </w:r>
      <w:r w:rsidRPr="00F62572">
        <w:rPr>
          <w:rFonts w:ascii="Arial" w:hAnsi="Arial" w:cs="Arial"/>
          <w:color w:val="000000"/>
          <w:sz w:val="20"/>
        </w:rPr>
        <w:t>актом</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об</w:t>
      </w:r>
      <w:r w:rsidR="002E643C">
        <w:rPr>
          <w:rFonts w:ascii="Arial" w:hAnsi="Arial" w:cs="Arial"/>
          <w:color w:val="000000"/>
          <w:sz w:val="20"/>
        </w:rPr>
        <w:t xml:space="preserve"> </w:t>
      </w:r>
      <w:r w:rsidRPr="00F62572">
        <w:rPr>
          <w:rFonts w:ascii="Arial" w:hAnsi="Arial" w:cs="Arial"/>
          <w:color w:val="000000"/>
          <w:sz w:val="20"/>
        </w:rPr>
        <w:t>утверждении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утверждаются:</w:t>
      </w:r>
    </w:p>
    <w:p w14:paraId="6F48DE34" w14:textId="79B72829"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стратегические</w:t>
      </w:r>
      <w:r w:rsidR="002E643C">
        <w:rPr>
          <w:rFonts w:ascii="Arial" w:hAnsi="Arial" w:cs="Arial"/>
          <w:color w:val="000000"/>
          <w:sz w:val="20"/>
        </w:rPr>
        <w:t xml:space="preserve"> </w:t>
      </w:r>
      <w:r w:rsidRPr="00F62572">
        <w:rPr>
          <w:rFonts w:ascii="Arial" w:hAnsi="Arial" w:cs="Arial"/>
          <w:color w:val="000000"/>
          <w:sz w:val="20"/>
        </w:rPr>
        <w:t>приоритеты</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59816255" w14:textId="00DCBF86"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w:t>
      </w:r>
      <w:r w:rsidR="002E643C">
        <w:rPr>
          <w:rFonts w:ascii="Arial" w:hAnsi="Arial" w:cs="Arial"/>
          <w:color w:val="000000"/>
          <w:sz w:val="20"/>
        </w:rPr>
        <w:t xml:space="preserve"> </w:t>
      </w:r>
      <w:r w:rsidRPr="00F62572">
        <w:rPr>
          <w:rFonts w:ascii="Arial" w:hAnsi="Arial" w:cs="Arial"/>
          <w:color w:val="000000"/>
          <w:sz w:val="20"/>
        </w:rPr>
        <w:t>паспорт</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53A63104" w14:textId="2A00DDC0" w:rsidR="00575BEC" w:rsidRPr="00F62572" w:rsidRDefault="00575BEC" w:rsidP="00CB7C9A">
      <w:pPr>
        <w:spacing w:after="0" w:line="240" w:lineRule="auto"/>
        <w:ind w:firstLine="709"/>
        <w:jc w:val="both"/>
        <w:rPr>
          <w:rFonts w:ascii="Arial" w:hAnsi="Arial" w:cs="Arial"/>
          <w:i/>
          <w:color w:val="000000"/>
          <w:sz w:val="20"/>
        </w:rPr>
      </w:pPr>
      <w:r w:rsidRPr="00F62572">
        <w:rPr>
          <w:rFonts w:ascii="Arial" w:hAnsi="Arial" w:cs="Arial"/>
          <w:color w:val="000000"/>
          <w:sz w:val="20"/>
        </w:rPr>
        <w:t>3)</w:t>
      </w:r>
      <w:r w:rsidR="002E643C">
        <w:rPr>
          <w:rFonts w:ascii="Arial" w:hAnsi="Arial" w:cs="Arial"/>
          <w:color w:val="000000"/>
          <w:sz w:val="20"/>
        </w:rPr>
        <w:t xml:space="preserve"> </w:t>
      </w:r>
      <w:r w:rsidRPr="00F62572">
        <w:rPr>
          <w:rFonts w:ascii="Arial" w:hAnsi="Arial" w:cs="Arial"/>
          <w:color w:val="000000"/>
          <w:sz w:val="20"/>
        </w:rPr>
        <w:t>паспорта</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Pr="00F62572">
        <w:rPr>
          <w:rFonts w:ascii="Arial" w:hAnsi="Arial" w:cs="Arial"/>
          <w:i/>
          <w:color w:val="000000"/>
          <w:sz w:val="20"/>
        </w:rPr>
        <w:t>;</w:t>
      </w:r>
    </w:p>
    <w:p w14:paraId="29B35400" w14:textId="17E021EE"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4)</w:t>
      </w:r>
      <w:r w:rsidR="002E643C">
        <w:rPr>
          <w:rFonts w:ascii="Arial" w:hAnsi="Arial" w:cs="Arial"/>
          <w:color w:val="000000"/>
          <w:sz w:val="20"/>
        </w:rPr>
        <w:t xml:space="preserve"> </w:t>
      </w:r>
      <w:r w:rsidRPr="00F62572">
        <w:rPr>
          <w:rFonts w:ascii="Arial" w:hAnsi="Arial" w:cs="Arial"/>
          <w:color w:val="000000"/>
          <w:sz w:val="20"/>
        </w:rPr>
        <w:t>перечень</w:t>
      </w:r>
      <w:r w:rsidR="002E643C">
        <w:rPr>
          <w:rFonts w:ascii="Arial" w:hAnsi="Arial" w:cs="Arial"/>
          <w:color w:val="000000"/>
          <w:sz w:val="20"/>
        </w:rPr>
        <w:t xml:space="preserve"> </w:t>
      </w:r>
      <w:r w:rsidRPr="00F62572">
        <w:rPr>
          <w:rFonts w:ascii="Arial" w:hAnsi="Arial" w:cs="Arial"/>
          <w:color w:val="000000"/>
          <w:sz w:val="20"/>
        </w:rPr>
        <w:t>объектов</w:t>
      </w:r>
      <w:r w:rsidR="002E643C">
        <w:rPr>
          <w:rFonts w:ascii="Arial" w:hAnsi="Arial" w:cs="Arial"/>
          <w:color w:val="000000"/>
          <w:sz w:val="20"/>
        </w:rPr>
        <w:t xml:space="preserve"> </w:t>
      </w:r>
      <w:r w:rsidRPr="00F62572">
        <w:rPr>
          <w:rFonts w:ascii="Arial" w:hAnsi="Arial" w:cs="Arial"/>
          <w:color w:val="000000"/>
          <w:sz w:val="20"/>
        </w:rPr>
        <w:t>капитального</w:t>
      </w:r>
      <w:r w:rsidR="002E643C">
        <w:rPr>
          <w:rFonts w:ascii="Arial" w:hAnsi="Arial" w:cs="Arial"/>
          <w:color w:val="000000"/>
          <w:sz w:val="20"/>
        </w:rPr>
        <w:t xml:space="preserve"> </w:t>
      </w:r>
      <w:r w:rsidRPr="00F62572">
        <w:rPr>
          <w:rFonts w:ascii="Arial" w:hAnsi="Arial" w:cs="Arial"/>
          <w:color w:val="000000"/>
          <w:sz w:val="20"/>
        </w:rPr>
        <w:t>строительства,</w:t>
      </w:r>
      <w:r w:rsidR="002E643C">
        <w:rPr>
          <w:rFonts w:ascii="Arial" w:hAnsi="Arial" w:cs="Arial"/>
          <w:color w:val="000000"/>
          <w:sz w:val="20"/>
        </w:rPr>
        <w:t xml:space="preserve"> </w:t>
      </w:r>
      <w:r w:rsidRPr="00F62572">
        <w:rPr>
          <w:rFonts w:ascii="Arial" w:hAnsi="Arial" w:cs="Arial"/>
          <w:color w:val="000000"/>
          <w:sz w:val="20"/>
        </w:rPr>
        <w:t>приобретаемых</w:t>
      </w:r>
      <w:r w:rsidR="002E643C">
        <w:rPr>
          <w:rFonts w:ascii="Arial" w:hAnsi="Arial" w:cs="Arial"/>
          <w:color w:val="000000"/>
          <w:sz w:val="20"/>
        </w:rPr>
        <w:t xml:space="preserve"> </w:t>
      </w:r>
      <w:r w:rsidRPr="00F62572">
        <w:rPr>
          <w:rFonts w:ascii="Arial" w:hAnsi="Arial" w:cs="Arial"/>
          <w:color w:val="000000"/>
          <w:sz w:val="20"/>
        </w:rPr>
        <w:t>объектов</w:t>
      </w:r>
      <w:r w:rsidR="002E643C">
        <w:rPr>
          <w:rFonts w:ascii="Arial" w:hAnsi="Arial" w:cs="Arial"/>
          <w:color w:val="000000"/>
          <w:sz w:val="20"/>
        </w:rPr>
        <w:t xml:space="preserve"> </w:t>
      </w:r>
      <w:r w:rsidRPr="00F62572">
        <w:rPr>
          <w:rFonts w:ascii="Arial" w:hAnsi="Arial" w:cs="Arial"/>
          <w:color w:val="000000"/>
          <w:sz w:val="20"/>
        </w:rPr>
        <w:t>недвижимости;</w:t>
      </w:r>
    </w:p>
    <w:p w14:paraId="5FAA4CE7" w14:textId="4CF5C8D8"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5)</w:t>
      </w:r>
      <w:r w:rsidR="002E643C">
        <w:rPr>
          <w:rFonts w:ascii="Arial" w:hAnsi="Arial" w:cs="Arial"/>
          <w:color w:val="000000"/>
          <w:sz w:val="20"/>
        </w:rPr>
        <w:t xml:space="preserve"> </w:t>
      </w:r>
      <w:r w:rsidRPr="00F62572">
        <w:rPr>
          <w:rFonts w:ascii="Arial" w:hAnsi="Arial" w:cs="Arial"/>
          <w:color w:val="000000"/>
          <w:sz w:val="20"/>
        </w:rPr>
        <w:t>правила</w:t>
      </w:r>
      <w:r w:rsidR="002E643C">
        <w:rPr>
          <w:rFonts w:ascii="Arial" w:hAnsi="Arial" w:cs="Arial"/>
          <w:color w:val="000000"/>
          <w:sz w:val="20"/>
        </w:rPr>
        <w:t xml:space="preserve"> </w:t>
      </w:r>
      <w:r w:rsidRPr="00F62572">
        <w:rPr>
          <w:rFonts w:ascii="Arial" w:hAnsi="Arial" w:cs="Arial"/>
          <w:color w:val="000000"/>
          <w:sz w:val="20"/>
        </w:rPr>
        <w:t>предоставления</w:t>
      </w:r>
      <w:r w:rsidR="002E643C">
        <w:rPr>
          <w:rFonts w:ascii="Arial" w:hAnsi="Arial" w:cs="Arial"/>
          <w:color w:val="000000"/>
          <w:sz w:val="20"/>
        </w:rPr>
        <w:t xml:space="preserve"> </w:t>
      </w:r>
      <w:r w:rsidRPr="00F62572">
        <w:rPr>
          <w:rFonts w:ascii="Arial" w:hAnsi="Arial" w:cs="Arial"/>
          <w:color w:val="000000"/>
          <w:sz w:val="20"/>
        </w:rPr>
        <w:t>субсидий</w:t>
      </w:r>
      <w:r w:rsidR="002E643C">
        <w:rPr>
          <w:rFonts w:ascii="Arial" w:hAnsi="Arial" w:cs="Arial"/>
          <w:color w:val="000000"/>
          <w:sz w:val="20"/>
        </w:rPr>
        <w:t xml:space="preserve"> </w:t>
      </w:r>
      <w:r w:rsidRPr="00F62572">
        <w:rPr>
          <w:rFonts w:ascii="Arial" w:hAnsi="Arial" w:cs="Arial"/>
          <w:color w:val="000000"/>
          <w:sz w:val="20"/>
        </w:rPr>
        <w:t>из</w:t>
      </w:r>
      <w:r w:rsidR="002E643C">
        <w:rPr>
          <w:rFonts w:ascii="Arial" w:hAnsi="Arial" w:cs="Arial"/>
          <w:color w:val="000000"/>
          <w:sz w:val="20"/>
        </w:rPr>
        <w:t xml:space="preserve"> </w:t>
      </w:r>
      <w:r w:rsidRPr="00F62572">
        <w:rPr>
          <w:rFonts w:ascii="Arial" w:hAnsi="Arial" w:cs="Arial"/>
          <w:color w:val="000000"/>
          <w:sz w:val="20"/>
        </w:rPr>
        <w:t>бюджета</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образования</w:t>
      </w:r>
      <w:r w:rsidR="002E643C">
        <w:rPr>
          <w:rFonts w:ascii="Arial" w:hAnsi="Arial" w:cs="Arial"/>
          <w:color w:val="000000"/>
          <w:sz w:val="20"/>
        </w:rPr>
        <w:t xml:space="preserve"> </w:t>
      </w: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необходимости).</w:t>
      </w:r>
    </w:p>
    <w:p w14:paraId="23553002" w14:textId="012DB820"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Ответственным</w:t>
      </w:r>
      <w:r w:rsidR="002E643C">
        <w:rPr>
          <w:rFonts w:ascii="Arial" w:hAnsi="Arial" w:cs="Arial"/>
          <w:color w:val="000000"/>
          <w:sz w:val="20"/>
        </w:rPr>
        <w:t xml:space="preserve"> </w:t>
      </w:r>
      <w:r w:rsidRPr="00F62572">
        <w:rPr>
          <w:rFonts w:ascii="Arial" w:hAnsi="Arial" w:cs="Arial"/>
          <w:color w:val="000000"/>
          <w:sz w:val="20"/>
        </w:rPr>
        <w:t>исполнителем</w:t>
      </w:r>
      <w:r w:rsidR="002E643C">
        <w:rPr>
          <w:rFonts w:ascii="Arial" w:hAnsi="Arial" w:cs="Arial"/>
          <w:color w:val="000000"/>
          <w:sz w:val="20"/>
        </w:rPr>
        <w:t xml:space="preserve"> </w:t>
      </w:r>
      <w:r w:rsidRPr="00F62572">
        <w:rPr>
          <w:rFonts w:ascii="Arial" w:hAnsi="Arial" w:cs="Arial"/>
          <w:color w:val="000000"/>
          <w:sz w:val="20"/>
        </w:rPr>
        <w:t>соответствующего</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необходимости,</w:t>
      </w:r>
      <w:r w:rsidR="002E643C">
        <w:rPr>
          <w:rFonts w:ascii="Arial" w:hAnsi="Arial" w:cs="Arial"/>
          <w:color w:val="000000"/>
          <w:sz w:val="20"/>
        </w:rPr>
        <w:t xml:space="preserve"> </w:t>
      </w:r>
      <w:r w:rsidRPr="00F62572">
        <w:rPr>
          <w:rFonts w:ascii="Arial" w:hAnsi="Arial" w:cs="Arial"/>
          <w:color w:val="000000"/>
          <w:sz w:val="20"/>
        </w:rPr>
        <w:t>разрабатывается</w:t>
      </w:r>
      <w:r w:rsidR="002E643C">
        <w:rPr>
          <w:rFonts w:ascii="Arial" w:hAnsi="Arial" w:cs="Arial"/>
          <w:color w:val="000000"/>
          <w:sz w:val="20"/>
        </w:rPr>
        <w:t xml:space="preserve"> </w:t>
      </w:r>
      <w:r w:rsidRPr="00F62572">
        <w:rPr>
          <w:rFonts w:ascii="Arial" w:hAnsi="Arial" w:cs="Arial"/>
          <w:color w:val="000000"/>
          <w:sz w:val="20"/>
        </w:rPr>
        <w:t>План</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p>
    <w:p w14:paraId="161F7A65" w14:textId="64B772FF"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2.8.</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стратегические</w:t>
      </w:r>
      <w:r w:rsidR="002E643C">
        <w:rPr>
          <w:rFonts w:ascii="Arial" w:hAnsi="Arial" w:cs="Arial"/>
          <w:color w:val="000000"/>
          <w:sz w:val="20"/>
        </w:rPr>
        <w:t xml:space="preserve"> </w:t>
      </w:r>
      <w:r w:rsidRPr="00F62572">
        <w:rPr>
          <w:rFonts w:ascii="Arial" w:hAnsi="Arial" w:cs="Arial"/>
          <w:color w:val="000000"/>
          <w:sz w:val="20"/>
        </w:rPr>
        <w:t>приоритеты</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включают:</w:t>
      </w:r>
    </w:p>
    <w:p w14:paraId="50A73AF9" w14:textId="3E8EF232"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оценку</w:t>
      </w:r>
      <w:r w:rsidR="002E643C">
        <w:rPr>
          <w:rFonts w:ascii="Arial" w:hAnsi="Arial" w:cs="Arial"/>
          <w:color w:val="000000"/>
          <w:sz w:val="20"/>
        </w:rPr>
        <w:t xml:space="preserve"> </w:t>
      </w:r>
      <w:r w:rsidRPr="00F62572">
        <w:rPr>
          <w:rFonts w:ascii="Arial" w:hAnsi="Arial" w:cs="Arial"/>
          <w:color w:val="000000"/>
          <w:sz w:val="20"/>
        </w:rPr>
        <w:t>текущего</w:t>
      </w:r>
      <w:r w:rsidR="002E643C">
        <w:rPr>
          <w:rFonts w:ascii="Arial" w:hAnsi="Arial" w:cs="Arial"/>
          <w:color w:val="000000"/>
          <w:sz w:val="20"/>
        </w:rPr>
        <w:t xml:space="preserve"> </w:t>
      </w:r>
      <w:r w:rsidRPr="00F62572">
        <w:rPr>
          <w:rFonts w:ascii="Arial" w:hAnsi="Arial" w:cs="Arial"/>
          <w:color w:val="000000"/>
          <w:sz w:val="20"/>
        </w:rPr>
        <w:t>состояния</w:t>
      </w:r>
      <w:r w:rsidR="002E643C">
        <w:rPr>
          <w:rFonts w:ascii="Arial" w:hAnsi="Arial" w:cs="Arial"/>
          <w:color w:val="000000"/>
          <w:sz w:val="20"/>
        </w:rPr>
        <w:t xml:space="preserve"> </w:t>
      </w:r>
      <w:r w:rsidRPr="00F62572">
        <w:rPr>
          <w:rFonts w:ascii="Arial" w:hAnsi="Arial" w:cs="Arial"/>
          <w:color w:val="000000"/>
          <w:sz w:val="20"/>
        </w:rPr>
        <w:t>соответствующей</w:t>
      </w:r>
      <w:r w:rsidR="002E643C">
        <w:rPr>
          <w:rFonts w:ascii="Arial" w:hAnsi="Arial" w:cs="Arial"/>
          <w:color w:val="000000"/>
          <w:sz w:val="20"/>
        </w:rPr>
        <w:t xml:space="preserve"> </w:t>
      </w:r>
      <w:r w:rsidRPr="00F62572">
        <w:rPr>
          <w:rFonts w:ascii="Arial" w:hAnsi="Arial" w:cs="Arial"/>
          <w:color w:val="000000"/>
          <w:sz w:val="20"/>
        </w:rPr>
        <w:t>сферы</w:t>
      </w:r>
      <w:r w:rsidR="002E643C">
        <w:rPr>
          <w:rFonts w:ascii="Arial" w:hAnsi="Arial" w:cs="Arial"/>
          <w:color w:val="000000"/>
          <w:sz w:val="20"/>
        </w:rPr>
        <w:t xml:space="preserve"> </w:t>
      </w:r>
      <w:r w:rsidRPr="00F62572">
        <w:rPr>
          <w:rFonts w:ascii="Arial" w:hAnsi="Arial" w:cs="Arial"/>
          <w:color w:val="000000"/>
          <w:sz w:val="20"/>
        </w:rPr>
        <w:t>социально-экономического</w:t>
      </w:r>
      <w:r w:rsidR="002E643C">
        <w:rPr>
          <w:rFonts w:ascii="Arial" w:hAnsi="Arial" w:cs="Arial"/>
          <w:color w:val="000000"/>
          <w:sz w:val="20"/>
        </w:rPr>
        <w:t xml:space="preserve"> </w:t>
      </w:r>
      <w:r w:rsidRPr="00F62572">
        <w:rPr>
          <w:rFonts w:ascii="Arial" w:hAnsi="Arial" w:cs="Arial"/>
          <w:color w:val="000000"/>
          <w:sz w:val="20"/>
        </w:rPr>
        <w:t>развития</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p w14:paraId="3A8E4AD5" w14:textId="68D1E28F"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w:t>
      </w:r>
      <w:r w:rsidR="002E643C">
        <w:rPr>
          <w:rFonts w:ascii="Arial" w:hAnsi="Arial" w:cs="Arial"/>
          <w:color w:val="000000"/>
          <w:sz w:val="20"/>
        </w:rPr>
        <w:t xml:space="preserve"> </w:t>
      </w:r>
      <w:r w:rsidRPr="00F62572">
        <w:rPr>
          <w:rFonts w:ascii="Arial" w:hAnsi="Arial" w:cs="Arial"/>
          <w:color w:val="000000"/>
          <w:sz w:val="20"/>
        </w:rPr>
        <w:t>описание</w:t>
      </w:r>
      <w:r w:rsidR="002E643C">
        <w:rPr>
          <w:rFonts w:ascii="Arial" w:hAnsi="Arial" w:cs="Arial"/>
          <w:color w:val="000000"/>
          <w:sz w:val="20"/>
        </w:rPr>
        <w:t xml:space="preserve"> </w:t>
      </w:r>
      <w:r w:rsidRPr="00F62572">
        <w:rPr>
          <w:rFonts w:ascii="Arial" w:hAnsi="Arial" w:cs="Arial"/>
          <w:color w:val="000000"/>
          <w:sz w:val="20"/>
        </w:rPr>
        <w:t>приоритетов</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целей</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политики</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сфере</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7FD9A830" w14:textId="04DE38D5"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w:t>
      </w:r>
      <w:r w:rsidR="002E643C">
        <w:rPr>
          <w:rFonts w:ascii="Arial" w:hAnsi="Arial" w:cs="Arial"/>
          <w:color w:val="000000"/>
          <w:sz w:val="20"/>
        </w:rPr>
        <w:t xml:space="preserve"> </w:t>
      </w:r>
      <w:r w:rsidRPr="00F62572">
        <w:rPr>
          <w:rFonts w:ascii="Arial" w:hAnsi="Arial" w:cs="Arial"/>
          <w:color w:val="000000"/>
          <w:sz w:val="20"/>
        </w:rPr>
        <w:t>сведения</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взаимосвязи</w:t>
      </w:r>
      <w:r w:rsidR="002E643C">
        <w:rPr>
          <w:rFonts w:ascii="Arial" w:hAnsi="Arial" w:cs="Arial"/>
          <w:color w:val="000000"/>
          <w:sz w:val="20"/>
        </w:rPr>
        <w:t xml:space="preserve"> </w:t>
      </w:r>
      <w:r w:rsidRPr="00F62572">
        <w:rPr>
          <w:rFonts w:ascii="Arial" w:hAnsi="Arial" w:cs="Arial"/>
          <w:color w:val="000000"/>
          <w:sz w:val="20"/>
        </w:rPr>
        <w:t>со</w:t>
      </w:r>
      <w:r w:rsidR="002E643C">
        <w:rPr>
          <w:rFonts w:ascii="Arial" w:hAnsi="Arial" w:cs="Arial"/>
          <w:color w:val="000000"/>
          <w:sz w:val="20"/>
        </w:rPr>
        <w:t xml:space="preserve"> </w:t>
      </w:r>
      <w:r w:rsidRPr="00F62572">
        <w:rPr>
          <w:rFonts w:ascii="Arial" w:hAnsi="Arial" w:cs="Arial"/>
          <w:color w:val="000000"/>
          <w:sz w:val="20"/>
        </w:rPr>
        <w:t>стратегическими</w:t>
      </w:r>
      <w:r w:rsidR="002E643C">
        <w:rPr>
          <w:rFonts w:ascii="Arial" w:hAnsi="Arial" w:cs="Arial"/>
          <w:color w:val="000000"/>
          <w:sz w:val="20"/>
        </w:rPr>
        <w:t xml:space="preserve"> </w:t>
      </w:r>
      <w:r w:rsidRPr="00F62572">
        <w:rPr>
          <w:rFonts w:ascii="Arial" w:hAnsi="Arial" w:cs="Arial"/>
          <w:color w:val="000000"/>
          <w:sz w:val="20"/>
        </w:rPr>
        <w:t>приоритетами,</w:t>
      </w:r>
      <w:r w:rsidR="002E643C">
        <w:rPr>
          <w:rFonts w:ascii="Arial" w:hAnsi="Arial" w:cs="Arial"/>
          <w:color w:val="000000"/>
          <w:sz w:val="20"/>
        </w:rPr>
        <w:t xml:space="preserve"> </w:t>
      </w:r>
      <w:r w:rsidRPr="00F62572">
        <w:rPr>
          <w:rFonts w:ascii="Arial" w:hAnsi="Arial" w:cs="Arial"/>
          <w:color w:val="000000"/>
          <w:sz w:val="20"/>
        </w:rPr>
        <w:t>целями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показателями</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p>
    <w:p w14:paraId="5C163F55" w14:textId="7278C1D6"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4)</w:t>
      </w:r>
      <w:r w:rsidR="002E643C">
        <w:rPr>
          <w:rFonts w:ascii="Arial" w:hAnsi="Arial" w:cs="Arial"/>
          <w:color w:val="000000"/>
          <w:sz w:val="20"/>
        </w:rPr>
        <w:t xml:space="preserve"> </w:t>
      </w:r>
      <w:r w:rsidRPr="00F62572">
        <w:rPr>
          <w:rFonts w:ascii="Arial" w:hAnsi="Arial" w:cs="Arial"/>
          <w:color w:val="000000"/>
          <w:sz w:val="20"/>
        </w:rPr>
        <w:t>задачи</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управления,</w:t>
      </w:r>
      <w:r w:rsidR="002E643C">
        <w:rPr>
          <w:rFonts w:ascii="Arial" w:hAnsi="Arial" w:cs="Arial"/>
          <w:color w:val="000000"/>
          <w:sz w:val="20"/>
        </w:rPr>
        <w:t xml:space="preserve"> </w:t>
      </w:r>
      <w:r w:rsidRPr="00F62572">
        <w:rPr>
          <w:rFonts w:ascii="Arial" w:hAnsi="Arial" w:cs="Arial"/>
          <w:color w:val="000000"/>
          <w:sz w:val="20"/>
        </w:rPr>
        <w:t>способы</w:t>
      </w:r>
      <w:r w:rsidR="002E643C">
        <w:rPr>
          <w:rFonts w:ascii="Arial" w:hAnsi="Arial" w:cs="Arial"/>
          <w:color w:val="000000"/>
          <w:sz w:val="20"/>
        </w:rPr>
        <w:t xml:space="preserve"> </w:t>
      </w:r>
      <w:r w:rsidRPr="00F62572">
        <w:rPr>
          <w:rFonts w:ascii="Arial" w:hAnsi="Arial" w:cs="Arial"/>
          <w:color w:val="000000"/>
          <w:sz w:val="20"/>
        </w:rPr>
        <w:t>их</w:t>
      </w:r>
      <w:r w:rsidR="002E643C">
        <w:rPr>
          <w:rFonts w:ascii="Arial" w:hAnsi="Arial" w:cs="Arial"/>
          <w:color w:val="000000"/>
          <w:sz w:val="20"/>
        </w:rPr>
        <w:t xml:space="preserve"> </w:t>
      </w:r>
      <w:r w:rsidRPr="00F62572">
        <w:rPr>
          <w:rFonts w:ascii="Arial" w:hAnsi="Arial" w:cs="Arial"/>
          <w:color w:val="000000"/>
          <w:sz w:val="20"/>
        </w:rPr>
        <w:t>эффективного</w:t>
      </w:r>
      <w:r w:rsidR="002E643C">
        <w:rPr>
          <w:rFonts w:ascii="Arial" w:hAnsi="Arial" w:cs="Arial"/>
          <w:color w:val="000000"/>
          <w:sz w:val="20"/>
        </w:rPr>
        <w:t xml:space="preserve"> </w:t>
      </w:r>
      <w:r w:rsidRPr="00F62572">
        <w:rPr>
          <w:rFonts w:ascii="Arial" w:hAnsi="Arial" w:cs="Arial"/>
          <w:color w:val="000000"/>
          <w:sz w:val="20"/>
        </w:rPr>
        <w:t>решения</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соответствующей</w:t>
      </w:r>
      <w:r w:rsidR="002E643C">
        <w:rPr>
          <w:rFonts w:ascii="Arial" w:hAnsi="Arial" w:cs="Arial"/>
          <w:color w:val="000000"/>
          <w:sz w:val="20"/>
        </w:rPr>
        <w:t xml:space="preserve"> </w:t>
      </w:r>
      <w:r w:rsidRPr="00F62572">
        <w:rPr>
          <w:rFonts w:ascii="Arial" w:hAnsi="Arial" w:cs="Arial"/>
          <w:color w:val="000000"/>
          <w:sz w:val="20"/>
        </w:rPr>
        <w:t>отрасли</w:t>
      </w:r>
      <w:r w:rsidR="002E643C">
        <w:rPr>
          <w:rFonts w:ascii="Arial" w:hAnsi="Arial" w:cs="Arial"/>
          <w:color w:val="000000"/>
          <w:sz w:val="20"/>
        </w:rPr>
        <w:t xml:space="preserve"> </w:t>
      </w:r>
      <w:r w:rsidRPr="00F62572">
        <w:rPr>
          <w:rFonts w:ascii="Arial" w:hAnsi="Arial" w:cs="Arial"/>
          <w:color w:val="000000"/>
          <w:sz w:val="20"/>
        </w:rPr>
        <w:t>экономики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сфере</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управления.</w:t>
      </w:r>
    </w:p>
    <w:p w14:paraId="5C88907F" w14:textId="2F2D0064"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2.9.</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паспорте</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необходимо</w:t>
      </w:r>
      <w:r w:rsidR="002E643C">
        <w:rPr>
          <w:rFonts w:ascii="Arial" w:hAnsi="Arial" w:cs="Arial"/>
          <w:color w:val="000000"/>
          <w:sz w:val="20"/>
        </w:rPr>
        <w:t xml:space="preserve"> </w:t>
      </w:r>
      <w:r w:rsidRPr="00F62572">
        <w:rPr>
          <w:rFonts w:ascii="Arial" w:hAnsi="Arial" w:cs="Arial"/>
          <w:color w:val="000000"/>
          <w:sz w:val="20"/>
        </w:rPr>
        <w:t>отображать</w:t>
      </w:r>
      <w:r w:rsidR="002E643C">
        <w:rPr>
          <w:rFonts w:ascii="Arial" w:hAnsi="Arial" w:cs="Arial"/>
          <w:color w:val="000000"/>
          <w:sz w:val="20"/>
        </w:rPr>
        <w:t xml:space="preserve"> </w:t>
      </w:r>
      <w:r w:rsidRPr="00F62572">
        <w:rPr>
          <w:rFonts w:ascii="Arial" w:hAnsi="Arial" w:cs="Arial"/>
          <w:color w:val="000000"/>
          <w:sz w:val="20"/>
        </w:rPr>
        <w:t>следующие</w:t>
      </w:r>
      <w:r w:rsidR="002E643C">
        <w:rPr>
          <w:rFonts w:ascii="Arial" w:hAnsi="Arial" w:cs="Arial"/>
          <w:color w:val="000000"/>
          <w:sz w:val="20"/>
        </w:rPr>
        <w:t xml:space="preserve"> </w:t>
      </w:r>
      <w:r w:rsidRPr="00F62572">
        <w:rPr>
          <w:rFonts w:ascii="Arial" w:hAnsi="Arial" w:cs="Arial"/>
          <w:color w:val="000000"/>
          <w:sz w:val="20"/>
        </w:rPr>
        <w:t>сведения:</w:t>
      </w:r>
    </w:p>
    <w:p w14:paraId="7E1C3232" w14:textId="2D4150D2"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наименование</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1ABEB51B" w14:textId="57A4BEF7"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w:t>
      </w:r>
      <w:r w:rsidR="002E643C">
        <w:rPr>
          <w:rFonts w:ascii="Arial" w:hAnsi="Arial" w:cs="Arial"/>
          <w:color w:val="000000"/>
          <w:sz w:val="20"/>
        </w:rPr>
        <w:t xml:space="preserve"> </w:t>
      </w:r>
      <w:r w:rsidRPr="00F62572">
        <w:rPr>
          <w:rFonts w:ascii="Arial" w:hAnsi="Arial" w:cs="Arial"/>
          <w:color w:val="000000"/>
          <w:sz w:val="20"/>
        </w:rPr>
        <w:t>основные</w:t>
      </w:r>
      <w:r w:rsidR="002E643C">
        <w:rPr>
          <w:rFonts w:ascii="Arial" w:hAnsi="Arial" w:cs="Arial"/>
          <w:color w:val="000000"/>
          <w:sz w:val="20"/>
        </w:rPr>
        <w:t xml:space="preserve"> </w:t>
      </w:r>
      <w:r w:rsidRPr="00F62572">
        <w:rPr>
          <w:rFonts w:ascii="Arial" w:hAnsi="Arial" w:cs="Arial"/>
          <w:color w:val="000000"/>
          <w:sz w:val="20"/>
        </w:rPr>
        <w:t>положения</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программе</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указанием</w:t>
      </w:r>
      <w:r w:rsidR="002E643C">
        <w:rPr>
          <w:rFonts w:ascii="Arial" w:hAnsi="Arial" w:cs="Arial"/>
          <w:color w:val="000000"/>
          <w:sz w:val="20"/>
        </w:rPr>
        <w:t xml:space="preserve"> </w:t>
      </w:r>
      <w:r w:rsidRPr="00F62572">
        <w:rPr>
          <w:rFonts w:ascii="Arial" w:hAnsi="Arial" w:cs="Arial"/>
          <w:color w:val="000000"/>
          <w:sz w:val="20"/>
        </w:rPr>
        <w:t>целей,</w:t>
      </w:r>
      <w:r w:rsidR="002E643C">
        <w:rPr>
          <w:rFonts w:ascii="Arial" w:hAnsi="Arial" w:cs="Arial"/>
          <w:color w:val="000000"/>
          <w:sz w:val="20"/>
        </w:rPr>
        <w:t xml:space="preserve"> </w:t>
      </w:r>
      <w:r w:rsidRPr="00F62572">
        <w:rPr>
          <w:rFonts w:ascii="Arial" w:hAnsi="Arial" w:cs="Arial"/>
          <w:color w:val="000000"/>
          <w:sz w:val="20"/>
        </w:rPr>
        <w:t>сроков</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куратора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ответственного</w:t>
      </w:r>
      <w:r w:rsidR="002E643C">
        <w:rPr>
          <w:rFonts w:ascii="Arial" w:hAnsi="Arial" w:cs="Arial"/>
          <w:color w:val="000000"/>
          <w:sz w:val="20"/>
        </w:rPr>
        <w:t xml:space="preserve"> </w:t>
      </w:r>
      <w:r w:rsidRPr="00F62572">
        <w:rPr>
          <w:rFonts w:ascii="Arial" w:hAnsi="Arial" w:cs="Arial"/>
          <w:color w:val="000000"/>
          <w:sz w:val="20"/>
        </w:rPr>
        <w:t>исполнителя,</w:t>
      </w:r>
      <w:r w:rsidR="002E643C">
        <w:rPr>
          <w:rFonts w:ascii="Arial" w:hAnsi="Arial" w:cs="Arial"/>
          <w:color w:val="000000"/>
          <w:sz w:val="20"/>
        </w:rPr>
        <w:t xml:space="preserve"> </w:t>
      </w:r>
      <w:r w:rsidRPr="00F62572">
        <w:rPr>
          <w:rFonts w:ascii="Arial" w:hAnsi="Arial" w:cs="Arial"/>
          <w:color w:val="000000"/>
          <w:sz w:val="20"/>
        </w:rPr>
        <w:t>перечня</w:t>
      </w:r>
      <w:r w:rsidR="002E643C">
        <w:rPr>
          <w:rFonts w:ascii="Arial" w:hAnsi="Arial" w:cs="Arial"/>
          <w:color w:val="000000"/>
          <w:sz w:val="20"/>
        </w:rPr>
        <w:t xml:space="preserve"> </w:t>
      </w:r>
      <w:r w:rsidRPr="00F62572">
        <w:rPr>
          <w:rFonts w:ascii="Arial" w:hAnsi="Arial" w:cs="Arial"/>
          <w:color w:val="000000"/>
          <w:sz w:val="20"/>
        </w:rPr>
        <w:t>направлений</w:t>
      </w:r>
      <w:r w:rsidR="002E643C">
        <w:rPr>
          <w:rFonts w:ascii="Arial" w:hAnsi="Arial" w:cs="Arial"/>
          <w:color w:val="000000"/>
          <w:sz w:val="20"/>
        </w:rPr>
        <w:t xml:space="preserve"> </w:t>
      </w:r>
      <w:r w:rsidRPr="00F62572">
        <w:rPr>
          <w:rFonts w:ascii="Arial" w:hAnsi="Arial" w:cs="Arial"/>
          <w:color w:val="000000"/>
          <w:sz w:val="20"/>
        </w:rPr>
        <w:t>(подпрограмм)</w:t>
      </w:r>
      <w:r w:rsidR="002E643C">
        <w:rPr>
          <w:rFonts w:ascii="Arial" w:hAnsi="Arial" w:cs="Arial"/>
          <w:color w:val="000000"/>
          <w:sz w:val="20"/>
        </w:rPr>
        <w:t xml:space="preserve"> </w:t>
      </w: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необходимости),</w:t>
      </w:r>
      <w:r w:rsidR="002E643C">
        <w:rPr>
          <w:rFonts w:ascii="Arial" w:hAnsi="Arial" w:cs="Arial"/>
          <w:color w:val="000000"/>
          <w:sz w:val="20"/>
        </w:rPr>
        <w:t xml:space="preserve"> </w:t>
      </w:r>
      <w:r w:rsidRPr="00F62572">
        <w:rPr>
          <w:rFonts w:ascii="Arial" w:hAnsi="Arial" w:cs="Arial"/>
          <w:color w:val="000000"/>
          <w:sz w:val="20"/>
        </w:rPr>
        <w:t>а</w:t>
      </w:r>
      <w:r w:rsidR="002E643C">
        <w:rPr>
          <w:rFonts w:ascii="Arial" w:hAnsi="Arial" w:cs="Arial"/>
          <w:color w:val="000000"/>
          <w:sz w:val="20"/>
        </w:rPr>
        <w:t xml:space="preserve"> </w:t>
      </w:r>
      <w:r w:rsidRPr="00F62572">
        <w:rPr>
          <w:rFonts w:ascii="Arial" w:hAnsi="Arial" w:cs="Arial"/>
          <w:color w:val="000000"/>
          <w:sz w:val="20"/>
        </w:rPr>
        <w:t>также</w:t>
      </w:r>
      <w:r w:rsidR="002E643C">
        <w:rPr>
          <w:rFonts w:ascii="Arial" w:hAnsi="Arial" w:cs="Arial"/>
          <w:color w:val="000000"/>
          <w:sz w:val="20"/>
        </w:rPr>
        <w:t xml:space="preserve"> </w:t>
      </w:r>
      <w:r w:rsidRPr="00F62572">
        <w:rPr>
          <w:rFonts w:ascii="Arial" w:hAnsi="Arial" w:cs="Arial"/>
          <w:color w:val="000000"/>
          <w:sz w:val="20"/>
        </w:rPr>
        <w:t>влияния</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достижение</w:t>
      </w:r>
      <w:r w:rsidR="002E643C">
        <w:rPr>
          <w:rFonts w:ascii="Arial" w:hAnsi="Arial" w:cs="Arial"/>
          <w:color w:val="000000"/>
          <w:sz w:val="20"/>
        </w:rPr>
        <w:t xml:space="preserve"> </w:t>
      </w:r>
      <w:r w:rsidRPr="00F62572">
        <w:rPr>
          <w:rFonts w:ascii="Arial" w:hAnsi="Arial" w:cs="Arial"/>
          <w:color w:val="000000"/>
          <w:sz w:val="20"/>
        </w:rPr>
        <w:t>национальных</w:t>
      </w:r>
      <w:r w:rsidR="002E643C">
        <w:rPr>
          <w:rFonts w:ascii="Arial" w:hAnsi="Arial" w:cs="Arial"/>
          <w:color w:val="000000"/>
          <w:sz w:val="20"/>
        </w:rPr>
        <w:t xml:space="preserve"> </w:t>
      </w:r>
      <w:r w:rsidRPr="00F62572">
        <w:rPr>
          <w:rFonts w:ascii="Arial" w:hAnsi="Arial" w:cs="Arial"/>
          <w:color w:val="000000"/>
          <w:sz w:val="20"/>
        </w:rPr>
        <w:t>целей</w:t>
      </w:r>
      <w:r w:rsidR="002E643C">
        <w:rPr>
          <w:rFonts w:ascii="Arial" w:hAnsi="Arial" w:cs="Arial"/>
          <w:color w:val="000000"/>
          <w:sz w:val="20"/>
        </w:rPr>
        <w:t xml:space="preserve"> </w:t>
      </w:r>
      <w:r w:rsidRPr="00F62572">
        <w:rPr>
          <w:rFonts w:ascii="Arial" w:hAnsi="Arial" w:cs="Arial"/>
          <w:color w:val="000000"/>
          <w:sz w:val="20"/>
        </w:rPr>
        <w:t>(целевых</w:t>
      </w:r>
      <w:r w:rsidR="002E643C">
        <w:rPr>
          <w:rFonts w:ascii="Arial" w:hAnsi="Arial" w:cs="Arial"/>
          <w:color w:val="000000"/>
          <w:sz w:val="20"/>
        </w:rPr>
        <w:t xml:space="preserve"> </w:t>
      </w:r>
      <w:r w:rsidRPr="00F62572">
        <w:rPr>
          <w:rFonts w:ascii="Arial" w:hAnsi="Arial" w:cs="Arial"/>
          <w:color w:val="000000"/>
          <w:sz w:val="20"/>
        </w:rPr>
        <w:t>показателей</w:t>
      </w:r>
      <w:r w:rsidR="002E643C">
        <w:rPr>
          <w:rFonts w:ascii="Arial" w:hAnsi="Arial" w:cs="Arial"/>
          <w:color w:val="000000"/>
          <w:sz w:val="20"/>
        </w:rPr>
        <w:t xml:space="preserve"> </w:t>
      </w:r>
      <w:r w:rsidRPr="00F62572">
        <w:rPr>
          <w:rFonts w:ascii="Arial" w:hAnsi="Arial" w:cs="Arial"/>
          <w:color w:val="000000"/>
          <w:sz w:val="20"/>
        </w:rPr>
        <w:t>национальных</w:t>
      </w:r>
      <w:r w:rsidR="002E643C">
        <w:rPr>
          <w:rFonts w:ascii="Arial" w:hAnsi="Arial" w:cs="Arial"/>
          <w:color w:val="000000"/>
          <w:sz w:val="20"/>
        </w:rPr>
        <w:t xml:space="preserve"> </w:t>
      </w:r>
      <w:r w:rsidRPr="00F62572">
        <w:rPr>
          <w:rFonts w:ascii="Arial" w:hAnsi="Arial" w:cs="Arial"/>
          <w:color w:val="000000"/>
          <w:sz w:val="20"/>
        </w:rPr>
        <w:t>целей);</w:t>
      </w:r>
    </w:p>
    <w:p w14:paraId="213699E9" w14:textId="1EBFD2B2"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w:t>
      </w:r>
      <w:r w:rsidR="002E643C">
        <w:rPr>
          <w:rFonts w:ascii="Arial" w:hAnsi="Arial" w:cs="Arial"/>
          <w:color w:val="000000"/>
          <w:sz w:val="20"/>
        </w:rPr>
        <w:t xml:space="preserve"> </w:t>
      </w:r>
      <w:r w:rsidRPr="00F62572">
        <w:rPr>
          <w:rFonts w:ascii="Arial" w:hAnsi="Arial" w:cs="Arial"/>
          <w:color w:val="000000"/>
          <w:sz w:val="20"/>
        </w:rPr>
        <w:t>показатели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годам</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этой</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сгруппированные</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ее</w:t>
      </w:r>
      <w:r w:rsidR="002E643C">
        <w:rPr>
          <w:rFonts w:ascii="Arial" w:hAnsi="Arial" w:cs="Arial"/>
          <w:color w:val="000000"/>
          <w:sz w:val="20"/>
        </w:rPr>
        <w:t xml:space="preserve"> </w:t>
      </w:r>
      <w:r w:rsidRPr="00F62572">
        <w:rPr>
          <w:rFonts w:ascii="Arial" w:hAnsi="Arial" w:cs="Arial"/>
          <w:color w:val="000000"/>
          <w:sz w:val="20"/>
        </w:rPr>
        <w:t>целям,</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указанием</w:t>
      </w:r>
      <w:r w:rsidR="002E643C">
        <w:rPr>
          <w:rFonts w:ascii="Arial" w:hAnsi="Arial" w:cs="Arial"/>
          <w:color w:val="000000"/>
          <w:sz w:val="20"/>
        </w:rPr>
        <w:t xml:space="preserve"> </w:t>
      </w:r>
      <w:r w:rsidRPr="00F62572">
        <w:rPr>
          <w:rFonts w:ascii="Arial" w:hAnsi="Arial" w:cs="Arial"/>
          <w:color w:val="000000"/>
          <w:sz w:val="20"/>
        </w:rPr>
        <w:t>связи</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показателями</w:t>
      </w:r>
      <w:r w:rsidR="002E643C">
        <w:rPr>
          <w:rFonts w:ascii="Arial" w:hAnsi="Arial" w:cs="Arial"/>
          <w:color w:val="000000"/>
          <w:sz w:val="20"/>
        </w:rPr>
        <w:t xml:space="preserve"> </w:t>
      </w:r>
      <w:r w:rsidRPr="00F62572">
        <w:rPr>
          <w:rFonts w:ascii="Arial" w:hAnsi="Arial" w:cs="Arial"/>
          <w:color w:val="000000"/>
          <w:sz w:val="20"/>
        </w:rPr>
        <w:t>национальных</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иных</w:t>
      </w:r>
      <w:r w:rsidR="002E643C">
        <w:rPr>
          <w:rFonts w:ascii="Arial" w:hAnsi="Arial" w:cs="Arial"/>
          <w:color w:val="000000"/>
          <w:sz w:val="20"/>
        </w:rPr>
        <w:t xml:space="preserve"> </w:t>
      </w:r>
      <w:r w:rsidRPr="00F62572">
        <w:rPr>
          <w:rFonts w:ascii="Arial" w:hAnsi="Arial" w:cs="Arial"/>
          <w:color w:val="000000"/>
          <w:sz w:val="20"/>
        </w:rPr>
        <w:t>целей;</w:t>
      </w:r>
    </w:p>
    <w:p w14:paraId="46BB55F6" w14:textId="71A30708"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4)</w:t>
      </w:r>
      <w:r w:rsidR="002E643C">
        <w:rPr>
          <w:rFonts w:ascii="Arial" w:hAnsi="Arial" w:cs="Arial"/>
          <w:color w:val="000000"/>
          <w:sz w:val="20"/>
        </w:rPr>
        <w:t xml:space="preserve"> </w:t>
      </w:r>
      <w:r w:rsidRPr="00F62572">
        <w:rPr>
          <w:rFonts w:ascii="Arial" w:hAnsi="Arial" w:cs="Arial"/>
          <w:color w:val="000000"/>
          <w:sz w:val="20"/>
        </w:rPr>
        <w:t>прокси-показатели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отражающие</w:t>
      </w:r>
      <w:r w:rsidR="002E643C">
        <w:rPr>
          <w:rFonts w:ascii="Arial" w:hAnsi="Arial" w:cs="Arial"/>
          <w:color w:val="000000"/>
          <w:sz w:val="20"/>
        </w:rPr>
        <w:t xml:space="preserve"> </w:t>
      </w:r>
      <w:r w:rsidRPr="00F62572">
        <w:rPr>
          <w:rFonts w:ascii="Arial" w:hAnsi="Arial" w:cs="Arial"/>
          <w:color w:val="000000"/>
          <w:sz w:val="20"/>
        </w:rPr>
        <w:t>динамику</w:t>
      </w:r>
      <w:r w:rsidR="002E643C">
        <w:rPr>
          <w:rFonts w:ascii="Arial" w:hAnsi="Arial" w:cs="Arial"/>
          <w:color w:val="000000"/>
          <w:sz w:val="20"/>
        </w:rPr>
        <w:t xml:space="preserve"> </w:t>
      </w:r>
      <w:r w:rsidRPr="00F62572">
        <w:rPr>
          <w:rFonts w:ascii="Arial" w:hAnsi="Arial" w:cs="Arial"/>
          <w:color w:val="000000"/>
          <w:sz w:val="20"/>
        </w:rPr>
        <w:t>основного</w:t>
      </w:r>
      <w:r w:rsidR="002E643C">
        <w:rPr>
          <w:rFonts w:ascii="Arial" w:hAnsi="Arial" w:cs="Arial"/>
          <w:color w:val="000000"/>
          <w:sz w:val="20"/>
        </w:rPr>
        <w:t xml:space="preserve"> </w:t>
      </w:r>
      <w:r w:rsidRPr="00F62572">
        <w:rPr>
          <w:rFonts w:ascii="Arial" w:hAnsi="Arial" w:cs="Arial"/>
          <w:color w:val="000000"/>
          <w:sz w:val="20"/>
        </w:rPr>
        <w:t>показателя,</w:t>
      </w:r>
      <w:r w:rsidR="002E643C">
        <w:rPr>
          <w:rFonts w:ascii="Arial" w:hAnsi="Arial" w:cs="Arial"/>
          <w:color w:val="000000"/>
          <w:sz w:val="20"/>
        </w:rPr>
        <w:t xml:space="preserve"> </w:t>
      </w:r>
      <w:r w:rsidRPr="00F62572">
        <w:rPr>
          <w:rFonts w:ascii="Arial" w:hAnsi="Arial" w:cs="Arial"/>
          <w:color w:val="000000"/>
          <w:sz w:val="20"/>
        </w:rPr>
        <w:t>но</w:t>
      </w:r>
      <w:r w:rsidR="002E643C">
        <w:rPr>
          <w:rFonts w:ascii="Arial" w:hAnsi="Arial" w:cs="Arial"/>
          <w:color w:val="000000"/>
          <w:sz w:val="20"/>
        </w:rPr>
        <w:t xml:space="preserve"> </w:t>
      </w:r>
      <w:r w:rsidRPr="00F62572">
        <w:rPr>
          <w:rFonts w:ascii="Arial" w:hAnsi="Arial" w:cs="Arial"/>
          <w:color w:val="000000"/>
          <w:sz w:val="20"/>
        </w:rPr>
        <w:t>имеющие</w:t>
      </w:r>
      <w:r w:rsidR="002E643C">
        <w:rPr>
          <w:rFonts w:ascii="Arial" w:hAnsi="Arial" w:cs="Arial"/>
          <w:color w:val="000000"/>
          <w:sz w:val="20"/>
        </w:rPr>
        <w:t xml:space="preserve"> </w:t>
      </w:r>
      <w:r w:rsidRPr="00F62572">
        <w:rPr>
          <w:rFonts w:ascii="Arial" w:hAnsi="Arial" w:cs="Arial"/>
          <w:color w:val="000000"/>
          <w:sz w:val="20"/>
        </w:rPr>
        <w:t>более</w:t>
      </w:r>
      <w:r w:rsidR="002E643C">
        <w:rPr>
          <w:rFonts w:ascii="Arial" w:hAnsi="Arial" w:cs="Arial"/>
          <w:color w:val="000000"/>
          <w:sz w:val="20"/>
        </w:rPr>
        <w:t xml:space="preserve"> </w:t>
      </w:r>
      <w:r w:rsidRPr="00F62572">
        <w:rPr>
          <w:rFonts w:ascii="Arial" w:hAnsi="Arial" w:cs="Arial"/>
          <w:color w:val="000000"/>
          <w:sz w:val="20"/>
        </w:rPr>
        <w:t>частую</w:t>
      </w:r>
      <w:r w:rsidR="002E643C">
        <w:rPr>
          <w:rFonts w:ascii="Arial" w:hAnsi="Arial" w:cs="Arial"/>
          <w:color w:val="000000"/>
          <w:sz w:val="20"/>
        </w:rPr>
        <w:t xml:space="preserve"> </w:t>
      </w:r>
      <w:r w:rsidRPr="00F62572">
        <w:rPr>
          <w:rFonts w:ascii="Arial" w:hAnsi="Arial" w:cs="Arial"/>
          <w:color w:val="000000"/>
          <w:sz w:val="20"/>
        </w:rPr>
        <w:t>периодичность</w:t>
      </w:r>
      <w:r w:rsidR="002E643C">
        <w:rPr>
          <w:rFonts w:ascii="Arial" w:hAnsi="Arial" w:cs="Arial"/>
          <w:color w:val="000000"/>
          <w:sz w:val="20"/>
        </w:rPr>
        <w:t xml:space="preserve"> </w:t>
      </w:r>
      <w:r w:rsidRPr="00F62572">
        <w:rPr>
          <w:rFonts w:ascii="Arial" w:hAnsi="Arial" w:cs="Arial"/>
          <w:color w:val="000000"/>
          <w:sz w:val="20"/>
        </w:rPr>
        <w:t>расчета</w:t>
      </w:r>
      <w:r w:rsidR="002E643C">
        <w:rPr>
          <w:rFonts w:ascii="Arial" w:hAnsi="Arial" w:cs="Arial"/>
          <w:color w:val="000000"/>
          <w:sz w:val="20"/>
        </w:rPr>
        <w:t xml:space="preserve"> </w:t>
      </w: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необходимости);</w:t>
      </w:r>
    </w:p>
    <w:p w14:paraId="1BDDA1CD" w14:textId="0A14BB23"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5)</w:t>
      </w:r>
      <w:r w:rsidR="002E643C">
        <w:rPr>
          <w:rFonts w:ascii="Arial" w:hAnsi="Arial" w:cs="Arial"/>
          <w:color w:val="000000"/>
          <w:sz w:val="20"/>
        </w:rPr>
        <w:t xml:space="preserve"> </w:t>
      </w:r>
      <w:r w:rsidRPr="00F62572">
        <w:rPr>
          <w:rFonts w:ascii="Arial" w:hAnsi="Arial" w:cs="Arial"/>
          <w:color w:val="000000"/>
          <w:sz w:val="20"/>
        </w:rPr>
        <w:t>перечень</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указанием</w:t>
      </w:r>
      <w:r w:rsidR="002E643C">
        <w:rPr>
          <w:rFonts w:ascii="Arial" w:hAnsi="Arial" w:cs="Arial"/>
          <w:color w:val="000000"/>
          <w:sz w:val="20"/>
        </w:rPr>
        <w:t xml:space="preserve"> </w:t>
      </w:r>
      <w:r w:rsidRPr="00F62572">
        <w:rPr>
          <w:rFonts w:ascii="Arial" w:hAnsi="Arial" w:cs="Arial"/>
          <w:color w:val="000000"/>
          <w:sz w:val="20"/>
        </w:rPr>
        <w:t>показателей</w:t>
      </w:r>
      <w:r w:rsidR="002E643C">
        <w:rPr>
          <w:rFonts w:ascii="Arial" w:hAnsi="Arial" w:cs="Arial"/>
          <w:color w:val="000000"/>
          <w:sz w:val="20"/>
        </w:rPr>
        <w:t xml:space="preserve"> </w:t>
      </w:r>
      <w:r w:rsidRPr="00F62572">
        <w:rPr>
          <w:rFonts w:ascii="Arial" w:hAnsi="Arial" w:cs="Arial"/>
          <w:color w:val="000000"/>
          <w:sz w:val="20"/>
        </w:rPr>
        <w:t>(задач)</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кратким</w:t>
      </w:r>
      <w:r w:rsidR="002E643C">
        <w:rPr>
          <w:rFonts w:ascii="Arial" w:hAnsi="Arial" w:cs="Arial"/>
          <w:color w:val="000000"/>
          <w:sz w:val="20"/>
        </w:rPr>
        <w:t xml:space="preserve"> </w:t>
      </w:r>
      <w:r w:rsidRPr="00F62572">
        <w:rPr>
          <w:rFonts w:ascii="Arial" w:hAnsi="Arial" w:cs="Arial"/>
          <w:color w:val="000000"/>
          <w:sz w:val="20"/>
        </w:rPr>
        <w:t>описанием</w:t>
      </w:r>
      <w:r w:rsidR="002E643C">
        <w:rPr>
          <w:rFonts w:ascii="Arial" w:hAnsi="Arial" w:cs="Arial"/>
          <w:color w:val="000000"/>
          <w:sz w:val="20"/>
        </w:rPr>
        <w:t xml:space="preserve"> </w:t>
      </w:r>
      <w:r w:rsidRPr="00F62572">
        <w:rPr>
          <w:rFonts w:ascii="Arial" w:hAnsi="Arial" w:cs="Arial"/>
          <w:color w:val="000000"/>
          <w:sz w:val="20"/>
        </w:rPr>
        <w:t>ожидаемых</w:t>
      </w:r>
      <w:r w:rsidR="002E643C">
        <w:rPr>
          <w:rFonts w:ascii="Arial" w:hAnsi="Arial" w:cs="Arial"/>
          <w:color w:val="000000"/>
          <w:sz w:val="20"/>
        </w:rPr>
        <w:t xml:space="preserve"> </w:t>
      </w:r>
      <w:r w:rsidRPr="00F62572">
        <w:rPr>
          <w:rFonts w:ascii="Arial" w:hAnsi="Arial" w:cs="Arial"/>
          <w:color w:val="000000"/>
          <w:sz w:val="20"/>
        </w:rPr>
        <w:t>эффектов</w:t>
      </w:r>
      <w:r w:rsidR="002E643C">
        <w:rPr>
          <w:rFonts w:ascii="Arial" w:hAnsi="Arial" w:cs="Arial"/>
          <w:color w:val="000000"/>
          <w:sz w:val="20"/>
        </w:rPr>
        <w:t xml:space="preserve"> </w:t>
      </w:r>
      <w:r w:rsidRPr="00F62572">
        <w:rPr>
          <w:rFonts w:ascii="Arial" w:hAnsi="Arial" w:cs="Arial"/>
          <w:color w:val="000000"/>
          <w:sz w:val="20"/>
        </w:rPr>
        <w:t>от</w:t>
      </w:r>
      <w:r w:rsidR="002E643C">
        <w:rPr>
          <w:rFonts w:ascii="Arial" w:hAnsi="Arial" w:cs="Arial"/>
          <w:color w:val="000000"/>
          <w:sz w:val="20"/>
        </w:rPr>
        <w:t xml:space="preserve"> </w:t>
      </w:r>
      <w:r w:rsidRPr="00F62572">
        <w:rPr>
          <w:rFonts w:ascii="Arial" w:hAnsi="Arial" w:cs="Arial"/>
          <w:color w:val="000000"/>
          <w:sz w:val="20"/>
        </w:rPr>
        <w:t>достижения</w:t>
      </w:r>
      <w:r w:rsidR="002E643C">
        <w:rPr>
          <w:rFonts w:ascii="Arial" w:hAnsi="Arial" w:cs="Arial"/>
          <w:color w:val="000000"/>
          <w:sz w:val="20"/>
        </w:rPr>
        <w:t xml:space="preserve"> </w:t>
      </w:r>
      <w:r w:rsidRPr="00F62572">
        <w:rPr>
          <w:rFonts w:ascii="Arial" w:hAnsi="Arial" w:cs="Arial"/>
          <w:color w:val="000000"/>
          <w:sz w:val="20"/>
        </w:rPr>
        <w:t>этих</w:t>
      </w:r>
      <w:r w:rsidR="002E643C">
        <w:rPr>
          <w:rFonts w:ascii="Arial" w:hAnsi="Arial" w:cs="Arial"/>
          <w:color w:val="000000"/>
          <w:sz w:val="20"/>
        </w:rPr>
        <w:t xml:space="preserve"> </w:t>
      </w:r>
      <w:r w:rsidRPr="00F62572">
        <w:rPr>
          <w:rFonts w:ascii="Arial" w:hAnsi="Arial" w:cs="Arial"/>
          <w:color w:val="000000"/>
          <w:sz w:val="20"/>
        </w:rPr>
        <w:t>показателей</w:t>
      </w:r>
      <w:r w:rsidR="002E643C">
        <w:rPr>
          <w:rFonts w:ascii="Arial" w:hAnsi="Arial" w:cs="Arial"/>
          <w:color w:val="000000"/>
          <w:sz w:val="20"/>
        </w:rPr>
        <w:t xml:space="preserve"> </w:t>
      </w:r>
      <w:r w:rsidRPr="00F62572">
        <w:rPr>
          <w:rFonts w:ascii="Arial" w:hAnsi="Arial" w:cs="Arial"/>
          <w:color w:val="000000"/>
          <w:sz w:val="20"/>
        </w:rPr>
        <w:t>(задач),</w:t>
      </w:r>
      <w:r w:rsidR="002E643C">
        <w:rPr>
          <w:rFonts w:ascii="Arial" w:hAnsi="Arial" w:cs="Arial"/>
          <w:color w:val="000000"/>
          <w:sz w:val="20"/>
        </w:rPr>
        <w:t xml:space="preserve"> </w:t>
      </w:r>
      <w:r w:rsidRPr="00F62572">
        <w:rPr>
          <w:rFonts w:ascii="Arial" w:hAnsi="Arial" w:cs="Arial"/>
          <w:color w:val="000000"/>
          <w:sz w:val="20"/>
        </w:rPr>
        <w:t>сроков</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ответственных</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реализацию</w:t>
      </w:r>
      <w:r w:rsidR="002E643C">
        <w:rPr>
          <w:rFonts w:ascii="Arial" w:hAnsi="Arial" w:cs="Arial"/>
          <w:color w:val="000000"/>
          <w:sz w:val="20"/>
        </w:rPr>
        <w:t xml:space="preserve"> </w:t>
      </w:r>
      <w:r w:rsidRPr="00F62572">
        <w:rPr>
          <w:rFonts w:ascii="Arial" w:hAnsi="Arial" w:cs="Arial"/>
          <w:color w:val="000000"/>
          <w:sz w:val="20"/>
        </w:rPr>
        <w:t>соответствующего</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а</w:t>
      </w:r>
      <w:r w:rsidR="002E643C">
        <w:rPr>
          <w:rFonts w:ascii="Arial" w:hAnsi="Arial" w:cs="Arial"/>
          <w:color w:val="000000"/>
          <w:sz w:val="20"/>
        </w:rPr>
        <w:t xml:space="preserve"> </w:t>
      </w:r>
      <w:r w:rsidRPr="00F62572">
        <w:rPr>
          <w:rFonts w:ascii="Arial" w:hAnsi="Arial" w:cs="Arial"/>
          <w:color w:val="000000"/>
          <w:sz w:val="20"/>
        </w:rPr>
        <w:t>также</w:t>
      </w:r>
      <w:r w:rsidR="002E643C">
        <w:rPr>
          <w:rFonts w:ascii="Arial" w:hAnsi="Arial" w:cs="Arial"/>
          <w:color w:val="000000"/>
          <w:sz w:val="20"/>
        </w:rPr>
        <w:t xml:space="preserve"> </w:t>
      </w:r>
      <w:r w:rsidRPr="00F62572">
        <w:rPr>
          <w:rFonts w:ascii="Arial" w:hAnsi="Arial" w:cs="Arial"/>
          <w:color w:val="000000"/>
          <w:sz w:val="20"/>
        </w:rPr>
        <w:t>связи</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показателями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2094EA60" w14:textId="11C14D07"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6)</w:t>
      </w:r>
      <w:r w:rsidR="002E643C">
        <w:rPr>
          <w:rFonts w:ascii="Arial" w:hAnsi="Arial" w:cs="Arial"/>
          <w:color w:val="000000"/>
          <w:sz w:val="20"/>
        </w:rPr>
        <w:t xml:space="preserve"> </w:t>
      </w:r>
      <w:r w:rsidRPr="00F62572">
        <w:rPr>
          <w:rFonts w:ascii="Arial" w:hAnsi="Arial" w:cs="Arial"/>
          <w:color w:val="000000"/>
          <w:sz w:val="20"/>
        </w:rPr>
        <w:t>параметры</w:t>
      </w:r>
      <w:r w:rsidR="002E643C">
        <w:rPr>
          <w:rFonts w:ascii="Arial" w:hAnsi="Arial" w:cs="Arial"/>
          <w:color w:val="000000"/>
          <w:sz w:val="20"/>
        </w:rPr>
        <w:t xml:space="preserve"> </w:t>
      </w:r>
      <w:r w:rsidRPr="00F62572">
        <w:rPr>
          <w:rFonts w:ascii="Arial" w:hAnsi="Arial" w:cs="Arial"/>
          <w:color w:val="000000"/>
          <w:sz w:val="20"/>
        </w:rPr>
        <w:t>финансового</w:t>
      </w:r>
      <w:r w:rsidR="002E643C">
        <w:rPr>
          <w:rFonts w:ascii="Arial" w:hAnsi="Arial" w:cs="Arial"/>
          <w:color w:val="000000"/>
          <w:sz w:val="20"/>
        </w:rPr>
        <w:t xml:space="preserve"> </w:t>
      </w:r>
      <w:r w:rsidRPr="00F62572">
        <w:rPr>
          <w:rFonts w:ascii="Arial" w:hAnsi="Arial" w:cs="Arial"/>
          <w:color w:val="000000"/>
          <w:sz w:val="20"/>
        </w:rPr>
        <w:t>обеспечения</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весь</w:t>
      </w:r>
      <w:r w:rsidR="002E643C">
        <w:rPr>
          <w:rFonts w:ascii="Arial" w:hAnsi="Arial" w:cs="Arial"/>
          <w:color w:val="000000"/>
          <w:sz w:val="20"/>
        </w:rPr>
        <w:t xml:space="preserve"> </w:t>
      </w:r>
      <w:r w:rsidRPr="00F62572">
        <w:rPr>
          <w:rFonts w:ascii="Arial" w:hAnsi="Arial" w:cs="Arial"/>
          <w:color w:val="000000"/>
          <w:sz w:val="20"/>
        </w:rPr>
        <w:t>период</w:t>
      </w:r>
      <w:r w:rsidR="002E643C">
        <w:rPr>
          <w:rFonts w:ascii="Arial" w:hAnsi="Arial" w:cs="Arial"/>
          <w:color w:val="000000"/>
          <w:sz w:val="20"/>
        </w:rPr>
        <w:t xml:space="preserve"> </w:t>
      </w:r>
      <w:r w:rsidRPr="00F62572">
        <w:rPr>
          <w:rFonts w:ascii="Arial" w:hAnsi="Arial" w:cs="Arial"/>
          <w:color w:val="000000"/>
          <w:sz w:val="20"/>
        </w:rPr>
        <w:t>ее</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включающие:</w:t>
      </w:r>
    </w:p>
    <w:p w14:paraId="0BF0217F" w14:textId="6C4A541F"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а)</w:t>
      </w:r>
      <w:r w:rsidR="002E643C">
        <w:rPr>
          <w:rFonts w:ascii="Arial" w:hAnsi="Arial" w:cs="Arial"/>
          <w:color w:val="000000"/>
          <w:sz w:val="20"/>
        </w:rPr>
        <w:t xml:space="preserve"> </w:t>
      </w:r>
      <w:r w:rsidRPr="00F62572">
        <w:rPr>
          <w:rFonts w:ascii="Arial" w:hAnsi="Arial" w:cs="Arial"/>
          <w:color w:val="000000"/>
          <w:sz w:val="20"/>
        </w:rPr>
        <w:t>средства</w:t>
      </w:r>
      <w:r w:rsidR="002E643C">
        <w:rPr>
          <w:rFonts w:ascii="Arial" w:hAnsi="Arial" w:cs="Arial"/>
          <w:color w:val="000000"/>
          <w:sz w:val="20"/>
        </w:rPr>
        <w:t xml:space="preserve"> </w:t>
      </w:r>
      <w:r w:rsidRPr="00F62572">
        <w:rPr>
          <w:rFonts w:ascii="Arial" w:hAnsi="Arial" w:cs="Arial"/>
          <w:color w:val="000000"/>
          <w:sz w:val="20"/>
        </w:rPr>
        <w:t>местного</w:t>
      </w:r>
      <w:r w:rsidR="002E643C">
        <w:rPr>
          <w:rFonts w:ascii="Arial" w:hAnsi="Arial" w:cs="Arial"/>
          <w:color w:val="000000"/>
          <w:sz w:val="20"/>
        </w:rPr>
        <w:t xml:space="preserve"> </w:t>
      </w:r>
      <w:r w:rsidRPr="00F62572">
        <w:rPr>
          <w:rFonts w:ascii="Arial" w:hAnsi="Arial" w:cs="Arial"/>
          <w:color w:val="000000"/>
          <w:sz w:val="20"/>
        </w:rPr>
        <w:t>бюджета,</w:t>
      </w:r>
      <w:r w:rsidR="002E643C">
        <w:rPr>
          <w:rFonts w:ascii="Arial" w:hAnsi="Arial" w:cs="Arial"/>
          <w:color w:val="000000"/>
          <w:sz w:val="20"/>
        </w:rPr>
        <w:t xml:space="preserve"> </w:t>
      </w:r>
      <w:r w:rsidRPr="00F62572">
        <w:rPr>
          <w:rFonts w:ascii="Arial" w:hAnsi="Arial" w:cs="Arial"/>
          <w:color w:val="000000"/>
          <w:sz w:val="20"/>
        </w:rPr>
        <w:t>республиканского</w:t>
      </w:r>
      <w:r w:rsidR="002E643C">
        <w:rPr>
          <w:rFonts w:ascii="Arial" w:hAnsi="Arial" w:cs="Arial"/>
          <w:color w:val="000000"/>
          <w:sz w:val="20"/>
        </w:rPr>
        <w:t xml:space="preserve"> </w:t>
      </w:r>
      <w:r w:rsidRPr="00F62572">
        <w:rPr>
          <w:rFonts w:ascii="Arial" w:hAnsi="Arial" w:cs="Arial"/>
          <w:color w:val="000000"/>
          <w:sz w:val="20"/>
        </w:rPr>
        <w:t>бюджета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федерального</w:t>
      </w:r>
      <w:r w:rsidR="002E643C">
        <w:rPr>
          <w:rFonts w:ascii="Arial" w:hAnsi="Arial" w:cs="Arial"/>
          <w:color w:val="000000"/>
          <w:sz w:val="20"/>
        </w:rPr>
        <w:t xml:space="preserve"> </w:t>
      </w:r>
      <w:r w:rsidRPr="00F62572">
        <w:rPr>
          <w:rFonts w:ascii="Arial" w:hAnsi="Arial" w:cs="Arial"/>
          <w:color w:val="000000"/>
          <w:sz w:val="20"/>
        </w:rPr>
        <w:t>бюджетов,</w:t>
      </w:r>
      <w:r w:rsidR="002E643C">
        <w:rPr>
          <w:rFonts w:ascii="Arial" w:hAnsi="Arial" w:cs="Arial"/>
          <w:color w:val="000000"/>
          <w:sz w:val="20"/>
        </w:rPr>
        <w:t xml:space="preserve"> </w:t>
      </w:r>
      <w:r w:rsidRPr="00F62572">
        <w:rPr>
          <w:rFonts w:ascii="Arial" w:hAnsi="Arial" w:cs="Arial"/>
          <w:color w:val="000000"/>
          <w:sz w:val="20"/>
        </w:rPr>
        <w:t>средства</w:t>
      </w:r>
      <w:r w:rsidR="002E643C">
        <w:rPr>
          <w:rFonts w:ascii="Arial" w:hAnsi="Arial" w:cs="Arial"/>
          <w:color w:val="000000"/>
          <w:sz w:val="20"/>
        </w:rPr>
        <w:t xml:space="preserve"> </w:t>
      </w:r>
      <w:r w:rsidRPr="00F62572">
        <w:rPr>
          <w:rFonts w:ascii="Arial" w:hAnsi="Arial" w:cs="Arial"/>
          <w:color w:val="000000"/>
          <w:sz w:val="20"/>
        </w:rPr>
        <w:t>внебюджетного</w:t>
      </w:r>
      <w:r w:rsidR="002E643C">
        <w:rPr>
          <w:rFonts w:ascii="Arial" w:hAnsi="Arial" w:cs="Arial"/>
          <w:color w:val="000000"/>
          <w:sz w:val="20"/>
        </w:rPr>
        <w:t xml:space="preserve"> </w:t>
      </w:r>
      <w:r w:rsidRPr="00F62572">
        <w:rPr>
          <w:rFonts w:ascii="Arial" w:hAnsi="Arial" w:cs="Arial"/>
          <w:color w:val="000000"/>
          <w:sz w:val="20"/>
        </w:rPr>
        <w:t>фонда</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разрезе</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1641B698" w14:textId="2AC53CEE"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б)</w:t>
      </w:r>
      <w:r w:rsidR="002E643C">
        <w:rPr>
          <w:rFonts w:ascii="Arial" w:hAnsi="Arial" w:cs="Arial"/>
          <w:color w:val="000000"/>
          <w:sz w:val="20"/>
        </w:rPr>
        <w:t xml:space="preserve"> </w:t>
      </w:r>
      <w:r w:rsidRPr="00F62572">
        <w:rPr>
          <w:rFonts w:ascii="Arial" w:hAnsi="Arial" w:cs="Arial"/>
          <w:color w:val="000000"/>
          <w:sz w:val="20"/>
        </w:rPr>
        <w:t>общий</w:t>
      </w:r>
      <w:r w:rsidR="002E643C">
        <w:rPr>
          <w:rFonts w:ascii="Arial" w:hAnsi="Arial" w:cs="Arial"/>
          <w:color w:val="000000"/>
          <w:sz w:val="20"/>
        </w:rPr>
        <w:t xml:space="preserve"> </w:t>
      </w:r>
      <w:r w:rsidRPr="00F62572">
        <w:rPr>
          <w:rFonts w:ascii="Arial" w:hAnsi="Arial" w:cs="Arial"/>
          <w:color w:val="000000"/>
          <w:sz w:val="20"/>
        </w:rPr>
        <w:t>объем</w:t>
      </w:r>
      <w:r w:rsidR="002E643C">
        <w:rPr>
          <w:rFonts w:ascii="Arial" w:hAnsi="Arial" w:cs="Arial"/>
          <w:color w:val="000000"/>
          <w:sz w:val="20"/>
        </w:rPr>
        <w:t xml:space="preserve"> </w:t>
      </w:r>
      <w:r w:rsidRPr="00F62572">
        <w:rPr>
          <w:rFonts w:ascii="Arial" w:hAnsi="Arial" w:cs="Arial"/>
          <w:color w:val="000000"/>
          <w:sz w:val="20"/>
        </w:rPr>
        <w:t>налоговых</w:t>
      </w:r>
      <w:r w:rsidR="002E643C">
        <w:rPr>
          <w:rFonts w:ascii="Arial" w:hAnsi="Arial" w:cs="Arial"/>
          <w:color w:val="000000"/>
          <w:sz w:val="20"/>
        </w:rPr>
        <w:t xml:space="preserve"> </w:t>
      </w:r>
      <w:r w:rsidRPr="00F62572">
        <w:rPr>
          <w:rFonts w:ascii="Arial" w:hAnsi="Arial" w:cs="Arial"/>
          <w:color w:val="000000"/>
          <w:sz w:val="20"/>
        </w:rPr>
        <w:t>расходов,</w:t>
      </w:r>
      <w:r w:rsidR="002E643C">
        <w:rPr>
          <w:rFonts w:ascii="Arial" w:hAnsi="Arial" w:cs="Arial"/>
          <w:color w:val="000000"/>
          <w:sz w:val="20"/>
        </w:rPr>
        <w:t xml:space="preserve"> </w:t>
      </w:r>
      <w:r w:rsidRPr="00F62572">
        <w:rPr>
          <w:rFonts w:ascii="Arial" w:hAnsi="Arial" w:cs="Arial"/>
          <w:color w:val="000000"/>
          <w:sz w:val="20"/>
        </w:rPr>
        <w:t>предусмотренных</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рамках</w:t>
      </w:r>
      <w:r w:rsidR="002E643C">
        <w:rPr>
          <w:rFonts w:ascii="Arial" w:hAnsi="Arial" w:cs="Arial"/>
          <w:color w:val="000000"/>
          <w:sz w:val="20"/>
        </w:rPr>
        <w:t xml:space="preserve"> </w:t>
      </w:r>
      <w:r w:rsidRPr="00F62572">
        <w:rPr>
          <w:rFonts w:ascii="Arial" w:hAnsi="Arial" w:cs="Arial"/>
          <w:color w:val="000000"/>
          <w:sz w:val="20"/>
        </w:rPr>
        <w:t>этой</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72069432" w14:textId="09D378D7"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необходимости</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паспорт</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могут</w:t>
      </w:r>
      <w:r w:rsidR="002E643C">
        <w:rPr>
          <w:rFonts w:ascii="Arial" w:hAnsi="Arial" w:cs="Arial"/>
          <w:color w:val="000000"/>
          <w:sz w:val="20"/>
        </w:rPr>
        <w:t xml:space="preserve"> </w:t>
      </w:r>
      <w:r w:rsidRPr="00F62572">
        <w:rPr>
          <w:rFonts w:ascii="Arial" w:hAnsi="Arial" w:cs="Arial"/>
          <w:color w:val="000000"/>
          <w:sz w:val="20"/>
        </w:rPr>
        <w:t>включаться</w:t>
      </w:r>
      <w:r w:rsidR="002E643C">
        <w:rPr>
          <w:rFonts w:ascii="Arial" w:hAnsi="Arial" w:cs="Arial"/>
          <w:color w:val="000000"/>
          <w:sz w:val="20"/>
        </w:rPr>
        <w:t xml:space="preserve"> </w:t>
      </w:r>
      <w:r w:rsidRPr="00F62572">
        <w:rPr>
          <w:rFonts w:ascii="Arial" w:hAnsi="Arial" w:cs="Arial"/>
          <w:color w:val="000000"/>
          <w:sz w:val="20"/>
        </w:rPr>
        <w:t>иные</w:t>
      </w:r>
      <w:r w:rsidR="002E643C">
        <w:rPr>
          <w:rFonts w:ascii="Arial" w:hAnsi="Arial" w:cs="Arial"/>
          <w:color w:val="000000"/>
          <w:sz w:val="20"/>
        </w:rPr>
        <w:t xml:space="preserve"> </w:t>
      </w:r>
      <w:r w:rsidRPr="00F62572">
        <w:rPr>
          <w:rFonts w:ascii="Arial" w:hAnsi="Arial" w:cs="Arial"/>
          <w:color w:val="000000"/>
          <w:sz w:val="20"/>
        </w:rPr>
        <w:t>сведения.</w:t>
      </w:r>
    </w:p>
    <w:p w14:paraId="01703E1A" w14:textId="59CAF051"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Форма</w:t>
      </w:r>
      <w:r w:rsidR="002E643C">
        <w:rPr>
          <w:rFonts w:ascii="Arial" w:hAnsi="Arial" w:cs="Arial"/>
          <w:color w:val="000000"/>
          <w:sz w:val="20"/>
        </w:rPr>
        <w:t xml:space="preserve"> </w:t>
      </w:r>
      <w:r w:rsidRPr="00F62572">
        <w:rPr>
          <w:rFonts w:ascii="Arial" w:hAnsi="Arial" w:cs="Arial"/>
          <w:color w:val="000000"/>
          <w:sz w:val="20"/>
        </w:rPr>
        <w:t>паспорта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приведена</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приложении</w:t>
      </w:r>
      <w:r w:rsidR="002E643C">
        <w:rPr>
          <w:rFonts w:ascii="Arial" w:hAnsi="Arial" w:cs="Arial"/>
          <w:color w:val="000000"/>
          <w:sz w:val="20"/>
        </w:rPr>
        <w:t xml:space="preserve"> </w:t>
      </w: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к</w:t>
      </w:r>
      <w:r w:rsidR="002E643C">
        <w:rPr>
          <w:rFonts w:ascii="Arial" w:hAnsi="Arial" w:cs="Arial"/>
          <w:color w:val="000000"/>
          <w:sz w:val="20"/>
        </w:rPr>
        <w:t xml:space="preserve"> </w:t>
      </w:r>
      <w:r w:rsidRPr="00F62572">
        <w:rPr>
          <w:rFonts w:ascii="Arial" w:hAnsi="Arial" w:cs="Arial"/>
          <w:color w:val="000000"/>
          <w:sz w:val="20"/>
        </w:rPr>
        <w:t>настоящему</w:t>
      </w:r>
      <w:r w:rsidR="002E643C">
        <w:rPr>
          <w:rFonts w:ascii="Arial" w:hAnsi="Arial" w:cs="Arial"/>
          <w:color w:val="000000"/>
          <w:sz w:val="20"/>
        </w:rPr>
        <w:t xml:space="preserve"> </w:t>
      </w:r>
      <w:r w:rsidRPr="00F62572">
        <w:rPr>
          <w:rFonts w:ascii="Arial" w:hAnsi="Arial" w:cs="Arial"/>
          <w:color w:val="000000"/>
          <w:sz w:val="20"/>
        </w:rPr>
        <w:t>Порядку.</w:t>
      </w:r>
    </w:p>
    <w:p w14:paraId="4A0B0957" w14:textId="3308DA8C"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2.10.</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паспорте</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рекомендуется</w:t>
      </w:r>
      <w:r w:rsidR="002E643C">
        <w:rPr>
          <w:rFonts w:ascii="Arial" w:hAnsi="Arial" w:cs="Arial"/>
          <w:color w:val="000000"/>
          <w:sz w:val="20"/>
        </w:rPr>
        <w:t xml:space="preserve"> </w:t>
      </w:r>
      <w:r w:rsidRPr="00F62572">
        <w:rPr>
          <w:rFonts w:ascii="Arial" w:hAnsi="Arial" w:cs="Arial"/>
          <w:color w:val="000000"/>
          <w:sz w:val="20"/>
        </w:rPr>
        <w:t>отображать</w:t>
      </w:r>
      <w:r w:rsidR="002E643C">
        <w:rPr>
          <w:rFonts w:ascii="Arial" w:hAnsi="Arial" w:cs="Arial"/>
          <w:color w:val="000000"/>
          <w:sz w:val="20"/>
        </w:rPr>
        <w:t xml:space="preserve"> </w:t>
      </w:r>
      <w:r w:rsidRPr="00F62572">
        <w:rPr>
          <w:rFonts w:ascii="Arial" w:hAnsi="Arial" w:cs="Arial"/>
          <w:color w:val="000000"/>
          <w:sz w:val="20"/>
        </w:rPr>
        <w:t>следующие</w:t>
      </w:r>
      <w:r w:rsidR="002E643C">
        <w:rPr>
          <w:rFonts w:ascii="Arial" w:hAnsi="Arial" w:cs="Arial"/>
          <w:color w:val="000000"/>
          <w:sz w:val="20"/>
        </w:rPr>
        <w:t xml:space="preserve"> </w:t>
      </w:r>
      <w:r w:rsidRPr="00F62572">
        <w:rPr>
          <w:rFonts w:ascii="Arial" w:hAnsi="Arial" w:cs="Arial"/>
          <w:color w:val="000000"/>
          <w:sz w:val="20"/>
        </w:rPr>
        <w:t>сведения:</w:t>
      </w:r>
    </w:p>
    <w:p w14:paraId="24723AA8" w14:textId="06E8A8D9"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наименование</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p>
    <w:p w14:paraId="4D40FB20" w14:textId="46FE1250"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w:t>
      </w:r>
      <w:r w:rsidR="002E643C">
        <w:rPr>
          <w:rFonts w:ascii="Arial" w:hAnsi="Arial" w:cs="Arial"/>
          <w:color w:val="000000"/>
          <w:sz w:val="20"/>
        </w:rPr>
        <w:t xml:space="preserve"> </w:t>
      </w:r>
      <w:r w:rsidRPr="00F62572">
        <w:rPr>
          <w:rFonts w:ascii="Arial" w:hAnsi="Arial" w:cs="Arial"/>
          <w:color w:val="000000"/>
          <w:sz w:val="20"/>
        </w:rPr>
        <w:t>сведения</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кураторе,</w:t>
      </w:r>
      <w:r w:rsidR="002E643C">
        <w:rPr>
          <w:rFonts w:ascii="Arial" w:hAnsi="Arial" w:cs="Arial"/>
          <w:color w:val="000000"/>
          <w:sz w:val="20"/>
        </w:rPr>
        <w:t xml:space="preserve"> </w:t>
      </w:r>
      <w:r w:rsidRPr="00F62572">
        <w:rPr>
          <w:rFonts w:ascii="Arial" w:hAnsi="Arial" w:cs="Arial"/>
          <w:color w:val="000000"/>
          <w:sz w:val="20"/>
        </w:rPr>
        <w:t>соисполнителе</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администраторе</w:t>
      </w:r>
      <w:r w:rsidR="002E643C">
        <w:rPr>
          <w:rFonts w:ascii="Arial" w:hAnsi="Arial" w:cs="Arial"/>
          <w:color w:val="000000"/>
          <w:sz w:val="20"/>
        </w:rPr>
        <w:t xml:space="preserve"> </w:t>
      </w: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необходимости).</w:t>
      </w:r>
    </w:p>
    <w:p w14:paraId="50EEC806" w14:textId="642953C8"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w:t>
      </w:r>
      <w:r w:rsidR="002E643C">
        <w:rPr>
          <w:rFonts w:ascii="Arial" w:hAnsi="Arial" w:cs="Arial"/>
          <w:color w:val="000000"/>
          <w:sz w:val="20"/>
        </w:rPr>
        <w:t xml:space="preserve"> </w:t>
      </w:r>
      <w:r w:rsidRPr="00F62572">
        <w:rPr>
          <w:rFonts w:ascii="Arial" w:hAnsi="Arial" w:cs="Arial"/>
          <w:color w:val="000000"/>
          <w:sz w:val="20"/>
        </w:rPr>
        <w:t>показатели;</w:t>
      </w:r>
    </w:p>
    <w:p w14:paraId="737C805E" w14:textId="6E807FE4"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4)</w:t>
      </w:r>
      <w:r w:rsidR="002E643C">
        <w:rPr>
          <w:rFonts w:ascii="Arial" w:hAnsi="Arial" w:cs="Arial"/>
          <w:color w:val="000000"/>
          <w:sz w:val="20"/>
        </w:rPr>
        <w:t xml:space="preserve"> </w:t>
      </w:r>
      <w:r w:rsidRPr="00F62572">
        <w:rPr>
          <w:rFonts w:ascii="Arial" w:hAnsi="Arial" w:cs="Arial"/>
          <w:color w:val="000000"/>
          <w:sz w:val="20"/>
        </w:rPr>
        <w:t>сроки</w:t>
      </w:r>
      <w:r w:rsidR="002E643C">
        <w:rPr>
          <w:rFonts w:ascii="Arial" w:hAnsi="Arial" w:cs="Arial"/>
          <w:color w:val="000000"/>
          <w:sz w:val="20"/>
        </w:rPr>
        <w:t xml:space="preserve"> </w:t>
      </w:r>
      <w:r w:rsidRPr="00F62572">
        <w:rPr>
          <w:rFonts w:ascii="Arial" w:hAnsi="Arial" w:cs="Arial"/>
          <w:color w:val="000000"/>
          <w:sz w:val="20"/>
        </w:rPr>
        <w:t>реализации;</w:t>
      </w:r>
    </w:p>
    <w:p w14:paraId="0A558F76" w14:textId="2E3EC400"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5)</w:t>
      </w:r>
      <w:r w:rsidR="002E643C">
        <w:rPr>
          <w:rFonts w:ascii="Arial" w:hAnsi="Arial" w:cs="Arial"/>
          <w:color w:val="000000"/>
          <w:sz w:val="20"/>
        </w:rPr>
        <w:t xml:space="preserve"> </w:t>
      </w:r>
      <w:r w:rsidRPr="00F62572">
        <w:rPr>
          <w:rFonts w:ascii="Arial" w:hAnsi="Arial" w:cs="Arial"/>
          <w:color w:val="000000"/>
          <w:sz w:val="20"/>
        </w:rPr>
        <w:t>перечень</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(результатов);</w:t>
      </w:r>
    </w:p>
    <w:p w14:paraId="0F6D5858" w14:textId="5F8203D5"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6)</w:t>
      </w:r>
      <w:r w:rsidR="002E643C">
        <w:rPr>
          <w:rFonts w:ascii="Arial" w:hAnsi="Arial" w:cs="Arial"/>
          <w:color w:val="000000"/>
          <w:sz w:val="20"/>
        </w:rPr>
        <w:t xml:space="preserve"> </w:t>
      </w:r>
      <w:r w:rsidRPr="00F62572">
        <w:rPr>
          <w:rFonts w:ascii="Arial" w:hAnsi="Arial" w:cs="Arial"/>
          <w:color w:val="000000"/>
          <w:sz w:val="20"/>
        </w:rPr>
        <w:t>параметры</w:t>
      </w:r>
      <w:r w:rsidR="002E643C">
        <w:rPr>
          <w:rFonts w:ascii="Arial" w:hAnsi="Arial" w:cs="Arial"/>
          <w:color w:val="000000"/>
          <w:sz w:val="20"/>
        </w:rPr>
        <w:t xml:space="preserve"> </w:t>
      </w:r>
      <w:r w:rsidRPr="00F62572">
        <w:rPr>
          <w:rFonts w:ascii="Arial" w:hAnsi="Arial" w:cs="Arial"/>
          <w:color w:val="000000"/>
          <w:sz w:val="20"/>
        </w:rPr>
        <w:t>финансового</w:t>
      </w:r>
      <w:r w:rsidR="002E643C">
        <w:rPr>
          <w:rFonts w:ascii="Arial" w:hAnsi="Arial" w:cs="Arial"/>
          <w:color w:val="000000"/>
          <w:sz w:val="20"/>
        </w:rPr>
        <w:t xml:space="preserve"> </w:t>
      </w:r>
      <w:r w:rsidRPr="00F62572">
        <w:rPr>
          <w:rFonts w:ascii="Arial" w:hAnsi="Arial" w:cs="Arial"/>
          <w:color w:val="000000"/>
          <w:sz w:val="20"/>
        </w:rPr>
        <w:t>обеспечения</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счет</w:t>
      </w:r>
      <w:r w:rsidR="002E643C">
        <w:rPr>
          <w:rFonts w:ascii="Arial" w:hAnsi="Arial" w:cs="Arial"/>
          <w:color w:val="000000"/>
          <w:sz w:val="20"/>
        </w:rPr>
        <w:t xml:space="preserve"> </w:t>
      </w:r>
      <w:r w:rsidRPr="00F62572">
        <w:rPr>
          <w:rFonts w:ascii="Arial" w:hAnsi="Arial" w:cs="Arial"/>
          <w:color w:val="000000"/>
          <w:sz w:val="20"/>
        </w:rPr>
        <w:t>всех</w:t>
      </w:r>
      <w:r w:rsidR="002E643C">
        <w:rPr>
          <w:rFonts w:ascii="Arial" w:hAnsi="Arial" w:cs="Arial"/>
          <w:color w:val="000000"/>
          <w:sz w:val="20"/>
        </w:rPr>
        <w:t xml:space="preserve"> </w:t>
      </w:r>
      <w:r w:rsidRPr="00F62572">
        <w:rPr>
          <w:rFonts w:ascii="Arial" w:hAnsi="Arial" w:cs="Arial"/>
          <w:color w:val="000000"/>
          <w:sz w:val="20"/>
        </w:rPr>
        <w:t>источников</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годам</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целом</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структурному</w:t>
      </w:r>
      <w:r w:rsidR="002E643C">
        <w:rPr>
          <w:rFonts w:ascii="Arial" w:hAnsi="Arial" w:cs="Arial"/>
          <w:color w:val="000000"/>
          <w:sz w:val="20"/>
        </w:rPr>
        <w:t xml:space="preserve"> </w:t>
      </w:r>
      <w:r w:rsidRPr="00F62572">
        <w:rPr>
          <w:rFonts w:ascii="Arial" w:hAnsi="Arial" w:cs="Arial"/>
          <w:color w:val="000000"/>
          <w:sz w:val="20"/>
        </w:rPr>
        <w:t>элементу</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а</w:t>
      </w:r>
      <w:r w:rsidR="002E643C">
        <w:rPr>
          <w:rFonts w:ascii="Arial" w:hAnsi="Arial" w:cs="Arial"/>
          <w:color w:val="000000"/>
          <w:sz w:val="20"/>
        </w:rPr>
        <w:t xml:space="preserve"> </w:t>
      </w:r>
      <w:r w:rsidRPr="00F62572">
        <w:rPr>
          <w:rFonts w:ascii="Arial" w:hAnsi="Arial" w:cs="Arial"/>
          <w:color w:val="000000"/>
          <w:sz w:val="20"/>
        </w:rPr>
        <w:t>также</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детализацией</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его</w:t>
      </w:r>
      <w:r w:rsidR="002E643C">
        <w:rPr>
          <w:rFonts w:ascii="Arial" w:hAnsi="Arial" w:cs="Arial"/>
          <w:color w:val="000000"/>
          <w:sz w:val="20"/>
        </w:rPr>
        <w:t xml:space="preserve"> </w:t>
      </w:r>
      <w:r w:rsidRPr="00F62572">
        <w:rPr>
          <w:rFonts w:ascii="Arial" w:hAnsi="Arial" w:cs="Arial"/>
          <w:color w:val="000000"/>
          <w:sz w:val="20"/>
        </w:rPr>
        <w:t>мероприятиям</w:t>
      </w:r>
      <w:r w:rsidR="002E643C">
        <w:rPr>
          <w:rFonts w:ascii="Arial" w:hAnsi="Arial" w:cs="Arial"/>
          <w:color w:val="000000"/>
          <w:sz w:val="20"/>
        </w:rPr>
        <w:t xml:space="preserve"> </w:t>
      </w:r>
      <w:r w:rsidRPr="00F62572">
        <w:rPr>
          <w:rFonts w:ascii="Arial" w:hAnsi="Arial" w:cs="Arial"/>
          <w:color w:val="000000"/>
          <w:sz w:val="20"/>
        </w:rPr>
        <w:t>(результатам);</w:t>
      </w:r>
    </w:p>
    <w:p w14:paraId="70E2DD77" w14:textId="4D09735D"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7)</w:t>
      </w:r>
      <w:r w:rsidR="002E643C">
        <w:rPr>
          <w:rFonts w:ascii="Arial" w:hAnsi="Arial" w:cs="Arial"/>
          <w:color w:val="000000"/>
          <w:sz w:val="20"/>
        </w:rPr>
        <w:t xml:space="preserve"> </w:t>
      </w:r>
      <w:r w:rsidRPr="00F62572">
        <w:rPr>
          <w:rFonts w:ascii="Arial" w:hAnsi="Arial" w:cs="Arial"/>
          <w:color w:val="000000"/>
          <w:sz w:val="20"/>
        </w:rPr>
        <w:t>план</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включающий</w:t>
      </w:r>
      <w:r w:rsidR="002E643C">
        <w:rPr>
          <w:rFonts w:ascii="Arial" w:hAnsi="Arial" w:cs="Arial"/>
          <w:color w:val="000000"/>
          <w:sz w:val="20"/>
        </w:rPr>
        <w:t xml:space="preserve"> </w:t>
      </w:r>
      <w:r w:rsidRPr="00F62572">
        <w:rPr>
          <w:rFonts w:ascii="Arial" w:hAnsi="Arial" w:cs="Arial"/>
          <w:color w:val="000000"/>
          <w:sz w:val="20"/>
        </w:rPr>
        <w:t>информацию</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контрольных</w:t>
      </w:r>
      <w:r w:rsidR="002E643C">
        <w:rPr>
          <w:rFonts w:ascii="Arial" w:hAnsi="Arial" w:cs="Arial"/>
          <w:color w:val="000000"/>
          <w:sz w:val="20"/>
        </w:rPr>
        <w:t xml:space="preserve"> </w:t>
      </w:r>
      <w:r w:rsidRPr="00F62572">
        <w:rPr>
          <w:rFonts w:ascii="Arial" w:hAnsi="Arial" w:cs="Arial"/>
          <w:color w:val="000000"/>
          <w:sz w:val="20"/>
        </w:rPr>
        <w:t>точках,</w:t>
      </w:r>
      <w:r w:rsidR="002E643C">
        <w:rPr>
          <w:rFonts w:ascii="Arial" w:hAnsi="Arial" w:cs="Arial"/>
          <w:color w:val="000000"/>
          <w:sz w:val="20"/>
        </w:rPr>
        <w:t xml:space="preserve"> </w:t>
      </w:r>
      <w:r w:rsidRPr="00F62572">
        <w:rPr>
          <w:rFonts w:ascii="Arial" w:hAnsi="Arial" w:cs="Arial"/>
          <w:color w:val="000000"/>
          <w:sz w:val="20"/>
        </w:rPr>
        <w:t>а</w:t>
      </w:r>
      <w:r w:rsidR="002E643C">
        <w:rPr>
          <w:rFonts w:ascii="Arial" w:hAnsi="Arial" w:cs="Arial"/>
          <w:color w:val="000000"/>
          <w:sz w:val="20"/>
        </w:rPr>
        <w:t xml:space="preserve"> </w:t>
      </w:r>
      <w:r w:rsidRPr="00F62572">
        <w:rPr>
          <w:rFonts w:ascii="Arial" w:hAnsi="Arial" w:cs="Arial"/>
          <w:color w:val="000000"/>
          <w:sz w:val="20"/>
        </w:rPr>
        <w:t>также</w:t>
      </w:r>
      <w:r w:rsidR="002E643C">
        <w:rPr>
          <w:rFonts w:ascii="Arial" w:hAnsi="Arial" w:cs="Arial"/>
          <w:color w:val="000000"/>
          <w:sz w:val="20"/>
        </w:rPr>
        <w:t xml:space="preserve"> </w:t>
      </w:r>
      <w:r w:rsidRPr="00F62572">
        <w:rPr>
          <w:rFonts w:ascii="Arial" w:hAnsi="Arial" w:cs="Arial"/>
          <w:color w:val="000000"/>
          <w:sz w:val="20"/>
        </w:rPr>
        <w:t>объектах</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(результатов).</w:t>
      </w:r>
    </w:p>
    <w:p w14:paraId="4A571298" w14:textId="650AECED"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необходимости</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паспорт</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могут</w:t>
      </w:r>
      <w:r w:rsidR="002E643C">
        <w:rPr>
          <w:rFonts w:ascii="Arial" w:hAnsi="Arial" w:cs="Arial"/>
          <w:color w:val="000000"/>
          <w:sz w:val="20"/>
        </w:rPr>
        <w:t xml:space="preserve"> </w:t>
      </w:r>
      <w:r w:rsidRPr="00F62572">
        <w:rPr>
          <w:rFonts w:ascii="Arial" w:hAnsi="Arial" w:cs="Arial"/>
          <w:color w:val="000000"/>
          <w:sz w:val="20"/>
        </w:rPr>
        <w:t>включаться</w:t>
      </w:r>
      <w:r w:rsidR="002E643C">
        <w:rPr>
          <w:rFonts w:ascii="Arial" w:hAnsi="Arial" w:cs="Arial"/>
          <w:color w:val="000000"/>
          <w:sz w:val="20"/>
        </w:rPr>
        <w:t xml:space="preserve"> </w:t>
      </w:r>
      <w:r w:rsidRPr="00F62572">
        <w:rPr>
          <w:rFonts w:ascii="Arial" w:hAnsi="Arial" w:cs="Arial"/>
          <w:color w:val="000000"/>
          <w:sz w:val="20"/>
        </w:rPr>
        <w:t>иные</w:t>
      </w:r>
      <w:r w:rsidR="002E643C">
        <w:rPr>
          <w:rFonts w:ascii="Arial" w:hAnsi="Arial" w:cs="Arial"/>
          <w:color w:val="000000"/>
          <w:sz w:val="20"/>
        </w:rPr>
        <w:t xml:space="preserve"> </w:t>
      </w:r>
      <w:r w:rsidRPr="00F62572">
        <w:rPr>
          <w:rFonts w:ascii="Arial" w:hAnsi="Arial" w:cs="Arial"/>
          <w:color w:val="000000"/>
          <w:sz w:val="20"/>
        </w:rPr>
        <w:t>сведения.</w:t>
      </w:r>
    </w:p>
    <w:p w14:paraId="09712E82" w14:textId="76BB7E37"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Формы</w:t>
      </w:r>
      <w:r w:rsidR="002E643C">
        <w:rPr>
          <w:rFonts w:ascii="Arial" w:hAnsi="Arial" w:cs="Arial"/>
          <w:color w:val="000000"/>
          <w:sz w:val="20"/>
        </w:rPr>
        <w:t xml:space="preserve"> </w:t>
      </w:r>
      <w:r w:rsidRPr="00F62572">
        <w:rPr>
          <w:rFonts w:ascii="Arial" w:hAnsi="Arial" w:cs="Arial"/>
          <w:color w:val="000000"/>
          <w:sz w:val="20"/>
        </w:rPr>
        <w:t>паспортов</w:t>
      </w:r>
      <w:r w:rsidR="002E643C">
        <w:rPr>
          <w:rFonts w:ascii="Arial" w:hAnsi="Arial" w:cs="Arial"/>
          <w:color w:val="000000"/>
          <w:sz w:val="20"/>
        </w:rPr>
        <w:t xml:space="preserve"> </w:t>
      </w:r>
      <w:r w:rsidRPr="00F62572">
        <w:rPr>
          <w:rFonts w:ascii="Arial" w:hAnsi="Arial" w:cs="Arial"/>
          <w:color w:val="000000"/>
          <w:sz w:val="20"/>
        </w:rPr>
        <w:t>регионального</w:t>
      </w:r>
      <w:r w:rsidR="002E643C">
        <w:rPr>
          <w:rFonts w:ascii="Arial" w:hAnsi="Arial" w:cs="Arial"/>
          <w:color w:val="000000"/>
          <w:sz w:val="20"/>
        </w:rPr>
        <w:t xml:space="preserve"> </w:t>
      </w:r>
      <w:r w:rsidRPr="00F62572">
        <w:rPr>
          <w:rFonts w:ascii="Arial" w:hAnsi="Arial" w:cs="Arial"/>
          <w:color w:val="000000"/>
          <w:sz w:val="20"/>
        </w:rPr>
        <w:t>проекта,</w:t>
      </w:r>
      <w:r w:rsidR="002E643C">
        <w:rPr>
          <w:rFonts w:ascii="Arial" w:hAnsi="Arial" w:cs="Arial"/>
          <w:color w:val="000000"/>
          <w:sz w:val="20"/>
        </w:rPr>
        <w:t xml:space="preserve"> </w:t>
      </w:r>
      <w:r w:rsidRPr="00F62572">
        <w:rPr>
          <w:rFonts w:ascii="Arial" w:hAnsi="Arial" w:cs="Arial"/>
          <w:color w:val="000000"/>
          <w:sz w:val="20"/>
        </w:rPr>
        <w:t>входящего</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состав</w:t>
      </w:r>
      <w:r w:rsidR="002E643C">
        <w:rPr>
          <w:rFonts w:ascii="Arial" w:hAnsi="Arial" w:cs="Arial"/>
          <w:color w:val="000000"/>
          <w:sz w:val="20"/>
        </w:rPr>
        <w:t xml:space="preserve"> </w:t>
      </w:r>
      <w:r w:rsidRPr="00F62572">
        <w:rPr>
          <w:rFonts w:ascii="Arial" w:hAnsi="Arial" w:cs="Arial"/>
          <w:color w:val="000000"/>
          <w:sz w:val="20"/>
        </w:rPr>
        <w:t>национального</w:t>
      </w:r>
      <w:r w:rsidR="002E643C">
        <w:rPr>
          <w:rFonts w:ascii="Arial" w:hAnsi="Arial" w:cs="Arial"/>
          <w:color w:val="000000"/>
          <w:sz w:val="20"/>
        </w:rPr>
        <w:t xml:space="preserve"> </w:t>
      </w:r>
      <w:r w:rsidRPr="00F62572">
        <w:rPr>
          <w:rFonts w:ascii="Arial" w:hAnsi="Arial" w:cs="Arial"/>
          <w:color w:val="000000"/>
          <w:sz w:val="20"/>
        </w:rPr>
        <w:t>проекта,</w:t>
      </w:r>
      <w:r w:rsidR="002E643C">
        <w:rPr>
          <w:rFonts w:ascii="Arial" w:hAnsi="Arial" w:cs="Arial"/>
          <w:color w:val="000000"/>
          <w:sz w:val="20"/>
        </w:rPr>
        <w:t xml:space="preserve"> </w:t>
      </w:r>
      <w:r w:rsidRPr="00F62572">
        <w:rPr>
          <w:rFonts w:ascii="Arial" w:hAnsi="Arial" w:cs="Arial"/>
          <w:color w:val="000000"/>
          <w:sz w:val="20"/>
        </w:rPr>
        <w:t>иного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проекта,</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ведомственного</w:t>
      </w:r>
      <w:r w:rsidR="002E643C">
        <w:rPr>
          <w:rFonts w:ascii="Arial" w:hAnsi="Arial" w:cs="Arial"/>
          <w:color w:val="000000"/>
          <w:sz w:val="20"/>
        </w:rPr>
        <w:t xml:space="preserve"> </w:t>
      </w:r>
      <w:r w:rsidRPr="00F62572">
        <w:rPr>
          <w:rFonts w:ascii="Arial" w:hAnsi="Arial" w:cs="Arial"/>
          <w:color w:val="000000"/>
          <w:sz w:val="20"/>
        </w:rPr>
        <w:t>проекта,</w:t>
      </w:r>
      <w:r w:rsidR="002E643C">
        <w:rPr>
          <w:rFonts w:ascii="Arial" w:hAnsi="Arial" w:cs="Arial"/>
          <w:color w:val="000000"/>
          <w:sz w:val="20"/>
        </w:rPr>
        <w:t xml:space="preserve"> </w:t>
      </w:r>
      <w:r w:rsidRPr="00F62572">
        <w:rPr>
          <w:rFonts w:ascii="Arial" w:hAnsi="Arial" w:cs="Arial"/>
          <w:color w:val="000000"/>
          <w:sz w:val="20"/>
        </w:rPr>
        <w:t>комплекса</w:t>
      </w:r>
      <w:r w:rsidR="002E643C">
        <w:rPr>
          <w:rFonts w:ascii="Arial" w:hAnsi="Arial" w:cs="Arial"/>
          <w:color w:val="000000"/>
          <w:sz w:val="20"/>
        </w:rPr>
        <w:t xml:space="preserve"> </w:t>
      </w:r>
      <w:r w:rsidRPr="00F62572">
        <w:rPr>
          <w:rFonts w:ascii="Arial" w:hAnsi="Arial" w:cs="Arial"/>
          <w:color w:val="000000"/>
          <w:sz w:val="20"/>
        </w:rPr>
        <w:t>процессных</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приведены</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приложениях</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2</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3</w:t>
      </w:r>
      <w:r w:rsidR="002E643C">
        <w:rPr>
          <w:rFonts w:ascii="Arial" w:hAnsi="Arial" w:cs="Arial"/>
          <w:color w:val="000000"/>
          <w:sz w:val="20"/>
        </w:rPr>
        <w:t xml:space="preserve"> </w:t>
      </w:r>
      <w:r w:rsidRPr="00F62572">
        <w:rPr>
          <w:rFonts w:ascii="Arial" w:hAnsi="Arial" w:cs="Arial"/>
          <w:color w:val="000000"/>
          <w:sz w:val="20"/>
        </w:rPr>
        <w:t>к</w:t>
      </w:r>
      <w:r w:rsidR="002E643C">
        <w:rPr>
          <w:rFonts w:ascii="Arial" w:hAnsi="Arial" w:cs="Arial"/>
          <w:color w:val="000000"/>
          <w:sz w:val="20"/>
        </w:rPr>
        <w:t xml:space="preserve"> </w:t>
      </w:r>
      <w:r w:rsidRPr="00F62572">
        <w:rPr>
          <w:rFonts w:ascii="Arial" w:hAnsi="Arial" w:cs="Arial"/>
          <w:color w:val="000000"/>
          <w:sz w:val="20"/>
        </w:rPr>
        <w:t>настоящему</w:t>
      </w:r>
      <w:r w:rsidR="002E643C">
        <w:rPr>
          <w:rFonts w:ascii="Arial" w:hAnsi="Arial" w:cs="Arial"/>
          <w:color w:val="000000"/>
          <w:sz w:val="20"/>
        </w:rPr>
        <w:t xml:space="preserve"> </w:t>
      </w:r>
      <w:r w:rsidRPr="00F62572">
        <w:rPr>
          <w:rFonts w:ascii="Arial" w:hAnsi="Arial" w:cs="Arial"/>
          <w:color w:val="000000"/>
          <w:sz w:val="20"/>
        </w:rPr>
        <w:t>Порядку.</w:t>
      </w:r>
      <w:r w:rsidR="002E643C">
        <w:rPr>
          <w:rFonts w:ascii="Arial" w:hAnsi="Arial" w:cs="Arial"/>
          <w:color w:val="000000"/>
          <w:sz w:val="20"/>
        </w:rPr>
        <w:t xml:space="preserve"> </w:t>
      </w:r>
    </w:p>
    <w:p w14:paraId="5611EA2C" w14:textId="28E55AE9"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2.11.</w:t>
      </w:r>
      <w:r w:rsidR="002E643C">
        <w:rPr>
          <w:rFonts w:ascii="Arial" w:hAnsi="Arial" w:cs="Arial"/>
          <w:color w:val="000000"/>
          <w:sz w:val="20"/>
        </w:rPr>
        <w:t xml:space="preserve"> </w:t>
      </w:r>
      <w:r w:rsidRPr="00F62572">
        <w:rPr>
          <w:rFonts w:ascii="Arial" w:hAnsi="Arial" w:cs="Arial"/>
          <w:color w:val="000000"/>
          <w:sz w:val="20"/>
        </w:rPr>
        <w:t>Структурные</w:t>
      </w:r>
      <w:r w:rsidR="002E643C">
        <w:rPr>
          <w:rFonts w:ascii="Arial" w:hAnsi="Arial" w:cs="Arial"/>
          <w:color w:val="000000"/>
          <w:sz w:val="20"/>
        </w:rPr>
        <w:t xml:space="preserve"> </w:t>
      </w:r>
      <w:r w:rsidRPr="00F62572">
        <w:rPr>
          <w:rFonts w:ascii="Arial" w:hAnsi="Arial" w:cs="Arial"/>
          <w:color w:val="000000"/>
          <w:sz w:val="20"/>
        </w:rPr>
        <w:t>элементы</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необходимости</w:t>
      </w:r>
      <w:r w:rsidR="002E643C">
        <w:rPr>
          <w:rFonts w:ascii="Arial" w:hAnsi="Arial" w:cs="Arial"/>
          <w:color w:val="000000"/>
          <w:sz w:val="20"/>
        </w:rPr>
        <w:t xml:space="preserve"> </w:t>
      </w:r>
      <w:r w:rsidRPr="00F62572">
        <w:rPr>
          <w:rFonts w:ascii="Arial" w:hAnsi="Arial" w:cs="Arial"/>
          <w:color w:val="000000"/>
          <w:sz w:val="20"/>
        </w:rPr>
        <w:t>группируются</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направлениям</w:t>
      </w:r>
      <w:r w:rsidR="002E643C">
        <w:rPr>
          <w:rFonts w:ascii="Arial" w:hAnsi="Arial" w:cs="Arial"/>
          <w:color w:val="000000"/>
          <w:sz w:val="20"/>
        </w:rPr>
        <w:t xml:space="preserve"> </w:t>
      </w:r>
      <w:r w:rsidRPr="00F62572">
        <w:rPr>
          <w:rFonts w:ascii="Arial" w:hAnsi="Arial" w:cs="Arial"/>
          <w:color w:val="000000"/>
          <w:sz w:val="20"/>
        </w:rPr>
        <w:t>(подпрограммам)</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085175A0" w14:textId="0FA9D6A5"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lastRenderedPageBreak/>
        <w:t>2.12.</w:t>
      </w:r>
      <w:r w:rsidR="002E643C">
        <w:rPr>
          <w:rFonts w:ascii="Arial" w:hAnsi="Arial" w:cs="Arial"/>
          <w:color w:val="000000"/>
          <w:sz w:val="20"/>
        </w:rPr>
        <w:t xml:space="preserve"> </w:t>
      </w:r>
      <w:r w:rsidRPr="00F62572">
        <w:rPr>
          <w:rFonts w:ascii="Arial" w:hAnsi="Arial" w:cs="Arial"/>
          <w:color w:val="000000"/>
          <w:sz w:val="20"/>
        </w:rPr>
        <w:t>Цели,</w:t>
      </w:r>
      <w:r w:rsidR="002E643C">
        <w:rPr>
          <w:rFonts w:ascii="Arial" w:hAnsi="Arial" w:cs="Arial"/>
          <w:color w:val="000000"/>
          <w:sz w:val="20"/>
        </w:rPr>
        <w:t xml:space="preserve"> </w:t>
      </w:r>
      <w:r w:rsidRPr="00F62572">
        <w:rPr>
          <w:rFonts w:ascii="Arial" w:hAnsi="Arial" w:cs="Arial"/>
          <w:color w:val="000000"/>
          <w:sz w:val="20"/>
        </w:rPr>
        <w:t>показатели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должны</w:t>
      </w:r>
      <w:r w:rsidR="002E643C">
        <w:rPr>
          <w:rFonts w:ascii="Arial" w:hAnsi="Arial" w:cs="Arial"/>
          <w:color w:val="000000"/>
          <w:sz w:val="20"/>
        </w:rPr>
        <w:t xml:space="preserve"> </w:t>
      </w:r>
      <w:r w:rsidRPr="00F62572">
        <w:rPr>
          <w:rFonts w:ascii="Arial" w:hAnsi="Arial" w:cs="Arial"/>
          <w:color w:val="000000"/>
          <w:sz w:val="20"/>
        </w:rPr>
        <w:t>соответствовать</w:t>
      </w:r>
      <w:r w:rsidR="002E643C">
        <w:rPr>
          <w:rFonts w:ascii="Arial" w:hAnsi="Arial" w:cs="Arial"/>
          <w:color w:val="000000"/>
          <w:sz w:val="20"/>
        </w:rPr>
        <w:t xml:space="preserve"> </w:t>
      </w:r>
      <w:r w:rsidRPr="00F62572">
        <w:rPr>
          <w:rFonts w:ascii="Arial" w:hAnsi="Arial" w:cs="Arial"/>
          <w:color w:val="000000"/>
          <w:sz w:val="20"/>
        </w:rPr>
        <w:t>критериям</w:t>
      </w:r>
      <w:r w:rsidR="002E643C">
        <w:rPr>
          <w:rFonts w:ascii="Arial" w:hAnsi="Arial" w:cs="Arial"/>
          <w:color w:val="000000"/>
          <w:sz w:val="20"/>
        </w:rPr>
        <w:t xml:space="preserve"> </w:t>
      </w:r>
      <w:r w:rsidRPr="00F62572">
        <w:rPr>
          <w:rFonts w:ascii="Arial" w:hAnsi="Arial" w:cs="Arial"/>
          <w:color w:val="000000"/>
          <w:sz w:val="20"/>
        </w:rPr>
        <w:t>конкретности,</w:t>
      </w:r>
      <w:r w:rsidR="002E643C">
        <w:rPr>
          <w:rFonts w:ascii="Arial" w:hAnsi="Arial" w:cs="Arial"/>
          <w:color w:val="000000"/>
          <w:sz w:val="20"/>
        </w:rPr>
        <w:t xml:space="preserve"> </w:t>
      </w:r>
      <w:r w:rsidRPr="00F62572">
        <w:rPr>
          <w:rFonts w:ascii="Arial" w:hAnsi="Arial" w:cs="Arial"/>
          <w:color w:val="000000"/>
          <w:sz w:val="20"/>
        </w:rPr>
        <w:t>измеримости,</w:t>
      </w:r>
      <w:r w:rsidR="002E643C">
        <w:rPr>
          <w:rFonts w:ascii="Arial" w:hAnsi="Arial" w:cs="Arial"/>
          <w:color w:val="000000"/>
          <w:sz w:val="20"/>
        </w:rPr>
        <w:t xml:space="preserve"> </w:t>
      </w:r>
      <w:r w:rsidRPr="00F62572">
        <w:rPr>
          <w:rFonts w:ascii="Arial" w:hAnsi="Arial" w:cs="Arial"/>
          <w:color w:val="000000"/>
          <w:sz w:val="20"/>
        </w:rPr>
        <w:t>достижимости,</w:t>
      </w:r>
      <w:r w:rsidR="002E643C">
        <w:rPr>
          <w:rFonts w:ascii="Arial" w:hAnsi="Arial" w:cs="Arial"/>
          <w:color w:val="000000"/>
          <w:sz w:val="20"/>
        </w:rPr>
        <w:t xml:space="preserve"> </w:t>
      </w:r>
      <w:r w:rsidRPr="00F62572">
        <w:rPr>
          <w:rFonts w:ascii="Arial" w:hAnsi="Arial" w:cs="Arial"/>
          <w:color w:val="000000"/>
          <w:sz w:val="20"/>
        </w:rPr>
        <w:t>актуальности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ограниченности</w:t>
      </w:r>
      <w:r w:rsidR="002E643C">
        <w:rPr>
          <w:rFonts w:ascii="Arial" w:hAnsi="Arial" w:cs="Arial"/>
          <w:color w:val="000000"/>
          <w:sz w:val="20"/>
        </w:rPr>
        <w:t xml:space="preserve"> </w:t>
      </w:r>
      <w:r w:rsidRPr="00F62572">
        <w:rPr>
          <w:rFonts w:ascii="Arial" w:hAnsi="Arial" w:cs="Arial"/>
          <w:color w:val="000000"/>
          <w:sz w:val="20"/>
        </w:rPr>
        <w:t>во</w:t>
      </w:r>
      <w:r w:rsidR="002E643C">
        <w:rPr>
          <w:rFonts w:ascii="Arial" w:hAnsi="Arial" w:cs="Arial"/>
          <w:color w:val="000000"/>
          <w:sz w:val="20"/>
        </w:rPr>
        <w:t xml:space="preserve"> </w:t>
      </w:r>
      <w:r w:rsidRPr="00F62572">
        <w:rPr>
          <w:rFonts w:ascii="Arial" w:hAnsi="Arial" w:cs="Arial"/>
          <w:color w:val="000000"/>
          <w:sz w:val="20"/>
        </w:rPr>
        <w:t>времени.</w:t>
      </w:r>
    </w:p>
    <w:p w14:paraId="381A3439" w14:textId="1380EB89"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Цель,</w:t>
      </w:r>
      <w:r w:rsidR="002E643C">
        <w:rPr>
          <w:rFonts w:ascii="Arial" w:hAnsi="Arial" w:cs="Arial"/>
          <w:color w:val="000000"/>
          <w:sz w:val="20"/>
        </w:rPr>
        <w:t xml:space="preserve"> </w:t>
      </w:r>
      <w:r w:rsidRPr="00F62572">
        <w:rPr>
          <w:rFonts w:ascii="Arial" w:hAnsi="Arial" w:cs="Arial"/>
          <w:color w:val="000000"/>
          <w:sz w:val="20"/>
        </w:rPr>
        <w:t>показатель</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как</w:t>
      </w:r>
      <w:r w:rsidR="002E643C">
        <w:rPr>
          <w:rFonts w:ascii="Arial" w:hAnsi="Arial" w:cs="Arial"/>
          <w:color w:val="000000"/>
          <w:sz w:val="20"/>
        </w:rPr>
        <w:t xml:space="preserve"> </w:t>
      </w:r>
      <w:r w:rsidRPr="00F62572">
        <w:rPr>
          <w:rFonts w:ascii="Arial" w:hAnsi="Arial" w:cs="Arial"/>
          <w:color w:val="000000"/>
          <w:sz w:val="20"/>
        </w:rPr>
        <w:t>правило,</w:t>
      </w:r>
      <w:r w:rsidR="002E643C">
        <w:rPr>
          <w:rFonts w:ascii="Arial" w:hAnsi="Arial" w:cs="Arial"/>
          <w:color w:val="000000"/>
          <w:sz w:val="20"/>
        </w:rPr>
        <w:t xml:space="preserve"> </w:t>
      </w:r>
      <w:r w:rsidRPr="00F62572">
        <w:rPr>
          <w:rFonts w:ascii="Arial" w:hAnsi="Arial" w:cs="Arial"/>
          <w:color w:val="000000"/>
          <w:sz w:val="20"/>
        </w:rPr>
        <w:t>формулируются</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указанием</w:t>
      </w:r>
      <w:r w:rsidR="002E643C">
        <w:rPr>
          <w:rFonts w:ascii="Arial" w:hAnsi="Arial" w:cs="Arial"/>
          <w:color w:val="000000"/>
          <w:sz w:val="20"/>
        </w:rPr>
        <w:t xml:space="preserve"> </w:t>
      </w:r>
      <w:r w:rsidRPr="00F62572">
        <w:rPr>
          <w:rFonts w:ascii="Arial" w:hAnsi="Arial" w:cs="Arial"/>
          <w:color w:val="000000"/>
          <w:sz w:val="20"/>
        </w:rPr>
        <w:t>целевого</w:t>
      </w:r>
      <w:r w:rsidR="002E643C">
        <w:rPr>
          <w:rFonts w:ascii="Arial" w:hAnsi="Arial" w:cs="Arial"/>
          <w:color w:val="000000"/>
          <w:sz w:val="20"/>
        </w:rPr>
        <w:t xml:space="preserve"> </w:t>
      </w:r>
      <w:r w:rsidRPr="00F62572">
        <w:rPr>
          <w:rFonts w:ascii="Arial" w:hAnsi="Arial" w:cs="Arial"/>
          <w:color w:val="000000"/>
          <w:sz w:val="20"/>
        </w:rPr>
        <w:t>значения</w:t>
      </w:r>
      <w:r w:rsidR="002E643C">
        <w:rPr>
          <w:rFonts w:ascii="Arial" w:hAnsi="Arial" w:cs="Arial"/>
          <w:color w:val="000000"/>
          <w:sz w:val="20"/>
        </w:rPr>
        <w:t xml:space="preserve"> </w:t>
      </w:r>
      <w:r w:rsidRPr="00F62572">
        <w:rPr>
          <w:rFonts w:ascii="Arial" w:hAnsi="Arial" w:cs="Arial"/>
          <w:color w:val="000000"/>
          <w:sz w:val="20"/>
        </w:rPr>
        <w:t>показателя,</w:t>
      </w:r>
      <w:r w:rsidR="002E643C">
        <w:rPr>
          <w:rFonts w:ascii="Arial" w:hAnsi="Arial" w:cs="Arial"/>
          <w:color w:val="000000"/>
          <w:sz w:val="20"/>
        </w:rPr>
        <w:t xml:space="preserve"> </w:t>
      </w:r>
      <w:r w:rsidRPr="00F62572">
        <w:rPr>
          <w:rFonts w:ascii="Arial" w:hAnsi="Arial" w:cs="Arial"/>
          <w:color w:val="000000"/>
          <w:sz w:val="20"/>
        </w:rPr>
        <w:t>отражающего</w:t>
      </w:r>
      <w:r w:rsidR="002E643C">
        <w:rPr>
          <w:rFonts w:ascii="Arial" w:hAnsi="Arial" w:cs="Arial"/>
          <w:color w:val="000000"/>
          <w:sz w:val="20"/>
        </w:rPr>
        <w:t xml:space="preserve"> </w:t>
      </w:r>
      <w:r w:rsidRPr="00F62572">
        <w:rPr>
          <w:rFonts w:ascii="Arial" w:hAnsi="Arial" w:cs="Arial"/>
          <w:color w:val="000000"/>
          <w:sz w:val="20"/>
        </w:rPr>
        <w:t>конечный</w:t>
      </w:r>
      <w:r w:rsidR="002E643C">
        <w:rPr>
          <w:rFonts w:ascii="Arial" w:hAnsi="Arial" w:cs="Arial"/>
          <w:color w:val="000000"/>
          <w:sz w:val="20"/>
        </w:rPr>
        <w:t xml:space="preserve"> </w:t>
      </w:r>
      <w:r w:rsidRPr="00F62572">
        <w:rPr>
          <w:rFonts w:ascii="Arial" w:hAnsi="Arial" w:cs="Arial"/>
          <w:color w:val="000000"/>
          <w:sz w:val="20"/>
        </w:rPr>
        <w:t>социально-экономический</w:t>
      </w:r>
      <w:r w:rsidR="002E643C">
        <w:rPr>
          <w:rFonts w:ascii="Arial" w:hAnsi="Arial" w:cs="Arial"/>
          <w:color w:val="000000"/>
          <w:sz w:val="20"/>
        </w:rPr>
        <w:t xml:space="preserve"> </w:t>
      </w:r>
      <w:r w:rsidRPr="00F62572">
        <w:rPr>
          <w:rFonts w:ascii="Arial" w:hAnsi="Arial" w:cs="Arial"/>
          <w:color w:val="000000"/>
          <w:sz w:val="20"/>
        </w:rPr>
        <w:t>эффект</w:t>
      </w:r>
      <w:r w:rsidR="002E643C">
        <w:rPr>
          <w:rFonts w:ascii="Arial" w:hAnsi="Arial" w:cs="Arial"/>
          <w:color w:val="000000"/>
          <w:sz w:val="20"/>
        </w:rPr>
        <w:t xml:space="preserve"> </w:t>
      </w:r>
      <w:r w:rsidRPr="00F62572">
        <w:rPr>
          <w:rFonts w:ascii="Arial" w:hAnsi="Arial" w:cs="Arial"/>
          <w:color w:val="000000"/>
          <w:sz w:val="20"/>
        </w:rPr>
        <w:t>от</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момент</w:t>
      </w:r>
      <w:r w:rsidR="002E643C">
        <w:rPr>
          <w:rFonts w:ascii="Arial" w:hAnsi="Arial" w:cs="Arial"/>
          <w:color w:val="000000"/>
          <w:sz w:val="20"/>
        </w:rPr>
        <w:t xml:space="preserve"> </w:t>
      </w:r>
      <w:r w:rsidRPr="00F62572">
        <w:rPr>
          <w:rFonts w:ascii="Arial" w:hAnsi="Arial" w:cs="Arial"/>
          <w:color w:val="000000"/>
          <w:sz w:val="20"/>
        </w:rPr>
        <w:t>окончания</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этой</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605231EB" w14:textId="00EA3E42"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Для</w:t>
      </w:r>
      <w:r w:rsidR="002E643C">
        <w:rPr>
          <w:rFonts w:ascii="Arial" w:hAnsi="Arial" w:cs="Arial"/>
          <w:color w:val="000000"/>
          <w:sz w:val="20"/>
        </w:rPr>
        <w:t xml:space="preserve"> </w:t>
      </w:r>
      <w:r w:rsidRPr="00F62572">
        <w:rPr>
          <w:rFonts w:ascii="Arial" w:hAnsi="Arial" w:cs="Arial"/>
          <w:color w:val="000000"/>
          <w:sz w:val="20"/>
        </w:rPr>
        <w:t>каждой</w:t>
      </w:r>
      <w:r w:rsidR="002E643C">
        <w:rPr>
          <w:rFonts w:ascii="Arial" w:hAnsi="Arial" w:cs="Arial"/>
          <w:color w:val="000000"/>
          <w:sz w:val="20"/>
        </w:rPr>
        <w:t xml:space="preserve"> </w:t>
      </w:r>
      <w:r w:rsidRPr="00F62572">
        <w:rPr>
          <w:rFonts w:ascii="Arial" w:hAnsi="Arial" w:cs="Arial"/>
          <w:color w:val="000000"/>
          <w:sz w:val="20"/>
        </w:rPr>
        <w:t>цели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формируются</w:t>
      </w:r>
      <w:r w:rsidR="002E643C">
        <w:rPr>
          <w:rFonts w:ascii="Arial" w:hAnsi="Arial" w:cs="Arial"/>
          <w:color w:val="000000"/>
          <w:sz w:val="20"/>
        </w:rPr>
        <w:t xml:space="preserve"> </w:t>
      </w:r>
      <w:r w:rsidRPr="00F62572">
        <w:rPr>
          <w:rFonts w:ascii="Arial" w:hAnsi="Arial" w:cs="Arial"/>
          <w:color w:val="000000"/>
          <w:sz w:val="20"/>
        </w:rPr>
        <w:t>показатели,</w:t>
      </w:r>
      <w:r w:rsidR="002E643C">
        <w:rPr>
          <w:rFonts w:ascii="Arial" w:hAnsi="Arial" w:cs="Arial"/>
          <w:color w:val="000000"/>
          <w:sz w:val="20"/>
        </w:rPr>
        <w:t xml:space="preserve"> </w:t>
      </w:r>
      <w:r w:rsidRPr="00F62572">
        <w:rPr>
          <w:rFonts w:ascii="Arial" w:hAnsi="Arial" w:cs="Arial"/>
          <w:color w:val="000000"/>
          <w:sz w:val="20"/>
        </w:rPr>
        <w:t>отражающие</w:t>
      </w:r>
      <w:r w:rsidR="002E643C">
        <w:rPr>
          <w:rFonts w:ascii="Arial" w:hAnsi="Arial" w:cs="Arial"/>
          <w:color w:val="000000"/>
          <w:sz w:val="20"/>
        </w:rPr>
        <w:t xml:space="preserve"> </w:t>
      </w:r>
      <w:r w:rsidRPr="00F62572">
        <w:rPr>
          <w:rFonts w:ascii="Arial" w:hAnsi="Arial" w:cs="Arial"/>
          <w:color w:val="000000"/>
          <w:sz w:val="20"/>
        </w:rPr>
        <w:t>конечные</w:t>
      </w:r>
      <w:r w:rsidR="002E643C">
        <w:rPr>
          <w:rFonts w:ascii="Arial" w:hAnsi="Arial" w:cs="Arial"/>
          <w:color w:val="000000"/>
          <w:sz w:val="20"/>
        </w:rPr>
        <w:t xml:space="preserve"> </w:t>
      </w:r>
      <w:r w:rsidRPr="00F62572">
        <w:rPr>
          <w:rFonts w:ascii="Arial" w:hAnsi="Arial" w:cs="Arial"/>
          <w:color w:val="000000"/>
          <w:sz w:val="20"/>
        </w:rPr>
        <w:t>общественно</w:t>
      </w:r>
      <w:r w:rsidR="002E643C">
        <w:rPr>
          <w:rFonts w:ascii="Arial" w:hAnsi="Arial" w:cs="Arial"/>
          <w:color w:val="000000"/>
          <w:sz w:val="20"/>
        </w:rPr>
        <w:t xml:space="preserve"> </w:t>
      </w:r>
      <w:r w:rsidRPr="00F62572">
        <w:rPr>
          <w:rFonts w:ascii="Arial" w:hAnsi="Arial" w:cs="Arial"/>
          <w:color w:val="000000"/>
          <w:sz w:val="20"/>
        </w:rPr>
        <w:t>значимые</w:t>
      </w:r>
      <w:r w:rsidR="002E643C">
        <w:rPr>
          <w:rFonts w:ascii="Arial" w:hAnsi="Arial" w:cs="Arial"/>
          <w:color w:val="000000"/>
          <w:sz w:val="20"/>
        </w:rPr>
        <w:t xml:space="preserve"> </w:t>
      </w:r>
      <w:r w:rsidRPr="00F62572">
        <w:rPr>
          <w:rFonts w:ascii="Arial" w:hAnsi="Arial" w:cs="Arial"/>
          <w:color w:val="000000"/>
          <w:sz w:val="20"/>
        </w:rPr>
        <w:t>социально-экономические</w:t>
      </w:r>
      <w:r w:rsidR="002E643C">
        <w:rPr>
          <w:rFonts w:ascii="Arial" w:hAnsi="Arial" w:cs="Arial"/>
          <w:color w:val="000000"/>
          <w:sz w:val="20"/>
        </w:rPr>
        <w:t xml:space="preserve"> </w:t>
      </w:r>
      <w:r w:rsidRPr="00F62572">
        <w:rPr>
          <w:rFonts w:ascii="Arial" w:hAnsi="Arial" w:cs="Arial"/>
          <w:color w:val="000000"/>
          <w:sz w:val="20"/>
        </w:rPr>
        <w:t>эффекты</w:t>
      </w:r>
      <w:r w:rsidR="002E643C">
        <w:rPr>
          <w:rFonts w:ascii="Arial" w:hAnsi="Arial" w:cs="Arial"/>
          <w:color w:val="000000"/>
          <w:sz w:val="20"/>
        </w:rPr>
        <w:t xml:space="preserve"> </w:t>
      </w:r>
      <w:r w:rsidRPr="00F62572">
        <w:rPr>
          <w:rFonts w:ascii="Arial" w:hAnsi="Arial" w:cs="Arial"/>
          <w:color w:val="000000"/>
          <w:sz w:val="20"/>
        </w:rPr>
        <w:t>от</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4C51DB96" w14:textId="4B986B78"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Допускается</w:t>
      </w:r>
      <w:r w:rsidR="002E643C">
        <w:rPr>
          <w:rFonts w:ascii="Arial" w:hAnsi="Arial" w:cs="Arial"/>
          <w:color w:val="000000"/>
          <w:sz w:val="20"/>
        </w:rPr>
        <w:t xml:space="preserve"> </w:t>
      </w:r>
      <w:r w:rsidRPr="00F62572">
        <w:rPr>
          <w:rFonts w:ascii="Arial" w:hAnsi="Arial" w:cs="Arial"/>
          <w:color w:val="000000"/>
          <w:sz w:val="20"/>
        </w:rPr>
        <w:t>включение</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муниципальную</w:t>
      </w:r>
      <w:r w:rsidR="002E643C">
        <w:rPr>
          <w:rFonts w:ascii="Arial" w:hAnsi="Arial" w:cs="Arial"/>
          <w:color w:val="000000"/>
          <w:sz w:val="20"/>
        </w:rPr>
        <w:t xml:space="preserve"> </w:t>
      </w:r>
      <w:r w:rsidRPr="00F62572">
        <w:rPr>
          <w:rFonts w:ascii="Arial" w:hAnsi="Arial" w:cs="Arial"/>
          <w:color w:val="000000"/>
          <w:sz w:val="20"/>
        </w:rPr>
        <w:t>программу</w:t>
      </w:r>
      <w:r w:rsidR="002E643C">
        <w:rPr>
          <w:rFonts w:ascii="Arial" w:hAnsi="Arial" w:cs="Arial"/>
          <w:color w:val="000000"/>
          <w:sz w:val="20"/>
        </w:rPr>
        <w:t xml:space="preserve"> </w:t>
      </w:r>
      <w:r w:rsidRPr="00F62572">
        <w:rPr>
          <w:rFonts w:ascii="Arial" w:hAnsi="Arial" w:cs="Arial"/>
          <w:color w:val="000000"/>
          <w:sz w:val="20"/>
        </w:rPr>
        <w:t>комплекса</w:t>
      </w:r>
      <w:r w:rsidR="002E643C">
        <w:rPr>
          <w:rFonts w:ascii="Arial" w:hAnsi="Arial" w:cs="Arial"/>
          <w:color w:val="000000"/>
          <w:sz w:val="20"/>
        </w:rPr>
        <w:t xml:space="preserve"> </w:t>
      </w:r>
      <w:r w:rsidRPr="00F62572">
        <w:rPr>
          <w:rFonts w:ascii="Arial" w:hAnsi="Arial" w:cs="Arial"/>
          <w:color w:val="000000"/>
          <w:sz w:val="20"/>
        </w:rPr>
        <w:t>процессных</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для</w:t>
      </w:r>
      <w:r w:rsidR="002E643C">
        <w:rPr>
          <w:rFonts w:ascii="Arial" w:hAnsi="Arial" w:cs="Arial"/>
          <w:color w:val="000000"/>
          <w:sz w:val="20"/>
        </w:rPr>
        <w:t xml:space="preserve"> </w:t>
      </w:r>
      <w:r w:rsidRPr="00F62572">
        <w:rPr>
          <w:rFonts w:ascii="Arial" w:hAnsi="Arial" w:cs="Arial"/>
          <w:color w:val="000000"/>
          <w:sz w:val="20"/>
        </w:rPr>
        <w:t>которых</w:t>
      </w:r>
      <w:r w:rsidR="002E643C">
        <w:rPr>
          <w:rFonts w:ascii="Arial" w:hAnsi="Arial" w:cs="Arial"/>
          <w:color w:val="000000"/>
          <w:sz w:val="20"/>
        </w:rPr>
        <w:t xml:space="preserve"> </w:t>
      </w:r>
      <w:r w:rsidRPr="00F62572">
        <w:rPr>
          <w:rFonts w:ascii="Arial" w:hAnsi="Arial" w:cs="Arial"/>
          <w:color w:val="000000"/>
          <w:sz w:val="20"/>
        </w:rPr>
        <w:t>показатели</w:t>
      </w:r>
      <w:r w:rsidR="002E643C">
        <w:rPr>
          <w:rFonts w:ascii="Arial" w:hAnsi="Arial" w:cs="Arial"/>
          <w:color w:val="000000"/>
          <w:sz w:val="20"/>
        </w:rPr>
        <w:t xml:space="preserve"> </w:t>
      </w:r>
      <w:r w:rsidRPr="00F62572">
        <w:rPr>
          <w:rFonts w:ascii="Arial" w:hAnsi="Arial" w:cs="Arial"/>
          <w:color w:val="000000"/>
          <w:sz w:val="20"/>
        </w:rPr>
        <w:t>не</w:t>
      </w:r>
      <w:r w:rsidR="002E643C">
        <w:rPr>
          <w:rFonts w:ascii="Arial" w:hAnsi="Arial" w:cs="Arial"/>
          <w:color w:val="000000"/>
          <w:sz w:val="20"/>
        </w:rPr>
        <w:t xml:space="preserve"> </w:t>
      </w:r>
      <w:r w:rsidRPr="00F62572">
        <w:rPr>
          <w:rFonts w:ascii="Arial" w:hAnsi="Arial" w:cs="Arial"/>
          <w:color w:val="000000"/>
          <w:sz w:val="20"/>
        </w:rPr>
        <w:t>устанавливаются.</w:t>
      </w:r>
    </w:p>
    <w:p w14:paraId="7B61F3D0" w14:textId="5C9F6C5F"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2.13.</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перечень</w:t>
      </w:r>
      <w:r w:rsidR="002E643C">
        <w:rPr>
          <w:rFonts w:ascii="Arial" w:hAnsi="Arial" w:cs="Arial"/>
          <w:color w:val="000000"/>
          <w:sz w:val="20"/>
        </w:rPr>
        <w:t xml:space="preserve"> </w:t>
      </w:r>
      <w:r w:rsidRPr="00F62572">
        <w:rPr>
          <w:rFonts w:ascii="Arial" w:hAnsi="Arial" w:cs="Arial"/>
          <w:color w:val="000000"/>
          <w:sz w:val="20"/>
        </w:rPr>
        <w:t>показателей</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показателей</w:t>
      </w:r>
      <w:r w:rsidR="002E643C">
        <w:rPr>
          <w:rFonts w:ascii="Arial" w:hAnsi="Arial" w:cs="Arial"/>
          <w:color w:val="000000"/>
          <w:sz w:val="20"/>
        </w:rPr>
        <w:t xml:space="preserve"> </w:t>
      </w:r>
      <w:r w:rsidRPr="00F62572">
        <w:rPr>
          <w:rFonts w:ascii="Arial" w:hAnsi="Arial" w:cs="Arial"/>
          <w:color w:val="000000"/>
          <w:sz w:val="20"/>
        </w:rPr>
        <w:t>ее</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рекомендуется</w:t>
      </w:r>
      <w:r w:rsidR="002E643C">
        <w:rPr>
          <w:rFonts w:ascii="Arial" w:hAnsi="Arial" w:cs="Arial"/>
          <w:color w:val="000000"/>
          <w:sz w:val="20"/>
        </w:rPr>
        <w:t xml:space="preserve"> </w:t>
      </w:r>
      <w:r w:rsidRPr="00F62572">
        <w:rPr>
          <w:rFonts w:ascii="Arial" w:hAnsi="Arial" w:cs="Arial"/>
          <w:color w:val="000000"/>
          <w:sz w:val="20"/>
        </w:rPr>
        <w:t>включать:</w:t>
      </w:r>
    </w:p>
    <w:p w14:paraId="77D36919" w14:textId="13E862D5"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показатели,</w:t>
      </w:r>
      <w:r w:rsidR="002E643C">
        <w:rPr>
          <w:rFonts w:ascii="Arial" w:hAnsi="Arial" w:cs="Arial"/>
          <w:color w:val="000000"/>
          <w:sz w:val="20"/>
        </w:rPr>
        <w:t xml:space="preserve"> </w:t>
      </w:r>
      <w:r w:rsidRPr="00F62572">
        <w:rPr>
          <w:rFonts w:ascii="Arial" w:hAnsi="Arial" w:cs="Arial"/>
          <w:color w:val="000000"/>
          <w:sz w:val="20"/>
        </w:rPr>
        <w:t>характеризующие</w:t>
      </w:r>
      <w:r w:rsidR="002E643C">
        <w:rPr>
          <w:rFonts w:ascii="Arial" w:hAnsi="Arial" w:cs="Arial"/>
          <w:color w:val="000000"/>
          <w:sz w:val="20"/>
        </w:rPr>
        <w:t xml:space="preserve"> </w:t>
      </w:r>
      <w:r w:rsidRPr="00F62572">
        <w:rPr>
          <w:rFonts w:ascii="Arial" w:hAnsi="Arial" w:cs="Arial"/>
          <w:color w:val="000000"/>
          <w:sz w:val="20"/>
        </w:rPr>
        <w:t>достижение</w:t>
      </w:r>
      <w:r w:rsidR="002E643C">
        <w:rPr>
          <w:rFonts w:ascii="Arial" w:hAnsi="Arial" w:cs="Arial"/>
          <w:color w:val="000000"/>
          <w:sz w:val="20"/>
        </w:rPr>
        <w:t xml:space="preserve"> </w:t>
      </w:r>
      <w:r w:rsidRPr="00F62572">
        <w:rPr>
          <w:rFonts w:ascii="Arial" w:hAnsi="Arial" w:cs="Arial"/>
          <w:color w:val="000000"/>
          <w:sz w:val="20"/>
        </w:rPr>
        <w:t>национальных</w:t>
      </w:r>
      <w:r w:rsidR="002E643C">
        <w:rPr>
          <w:rFonts w:ascii="Arial" w:hAnsi="Arial" w:cs="Arial"/>
          <w:color w:val="000000"/>
          <w:sz w:val="20"/>
        </w:rPr>
        <w:t xml:space="preserve"> </w:t>
      </w:r>
      <w:r w:rsidRPr="00F62572">
        <w:rPr>
          <w:rFonts w:ascii="Arial" w:hAnsi="Arial" w:cs="Arial"/>
          <w:color w:val="000000"/>
          <w:sz w:val="20"/>
        </w:rPr>
        <w:t>целей;</w:t>
      </w:r>
    </w:p>
    <w:p w14:paraId="0473CBB6" w14:textId="327F21A9"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w:t>
      </w:r>
      <w:r w:rsidR="002E643C">
        <w:rPr>
          <w:rFonts w:ascii="Arial" w:hAnsi="Arial" w:cs="Arial"/>
          <w:color w:val="000000"/>
          <w:sz w:val="20"/>
        </w:rPr>
        <w:t xml:space="preserve"> </w:t>
      </w:r>
      <w:r w:rsidRPr="00F62572">
        <w:rPr>
          <w:rFonts w:ascii="Arial" w:hAnsi="Arial" w:cs="Arial"/>
          <w:color w:val="000000"/>
          <w:sz w:val="20"/>
        </w:rPr>
        <w:t>показатели</w:t>
      </w:r>
      <w:r w:rsidR="002E643C">
        <w:rPr>
          <w:rFonts w:ascii="Arial" w:hAnsi="Arial" w:cs="Arial"/>
          <w:color w:val="000000"/>
          <w:sz w:val="20"/>
        </w:rPr>
        <w:t xml:space="preserve"> </w:t>
      </w:r>
      <w:r w:rsidRPr="00F62572">
        <w:rPr>
          <w:rFonts w:ascii="Arial" w:hAnsi="Arial" w:cs="Arial"/>
          <w:color w:val="000000"/>
          <w:sz w:val="20"/>
        </w:rPr>
        <w:t>приоритетов</w:t>
      </w:r>
      <w:r w:rsidR="002E643C">
        <w:rPr>
          <w:rFonts w:ascii="Arial" w:hAnsi="Arial" w:cs="Arial"/>
          <w:color w:val="000000"/>
          <w:sz w:val="20"/>
        </w:rPr>
        <w:t xml:space="preserve"> </w:t>
      </w:r>
      <w:r w:rsidRPr="00F62572">
        <w:rPr>
          <w:rFonts w:ascii="Arial" w:hAnsi="Arial" w:cs="Arial"/>
          <w:color w:val="000000"/>
          <w:sz w:val="20"/>
        </w:rPr>
        <w:t>социально-экономического</w:t>
      </w:r>
      <w:r w:rsidR="002E643C">
        <w:rPr>
          <w:rFonts w:ascii="Arial" w:hAnsi="Arial" w:cs="Arial"/>
          <w:color w:val="000000"/>
          <w:sz w:val="20"/>
        </w:rPr>
        <w:t xml:space="preserve"> </w:t>
      </w:r>
      <w:r w:rsidRPr="00F62572">
        <w:rPr>
          <w:rFonts w:ascii="Arial" w:hAnsi="Arial" w:cs="Arial"/>
          <w:color w:val="000000"/>
          <w:sz w:val="20"/>
        </w:rPr>
        <w:t>развития</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образования,</w:t>
      </w:r>
      <w:r w:rsidR="002E643C">
        <w:rPr>
          <w:rFonts w:ascii="Arial" w:hAnsi="Arial" w:cs="Arial"/>
          <w:color w:val="000000"/>
          <w:sz w:val="20"/>
        </w:rPr>
        <w:t xml:space="preserve"> </w:t>
      </w:r>
      <w:r w:rsidRPr="00F62572">
        <w:rPr>
          <w:rFonts w:ascii="Arial" w:hAnsi="Arial" w:cs="Arial"/>
          <w:color w:val="000000"/>
          <w:sz w:val="20"/>
        </w:rPr>
        <w:t>определяемые</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документах</w:t>
      </w:r>
      <w:r w:rsidR="002E643C">
        <w:rPr>
          <w:rFonts w:ascii="Arial" w:hAnsi="Arial" w:cs="Arial"/>
          <w:color w:val="000000"/>
          <w:sz w:val="20"/>
        </w:rPr>
        <w:t xml:space="preserve"> </w:t>
      </w:r>
      <w:r w:rsidRPr="00F62572">
        <w:rPr>
          <w:rFonts w:ascii="Arial" w:hAnsi="Arial" w:cs="Arial"/>
          <w:color w:val="000000"/>
          <w:sz w:val="20"/>
        </w:rPr>
        <w:t>стратегического</w:t>
      </w:r>
      <w:r w:rsidR="002E643C">
        <w:rPr>
          <w:rFonts w:ascii="Arial" w:hAnsi="Arial" w:cs="Arial"/>
          <w:color w:val="000000"/>
          <w:sz w:val="20"/>
        </w:rPr>
        <w:t xml:space="preserve"> </w:t>
      </w:r>
      <w:r w:rsidRPr="00F62572">
        <w:rPr>
          <w:rFonts w:ascii="Arial" w:hAnsi="Arial" w:cs="Arial"/>
          <w:color w:val="000000"/>
          <w:sz w:val="20"/>
        </w:rPr>
        <w:t>планирования;</w:t>
      </w:r>
    </w:p>
    <w:p w14:paraId="695AC0AF" w14:textId="294B9071"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w:t>
      </w:r>
      <w:r w:rsidR="002E643C">
        <w:rPr>
          <w:rFonts w:ascii="Arial" w:hAnsi="Arial" w:cs="Arial"/>
          <w:color w:val="000000"/>
          <w:sz w:val="20"/>
        </w:rPr>
        <w:t xml:space="preserve"> </w:t>
      </w:r>
      <w:r w:rsidRPr="00F62572">
        <w:rPr>
          <w:rFonts w:ascii="Arial" w:hAnsi="Arial" w:cs="Arial"/>
          <w:color w:val="000000"/>
          <w:sz w:val="20"/>
        </w:rPr>
        <w:t>показатели</w:t>
      </w:r>
      <w:r w:rsidR="002E643C">
        <w:rPr>
          <w:rFonts w:ascii="Arial" w:hAnsi="Arial" w:cs="Arial"/>
          <w:color w:val="000000"/>
          <w:sz w:val="20"/>
        </w:rPr>
        <w:t xml:space="preserve"> </w:t>
      </w:r>
      <w:r w:rsidRPr="00F62572">
        <w:rPr>
          <w:rFonts w:ascii="Arial" w:hAnsi="Arial" w:cs="Arial"/>
          <w:color w:val="000000"/>
          <w:sz w:val="20"/>
        </w:rPr>
        <w:t>уровня</w:t>
      </w:r>
      <w:r w:rsidR="002E643C">
        <w:rPr>
          <w:rFonts w:ascii="Arial" w:hAnsi="Arial" w:cs="Arial"/>
          <w:color w:val="000000"/>
          <w:sz w:val="20"/>
        </w:rPr>
        <w:t xml:space="preserve"> </w:t>
      </w:r>
      <w:r w:rsidRPr="00F62572">
        <w:rPr>
          <w:rFonts w:ascii="Arial" w:hAnsi="Arial" w:cs="Arial"/>
          <w:color w:val="000000"/>
          <w:sz w:val="20"/>
        </w:rPr>
        <w:t>удовлетворенности</w:t>
      </w:r>
      <w:r w:rsidR="002E643C">
        <w:rPr>
          <w:rFonts w:ascii="Arial" w:hAnsi="Arial" w:cs="Arial"/>
          <w:color w:val="000000"/>
          <w:sz w:val="20"/>
        </w:rPr>
        <w:t xml:space="preserve"> </w:t>
      </w:r>
      <w:r w:rsidRPr="00F62572">
        <w:rPr>
          <w:rFonts w:ascii="Arial" w:hAnsi="Arial" w:cs="Arial"/>
          <w:color w:val="000000"/>
          <w:sz w:val="20"/>
        </w:rPr>
        <w:t>граждан</w:t>
      </w:r>
      <w:r w:rsidR="002E643C">
        <w:rPr>
          <w:rFonts w:ascii="Arial" w:hAnsi="Arial" w:cs="Arial"/>
          <w:color w:val="000000"/>
          <w:sz w:val="20"/>
        </w:rPr>
        <w:t xml:space="preserve"> </w:t>
      </w:r>
      <w:r w:rsidRPr="00F62572">
        <w:rPr>
          <w:rFonts w:ascii="Arial" w:hAnsi="Arial" w:cs="Arial"/>
          <w:color w:val="000000"/>
          <w:sz w:val="20"/>
        </w:rPr>
        <w:t>Российской</w:t>
      </w:r>
      <w:r w:rsidR="002E643C">
        <w:rPr>
          <w:rFonts w:ascii="Arial" w:hAnsi="Arial" w:cs="Arial"/>
          <w:color w:val="000000"/>
          <w:sz w:val="20"/>
        </w:rPr>
        <w:t xml:space="preserve"> </w:t>
      </w:r>
      <w:r w:rsidRPr="00F62572">
        <w:rPr>
          <w:rFonts w:ascii="Arial" w:hAnsi="Arial" w:cs="Arial"/>
          <w:color w:val="000000"/>
          <w:sz w:val="20"/>
        </w:rPr>
        <w:t>Федерации</w:t>
      </w:r>
      <w:r w:rsidR="002E643C">
        <w:rPr>
          <w:rFonts w:ascii="Arial" w:hAnsi="Arial" w:cs="Arial"/>
          <w:color w:val="000000"/>
          <w:sz w:val="20"/>
        </w:rPr>
        <w:t xml:space="preserve"> </w:t>
      </w:r>
      <w:r w:rsidRPr="00F62572">
        <w:rPr>
          <w:rFonts w:ascii="Arial" w:hAnsi="Arial" w:cs="Arial"/>
          <w:color w:val="000000"/>
          <w:sz w:val="20"/>
        </w:rPr>
        <w:t>качеством</w:t>
      </w:r>
      <w:r w:rsidR="002E643C">
        <w:rPr>
          <w:rFonts w:ascii="Arial" w:hAnsi="Arial" w:cs="Arial"/>
          <w:color w:val="000000"/>
          <w:sz w:val="20"/>
        </w:rPr>
        <w:t xml:space="preserve"> </w:t>
      </w:r>
      <w:r w:rsidRPr="00F62572">
        <w:rPr>
          <w:rFonts w:ascii="Arial" w:hAnsi="Arial" w:cs="Arial"/>
          <w:color w:val="000000"/>
          <w:sz w:val="20"/>
        </w:rPr>
        <w:t>предоставляемых</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услуг</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соответствующей</w:t>
      </w:r>
      <w:r w:rsidR="002E643C">
        <w:rPr>
          <w:rFonts w:ascii="Arial" w:hAnsi="Arial" w:cs="Arial"/>
          <w:color w:val="000000"/>
          <w:sz w:val="20"/>
        </w:rPr>
        <w:t xml:space="preserve"> </w:t>
      </w:r>
      <w:r w:rsidRPr="00F62572">
        <w:rPr>
          <w:rFonts w:ascii="Arial" w:hAnsi="Arial" w:cs="Arial"/>
          <w:color w:val="000000"/>
          <w:sz w:val="20"/>
        </w:rPr>
        <w:t>сфере</w:t>
      </w:r>
      <w:r w:rsidR="002E643C">
        <w:rPr>
          <w:rFonts w:ascii="Arial" w:hAnsi="Arial" w:cs="Arial"/>
          <w:color w:val="000000"/>
          <w:sz w:val="20"/>
        </w:rPr>
        <w:t xml:space="preserve"> </w:t>
      </w:r>
      <w:r w:rsidRPr="00F62572">
        <w:rPr>
          <w:rFonts w:ascii="Arial" w:hAnsi="Arial" w:cs="Arial"/>
          <w:color w:val="000000"/>
          <w:sz w:val="20"/>
        </w:rPr>
        <w:t>социально-экономического</w:t>
      </w:r>
      <w:r w:rsidR="002E643C">
        <w:rPr>
          <w:rFonts w:ascii="Arial" w:hAnsi="Arial" w:cs="Arial"/>
          <w:color w:val="000000"/>
          <w:sz w:val="20"/>
        </w:rPr>
        <w:t xml:space="preserve"> </w:t>
      </w:r>
      <w:r w:rsidRPr="00F62572">
        <w:rPr>
          <w:rFonts w:ascii="Arial" w:hAnsi="Arial" w:cs="Arial"/>
          <w:color w:val="000000"/>
          <w:sz w:val="20"/>
        </w:rPr>
        <w:t>развития</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образования</w:t>
      </w:r>
      <w:r w:rsidR="002E643C">
        <w:rPr>
          <w:rFonts w:ascii="Arial" w:hAnsi="Arial" w:cs="Arial"/>
          <w:color w:val="000000"/>
          <w:sz w:val="20"/>
        </w:rPr>
        <w:t xml:space="preserve"> </w:t>
      </w: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необходимости);</w:t>
      </w:r>
    </w:p>
    <w:p w14:paraId="599EE2EC" w14:textId="1705B231"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4)</w:t>
      </w:r>
      <w:r w:rsidR="002E643C">
        <w:rPr>
          <w:rFonts w:ascii="Arial" w:hAnsi="Arial" w:cs="Arial"/>
          <w:color w:val="000000"/>
          <w:sz w:val="20"/>
        </w:rPr>
        <w:t xml:space="preserve"> </w:t>
      </w:r>
      <w:r w:rsidRPr="00F62572">
        <w:rPr>
          <w:rFonts w:ascii="Arial" w:hAnsi="Arial" w:cs="Arial"/>
          <w:color w:val="000000"/>
          <w:sz w:val="20"/>
        </w:rPr>
        <w:t>показатели</w:t>
      </w:r>
      <w:r w:rsidR="002E643C">
        <w:rPr>
          <w:rFonts w:ascii="Arial" w:hAnsi="Arial" w:cs="Arial"/>
          <w:color w:val="000000"/>
          <w:sz w:val="20"/>
        </w:rPr>
        <w:t xml:space="preserve"> </w:t>
      </w:r>
      <w:r w:rsidRPr="00F62572">
        <w:rPr>
          <w:rFonts w:ascii="Arial" w:hAnsi="Arial" w:cs="Arial"/>
          <w:color w:val="000000"/>
          <w:sz w:val="20"/>
        </w:rPr>
        <w:t>для</w:t>
      </w:r>
      <w:r w:rsidR="002E643C">
        <w:rPr>
          <w:rFonts w:ascii="Arial" w:hAnsi="Arial" w:cs="Arial"/>
          <w:color w:val="000000"/>
          <w:sz w:val="20"/>
        </w:rPr>
        <w:t xml:space="preserve"> </w:t>
      </w:r>
      <w:r w:rsidRPr="00F62572">
        <w:rPr>
          <w:rFonts w:ascii="Arial" w:hAnsi="Arial" w:cs="Arial"/>
          <w:color w:val="000000"/>
          <w:sz w:val="20"/>
        </w:rPr>
        <w:t>оценки</w:t>
      </w:r>
      <w:r w:rsidR="002E643C">
        <w:rPr>
          <w:rFonts w:ascii="Arial" w:hAnsi="Arial" w:cs="Arial"/>
          <w:color w:val="000000"/>
          <w:sz w:val="20"/>
        </w:rPr>
        <w:t xml:space="preserve"> </w:t>
      </w:r>
      <w:r w:rsidRPr="00F62572">
        <w:rPr>
          <w:rFonts w:ascii="Arial" w:hAnsi="Arial" w:cs="Arial"/>
          <w:color w:val="000000"/>
          <w:sz w:val="20"/>
        </w:rPr>
        <w:t>эффективности</w:t>
      </w:r>
      <w:r w:rsidR="002E643C">
        <w:rPr>
          <w:rFonts w:ascii="Arial" w:hAnsi="Arial" w:cs="Arial"/>
          <w:color w:val="000000"/>
          <w:sz w:val="20"/>
        </w:rPr>
        <w:t xml:space="preserve"> </w:t>
      </w:r>
      <w:r w:rsidRPr="00F62572">
        <w:rPr>
          <w:rFonts w:ascii="Arial" w:hAnsi="Arial" w:cs="Arial"/>
          <w:color w:val="000000"/>
          <w:sz w:val="20"/>
        </w:rPr>
        <w:t>деятельности</w:t>
      </w:r>
      <w:r w:rsidR="002E643C">
        <w:rPr>
          <w:rFonts w:ascii="Arial" w:hAnsi="Arial" w:cs="Arial"/>
          <w:color w:val="000000"/>
          <w:sz w:val="20"/>
        </w:rPr>
        <w:t xml:space="preserve"> </w:t>
      </w:r>
      <w:r w:rsidRPr="00F62572">
        <w:rPr>
          <w:rFonts w:ascii="Arial" w:hAnsi="Arial" w:cs="Arial"/>
          <w:color w:val="000000"/>
          <w:sz w:val="20"/>
        </w:rPr>
        <w:t>органов</w:t>
      </w:r>
      <w:r w:rsidR="002E643C">
        <w:rPr>
          <w:rFonts w:ascii="Arial" w:hAnsi="Arial" w:cs="Arial"/>
          <w:color w:val="000000"/>
          <w:sz w:val="20"/>
        </w:rPr>
        <w:t xml:space="preserve"> </w:t>
      </w:r>
      <w:r w:rsidRPr="00F62572">
        <w:rPr>
          <w:rFonts w:ascii="Arial" w:hAnsi="Arial" w:cs="Arial"/>
          <w:color w:val="000000"/>
          <w:sz w:val="20"/>
        </w:rPr>
        <w:t>местного</w:t>
      </w:r>
      <w:r w:rsidR="002E643C">
        <w:rPr>
          <w:rFonts w:ascii="Arial" w:hAnsi="Arial" w:cs="Arial"/>
          <w:color w:val="000000"/>
          <w:sz w:val="20"/>
        </w:rPr>
        <w:t xml:space="preserve"> </w:t>
      </w:r>
      <w:r w:rsidRPr="00F62572">
        <w:rPr>
          <w:rFonts w:ascii="Arial" w:hAnsi="Arial" w:cs="Arial"/>
          <w:color w:val="000000"/>
          <w:sz w:val="20"/>
        </w:rPr>
        <w:t>самоуправления;</w:t>
      </w:r>
    </w:p>
    <w:p w14:paraId="3F746069" w14:textId="4CE179C3"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5)</w:t>
      </w:r>
      <w:r w:rsidR="002E643C">
        <w:rPr>
          <w:rFonts w:ascii="Arial" w:hAnsi="Arial" w:cs="Arial"/>
          <w:color w:val="000000"/>
          <w:sz w:val="20"/>
        </w:rPr>
        <w:t xml:space="preserve"> </w:t>
      </w:r>
      <w:r w:rsidRPr="00F62572">
        <w:rPr>
          <w:rFonts w:ascii="Arial" w:hAnsi="Arial" w:cs="Arial"/>
          <w:color w:val="000000"/>
          <w:sz w:val="20"/>
        </w:rPr>
        <w:t>показатели,</w:t>
      </w:r>
      <w:r w:rsidR="002E643C">
        <w:rPr>
          <w:rFonts w:ascii="Arial" w:hAnsi="Arial" w:cs="Arial"/>
          <w:color w:val="000000"/>
          <w:sz w:val="20"/>
        </w:rPr>
        <w:t xml:space="preserve"> </w:t>
      </w:r>
      <w:r w:rsidRPr="00F62572">
        <w:rPr>
          <w:rFonts w:ascii="Arial" w:hAnsi="Arial" w:cs="Arial"/>
          <w:color w:val="000000"/>
          <w:sz w:val="20"/>
        </w:rPr>
        <w:t>доведенные</w:t>
      </w:r>
      <w:r w:rsidR="002E643C">
        <w:rPr>
          <w:rFonts w:ascii="Arial" w:hAnsi="Arial" w:cs="Arial"/>
          <w:color w:val="000000"/>
          <w:sz w:val="20"/>
        </w:rPr>
        <w:t xml:space="preserve"> </w:t>
      </w:r>
      <w:r w:rsidRPr="00F62572">
        <w:rPr>
          <w:rFonts w:ascii="Arial" w:hAnsi="Arial" w:cs="Arial"/>
          <w:color w:val="000000"/>
          <w:sz w:val="20"/>
        </w:rPr>
        <w:t>соглашениями</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территории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государственных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направленные</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достижение</w:t>
      </w:r>
      <w:r w:rsidR="002E643C">
        <w:rPr>
          <w:rFonts w:ascii="Arial" w:hAnsi="Arial" w:cs="Arial"/>
          <w:color w:val="000000"/>
          <w:sz w:val="20"/>
        </w:rPr>
        <w:t xml:space="preserve"> </w:t>
      </w:r>
      <w:r w:rsidRPr="00F62572">
        <w:rPr>
          <w:rFonts w:ascii="Arial" w:hAnsi="Arial" w:cs="Arial"/>
          <w:color w:val="000000"/>
          <w:sz w:val="20"/>
        </w:rPr>
        <w:t>целей</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показателей</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6EA36C77" w14:textId="246F4E41"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2.14.</w:t>
      </w:r>
      <w:r w:rsidR="002E643C">
        <w:rPr>
          <w:rFonts w:ascii="Arial" w:hAnsi="Arial" w:cs="Arial"/>
          <w:color w:val="000000"/>
          <w:sz w:val="20"/>
        </w:rPr>
        <w:t xml:space="preserve"> </w:t>
      </w:r>
      <w:r w:rsidRPr="00F62572">
        <w:rPr>
          <w:rFonts w:ascii="Arial" w:hAnsi="Arial" w:cs="Arial"/>
          <w:color w:val="000000"/>
          <w:sz w:val="20"/>
        </w:rPr>
        <w:t>Показатели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должны</w:t>
      </w:r>
      <w:r w:rsidR="002E643C">
        <w:rPr>
          <w:rFonts w:ascii="Arial" w:hAnsi="Arial" w:cs="Arial"/>
          <w:color w:val="000000"/>
          <w:sz w:val="20"/>
        </w:rPr>
        <w:t xml:space="preserve"> </w:t>
      </w:r>
      <w:r w:rsidRPr="00F62572">
        <w:rPr>
          <w:rFonts w:ascii="Arial" w:hAnsi="Arial" w:cs="Arial"/>
          <w:color w:val="000000"/>
          <w:sz w:val="20"/>
        </w:rPr>
        <w:t>отвечать</w:t>
      </w:r>
      <w:r w:rsidR="002E643C">
        <w:rPr>
          <w:rFonts w:ascii="Arial" w:hAnsi="Arial" w:cs="Arial"/>
          <w:color w:val="000000"/>
          <w:sz w:val="20"/>
        </w:rPr>
        <w:t xml:space="preserve"> </w:t>
      </w:r>
      <w:r w:rsidRPr="00F62572">
        <w:rPr>
          <w:rFonts w:ascii="Arial" w:hAnsi="Arial" w:cs="Arial"/>
          <w:color w:val="000000"/>
          <w:sz w:val="20"/>
        </w:rPr>
        <w:t>критериям</w:t>
      </w:r>
      <w:r w:rsidR="002E643C">
        <w:rPr>
          <w:rFonts w:ascii="Arial" w:hAnsi="Arial" w:cs="Arial"/>
          <w:color w:val="000000"/>
          <w:sz w:val="20"/>
        </w:rPr>
        <w:t xml:space="preserve"> </w:t>
      </w:r>
      <w:r w:rsidRPr="00F62572">
        <w:rPr>
          <w:rFonts w:ascii="Arial" w:hAnsi="Arial" w:cs="Arial"/>
          <w:color w:val="000000"/>
          <w:sz w:val="20"/>
        </w:rPr>
        <w:t>точности,</w:t>
      </w:r>
      <w:r w:rsidR="002E643C">
        <w:rPr>
          <w:rFonts w:ascii="Arial" w:hAnsi="Arial" w:cs="Arial"/>
          <w:color w:val="000000"/>
          <w:sz w:val="20"/>
        </w:rPr>
        <w:t xml:space="preserve"> </w:t>
      </w:r>
      <w:r w:rsidRPr="00F62572">
        <w:rPr>
          <w:rFonts w:ascii="Arial" w:hAnsi="Arial" w:cs="Arial"/>
          <w:color w:val="000000"/>
          <w:sz w:val="20"/>
        </w:rPr>
        <w:t>однозначности,</w:t>
      </w:r>
      <w:r w:rsidR="002E643C">
        <w:rPr>
          <w:rFonts w:ascii="Arial" w:hAnsi="Arial" w:cs="Arial"/>
          <w:color w:val="000000"/>
          <w:sz w:val="20"/>
        </w:rPr>
        <w:t xml:space="preserve"> </w:t>
      </w:r>
      <w:r w:rsidRPr="00F62572">
        <w:rPr>
          <w:rFonts w:ascii="Arial" w:hAnsi="Arial" w:cs="Arial"/>
          <w:color w:val="000000"/>
          <w:sz w:val="20"/>
        </w:rPr>
        <w:t>измеримости</w:t>
      </w:r>
      <w:r w:rsidR="002E643C">
        <w:rPr>
          <w:rFonts w:ascii="Arial" w:hAnsi="Arial" w:cs="Arial"/>
          <w:color w:val="000000"/>
          <w:sz w:val="20"/>
        </w:rPr>
        <w:t xml:space="preserve"> </w:t>
      </w:r>
      <w:r w:rsidRPr="00F62572">
        <w:rPr>
          <w:rFonts w:ascii="Arial" w:hAnsi="Arial" w:cs="Arial"/>
          <w:color w:val="000000"/>
          <w:sz w:val="20"/>
        </w:rPr>
        <w:t>(</w:t>
      </w:r>
      <w:proofErr w:type="spellStart"/>
      <w:r w:rsidRPr="00F62572">
        <w:rPr>
          <w:rFonts w:ascii="Arial" w:hAnsi="Arial" w:cs="Arial"/>
          <w:color w:val="000000"/>
          <w:sz w:val="20"/>
        </w:rPr>
        <w:t>счетности</w:t>
      </w:r>
      <w:proofErr w:type="spellEnd"/>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сопоставимости,</w:t>
      </w:r>
      <w:r w:rsidR="002E643C">
        <w:rPr>
          <w:rFonts w:ascii="Arial" w:hAnsi="Arial" w:cs="Arial"/>
          <w:color w:val="000000"/>
          <w:sz w:val="20"/>
        </w:rPr>
        <w:t xml:space="preserve"> </w:t>
      </w:r>
      <w:r w:rsidRPr="00F62572">
        <w:rPr>
          <w:rFonts w:ascii="Arial" w:hAnsi="Arial" w:cs="Arial"/>
          <w:color w:val="000000"/>
          <w:sz w:val="20"/>
        </w:rPr>
        <w:t>достоверности,</w:t>
      </w:r>
      <w:r w:rsidR="002E643C">
        <w:rPr>
          <w:rFonts w:ascii="Arial" w:hAnsi="Arial" w:cs="Arial"/>
          <w:color w:val="000000"/>
          <w:sz w:val="20"/>
        </w:rPr>
        <w:t xml:space="preserve"> </w:t>
      </w:r>
      <w:r w:rsidRPr="00F62572">
        <w:rPr>
          <w:rFonts w:ascii="Arial" w:hAnsi="Arial" w:cs="Arial"/>
          <w:color w:val="000000"/>
          <w:sz w:val="20"/>
        </w:rPr>
        <w:t>своевременности,</w:t>
      </w:r>
      <w:r w:rsidR="002E643C">
        <w:rPr>
          <w:rFonts w:ascii="Arial" w:hAnsi="Arial" w:cs="Arial"/>
          <w:color w:val="000000"/>
          <w:sz w:val="20"/>
        </w:rPr>
        <w:t xml:space="preserve"> </w:t>
      </w:r>
      <w:r w:rsidRPr="00F62572">
        <w:rPr>
          <w:rFonts w:ascii="Arial" w:hAnsi="Arial" w:cs="Arial"/>
          <w:color w:val="000000"/>
          <w:sz w:val="20"/>
        </w:rPr>
        <w:t>регулярности</w:t>
      </w:r>
      <w:r w:rsidR="002E643C">
        <w:rPr>
          <w:rFonts w:ascii="Arial" w:hAnsi="Arial" w:cs="Arial"/>
          <w:color w:val="000000"/>
          <w:sz w:val="20"/>
        </w:rPr>
        <w:t xml:space="preserve"> </w:t>
      </w:r>
      <w:r w:rsidRPr="00F62572">
        <w:rPr>
          <w:rFonts w:ascii="Arial" w:hAnsi="Arial" w:cs="Arial"/>
          <w:color w:val="000000"/>
          <w:sz w:val="20"/>
        </w:rPr>
        <w:t>(возможности</w:t>
      </w:r>
      <w:r w:rsidR="002E643C">
        <w:rPr>
          <w:rFonts w:ascii="Arial" w:hAnsi="Arial" w:cs="Arial"/>
          <w:color w:val="000000"/>
          <w:sz w:val="20"/>
        </w:rPr>
        <w:t xml:space="preserve"> </w:t>
      </w:r>
      <w:r w:rsidRPr="00F62572">
        <w:rPr>
          <w:rFonts w:ascii="Arial" w:hAnsi="Arial" w:cs="Arial"/>
          <w:color w:val="000000"/>
          <w:sz w:val="20"/>
        </w:rPr>
        <w:t>проведения</w:t>
      </w:r>
      <w:r w:rsidR="002E643C">
        <w:rPr>
          <w:rFonts w:ascii="Arial" w:hAnsi="Arial" w:cs="Arial"/>
          <w:color w:val="000000"/>
          <w:sz w:val="20"/>
        </w:rPr>
        <w:t xml:space="preserve"> </w:t>
      </w:r>
      <w:r w:rsidRPr="00F62572">
        <w:rPr>
          <w:rFonts w:ascii="Arial" w:hAnsi="Arial" w:cs="Arial"/>
          <w:color w:val="000000"/>
          <w:sz w:val="20"/>
        </w:rPr>
        <w:t>ежемесячной</w:t>
      </w:r>
      <w:r w:rsidR="002E643C">
        <w:rPr>
          <w:rFonts w:ascii="Arial" w:hAnsi="Arial" w:cs="Arial"/>
          <w:color w:val="000000"/>
          <w:sz w:val="20"/>
        </w:rPr>
        <w:t xml:space="preserve"> </w:t>
      </w:r>
      <w:r w:rsidRPr="00F62572">
        <w:rPr>
          <w:rFonts w:ascii="Arial" w:hAnsi="Arial" w:cs="Arial"/>
          <w:color w:val="000000"/>
          <w:sz w:val="20"/>
        </w:rPr>
        <w:t>оценки</w:t>
      </w:r>
      <w:r w:rsidR="002E643C">
        <w:rPr>
          <w:rFonts w:ascii="Arial" w:hAnsi="Arial" w:cs="Arial"/>
          <w:color w:val="000000"/>
          <w:sz w:val="20"/>
        </w:rPr>
        <w:t xml:space="preserve"> </w:t>
      </w:r>
      <w:r w:rsidRPr="00F62572">
        <w:rPr>
          <w:rFonts w:ascii="Arial" w:hAnsi="Arial" w:cs="Arial"/>
          <w:color w:val="000000"/>
          <w:sz w:val="20"/>
        </w:rPr>
        <w:t>их</w:t>
      </w:r>
      <w:r w:rsidR="002E643C">
        <w:rPr>
          <w:rFonts w:ascii="Arial" w:hAnsi="Arial" w:cs="Arial"/>
          <w:color w:val="000000"/>
          <w:sz w:val="20"/>
        </w:rPr>
        <w:t xml:space="preserve"> </w:t>
      </w:r>
      <w:r w:rsidRPr="00F62572">
        <w:rPr>
          <w:rFonts w:ascii="Arial" w:hAnsi="Arial" w:cs="Arial"/>
          <w:color w:val="000000"/>
          <w:sz w:val="20"/>
        </w:rPr>
        <w:t>достижения,</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том</w:t>
      </w:r>
      <w:r w:rsidR="002E643C">
        <w:rPr>
          <w:rFonts w:ascii="Arial" w:hAnsi="Arial" w:cs="Arial"/>
          <w:color w:val="000000"/>
          <w:sz w:val="20"/>
        </w:rPr>
        <w:t xml:space="preserve"> </w:t>
      </w:r>
      <w:r w:rsidRPr="00F62572">
        <w:rPr>
          <w:rFonts w:ascii="Arial" w:hAnsi="Arial" w:cs="Arial"/>
          <w:color w:val="000000"/>
          <w:sz w:val="20"/>
        </w:rPr>
        <w:t>числе</w:t>
      </w:r>
      <w:r w:rsidR="002E643C">
        <w:rPr>
          <w:rFonts w:ascii="Arial" w:hAnsi="Arial" w:cs="Arial"/>
          <w:color w:val="000000"/>
          <w:sz w:val="20"/>
        </w:rPr>
        <w:t xml:space="preserve"> </w:t>
      </w:r>
      <w:r w:rsidRPr="00F62572">
        <w:rPr>
          <w:rFonts w:ascii="Arial" w:hAnsi="Arial" w:cs="Arial"/>
          <w:color w:val="000000"/>
          <w:sz w:val="20"/>
        </w:rPr>
        <w:t>социальных</w:t>
      </w:r>
      <w:r w:rsidR="002E643C">
        <w:rPr>
          <w:rFonts w:ascii="Arial" w:hAnsi="Arial" w:cs="Arial"/>
          <w:color w:val="000000"/>
          <w:sz w:val="20"/>
        </w:rPr>
        <w:t xml:space="preserve"> </w:t>
      </w:r>
      <w:r w:rsidRPr="00F62572">
        <w:rPr>
          <w:rFonts w:ascii="Arial" w:hAnsi="Arial" w:cs="Arial"/>
          <w:color w:val="000000"/>
          <w:sz w:val="20"/>
        </w:rPr>
        <w:t>эффектов</w:t>
      </w:r>
      <w:r w:rsidR="002E643C">
        <w:rPr>
          <w:rFonts w:ascii="Arial" w:hAnsi="Arial" w:cs="Arial"/>
          <w:color w:val="000000"/>
          <w:sz w:val="20"/>
        </w:rPr>
        <w:t xml:space="preserve"> </w:t>
      </w:r>
      <w:r w:rsidRPr="00F62572">
        <w:rPr>
          <w:rFonts w:ascii="Arial" w:hAnsi="Arial" w:cs="Arial"/>
          <w:color w:val="000000"/>
          <w:sz w:val="20"/>
        </w:rPr>
        <w:t>от</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p>
    <w:p w14:paraId="0E8506A5" w14:textId="07F7FECC"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Обязательными</w:t>
      </w:r>
      <w:r w:rsidR="002E643C">
        <w:rPr>
          <w:rFonts w:ascii="Arial" w:hAnsi="Arial" w:cs="Arial"/>
          <w:color w:val="000000"/>
          <w:sz w:val="20"/>
        </w:rPr>
        <w:t xml:space="preserve"> </w:t>
      </w:r>
      <w:r w:rsidRPr="00F62572">
        <w:rPr>
          <w:rFonts w:ascii="Arial" w:hAnsi="Arial" w:cs="Arial"/>
          <w:color w:val="000000"/>
          <w:sz w:val="20"/>
        </w:rPr>
        <w:t>атрибутивными</w:t>
      </w:r>
      <w:r w:rsidR="002E643C">
        <w:rPr>
          <w:rFonts w:ascii="Arial" w:hAnsi="Arial" w:cs="Arial"/>
          <w:color w:val="000000"/>
          <w:sz w:val="20"/>
        </w:rPr>
        <w:t xml:space="preserve"> </w:t>
      </w:r>
      <w:r w:rsidRPr="00F62572">
        <w:rPr>
          <w:rFonts w:ascii="Arial" w:hAnsi="Arial" w:cs="Arial"/>
          <w:color w:val="000000"/>
          <w:sz w:val="20"/>
        </w:rPr>
        <w:t>признаками,</w:t>
      </w:r>
      <w:r w:rsidR="002E643C">
        <w:rPr>
          <w:rFonts w:ascii="Arial" w:hAnsi="Arial" w:cs="Arial"/>
          <w:color w:val="000000"/>
          <w:sz w:val="20"/>
        </w:rPr>
        <w:t xml:space="preserve"> </w:t>
      </w:r>
      <w:r w:rsidRPr="00F62572">
        <w:rPr>
          <w:rFonts w:ascii="Arial" w:hAnsi="Arial" w:cs="Arial"/>
          <w:color w:val="000000"/>
          <w:sz w:val="20"/>
        </w:rPr>
        <w:t>характеризующими</w:t>
      </w:r>
      <w:r w:rsidR="002E643C">
        <w:rPr>
          <w:rFonts w:ascii="Arial" w:hAnsi="Arial" w:cs="Arial"/>
          <w:color w:val="000000"/>
          <w:sz w:val="20"/>
        </w:rPr>
        <w:t xml:space="preserve"> </w:t>
      </w:r>
      <w:r w:rsidRPr="00F62572">
        <w:rPr>
          <w:rFonts w:ascii="Arial" w:hAnsi="Arial" w:cs="Arial"/>
          <w:color w:val="000000"/>
          <w:sz w:val="20"/>
        </w:rPr>
        <w:t>показатели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показатели</w:t>
      </w:r>
      <w:r w:rsidR="002E643C">
        <w:rPr>
          <w:rFonts w:ascii="Arial" w:hAnsi="Arial" w:cs="Arial"/>
          <w:color w:val="000000"/>
          <w:sz w:val="20"/>
        </w:rPr>
        <w:t xml:space="preserve"> </w:t>
      </w:r>
      <w:r w:rsidRPr="00F62572">
        <w:rPr>
          <w:rFonts w:ascii="Arial" w:hAnsi="Arial" w:cs="Arial"/>
          <w:color w:val="000000"/>
          <w:sz w:val="20"/>
        </w:rPr>
        <w:t>ее</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являются:</w:t>
      </w:r>
    </w:p>
    <w:p w14:paraId="205CB3B2" w14:textId="07FB0517"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а)</w:t>
      </w:r>
      <w:r w:rsidR="002E643C">
        <w:rPr>
          <w:rFonts w:ascii="Arial" w:hAnsi="Arial" w:cs="Arial"/>
          <w:color w:val="000000"/>
          <w:sz w:val="20"/>
        </w:rPr>
        <w:t xml:space="preserve"> </w:t>
      </w:r>
      <w:r w:rsidRPr="00F62572">
        <w:rPr>
          <w:rFonts w:ascii="Arial" w:hAnsi="Arial" w:cs="Arial"/>
          <w:color w:val="000000"/>
          <w:sz w:val="20"/>
        </w:rPr>
        <w:t>наименование</w:t>
      </w:r>
      <w:r w:rsidR="002E643C">
        <w:rPr>
          <w:rFonts w:ascii="Arial" w:hAnsi="Arial" w:cs="Arial"/>
          <w:color w:val="000000"/>
          <w:sz w:val="20"/>
        </w:rPr>
        <w:t xml:space="preserve"> </w:t>
      </w:r>
      <w:r w:rsidRPr="00F62572">
        <w:rPr>
          <w:rFonts w:ascii="Arial" w:hAnsi="Arial" w:cs="Arial"/>
          <w:color w:val="000000"/>
          <w:sz w:val="20"/>
        </w:rPr>
        <w:t>показателя;</w:t>
      </w:r>
    </w:p>
    <w:p w14:paraId="1F667FA5" w14:textId="64E150A5"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б)</w:t>
      </w:r>
      <w:r w:rsidR="002E643C">
        <w:rPr>
          <w:rFonts w:ascii="Arial" w:hAnsi="Arial" w:cs="Arial"/>
          <w:color w:val="000000"/>
          <w:sz w:val="20"/>
        </w:rPr>
        <w:t xml:space="preserve"> </w:t>
      </w:r>
      <w:r w:rsidRPr="00F62572">
        <w:rPr>
          <w:rFonts w:ascii="Arial" w:hAnsi="Arial" w:cs="Arial"/>
          <w:color w:val="000000"/>
          <w:sz w:val="20"/>
        </w:rPr>
        <w:t>единица</w:t>
      </w:r>
      <w:r w:rsidR="002E643C">
        <w:rPr>
          <w:rFonts w:ascii="Arial" w:hAnsi="Arial" w:cs="Arial"/>
          <w:color w:val="000000"/>
          <w:sz w:val="20"/>
        </w:rPr>
        <w:t xml:space="preserve"> </w:t>
      </w:r>
      <w:r w:rsidRPr="00F62572">
        <w:rPr>
          <w:rFonts w:ascii="Arial" w:hAnsi="Arial" w:cs="Arial"/>
          <w:color w:val="000000"/>
          <w:sz w:val="20"/>
        </w:rPr>
        <w:t>измерения</w:t>
      </w:r>
      <w:r w:rsidR="002E643C">
        <w:rPr>
          <w:rFonts w:ascii="Arial" w:hAnsi="Arial" w:cs="Arial"/>
          <w:color w:val="000000"/>
          <w:sz w:val="20"/>
        </w:rPr>
        <w:t xml:space="preserve"> </w:t>
      </w:r>
      <w:r w:rsidRPr="00F62572">
        <w:rPr>
          <w:rFonts w:ascii="Arial" w:hAnsi="Arial" w:cs="Arial"/>
          <w:color w:val="000000"/>
          <w:sz w:val="20"/>
        </w:rPr>
        <w:t>показателя</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ОКЕИ);</w:t>
      </w:r>
    </w:p>
    <w:p w14:paraId="3A3B9776" w14:textId="68B015E6"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базовое</w:t>
      </w:r>
      <w:r w:rsidR="002E643C">
        <w:rPr>
          <w:rFonts w:ascii="Arial" w:hAnsi="Arial" w:cs="Arial"/>
          <w:color w:val="000000"/>
          <w:sz w:val="20"/>
        </w:rPr>
        <w:t xml:space="preserve"> </w:t>
      </w:r>
      <w:r w:rsidRPr="00F62572">
        <w:rPr>
          <w:rFonts w:ascii="Arial" w:hAnsi="Arial" w:cs="Arial"/>
          <w:color w:val="000000"/>
          <w:sz w:val="20"/>
        </w:rPr>
        <w:t>значение</w:t>
      </w:r>
      <w:r w:rsidR="002E643C">
        <w:rPr>
          <w:rFonts w:ascii="Arial" w:hAnsi="Arial" w:cs="Arial"/>
          <w:color w:val="000000"/>
          <w:sz w:val="20"/>
        </w:rPr>
        <w:t xml:space="preserve"> </w:t>
      </w:r>
      <w:r w:rsidRPr="00F62572">
        <w:rPr>
          <w:rFonts w:ascii="Arial" w:hAnsi="Arial" w:cs="Arial"/>
          <w:color w:val="000000"/>
          <w:sz w:val="20"/>
        </w:rPr>
        <w:t>показателя</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указанием</w:t>
      </w:r>
      <w:r w:rsidR="002E643C">
        <w:rPr>
          <w:rFonts w:ascii="Arial" w:hAnsi="Arial" w:cs="Arial"/>
          <w:color w:val="000000"/>
          <w:sz w:val="20"/>
        </w:rPr>
        <w:t xml:space="preserve"> </w:t>
      </w:r>
      <w:r w:rsidRPr="00F62572">
        <w:rPr>
          <w:rFonts w:ascii="Arial" w:hAnsi="Arial" w:cs="Arial"/>
          <w:color w:val="000000"/>
          <w:sz w:val="20"/>
        </w:rPr>
        <w:t>года);</w:t>
      </w:r>
    </w:p>
    <w:p w14:paraId="1B2E5E64" w14:textId="0D25CA30"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г)</w:t>
      </w:r>
      <w:r w:rsidR="002E643C">
        <w:rPr>
          <w:rFonts w:ascii="Arial" w:hAnsi="Arial" w:cs="Arial"/>
          <w:color w:val="000000"/>
          <w:sz w:val="20"/>
        </w:rPr>
        <w:t xml:space="preserve"> </w:t>
      </w:r>
      <w:r w:rsidRPr="00F62572">
        <w:rPr>
          <w:rFonts w:ascii="Arial" w:hAnsi="Arial" w:cs="Arial"/>
          <w:color w:val="000000"/>
          <w:sz w:val="20"/>
        </w:rPr>
        <w:t>значение</w:t>
      </w:r>
      <w:r w:rsidR="002E643C">
        <w:rPr>
          <w:rFonts w:ascii="Arial" w:hAnsi="Arial" w:cs="Arial"/>
          <w:color w:val="000000"/>
          <w:sz w:val="20"/>
        </w:rPr>
        <w:t xml:space="preserve"> </w:t>
      </w:r>
      <w:r w:rsidRPr="00F62572">
        <w:rPr>
          <w:rFonts w:ascii="Arial" w:hAnsi="Arial" w:cs="Arial"/>
          <w:color w:val="000000"/>
          <w:sz w:val="20"/>
        </w:rPr>
        <w:t>показателя</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годам</w:t>
      </w:r>
      <w:r w:rsidR="002E643C">
        <w:rPr>
          <w:rFonts w:ascii="Arial" w:hAnsi="Arial" w:cs="Arial"/>
          <w:color w:val="000000"/>
          <w:sz w:val="20"/>
        </w:rPr>
        <w:t xml:space="preserve"> </w:t>
      </w:r>
      <w:r w:rsidRPr="00F62572">
        <w:rPr>
          <w:rFonts w:ascii="Arial" w:hAnsi="Arial" w:cs="Arial"/>
          <w:color w:val="000000"/>
          <w:sz w:val="20"/>
        </w:rPr>
        <w:t>реализации);</w:t>
      </w:r>
    </w:p>
    <w:p w14:paraId="5CE7D19B" w14:textId="37EB4F80"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д)</w:t>
      </w:r>
      <w:r w:rsidR="002E643C">
        <w:rPr>
          <w:rFonts w:ascii="Arial" w:hAnsi="Arial" w:cs="Arial"/>
          <w:color w:val="000000"/>
          <w:sz w:val="20"/>
        </w:rPr>
        <w:t xml:space="preserve"> </w:t>
      </w:r>
      <w:r w:rsidRPr="00F62572">
        <w:rPr>
          <w:rFonts w:ascii="Arial" w:hAnsi="Arial" w:cs="Arial"/>
          <w:color w:val="000000"/>
          <w:sz w:val="20"/>
        </w:rPr>
        <w:t>характеристика</w:t>
      </w:r>
      <w:r w:rsidR="002E643C">
        <w:rPr>
          <w:rFonts w:ascii="Arial" w:hAnsi="Arial" w:cs="Arial"/>
          <w:color w:val="000000"/>
          <w:sz w:val="20"/>
        </w:rPr>
        <w:t xml:space="preserve"> </w:t>
      </w:r>
      <w:r w:rsidRPr="00F62572">
        <w:rPr>
          <w:rFonts w:ascii="Arial" w:hAnsi="Arial" w:cs="Arial"/>
          <w:color w:val="000000"/>
          <w:sz w:val="20"/>
        </w:rPr>
        <w:t>планируемой</w:t>
      </w:r>
      <w:r w:rsidR="002E643C">
        <w:rPr>
          <w:rFonts w:ascii="Arial" w:hAnsi="Arial" w:cs="Arial"/>
          <w:color w:val="000000"/>
          <w:sz w:val="20"/>
        </w:rPr>
        <w:t xml:space="preserve"> </w:t>
      </w:r>
      <w:r w:rsidRPr="00F62572">
        <w:rPr>
          <w:rFonts w:ascii="Arial" w:hAnsi="Arial" w:cs="Arial"/>
          <w:color w:val="000000"/>
          <w:sz w:val="20"/>
        </w:rPr>
        <w:t>динамики</w:t>
      </w:r>
      <w:r w:rsidR="002E643C">
        <w:rPr>
          <w:rFonts w:ascii="Arial" w:hAnsi="Arial" w:cs="Arial"/>
          <w:color w:val="000000"/>
          <w:sz w:val="20"/>
        </w:rPr>
        <w:t xml:space="preserve"> </w:t>
      </w:r>
      <w:r w:rsidRPr="00F62572">
        <w:rPr>
          <w:rFonts w:ascii="Arial" w:hAnsi="Arial" w:cs="Arial"/>
          <w:color w:val="000000"/>
          <w:sz w:val="20"/>
        </w:rPr>
        <w:t>показателя</w:t>
      </w:r>
      <w:r w:rsidR="002E643C">
        <w:rPr>
          <w:rFonts w:ascii="Arial" w:hAnsi="Arial" w:cs="Arial"/>
          <w:color w:val="000000"/>
          <w:sz w:val="20"/>
        </w:rPr>
        <w:t xml:space="preserve"> </w:t>
      </w:r>
      <w:r w:rsidRPr="00F62572">
        <w:rPr>
          <w:rFonts w:ascii="Arial" w:hAnsi="Arial" w:cs="Arial"/>
          <w:color w:val="000000"/>
          <w:sz w:val="20"/>
        </w:rPr>
        <w:t>(возрастание</w:t>
      </w:r>
      <w:r w:rsidR="002E643C">
        <w:rPr>
          <w:rFonts w:ascii="Arial" w:hAnsi="Arial" w:cs="Arial"/>
          <w:color w:val="000000"/>
          <w:sz w:val="20"/>
        </w:rPr>
        <w:t xml:space="preserve"> </w:t>
      </w:r>
      <w:r w:rsidRPr="00F62572">
        <w:rPr>
          <w:rFonts w:ascii="Arial" w:hAnsi="Arial" w:cs="Arial"/>
          <w:color w:val="000000"/>
          <w:sz w:val="20"/>
        </w:rPr>
        <w:t>или</w:t>
      </w:r>
      <w:r w:rsidR="002E643C">
        <w:rPr>
          <w:rFonts w:ascii="Arial" w:hAnsi="Arial" w:cs="Arial"/>
          <w:color w:val="000000"/>
          <w:sz w:val="20"/>
        </w:rPr>
        <w:t xml:space="preserve"> </w:t>
      </w:r>
      <w:r w:rsidRPr="00F62572">
        <w:rPr>
          <w:rFonts w:ascii="Arial" w:hAnsi="Arial" w:cs="Arial"/>
          <w:color w:val="000000"/>
          <w:sz w:val="20"/>
        </w:rPr>
        <w:t>убывание);</w:t>
      </w:r>
    </w:p>
    <w:p w14:paraId="446118C0" w14:textId="77239FBA"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е)</w:t>
      </w:r>
      <w:r w:rsidR="002E643C">
        <w:rPr>
          <w:rFonts w:ascii="Arial" w:hAnsi="Arial" w:cs="Arial"/>
          <w:color w:val="000000"/>
          <w:sz w:val="20"/>
        </w:rPr>
        <w:t xml:space="preserve"> </w:t>
      </w:r>
      <w:r w:rsidRPr="00F62572">
        <w:rPr>
          <w:rFonts w:ascii="Arial" w:hAnsi="Arial" w:cs="Arial"/>
          <w:color w:val="000000"/>
          <w:sz w:val="20"/>
        </w:rPr>
        <w:t>метод</w:t>
      </w:r>
      <w:r w:rsidR="002E643C">
        <w:rPr>
          <w:rFonts w:ascii="Arial" w:hAnsi="Arial" w:cs="Arial"/>
          <w:color w:val="000000"/>
          <w:sz w:val="20"/>
        </w:rPr>
        <w:t xml:space="preserve"> </w:t>
      </w:r>
      <w:r w:rsidRPr="00F62572">
        <w:rPr>
          <w:rFonts w:ascii="Arial" w:hAnsi="Arial" w:cs="Arial"/>
          <w:color w:val="000000"/>
          <w:sz w:val="20"/>
        </w:rPr>
        <w:t>расчета</w:t>
      </w:r>
      <w:r w:rsidR="002E643C">
        <w:rPr>
          <w:rFonts w:ascii="Arial" w:hAnsi="Arial" w:cs="Arial"/>
          <w:color w:val="000000"/>
          <w:sz w:val="20"/>
        </w:rPr>
        <w:t xml:space="preserve"> </w:t>
      </w:r>
      <w:r w:rsidRPr="00F62572">
        <w:rPr>
          <w:rFonts w:ascii="Arial" w:hAnsi="Arial" w:cs="Arial"/>
          <w:color w:val="000000"/>
          <w:sz w:val="20"/>
        </w:rPr>
        <w:t>(накопительный</w:t>
      </w:r>
      <w:r w:rsidR="002E643C">
        <w:rPr>
          <w:rFonts w:ascii="Arial" w:hAnsi="Arial" w:cs="Arial"/>
          <w:color w:val="000000"/>
          <w:sz w:val="20"/>
        </w:rPr>
        <w:t xml:space="preserve"> </w:t>
      </w:r>
      <w:r w:rsidRPr="00F62572">
        <w:rPr>
          <w:rFonts w:ascii="Arial" w:hAnsi="Arial" w:cs="Arial"/>
          <w:color w:val="000000"/>
          <w:sz w:val="20"/>
        </w:rPr>
        <w:t>итог</w:t>
      </w:r>
      <w:r w:rsidR="002E643C">
        <w:rPr>
          <w:rFonts w:ascii="Arial" w:hAnsi="Arial" w:cs="Arial"/>
          <w:color w:val="000000"/>
          <w:sz w:val="20"/>
        </w:rPr>
        <w:t xml:space="preserve"> </w:t>
      </w:r>
      <w:r w:rsidRPr="00F62572">
        <w:rPr>
          <w:rFonts w:ascii="Arial" w:hAnsi="Arial" w:cs="Arial"/>
          <w:color w:val="000000"/>
          <w:sz w:val="20"/>
        </w:rPr>
        <w:t>или</w:t>
      </w:r>
      <w:r w:rsidR="002E643C">
        <w:rPr>
          <w:rFonts w:ascii="Arial" w:hAnsi="Arial" w:cs="Arial"/>
          <w:color w:val="000000"/>
          <w:sz w:val="20"/>
        </w:rPr>
        <w:t xml:space="preserve"> </w:t>
      </w:r>
      <w:r w:rsidRPr="00F62572">
        <w:rPr>
          <w:rFonts w:ascii="Arial" w:hAnsi="Arial" w:cs="Arial"/>
          <w:color w:val="000000"/>
          <w:sz w:val="20"/>
        </w:rPr>
        <w:t>дискретный</w:t>
      </w:r>
      <w:r w:rsidR="002E643C">
        <w:rPr>
          <w:rFonts w:ascii="Arial" w:hAnsi="Arial" w:cs="Arial"/>
          <w:color w:val="000000"/>
          <w:sz w:val="20"/>
        </w:rPr>
        <w:t xml:space="preserve"> </w:t>
      </w:r>
      <w:r w:rsidRPr="00F62572">
        <w:rPr>
          <w:rFonts w:ascii="Arial" w:hAnsi="Arial" w:cs="Arial"/>
          <w:color w:val="000000"/>
          <w:sz w:val="20"/>
        </w:rPr>
        <w:t>показатель);</w:t>
      </w:r>
    </w:p>
    <w:p w14:paraId="5BFF57BD" w14:textId="647DD0A2"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ж)</w:t>
      </w:r>
      <w:r w:rsidR="002E643C">
        <w:rPr>
          <w:rFonts w:ascii="Arial" w:hAnsi="Arial" w:cs="Arial"/>
          <w:color w:val="000000"/>
          <w:sz w:val="20"/>
        </w:rPr>
        <w:t xml:space="preserve"> </w:t>
      </w:r>
      <w:r w:rsidRPr="00F62572">
        <w:rPr>
          <w:rFonts w:ascii="Arial" w:hAnsi="Arial" w:cs="Arial"/>
          <w:color w:val="000000"/>
          <w:sz w:val="20"/>
        </w:rPr>
        <w:t>связь</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целью</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задачей</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такой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достижение</w:t>
      </w:r>
      <w:r w:rsidR="002E643C">
        <w:rPr>
          <w:rFonts w:ascii="Arial" w:hAnsi="Arial" w:cs="Arial"/>
          <w:color w:val="000000"/>
          <w:sz w:val="20"/>
        </w:rPr>
        <w:t xml:space="preserve"> </w:t>
      </w:r>
      <w:r w:rsidRPr="00F62572">
        <w:rPr>
          <w:rFonts w:ascii="Arial" w:hAnsi="Arial" w:cs="Arial"/>
          <w:color w:val="000000"/>
          <w:sz w:val="20"/>
        </w:rPr>
        <w:t>(решение)</w:t>
      </w:r>
      <w:r w:rsidR="002E643C">
        <w:rPr>
          <w:rFonts w:ascii="Arial" w:hAnsi="Arial" w:cs="Arial"/>
          <w:color w:val="000000"/>
          <w:sz w:val="20"/>
        </w:rPr>
        <w:t xml:space="preserve"> </w:t>
      </w:r>
      <w:r w:rsidRPr="00F62572">
        <w:rPr>
          <w:rFonts w:ascii="Arial" w:hAnsi="Arial" w:cs="Arial"/>
          <w:color w:val="000000"/>
          <w:sz w:val="20"/>
        </w:rPr>
        <w:t>которой</w:t>
      </w:r>
      <w:r w:rsidR="002E643C">
        <w:rPr>
          <w:rFonts w:ascii="Arial" w:hAnsi="Arial" w:cs="Arial"/>
          <w:color w:val="000000"/>
          <w:sz w:val="20"/>
        </w:rPr>
        <w:t xml:space="preserve"> </w:t>
      </w:r>
      <w:r w:rsidRPr="00F62572">
        <w:rPr>
          <w:rFonts w:ascii="Arial" w:hAnsi="Arial" w:cs="Arial"/>
          <w:color w:val="000000"/>
          <w:sz w:val="20"/>
        </w:rPr>
        <w:t>характеризует</w:t>
      </w:r>
      <w:r w:rsidR="002E643C">
        <w:rPr>
          <w:rFonts w:ascii="Arial" w:hAnsi="Arial" w:cs="Arial"/>
          <w:color w:val="000000"/>
          <w:sz w:val="20"/>
        </w:rPr>
        <w:t xml:space="preserve"> </w:t>
      </w:r>
      <w:r w:rsidRPr="00F62572">
        <w:rPr>
          <w:rFonts w:ascii="Arial" w:hAnsi="Arial" w:cs="Arial"/>
          <w:color w:val="000000"/>
          <w:sz w:val="20"/>
        </w:rPr>
        <w:t>показатель</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показатель</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p>
    <w:p w14:paraId="6DD5CD44" w14:textId="7F9D10E9"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з)</w:t>
      </w:r>
      <w:r w:rsidR="002E643C">
        <w:rPr>
          <w:rFonts w:ascii="Arial" w:hAnsi="Arial" w:cs="Arial"/>
          <w:color w:val="000000"/>
          <w:sz w:val="20"/>
        </w:rPr>
        <w:t xml:space="preserve"> </w:t>
      </w:r>
      <w:r w:rsidRPr="00F62572">
        <w:rPr>
          <w:rFonts w:ascii="Arial" w:hAnsi="Arial" w:cs="Arial"/>
          <w:color w:val="000000"/>
          <w:sz w:val="20"/>
        </w:rPr>
        <w:t>связь</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показателем</w:t>
      </w:r>
      <w:r w:rsidR="002E643C">
        <w:rPr>
          <w:rFonts w:ascii="Arial" w:hAnsi="Arial" w:cs="Arial"/>
          <w:color w:val="000000"/>
          <w:sz w:val="20"/>
        </w:rPr>
        <w:t xml:space="preserve"> </w:t>
      </w:r>
      <w:r w:rsidRPr="00F62572">
        <w:rPr>
          <w:rFonts w:ascii="Arial" w:hAnsi="Arial" w:cs="Arial"/>
          <w:color w:val="000000"/>
          <w:sz w:val="20"/>
        </w:rPr>
        <w:t>государственной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(или)</w:t>
      </w:r>
      <w:r w:rsidR="002E643C">
        <w:rPr>
          <w:rFonts w:ascii="Arial" w:hAnsi="Arial" w:cs="Arial"/>
          <w:color w:val="000000"/>
          <w:sz w:val="20"/>
        </w:rPr>
        <w:t xml:space="preserve"> </w:t>
      </w:r>
      <w:r w:rsidRPr="00F62572">
        <w:rPr>
          <w:rFonts w:ascii="Arial" w:hAnsi="Arial" w:cs="Arial"/>
          <w:color w:val="000000"/>
          <w:sz w:val="20"/>
        </w:rPr>
        <w:t>ее</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p>
    <w:p w14:paraId="3E30A137" w14:textId="15DCE6DC"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качестве</w:t>
      </w:r>
      <w:r w:rsidR="002E643C">
        <w:rPr>
          <w:rFonts w:ascii="Arial" w:hAnsi="Arial" w:cs="Arial"/>
          <w:color w:val="000000"/>
          <w:sz w:val="20"/>
        </w:rPr>
        <w:t xml:space="preserve"> </w:t>
      </w:r>
      <w:r w:rsidRPr="00F62572">
        <w:rPr>
          <w:rFonts w:ascii="Arial" w:hAnsi="Arial" w:cs="Arial"/>
          <w:color w:val="000000"/>
          <w:sz w:val="20"/>
        </w:rPr>
        <w:t>дополнительных</w:t>
      </w:r>
      <w:r w:rsidR="002E643C">
        <w:rPr>
          <w:rFonts w:ascii="Arial" w:hAnsi="Arial" w:cs="Arial"/>
          <w:color w:val="000000"/>
          <w:sz w:val="20"/>
        </w:rPr>
        <w:t xml:space="preserve"> </w:t>
      </w:r>
      <w:r w:rsidRPr="00F62572">
        <w:rPr>
          <w:rFonts w:ascii="Arial" w:hAnsi="Arial" w:cs="Arial"/>
          <w:color w:val="000000"/>
          <w:sz w:val="20"/>
        </w:rPr>
        <w:t>атрибутивных</w:t>
      </w:r>
      <w:r w:rsidR="002E643C">
        <w:rPr>
          <w:rFonts w:ascii="Arial" w:hAnsi="Arial" w:cs="Arial"/>
          <w:color w:val="000000"/>
          <w:sz w:val="20"/>
        </w:rPr>
        <w:t xml:space="preserve"> </w:t>
      </w:r>
      <w:r w:rsidRPr="00F62572">
        <w:rPr>
          <w:rFonts w:ascii="Arial" w:hAnsi="Arial" w:cs="Arial"/>
          <w:color w:val="000000"/>
          <w:sz w:val="20"/>
        </w:rPr>
        <w:t>признаков,</w:t>
      </w:r>
      <w:r w:rsidR="002E643C">
        <w:rPr>
          <w:rFonts w:ascii="Arial" w:hAnsi="Arial" w:cs="Arial"/>
          <w:color w:val="000000"/>
          <w:sz w:val="20"/>
        </w:rPr>
        <w:t xml:space="preserve"> </w:t>
      </w:r>
      <w:r w:rsidRPr="00F62572">
        <w:rPr>
          <w:rFonts w:ascii="Arial" w:hAnsi="Arial" w:cs="Arial"/>
          <w:color w:val="000000"/>
          <w:sz w:val="20"/>
        </w:rPr>
        <w:t>характеризующих</w:t>
      </w:r>
      <w:r w:rsidR="002E643C">
        <w:rPr>
          <w:rFonts w:ascii="Arial" w:hAnsi="Arial" w:cs="Arial"/>
          <w:color w:val="000000"/>
          <w:sz w:val="20"/>
        </w:rPr>
        <w:t xml:space="preserve"> </w:t>
      </w:r>
      <w:r w:rsidRPr="00F62572">
        <w:rPr>
          <w:rFonts w:ascii="Arial" w:hAnsi="Arial" w:cs="Arial"/>
          <w:color w:val="000000"/>
          <w:sz w:val="20"/>
        </w:rPr>
        <w:t>показатели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показатели</w:t>
      </w:r>
      <w:r w:rsidR="002E643C">
        <w:rPr>
          <w:rFonts w:ascii="Arial" w:hAnsi="Arial" w:cs="Arial"/>
          <w:color w:val="000000"/>
          <w:sz w:val="20"/>
        </w:rPr>
        <w:t xml:space="preserve"> </w:t>
      </w:r>
      <w:r w:rsidRPr="00F62572">
        <w:rPr>
          <w:rFonts w:ascii="Arial" w:hAnsi="Arial" w:cs="Arial"/>
          <w:color w:val="000000"/>
          <w:sz w:val="20"/>
        </w:rPr>
        <w:t>ее</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рекомендуется</w:t>
      </w:r>
      <w:r w:rsidR="002E643C">
        <w:rPr>
          <w:rFonts w:ascii="Arial" w:hAnsi="Arial" w:cs="Arial"/>
          <w:color w:val="000000"/>
          <w:sz w:val="20"/>
        </w:rPr>
        <w:t xml:space="preserve"> </w:t>
      </w:r>
      <w:r w:rsidRPr="00F62572">
        <w:rPr>
          <w:rFonts w:ascii="Arial" w:hAnsi="Arial" w:cs="Arial"/>
          <w:color w:val="000000"/>
          <w:sz w:val="20"/>
        </w:rPr>
        <w:t>использовать</w:t>
      </w:r>
      <w:r w:rsidR="002E643C">
        <w:rPr>
          <w:rFonts w:ascii="Arial" w:hAnsi="Arial" w:cs="Arial"/>
          <w:color w:val="000000"/>
          <w:sz w:val="20"/>
        </w:rPr>
        <w:t xml:space="preserve"> </w:t>
      </w:r>
      <w:r w:rsidRPr="00F62572">
        <w:rPr>
          <w:rFonts w:ascii="Arial" w:hAnsi="Arial" w:cs="Arial"/>
          <w:color w:val="000000"/>
          <w:sz w:val="20"/>
        </w:rPr>
        <w:t>следующие:</w:t>
      </w:r>
    </w:p>
    <w:p w14:paraId="6AA58A07" w14:textId="04C10CE7"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а)</w:t>
      </w:r>
      <w:r w:rsidR="002E643C">
        <w:rPr>
          <w:rFonts w:ascii="Arial" w:hAnsi="Arial" w:cs="Arial"/>
          <w:color w:val="000000"/>
          <w:sz w:val="20"/>
        </w:rPr>
        <w:t xml:space="preserve"> </w:t>
      </w:r>
      <w:r w:rsidRPr="00F62572">
        <w:rPr>
          <w:rFonts w:ascii="Arial" w:hAnsi="Arial" w:cs="Arial"/>
          <w:color w:val="000000"/>
          <w:sz w:val="20"/>
        </w:rPr>
        <w:t>уровень</w:t>
      </w:r>
      <w:r w:rsidR="002E643C">
        <w:rPr>
          <w:rFonts w:ascii="Arial" w:hAnsi="Arial" w:cs="Arial"/>
          <w:color w:val="000000"/>
          <w:sz w:val="20"/>
        </w:rPr>
        <w:t xml:space="preserve"> </w:t>
      </w:r>
      <w:r w:rsidRPr="00F62572">
        <w:rPr>
          <w:rFonts w:ascii="Arial" w:hAnsi="Arial" w:cs="Arial"/>
          <w:color w:val="000000"/>
          <w:sz w:val="20"/>
        </w:rPr>
        <w:t>показателя</w:t>
      </w:r>
      <w:r w:rsidR="002E643C">
        <w:rPr>
          <w:rFonts w:ascii="Arial" w:hAnsi="Arial" w:cs="Arial"/>
          <w:color w:val="000000"/>
          <w:sz w:val="20"/>
        </w:rPr>
        <w:t xml:space="preserve"> </w:t>
      </w:r>
      <w:r w:rsidRPr="00F62572">
        <w:rPr>
          <w:rFonts w:ascii="Arial" w:hAnsi="Arial" w:cs="Arial"/>
          <w:color w:val="000000"/>
          <w:sz w:val="20"/>
        </w:rPr>
        <w:t>(показатель</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или</w:t>
      </w:r>
      <w:r w:rsidR="002E643C">
        <w:rPr>
          <w:rFonts w:ascii="Arial" w:hAnsi="Arial" w:cs="Arial"/>
          <w:color w:val="000000"/>
          <w:sz w:val="20"/>
        </w:rPr>
        <w:t xml:space="preserve"> </w:t>
      </w:r>
      <w:r w:rsidRPr="00F62572">
        <w:rPr>
          <w:rFonts w:ascii="Arial" w:hAnsi="Arial" w:cs="Arial"/>
          <w:color w:val="000000"/>
          <w:sz w:val="20"/>
        </w:rPr>
        <w:t>показатель</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такой</w:t>
      </w:r>
      <w:r w:rsidR="002E643C">
        <w:rPr>
          <w:rFonts w:ascii="Arial" w:hAnsi="Arial" w:cs="Arial"/>
          <w:color w:val="000000"/>
          <w:sz w:val="20"/>
        </w:rPr>
        <w:t xml:space="preserve"> </w:t>
      </w:r>
      <w:r w:rsidRPr="00F62572">
        <w:rPr>
          <w:rFonts w:ascii="Arial" w:hAnsi="Arial" w:cs="Arial"/>
          <w:color w:val="000000"/>
          <w:sz w:val="20"/>
        </w:rPr>
        <w:t>программы);</w:t>
      </w:r>
    </w:p>
    <w:p w14:paraId="6BAD2095" w14:textId="74F0637F"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б)</w:t>
      </w:r>
      <w:r w:rsidR="002E643C">
        <w:rPr>
          <w:rFonts w:ascii="Arial" w:hAnsi="Arial" w:cs="Arial"/>
          <w:color w:val="000000"/>
          <w:sz w:val="20"/>
        </w:rPr>
        <w:t xml:space="preserve"> </w:t>
      </w:r>
      <w:r w:rsidRPr="00F62572">
        <w:rPr>
          <w:rFonts w:ascii="Arial" w:hAnsi="Arial" w:cs="Arial"/>
          <w:color w:val="000000"/>
          <w:sz w:val="20"/>
        </w:rPr>
        <w:t>должностное</w:t>
      </w:r>
      <w:r w:rsidR="002E643C">
        <w:rPr>
          <w:rFonts w:ascii="Arial" w:hAnsi="Arial" w:cs="Arial"/>
          <w:color w:val="000000"/>
          <w:sz w:val="20"/>
        </w:rPr>
        <w:t xml:space="preserve"> </w:t>
      </w:r>
      <w:r w:rsidRPr="00F62572">
        <w:rPr>
          <w:rFonts w:ascii="Arial" w:hAnsi="Arial" w:cs="Arial"/>
          <w:color w:val="000000"/>
          <w:sz w:val="20"/>
        </w:rPr>
        <w:t>лицо,</w:t>
      </w:r>
      <w:r w:rsidR="002E643C">
        <w:rPr>
          <w:rFonts w:ascii="Arial" w:hAnsi="Arial" w:cs="Arial"/>
          <w:color w:val="000000"/>
          <w:sz w:val="20"/>
        </w:rPr>
        <w:t xml:space="preserve"> </w:t>
      </w:r>
      <w:r w:rsidRPr="00F62572">
        <w:rPr>
          <w:rFonts w:ascii="Arial" w:hAnsi="Arial" w:cs="Arial"/>
          <w:color w:val="000000"/>
          <w:sz w:val="20"/>
        </w:rPr>
        <w:t>ответственное</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достижение</w:t>
      </w:r>
      <w:r w:rsidR="002E643C">
        <w:rPr>
          <w:rFonts w:ascii="Arial" w:hAnsi="Arial" w:cs="Arial"/>
          <w:color w:val="000000"/>
          <w:sz w:val="20"/>
        </w:rPr>
        <w:t xml:space="preserve"> </w:t>
      </w:r>
      <w:r w:rsidRPr="00F62572">
        <w:rPr>
          <w:rFonts w:ascii="Arial" w:hAnsi="Arial" w:cs="Arial"/>
          <w:color w:val="000000"/>
          <w:sz w:val="20"/>
        </w:rPr>
        <w:t>показателя;</w:t>
      </w:r>
    </w:p>
    <w:p w14:paraId="6BC7DF80" w14:textId="3CC0F456"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связь</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документом</w:t>
      </w:r>
      <w:r w:rsidR="002E643C">
        <w:rPr>
          <w:rFonts w:ascii="Arial" w:hAnsi="Arial" w:cs="Arial"/>
          <w:color w:val="000000"/>
          <w:sz w:val="20"/>
        </w:rPr>
        <w:t xml:space="preserve"> </w:t>
      </w:r>
      <w:r w:rsidRPr="00F62572">
        <w:rPr>
          <w:rFonts w:ascii="Arial" w:hAnsi="Arial" w:cs="Arial"/>
          <w:color w:val="000000"/>
          <w:sz w:val="20"/>
        </w:rPr>
        <w:t>стратегического</w:t>
      </w:r>
      <w:r w:rsidR="002E643C">
        <w:rPr>
          <w:rFonts w:ascii="Arial" w:hAnsi="Arial" w:cs="Arial"/>
          <w:color w:val="000000"/>
          <w:sz w:val="20"/>
        </w:rPr>
        <w:t xml:space="preserve"> </w:t>
      </w:r>
      <w:r w:rsidRPr="00F62572">
        <w:rPr>
          <w:rFonts w:ascii="Arial" w:hAnsi="Arial" w:cs="Arial"/>
          <w:color w:val="000000"/>
          <w:sz w:val="20"/>
        </w:rPr>
        <w:t>планирования,</w:t>
      </w:r>
      <w:r w:rsidR="002E643C">
        <w:rPr>
          <w:rFonts w:ascii="Arial" w:hAnsi="Arial" w:cs="Arial"/>
          <w:color w:val="000000"/>
          <w:sz w:val="20"/>
        </w:rPr>
        <w:t xml:space="preserve"> </w:t>
      </w:r>
      <w:r w:rsidRPr="00F62572">
        <w:rPr>
          <w:rFonts w:ascii="Arial" w:hAnsi="Arial" w:cs="Arial"/>
          <w:color w:val="000000"/>
          <w:sz w:val="20"/>
        </w:rPr>
        <w:t>поручением,</w:t>
      </w:r>
      <w:r w:rsidR="002E643C">
        <w:rPr>
          <w:rFonts w:ascii="Arial" w:hAnsi="Arial" w:cs="Arial"/>
          <w:color w:val="000000"/>
          <w:sz w:val="20"/>
        </w:rPr>
        <w:t xml:space="preserve"> </w:t>
      </w:r>
      <w:r w:rsidRPr="00F62572">
        <w:rPr>
          <w:rFonts w:ascii="Arial" w:hAnsi="Arial" w:cs="Arial"/>
          <w:color w:val="000000"/>
          <w:sz w:val="20"/>
        </w:rPr>
        <w:t>иным</w:t>
      </w:r>
      <w:r w:rsidR="002E643C">
        <w:rPr>
          <w:rFonts w:ascii="Arial" w:hAnsi="Arial" w:cs="Arial"/>
          <w:color w:val="000000"/>
          <w:sz w:val="20"/>
        </w:rPr>
        <w:t xml:space="preserve"> </w:t>
      </w:r>
      <w:r w:rsidRPr="00F62572">
        <w:rPr>
          <w:rFonts w:ascii="Arial" w:hAnsi="Arial" w:cs="Arial"/>
          <w:color w:val="000000"/>
          <w:sz w:val="20"/>
        </w:rPr>
        <w:t>документом,</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соответствии</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которым</w:t>
      </w:r>
      <w:r w:rsidR="002E643C">
        <w:rPr>
          <w:rFonts w:ascii="Arial" w:hAnsi="Arial" w:cs="Arial"/>
          <w:color w:val="000000"/>
          <w:sz w:val="20"/>
        </w:rPr>
        <w:t xml:space="preserve"> </w:t>
      </w:r>
      <w:r w:rsidRPr="00F62572">
        <w:rPr>
          <w:rFonts w:ascii="Arial" w:hAnsi="Arial" w:cs="Arial"/>
          <w:color w:val="000000"/>
          <w:sz w:val="20"/>
        </w:rPr>
        <w:t>показатель</w:t>
      </w:r>
      <w:r w:rsidR="002E643C">
        <w:rPr>
          <w:rFonts w:ascii="Arial" w:hAnsi="Arial" w:cs="Arial"/>
          <w:color w:val="000000"/>
          <w:sz w:val="20"/>
        </w:rPr>
        <w:t xml:space="preserve"> </w:t>
      </w:r>
      <w:r w:rsidRPr="00F62572">
        <w:rPr>
          <w:rFonts w:ascii="Arial" w:hAnsi="Arial" w:cs="Arial"/>
          <w:color w:val="000000"/>
          <w:sz w:val="20"/>
        </w:rPr>
        <w:t>включен</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муниципальную</w:t>
      </w:r>
      <w:r w:rsidR="002E643C">
        <w:rPr>
          <w:rFonts w:ascii="Arial" w:hAnsi="Arial" w:cs="Arial"/>
          <w:color w:val="000000"/>
          <w:sz w:val="20"/>
        </w:rPr>
        <w:t xml:space="preserve"> </w:t>
      </w:r>
      <w:r w:rsidRPr="00F62572">
        <w:rPr>
          <w:rFonts w:ascii="Arial" w:hAnsi="Arial" w:cs="Arial"/>
          <w:color w:val="000000"/>
          <w:sz w:val="20"/>
        </w:rPr>
        <w:t>программу,</w:t>
      </w:r>
      <w:r w:rsidR="002E643C">
        <w:rPr>
          <w:rFonts w:ascii="Arial" w:hAnsi="Arial" w:cs="Arial"/>
          <w:color w:val="000000"/>
          <w:sz w:val="20"/>
        </w:rPr>
        <w:t xml:space="preserve"> </w:t>
      </w:r>
      <w:r w:rsidRPr="00F62572">
        <w:rPr>
          <w:rFonts w:ascii="Arial" w:hAnsi="Arial" w:cs="Arial"/>
          <w:color w:val="000000"/>
          <w:sz w:val="20"/>
        </w:rPr>
        <w:t>ее</w:t>
      </w:r>
      <w:r w:rsidR="002E643C">
        <w:rPr>
          <w:rFonts w:ascii="Arial" w:hAnsi="Arial" w:cs="Arial"/>
          <w:color w:val="000000"/>
          <w:sz w:val="20"/>
        </w:rPr>
        <w:t xml:space="preserve"> </w:t>
      </w:r>
      <w:r w:rsidRPr="00F62572">
        <w:rPr>
          <w:rFonts w:ascii="Arial" w:hAnsi="Arial" w:cs="Arial"/>
          <w:color w:val="000000"/>
          <w:sz w:val="20"/>
        </w:rPr>
        <w:t>структурный</w:t>
      </w:r>
      <w:r w:rsidR="002E643C">
        <w:rPr>
          <w:rFonts w:ascii="Arial" w:hAnsi="Arial" w:cs="Arial"/>
          <w:color w:val="000000"/>
          <w:sz w:val="20"/>
        </w:rPr>
        <w:t xml:space="preserve"> </w:t>
      </w:r>
      <w:r w:rsidRPr="00F62572">
        <w:rPr>
          <w:rFonts w:ascii="Arial" w:hAnsi="Arial" w:cs="Arial"/>
          <w:color w:val="000000"/>
          <w:sz w:val="20"/>
        </w:rPr>
        <w:t>элемент;</w:t>
      </w:r>
    </w:p>
    <w:p w14:paraId="6DD61693" w14:textId="6C0800BB"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г)</w:t>
      </w:r>
      <w:r w:rsidR="002E643C">
        <w:rPr>
          <w:rFonts w:ascii="Arial" w:hAnsi="Arial" w:cs="Arial"/>
          <w:color w:val="000000"/>
          <w:sz w:val="20"/>
        </w:rPr>
        <w:t xml:space="preserve"> </w:t>
      </w:r>
      <w:r w:rsidRPr="00F62572">
        <w:rPr>
          <w:rFonts w:ascii="Arial" w:hAnsi="Arial" w:cs="Arial"/>
          <w:color w:val="000000"/>
          <w:sz w:val="20"/>
        </w:rPr>
        <w:t>информационная</w:t>
      </w:r>
      <w:r w:rsidR="002E643C">
        <w:rPr>
          <w:rFonts w:ascii="Arial" w:hAnsi="Arial" w:cs="Arial"/>
          <w:color w:val="000000"/>
          <w:sz w:val="20"/>
        </w:rPr>
        <w:t xml:space="preserve"> </w:t>
      </w:r>
      <w:r w:rsidRPr="00F62572">
        <w:rPr>
          <w:rFonts w:ascii="Arial" w:hAnsi="Arial" w:cs="Arial"/>
          <w:color w:val="000000"/>
          <w:sz w:val="20"/>
        </w:rPr>
        <w:t>система</w:t>
      </w:r>
      <w:r w:rsidR="002E643C">
        <w:rPr>
          <w:rFonts w:ascii="Arial" w:hAnsi="Arial" w:cs="Arial"/>
          <w:color w:val="000000"/>
          <w:sz w:val="20"/>
        </w:rPr>
        <w:t xml:space="preserve"> </w:t>
      </w:r>
      <w:r w:rsidRPr="00F62572">
        <w:rPr>
          <w:rFonts w:ascii="Arial" w:hAnsi="Arial" w:cs="Arial"/>
          <w:color w:val="000000"/>
          <w:sz w:val="20"/>
        </w:rPr>
        <w:t>(источник</w:t>
      </w:r>
      <w:r w:rsidR="002E643C">
        <w:rPr>
          <w:rFonts w:ascii="Arial" w:hAnsi="Arial" w:cs="Arial"/>
          <w:color w:val="000000"/>
          <w:sz w:val="20"/>
        </w:rPr>
        <w:t xml:space="preserve"> </w:t>
      </w:r>
      <w:r w:rsidRPr="00F62572">
        <w:rPr>
          <w:rFonts w:ascii="Arial" w:hAnsi="Arial" w:cs="Arial"/>
          <w:color w:val="000000"/>
          <w:sz w:val="20"/>
        </w:rPr>
        <w:t>данных),</w:t>
      </w:r>
      <w:r w:rsidR="002E643C">
        <w:rPr>
          <w:rFonts w:ascii="Arial" w:hAnsi="Arial" w:cs="Arial"/>
          <w:color w:val="000000"/>
          <w:sz w:val="20"/>
        </w:rPr>
        <w:t xml:space="preserve"> </w:t>
      </w:r>
      <w:r w:rsidRPr="00F62572">
        <w:rPr>
          <w:rFonts w:ascii="Arial" w:hAnsi="Arial" w:cs="Arial"/>
          <w:color w:val="000000"/>
          <w:sz w:val="20"/>
        </w:rPr>
        <w:t>содержащая</w:t>
      </w:r>
      <w:r w:rsidR="002E643C">
        <w:rPr>
          <w:rFonts w:ascii="Arial" w:hAnsi="Arial" w:cs="Arial"/>
          <w:color w:val="000000"/>
          <w:sz w:val="20"/>
        </w:rPr>
        <w:t xml:space="preserve"> </w:t>
      </w:r>
      <w:r w:rsidRPr="00F62572">
        <w:rPr>
          <w:rFonts w:ascii="Arial" w:hAnsi="Arial" w:cs="Arial"/>
          <w:color w:val="000000"/>
          <w:sz w:val="20"/>
        </w:rPr>
        <w:t>сведения</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показателях</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их</w:t>
      </w:r>
      <w:r w:rsidR="002E643C">
        <w:rPr>
          <w:rFonts w:ascii="Arial" w:hAnsi="Arial" w:cs="Arial"/>
          <w:color w:val="000000"/>
          <w:sz w:val="20"/>
        </w:rPr>
        <w:t xml:space="preserve"> </w:t>
      </w:r>
      <w:r w:rsidRPr="00F62572">
        <w:rPr>
          <w:rFonts w:ascii="Arial" w:hAnsi="Arial" w:cs="Arial"/>
          <w:color w:val="000000"/>
          <w:sz w:val="20"/>
        </w:rPr>
        <w:t>значениях</w:t>
      </w:r>
      <w:r w:rsidR="002E643C">
        <w:rPr>
          <w:rFonts w:ascii="Arial" w:hAnsi="Arial" w:cs="Arial"/>
          <w:color w:val="000000"/>
          <w:sz w:val="20"/>
        </w:rPr>
        <w:t xml:space="preserve"> </w:t>
      </w: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наличии);</w:t>
      </w:r>
    </w:p>
    <w:p w14:paraId="492D06F4" w14:textId="7165F47B"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д)</w:t>
      </w:r>
      <w:r w:rsidR="002E643C">
        <w:rPr>
          <w:rFonts w:ascii="Arial" w:hAnsi="Arial" w:cs="Arial"/>
          <w:color w:val="000000"/>
          <w:sz w:val="20"/>
        </w:rPr>
        <w:t xml:space="preserve"> </w:t>
      </w:r>
      <w:r w:rsidRPr="00F62572">
        <w:rPr>
          <w:rFonts w:ascii="Arial" w:hAnsi="Arial" w:cs="Arial"/>
          <w:color w:val="000000"/>
          <w:sz w:val="20"/>
        </w:rPr>
        <w:t>связь</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программой</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случае</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рамках</w:t>
      </w:r>
      <w:r w:rsidR="002E643C">
        <w:rPr>
          <w:rFonts w:ascii="Arial" w:hAnsi="Arial" w:cs="Arial"/>
          <w:color w:val="000000"/>
          <w:sz w:val="20"/>
        </w:rPr>
        <w:t xml:space="preserve"> </w:t>
      </w:r>
      <w:r w:rsidRPr="00F62572">
        <w:rPr>
          <w:rFonts w:ascii="Arial" w:hAnsi="Arial" w:cs="Arial"/>
          <w:color w:val="000000"/>
          <w:sz w:val="20"/>
        </w:rPr>
        <w:t>нескольких</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(для</w:t>
      </w:r>
      <w:r w:rsidR="002E643C">
        <w:rPr>
          <w:rFonts w:ascii="Arial" w:hAnsi="Arial" w:cs="Arial"/>
          <w:color w:val="000000"/>
          <w:sz w:val="20"/>
        </w:rPr>
        <w:t xml:space="preserve"> </w:t>
      </w:r>
      <w:r w:rsidRPr="00F62572">
        <w:rPr>
          <w:rFonts w:ascii="Arial" w:hAnsi="Arial" w:cs="Arial"/>
          <w:color w:val="000000"/>
          <w:sz w:val="20"/>
        </w:rPr>
        <w:t>показателей</w:t>
      </w:r>
      <w:r w:rsidR="002E643C">
        <w:rPr>
          <w:rFonts w:ascii="Arial" w:hAnsi="Arial" w:cs="Arial"/>
          <w:color w:val="000000"/>
          <w:sz w:val="20"/>
        </w:rPr>
        <w:t xml:space="preserve"> </w:t>
      </w:r>
      <w:r w:rsidRPr="00F62572">
        <w:rPr>
          <w:rFonts w:ascii="Arial" w:hAnsi="Arial" w:cs="Arial"/>
          <w:color w:val="000000"/>
          <w:sz w:val="20"/>
        </w:rPr>
        <w:t>уровня</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p>
    <w:p w14:paraId="5F709ABA" w14:textId="272FDD94"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2.15.</w:t>
      </w:r>
      <w:r w:rsidR="002E643C">
        <w:rPr>
          <w:rFonts w:ascii="Arial" w:hAnsi="Arial" w:cs="Arial"/>
          <w:color w:val="000000"/>
          <w:sz w:val="20"/>
        </w:rPr>
        <w:t xml:space="preserve"> </w:t>
      </w:r>
      <w:r w:rsidRPr="00F62572">
        <w:rPr>
          <w:rFonts w:ascii="Arial" w:hAnsi="Arial" w:cs="Arial"/>
          <w:color w:val="000000"/>
          <w:sz w:val="20"/>
        </w:rPr>
        <w:t>Достижение</w:t>
      </w:r>
      <w:r w:rsidR="002E643C">
        <w:rPr>
          <w:rFonts w:ascii="Arial" w:hAnsi="Arial" w:cs="Arial"/>
          <w:color w:val="000000"/>
          <w:sz w:val="20"/>
        </w:rPr>
        <w:t xml:space="preserve"> </w:t>
      </w:r>
      <w:r w:rsidRPr="00F62572">
        <w:rPr>
          <w:rFonts w:ascii="Arial" w:hAnsi="Arial" w:cs="Arial"/>
          <w:color w:val="000000"/>
          <w:sz w:val="20"/>
        </w:rPr>
        <w:t>целей</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показателей,</w:t>
      </w:r>
      <w:r w:rsidR="002E643C">
        <w:rPr>
          <w:rFonts w:ascii="Arial" w:hAnsi="Arial" w:cs="Arial"/>
          <w:color w:val="000000"/>
          <w:sz w:val="20"/>
        </w:rPr>
        <w:t xml:space="preserve"> </w:t>
      </w:r>
      <w:r w:rsidRPr="00F62572">
        <w:rPr>
          <w:rFonts w:ascii="Arial" w:hAnsi="Arial" w:cs="Arial"/>
          <w:color w:val="000000"/>
          <w:sz w:val="20"/>
        </w:rPr>
        <w:t>решение</w:t>
      </w:r>
      <w:r w:rsidR="002E643C">
        <w:rPr>
          <w:rFonts w:ascii="Arial" w:hAnsi="Arial" w:cs="Arial"/>
          <w:color w:val="000000"/>
          <w:sz w:val="20"/>
        </w:rPr>
        <w:t xml:space="preserve"> </w:t>
      </w:r>
      <w:r w:rsidRPr="00F62572">
        <w:rPr>
          <w:rFonts w:ascii="Arial" w:hAnsi="Arial" w:cs="Arial"/>
          <w:color w:val="000000"/>
          <w:sz w:val="20"/>
        </w:rPr>
        <w:t>задач</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ее</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обеспечивается</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счет</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(результатов)</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такой</w:t>
      </w:r>
      <w:r w:rsidR="002E643C">
        <w:rPr>
          <w:rFonts w:ascii="Arial" w:hAnsi="Arial" w:cs="Arial"/>
          <w:color w:val="000000"/>
          <w:sz w:val="20"/>
        </w:rPr>
        <w:t xml:space="preserve"> </w:t>
      </w:r>
      <w:r w:rsidRPr="00F62572">
        <w:rPr>
          <w:rFonts w:ascii="Arial" w:hAnsi="Arial" w:cs="Arial"/>
          <w:color w:val="000000"/>
          <w:sz w:val="20"/>
        </w:rPr>
        <w:t>программы.</w:t>
      </w:r>
    </w:p>
    <w:p w14:paraId="7DECB479" w14:textId="08401239"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Мероприятия</w:t>
      </w:r>
      <w:r w:rsidR="002E643C">
        <w:rPr>
          <w:rFonts w:ascii="Arial" w:hAnsi="Arial" w:cs="Arial"/>
          <w:color w:val="000000"/>
          <w:sz w:val="20"/>
        </w:rPr>
        <w:t xml:space="preserve"> </w:t>
      </w:r>
      <w:r w:rsidRPr="00F62572">
        <w:rPr>
          <w:rFonts w:ascii="Arial" w:hAnsi="Arial" w:cs="Arial"/>
          <w:color w:val="000000"/>
          <w:sz w:val="20"/>
        </w:rPr>
        <w:t>(результаты)</w:t>
      </w:r>
      <w:r w:rsidR="002E643C">
        <w:rPr>
          <w:rFonts w:ascii="Arial" w:hAnsi="Arial" w:cs="Arial"/>
          <w:color w:val="000000"/>
          <w:sz w:val="20"/>
        </w:rPr>
        <w:t xml:space="preserve"> </w:t>
      </w:r>
      <w:r w:rsidRPr="00F62572">
        <w:rPr>
          <w:rFonts w:ascii="Arial" w:hAnsi="Arial" w:cs="Arial"/>
          <w:color w:val="000000"/>
          <w:sz w:val="20"/>
        </w:rPr>
        <w:t>группируются</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задачам</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p>
    <w:p w14:paraId="7CD47D2A" w14:textId="537DE2A7"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2.16.</w:t>
      </w:r>
      <w:r w:rsidR="002E643C">
        <w:rPr>
          <w:rFonts w:ascii="Arial" w:hAnsi="Arial" w:cs="Arial"/>
          <w:color w:val="000000"/>
          <w:sz w:val="20"/>
        </w:rPr>
        <w:t xml:space="preserve"> </w:t>
      </w:r>
      <w:r w:rsidRPr="00F62572">
        <w:rPr>
          <w:rFonts w:ascii="Arial" w:hAnsi="Arial" w:cs="Arial"/>
          <w:color w:val="000000"/>
          <w:sz w:val="20"/>
        </w:rPr>
        <w:t>Мероприятие</w:t>
      </w:r>
      <w:r w:rsidR="002E643C">
        <w:rPr>
          <w:rFonts w:ascii="Arial" w:hAnsi="Arial" w:cs="Arial"/>
          <w:color w:val="000000"/>
          <w:sz w:val="20"/>
        </w:rPr>
        <w:t xml:space="preserve"> </w:t>
      </w:r>
      <w:r w:rsidRPr="00F62572">
        <w:rPr>
          <w:rFonts w:ascii="Arial" w:hAnsi="Arial" w:cs="Arial"/>
          <w:color w:val="000000"/>
          <w:sz w:val="20"/>
        </w:rPr>
        <w:t>(результат)</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должно</w:t>
      </w:r>
      <w:r w:rsidR="002E643C">
        <w:rPr>
          <w:rFonts w:ascii="Arial" w:hAnsi="Arial" w:cs="Arial"/>
          <w:color w:val="000000"/>
          <w:sz w:val="20"/>
        </w:rPr>
        <w:t xml:space="preserve"> </w:t>
      </w:r>
      <w:r w:rsidRPr="00F62572">
        <w:rPr>
          <w:rFonts w:ascii="Arial" w:hAnsi="Arial" w:cs="Arial"/>
          <w:color w:val="000000"/>
          <w:sz w:val="20"/>
        </w:rPr>
        <w:t>формироваться</w:t>
      </w:r>
      <w:r w:rsidR="002E643C">
        <w:rPr>
          <w:rFonts w:ascii="Arial" w:hAnsi="Arial" w:cs="Arial"/>
          <w:color w:val="000000"/>
          <w:sz w:val="20"/>
        </w:rPr>
        <w:t xml:space="preserve"> </w:t>
      </w:r>
      <w:r w:rsidRPr="00F62572">
        <w:rPr>
          <w:rFonts w:ascii="Arial" w:hAnsi="Arial" w:cs="Arial"/>
          <w:color w:val="000000"/>
          <w:sz w:val="20"/>
        </w:rPr>
        <w:t>исходя</w:t>
      </w:r>
      <w:r w:rsidR="002E643C">
        <w:rPr>
          <w:rFonts w:ascii="Arial" w:hAnsi="Arial" w:cs="Arial"/>
          <w:color w:val="000000"/>
          <w:sz w:val="20"/>
        </w:rPr>
        <w:t xml:space="preserve"> </w:t>
      </w:r>
      <w:r w:rsidRPr="00F62572">
        <w:rPr>
          <w:rFonts w:ascii="Arial" w:hAnsi="Arial" w:cs="Arial"/>
          <w:color w:val="000000"/>
          <w:sz w:val="20"/>
        </w:rPr>
        <w:t>из</w:t>
      </w:r>
      <w:r w:rsidR="002E643C">
        <w:rPr>
          <w:rFonts w:ascii="Arial" w:hAnsi="Arial" w:cs="Arial"/>
          <w:color w:val="000000"/>
          <w:sz w:val="20"/>
        </w:rPr>
        <w:t xml:space="preserve"> </w:t>
      </w:r>
      <w:r w:rsidRPr="00F62572">
        <w:rPr>
          <w:rFonts w:ascii="Arial" w:hAnsi="Arial" w:cs="Arial"/>
          <w:color w:val="000000"/>
          <w:sz w:val="20"/>
        </w:rPr>
        <w:t>принципов</w:t>
      </w:r>
      <w:r w:rsidR="002E643C">
        <w:rPr>
          <w:rFonts w:ascii="Arial" w:hAnsi="Arial" w:cs="Arial"/>
          <w:color w:val="000000"/>
          <w:sz w:val="20"/>
        </w:rPr>
        <w:t xml:space="preserve"> </w:t>
      </w:r>
      <w:r w:rsidRPr="00F62572">
        <w:rPr>
          <w:rFonts w:ascii="Arial" w:hAnsi="Arial" w:cs="Arial"/>
          <w:color w:val="000000"/>
          <w:sz w:val="20"/>
        </w:rPr>
        <w:t>конкретности,</w:t>
      </w:r>
      <w:r w:rsidR="002E643C">
        <w:rPr>
          <w:rFonts w:ascii="Arial" w:hAnsi="Arial" w:cs="Arial"/>
          <w:color w:val="000000"/>
          <w:sz w:val="20"/>
        </w:rPr>
        <w:t xml:space="preserve"> </w:t>
      </w:r>
      <w:r w:rsidRPr="00F62572">
        <w:rPr>
          <w:rFonts w:ascii="Arial" w:hAnsi="Arial" w:cs="Arial"/>
          <w:color w:val="000000"/>
          <w:sz w:val="20"/>
        </w:rPr>
        <w:t>точности,</w:t>
      </w:r>
      <w:r w:rsidR="002E643C">
        <w:rPr>
          <w:rFonts w:ascii="Arial" w:hAnsi="Arial" w:cs="Arial"/>
          <w:color w:val="000000"/>
          <w:sz w:val="20"/>
        </w:rPr>
        <w:t xml:space="preserve"> </w:t>
      </w:r>
      <w:r w:rsidRPr="00F62572">
        <w:rPr>
          <w:rFonts w:ascii="Arial" w:hAnsi="Arial" w:cs="Arial"/>
          <w:color w:val="000000"/>
          <w:sz w:val="20"/>
        </w:rPr>
        <w:t>достоверности,</w:t>
      </w:r>
      <w:r w:rsidR="002E643C">
        <w:rPr>
          <w:rFonts w:ascii="Arial" w:hAnsi="Arial" w:cs="Arial"/>
          <w:color w:val="000000"/>
          <w:sz w:val="20"/>
        </w:rPr>
        <w:t xml:space="preserve"> </w:t>
      </w:r>
      <w:r w:rsidRPr="00F62572">
        <w:rPr>
          <w:rFonts w:ascii="Arial" w:hAnsi="Arial" w:cs="Arial"/>
          <w:color w:val="000000"/>
          <w:sz w:val="20"/>
        </w:rPr>
        <w:t>измеримости</w:t>
      </w:r>
      <w:r w:rsidR="002E643C">
        <w:rPr>
          <w:rFonts w:ascii="Arial" w:hAnsi="Arial" w:cs="Arial"/>
          <w:color w:val="000000"/>
          <w:sz w:val="20"/>
        </w:rPr>
        <w:t xml:space="preserve"> </w:t>
      </w:r>
      <w:r w:rsidRPr="00F62572">
        <w:rPr>
          <w:rFonts w:ascii="Arial" w:hAnsi="Arial" w:cs="Arial"/>
          <w:color w:val="000000"/>
          <w:sz w:val="20"/>
        </w:rPr>
        <w:t>(</w:t>
      </w:r>
      <w:proofErr w:type="spellStart"/>
      <w:r w:rsidRPr="00F62572">
        <w:rPr>
          <w:rFonts w:ascii="Arial" w:hAnsi="Arial" w:cs="Arial"/>
          <w:color w:val="000000"/>
          <w:sz w:val="20"/>
        </w:rPr>
        <w:t>счетности</w:t>
      </w:r>
      <w:proofErr w:type="spellEnd"/>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возможности</w:t>
      </w:r>
      <w:r w:rsidR="002E643C">
        <w:rPr>
          <w:rFonts w:ascii="Arial" w:hAnsi="Arial" w:cs="Arial"/>
          <w:color w:val="000000"/>
          <w:sz w:val="20"/>
        </w:rPr>
        <w:t xml:space="preserve"> </w:t>
      </w:r>
      <w:r w:rsidRPr="00F62572">
        <w:rPr>
          <w:rFonts w:ascii="Arial" w:hAnsi="Arial" w:cs="Arial"/>
          <w:color w:val="000000"/>
          <w:sz w:val="20"/>
        </w:rPr>
        <w:t>мониторинга,</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том</w:t>
      </w:r>
      <w:r w:rsidR="002E643C">
        <w:rPr>
          <w:rFonts w:ascii="Arial" w:hAnsi="Arial" w:cs="Arial"/>
          <w:color w:val="000000"/>
          <w:sz w:val="20"/>
        </w:rPr>
        <w:t xml:space="preserve"> </w:t>
      </w:r>
      <w:r w:rsidRPr="00F62572">
        <w:rPr>
          <w:rFonts w:ascii="Arial" w:hAnsi="Arial" w:cs="Arial"/>
          <w:color w:val="000000"/>
          <w:sz w:val="20"/>
        </w:rPr>
        <w:t>числе</w:t>
      </w:r>
      <w:r w:rsidR="002E643C">
        <w:rPr>
          <w:rFonts w:ascii="Arial" w:hAnsi="Arial" w:cs="Arial"/>
          <w:color w:val="000000"/>
          <w:sz w:val="20"/>
        </w:rPr>
        <w:t xml:space="preserve"> </w:t>
      </w:r>
      <w:r w:rsidRPr="00F62572">
        <w:rPr>
          <w:rFonts w:ascii="Arial" w:hAnsi="Arial" w:cs="Arial"/>
          <w:color w:val="000000"/>
          <w:sz w:val="20"/>
        </w:rPr>
        <w:t>ежемесячного</w:t>
      </w:r>
      <w:r w:rsidR="002E643C">
        <w:rPr>
          <w:rFonts w:ascii="Arial" w:hAnsi="Arial" w:cs="Arial"/>
          <w:color w:val="000000"/>
          <w:sz w:val="20"/>
        </w:rPr>
        <w:t xml:space="preserve"> </w:t>
      </w:r>
      <w:r w:rsidRPr="00F62572">
        <w:rPr>
          <w:rFonts w:ascii="Arial" w:hAnsi="Arial" w:cs="Arial"/>
          <w:color w:val="000000"/>
          <w:sz w:val="20"/>
        </w:rPr>
        <w:t>мониторинга</w:t>
      </w:r>
      <w:r w:rsidR="002E643C">
        <w:rPr>
          <w:rFonts w:ascii="Arial" w:hAnsi="Arial" w:cs="Arial"/>
          <w:color w:val="000000"/>
          <w:sz w:val="20"/>
        </w:rPr>
        <w:t xml:space="preserve"> </w:t>
      </w: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необходимости),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выполнения</w:t>
      </w:r>
      <w:r w:rsidR="002E643C">
        <w:rPr>
          <w:rFonts w:ascii="Arial" w:hAnsi="Arial" w:cs="Arial"/>
          <w:color w:val="000000"/>
          <w:sz w:val="20"/>
        </w:rPr>
        <w:t xml:space="preserve"> </w:t>
      </w:r>
      <w:r w:rsidRPr="00F62572">
        <w:rPr>
          <w:rFonts w:ascii="Arial" w:hAnsi="Arial" w:cs="Arial"/>
          <w:color w:val="000000"/>
          <w:sz w:val="20"/>
        </w:rPr>
        <w:t>показателей</w:t>
      </w:r>
      <w:r w:rsidR="002E643C">
        <w:rPr>
          <w:rFonts w:ascii="Arial" w:hAnsi="Arial" w:cs="Arial"/>
          <w:color w:val="000000"/>
          <w:sz w:val="20"/>
        </w:rPr>
        <w:t xml:space="preserve"> </w:t>
      </w:r>
      <w:r w:rsidRPr="00F62572">
        <w:rPr>
          <w:rFonts w:ascii="Arial" w:hAnsi="Arial" w:cs="Arial"/>
          <w:color w:val="000000"/>
          <w:sz w:val="20"/>
        </w:rPr>
        <w:t>(задач)</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7ED2B428" w14:textId="7F4A5411"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Мероприятие</w:t>
      </w:r>
      <w:r w:rsidR="002E643C">
        <w:rPr>
          <w:rFonts w:ascii="Arial" w:hAnsi="Arial" w:cs="Arial"/>
          <w:color w:val="000000"/>
          <w:sz w:val="20"/>
        </w:rPr>
        <w:t xml:space="preserve"> </w:t>
      </w:r>
      <w:r w:rsidRPr="00F62572">
        <w:rPr>
          <w:rFonts w:ascii="Arial" w:hAnsi="Arial" w:cs="Arial"/>
          <w:color w:val="000000"/>
          <w:sz w:val="20"/>
        </w:rPr>
        <w:t>(результат)</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паспорте</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должно</w:t>
      </w:r>
      <w:r w:rsidR="002E643C">
        <w:rPr>
          <w:rFonts w:ascii="Arial" w:hAnsi="Arial" w:cs="Arial"/>
          <w:color w:val="000000"/>
          <w:sz w:val="20"/>
        </w:rPr>
        <w:t xml:space="preserve"> </w:t>
      </w:r>
      <w:r w:rsidRPr="00F62572">
        <w:rPr>
          <w:rFonts w:ascii="Arial" w:hAnsi="Arial" w:cs="Arial"/>
          <w:color w:val="000000"/>
          <w:sz w:val="20"/>
        </w:rPr>
        <w:t>содержать</w:t>
      </w:r>
      <w:r w:rsidR="002E643C">
        <w:rPr>
          <w:rFonts w:ascii="Arial" w:hAnsi="Arial" w:cs="Arial"/>
          <w:color w:val="000000"/>
          <w:sz w:val="20"/>
        </w:rPr>
        <w:t xml:space="preserve"> </w:t>
      </w:r>
      <w:r w:rsidRPr="00F62572">
        <w:rPr>
          <w:rFonts w:ascii="Arial" w:hAnsi="Arial" w:cs="Arial"/>
          <w:color w:val="000000"/>
          <w:sz w:val="20"/>
        </w:rPr>
        <w:t>наименование,</w:t>
      </w:r>
      <w:r w:rsidR="002E643C">
        <w:rPr>
          <w:rFonts w:ascii="Arial" w:hAnsi="Arial" w:cs="Arial"/>
          <w:color w:val="000000"/>
          <w:sz w:val="20"/>
        </w:rPr>
        <w:t xml:space="preserve"> </w:t>
      </w:r>
      <w:r w:rsidRPr="00F62572">
        <w:rPr>
          <w:rFonts w:ascii="Arial" w:hAnsi="Arial" w:cs="Arial"/>
          <w:color w:val="000000"/>
          <w:sz w:val="20"/>
        </w:rPr>
        <w:t>единицу</w:t>
      </w:r>
      <w:r w:rsidR="002E643C">
        <w:rPr>
          <w:rFonts w:ascii="Arial" w:hAnsi="Arial" w:cs="Arial"/>
          <w:color w:val="000000"/>
          <w:sz w:val="20"/>
        </w:rPr>
        <w:t xml:space="preserve"> </w:t>
      </w:r>
      <w:r w:rsidRPr="00F62572">
        <w:rPr>
          <w:rFonts w:ascii="Arial" w:hAnsi="Arial" w:cs="Arial"/>
          <w:color w:val="000000"/>
          <w:sz w:val="20"/>
        </w:rPr>
        <w:t>измерения,</w:t>
      </w:r>
      <w:r w:rsidR="002E643C">
        <w:rPr>
          <w:rFonts w:ascii="Arial" w:hAnsi="Arial" w:cs="Arial"/>
          <w:color w:val="000000"/>
          <w:sz w:val="20"/>
        </w:rPr>
        <w:t xml:space="preserve"> </w:t>
      </w:r>
      <w:r w:rsidRPr="00F62572">
        <w:rPr>
          <w:rFonts w:ascii="Arial" w:hAnsi="Arial" w:cs="Arial"/>
          <w:color w:val="000000"/>
          <w:sz w:val="20"/>
        </w:rPr>
        <w:t>тип</w:t>
      </w:r>
      <w:r w:rsidR="002E643C">
        <w:rPr>
          <w:rFonts w:ascii="Arial" w:hAnsi="Arial" w:cs="Arial"/>
          <w:color w:val="000000"/>
          <w:sz w:val="20"/>
        </w:rPr>
        <w:t xml:space="preserve"> </w:t>
      </w:r>
      <w:r w:rsidRPr="00F62572">
        <w:rPr>
          <w:rFonts w:ascii="Arial" w:hAnsi="Arial" w:cs="Arial"/>
          <w:color w:val="000000"/>
          <w:sz w:val="20"/>
        </w:rPr>
        <w:t>мероприятия</w:t>
      </w:r>
      <w:r w:rsidR="002E643C">
        <w:rPr>
          <w:rFonts w:ascii="Arial" w:hAnsi="Arial" w:cs="Arial"/>
          <w:color w:val="000000"/>
          <w:sz w:val="20"/>
        </w:rPr>
        <w:t xml:space="preserve"> </w:t>
      </w:r>
      <w:r w:rsidRPr="00F62572">
        <w:rPr>
          <w:rFonts w:ascii="Arial" w:hAnsi="Arial" w:cs="Arial"/>
          <w:color w:val="000000"/>
          <w:sz w:val="20"/>
        </w:rPr>
        <w:t>(результата),</w:t>
      </w:r>
      <w:r w:rsidR="002E643C">
        <w:rPr>
          <w:rFonts w:ascii="Arial" w:hAnsi="Arial" w:cs="Arial"/>
          <w:color w:val="000000"/>
          <w:sz w:val="20"/>
        </w:rPr>
        <w:t xml:space="preserve"> </w:t>
      </w:r>
      <w:r w:rsidRPr="00F62572">
        <w:rPr>
          <w:rFonts w:ascii="Arial" w:hAnsi="Arial" w:cs="Arial"/>
          <w:color w:val="000000"/>
          <w:sz w:val="20"/>
        </w:rPr>
        <w:t>срок</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ответственного</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его</w:t>
      </w:r>
      <w:r w:rsidR="002E643C">
        <w:rPr>
          <w:rFonts w:ascii="Arial" w:hAnsi="Arial" w:cs="Arial"/>
          <w:color w:val="000000"/>
          <w:sz w:val="20"/>
        </w:rPr>
        <w:t xml:space="preserve"> </w:t>
      </w:r>
      <w:r w:rsidRPr="00F62572">
        <w:rPr>
          <w:rFonts w:ascii="Arial" w:hAnsi="Arial" w:cs="Arial"/>
          <w:color w:val="000000"/>
          <w:sz w:val="20"/>
        </w:rPr>
        <w:t>реализацию,</w:t>
      </w:r>
      <w:r w:rsidR="002E643C">
        <w:rPr>
          <w:rFonts w:ascii="Arial" w:hAnsi="Arial" w:cs="Arial"/>
          <w:color w:val="000000"/>
          <w:sz w:val="20"/>
        </w:rPr>
        <w:t xml:space="preserve"> </w:t>
      </w:r>
      <w:r w:rsidRPr="00F62572">
        <w:rPr>
          <w:rFonts w:ascii="Arial" w:hAnsi="Arial" w:cs="Arial"/>
          <w:color w:val="000000"/>
          <w:sz w:val="20"/>
        </w:rPr>
        <w:t>объем</w:t>
      </w:r>
      <w:r w:rsidR="002E643C">
        <w:rPr>
          <w:rFonts w:ascii="Arial" w:hAnsi="Arial" w:cs="Arial"/>
          <w:color w:val="000000"/>
          <w:sz w:val="20"/>
        </w:rPr>
        <w:t xml:space="preserve"> </w:t>
      </w:r>
      <w:r w:rsidRPr="00F62572">
        <w:rPr>
          <w:rFonts w:ascii="Arial" w:hAnsi="Arial" w:cs="Arial"/>
          <w:color w:val="000000"/>
          <w:sz w:val="20"/>
        </w:rPr>
        <w:t>финансового</w:t>
      </w:r>
      <w:r w:rsidR="002E643C">
        <w:rPr>
          <w:rFonts w:ascii="Arial" w:hAnsi="Arial" w:cs="Arial"/>
          <w:color w:val="000000"/>
          <w:sz w:val="20"/>
        </w:rPr>
        <w:t xml:space="preserve"> </w:t>
      </w:r>
      <w:r w:rsidRPr="00F62572">
        <w:rPr>
          <w:rFonts w:ascii="Arial" w:hAnsi="Arial" w:cs="Arial"/>
          <w:color w:val="000000"/>
          <w:sz w:val="20"/>
        </w:rPr>
        <w:t>обеспечения</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годам</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базовое</w:t>
      </w:r>
      <w:r w:rsidR="002E643C">
        <w:rPr>
          <w:rFonts w:ascii="Arial" w:hAnsi="Arial" w:cs="Arial"/>
          <w:color w:val="000000"/>
          <w:sz w:val="20"/>
        </w:rPr>
        <w:t xml:space="preserve"> </w:t>
      </w:r>
      <w:r w:rsidRPr="00F62572">
        <w:rPr>
          <w:rFonts w:ascii="Arial" w:hAnsi="Arial" w:cs="Arial"/>
          <w:color w:val="000000"/>
          <w:sz w:val="20"/>
        </w:rPr>
        <w:t>значение</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момент</w:t>
      </w:r>
      <w:r w:rsidR="002E643C">
        <w:rPr>
          <w:rFonts w:ascii="Arial" w:hAnsi="Arial" w:cs="Arial"/>
          <w:color w:val="000000"/>
          <w:sz w:val="20"/>
        </w:rPr>
        <w:t xml:space="preserve"> </w:t>
      </w:r>
      <w:r w:rsidRPr="00F62572">
        <w:rPr>
          <w:rFonts w:ascii="Arial" w:hAnsi="Arial" w:cs="Arial"/>
          <w:color w:val="000000"/>
          <w:sz w:val="20"/>
        </w:rPr>
        <w:t>начала</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плановые</w:t>
      </w:r>
      <w:r w:rsidR="002E643C">
        <w:rPr>
          <w:rFonts w:ascii="Arial" w:hAnsi="Arial" w:cs="Arial"/>
          <w:color w:val="000000"/>
          <w:sz w:val="20"/>
        </w:rPr>
        <w:t xml:space="preserve"> </w:t>
      </w:r>
      <w:r w:rsidRPr="00F62572">
        <w:rPr>
          <w:rFonts w:ascii="Arial" w:hAnsi="Arial" w:cs="Arial"/>
          <w:color w:val="000000"/>
          <w:sz w:val="20"/>
        </w:rPr>
        <w:t>значения</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годам</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до</w:t>
      </w:r>
      <w:r w:rsidR="002E643C">
        <w:rPr>
          <w:rFonts w:ascii="Arial" w:hAnsi="Arial" w:cs="Arial"/>
          <w:color w:val="000000"/>
          <w:sz w:val="20"/>
        </w:rPr>
        <w:t xml:space="preserve"> </w:t>
      </w:r>
      <w:r w:rsidRPr="00F62572">
        <w:rPr>
          <w:rFonts w:ascii="Arial" w:hAnsi="Arial" w:cs="Arial"/>
          <w:color w:val="000000"/>
          <w:sz w:val="20"/>
        </w:rPr>
        <w:t>завершения</w:t>
      </w:r>
      <w:r w:rsidR="002E643C">
        <w:rPr>
          <w:rFonts w:ascii="Arial" w:hAnsi="Arial" w:cs="Arial"/>
          <w:color w:val="000000"/>
          <w:sz w:val="20"/>
        </w:rPr>
        <w:t xml:space="preserve"> </w:t>
      </w:r>
      <w:r w:rsidRPr="00F62572">
        <w:rPr>
          <w:rFonts w:ascii="Arial" w:hAnsi="Arial" w:cs="Arial"/>
          <w:color w:val="000000"/>
          <w:sz w:val="20"/>
        </w:rPr>
        <w:t>его</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вид</w:t>
      </w:r>
      <w:r w:rsidR="002E643C">
        <w:rPr>
          <w:rFonts w:ascii="Arial" w:hAnsi="Arial" w:cs="Arial"/>
          <w:color w:val="000000"/>
          <w:sz w:val="20"/>
        </w:rPr>
        <w:t xml:space="preserve"> </w:t>
      </w:r>
      <w:r w:rsidRPr="00F62572">
        <w:rPr>
          <w:rFonts w:ascii="Arial" w:hAnsi="Arial" w:cs="Arial"/>
          <w:color w:val="000000"/>
          <w:sz w:val="20"/>
        </w:rPr>
        <w:t>документа,</w:t>
      </w:r>
      <w:r w:rsidR="002E643C">
        <w:rPr>
          <w:rFonts w:ascii="Arial" w:hAnsi="Arial" w:cs="Arial"/>
          <w:color w:val="000000"/>
          <w:sz w:val="20"/>
        </w:rPr>
        <w:t xml:space="preserve"> </w:t>
      </w:r>
      <w:r w:rsidRPr="00F62572">
        <w:rPr>
          <w:rFonts w:ascii="Arial" w:hAnsi="Arial" w:cs="Arial"/>
          <w:color w:val="000000"/>
          <w:sz w:val="20"/>
        </w:rPr>
        <w:t>подтверждающего</w:t>
      </w:r>
      <w:r w:rsidR="002E643C">
        <w:rPr>
          <w:rFonts w:ascii="Arial" w:hAnsi="Arial" w:cs="Arial"/>
          <w:color w:val="000000"/>
          <w:sz w:val="20"/>
        </w:rPr>
        <w:t xml:space="preserve"> </w:t>
      </w:r>
      <w:r w:rsidRPr="00F62572">
        <w:rPr>
          <w:rFonts w:ascii="Arial" w:hAnsi="Arial" w:cs="Arial"/>
          <w:color w:val="000000"/>
          <w:sz w:val="20"/>
        </w:rPr>
        <w:t>выполнение</w:t>
      </w:r>
      <w:r w:rsidR="002E643C">
        <w:rPr>
          <w:rFonts w:ascii="Arial" w:hAnsi="Arial" w:cs="Arial"/>
          <w:color w:val="000000"/>
          <w:sz w:val="20"/>
        </w:rPr>
        <w:t xml:space="preserve"> </w:t>
      </w:r>
      <w:r w:rsidRPr="00F62572">
        <w:rPr>
          <w:rFonts w:ascii="Arial" w:hAnsi="Arial" w:cs="Arial"/>
          <w:color w:val="000000"/>
          <w:sz w:val="20"/>
        </w:rPr>
        <w:t>(достижение)</w:t>
      </w:r>
      <w:r w:rsidR="002E643C">
        <w:rPr>
          <w:rFonts w:ascii="Arial" w:hAnsi="Arial" w:cs="Arial"/>
          <w:color w:val="000000"/>
          <w:sz w:val="20"/>
        </w:rPr>
        <w:t xml:space="preserve"> </w:t>
      </w:r>
      <w:r w:rsidRPr="00F62572">
        <w:rPr>
          <w:rFonts w:ascii="Arial" w:hAnsi="Arial" w:cs="Arial"/>
          <w:color w:val="000000"/>
          <w:sz w:val="20"/>
        </w:rPr>
        <w:t>мероприятия</w:t>
      </w:r>
      <w:r w:rsidR="002E643C">
        <w:rPr>
          <w:rFonts w:ascii="Arial" w:hAnsi="Arial" w:cs="Arial"/>
          <w:color w:val="000000"/>
          <w:sz w:val="20"/>
        </w:rPr>
        <w:t xml:space="preserve"> </w:t>
      </w:r>
      <w:r w:rsidRPr="00F62572">
        <w:rPr>
          <w:rFonts w:ascii="Arial" w:hAnsi="Arial" w:cs="Arial"/>
          <w:color w:val="000000"/>
          <w:sz w:val="20"/>
        </w:rPr>
        <w:t>(результата),</w:t>
      </w:r>
      <w:r w:rsidR="002E643C">
        <w:rPr>
          <w:rFonts w:ascii="Arial" w:hAnsi="Arial" w:cs="Arial"/>
          <w:color w:val="000000"/>
          <w:sz w:val="20"/>
        </w:rPr>
        <w:t xml:space="preserve"> </w:t>
      </w:r>
      <w:r w:rsidRPr="00F62572">
        <w:rPr>
          <w:rFonts w:ascii="Arial" w:hAnsi="Arial" w:cs="Arial"/>
          <w:color w:val="000000"/>
          <w:sz w:val="20"/>
        </w:rPr>
        <w:t>связь</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показателем</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программы/показателем,</w:t>
      </w:r>
      <w:r w:rsidR="002E643C">
        <w:rPr>
          <w:rFonts w:ascii="Arial" w:hAnsi="Arial" w:cs="Arial"/>
          <w:color w:val="000000"/>
          <w:sz w:val="20"/>
        </w:rPr>
        <w:t xml:space="preserve"> </w:t>
      </w:r>
      <w:r w:rsidRPr="00F62572">
        <w:rPr>
          <w:rFonts w:ascii="Arial" w:hAnsi="Arial" w:cs="Arial"/>
          <w:color w:val="000000"/>
          <w:sz w:val="20"/>
        </w:rPr>
        <w:t>задачей</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такой</w:t>
      </w:r>
      <w:r w:rsidR="002E643C">
        <w:rPr>
          <w:rFonts w:ascii="Arial" w:hAnsi="Arial" w:cs="Arial"/>
          <w:color w:val="000000"/>
          <w:sz w:val="20"/>
        </w:rPr>
        <w:t xml:space="preserve"> </w:t>
      </w:r>
      <w:r w:rsidRPr="00F62572">
        <w:rPr>
          <w:rFonts w:ascii="Arial" w:hAnsi="Arial" w:cs="Arial"/>
          <w:color w:val="000000"/>
          <w:sz w:val="20"/>
        </w:rPr>
        <w:t>программы.</w:t>
      </w:r>
    </w:p>
    <w:p w14:paraId="74566521" w14:textId="7CF6B5A7"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Наименование</w:t>
      </w:r>
      <w:r w:rsidR="002E643C">
        <w:rPr>
          <w:rFonts w:ascii="Arial" w:hAnsi="Arial" w:cs="Arial"/>
          <w:color w:val="000000"/>
          <w:sz w:val="20"/>
        </w:rPr>
        <w:t xml:space="preserve"> </w:t>
      </w:r>
      <w:r w:rsidRPr="00F62572">
        <w:rPr>
          <w:rFonts w:ascii="Arial" w:hAnsi="Arial" w:cs="Arial"/>
          <w:color w:val="000000"/>
          <w:sz w:val="20"/>
        </w:rPr>
        <w:t>мероприятия</w:t>
      </w:r>
      <w:r w:rsidR="002E643C">
        <w:rPr>
          <w:rFonts w:ascii="Arial" w:hAnsi="Arial" w:cs="Arial"/>
          <w:color w:val="000000"/>
          <w:sz w:val="20"/>
        </w:rPr>
        <w:t xml:space="preserve"> </w:t>
      </w:r>
      <w:r w:rsidRPr="00F62572">
        <w:rPr>
          <w:rFonts w:ascii="Arial" w:hAnsi="Arial" w:cs="Arial"/>
          <w:color w:val="000000"/>
          <w:sz w:val="20"/>
        </w:rPr>
        <w:t>(результата)</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должно</w:t>
      </w:r>
      <w:r w:rsidR="002E643C">
        <w:rPr>
          <w:rFonts w:ascii="Arial" w:hAnsi="Arial" w:cs="Arial"/>
          <w:color w:val="000000"/>
          <w:sz w:val="20"/>
        </w:rPr>
        <w:t xml:space="preserve"> </w:t>
      </w:r>
      <w:r w:rsidRPr="00F62572">
        <w:rPr>
          <w:rFonts w:ascii="Arial" w:hAnsi="Arial" w:cs="Arial"/>
          <w:color w:val="000000"/>
          <w:sz w:val="20"/>
        </w:rPr>
        <w:t>быть</w:t>
      </w:r>
      <w:r w:rsidR="002E643C">
        <w:rPr>
          <w:rFonts w:ascii="Arial" w:hAnsi="Arial" w:cs="Arial"/>
          <w:color w:val="000000"/>
          <w:sz w:val="20"/>
        </w:rPr>
        <w:t xml:space="preserve"> </w:t>
      </w:r>
      <w:r w:rsidRPr="00F62572">
        <w:rPr>
          <w:rFonts w:ascii="Arial" w:hAnsi="Arial" w:cs="Arial"/>
          <w:color w:val="000000"/>
          <w:sz w:val="20"/>
        </w:rPr>
        <w:t>сформулировано</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виде</w:t>
      </w:r>
      <w:r w:rsidR="002E643C">
        <w:rPr>
          <w:rFonts w:ascii="Arial" w:hAnsi="Arial" w:cs="Arial"/>
          <w:color w:val="000000"/>
          <w:sz w:val="20"/>
        </w:rPr>
        <w:t xml:space="preserve"> </w:t>
      </w:r>
      <w:r w:rsidRPr="00F62572">
        <w:rPr>
          <w:rFonts w:ascii="Arial" w:hAnsi="Arial" w:cs="Arial"/>
          <w:color w:val="000000"/>
          <w:sz w:val="20"/>
        </w:rPr>
        <w:t>завершенного</w:t>
      </w:r>
      <w:r w:rsidR="002E643C">
        <w:rPr>
          <w:rFonts w:ascii="Arial" w:hAnsi="Arial" w:cs="Arial"/>
          <w:color w:val="000000"/>
          <w:sz w:val="20"/>
        </w:rPr>
        <w:t xml:space="preserve"> </w:t>
      </w:r>
      <w:r w:rsidRPr="00F62572">
        <w:rPr>
          <w:rFonts w:ascii="Arial" w:hAnsi="Arial" w:cs="Arial"/>
          <w:color w:val="000000"/>
          <w:sz w:val="20"/>
        </w:rPr>
        <w:t>действия,</w:t>
      </w:r>
      <w:r w:rsidR="002E643C">
        <w:rPr>
          <w:rFonts w:ascii="Arial" w:hAnsi="Arial" w:cs="Arial"/>
          <w:color w:val="000000"/>
          <w:sz w:val="20"/>
        </w:rPr>
        <w:t xml:space="preserve"> </w:t>
      </w:r>
      <w:r w:rsidRPr="00F62572">
        <w:rPr>
          <w:rFonts w:ascii="Arial" w:hAnsi="Arial" w:cs="Arial"/>
          <w:color w:val="000000"/>
          <w:sz w:val="20"/>
        </w:rPr>
        <w:t>характеризующего</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том</w:t>
      </w:r>
      <w:r w:rsidR="002E643C">
        <w:rPr>
          <w:rFonts w:ascii="Arial" w:hAnsi="Arial" w:cs="Arial"/>
          <w:color w:val="000000"/>
          <w:sz w:val="20"/>
        </w:rPr>
        <w:t xml:space="preserve"> </w:t>
      </w:r>
      <w:r w:rsidRPr="00F62572">
        <w:rPr>
          <w:rFonts w:ascii="Arial" w:hAnsi="Arial" w:cs="Arial"/>
          <w:color w:val="000000"/>
          <w:sz w:val="20"/>
        </w:rPr>
        <w:t>числе</w:t>
      </w:r>
      <w:r w:rsidR="002E643C">
        <w:rPr>
          <w:rFonts w:ascii="Arial" w:hAnsi="Arial" w:cs="Arial"/>
          <w:color w:val="000000"/>
          <w:sz w:val="20"/>
        </w:rPr>
        <w:t xml:space="preserve"> </w:t>
      </w:r>
      <w:r w:rsidRPr="00F62572">
        <w:rPr>
          <w:rFonts w:ascii="Arial" w:hAnsi="Arial" w:cs="Arial"/>
          <w:color w:val="000000"/>
          <w:sz w:val="20"/>
        </w:rPr>
        <w:t>количество</w:t>
      </w:r>
      <w:r w:rsidR="002E643C">
        <w:rPr>
          <w:rFonts w:ascii="Arial" w:hAnsi="Arial" w:cs="Arial"/>
          <w:color w:val="000000"/>
          <w:sz w:val="20"/>
        </w:rPr>
        <w:t xml:space="preserve"> </w:t>
      </w:r>
      <w:r w:rsidRPr="00F62572">
        <w:rPr>
          <w:rFonts w:ascii="Arial" w:hAnsi="Arial" w:cs="Arial"/>
          <w:color w:val="000000"/>
          <w:sz w:val="20"/>
        </w:rPr>
        <w:t>создаваемых</w:t>
      </w:r>
      <w:r w:rsidR="002E643C">
        <w:rPr>
          <w:rFonts w:ascii="Arial" w:hAnsi="Arial" w:cs="Arial"/>
          <w:color w:val="000000"/>
          <w:sz w:val="20"/>
        </w:rPr>
        <w:t xml:space="preserve"> </w:t>
      </w:r>
      <w:r w:rsidRPr="00F62572">
        <w:rPr>
          <w:rFonts w:ascii="Arial" w:hAnsi="Arial" w:cs="Arial"/>
          <w:color w:val="000000"/>
          <w:sz w:val="20"/>
        </w:rPr>
        <w:t>(приобретаемых)</w:t>
      </w:r>
      <w:r w:rsidR="002E643C">
        <w:rPr>
          <w:rFonts w:ascii="Arial" w:hAnsi="Arial" w:cs="Arial"/>
          <w:color w:val="000000"/>
          <w:sz w:val="20"/>
        </w:rPr>
        <w:t xml:space="preserve"> </w:t>
      </w:r>
      <w:r w:rsidRPr="00F62572">
        <w:rPr>
          <w:rFonts w:ascii="Arial" w:hAnsi="Arial" w:cs="Arial"/>
          <w:color w:val="000000"/>
          <w:sz w:val="20"/>
        </w:rPr>
        <w:t>материальных</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нематериальных</w:t>
      </w:r>
      <w:r w:rsidR="002E643C">
        <w:rPr>
          <w:rFonts w:ascii="Arial" w:hAnsi="Arial" w:cs="Arial"/>
          <w:color w:val="000000"/>
          <w:sz w:val="20"/>
        </w:rPr>
        <w:t xml:space="preserve"> </w:t>
      </w:r>
      <w:r w:rsidRPr="00F62572">
        <w:rPr>
          <w:rFonts w:ascii="Arial" w:hAnsi="Arial" w:cs="Arial"/>
          <w:color w:val="000000"/>
          <w:sz w:val="20"/>
        </w:rPr>
        <w:t>объектов,</w:t>
      </w:r>
      <w:r w:rsidR="002E643C">
        <w:rPr>
          <w:rFonts w:ascii="Arial" w:hAnsi="Arial" w:cs="Arial"/>
          <w:color w:val="000000"/>
          <w:sz w:val="20"/>
        </w:rPr>
        <w:t xml:space="preserve"> </w:t>
      </w:r>
      <w:r w:rsidRPr="00F62572">
        <w:rPr>
          <w:rFonts w:ascii="Arial" w:hAnsi="Arial" w:cs="Arial"/>
          <w:color w:val="000000"/>
          <w:sz w:val="20"/>
        </w:rPr>
        <w:t>объем</w:t>
      </w:r>
      <w:r w:rsidR="002E643C">
        <w:rPr>
          <w:rFonts w:ascii="Arial" w:hAnsi="Arial" w:cs="Arial"/>
          <w:color w:val="000000"/>
          <w:sz w:val="20"/>
        </w:rPr>
        <w:t xml:space="preserve"> </w:t>
      </w:r>
      <w:r w:rsidRPr="00F62572">
        <w:rPr>
          <w:rFonts w:ascii="Arial" w:hAnsi="Arial" w:cs="Arial"/>
          <w:color w:val="000000"/>
          <w:sz w:val="20"/>
        </w:rPr>
        <w:t>оказываемых</w:t>
      </w:r>
      <w:r w:rsidR="002E643C">
        <w:rPr>
          <w:rFonts w:ascii="Arial" w:hAnsi="Arial" w:cs="Arial"/>
          <w:color w:val="000000"/>
          <w:sz w:val="20"/>
        </w:rPr>
        <w:t xml:space="preserve"> </w:t>
      </w:r>
      <w:r w:rsidRPr="00F62572">
        <w:rPr>
          <w:rFonts w:ascii="Arial" w:hAnsi="Arial" w:cs="Arial"/>
          <w:color w:val="000000"/>
          <w:sz w:val="20"/>
        </w:rPr>
        <w:t>услуг</w:t>
      </w:r>
      <w:r w:rsidR="002E643C">
        <w:rPr>
          <w:rFonts w:ascii="Arial" w:hAnsi="Arial" w:cs="Arial"/>
          <w:color w:val="000000"/>
          <w:sz w:val="20"/>
        </w:rPr>
        <w:t xml:space="preserve"> </w:t>
      </w:r>
      <w:r w:rsidRPr="00F62572">
        <w:rPr>
          <w:rFonts w:ascii="Arial" w:hAnsi="Arial" w:cs="Arial"/>
          <w:color w:val="000000"/>
          <w:sz w:val="20"/>
        </w:rPr>
        <w:t>или</w:t>
      </w:r>
      <w:r w:rsidR="002E643C">
        <w:rPr>
          <w:rFonts w:ascii="Arial" w:hAnsi="Arial" w:cs="Arial"/>
          <w:color w:val="000000"/>
          <w:sz w:val="20"/>
        </w:rPr>
        <w:t xml:space="preserve"> </w:t>
      </w:r>
      <w:r w:rsidRPr="00F62572">
        <w:rPr>
          <w:rFonts w:ascii="Arial" w:hAnsi="Arial" w:cs="Arial"/>
          <w:color w:val="000000"/>
          <w:sz w:val="20"/>
        </w:rPr>
        <w:t>выполняемых</w:t>
      </w:r>
      <w:r w:rsidR="002E643C">
        <w:rPr>
          <w:rFonts w:ascii="Arial" w:hAnsi="Arial" w:cs="Arial"/>
          <w:color w:val="000000"/>
          <w:sz w:val="20"/>
        </w:rPr>
        <w:t xml:space="preserve"> </w:t>
      </w:r>
      <w:r w:rsidRPr="00F62572">
        <w:rPr>
          <w:rFonts w:ascii="Arial" w:hAnsi="Arial" w:cs="Arial"/>
          <w:color w:val="000000"/>
          <w:sz w:val="20"/>
        </w:rPr>
        <w:t>работ.</w:t>
      </w:r>
    </w:p>
    <w:p w14:paraId="317293E8" w14:textId="489C8A1D"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качестве</w:t>
      </w:r>
      <w:r w:rsidR="002E643C">
        <w:rPr>
          <w:rFonts w:ascii="Arial" w:hAnsi="Arial" w:cs="Arial"/>
          <w:color w:val="000000"/>
          <w:sz w:val="20"/>
        </w:rPr>
        <w:t xml:space="preserve"> </w:t>
      </w:r>
      <w:r w:rsidRPr="00F62572">
        <w:rPr>
          <w:rFonts w:ascii="Arial" w:hAnsi="Arial" w:cs="Arial"/>
          <w:color w:val="000000"/>
          <w:sz w:val="20"/>
        </w:rPr>
        <w:t>дополнительных</w:t>
      </w:r>
      <w:r w:rsidR="002E643C">
        <w:rPr>
          <w:rFonts w:ascii="Arial" w:hAnsi="Arial" w:cs="Arial"/>
          <w:color w:val="000000"/>
          <w:sz w:val="20"/>
        </w:rPr>
        <w:t xml:space="preserve"> </w:t>
      </w:r>
      <w:r w:rsidRPr="00F62572">
        <w:rPr>
          <w:rFonts w:ascii="Arial" w:hAnsi="Arial" w:cs="Arial"/>
          <w:color w:val="000000"/>
          <w:sz w:val="20"/>
        </w:rPr>
        <w:t>атрибутивных</w:t>
      </w:r>
      <w:r w:rsidR="002E643C">
        <w:rPr>
          <w:rFonts w:ascii="Arial" w:hAnsi="Arial" w:cs="Arial"/>
          <w:color w:val="000000"/>
          <w:sz w:val="20"/>
        </w:rPr>
        <w:t xml:space="preserve"> </w:t>
      </w:r>
      <w:r w:rsidRPr="00F62572">
        <w:rPr>
          <w:rFonts w:ascii="Arial" w:hAnsi="Arial" w:cs="Arial"/>
          <w:color w:val="000000"/>
          <w:sz w:val="20"/>
        </w:rPr>
        <w:t>признаков,</w:t>
      </w:r>
      <w:r w:rsidR="002E643C">
        <w:rPr>
          <w:rFonts w:ascii="Arial" w:hAnsi="Arial" w:cs="Arial"/>
          <w:color w:val="000000"/>
          <w:sz w:val="20"/>
        </w:rPr>
        <w:t xml:space="preserve"> </w:t>
      </w:r>
      <w:r w:rsidRPr="00F62572">
        <w:rPr>
          <w:rFonts w:ascii="Arial" w:hAnsi="Arial" w:cs="Arial"/>
          <w:color w:val="000000"/>
          <w:sz w:val="20"/>
        </w:rPr>
        <w:t>характеризующих</w:t>
      </w:r>
      <w:r w:rsidR="002E643C">
        <w:rPr>
          <w:rFonts w:ascii="Arial" w:hAnsi="Arial" w:cs="Arial"/>
          <w:color w:val="000000"/>
          <w:sz w:val="20"/>
        </w:rPr>
        <w:t xml:space="preserve"> </w:t>
      </w:r>
      <w:r w:rsidRPr="00F62572">
        <w:rPr>
          <w:rFonts w:ascii="Arial" w:hAnsi="Arial" w:cs="Arial"/>
          <w:color w:val="000000"/>
          <w:sz w:val="20"/>
        </w:rPr>
        <w:t>мероприятия</w:t>
      </w:r>
      <w:r w:rsidR="002E643C">
        <w:rPr>
          <w:rFonts w:ascii="Arial" w:hAnsi="Arial" w:cs="Arial"/>
          <w:color w:val="000000"/>
          <w:sz w:val="20"/>
        </w:rPr>
        <w:t xml:space="preserve"> </w:t>
      </w:r>
      <w:r w:rsidRPr="00F62572">
        <w:rPr>
          <w:rFonts w:ascii="Arial" w:hAnsi="Arial" w:cs="Arial"/>
          <w:color w:val="000000"/>
          <w:sz w:val="20"/>
        </w:rPr>
        <w:t>(результаты)</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рекомендуется</w:t>
      </w:r>
      <w:r w:rsidR="002E643C">
        <w:rPr>
          <w:rFonts w:ascii="Arial" w:hAnsi="Arial" w:cs="Arial"/>
          <w:color w:val="000000"/>
          <w:sz w:val="20"/>
        </w:rPr>
        <w:t xml:space="preserve"> </w:t>
      </w:r>
      <w:r w:rsidRPr="00F62572">
        <w:rPr>
          <w:rFonts w:ascii="Arial" w:hAnsi="Arial" w:cs="Arial"/>
          <w:color w:val="000000"/>
          <w:sz w:val="20"/>
        </w:rPr>
        <w:t>использовать</w:t>
      </w:r>
      <w:r w:rsidR="002E643C">
        <w:rPr>
          <w:rFonts w:ascii="Arial" w:hAnsi="Arial" w:cs="Arial"/>
          <w:color w:val="000000"/>
          <w:sz w:val="20"/>
        </w:rPr>
        <w:t xml:space="preserve"> </w:t>
      </w:r>
      <w:r w:rsidRPr="00F62572">
        <w:rPr>
          <w:rFonts w:ascii="Arial" w:hAnsi="Arial" w:cs="Arial"/>
          <w:color w:val="000000"/>
          <w:sz w:val="20"/>
        </w:rPr>
        <w:t>следующие:</w:t>
      </w:r>
    </w:p>
    <w:p w14:paraId="13A0FAEF" w14:textId="5C0EBCF2"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а)</w:t>
      </w:r>
      <w:r w:rsidR="002E643C">
        <w:rPr>
          <w:rFonts w:ascii="Arial" w:hAnsi="Arial" w:cs="Arial"/>
          <w:color w:val="000000"/>
          <w:sz w:val="20"/>
        </w:rPr>
        <w:t xml:space="preserve"> </w:t>
      </w:r>
      <w:r w:rsidRPr="00F62572">
        <w:rPr>
          <w:rFonts w:ascii="Arial" w:hAnsi="Arial" w:cs="Arial"/>
          <w:color w:val="000000"/>
          <w:sz w:val="20"/>
        </w:rPr>
        <w:t>характеристика</w:t>
      </w:r>
      <w:r w:rsidR="002E643C">
        <w:rPr>
          <w:rFonts w:ascii="Arial" w:hAnsi="Arial" w:cs="Arial"/>
          <w:color w:val="000000"/>
          <w:sz w:val="20"/>
        </w:rPr>
        <w:t xml:space="preserve"> </w:t>
      </w:r>
      <w:r w:rsidRPr="00F62572">
        <w:rPr>
          <w:rFonts w:ascii="Arial" w:hAnsi="Arial" w:cs="Arial"/>
          <w:color w:val="000000"/>
          <w:sz w:val="20"/>
        </w:rPr>
        <w:t>мероприятия</w:t>
      </w:r>
      <w:r w:rsidR="002E643C">
        <w:rPr>
          <w:rFonts w:ascii="Arial" w:hAnsi="Arial" w:cs="Arial"/>
          <w:color w:val="000000"/>
          <w:sz w:val="20"/>
        </w:rPr>
        <w:t xml:space="preserve"> </w:t>
      </w:r>
      <w:r w:rsidRPr="00F62572">
        <w:rPr>
          <w:rFonts w:ascii="Arial" w:hAnsi="Arial" w:cs="Arial"/>
          <w:color w:val="000000"/>
          <w:sz w:val="20"/>
        </w:rPr>
        <w:t>(результата)</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краткое</w:t>
      </w:r>
      <w:r w:rsidR="002E643C">
        <w:rPr>
          <w:rFonts w:ascii="Arial" w:hAnsi="Arial" w:cs="Arial"/>
          <w:color w:val="000000"/>
          <w:sz w:val="20"/>
        </w:rPr>
        <w:t xml:space="preserve"> </w:t>
      </w:r>
      <w:r w:rsidRPr="00F62572">
        <w:rPr>
          <w:rFonts w:ascii="Arial" w:hAnsi="Arial" w:cs="Arial"/>
          <w:color w:val="000000"/>
          <w:sz w:val="20"/>
        </w:rPr>
        <w:t>описание</w:t>
      </w:r>
      <w:r w:rsidR="002E643C">
        <w:rPr>
          <w:rFonts w:ascii="Arial" w:hAnsi="Arial" w:cs="Arial"/>
          <w:color w:val="000000"/>
          <w:sz w:val="20"/>
        </w:rPr>
        <w:t xml:space="preserve"> </w:t>
      </w:r>
      <w:r w:rsidRPr="00F62572">
        <w:rPr>
          <w:rFonts w:ascii="Arial" w:hAnsi="Arial" w:cs="Arial"/>
          <w:color w:val="000000"/>
          <w:sz w:val="20"/>
        </w:rPr>
        <w:t>выполняемой</w:t>
      </w:r>
      <w:r w:rsidR="002E643C">
        <w:rPr>
          <w:rFonts w:ascii="Arial" w:hAnsi="Arial" w:cs="Arial"/>
          <w:color w:val="000000"/>
          <w:sz w:val="20"/>
        </w:rPr>
        <w:t xml:space="preserve"> </w:t>
      </w:r>
      <w:r w:rsidRPr="00F62572">
        <w:rPr>
          <w:rFonts w:ascii="Arial" w:hAnsi="Arial" w:cs="Arial"/>
          <w:color w:val="000000"/>
          <w:sz w:val="20"/>
        </w:rPr>
        <w:t>деятельности</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указанием</w:t>
      </w:r>
      <w:r w:rsidR="002E643C">
        <w:rPr>
          <w:rFonts w:ascii="Arial" w:hAnsi="Arial" w:cs="Arial"/>
          <w:color w:val="000000"/>
          <w:sz w:val="20"/>
        </w:rPr>
        <w:t xml:space="preserve"> </w:t>
      </w:r>
      <w:r w:rsidRPr="00F62572">
        <w:rPr>
          <w:rFonts w:ascii="Arial" w:hAnsi="Arial" w:cs="Arial"/>
          <w:color w:val="000000"/>
          <w:sz w:val="20"/>
        </w:rPr>
        <w:t>дополнительных</w:t>
      </w:r>
      <w:r w:rsidR="002E643C">
        <w:rPr>
          <w:rFonts w:ascii="Arial" w:hAnsi="Arial" w:cs="Arial"/>
          <w:color w:val="000000"/>
          <w:sz w:val="20"/>
        </w:rPr>
        <w:t xml:space="preserve"> </w:t>
      </w:r>
      <w:r w:rsidRPr="00F62572">
        <w:rPr>
          <w:rFonts w:ascii="Arial" w:hAnsi="Arial" w:cs="Arial"/>
          <w:color w:val="000000"/>
          <w:sz w:val="20"/>
        </w:rPr>
        <w:t>качественных</w:t>
      </w:r>
      <w:r w:rsidR="002E643C">
        <w:rPr>
          <w:rFonts w:ascii="Arial" w:hAnsi="Arial" w:cs="Arial"/>
          <w:color w:val="000000"/>
          <w:sz w:val="20"/>
        </w:rPr>
        <w:t xml:space="preserve"> </w:t>
      </w:r>
      <w:r w:rsidRPr="00F62572">
        <w:rPr>
          <w:rFonts w:ascii="Arial" w:hAnsi="Arial" w:cs="Arial"/>
          <w:color w:val="000000"/>
          <w:sz w:val="20"/>
        </w:rPr>
        <w:t>или</w:t>
      </w:r>
      <w:r w:rsidR="002E643C">
        <w:rPr>
          <w:rFonts w:ascii="Arial" w:hAnsi="Arial" w:cs="Arial"/>
          <w:color w:val="000000"/>
          <w:sz w:val="20"/>
        </w:rPr>
        <w:t xml:space="preserve"> </w:t>
      </w:r>
      <w:r w:rsidRPr="00F62572">
        <w:rPr>
          <w:rFonts w:ascii="Arial" w:hAnsi="Arial" w:cs="Arial"/>
          <w:color w:val="000000"/>
          <w:sz w:val="20"/>
        </w:rPr>
        <w:t>количественных</w:t>
      </w:r>
      <w:r w:rsidR="002E643C">
        <w:rPr>
          <w:rFonts w:ascii="Arial" w:hAnsi="Arial" w:cs="Arial"/>
          <w:color w:val="000000"/>
          <w:sz w:val="20"/>
        </w:rPr>
        <w:t xml:space="preserve"> </w:t>
      </w:r>
      <w:r w:rsidRPr="00F62572">
        <w:rPr>
          <w:rFonts w:ascii="Arial" w:hAnsi="Arial" w:cs="Arial"/>
          <w:color w:val="000000"/>
          <w:sz w:val="20"/>
        </w:rPr>
        <w:t>параметров</w:t>
      </w:r>
      <w:r w:rsidR="002E643C">
        <w:rPr>
          <w:rFonts w:ascii="Arial" w:hAnsi="Arial" w:cs="Arial"/>
          <w:color w:val="000000"/>
          <w:sz w:val="20"/>
        </w:rPr>
        <w:t xml:space="preserve"> </w:t>
      </w:r>
      <w:r w:rsidRPr="00F62572">
        <w:rPr>
          <w:rFonts w:ascii="Arial" w:hAnsi="Arial" w:cs="Arial"/>
          <w:color w:val="000000"/>
          <w:sz w:val="20"/>
        </w:rPr>
        <w:t>мероприятия</w:t>
      </w:r>
      <w:r w:rsidR="002E643C">
        <w:rPr>
          <w:rFonts w:ascii="Arial" w:hAnsi="Arial" w:cs="Arial"/>
          <w:color w:val="000000"/>
          <w:sz w:val="20"/>
        </w:rPr>
        <w:t xml:space="preserve"> </w:t>
      </w:r>
      <w:r w:rsidRPr="00F62572">
        <w:rPr>
          <w:rFonts w:ascii="Arial" w:hAnsi="Arial" w:cs="Arial"/>
          <w:color w:val="000000"/>
          <w:sz w:val="20"/>
        </w:rPr>
        <w:t>(результата),</w:t>
      </w:r>
      <w:r w:rsidR="002E643C">
        <w:rPr>
          <w:rFonts w:ascii="Arial" w:hAnsi="Arial" w:cs="Arial"/>
          <w:color w:val="000000"/>
          <w:sz w:val="20"/>
        </w:rPr>
        <w:t xml:space="preserve"> </w:t>
      </w:r>
      <w:r w:rsidRPr="00F62572">
        <w:rPr>
          <w:rFonts w:ascii="Arial" w:hAnsi="Arial" w:cs="Arial"/>
          <w:color w:val="000000"/>
          <w:sz w:val="20"/>
        </w:rPr>
        <w:t>не</w:t>
      </w:r>
      <w:r w:rsidR="002E643C">
        <w:rPr>
          <w:rFonts w:ascii="Arial" w:hAnsi="Arial" w:cs="Arial"/>
          <w:color w:val="000000"/>
          <w:sz w:val="20"/>
        </w:rPr>
        <w:t xml:space="preserve"> </w:t>
      </w:r>
      <w:r w:rsidRPr="00F62572">
        <w:rPr>
          <w:rFonts w:ascii="Arial" w:hAnsi="Arial" w:cs="Arial"/>
          <w:color w:val="000000"/>
          <w:sz w:val="20"/>
        </w:rPr>
        <w:t>дублирующих</w:t>
      </w:r>
      <w:r w:rsidR="002E643C">
        <w:rPr>
          <w:rFonts w:ascii="Arial" w:hAnsi="Arial" w:cs="Arial"/>
          <w:color w:val="000000"/>
          <w:sz w:val="20"/>
        </w:rPr>
        <w:t xml:space="preserve"> </w:t>
      </w:r>
      <w:r w:rsidRPr="00F62572">
        <w:rPr>
          <w:rFonts w:ascii="Arial" w:hAnsi="Arial" w:cs="Arial"/>
          <w:color w:val="000000"/>
          <w:sz w:val="20"/>
        </w:rPr>
        <w:t>его</w:t>
      </w:r>
      <w:r w:rsidR="002E643C">
        <w:rPr>
          <w:rFonts w:ascii="Arial" w:hAnsi="Arial" w:cs="Arial"/>
          <w:color w:val="000000"/>
          <w:sz w:val="20"/>
        </w:rPr>
        <w:t xml:space="preserve"> </w:t>
      </w:r>
      <w:r w:rsidRPr="00F62572">
        <w:rPr>
          <w:rFonts w:ascii="Arial" w:hAnsi="Arial" w:cs="Arial"/>
          <w:color w:val="000000"/>
          <w:sz w:val="20"/>
        </w:rPr>
        <w:t>наименование;</w:t>
      </w:r>
    </w:p>
    <w:p w14:paraId="21C75986" w14:textId="386CA4F8"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б)</w:t>
      </w:r>
      <w:r w:rsidR="002E643C">
        <w:rPr>
          <w:rFonts w:ascii="Arial" w:hAnsi="Arial" w:cs="Arial"/>
          <w:color w:val="000000"/>
          <w:sz w:val="20"/>
        </w:rPr>
        <w:t xml:space="preserve"> </w:t>
      </w:r>
      <w:r w:rsidRPr="00F62572">
        <w:rPr>
          <w:rFonts w:ascii="Arial" w:hAnsi="Arial" w:cs="Arial"/>
          <w:color w:val="000000"/>
          <w:sz w:val="20"/>
        </w:rPr>
        <w:t>взаимосвязь</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иными</w:t>
      </w:r>
      <w:r w:rsidR="002E643C">
        <w:rPr>
          <w:rFonts w:ascii="Arial" w:hAnsi="Arial" w:cs="Arial"/>
          <w:color w:val="000000"/>
          <w:sz w:val="20"/>
        </w:rPr>
        <w:t xml:space="preserve"> </w:t>
      </w:r>
      <w:r w:rsidRPr="00F62572">
        <w:rPr>
          <w:rFonts w:ascii="Arial" w:hAnsi="Arial" w:cs="Arial"/>
          <w:color w:val="000000"/>
          <w:sz w:val="20"/>
        </w:rPr>
        <w:t>мероприятиями</w:t>
      </w:r>
      <w:r w:rsidR="002E643C">
        <w:rPr>
          <w:rFonts w:ascii="Arial" w:hAnsi="Arial" w:cs="Arial"/>
          <w:color w:val="000000"/>
          <w:sz w:val="20"/>
        </w:rPr>
        <w:t xml:space="preserve"> </w:t>
      </w:r>
      <w:r w:rsidRPr="00F62572">
        <w:rPr>
          <w:rFonts w:ascii="Arial" w:hAnsi="Arial" w:cs="Arial"/>
          <w:color w:val="000000"/>
          <w:sz w:val="20"/>
        </w:rPr>
        <w:t>(результатами);</w:t>
      </w:r>
    </w:p>
    <w:p w14:paraId="77C23415" w14:textId="2FE30A70"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информационная</w:t>
      </w:r>
      <w:r w:rsidR="002E643C">
        <w:rPr>
          <w:rFonts w:ascii="Arial" w:hAnsi="Arial" w:cs="Arial"/>
          <w:color w:val="000000"/>
          <w:sz w:val="20"/>
        </w:rPr>
        <w:t xml:space="preserve"> </w:t>
      </w:r>
      <w:r w:rsidRPr="00F62572">
        <w:rPr>
          <w:rFonts w:ascii="Arial" w:hAnsi="Arial" w:cs="Arial"/>
          <w:color w:val="000000"/>
          <w:sz w:val="20"/>
        </w:rPr>
        <w:t>система</w:t>
      </w:r>
      <w:r w:rsidR="002E643C">
        <w:rPr>
          <w:rFonts w:ascii="Arial" w:hAnsi="Arial" w:cs="Arial"/>
          <w:color w:val="000000"/>
          <w:sz w:val="20"/>
        </w:rPr>
        <w:t xml:space="preserve"> </w:t>
      </w:r>
      <w:r w:rsidRPr="00F62572">
        <w:rPr>
          <w:rFonts w:ascii="Arial" w:hAnsi="Arial" w:cs="Arial"/>
          <w:color w:val="000000"/>
          <w:sz w:val="20"/>
        </w:rPr>
        <w:t>(источник</w:t>
      </w:r>
      <w:r w:rsidR="002E643C">
        <w:rPr>
          <w:rFonts w:ascii="Arial" w:hAnsi="Arial" w:cs="Arial"/>
          <w:color w:val="000000"/>
          <w:sz w:val="20"/>
        </w:rPr>
        <w:t xml:space="preserve"> </w:t>
      </w:r>
      <w:r w:rsidRPr="00F62572">
        <w:rPr>
          <w:rFonts w:ascii="Arial" w:hAnsi="Arial" w:cs="Arial"/>
          <w:color w:val="000000"/>
          <w:sz w:val="20"/>
        </w:rPr>
        <w:t>данных),</w:t>
      </w:r>
      <w:r w:rsidR="002E643C">
        <w:rPr>
          <w:rFonts w:ascii="Arial" w:hAnsi="Arial" w:cs="Arial"/>
          <w:color w:val="000000"/>
          <w:sz w:val="20"/>
        </w:rPr>
        <w:t xml:space="preserve"> </w:t>
      </w:r>
      <w:r w:rsidRPr="00F62572">
        <w:rPr>
          <w:rFonts w:ascii="Arial" w:hAnsi="Arial" w:cs="Arial"/>
          <w:color w:val="000000"/>
          <w:sz w:val="20"/>
        </w:rPr>
        <w:t>содержащая</w:t>
      </w:r>
      <w:r w:rsidR="002E643C">
        <w:rPr>
          <w:rFonts w:ascii="Arial" w:hAnsi="Arial" w:cs="Arial"/>
          <w:color w:val="000000"/>
          <w:sz w:val="20"/>
        </w:rPr>
        <w:t xml:space="preserve"> </w:t>
      </w:r>
      <w:r w:rsidRPr="00F62572">
        <w:rPr>
          <w:rFonts w:ascii="Arial" w:hAnsi="Arial" w:cs="Arial"/>
          <w:color w:val="000000"/>
          <w:sz w:val="20"/>
        </w:rPr>
        <w:t>информацию</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мероприятиях</w:t>
      </w:r>
      <w:r w:rsidR="002E643C">
        <w:rPr>
          <w:rFonts w:ascii="Arial" w:hAnsi="Arial" w:cs="Arial"/>
          <w:color w:val="000000"/>
          <w:sz w:val="20"/>
        </w:rPr>
        <w:t xml:space="preserve"> </w:t>
      </w:r>
      <w:r w:rsidRPr="00F62572">
        <w:rPr>
          <w:rFonts w:ascii="Arial" w:hAnsi="Arial" w:cs="Arial"/>
          <w:color w:val="000000"/>
          <w:sz w:val="20"/>
        </w:rPr>
        <w:t>(результатах)</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их</w:t>
      </w:r>
      <w:r w:rsidR="002E643C">
        <w:rPr>
          <w:rFonts w:ascii="Arial" w:hAnsi="Arial" w:cs="Arial"/>
          <w:color w:val="000000"/>
          <w:sz w:val="20"/>
        </w:rPr>
        <w:t xml:space="preserve"> </w:t>
      </w:r>
      <w:r w:rsidRPr="00F62572">
        <w:rPr>
          <w:rFonts w:ascii="Arial" w:hAnsi="Arial" w:cs="Arial"/>
          <w:color w:val="000000"/>
          <w:sz w:val="20"/>
        </w:rPr>
        <w:t>значениях</w:t>
      </w:r>
      <w:r w:rsidR="002E643C">
        <w:rPr>
          <w:rFonts w:ascii="Arial" w:hAnsi="Arial" w:cs="Arial"/>
          <w:color w:val="000000"/>
          <w:sz w:val="20"/>
        </w:rPr>
        <w:t xml:space="preserve"> </w:t>
      </w: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наличии).</w:t>
      </w:r>
    </w:p>
    <w:p w14:paraId="7054F1A0" w14:textId="53C4D857"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Для</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(результатов)</w:t>
      </w:r>
      <w:r w:rsidR="002E643C">
        <w:rPr>
          <w:rFonts w:ascii="Arial" w:hAnsi="Arial" w:cs="Arial"/>
          <w:color w:val="000000"/>
          <w:sz w:val="20"/>
        </w:rPr>
        <w:t xml:space="preserve"> </w:t>
      </w:r>
      <w:r w:rsidRPr="00F62572">
        <w:rPr>
          <w:rFonts w:ascii="Arial" w:hAnsi="Arial" w:cs="Arial"/>
          <w:color w:val="000000"/>
          <w:sz w:val="20"/>
        </w:rPr>
        <w:t>процессной</w:t>
      </w:r>
      <w:r w:rsidR="002E643C">
        <w:rPr>
          <w:rFonts w:ascii="Arial" w:hAnsi="Arial" w:cs="Arial"/>
          <w:color w:val="000000"/>
          <w:sz w:val="20"/>
        </w:rPr>
        <w:t xml:space="preserve"> </w:t>
      </w:r>
      <w:r w:rsidRPr="00F62572">
        <w:rPr>
          <w:rFonts w:ascii="Arial" w:hAnsi="Arial" w:cs="Arial"/>
          <w:color w:val="000000"/>
          <w:sz w:val="20"/>
        </w:rPr>
        <w:t>части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а</w:t>
      </w:r>
      <w:r w:rsidR="002E643C">
        <w:rPr>
          <w:rFonts w:ascii="Arial" w:hAnsi="Arial" w:cs="Arial"/>
          <w:color w:val="000000"/>
          <w:sz w:val="20"/>
        </w:rPr>
        <w:t xml:space="preserve"> </w:t>
      </w:r>
      <w:r w:rsidRPr="00F62572">
        <w:rPr>
          <w:rFonts w:ascii="Arial" w:hAnsi="Arial" w:cs="Arial"/>
          <w:color w:val="000000"/>
          <w:sz w:val="20"/>
        </w:rPr>
        <w:t>также</w:t>
      </w:r>
      <w:r w:rsidR="002E643C">
        <w:rPr>
          <w:rFonts w:ascii="Arial" w:hAnsi="Arial" w:cs="Arial"/>
          <w:color w:val="000000"/>
          <w:sz w:val="20"/>
        </w:rPr>
        <w:t xml:space="preserve"> </w:t>
      </w:r>
      <w:r w:rsidRPr="00F62572">
        <w:rPr>
          <w:rFonts w:ascii="Arial" w:hAnsi="Arial" w:cs="Arial"/>
          <w:color w:val="000000"/>
          <w:sz w:val="20"/>
        </w:rPr>
        <w:t>отдельных</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допускается</w:t>
      </w:r>
      <w:r w:rsidR="002E643C">
        <w:rPr>
          <w:rFonts w:ascii="Arial" w:hAnsi="Arial" w:cs="Arial"/>
          <w:color w:val="000000"/>
          <w:sz w:val="20"/>
        </w:rPr>
        <w:t xml:space="preserve"> </w:t>
      </w:r>
      <w:r w:rsidRPr="00F62572">
        <w:rPr>
          <w:rFonts w:ascii="Arial" w:hAnsi="Arial" w:cs="Arial"/>
          <w:color w:val="000000"/>
          <w:sz w:val="20"/>
        </w:rPr>
        <w:t>не</w:t>
      </w:r>
      <w:r w:rsidR="002E643C">
        <w:rPr>
          <w:rFonts w:ascii="Arial" w:hAnsi="Arial" w:cs="Arial"/>
          <w:color w:val="000000"/>
          <w:sz w:val="20"/>
        </w:rPr>
        <w:t xml:space="preserve"> </w:t>
      </w:r>
      <w:r w:rsidRPr="00F62572">
        <w:rPr>
          <w:rFonts w:ascii="Arial" w:hAnsi="Arial" w:cs="Arial"/>
          <w:color w:val="000000"/>
          <w:sz w:val="20"/>
        </w:rPr>
        <w:t>устанавливать</w:t>
      </w:r>
      <w:r w:rsidR="002E643C">
        <w:rPr>
          <w:rFonts w:ascii="Arial" w:hAnsi="Arial" w:cs="Arial"/>
          <w:color w:val="000000"/>
          <w:sz w:val="20"/>
        </w:rPr>
        <w:t xml:space="preserve"> </w:t>
      </w:r>
      <w:r w:rsidRPr="00F62572">
        <w:rPr>
          <w:rFonts w:ascii="Arial" w:hAnsi="Arial" w:cs="Arial"/>
          <w:color w:val="000000"/>
          <w:sz w:val="20"/>
        </w:rPr>
        <w:t>их</w:t>
      </w:r>
      <w:r w:rsidR="002E643C">
        <w:rPr>
          <w:rFonts w:ascii="Arial" w:hAnsi="Arial" w:cs="Arial"/>
          <w:color w:val="000000"/>
          <w:sz w:val="20"/>
        </w:rPr>
        <w:t xml:space="preserve"> </w:t>
      </w:r>
      <w:r w:rsidRPr="00F62572">
        <w:rPr>
          <w:rFonts w:ascii="Arial" w:hAnsi="Arial" w:cs="Arial"/>
          <w:color w:val="000000"/>
          <w:sz w:val="20"/>
        </w:rPr>
        <w:t>значения,</w:t>
      </w:r>
      <w:r w:rsidR="002E643C">
        <w:rPr>
          <w:rFonts w:ascii="Arial" w:hAnsi="Arial" w:cs="Arial"/>
          <w:color w:val="000000"/>
          <w:sz w:val="20"/>
        </w:rPr>
        <w:t xml:space="preserve"> </w:t>
      </w:r>
      <w:r w:rsidRPr="00F62572">
        <w:rPr>
          <w:rFonts w:ascii="Arial" w:hAnsi="Arial" w:cs="Arial"/>
          <w:color w:val="000000"/>
          <w:sz w:val="20"/>
        </w:rPr>
        <w:t>а</w:t>
      </w:r>
      <w:r w:rsidR="002E643C">
        <w:rPr>
          <w:rFonts w:ascii="Arial" w:hAnsi="Arial" w:cs="Arial"/>
          <w:color w:val="000000"/>
          <w:sz w:val="20"/>
        </w:rPr>
        <w:t xml:space="preserve"> </w:t>
      </w:r>
      <w:r w:rsidRPr="00F62572">
        <w:rPr>
          <w:rFonts w:ascii="Arial" w:hAnsi="Arial" w:cs="Arial"/>
          <w:color w:val="000000"/>
          <w:sz w:val="20"/>
        </w:rPr>
        <w:t>также</w:t>
      </w:r>
      <w:r w:rsidR="002E643C">
        <w:rPr>
          <w:rFonts w:ascii="Arial" w:hAnsi="Arial" w:cs="Arial"/>
          <w:color w:val="000000"/>
          <w:sz w:val="20"/>
        </w:rPr>
        <w:t xml:space="preserve"> </w:t>
      </w:r>
      <w:r w:rsidRPr="00F62572">
        <w:rPr>
          <w:rFonts w:ascii="Arial" w:hAnsi="Arial" w:cs="Arial"/>
          <w:color w:val="000000"/>
          <w:sz w:val="20"/>
        </w:rPr>
        <w:t>сроки</w:t>
      </w:r>
      <w:r w:rsidR="002E643C">
        <w:rPr>
          <w:rFonts w:ascii="Arial" w:hAnsi="Arial" w:cs="Arial"/>
          <w:color w:val="000000"/>
          <w:sz w:val="20"/>
        </w:rPr>
        <w:t xml:space="preserve"> </w:t>
      </w:r>
      <w:r w:rsidRPr="00F62572">
        <w:rPr>
          <w:rFonts w:ascii="Arial" w:hAnsi="Arial" w:cs="Arial"/>
          <w:color w:val="000000"/>
          <w:sz w:val="20"/>
        </w:rPr>
        <w:t>окончания</w:t>
      </w:r>
      <w:r w:rsidR="002E643C">
        <w:rPr>
          <w:rFonts w:ascii="Arial" w:hAnsi="Arial" w:cs="Arial"/>
          <w:color w:val="000000"/>
          <w:sz w:val="20"/>
        </w:rPr>
        <w:t xml:space="preserve"> </w:t>
      </w:r>
      <w:r w:rsidRPr="00F62572">
        <w:rPr>
          <w:rFonts w:ascii="Arial" w:hAnsi="Arial" w:cs="Arial"/>
          <w:color w:val="000000"/>
          <w:sz w:val="20"/>
        </w:rPr>
        <w:t>реализации.</w:t>
      </w:r>
    </w:p>
    <w:p w14:paraId="05C68BD4" w14:textId="27E5F321"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Мероприятие</w:t>
      </w:r>
      <w:r w:rsidR="002E643C">
        <w:rPr>
          <w:rFonts w:ascii="Arial" w:hAnsi="Arial" w:cs="Arial"/>
          <w:color w:val="000000"/>
          <w:sz w:val="20"/>
        </w:rPr>
        <w:t xml:space="preserve"> </w:t>
      </w:r>
      <w:r w:rsidRPr="00F62572">
        <w:rPr>
          <w:rFonts w:ascii="Arial" w:hAnsi="Arial" w:cs="Arial"/>
          <w:color w:val="000000"/>
          <w:sz w:val="20"/>
        </w:rPr>
        <w:t>(результат)</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должно</w:t>
      </w:r>
      <w:r w:rsidR="002E643C">
        <w:rPr>
          <w:rFonts w:ascii="Arial" w:hAnsi="Arial" w:cs="Arial"/>
          <w:color w:val="000000"/>
          <w:sz w:val="20"/>
        </w:rPr>
        <w:t xml:space="preserve"> </w:t>
      </w:r>
      <w:r w:rsidRPr="00F62572">
        <w:rPr>
          <w:rFonts w:ascii="Arial" w:hAnsi="Arial" w:cs="Arial"/>
          <w:color w:val="000000"/>
          <w:sz w:val="20"/>
        </w:rPr>
        <w:t>иметь</w:t>
      </w:r>
      <w:r w:rsidR="002E643C">
        <w:rPr>
          <w:rFonts w:ascii="Arial" w:hAnsi="Arial" w:cs="Arial"/>
          <w:color w:val="000000"/>
          <w:sz w:val="20"/>
        </w:rPr>
        <w:t xml:space="preserve"> </w:t>
      </w:r>
      <w:r w:rsidRPr="00F62572">
        <w:rPr>
          <w:rFonts w:ascii="Arial" w:hAnsi="Arial" w:cs="Arial"/>
          <w:color w:val="000000"/>
          <w:sz w:val="20"/>
        </w:rPr>
        <w:t>контрольные</w:t>
      </w:r>
      <w:r w:rsidR="002E643C">
        <w:rPr>
          <w:rFonts w:ascii="Arial" w:hAnsi="Arial" w:cs="Arial"/>
          <w:color w:val="000000"/>
          <w:sz w:val="20"/>
        </w:rPr>
        <w:t xml:space="preserve"> </w:t>
      </w:r>
      <w:r w:rsidRPr="00F62572">
        <w:rPr>
          <w:rFonts w:ascii="Arial" w:hAnsi="Arial" w:cs="Arial"/>
          <w:color w:val="000000"/>
          <w:sz w:val="20"/>
        </w:rPr>
        <w:t>точки,</w:t>
      </w:r>
      <w:r w:rsidR="002E643C">
        <w:rPr>
          <w:rFonts w:ascii="Arial" w:hAnsi="Arial" w:cs="Arial"/>
          <w:color w:val="000000"/>
          <w:sz w:val="20"/>
        </w:rPr>
        <w:t xml:space="preserve"> </w:t>
      </w:r>
      <w:r w:rsidRPr="00F62572">
        <w:rPr>
          <w:rFonts w:ascii="Arial" w:hAnsi="Arial" w:cs="Arial"/>
          <w:color w:val="000000"/>
          <w:sz w:val="20"/>
        </w:rPr>
        <w:t>отражающие</w:t>
      </w:r>
      <w:r w:rsidR="002E643C">
        <w:rPr>
          <w:rFonts w:ascii="Arial" w:hAnsi="Arial" w:cs="Arial"/>
          <w:color w:val="000000"/>
          <w:sz w:val="20"/>
        </w:rPr>
        <w:t xml:space="preserve"> </w:t>
      </w:r>
      <w:r w:rsidRPr="00F62572">
        <w:rPr>
          <w:rFonts w:ascii="Arial" w:hAnsi="Arial" w:cs="Arial"/>
          <w:color w:val="000000"/>
          <w:sz w:val="20"/>
        </w:rPr>
        <w:t>ход</w:t>
      </w:r>
      <w:r w:rsidR="002E643C">
        <w:rPr>
          <w:rFonts w:ascii="Arial" w:hAnsi="Arial" w:cs="Arial"/>
          <w:color w:val="000000"/>
          <w:sz w:val="20"/>
        </w:rPr>
        <w:t xml:space="preserve"> </w:t>
      </w:r>
      <w:r w:rsidRPr="00F62572">
        <w:rPr>
          <w:rFonts w:ascii="Arial" w:hAnsi="Arial" w:cs="Arial"/>
          <w:color w:val="000000"/>
          <w:sz w:val="20"/>
        </w:rPr>
        <w:t>его</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факт</w:t>
      </w:r>
      <w:r w:rsidR="002E643C">
        <w:rPr>
          <w:rFonts w:ascii="Arial" w:hAnsi="Arial" w:cs="Arial"/>
          <w:color w:val="000000"/>
          <w:sz w:val="20"/>
        </w:rPr>
        <w:t xml:space="preserve"> </w:t>
      </w:r>
      <w:r w:rsidRPr="00F62572">
        <w:rPr>
          <w:rFonts w:ascii="Arial" w:hAnsi="Arial" w:cs="Arial"/>
          <w:color w:val="000000"/>
          <w:sz w:val="20"/>
        </w:rPr>
        <w:t>завершения</w:t>
      </w:r>
      <w:r w:rsidR="002E643C">
        <w:rPr>
          <w:rFonts w:ascii="Arial" w:hAnsi="Arial" w:cs="Arial"/>
          <w:color w:val="000000"/>
          <w:sz w:val="20"/>
        </w:rPr>
        <w:t xml:space="preserve"> </w:t>
      </w:r>
      <w:r w:rsidRPr="00F62572">
        <w:rPr>
          <w:rFonts w:ascii="Arial" w:hAnsi="Arial" w:cs="Arial"/>
          <w:color w:val="000000"/>
          <w:sz w:val="20"/>
        </w:rPr>
        <w:t>значимых</w:t>
      </w:r>
      <w:r w:rsidR="002E643C">
        <w:rPr>
          <w:rFonts w:ascii="Arial" w:hAnsi="Arial" w:cs="Arial"/>
          <w:color w:val="000000"/>
          <w:sz w:val="20"/>
        </w:rPr>
        <w:t xml:space="preserve"> </w:t>
      </w:r>
      <w:r w:rsidRPr="00F62572">
        <w:rPr>
          <w:rFonts w:ascii="Arial" w:hAnsi="Arial" w:cs="Arial"/>
          <w:color w:val="000000"/>
          <w:sz w:val="20"/>
        </w:rPr>
        <w:t>действий</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исполнению</w:t>
      </w:r>
      <w:r w:rsidR="002E643C">
        <w:rPr>
          <w:rFonts w:ascii="Arial" w:hAnsi="Arial" w:cs="Arial"/>
          <w:color w:val="000000"/>
          <w:sz w:val="20"/>
        </w:rPr>
        <w:t xml:space="preserve"> </w:t>
      </w:r>
      <w:r w:rsidRPr="00F62572">
        <w:rPr>
          <w:rFonts w:ascii="Arial" w:hAnsi="Arial" w:cs="Arial"/>
          <w:color w:val="000000"/>
          <w:sz w:val="20"/>
        </w:rPr>
        <w:t>(достижению)</w:t>
      </w:r>
      <w:r w:rsidR="002E643C">
        <w:rPr>
          <w:rFonts w:ascii="Arial" w:hAnsi="Arial" w:cs="Arial"/>
          <w:color w:val="000000"/>
          <w:sz w:val="20"/>
        </w:rPr>
        <w:t xml:space="preserve"> </w:t>
      </w:r>
      <w:r w:rsidRPr="00F62572">
        <w:rPr>
          <w:rFonts w:ascii="Arial" w:hAnsi="Arial" w:cs="Arial"/>
          <w:color w:val="000000"/>
          <w:sz w:val="20"/>
        </w:rPr>
        <w:t>этого</w:t>
      </w:r>
      <w:r w:rsidR="002E643C">
        <w:rPr>
          <w:rFonts w:ascii="Arial" w:hAnsi="Arial" w:cs="Arial"/>
          <w:color w:val="000000"/>
          <w:sz w:val="20"/>
        </w:rPr>
        <w:t xml:space="preserve"> </w:t>
      </w:r>
      <w:r w:rsidRPr="00F62572">
        <w:rPr>
          <w:rFonts w:ascii="Arial" w:hAnsi="Arial" w:cs="Arial"/>
          <w:color w:val="000000"/>
          <w:sz w:val="20"/>
        </w:rPr>
        <w:t>мероприятия</w:t>
      </w:r>
      <w:r w:rsidR="002E643C">
        <w:rPr>
          <w:rFonts w:ascii="Arial" w:hAnsi="Arial" w:cs="Arial"/>
          <w:color w:val="000000"/>
          <w:sz w:val="20"/>
        </w:rPr>
        <w:t xml:space="preserve"> </w:t>
      </w:r>
      <w:r w:rsidRPr="00F62572">
        <w:rPr>
          <w:rFonts w:ascii="Arial" w:hAnsi="Arial" w:cs="Arial"/>
          <w:color w:val="000000"/>
          <w:sz w:val="20"/>
        </w:rPr>
        <w:t>(результата).</w:t>
      </w:r>
    </w:p>
    <w:p w14:paraId="2CEEEB81" w14:textId="5767D819"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Мероприятия</w:t>
      </w:r>
      <w:r w:rsidR="002E643C">
        <w:rPr>
          <w:rFonts w:ascii="Arial" w:hAnsi="Arial" w:cs="Arial"/>
          <w:color w:val="000000"/>
          <w:sz w:val="20"/>
        </w:rPr>
        <w:t xml:space="preserve"> </w:t>
      </w:r>
      <w:r w:rsidRPr="00F62572">
        <w:rPr>
          <w:rFonts w:ascii="Arial" w:hAnsi="Arial" w:cs="Arial"/>
          <w:color w:val="000000"/>
          <w:sz w:val="20"/>
        </w:rPr>
        <w:t>(результаты)</w:t>
      </w:r>
      <w:r w:rsidR="002E643C">
        <w:rPr>
          <w:rFonts w:ascii="Arial" w:hAnsi="Arial" w:cs="Arial"/>
          <w:color w:val="000000"/>
          <w:sz w:val="20"/>
        </w:rPr>
        <w:t xml:space="preserve"> </w:t>
      </w:r>
      <w:r w:rsidRPr="00F62572">
        <w:rPr>
          <w:rFonts w:ascii="Arial" w:hAnsi="Arial" w:cs="Arial"/>
          <w:color w:val="000000"/>
          <w:sz w:val="20"/>
        </w:rPr>
        <w:t>отражают</w:t>
      </w:r>
      <w:r w:rsidR="002E643C">
        <w:rPr>
          <w:rFonts w:ascii="Arial" w:hAnsi="Arial" w:cs="Arial"/>
          <w:color w:val="000000"/>
          <w:sz w:val="20"/>
        </w:rPr>
        <w:t xml:space="preserve"> </w:t>
      </w:r>
      <w:r w:rsidRPr="00F62572">
        <w:rPr>
          <w:rFonts w:ascii="Arial" w:hAnsi="Arial" w:cs="Arial"/>
          <w:color w:val="000000"/>
          <w:sz w:val="20"/>
        </w:rPr>
        <w:t>непосредственный</w:t>
      </w:r>
      <w:r w:rsidR="002E643C">
        <w:rPr>
          <w:rFonts w:ascii="Arial" w:hAnsi="Arial" w:cs="Arial"/>
          <w:color w:val="000000"/>
          <w:sz w:val="20"/>
        </w:rPr>
        <w:t xml:space="preserve"> </w:t>
      </w:r>
      <w:r w:rsidRPr="00F62572">
        <w:rPr>
          <w:rFonts w:ascii="Arial" w:hAnsi="Arial" w:cs="Arial"/>
          <w:color w:val="000000"/>
          <w:sz w:val="20"/>
        </w:rPr>
        <w:t>итог</w:t>
      </w:r>
      <w:r w:rsidR="002E643C">
        <w:rPr>
          <w:rFonts w:ascii="Arial" w:hAnsi="Arial" w:cs="Arial"/>
          <w:color w:val="000000"/>
          <w:sz w:val="20"/>
        </w:rPr>
        <w:t xml:space="preserve"> </w:t>
      </w:r>
      <w:r w:rsidRPr="00F62572">
        <w:rPr>
          <w:rFonts w:ascii="Arial" w:hAnsi="Arial" w:cs="Arial"/>
          <w:color w:val="000000"/>
          <w:sz w:val="20"/>
        </w:rPr>
        <w:t>действий,</w:t>
      </w:r>
      <w:r w:rsidR="002E643C">
        <w:rPr>
          <w:rFonts w:ascii="Arial" w:hAnsi="Arial" w:cs="Arial"/>
          <w:color w:val="000000"/>
          <w:sz w:val="20"/>
        </w:rPr>
        <w:t xml:space="preserve"> </w:t>
      </w:r>
      <w:r w:rsidRPr="00F62572">
        <w:rPr>
          <w:rFonts w:ascii="Arial" w:hAnsi="Arial" w:cs="Arial"/>
          <w:color w:val="000000"/>
          <w:sz w:val="20"/>
        </w:rPr>
        <w:t>совершаемых</w:t>
      </w:r>
      <w:r w:rsidR="002E643C">
        <w:rPr>
          <w:rFonts w:ascii="Arial" w:hAnsi="Arial" w:cs="Arial"/>
          <w:color w:val="000000"/>
          <w:sz w:val="20"/>
        </w:rPr>
        <w:t xml:space="preserve"> </w:t>
      </w:r>
      <w:r w:rsidRPr="00F62572">
        <w:rPr>
          <w:rFonts w:ascii="Arial" w:hAnsi="Arial" w:cs="Arial"/>
          <w:color w:val="000000"/>
          <w:sz w:val="20"/>
        </w:rPr>
        <w:t>для</w:t>
      </w:r>
      <w:r w:rsidR="002E643C">
        <w:rPr>
          <w:rFonts w:ascii="Arial" w:hAnsi="Arial" w:cs="Arial"/>
          <w:color w:val="000000"/>
          <w:sz w:val="20"/>
        </w:rPr>
        <w:t xml:space="preserve"> </w:t>
      </w:r>
      <w:r w:rsidRPr="00F62572">
        <w:rPr>
          <w:rFonts w:ascii="Arial" w:hAnsi="Arial" w:cs="Arial"/>
          <w:color w:val="000000"/>
          <w:sz w:val="20"/>
        </w:rPr>
        <w:t>достижения</w:t>
      </w:r>
      <w:r w:rsidR="002E643C">
        <w:rPr>
          <w:rFonts w:ascii="Arial" w:hAnsi="Arial" w:cs="Arial"/>
          <w:color w:val="000000"/>
          <w:sz w:val="20"/>
        </w:rPr>
        <w:t xml:space="preserve"> </w:t>
      </w:r>
      <w:r w:rsidRPr="00F62572">
        <w:rPr>
          <w:rFonts w:ascii="Arial" w:hAnsi="Arial" w:cs="Arial"/>
          <w:color w:val="000000"/>
          <w:sz w:val="20"/>
        </w:rPr>
        <w:t>показателей</w:t>
      </w:r>
      <w:r w:rsidR="002E643C">
        <w:rPr>
          <w:rFonts w:ascii="Arial" w:hAnsi="Arial" w:cs="Arial"/>
          <w:color w:val="000000"/>
          <w:sz w:val="20"/>
        </w:rPr>
        <w:t xml:space="preserve"> </w:t>
      </w:r>
      <w:r w:rsidRPr="00F62572">
        <w:rPr>
          <w:rFonts w:ascii="Arial" w:hAnsi="Arial" w:cs="Arial"/>
          <w:color w:val="000000"/>
          <w:sz w:val="20"/>
        </w:rPr>
        <w:t>(задач)</w:t>
      </w:r>
      <w:r w:rsidR="002E643C">
        <w:rPr>
          <w:rFonts w:ascii="Arial" w:hAnsi="Arial" w:cs="Arial"/>
          <w:color w:val="000000"/>
          <w:sz w:val="20"/>
        </w:rPr>
        <w:t xml:space="preserve"> </w:t>
      </w:r>
      <w:r w:rsidRPr="00F62572">
        <w:rPr>
          <w:rFonts w:ascii="Arial" w:hAnsi="Arial" w:cs="Arial"/>
          <w:color w:val="000000"/>
          <w:sz w:val="20"/>
        </w:rPr>
        <w:t>соответствующего</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Плановые</w:t>
      </w:r>
      <w:r w:rsidR="002E643C">
        <w:rPr>
          <w:rFonts w:ascii="Arial" w:hAnsi="Arial" w:cs="Arial"/>
          <w:color w:val="000000"/>
          <w:sz w:val="20"/>
        </w:rPr>
        <w:t xml:space="preserve"> </w:t>
      </w:r>
      <w:r w:rsidRPr="00F62572">
        <w:rPr>
          <w:rFonts w:ascii="Arial" w:hAnsi="Arial" w:cs="Arial"/>
          <w:color w:val="000000"/>
          <w:sz w:val="20"/>
        </w:rPr>
        <w:t>значения</w:t>
      </w:r>
      <w:r w:rsidR="002E643C">
        <w:rPr>
          <w:rFonts w:ascii="Arial" w:hAnsi="Arial" w:cs="Arial"/>
          <w:color w:val="000000"/>
          <w:sz w:val="20"/>
        </w:rPr>
        <w:t xml:space="preserve"> </w:t>
      </w:r>
      <w:r w:rsidRPr="00F62572">
        <w:rPr>
          <w:rFonts w:ascii="Arial" w:hAnsi="Arial" w:cs="Arial"/>
          <w:color w:val="000000"/>
          <w:sz w:val="20"/>
        </w:rPr>
        <w:t>для</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(результатов)</w:t>
      </w:r>
      <w:r w:rsidR="002E643C">
        <w:rPr>
          <w:rFonts w:ascii="Arial" w:hAnsi="Arial" w:cs="Arial"/>
          <w:color w:val="000000"/>
          <w:sz w:val="20"/>
        </w:rPr>
        <w:t xml:space="preserve"> </w:t>
      </w:r>
      <w:r w:rsidRPr="00F62572">
        <w:rPr>
          <w:rFonts w:ascii="Arial" w:hAnsi="Arial" w:cs="Arial"/>
          <w:color w:val="000000"/>
          <w:sz w:val="20"/>
        </w:rPr>
        <w:t>устанавливаются</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годам,</w:t>
      </w:r>
      <w:r w:rsidR="002E643C">
        <w:rPr>
          <w:rFonts w:ascii="Arial" w:hAnsi="Arial" w:cs="Arial"/>
          <w:color w:val="000000"/>
          <w:sz w:val="20"/>
        </w:rPr>
        <w:t xml:space="preserve"> </w:t>
      </w:r>
      <w:r w:rsidRPr="00F62572">
        <w:rPr>
          <w:rFonts w:ascii="Arial" w:hAnsi="Arial" w:cs="Arial"/>
          <w:color w:val="000000"/>
          <w:sz w:val="20"/>
        </w:rPr>
        <w:t>а</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текущий</w:t>
      </w:r>
      <w:r w:rsidR="002E643C">
        <w:rPr>
          <w:rFonts w:ascii="Arial" w:hAnsi="Arial" w:cs="Arial"/>
          <w:color w:val="000000"/>
          <w:sz w:val="20"/>
        </w:rPr>
        <w:t xml:space="preserve"> </w:t>
      </w:r>
      <w:r w:rsidRPr="00F62572">
        <w:rPr>
          <w:rFonts w:ascii="Arial" w:hAnsi="Arial" w:cs="Arial"/>
          <w:color w:val="000000"/>
          <w:sz w:val="20"/>
        </w:rPr>
        <w:t>финансовый</w:t>
      </w:r>
      <w:r w:rsidR="002E643C">
        <w:rPr>
          <w:rFonts w:ascii="Arial" w:hAnsi="Arial" w:cs="Arial"/>
          <w:color w:val="000000"/>
          <w:sz w:val="20"/>
        </w:rPr>
        <w:t xml:space="preserve"> </w:t>
      </w:r>
      <w:r w:rsidRPr="00F62572">
        <w:rPr>
          <w:rFonts w:ascii="Arial" w:hAnsi="Arial" w:cs="Arial"/>
          <w:color w:val="000000"/>
          <w:sz w:val="20"/>
        </w:rPr>
        <w:t>год</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помесячной</w:t>
      </w:r>
      <w:r w:rsidR="002E643C">
        <w:rPr>
          <w:rFonts w:ascii="Arial" w:hAnsi="Arial" w:cs="Arial"/>
          <w:color w:val="000000"/>
          <w:sz w:val="20"/>
        </w:rPr>
        <w:t xml:space="preserve"> </w:t>
      </w:r>
      <w:r w:rsidRPr="00F62572">
        <w:rPr>
          <w:rFonts w:ascii="Arial" w:hAnsi="Arial" w:cs="Arial"/>
          <w:color w:val="000000"/>
          <w:sz w:val="20"/>
        </w:rPr>
        <w:t>детализацией.</w:t>
      </w:r>
    </w:p>
    <w:p w14:paraId="64CD8323" w14:textId="64477D97"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2.17.</w:t>
      </w:r>
      <w:r w:rsidR="002E643C">
        <w:rPr>
          <w:rFonts w:ascii="Arial" w:hAnsi="Arial" w:cs="Arial"/>
          <w:color w:val="000000"/>
          <w:sz w:val="20"/>
        </w:rPr>
        <w:t xml:space="preserve"> </w:t>
      </w:r>
      <w:r w:rsidRPr="00F62572">
        <w:rPr>
          <w:rFonts w:ascii="Arial" w:hAnsi="Arial" w:cs="Arial"/>
          <w:color w:val="000000"/>
          <w:sz w:val="20"/>
        </w:rPr>
        <w:t>Мероприятия</w:t>
      </w:r>
      <w:r w:rsidR="002E643C">
        <w:rPr>
          <w:rFonts w:ascii="Arial" w:hAnsi="Arial" w:cs="Arial"/>
          <w:color w:val="000000"/>
          <w:sz w:val="20"/>
        </w:rPr>
        <w:t xml:space="preserve"> </w:t>
      </w:r>
      <w:r w:rsidRPr="00F62572">
        <w:rPr>
          <w:rFonts w:ascii="Arial" w:hAnsi="Arial" w:cs="Arial"/>
          <w:color w:val="000000"/>
          <w:sz w:val="20"/>
        </w:rPr>
        <w:t>(результаты)</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формируются</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учетом</w:t>
      </w:r>
      <w:r w:rsidR="002E643C">
        <w:rPr>
          <w:rFonts w:ascii="Arial" w:hAnsi="Arial" w:cs="Arial"/>
          <w:color w:val="000000"/>
          <w:sz w:val="20"/>
        </w:rPr>
        <w:t xml:space="preserve"> </w:t>
      </w:r>
      <w:r w:rsidRPr="00F62572">
        <w:rPr>
          <w:rFonts w:ascii="Arial" w:hAnsi="Arial" w:cs="Arial"/>
          <w:color w:val="000000"/>
          <w:sz w:val="20"/>
        </w:rPr>
        <w:t>соблюдения</w:t>
      </w:r>
      <w:r w:rsidR="002E643C">
        <w:rPr>
          <w:rFonts w:ascii="Arial" w:hAnsi="Arial" w:cs="Arial"/>
          <w:color w:val="000000"/>
          <w:sz w:val="20"/>
        </w:rPr>
        <w:t xml:space="preserve"> </w:t>
      </w:r>
      <w:r w:rsidRPr="00F62572">
        <w:rPr>
          <w:rFonts w:ascii="Arial" w:hAnsi="Arial" w:cs="Arial"/>
          <w:color w:val="000000"/>
          <w:sz w:val="20"/>
        </w:rPr>
        <w:t>принципа</w:t>
      </w:r>
      <w:r w:rsidR="002E643C">
        <w:rPr>
          <w:rFonts w:ascii="Arial" w:hAnsi="Arial" w:cs="Arial"/>
          <w:color w:val="000000"/>
          <w:sz w:val="20"/>
        </w:rPr>
        <w:t xml:space="preserve"> </w:t>
      </w:r>
      <w:r w:rsidRPr="00F62572">
        <w:rPr>
          <w:rFonts w:ascii="Arial" w:hAnsi="Arial" w:cs="Arial"/>
          <w:color w:val="000000"/>
          <w:sz w:val="20"/>
        </w:rPr>
        <w:t>прослеживаемости</w:t>
      </w:r>
      <w:r w:rsidR="002E643C">
        <w:rPr>
          <w:rFonts w:ascii="Arial" w:hAnsi="Arial" w:cs="Arial"/>
          <w:color w:val="000000"/>
          <w:sz w:val="20"/>
        </w:rPr>
        <w:t xml:space="preserve"> </w:t>
      </w:r>
      <w:r w:rsidRPr="00F62572">
        <w:rPr>
          <w:rFonts w:ascii="Arial" w:hAnsi="Arial" w:cs="Arial"/>
          <w:color w:val="000000"/>
          <w:sz w:val="20"/>
        </w:rPr>
        <w:t>финансирования</w:t>
      </w:r>
      <w:r w:rsidR="002E643C">
        <w:rPr>
          <w:rFonts w:ascii="Arial" w:hAnsi="Arial" w:cs="Arial"/>
          <w:color w:val="000000"/>
          <w:sz w:val="20"/>
        </w:rPr>
        <w:t xml:space="preserve"> </w:t>
      </w:r>
      <w:r w:rsidRPr="00F62572">
        <w:rPr>
          <w:rFonts w:ascii="Arial" w:hAnsi="Arial" w:cs="Arial"/>
          <w:color w:val="000000"/>
          <w:sz w:val="20"/>
        </w:rPr>
        <w:t>мероприятия</w:t>
      </w:r>
      <w:r w:rsidR="002E643C">
        <w:rPr>
          <w:rFonts w:ascii="Arial" w:hAnsi="Arial" w:cs="Arial"/>
          <w:color w:val="000000"/>
          <w:sz w:val="20"/>
        </w:rPr>
        <w:t xml:space="preserve"> </w:t>
      </w:r>
      <w:r w:rsidRPr="00F62572">
        <w:rPr>
          <w:rFonts w:ascii="Arial" w:hAnsi="Arial" w:cs="Arial"/>
          <w:color w:val="000000"/>
          <w:sz w:val="20"/>
        </w:rPr>
        <w:t>(результата)</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увязки</w:t>
      </w:r>
      <w:r w:rsidR="002E643C">
        <w:rPr>
          <w:rFonts w:ascii="Arial" w:hAnsi="Arial" w:cs="Arial"/>
          <w:color w:val="000000"/>
          <w:sz w:val="20"/>
        </w:rPr>
        <w:t xml:space="preserve"> </w:t>
      </w:r>
      <w:r w:rsidRPr="00F62572">
        <w:rPr>
          <w:rFonts w:ascii="Arial" w:hAnsi="Arial" w:cs="Arial"/>
          <w:color w:val="000000"/>
          <w:sz w:val="20"/>
        </w:rPr>
        <w:t>одного</w:t>
      </w:r>
      <w:r w:rsidR="002E643C">
        <w:rPr>
          <w:rFonts w:ascii="Arial" w:hAnsi="Arial" w:cs="Arial"/>
          <w:color w:val="000000"/>
          <w:sz w:val="20"/>
        </w:rPr>
        <w:t xml:space="preserve"> </w:t>
      </w:r>
      <w:r w:rsidRPr="00F62572">
        <w:rPr>
          <w:rFonts w:ascii="Arial" w:hAnsi="Arial" w:cs="Arial"/>
          <w:color w:val="000000"/>
          <w:sz w:val="20"/>
        </w:rPr>
        <w:t>мероприятия</w:t>
      </w:r>
      <w:r w:rsidR="002E643C">
        <w:rPr>
          <w:rFonts w:ascii="Arial" w:hAnsi="Arial" w:cs="Arial"/>
          <w:color w:val="000000"/>
          <w:sz w:val="20"/>
        </w:rPr>
        <w:t xml:space="preserve"> </w:t>
      </w:r>
      <w:r w:rsidRPr="00F62572">
        <w:rPr>
          <w:rFonts w:ascii="Arial" w:hAnsi="Arial" w:cs="Arial"/>
          <w:color w:val="000000"/>
          <w:sz w:val="20"/>
        </w:rPr>
        <w:t>(результата)</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одним</w:t>
      </w:r>
      <w:r w:rsidR="002E643C">
        <w:rPr>
          <w:rFonts w:ascii="Arial" w:hAnsi="Arial" w:cs="Arial"/>
          <w:color w:val="000000"/>
          <w:sz w:val="20"/>
        </w:rPr>
        <w:t xml:space="preserve"> </w:t>
      </w:r>
      <w:r w:rsidRPr="00F62572">
        <w:rPr>
          <w:rFonts w:ascii="Arial" w:hAnsi="Arial" w:cs="Arial"/>
          <w:color w:val="000000"/>
          <w:sz w:val="20"/>
        </w:rPr>
        <w:t>направлением</w:t>
      </w:r>
      <w:r w:rsidR="002E643C">
        <w:rPr>
          <w:rFonts w:ascii="Arial" w:hAnsi="Arial" w:cs="Arial"/>
          <w:color w:val="000000"/>
          <w:sz w:val="20"/>
        </w:rPr>
        <w:t xml:space="preserve"> </w:t>
      </w:r>
      <w:r w:rsidRPr="00F62572">
        <w:rPr>
          <w:rFonts w:ascii="Arial" w:hAnsi="Arial" w:cs="Arial"/>
          <w:color w:val="000000"/>
          <w:sz w:val="20"/>
        </w:rPr>
        <w:t>расходов,</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исключением</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(результатов),</w:t>
      </w:r>
      <w:r w:rsidR="002E643C">
        <w:rPr>
          <w:rFonts w:ascii="Arial" w:hAnsi="Arial" w:cs="Arial"/>
          <w:color w:val="000000"/>
          <w:sz w:val="20"/>
        </w:rPr>
        <w:t xml:space="preserve"> </w:t>
      </w:r>
      <w:r w:rsidRPr="00F62572">
        <w:rPr>
          <w:rFonts w:ascii="Arial" w:hAnsi="Arial" w:cs="Arial"/>
          <w:color w:val="000000"/>
          <w:sz w:val="20"/>
        </w:rPr>
        <w:t>источником</w:t>
      </w:r>
      <w:r w:rsidR="002E643C">
        <w:rPr>
          <w:rFonts w:ascii="Arial" w:hAnsi="Arial" w:cs="Arial"/>
          <w:color w:val="000000"/>
          <w:sz w:val="20"/>
        </w:rPr>
        <w:t xml:space="preserve"> </w:t>
      </w:r>
      <w:r w:rsidRPr="00F62572">
        <w:rPr>
          <w:rFonts w:ascii="Arial" w:hAnsi="Arial" w:cs="Arial"/>
          <w:color w:val="000000"/>
          <w:sz w:val="20"/>
        </w:rPr>
        <w:t>финансового</w:t>
      </w:r>
      <w:r w:rsidR="002E643C">
        <w:rPr>
          <w:rFonts w:ascii="Arial" w:hAnsi="Arial" w:cs="Arial"/>
          <w:color w:val="000000"/>
          <w:sz w:val="20"/>
        </w:rPr>
        <w:t xml:space="preserve"> </w:t>
      </w:r>
      <w:r w:rsidRPr="00F62572">
        <w:rPr>
          <w:rFonts w:ascii="Arial" w:hAnsi="Arial" w:cs="Arial"/>
          <w:color w:val="000000"/>
          <w:sz w:val="20"/>
        </w:rPr>
        <w:t>обеспечения</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которых</w:t>
      </w:r>
      <w:r w:rsidR="002E643C">
        <w:rPr>
          <w:rFonts w:ascii="Arial" w:hAnsi="Arial" w:cs="Arial"/>
          <w:color w:val="000000"/>
          <w:sz w:val="20"/>
        </w:rPr>
        <w:t xml:space="preserve"> </w:t>
      </w:r>
      <w:r w:rsidRPr="00F62572">
        <w:rPr>
          <w:rFonts w:ascii="Arial" w:hAnsi="Arial" w:cs="Arial"/>
          <w:color w:val="000000"/>
          <w:sz w:val="20"/>
        </w:rPr>
        <w:t>является</w:t>
      </w:r>
      <w:r w:rsidR="002E643C">
        <w:rPr>
          <w:rFonts w:ascii="Arial" w:hAnsi="Arial" w:cs="Arial"/>
          <w:color w:val="000000"/>
          <w:sz w:val="20"/>
        </w:rPr>
        <w:t xml:space="preserve"> </w:t>
      </w:r>
      <w:r w:rsidRPr="00F62572">
        <w:rPr>
          <w:rFonts w:ascii="Arial" w:hAnsi="Arial" w:cs="Arial"/>
          <w:color w:val="000000"/>
          <w:sz w:val="20"/>
        </w:rPr>
        <w:t>консолидированная</w:t>
      </w:r>
      <w:r w:rsidR="002E643C">
        <w:rPr>
          <w:rFonts w:ascii="Arial" w:hAnsi="Arial" w:cs="Arial"/>
          <w:color w:val="000000"/>
          <w:sz w:val="20"/>
        </w:rPr>
        <w:t xml:space="preserve"> </w:t>
      </w:r>
      <w:r w:rsidRPr="00F62572">
        <w:rPr>
          <w:rFonts w:ascii="Arial" w:hAnsi="Arial" w:cs="Arial"/>
          <w:color w:val="000000"/>
          <w:sz w:val="20"/>
        </w:rPr>
        <w:t>субсидия.</w:t>
      </w:r>
      <w:r w:rsidR="002E643C">
        <w:rPr>
          <w:rFonts w:ascii="Arial" w:hAnsi="Arial" w:cs="Arial"/>
          <w:color w:val="000000"/>
          <w:sz w:val="20"/>
        </w:rPr>
        <w:t xml:space="preserve"> </w:t>
      </w:r>
    </w:p>
    <w:p w14:paraId="3B2CB64C" w14:textId="011AF4D3"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2.18.</w:t>
      </w:r>
      <w:r w:rsidR="002E643C">
        <w:rPr>
          <w:rFonts w:ascii="Arial" w:hAnsi="Arial" w:cs="Arial"/>
          <w:color w:val="000000"/>
          <w:sz w:val="20"/>
        </w:rPr>
        <w:t xml:space="preserve"> </w:t>
      </w:r>
      <w:r w:rsidRPr="00F62572">
        <w:rPr>
          <w:rFonts w:ascii="Arial" w:hAnsi="Arial" w:cs="Arial"/>
          <w:color w:val="000000"/>
          <w:sz w:val="20"/>
        </w:rPr>
        <w:t>Параметры</w:t>
      </w:r>
      <w:r w:rsidR="002E643C">
        <w:rPr>
          <w:rFonts w:ascii="Arial" w:hAnsi="Arial" w:cs="Arial"/>
          <w:color w:val="000000"/>
          <w:sz w:val="20"/>
        </w:rPr>
        <w:t xml:space="preserve"> </w:t>
      </w:r>
      <w:r w:rsidRPr="00F62572">
        <w:rPr>
          <w:rFonts w:ascii="Arial" w:hAnsi="Arial" w:cs="Arial"/>
          <w:color w:val="000000"/>
          <w:sz w:val="20"/>
        </w:rPr>
        <w:t>финансового</w:t>
      </w:r>
      <w:r w:rsidR="002E643C">
        <w:rPr>
          <w:rFonts w:ascii="Arial" w:hAnsi="Arial" w:cs="Arial"/>
          <w:color w:val="000000"/>
          <w:sz w:val="20"/>
        </w:rPr>
        <w:t xml:space="preserve"> </w:t>
      </w:r>
      <w:r w:rsidRPr="00F62572">
        <w:rPr>
          <w:rFonts w:ascii="Arial" w:hAnsi="Arial" w:cs="Arial"/>
          <w:color w:val="000000"/>
          <w:sz w:val="20"/>
        </w:rPr>
        <w:t>обеспечения</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планируются</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разрезе</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(результатов).</w:t>
      </w:r>
    </w:p>
    <w:p w14:paraId="3D5A609E" w14:textId="64813525"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2.19.</w:t>
      </w:r>
      <w:r w:rsidR="002E643C">
        <w:rPr>
          <w:rFonts w:ascii="Arial" w:hAnsi="Arial" w:cs="Arial"/>
          <w:color w:val="000000"/>
          <w:sz w:val="20"/>
        </w:rPr>
        <w:t xml:space="preserve"> </w:t>
      </w:r>
      <w:r w:rsidRPr="00F62572">
        <w:rPr>
          <w:rFonts w:ascii="Arial" w:hAnsi="Arial" w:cs="Arial"/>
          <w:color w:val="000000"/>
          <w:sz w:val="20"/>
        </w:rPr>
        <w:t>Ответственным</w:t>
      </w:r>
      <w:r w:rsidR="002E643C">
        <w:rPr>
          <w:rFonts w:ascii="Arial" w:hAnsi="Arial" w:cs="Arial"/>
          <w:color w:val="000000"/>
          <w:sz w:val="20"/>
        </w:rPr>
        <w:t xml:space="preserve"> </w:t>
      </w:r>
      <w:r w:rsidRPr="00F62572">
        <w:rPr>
          <w:rFonts w:ascii="Arial" w:hAnsi="Arial" w:cs="Arial"/>
          <w:color w:val="000000"/>
          <w:sz w:val="20"/>
        </w:rPr>
        <w:t>исполнителем</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осуществляется</w:t>
      </w:r>
      <w:r w:rsidR="002E643C">
        <w:rPr>
          <w:rFonts w:ascii="Arial" w:hAnsi="Arial" w:cs="Arial"/>
          <w:color w:val="000000"/>
          <w:sz w:val="20"/>
        </w:rPr>
        <w:t xml:space="preserve"> </w:t>
      </w:r>
      <w:r w:rsidRPr="00F62572">
        <w:rPr>
          <w:rFonts w:ascii="Arial" w:hAnsi="Arial" w:cs="Arial"/>
          <w:color w:val="000000"/>
          <w:sz w:val="20"/>
        </w:rPr>
        <w:t>формирование</w:t>
      </w:r>
      <w:r w:rsidR="002E643C">
        <w:rPr>
          <w:rFonts w:ascii="Arial" w:hAnsi="Arial" w:cs="Arial"/>
          <w:color w:val="000000"/>
          <w:sz w:val="20"/>
        </w:rPr>
        <w:t xml:space="preserve"> </w:t>
      </w:r>
      <w:r w:rsidRPr="00F62572">
        <w:rPr>
          <w:rFonts w:ascii="Arial" w:hAnsi="Arial" w:cs="Arial"/>
          <w:color w:val="000000"/>
          <w:sz w:val="20"/>
        </w:rPr>
        <w:t>реестра</w:t>
      </w:r>
      <w:r w:rsidR="002E643C">
        <w:rPr>
          <w:rFonts w:ascii="Arial" w:hAnsi="Arial" w:cs="Arial"/>
          <w:color w:val="000000"/>
          <w:sz w:val="20"/>
        </w:rPr>
        <w:t xml:space="preserve"> </w:t>
      </w:r>
      <w:r w:rsidRPr="00F62572">
        <w:rPr>
          <w:rFonts w:ascii="Arial" w:hAnsi="Arial" w:cs="Arial"/>
          <w:color w:val="000000"/>
          <w:sz w:val="20"/>
        </w:rPr>
        <w:t>документов</w:t>
      </w:r>
      <w:r w:rsidR="002E643C">
        <w:rPr>
          <w:rFonts w:ascii="Arial" w:hAnsi="Arial" w:cs="Arial"/>
          <w:color w:val="000000"/>
          <w:sz w:val="20"/>
        </w:rPr>
        <w:t xml:space="preserve"> </w:t>
      </w:r>
      <w:r w:rsidRPr="00F62572">
        <w:rPr>
          <w:rFonts w:ascii="Arial" w:hAnsi="Arial" w:cs="Arial"/>
          <w:color w:val="000000"/>
          <w:sz w:val="20"/>
        </w:rPr>
        <w:t>согласно</w:t>
      </w:r>
      <w:r w:rsidR="002E643C">
        <w:rPr>
          <w:rFonts w:ascii="Arial" w:hAnsi="Arial" w:cs="Arial"/>
          <w:color w:val="000000"/>
          <w:sz w:val="20"/>
        </w:rPr>
        <w:t xml:space="preserve"> </w:t>
      </w:r>
      <w:r w:rsidRPr="00F62572">
        <w:rPr>
          <w:rFonts w:ascii="Arial" w:hAnsi="Arial" w:cs="Arial"/>
          <w:color w:val="000000"/>
          <w:sz w:val="20"/>
        </w:rPr>
        <w:t>приложению</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4</w:t>
      </w:r>
      <w:r w:rsidR="002E643C">
        <w:rPr>
          <w:rFonts w:ascii="Arial" w:hAnsi="Arial" w:cs="Arial"/>
          <w:color w:val="000000"/>
          <w:sz w:val="20"/>
        </w:rPr>
        <w:t xml:space="preserve"> </w:t>
      </w:r>
      <w:r w:rsidRPr="00F62572">
        <w:rPr>
          <w:rFonts w:ascii="Arial" w:hAnsi="Arial" w:cs="Arial"/>
          <w:color w:val="000000"/>
          <w:sz w:val="20"/>
        </w:rPr>
        <w:t>к</w:t>
      </w:r>
      <w:r w:rsidR="002E643C">
        <w:rPr>
          <w:rFonts w:ascii="Arial" w:hAnsi="Arial" w:cs="Arial"/>
          <w:color w:val="000000"/>
          <w:sz w:val="20"/>
        </w:rPr>
        <w:t xml:space="preserve"> </w:t>
      </w:r>
      <w:r w:rsidRPr="00F62572">
        <w:rPr>
          <w:rFonts w:ascii="Arial" w:hAnsi="Arial" w:cs="Arial"/>
          <w:color w:val="000000"/>
          <w:sz w:val="20"/>
        </w:rPr>
        <w:t>настоящему</w:t>
      </w:r>
      <w:r w:rsidR="002E643C">
        <w:rPr>
          <w:rFonts w:ascii="Arial" w:hAnsi="Arial" w:cs="Arial"/>
          <w:color w:val="000000"/>
          <w:sz w:val="20"/>
        </w:rPr>
        <w:t xml:space="preserve"> </w:t>
      </w:r>
      <w:r w:rsidRPr="00F62572">
        <w:rPr>
          <w:rFonts w:ascii="Arial" w:hAnsi="Arial" w:cs="Arial"/>
          <w:color w:val="000000"/>
          <w:sz w:val="20"/>
        </w:rPr>
        <w:t>Порядку.</w:t>
      </w:r>
      <w:r w:rsidR="002E643C">
        <w:rPr>
          <w:rFonts w:ascii="Arial" w:hAnsi="Arial" w:cs="Arial"/>
          <w:color w:val="000000"/>
          <w:sz w:val="20"/>
        </w:rPr>
        <w:t xml:space="preserve"> </w:t>
      </w:r>
    </w:p>
    <w:p w14:paraId="7FC8A866" w14:textId="77777777" w:rsidR="00005E4D" w:rsidRDefault="00575BEC" w:rsidP="00F62572">
      <w:pPr>
        <w:widowControl w:val="0"/>
        <w:autoSpaceDE w:val="0"/>
        <w:autoSpaceDN w:val="0"/>
        <w:adjustRightInd w:val="0"/>
        <w:spacing w:after="0" w:line="240" w:lineRule="auto"/>
        <w:jc w:val="center"/>
        <w:outlineLvl w:val="1"/>
        <w:rPr>
          <w:rFonts w:ascii="Arial" w:hAnsi="Arial" w:cs="Arial"/>
          <w:b/>
          <w:bCs/>
          <w:color w:val="000000"/>
          <w:sz w:val="20"/>
          <w:szCs w:val="26"/>
        </w:rPr>
      </w:pPr>
      <w:r w:rsidRPr="00F62572">
        <w:rPr>
          <w:rFonts w:ascii="Arial" w:hAnsi="Arial" w:cs="Arial"/>
          <w:b/>
          <w:bCs/>
          <w:color w:val="000000"/>
          <w:sz w:val="20"/>
          <w:lang w:val="en-US"/>
        </w:rPr>
        <w:t>III</w:t>
      </w:r>
      <w:r w:rsidRPr="00F62572">
        <w:rPr>
          <w:rFonts w:ascii="Arial" w:hAnsi="Arial" w:cs="Arial"/>
          <w:b/>
          <w:bCs/>
          <w:color w:val="000000"/>
          <w:sz w:val="20"/>
        </w:rPr>
        <w:t>.</w:t>
      </w:r>
      <w:r w:rsidR="002E643C">
        <w:rPr>
          <w:rFonts w:ascii="Arial" w:hAnsi="Arial" w:cs="Arial"/>
          <w:b/>
          <w:bCs/>
          <w:color w:val="000000"/>
          <w:sz w:val="20"/>
        </w:rPr>
        <w:t xml:space="preserve"> </w:t>
      </w:r>
      <w:r w:rsidRPr="00F62572">
        <w:rPr>
          <w:rFonts w:ascii="Arial" w:hAnsi="Arial" w:cs="Arial"/>
          <w:b/>
          <w:bCs/>
          <w:color w:val="000000"/>
          <w:sz w:val="20"/>
          <w:szCs w:val="26"/>
        </w:rPr>
        <w:t>Разработка</w:t>
      </w:r>
      <w:r w:rsidR="002E643C">
        <w:rPr>
          <w:rFonts w:ascii="Arial" w:hAnsi="Arial" w:cs="Arial"/>
          <w:b/>
          <w:bCs/>
          <w:color w:val="000000"/>
          <w:sz w:val="20"/>
          <w:szCs w:val="26"/>
        </w:rPr>
        <w:t xml:space="preserve"> </w:t>
      </w:r>
      <w:r w:rsidRPr="00F62572">
        <w:rPr>
          <w:rFonts w:ascii="Arial" w:hAnsi="Arial" w:cs="Arial"/>
          <w:b/>
          <w:bCs/>
          <w:color w:val="000000"/>
          <w:sz w:val="20"/>
          <w:szCs w:val="26"/>
        </w:rPr>
        <w:t>муниципальной</w:t>
      </w:r>
      <w:r w:rsidR="002E643C">
        <w:rPr>
          <w:rFonts w:ascii="Arial" w:hAnsi="Arial" w:cs="Arial"/>
          <w:b/>
          <w:bCs/>
          <w:color w:val="000000"/>
          <w:sz w:val="20"/>
          <w:szCs w:val="26"/>
        </w:rPr>
        <w:t xml:space="preserve"> </w:t>
      </w:r>
      <w:r w:rsidRPr="00F62572">
        <w:rPr>
          <w:rFonts w:ascii="Arial" w:hAnsi="Arial" w:cs="Arial"/>
          <w:b/>
          <w:bCs/>
          <w:color w:val="000000"/>
          <w:sz w:val="20"/>
          <w:szCs w:val="26"/>
        </w:rPr>
        <w:t>программы</w:t>
      </w:r>
      <w:r w:rsidR="002E643C">
        <w:rPr>
          <w:rFonts w:ascii="Arial" w:hAnsi="Arial" w:cs="Arial"/>
          <w:b/>
          <w:bCs/>
          <w:color w:val="000000"/>
          <w:sz w:val="20"/>
          <w:szCs w:val="26"/>
        </w:rPr>
        <w:t xml:space="preserve"> </w:t>
      </w:r>
      <w:r w:rsidRPr="00F62572">
        <w:rPr>
          <w:rFonts w:ascii="Arial" w:hAnsi="Arial" w:cs="Arial"/>
          <w:b/>
          <w:bCs/>
          <w:color w:val="000000"/>
          <w:sz w:val="20"/>
          <w:szCs w:val="26"/>
        </w:rPr>
        <w:t>и</w:t>
      </w:r>
      <w:r w:rsidR="002E643C">
        <w:rPr>
          <w:rFonts w:ascii="Arial" w:hAnsi="Arial" w:cs="Arial"/>
          <w:b/>
          <w:bCs/>
          <w:color w:val="000000"/>
          <w:sz w:val="20"/>
          <w:szCs w:val="26"/>
        </w:rPr>
        <w:t xml:space="preserve"> </w:t>
      </w:r>
      <w:r w:rsidRPr="00F62572">
        <w:rPr>
          <w:rFonts w:ascii="Arial" w:hAnsi="Arial" w:cs="Arial"/>
          <w:b/>
          <w:bCs/>
          <w:color w:val="000000"/>
          <w:sz w:val="20"/>
          <w:szCs w:val="26"/>
        </w:rPr>
        <w:t>внесение</w:t>
      </w:r>
      <w:r w:rsidR="002E643C">
        <w:rPr>
          <w:rFonts w:ascii="Arial" w:hAnsi="Arial" w:cs="Arial"/>
          <w:b/>
          <w:bCs/>
          <w:color w:val="000000"/>
          <w:sz w:val="20"/>
          <w:szCs w:val="26"/>
        </w:rPr>
        <w:t xml:space="preserve"> </w:t>
      </w:r>
      <w:r w:rsidRPr="00F62572">
        <w:rPr>
          <w:rFonts w:ascii="Arial" w:hAnsi="Arial" w:cs="Arial"/>
          <w:b/>
          <w:bCs/>
          <w:color w:val="000000"/>
          <w:sz w:val="20"/>
          <w:szCs w:val="26"/>
        </w:rPr>
        <w:t>в</w:t>
      </w:r>
      <w:r w:rsidR="002E643C">
        <w:rPr>
          <w:rFonts w:ascii="Arial" w:hAnsi="Arial" w:cs="Arial"/>
          <w:b/>
          <w:bCs/>
          <w:color w:val="000000"/>
          <w:sz w:val="20"/>
          <w:szCs w:val="26"/>
        </w:rPr>
        <w:t xml:space="preserve"> </w:t>
      </w:r>
      <w:r w:rsidRPr="00F62572">
        <w:rPr>
          <w:rFonts w:ascii="Arial" w:hAnsi="Arial" w:cs="Arial"/>
          <w:b/>
          <w:bCs/>
          <w:color w:val="000000"/>
          <w:sz w:val="20"/>
          <w:szCs w:val="26"/>
        </w:rPr>
        <w:t>нее</w:t>
      </w:r>
      <w:r w:rsidR="002E643C">
        <w:rPr>
          <w:rFonts w:ascii="Arial" w:hAnsi="Arial" w:cs="Arial"/>
          <w:b/>
          <w:bCs/>
          <w:color w:val="000000"/>
          <w:sz w:val="20"/>
          <w:szCs w:val="26"/>
        </w:rPr>
        <w:t xml:space="preserve"> </w:t>
      </w:r>
      <w:r w:rsidRPr="00F62572">
        <w:rPr>
          <w:rFonts w:ascii="Arial" w:hAnsi="Arial" w:cs="Arial"/>
          <w:b/>
          <w:bCs/>
          <w:color w:val="000000"/>
          <w:sz w:val="20"/>
          <w:szCs w:val="26"/>
        </w:rPr>
        <w:t>изменений.</w:t>
      </w:r>
    </w:p>
    <w:p w14:paraId="47BD7AD6" w14:textId="4C65FDDB"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3.1.</w:t>
      </w:r>
      <w:r w:rsidR="002E643C">
        <w:rPr>
          <w:rFonts w:ascii="Arial" w:hAnsi="Arial" w:cs="Arial"/>
          <w:color w:val="000000"/>
          <w:sz w:val="20"/>
        </w:rPr>
        <w:t xml:space="preserve"> </w:t>
      </w:r>
      <w:r w:rsidRPr="00F62572">
        <w:rPr>
          <w:rFonts w:ascii="Arial" w:hAnsi="Arial" w:cs="Arial"/>
          <w:color w:val="000000"/>
          <w:sz w:val="20"/>
        </w:rPr>
        <w:t>Разработка</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осуществляется</w:t>
      </w:r>
      <w:r w:rsidR="002E643C">
        <w:rPr>
          <w:rFonts w:ascii="Arial" w:hAnsi="Arial" w:cs="Arial"/>
          <w:color w:val="000000"/>
          <w:sz w:val="20"/>
        </w:rPr>
        <w:t xml:space="preserve"> </w:t>
      </w:r>
      <w:r w:rsidRPr="00F62572">
        <w:rPr>
          <w:rFonts w:ascii="Arial" w:hAnsi="Arial" w:cs="Arial"/>
          <w:color w:val="000000"/>
          <w:sz w:val="20"/>
        </w:rPr>
        <w:t>ответственным</w:t>
      </w:r>
      <w:r w:rsidR="002E643C">
        <w:rPr>
          <w:rFonts w:ascii="Arial" w:hAnsi="Arial" w:cs="Arial"/>
          <w:color w:val="000000"/>
          <w:sz w:val="20"/>
        </w:rPr>
        <w:t xml:space="preserve"> </w:t>
      </w:r>
      <w:r w:rsidRPr="00F62572">
        <w:rPr>
          <w:rFonts w:ascii="Arial" w:hAnsi="Arial" w:cs="Arial"/>
          <w:color w:val="000000"/>
          <w:sz w:val="20"/>
        </w:rPr>
        <w:t>исполнителем</w:t>
      </w:r>
      <w:r w:rsidR="002E643C">
        <w:rPr>
          <w:rFonts w:ascii="Arial" w:hAnsi="Arial" w:cs="Arial"/>
          <w:color w:val="000000"/>
          <w:sz w:val="20"/>
        </w:rPr>
        <w:t xml:space="preserve"> </w:t>
      </w:r>
      <w:r w:rsidRPr="00F62572">
        <w:rPr>
          <w:rFonts w:ascii="Arial" w:hAnsi="Arial" w:cs="Arial"/>
          <w:color w:val="000000"/>
          <w:sz w:val="20"/>
        </w:rPr>
        <w:t>совместно</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соисполнителями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участниками</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соответствии</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перечнем</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утверждаемым</w:t>
      </w:r>
      <w:r w:rsidR="002E643C">
        <w:rPr>
          <w:rFonts w:ascii="Arial" w:hAnsi="Arial" w:cs="Arial"/>
          <w:color w:val="000000"/>
          <w:sz w:val="20"/>
        </w:rPr>
        <w:t xml:space="preserve"> </w:t>
      </w:r>
      <w:r w:rsidRPr="00F62572">
        <w:rPr>
          <w:rFonts w:ascii="Arial" w:hAnsi="Arial" w:cs="Arial"/>
          <w:color w:val="000000"/>
          <w:sz w:val="20"/>
        </w:rPr>
        <w:t>постановлением</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p>
    <w:p w14:paraId="4B1E490B" w14:textId="7C8D5185"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Решением</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разработке</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является</w:t>
      </w:r>
      <w:r w:rsidR="002E643C">
        <w:rPr>
          <w:rFonts w:ascii="Arial" w:hAnsi="Arial" w:cs="Arial"/>
          <w:color w:val="000000"/>
          <w:sz w:val="20"/>
        </w:rPr>
        <w:t xml:space="preserve"> </w:t>
      </w:r>
      <w:r w:rsidRPr="00F62572">
        <w:rPr>
          <w:rFonts w:ascii="Arial" w:hAnsi="Arial" w:cs="Arial"/>
          <w:color w:val="000000"/>
          <w:sz w:val="20"/>
        </w:rPr>
        <w:t>включение</w:t>
      </w:r>
      <w:r w:rsidR="002E643C">
        <w:rPr>
          <w:rFonts w:ascii="Arial" w:hAnsi="Arial" w:cs="Arial"/>
          <w:color w:val="000000"/>
          <w:sz w:val="20"/>
        </w:rPr>
        <w:t xml:space="preserve"> </w:t>
      </w:r>
      <w:r w:rsidRPr="00F62572">
        <w:rPr>
          <w:rFonts w:ascii="Arial" w:hAnsi="Arial" w:cs="Arial"/>
          <w:color w:val="000000"/>
          <w:sz w:val="20"/>
        </w:rPr>
        <w:t>ее</w:t>
      </w:r>
      <w:r w:rsidR="002E643C">
        <w:rPr>
          <w:rFonts w:ascii="Arial" w:hAnsi="Arial" w:cs="Arial"/>
          <w:color w:val="000000"/>
          <w:sz w:val="20"/>
        </w:rPr>
        <w:t xml:space="preserve"> </w:t>
      </w:r>
      <w:r w:rsidRPr="00F62572">
        <w:rPr>
          <w:rFonts w:ascii="Arial" w:hAnsi="Arial" w:cs="Arial"/>
          <w:color w:val="000000"/>
          <w:sz w:val="20"/>
        </w:rPr>
        <w:t>наименования</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перечень</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p>
    <w:p w14:paraId="63E51B03" w14:textId="45D199C0"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перечне</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указываются</w:t>
      </w:r>
      <w:r w:rsidR="002E643C">
        <w:rPr>
          <w:rFonts w:ascii="Arial" w:hAnsi="Arial" w:cs="Arial"/>
          <w:color w:val="000000"/>
          <w:sz w:val="20"/>
        </w:rPr>
        <w:t xml:space="preserve"> </w:t>
      </w:r>
      <w:r w:rsidRPr="00F62572">
        <w:rPr>
          <w:rFonts w:ascii="Arial" w:hAnsi="Arial" w:cs="Arial"/>
          <w:color w:val="000000"/>
          <w:sz w:val="20"/>
        </w:rPr>
        <w:t>наименование</w:t>
      </w:r>
      <w:r w:rsidR="002E643C">
        <w:rPr>
          <w:rFonts w:ascii="Arial" w:hAnsi="Arial" w:cs="Arial"/>
          <w:color w:val="000000"/>
          <w:sz w:val="20"/>
        </w:rPr>
        <w:t xml:space="preserve"> </w:t>
      </w:r>
      <w:r w:rsidRPr="00F62572">
        <w:rPr>
          <w:rFonts w:ascii="Arial" w:hAnsi="Arial" w:cs="Arial"/>
          <w:color w:val="000000"/>
          <w:sz w:val="20"/>
        </w:rPr>
        <w:t>каждой</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период</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ответственный</w:t>
      </w:r>
      <w:r w:rsidR="002E643C">
        <w:rPr>
          <w:rFonts w:ascii="Arial" w:hAnsi="Arial" w:cs="Arial"/>
          <w:color w:val="000000"/>
          <w:sz w:val="20"/>
        </w:rPr>
        <w:t xml:space="preserve"> </w:t>
      </w:r>
      <w:r w:rsidRPr="00F62572">
        <w:rPr>
          <w:rFonts w:ascii="Arial" w:hAnsi="Arial" w:cs="Arial"/>
          <w:color w:val="000000"/>
          <w:sz w:val="20"/>
        </w:rPr>
        <w:t>исполнитель</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куратор</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674A3122" w14:textId="2900C4D5"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течение</w:t>
      </w:r>
      <w:r w:rsidR="002E643C">
        <w:rPr>
          <w:rFonts w:ascii="Arial" w:hAnsi="Arial" w:cs="Arial"/>
          <w:color w:val="000000"/>
          <w:sz w:val="20"/>
        </w:rPr>
        <w:t xml:space="preserve"> </w:t>
      </w:r>
      <w:r w:rsidRPr="00F62572">
        <w:rPr>
          <w:rFonts w:ascii="Arial" w:hAnsi="Arial" w:cs="Arial"/>
          <w:color w:val="000000"/>
          <w:sz w:val="20"/>
        </w:rPr>
        <w:t>текущего</w:t>
      </w:r>
      <w:r w:rsidR="002E643C">
        <w:rPr>
          <w:rFonts w:ascii="Arial" w:hAnsi="Arial" w:cs="Arial"/>
          <w:color w:val="000000"/>
          <w:sz w:val="20"/>
        </w:rPr>
        <w:t xml:space="preserve"> </w:t>
      </w:r>
      <w:r w:rsidRPr="00F62572">
        <w:rPr>
          <w:rFonts w:ascii="Arial" w:hAnsi="Arial" w:cs="Arial"/>
          <w:color w:val="000000"/>
          <w:sz w:val="20"/>
        </w:rPr>
        <w:t>финансового</w:t>
      </w:r>
      <w:r w:rsidR="002E643C">
        <w:rPr>
          <w:rFonts w:ascii="Arial" w:hAnsi="Arial" w:cs="Arial"/>
          <w:color w:val="000000"/>
          <w:sz w:val="20"/>
        </w:rPr>
        <w:t xml:space="preserve"> </w:t>
      </w:r>
      <w:r w:rsidRPr="00F62572">
        <w:rPr>
          <w:rFonts w:ascii="Arial" w:hAnsi="Arial" w:cs="Arial"/>
          <w:color w:val="000000"/>
          <w:sz w:val="20"/>
        </w:rPr>
        <w:t>года</w:t>
      </w:r>
      <w:r w:rsidR="002E643C">
        <w:rPr>
          <w:rFonts w:ascii="Arial" w:hAnsi="Arial" w:cs="Arial"/>
          <w:color w:val="000000"/>
          <w:sz w:val="20"/>
        </w:rPr>
        <w:t xml:space="preserve"> </w:t>
      </w:r>
      <w:r w:rsidRPr="00F62572">
        <w:rPr>
          <w:rFonts w:ascii="Arial" w:hAnsi="Arial" w:cs="Arial"/>
          <w:color w:val="000000"/>
          <w:sz w:val="20"/>
        </w:rPr>
        <w:t>допускается</w:t>
      </w:r>
      <w:r w:rsidR="002E643C">
        <w:rPr>
          <w:rFonts w:ascii="Arial" w:hAnsi="Arial" w:cs="Arial"/>
          <w:color w:val="000000"/>
          <w:sz w:val="20"/>
        </w:rPr>
        <w:t xml:space="preserve"> </w:t>
      </w:r>
      <w:r w:rsidRPr="00F62572">
        <w:rPr>
          <w:rFonts w:ascii="Arial" w:hAnsi="Arial" w:cs="Arial"/>
          <w:color w:val="000000"/>
          <w:sz w:val="20"/>
        </w:rPr>
        <w:t>внесение</w:t>
      </w:r>
      <w:r w:rsidR="002E643C">
        <w:rPr>
          <w:rFonts w:ascii="Arial" w:hAnsi="Arial" w:cs="Arial"/>
          <w:color w:val="000000"/>
          <w:sz w:val="20"/>
        </w:rPr>
        <w:t xml:space="preserve"> </w:t>
      </w:r>
      <w:r w:rsidRPr="00F62572">
        <w:rPr>
          <w:rFonts w:ascii="Arial" w:hAnsi="Arial" w:cs="Arial"/>
          <w:color w:val="000000"/>
          <w:sz w:val="20"/>
        </w:rPr>
        <w:t>изменений</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перечень</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обусловленное</w:t>
      </w:r>
      <w:r w:rsidR="002E643C">
        <w:rPr>
          <w:rFonts w:ascii="Arial" w:hAnsi="Arial" w:cs="Arial"/>
          <w:color w:val="000000"/>
          <w:sz w:val="20"/>
        </w:rPr>
        <w:t xml:space="preserve"> </w:t>
      </w:r>
      <w:r w:rsidRPr="00F62572">
        <w:rPr>
          <w:rFonts w:ascii="Arial" w:hAnsi="Arial" w:cs="Arial"/>
          <w:color w:val="000000"/>
          <w:sz w:val="20"/>
        </w:rPr>
        <w:t>необходимостью:</w:t>
      </w:r>
    </w:p>
    <w:p w14:paraId="244BC689" w14:textId="281F179C"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корректировки</w:t>
      </w:r>
      <w:r w:rsidR="002E643C">
        <w:rPr>
          <w:rFonts w:ascii="Arial" w:hAnsi="Arial" w:cs="Arial"/>
          <w:color w:val="000000"/>
          <w:sz w:val="20"/>
        </w:rPr>
        <w:t xml:space="preserve"> </w:t>
      </w:r>
      <w:r w:rsidRPr="00F62572">
        <w:rPr>
          <w:rFonts w:ascii="Arial" w:hAnsi="Arial" w:cs="Arial"/>
          <w:color w:val="000000"/>
          <w:sz w:val="20"/>
        </w:rPr>
        <w:t>наименования</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p>
    <w:p w14:paraId="0A0C3FCD" w14:textId="22375874"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w:t>
      </w:r>
      <w:r w:rsidR="002E643C">
        <w:rPr>
          <w:rFonts w:ascii="Arial" w:hAnsi="Arial" w:cs="Arial"/>
          <w:color w:val="000000"/>
          <w:sz w:val="20"/>
        </w:rPr>
        <w:t xml:space="preserve"> </w:t>
      </w:r>
      <w:r w:rsidRPr="00F62572">
        <w:rPr>
          <w:rFonts w:ascii="Arial" w:hAnsi="Arial" w:cs="Arial"/>
          <w:color w:val="000000"/>
          <w:sz w:val="20"/>
        </w:rPr>
        <w:t>смены</w:t>
      </w:r>
      <w:r w:rsidR="002E643C">
        <w:rPr>
          <w:rFonts w:ascii="Arial" w:hAnsi="Arial" w:cs="Arial"/>
          <w:color w:val="000000"/>
          <w:sz w:val="20"/>
        </w:rPr>
        <w:t xml:space="preserve"> </w:t>
      </w:r>
      <w:r w:rsidRPr="00F62572">
        <w:rPr>
          <w:rFonts w:ascii="Arial" w:hAnsi="Arial" w:cs="Arial"/>
          <w:color w:val="000000"/>
          <w:sz w:val="20"/>
        </w:rPr>
        <w:t>ответственного</w:t>
      </w:r>
      <w:r w:rsidR="002E643C">
        <w:rPr>
          <w:rFonts w:ascii="Arial" w:hAnsi="Arial" w:cs="Arial"/>
          <w:color w:val="000000"/>
          <w:sz w:val="20"/>
        </w:rPr>
        <w:t xml:space="preserve"> </w:t>
      </w:r>
      <w:r w:rsidRPr="00F62572">
        <w:rPr>
          <w:rFonts w:ascii="Arial" w:hAnsi="Arial" w:cs="Arial"/>
          <w:color w:val="000000"/>
          <w:sz w:val="20"/>
        </w:rPr>
        <w:t>исполнителя</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куратора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12F860A2" w14:textId="3B51C4C3"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w:t>
      </w:r>
      <w:r w:rsidR="002E643C">
        <w:rPr>
          <w:rFonts w:ascii="Arial" w:hAnsi="Arial" w:cs="Arial"/>
          <w:color w:val="000000"/>
          <w:sz w:val="20"/>
        </w:rPr>
        <w:t xml:space="preserve"> </w:t>
      </w:r>
      <w:r w:rsidRPr="00F62572">
        <w:rPr>
          <w:rFonts w:ascii="Arial" w:hAnsi="Arial" w:cs="Arial"/>
          <w:color w:val="000000"/>
          <w:sz w:val="20"/>
        </w:rPr>
        <w:t>прекращения</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p>
    <w:p w14:paraId="5D9FF36D" w14:textId="2869E0E0"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4)</w:t>
      </w:r>
      <w:r w:rsidR="002E643C">
        <w:rPr>
          <w:rFonts w:ascii="Arial" w:hAnsi="Arial" w:cs="Arial"/>
          <w:color w:val="000000"/>
          <w:sz w:val="20"/>
        </w:rPr>
        <w:t xml:space="preserve"> </w:t>
      </w:r>
      <w:r w:rsidRPr="00F62572">
        <w:rPr>
          <w:rFonts w:ascii="Arial" w:hAnsi="Arial" w:cs="Arial"/>
          <w:color w:val="000000"/>
          <w:sz w:val="20"/>
        </w:rPr>
        <w:t>дополнения</w:t>
      </w:r>
      <w:r w:rsidR="002E643C">
        <w:rPr>
          <w:rFonts w:ascii="Arial" w:hAnsi="Arial" w:cs="Arial"/>
          <w:color w:val="000000"/>
          <w:sz w:val="20"/>
        </w:rPr>
        <w:t xml:space="preserve"> </w:t>
      </w:r>
      <w:r w:rsidRPr="00F62572">
        <w:rPr>
          <w:rFonts w:ascii="Arial" w:hAnsi="Arial" w:cs="Arial"/>
          <w:color w:val="000000"/>
          <w:sz w:val="20"/>
        </w:rPr>
        <w:t>муниципальными</w:t>
      </w:r>
      <w:r w:rsidR="002E643C">
        <w:rPr>
          <w:rFonts w:ascii="Arial" w:hAnsi="Arial" w:cs="Arial"/>
          <w:color w:val="000000"/>
          <w:sz w:val="20"/>
        </w:rPr>
        <w:t xml:space="preserve"> </w:t>
      </w:r>
      <w:r w:rsidRPr="00F62572">
        <w:rPr>
          <w:rFonts w:ascii="Arial" w:hAnsi="Arial" w:cs="Arial"/>
          <w:color w:val="000000"/>
          <w:sz w:val="20"/>
        </w:rPr>
        <w:t>программами.</w:t>
      </w:r>
    </w:p>
    <w:p w14:paraId="5C4A8EDD" w14:textId="5CCD4775"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3.2.</w:t>
      </w:r>
      <w:r w:rsidR="002E643C">
        <w:rPr>
          <w:rFonts w:ascii="Arial" w:hAnsi="Arial" w:cs="Arial"/>
          <w:color w:val="000000"/>
          <w:sz w:val="20"/>
        </w:rPr>
        <w:t xml:space="preserve"> </w:t>
      </w:r>
      <w:r w:rsidRPr="00F62572">
        <w:rPr>
          <w:rFonts w:ascii="Arial" w:hAnsi="Arial" w:cs="Arial"/>
          <w:color w:val="000000"/>
          <w:sz w:val="20"/>
        </w:rPr>
        <w:t>Формирование</w:t>
      </w:r>
      <w:r w:rsidR="002E643C">
        <w:rPr>
          <w:rFonts w:ascii="Arial" w:hAnsi="Arial" w:cs="Arial"/>
          <w:color w:val="000000"/>
          <w:sz w:val="20"/>
        </w:rPr>
        <w:t xml:space="preserve"> </w:t>
      </w:r>
      <w:r w:rsidRPr="00F62572">
        <w:rPr>
          <w:rFonts w:ascii="Arial" w:hAnsi="Arial" w:cs="Arial"/>
          <w:color w:val="000000"/>
          <w:sz w:val="20"/>
        </w:rPr>
        <w:t>паспорта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осуществляется</w:t>
      </w:r>
      <w:r w:rsidR="002E643C">
        <w:rPr>
          <w:rFonts w:ascii="Arial" w:hAnsi="Arial" w:cs="Arial"/>
          <w:color w:val="000000"/>
          <w:sz w:val="20"/>
        </w:rPr>
        <w:t xml:space="preserve"> </w:t>
      </w:r>
      <w:r w:rsidRPr="00F62572">
        <w:rPr>
          <w:rFonts w:ascii="Arial" w:hAnsi="Arial" w:cs="Arial"/>
          <w:color w:val="000000"/>
          <w:sz w:val="20"/>
        </w:rPr>
        <w:t>ее</w:t>
      </w:r>
      <w:r w:rsidR="002E643C">
        <w:rPr>
          <w:rFonts w:ascii="Arial" w:hAnsi="Arial" w:cs="Arial"/>
          <w:color w:val="000000"/>
          <w:sz w:val="20"/>
        </w:rPr>
        <w:t xml:space="preserve"> </w:t>
      </w:r>
      <w:r w:rsidRPr="00F62572">
        <w:rPr>
          <w:rFonts w:ascii="Arial" w:hAnsi="Arial" w:cs="Arial"/>
          <w:color w:val="000000"/>
          <w:sz w:val="20"/>
        </w:rPr>
        <w:t>ответственным</w:t>
      </w:r>
      <w:r w:rsidR="002E643C">
        <w:rPr>
          <w:rFonts w:ascii="Arial" w:hAnsi="Arial" w:cs="Arial"/>
          <w:color w:val="000000"/>
          <w:sz w:val="20"/>
        </w:rPr>
        <w:t xml:space="preserve"> </w:t>
      </w:r>
      <w:r w:rsidRPr="00F62572">
        <w:rPr>
          <w:rFonts w:ascii="Arial" w:hAnsi="Arial" w:cs="Arial"/>
          <w:color w:val="000000"/>
          <w:sz w:val="20"/>
        </w:rPr>
        <w:t>исполнителем,</w:t>
      </w:r>
      <w:r w:rsidR="002E643C">
        <w:rPr>
          <w:rFonts w:ascii="Arial" w:hAnsi="Arial" w:cs="Arial"/>
          <w:color w:val="000000"/>
          <w:sz w:val="20"/>
        </w:rPr>
        <w:t xml:space="preserve"> </w:t>
      </w:r>
      <w:r w:rsidRPr="00F62572">
        <w:rPr>
          <w:rFonts w:ascii="Arial" w:hAnsi="Arial" w:cs="Arial"/>
          <w:color w:val="000000"/>
          <w:sz w:val="20"/>
        </w:rPr>
        <w:t>паспорта</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соответствующим</w:t>
      </w:r>
      <w:r w:rsidR="002E643C">
        <w:rPr>
          <w:rFonts w:ascii="Arial" w:hAnsi="Arial" w:cs="Arial"/>
          <w:color w:val="000000"/>
          <w:sz w:val="20"/>
        </w:rPr>
        <w:t xml:space="preserve"> </w:t>
      </w:r>
      <w:r w:rsidRPr="00F62572">
        <w:rPr>
          <w:rFonts w:ascii="Arial" w:hAnsi="Arial" w:cs="Arial"/>
          <w:color w:val="000000"/>
          <w:sz w:val="20"/>
        </w:rPr>
        <w:t>соисполнителем</w:t>
      </w:r>
      <w:r w:rsidR="002E643C">
        <w:rPr>
          <w:rFonts w:ascii="Arial" w:hAnsi="Arial" w:cs="Arial"/>
          <w:color w:val="000000"/>
          <w:sz w:val="20"/>
        </w:rPr>
        <w:t xml:space="preserve"> </w:t>
      </w:r>
      <w:r w:rsidRPr="00F62572">
        <w:rPr>
          <w:rFonts w:ascii="Arial" w:hAnsi="Arial" w:cs="Arial"/>
          <w:color w:val="000000"/>
          <w:sz w:val="20"/>
        </w:rPr>
        <w:t>такой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учетом</w:t>
      </w:r>
      <w:r w:rsidR="002E643C">
        <w:rPr>
          <w:rFonts w:ascii="Arial" w:hAnsi="Arial" w:cs="Arial"/>
          <w:color w:val="000000"/>
          <w:sz w:val="20"/>
        </w:rPr>
        <w:t xml:space="preserve"> </w:t>
      </w:r>
      <w:r w:rsidRPr="00F62572">
        <w:rPr>
          <w:rFonts w:ascii="Arial" w:hAnsi="Arial" w:cs="Arial"/>
          <w:color w:val="000000"/>
          <w:sz w:val="20"/>
        </w:rPr>
        <w:t>предложений</w:t>
      </w:r>
      <w:r w:rsidR="002E643C">
        <w:rPr>
          <w:rFonts w:ascii="Arial" w:hAnsi="Arial" w:cs="Arial"/>
          <w:color w:val="000000"/>
          <w:sz w:val="20"/>
        </w:rPr>
        <w:t xml:space="preserve"> </w:t>
      </w:r>
      <w:r w:rsidRPr="00F62572">
        <w:rPr>
          <w:rFonts w:ascii="Arial" w:hAnsi="Arial" w:cs="Arial"/>
          <w:color w:val="000000"/>
          <w:sz w:val="20"/>
        </w:rPr>
        <w:t>заинтересованных</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подразделений</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(далее</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заинтересованные</w:t>
      </w:r>
      <w:r w:rsidR="002E643C">
        <w:rPr>
          <w:rFonts w:ascii="Arial" w:hAnsi="Arial" w:cs="Arial"/>
          <w:color w:val="000000"/>
          <w:sz w:val="20"/>
        </w:rPr>
        <w:t xml:space="preserve"> </w:t>
      </w:r>
      <w:r w:rsidRPr="00F62572">
        <w:rPr>
          <w:rFonts w:ascii="Arial" w:hAnsi="Arial" w:cs="Arial"/>
          <w:color w:val="000000"/>
          <w:sz w:val="20"/>
        </w:rPr>
        <w:t>структурные</w:t>
      </w:r>
      <w:r w:rsidR="002E643C">
        <w:rPr>
          <w:rFonts w:ascii="Arial" w:hAnsi="Arial" w:cs="Arial"/>
          <w:color w:val="000000"/>
          <w:sz w:val="20"/>
        </w:rPr>
        <w:t xml:space="preserve"> </w:t>
      </w:r>
      <w:r w:rsidRPr="00F62572">
        <w:rPr>
          <w:rFonts w:ascii="Arial" w:hAnsi="Arial" w:cs="Arial"/>
          <w:color w:val="000000"/>
          <w:sz w:val="20"/>
        </w:rPr>
        <w:t>подразделения).</w:t>
      </w:r>
    </w:p>
    <w:p w14:paraId="33578E33" w14:textId="3010E81B"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3.3.</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перечень</w:t>
      </w:r>
      <w:r w:rsidR="002E643C">
        <w:rPr>
          <w:rFonts w:ascii="Arial" w:hAnsi="Arial" w:cs="Arial"/>
          <w:color w:val="000000"/>
          <w:sz w:val="20"/>
        </w:rPr>
        <w:t xml:space="preserve"> </w:t>
      </w:r>
      <w:r w:rsidRPr="00F62572">
        <w:rPr>
          <w:rFonts w:ascii="Arial" w:hAnsi="Arial" w:cs="Arial"/>
          <w:color w:val="000000"/>
          <w:sz w:val="20"/>
        </w:rPr>
        <w:t>заинтересованных</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подразделений</w:t>
      </w:r>
      <w:r w:rsidR="002E643C">
        <w:rPr>
          <w:rFonts w:ascii="Arial" w:hAnsi="Arial" w:cs="Arial"/>
          <w:color w:val="000000"/>
          <w:sz w:val="20"/>
        </w:rPr>
        <w:t xml:space="preserve"> </w:t>
      </w: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определении</w:t>
      </w:r>
      <w:r w:rsidR="002E643C">
        <w:rPr>
          <w:rFonts w:ascii="Arial" w:hAnsi="Arial" w:cs="Arial"/>
          <w:color w:val="000000"/>
          <w:sz w:val="20"/>
        </w:rPr>
        <w:t xml:space="preserve"> </w:t>
      </w:r>
      <w:r w:rsidRPr="00F62572">
        <w:rPr>
          <w:rFonts w:ascii="Arial" w:hAnsi="Arial" w:cs="Arial"/>
          <w:color w:val="000000"/>
          <w:sz w:val="20"/>
        </w:rPr>
        <w:t>порядка</w:t>
      </w:r>
      <w:r w:rsidR="002E643C">
        <w:rPr>
          <w:rFonts w:ascii="Arial" w:hAnsi="Arial" w:cs="Arial"/>
          <w:color w:val="000000"/>
          <w:sz w:val="20"/>
        </w:rPr>
        <w:t xml:space="preserve"> </w:t>
      </w:r>
      <w:r w:rsidRPr="00F62572">
        <w:rPr>
          <w:rFonts w:ascii="Arial" w:hAnsi="Arial" w:cs="Arial"/>
          <w:color w:val="000000"/>
          <w:sz w:val="20"/>
        </w:rPr>
        <w:t>согласования</w:t>
      </w:r>
      <w:r w:rsidR="002E643C">
        <w:rPr>
          <w:rFonts w:ascii="Arial" w:hAnsi="Arial" w:cs="Arial"/>
          <w:color w:val="000000"/>
          <w:sz w:val="20"/>
        </w:rPr>
        <w:t xml:space="preserve"> </w:t>
      </w:r>
      <w:r w:rsidRPr="00F62572">
        <w:rPr>
          <w:rFonts w:ascii="Arial" w:hAnsi="Arial" w:cs="Arial"/>
          <w:color w:val="000000"/>
          <w:sz w:val="20"/>
        </w:rPr>
        <w:t>проекта</w:t>
      </w:r>
      <w:r w:rsidR="002E643C">
        <w:rPr>
          <w:rFonts w:ascii="Arial" w:hAnsi="Arial" w:cs="Arial"/>
          <w:color w:val="000000"/>
          <w:sz w:val="20"/>
        </w:rPr>
        <w:t xml:space="preserve"> </w:t>
      </w:r>
      <w:r w:rsidRPr="00F62572">
        <w:rPr>
          <w:rFonts w:ascii="Arial" w:hAnsi="Arial" w:cs="Arial"/>
          <w:color w:val="000000"/>
          <w:sz w:val="20"/>
        </w:rPr>
        <w:t>паспорта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проекта</w:t>
      </w:r>
      <w:r w:rsidR="002E643C">
        <w:rPr>
          <w:rFonts w:ascii="Arial" w:hAnsi="Arial" w:cs="Arial"/>
          <w:color w:val="000000"/>
          <w:sz w:val="20"/>
        </w:rPr>
        <w:t xml:space="preserve"> </w:t>
      </w:r>
      <w:r w:rsidRPr="00F62572">
        <w:rPr>
          <w:rFonts w:ascii="Arial" w:hAnsi="Arial" w:cs="Arial"/>
          <w:color w:val="000000"/>
          <w:sz w:val="20"/>
        </w:rPr>
        <w:t>паспорта</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изменений</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указанные</w:t>
      </w:r>
      <w:r w:rsidR="002E643C">
        <w:rPr>
          <w:rFonts w:ascii="Arial" w:hAnsi="Arial" w:cs="Arial"/>
          <w:color w:val="000000"/>
          <w:sz w:val="20"/>
        </w:rPr>
        <w:t xml:space="preserve"> </w:t>
      </w:r>
      <w:r w:rsidRPr="00F62572">
        <w:rPr>
          <w:rFonts w:ascii="Arial" w:hAnsi="Arial" w:cs="Arial"/>
          <w:color w:val="000000"/>
          <w:sz w:val="20"/>
        </w:rPr>
        <w:t>паспорта</w:t>
      </w:r>
      <w:r w:rsidR="002E643C">
        <w:rPr>
          <w:rFonts w:ascii="Arial" w:hAnsi="Arial" w:cs="Arial"/>
          <w:color w:val="000000"/>
          <w:sz w:val="20"/>
        </w:rPr>
        <w:t xml:space="preserve"> </w:t>
      </w:r>
      <w:r w:rsidRPr="00F62572">
        <w:rPr>
          <w:rFonts w:ascii="Arial" w:hAnsi="Arial" w:cs="Arial"/>
          <w:color w:val="000000"/>
          <w:sz w:val="20"/>
        </w:rPr>
        <w:t>включают:</w:t>
      </w:r>
    </w:p>
    <w:p w14:paraId="40F7132B" w14:textId="78A09902"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lastRenderedPageBreak/>
        <w:t>а)</w:t>
      </w:r>
      <w:r w:rsidR="002E643C">
        <w:rPr>
          <w:rFonts w:ascii="Arial" w:hAnsi="Arial" w:cs="Arial"/>
          <w:color w:val="000000"/>
          <w:sz w:val="20"/>
        </w:rPr>
        <w:t xml:space="preserve"> </w:t>
      </w:r>
      <w:r w:rsidRPr="00F62572">
        <w:rPr>
          <w:rFonts w:ascii="Arial" w:hAnsi="Arial" w:cs="Arial"/>
          <w:color w:val="000000"/>
          <w:sz w:val="20"/>
        </w:rPr>
        <w:t>ответственного</w:t>
      </w:r>
      <w:r w:rsidR="002E643C">
        <w:rPr>
          <w:rFonts w:ascii="Arial" w:hAnsi="Arial" w:cs="Arial"/>
          <w:color w:val="000000"/>
          <w:sz w:val="20"/>
        </w:rPr>
        <w:t xml:space="preserve"> </w:t>
      </w:r>
      <w:r w:rsidRPr="00F62572">
        <w:rPr>
          <w:rFonts w:ascii="Arial" w:hAnsi="Arial" w:cs="Arial"/>
          <w:color w:val="000000"/>
          <w:sz w:val="20"/>
        </w:rPr>
        <w:t>исполнителя</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рассмотрении</w:t>
      </w:r>
      <w:r w:rsidR="002E643C">
        <w:rPr>
          <w:rFonts w:ascii="Arial" w:hAnsi="Arial" w:cs="Arial"/>
          <w:color w:val="000000"/>
          <w:sz w:val="20"/>
        </w:rPr>
        <w:t xml:space="preserve"> </w:t>
      </w:r>
      <w:r w:rsidRPr="00F62572">
        <w:rPr>
          <w:rFonts w:ascii="Arial" w:hAnsi="Arial" w:cs="Arial"/>
          <w:color w:val="000000"/>
          <w:sz w:val="20"/>
        </w:rPr>
        <w:t>документов,</w:t>
      </w:r>
      <w:r w:rsidR="002E643C">
        <w:rPr>
          <w:rFonts w:ascii="Arial" w:hAnsi="Arial" w:cs="Arial"/>
          <w:color w:val="000000"/>
          <w:sz w:val="20"/>
        </w:rPr>
        <w:t xml:space="preserve"> </w:t>
      </w:r>
      <w:r w:rsidRPr="00F62572">
        <w:rPr>
          <w:rFonts w:ascii="Arial" w:hAnsi="Arial" w:cs="Arial"/>
          <w:color w:val="000000"/>
          <w:sz w:val="20"/>
        </w:rPr>
        <w:t>формируемых</w:t>
      </w:r>
      <w:r w:rsidR="002E643C">
        <w:rPr>
          <w:rFonts w:ascii="Arial" w:hAnsi="Arial" w:cs="Arial"/>
          <w:color w:val="000000"/>
          <w:sz w:val="20"/>
        </w:rPr>
        <w:t xml:space="preserve"> </w:t>
      </w:r>
      <w:r w:rsidRPr="00F62572">
        <w:rPr>
          <w:rFonts w:ascii="Arial" w:hAnsi="Arial" w:cs="Arial"/>
          <w:color w:val="000000"/>
          <w:sz w:val="20"/>
        </w:rPr>
        <w:t>соисполнителем</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участниками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61A72DE3" w14:textId="1A61DCF7"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б)</w:t>
      </w:r>
      <w:r w:rsidR="002E643C">
        <w:rPr>
          <w:rFonts w:ascii="Arial" w:hAnsi="Arial" w:cs="Arial"/>
          <w:color w:val="000000"/>
          <w:sz w:val="20"/>
        </w:rPr>
        <w:t xml:space="preserve"> </w:t>
      </w:r>
      <w:r w:rsidRPr="00F62572">
        <w:rPr>
          <w:rFonts w:ascii="Arial" w:hAnsi="Arial" w:cs="Arial"/>
          <w:color w:val="000000"/>
          <w:sz w:val="20"/>
        </w:rPr>
        <w:t>соисполнителя,</w:t>
      </w:r>
      <w:r w:rsidR="002E643C">
        <w:rPr>
          <w:rFonts w:ascii="Arial" w:hAnsi="Arial" w:cs="Arial"/>
          <w:color w:val="000000"/>
          <w:sz w:val="20"/>
        </w:rPr>
        <w:t xml:space="preserve"> </w:t>
      </w:r>
      <w:r w:rsidRPr="00F62572">
        <w:rPr>
          <w:rFonts w:ascii="Arial" w:hAnsi="Arial" w:cs="Arial"/>
          <w:color w:val="000000"/>
          <w:sz w:val="20"/>
        </w:rPr>
        <w:t>участника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6598526D" w14:textId="6D5063F0"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финансовый</w:t>
      </w:r>
      <w:r w:rsidR="002E643C">
        <w:rPr>
          <w:rFonts w:ascii="Arial" w:hAnsi="Arial" w:cs="Arial"/>
          <w:color w:val="000000"/>
          <w:sz w:val="20"/>
        </w:rPr>
        <w:t xml:space="preserve"> </w:t>
      </w:r>
      <w:r w:rsidRPr="00F62572">
        <w:rPr>
          <w:rFonts w:ascii="Arial" w:hAnsi="Arial" w:cs="Arial"/>
          <w:color w:val="000000"/>
          <w:sz w:val="20"/>
        </w:rPr>
        <w:t>отдел</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(далее</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финансовый</w:t>
      </w:r>
      <w:r w:rsidR="002E643C">
        <w:rPr>
          <w:rFonts w:ascii="Arial" w:hAnsi="Arial" w:cs="Arial"/>
          <w:color w:val="000000"/>
          <w:sz w:val="20"/>
        </w:rPr>
        <w:t xml:space="preserve"> </w:t>
      </w:r>
      <w:r w:rsidRPr="00F62572">
        <w:rPr>
          <w:rFonts w:ascii="Arial" w:hAnsi="Arial" w:cs="Arial"/>
          <w:color w:val="000000"/>
          <w:sz w:val="20"/>
        </w:rPr>
        <w:t>отдел).</w:t>
      </w:r>
    </w:p>
    <w:p w14:paraId="1F9F0E32" w14:textId="4D42ABCD"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3.4.</w:t>
      </w:r>
      <w:r w:rsidR="002E643C">
        <w:rPr>
          <w:rFonts w:ascii="Arial" w:hAnsi="Arial" w:cs="Arial"/>
          <w:color w:val="000000"/>
          <w:sz w:val="20"/>
        </w:rPr>
        <w:t xml:space="preserve"> </w:t>
      </w:r>
      <w:r w:rsidRPr="00F62572">
        <w:rPr>
          <w:rFonts w:ascii="Arial" w:hAnsi="Arial" w:cs="Arial"/>
          <w:color w:val="000000"/>
          <w:sz w:val="20"/>
        </w:rPr>
        <w:t>Разработка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подлежащей</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начиная</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очередного</w:t>
      </w:r>
      <w:r w:rsidR="002E643C">
        <w:rPr>
          <w:rFonts w:ascii="Arial" w:hAnsi="Arial" w:cs="Arial"/>
          <w:color w:val="000000"/>
          <w:sz w:val="20"/>
        </w:rPr>
        <w:t xml:space="preserve"> </w:t>
      </w:r>
      <w:r w:rsidRPr="00F62572">
        <w:rPr>
          <w:rFonts w:ascii="Arial" w:hAnsi="Arial" w:cs="Arial"/>
          <w:color w:val="000000"/>
          <w:sz w:val="20"/>
        </w:rPr>
        <w:t>финансового</w:t>
      </w:r>
      <w:r w:rsidR="002E643C">
        <w:rPr>
          <w:rFonts w:ascii="Arial" w:hAnsi="Arial" w:cs="Arial"/>
          <w:color w:val="000000"/>
          <w:sz w:val="20"/>
        </w:rPr>
        <w:t xml:space="preserve"> </w:t>
      </w:r>
      <w:r w:rsidRPr="00F62572">
        <w:rPr>
          <w:rFonts w:ascii="Arial" w:hAnsi="Arial" w:cs="Arial"/>
          <w:color w:val="000000"/>
          <w:sz w:val="20"/>
        </w:rPr>
        <w:t>года,</w:t>
      </w:r>
      <w:r w:rsidR="002E643C">
        <w:rPr>
          <w:rFonts w:ascii="Arial" w:hAnsi="Arial" w:cs="Arial"/>
          <w:color w:val="000000"/>
          <w:sz w:val="20"/>
        </w:rPr>
        <w:t xml:space="preserve"> </w:t>
      </w:r>
      <w:r w:rsidRPr="00F62572">
        <w:rPr>
          <w:rFonts w:ascii="Arial" w:hAnsi="Arial" w:cs="Arial"/>
          <w:color w:val="000000"/>
          <w:sz w:val="20"/>
        </w:rPr>
        <w:t>осуществляется</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рамках</w:t>
      </w:r>
      <w:r w:rsidR="002E643C">
        <w:rPr>
          <w:rFonts w:ascii="Arial" w:hAnsi="Arial" w:cs="Arial"/>
          <w:color w:val="000000"/>
          <w:sz w:val="20"/>
        </w:rPr>
        <w:t xml:space="preserve"> </w:t>
      </w:r>
      <w:r w:rsidRPr="00F62572">
        <w:rPr>
          <w:rFonts w:ascii="Arial" w:hAnsi="Arial" w:cs="Arial"/>
          <w:color w:val="000000"/>
          <w:sz w:val="20"/>
        </w:rPr>
        <w:t>подготовки</w:t>
      </w:r>
      <w:r w:rsidR="002E643C">
        <w:rPr>
          <w:rFonts w:ascii="Arial" w:hAnsi="Arial" w:cs="Arial"/>
          <w:color w:val="000000"/>
          <w:sz w:val="20"/>
        </w:rPr>
        <w:t xml:space="preserve"> </w:t>
      </w:r>
      <w:r w:rsidRPr="00F62572">
        <w:rPr>
          <w:rFonts w:ascii="Arial" w:hAnsi="Arial" w:cs="Arial"/>
          <w:color w:val="000000"/>
          <w:sz w:val="20"/>
        </w:rPr>
        <w:t>проекта</w:t>
      </w:r>
      <w:r w:rsidR="002E643C">
        <w:rPr>
          <w:rFonts w:ascii="Arial" w:hAnsi="Arial" w:cs="Arial"/>
          <w:color w:val="000000"/>
          <w:sz w:val="20"/>
        </w:rPr>
        <w:t xml:space="preserve"> </w:t>
      </w:r>
      <w:r w:rsidRPr="00F62572">
        <w:rPr>
          <w:rFonts w:ascii="Arial" w:hAnsi="Arial" w:cs="Arial"/>
          <w:color w:val="000000"/>
          <w:sz w:val="20"/>
        </w:rPr>
        <w:t>нормативного</w:t>
      </w:r>
      <w:r w:rsidR="002E643C">
        <w:rPr>
          <w:rFonts w:ascii="Arial" w:hAnsi="Arial" w:cs="Arial"/>
          <w:color w:val="000000"/>
          <w:sz w:val="20"/>
        </w:rPr>
        <w:t xml:space="preserve"> </w:t>
      </w:r>
      <w:r w:rsidRPr="00F62572">
        <w:rPr>
          <w:rFonts w:ascii="Arial" w:hAnsi="Arial" w:cs="Arial"/>
          <w:color w:val="000000"/>
          <w:sz w:val="20"/>
        </w:rPr>
        <w:t>правового</w:t>
      </w:r>
      <w:r w:rsidR="002E643C">
        <w:rPr>
          <w:rFonts w:ascii="Arial" w:hAnsi="Arial" w:cs="Arial"/>
          <w:color w:val="000000"/>
          <w:sz w:val="20"/>
        </w:rPr>
        <w:t xml:space="preserve"> </w:t>
      </w:r>
      <w:r w:rsidRPr="00F62572">
        <w:rPr>
          <w:rFonts w:ascii="Arial" w:hAnsi="Arial" w:cs="Arial"/>
          <w:color w:val="000000"/>
          <w:sz w:val="20"/>
        </w:rPr>
        <w:t>акта</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местном</w:t>
      </w:r>
      <w:r w:rsidR="002E643C">
        <w:rPr>
          <w:rFonts w:ascii="Arial" w:hAnsi="Arial" w:cs="Arial"/>
          <w:color w:val="000000"/>
          <w:sz w:val="20"/>
        </w:rPr>
        <w:t xml:space="preserve"> </w:t>
      </w:r>
      <w:r w:rsidRPr="00F62572">
        <w:rPr>
          <w:rFonts w:ascii="Arial" w:hAnsi="Arial" w:cs="Arial"/>
          <w:color w:val="000000"/>
          <w:sz w:val="20"/>
        </w:rPr>
        <w:t>бюджете</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очередной</w:t>
      </w:r>
      <w:r w:rsidR="002E643C">
        <w:rPr>
          <w:rFonts w:ascii="Arial" w:hAnsi="Arial" w:cs="Arial"/>
          <w:color w:val="000000"/>
          <w:sz w:val="20"/>
        </w:rPr>
        <w:t xml:space="preserve"> </w:t>
      </w:r>
      <w:r w:rsidRPr="00F62572">
        <w:rPr>
          <w:rFonts w:ascii="Arial" w:hAnsi="Arial" w:cs="Arial"/>
          <w:color w:val="000000"/>
          <w:sz w:val="20"/>
        </w:rPr>
        <w:t>финансовый</w:t>
      </w:r>
      <w:r w:rsidR="002E643C">
        <w:rPr>
          <w:rFonts w:ascii="Arial" w:hAnsi="Arial" w:cs="Arial"/>
          <w:color w:val="000000"/>
          <w:sz w:val="20"/>
        </w:rPr>
        <w:t xml:space="preserve"> </w:t>
      </w:r>
      <w:r w:rsidRPr="00F62572">
        <w:rPr>
          <w:rFonts w:ascii="Arial" w:hAnsi="Arial" w:cs="Arial"/>
          <w:color w:val="000000"/>
          <w:sz w:val="20"/>
        </w:rPr>
        <w:t>год</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плановый</w:t>
      </w:r>
      <w:r w:rsidR="002E643C">
        <w:rPr>
          <w:rFonts w:ascii="Arial" w:hAnsi="Arial" w:cs="Arial"/>
          <w:color w:val="000000"/>
          <w:sz w:val="20"/>
        </w:rPr>
        <w:t xml:space="preserve"> </w:t>
      </w:r>
      <w:r w:rsidRPr="00F62572">
        <w:rPr>
          <w:rFonts w:ascii="Arial" w:hAnsi="Arial" w:cs="Arial"/>
          <w:color w:val="000000"/>
          <w:sz w:val="20"/>
        </w:rPr>
        <w:t>период.</w:t>
      </w:r>
    </w:p>
    <w:p w14:paraId="33F04B8A" w14:textId="31FAB1BA"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3.5.</w:t>
      </w:r>
      <w:r w:rsidR="002E643C">
        <w:rPr>
          <w:rFonts w:ascii="Arial" w:hAnsi="Arial" w:cs="Arial"/>
          <w:color w:val="000000"/>
          <w:sz w:val="20"/>
        </w:rPr>
        <w:t xml:space="preserve"> </w:t>
      </w:r>
      <w:r w:rsidRPr="00F62572">
        <w:rPr>
          <w:rFonts w:ascii="Arial" w:hAnsi="Arial" w:cs="Arial"/>
          <w:color w:val="000000"/>
          <w:sz w:val="20"/>
        </w:rPr>
        <w:t>Подготовка</w:t>
      </w:r>
      <w:r w:rsidR="002E643C">
        <w:rPr>
          <w:rFonts w:ascii="Arial" w:hAnsi="Arial" w:cs="Arial"/>
          <w:color w:val="000000"/>
          <w:sz w:val="20"/>
        </w:rPr>
        <w:t xml:space="preserve"> </w:t>
      </w:r>
      <w:r w:rsidRPr="00F62572">
        <w:rPr>
          <w:rFonts w:ascii="Arial" w:hAnsi="Arial" w:cs="Arial"/>
          <w:color w:val="000000"/>
          <w:sz w:val="20"/>
        </w:rPr>
        <w:t>изменений</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муниципальную</w:t>
      </w:r>
      <w:r w:rsidR="002E643C">
        <w:rPr>
          <w:rFonts w:ascii="Arial" w:hAnsi="Arial" w:cs="Arial"/>
          <w:color w:val="000000"/>
          <w:sz w:val="20"/>
        </w:rPr>
        <w:t xml:space="preserve"> </w:t>
      </w:r>
      <w:r w:rsidRPr="00F62572">
        <w:rPr>
          <w:rFonts w:ascii="Arial" w:hAnsi="Arial" w:cs="Arial"/>
          <w:color w:val="000000"/>
          <w:sz w:val="20"/>
        </w:rPr>
        <w:t>программу</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иные</w:t>
      </w:r>
      <w:r w:rsidR="002E643C">
        <w:rPr>
          <w:rFonts w:ascii="Arial" w:hAnsi="Arial" w:cs="Arial"/>
          <w:color w:val="000000"/>
          <w:sz w:val="20"/>
        </w:rPr>
        <w:t xml:space="preserve"> </w:t>
      </w:r>
      <w:r w:rsidRPr="00F62572">
        <w:rPr>
          <w:rFonts w:ascii="Arial" w:hAnsi="Arial" w:cs="Arial"/>
          <w:color w:val="000000"/>
          <w:sz w:val="20"/>
        </w:rPr>
        <w:t>документы,</w:t>
      </w:r>
      <w:r w:rsidR="002E643C">
        <w:rPr>
          <w:rFonts w:ascii="Arial" w:hAnsi="Arial" w:cs="Arial"/>
          <w:color w:val="000000"/>
          <w:sz w:val="20"/>
        </w:rPr>
        <w:t xml:space="preserve"> </w:t>
      </w:r>
      <w:r w:rsidRPr="00F62572">
        <w:rPr>
          <w:rFonts w:ascii="Arial" w:hAnsi="Arial" w:cs="Arial"/>
          <w:color w:val="000000"/>
          <w:sz w:val="20"/>
        </w:rPr>
        <w:t>указанные</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пункте</w:t>
      </w:r>
      <w:r w:rsidR="002E643C">
        <w:rPr>
          <w:rFonts w:ascii="Arial" w:hAnsi="Arial" w:cs="Arial"/>
          <w:color w:val="000000"/>
          <w:sz w:val="20"/>
        </w:rPr>
        <w:t xml:space="preserve"> </w:t>
      </w:r>
      <w:r w:rsidRPr="00F62572">
        <w:rPr>
          <w:rFonts w:ascii="Arial" w:hAnsi="Arial" w:cs="Arial"/>
          <w:color w:val="000000"/>
          <w:sz w:val="20"/>
        </w:rPr>
        <w:t>2.1</w:t>
      </w:r>
      <w:r w:rsidR="002E643C">
        <w:rPr>
          <w:rFonts w:ascii="Arial" w:hAnsi="Arial" w:cs="Arial"/>
          <w:color w:val="000000"/>
          <w:sz w:val="20"/>
        </w:rPr>
        <w:t xml:space="preserve"> </w:t>
      </w:r>
      <w:r w:rsidRPr="00F62572">
        <w:rPr>
          <w:rFonts w:ascii="Arial" w:hAnsi="Arial" w:cs="Arial"/>
          <w:color w:val="000000"/>
          <w:sz w:val="20"/>
        </w:rPr>
        <w:t>настоящего</w:t>
      </w:r>
      <w:r w:rsidR="002E643C">
        <w:rPr>
          <w:rFonts w:ascii="Arial" w:hAnsi="Arial" w:cs="Arial"/>
          <w:color w:val="000000"/>
          <w:sz w:val="20"/>
        </w:rPr>
        <w:t xml:space="preserve"> </w:t>
      </w:r>
      <w:r w:rsidRPr="00F62572">
        <w:rPr>
          <w:rFonts w:ascii="Arial" w:hAnsi="Arial" w:cs="Arial"/>
          <w:color w:val="000000"/>
          <w:sz w:val="20"/>
        </w:rPr>
        <w:t>Порядка,</w:t>
      </w:r>
      <w:r w:rsidR="002E643C">
        <w:rPr>
          <w:rFonts w:ascii="Arial" w:hAnsi="Arial" w:cs="Arial"/>
          <w:color w:val="000000"/>
          <w:sz w:val="20"/>
        </w:rPr>
        <w:t xml:space="preserve"> </w:t>
      </w:r>
      <w:r w:rsidRPr="00F62572">
        <w:rPr>
          <w:rFonts w:ascii="Arial" w:hAnsi="Arial" w:cs="Arial"/>
          <w:color w:val="000000"/>
          <w:sz w:val="20"/>
        </w:rPr>
        <w:t>может</w:t>
      </w:r>
      <w:r w:rsidR="002E643C">
        <w:rPr>
          <w:rFonts w:ascii="Arial" w:hAnsi="Arial" w:cs="Arial"/>
          <w:color w:val="000000"/>
          <w:sz w:val="20"/>
        </w:rPr>
        <w:t xml:space="preserve"> </w:t>
      </w:r>
      <w:r w:rsidRPr="00F62572">
        <w:rPr>
          <w:rFonts w:ascii="Arial" w:hAnsi="Arial" w:cs="Arial"/>
          <w:color w:val="000000"/>
          <w:sz w:val="20"/>
        </w:rPr>
        <w:t>быть</w:t>
      </w:r>
      <w:r w:rsidR="002E643C">
        <w:rPr>
          <w:rFonts w:ascii="Arial" w:hAnsi="Arial" w:cs="Arial"/>
          <w:color w:val="000000"/>
          <w:sz w:val="20"/>
        </w:rPr>
        <w:t xml:space="preserve"> </w:t>
      </w:r>
      <w:r w:rsidRPr="00F62572">
        <w:rPr>
          <w:rFonts w:ascii="Arial" w:hAnsi="Arial" w:cs="Arial"/>
          <w:color w:val="000000"/>
          <w:sz w:val="20"/>
        </w:rPr>
        <w:t>инициирована</w:t>
      </w:r>
      <w:r w:rsidR="002E643C">
        <w:rPr>
          <w:rFonts w:ascii="Arial" w:hAnsi="Arial" w:cs="Arial"/>
          <w:color w:val="000000"/>
          <w:sz w:val="20"/>
        </w:rPr>
        <w:t xml:space="preserve"> </w:t>
      </w:r>
      <w:r w:rsidRPr="00F62572">
        <w:rPr>
          <w:rFonts w:ascii="Arial" w:hAnsi="Arial" w:cs="Arial"/>
          <w:color w:val="000000"/>
          <w:sz w:val="20"/>
        </w:rPr>
        <w:t>куратором</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(или)</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финансовым</w:t>
      </w:r>
      <w:r w:rsidR="002E643C">
        <w:rPr>
          <w:rFonts w:ascii="Arial" w:hAnsi="Arial" w:cs="Arial"/>
          <w:color w:val="000000"/>
          <w:sz w:val="20"/>
        </w:rPr>
        <w:t xml:space="preserve"> </w:t>
      </w:r>
      <w:r w:rsidRPr="00F62572">
        <w:rPr>
          <w:rFonts w:ascii="Arial" w:hAnsi="Arial" w:cs="Arial"/>
          <w:color w:val="000000"/>
          <w:sz w:val="20"/>
        </w:rPr>
        <w:t>отделом,</w:t>
      </w:r>
      <w:r w:rsidR="002E643C">
        <w:rPr>
          <w:rFonts w:ascii="Arial" w:hAnsi="Arial" w:cs="Arial"/>
          <w:color w:val="000000"/>
          <w:sz w:val="20"/>
        </w:rPr>
        <w:t xml:space="preserve"> </w:t>
      </w:r>
      <w:r w:rsidRPr="00F62572">
        <w:rPr>
          <w:rFonts w:ascii="Arial" w:hAnsi="Arial" w:cs="Arial"/>
          <w:color w:val="000000"/>
          <w:sz w:val="20"/>
        </w:rPr>
        <w:t>ответственным</w:t>
      </w:r>
      <w:r w:rsidR="002E643C">
        <w:rPr>
          <w:rFonts w:ascii="Arial" w:hAnsi="Arial" w:cs="Arial"/>
          <w:color w:val="000000"/>
          <w:sz w:val="20"/>
        </w:rPr>
        <w:t xml:space="preserve"> </w:t>
      </w:r>
      <w:r w:rsidRPr="00F62572">
        <w:rPr>
          <w:rFonts w:ascii="Arial" w:hAnsi="Arial" w:cs="Arial"/>
          <w:color w:val="000000"/>
          <w:sz w:val="20"/>
        </w:rPr>
        <w:t>исполнителем</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а</w:t>
      </w:r>
      <w:r w:rsidR="002E643C">
        <w:rPr>
          <w:rFonts w:ascii="Arial" w:hAnsi="Arial" w:cs="Arial"/>
          <w:color w:val="000000"/>
          <w:sz w:val="20"/>
        </w:rPr>
        <w:t xml:space="preserve"> </w:t>
      </w:r>
      <w:r w:rsidRPr="00F62572">
        <w:rPr>
          <w:rFonts w:ascii="Arial" w:hAnsi="Arial" w:cs="Arial"/>
          <w:color w:val="000000"/>
          <w:sz w:val="20"/>
        </w:rPr>
        <w:t>также</w:t>
      </w:r>
      <w:r w:rsidR="002E643C">
        <w:rPr>
          <w:rFonts w:ascii="Arial" w:hAnsi="Arial" w:cs="Arial"/>
          <w:color w:val="000000"/>
          <w:sz w:val="20"/>
        </w:rPr>
        <w:t xml:space="preserve"> </w:t>
      </w:r>
      <w:r w:rsidRPr="00F62572">
        <w:rPr>
          <w:rFonts w:ascii="Arial" w:hAnsi="Arial" w:cs="Arial"/>
          <w:color w:val="000000"/>
          <w:sz w:val="20"/>
        </w:rPr>
        <w:t>соисполнителями</w:t>
      </w:r>
      <w:r w:rsidR="002E643C">
        <w:rPr>
          <w:rFonts w:ascii="Arial" w:hAnsi="Arial" w:cs="Arial"/>
          <w:color w:val="000000"/>
          <w:sz w:val="20"/>
        </w:rPr>
        <w:t xml:space="preserve"> </w:t>
      </w:r>
      <w:r w:rsidRPr="00F62572">
        <w:rPr>
          <w:rFonts w:ascii="Arial" w:hAnsi="Arial" w:cs="Arial"/>
          <w:color w:val="000000"/>
          <w:sz w:val="20"/>
        </w:rPr>
        <w:t>(участниками)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части</w:t>
      </w:r>
      <w:r w:rsidR="002E643C">
        <w:rPr>
          <w:rFonts w:ascii="Arial" w:hAnsi="Arial" w:cs="Arial"/>
          <w:color w:val="000000"/>
          <w:sz w:val="20"/>
        </w:rPr>
        <w:t xml:space="preserve"> </w:t>
      </w:r>
      <w:r w:rsidRPr="00F62572">
        <w:rPr>
          <w:rFonts w:ascii="Arial" w:hAnsi="Arial" w:cs="Arial"/>
          <w:color w:val="000000"/>
          <w:sz w:val="20"/>
        </w:rPr>
        <w:t>внесения</w:t>
      </w:r>
      <w:r w:rsidR="002E643C">
        <w:rPr>
          <w:rFonts w:ascii="Arial" w:hAnsi="Arial" w:cs="Arial"/>
          <w:color w:val="000000"/>
          <w:sz w:val="20"/>
        </w:rPr>
        <w:t xml:space="preserve"> </w:t>
      </w:r>
      <w:r w:rsidRPr="00F62572">
        <w:rPr>
          <w:rFonts w:ascii="Arial" w:hAnsi="Arial" w:cs="Arial"/>
          <w:color w:val="000000"/>
          <w:sz w:val="20"/>
        </w:rPr>
        <w:t>изменений</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соответствующие</w:t>
      </w:r>
      <w:r w:rsidR="002E643C">
        <w:rPr>
          <w:rFonts w:ascii="Arial" w:hAnsi="Arial" w:cs="Arial"/>
          <w:color w:val="000000"/>
          <w:sz w:val="20"/>
        </w:rPr>
        <w:t xml:space="preserve"> </w:t>
      </w:r>
      <w:r w:rsidRPr="00F62572">
        <w:rPr>
          <w:rFonts w:ascii="Arial" w:hAnsi="Arial" w:cs="Arial"/>
          <w:color w:val="000000"/>
          <w:sz w:val="20"/>
        </w:rPr>
        <w:t>структурные</w:t>
      </w:r>
      <w:r w:rsidR="002E643C">
        <w:rPr>
          <w:rFonts w:ascii="Arial" w:hAnsi="Arial" w:cs="Arial"/>
          <w:color w:val="000000"/>
          <w:sz w:val="20"/>
        </w:rPr>
        <w:t xml:space="preserve"> </w:t>
      </w:r>
      <w:r w:rsidRPr="00F62572">
        <w:rPr>
          <w:rFonts w:ascii="Arial" w:hAnsi="Arial" w:cs="Arial"/>
          <w:color w:val="000000"/>
          <w:sz w:val="20"/>
        </w:rPr>
        <w:t>элементы</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том</w:t>
      </w:r>
      <w:r w:rsidR="002E643C">
        <w:rPr>
          <w:rFonts w:ascii="Arial" w:hAnsi="Arial" w:cs="Arial"/>
          <w:color w:val="000000"/>
          <w:sz w:val="20"/>
        </w:rPr>
        <w:t xml:space="preserve"> </w:t>
      </w:r>
      <w:r w:rsidRPr="00F62572">
        <w:rPr>
          <w:rFonts w:ascii="Arial" w:hAnsi="Arial" w:cs="Arial"/>
          <w:color w:val="000000"/>
          <w:sz w:val="20"/>
        </w:rPr>
        <w:t>числе</w:t>
      </w:r>
      <w:r w:rsidR="002E643C">
        <w:rPr>
          <w:rFonts w:ascii="Arial" w:hAnsi="Arial" w:cs="Arial"/>
          <w:color w:val="000000"/>
          <w:sz w:val="20"/>
        </w:rPr>
        <w:t xml:space="preserve"> </w:t>
      </w:r>
      <w:r w:rsidRPr="00F62572">
        <w:rPr>
          <w:rFonts w:ascii="Arial" w:hAnsi="Arial" w:cs="Arial"/>
          <w:color w:val="000000"/>
          <w:sz w:val="20"/>
        </w:rPr>
        <w:t>во</w:t>
      </w:r>
      <w:r w:rsidR="002E643C">
        <w:rPr>
          <w:rFonts w:ascii="Arial" w:hAnsi="Arial" w:cs="Arial"/>
          <w:color w:val="000000"/>
          <w:sz w:val="20"/>
        </w:rPr>
        <w:t xml:space="preserve"> </w:t>
      </w:r>
      <w:r w:rsidRPr="00F62572">
        <w:rPr>
          <w:rFonts w:ascii="Arial" w:hAnsi="Arial" w:cs="Arial"/>
          <w:color w:val="000000"/>
          <w:sz w:val="20"/>
        </w:rPr>
        <w:t>исполнение</w:t>
      </w:r>
      <w:r w:rsidR="002E643C">
        <w:rPr>
          <w:rFonts w:ascii="Arial" w:hAnsi="Arial" w:cs="Arial"/>
          <w:color w:val="000000"/>
          <w:sz w:val="20"/>
        </w:rPr>
        <w:t xml:space="preserve"> </w:t>
      </w:r>
      <w:r w:rsidRPr="00F62572">
        <w:rPr>
          <w:rFonts w:ascii="Arial" w:hAnsi="Arial" w:cs="Arial"/>
          <w:color w:val="000000"/>
          <w:sz w:val="20"/>
        </w:rPr>
        <w:t>поручений</w:t>
      </w:r>
      <w:r w:rsidR="002E643C">
        <w:rPr>
          <w:rFonts w:ascii="Arial" w:hAnsi="Arial" w:cs="Arial"/>
          <w:color w:val="000000"/>
          <w:sz w:val="20"/>
        </w:rPr>
        <w:t xml:space="preserve"> </w:t>
      </w:r>
      <w:r w:rsidRPr="00F62572">
        <w:rPr>
          <w:rFonts w:ascii="Arial" w:hAnsi="Arial" w:cs="Arial"/>
          <w:color w:val="000000"/>
          <w:sz w:val="20"/>
        </w:rPr>
        <w:t>главы</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p w14:paraId="248EA987" w14:textId="1F5834F1"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3.6.</w:t>
      </w:r>
      <w:r w:rsidR="002E643C">
        <w:rPr>
          <w:rFonts w:ascii="Arial" w:hAnsi="Arial" w:cs="Arial"/>
          <w:color w:val="000000"/>
          <w:sz w:val="20"/>
        </w:rPr>
        <w:t xml:space="preserve"> </w:t>
      </w:r>
      <w:r w:rsidRPr="00F62572">
        <w:rPr>
          <w:rFonts w:ascii="Arial" w:hAnsi="Arial" w:cs="Arial"/>
          <w:color w:val="000000"/>
          <w:sz w:val="20"/>
        </w:rPr>
        <w:t>Основаниями</w:t>
      </w:r>
      <w:r w:rsidR="002E643C">
        <w:rPr>
          <w:rFonts w:ascii="Arial" w:hAnsi="Arial" w:cs="Arial"/>
          <w:color w:val="000000"/>
          <w:sz w:val="20"/>
        </w:rPr>
        <w:t xml:space="preserve"> </w:t>
      </w:r>
      <w:r w:rsidRPr="00F62572">
        <w:rPr>
          <w:rFonts w:ascii="Arial" w:hAnsi="Arial" w:cs="Arial"/>
          <w:color w:val="000000"/>
          <w:sz w:val="20"/>
        </w:rPr>
        <w:t>для</w:t>
      </w:r>
      <w:r w:rsidR="002E643C">
        <w:rPr>
          <w:rFonts w:ascii="Arial" w:hAnsi="Arial" w:cs="Arial"/>
          <w:color w:val="000000"/>
          <w:sz w:val="20"/>
        </w:rPr>
        <w:t xml:space="preserve"> </w:t>
      </w:r>
      <w:r w:rsidRPr="00F62572">
        <w:rPr>
          <w:rFonts w:ascii="Arial" w:hAnsi="Arial" w:cs="Arial"/>
          <w:color w:val="000000"/>
          <w:sz w:val="20"/>
        </w:rPr>
        <w:t>внесения</w:t>
      </w:r>
      <w:r w:rsidR="002E643C">
        <w:rPr>
          <w:rFonts w:ascii="Arial" w:hAnsi="Arial" w:cs="Arial"/>
          <w:color w:val="000000"/>
          <w:sz w:val="20"/>
        </w:rPr>
        <w:t xml:space="preserve"> </w:t>
      </w:r>
      <w:r w:rsidRPr="00F62572">
        <w:rPr>
          <w:rFonts w:ascii="Arial" w:hAnsi="Arial" w:cs="Arial"/>
          <w:color w:val="000000"/>
          <w:sz w:val="20"/>
        </w:rPr>
        <w:t>изменений,</w:t>
      </w:r>
      <w:r w:rsidR="002E643C">
        <w:rPr>
          <w:rFonts w:ascii="Arial" w:hAnsi="Arial" w:cs="Arial"/>
          <w:color w:val="000000"/>
          <w:sz w:val="20"/>
        </w:rPr>
        <w:t xml:space="preserve"> </w:t>
      </w:r>
      <w:r w:rsidRPr="00F62572">
        <w:rPr>
          <w:rFonts w:ascii="Arial" w:hAnsi="Arial" w:cs="Arial"/>
          <w:color w:val="000000"/>
          <w:sz w:val="20"/>
        </w:rPr>
        <w:t>предусмотренных</w:t>
      </w:r>
      <w:r w:rsidR="002E643C">
        <w:rPr>
          <w:rFonts w:ascii="Arial" w:hAnsi="Arial" w:cs="Arial"/>
          <w:color w:val="000000"/>
          <w:sz w:val="20"/>
        </w:rPr>
        <w:t xml:space="preserve"> </w:t>
      </w:r>
      <w:r w:rsidRPr="00F62572">
        <w:rPr>
          <w:rFonts w:ascii="Arial" w:hAnsi="Arial" w:cs="Arial"/>
          <w:color w:val="000000"/>
          <w:sz w:val="20"/>
        </w:rPr>
        <w:t>пунктом</w:t>
      </w:r>
      <w:r w:rsidR="002E643C">
        <w:rPr>
          <w:rFonts w:ascii="Arial" w:hAnsi="Arial" w:cs="Arial"/>
          <w:color w:val="000000"/>
          <w:sz w:val="20"/>
        </w:rPr>
        <w:t xml:space="preserve"> </w:t>
      </w:r>
      <w:r w:rsidRPr="00F62572">
        <w:rPr>
          <w:rFonts w:ascii="Arial" w:hAnsi="Arial" w:cs="Arial"/>
          <w:color w:val="000000"/>
          <w:sz w:val="20"/>
        </w:rPr>
        <w:t>3.5.</w:t>
      </w:r>
      <w:r w:rsidR="002E643C">
        <w:rPr>
          <w:rFonts w:ascii="Arial" w:hAnsi="Arial" w:cs="Arial"/>
          <w:color w:val="000000"/>
          <w:sz w:val="20"/>
        </w:rPr>
        <w:t xml:space="preserve"> </w:t>
      </w:r>
      <w:r w:rsidRPr="00F62572">
        <w:rPr>
          <w:rFonts w:ascii="Arial" w:hAnsi="Arial" w:cs="Arial"/>
          <w:color w:val="000000"/>
          <w:sz w:val="20"/>
        </w:rPr>
        <w:t>настоящего</w:t>
      </w:r>
      <w:r w:rsidR="002E643C">
        <w:rPr>
          <w:rFonts w:ascii="Arial" w:hAnsi="Arial" w:cs="Arial"/>
          <w:color w:val="000000"/>
          <w:sz w:val="20"/>
        </w:rPr>
        <w:t xml:space="preserve"> </w:t>
      </w:r>
      <w:r w:rsidRPr="00F62572">
        <w:rPr>
          <w:rFonts w:ascii="Arial" w:hAnsi="Arial" w:cs="Arial"/>
          <w:color w:val="000000"/>
          <w:sz w:val="20"/>
        </w:rPr>
        <w:t>Порядка,</w:t>
      </w:r>
      <w:r w:rsidR="002E643C">
        <w:rPr>
          <w:rFonts w:ascii="Arial" w:hAnsi="Arial" w:cs="Arial"/>
          <w:color w:val="000000"/>
          <w:sz w:val="20"/>
        </w:rPr>
        <w:t xml:space="preserve"> </w:t>
      </w:r>
      <w:r w:rsidRPr="00F62572">
        <w:rPr>
          <w:rFonts w:ascii="Arial" w:hAnsi="Arial" w:cs="Arial"/>
          <w:color w:val="000000"/>
          <w:sz w:val="20"/>
        </w:rPr>
        <w:t>являются:</w:t>
      </w:r>
    </w:p>
    <w:p w14:paraId="100A62F5" w14:textId="7D98192F"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результаты</w:t>
      </w:r>
      <w:r w:rsidR="002E643C">
        <w:rPr>
          <w:rFonts w:ascii="Arial" w:hAnsi="Arial" w:cs="Arial"/>
          <w:color w:val="000000"/>
          <w:sz w:val="20"/>
        </w:rPr>
        <w:t xml:space="preserve"> </w:t>
      </w:r>
      <w:r w:rsidRPr="00F62572">
        <w:rPr>
          <w:rFonts w:ascii="Arial" w:hAnsi="Arial" w:cs="Arial"/>
          <w:color w:val="000000"/>
          <w:sz w:val="20"/>
        </w:rPr>
        <w:t>мониторинга</w:t>
      </w:r>
      <w:r w:rsidR="002E643C">
        <w:rPr>
          <w:rFonts w:ascii="Arial" w:hAnsi="Arial" w:cs="Arial"/>
          <w:color w:val="000000"/>
          <w:sz w:val="20"/>
        </w:rPr>
        <w:t xml:space="preserve"> </w:t>
      </w:r>
      <w:r w:rsidRPr="00F62572">
        <w:rPr>
          <w:rFonts w:ascii="Arial" w:hAnsi="Arial" w:cs="Arial"/>
          <w:color w:val="000000"/>
          <w:sz w:val="20"/>
        </w:rPr>
        <w:t>основных</w:t>
      </w:r>
      <w:r w:rsidR="002E643C">
        <w:rPr>
          <w:rFonts w:ascii="Arial" w:hAnsi="Arial" w:cs="Arial"/>
          <w:color w:val="000000"/>
          <w:sz w:val="20"/>
        </w:rPr>
        <w:t xml:space="preserve"> </w:t>
      </w:r>
      <w:r w:rsidRPr="00F62572">
        <w:rPr>
          <w:rFonts w:ascii="Arial" w:hAnsi="Arial" w:cs="Arial"/>
          <w:color w:val="000000"/>
          <w:sz w:val="20"/>
        </w:rPr>
        <w:t>параметров</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79830C58" w14:textId="7930BB72"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w:t>
      </w:r>
      <w:r w:rsidR="002E643C">
        <w:rPr>
          <w:rFonts w:ascii="Arial" w:hAnsi="Arial" w:cs="Arial"/>
          <w:color w:val="000000"/>
          <w:sz w:val="20"/>
        </w:rPr>
        <w:t xml:space="preserve"> </w:t>
      </w:r>
      <w:r w:rsidRPr="00F62572">
        <w:rPr>
          <w:rFonts w:ascii="Arial" w:hAnsi="Arial" w:cs="Arial"/>
          <w:color w:val="000000"/>
          <w:sz w:val="20"/>
        </w:rPr>
        <w:t>формирование</w:t>
      </w:r>
      <w:r w:rsidR="002E643C">
        <w:rPr>
          <w:rFonts w:ascii="Arial" w:hAnsi="Arial" w:cs="Arial"/>
          <w:color w:val="000000"/>
          <w:sz w:val="20"/>
        </w:rPr>
        <w:t xml:space="preserve"> </w:t>
      </w:r>
      <w:r w:rsidRPr="00F62572">
        <w:rPr>
          <w:rFonts w:ascii="Arial" w:hAnsi="Arial" w:cs="Arial"/>
          <w:color w:val="000000"/>
          <w:sz w:val="20"/>
        </w:rPr>
        <w:t>проекта</w:t>
      </w:r>
      <w:r w:rsidR="002E643C">
        <w:rPr>
          <w:rFonts w:ascii="Arial" w:hAnsi="Arial" w:cs="Arial"/>
          <w:color w:val="000000"/>
          <w:sz w:val="20"/>
        </w:rPr>
        <w:t xml:space="preserve"> </w:t>
      </w:r>
      <w:r w:rsidRPr="00F62572">
        <w:rPr>
          <w:rFonts w:ascii="Arial" w:hAnsi="Arial" w:cs="Arial"/>
          <w:color w:val="000000"/>
          <w:sz w:val="20"/>
        </w:rPr>
        <w:t>решения</w:t>
      </w:r>
      <w:r w:rsidR="002E643C">
        <w:rPr>
          <w:rFonts w:ascii="Arial" w:hAnsi="Arial" w:cs="Arial"/>
          <w:color w:val="000000"/>
          <w:sz w:val="20"/>
        </w:rPr>
        <w:t xml:space="preserve"> </w:t>
      </w:r>
      <w:r w:rsidRPr="00F62572">
        <w:rPr>
          <w:rFonts w:ascii="Arial" w:hAnsi="Arial" w:cs="Arial"/>
          <w:color w:val="000000"/>
          <w:sz w:val="20"/>
        </w:rPr>
        <w:t>Собрания</w:t>
      </w:r>
      <w:r w:rsidR="002E643C">
        <w:rPr>
          <w:rFonts w:ascii="Arial" w:hAnsi="Arial" w:cs="Arial"/>
          <w:color w:val="000000"/>
          <w:sz w:val="20"/>
        </w:rPr>
        <w:t xml:space="preserve"> </w:t>
      </w:r>
      <w:r w:rsidRPr="00F62572">
        <w:rPr>
          <w:rFonts w:ascii="Arial" w:hAnsi="Arial" w:cs="Arial"/>
          <w:color w:val="000000"/>
          <w:sz w:val="20"/>
        </w:rPr>
        <w:t>депутатов</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(далее</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представительного</w:t>
      </w:r>
      <w:r w:rsidR="002E643C">
        <w:rPr>
          <w:rFonts w:ascii="Arial" w:hAnsi="Arial" w:cs="Arial"/>
          <w:color w:val="000000"/>
          <w:sz w:val="20"/>
        </w:rPr>
        <w:t xml:space="preserve"> </w:t>
      </w:r>
      <w:r w:rsidRPr="00F62572">
        <w:rPr>
          <w:rFonts w:ascii="Arial" w:hAnsi="Arial" w:cs="Arial"/>
          <w:color w:val="000000"/>
          <w:sz w:val="20"/>
        </w:rPr>
        <w:t>органа)</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местном</w:t>
      </w:r>
      <w:r w:rsidR="002E643C">
        <w:rPr>
          <w:rFonts w:ascii="Arial" w:hAnsi="Arial" w:cs="Arial"/>
          <w:color w:val="000000"/>
          <w:sz w:val="20"/>
        </w:rPr>
        <w:t xml:space="preserve"> </w:t>
      </w:r>
      <w:r w:rsidRPr="00F62572">
        <w:rPr>
          <w:rFonts w:ascii="Arial" w:hAnsi="Arial" w:cs="Arial"/>
          <w:color w:val="000000"/>
          <w:sz w:val="20"/>
        </w:rPr>
        <w:t>бюджете</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очередной</w:t>
      </w:r>
      <w:r w:rsidR="002E643C">
        <w:rPr>
          <w:rFonts w:ascii="Arial" w:hAnsi="Arial" w:cs="Arial"/>
          <w:color w:val="000000"/>
          <w:sz w:val="20"/>
        </w:rPr>
        <w:t xml:space="preserve"> </w:t>
      </w:r>
      <w:r w:rsidRPr="00F62572">
        <w:rPr>
          <w:rFonts w:ascii="Arial" w:hAnsi="Arial" w:cs="Arial"/>
          <w:color w:val="000000"/>
          <w:sz w:val="20"/>
        </w:rPr>
        <w:t>финансовый</w:t>
      </w:r>
      <w:r w:rsidR="002E643C">
        <w:rPr>
          <w:rFonts w:ascii="Arial" w:hAnsi="Arial" w:cs="Arial"/>
          <w:color w:val="000000"/>
          <w:sz w:val="20"/>
        </w:rPr>
        <w:t xml:space="preserve"> </w:t>
      </w:r>
      <w:r w:rsidRPr="00F62572">
        <w:rPr>
          <w:rFonts w:ascii="Arial" w:hAnsi="Arial" w:cs="Arial"/>
          <w:color w:val="000000"/>
          <w:sz w:val="20"/>
        </w:rPr>
        <w:t>год</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плановый</w:t>
      </w:r>
      <w:r w:rsidR="002E643C">
        <w:rPr>
          <w:rFonts w:ascii="Arial" w:hAnsi="Arial" w:cs="Arial"/>
          <w:color w:val="000000"/>
          <w:sz w:val="20"/>
        </w:rPr>
        <w:t xml:space="preserve"> </w:t>
      </w:r>
      <w:r w:rsidRPr="00F62572">
        <w:rPr>
          <w:rFonts w:ascii="Arial" w:hAnsi="Arial" w:cs="Arial"/>
          <w:color w:val="000000"/>
          <w:sz w:val="20"/>
        </w:rPr>
        <w:t>период;</w:t>
      </w:r>
    </w:p>
    <w:p w14:paraId="337D86C7" w14:textId="588C4CF6"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w:t>
      </w:r>
      <w:r w:rsidR="002E643C">
        <w:rPr>
          <w:rFonts w:ascii="Arial" w:hAnsi="Arial" w:cs="Arial"/>
          <w:color w:val="000000"/>
          <w:sz w:val="20"/>
        </w:rPr>
        <w:t xml:space="preserve"> </w:t>
      </w:r>
      <w:r w:rsidRPr="00F62572">
        <w:rPr>
          <w:rFonts w:ascii="Arial" w:hAnsi="Arial" w:cs="Arial"/>
          <w:color w:val="000000"/>
          <w:sz w:val="20"/>
        </w:rPr>
        <w:t>формирование</w:t>
      </w:r>
      <w:r w:rsidR="002E643C">
        <w:rPr>
          <w:rFonts w:ascii="Arial" w:hAnsi="Arial" w:cs="Arial"/>
          <w:color w:val="000000"/>
          <w:sz w:val="20"/>
        </w:rPr>
        <w:t xml:space="preserve"> </w:t>
      </w:r>
      <w:r w:rsidRPr="00F62572">
        <w:rPr>
          <w:rFonts w:ascii="Arial" w:hAnsi="Arial" w:cs="Arial"/>
          <w:color w:val="000000"/>
          <w:sz w:val="20"/>
        </w:rPr>
        <w:t>проекта</w:t>
      </w:r>
      <w:r w:rsidR="002E643C">
        <w:rPr>
          <w:rFonts w:ascii="Arial" w:hAnsi="Arial" w:cs="Arial"/>
          <w:color w:val="000000"/>
          <w:sz w:val="20"/>
        </w:rPr>
        <w:t xml:space="preserve"> </w:t>
      </w:r>
      <w:r w:rsidRPr="00F62572">
        <w:rPr>
          <w:rFonts w:ascii="Arial" w:hAnsi="Arial" w:cs="Arial"/>
          <w:color w:val="000000"/>
          <w:sz w:val="20"/>
        </w:rPr>
        <w:t>решения</w:t>
      </w:r>
      <w:r w:rsidR="002E643C">
        <w:rPr>
          <w:rFonts w:ascii="Arial" w:hAnsi="Arial" w:cs="Arial"/>
          <w:color w:val="000000"/>
          <w:sz w:val="20"/>
        </w:rPr>
        <w:t xml:space="preserve"> </w:t>
      </w:r>
      <w:r w:rsidRPr="00F62572">
        <w:rPr>
          <w:rFonts w:ascii="Arial" w:hAnsi="Arial" w:cs="Arial"/>
          <w:color w:val="000000"/>
          <w:sz w:val="20"/>
        </w:rPr>
        <w:t>представительного</w:t>
      </w:r>
      <w:r w:rsidR="002E643C">
        <w:rPr>
          <w:rFonts w:ascii="Arial" w:hAnsi="Arial" w:cs="Arial"/>
          <w:color w:val="000000"/>
          <w:sz w:val="20"/>
        </w:rPr>
        <w:t xml:space="preserve"> </w:t>
      </w:r>
      <w:r w:rsidRPr="00F62572">
        <w:rPr>
          <w:rFonts w:ascii="Arial" w:hAnsi="Arial" w:cs="Arial"/>
          <w:color w:val="000000"/>
          <w:sz w:val="20"/>
        </w:rPr>
        <w:t>органа</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внесении</w:t>
      </w:r>
      <w:r w:rsidR="002E643C">
        <w:rPr>
          <w:rFonts w:ascii="Arial" w:hAnsi="Arial" w:cs="Arial"/>
          <w:color w:val="000000"/>
          <w:sz w:val="20"/>
        </w:rPr>
        <w:t xml:space="preserve"> </w:t>
      </w:r>
      <w:r w:rsidRPr="00F62572">
        <w:rPr>
          <w:rFonts w:ascii="Arial" w:hAnsi="Arial" w:cs="Arial"/>
          <w:color w:val="000000"/>
          <w:sz w:val="20"/>
        </w:rPr>
        <w:t>изменений</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нормативный</w:t>
      </w:r>
      <w:r w:rsidR="002E643C">
        <w:rPr>
          <w:rFonts w:ascii="Arial" w:hAnsi="Arial" w:cs="Arial"/>
          <w:color w:val="000000"/>
          <w:sz w:val="20"/>
        </w:rPr>
        <w:t xml:space="preserve"> </w:t>
      </w:r>
      <w:r w:rsidRPr="00F62572">
        <w:rPr>
          <w:rFonts w:ascii="Arial" w:hAnsi="Arial" w:cs="Arial"/>
          <w:color w:val="000000"/>
          <w:sz w:val="20"/>
        </w:rPr>
        <w:t>правовой</w:t>
      </w:r>
      <w:r w:rsidR="002E643C">
        <w:rPr>
          <w:rFonts w:ascii="Arial" w:hAnsi="Arial" w:cs="Arial"/>
          <w:color w:val="000000"/>
          <w:sz w:val="20"/>
        </w:rPr>
        <w:t xml:space="preserve"> </w:t>
      </w:r>
      <w:r w:rsidRPr="00F62572">
        <w:rPr>
          <w:rFonts w:ascii="Arial" w:hAnsi="Arial" w:cs="Arial"/>
          <w:color w:val="000000"/>
          <w:sz w:val="20"/>
        </w:rPr>
        <w:t>акт</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местном</w:t>
      </w:r>
      <w:r w:rsidR="002E643C">
        <w:rPr>
          <w:rFonts w:ascii="Arial" w:hAnsi="Arial" w:cs="Arial"/>
          <w:color w:val="000000"/>
          <w:sz w:val="20"/>
        </w:rPr>
        <w:t xml:space="preserve"> </w:t>
      </w:r>
      <w:r w:rsidRPr="00F62572">
        <w:rPr>
          <w:rFonts w:ascii="Arial" w:hAnsi="Arial" w:cs="Arial"/>
          <w:color w:val="000000"/>
          <w:sz w:val="20"/>
        </w:rPr>
        <w:t>бюджете</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очередной</w:t>
      </w:r>
      <w:r w:rsidR="002E643C">
        <w:rPr>
          <w:rFonts w:ascii="Arial" w:hAnsi="Arial" w:cs="Arial"/>
          <w:color w:val="000000"/>
          <w:sz w:val="20"/>
        </w:rPr>
        <w:t xml:space="preserve"> </w:t>
      </w:r>
      <w:r w:rsidRPr="00F62572">
        <w:rPr>
          <w:rFonts w:ascii="Arial" w:hAnsi="Arial" w:cs="Arial"/>
          <w:color w:val="000000"/>
          <w:sz w:val="20"/>
        </w:rPr>
        <w:t>финансовый</w:t>
      </w:r>
      <w:r w:rsidR="002E643C">
        <w:rPr>
          <w:rFonts w:ascii="Arial" w:hAnsi="Arial" w:cs="Arial"/>
          <w:color w:val="000000"/>
          <w:sz w:val="20"/>
        </w:rPr>
        <w:t xml:space="preserve"> </w:t>
      </w:r>
      <w:r w:rsidRPr="00F62572">
        <w:rPr>
          <w:rFonts w:ascii="Arial" w:hAnsi="Arial" w:cs="Arial"/>
          <w:color w:val="000000"/>
          <w:sz w:val="20"/>
        </w:rPr>
        <w:t>год</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плановый</w:t>
      </w:r>
      <w:r w:rsidR="002E643C">
        <w:rPr>
          <w:rFonts w:ascii="Arial" w:hAnsi="Arial" w:cs="Arial"/>
          <w:color w:val="000000"/>
          <w:sz w:val="20"/>
        </w:rPr>
        <w:t xml:space="preserve"> </w:t>
      </w:r>
      <w:r w:rsidRPr="00F62572">
        <w:rPr>
          <w:rFonts w:ascii="Arial" w:hAnsi="Arial" w:cs="Arial"/>
          <w:color w:val="000000"/>
          <w:sz w:val="20"/>
        </w:rPr>
        <w:t>период;</w:t>
      </w:r>
    </w:p>
    <w:p w14:paraId="71A84F0A" w14:textId="04985AC4"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4)</w:t>
      </w:r>
      <w:r w:rsidR="002E643C">
        <w:rPr>
          <w:rFonts w:ascii="Arial" w:hAnsi="Arial" w:cs="Arial"/>
          <w:color w:val="000000"/>
          <w:sz w:val="20"/>
        </w:rPr>
        <w:t xml:space="preserve"> </w:t>
      </w:r>
      <w:r w:rsidRPr="00F62572">
        <w:rPr>
          <w:rFonts w:ascii="Arial" w:hAnsi="Arial" w:cs="Arial"/>
          <w:color w:val="000000"/>
          <w:sz w:val="20"/>
        </w:rPr>
        <w:t>изменение</w:t>
      </w:r>
      <w:r w:rsidR="002E643C">
        <w:rPr>
          <w:rFonts w:ascii="Arial" w:hAnsi="Arial" w:cs="Arial"/>
          <w:color w:val="000000"/>
          <w:sz w:val="20"/>
        </w:rPr>
        <w:t xml:space="preserve"> </w:t>
      </w:r>
      <w:r w:rsidRPr="00F62572">
        <w:rPr>
          <w:rFonts w:ascii="Arial" w:hAnsi="Arial" w:cs="Arial"/>
          <w:color w:val="000000"/>
          <w:sz w:val="20"/>
        </w:rPr>
        <w:t>объемов</w:t>
      </w:r>
      <w:r w:rsidR="002E643C">
        <w:rPr>
          <w:rFonts w:ascii="Arial" w:hAnsi="Arial" w:cs="Arial"/>
          <w:color w:val="000000"/>
          <w:sz w:val="20"/>
        </w:rPr>
        <w:t xml:space="preserve"> </w:t>
      </w:r>
      <w:r w:rsidRPr="00F62572">
        <w:rPr>
          <w:rFonts w:ascii="Arial" w:hAnsi="Arial" w:cs="Arial"/>
          <w:color w:val="000000"/>
          <w:sz w:val="20"/>
        </w:rPr>
        <w:t>финансирования</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связи</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внесением</w:t>
      </w:r>
      <w:r w:rsidR="002E643C">
        <w:rPr>
          <w:rFonts w:ascii="Arial" w:hAnsi="Arial" w:cs="Arial"/>
          <w:color w:val="000000"/>
          <w:sz w:val="20"/>
        </w:rPr>
        <w:t xml:space="preserve"> </w:t>
      </w:r>
      <w:r w:rsidRPr="00F62572">
        <w:rPr>
          <w:rFonts w:ascii="Arial" w:hAnsi="Arial" w:cs="Arial"/>
          <w:color w:val="000000"/>
          <w:sz w:val="20"/>
        </w:rPr>
        <w:t>изменений</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сводную</w:t>
      </w:r>
      <w:r w:rsidR="002E643C">
        <w:rPr>
          <w:rFonts w:ascii="Arial" w:hAnsi="Arial" w:cs="Arial"/>
          <w:color w:val="000000"/>
          <w:sz w:val="20"/>
        </w:rPr>
        <w:t xml:space="preserve"> </w:t>
      </w:r>
      <w:r w:rsidRPr="00F62572">
        <w:rPr>
          <w:rFonts w:ascii="Arial" w:hAnsi="Arial" w:cs="Arial"/>
          <w:color w:val="000000"/>
          <w:sz w:val="20"/>
        </w:rPr>
        <w:t>бюджетную</w:t>
      </w:r>
      <w:r w:rsidR="002E643C">
        <w:rPr>
          <w:rFonts w:ascii="Arial" w:hAnsi="Arial" w:cs="Arial"/>
          <w:color w:val="000000"/>
          <w:sz w:val="20"/>
        </w:rPr>
        <w:t xml:space="preserve"> </w:t>
      </w:r>
      <w:r w:rsidRPr="00F62572">
        <w:rPr>
          <w:rFonts w:ascii="Arial" w:hAnsi="Arial" w:cs="Arial"/>
          <w:color w:val="000000"/>
          <w:sz w:val="20"/>
        </w:rPr>
        <w:t>роспись</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соответствии</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бюджетным</w:t>
      </w:r>
      <w:r w:rsidR="002E643C">
        <w:rPr>
          <w:rFonts w:ascii="Arial" w:hAnsi="Arial" w:cs="Arial"/>
          <w:color w:val="000000"/>
          <w:sz w:val="20"/>
        </w:rPr>
        <w:t xml:space="preserve"> </w:t>
      </w:r>
      <w:r w:rsidRPr="00F62572">
        <w:rPr>
          <w:rFonts w:ascii="Arial" w:hAnsi="Arial" w:cs="Arial"/>
          <w:color w:val="000000"/>
          <w:sz w:val="20"/>
        </w:rPr>
        <w:t>законодательством;</w:t>
      </w:r>
    </w:p>
    <w:p w14:paraId="60ED2F29" w14:textId="520D8B44"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5)</w:t>
      </w:r>
      <w:r w:rsidR="002E643C">
        <w:rPr>
          <w:rFonts w:ascii="Arial" w:hAnsi="Arial" w:cs="Arial"/>
          <w:color w:val="000000"/>
          <w:sz w:val="20"/>
        </w:rPr>
        <w:t xml:space="preserve"> </w:t>
      </w:r>
      <w:r w:rsidRPr="00F62572">
        <w:rPr>
          <w:rFonts w:ascii="Arial" w:hAnsi="Arial" w:cs="Arial"/>
          <w:color w:val="000000"/>
          <w:sz w:val="20"/>
        </w:rPr>
        <w:t>необходимость</w:t>
      </w:r>
      <w:r w:rsidR="002E643C">
        <w:rPr>
          <w:rFonts w:ascii="Arial" w:hAnsi="Arial" w:cs="Arial"/>
          <w:color w:val="000000"/>
          <w:sz w:val="20"/>
        </w:rPr>
        <w:t xml:space="preserve"> </w:t>
      </w:r>
      <w:r w:rsidRPr="00F62572">
        <w:rPr>
          <w:rFonts w:ascii="Arial" w:hAnsi="Arial" w:cs="Arial"/>
          <w:color w:val="000000"/>
          <w:sz w:val="20"/>
        </w:rPr>
        <w:t>корректировки</w:t>
      </w:r>
      <w:r w:rsidR="002E643C">
        <w:rPr>
          <w:rFonts w:ascii="Arial" w:hAnsi="Arial" w:cs="Arial"/>
          <w:color w:val="000000"/>
          <w:sz w:val="20"/>
        </w:rPr>
        <w:t xml:space="preserve"> </w:t>
      </w:r>
      <w:r w:rsidRPr="00F62572">
        <w:rPr>
          <w:rFonts w:ascii="Arial" w:hAnsi="Arial" w:cs="Arial"/>
          <w:color w:val="000000"/>
          <w:sz w:val="20"/>
        </w:rPr>
        <w:t>отдельных</w:t>
      </w:r>
      <w:r w:rsidR="002E643C">
        <w:rPr>
          <w:rFonts w:ascii="Arial" w:hAnsi="Arial" w:cs="Arial"/>
          <w:color w:val="000000"/>
          <w:sz w:val="20"/>
        </w:rPr>
        <w:t xml:space="preserve"> </w:t>
      </w:r>
      <w:r w:rsidRPr="00F62572">
        <w:rPr>
          <w:rFonts w:ascii="Arial" w:hAnsi="Arial" w:cs="Arial"/>
          <w:color w:val="000000"/>
          <w:sz w:val="20"/>
        </w:rPr>
        <w:t>положений</w:t>
      </w:r>
      <w:r w:rsidR="002E643C">
        <w:rPr>
          <w:rFonts w:ascii="Arial" w:hAnsi="Arial" w:cs="Arial"/>
          <w:color w:val="000000"/>
          <w:sz w:val="20"/>
        </w:rPr>
        <w:t xml:space="preserve"> </w:t>
      </w:r>
      <w:r w:rsidRPr="00F62572">
        <w:rPr>
          <w:rFonts w:ascii="Arial" w:hAnsi="Arial" w:cs="Arial"/>
          <w:color w:val="000000"/>
          <w:sz w:val="20"/>
        </w:rPr>
        <w:t>текстовой</w:t>
      </w:r>
      <w:r w:rsidR="002E643C">
        <w:rPr>
          <w:rFonts w:ascii="Arial" w:hAnsi="Arial" w:cs="Arial"/>
          <w:color w:val="000000"/>
          <w:sz w:val="20"/>
        </w:rPr>
        <w:t xml:space="preserve"> </w:t>
      </w:r>
      <w:r w:rsidRPr="00F62572">
        <w:rPr>
          <w:rFonts w:ascii="Arial" w:hAnsi="Arial" w:cs="Arial"/>
          <w:color w:val="000000"/>
          <w:sz w:val="20"/>
        </w:rPr>
        <w:t>части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целях</w:t>
      </w:r>
      <w:r w:rsidR="002E643C">
        <w:rPr>
          <w:rFonts w:ascii="Arial" w:hAnsi="Arial" w:cs="Arial"/>
          <w:color w:val="000000"/>
          <w:sz w:val="20"/>
        </w:rPr>
        <w:t xml:space="preserve"> </w:t>
      </w:r>
      <w:r w:rsidRPr="00F62572">
        <w:rPr>
          <w:rFonts w:ascii="Arial" w:hAnsi="Arial" w:cs="Arial"/>
          <w:color w:val="000000"/>
          <w:sz w:val="20"/>
        </w:rPr>
        <w:t>актуализации</w:t>
      </w:r>
      <w:r w:rsidR="002E643C">
        <w:rPr>
          <w:rFonts w:ascii="Arial" w:hAnsi="Arial" w:cs="Arial"/>
          <w:color w:val="000000"/>
          <w:sz w:val="20"/>
        </w:rPr>
        <w:t xml:space="preserve"> </w:t>
      </w:r>
      <w:r w:rsidRPr="00F62572">
        <w:rPr>
          <w:rFonts w:ascii="Arial" w:hAnsi="Arial" w:cs="Arial"/>
          <w:color w:val="000000"/>
          <w:sz w:val="20"/>
        </w:rPr>
        <w:t>содержащейся</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ней</w:t>
      </w:r>
      <w:r w:rsidR="002E643C">
        <w:rPr>
          <w:rFonts w:ascii="Arial" w:hAnsi="Arial" w:cs="Arial"/>
          <w:color w:val="000000"/>
          <w:sz w:val="20"/>
        </w:rPr>
        <w:t xml:space="preserve"> </w:t>
      </w:r>
      <w:r w:rsidRPr="00F62572">
        <w:rPr>
          <w:rFonts w:ascii="Arial" w:hAnsi="Arial" w:cs="Arial"/>
          <w:color w:val="000000"/>
          <w:sz w:val="20"/>
        </w:rPr>
        <w:t>информации.</w:t>
      </w:r>
    </w:p>
    <w:p w14:paraId="063733E8" w14:textId="187A9355"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3.7.</w:t>
      </w:r>
      <w:r w:rsidR="002E643C">
        <w:rPr>
          <w:rFonts w:ascii="Arial" w:hAnsi="Arial" w:cs="Arial"/>
          <w:color w:val="000000"/>
          <w:sz w:val="20"/>
        </w:rPr>
        <w:t xml:space="preserve"> </w:t>
      </w:r>
      <w:r w:rsidRPr="00F62572">
        <w:rPr>
          <w:rFonts w:ascii="Arial" w:hAnsi="Arial" w:cs="Arial"/>
          <w:color w:val="000000"/>
          <w:sz w:val="20"/>
        </w:rPr>
        <w:t>Ответственный</w:t>
      </w:r>
      <w:r w:rsidR="002E643C">
        <w:rPr>
          <w:rFonts w:ascii="Arial" w:hAnsi="Arial" w:cs="Arial"/>
          <w:color w:val="000000"/>
          <w:sz w:val="20"/>
        </w:rPr>
        <w:t xml:space="preserve"> </w:t>
      </w:r>
      <w:r w:rsidRPr="00F62572">
        <w:rPr>
          <w:rFonts w:ascii="Arial" w:hAnsi="Arial" w:cs="Arial"/>
          <w:color w:val="000000"/>
          <w:sz w:val="20"/>
        </w:rPr>
        <w:t>исполнитель</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готовит</w:t>
      </w:r>
      <w:r w:rsidR="002E643C">
        <w:rPr>
          <w:rFonts w:ascii="Arial" w:hAnsi="Arial" w:cs="Arial"/>
          <w:color w:val="000000"/>
          <w:sz w:val="20"/>
        </w:rPr>
        <w:t xml:space="preserve"> </w:t>
      </w:r>
      <w:r w:rsidRPr="00F62572">
        <w:rPr>
          <w:rFonts w:ascii="Arial" w:hAnsi="Arial" w:cs="Arial"/>
          <w:color w:val="000000"/>
          <w:sz w:val="20"/>
        </w:rPr>
        <w:t>проект</w:t>
      </w:r>
      <w:r w:rsidR="002E643C">
        <w:rPr>
          <w:rFonts w:ascii="Arial" w:hAnsi="Arial" w:cs="Arial"/>
          <w:color w:val="000000"/>
          <w:sz w:val="20"/>
        </w:rPr>
        <w:t xml:space="preserve"> </w:t>
      </w:r>
      <w:r w:rsidRPr="00F62572">
        <w:rPr>
          <w:rFonts w:ascii="Arial" w:hAnsi="Arial" w:cs="Arial"/>
          <w:color w:val="000000"/>
          <w:sz w:val="20"/>
        </w:rPr>
        <w:t>постановления</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внесении</w:t>
      </w:r>
      <w:r w:rsidR="002E643C">
        <w:rPr>
          <w:rFonts w:ascii="Arial" w:hAnsi="Arial" w:cs="Arial"/>
          <w:color w:val="000000"/>
          <w:sz w:val="20"/>
        </w:rPr>
        <w:t xml:space="preserve"> </w:t>
      </w:r>
      <w:r w:rsidRPr="00F62572">
        <w:rPr>
          <w:rFonts w:ascii="Arial" w:hAnsi="Arial" w:cs="Arial"/>
          <w:color w:val="000000"/>
          <w:sz w:val="20"/>
        </w:rPr>
        <w:t>изменений</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муниципальную</w:t>
      </w:r>
      <w:r w:rsidR="002E643C">
        <w:rPr>
          <w:rFonts w:ascii="Arial" w:hAnsi="Arial" w:cs="Arial"/>
          <w:color w:val="000000"/>
          <w:sz w:val="20"/>
        </w:rPr>
        <w:t xml:space="preserve"> </w:t>
      </w:r>
      <w:r w:rsidRPr="00F62572">
        <w:rPr>
          <w:rFonts w:ascii="Arial" w:hAnsi="Arial" w:cs="Arial"/>
          <w:color w:val="000000"/>
          <w:sz w:val="20"/>
        </w:rPr>
        <w:t>программу</w:t>
      </w:r>
      <w:r w:rsidR="002E643C">
        <w:rPr>
          <w:rFonts w:ascii="Arial" w:hAnsi="Arial" w:cs="Arial"/>
          <w:color w:val="000000"/>
          <w:sz w:val="20"/>
        </w:rPr>
        <w:t xml:space="preserve"> </w:t>
      </w:r>
      <w:r w:rsidRPr="00F62572">
        <w:rPr>
          <w:rFonts w:ascii="Arial" w:hAnsi="Arial" w:cs="Arial"/>
          <w:color w:val="000000"/>
          <w:sz w:val="20"/>
        </w:rPr>
        <w:t>(далее</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проект</w:t>
      </w:r>
      <w:r w:rsidR="002E643C">
        <w:rPr>
          <w:rFonts w:ascii="Arial" w:hAnsi="Arial" w:cs="Arial"/>
          <w:color w:val="000000"/>
          <w:sz w:val="20"/>
        </w:rPr>
        <w:t xml:space="preserve"> </w:t>
      </w:r>
      <w:r w:rsidRPr="00F62572">
        <w:rPr>
          <w:rFonts w:ascii="Arial" w:hAnsi="Arial" w:cs="Arial"/>
          <w:color w:val="000000"/>
          <w:sz w:val="20"/>
        </w:rPr>
        <w:t>постановления</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внесении</w:t>
      </w:r>
      <w:r w:rsidR="002E643C">
        <w:rPr>
          <w:rFonts w:ascii="Arial" w:hAnsi="Arial" w:cs="Arial"/>
          <w:color w:val="000000"/>
          <w:sz w:val="20"/>
        </w:rPr>
        <w:t xml:space="preserve"> </w:t>
      </w:r>
      <w:r w:rsidRPr="00F62572">
        <w:rPr>
          <w:rFonts w:ascii="Arial" w:hAnsi="Arial" w:cs="Arial"/>
          <w:color w:val="000000"/>
          <w:sz w:val="20"/>
        </w:rPr>
        <w:t>изменений)</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направляет</w:t>
      </w:r>
      <w:r w:rsidR="002E643C">
        <w:rPr>
          <w:rFonts w:ascii="Arial" w:hAnsi="Arial" w:cs="Arial"/>
          <w:color w:val="000000"/>
          <w:sz w:val="20"/>
        </w:rPr>
        <w:t xml:space="preserve"> </w:t>
      </w:r>
      <w:r w:rsidRPr="00F62572">
        <w:rPr>
          <w:rFonts w:ascii="Arial" w:hAnsi="Arial" w:cs="Arial"/>
          <w:color w:val="000000"/>
          <w:sz w:val="20"/>
        </w:rPr>
        <w:t>его</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согласование</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заинтересованные</w:t>
      </w:r>
      <w:r w:rsidR="002E643C">
        <w:rPr>
          <w:rFonts w:ascii="Arial" w:hAnsi="Arial" w:cs="Arial"/>
          <w:color w:val="000000"/>
          <w:sz w:val="20"/>
        </w:rPr>
        <w:t xml:space="preserve"> </w:t>
      </w:r>
      <w:r w:rsidRPr="00F62572">
        <w:rPr>
          <w:rFonts w:ascii="Arial" w:hAnsi="Arial" w:cs="Arial"/>
          <w:color w:val="000000"/>
          <w:sz w:val="20"/>
        </w:rPr>
        <w:t>структурные</w:t>
      </w:r>
      <w:r w:rsidR="002E643C">
        <w:rPr>
          <w:rFonts w:ascii="Arial" w:hAnsi="Arial" w:cs="Arial"/>
          <w:color w:val="000000"/>
          <w:sz w:val="20"/>
        </w:rPr>
        <w:t xml:space="preserve"> </w:t>
      </w:r>
      <w:r w:rsidRPr="00F62572">
        <w:rPr>
          <w:rFonts w:ascii="Arial" w:hAnsi="Arial" w:cs="Arial"/>
          <w:color w:val="000000"/>
          <w:sz w:val="20"/>
        </w:rPr>
        <w:t>подразделения,</w:t>
      </w:r>
      <w:r w:rsidR="002E643C">
        <w:rPr>
          <w:rFonts w:ascii="Arial" w:hAnsi="Arial" w:cs="Arial"/>
          <w:color w:val="000000"/>
          <w:sz w:val="20"/>
        </w:rPr>
        <w:t xml:space="preserve"> </w:t>
      </w:r>
      <w:r w:rsidRPr="00F62572">
        <w:rPr>
          <w:rFonts w:ascii="Arial" w:hAnsi="Arial" w:cs="Arial"/>
          <w:color w:val="000000"/>
          <w:sz w:val="20"/>
        </w:rPr>
        <w:t>указанные</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пункте</w:t>
      </w:r>
      <w:r w:rsidR="002E643C">
        <w:rPr>
          <w:rFonts w:ascii="Arial" w:hAnsi="Arial" w:cs="Arial"/>
          <w:color w:val="000000"/>
          <w:sz w:val="20"/>
        </w:rPr>
        <w:t xml:space="preserve"> </w:t>
      </w:r>
      <w:r w:rsidRPr="00F62572">
        <w:rPr>
          <w:rFonts w:ascii="Arial" w:hAnsi="Arial" w:cs="Arial"/>
          <w:color w:val="000000"/>
          <w:sz w:val="20"/>
        </w:rPr>
        <w:t>3.3.</w:t>
      </w:r>
      <w:r w:rsidR="002E643C">
        <w:rPr>
          <w:rFonts w:ascii="Arial" w:hAnsi="Arial" w:cs="Arial"/>
          <w:color w:val="000000"/>
          <w:sz w:val="20"/>
        </w:rPr>
        <w:t xml:space="preserve"> </w:t>
      </w:r>
      <w:r w:rsidRPr="00F62572">
        <w:rPr>
          <w:rFonts w:ascii="Arial" w:hAnsi="Arial" w:cs="Arial"/>
          <w:color w:val="000000"/>
          <w:sz w:val="20"/>
        </w:rPr>
        <w:t>настоящего</w:t>
      </w:r>
      <w:r w:rsidR="002E643C">
        <w:rPr>
          <w:rFonts w:ascii="Arial" w:hAnsi="Arial" w:cs="Arial"/>
          <w:color w:val="000000"/>
          <w:sz w:val="20"/>
        </w:rPr>
        <w:t xml:space="preserve"> </w:t>
      </w:r>
      <w:r w:rsidRPr="00F62572">
        <w:rPr>
          <w:rFonts w:ascii="Arial" w:hAnsi="Arial" w:cs="Arial"/>
          <w:color w:val="000000"/>
          <w:sz w:val="20"/>
        </w:rPr>
        <w:t>Порядка</w:t>
      </w:r>
      <w:r w:rsidR="002E643C">
        <w:rPr>
          <w:rFonts w:ascii="Arial" w:hAnsi="Arial" w:cs="Arial"/>
          <w:color w:val="000000"/>
          <w:sz w:val="20"/>
        </w:rPr>
        <w:t xml:space="preserve"> </w:t>
      </w:r>
      <w:r w:rsidRPr="00F62572">
        <w:rPr>
          <w:rFonts w:ascii="Arial" w:hAnsi="Arial" w:cs="Arial"/>
          <w:color w:val="000000"/>
          <w:sz w:val="20"/>
        </w:rPr>
        <w:t>после</w:t>
      </w:r>
      <w:r w:rsidR="002E643C">
        <w:rPr>
          <w:rFonts w:ascii="Arial" w:hAnsi="Arial" w:cs="Arial"/>
          <w:color w:val="000000"/>
          <w:sz w:val="20"/>
        </w:rPr>
        <w:t xml:space="preserve"> </w:t>
      </w:r>
      <w:r w:rsidRPr="00F62572">
        <w:rPr>
          <w:rFonts w:ascii="Arial" w:hAnsi="Arial" w:cs="Arial"/>
          <w:color w:val="000000"/>
          <w:sz w:val="20"/>
        </w:rPr>
        <w:t>проведения</w:t>
      </w:r>
      <w:r w:rsidR="002E643C">
        <w:rPr>
          <w:rFonts w:ascii="Arial" w:hAnsi="Arial" w:cs="Arial"/>
          <w:color w:val="000000"/>
          <w:sz w:val="20"/>
        </w:rPr>
        <w:t xml:space="preserve"> </w:t>
      </w:r>
      <w:r w:rsidRPr="00F62572">
        <w:rPr>
          <w:rFonts w:ascii="Arial" w:hAnsi="Arial" w:cs="Arial"/>
          <w:color w:val="000000"/>
          <w:sz w:val="20"/>
        </w:rPr>
        <w:t>общественного</w:t>
      </w:r>
      <w:r w:rsidR="002E643C">
        <w:rPr>
          <w:rFonts w:ascii="Arial" w:hAnsi="Arial" w:cs="Arial"/>
          <w:color w:val="000000"/>
          <w:sz w:val="20"/>
        </w:rPr>
        <w:t xml:space="preserve"> </w:t>
      </w:r>
      <w:r w:rsidRPr="00F62572">
        <w:rPr>
          <w:rFonts w:ascii="Arial" w:hAnsi="Arial" w:cs="Arial"/>
          <w:color w:val="000000"/>
          <w:sz w:val="20"/>
        </w:rPr>
        <w:t>обсуждения</w:t>
      </w:r>
      <w:r w:rsidR="002E643C">
        <w:rPr>
          <w:rFonts w:ascii="Arial" w:hAnsi="Arial" w:cs="Arial"/>
          <w:color w:val="000000"/>
          <w:sz w:val="20"/>
        </w:rPr>
        <w:t xml:space="preserve"> </w:t>
      </w:r>
      <w:r w:rsidRPr="00F62572">
        <w:rPr>
          <w:rFonts w:ascii="Arial" w:hAnsi="Arial" w:cs="Arial"/>
          <w:color w:val="000000"/>
          <w:sz w:val="20"/>
        </w:rPr>
        <w:t>согласно</w:t>
      </w:r>
      <w:r w:rsidR="002E643C">
        <w:rPr>
          <w:rFonts w:ascii="Arial" w:hAnsi="Arial" w:cs="Arial"/>
          <w:color w:val="000000"/>
          <w:sz w:val="20"/>
        </w:rPr>
        <w:t xml:space="preserve"> </w:t>
      </w:r>
      <w:r w:rsidRPr="00F62572">
        <w:rPr>
          <w:rFonts w:ascii="Arial" w:hAnsi="Arial" w:cs="Arial"/>
          <w:color w:val="000000"/>
          <w:sz w:val="20"/>
        </w:rPr>
        <w:t>п.</w:t>
      </w:r>
      <w:r w:rsidR="002E643C">
        <w:rPr>
          <w:rFonts w:ascii="Arial" w:hAnsi="Arial" w:cs="Arial"/>
          <w:color w:val="000000"/>
          <w:sz w:val="20"/>
        </w:rPr>
        <w:t xml:space="preserve"> </w:t>
      </w:r>
      <w:r w:rsidRPr="00F62572">
        <w:rPr>
          <w:rFonts w:ascii="Arial" w:hAnsi="Arial" w:cs="Arial"/>
          <w:color w:val="000000"/>
          <w:sz w:val="20"/>
        </w:rPr>
        <w:t>3.9.</w:t>
      </w:r>
      <w:r w:rsidR="002E643C">
        <w:rPr>
          <w:rFonts w:ascii="Arial" w:hAnsi="Arial" w:cs="Arial"/>
          <w:color w:val="000000"/>
          <w:sz w:val="20"/>
        </w:rPr>
        <w:t xml:space="preserve"> </w:t>
      </w:r>
      <w:r w:rsidRPr="00F62572">
        <w:rPr>
          <w:rFonts w:ascii="Arial" w:hAnsi="Arial" w:cs="Arial"/>
          <w:color w:val="000000"/>
          <w:sz w:val="20"/>
        </w:rPr>
        <w:t>настоящего</w:t>
      </w:r>
      <w:r w:rsidR="002E643C">
        <w:rPr>
          <w:rFonts w:ascii="Arial" w:hAnsi="Arial" w:cs="Arial"/>
          <w:color w:val="000000"/>
          <w:sz w:val="20"/>
        </w:rPr>
        <w:t xml:space="preserve"> </w:t>
      </w:r>
      <w:r w:rsidRPr="00F62572">
        <w:rPr>
          <w:rFonts w:ascii="Arial" w:hAnsi="Arial" w:cs="Arial"/>
          <w:color w:val="000000"/>
          <w:sz w:val="20"/>
        </w:rPr>
        <w:t>порядка.</w:t>
      </w:r>
      <w:r w:rsidR="002E643C">
        <w:rPr>
          <w:rFonts w:ascii="Arial" w:hAnsi="Arial" w:cs="Arial"/>
          <w:color w:val="000000"/>
          <w:sz w:val="20"/>
        </w:rPr>
        <w:t xml:space="preserve"> </w:t>
      </w:r>
    </w:p>
    <w:p w14:paraId="0ECEF000" w14:textId="3B0F767B"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3.8.</w:t>
      </w:r>
      <w:r w:rsidR="002E643C">
        <w:rPr>
          <w:rFonts w:ascii="Arial" w:hAnsi="Arial" w:cs="Arial"/>
          <w:color w:val="000000"/>
          <w:sz w:val="20"/>
        </w:rPr>
        <w:t xml:space="preserve"> </w:t>
      </w: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разработке</w:t>
      </w:r>
      <w:r w:rsidR="002E643C">
        <w:rPr>
          <w:rFonts w:ascii="Arial" w:hAnsi="Arial" w:cs="Arial"/>
          <w:color w:val="000000"/>
          <w:sz w:val="20"/>
        </w:rPr>
        <w:t xml:space="preserve"> </w:t>
      </w:r>
      <w:r w:rsidRPr="00F62572">
        <w:rPr>
          <w:rFonts w:ascii="Arial" w:hAnsi="Arial" w:cs="Arial"/>
          <w:color w:val="000000"/>
          <w:sz w:val="20"/>
        </w:rPr>
        <w:t>проекта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ответственным</w:t>
      </w:r>
      <w:r w:rsidR="002E643C">
        <w:rPr>
          <w:rFonts w:ascii="Arial" w:hAnsi="Arial" w:cs="Arial"/>
          <w:color w:val="000000"/>
          <w:sz w:val="20"/>
        </w:rPr>
        <w:t xml:space="preserve"> </w:t>
      </w:r>
      <w:r w:rsidRPr="00F62572">
        <w:rPr>
          <w:rFonts w:ascii="Arial" w:hAnsi="Arial" w:cs="Arial"/>
          <w:color w:val="000000"/>
          <w:sz w:val="20"/>
        </w:rPr>
        <w:t>исполнителем</w:t>
      </w:r>
      <w:r w:rsidR="002E643C">
        <w:rPr>
          <w:rFonts w:ascii="Arial" w:hAnsi="Arial" w:cs="Arial"/>
          <w:color w:val="000000"/>
          <w:sz w:val="20"/>
        </w:rPr>
        <w:t xml:space="preserve"> </w:t>
      </w:r>
      <w:r w:rsidRPr="00F62572">
        <w:rPr>
          <w:rFonts w:ascii="Arial" w:hAnsi="Arial" w:cs="Arial"/>
          <w:color w:val="000000"/>
          <w:sz w:val="20"/>
        </w:rPr>
        <w:t>обеспечивается</w:t>
      </w:r>
      <w:r w:rsidR="002E643C">
        <w:rPr>
          <w:rFonts w:ascii="Arial" w:hAnsi="Arial" w:cs="Arial"/>
          <w:color w:val="000000"/>
          <w:sz w:val="20"/>
        </w:rPr>
        <w:t xml:space="preserve"> </w:t>
      </w:r>
      <w:r w:rsidRPr="00F62572">
        <w:rPr>
          <w:rFonts w:ascii="Arial" w:hAnsi="Arial" w:cs="Arial"/>
          <w:color w:val="000000"/>
          <w:sz w:val="20"/>
        </w:rPr>
        <w:t>соблюдение</w:t>
      </w:r>
      <w:r w:rsidR="002E643C">
        <w:rPr>
          <w:rFonts w:ascii="Arial" w:hAnsi="Arial" w:cs="Arial"/>
          <w:color w:val="000000"/>
          <w:sz w:val="20"/>
        </w:rPr>
        <w:t xml:space="preserve"> </w:t>
      </w:r>
      <w:r w:rsidRPr="00F62572">
        <w:rPr>
          <w:rFonts w:ascii="Arial" w:hAnsi="Arial" w:cs="Arial"/>
          <w:color w:val="000000"/>
          <w:sz w:val="20"/>
        </w:rPr>
        <w:t>требований</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проведении</w:t>
      </w:r>
      <w:r w:rsidR="002E643C">
        <w:rPr>
          <w:rFonts w:ascii="Arial" w:hAnsi="Arial" w:cs="Arial"/>
          <w:color w:val="000000"/>
          <w:sz w:val="20"/>
        </w:rPr>
        <w:t xml:space="preserve"> </w:t>
      </w:r>
      <w:r w:rsidRPr="00F62572">
        <w:rPr>
          <w:rFonts w:ascii="Arial" w:hAnsi="Arial" w:cs="Arial"/>
          <w:color w:val="000000"/>
          <w:sz w:val="20"/>
        </w:rPr>
        <w:t>антикоррупционной</w:t>
      </w:r>
      <w:r w:rsidR="002E643C">
        <w:rPr>
          <w:rFonts w:ascii="Arial" w:hAnsi="Arial" w:cs="Arial"/>
          <w:color w:val="000000"/>
          <w:sz w:val="20"/>
        </w:rPr>
        <w:t xml:space="preserve"> </w:t>
      </w:r>
      <w:r w:rsidRPr="00F62572">
        <w:rPr>
          <w:rFonts w:ascii="Arial" w:hAnsi="Arial" w:cs="Arial"/>
          <w:color w:val="000000"/>
          <w:sz w:val="20"/>
        </w:rPr>
        <w:t>экспертизы</w:t>
      </w:r>
      <w:r w:rsidR="002E643C">
        <w:rPr>
          <w:rFonts w:ascii="Arial" w:hAnsi="Arial" w:cs="Arial"/>
          <w:color w:val="000000"/>
          <w:sz w:val="20"/>
        </w:rPr>
        <w:t xml:space="preserve"> </w:t>
      </w:r>
      <w:r w:rsidRPr="00F62572">
        <w:rPr>
          <w:rFonts w:ascii="Arial" w:hAnsi="Arial" w:cs="Arial"/>
          <w:color w:val="000000"/>
          <w:sz w:val="20"/>
        </w:rPr>
        <w:t>нормативных</w:t>
      </w:r>
      <w:r w:rsidR="002E643C">
        <w:rPr>
          <w:rFonts w:ascii="Arial" w:hAnsi="Arial" w:cs="Arial"/>
          <w:color w:val="000000"/>
          <w:sz w:val="20"/>
        </w:rPr>
        <w:t xml:space="preserve"> </w:t>
      </w:r>
      <w:r w:rsidRPr="00F62572">
        <w:rPr>
          <w:rFonts w:ascii="Arial" w:hAnsi="Arial" w:cs="Arial"/>
          <w:color w:val="000000"/>
          <w:sz w:val="20"/>
        </w:rPr>
        <w:t>правовых</w:t>
      </w:r>
      <w:r w:rsidR="002E643C">
        <w:rPr>
          <w:rFonts w:ascii="Arial" w:hAnsi="Arial" w:cs="Arial"/>
          <w:color w:val="000000"/>
          <w:sz w:val="20"/>
        </w:rPr>
        <w:t xml:space="preserve"> </w:t>
      </w:r>
      <w:r w:rsidRPr="00F62572">
        <w:rPr>
          <w:rFonts w:ascii="Arial" w:hAnsi="Arial" w:cs="Arial"/>
          <w:color w:val="000000"/>
          <w:sz w:val="20"/>
        </w:rPr>
        <w:t>актов</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соответствии</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действующим</w:t>
      </w:r>
      <w:r w:rsidR="002E643C">
        <w:rPr>
          <w:rFonts w:ascii="Arial" w:hAnsi="Arial" w:cs="Arial"/>
          <w:color w:val="000000"/>
          <w:sz w:val="20"/>
        </w:rPr>
        <w:t xml:space="preserve"> </w:t>
      </w:r>
      <w:r w:rsidRPr="00F62572">
        <w:rPr>
          <w:rFonts w:ascii="Arial" w:hAnsi="Arial" w:cs="Arial"/>
          <w:color w:val="000000"/>
          <w:sz w:val="20"/>
        </w:rPr>
        <w:t>законодательством.</w:t>
      </w:r>
    </w:p>
    <w:p w14:paraId="33D9E3A0" w14:textId="45B3D404"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3.9.</w:t>
      </w:r>
      <w:r w:rsidR="002E643C">
        <w:rPr>
          <w:rFonts w:ascii="Arial" w:hAnsi="Arial" w:cs="Arial"/>
          <w:color w:val="000000"/>
          <w:sz w:val="20"/>
        </w:rPr>
        <w:t xml:space="preserve"> </w:t>
      </w:r>
      <w:r w:rsidRPr="00F62572">
        <w:rPr>
          <w:rFonts w:ascii="Arial" w:hAnsi="Arial" w:cs="Arial"/>
          <w:color w:val="000000"/>
          <w:sz w:val="20"/>
        </w:rPr>
        <w:t>Внесение</w:t>
      </w:r>
      <w:r w:rsidR="002E643C">
        <w:rPr>
          <w:rFonts w:ascii="Arial" w:hAnsi="Arial" w:cs="Arial"/>
          <w:color w:val="000000"/>
          <w:sz w:val="20"/>
        </w:rPr>
        <w:t xml:space="preserve"> </w:t>
      </w:r>
      <w:r w:rsidRPr="00F62572">
        <w:rPr>
          <w:rFonts w:ascii="Arial" w:hAnsi="Arial" w:cs="Arial"/>
          <w:color w:val="000000"/>
          <w:sz w:val="20"/>
        </w:rPr>
        <w:t>изменений</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паспорта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ее</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следует</w:t>
      </w:r>
      <w:r w:rsidR="002E643C">
        <w:rPr>
          <w:rFonts w:ascii="Arial" w:hAnsi="Arial" w:cs="Arial"/>
          <w:color w:val="000000"/>
          <w:sz w:val="20"/>
        </w:rPr>
        <w:t xml:space="preserve"> </w:t>
      </w:r>
      <w:r w:rsidRPr="00F62572">
        <w:rPr>
          <w:rFonts w:ascii="Arial" w:hAnsi="Arial" w:cs="Arial"/>
          <w:color w:val="000000"/>
          <w:sz w:val="20"/>
        </w:rPr>
        <w:t>осуществлять</w:t>
      </w:r>
      <w:r w:rsidR="002E643C">
        <w:rPr>
          <w:rFonts w:ascii="Arial" w:hAnsi="Arial" w:cs="Arial"/>
          <w:color w:val="000000"/>
          <w:sz w:val="20"/>
        </w:rPr>
        <w:t xml:space="preserve"> </w:t>
      </w:r>
      <w:r w:rsidRPr="00F62572">
        <w:rPr>
          <w:rFonts w:ascii="Arial" w:hAnsi="Arial" w:cs="Arial"/>
          <w:color w:val="000000"/>
          <w:sz w:val="20"/>
        </w:rPr>
        <w:t>до</w:t>
      </w:r>
      <w:r w:rsidR="002E643C">
        <w:rPr>
          <w:rFonts w:ascii="Arial" w:hAnsi="Arial" w:cs="Arial"/>
          <w:color w:val="000000"/>
          <w:sz w:val="20"/>
        </w:rPr>
        <w:t xml:space="preserve"> </w:t>
      </w:r>
      <w:r w:rsidRPr="00F62572">
        <w:rPr>
          <w:rFonts w:ascii="Arial" w:hAnsi="Arial" w:cs="Arial"/>
          <w:color w:val="000000"/>
          <w:sz w:val="20"/>
        </w:rPr>
        <w:t>момента</w:t>
      </w:r>
      <w:r w:rsidR="002E643C">
        <w:rPr>
          <w:rFonts w:ascii="Arial" w:hAnsi="Arial" w:cs="Arial"/>
          <w:color w:val="000000"/>
          <w:sz w:val="20"/>
        </w:rPr>
        <w:t xml:space="preserve"> </w:t>
      </w:r>
      <w:r w:rsidRPr="00F62572">
        <w:rPr>
          <w:rFonts w:ascii="Arial" w:hAnsi="Arial" w:cs="Arial"/>
          <w:color w:val="000000"/>
          <w:sz w:val="20"/>
        </w:rPr>
        <w:t>наступления</w:t>
      </w:r>
      <w:r w:rsidR="002E643C">
        <w:rPr>
          <w:rFonts w:ascii="Arial" w:hAnsi="Arial" w:cs="Arial"/>
          <w:color w:val="000000"/>
          <w:sz w:val="20"/>
        </w:rPr>
        <w:t xml:space="preserve"> </w:t>
      </w:r>
      <w:r w:rsidRPr="00F62572">
        <w:rPr>
          <w:rFonts w:ascii="Arial" w:hAnsi="Arial" w:cs="Arial"/>
          <w:color w:val="000000"/>
          <w:sz w:val="20"/>
        </w:rPr>
        <w:t>сроков</w:t>
      </w:r>
      <w:r w:rsidR="002E643C">
        <w:rPr>
          <w:rFonts w:ascii="Arial" w:hAnsi="Arial" w:cs="Arial"/>
          <w:color w:val="000000"/>
          <w:sz w:val="20"/>
        </w:rPr>
        <w:t xml:space="preserve"> </w:t>
      </w:r>
      <w:r w:rsidRPr="00F62572">
        <w:rPr>
          <w:rFonts w:ascii="Arial" w:hAnsi="Arial" w:cs="Arial"/>
          <w:color w:val="000000"/>
          <w:sz w:val="20"/>
        </w:rPr>
        <w:t>достижения</w:t>
      </w:r>
      <w:r w:rsidR="002E643C">
        <w:rPr>
          <w:rFonts w:ascii="Arial" w:hAnsi="Arial" w:cs="Arial"/>
          <w:color w:val="000000"/>
          <w:sz w:val="20"/>
        </w:rPr>
        <w:t xml:space="preserve"> </w:t>
      </w:r>
      <w:r w:rsidRPr="00F62572">
        <w:rPr>
          <w:rFonts w:ascii="Arial" w:hAnsi="Arial" w:cs="Arial"/>
          <w:color w:val="000000"/>
          <w:sz w:val="20"/>
        </w:rPr>
        <w:t>(выполнения)</w:t>
      </w:r>
      <w:r w:rsidR="002E643C">
        <w:rPr>
          <w:rFonts w:ascii="Arial" w:hAnsi="Arial" w:cs="Arial"/>
          <w:color w:val="000000"/>
          <w:sz w:val="20"/>
        </w:rPr>
        <w:t xml:space="preserve"> </w:t>
      </w:r>
      <w:r w:rsidRPr="00F62572">
        <w:rPr>
          <w:rFonts w:ascii="Arial" w:hAnsi="Arial" w:cs="Arial"/>
          <w:color w:val="000000"/>
          <w:sz w:val="20"/>
        </w:rPr>
        <w:t>изменяемых</w:t>
      </w:r>
      <w:r w:rsidR="002E643C">
        <w:rPr>
          <w:rFonts w:ascii="Arial" w:hAnsi="Arial" w:cs="Arial"/>
          <w:color w:val="000000"/>
          <w:sz w:val="20"/>
        </w:rPr>
        <w:t xml:space="preserve"> </w:t>
      </w:r>
      <w:r w:rsidRPr="00F62572">
        <w:rPr>
          <w:rFonts w:ascii="Arial" w:hAnsi="Arial" w:cs="Arial"/>
          <w:color w:val="000000"/>
          <w:sz w:val="20"/>
        </w:rPr>
        <w:t>параметров</w:t>
      </w:r>
      <w:r w:rsidR="002E643C">
        <w:rPr>
          <w:rFonts w:ascii="Arial" w:hAnsi="Arial" w:cs="Arial"/>
          <w:color w:val="000000"/>
          <w:sz w:val="20"/>
        </w:rPr>
        <w:t xml:space="preserve"> </w:t>
      </w:r>
      <w:r w:rsidRPr="00F62572">
        <w:rPr>
          <w:rFonts w:ascii="Arial" w:hAnsi="Arial" w:cs="Arial"/>
          <w:color w:val="000000"/>
          <w:sz w:val="20"/>
        </w:rPr>
        <w:t>такой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ее</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p>
    <w:p w14:paraId="48FE50BC" w14:textId="436EAD87"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3.10.</w:t>
      </w:r>
      <w:r w:rsidR="002E643C">
        <w:rPr>
          <w:rFonts w:ascii="Arial" w:hAnsi="Arial" w:cs="Arial"/>
          <w:color w:val="000000"/>
          <w:sz w:val="20"/>
        </w:rPr>
        <w:t xml:space="preserve"> </w:t>
      </w:r>
      <w:r w:rsidRPr="00F62572">
        <w:rPr>
          <w:rFonts w:ascii="Arial" w:hAnsi="Arial" w:cs="Arial"/>
          <w:color w:val="000000"/>
          <w:sz w:val="20"/>
        </w:rPr>
        <w:t>Проект</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подлежит</w:t>
      </w:r>
      <w:r w:rsidR="002E643C">
        <w:rPr>
          <w:rFonts w:ascii="Arial" w:hAnsi="Arial" w:cs="Arial"/>
          <w:color w:val="000000"/>
          <w:sz w:val="20"/>
        </w:rPr>
        <w:t xml:space="preserve"> </w:t>
      </w:r>
      <w:r w:rsidRPr="00F62572">
        <w:rPr>
          <w:rFonts w:ascii="Arial" w:hAnsi="Arial" w:cs="Arial"/>
          <w:color w:val="000000"/>
          <w:sz w:val="20"/>
        </w:rPr>
        <w:t>общественному</w:t>
      </w:r>
      <w:r w:rsidR="002E643C">
        <w:rPr>
          <w:rFonts w:ascii="Arial" w:hAnsi="Arial" w:cs="Arial"/>
          <w:color w:val="000000"/>
          <w:sz w:val="20"/>
        </w:rPr>
        <w:t xml:space="preserve"> </w:t>
      </w:r>
      <w:r w:rsidRPr="00F62572">
        <w:rPr>
          <w:rFonts w:ascii="Arial" w:hAnsi="Arial" w:cs="Arial"/>
          <w:color w:val="000000"/>
          <w:sz w:val="20"/>
        </w:rPr>
        <w:t>обсуждению.</w:t>
      </w:r>
      <w:r w:rsidR="002E643C">
        <w:rPr>
          <w:rFonts w:ascii="Arial" w:hAnsi="Arial" w:cs="Arial"/>
          <w:color w:val="000000"/>
          <w:sz w:val="20"/>
        </w:rPr>
        <w:t xml:space="preserve"> </w:t>
      </w:r>
      <w:r w:rsidRPr="00F62572">
        <w:rPr>
          <w:rFonts w:ascii="Arial" w:hAnsi="Arial" w:cs="Arial"/>
          <w:color w:val="000000"/>
          <w:sz w:val="20"/>
        </w:rPr>
        <w:t>Порядок</w:t>
      </w:r>
      <w:r w:rsidR="002E643C">
        <w:rPr>
          <w:rFonts w:ascii="Arial" w:hAnsi="Arial" w:cs="Arial"/>
          <w:color w:val="000000"/>
          <w:sz w:val="20"/>
        </w:rPr>
        <w:t xml:space="preserve"> </w:t>
      </w:r>
      <w:r w:rsidRPr="00F62572">
        <w:rPr>
          <w:rFonts w:ascii="Arial" w:hAnsi="Arial" w:cs="Arial"/>
          <w:color w:val="000000"/>
          <w:sz w:val="20"/>
        </w:rPr>
        <w:t>проведения</w:t>
      </w:r>
      <w:r w:rsidR="002E643C">
        <w:rPr>
          <w:rFonts w:ascii="Arial" w:hAnsi="Arial" w:cs="Arial"/>
          <w:color w:val="000000"/>
          <w:sz w:val="20"/>
        </w:rPr>
        <w:t xml:space="preserve"> </w:t>
      </w:r>
      <w:r w:rsidRPr="00F62572">
        <w:rPr>
          <w:rFonts w:ascii="Arial" w:hAnsi="Arial" w:cs="Arial"/>
          <w:color w:val="000000"/>
          <w:sz w:val="20"/>
        </w:rPr>
        <w:t>общественного</w:t>
      </w:r>
      <w:r w:rsidR="002E643C">
        <w:rPr>
          <w:rFonts w:ascii="Arial" w:hAnsi="Arial" w:cs="Arial"/>
          <w:color w:val="000000"/>
          <w:sz w:val="20"/>
        </w:rPr>
        <w:t xml:space="preserve"> </w:t>
      </w:r>
      <w:r w:rsidRPr="00F62572">
        <w:rPr>
          <w:rFonts w:ascii="Arial" w:hAnsi="Arial" w:cs="Arial"/>
          <w:color w:val="000000"/>
          <w:sz w:val="20"/>
        </w:rPr>
        <w:t>обсуждения</w:t>
      </w:r>
      <w:r w:rsidR="002E643C">
        <w:rPr>
          <w:rFonts w:ascii="Arial" w:hAnsi="Arial" w:cs="Arial"/>
          <w:color w:val="000000"/>
          <w:sz w:val="20"/>
        </w:rPr>
        <w:t xml:space="preserve"> </w:t>
      </w:r>
      <w:r w:rsidRPr="00F62572">
        <w:rPr>
          <w:rFonts w:ascii="Arial" w:hAnsi="Arial" w:cs="Arial"/>
          <w:color w:val="000000"/>
          <w:sz w:val="20"/>
        </w:rPr>
        <w:t>проектов</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утвержден</w:t>
      </w:r>
      <w:r w:rsidR="002E643C">
        <w:rPr>
          <w:rFonts w:ascii="Arial" w:hAnsi="Arial" w:cs="Arial"/>
          <w:color w:val="000000"/>
          <w:sz w:val="20"/>
        </w:rPr>
        <w:t xml:space="preserve"> </w:t>
      </w:r>
      <w:r w:rsidRPr="00F62572">
        <w:rPr>
          <w:rFonts w:ascii="Arial" w:hAnsi="Arial" w:cs="Arial"/>
          <w:color w:val="000000"/>
          <w:sz w:val="20"/>
        </w:rPr>
        <w:t>постановлением</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от</w:t>
      </w:r>
      <w:r w:rsidR="002E643C">
        <w:rPr>
          <w:rFonts w:ascii="Arial" w:hAnsi="Arial" w:cs="Arial"/>
          <w:color w:val="000000"/>
          <w:sz w:val="20"/>
        </w:rPr>
        <w:t xml:space="preserve"> </w:t>
      </w:r>
      <w:r w:rsidRPr="00F62572">
        <w:rPr>
          <w:rFonts w:ascii="Arial" w:hAnsi="Arial" w:cs="Arial"/>
          <w:color w:val="000000"/>
          <w:sz w:val="20"/>
        </w:rPr>
        <w:t>13.10.2023</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1267.</w:t>
      </w:r>
    </w:p>
    <w:p w14:paraId="5F6C0D71" w14:textId="508A08C4"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3.11.</w:t>
      </w:r>
      <w:r w:rsidR="002E643C">
        <w:rPr>
          <w:rFonts w:ascii="Arial" w:hAnsi="Arial" w:cs="Arial"/>
          <w:color w:val="000000"/>
          <w:sz w:val="20"/>
        </w:rPr>
        <w:t xml:space="preserve"> </w:t>
      </w:r>
      <w:r w:rsidRPr="00F62572">
        <w:rPr>
          <w:rFonts w:ascii="Arial" w:hAnsi="Arial" w:cs="Arial"/>
          <w:color w:val="000000"/>
          <w:sz w:val="20"/>
        </w:rPr>
        <w:t>Проект</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согласованный</w:t>
      </w:r>
      <w:r w:rsidR="002E643C">
        <w:rPr>
          <w:rFonts w:ascii="Arial" w:hAnsi="Arial" w:cs="Arial"/>
          <w:color w:val="000000"/>
          <w:sz w:val="20"/>
        </w:rPr>
        <w:t xml:space="preserve"> </w:t>
      </w:r>
      <w:r w:rsidRPr="00F62572">
        <w:rPr>
          <w:rFonts w:ascii="Arial" w:hAnsi="Arial" w:cs="Arial"/>
          <w:color w:val="000000"/>
          <w:sz w:val="20"/>
        </w:rPr>
        <w:t>со</w:t>
      </w:r>
      <w:r w:rsidR="002E643C">
        <w:rPr>
          <w:rFonts w:ascii="Arial" w:hAnsi="Arial" w:cs="Arial"/>
          <w:color w:val="000000"/>
          <w:sz w:val="20"/>
        </w:rPr>
        <w:t xml:space="preserve"> </w:t>
      </w:r>
      <w:r w:rsidRPr="00F62572">
        <w:rPr>
          <w:rFonts w:ascii="Arial" w:hAnsi="Arial" w:cs="Arial"/>
          <w:color w:val="000000"/>
          <w:sz w:val="20"/>
        </w:rPr>
        <w:t>всеми</w:t>
      </w:r>
      <w:r w:rsidR="002E643C">
        <w:rPr>
          <w:rFonts w:ascii="Arial" w:hAnsi="Arial" w:cs="Arial"/>
          <w:color w:val="000000"/>
          <w:sz w:val="20"/>
        </w:rPr>
        <w:t xml:space="preserve"> </w:t>
      </w:r>
      <w:r w:rsidRPr="00F62572">
        <w:rPr>
          <w:rFonts w:ascii="Arial" w:hAnsi="Arial" w:cs="Arial"/>
          <w:color w:val="000000"/>
          <w:sz w:val="20"/>
        </w:rPr>
        <w:t>соисполнителями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участниками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направляется</w:t>
      </w:r>
      <w:r w:rsidR="002E643C">
        <w:rPr>
          <w:rFonts w:ascii="Arial" w:hAnsi="Arial" w:cs="Arial"/>
          <w:color w:val="000000"/>
          <w:sz w:val="20"/>
        </w:rPr>
        <w:t xml:space="preserve"> </w:t>
      </w:r>
      <w:r w:rsidRPr="00F62572">
        <w:rPr>
          <w:rFonts w:ascii="Arial" w:hAnsi="Arial" w:cs="Arial"/>
          <w:color w:val="000000"/>
          <w:sz w:val="20"/>
        </w:rPr>
        <w:t>ответственным</w:t>
      </w:r>
      <w:r w:rsidR="002E643C">
        <w:rPr>
          <w:rFonts w:ascii="Arial" w:hAnsi="Arial" w:cs="Arial"/>
          <w:color w:val="000000"/>
          <w:sz w:val="20"/>
        </w:rPr>
        <w:t xml:space="preserve"> </w:t>
      </w:r>
      <w:r w:rsidRPr="00F62572">
        <w:rPr>
          <w:rFonts w:ascii="Arial" w:hAnsi="Arial" w:cs="Arial"/>
          <w:color w:val="000000"/>
          <w:sz w:val="20"/>
        </w:rPr>
        <w:t>исполнителем</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финансово-экономическую</w:t>
      </w:r>
      <w:r w:rsidR="002E643C">
        <w:rPr>
          <w:rFonts w:ascii="Arial" w:hAnsi="Arial" w:cs="Arial"/>
          <w:color w:val="000000"/>
          <w:sz w:val="20"/>
        </w:rPr>
        <w:t xml:space="preserve"> </w:t>
      </w:r>
      <w:r w:rsidRPr="00F62572">
        <w:rPr>
          <w:rFonts w:ascii="Arial" w:hAnsi="Arial" w:cs="Arial"/>
          <w:color w:val="000000"/>
          <w:sz w:val="20"/>
        </w:rPr>
        <w:t>экспертизу</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Контрольно-счетную</w:t>
      </w:r>
      <w:r w:rsidR="002E643C">
        <w:rPr>
          <w:rFonts w:ascii="Arial" w:hAnsi="Arial" w:cs="Arial"/>
          <w:color w:val="000000"/>
          <w:sz w:val="20"/>
        </w:rPr>
        <w:t xml:space="preserve"> </w:t>
      </w:r>
      <w:r w:rsidRPr="00F62572">
        <w:rPr>
          <w:rFonts w:ascii="Arial" w:hAnsi="Arial" w:cs="Arial"/>
          <w:color w:val="000000"/>
          <w:sz w:val="20"/>
        </w:rPr>
        <w:t>палату</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финансово-экономическую</w:t>
      </w:r>
      <w:r w:rsidR="002E643C">
        <w:rPr>
          <w:rFonts w:ascii="Arial" w:hAnsi="Arial" w:cs="Arial"/>
          <w:color w:val="000000"/>
          <w:sz w:val="20"/>
        </w:rPr>
        <w:t xml:space="preserve"> </w:t>
      </w:r>
      <w:r w:rsidRPr="00F62572">
        <w:rPr>
          <w:rFonts w:ascii="Arial" w:hAnsi="Arial" w:cs="Arial"/>
          <w:color w:val="000000"/>
          <w:sz w:val="20"/>
        </w:rPr>
        <w:t>экспертизу</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Контрольно-счетную</w:t>
      </w:r>
      <w:r w:rsidR="002E643C">
        <w:rPr>
          <w:rFonts w:ascii="Arial" w:hAnsi="Arial" w:cs="Arial"/>
          <w:color w:val="000000"/>
          <w:sz w:val="20"/>
        </w:rPr>
        <w:t xml:space="preserve"> </w:t>
      </w:r>
      <w:r w:rsidRPr="00F62572">
        <w:rPr>
          <w:rFonts w:ascii="Arial" w:hAnsi="Arial" w:cs="Arial"/>
          <w:color w:val="000000"/>
          <w:sz w:val="20"/>
        </w:rPr>
        <w:t>палату</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направляются</w:t>
      </w:r>
      <w:r w:rsidR="002E643C">
        <w:rPr>
          <w:rFonts w:ascii="Arial" w:hAnsi="Arial" w:cs="Arial"/>
          <w:color w:val="000000"/>
          <w:sz w:val="20"/>
        </w:rPr>
        <w:t xml:space="preserve"> </w:t>
      </w:r>
      <w:r w:rsidRPr="00F62572">
        <w:rPr>
          <w:rFonts w:ascii="Arial" w:hAnsi="Arial" w:cs="Arial"/>
          <w:color w:val="000000"/>
          <w:sz w:val="20"/>
        </w:rPr>
        <w:t>проекты</w:t>
      </w:r>
      <w:r w:rsidR="002E643C">
        <w:rPr>
          <w:rFonts w:ascii="Arial" w:hAnsi="Arial" w:cs="Arial"/>
          <w:color w:val="000000"/>
          <w:sz w:val="20"/>
        </w:rPr>
        <w:t xml:space="preserve"> </w:t>
      </w:r>
      <w:r w:rsidRPr="00F62572">
        <w:rPr>
          <w:rFonts w:ascii="Arial" w:hAnsi="Arial" w:cs="Arial"/>
          <w:color w:val="000000"/>
          <w:sz w:val="20"/>
        </w:rPr>
        <w:t>только</w:t>
      </w:r>
      <w:r w:rsidR="002E643C">
        <w:rPr>
          <w:rFonts w:ascii="Arial" w:hAnsi="Arial" w:cs="Arial"/>
          <w:color w:val="000000"/>
          <w:sz w:val="20"/>
        </w:rPr>
        <w:t xml:space="preserve"> </w:t>
      </w:r>
      <w:r w:rsidRPr="00F62572">
        <w:rPr>
          <w:rFonts w:ascii="Arial" w:hAnsi="Arial" w:cs="Arial"/>
          <w:color w:val="000000"/>
          <w:sz w:val="20"/>
        </w:rPr>
        <w:t>вновь</w:t>
      </w:r>
      <w:r w:rsidR="002E643C">
        <w:rPr>
          <w:rFonts w:ascii="Arial" w:hAnsi="Arial" w:cs="Arial"/>
          <w:color w:val="000000"/>
          <w:sz w:val="20"/>
        </w:rPr>
        <w:t xml:space="preserve"> </w:t>
      </w:r>
      <w:r w:rsidRPr="00F62572">
        <w:rPr>
          <w:rFonts w:ascii="Arial" w:hAnsi="Arial" w:cs="Arial"/>
          <w:color w:val="000000"/>
          <w:sz w:val="20"/>
        </w:rPr>
        <w:t>принимаемых</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p>
    <w:p w14:paraId="4F4C9D63" w14:textId="0211D7C6"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3.12.</w:t>
      </w:r>
      <w:r w:rsidR="002E643C">
        <w:rPr>
          <w:rFonts w:ascii="Arial" w:hAnsi="Arial" w:cs="Arial"/>
          <w:color w:val="000000"/>
          <w:sz w:val="20"/>
        </w:rPr>
        <w:t xml:space="preserve"> </w:t>
      </w:r>
      <w:r w:rsidRPr="00F62572">
        <w:rPr>
          <w:rFonts w:ascii="Arial" w:hAnsi="Arial" w:cs="Arial"/>
          <w:color w:val="000000"/>
          <w:sz w:val="20"/>
        </w:rPr>
        <w:t>Согласованный</w:t>
      </w:r>
      <w:r w:rsidR="002E643C">
        <w:rPr>
          <w:rFonts w:ascii="Arial" w:hAnsi="Arial" w:cs="Arial"/>
          <w:color w:val="000000"/>
          <w:sz w:val="20"/>
        </w:rPr>
        <w:t xml:space="preserve"> </w:t>
      </w:r>
      <w:r w:rsidRPr="00F62572">
        <w:rPr>
          <w:rFonts w:ascii="Arial" w:hAnsi="Arial" w:cs="Arial"/>
          <w:color w:val="000000"/>
          <w:sz w:val="20"/>
        </w:rPr>
        <w:t>проект</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после</w:t>
      </w:r>
      <w:r w:rsidR="002E643C">
        <w:rPr>
          <w:rFonts w:ascii="Arial" w:hAnsi="Arial" w:cs="Arial"/>
          <w:color w:val="000000"/>
          <w:sz w:val="20"/>
        </w:rPr>
        <w:t xml:space="preserve"> </w:t>
      </w:r>
      <w:r w:rsidRPr="00F62572">
        <w:rPr>
          <w:rFonts w:ascii="Arial" w:hAnsi="Arial" w:cs="Arial"/>
          <w:color w:val="000000"/>
          <w:sz w:val="20"/>
        </w:rPr>
        <w:t>получения</w:t>
      </w:r>
      <w:r w:rsidR="002E643C">
        <w:rPr>
          <w:rFonts w:ascii="Arial" w:hAnsi="Arial" w:cs="Arial"/>
          <w:color w:val="000000"/>
          <w:sz w:val="20"/>
        </w:rPr>
        <w:t xml:space="preserve"> </w:t>
      </w:r>
      <w:r w:rsidRPr="00F62572">
        <w:rPr>
          <w:rFonts w:ascii="Arial" w:hAnsi="Arial" w:cs="Arial"/>
          <w:color w:val="000000"/>
          <w:sz w:val="20"/>
        </w:rPr>
        <w:t>заключения</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проведении</w:t>
      </w:r>
      <w:r w:rsidR="002E643C">
        <w:rPr>
          <w:rFonts w:ascii="Arial" w:hAnsi="Arial" w:cs="Arial"/>
          <w:color w:val="000000"/>
          <w:sz w:val="20"/>
        </w:rPr>
        <w:t xml:space="preserve"> </w:t>
      </w:r>
      <w:r w:rsidRPr="00F62572">
        <w:rPr>
          <w:rFonts w:ascii="Arial" w:hAnsi="Arial" w:cs="Arial"/>
          <w:color w:val="000000"/>
          <w:sz w:val="20"/>
        </w:rPr>
        <w:t>антикоррупционной</w:t>
      </w:r>
      <w:r w:rsidR="002E643C">
        <w:rPr>
          <w:rFonts w:ascii="Arial" w:hAnsi="Arial" w:cs="Arial"/>
          <w:color w:val="000000"/>
          <w:sz w:val="20"/>
        </w:rPr>
        <w:t xml:space="preserve"> </w:t>
      </w:r>
      <w:r w:rsidRPr="00F62572">
        <w:rPr>
          <w:rFonts w:ascii="Arial" w:hAnsi="Arial" w:cs="Arial"/>
          <w:color w:val="000000"/>
          <w:sz w:val="20"/>
        </w:rPr>
        <w:t>экспертизы</w:t>
      </w:r>
      <w:r w:rsidR="002E643C">
        <w:rPr>
          <w:rFonts w:ascii="Arial" w:hAnsi="Arial" w:cs="Arial"/>
          <w:color w:val="000000"/>
          <w:sz w:val="20"/>
        </w:rPr>
        <w:t xml:space="preserve"> </w:t>
      </w:r>
      <w:r w:rsidRPr="00F62572">
        <w:rPr>
          <w:rFonts w:ascii="Arial" w:hAnsi="Arial" w:cs="Arial"/>
          <w:color w:val="000000"/>
          <w:sz w:val="20"/>
        </w:rPr>
        <w:t>указанного</w:t>
      </w:r>
      <w:r w:rsidR="002E643C">
        <w:rPr>
          <w:rFonts w:ascii="Arial" w:hAnsi="Arial" w:cs="Arial"/>
          <w:color w:val="000000"/>
          <w:sz w:val="20"/>
        </w:rPr>
        <w:t xml:space="preserve"> </w:t>
      </w:r>
      <w:r w:rsidRPr="00F62572">
        <w:rPr>
          <w:rFonts w:ascii="Arial" w:hAnsi="Arial" w:cs="Arial"/>
          <w:color w:val="000000"/>
          <w:sz w:val="20"/>
        </w:rPr>
        <w:t>проекта,</w:t>
      </w:r>
      <w:r w:rsidR="002E643C">
        <w:rPr>
          <w:rFonts w:ascii="Arial" w:hAnsi="Arial" w:cs="Arial"/>
          <w:color w:val="000000"/>
          <w:sz w:val="20"/>
        </w:rPr>
        <w:t xml:space="preserve"> </w:t>
      </w:r>
      <w:r w:rsidRPr="00F62572">
        <w:rPr>
          <w:rFonts w:ascii="Arial" w:hAnsi="Arial" w:cs="Arial"/>
          <w:color w:val="000000"/>
          <w:sz w:val="20"/>
        </w:rPr>
        <w:t>заключения</w:t>
      </w:r>
      <w:r w:rsidR="002E643C">
        <w:rPr>
          <w:rFonts w:ascii="Arial" w:hAnsi="Arial" w:cs="Arial"/>
          <w:color w:val="000000"/>
          <w:sz w:val="20"/>
        </w:rPr>
        <w:t xml:space="preserve"> </w:t>
      </w:r>
      <w:r w:rsidRPr="00F62572">
        <w:rPr>
          <w:rFonts w:ascii="Arial" w:hAnsi="Arial" w:cs="Arial"/>
          <w:color w:val="000000"/>
          <w:sz w:val="20"/>
        </w:rPr>
        <w:t>Контрольно-счетной</w:t>
      </w:r>
      <w:r w:rsidR="002E643C">
        <w:rPr>
          <w:rFonts w:ascii="Arial" w:hAnsi="Arial" w:cs="Arial"/>
          <w:color w:val="000000"/>
          <w:sz w:val="20"/>
        </w:rPr>
        <w:t xml:space="preserve"> </w:t>
      </w:r>
      <w:r w:rsidRPr="00F62572">
        <w:rPr>
          <w:rFonts w:ascii="Arial" w:hAnsi="Arial" w:cs="Arial"/>
          <w:color w:val="000000"/>
          <w:sz w:val="20"/>
        </w:rPr>
        <w:t>палаты</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направляется</w:t>
      </w:r>
      <w:r w:rsidR="002E643C">
        <w:rPr>
          <w:rFonts w:ascii="Arial" w:hAnsi="Arial" w:cs="Arial"/>
          <w:color w:val="000000"/>
          <w:sz w:val="20"/>
        </w:rPr>
        <w:t xml:space="preserve"> </w:t>
      </w:r>
      <w:r w:rsidRPr="00F62572">
        <w:rPr>
          <w:rFonts w:ascii="Arial" w:hAnsi="Arial" w:cs="Arial"/>
          <w:color w:val="000000"/>
          <w:sz w:val="20"/>
        </w:rPr>
        <w:t>ответственным</w:t>
      </w:r>
      <w:r w:rsidR="002E643C">
        <w:rPr>
          <w:rFonts w:ascii="Arial" w:hAnsi="Arial" w:cs="Arial"/>
          <w:color w:val="000000"/>
          <w:sz w:val="20"/>
        </w:rPr>
        <w:t xml:space="preserve"> </w:t>
      </w:r>
      <w:r w:rsidRPr="00F62572">
        <w:rPr>
          <w:rFonts w:ascii="Arial" w:hAnsi="Arial" w:cs="Arial"/>
          <w:color w:val="000000"/>
          <w:sz w:val="20"/>
        </w:rPr>
        <w:t>исполнителем</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утверждение</w:t>
      </w:r>
      <w:r w:rsidR="002E643C">
        <w:rPr>
          <w:rFonts w:ascii="Arial" w:hAnsi="Arial" w:cs="Arial"/>
          <w:color w:val="000000"/>
          <w:sz w:val="20"/>
        </w:rPr>
        <w:t xml:space="preserve"> </w:t>
      </w:r>
      <w:r w:rsidRPr="00F62572">
        <w:rPr>
          <w:rFonts w:ascii="Arial" w:hAnsi="Arial" w:cs="Arial"/>
          <w:color w:val="000000"/>
          <w:sz w:val="20"/>
        </w:rPr>
        <w:t>главе</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p w14:paraId="796ACFD7" w14:textId="77777777" w:rsidR="00005E4D"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3.13.</w:t>
      </w:r>
      <w:r w:rsidR="002E643C">
        <w:rPr>
          <w:rFonts w:ascii="Arial" w:hAnsi="Arial" w:cs="Arial"/>
          <w:color w:val="000000"/>
          <w:sz w:val="20"/>
        </w:rPr>
        <w:t xml:space="preserve"> </w:t>
      </w:r>
      <w:r w:rsidRPr="00F62572">
        <w:rPr>
          <w:rFonts w:ascii="Arial" w:hAnsi="Arial" w:cs="Arial"/>
          <w:color w:val="000000"/>
          <w:sz w:val="20"/>
        </w:rPr>
        <w:t>Утвержденное</w:t>
      </w:r>
      <w:r w:rsidR="002E643C">
        <w:rPr>
          <w:rFonts w:ascii="Arial" w:hAnsi="Arial" w:cs="Arial"/>
          <w:color w:val="000000"/>
          <w:sz w:val="20"/>
        </w:rPr>
        <w:t xml:space="preserve"> </w:t>
      </w:r>
      <w:r w:rsidRPr="00F62572">
        <w:rPr>
          <w:rFonts w:ascii="Arial" w:hAnsi="Arial" w:cs="Arial"/>
          <w:color w:val="000000"/>
          <w:sz w:val="20"/>
        </w:rPr>
        <w:t>постановление</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внесении</w:t>
      </w:r>
      <w:r w:rsidR="002E643C">
        <w:rPr>
          <w:rFonts w:ascii="Arial" w:hAnsi="Arial" w:cs="Arial"/>
          <w:color w:val="000000"/>
          <w:sz w:val="20"/>
        </w:rPr>
        <w:t xml:space="preserve"> </w:t>
      </w:r>
      <w:r w:rsidRPr="00F62572">
        <w:rPr>
          <w:rFonts w:ascii="Arial" w:hAnsi="Arial" w:cs="Arial"/>
          <w:color w:val="000000"/>
          <w:sz w:val="20"/>
        </w:rPr>
        <w:t>изменений</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муниципальную</w:t>
      </w:r>
      <w:r w:rsidR="002E643C">
        <w:rPr>
          <w:rFonts w:ascii="Arial" w:hAnsi="Arial" w:cs="Arial"/>
          <w:color w:val="000000"/>
          <w:sz w:val="20"/>
        </w:rPr>
        <w:t xml:space="preserve"> </w:t>
      </w:r>
      <w:r w:rsidRPr="00F62572">
        <w:rPr>
          <w:rFonts w:ascii="Arial" w:hAnsi="Arial" w:cs="Arial"/>
          <w:color w:val="000000"/>
          <w:sz w:val="20"/>
        </w:rPr>
        <w:t>программу</w:t>
      </w:r>
      <w:r w:rsidR="002E643C">
        <w:rPr>
          <w:rFonts w:ascii="Arial" w:hAnsi="Arial" w:cs="Arial"/>
          <w:color w:val="000000"/>
          <w:sz w:val="20"/>
        </w:rPr>
        <w:t xml:space="preserve"> </w:t>
      </w:r>
      <w:r w:rsidRPr="00F62572">
        <w:rPr>
          <w:rFonts w:ascii="Arial" w:hAnsi="Arial" w:cs="Arial"/>
          <w:color w:val="000000"/>
          <w:sz w:val="20"/>
        </w:rPr>
        <w:t>размещается</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официальном</w:t>
      </w:r>
      <w:r w:rsidR="002E643C">
        <w:rPr>
          <w:rFonts w:ascii="Arial" w:hAnsi="Arial" w:cs="Arial"/>
          <w:color w:val="000000"/>
          <w:sz w:val="20"/>
        </w:rPr>
        <w:t xml:space="preserve"> </w:t>
      </w:r>
      <w:r w:rsidRPr="00F62572">
        <w:rPr>
          <w:rFonts w:ascii="Arial" w:hAnsi="Arial" w:cs="Arial"/>
          <w:color w:val="000000"/>
          <w:sz w:val="20"/>
        </w:rPr>
        <w:t>сайте</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информационно-телекоммуникационной</w:t>
      </w:r>
      <w:r w:rsidR="002E643C">
        <w:rPr>
          <w:rFonts w:ascii="Arial" w:hAnsi="Arial" w:cs="Arial"/>
          <w:color w:val="000000"/>
          <w:sz w:val="20"/>
        </w:rPr>
        <w:t xml:space="preserve"> </w:t>
      </w:r>
      <w:r w:rsidRPr="00F62572">
        <w:rPr>
          <w:rFonts w:ascii="Arial" w:hAnsi="Arial" w:cs="Arial"/>
          <w:color w:val="000000"/>
          <w:sz w:val="20"/>
        </w:rPr>
        <w:t>сети</w:t>
      </w:r>
      <w:r w:rsidR="002E643C">
        <w:rPr>
          <w:rFonts w:ascii="Arial" w:hAnsi="Arial" w:cs="Arial"/>
          <w:color w:val="000000"/>
          <w:sz w:val="20"/>
        </w:rPr>
        <w:t xml:space="preserve"> </w:t>
      </w:r>
      <w:r w:rsidRPr="00F62572">
        <w:rPr>
          <w:rFonts w:ascii="Arial" w:hAnsi="Arial" w:cs="Arial"/>
          <w:color w:val="000000"/>
          <w:sz w:val="20"/>
        </w:rPr>
        <w:t>«Интернет».</w:t>
      </w:r>
    </w:p>
    <w:p w14:paraId="4E918962" w14:textId="77777777" w:rsidR="00005E4D" w:rsidRDefault="00575BEC" w:rsidP="00F62572">
      <w:pPr>
        <w:widowControl w:val="0"/>
        <w:autoSpaceDE w:val="0"/>
        <w:autoSpaceDN w:val="0"/>
        <w:adjustRightInd w:val="0"/>
        <w:spacing w:after="0" w:line="240" w:lineRule="auto"/>
        <w:jc w:val="center"/>
        <w:outlineLvl w:val="1"/>
        <w:rPr>
          <w:rFonts w:ascii="Arial" w:hAnsi="Arial" w:cs="Arial"/>
          <w:b/>
          <w:bCs/>
          <w:color w:val="000000"/>
          <w:sz w:val="20"/>
        </w:rPr>
      </w:pPr>
      <w:r w:rsidRPr="00F62572">
        <w:rPr>
          <w:rFonts w:ascii="Arial" w:hAnsi="Arial" w:cs="Arial"/>
          <w:b/>
          <w:bCs/>
          <w:color w:val="000000"/>
          <w:sz w:val="20"/>
          <w:lang w:val="en-US"/>
        </w:rPr>
        <w:t>IV</w:t>
      </w:r>
      <w:r w:rsidRPr="00F62572">
        <w:rPr>
          <w:rFonts w:ascii="Arial" w:hAnsi="Arial" w:cs="Arial"/>
          <w:b/>
          <w:bCs/>
          <w:color w:val="000000"/>
          <w:sz w:val="20"/>
        </w:rPr>
        <w:t>.</w:t>
      </w:r>
      <w:r w:rsidR="002E643C">
        <w:rPr>
          <w:rFonts w:ascii="Arial" w:hAnsi="Arial" w:cs="Arial"/>
          <w:b/>
          <w:bCs/>
          <w:color w:val="000000"/>
          <w:sz w:val="20"/>
        </w:rPr>
        <w:t xml:space="preserve"> </w:t>
      </w:r>
      <w:r w:rsidRPr="00F62572">
        <w:rPr>
          <w:rFonts w:ascii="Arial" w:hAnsi="Arial" w:cs="Arial"/>
          <w:b/>
          <w:bCs/>
          <w:color w:val="000000"/>
          <w:sz w:val="20"/>
        </w:rPr>
        <w:t>Система</w:t>
      </w:r>
      <w:r w:rsidR="002E643C">
        <w:rPr>
          <w:rFonts w:ascii="Arial" w:hAnsi="Arial" w:cs="Arial"/>
          <w:b/>
          <w:bCs/>
          <w:color w:val="000000"/>
          <w:sz w:val="20"/>
        </w:rPr>
        <w:t xml:space="preserve"> </w:t>
      </w:r>
      <w:r w:rsidRPr="00F62572">
        <w:rPr>
          <w:rFonts w:ascii="Arial" w:hAnsi="Arial" w:cs="Arial"/>
          <w:b/>
          <w:bCs/>
          <w:color w:val="000000"/>
          <w:sz w:val="20"/>
        </w:rPr>
        <w:t>управления</w:t>
      </w:r>
      <w:r w:rsidR="002E643C">
        <w:rPr>
          <w:rFonts w:ascii="Arial" w:hAnsi="Arial" w:cs="Arial"/>
          <w:b/>
          <w:bCs/>
          <w:color w:val="000000"/>
          <w:sz w:val="20"/>
        </w:rPr>
        <w:t xml:space="preserve"> </w:t>
      </w:r>
      <w:r w:rsidRPr="00F62572">
        <w:rPr>
          <w:rFonts w:ascii="Arial" w:hAnsi="Arial" w:cs="Arial"/>
          <w:b/>
          <w:bCs/>
          <w:color w:val="000000"/>
          <w:sz w:val="20"/>
        </w:rPr>
        <w:t>реализацией</w:t>
      </w:r>
      <w:r w:rsidR="002E643C">
        <w:rPr>
          <w:rFonts w:ascii="Arial" w:hAnsi="Arial" w:cs="Arial"/>
          <w:b/>
          <w:bCs/>
          <w:color w:val="000000"/>
          <w:sz w:val="20"/>
        </w:rPr>
        <w:t xml:space="preserve"> </w:t>
      </w:r>
      <w:r w:rsidRPr="00F62572">
        <w:rPr>
          <w:rFonts w:ascii="Arial" w:hAnsi="Arial" w:cs="Arial"/>
          <w:b/>
          <w:bCs/>
          <w:color w:val="000000"/>
          <w:sz w:val="20"/>
        </w:rPr>
        <w:t>муниципальной</w:t>
      </w:r>
      <w:r w:rsidR="002E643C">
        <w:rPr>
          <w:rFonts w:ascii="Arial" w:hAnsi="Arial" w:cs="Arial"/>
          <w:b/>
          <w:bCs/>
          <w:color w:val="000000"/>
          <w:sz w:val="20"/>
        </w:rPr>
        <w:t xml:space="preserve"> </w:t>
      </w:r>
      <w:r w:rsidRPr="00F62572">
        <w:rPr>
          <w:rFonts w:ascii="Arial" w:hAnsi="Arial" w:cs="Arial"/>
          <w:b/>
          <w:bCs/>
          <w:color w:val="000000"/>
          <w:sz w:val="20"/>
        </w:rPr>
        <w:t>программы</w:t>
      </w:r>
    </w:p>
    <w:p w14:paraId="6E258FBE" w14:textId="11B4579B"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4.1.В</w:t>
      </w:r>
      <w:r w:rsidR="002E643C">
        <w:rPr>
          <w:rFonts w:ascii="Arial" w:hAnsi="Arial" w:cs="Arial"/>
          <w:color w:val="000000"/>
          <w:sz w:val="20"/>
        </w:rPr>
        <w:t xml:space="preserve"> </w:t>
      </w:r>
      <w:r w:rsidRPr="00F62572">
        <w:rPr>
          <w:rFonts w:ascii="Arial" w:hAnsi="Arial" w:cs="Arial"/>
          <w:color w:val="000000"/>
          <w:sz w:val="20"/>
        </w:rPr>
        <w:t>целях</w:t>
      </w:r>
      <w:r w:rsidR="002E643C">
        <w:rPr>
          <w:rFonts w:ascii="Arial" w:hAnsi="Arial" w:cs="Arial"/>
          <w:color w:val="000000"/>
          <w:sz w:val="20"/>
        </w:rPr>
        <w:t xml:space="preserve"> </w:t>
      </w:r>
      <w:r w:rsidRPr="00F62572">
        <w:rPr>
          <w:rFonts w:ascii="Arial" w:hAnsi="Arial" w:cs="Arial"/>
          <w:color w:val="000000"/>
          <w:sz w:val="20"/>
        </w:rPr>
        <w:t>осуществления</w:t>
      </w:r>
      <w:r w:rsidR="002E643C">
        <w:rPr>
          <w:rFonts w:ascii="Arial" w:hAnsi="Arial" w:cs="Arial"/>
          <w:color w:val="000000"/>
          <w:sz w:val="20"/>
        </w:rPr>
        <w:t xml:space="preserve"> </w:t>
      </w:r>
      <w:r w:rsidRPr="00F62572">
        <w:rPr>
          <w:rFonts w:ascii="Arial" w:hAnsi="Arial" w:cs="Arial"/>
          <w:color w:val="000000"/>
          <w:sz w:val="20"/>
        </w:rPr>
        <w:t>управления</w:t>
      </w:r>
      <w:r w:rsidR="002E643C">
        <w:rPr>
          <w:rFonts w:ascii="Arial" w:hAnsi="Arial" w:cs="Arial"/>
          <w:color w:val="000000"/>
          <w:sz w:val="20"/>
        </w:rPr>
        <w:t xml:space="preserve"> </w:t>
      </w:r>
      <w:r w:rsidRPr="00F62572">
        <w:rPr>
          <w:rFonts w:ascii="Arial" w:hAnsi="Arial" w:cs="Arial"/>
          <w:color w:val="000000"/>
          <w:sz w:val="20"/>
        </w:rPr>
        <w:t>реализацией</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из</w:t>
      </w:r>
      <w:r w:rsidR="002E643C">
        <w:rPr>
          <w:rFonts w:ascii="Arial" w:hAnsi="Arial" w:cs="Arial"/>
          <w:color w:val="000000"/>
          <w:sz w:val="20"/>
        </w:rPr>
        <w:t xml:space="preserve"> </w:t>
      </w:r>
      <w:r w:rsidRPr="00F62572">
        <w:rPr>
          <w:rFonts w:ascii="Arial" w:hAnsi="Arial" w:cs="Arial"/>
          <w:color w:val="000000"/>
          <w:sz w:val="20"/>
        </w:rPr>
        <w:t>числа</w:t>
      </w:r>
      <w:r w:rsidR="002E643C">
        <w:rPr>
          <w:rFonts w:ascii="Arial" w:hAnsi="Arial" w:cs="Arial"/>
          <w:color w:val="000000"/>
          <w:sz w:val="20"/>
        </w:rPr>
        <w:t xml:space="preserve"> </w:t>
      </w:r>
      <w:r w:rsidRPr="00F62572">
        <w:rPr>
          <w:rFonts w:ascii="Arial" w:hAnsi="Arial" w:cs="Arial"/>
          <w:color w:val="000000"/>
          <w:sz w:val="20"/>
        </w:rPr>
        <w:t>заместителей</w:t>
      </w:r>
      <w:r w:rsidR="002E643C">
        <w:rPr>
          <w:rFonts w:ascii="Arial" w:hAnsi="Arial" w:cs="Arial"/>
          <w:color w:val="000000"/>
          <w:sz w:val="20"/>
        </w:rPr>
        <w:t xml:space="preserve"> </w:t>
      </w:r>
      <w:r w:rsidRPr="00F62572">
        <w:rPr>
          <w:rFonts w:ascii="Arial" w:hAnsi="Arial" w:cs="Arial"/>
          <w:color w:val="000000"/>
          <w:sz w:val="20"/>
        </w:rPr>
        <w:t>глав</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определяется</w:t>
      </w:r>
      <w:r w:rsidR="002E643C">
        <w:rPr>
          <w:rFonts w:ascii="Arial" w:hAnsi="Arial" w:cs="Arial"/>
          <w:color w:val="000000"/>
          <w:sz w:val="20"/>
        </w:rPr>
        <w:t xml:space="preserve"> </w:t>
      </w:r>
      <w:r w:rsidRPr="00F62572">
        <w:rPr>
          <w:rFonts w:ascii="Arial" w:hAnsi="Arial" w:cs="Arial"/>
          <w:color w:val="000000"/>
          <w:sz w:val="20"/>
        </w:rPr>
        <w:t>куратор.</w:t>
      </w:r>
    </w:p>
    <w:p w14:paraId="32087033" w14:textId="1139ADCD"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4.2.</w:t>
      </w:r>
      <w:r w:rsidR="002E643C">
        <w:rPr>
          <w:rFonts w:ascii="Arial" w:hAnsi="Arial" w:cs="Arial"/>
          <w:color w:val="000000"/>
          <w:sz w:val="20"/>
        </w:rPr>
        <w:t xml:space="preserve"> </w:t>
      </w:r>
      <w:r w:rsidRPr="00F62572">
        <w:rPr>
          <w:rFonts w:ascii="Arial" w:hAnsi="Arial" w:cs="Arial"/>
          <w:color w:val="000000"/>
          <w:sz w:val="20"/>
        </w:rPr>
        <w:t>К</w:t>
      </w:r>
      <w:r w:rsidR="002E643C">
        <w:rPr>
          <w:rFonts w:ascii="Arial" w:hAnsi="Arial" w:cs="Arial"/>
          <w:color w:val="000000"/>
          <w:sz w:val="20"/>
        </w:rPr>
        <w:t xml:space="preserve"> </w:t>
      </w:r>
      <w:r w:rsidRPr="00F62572">
        <w:rPr>
          <w:rFonts w:ascii="Arial" w:hAnsi="Arial" w:cs="Arial"/>
          <w:color w:val="000000"/>
          <w:sz w:val="20"/>
        </w:rPr>
        <w:t>полномочиям</w:t>
      </w:r>
      <w:r w:rsidR="002E643C">
        <w:rPr>
          <w:rFonts w:ascii="Arial" w:hAnsi="Arial" w:cs="Arial"/>
          <w:color w:val="000000"/>
          <w:sz w:val="20"/>
        </w:rPr>
        <w:t xml:space="preserve"> </w:t>
      </w:r>
      <w:r w:rsidRPr="00F62572">
        <w:rPr>
          <w:rFonts w:ascii="Arial" w:hAnsi="Arial" w:cs="Arial"/>
          <w:color w:val="000000"/>
          <w:sz w:val="20"/>
        </w:rPr>
        <w:t>куратора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относится:</w:t>
      </w:r>
    </w:p>
    <w:p w14:paraId="08C517E4" w14:textId="41CA00C3"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координация</w:t>
      </w:r>
      <w:r w:rsidR="002E643C">
        <w:rPr>
          <w:rFonts w:ascii="Arial" w:hAnsi="Arial" w:cs="Arial"/>
          <w:color w:val="000000"/>
          <w:sz w:val="20"/>
        </w:rPr>
        <w:t xml:space="preserve"> </w:t>
      </w:r>
      <w:r w:rsidRPr="00F62572">
        <w:rPr>
          <w:rFonts w:ascii="Arial" w:hAnsi="Arial" w:cs="Arial"/>
          <w:color w:val="000000"/>
          <w:sz w:val="20"/>
        </w:rPr>
        <w:t>разработки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0C32449F" w14:textId="79C335F4"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w:t>
      </w:r>
      <w:r w:rsidR="002E643C">
        <w:rPr>
          <w:rFonts w:ascii="Arial" w:hAnsi="Arial" w:cs="Arial"/>
          <w:color w:val="000000"/>
          <w:sz w:val="20"/>
        </w:rPr>
        <w:t xml:space="preserve"> </w:t>
      </w:r>
      <w:r w:rsidRPr="00F62572">
        <w:rPr>
          <w:rFonts w:ascii="Arial" w:hAnsi="Arial" w:cs="Arial"/>
          <w:color w:val="000000"/>
          <w:sz w:val="20"/>
        </w:rPr>
        <w:t>одобрение</w:t>
      </w:r>
      <w:r w:rsidR="002E643C">
        <w:rPr>
          <w:rFonts w:ascii="Arial" w:hAnsi="Arial" w:cs="Arial"/>
          <w:color w:val="000000"/>
          <w:sz w:val="20"/>
        </w:rPr>
        <w:t xml:space="preserve"> </w:t>
      </w:r>
      <w:r w:rsidRPr="00F62572">
        <w:rPr>
          <w:rFonts w:ascii="Arial" w:hAnsi="Arial" w:cs="Arial"/>
          <w:color w:val="000000"/>
          <w:sz w:val="20"/>
        </w:rPr>
        <w:t>стратегических</w:t>
      </w:r>
      <w:r w:rsidR="002E643C">
        <w:rPr>
          <w:rFonts w:ascii="Arial" w:hAnsi="Arial" w:cs="Arial"/>
          <w:color w:val="000000"/>
          <w:sz w:val="20"/>
        </w:rPr>
        <w:t xml:space="preserve"> </w:t>
      </w:r>
      <w:r w:rsidRPr="00F62572">
        <w:rPr>
          <w:rFonts w:ascii="Arial" w:hAnsi="Arial" w:cs="Arial"/>
          <w:color w:val="000000"/>
          <w:sz w:val="20"/>
        </w:rPr>
        <w:t>приоритетов,</w:t>
      </w:r>
      <w:r w:rsidR="002E643C">
        <w:rPr>
          <w:rFonts w:ascii="Arial" w:hAnsi="Arial" w:cs="Arial"/>
          <w:color w:val="000000"/>
          <w:sz w:val="20"/>
        </w:rPr>
        <w:t xml:space="preserve"> </w:t>
      </w:r>
      <w:r w:rsidRPr="00F62572">
        <w:rPr>
          <w:rFonts w:ascii="Arial" w:hAnsi="Arial" w:cs="Arial"/>
          <w:color w:val="000000"/>
          <w:sz w:val="20"/>
        </w:rPr>
        <w:t>целей,</w:t>
      </w:r>
      <w:r w:rsidR="002E643C">
        <w:rPr>
          <w:rFonts w:ascii="Arial" w:hAnsi="Arial" w:cs="Arial"/>
          <w:color w:val="000000"/>
          <w:sz w:val="20"/>
        </w:rPr>
        <w:t xml:space="preserve"> </w:t>
      </w:r>
      <w:r w:rsidRPr="00F62572">
        <w:rPr>
          <w:rFonts w:ascii="Arial" w:hAnsi="Arial" w:cs="Arial"/>
          <w:color w:val="000000"/>
          <w:sz w:val="20"/>
        </w:rPr>
        <w:t>показателей</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структуры</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7F7F437A" w14:textId="742B228D"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w:t>
      </w:r>
      <w:r w:rsidR="002E643C">
        <w:rPr>
          <w:rFonts w:ascii="Arial" w:hAnsi="Arial" w:cs="Arial"/>
          <w:color w:val="000000"/>
          <w:sz w:val="20"/>
        </w:rPr>
        <w:t xml:space="preserve"> </w:t>
      </w:r>
      <w:r w:rsidRPr="00F62572">
        <w:rPr>
          <w:rFonts w:ascii="Arial" w:hAnsi="Arial" w:cs="Arial"/>
          <w:color w:val="000000"/>
          <w:sz w:val="20"/>
        </w:rPr>
        <w:t>одобрение</w:t>
      </w:r>
      <w:r w:rsidR="002E643C">
        <w:rPr>
          <w:rFonts w:ascii="Arial" w:hAnsi="Arial" w:cs="Arial"/>
          <w:color w:val="000000"/>
          <w:sz w:val="20"/>
        </w:rPr>
        <w:t xml:space="preserve"> </w:t>
      </w:r>
      <w:r w:rsidRPr="00F62572">
        <w:rPr>
          <w:rFonts w:ascii="Arial" w:hAnsi="Arial" w:cs="Arial"/>
          <w:color w:val="000000"/>
          <w:sz w:val="20"/>
        </w:rPr>
        <w:t>параметров</w:t>
      </w:r>
      <w:r w:rsidR="002E643C">
        <w:rPr>
          <w:rFonts w:ascii="Arial" w:hAnsi="Arial" w:cs="Arial"/>
          <w:color w:val="000000"/>
          <w:sz w:val="20"/>
        </w:rPr>
        <w:t xml:space="preserve"> </w:t>
      </w:r>
      <w:r w:rsidRPr="00F62572">
        <w:rPr>
          <w:rFonts w:ascii="Arial" w:hAnsi="Arial" w:cs="Arial"/>
          <w:color w:val="000000"/>
          <w:sz w:val="20"/>
        </w:rPr>
        <w:t>финансового</w:t>
      </w:r>
      <w:r w:rsidR="002E643C">
        <w:rPr>
          <w:rFonts w:ascii="Arial" w:hAnsi="Arial" w:cs="Arial"/>
          <w:color w:val="000000"/>
          <w:sz w:val="20"/>
        </w:rPr>
        <w:t xml:space="preserve"> </w:t>
      </w:r>
      <w:r w:rsidRPr="00F62572">
        <w:rPr>
          <w:rFonts w:ascii="Arial" w:hAnsi="Arial" w:cs="Arial"/>
          <w:color w:val="000000"/>
          <w:sz w:val="20"/>
        </w:rPr>
        <w:t>обеспечения</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рамках</w:t>
      </w:r>
      <w:r w:rsidR="002E643C">
        <w:rPr>
          <w:rFonts w:ascii="Arial" w:hAnsi="Arial" w:cs="Arial"/>
          <w:color w:val="000000"/>
          <w:sz w:val="20"/>
        </w:rPr>
        <w:t xml:space="preserve"> </w:t>
      </w:r>
      <w:r w:rsidRPr="00F62572">
        <w:rPr>
          <w:rFonts w:ascii="Arial" w:hAnsi="Arial" w:cs="Arial"/>
          <w:color w:val="000000"/>
          <w:sz w:val="20"/>
        </w:rPr>
        <w:t>составления</w:t>
      </w:r>
      <w:r w:rsidR="002E643C">
        <w:rPr>
          <w:rFonts w:ascii="Arial" w:hAnsi="Arial" w:cs="Arial"/>
          <w:color w:val="000000"/>
          <w:sz w:val="20"/>
        </w:rPr>
        <w:t xml:space="preserve"> </w:t>
      </w:r>
      <w:r w:rsidRPr="00F62572">
        <w:rPr>
          <w:rFonts w:ascii="Arial" w:hAnsi="Arial" w:cs="Arial"/>
          <w:color w:val="000000"/>
          <w:sz w:val="20"/>
        </w:rPr>
        <w:t>проекта</w:t>
      </w:r>
      <w:r w:rsidR="002E643C">
        <w:rPr>
          <w:rFonts w:ascii="Arial" w:hAnsi="Arial" w:cs="Arial"/>
          <w:color w:val="000000"/>
          <w:sz w:val="20"/>
        </w:rPr>
        <w:t xml:space="preserve"> </w:t>
      </w:r>
      <w:r w:rsidRPr="00F62572">
        <w:rPr>
          <w:rFonts w:ascii="Arial" w:hAnsi="Arial" w:cs="Arial"/>
          <w:color w:val="000000"/>
          <w:sz w:val="20"/>
        </w:rPr>
        <w:t>бюджета</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очередной</w:t>
      </w:r>
      <w:r w:rsidR="002E643C">
        <w:rPr>
          <w:rFonts w:ascii="Arial" w:hAnsi="Arial" w:cs="Arial"/>
          <w:color w:val="000000"/>
          <w:sz w:val="20"/>
        </w:rPr>
        <w:t xml:space="preserve"> </w:t>
      </w:r>
      <w:r w:rsidRPr="00F62572">
        <w:rPr>
          <w:rFonts w:ascii="Arial" w:hAnsi="Arial" w:cs="Arial"/>
          <w:color w:val="000000"/>
          <w:sz w:val="20"/>
        </w:rPr>
        <w:t>финансовый</w:t>
      </w:r>
      <w:r w:rsidR="002E643C">
        <w:rPr>
          <w:rFonts w:ascii="Arial" w:hAnsi="Arial" w:cs="Arial"/>
          <w:color w:val="000000"/>
          <w:sz w:val="20"/>
        </w:rPr>
        <w:t xml:space="preserve"> </w:t>
      </w:r>
      <w:r w:rsidRPr="00F62572">
        <w:rPr>
          <w:rFonts w:ascii="Arial" w:hAnsi="Arial" w:cs="Arial"/>
          <w:color w:val="000000"/>
          <w:sz w:val="20"/>
        </w:rPr>
        <w:t>год</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плановый</w:t>
      </w:r>
      <w:r w:rsidR="002E643C">
        <w:rPr>
          <w:rFonts w:ascii="Arial" w:hAnsi="Arial" w:cs="Arial"/>
          <w:color w:val="000000"/>
          <w:sz w:val="20"/>
        </w:rPr>
        <w:t xml:space="preserve"> </w:t>
      </w:r>
      <w:r w:rsidRPr="00F62572">
        <w:rPr>
          <w:rFonts w:ascii="Arial" w:hAnsi="Arial" w:cs="Arial"/>
          <w:color w:val="000000"/>
          <w:sz w:val="20"/>
        </w:rPr>
        <w:t>период;</w:t>
      </w:r>
    </w:p>
    <w:p w14:paraId="504C969B" w14:textId="426544B5"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4)</w:t>
      </w:r>
      <w:r w:rsidR="002E643C">
        <w:rPr>
          <w:rFonts w:ascii="Arial" w:hAnsi="Arial" w:cs="Arial"/>
          <w:color w:val="000000"/>
          <w:sz w:val="20"/>
        </w:rPr>
        <w:t xml:space="preserve"> </w:t>
      </w:r>
      <w:r w:rsidRPr="00F62572">
        <w:rPr>
          <w:rFonts w:ascii="Arial" w:hAnsi="Arial" w:cs="Arial"/>
          <w:color w:val="000000"/>
          <w:sz w:val="20"/>
        </w:rPr>
        <w:t>одобрение</w:t>
      </w:r>
      <w:r w:rsidR="002E643C">
        <w:rPr>
          <w:rFonts w:ascii="Arial" w:hAnsi="Arial" w:cs="Arial"/>
          <w:color w:val="000000"/>
          <w:sz w:val="20"/>
        </w:rPr>
        <w:t xml:space="preserve"> </w:t>
      </w:r>
      <w:r w:rsidRPr="00F62572">
        <w:rPr>
          <w:rFonts w:ascii="Arial" w:hAnsi="Arial" w:cs="Arial"/>
          <w:color w:val="000000"/>
          <w:sz w:val="20"/>
        </w:rPr>
        <w:t>проекта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253A98BE" w14:textId="2B31660E"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5)</w:t>
      </w:r>
      <w:r w:rsidR="002E643C">
        <w:rPr>
          <w:rFonts w:ascii="Arial" w:hAnsi="Arial" w:cs="Arial"/>
          <w:color w:val="000000"/>
          <w:sz w:val="20"/>
        </w:rPr>
        <w:t xml:space="preserve"> </w:t>
      </w:r>
      <w:r w:rsidRPr="00F62572">
        <w:rPr>
          <w:rFonts w:ascii="Arial" w:hAnsi="Arial" w:cs="Arial"/>
          <w:color w:val="000000"/>
          <w:sz w:val="20"/>
        </w:rPr>
        <w:t>осуществление</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постоянной</w:t>
      </w:r>
      <w:r w:rsidR="002E643C">
        <w:rPr>
          <w:rFonts w:ascii="Arial" w:hAnsi="Arial" w:cs="Arial"/>
          <w:color w:val="000000"/>
          <w:sz w:val="20"/>
        </w:rPr>
        <w:t xml:space="preserve"> </w:t>
      </w:r>
      <w:r w:rsidRPr="00F62572">
        <w:rPr>
          <w:rFonts w:ascii="Arial" w:hAnsi="Arial" w:cs="Arial"/>
          <w:color w:val="000000"/>
          <w:sz w:val="20"/>
        </w:rPr>
        <w:t>основе</w:t>
      </w:r>
      <w:r w:rsidR="002E643C">
        <w:rPr>
          <w:rFonts w:ascii="Arial" w:hAnsi="Arial" w:cs="Arial"/>
          <w:color w:val="000000"/>
          <w:sz w:val="20"/>
        </w:rPr>
        <w:t xml:space="preserve"> </w:t>
      </w:r>
      <w:r w:rsidRPr="00F62572">
        <w:rPr>
          <w:rFonts w:ascii="Arial" w:hAnsi="Arial" w:cs="Arial"/>
          <w:color w:val="000000"/>
          <w:sz w:val="20"/>
        </w:rPr>
        <w:t>контроля</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том</w:t>
      </w:r>
      <w:r w:rsidR="002E643C">
        <w:rPr>
          <w:rFonts w:ascii="Arial" w:hAnsi="Arial" w:cs="Arial"/>
          <w:color w:val="000000"/>
          <w:sz w:val="20"/>
        </w:rPr>
        <w:t xml:space="preserve"> </w:t>
      </w:r>
      <w:r w:rsidRPr="00F62572">
        <w:rPr>
          <w:rFonts w:ascii="Arial" w:hAnsi="Arial" w:cs="Arial"/>
          <w:color w:val="000000"/>
          <w:sz w:val="20"/>
        </w:rPr>
        <w:t>числе</w:t>
      </w:r>
      <w:r w:rsidR="002E643C">
        <w:rPr>
          <w:rFonts w:ascii="Arial" w:hAnsi="Arial" w:cs="Arial"/>
          <w:color w:val="000000"/>
          <w:sz w:val="20"/>
        </w:rPr>
        <w:t xml:space="preserve"> </w:t>
      </w:r>
      <w:r w:rsidRPr="00F62572">
        <w:rPr>
          <w:rFonts w:ascii="Arial" w:hAnsi="Arial" w:cs="Arial"/>
          <w:color w:val="000000"/>
          <w:sz w:val="20"/>
        </w:rPr>
        <w:t>рассмотрение</w:t>
      </w:r>
      <w:r w:rsidR="002E643C">
        <w:rPr>
          <w:rFonts w:ascii="Arial" w:hAnsi="Arial" w:cs="Arial"/>
          <w:color w:val="000000"/>
          <w:sz w:val="20"/>
        </w:rPr>
        <w:t xml:space="preserve"> </w:t>
      </w:r>
      <w:r w:rsidRPr="00F62572">
        <w:rPr>
          <w:rFonts w:ascii="Arial" w:hAnsi="Arial" w:cs="Arial"/>
          <w:color w:val="000000"/>
          <w:sz w:val="20"/>
        </w:rPr>
        <w:t>результатов</w:t>
      </w:r>
      <w:r w:rsidR="002E643C">
        <w:rPr>
          <w:rFonts w:ascii="Arial" w:hAnsi="Arial" w:cs="Arial"/>
          <w:color w:val="000000"/>
          <w:sz w:val="20"/>
        </w:rPr>
        <w:t xml:space="preserve"> </w:t>
      </w:r>
      <w:r w:rsidRPr="00F62572">
        <w:rPr>
          <w:rFonts w:ascii="Arial" w:hAnsi="Arial" w:cs="Arial"/>
          <w:color w:val="000000"/>
          <w:sz w:val="20"/>
        </w:rPr>
        <w:t>мониторинга</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оценки</w:t>
      </w:r>
      <w:r w:rsidR="002E643C">
        <w:rPr>
          <w:rFonts w:ascii="Arial" w:hAnsi="Arial" w:cs="Arial"/>
          <w:color w:val="000000"/>
          <w:sz w:val="20"/>
        </w:rPr>
        <w:t xml:space="preserve"> </w:t>
      </w:r>
      <w:r w:rsidRPr="00F62572">
        <w:rPr>
          <w:rFonts w:ascii="Arial" w:hAnsi="Arial" w:cs="Arial"/>
          <w:color w:val="000000"/>
          <w:sz w:val="20"/>
        </w:rPr>
        <w:t>эффективности</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представляемые</w:t>
      </w:r>
      <w:r w:rsidR="002E643C">
        <w:rPr>
          <w:rFonts w:ascii="Arial" w:hAnsi="Arial" w:cs="Arial"/>
          <w:color w:val="000000"/>
          <w:sz w:val="20"/>
        </w:rPr>
        <w:t xml:space="preserve"> </w:t>
      </w:r>
      <w:r w:rsidRPr="00F62572">
        <w:rPr>
          <w:rFonts w:ascii="Arial" w:hAnsi="Arial" w:cs="Arial"/>
          <w:color w:val="000000"/>
          <w:sz w:val="20"/>
        </w:rPr>
        <w:t>сектором</w:t>
      </w:r>
      <w:r w:rsidR="002E643C">
        <w:rPr>
          <w:rFonts w:ascii="Arial" w:hAnsi="Arial" w:cs="Arial"/>
          <w:color w:val="000000"/>
          <w:sz w:val="20"/>
        </w:rPr>
        <w:t xml:space="preserve"> </w:t>
      </w:r>
      <w:r w:rsidRPr="00F62572">
        <w:rPr>
          <w:rFonts w:ascii="Arial" w:hAnsi="Arial" w:cs="Arial"/>
          <w:color w:val="000000"/>
          <w:sz w:val="20"/>
        </w:rPr>
        <w:t>экономики,</w:t>
      </w:r>
      <w:r w:rsidR="002E643C">
        <w:rPr>
          <w:rFonts w:ascii="Arial" w:hAnsi="Arial" w:cs="Arial"/>
          <w:color w:val="000000"/>
          <w:sz w:val="20"/>
        </w:rPr>
        <w:t xml:space="preserve"> </w:t>
      </w:r>
      <w:r w:rsidRPr="00F62572">
        <w:rPr>
          <w:rFonts w:ascii="Arial" w:hAnsi="Arial" w:cs="Arial"/>
          <w:color w:val="000000"/>
          <w:sz w:val="20"/>
        </w:rPr>
        <w:t>промышленности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инвестиционной</w:t>
      </w:r>
      <w:r w:rsidR="002E643C">
        <w:rPr>
          <w:rFonts w:ascii="Arial" w:hAnsi="Arial" w:cs="Arial"/>
          <w:color w:val="000000"/>
          <w:sz w:val="20"/>
        </w:rPr>
        <w:t xml:space="preserve"> </w:t>
      </w:r>
      <w:r w:rsidRPr="00F62572">
        <w:rPr>
          <w:rFonts w:ascii="Arial" w:hAnsi="Arial" w:cs="Arial"/>
          <w:color w:val="000000"/>
          <w:sz w:val="20"/>
        </w:rPr>
        <w:t>деятельности</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p w14:paraId="54028218" w14:textId="0C819BEA"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6)</w:t>
      </w:r>
      <w:r w:rsidR="002E643C">
        <w:rPr>
          <w:rFonts w:ascii="Arial" w:hAnsi="Arial" w:cs="Arial"/>
          <w:color w:val="000000"/>
          <w:sz w:val="20"/>
        </w:rPr>
        <w:t xml:space="preserve"> </w:t>
      </w:r>
      <w:r w:rsidRPr="00F62572">
        <w:rPr>
          <w:rFonts w:ascii="Arial" w:hAnsi="Arial" w:cs="Arial"/>
          <w:color w:val="000000"/>
          <w:sz w:val="20"/>
        </w:rPr>
        <w:t>инициирование</w:t>
      </w:r>
      <w:r w:rsidR="002E643C">
        <w:rPr>
          <w:rFonts w:ascii="Arial" w:hAnsi="Arial" w:cs="Arial"/>
          <w:color w:val="000000"/>
          <w:sz w:val="20"/>
        </w:rPr>
        <w:t xml:space="preserve"> </w:t>
      </w:r>
      <w:r w:rsidRPr="00F62572">
        <w:rPr>
          <w:rFonts w:ascii="Arial" w:hAnsi="Arial" w:cs="Arial"/>
          <w:color w:val="000000"/>
          <w:sz w:val="20"/>
        </w:rPr>
        <w:t>внесения</w:t>
      </w:r>
      <w:r w:rsidR="002E643C">
        <w:rPr>
          <w:rFonts w:ascii="Arial" w:hAnsi="Arial" w:cs="Arial"/>
          <w:color w:val="000000"/>
          <w:sz w:val="20"/>
        </w:rPr>
        <w:t xml:space="preserve"> </w:t>
      </w:r>
      <w:r w:rsidRPr="00F62572">
        <w:rPr>
          <w:rFonts w:ascii="Arial" w:hAnsi="Arial" w:cs="Arial"/>
          <w:color w:val="000000"/>
          <w:sz w:val="20"/>
        </w:rPr>
        <w:t>изменений</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муниципальную</w:t>
      </w:r>
      <w:r w:rsidR="002E643C">
        <w:rPr>
          <w:rFonts w:ascii="Arial" w:hAnsi="Arial" w:cs="Arial"/>
          <w:color w:val="000000"/>
          <w:sz w:val="20"/>
        </w:rPr>
        <w:t xml:space="preserve"> </w:t>
      </w:r>
      <w:r w:rsidRPr="00F62572">
        <w:rPr>
          <w:rFonts w:ascii="Arial" w:hAnsi="Arial" w:cs="Arial"/>
          <w:color w:val="000000"/>
          <w:sz w:val="20"/>
        </w:rPr>
        <w:t>программу;</w:t>
      </w:r>
    </w:p>
    <w:p w14:paraId="7F45C116" w14:textId="6F194BF3"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7)</w:t>
      </w:r>
      <w:r w:rsidR="002E643C">
        <w:rPr>
          <w:rFonts w:ascii="Arial" w:hAnsi="Arial" w:cs="Arial"/>
          <w:color w:val="000000"/>
          <w:sz w:val="20"/>
        </w:rPr>
        <w:t xml:space="preserve"> </w:t>
      </w:r>
      <w:r w:rsidRPr="00F62572">
        <w:rPr>
          <w:rFonts w:ascii="Arial" w:hAnsi="Arial" w:cs="Arial"/>
          <w:color w:val="000000"/>
          <w:sz w:val="20"/>
        </w:rPr>
        <w:t>рассмотрение</w:t>
      </w:r>
      <w:r w:rsidR="002E643C">
        <w:rPr>
          <w:rFonts w:ascii="Arial" w:hAnsi="Arial" w:cs="Arial"/>
          <w:color w:val="000000"/>
          <w:sz w:val="20"/>
        </w:rPr>
        <w:t xml:space="preserve"> </w:t>
      </w:r>
      <w:r w:rsidRPr="00F62572">
        <w:rPr>
          <w:rFonts w:ascii="Arial" w:hAnsi="Arial" w:cs="Arial"/>
          <w:color w:val="000000"/>
          <w:sz w:val="20"/>
        </w:rPr>
        <w:t>разногласий,</w:t>
      </w:r>
      <w:r w:rsidR="002E643C">
        <w:rPr>
          <w:rFonts w:ascii="Arial" w:hAnsi="Arial" w:cs="Arial"/>
          <w:color w:val="000000"/>
          <w:sz w:val="20"/>
        </w:rPr>
        <w:t xml:space="preserve"> </w:t>
      </w:r>
      <w:r w:rsidRPr="00F62572">
        <w:rPr>
          <w:rFonts w:ascii="Arial" w:hAnsi="Arial" w:cs="Arial"/>
          <w:color w:val="000000"/>
          <w:sz w:val="20"/>
        </w:rPr>
        <w:t>возникших</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ходе</w:t>
      </w:r>
      <w:r w:rsidR="002E643C">
        <w:rPr>
          <w:rFonts w:ascii="Arial" w:hAnsi="Arial" w:cs="Arial"/>
          <w:color w:val="000000"/>
          <w:sz w:val="20"/>
        </w:rPr>
        <w:t xml:space="preserve"> </w:t>
      </w:r>
      <w:r w:rsidRPr="00F62572">
        <w:rPr>
          <w:rFonts w:ascii="Arial" w:hAnsi="Arial" w:cs="Arial"/>
          <w:color w:val="000000"/>
          <w:sz w:val="20"/>
        </w:rPr>
        <w:t>согласования</w:t>
      </w:r>
      <w:r w:rsidR="002E643C">
        <w:rPr>
          <w:rFonts w:ascii="Arial" w:hAnsi="Arial" w:cs="Arial"/>
          <w:color w:val="000000"/>
          <w:sz w:val="20"/>
        </w:rPr>
        <w:t xml:space="preserve"> </w:t>
      </w:r>
      <w:r w:rsidRPr="00F62572">
        <w:rPr>
          <w:rFonts w:ascii="Arial" w:hAnsi="Arial" w:cs="Arial"/>
          <w:color w:val="000000"/>
          <w:sz w:val="20"/>
        </w:rPr>
        <w:t>изменений</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паспорт</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320D5830" w14:textId="598193AF"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8)</w:t>
      </w:r>
      <w:r w:rsidR="002E643C">
        <w:rPr>
          <w:rFonts w:ascii="Arial" w:hAnsi="Arial" w:cs="Arial"/>
          <w:color w:val="000000"/>
          <w:sz w:val="20"/>
        </w:rPr>
        <w:t xml:space="preserve"> </w:t>
      </w:r>
      <w:r w:rsidRPr="00F62572">
        <w:rPr>
          <w:rFonts w:ascii="Arial" w:hAnsi="Arial" w:cs="Arial"/>
          <w:color w:val="000000"/>
          <w:sz w:val="20"/>
        </w:rPr>
        <w:t>выполнение</w:t>
      </w:r>
      <w:r w:rsidR="002E643C">
        <w:rPr>
          <w:rFonts w:ascii="Arial" w:hAnsi="Arial" w:cs="Arial"/>
          <w:color w:val="000000"/>
          <w:sz w:val="20"/>
        </w:rPr>
        <w:t xml:space="preserve"> </w:t>
      </w:r>
      <w:r w:rsidRPr="00F62572">
        <w:rPr>
          <w:rFonts w:ascii="Arial" w:hAnsi="Arial" w:cs="Arial"/>
          <w:color w:val="000000"/>
          <w:sz w:val="20"/>
        </w:rPr>
        <w:t>иных</w:t>
      </w:r>
      <w:r w:rsidR="002E643C">
        <w:rPr>
          <w:rFonts w:ascii="Arial" w:hAnsi="Arial" w:cs="Arial"/>
          <w:color w:val="000000"/>
          <w:sz w:val="20"/>
        </w:rPr>
        <w:t xml:space="preserve"> </w:t>
      </w:r>
      <w:r w:rsidRPr="00F62572">
        <w:rPr>
          <w:rFonts w:ascii="Arial" w:hAnsi="Arial" w:cs="Arial"/>
          <w:color w:val="000000"/>
          <w:sz w:val="20"/>
        </w:rPr>
        <w:t>полномочий.</w:t>
      </w:r>
    </w:p>
    <w:p w14:paraId="44FCF231" w14:textId="77131BF6"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4.3.</w:t>
      </w:r>
      <w:r w:rsidR="002E643C">
        <w:rPr>
          <w:rFonts w:ascii="Arial" w:hAnsi="Arial" w:cs="Arial"/>
          <w:color w:val="000000"/>
          <w:sz w:val="20"/>
        </w:rPr>
        <w:t xml:space="preserve"> </w:t>
      </w:r>
      <w:r w:rsidRPr="00F62572">
        <w:rPr>
          <w:rFonts w:ascii="Arial" w:hAnsi="Arial" w:cs="Arial"/>
          <w:color w:val="000000"/>
          <w:sz w:val="20"/>
        </w:rPr>
        <w:t>К</w:t>
      </w:r>
      <w:r w:rsidR="002E643C">
        <w:rPr>
          <w:rFonts w:ascii="Arial" w:hAnsi="Arial" w:cs="Arial"/>
          <w:color w:val="000000"/>
          <w:sz w:val="20"/>
        </w:rPr>
        <w:t xml:space="preserve"> </w:t>
      </w:r>
      <w:r w:rsidRPr="00F62572">
        <w:rPr>
          <w:rFonts w:ascii="Arial" w:hAnsi="Arial" w:cs="Arial"/>
          <w:color w:val="000000"/>
          <w:sz w:val="20"/>
        </w:rPr>
        <w:t>полномочиям</w:t>
      </w:r>
      <w:r w:rsidR="002E643C">
        <w:rPr>
          <w:rFonts w:ascii="Arial" w:hAnsi="Arial" w:cs="Arial"/>
          <w:color w:val="000000"/>
          <w:sz w:val="20"/>
        </w:rPr>
        <w:t xml:space="preserve"> </w:t>
      </w:r>
      <w:r w:rsidRPr="00F62572">
        <w:rPr>
          <w:rFonts w:ascii="Arial" w:hAnsi="Arial" w:cs="Arial"/>
          <w:color w:val="000000"/>
          <w:sz w:val="20"/>
        </w:rPr>
        <w:t>куратора</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относится:</w:t>
      </w:r>
    </w:p>
    <w:p w14:paraId="36E429F4" w14:textId="4F014528"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осуществление</w:t>
      </w:r>
      <w:r w:rsidR="002E643C">
        <w:rPr>
          <w:rFonts w:ascii="Arial" w:hAnsi="Arial" w:cs="Arial"/>
          <w:color w:val="000000"/>
          <w:sz w:val="20"/>
        </w:rPr>
        <w:t xml:space="preserve"> </w:t>
      </w:r>
      <w:r w:rsidRPr="00F62572">
        <w:rPr>
          <w:rFonts w:ascii="Arial" w:hAnsi="Arial" w:cs="Arial"/>
          <w:color w:val="000000"/>
          <w:sz w:val="20"/>
        </w:rPr>
        <w:t>контроля</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внесение</w:t>
      </w:r>
      <w:r w:rsidR="002E643C">
        <w:rPr>
          <w:rFonts w:ascii="Arial" w:hAnsi="Arial" w:cs="Arial"/>
          <w:color w:val="000000"/>
          <w:sz w:val="20"/>
        </w:rPr>
        <w:t xml:space="preserve"> </w:t>
      </w:r>
      <w:r w:rsidRPr="00F62572">
        <w:rPr>
          <w:rFonts w:ascii="Arial" w:hAnsi="Arial" w:cs="Arial"/>
          <w:color w:val="000000"/>
          <w:sz w:val="20"/>
        </w:rPr>
        <w:t>предложений</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совершенствованию</w:t>
      </w:r>
      <w:r w:rsidR="002E643C">
        <w:rPr>
          <w:rFonts w:ascii="Arial" w:hAnsi="Arial" w:cs="Arial"/>
          <w:color w:val="000000"/>
          <w:sz w:val="20"/>
        </w:rPr>
        <w:t xml:space="preserve"> </w:t>
      </w:r>
      <w:r w:rsidRPr="00F62572">
        <w:rPr>
          <w:rFonts w:ascii="Arial" w:hAnsi="Arial" w:cs="Arial"/>
          <w:color w:val="000000"/>
          <w:sz w:val="20"/>
        </w:rPr>
        <w:t>процессов;</w:t>
      </w:r>
    </w:p>
    <w:p w14:paraId="6A2A3B8C" w14:textId="46D4A2DF"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w:t>
      </w:r>
      <w:r w:rsidR="002E643C">
        <w:rPr>
          <w:rFonts w:ascii="Arial" w:hAnsi="Arial" w:cs="Arial"/>
          <w:color w:val="000000"/>
          <w:sz w:val="20"/>
        </w:rPr>
        <w:t xml:space="preserve"> </w:t>
      </w:r>
      <w:r w:rsidRPr="00F62572">
        <w:rPr>
          <w:rFonts w:ascii="Arial" w:hAnsi="Arial" w:cs="Arial"/>
          <w:color w:val="000000"/>
          <w:sz w:val="20"/>
        </w:rPr>
        <w:t>согласование</w:t>
      </w:r>
      <w:r w:rsidR="002E643C">
        <w:rPr>
          <w:rFonts w:ascii="Arial" w:hAnsi="Arial" w:cs="Arial"/>
          <w:color w:val="000000"/>
          <w:sz w:val="20"/>
        </w:rPr>
        <w:t xml:space="preserve"> </w:t>
      </w:r>
      <w:r w:rsidRPr="00F62572">
        <w:rPr>
          <w:rFonts w:ascii="Arial" w:hAnsi="Arial" w:cs="Arial"/>
          <w:color w:val="000000"/>
          <w:sz w:val="20"/>
        </w:rPr>
        <w:t>общих</w:t>
      </w:r>
      <w:r w:rsidR="002E643C">
        <w:rPr>
          <w:rFonts w:ascii="Arial" w:hAnsi="Arial" w:cs="Arial"/>
          <w:color w:val="000000"/>
          <w:sz w:val="20"/>
        </w:rPr>
        <w:t xml:space="preserve"> </w:t>
      </w:r>
      <w:r w:rsidRPr="00F62572">
        <w:rPr>
          <w:rFonts w:ascii="Arial" w:hAnsi="Arial" w:cs="Arial"/>
          <w:color w:val="000000"/>
          <w:sz w:val="20"/>
        </w:rPr>
        <w:t>подходов</w:t>
      </w:r>
      <w:r w:rsidR="002E643C">
        <w:rPr>
          <w:rFonts w:ascii="Arial" w:hAnsi="Arial" w:cs="Arial"/>
          <w:color w:val="000000"/>
          <w:sz w:val="20"/>
        </w:rPr>
        <w:t xml:space="preserve"> </w:t>
      </w:r>
      <w:r w:rsidRPr="00F62572">
        <w:rPr>
          <w:rFonts w:ascii="Arial" w:hAnsi="Arial" w:cs="Arial"/>
          <w:color w:val="000000"/>
          <w:sz w:val="20"/>
        </w:rPr>
        <w:t>к</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p>
    <w:p w14:paraId="713B55C1" w14:textId="0A1A8085"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w:t>
      </w:r>
      <w:r w:rsidR="002E643C">
        <w:rPr>
          <w:rFonts w:ascii="Arial" w:hAnsi="Arial" w:cs="Arial"/>
          <w:color w:val="000000"/>
          <w:sz w:val="20"/>
        </w:rPr>
        <w:t xml:space="preserve"> </w:t>
      </w:r>
      <w:r w:rsidRPr="00F62572">
        <w:rPr>
          <w:rFonts w:ascii="Arial" w:hAnsi="Arial" w:cs="Arial"/>
          <w:color w:val="000000"/>
          <w:sz w:val="20"/>
        </w:rPr>
        <w:t>рассмотрение</w:t>
      </w:r>
      <w:r w:rsidR="002E643C">
        <w:rPr>
          <w:rFonts w:ascii="Arial" w:hAnsi="Arial" w:cs="Arial"/>
          <w:color w:val="000000"/>
          <w:sz w:val="20"/>
        </w:rPr>
        <w:t xml:space="preserve"> </w:t>
      </w:r>
      <w:r w:rsidRPr="00F62572">
        <w:rPr>
          <w:rFonts w:ascii="Arial" w:hAnsi="Arial" w:cs="Arial"/>
          <w:color w:val="000000"/>
          <w:sz w:val="20"/>
        </w:rPr>
        <w:t>разногласий,</w:t>
      </w:r>
      <w:r w:rsidR="002E643C">
        <w:rPr>
          <w:rFonts w:ascii="Arial" w:hAnsi="Arial" w:cs="Arial"/>
          <w:color w:val="000000"/>
          <w:sz w:val="20"/>
        </w:rPr>
        <w:t xml:space="preserve"> </w:t>
      </w:r>
      <w:r w:rsidRPr="00F62572">
        <w:rPr>
          <w:rFonts w:ascii="Arial" w:hAnsi="Arial" w:cs="Arial"/>
          <w:color w:val="000000"/>
          <w:sz w:val="20"/>
        </w:rPr>
        <w:t>возникших</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ходе</w:t>
      </w:r>
      <w:r w:rsidR="002E643C">
        <w:rPr>
          <w:rFonts w:ascii="Arial" w:hAnsi="Arial" w:cs="Arial"/>
          <w:color w:val="000000"/>
          <w:sz w:val="20"/>
        </w:rPr>
        <w:t xml:space="preserve"> </w:t>
      </w:r>
      <w:r w:rsidRPr="00F62572">
        <w:rPr>
          <w:rFonts w:ascii="Arial" w:hAnsi="Arial" w:cs="Arial"/>
          <w:color w:val="000000"/>
          <w:sz w:val="20"/>
        </w:rPr>
        <w:t>согласования</w:t>
      </w:r>
      <w:r w:rsidR="002E643C">
        <w:rPr>
          <w:rFonts w:ascii="Arial" w:hAnsi="Arial" w:cs="Arial"/>
          <w:color w:val="000000"/>
          <w:sz w:val="20"/>
        </w:rPr>
        <w:t xml:space="preserve"> </w:t>
      </w:r>
      <w:r w:rsidRPr="00F62572">
        <w:rPr>
          <w:rFonts w:ascii="Arial" w:hAnsi="Arial" w:cs="Arial"/>
          <w:color w:val="000000"/>
          <w:sz w:val="20"/>
        </w:rPr>
        <w:t>изменений,</w:t>
      </w:r>
      <w:r w:rsidR="002E643C">
        <w:rPr>
          <w:rFonts w:ascii="Arial" w:hAnsi="Arial" w:cs="Arial"/>
          <w:color w:val="000000"/>
          <w:sz w:val="20"/>
        </w:rPr>
        <w:t xml:space="preserve"> </w:t>
      </w:r>
      <w:r w:rsidRPr="00F62572">
        <w:rPr>
          <w:rFonts w:ascii="Arial" w:hAnsi="Arial" w:cs="Arial"/>
          <w:color w:val="000000"/>
          <w:sz w:val="20"/>
        </w:rPr>
        <w:t>вносимых</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паспорт</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p>
    <w:p w14:paraId="0C55BC89" w14:textId="7759029D"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4.4.</w:t>
      </w:r>
      <w:r w:rsidR="002E643C">
        <w:rPr>
          <w:rFonts w:ascii="Arial" w:hAnsi="Arial" w:cs="Arial"/>
          <w:color w:val="000000"/>
          <w:sz w:val="20"/>
        </w:rPr>
        <w:t xml:space="preserve"> </w:t>
      </w:r>
      <w:r w:rsidRPr="00F62572">
        <w:rPr>
          <w:rFonts w:ascii="Arial" w:hAnsi="Arial" w:cs="Arial"/>
          <w:color w:val="000000"/>
          <w:sz w:val="20"/>
        </w:rPr>
        <w:t>К</w:t>
      </w:r>
      <w:r w:rsidR="002E643C">
        <w:rPr>
          <w:rFonts w:ascii="Arial" w:hAnsi="Arial" w:cs="Arial"/>
          <w:color w:val="000000"/>
          <w:sz w:val="20"/>
        </w:rPr>
        <w:t xml:space="preserve"> </w:t>
      </w:r>
      <w:r w:rsidRPr="00F62572">
        <w:rPr>
          <w:rFonts w:ascii="Arial" w:hAnsi="Arial" w:cs="Arial"/>
          <w:color w:val="000000"/>
          <w:sz w:val="20"/>
        </w:rPr>
        <w:t>полномочиям</w:t>
      </w:r>
      <w:r w:rsidR="002E643C">
        <w:rPr>
          <w:rFonts w:ascii="Arial" w:hAnsi="Arial" w:cs="Arial"/>
          <w:color w:val="000000"/>
          <w:sz w:val="20"/>
        </w:rPr>
        <w:t xml:space="preserve"> </w:t>
      </w:r>
      <w:r w:rsidRPr="00F62572">
        <w:rPr>
          <w:rFonts w:ascii="Arial" w:hAnsi="Arial" w:cs="Arial"/>
          <w:color w:val="000000"/>
          <w:sz w:val="20"/>
        </w:rPr>
        <w:t>ответственного</w:t>
      </w:r>
      <w:r w:rsidR="002E643C">
        <w:rPr>
          <w:rFonts w:ascii="Arial" w:hAnsi="Arial" w:cs="Arial"/>
          <w:color w:val="000000"/>
          <w:sz w:val="20"/>
        </w:rPr>
        <w:t xml:space="preserve"> </w:t>
      </w:r>
      <w:r w:rsidRPr="00F62572">
        <w:rPr>
          <w:rFonts w:ascii="Arial" w:hAnsi="Arial" w:cs="Arial"/>
          <w:color w:val="000000"/>
          <w:sz w:val="20"/>
        </w:rPr>
        <w:t>исполнителя</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относится:</w:t>
      </w:r>
    </w:p>
    <w:p w14:paraId="502E8B24" w14:textId="42B0A3EE"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организация</w:t>
      </w:r>
      <w:r w:rsidR="002E643C">
        <w:rPr>
          <w:rFonts w:ascii="Arial" w:hAnsi="Arial" w:cs="Arial"/>
          <w:color w:val="000000"/>
          <w:sz w:val="20"/>
        </w:rPr>
        <w:t xml:space="preserve"> </w:t>
      </w:r>
      <w:r w:rsidRPr="00F62572">
        <w:rPr>
          <w:rFonts w:ascii="Arial" w:hAnsi="Arial" w:cs="Arial"/>
          <w:color w:val="000000"/>
          <w:sz w:val="20"/>
        </w:rPr>
        <w:t>разработки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обеспечение</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249CC6D6" w14:textId="4F88D321"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w:t>
      </w:r>
      <w:r w:rsidR="002E643C">
        <w:rPr>
          <w:rFonts w:ascii="Arial" w:hAnsi="Arial" w:cs="Arial"/>
          <w:color w:val="000000"/>
          <w:sz w:val="20"/>
        </w:rPr>
        <w:t xml:space="preserve"> </w:t>
      </w:r>
      <w:r w:rsidRPr="00F62572">
        <w:rPr>
          <w:rFonts w:ascii="Arial" w:hAnsi="Arial" w:cs="Arial"/>
          <w:color w:val="000000"/>
          <w:sz w:val="20"/>
        </w:rPr>
        <w:t>согласование</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участниками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сроков</w:t>
      </w:r>
      <w:r w:rsidR="002E643C">
        <w:rPr>
          <w:rFonts w:ascii="Arial" w:hAnsi="Arial" w:cs="Arial"/>
          <w:color w:val="000000"/>
          <w:sz w:val="20"/>
        </w:rPr>
        <w:t xml:space="preserve"> </w:t>
      </w:r>
      <w:r w:rsidRPr="00F62572">
        <w:rPr>
          <w:rFonts w:ascii="Arial" w:hAnsi="Arial" w:cs="Arial"/>
          <w:color w:val="000000"/>
          <w:sz w:val="20"/>
        </w:rPr>
        <w:t>выполнения</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(результатов),</w:t>
      </w:r>
      <w:r w:rsidR="002E643C">
        <w:rPr>
          <w:rFonts w:ascii="Arial" w:hAnsi="Arial" w:cs="Arial"/>
          <w:color w:val="000000"/>
          <w:sz w:val="20"/>
        </w:rPr>
        <w:t xml:space="preserve"> </w:t>
      </w:r>
      <w:r w:rsidRPr="00F62572">
        <w:rPr>
          <w:rFonts w:ascii="Arial" w:hAnsi="Arial" w:cs="Arial"/>
          <w:color w:val="000000"/>
          <w:sz w:val="20"/>
        </w:rPr>
        <w:t>объемов</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источников</w:t>
      </w:r>
      <w:r w:rsidR="002E643C">
        <w:rPr>
          <w:rFonts w:ascii="Arial" w:hAnsi="Arial" w:cs="Arial"/>
          <w:color w:val="000000"/>
          <w:sz w:val="20"/>
        </w:rPr>
        <w:t xml:space="preserve"> </w:t>
      </w:r>
      <w:r w:rsidRPr="00F62572">
        <w:rPr>
          <w:rFonts w:ascii="Arial" w:hAnsi="Arial" w:cs="Arial"/>
          <w:color w:val="000000"/>
          <w:sz w:val="20"/>
        </w:rPr>
        <w:t>финансирования;</w:t>
      </w:r>
    </w:p>
    <w:p w14:paraId="2D84C2A8" w14:textId="3BFD73BE"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w:t>
      </w:r>
      <w:r w:rsidR="002E643C">
        <w:rPr>
          <w:rFonts w:ascii="Arial" w:hAnsi="Arial" w:cs="Arial"/>
          <w:color w:val="000000"/>
          <w:sz w:val="20"/>
        </w:rPr>
        <w:t xml:space="preserve"> </w:t>
      </w:r>
      <w:r w:rsidRPr="00F62572">
        <w:rPr>
          <w:rFonts w:ascii="Arial" w:hAnsi="Arial" w:cs="Arial"/>
          <w:color w:val="000000"/>
          <w:sz w:val="20"/>
        </w:rPr>
        <w:t>подготовка</w:t>
      </w:r>
      <w:r w:rsidR="002E643C">
        <w:rPr>
          <w:rFonts w:ascii="Arial" w:hAnsi="Arial" w:cs="Arial"/>
          <w:color w:val="000000"/>
          <w:sz w:val="20"/>
        </w:rPr>
        <w:t xml:space="preserve"> </w:t>
      </w:r>
      <w:r w:rsidRPr="00F62572">
        <w:rPr>
          <w:rFonts w:ascii="Arial" w:hAnsi="Arial" w:cs="Arial"/>
          <w:color w:val="000000"/>
          <w:sz w:val="20"/>
        </w:rPr>
        <w:t>проекта</w:t>
      </w:r>
      <w:r w:rsidR="002E643C">
        <w:rPr>
          <w:rFonts w:ascii="Arial" w:hAnsi="Arial" w:cs="Arial"/>
          <w:color w:val="000000"/>
          <w:sz w:val="20"/>
        </w:rPr>
        <w:t xml:space="preserve"> </w:t>
      </w:r>
      <w:r w:rsidRPr="00F62572">
        <w:rPr>
          <w:rFonts w:ascii="Arial" w:hAnsi="Arial" w:cs="Arial"/>
          <w:color w:val="000000"/>
          <w:sz w:val="20"/>
        </w:rPr>
        <w:t>постановления</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об</w:t>
      </w:r>
      <w:r w:rsidR="002E643C">
        <w:rPr>
          <w:rFonts w:ascii="Arial" w:hAnsi="Arial" w:cs="Arial"/>
          <w:color w:val="000000"/>
          <w:sz w:val="20"/>
        </w:rPr>
        <w:t xml:space="preserve"> </w:t>
      </w:r>
      <w:r w:rsidRPr="00F62572">
        <w:rPr>
          <w:rFonts w:ascii="Arial" w:hAnsi="Arial" w:cs="Arial"/>
          <w:color w:val="000000"/>
          <w:sz w:val="20"/>
        </w:rPr>
        <w:t>утверждении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внесении</w:t>
      </w:r>
      <w:r w:rsidR="002E643C">
        <w:rPr>
          <w:rFonts w:ascii="Arial" w:hAnsi="Arial" w:cs="Arial"/>
          <w:color w:val="000000"/>
          <w:sz w:val="20"/>
        </w:rPr>
        <w:t xml:space="preserve"> </w:t>
      </w:r>
      <w:r w:rsidRPr="00F62572">
        <w:rPr>
          <w:rFonts w:ascii="Arial" w:hAnsi="Arial" w:cs="Arial"/>
          <w:color w:val="000000"/>
          <w:sz w:val="20"/>
        </w:rPr>
        <w:t>изменений</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муниципальную</w:t>
      </w:r>
      <w:r w:rsidR="002E643C">
        <w:rPr>
          <w:rFonts w:ascii="Arial" w:hAnsi="Arial" w:cs="Arial"/>
          <w:color w:val="000000"/>
          <w:sz w:val="20"/>
        </w:rPr>
        <w:t xml:space="preserve"> </w:t>
      </w:r>
      <w:r w:rsidRPr="00F62572">
        <w:rPr>
          <w:rFonts w:ascii="Arial" w:hAnsi="Arial" w:cs="Arial"/>
          <w:color w:val="000000"/>
          <w:sz w:val="20"/>
        </w:rPr>
        <w:t>программу;</w:t>
      </w:r>
    </w:p>
    <w:p w14:paraId="592C6260" w14:textId="7104BFB9"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4)</w:t>
      </w:r>
      <w:r w:rsidR="002E643C">
        <w:rPr>
          <w:rFonts w:ascii="Arial" w:hAnsi="Arial" w:cs="Arial"/>
          <w:color w:val="000000"/>
          <w:sz w:val="20"/>
        </w:rPr>
        <w:t xml:space="preserve"> </w:t>
      </w:r>
      <w:r w:rsidRPr="00F62572">
        <w:rPr>
          <w:rFonts w:ascii="Arial" w:hAnsi="Arial" w:cs="Arial"/>
          <w:color w:val="000000"/>
          <w:sz w:val="20"/>
        </w:rPr>
        <w:t>разработка</w:t>
      </w:r>
      <w:r w:rsidR="002E643C">
        <w:rPr>
          <w:rFonts w:ascii="Arial" w:hAnsi="Arial" w:cs="Arial"/>
          <w:color w:val="000000"/>
          <w:sz w:val="20"/>
        </w:rPr>
        <w:t xml:space="preserve"> </w:t>
      </w:r>
      <w:r w:rsidRPr="00F62572">
        <w:rPr>
          <w:rFonts w:ascii="Arial" w:hAnsi="Arial" w:cs="Arial"/>
          <w:color w:val="000000"/>
          <w:sz w:val="20"/>
        </w:rPr>
        <w:t>паспорта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16C6D152" w14:textId="36FD70FE"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5)</w:t>
      </w:r>
      <w:r w:rsidR="002E643C">
        <w:rPr>
          <w:rFonts w:ascii="Arial" w:hAnsi="Arial" w:cs="Arial"/>
          <w:color w:val="000000"/>
          <w:sz w:val="20"/>
        </w:rPr>
        <w:t xml:space="preserve"> </w:t>
      </w:r>
      <w:r w:rsidRPr="00F62572">
        <w:rPr>
          <w:rFonts w:ascii="Arial" w:hAnsi="Arial" w:cs="Arial"/>
          <w:color w:val="000000"/>
          <w:sz w:val="20"/>
        </w:rPr>
        <w:t>разработка</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пределах</w:t>
      </w:r>
      <w:r w:rsidR="002E643C">
        <w:rPr>
          <w:rFonts w:ascii="Arial" w:hAnsi="Arial" w:cs="Arial"/>
          <w:color w:val="000000"/>
          <w:sz w:val="20"/>
        </w:rPr>
        <w:t xml:space="preserve"> </w:t>
      </w:r>
      <w:r w:rsidRPr="00F62572">
        <w:rPr>
          <w:rFonts w:ascii="Arial" w:hAnsi="Arial" w:cs="Arial"/>
          <w:color w:val="000000"/>
          <w:sz w:val="20"/>
        </w:rPr>
        <w:t>своих</w:t>
      </w:r>
      <w:r w:rsidR="002E643C">
        <w:rPr>
          <w:rFonts w:ascii="Arial" w:hAnsi="Arial" w:cs="Arial"/>
          <w:color w:val="000000"/>
          <w:sz w:val="20"/>
        </w:rPr>
        <w:t xml:space="preserve"> </w:t>
      </w:r>
      <w:r w:rsidRPr="00F62572">
        <w:rPr>
          <w:rFonts w:ascii="Arial" w:hAnsi="Arial" w:cs="Arial"/>
          <w:color w:val="000000"/>
          <w:sz w:val="20"/>
        </w:rPr>
        <w:t>полномочий</w:t>
      </w:r>
      <w:r w:rsidR="002E643C">
        <w:rPr>
          <w:rFonts w:ascii="Arial" w:hAnsi="Arial" w:cs="Arial"/>
          <w:color w:val="000000"/>
          <w:sz w:val="20"/>
        </w:rPr>
        <w:t xml:space="preserve"> </w:t>
      </w:r>
      <w:r w:rsidRPr="00F62572">
        <w:rPr>
          <w:rFonts w:ascii="Arial" w:hAnsi="Arial" w:cs="Arial"/>
          <w:color w:val="000000"/>
          <w:sz w:val="20"/>
        </w:rPr>
        <w:t>нормативных</w:t>
      </w:r>
      <w:r w:rsidR="002E643C">
        <w:rPr>
          <w:rFonts w:ascii="Arial" w:hAnsi="Arial" w:cs="Arial"/>
          <w:color w:val="000000"/>
          <w:sz w:val="20"/>
        </w:rPr>
        <w:t xml:space="preserve"> </w:t>
      </w:r>
      <w:r w:rsidRPr="00F62572">
        <w:rPr>
          <w:rFonts w:ascii="Arial" w:hAnsi="Arial" w:cs="Arial"/>
          <w:color w:val="000000"/>
          <w:sz w:val="20"/>
        </w:rPr>
        <w:t>правовых</w:t>
      </w:r>
      <w:r w:rsidR="002E643C">
        <w:rPr>
          <w:rFonts w:ascii="Arial" w:hAnsi="Arial" w:cs="Arial"/>
          <w:color w:val="000000"/>
          <w:sz w:val="20"/>
        </w:rPr>
        <w:t xml:space="preserve"> </w:t>
      </w:r>
      <w:r w:rsidRPr="00F62572">
        <w:rPr>
          <w:rFonts w:ascii="Arial" w:hAnsi="Arial" w:cs="Arial"/>
          <w:color w:val="000000"/>
          <w:sz w:val="20"/>
        </w:rPr>
        <w:t>актов,</w:t>
      </w:r>
      <w:r w:rsidR="002E643C">
        <w:rPr>
          <w:rFonts w:ascii="Arial" w:hAnsi="Arial" w:cs="Arial"/>
          <w:color w:val="000000"/>
          <w:sz w:val="20"/>
        </w:rPr>
        <w:t xml:space="preserve"> </w:t>
      </w:r>
      <w:r w:rsidRPr="00F62572">
        <w:rPr>
          <w:rFonts w:ascii="Arial" w:hAnsi="Arial" w:cs="Arial"/>
          <w:color w:val="000000"/>
          <w:sz w:val="20"/>
        </w:rPr>
        <w:t>необходимых</w:t>
      </w:r>
      <w:r w:rsidR="002E643C">
        <w:rPr>
          <w:rFonts w:ascii="Arial" w:hAnsi="Arial" w:cs="Arial"/>
          <w:color w:val="000000"/>
          <w:sz w:val="20"/>
        </w:rPr>
        <w:t xml:space="preserve"> </w:t>
      </w:r>
      <w:r w:rsidRPr="00F62572">
        <w:rPr>
          <w:rFonts w:ascii="Arial" w:hAnsi="Arial" w:cs="Arial"/>
          <w:color w:val="000000"/>
          <w:sz w:val="20"/>
        </w:rPr>
        <w:t>для</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64590576" w14:textId="46BA4E82"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6)</w:t>
      </w:r>
      <w:r w:rsidR="002E643C">
        <w:rPr>
          <w:rFonts w:ascii="Arial" w:hAnsi="Arial" w:cs="Arial"/>
          <w:color w:val="000000"/>
          <w:sz w:val="20"/>
        </w:rPr>
        <w:t xml:space="preserve"> </w:t>
      </w:r>
      <w:r w:rsidRPr="00F62572">
        <w:rPr>
          <w:rFonts w:ascii="Arial" w:hAnsi="Arial" w:cs="Arial"/>
          <w:color w:val="000000"/>
          <w:sz w:val="20"/>
        </w:rPr>
        <w:t>ежегодная</w:t>
      </w:r>
      <w:r w:rsidR="002E643C">
        <w:rPr>
          <w:rFonts w:ascii="Arial" w:hAnsi="Arial" w:cs="Arial"/>
          <w:color w:val="000000"/>
          <w:sz w:val="20"/>
        </w:rPr>
        <w:t xml:space="preserve"> </w:t>
      </w:r>
      <w:r w:rsidRPr="00F62572">
        <w:rPr>
          <w:rFonts w:ascii="Arial" w:hAnsi="Arial" w:cs="Arial"/>
          <w:color w:val="000000"/>
          <w:sz w:val="20"/>
        </w:rPr>
        <w:t>подготовка</w:t>
      </w:r>
      <w:r w:rsidR="002E643C">
        <w:rPr>
          <w:rFonts w:ascii="Arial" w:hAnsi="Arial" w:cs="Arial"/>
          <w:color w:val="000000"/>
          <w:sz w:val="20"/>
        </w:rPr>
        <w:t xml:space="preserve"> </w:t>
      </w:r>
      <w:r w:rsidRPr="00F62572">
        <w:rPr>
          <w:rFonts w:ascii="Arial" w:hAnsi="Arial" w:cs="Arial"/>
          <w:color w:val="000000"/>
          <w:sz w:val="20"/>
        </w:rPr>
        <w:t>предложений</w:t>
      </w:r>
      <w:r w:rsidR="002E643C">
        <w:rPr>
          <w:rFonts w:ascii="Arial" w:hAnsi="Arial" w:cs="Arial"/>
          <w:color w:val="000000"/>
          <w:sz w:val="20"/>
        </w:rPr>
        <w:t xml:space="preserve"> </w:t>
      </w:r>
      <w:r w:rsidRPr="00F62572">
        <w:rPr>
          <w:rFonts w:ascii="Arial" w:hAnsi="Arial" w:cs="Arial"/>
          <w:color w:val="000000"/>
          <w:sz w:val="20"/>
        </w:rPr>
        <w:t>об</w:t>
      </w:r>
      <w:r w:rsidR="002E643C">
        <w:rPr>
          <w:rFonts w:ascii="Arial" w:hAnsi="Arial" w:cs="Arial"/>
          <w:color w:val="000000"/>
          <w:sz w:val="20"/>
        </w:rPr>
        <w:t xml:space="preserve"> </w:t>
      </w:r>
      <w:r w:rsidRPr="00F62572">
        <w:rPr>
          <w:rFonts w:ascii="Arial" w:hAnsi="Arial" w:cs="Arial"/>
          <w:color w:val="000000"/>
          <w:sz w:val="20"/>
        </w:rPr>
        <w:t>уточнении</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(результатов)</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их</w:t>
      </w:r>
      <w:r w:rsidR="002E643C">
        <w:rPr>
          <w:rFonts w:ascii="Arial" w:hAnsi="Arial" w:cs="Arial"/>
          <w:color w:val="000000"/>
          <w:sz w:val="20"/>
        </w:rPr>
        <w:t xml:space="preserve"> </w:t>
      </w:r>
      <w:r w:rsidRPr="00F62572">
        <w:rPr>
          <w:rFonts w:ascii="Arial" w:hAnsi="Arial" w:cs="Arial"/>
          <w:color w:val="000000"/>
          <w:sz w:val="20"/>
        </w:rPr>
        <w:t>финансового</w:t>
      </w:r>
      <w:r w:rsidR="002E643C">
        <w:rPr>
          <w:rFonts w:ascii="Arial" w:hAnsi="Arial" w:cs="Arial"/>
          <w:color w:val="000000"/>
          <w:sz w:val="20"/>
        </w:rPr>
        <w:t xml:space="preserve"> </w:t>
      </w:r>
      <w:r w:rsidRPr="00F62572">
        <w:rPr>
          <w:rFonts w:ascii="Arial" w:hAnsi="Arial" w:cs="Arial"/>
          <w:color w:val="000000"/>
          <w:sz w:val="20"/>
        </w:rPr>
        <w:t>обеспечения</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очередной</w:t>
      </w:r>
      <w:r w:rsidR="002E643C">
        <w:rPr>
          <w:rFonts w:ascii="Arial" w:hAnsi="Arial" w:cs="Arial"/>
          <w:color w:val="000000"/>
          <w:sz w:val="20"/>
        </w:rPr>
        <w:t xml:space="preserve"> </w:t>
      </w:r>
      <w:r w:rsidRPr="00F62572">
        <w:rPr>
          <w:rFonts w:ascii="Arial" w:hAnsi="Arial" w:cs="Arial"/>
          <w:color w:val="000000"/>
          <w:sz w:val="20"/>
        </w:rPr>
        <w:t>финансовый</w:t>
      </w:r>
      <w:r w:rsidR="002E643C">
        <w:rPr>
          <w:rFonts w:ascii="Arial" w:hAnsi="Arial" w:cs="Arial"/>
          <w:color w:val="000000"/>
          <w:sz w:val="20"/>
        </w:rPr>
        <w:t xml:space="preserve"> </w:t>
      </w:r>
      <w:r w:rsidRPr="00F62572">
        <w:rPr>
          <w:rFonts w:ascii="Arial" w:hAnsi="Arial" w:cs="Arial"/>
          <w:color w:val="000000"/>
          <w:sz w:val="20"/>
        </w:rPr>
        <w:t>год;</w:t>
      </w:r>
    </w:p>
    <w:p w14:paraId="4633756E" w14:textId="3FD68D7A"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7)</w:t>
      </w:r>
      <w:r w:rsidR="002E643C">
        <w:rPr>
          <w:rFonts w:ascii="Arial" w:hAnsi="Arial" w:cs="Arial"/>
          <w:color w:val="000000"/>
          <w:sz w:val="20"/>
        </w:rPr>
        <w:t xml:space="preserve"> </w:t>
      </w:r>
      <w:r w:rsidRPr="00F62572">
        <w:rPr>
          <w:rFonts w:ascii="Arial" w:hAnsi="Arial" w:cs="Arial"/>
          <w:color w:val="000000"/>
          <w:sz w:val="20"/>
        </w:rPr>
        <w:t>координация</w:t>
      </w:r>
      <w:r w:rsidR="002E643C">
        <w:rPr>
          <w:rFonts w:ascii="Arial" w:hAnsi="Arial" w:cs="Arial"/>
          <w:color w:val="000000"/>
          <w:sz w:val="20"/>
        </w:rPr>
        <w:t xml:space="preserve"> </w:t>
      </w:r>
      <w:r w:rsidRPr="00F62572">
        <w:rPr>
          <w:rFonts w:ascii="Arial" w:hAnsi="Arial" w:cs="Arial"/>
          <w:color w:val="000000"/>
          <w:sz w:val="20"/>
        </w:rPr>
        <w:t>деятельности</w:t>
      </w:r>
      <w:r w:rsidR="002E643C">
        <w:rPr>
          <w:rFonts w:ascii="Arial" w:hAnsi="Arial" w:cs="Arial"/>
          <w:color w:val="000000"/>
          <w:sz w:val="20"/>
        </w:rPr>
        <w:t xml:space="preserve"> </w:t>
      </w:r>
      <w:r w:rsidRPr="00F62572">
        <w:rPr>
          <w:rFonts w:ascii="Arial" w:hAnsi="Arial" w:cs="Arial"/>
          <w:color w:val="000000"/>
          <w:sz w:val="20"/>
        </w:rPr>
        <w:t>ответственных</w:t>
      </w:r>
      <w:r w:rsidR="002E643C">
        <w:rPr>
          <w:rFonts w:ascii="Arial" w:hAnsi="Arial" w:cs="Arial"/>
          <w:color w:val="000000"/>
          <w:sz w:val="20"/>
        </w:rPr>
        <w:t xml:space="preserve"> </w:t>
      </w:r>
      <w:r w:rsidRPr="00F62572">
        <w:rPr>
          <w:rFonts w:ascii="Arial" w:hAnsi="Arial" w:cs="Arial"/>
          <w:color w:val="000000"/>
          <w:sz w:val="20"/>
        </w:rPr>
        <w:t>исполнителей</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соисполнителей</w:t>
      </w:r>
      <w:r w:rsidR="002E643C">
        <w:rPr>
          <w:rFonts w:ascii="Arial" w:hAnsi="Arial" w:cs="Arial"/>
          <w:color w:val="000000"/>
          <w:sz w:val="20"/>
        </w:rPr>
        <w:t xml:space="preserve"> </w:t>
      </w:r>
      <w:r w:rsidRPr="00F62572">
        <w:rPr>
          <w:rFonts w:ascii="Arial" w:hAnsi="Arial" w:cs="Arial"/>
          <w:color w:val="000000"/>
          <w:sz w:val="20"/>
        </w:rPr>
        <w:t>(участников)</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рамках</w:t>
      </w:r>
      <w:r w:rsidR="002E643C">
        <w:rPr>
          <w:rFonts w:ascii="Arial" w:hAnsi="Arial" w:cs="Arial"/>
          <w:color w:val="000000"/>
          <w:sz w:val="20"/>
        </w:rPr>
        <w:t xml:space="preserve"> </w:t>
      </w:r>
      <w:r w:rsidRPr="00F62572">
        <w:rPr>
          <w:rFonts w:ascii="Arial" w:hAnsi="Arial" w:cs="Arial"/>
          <w:color w:val="000000"/>
          <w:sz w:val="20"/>
        </w:rPr>
        <w:t>подготовки</w:t>
      </w:r>
      <w:r w:rsidR="002E643C">
        <w:rPr>
          <w:rFonts w:ascii="Arial" w:hAnsi="Arial" w:cs="Arial"/>
          <w:color w:val="000000"/>
          <w:sz w:val="20"/>
        </w:rPr>
        <w:t xml:space="preserve"> </w:t>
      </w:r>
      <w:r w:rsidRPr="00F62572">
        <w:rPr>
          <w:rFonts w:ascii="Arial" w:hAnsi="Arial" w:cs="Arial"/>
          <w:color w:val="000000"/>
          <w:sz w:val="20"/>
        </w:rPr>
        <w:t>проекта</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3F2CD693" w14:textId="479E11C8"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8)</w:t>
      </w:r>
      <w:r w:rsidR="002E643C">
        <w:rPr>
          <w:rFonts w:ascii="Arial" w:hAnsi="Arial" w:cs="Arial"/>
          <w:color w:val="000000"/>
          <w:sz w:val="20"/>
        </w:rPr>
        <w:t xml:space="preserve"> </w:t>
      </w:r>
      <w:r w:rsidRPr="00F62572">
        <w:rPr>
          <w:rFonts w:ascii="Arial" w:hAnsi="Arial" w:cs="Arial"/>
          <w:color w:val="000000"/>
          <w:sz w:val="20"/>
        </w:rPr>
        <w:t>осуществление</w:t>
      </w:r>
      <w:r w:rsidR="002E643C">
        <w:rPr>
          <w:rFonts w:ascii="Arial" w:hAnsi="Arial" w:cs="Arial"/>
          <w:color w:val="000000"/>
          <w:sz w:val="20"/>
        </w:rPr>
        <w:t xml:space="preserve"> </w:t>
      </w:r>
      <w:r w:rsidRPr="00F62572">
        <w:rPr>
          <w:rFonts w:ascii="Arial" w:hAnsi="Arial" w:cs="Arial"/>
          <w:color w:val="000000"/>
          <w:sz w:val="20"/>
        </w:rPr>
        <w:t>подготовки</w:t>
      </w:r>
      <w:r w:rsidR="002E643C">
        <w:rPr>
          <w:rFonts w:ascii="Arial" w:hAnsi="Arial" w:cs="Arial"/>
          <w:color w:val="000000"/>
          <w:sz w:val="20"/>
        </w:rPr>
        <w:t xml:space="preserve"> </w:t>
      </w:r>
      <w:r w:rsidRPr="00F62572">
        <w:rPr>
          <w:rFonts w:ascii="Arial" w:hAnsi="Arial" w:cs="Arial"/>
          <w:color w:val="000000"/>
          <w:sz w:val="20"/>
        </w:rPr>
        <w:t>отчетов</w:t>
      </w:r>
      <w:r w:rsidR="002E643C">
        <w:rPr>
          <w:rFonts w:ascii="Arial" w:hAnsi="Arial" w:cs="Arial"/>
          <w:color w:val="000000"/>
          <w:sz w:val="20"/>
        </w:rPr>
        <w:t xml:space="preserve"> </w:t>
      </w:r>
      <w:r w:rsidRPr="00F62572">
        <w:rPr>
          <w:rFonts w:ascii="Arial" w:hAnsi="Arial" w:cs="Arial"/>
          <w:color w:val="000000"/>
          <w:sz w:val="20"/>
        </w:rPr>
        <w:t>для</w:t>
      </w:r>
      <w:r w:rsidR="002E643C">
        <w:rPr>
          <w:rFonts w:ascii="Arial" w:hAnsi="Arial" w:cs="Arial"/>
          <w:color w:val="000000"/>
          <w:sz w:val="20"/>
        </w:rPr>
        <w:t xml:space="preserve"> </w:t>
      </w:r>
      <w:r w:rsidRPr="00F62572">
        <w:rPr>
          <w:rFonts w:ascii="Arial" w:hAnsi="Arial" w:cs="Arial"/>
          <w:color w:val="000000"/>
          <w:sz w:val="20"/>
        </w:rPr>
        <w:t>проведения</w:t>
      </w:r>
      <w:r w:rsidR="002E643C">
        <w:rPr>
          <w:rFonts w:ascii="Arial" w:hAnsi="Arial" w:cs="Arial"/>
          <w:color w:val="000000"/>
          <w:sz w:val="20"/>
        </w:rPr>
        <w:t xml:space="preserve"> </w:t>
      </w:r>
      <w:r w:rsidRPr="00F62572">
        <w:rPr>
          <w:rFonts w:ascii="Arial" w:hAnsi="Arial" w:cs="Arial"/>
          <w:color w:val="000000"/>
          <w:sz w:val="20"/>
        </w:rPr>
        <w:t>мониторинга</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3630A889" w14:textId="7C9D8759"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9)</w:t>
      </w:r>
      <w:r w:rsidR="002E643C">
        <w:rPr>
          <w:rFonts w:ascii="Arial" w:hAnsi="Arial" w:cs="Arial"/>
          <w:color w:val="000000"/>
          <w:sz w:val="20"/>
        </w:rPr>
        <w:t xml:space="preserve"> </w:t>
      </w:r>
      <w:r w:rsidRPr="00F62572">
        <w:rPr>
          <w:rFonts w:ascii="Arial" w:hAnsi="Arial" w:cs="Arial"/>
          <w:color w:val="000000"/>
          <w:sz w:val="20"/>
        </w:rPr>
        <w:t>выполнение</w:t>
      </w:r>
      <w:r w:rsidR="002E643C">
        <w:rPr>
          <w:rFonts w:ascii="Arial" w:hAnsi="Arial" w:cs="Arial"/>
          <w:color w:val="000000"/>
          <w:sz w:val="20"/>
        </w:rPr>
        <w:t xml:space="preserve"> </w:t>
      </w:r>
      <w:r w:rsidRPr="00F62572">
        <w:rPr>
          <w:rFonts w:ascii="Arial" w:hAnsi="Arial" w:cs="Arial"/>
          <w:color w:val="000000"/>
          <w:sz w:val="20"/>
        </w:rPr>
        <w:t>иных</w:t>
      </w:r>
      <w:r w:rsidR="002E643C">
        <w:rPr>
          <w:rFonts w:ascii="Arial" w:hAnsi="Arial" w:cs="Arial"/>
          <w:color w:val="000000"/>
          <w:sz w:val="20"/>
        </w:rPr>
        <w:t xml:space="preserve"> </w:t>
      </w:r>
      <w:r w:rsidRPr="00F62572">
        <w:rPr>
          <w:rFonts w:ascii="Arial" w:hAnsi="Arial" w:cs="Arial"/>
          <w:color w:val="000000"/>
          <w:sz w:val="20"/>
        </w:rPr>
        <w:t>полномочий.</w:t>
      </w:r>
    </w:p>
    <w:p w14:paraId="03BE4F2A" w14:textId="5169FA0E"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4.5.</w:t>
      </w:r>
      <w:r w:rsidR="002E643C">
        <w:rPr>
          <w:rFonts w:ascii="Arial" w:hAnsi="Arial" w:cs="Arial"/>
          <w:color w:val="000000"/>
          <w:sz w:val="20"/>
        </w:rPr>
        <w:t xml:space="preserve"> </w:t>
      </w:r>
      <w:r w:rsidRPr="00F62572">
        <w:rPr>
          <w:rFonts w:ascii="Arial" w:hAnsi="Arial" w:cs="Arial"/>
          <w:color w:val="000000"/>
          <w:sz w:val="20"/>
        </w:rPr>
        <w:t>Соисполнители</w:t>
      </w:r>
      <w:r w:rsidR="002E643C">
        <w:rPr>
          <w:rFonts w:ascii="Arial" w:hAnsi="Arial" w:cs="Arial"/>
          <w:color w:val="000000"/>
          <w:sz w:val="20"/>
        </w:rPr>
        <w:t xml:space="preserve"> </w:t>
      </w:r>
      <w:r w:rsidRPr="00F62572">
        <w:rPr>
          <w:rFonts w:ascii="Arial" w:hAnsi="Arial" w:cs="Arial"/>
          <w:color w:val="000000"/>
          <w:sz w:val="20"/>
        </w:rPr>
        <w:t>(участники)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p w14:paraId="36EFA4FF" w14:textId="4C99BD36"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обеспечивают</w:t>
      </w:r>
      <w:r w:rsidR="002E643C">
        <w:rPr>
          <w:rFonts w:ascii="Arial" w:hAnsi="Arial" w:cs="Arial"/>
          <w:color w:val="000000"/>
          <w:sz w:val="20"/>
        </w:rPr>
        <w:t xml:space="preserve"> </w:t>
      </w:r>
      <w:r w:rsidRPr="00F62572">
        <w:rPr>
          <w:rFonts w:ascii="Arial" w:hAnsi="Arial" w:cs="Arial"/>
          <w:color w:val="000000"/>
          <w:sz w:val="20"/>
        </w:rPr>
        <w:t>реализацию</w:t>
      </w:r>
      <w:r w:rsidR="002E643C">
        <w:rPr>
          <w:rFonts w:ascii="Arial" w:hAnsi="Arial" w:cs="Arial"/>
          <w:color w:val="000000"/>
          <w:sz w:val="20"/>
        </w:rPr>
        <w:t xml:space="preserve"> </w:t>
      </w:r>
      <w:r w:rsidRPr="00F62572">
        <w:rPr>
          <w:rFonts w:ascii="Arial" w:hAnsi="Arial" w:cs="Arial"/>
          <w:color w:val="000000"/>
          <w:sz w:val="20"/>
        </w:rPr>
        <w:t>отдельных</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проектов</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комплекса</w:t>
      </w:r>
      <w:r w:rsidR="002E643C">
        <w:rPr>
          <w:rFonts w:ascii="Arial" w:hAnsi="Arial" w:cs="Arial"/>
          <w:color w:val="000000"/>
          <w:sz w:val="20"/>
        </w:rPr>
        <w:t xml:space="preserve"> </w:t>
      </w:r>
      <w:r w:rsidRPr="00F62572">
        <w:rPr>
          <w:rFonts w:ascii="Arial" w:hAnsi="Arial" w:cs="Arial"/>
          <w:color w:val="000000"/>
          <w:sz w:val="20"/>
        </w:rPr>
        <w:t>процессных</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которых</w:t>
      </w:r>
      <w:r w:rsidR="002E643C">
        <w:rPr>
          <w:rFonts w:ascii="Arial" w:hAnsi="Arial" w:cs="Arial"/>
          <w:color w:val="000000"/>
          <w:sz w:val="20"/>
        </w:rPr>
        <w:t xml:space="preserve"> </w:t>
      </w:r>
      <w:r w:rsidRPr="00F62572">
        <w:rPr>
          <w:rFonts w:ascii="Arial" w:hAnsi="Arial" w:cs="Arial"/>
          <w:color w:val="000000"/>
          <w:sz w:val="20"/>
        </w:rPr>
        <w:t>предполагается</w:t>
      </w:r>
      <w:r w:rsidR="002E643C">
        <w:rPr>
          <w:rFonts w:ascii="Arial" w:hAnsi="Arial" w:cs="Arial"/>
          <w:color w:val="000000"/>
          <w:sz w:val="20"/>
        </w:rPr>
        <w:t xml:space="preserve"> </w:t>
      </w:r>
      <w:r w:rsidRPr="00F62572">
        <w:rPr>
          <w:rFonts w:ascii="Arial" w:hAnsi="Arial" w:cs="Arial"/>
          <w:color w:val="000000"/>
          <w:sz w:val="20"/>
        </w:rPr>
        <w:t>их</w:t>
      </w:r>
      <w:r w:rsidR="002E643C">
        <w:rPr>
          <w:rFonts w:ascii="Arial" w:hAnsi="Arial" w:cs="Arial"/>
          <w:color w:val="000000"/>
          <w:sz w:val="20"/>
        </w:rPr>
        <w:t xml:space="preserve"> </w:t>
      </w:r>
      <w:r w:rsidRPr="00F62572">
        <w:rPr>
          <w:rFonts w:ascii="Arial" w:hAnsi="Arial" w:cs="Arial"/>
          <w:color w:val="000000"/>
          <w:sz w:val="20"/>
        </w:rPr>
        <w:t>участие;</w:t>
      </w:r>
    </w:p>
    <w:p w14:paraId="2299A0F5" w14:textId="43753D68"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2)</w:t>
      </w:r>
      <w:r w:rsidR="002E643C">
        <w:rPr>
          <w:rFonts w:ascii="Arial" w:hAnsi="Arial" w:cs="Arial"/>
          <w:color w:val="000000"/>
          <w:sz w:val="20"/>
        </w:rPr>
        <w:t xml:space="preserve"> </w:t>
      </w:r>
      <w:r w:rsidRPr="00F62572">
        <w:rPr>
          <w:rFonts w:ascii="Arial" w:hAnsi="Arial" w:cs="Arial"/>
          <w:color w:val="000000"/>
          <w:sz w:val="20"/>
        </w:rPr>
        <w:t>представляют</w:t>
      </w:r>
      <w:r w:rsidR="002E643C">
        <w:rPr>
          <w:rFonts w:ascii="Arial" w:hAnsi="Arial" w:cs="Arial"/>
          <w:color w:val="000000"/>
          <w:sz w:val="20"/>
        </w:rPr>
        <w:t xml:space="preserve"> </w:t>
      </w:r>
      <w:r w:rsidRPr="00F62572">
        <w:rPr>
          <w:rFonts w:ascii="Arial" w:hAnsi="Arial" w:cs="Arial"/>
          <w:color w:val="000000"/>
          <w:sz w:val="20"/>
        </w:rPr>
        <w:t>ответственному</w:t>
      </w:r>
      <w:r w:rsidR="002E643C">
        <w:rPr>
          <w:rFonts w:ascii="Arial" w:hAnsi="Arial" w:cs="Arial"/>
          <w:color w:val="000000"/>
          <w:sz w:val="20"/>
        </w:rPr>
        <w:t xml:space="preserve"> </w:t>
      </w:r>
      <w:r w:rsidRPr="00F62572">
        <w:rPr>
          <w:rFonts w:ascii="Arial" w:hAnsi="Arial" w:cs="Arial"/>
          <w:color w:val="000000"/>
          <w:sz w:val="20"/>
        </w:rPr>
        <w:t>исполнителю</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соисполнителю</w:t>
      </w:r>
      <w:r w:rsidR="002E643C">
        <w:rPr>
          <w:rFonts w:ascii="Arial" w:hAnsi="Arial" w:cs="Arial"/>
          <w:color w:val="000000"/>
          <w:sz w:val="20"/>
        </w:rPr>
        <w:t xml:space="preserve"> </w:t>
      </w:r>
      <w:r w:rsidRPr="00F62572">
        <w:rPr>
          <w:rFonts w:ascii="Arial" w:hAnsi="Arial" w:cs="Arial"/>
          <w:color w:val="000000"/>
          <w:sz w:val="20"/>
        </w:rPr>
        <w:t>(участнику)</w:t>
      </w:r>
      <w:r w:rsidR="002E643C">
        <w:rPr>
          <w:rFonts w:ascii="Arial" w:hAnsi="Arial" w:cs="Arial"/>
          <w:color w:val="000000"/>
          <w:sz w:val="20"/>
        </w:rPr>
        <w:t xml:space="preserve"> </w:t>
      </w:r>
      <w:r w:rsidRPr="00F62572">
        <w:rPr>
          <w:rFonts w:ascii="Arial" w:hAnsi="Arial" w:cs="Arial"/>
          <w:color w:val="000000"/>
          <w:sz w:val="20"/>
        </w:rPr>
        <w:t>информацию,</w:t>
      </w:r>
      <w:r w:rsidR="002E643C">
        <w:rPr>
          <w:rFonts w:ascii="Arial" w:hAnsi="Arial" w:cs="Arial"/>
          <w:color w:val="000000"/>
          <w:sz w:val="20"/>
        </w:rPr>
        <w:t xml:space="preserve"> </w:t>
      </w:r>
      <w:r w:rsidRPr="00F62572">
        <w:rPr>
          <w:rFonts w:ascii="Arial" w:hAnsi="Arial" w:cs="Arial"/>
          <w:color w:val="000000"/>
          <w:sz w:val="20"/>
        </w:rPr>
        <w:t>необходимую</w:t>
      </w:r>
      <w:r w:rsidR="002E643C">
        <w:rPr>
          <w:rFonts w:ascii="Arial" w:hAnsi="Arial" w:cs="Arial"/>
          <w:color w:val="000000"/>
          <w:sz w:val="20"/>
        </w:rPr>
        <w:t xml:space="preserve"> </w:t>
      </w:r>
      <w:r w:rsidRPr="00F62572">
        <w:rPr>
          <w:rFonts w:ascii="Arial" w:hAnsi="Arial" w:cs="Arial"/>
          <w:color w:val="000000"/>
          <w:sz w:val="20"/>
        </w:rPr>
        <w:t>для</w:t>
      </w:r>
      <w:r w:rsidR="002E643C">
        <w:rPr>
          <w:rFonts w:ascii="Arial" w:hAnsi="Arial" w:cs="Arial"/>
          <w:color w:val="000000"/>
          <w:sz w:val="20"/>
        </w:rPr>
        <w:t xml:space="preserve"> </w:t>
      </w:r>
      <w:r w:rsidRPr="00F62572">
        <w:rPr>
          <w:rFonts w:ascii="Arial" w:hAnsi="Arial" w:cs="Arial"/>
          <w:color w:val="000000"/>
          <w:sz w:val="20"/>
        </w:rPr>
        <w:t>осуществления</w:t>
      </w:r>
      <w:r w:rsidR="002E643C">
        <w:rPr>
          <w:rFonts w:ascii="Arial" w:hAnsi="Arial" w:cs="Arial"/>
          <w:color w:val="000000"/>
          <w:sz w:val="20"/>
        </w:rPr>
        <w:t xml:space="preserve"> </w:t>
      </w:r>
      <w:r w:rsidRPr="00F62572">
        <w:rPr>
          <w:rFonts w:ascii="Arial" w:hAnsi="Arial" w:cs="Arial"/>
          <w:color w:val="000000"/>
          <w:sz w:val="20"/>
        </w:rPr>
        <w:t>мониторинга</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оценки</w:t>
      </w:r>
      <w:r w:rsidR="002E643C">
        <w:rPr>
          <w:rFonts w:ascii="Arial" w:hAnsi="Arial" w:cs="Arial"/>
          <w:color w:val="000000"/>
          <w:sz w:val="20"/>
        </w:rPr>
        <w:t xml:space="preserve"> </w:t>
      </w:r>
      <w:r w:rsidRPr="00F62572">
        <w:rPr>
          <w:rFonts w:ascii="Arial" w:hAnsi="Arial" w:cs="Arial"/>
          <w:color w:val="000000"/>
          <w:sz w:val="20"/>
        </w:rPr>
        <w:t>ее</w:t>
      </w:r>
      <w:r w:rsidR="002E643C">
        <w:rPr>
          <w:rFonts w:ascii="Arial" w:hAnsi="Arial" w:cs="Arial"/>
          <w:color w:val="000000"/>
          <w:sz w:val="20"/>
        </w:rPr>
        <w:t xml:space="preserve"> </w:t>
      </w:r>
      <w:r w:rsidRPr="00F62572">
        <w:rPr>
          <w:rFonts w:ascii="Arial" w:hAnsi="Arial" w:cs="Arial"/>
          <w:color w:val="000000"/>
          <w:sz w:val="20"/>
        </w:rPr>
        <w:t>эффективности,</w:t>
      </w:r>
      <w:r w:rsidR="002E643C">
        <w:rPr>
          <w:rFonts w:ascii="Arial" w:hAnsi="Arial" w:cs="Arial"/>
          <w:color w:val="000000"/>
          <w:sz w:val="20"/>
        </w:rPr>
        <w:t xml:space="preserve"> </w:t>
      </w:r>
      <w:r w:rsidRPr="00F62572">
        <w:rPr>
          <w:rFonts w:ascii="Arial" w:hAnsi="Arial" w:cs="Arial"/>
          <w:color w:val="000000"/>
          <w:sz w:val="20"/>
        </w:rPr>
        <w:t>отсутствующую</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периодическом</w:t>
      </w:r>
      <w:r w:rsidR="002E643C">
        <w:rPr>
          <w:rFonts w:ascii="Arial" w:hAnsi="Arial" w:cs="Arial"/>
          <w:color w:val="000000"/>
          <w:sz w:val="20"/>
        </w:rPr>
        <w:t xml:space="preserve"> </w:t>
      </w:r>
      <w:r w:rsidRPr="00F62572">
        <w:rPr>
          <w:rFonts w:ascii="Arial" w:hAnsi="Arial" w:cs="Arial"/>
          <w:color w:val="000000"/>
          <w:sz w:val="20"/>
        </w:rPr>
        <w:t>мониторинге;</w:t>
      </w:r>
    </w:p>
    <w:p w14:paraId="7AC09411" w14:textId="0B48B686"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3)</w:t>
      </w:r>
      <w:r w:rsidR="002E643C">
        <w:rPr>
          <w:rFonts w:ascii="Arial" w:hAnsi="Arial" w:cs="Arial"/>
          <w:color w:val="000000"/>
          <w:sz w:val="20"/>
        </w:rPr>
        <w:t xml:space="preserve"> </w:t>
      </w:r>
      <w:r w:rsidRPr="00F62572">
        <w:rPr>
          <w:rFonts w:ascii="Arial" w:hAnsi="Arial" w:cs="Arial"/>
          <w:color w:val="000000"/>
          <w:sz w:val="20"/>
        </w:rPr>
        <w:t>выполняют</w:t>
      </w:r>
      <w:r w:rsidR="002E643C">
        <w:rPr>
          <w:rFonts w:ascii="Arial" w:hAnsi="Arial" w:cs="Arial"/>
          <w:color w:val="000000"/>
          <w:sz w:val="20"/>
        </w:rPr>
        <w:t xml:space="preserve"> </w:t>
      </w:r>
      <w:r w:rsidRPr="00F62572">
        <w:rPr>
          <w:rFonts w:ascii="Arial" w:hAnsi="Arial" w:cs="Arial"/>
          <w:color w:val="000000"/>
          <w:sz w:val="20"/>
        </w:rPr>
        <w:t>иные</w:t>
      </w:r>
      <w:r w:rsidR="002E643C">
        <w:rPr>
          <w:rFonts w:ascii="Arial" w:hAnsi="Arial" w:cs="Arial"/>
          <w:color w:val="000000"/>
          <w:sz w:val="20"/>
        </w:rPr>
        <w:t xml:space="preserve"> </w:t>
      </w:r>
      <w:r w:rsidRPr="00F62572">
        <w:rPr>
          <w:rFonts w:ascii="Arial" w:hAnsi="Arial" w:cs="Arial"/>
          <w:color w:val="000000"/>
          <w:sz w:val="20"/>
        </w:rPr>
        <w:t>функции.</w:t>
      </w:r>
    </w:p>
    <w:p w14:paraId="48FD51CD" w14:textId="07CC751E" w:rsidR="00575BEC" w:rsidRPr="00F62572"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4.6.</w:t>
      </w:r>
      <w:r w:rsidR="002E643C">
        <w:rPr>
          <w:rFonts w:ascii="Arial" w:hAnsi="Arial" w:cs="Arial"/>
          <w:color w:val="000000"/>
          <w:sz w:val="20"/>
        </w:rPr>
        <w:t xml:space="preserve"> </w:t>
      </w:r>
      <w:r w:rsidRPr="00F62572">
        <w:rPr>
          <w:rFonts w:ascii="Arial" w:hAnsi="Arial" w:cs="Arial"/>
          <w:color w:val="000000"/>
          <w:sz w:val="20"/>
        </w:rPr>
        <w:t>Кураторы</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ответственные</w:t>
      </w:r>
      <w:r w:rsidR="002E643C">
        <w:rPr>
          <w:rFonts w:ascii="Arial" w:hAnsi="Arial" w:cs="Arial"/>
          <w:color w:val="000000"/>
          <w:sz w:val="20"/>
        </w:rPr>
        <w:t xml:space="preserve"> </w:t>
      </w:r>
      <w:r w:rsidRPr="00F62572">
        <w:rPr>
          <w:rFonts w:ascii="Arial" w:hAnsi="Arial" w:cs="Arial"/>
          <w:color w:val="000000"/>
          <w:sz w:val="20"/>
        </w:rPr>
        <w:t>исполнители,</w:t>
      </w:r>
      <w:r w:rsidR="002E643C">
        <w:rPr>
          <w:rFonts w:ascii="Arial" w:hAnsi="Arial" w:cs="Arial"/>
          <w:color w:val="000000"/>
          <w:sz w:val="20"/>
        </w:rPr>
        <w:t xml:space="preserve"> </w:t>
      </w:r>
      <w:r w:rsidRPr="00F62572">
        <w:rPr>
          <w:rFonts w:ascii="Arial" w:hAnsi="Arial" w:cs="Arial"/>
          <w:color w:val="000000"/>
          <w:sz w:val="20"/>
        </w:rPr>
        <w:t>соисполнители</w:t>
      </w:r>
      <w:r w:rsidR="002E643C">
        <w:rPr>
          <w:rFonts w:ascii="Arial" w:hAnsi="Arial" w:cs="Arial"/>
          <w:color w:val="000000"/>
          <w:sz w:val="20"/>
        </w:rPr>
        <w:t xml:space="preserve"> </w:t>
      </w:r>
      <w:r w:rsidRPr="00F62572">
        <w:rPr>
          <w:rFonts w:ascii="Arial" w:hAnsi="Arial" w:cs="Arial"/>
          <w:color w:val="000000"/>
          <w:sz w:val="20"/>
        </w:rPr>
        <w:t>(участники)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несут</w:t>
      </w:r>
      <w:r w:rsidR="002E643C">
        <w:rPr>
          <w:rFonts w:ascii="Arial" w:hAnsi="Arial" w:cs="Arial"/>
          <w:color w:val="000000"/>
          <w:sz w:val="20"/>
        </w:rPr>
        <w:t xml:space="preserve"> </w:t>
      </w:r>
      <w:r w:rsidRPr="00F62572">
        <w:rPr>
          <w:rFonts w:ascii="Arial" w:hAnsi="Arial" w:cs="Arial"/>
          <w:color w:val="000000"/>
          <w:sz w:val="20"/>
        </w:rPr>
        <w:t>ответственность</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реализацию</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соответствующих</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выполнение</w:t>
      </w:r>
      <w:r w:rsidR="002E643C">
        <w:rPr>
          <w:rFonts w:ascii="Arial" w:hAnsi="Arial" w:cs="Arial"/>
          <w:color w:val="000000"/>
          <w:sz w:val="20"/>
        </w:rPr>
        <w:t xml:space="preserve"> </w:t>
      </w:r>
      <w:r w:rsidRPr="00F62572">
        <w:rPr>
          <w:rFonts w:ascii="Arial" w:hAnsi="Arial" w:cs="Arial"/>
          <w:color w:val="000000"/>
          <w:sz w:val="20"/>
        </w:rPr>
        <w:t>их</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(результатов),</w:t>
      </w:r>
      <w:r w:rsidR="002E643C">
        <w:rPr>
          <w:rFonts w:ascii="Arial" w:hAnsi="Arial" w:cs="Arial"/>
          <w:color w:val="000000"/>
          <w:sz w:val="20"/>
        </w:rPr>
        <w:t xml:space="preserve"> </w:t>
      </w:r>
      <w:r w:rsidRPr="00F62572">
        <w:rPr>
          <w:rFonts w:ascii="Arial" w:hAnsi="Arial" w:cs="Arial"/>
          <w:color w:val="000000"/>
          <w:sz w:val="20"/>
        </w:rPr>
        <w:t>достижение</w:t>
      </w:r>
      <w:r w:rsidR="002E643C">
        <w:rPr>
          <w:rFonts w:ascii="Arial" w:hAnsi="Arial" w:cs="Arial"/>
          <w:color w:val="000000"/>
          <w:sz w:val="20"/>
        </w:rPr>
        <w:t xml:space="preserve"> </w:t>
      </w:r>
      <w:r w:rsidRPr="00F62572">
        <w:rPr>
          <w:rFonts w:ascii="Arial" w:hAnsi="Arial" w:cs="Arial"/>
          <w:color w:val="000000"/>
          <w:sz w:val="20"/>
        </w:rPr>
        <w:t>соответствующих</w:t>
      </w:r>
      <w:r w:rsidR="002E643C">
        <w:rPr>
          <w:rFonts w:ascii="Arial" w:hAnsi="Arial" w:cs="Arial"/>
          <w:color w:val="000000"/>
          <w:sz w:val="20"/>
        </w:rPr>
        <w:t xml:space="preserve"> </w:t>
      </w:r>
      <w:r w:rsidRPr="00F62572">
        <w:rPr>
          <w:rFonts w:ascii="Arial" w:hAnsi="Arial" w:cs="Arial"/>
          <w:color w:val="000000"/>
          <w:sz w:val="20"/>
        </w:rPr>
        <w:t>показателей</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ее</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а</w:t>
      </w:r>
      <w:r w:rsidR="002E643C">
        <w:rPr>
          <w:rFonts w:ascii="Arial" w:hAnsi="Arial" w:cs="Arial"/>
          <w:color w:val="000000"/>
          <w:sz w:val="20"/>
        </w:rPr>
        <w:t xml:space="preserve"> </w:t>
      </w:r>
      <w:r w:rsidRPr="00F62572">
        <w:rPr>
          <w:rFonts w:ascii="Arial" w:hAnsi="Arial" w:cs="Arial"/>
          <w:color w:val="000000"/>
          <w:sz w:val="20"/>
        </w:rPr>
        <w:t>также</w:t>
      </w:r>
      <w:r w:rsidR="002E643C">
        <w:rPr>
          <w:rFonts w:ascii="Arial" w:hAnsi="Arial" w:cs="Arial"/>
          <w:color w:val="000000"/>
          <w:sz w:val="20"/>
        </w:rPr>
        <w:t xml:space="preserve"> </w:t>
      </w:r>
      <w:r w:rsidRPr="00F62572">
        <w:rPr>
          <w:rFonts w:ascii="Arial" w:hAnsi="Arial" w:cs="Arial"/>
          <w:color w:val="000000"/>
          <w:sz w:val="20"/>
        </w:rPr>
        <w:t>полноту</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достоверность</w:t>
      </w:r>
      <w:r w:rsidR="002E643C">
        <w:rPr>
          <w:rFonts w:ascii="Arial" w:hAnsi="Arial" w:cs="Arial"/>
          <w:color w:val="000000"/>
          <w:sz w:val="20"/>
        </w:rPr>
        <w:t xml:space="preserve"> </w:t>
      </w:r>
      <w:r w:rsidRPr="00F62572">
        <w:rPr>
          <w:rFonts w:ascii="Arial" w:hAnsi="Arial" w:cs="Arial"/>
          <w:color w:val="000000"/>
          <w:sz w:val="20"/>
        </w:rPr>
        <w:t>сведений,</w:t>
      </w:r>
      <w:r w:rsidR="002E643C">
        <w:rPr>
          <w:rFonts w:ascii="Arial" w:hAnsi="Arial" w:cs="Arial"/>
          <w:color w:val="000000"/>
          <w:sz w:val="20"/>
        </w:rPr>
        <w:t xml:space="preserve"> </w:t>
      </w:r>
      <w:r w:rsidRPr="00F62572">
        <w:rPr>
          <w:rFonts w:ascii="Arial" w:hAnsi="Arial" w:cs="Arial"/>
          <w:color w:val="000000"/>
          <w:sz w:val="20"/>
        </w:rPr>
        <w:t>представляемых</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утвержденном</w:t>
      </w:r>
      <w:r w:rsidR="002E643C">
        <w:rPr>
          <w:rFonts w:ascii="Arial" w:hAnsi="Arial" w:cs="Arial"/>
          <w:color w:val="000000"/>
          <w:sz w:val="20"/>
        </w:rPr>
        <w:t xml:space="preserve"> </w:t>
      </w:r>
      <w:r w:rsidRPr="00F62572">
        <w:rPr>
          <w:rFonts w:ascii="Arial" w:hAnsi="Arial" w:cs="Arial"/>
          <w:color w:val="000000"/>
          <w:sz w:val="20"/>
        </w:rPr>
        <w:t>периодическом</w:t>
      </w:r>
      <w:r w:rsidR="002E643C">
        <w:rPr>
          <w:rFonts w:ascii="Arial" w:hAnsi="Arial" w:cs="Arial"/>
          <w:color w:val="000000"/>
          <w:sz w:val="20"/>
        </w:rPr>
        <w:t xml:space="preserve"> </w:t>
      </w:r>
      <w:r w:rsidRPr="00F62572">
        <w:rPr>
          <w:rFonts w:ascii="Arial" w:hAnsi="Arial" w:cs="Arial"/>
          <w:color w:val="000000"/>
          <w:sz w:val="20"/>
        </w:rPr>
        <w:t>мониторинге.</w:t>
      </w:r>
    </w:p>
    <w:p w14:paraId="653FA6D0" w14:textId="6E0346E7" w:rsidR="00005E4D" w:rsidRDefault="00575BEC" w:rsidP="00CB7C9A">
      <w:pPr>
        <w:spacing w:after="0" w:line="240" w:lineRule="auto"/>
        <w:ind w:firstLine="709"/>
        <w:jc w:val="both"/>
        <w:rPr>
          <w:rFonts w:ascii="Arial" w:hAnsi="Arial" w:cs="Arial"/>
          <w:color w:val="000000"/>
          <w:sz w:val="20"/>
        </w:rPr>
      </w:pPr>
      <w:r w:rsidRPr="00F62572">
        <w:rPr>
          <w:rFonts w:ascii="Arial" w:hAnsi="Arial" w:cs="Arial"/>
          <w:color w:val="000000"/>
          <w:sz w:val="20"/>
        </w:rPr>
        <w:t>4.7.</w:t>
      </w:r>
      <w:r w:rsidR="002E643C">
        <w:rPr>
          <w:rFonts w:ascii="Arial" w:hAnsi="Arial" w:cs="Arial"/>
          <w:color w:val="000000"/>
          <w:sz w:val="20"/>
        </w:rPr>
        <w:t xml:space="preserve"> </w:t>
      </w:r>
      <w:r w:rsidRPr="00F62572">
        <w:rPr>
          <w:rFonts w:ascii="Arial" w:hAnsi="Arial" w:cs="Arial"/>
          <w:color w:val="000000"/>
          <w:sz w:val="20"/>
        </w:rPr>
        <w:t>Куратор</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разрешает</w:t>
      </w:r>
      <w:r w:rsidR="002E643C">
        <w:rPr>
          <w:rFonts w:ascii="Arial" w:hAnsi="Arial" w:cs="Arial"/>
          <w:color w:val="000000"/>
          <w:sz w:val="20"/>
        </w:rPr>
        <w:t xml:space="preserve"> </w:t>
      </w:r>
      <w:r w:rsidRPr="00F62572">
        <w:rPr>
          <w:rFonts w:ascii="Arial" w:hAnsi="Arial" w:cs="Arial"/>
          <w:color w:val="000000"/>
          <w:sz w:val="20"/>
        </w:rPr>
        <w:t>разногласия</w:t>
      </w:r>
      <w:r w:rsidR="002E643C">
        <w:rPr>
          <w:rFonts w:ascii="Arial" w:hAnsi="Arial" w:cs="Arial"/>
          <w:color w:val="000000"/>
          <w:sz w:val="20"/>
        </w:rPr>
        <w:t xml:space="preserve"> </w:t>
      </w:r>
      <w:r w:rsidRPr="00F62572">
        <w:rPr>
          <w:rFonts w:ascii="Arial" w:hAnsi="Arial" w:cs="Arial"/>
          <w:color w:val="000000"/>
          <w:sz w:val="20"/>
        </w:rPr>
        <w:t>между</w:t>
      </w:r>
      <w:r w:rsidR="002E643C">
        <w:rPr>
          <w:rFonts w:ascii="Arial" w:hAnsi="Arial" w:cs="Arial"/>
          <w:color w:val="000000"/>
          <w:sz w:val="20"/>
        </w:rPr>
        <w:t xml:space="preserve"> </w:t>
      </w:r>
      <w:r w:rsidRPr="00F62572">
        <w:rPr>
          <w:rFonts w:ascii="Arial" w:hAnsi="Arial" w:cs="Arial"/>
          <w:color w:val="000000"/>
          <w:sz w:val="20"/>
        </w:rPr>
        <w:t>ответственным</w:t>
      </w:r>
      <w:r w:rsidR="002E643C">
        <w:rPr>
          <w:rFonts w:ascii="Arial" w:hAnsi="Arial" w:cs="Arial"/>
          <w:color w:val="000000"/>
          <w:sz w:val="20"/>
        </w:rPr>
        <w:t xml:space="preserve"> </w:t>
      </w:r>
      <w:r w:rsidRPr="00F62572">
        <w:rPr>
          <w:rFonts w:ascii="Arial" w:hAnsi="Arial" w:cs="Arial"/>
          <w:color w:val="000000"/>
          <w:sz w:val="20"/>
        </w:rPr>
        <w:t>исполнителем</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соисполнителями</w:t>
      </w:r>
      <w:r w:rsidR="002E643C">
        <w:rPr>
          <w:rFonts w:ascii="Arial" w:hAnsi="Arial" w:cs="Arial"/>
          <w:color w:val="000000"/>
          <w:sz w:val="20"/>
        </w:rPr>
        <w:t xml:space="preserve"> </w:t>
      </w:r>
      <w:r w:rsidRPr="00F62572">
        <w:rPr>
          <w:rFonts w:ascii="Arial" w:hAnsi="Arial" w:cs="Arial"/>
          <w:color w:val="000000"/>
          <w:sz w:val="20"/>
        </w:rPr>
        <w:t>(участниками)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параметрам</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а</w:t>
      </w:r>
      <w:r w:rsidR="002E643C">
        <w:rPr>
          <w:rFonts w:ascii="Arial" w:hAnsi="Arial" w:cs="Arial"/>
          <w:color w:val="000000"/>
          <w:sz w:val="20"/>
        </w:rPr>
        <w:t xml:space="preserve"> </w:t>
      </w:r>
      <w:r w:rsidRPr="00F62572">
        <w:rPr>
          <w:rFonts w:ascii="Arial" w:hAnsi="Arial" w:cs="Arial"/>
          <w:color w:val="000000"/>
          <w:sz w:val="20"/>
        </w:rPr>
        <w:t>также</w:t>
      </w:r>
      <w:r w:rsidR="002E643C">
        <w:rPr>
          <w:rFonts w:ascii="Arial" w:hAnsi="Arial" w:cs="Arial"/>
          <w:color w:val="000000"/>
          <w:sz w:val="20"/>
        </w:rPr>
        <w:t xml:space="preserve"> </w:t>
      </w:r>
      <w:r w:rsidRPr="00F62572">
        <w:rPr>
          <w:rFonts w:ascii="Arial" w:hAnsi="Arial" w:cs="Arial"/>
          <w:color w:val="000000"/>
          <w:sz w:val="20"/>
        </w:rPr>
        <w:t>отделом</w:t>
      </w:r>
      <w:r w:rsidR="002E643C">
        <w:rPr>
          <w:rFonts w:ascii="Arial" w:hAnsi="Arial" w:cs="Arial"/>
          <w:color w:val="000000"/>
          <w:sz w:val="20"/>
        </w:rPr>
        <w:t xml:space="preserve"> </w:t>
      </w:r>
      <w:r w:rsidRPr="00F62572">
        <w:rPr>
          <w:rFonts w:ascii="Arial" w:hAnsi="Arial" w:cs="Arial"/>
          <w:color w:val="000000"/>
          <w:sz w:val="20"/>
        </w:rPr>
        <w:t>экономики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инвестиционной</w:t>
      </w:r>
      <w:r w:rsidR="002E643C">
        <w:rPr>
          <w:rFonts w:ascii="Arial" w:hAnsi="Arial" w:cs="Arial"/>
          <w:color w:val="000000"/>
          <w:sz w:val="20"/>
        </w:rPr>
        <w:t xml:space="preserve"> </w:t>
      </w:r>
      <w:r w:rsidRPr="00F62572">
        <w:rPr>
          <w:rFonts w:ascii="Arial" w:hAnsi="Arial" w:cs="Arial"/>
          <w:color w:val="000000"/>
          <w:sz w:val="20"/>
        </w:rPr>
        <w:t>деятельности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финансовым</w:t>
      </w:r>
      <w:r w:rsidR="002E643C">
        <w:rPr>
          <w:rFonts w:ascii="Arial" w:hAnsi="Arial" w:cs="Arial"/>
          <w:color w:val="000000"/>
          <w:sz w:val="20"/>
        </w:rPr>
        <w:t xml:space="preserve"> </w:t>
      </w:r>
      <w:r w:rsidRPr="00F62572">
        <w:rPr>
          <w:rFonts w:ascii="Arial" w:hAnsi="Arial" w:cs="Arial"/>
          <w:color w:val="000000"/>
          <w:sz w:val="20"/>
        </w:rPr>
        <w:t>органом</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bookmarkStart w:id="8" w:name="_Hlk188282242"/>
      <w:r w:rsidR="00D05032" w:rsidRPr="00D05032">
        <w:rPr>
          <w:rFonts w:ascii="Arial" w:hAnsi="Arial" w:cs="Arial"/>
          <w:color w:val="000000"/>
          <w:sz w:val="20"/>
        </w:rPr>
        <w:t xml:space="preserve">Мариинско-Посадского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bookmarkEnd w:id="8"/>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p w14:paraId="5DD494BF" w14:textId="09F6670A" w:rsidR="00005E4D" w:rsidRDefault="00575BEC" w:rsidP="00CB7C9A">
      <w:pPr>
        <w:widowControl w:val="0"/>
        <w:autoSpaceDE w:val="0"/>
        <w:autoSpaceDN w:val="0"/>
        <w:adjustRightInd w:val="0"/>
        <w:spacing w:after="0" w:line="240" w:lineRule="auto"/>
        <w:jc w:val="center"/>
        <w:outlineLvl w:val="1"/>
        <w:rPr>
          <w:rFonts w:ascii="Arial" w:hAnsi="Arial" w:cs="Arial"/>
          <w:b/>
          <w:bCs/>
          <w:color w:val="000000"/>
          <w:sz w:val="20"/>
        </w:rPr>
      </w:pPr>
      <w:r w:rsidRPr="00F62572">
        <w:rPr>
          <w:rFonts w:ascii="Arial" w:hAnsi="Arial" w:cs="Arial"/>
          <w:b/>
          <w:bCs/>
          <w:color w:val="000000"/>
          <w:sz w:val="20"/>
          <w:lang w:val="en-US"/>
        </w:rPr>
        <w:t>V</w:t>
      </w:r>
      <w:r w:rsidRPr="00F62572">
        <w:rPr>
          <w:rFonts w:ascii="Arial" w:hAnsi="Arial" w:cs="Arial"/>
          <w:b/>
          <w:bCs/>
          <w:color w:val="000000"/>
          <w:sz w:val="20"/>
        </w:rPr>
        <w:t>.</w:t>
      </w:r>
      <w:r w:rsidR="002E643C">
        <w:rPr>
          <w:rFonts w:ascii="Arial" w:hAnsi="Arial" w:cs="Arial"/>
          <w:b/>
          <w:bCs/>
          <w:color w:val="000000"/>
          <w:sz w:val="20"/>
        </w:rPr>
        <w:t xml:space="preserve"> </w:t>
      </w:r>
      <w:r w:rsidRPr="00F62572">
        <w:rPr>
          <w:rFonts w:ascii="Arial" w:hAnsi="Arial" w:cs="Arial"/>
          <w:b/>
          <w:bCs/>
          <w:color w:val="000000"/>
          <w:sz w:val="20"/>
        </w:rPr>
        <w:t>Финансовое</w:t>
      </w:r>
      <w:r w:rsidR="002E643C">
        <w:rPr>
          <w:rFonts w:ascii="Arial" w:hAnsi="Arial" w:cs="Arial"/>
          <w:b/>
          <w:bCs/>
          <w:color w:val="000000"/>
          <w:sz w:val="20"/>
        </w:rPr>
        <w:t xml:space="preserve"> </w:t>
      </w:r>
      <w:r w:rsidRPr="00F62572">
        <w:rPr>
          <w:rFonts w:ascii="Arial" w:hAnsi="Arial" w:cs="Arial"/>
          <w:b/>
          <w:bCs/>
          <w:color w:val="000000"/>
          <w:sz w:val="20"/>
        </w:rPr>
        <w:t>обеспечение</w:t>
      </w:r>
      <w:r w:rsidR="002E643C">
        <w:rPr>
          <w:rFonts w:ascii="Arial" w:hAnsi="Arial" w:cs="Arial"/>
          <w:b/>
          <w:bCs/>
          <w:color w:val="000000"/>
          <w:sz w:val="20"/>
        </w:rPr>
        <w:t xml:space="preserve"> </w:t>
      </w:r>
      <w:r w:rsidRPr="00F62572">
        <w:rPr>
          <w:rFonts w:ascii="Arial" w:hAnsi="Arial" w:cs="Arial"/>
          <w:b/>
          <w:bCs/>
          <w:color w:val="000000"/>
          <w:sz w:val="20"/>
        </w:rPr>
        <w:t>реализации</w:t>
      </w:r>
      <w:r w:rsidR="00CB7C9A">
        <w:rPr>
          <w:rFonts w:ascii="Arial" w:hAnsi="Arial" w:cs="Arial"/>
          <w:b/>
          <w:bCs/>
          <w:color w:val="000000"/>
          <w:sz w:val="20"/>
        </w:rPr>
        <w:t xml:space="preserve"> </w:t>
      </w:r>
      <w:r w:rsidRPr="00F62572">
        <w:rPr>
          <w:rFonts w:ascii="Arial" w:hAnsi="Arial" w:cs="Arial"/>
          <w:b/>
          <w:bCs/>
          <w:color w:val="000000"/>
          <w:sz w:val="20"/>
        </w:rPr>
        <w:t>муниципальных</w:t>
      </w:r>
      <w:r w:rsidR="002E643C">
        <w:rPr>
          <w:rFonts w:ascii="Arial" w:hAnsi="Arial" w:cs="Arial"/>
          <w:b/>
          <w:bCs/>
          <w:color w:val="000000"/>
          <w:sz w:val="20"/>
        </w:rPr>
        <w:t xml:space="preserve"> </w:t>
      </w:r>
      <w:r w:rsidRPr="00F62572">
        <w:rPr>
          <w:rFonts w:ascii="Arial" w:hAnsi="Arial" w:cs="Arial"/>
          <w:b/>
          <w:bCs/>
          <w:color w:val="000000"/>
          <w:sz w:val="20"/>
        </w:rPr>
        <w:t>программ</w:t>
      </w:r>
    </w:p>
    <w:p w14:paraId="5F9A7A8A" w14:textId="55EF7126" w:rsidR="00575BEC" w:rsidRPr="00F62572" w:rsidRDefault="00575BEC" w:rsidP="00CB7C9A">
      <w:pPr>
        <w:widowControl w:val="0"/>
        <w:autoSpaceDE w:val="0"/>
        <w:autoSpaceDN w:val="0"/>
        <w:adjustRightInd w:val="0"/>
        <w:spacing w:after="0" w:line="240" w:lineRule="auto"/>
        <w:ind w:firstLine="709"/>
        <w:jc w:val="both"/>
        <w:rPr>
          <w:rFonts w:ascii="Arial" w:hAnsi="Arial" w:cs="Arial"/>
          <w:color w:val="000000"/>
          <w:sz w:val="20"/>
        </w:rPr>
      </w:pPr>
      <w:r w:rsidRPr="00F62572">
        <w:rPr>
          <w:rFonts w:ascii="Arial" w:hAnsi="Arial" w:cs="Arial"/>
          <w:color w:val="000000"/>
          <w:sz w:val="20"/>
        </w:rPr>
        <w:t>5.1.</w:t>
      </w:r>
      <w:r w:rsidR="002E643C">
        <w:rPr>
          <w:rFonts w:ascii="Arial" w:hAnsi="Arial" w:cs="Arial"/>
          <w:color w:val="000000"/>
          <w:sz w:val="20"/>
        </w:rPr>
        <w:t xml:space="preserve"> </w:t>
      </w:r>
      <w:r w:rsidRPr="00F62572">
        <w:rPr>
          <w:rFonts w:ascii="Arial" w:hAnsi="Arial" w:cs="Arial"/>
          <w:color w:val="000000"/>
          <w:sz w:val="20"/>
        </w:rPr>
        <w:t>Параметры</w:t>
      </w:r>
      <w:r w:rsidR="002E643C">
        <w:rPr>
          <w:rFonts w:ascii="Arial" w:hAnsi="Arial" w:cs="Arial"/>
          <w:color w:val="000000"/>
          <w:sz w:val="20"/>
        </w:rPr>
        <w:t xml:space="preserve"> </w:t>
      </w:r>
      <w:r w:rsidRPr="00F62572">
        <w:rPr>
          <w:rFonts w:ascii="Arial" w:hAnsi="Arial" w:cs="Arial"/>
          <w:color w:val="000000"/>
          <w:sz w:val="20"/>
        </w:rPr>
        <w:t>финансового</w:t>
      </w:r>
      <w:r w:rsidR="002E643C">
        <w:rPr>
          <w:rFonts w:ascii="Arial" w:hAnsi="Arial" w:cs="Arial"/>
          <w:color w:val="000000"/>
          <w:sz w:val="20"/>
        </w:rPr>
        <w:t xml:space="preserve"> </w:t>
      </w:r>
      <w:r w:rsidRPr="00F62572">
        <w:rPr>
          <w:rFonts w:ascii="Arial" w:hAnsi="Arial" w:cs="Arial"/>
          <w:color w:val="000000"/>
          <w:sz w:val="20"/>
        </w:rPr>
        <w:t>обеспечения</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период</w:t>
      </w:r>
      <w:r w:rsidR="002E643C">
        <w:rPr>
          <w:rFonts w:ascii="Arial" w:hAnsi="Arial" w:cs="Arial"/>
          <w:color w:val="000000"/>
          <w:sz w:val="20"/>
        </w:rPr>
        <w:t xml:space="preserve"> </w:t>
      </w:r>
      <w:r w:rsidRPr="00F62572">
        <w:rPr>
          <w:rFonts w:ascii="Arial" w:hAnsi="Arial" w:cs="Arial"/>
          <w:color w:val="000000"/>
          <w:sz w:val="20"/>
        </w:rPr>
        <w:t>их</w:t>
      </w:r>
      <w:r w:rsidR="002E643C">
        <w:rPr>
          <w:rFonts w:ascii="Arial" w:hAnsi="Arial" w:cs="Arial"/>
          <w:color w:val="000000"/>
          <w:sz w:val="20"/>
        </w:rPr>
        <w:t xml:space="preserve"> </w:t>
      </w:r>
      <w:r w:rsidRPr="00F62572">
        <w:rPr>
          <w:rFonts w:ascii="Arial" w:hAnsi="Arial" w:cs="Arial"/>
          <w:color w:val="000000"/>
          <w:sz w:val="20"/>
        </w:rPr>
        <w:t>действия</w:t>
      </w:r>
      <w:r w:rsidR="002E643C">
        <w:rPr>
          <w:rFonts w:ascii="Arial" w:hAnsi="Arial" w:cs="Arial"/>
          <w:color w:val="000000"/>
          <w:sz w:val="20"/>
        </w:rPr>
        <w:t xml:space="preserve"> </w:t>
      </w:r>
      <w:r w:rsidRPr="00F62572">
        <w:rPr>
          <w:rFonts w:ascii="Arial" w:hAnsi="Arial" w:cs="Arial"/>
          <w:color w:val="000000"/>
          <w:sz w:val="20"/>
        </w:rPr>
        <w:t>планируются</w:t>
      </w:r>
      <w:r w:rsidR="002E643C">
        <w:rPr>
          <w:rFonts w:ascii="Arial" w:hAnsi="Arial" w:cs="Arial"/>
          <w:color w:val="000000"/>
          <w:sz w:val="20"/>
        </w:rPr>
        <w:t xml:space="preserve"> </w:t>
      </w:r>
      <w:r w:rsidRPr="00F62572">
        <w:rPr>
          <w:rFonts w:ascii="Arial" w:hAnsi="Arial" w:cs="Arial"/>
          <w:color w:val="000000"/>
          <w:sz w:val="20"/>
        </w:rPr>
        <w:t>исходя</w:t>
      </w:r>
      <w:r w:rsidR="002E643C">
        <w:rPr>
          <w:rFonts w:ascii="Arial" w:hAnsi="Arial" w:cs="Arial"/>
          <w:color w:val="000000"/>
          <w:sz w:val="20"/>
        </w:rPr>
        <w:t xml:space="preserve"> </w:t>
      </w:r>
      <w:r w:rsidRPr="00F62572">
        <w:rPr>
          <w:rFonts w:ascii="Arial" w:hAnsi="Arial" w:cs="Arial"/>
          <w:color w:val="000000"/>
          <w:sz w:val="20"/>
        </w:rPr>
        <w:t>из</w:t>
      </w:r>
      <w:r w:rsidR="002E643C">
        <w:rPr>
          <w:rFonts w:ascii="Arial" w:hAnsi="Arial" w:cs="Arial"/>
          <w:color w:val="000000"/>
          <w:sz w:val="20"/>
        </w:rPr>
        <w:t xml:space="preserve"> </w:t>
      </w:r>
      <w:r w:rsidRPr="00F62572">
        <w:rPr>
          <w:rFonts w:ascii="Arial" w:hAnsi="Arial" w:cs="Arial"/>
          <w:color w:val="000000"/>
          <w:sz w:val="20"/>
        </w:rPr>
        <w:t>необходимости</w:t>
      </w:r>
      <w:r w:rsidR="002E643C">
        <w:rPr>
          <w:rFonts w:ascii="Arial" w:hAnsi="Arial" w:cs="Arial"/>
          <w:color w:val="000000"/>
          <w:sz w:val="20"/>
        </w:rPr>
        <w:t xml:space="preserve"> </w:t>
      </w:r>
      <w:r w:rsidRPr="00F62572">
        <w:rPr>
          <w:rFonts w:ascii="Arial" w:hAnsi="Arial" w:cs="Arial"/>
          <w:color w:val="000000"/>
          <w:sz w:val="20"/>
        </w:rPr>
        <w:t>достижения</w:t>
      </w:r>
      <w:r w:rsidR="002E643C">
        <w:rPr>
          <w:rFonts w:ascii="Arial" w:hAnsi="Arial" w:cs="Arial"/>
          <w:color w:val="000000"/>
          <w:sz w:val="20"/>
        </w:rPr>
        <w:t xml:space="preserve"> </w:t>
      </w:r>
      <w:r w:rsidRPr="00F62572">
        <w:rPr>
          <w:rFonts w:ascii="Arial" w:hAnsi="Arial" w:cs="Arial"/>
          <w:color w:val="000000"/>
          <w:sz w:val="20"/>
        </w:rPr>
        <w:t>целей</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приоритетов</w:t>
      </w:r>
      <w:r w:rsidR="002E643C">
        <w:rPr>
          <w:rFonts w:ascii="Arial" w:hAnsi="Arial" w:cs="Arial"/>
          <w:color w:val="000000"/>
          <w:sz w:val="20"/>
        </w:rPr>
        <w:t xml:space="preserve"> </w:t>
      </w:r>
      <w:r w:rsidRPr="00F62572">
        <w:rPr>
          <w:rFonts w:ascii="Arial" w:hAnsi="Arial" w:cs="Arial"/>
          <w:color w:val="000000"/>
          <w:sz w:val="20"/>
        </w:rPr>
        <w:t>социально-экономического</w:t>
      </w:r>
      <w:r w:rsidR="002E643C">
        <w:rPr>
          <w:rFonts w:ascii="Arial" w:hAnsi="Arial" w:cs="Arial"/>
          <w:color w:val="000000"/>
          <w:sz w:val="20"/>
        </w:rPr>
        <w:t xml:space="preserve"> </w:t>
      </w:r>
      <w:r w:rsidRPr="00F62572">
        <w:rPr>
          <w:rFonts w:ascii="Arial" w:hAnsi="Arial" w:cs="Arial"/>
          <w:color w:val="000000"/>
          <w:sz w:val="20"/>
        </w:rPr>
        <w:t>развития</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p w14:paraId="445BEA15" w14:textId="2255FAD1" w:rsidR="00575BEC" w:rsidRPr="00F62572" w:rsidRDefault="00575BEC" w:rsidP="00CB7C9A">
      <w:pPr>
        <w:widowControl w:val="0"/>
        <w:autoSpaceDE w:val="0"/>
        <w:autoSpaceDN w:val="0"/>
        <w:adjustRightInd w:val="0"/>
        <w:spacing w:after="0" w:line="240" w:lineRule="auto"/>
        <w:ind w:firstLine="709"/>
        <w:jc w:val="both"/>
        <w:rPr>
          <w:rFonts w:ascii="Arial" w:hAnsi="Arial" w:cs="Arial"/>
          <w:color w:val="000000"/>
          <w:sz w:val="20"/>
        </w:rPr>
      </w:pPr>
      <w:r w:rsidRPr="00F62572">
        <w:rPr>
          <w:rFonts w:ascii="Arial" w:hAnsi="Arial" w:cs="Arial"/>
          <w:color w:val="000000"/>
          <w:sz w:val="20"/>
        </w:rPr>
        <w:t>5.2.</w:t>
      </w:r>
      <w:r w:rsidR="002E643C">
        <w:rPr>
          <w:rFonts w:ascii="Arial" w:hAnsi="Arial" w:cs="Arial"/>
          <w:color w:val="000000"/>
          <w:sz w:val="20"/>
        </w:rPr>
        <w:t xml:space="preserve"> </w:t>
      </w:r>
      <w:r w:rsidRPr="00F62572">
        <w:rPr>
          <w:rFonts w:ascii="Arial" w:hAnsi="Arial" w:cs="Arial"/>
          <w:color w:val="000000"/>
          <w:sz w:val="20"/>
        </w:rPr>
        <w:t>Финансовое</w:t>
      </w:r>
      <w:r w:rsidR="002E643C">
        <w:rPr>
          <w:rFonts w:ascii="Arial" w:hAnsi="Arial" w:cs="Arial"/>
          <w:color w:val="000000"/>
          <w:sz w:val="20"/>
        </w:rPr>
        <w:t xml:space="preserve"> </w:t>
      </w:r>
      <w:r w:rsidRPr="00F62572">
        <w:rPr>
          <w:rFonts w:ascii="Arial" w:hAnsi="Arial" w:cs="Arial"/>
          <w:color w:val="000000"/>
          <w:sz w:val="20"/>
        </w:rPr>
        <w:t>обеспечение</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части</w:t>
      </w:r>
      <w:r w:rsidR="002E643C">
        <w:rPr>
          <w:rFonts w:ascii="Arial" w:hAnsi="Arial" w:cs="Arial"/>
          <w:color w:val="000000"/>
          <w:sz w:val="20"/>
        </w:rPr>
        <w:t xml:space="preserve"> </w:t>
      </w:r>
      <w:r w:rsidRPr="00F62572">
        <w:rPr>
          <w:rFonts w:ascii="Arial" w:hAnsi="Arial" w:cs="Arial"/>
          <w:color w:val="000000"/>
          <w:sz w:val="20"/>
        </w:rPr>
        <w:t>расходных</w:t>
      </w:r>
      <w:r w:rsidR="002E643C">
        <w:rPr>
          <w:rFonts w:ascii="Arial" w:hAnsi="Arial" w:cs="Arial"/>
          <w:color w:val="000000"/>
          <w:sz w:val="20"/>
        </w:rPr>
        <w:t xml:space="preserve"> </w:t>
      </w:r>
      <w:r w:rsidRPr="00F62572">
        <w:rPr>
          <w:rFonts w:ascii="Arial" w:hAnsi="Arial" w:cs="Arial"/>
          <w:color w:val="000000"/>
          <w:sz w:val="20"/>
        </w:rPr>
        <w:t>обязательств</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lastRenderedPageBreak/>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осуществляется</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соответствии</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законодательством</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счет</w:t>
      </w:r>
      <w:r w:rsidR="002E643C">
        <w:rPr>
          <w:rFonts w:ascii="Arial" w:hAnsi="Arial" w:cs="Arial"/>
          <w:color w:val="000000"/>
          <w:sz w:val="20"/>
        </w:rPr>
        <w:t xml:space="preserve"> </w:t>
      </w:r>
      <w:r w:rsidRPr="00F62572">
        <w:rPr>
          <w:rFonts w:ascii="Arial" w:hAnsi="Arial" w:cs="Arial"/>
          <w:color w:val="000000"/>
          <w:sz w:val="20"/>
        </w:rPr>
        <w:t>бюджетных</w:t>
      </w:r>
      <w:r w:rsidR="002E643C">
        <w:rPr>
          <w:rFonts w:ascii="Arial" w:hAnsi="Arial" w:cs="Arial"/>
          <w:color w:val="000000"/>
          <w:sz w:val="20"/>
        </w:rPr>
        <w:t xml:space="preserve"> </w:t>
      </w:r>
      <w:r w:rsidRPr="00F62572">
        <w:rPr>
          <w:rFonts w:ascii="Arial" w:hAnsi="Arial" w:cs="Arial"/>
          <w:color w:val="000000"/>
          <w:sz w:val="20"/>
        </w:rPr>
        <w:t>ассигнований</w:t>
      </w:r>
      <w:r w:rsidR="002E643C">
        <w:rPr>
          <w:rFonts w:ascii="Arial" w:hAnsi="Arial" w:cs="Arial"/>
          <w:color w:val="000000"/>
          <w:sz w:val="20"/>
        </w:rPr>
        <w:t xml:space="preserve"> </w:t>
      </w:r>
      <w:r w:rsidRPr="00F62572">
        <w:rPr>
          <w:rFonts w:ascii="Arial" w:hAnsi="Arial" w:cs="Arial"/>
          <w:color w:val="000000"/>
          <w:sz w:val="20"/>
        </w:rPr>
        <w:t>федерального</w:t>
      </w:r>
      <w:r w:rsidR="002E643C">
        <w:rPr>
          <w:rFonts w:ascii="Arial" w:hAnsi="Arial" w:cs="Arial"/>
          <w:color w:val="000000"/>
          <w:sz w:val="20"/>
        </w:rPr>
        <w:t xml:space="preserve"> </w:t>
      </w:r>
      <w:r w:rsidRPr="00F62572">
        <w:rPr>
          <w:rFonts w:ascii="Arial" w:hAnsi="Arial" w:cs="Arial"/>
          <w:color w:val="000000"/>
          <w:sz w:val="20"/>
        </w:rPr>
        <w:t>бюджета,</w:t>
      </w:r>
      <w:r w:rsidR="002E643C">
        <w:rPr>
          <w:rFonts w:ascii="Arial" w:hAnsi="Arial" w:cs="Arial"/>
          <w:color w:val="000000"/>
          <w:sz w:val="20"/>
        </w:rPr>
        <w:t xml:space="preserve"> </w:t>
      </w:r>
      <w:r w:rsidRPr="00F62572">
        <w:rPr>
          <w:rFonts w:ascii="Arial" w:hAnsi="Arial" w:cs="Arial"/>
          <w:color w:val="000000"/>
          <w:sz w:val="20"/>
        </w:rPr>
        <w:t>республиканского</w:t>
      </w:r>
      <w:r w:rsidR="002E643C">
        <w:rPr>
          <w:rFonts w:ascii="Arial" w:hAnsi="Arial" w:cs="Arial"/>
          <w:color w:val="000000"/>
          <w:sz w:val="20"/>
        </w:rPr>
        <w:t xml:space="preserve"> </w:t>
      </w:r>
      <w:r w:rsidRPr="00F62572">
        <w:rPr>
          <w:rFonts w:ascii="Arial" w:hAnsi="Arial" w:cs="Arial"/>
          <w:color w:val="000000"/>
          <w:sz w:val="20"/>
        </w:rPr>
        <w:t>бюджета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бюджета</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средств</w:t>
      </w:r>
      <w:r w:rsidR="002E643C">
        <w:rPr>
          <w:rFonts w:ascii="Arial" w:hAnsi="Arial" w:cs="Arial"/>
          <w:color w:val="000000"/>
          <w:sz w:val="20"/>
        </w:rPr>
        <w:t xml:space="preserve"> </w:t>
      </w:r>
      <w:r w:rsidRPr="00F62572">
        <w:rPr>
          <w:rFonts w:ascii="Arial" w:hAnsi="Arial" w:cs="Arial"/>
          <w:color w:val="000000"/>
          <w:sz w:val="20"/>
        </w:rPr>
        <w:t>внебюджетных</w:t>
      </w:r>
      <w:r w:rsidR="002E643C">
        <w:rPr>
          <w:rFonts w:ascii="Arial" w:hAnsi="Arial" w:cs="Arial"/>
          <w:color w:val="000000"/>
          <w:sz w:val="20"/>
        </w:rPr>
        <w:t xml:space="preserve"> </w:t>
      </w:r>
      <w:r w:rsidRPr="00F62572">
        <w:rPr>
          <w:rFonts w:ascii="Arial" w:hAnsi="Arial" w:cs="Arial"/>
          <w:color w:val="000000"/>
          <w:sz w:val="20"/>
        </w:rPr>
        <w:t>источников.</w:t>
      </w:r>
    </w:p>
    <w:p w14:paraId="152FFB54" w14:textId="208CE859" w:rsidR="00575BEC" w:rsidRPr="00F62572" w:rsidRDefault="00575BEC" w:rsidP="00CB7C9A">
      <w:pPr>
        <w:widowControl w:val="0"/>
        <w:autoSpaceDE w:val="0"/>
        <w:autoSpaceDN w:val="0"/>
        <w:adjustRightInd w:val="0"/>
        <w:spacing w:after="0" w:line="240" w:lineRule="auto"/>
        <w:ind w:firstLine="709"/>
        <w:jc w:val="both"/>
        <w:rPr>
          <w:rFonts w:ascii="Arial" w:hAnsi="Arial" w:cs="Arial"/>
          <w:color w:val="000000"/>
          <w:sz w:val="20"/>
        </w:rPr>
      </w:pPr>
      <w:r w:rsidRPr="00F62572">
        <w:rPr>
          <w:rFonts w:ascii="Arial" w:hAnsi="Arial" w:cs="Arial"/>
          <w:color w:val="000000"/>
          <w:sz w:val="20"/>
        </w:rPr>
        <w:t>Распределение</w:t>
      </w:r>
      <w:r w:rsidR="002E643C">
        <w:rPr>
          <w:rFonts w:ascii="Arial" w:hAnsi="Arial" w:cs="Arial"/>
          <w:color w:val="000000"/>
          <w:sz w:val="20"/>
        </w:rPr>
        <w:t xml:space="preserve"> </w:t>
      </w:r>
      <w:r w:rsidRPr="00F62572">
        <w:rPr>
          <w:rFonts w:ascii="Arial" w:hAnsi="Arial" w:cs="Arial"/>
          <w:color w:val="000000"/>
          <w:sz w:val="20"/>
        </w:rPr>
        <w:t>бюджетных</w:t>
      </w:r>
      <w:r w:rsidR="002E643C">
        <w:rPr>
          <w:rFonts w:ascii="Arial" w:hAnsi="Arial" w:cs="Arial"/>
          <w:color w:val="000000"/>
          <w:sz w:val="20"/>
        </w:rPr>
        <w:t xml:space="preserve"> </w:t>
      </w:r>
      <w:r w:rsidRPr="00F62572">
        <w:rPr>
          <w:rFonts w:ascii="Arial" w:hAnsi="Arial" w:cs="Arial"/>
          <w:color w:val="000000"/>
          <w:sz w:val="20"/>
        </w:rPr>
        <w:t>ассигнований</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реализацию</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утверждается</w:t>
      </w:r>
      <w:r w:rsidR="002E643C">
        <w:rPr>
          <w:rFonts w:ascii="Arial" w:hAnsi="Arial" w:cs="Arial"/>
          <w:color w:val="000000"/>
          <w:sz w:val="20"/>
        </w:rPr>
        <w:t xml:space="preserve"> </w:t>
      </w:r>
      <w:r w:rsidRPr="00F62572">
        <w:rPr>
          <w:rFonts w:ascii="Arial" w:hAnsi="Arial" w:cs="Arial"/>
          <w:color w:val="000000"/>
          <w:sz w:val="20"/>
        </w:rPr>
        <w:t>решением</w:t>
      </w:r>
      <w:r w:rsidR="002E643C">
        <w:rPr>
          <w:rFonts w:ascii="Arial" w:hAnsi="Arial" w:cs="Arial"/>
          <w:color w:val="000000"/>
          <w:sz w:val="20"/>
        </w:rPr>
        <w:t xml:space="preserve"> </w:t>
      </w:r>
      <w:r w:rsidRPr="00F62572">
        <w:rPr>
          <w:rFonts w:ascii="Arial" w:hAnsi="Arial" w:cs="Arial"/>
          <w:color w:val="000000"/>
          <w:sz w:val="20"/>
        </w:rPr>
        <w:t>Собрания</w:t>
      </w:r>
      <w:r w:rsidR="002E643C">
        <w:rPr>
          <w:rFonts w:ascii="Arial" w:hAnsi="Arial" w:cs="Arial"/>
          <w:color w:val="000000"/>
          <w:sz w:val="20"/>
        </w:rPr>
        <w:t xml:space="preserve"> </w:t>
      </w:r>
      <w:r w:rsidRPr="00F62572">
        <w:rPr>
          <w:rFonts w:ascii="Arial" w:hAnsi="Arial" w:cs="Arial"/>
          <w:color w:val="000000"/>
          <w:sz w:val="20"/>
        </w:rPr>
        <w:t>депутатов</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бюджете</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очередной</w:t>
      </w:r>
      <w:r w:rsidR="002E643C">
        <w:rPr>
          <w:rFonts w:ascii="Arial" w:hAnsi="Arial" w:cs="Arial"/>
          <w:color w:val="000000"/>
          <w:sz w:val="20"/>
        </w:rPr>
        <w:t xml:space="preserve"> </w:t>
      </w:r>
      <w:r w:rsidRPr="00F62572">
        <w:rPr>
          <w:rFonts w:ascii="Arial" w:hAnsi="Arial" w:cs="Arial"/>
          <w:color w:val="000000"/>
          <w:sz w:val="20"/>
        </w:rPr>
        <w:t>финансовый</w:t>
      </w:r>
      <w:r w:rsidR="002E643C">
        <w:rPr>
          <w:rFonts w:ascii="Arial" w:hAnsi="Arial" w:cs="Arial"/>
          <w:color w:val="000000"/>
          <w:sz w:val="20"/>
        </w:rPr>
        <w:t xml:space="preserve"> </w:t>
      </w:r>
      <w:r w:rsidRPr="00F62572">
        <w:rPr>
          <w:rFonts w:ascii="Arial" w:hAnsi="Arial" w:cs="Arial"/>
          <w:color w:val="000000"/>
          <w:sz w:val="20"/>
        </w:rPr>
        <w:t>год</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плановый</w:t>
      </w:r>
      <w:r w:rsidR="002E643C">
        <w:rPr>
          <w:rFonts w:ascii="Arial" w:hAnsi="Arial" w:cs="Arial"/>
          <w:color w:val="000000"/>
          <w:sz w:val="20"/>
        </w:rPr>
        <w:t xml:space="preserve"> </w:t>
      </w:r>
      <w:r w:rsidRPr="00F62572">
        <w:rPr>
          <w:rFonts w:ascii="Arial" w:hAnsi="Arial" w:cs="Arial"/>
          <w:color w:val="000000"/>
          <w:sz w:val="20"/>
        </w:rPr>
        <w:t>период.</w:t>
      </w:r>
    </w:p>
    <w:p w14:paraId="6CC974DE" w14:textId="0324E2D8" w:rsidR="00575BEC" w:rsidRPr="00F62572" w:rsidRDefault="00575BEC" w:rsidP="00CB7C9A">
      <w:pPr>
        <w:widowControl w:val="0"/>
        <w:autoSpaceDE w:val="0"/>
        <w:autoSpaceDN w:val="0"/>
        <w:adjustRightInd w:val="0"/>
        <w:spacing w:after="0" w:line="240" w:lineRule="auto"/>
        <w:ind w:firstLine="709"/>
        <w:jc w:val="both"/>
        <w:rPr>
          <w:rFonts w:ascii="Arial" w:hAnsi="Arial" w:cs="Arial"/>
          <w:color w:val="000000"/>
          <w:sz w:val="20"/>
        </w:rPr>
      </w:pPr>
      <w:r w:rsidRPr="00F62572">
        <w:rPr>
          <w:rFonts w:ascii="Arial" w:hAnsi="Arial" w:cs="Arial"/>
          <w:color w:val="000000"/>
          <w:sz w:val="20"/>
        </w:rPr>
        <w:t>5.3.</w:t>
      </w:r>
      <w:r w:rsidR="002E643C">
        <w:rPr>
          <w:rFonts w:ascii="Arial" w:hAnsi="Arial" w:cs="Arial"/>
          <w:color w:val="000000"/>
          <w:sz w:val="20"/>
        </w:rPr>
        <w:t xml:space="preserve"> </w:t>
      </w:r>
      <w:r w:rsidRPr="00F62572">
        <w:rPr>
          <w:rFonts w:ascii="Arial" w:hAnsi="Arial" w:cs="Arial"/>
          <w:color w:val="000000"/>
          <w:sz w:val="20"/>
        </w:rPr>
        <w:t>Планирование</w:t>
      </w:r>
      <w:r w:rsidR="002E643C">
        <w:rPr>
          <w:rFonts w:ascii="Arial" w:hAnsi="Arial" w:cs="Arial"/>
          <w:color w:val="000000"/>
          <w:sz w:val="20"/>
        </w:rPr>
        <w:t xml:space="preserve"> </w:t>
      </w:r>
      <w:r w:rsidRPr="00F62572">
        <w:rPr>
          <w:rFonts w:ascii="Arial" w:hAnsi="Arial" w:cs="Arial"/>
          <w:color w:val="000000"/>
          <w:sz w:val="20"/>
        </w:rPr>
        <w:t>бюджетных</w:t>
      </w:r>
      <w:r w:rsidR="002E643C">
        <w:rPr>
          <w:rFonts w:ascii="Arial" w:hAnsi="Arial" w:cs="Arial"/>
          <w:color w:val="000000"/>
          <w:sz w:val="20"/>
        </w:rPr>
        <w:t xml:space="preserve"> </w:t>
      </w:r>
      <w:r w:rsidRPr="00F62572">
        <w:rPr>
          <w:rFonts w:ascii="Arial" w:hAnsi="Arial" w:cs="Arial"/>
          <w:color w:val="000000"/>
          <w:sz w:val="20"/>
        </w:rPr>
        <w:t>ассигнований</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реализацию</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очередном</w:t>
      </w:r>
      <w:r w:rsidR="002E643C">
        <w:rPr>
          <w:rFonts w:ascii="Arial" w:hAnsi="Arial" w:cs="Arial"/>
          <w:color w:val="000000"/>
          <w:sz w:val="20"/>
        </w:rPr>
        <w:t xml:space="preserve"> </w:t>
      </w:r>
      <w:r w:rsidRPr="00F62572">
        <w:rPr>
          <w:rFonts w:ascii="Arial" w:hAnsi="Arial" w:cs="Arial"/>
          <w:color w:val="000000"/>
          <w:sz w:val="20"/>
        </w:rPr>
        <w:t>финансовом</w:t>
      </w:r>
      <w:r w:rsidR="002E643C">
        <w:rPr>
          <w:rFonts w:ascii="Arial" w:hAnsi="Arial" w:cs="Arial"/>
          <w:color w:val="000000"/>
          <w:sz w:val="20"/>
        </w:rPr>
        <w:t xml:space="preserve"> </w:t>
      </w:r>
      <w:r w:rsidRPr="00F62572">
        <w:rPr>
          <w:rFonts w:ascii="Arial" w:hAnsi="Arial" w:cs="Arial"/>
          <w:color w:val="000000"/>
          <w:sz w:val="20"/>
        </w:rPr>
        <w:t>году</w:t>
      </w:r>
      <w:r w:rsidR="002E643C">
        <w:rPr>
          <w:rFonts w:ascii="Arial" w:hAnsi="Arial" w:cs="Arial"/>
          <w:color w:val="000000"/>
          <w:sz w:val="20"/>
        </w:rPr>
        <w:t xml:space="preserve"> </w:t>
      </w:r>
      <w:r w:rsidRPr="00F62572">
        <w:rPr>
          <w:rFonts w:ascii="Arial" w:hAnsi="Arial" w:cs="Arial"/>
          <w:color w:val="000000"/>
          <w:sz w:val="20"/>
        </w:rPr>
        <w:t>(очередном</w:t>
      </w:r>
      <w:r w:rsidR="002E643C">
        <w:rPr>
          <w:rFonts w:ascii="Arial" w:hAnsi="Arial" w:cs="Arial"/>
          <w:color w:val="000000"/>
          <w:sz w:val="20"/>
        </w:rPr>
        <w:t xml:space="preserve"> </w:t>
      </w:r>
      <w:r w:rsidRPr="00F62572">
        <w:rPr>
          <w:rFonts w:ascii="Arial" w:hAnsi="Arial" w:cs="Arial"/>
          <w:color w:val="000000"/>
          <w:sz w:val="20"/>
        </w:rPr>
        <w:t>финансовом</w:t>
      </w:r>
      <w:r w:rsidR="002E643C">
        <w:rPr>
          <w:rFonts w:ascii="Arial" w:hAnsi="Arial" w:cs="Arial"/>
          <w:color w:val="000000"/>
          <w:sz w:val="20"/>
        </w:rPr>
        <w:t xml:space="preserve"> </w:t>
      </w:r>
      <w:r w:rsidRPr="00F62572">
        <w:rPr>
          <w:rFonts w:ascii="Arial" w:hAnsi="Arial" w:cs="Arial"/>
          <w:color w:val="000000"/>
          <w:sz w:val="20"/>
        </w:rPr>
        <w:t>году</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плановом</w:t>
      </w:r>
      <w:r w:rsidR="002E643C">
        <w:rPr>
          <w:rFonts w:ascii="Arial" w:hAnsi="Arial" w:cs="Arial"/>
          <w:color w:val="000000"/>
          <w:sz w:val="20"/>
        </w:rPr>
        <w:t xml:space="preserve"> </w:t>
      </w:r>
      <w:r w:rsidRPr="00F62572">
        <w:rPr>
          <w:rFonts w:ascii="Arial" w:hAnsi="Arial" w:cs="Arial"/>
          <w:color w:val="000000"/>
          <w:sz w:val="20"/>
        </w:rPr>
        <w:t>периоде)</w:t>
      </w:r>
      <w:r w:rsidR="002E643C">
        <w:rPr>
          <w:rFonts w:ascii="Arial" w:hAnsi="Arial" w:cs="Arial"/>
          <w:color w:val="000000"/>
          <w:sz w:val="20"/>
        </w:rPr>
        <w:t xml:space="preserve"> </w:t>
      </w:r>
      <w:r w:rsidRPr="00F62572">
        <w:rPr>
          <w:rFonts w:ascii="Arial" w:hAnsi="Arial" w:cs="Arial"/>
          <w:color w:val="000000"/>
          <w:sz w:val="20"/>
        </w:rPr>
        <w:t>осуществляется</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соответствии</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бюджетным</w:t>
      </w:r>
      <w:r w:rsidR="002E643C">
        <w:rPr>
          <w:rFonts w:ascii="Arial" w:hAnsi="Arial" w:cs="Arial"/>
          <w:color w:val="000000"/>
          <w:sz w:val="20"/>
        </w:rPr>
        <w:t xml:space="preserve"> </w:t>
      </w:r>
      <w:r w:rsidRPr="00F62572">
        <w:rPr>
          <w:rFonts w:ascii="Arial" w:hAnsi="Arial" w:cs="Arial"/>
          <w:color w:val="000000"/>
          <w:sz w:val="20"/>
        </w:rPr>
        <w:t>законодательством</w:t>
      </w:r>
      <w:r w:rsidR="002E643C">
        <w:rPr>
          <w:rFonts w:ascii="Arial" w:hAnsi="Arial" w:cs="Arial"/>
          <w:color w:val="000000"/>
          <w:sz w:val="20"/>
        </w:rPr>
        <w:t xml:space="preserve"> </w:t>
      </w:r>
      <w:r w:rsidRPr="00F62572">
        <w:rPr>
          <w:rFonts w:ascii="Arial" w:hAnsi="Arial" w:cs="Arial"/>
          <w:color w:val="000000"/>
          <w:sz w:val="20"/>
        </w:rPr>
        <w:t>Российской</w:t>
      </w:r>
      <w:r w:rsidR="002E643C">
        <w:rPr>
          <w:rFonts w:ascii="Arial" w:hAnsi="Arial" w:cs="Arial"/>
          <w:color w:val="000000"/>
          <w:sz w:val="20"/>
        </w:rPr>
        <w:t xml:space="preserve"> </w:t>
      </w:r>
      <w:r w:rsidRPr="00F62572">
        <w:rPr>
          <w:rFonts w:ascii="Arial" w:hAnsi="Arial" w:cs="Arial"/>
          <w:color w:val="000000"/>
          <w:sz w:val="20"/>
        </w:rPr>
        <w:t>Федерации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нормативными</w:t>
      </w:r>
      <w:r w:rsidR="002E643C">
        <w:rPr>
          <w:rFonts w:ascii="Arial" w:hAnsi="Arial" w:cs="Arial"/>
          <w:color w:val="000000"/>
          <w:sz w:val="20"/>
        </w:rPr>
        <w:t xml:space="preserve"> </w:t>
      </w:r>
      <w:r w:rsidRPr="00F62572">
        <w:rPr>
          <w:rFonts w:ascii="Arial" w:hAnsi="Arial" w:cs="Arial"/>
          <w:color w:val="000000"/>
          <w:sz w:val="20"/>
        </w:rPr>
        <w:t>правовыми</w:t>
      </w:r>
      <w:r w:rsidR="002E643C">
        <w:rPr>
          <w:rFonts w:ascii="Arial" w:hAnsi="Arial" w:cs="Arial"/>
          <w:color w:val="000000"/>
          <w:sz w:val="20"/>
        </w:rPr>
        <w:t xml:space="preserve"> </w:t>
      </w:r>
      <w:r w:rsidRPr="00F62572">
        <w:rPr>
          <w:rFonts w:ascii="Arial" w:hAnsi="Arial" w:cs="Arial"/>
          <w:color w:val="000000"/>
          <w:sz w:val="20"/>
        </w:rPr>
        <w:t>актами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регулирующими</w:t>
      </w:r>
      <w:r w:rsidR="002E643C">
        <w:rPr>
          <w:rFonts w:ascii="Arial" w:hAnsi="Arial" w:cs="Arial"/>
          <w:color w:val="000000"/>
          <w:sz w:val="20"/>
        </w:rPr>
        <w:t xml:space="preserve"> </w:t>
      </w:r>
      <w:r w:rsidRPr="00F62572">
        <w:rPr>
          <w:rFonts w:ascii="Arial" w:hAnsi="Arial" w:cs="Arial"/>
          <w:color w:val="000000"/>
          <w:sz w:val="20"/>
        </w:rPr>
        <w:t>бюджетные</w:t>
      </w:r>
      <w:r w:rsidR="002E643C">
        <w:rPr>
          <w:rFonts w:ascii="Arial" w:hAnsi="Arial" w:cs="Arial"/>
          <w:color w:val="000000"/>
          <w:sz w:val="20"/>
        </w:rPr>
        <w:t xml:space="preserve"> </w:t>
      </w:r>
      <w:r w:rsidRPr="00F62572">
        <w:rPr>
          <w:rFonts w:ascii="Arial" w:hAnsi="Arial" w:cs="Arial"/>
          <w:color w:val="000000"/>
          <w:sz w:val="20"/>
        </w:rPr>
        <w:t>правоотношения,</w:t>
      </w:r>
      <w:r w:rsidR="002E643C">
        <w:rPr>
          <w:rFonts w:ascii="Arial" w:hAnsi="Arial" w:cs="Arial"/>
          <w:color w:val="000000"/>
          <w:sz w:val="20"/>
        </w:rPr>
        <w:t xml:space="preserve"> </w:t>
      </w:r>
      <w:r w:rsidRPr="00F62572">
        <w:rPr>
          <w:rFonts w:ascii="Arial" w:hAnsi="Arial" w:cs="Arial"/>
          <w:color w:val="000000"/>
          <w:sz w:val="20"/>
        </w:rPr>
        <w:t>а</w:t>
      </w:r>
      <w:r w:rsidR="002E643C">
        <w:rPr>
          <w:rFonts w:ascii="Arial" w:hAnsi="Arial" w:cs="Arial"/>
          <w:color w:val="000000"/>
          <w:sz w:val="20"/>
        </w:rPr>
        <w:t xml:space="preserve"> </w:t>
      </w:r>
      <w:r w:rsidRPr="00F62572">
        <w:rPr>
          <w:rFonts w:ascii="Arial" w:hAnsi="Arial" w:cs="Arial"/>
          <w:color w:val="000000"/>
          <w:sz w:val="20"/>
        </w:rPr>
        <w:t>также</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учетом</w:t>
      </w:r>
      <w:r w:rsidR="002E643C">
        <w:rPr>
          <w:rFonts w:ascii="Arial" w:hAnsi="Arial" w:cs="Arial"/>
          <w:color w:val="000000"/>
          <w:sz w:val="20"/>
        </w:rPr>
        <w:t xml:space="preserve"> </w:t>
      </w:r>
      <w:r w:rsidRPr="00F62572">
        <w:rPr>
          <w:rFonts w:ascii="Arial" w:hAnsi="Arial" w:cs="Arial"/>
          <w:color w:val="000000"/>
          <w:sz w:val="20"/>
        </w:rPr>
        <w:t>результатов</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предыдущий</w:t>
      </w:r>
      <w:r w:rsidR="002E643C">
        <w:rPr>
          <w:rFonts w:ascii="Arial" w:hAnsi="Arial" w:cs="Arial"/>
          <w:color w:val="000000"/>
          <w:sz w:val="20"/>
        </w:rPr>
        <w:t xml:space="preserve"> </w:t>
      </w:r>
      <w:r w:rsidRPr="00F62572">
        <w:rPr>
          <w:rFonts w:ascii="Arial" w:hAnsi="Arial" w:cs="Arial"/>
          <w:color w:val="000000"/>
          <w:sz w:val="20"/>
        </w:rPr>
        <w:t>год.</w:t>
      </w:r>
    </w:p>
    <w:p w14:paraId="07956110" w14:textId="1B66FA51" w:rsidR="00575BEC" w:rsidRPr="00F62572" w:rsidRDefault="00575BEC" w:rsidP="00CB7C9A">
      <w:pPr>
        <w:widowControl w:val="0"/>
        <w:autoSpaceDE w:val="0"/>
        <w:autoSpaceDN w:val="0"/>
        <w:adjustRightInd w:val="0"/>
        <w:spacing w:after="0" w:line="240" w:lineRule="auto"/>
        <w:ind w:firstLine="709"/>
        <w:jc w:val="both"/>
        <w:rPr>
          <w:rFonts w:ascii="Arial" w:hAnsi="Arial" w:cs="Arial"/>
          <w:color w:val="000000"/>
          <w:sz w:val="20"/>
        </w:rPr>
      </w:pPr>
      <w:r w:rsidRPr="00F62572">
        <w:rPr>
          <w:rFonts w:ascii="Arial" w:hAnsi="Arial" w:cs="Arial"/>
          <w:color w:val="000000"/>
          <w:sz w:val="20"/>
        </w:rPr>
        <w:t>5.4.</w:t>
      </w:r>
      <w:r w:rsidR="002E643C">
        <w:rPr>
          <w:rFonts w:ascii="Arial" w:hAnsi="Arial" w:cs="Arial"/>
          <w:color w:val="000000"/>
          <w:sz w:val="20"/>
        </w:rPr>
        <w:t xml:space="preserve"> </w:t>
      </w:r>
      <w:r w:rsidRPr="00F62572">
        <w:rPr>
          <w:rFonts w:ascii="Arial" w:hAnsi="Arial" w:cs="Arial"/>
          <w:color w:val="000000"/>
          <w:sz w:val="20"/>
        </w:rPr>
        <w:t>Показатели</w:t>
      </w:r>
      <w:r w:rsidR="002E643C">
        <w:rPr>
          <w:rFonts w:ascii="Arial" w:hAnsi="Arial" w:cs="Arial"/>
          <w:color w:val="000000"/>
          <w:sz w:val="20"/>
        </w:rPr>
        <w:t xml:space="preserve"> </w:t>
      </w:r>
      <w:r w:rsidRPr="00F62572">
        <w:rPr>
          <w:rFonts w:ascii="Arial" w:hAnsi="Arial" w:cs="Arial"/>
          <w:color w:val="000000"/>
          <w:sz w:val="20"/>
        </w:rPr>
        <w:t>финансового</w:t>
      </w:r>
      <w:r w:rsidR="002E643C">
        <w:rPr>
          <w:rFonts w:ascii="Arial" w:hAnsi="Arial" w:cs="Arial"/>
          <w:color w:val="000000"/>
          <w:sz w:val="20"/>
        </w:rPr>
        <w:t xml:space="preserve"> </w:t>
      </w:r>
      <w:r w:rsidRPr="00F62572">
        <w:rPr>
          <w:rFonts w:ascii="Arial" w:hAnsi="Arial" w:cs="Arial"/>
          <w:color w:val="000000"/>
          <w:sz w:val="20"/>
        </w:rPr>
        <w:t>обеспечения</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счет</w:t>
      </w:r>
      <w:r w:rsidR="002E643C">
        <w:rPr>
          <w:rFonts w:ascii="Arial" w:hAnsi="Arial" w:cs="Arial"/>
          <w:color w:val="000000"/>
          <w:sz w:val="20"/>
        </w:rPr>
        <w:t xml:space="preserve"> </w:t>
      </w:r>
      <w:r w:rsidRPr="00F62572">
        <w:rPr>
          <w:rFonts w:ascii="Arial" w:hAnsi="Arial" w:cs="Arial"/>
          <w:color w:val="000000"/>
          <w:sz w:val="20"/>
        </w:rPr>
        <w:t>средств</w:t>
      </w:r>
      <w:r w:rsidR="002E643C">
        <w:rPr>
          <w:rFonts w:ascii="Arial" w:hAnsi="Arial" w:cs="Arial"/>
          <w:color w:val="000000"/>
          <w:sz w:val="20"/>
        </w:rPr>
        <w:t xml:space="preserve"> </w:t>
      </w:r>
      <w:r w:rsidRPr="00F62572">
        <w:rPr>
          <w:rFonts w:ascii="Arial" w:hAnsi="Arial" w:cs="Arial"/>
          <w:color w:val="000000"/>
          <w:sz w:val="20"/>
        </w:rPr>
        <w:t>местного</w:t>
      </w:r>
      <w:r w:rsidR="002E643C">
        <w:rPr>
          <w:rFonts w:ascii="Arial" w:hAnsi="Arial" w:cs="Arial"/>
          <w:color w:val="000000"/>
          <w:sz w:val="20"/>
        </w:rPr>
        <w:t xml:space="preserve"> </w:t>
      </w:r>
      <w:r w:rsidRPr="00F62572">
        <w:rPr>
          <w:rFonts w:ascii="Arial" w:hAnsi="Arial" w:cs="Arial"/>
          <w:color w:val="000000"/>
          <w:sz w:val="20"/>
        </w:rPr>
        <w:t>бюджета</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пределами</w:t>
      </w:r>
      <w:r w:rsidR="002E643C">
        <w:rPr>
          <w:rFonts w:ascii="Arial" w:hAnsi="Arial" w:cs="Arial"/>
          <w:color w:val="000000"/>
          <w:sz w:val="20"/>
        </w:rPr>
        <w:t xml:space="preserve"> </w:t>
      </w:r>
      <w:r w:rsidRPr="00F62572">
        <w:rPr>
          <w:rFonts w:ascii="Arial" w:hAnsi="Arial" w:cs="Arial"/>
          <w:color w:val="000000"/>
          <w:sz w:val="20"/>
        </w:rPr>
        <w:t>планового</w:t>
      </w:r>
      <w:r w:rsidR="002E643C">
        <w:rPr>
          <w:rFonts w:ascii="Arial" w:hAnsi="Arial" w:cs="Arial"/>
          <w:color w:val="000000"/>
          <w:sz w:val="20"/>
        </w:rPr>
        <w:t xml:space="preserve"> </w:t>
      </w:r>
      <w:r w:rsidRPr="00F62572">
        <w:rPr>
          <w:rFonts w:ascii="Arial" w:hAnsi="Arial" w:cs="Arial"/>
          <w:color w:val="000000"/>
          <w:sz w:val="20"/>
        </w:rPr>
        <w:t>периода</w:t>
      </w:r>
      <w:r w:rsidR="002E643C">
        <w:rPr>
          <w:rFonts w:ascii="Arial" w:hAnsi="Arial" w:cs="Arial"/>
          <w:color w:val="000000"/>
          <w:sz w:val="20"/>
        </w:rPr>
        <w:t xml:space="preserve"> </w:t>
      </w:r>
      <w:r w:rsidRPr="00F62572">
        <w:rPr>
          <w:rFonts w:ascii="Arial" w:hAnsi="Arial" w:cs="Arial"/>
          <w:color w:val="000000"/>
          <w:sz w:val="20"/>
        </w:rPr>
        <w:t>определяются</w:t>
      </w:r>
      <w:r w:rsidR="002E643C">
        <w:rPr>
          <w:rFonts w:ascii="Arial" w:hAnsi="Arial" w:cs="Arial"/>
          <w:color w:val="000000"/>
          <w:sz w:val="20"/>
        </w:rPr>
        <w:t xml:space="preserve"> </w:t>
      </w:r>
      <w:r w:rsidRPr="00F62572">
        <w:rPr>
          <w:rFonts w:ascii="Arial" w:hAnsi="Arial" w:cs="Arial"/>
          <w:color w:val="000000"/>
          <w:sz w:val="20"/>
        </w:rPr>
        <w:t>исходя</w:t>
      </w:r>
      <w:r w:rsidR="002E643C">
        <w:rPr>
          <w:rFonts w:ascii="Arial" w:hAnsi="Arial" w:cs="Arial"/>
          <w:color w:val="000000"/>
          <w:sz w:val="20"/>
        </w:rPr>
        <w:t xml:space="preserve"> </w:t>
      </w:r>
      <w:r w:rsidRPr="00F62572">
        <w:rPr>
          <w:rFonts w:ascii="Arial" w:hAnsi="Arial" w:cs="Arial"/>
          <w:color w:val="000000"/>
          <w:sz w:val="20"/>
        </w:rPr>
        <w:t>из</w:t>
      </w:r>
      <w:r w:rsidR="002E643C">
        <w:rPr>
          <w:rFonts w:ascii="Arial" w:hAnsi="Arial" w:cs="Arial"/>
          <w:color w:val="000000"/>
          <w:sz w:val="20"/>
        </w:rPr>
        <w:t xml:space="preserve"> </w:t>
      </w:r>
      <w:r w:rsidRPr="00F62572">
        <w:rPr>
          <w:rFonts w:ascii="Arial" w:hAnsi="Arial" w:cs="Arial"/>
          <w:color w:val="000000"/>
          <w:sz w:val="20"/>
        </w:rPr>
        <w:t>предельного</w:t>
      </w:r>
      <w:r w:rsidR="002E643C">
        <w:rPr>
          <w:rFonts w:ascii="Arial" w:hAnsi="Arial" w:cs="Arial"/>
          <w:color w:val="000000"/>
          <w:sz w:val="20"/>
        </w:rPr>
        <w:t xml:space="preserve"> </w:t>
      </w:r>
      <w:r w:rsidRPr="00F62572">
        <w:rPr>
          <w:rFonts w:ascii="Arial" w:hAnsi="Arial" w:cs="Arial"/>
          <w:color w:val="000000"/>
          <w:sz w:val="20"/>
        </w:rPr>
        <w:t>объема</w:t>
      </w:r>
      <w:r w:rsidR="002E643C">
        <w:rPr>
          <w:rFonts w:ascii="Arial" w:hAnsi="Arial" w:cs="Arial"/>
          <w:color w:val="000000"/>
          <w:sz w:val="20"/>
        </w:rPr>
        <w:t xml:space="preserve"> </w:t>
      </w:r>
      <w:r w:rsidRPr="00F62572">
        <w:rPr>
          <w:rFonts w:ascii="Arial" w:hAnsi="Arial" w:cs="Arial"/>
          <w:color w:val="000000"/>
          <w:sz w:val="20"/>
        </w:rPr>
        <w:t>расходов</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реализацию</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соответствии</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бюджетным</w:t>
      </w:r>
      <w:r w:rsidR="002E643C">
        <w:rPr>
          <w:rFonts w:ascii="Arial" w:hAnsi="Arial" w:cs="Arial"/>
          <w:color w:val="000000"/>
          <w:sz w:val="20"/>
        </w:rPr>
        <w:t xml:space="preserve"> </w:t>
      </w:r>
      <w:r w:rsidRPr="00F62572">
        <w:rPr>
          <w:rFonts w:ascii="Arial" w:hAnsi="Arial" w:cs="Arial"/>
          <w:color w:val="000000"/>
          <w:sz w:val="20"/>
        </w:rPr>
        <w:t>прогнозом</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долгосрочный</w:t>
      </w:r>
      <w:r w:rsidR="002E643C">
        <w:rPr>
          <w:rFonts w:ascii="Arial" w:hAnsi="Arial" w:cs="Arial"/>
          <w:color w:val="000000"/>
          <w:sz w:val="20"/>
        </w:rPr>
        <w:t xml:space="preserve"> </w:t>
      </w:r>
      <w:r w:rsidRPr="00F62572">
        <w:rPr>
          <w:rFonts w:ascii="Arial" w:hAnsi="Arial" w:cs="Arial"/>
          <w:color w:val="000000"/>
          <w:sz w:val="20"/>
        </w:rPr>
        <w:t>период.</w:t>
      </w:r>
    </w:p>
    <w:p w14:paraId="08B95265" w14:textId="7B859C12" w:rsidR="00575BEC" w:rsidRPr="00F62572" w:rsidRDefault="002E643C" w:rsidP="00CB7C9A">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575BEC" w:rsidRPr="00F62572">
        <w:rPr>
          <w:rFonts w:ascii="Arial" w:hAnsi="Arial" w:cs="Arial"/>
          <w:color w:val="000000"/>
          <w:sz w:val="20"/>
        </w:rPr>
        <w:t>5.5.</w:t>
      </w:r>
      <w:r>
        <w:rPr>
          <w:rFonts w:ascii="Arial" w:hAnsi="Arial" w:cs="Arial"/>
          <w:color w:val="000000"/>
          <w:sz w:val="20"/>
        </w:rPr>
        <w:t xml:space="preserve"> </w:t>
      </w:r>
      <w:r w:rsidR="00575BEC" w:rsidRPr="00F62572">
        <w:rPr>
          <w:rFonts w:ascii="Arial" w:hAnsi="Arial" w:cs="Arial"/>
          <w:color w:val="000000"/>
          <w:sz w:val="20"/>
        </w:rPr>
        <w:t>Параметры</w:t>
      </w:r>
      <w:r>
        <w:rPr>
          <w:rFonts w:ascii="Arial" w:hAnsi="Arial" w:cs="Arial"/>
          <w:color w:val="000000"/>
          <w:sz w:val="20"/>
        </w:rPr>
        <w:t xml:space="preserve"> </w:t>
      </w:r>
      <w:r w:rsidR="00575BEC" w:rsidRPr="00F62572">
        <w:rPr>
          <w:rFonts w:ascii="Arial" w:hAnsi="Arial" w:cs="Arial"/>
          <w:color w:val="000000"/>
          <w:sz w:val="20"/>
        </w:rPr>
        <w:t>финансового</w:t>
      </w:r>
      <w:r>
        <w:rPr>
          <w:rFonts w:ascii="Arial" w:hAnsi="Arial" w:cs="Arial"/>
          <w:color w:val="000000"/>
          <w:sz w:val="20"/>
        </w:rPr>
        <w:t xml:space="preserve"> </w:t>
      </w:r>
      <w:r w:rsidR="00575BEC" w:rsidRPr="00F62572">
        <w:rPr>
          <w:rFonts w:ascii="Arial" w:hAnsi="Arial" w:cs="Arial"/>
          <w:color w:val="000000"/>
          <w:sz w:val="20"/>
        </w:rPr>
        <w:t>обеспечения</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паспорте</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приводятся</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разрезе</w:t>
      </w:r>
      <w:r>
        <w:rPr>
          <w:rFonts w:ascii="Arial" w:hAnsi="Arial" w:cs="Arial"/>
          <w:color w:val="000000"/>
          <w:sz w:val="20"/>
        </w:rPr>
        <w:t xml:space="preserve"> </w:t>
      </w:r>
      <w:r w:rsidR="00575BEC" w:rsidRPr="00F62572">
        <w:rPr>
          <w:rFonts w:ascii="Arial" w:hAnsi="Arial" w:cs="Arial"/>
          <w:color w:val="000000"/>
          <w:sz w:val="20"/>
        </w:rPr>
        <w:t>источников</w:t>
      </w:r>
      <w:r>
        <w:rPr>
          <w:rFonts w:ascii="Arial" w:hAnsi="Arial" w:cs="Arial"/>
          <w:color w:val="000000"/>
          <w:sz w:val="20"/>
        </w:rPr>
        <w:t xml:space="preserve"> </w:t>
      </w:r>
      <w:r w:rsidR="00575BEC" w:rsidRPr="00F62572">
        <w:rPr>
          <w:rFonts w:ascii="Arial" w:hAnsi="Arial" w:cs="Arial"/>
          <w:color w:val="000000"/>
          <w:sz w:val="20"/>
        </w:rPr>
        <w:t>финансирования,</w:t>
      </w:r>
      <w:r>
        <w:rPr>
          <w:rFonts w:ascii="Arial" w:hAnsi="Arial" w:cs="Arial"/>
          <w:color w:val="000000"/>
          <w:sz w:val="20"/>
        </w:rPr>
        <w:t xml:space="preserve"> </w:t>
      </w:r>
      <w:r w:rsidR="00575BEC" w:rsidRPr="00F62572">
        <w:rPr>
          <w:rFonts w:ascii="Arial" w:hAnsi="Arial" w:cs="Arial"/>
          <w:color w:val="000000"/>
          <w:sz w:val="20"/>
        </w:rPr>
        <w:t>определенных</w:t>
      </w:r>
      <w:r>
        <w:rPr>
          <w:rFonts w:ascii="Arial" w:hAnsi="Arial" w:cs="Arial"/>
          <w:color w:val="000000"/>
          <w:sz w:val="20"/>
        </w:rPr>
        <w:t xml:space="preserve"> </w:t>
      </w:r>
      <w:r w:rsidR="00575BEC" w:rsidRPr="00F62572">
        <w:rPr>
          <w:rFonts w:ascii="Arial" w:hAnsi="Arial" w:cs="Arial"/>
          <w:color w:val="000000"/>
          <w:sz w:val="20"/>
        </w:rPr>
        <w:t>пунктом</w:t>
      </w:r>
      <w:r>
        <w:rPr>
          <w:rFonts w:ascii="Arial" w:hAnsi="Arial" w:cs="Arial"/>
          <w:color w:val="000000"/>
          <w:sz w:val="20"/>
        </w:rPr>
        <w:t xml:space="preserve"> </w:t>
      </w:r>
      <w:r w:rsidR="00575BEC" w:rsidRPr="00F62572">
        <w:rPr>
          <w:rFonts w:ascii="Arial" w:hAnsi="Arial" w:cs="Arial"/>
          <w:color w:val="000000"/>
          <w:sz w:val="20"/>
        </w:rPr>
        <w:t>5.2</w:t>
      </w:r>
      <w:r>
        <w:rPr>
          <w:rFonts w:ascii="Arial" w:hAnsi="Arial" w:cs="Arial"/>
          <w:color w:val="000000"/>
          <w:sz w:val="20"/>
        </w:rPr>
        <w:t xml:space="preserve"> </w:t>
      </w:r>
      <w:r w:rsidR="00575BEC" w:rsidRPr="00F62572">
        <w:rPr>
          <w:rFonts w:ascii="Arial" w:hAnsi="Arial" w:cs="Arial"/>
          <w:color w:val="000000"/>
          <w:sz w:val="20"/>
        </w:rPr>
        <w:t>настоящего</w:t>
      </w:r>
      <w:r>
        <w:rPr>
          <w:rFonts w:ascii="Arial" w:hAnsi="Arial" w:cs="Arial"/>
          <w:color w:val="000000"/>
          <w:sz w:val="20"/>
        </w:rPr>
        <w:t xml:space="preserve"> </w:t>
      </w:r>
      <w:r w:rsidR="00575BEC" w:rsidRPr="00F62572">
        <w:rPr>
          <w:rFonts w:ascii="Arial" w:hAnsi="Arial" w:cs="Arial"/>
          <w:color w:val="000000"/>
          <w:sz w:val="20"/>
        </w:rPr>
        <w:t>Порядка,</w:t>
      </w:r>
      <w:r>
        <w:rPr>
          <w:rFonts w:ascii="Arial" w:hAnsi="Arial" w:cs="Arial"/>
          <w:color w:val="000000"/>
          <w:sz w:val="20"/>
        </w:rPr>
        <w:t xml:space="preserve"> </w:t>
      </w:r>
      <w:r w:rsidR="00575BEC" w:rsidRPr="00F62572">
        <w:rPr>
          <w:rFonts w:ascii="Arial" w:hAnsi="Arial" w:cs="Arial"/>
          <w:color w:val="000000"/>
          <w:sz w:val="20"/>
        </w:rPr>
        <w:t>по</w:t>
      </w:r>
      <w:r>
        <w:rPr>
          <w:rFonts w:ascii="Arial" w:hAnsi="Arial" w:cs="Arial"/>
          <w:color w:val="000000"/>
          <w:sz w:val="20"/>
        </w:rPr>
        <w:t xml:space="preserve"> </w:t>
      </w:r>
      <w:r w:rsidR="00575BEC" w:rsidRPr="00F62572">
        <w:rPr>
          <w:rFonts w:ascii="Arial" w:hAnsi="Arial" w:cs="Arial"/>
          <w:color w:val="000000"/>
          <w:sz w:val="20"/>
        </w:rPr>
        <w:t>годам</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целом</w:t>
      </w:r>
      <w:r>
        <w:rPr>
          <w:rFonts w:ascii="Arial" w:hAnsi="Arial" w:cs="Arial"/>
          <w:color w:val="000000"/>
          <w:sz w:val="20"/>
        </w:rPr>
        <w:t xml:space="preserve"> </w:t>
      </w:r>
      <w:r w:rsidR="00575BEC" w:rsidRPr="00F62572">
        <w:rPr>
          <w:rFonts w:ascii="Arial" w:hAnsi="Arial" w:cs="Arial"/>
          <w:color w:val="000000"/>
          <w:sz w:val="20"/>
        </w:rPr>
        <w:t>по</w:t>
      </w:r>
      <w:r>
        <w:rPr>
          <w:rFonts w:ascii="Arial" w:hAnsi="Arial" w:cs="Arial"/>
          <w:color w:val="000000"/>
          <w:sz w:val="20"/>
        </w:rPr>
        <w:t xml:space="preserve"> </w:t>
      </w:r>
      <w:r w:rsidR="00575BEC" w:rsidRPr="00F62572">
        <w:rPr>
          <w:rFonts w:ascii="Arial" w:hAnsi="Arial" w:cs="Arial"/>
          <w:color w:val="000000"/>
          <w:sz w:val="20"/>
        </w:rPr>
        <w:t>такой</w:t>
      </w:r>
      <w:r>
        <w:rPr>
          <w:rFonts w:ascii="Arial" w:hAnsi="Arial" w:cs="Arial"/>
          <w:color w:val="000000"/>
          <w:sz w:val="20"/>
        </w:rPr>
        <w:t xml:space="preserve"> </w:t>
      </w:r>
      <w:r w:rsidR="00575BEC" w:rsidRPr="00F62572">
        <w:rPr>
          <w:rFonts w:ascii="Arial" w:hAnsi="Arial" w:cs="Arial"/>
          <w:color w:val="000000"/>
          <w:sz w:val="20"/>
        </w:rPr>
        <w:t>программе,</w:t>
      </w:r>
      <w:r>
        <w:rPr>
          <w:rFonts w:ascii="Arial" w:hAnsi="Arial" w:cs="Arial"/>
          <w:color w:val="000000"/>
          <w:sz w:val="20"/>
        </w:rPr>
        <w:t xml:space="preserve"> </w:t>
      </w:r>
      <w:r w:rsidR="00575BEC" w:rsidRPr="00F62572">
        <w:rPr>
          <w:rFonts w:ascii="Arial" w:hAnsi="Arial" w:cs="Arial"/>
          <w:color w:val="000000"/>
          <w:sz w:val="20"/>
        </w:rPr>
        <w:t>а</w:t>
      </w:r>
      <w:r>
        <w:rPr>
          <w:rFonts w:ascii="Arial" w:hAnsi="Arial" w:cs="Arial"/>
          <w:color w:val="000000"/>
          <w:sz w:val="20"/>
        </w:rPr>
        <w:t xml:space="preserve"> </w:t>
      </w:r>
      <w:r w:rsidR="00575BEC" w:rsidRPr="00F62572">
        <w:rPr>
          <w:rFonts w:ascii="Arial" w:hAnsi="Arial" w:cs="Arial"/>
          <w:color w:val="000000"/>
          <w:sz w:val="20"/>
        </w:rPr>
        <w:t>также</w:t>
      </w:r>
      <w:r>
        <w:rPr>
          <w:rFonts w:ascii="Arial" w:hAnsi="Arial" w:cs="Arial"/>
          <w:color w:val="000000"/>
          <w:sz w:val="20"/>
        </w:rPr>
        <w:t xml:space="preserve"> </w:t>
      </w:r>
      <w:r w:rsidR="00575BEC" w:rsidRPr="00F62572">
        <w:rPr>
          <w:rFonts w:ascii="Arial" w:hAnsi="Arial" w:cs="Arial"/>
          <w:color w:val="000000"/>
          <w:sz w:val="20"/>
        </w:rPr>
        <w:t>с</w:t>
      </w:r>
      <w:r>
        <w:rPr>
          <w:rFonts w:ascii="Arial" w:hAnsi="Arial" w:cs="Arial"/>
          <w:color w:val="000000"/>
          <w:sz w:val="20"/>
        </w:rPr>
        <w:t xml:space="preserve"> </w:t>
      </w:r>
      <w:r w:rsidR="00575BEC" w:rsidRPr="00F62572">
        <w:rPr>
          <w:rFonts w:ascii="Arial" w:hAnsi="Arial" w:cs="Arial"/>
          <w:color w:val="000000"/>
          <w:sz w:val="20"/>
        </w:rPr>
        <w:t>детализацией</w:t>
      </w:r>
      <w:r>
        <w:rPr>
          <w:rFonts w:ascii="Arial" w:hAnsi="Arial" w:cs="Arial"/>
          <w:color w:val="000000"/>
          <w:sz w:val="20"/>
        </w:rPr>
        <w:t xml:space="preserve"> </w:t>
      </w:r>
      <w:r w:rsidR="00575BEC" w:rsidRPr="00F62572">
        <w:rPr>
          <w:rFonts w:ascii="Arial" w:hAnsi="Arial" w:cs="Arial"/>
          <w:color w:val="000000"/>
          <w:sz w:val="20"/>
        </w:rPr>
        <w:t>по</w:t>
      </w:r>
      <w:r>
        <w:rPr>
          <w:rFonts w:ascii="Arial" w:hAnsi="Arial" w:cs="Arial"/>
          <w:color w:val="000000"/>
          <w:sz w:val="20"/>
        </w:rPr>
        <w:t xml:space="preserve"> </w:t>
      </w:r>
      <w:r w:rsidR="00575BEC" w:rsidRPr="00F62572">
        <w:rPr>
          <w:rFonts w:ascii="Arial" w:hAnsi="Arial" w:cs="Arial"/>
          <w:color w:val="000000"/>
          <w:sz w:val="20"/>
        </w:rPr>
        <w:t>ее</w:t>
      </w:r>
      <w:r>
        <w:rPr>
          <w:rFonts w:ascii="Arial" w:hAnsi="Arial" w:cs="Arial"/>
          <w:color w:val="000000"/>
          <w:sz w:val="20"/>
        </w:rPr>
        <w:t xml:space="preserve"> </w:t>
      </w:r>
      <w:r w:rsidR="00575BEC" w:rsidRPr="00F62572">
        <w:rPr>
          <w:rFonts w:ascii="Arial" w:hAnsi="Arial" w:cs="Arial"/>
          <w:color w:val="000000"/>
          <w:sz w:val="20"/>
        </w:rPr>
        <w:t>структурным</w:t>
      </w:r>
      <w:r>
        <w:rPr>
          <w:rFonts w:ascii="Arial" w:hAnsi="Arial" w:cs="Arial"/>
          <w:color w:val="000000"/>
          <w:sz w:val="20"/>
        </w:rPr>
        <w:t xml:space="preserve"> </w:t>
      </w:r>
      <w:r w:rsidR="00575BEC" w:rsidRPr="00F62572">
        <w:rPr>
          <w:rFonts w:ascii="Arial" w:hAnsi="Arial" w:cs="Arial"/>
          <w:color w:val="000000"/>
          <w:sz w:val="20"/>
        </w:rPr>
        <w:t>элементам.</w:t>
      </w:r>
    </w:p>
    <w:p w14:paraId="489AAD48" w14:textId="1C82E5D0" w:rsidR="00575BEC" w:rsidRPr="00F62572" w:rsidRDefault="002E643C" w:rsidP="00CB7C9A">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575BEC" w:rsidRPr="00F62572">
        <w:rPr>
          <w:rFonts w:ascii="Arial" w:hAnsi="Arial" w:cs="Arial"/>
          <w:color w:val="000000"/>
          <w:sz w:val="20"/>
        </w:rPr>
        <w:t>Параметры</w:t>
      </w:r>
      <w:r>
        <w:rPr>
          <w:rFonts w:ascii="Arial" w:hAnsi="Arial" w:cs="Arial"/>
          <w:color w:val="000000"/>
          <w:sz w:val="20"/>
        </w:rPr>
        <w:t xml:space="preserve"> </w:t>
      </w:r>
      <w:r w:rsidR="00575BEC" w:rsidRPr="00F62572">
        <w:rPr>
          <w:rFonts w:ascii="Arial" w:hAnsi="Arial" w:cs="Arial"/>
          <w:color w:val="000000"/>
          <w:sz w:val="20"/>
        </w:rPr>
        <w:t>финансового</w:t>
      </w:r>
      <w:r>
        <w:rPr>
          <w:rFonts w:ascii="Arial" w:hAnsi="Arial" w:cs="Arial"/>
          <w:color w:val="000000"/>
          <w:sz w:val="20"/>
        </w:rPr>
        <w:t xml:space="preserve"> </w:t>
      </w:r>
      <w:r w:rsidR="00575BEC" w:rsidRPr="00F62572">
        <w:rPr>
          <w:rFonts w:ascii="Arial" w:hAnsi="Arial" w:cs="Arial"/>
          <w:color w:val="000000"/>
          <w:sz w:val="20"/>
        </w:rPr>
        <w:t>обеспечения</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паспорте</w:t>
      </w:r>
      <w:r>
        <w:rPr>
          <w:rFonts w:ascii="Arial" w:hAnsi="Arial" w:cs="Arial"/>
          <w:color w:val="000000"/>
          <w:sz w:val="20"/>
        </w:rPr>
        <w:t xml:space="preserve"> </w:t>
      </w:r>
      <w:r w:rsidR="00575BEC" w:rsidRPr="00F62572">
        <w:rPr>
          <w:rFonts w:ascii="Arial" w:hAnsi="Arial" w:cs="Arial"/>
          <w:color w:val="000000"/>
          <w:sz w:val="20"/>
        </w:rPr>
        <w:t>структурного</w:t>
      </w:r>
      <w:r>
        <w:rPr>
          <w:rFonts w:ascii="Arial" w:hAnsi="Arial" w:cs="Arial"/>
          <w:color w:val="000000"/>
          <w:sz w:val="20"/>
        </w:rPr>
        <w:t xml:space="preserve"> </w:t>
      </w:r>
      <w:r w:rsidR="00575BEC" w:rsidRPr="00F62572">
        <w:rPr>
          <w:rFonts w:ascii="Arial" w:hAnsi="Arial" w:cs="Arial"/>
          <w:color w:val="000000"/>
          <w:sz w:val="20"/>
        </w:rPr>
        <w:t>элемента</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приводятся</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разрезе</w:t>
      </w:r>
      <w:r>
        <w:rPr>
          <w:rFonts w:ascii="Arial" w:hAnsi="Arial" w:cs="Arial"/>
          <w:color w:val="000000"/>
          <w:sz w:val="20"/>
        </w:rPr>
        <w:t xml:space="preserve"> </w:t>
      </w:r>
      <w:r w:rsidR="00575BEC" w:rsidRPr="00F62572">
        <w:rPr>
          <w:rFonts w:ascii="Arial" w:hAnsi="Arial" w:cs="Arial"/>
          <w:color w:val="000000"/>
          <w:sz w:val="20"/>
        </w:rPr>
        <w:t>источников</w:t>
      </w:r>
      <w:r>
        <w:rPr>
          <w:rFonts w:ascii="Arial" w:hAnsi="Arial" w:cs="Arial"/>
          <w:color w:val="000000"/>
          <w:sz w:val="20"/>
        </w:rPr>
        <w:t xml:space="preserve"> </w:t>
      </w:r>
      <w:r w:rsidR="00575BEC" w:rsidRPr="00F62572">
        <w:rPr>
          <w:rFonts w:ascii="Arial" w:hAnsi="Arial" w:cs="Arial"/>
          <w:color w:val="000000"/>
          <w:sz w:val="20"/>
        </w:rPr>
        <w:t>финансирования,</w:t>
      </w:r>
      <w:r>
        <w:rPr>
          <w:rFonts w:ascii="Arial" w:hAnsi="Arial" w:cs="Arial"/>
          <w:color w:val="000000"/>
          <w:sz w:val="20"/>
        </w:rPr>
        <w:t xml:space="preserve"> </w:t>
      </w:r>
      <w:r w:rsidR="00575BEC" w:rsidRPr="00F62572">
        <w:rPr>
          <w:rFonts w:ascii="Arial" w:hAnsi="Arial" w:cs="Arial"/>
          <w:color w:val="000000"/>
          <w:sz w:val="20"/>
        </w:rPr>
        <w:t>определенных</w:t>
      </w:r>
      <w:r>
        <w:rPr>
          <w:rFonts w:ascii="Arial" w:hAnsi="Arial" w:cs="Arial"/>
          <w:color w:val="000000"/>
          <w:sz w:val="20"/>
        </w:rPr>
        <w:t xml:space="preserve"> </w:t>
      </w:r>
      <w:r w:rsidR="00575BEC" w:rsidRPr="00F62572">
        <w:rPr>
          <w:rFonts w:ascii="Arial" w:hAnsi="Arial" w:cs="Arial"/>
          <w:color w:val="000000"/>
          <w:sz w:val="20"/>
        </w:rPr>
        <w:t>пунктом</w:t>
      </w:r>
      <w:r>
        <w:rPr>
          <w:rFonts w:ascii="Arial" w:hAnsi="Arial" w:cs="Arial"/>
          <w:color w:val="000000"/>
          <w:sz w:val="20"/>
        </w:rPr>
        <w:t xml:space="preserve"> </w:t>
      </w:r>
      <w:r w:rsidR="00575BEC" w:rsidRPr="00F62572">
        <w:rPr>
          <w:rFonts w:ascii="Arial" w:hAnsi="Arial" w:cs="Arial"/>
          <w:color w:val="000000"/>
          <w:sz w:val="20"/>
        </w:rPr>
        <w:t>5.2</w:t>
      </w:r>
      <w:r>
        <w:rPr>
          <w:rFonts w:ascii="Arial" w:hAnsi="Arial" w:cs="Arial"/>
          <w:color w:val="000000"/>
          <w:sz w:val="20"/>
        </w:rPr>
        <w:t xml:space="preserve"> </w:t>
      </w:r>
      <w:r w:rsidR="00575BEC" w:rsidRPr="00F62572">
        <w:rPr>
          <w:rFonts w:ascii="Arial" w:hAnsi="Arial" w:cs="Arial"/>
          <w:color w:val="000000"/>
          <w:sz w:val="20"/>
        </w:rPr>
        <w:t>настоящего</w:t>
      </w:r>
      <w:r>
        <w:rPr>
          <w:rFonts w:ascii="Arial" w:hAnsi="Arial" w:cs="Arial"/>
          <w:color w:val="000000"/>
          <w:sz w:val="20"/>
        </w:rPr>
        <w:t xml:space="preserve"> </w:t>
      </w:r>
      <w:r w:rsidR="00575BEC" w:rsidRPr="00F62572">
        <w:rPr>
          <w:rFonts w:ascii="Arial" w:hAnsi="Arial" w:cs="Arial"/>
          <w:color w:val="000000"/>
          <w:sz w:val="20"/>
        </w:rPr>
        <w:t>Порядка,</w:t>
      </w:r>
      <w:r>
        <w:rPr>
          <w:rFonts w:ascii="Arial" w:hAnsi="Arial" w:cs="Arial"/>
          <w:color w:val="000000"/>
          <w:sz w:val="20"/>
        </w:rPr>
        <w:t xml:space="preserve"> </w:t>
      </w:r>
      <w:r w:rsidR="00575BEC" w:rsidRPr="00F62572">
        <w:rPr>
          <w:rFonts w:ascii="Arial" w:hAnsi="Arial" w:cs="Arial"/>
          <w:color w:val="000000"/>
          <w:sz w:val="20"/>
        </w:rPr>
        <w:t>по</w:t>
      </w:r>
      <w:r>
        <w:rPr>
          <w:rFonts w:ascii="Arial" w:hAnsi="Arial" w:cs="Arial"/>
          <w:color w:val="000000"/>
          <w:sz w:val="20"/>
        </w:rPr>
        <w:t xml:space="preserve"> </w:t>
      </w:r>
      <w:r w:rsidR="00575BEC" w:rsidRPr="00F62572">
        <w:rPr>
          <w:rFonts w:ascii="Arial" w:hAnsi="Arial" w:cs="Arial"/>
          <w:color w:val="000000"/>
          <w:sz w:val="20"/>
        </w:rPr>
        <w:t>годам</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целом</w:t>
      </w:r>
      <w:r>
        <w:rPr>
          <w:rFonts w:ascii="Arial" w:hAnsi="Arial" w:cs="Arial"/>
          <w:color w:val="000000"/>
          <w:sz w:val="20"/>
        </w:rPr>
        <w:t xml:space="preserve"> </w:t>
      </w:r>
      <w:r w:rsidR="00575BEC" w:rsidRPr="00F62572">
        <w:rPr>
          <w:rFonts w:ascii="Arial" w:hAnsi="Arial" w:cs="Arial"/>
          <w:color w:val="000000"/>
          <w:sz w:val="20"/>
        </w:rPr>
        <w:t>по</w:t>
      </w:r>
      <w:r>
        <w:rPr>
          <w:rFonts w:ascii="Arial" w:hAnsi="Arial" w:cs="Arial"/>
          <w:color w:val="000000"/>
          <w:sz w:val="20"/>
        </w:rPr>
        <w:t xml:space="preserve"> </w:t>
      </w:r>
      <w:r w:rsidR="00575BEC" w:rsidRPr="00F62572">
        <w:rPr>
          <w:rFonts w:ascii="Arial" w:hAnsi="Arial" w:cs="Arial"/>
          <w:color w:val="000000"/>
          <w:sz w:val="20"/>
        </w:rPr>
        <w:t>такому</w:t>
      </w:r>
      <w:r>
        <w:rPr>
          <w:rFonts w:ascii="Arial" w:hAnsi="Arial" w:cs="Arial"/>
          <w:color w:val="000000"/>
          <w:sz w:val="20"/>
        </w:rPr>
        <w:t xml:space="preserve"> </w:t>
      </w:r>
      <w:r w:rsidR="00575BEC" w:rsidRPr="00F62572">
        <w:rPr>
          <w:rFonts w:ascii="Arial" w:hAnsi="Arial" w:cs="Arial"/>
          <w:color w:val="000000"/>
          <w:sz w:val="20"/>
        </w:rPr>
        <w:t>структурному</w:t>
      </w:r>
      <w:r>
        <w:rPr>
          <w:rFonts w:ascii="Arial" w:hAnsi="Arial" w:cs="Arial"/>
          <w:color w:val="000000"/>
          <w:sz w:val="20"/>
        </w:rPr>
        <w:t xml:space="preserve"> </w:t>
      </w:r>
      <w:r w:rsidR="00575BEC" w:rsidRPr="00F62572">
        <w:rPr>
          <w:rFonts w:ascii="Arial" w:hAnsi="Arial" w:cs="Arial"/>
          <w:color w:val="000000"/>
          <w:sz w:val="20"/>
        </w:rPr>
        <w:t>элементу,</w:t>
      </w:r>
      <w:r>
        <w:rPr>
          <w:rFonts w:ascii="Arial" w:hAnsi="Arial" w:cs="Arial"/>
          <w:color w:val="000000"/>
          <w:sz w:val="20"/>
        </w:rPr>
        <w:t xml:space="preserve"> </w:t>
      </w:r>
      <w:r w:rsidR="00575BEC" w:rsidRPr="00F62572">
        <w:rPr>
          <w:rFonts w:ascii="Arial" w:hAnsi="Arial" w:cs="Arial"/>
          <w:color w:val="000000"/>
          <w:sz w:val="20"/>
        </w:rPr>
        <w:t>а</w:t>
      </w:r>
      <w:r>
        <w:rPr>
          <w:rFonts w:ascii="Arial" w:hAnsi="Arial" w:cs="Arial"/>
          <w:color w:val="000000"/>
          <w:sz w:val="20"/>
        </w:rPr>
        <w:t xml:space="preserve"> </w:t>
      </w:r>
      <w:r w:rsidR="00575BEC" w:rsidRPr="00F62572">
        <w:rPr>
          <w:rFonts w:ascii="Arial" w:hAnsi="Arial" w:cs="Arial"/>
          <w:color w:val="000000"/>
          <w:sz w:val="20"/>
        </w:rPr>
        <w:t>также</w:t>
      </w:r>
      <w:r>
        <w:rPr>
          <w:rFonts w:ascii="Arial" w:hAnsi="Arial" w:cs="Arial"/>
          <w:color w:val="000000"/>
          <w:sz w:val="20"/>
        </w:rPr>
        <w:t xml:space="preserve"> </w:t>
      </w:r>
      <w:r w:rsidR="00575BEC" w:rsidRPr="00F62572">
        <w:rPr>
          <w:rFonts w:ascii="Arial" w:hAnsi="Arial" w:cs="Arial"/>
          <w:color w:val="000000"/>
          <w:sz w:val="20"/>
        </w:rPr>
        <w:t>с</w:t>
      </w:r>
      <w:r>
        <w:rPr>
          <w:rFonts w:ascii="Arial" w:hAnsi="Arial" w:cs="Arial"/>
          <w:color w:val="000000"/>
          <w:sz w:val="20"/>
        </w:rPr>
        <w:t xml:space="preserve"> </w:t>
      </w:r>
      <w:r w:rsidR="00575BEC" w:rsidRPr="00F62572">
        <w:rPr>
          <w:rFonts w:ascii="Arial" w:hAnsi="Arial" w:cs="Arial"/>
          <w:color w:val="000000"/>
          <w:sz w:val="20"/>
        </w:rPr>
        <w:t>детализацией</w:t>
      </w:r>
      <w:r>
        <w:rPr>
          <w:rFonts w:ascii="Arial" w:hAnsi="Arial" w:cs="Arial"/>
          <w:color w:val="000000"/>
          <w:sz w:val="20"/>
        </w:rPr>
        <w:t xml:space="preserve"> </w:t>
      </w:r>
      <w:r w:rsidR="00575BEC" w:rsidRPr="00F62572">
        <w:rPr>
          <w:rFonts w:ascii="Arial" w:hAnsi="Arial" w:cs="Arial"/>
          <w:color w:val="000000"/>
          <w:sz w:val="20"/>
        </w:rPr>
        <w:t>по</w:t>
      </w:r>
      <w:r>
        <w:rPr>
          <w:rFonts w:ascii="Arial" w:hAnsi="Arial" w:cs="Arial"/>
          <w:color w:val="000000"/>
          <w:sz w:val="20"/>
        </w:rPr>
        <w:t xml:space="preserve"> </w:t>
      </w:r>
      <w:r w:rsidR="00575BEC" w:rsidRPr="00F62572">
        <w:rPr>
          <w:rFonts w:ascii="Arial" w:hAnsi="Arial" w:cs="Arial"/>
          <w:color w:val="000000"/>
          <w:sz w:val="20"/>
        </w:rPr>
        <w:t>его</w:t>
      </w:r>
      <w:r>
        <w:rPr>
          <w:rFonts w:ascii="Arial" w:hAnsi="Arial" w:cs="Arial"/>
          <w:color w:val="000000"/>
          <w:sz w:val="20"/>
        </w:rPr>
        <w:t xml:space="preserve"> </w:t>
      </w:r>
      <w:r w:rsidR="00575BEC" w:rsidRPr="00F62572">
        <w:rPr>
          <w:rFonts w:ascii="Arial" w:hAnsi="Arial" w:cs="Arial"/>
          <w:color w:val="000000"/>
          <w:sz w:val="20"/>
        </w:rPr>
        <w:t>мероприятиям</w:t>
      </w:r>
      <w:r>
        <w:rPr>
          <w:rFonts w:ascii="Arial" w:hAnsi="Arial" w:cs="Arial"/>
          <w:color w:val="000000"/>
          <w:sz w:val="20"/>
        </w:rPr>
        <w:t xml:space="preserve"> </w:t>
      </w:r>
      <w:r w:rsidR="00575BEC" w:rsidRPr="00F62572">
        <w:rPr>
          <w:rFonts w:ascii="Arial" w:hAnsi="Arial" w:cs="Arial"/>
          <w:color w:val="000000"/>
          <w:sz w:val="20"/>
        </w:rPr>
        <w:t>(результатам).</w:t>
      </w:r>
    </w:p>
    <w:p w14:paraId="70F66CA9" w14:textId="4A94A7C4" w:rsidR="00575BEC" w:rsidRPr="00F62572" w:rsidRDefault="002E643C" w:rsidP="00CB7C9A">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575BEC" w:rsidRPr="00F62572">
        <w:rPr>
          <w:rFonts w:ascii="Arial" w:hAnsi="Arial" w:cs="Arial"/>
          <w:color w:val="000000"/>
          <w:sz w:val="20"/>
        </w:rPr>
        <w:t>Параметры</w:t>
      </w:r>
      <w:r>
        <w:rPr>
          <w:rFonts w:ascii="Arial" w:hAnsi="Arial" w:cs="Arial"/>
          <w:color w:val="000000"/>
          <w:sz w:val="20"/>
        </w:rPr>
        <w:t xml:space="preserve"> </w:t>
      </w:r>
      <w:r w:rsidR="00575BEC" w:rsidRPr="00F62572">
        <w:rPr>
          <w:rFonts w:ascii="Arial" w:hAnsi="Arial" w:cs="Arial"/>
          <w:color w:val="000000"/>
          <w:sz w:val="20"/>
        </w:rPr>
        <w:t>финансового</w:t>
      </w:r>
      <w:r>
        <w:rPr>
          <w:rFonts w:ascii="Arial" w:hAnsi="Arial" w:cs="Arial"/>
          <w:color w:val="000000"/>
          <w:sz w:val="20"/>
        </w:rPr>
        <w:t xml:space="preserve"> </w:t>
      </w:r>
      <w:r w:rsidR="00575BEC" w:rsidRPr="00F62572">
        <w:rPr>
          <w:rFonts w:ascii="Arial" w:hAnsi="Arial" w:cs="Arial"/>
          <w:color w:val="000000"/>
          <w:sz w:val="20"/>
        </w:rPr>
        <w:t>обеспечения</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и</w:t>
      </w:r>
      <w:r>
        <w:rPr>
          <w:rFonts w:ascii="Arial" w:hAnsi="Arial" w:cs="Arial"/>
          <w:color w:val="000000"/>
          <w:sz w:val="20"/>
        </w:rPr>
        <w:t xml:space="preserve"> </w:t>
      </w:r>
      <w:r w:rsidR="00575BEC" w:rsidRPr="00F62572">
        <w:rPr>
          <w:rFonts w:ascii="Arial" w:hAnsi="Arial" w:cs="Arial"/>
          <w:color w:val="000000"/>
          <w:sz w:val="20"/>
        </w:rPr>
        <w:t>ее</w:t>
      </w:r>
      <w:r>
        <w:rPr>
          <w:rFonts w:ascii="Arial" w:hAnsi="Arial" w:cs="Arial"/>
          <w:color w:val="000000"/>
          <w:sz w:val="20"/>
        </w:rPr>
        <w:t xml:space="preserve"> </w:t>
      </w:r>
      <w:r w:rsidR="00575BEC" w:rsidRPr="00F62572">
        <w:rPr>
          <w:rFonts w:ascii="Arial" w:hAnsi="Arial" w:cs="Arial"/>
          <w:color w:val="000000"/>
          <w:sz w:val="20"/>
        </w:rPr>
        <w:t>структурных</w:t>
      </w:r>
      <w:r>
        <w:rPr>
          <w:rFonts w:ascii="Arial" w:hAnsi="Arial" w:cs="Arial"/>
          <w:color w:val="000000"/>
          <w:sz w:val="20"/>
        </w:rPr>
        <w:t xml:space="preserve"> </w:t>
      </w:r>
      <w:r w:rsidR="00575BEC" w:rsidRPr="00F62572">
        <w:rPr>
          <w:rFonts w:ascii="Arial" w:hAnsi="Arial" w:cs="Arial"/>
          <w:color w:val="000000"/>
          <w:sz w:val="20"/>
        </w:rPr>
        <w:t>элементов</w:t>
      </w:r>
      <w:r>
        <w:rPr>
          <w:rFonts w:ascii="Arial" w:hAnsi="Arial" w:cs="Arial"/>
          <w:color w:val="000000"/>
          <w:sz w:val="20"/>
        </w:rPr>
        <w:t xml:space="preserve"> </w:t>
      </w:r>
      <w:r w:rsidR="00575BEC" w:rsidRPr="00F62572">
        <w:rPr>
          <w:rFonts w:ascii="Arial" w:hAnsi="Arial" w:cs="Arial"/>
          <w:color w:val="000000"/>
          <w:sz w:val="20"/>
        </w:rPr>
        <w:t>приводятся</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тысячах</w:t>
      </w:r>
      <w:r>
        <w:rPr>
          <w:rFonts w:ascii="Arial" w:hAnsi="Arial" w:cs="Arial"/>
          <w:color w:val="000000"/>
          <w:sz w:val="20"/>
        </w:rPr>
        <w:t xml:space="preserve"> </w:t>
      </w:r>
      <w:r w:rsidR="00575BEC" w:rsidRPr="00F62572">
        <w:rPr>
          <w:rFonts w:ascii="Arial" w:hAnsi="Arial" w:cs="Arial"/>
          <w:color w:val="000000"/>
          <w:sz w:val="20"/>
        </w:rPr>
        <w:t>рублей</w:t>
      </w:r>
      <w:r>
        <w:rPr>
          <w:rFonts w:ascii="Arial" w:hAnsi="Arial" w:cs="Arial"/>
          <w:color w:val="000000"/>
          <w:sz w:val="20"/>
        </w:rPr>
        <w:t xml:space="preserve"> </w:t>
      </w:r>
      <w:r w:rsidR="00575BEC" w:rsidRPr="00F62572">
        <w:rPr>
          <w:rFonts w:ascii="Arial" w:hAnsi="Arial" w:cs="Arial"/>
          <w:color w:val="000000"/>
          <w:sz w:val="20"/>
        </w:rPr>
        <w:t>с</w:t>
      </w:r>
      <w:r>
        <w:rPr>
          <w:rFonts w:ascii="Arial" w:hAnsi="Arial" w:cs="Arial"/>
          <w:color w:val="000000"/>
          <w:sz w:val="20"/>
        </w:rPr>
        <w:t xml:space="preserve"> </w:t>
      </w:r>
      <w:r w:rsidR="00575BEC" w:rsidRPr="00F62572">
        <w:rPr>
          <w:rFonts w:ascii="Arial" w:hAnsi="Arial" w:cs="Arial"/>
          <w:color w:val="000000"/>
          <w:sz w:val="20"/>
        </w:rPr>
        <w:t>точностью</w:t>
      </w:r>
      <w:r>
        <w:rPr>
          <w:rFonts w:ascii="Arial" w:hAnsi="Arial" w:cs="Arial"/>
          <w:color w:val="000000"/>
          <w:sz w:val="20"/>
        </w:rPr>
        <w:t xml:space="preserve"> </w:t>
      </w:r>
      <w:r w:rsidR="00575BEC" w:rsidRPr="00F62572">
        <w:rPr>
          <w:rFonts w:ascii="Arial" w:hAnsi="Arial" w:cs="Arial"/>
          <w:color w:val="000000"/>
          <w:sz w:val="20"/>
        </w:rPr>
        <w:t>не</w:t>
      </w:r>
      <w:r>
        <w:rPr>
          <w:rFonts w:ascii="Arial" w:hAnsi="Arial" w:cs="Arial"/>
          <w:color w:val="000000"/>
          <w:sz w:val="20"/>
        </w:rPr>
        <w:t xml:space="preserve"> </w:t>
      </w:r>
      <w:r w:rsidR="00575BEC" w:rsidRPr="00F62572">
        <w:rPr>
          <w:rFonts w:ascii="Arial" w:hAnsi="Arial" w:cs="Arial"/>
          <w:color w:val="000000"/>
          <w:sz w:val="20"/>
        </w:rPr>
        <w:t>менее</w:t>
      </w:r>
      <w:r>
        <w:rPr>
          <w:rFonts w:ascii="Arial" w:hAnsi="Arial" w:cs="Arial"/>
          <w:color w:val="000000"/>
          <w:sz w:val="20"/>
        </w:rPr>
        <w:t xml:space="preserve"> </w:t>
      </w:r>
      <w:r w:rsidR="00575BEC" w:rsidRPr="00F62572">
        <w:rPr>
          <w:rFonts w:ascii="Arial" w:hAnsi="Arial" w:cs="Arial"/>
          <w:color w:val="000000"/>
          <w:sz w:val="20"/>
        </w:rPr>
        <w:t>одного</w:t>
      </w:r>
      <w:r>
        <w:rPr>
          <w:rFonts w:ascii="Arial" w:hAnsi="Arial" w:cs="Arial"/>
          <w:color w:val="000000"/>
          <w:sz w:val="20"/>
        </w:rPr>
        <w:t xml:space="preserve"> </w:t>
      </w:r>
      <w:r w:rsidR="00575BEC" w:rsidRPr="00F62572">
        <w:rPr>
          <w:rFonts w:ascii="Arial" w:hAnsi="Arial" w:cs="Arial"/>
          <w:color w:val="000000"/>
          <w:sz w:val="20"/>
        </w:rPr>
        <w:t>знака</w:t>
      </w:r>
      <w:r>
        <w:rPr>
          <w:rFonts w:ascii="Arial" w:hAnsi="Arial" w:cs="Arial"/>
          <w:color w:val="000000"/>
          <w:sz w:val="20"/>
        </w:rPr>
        <w:t xml:space="preserve"> </w:t>
      </w:r>
      <w:r w:rsidR="00575BEC" w:rsidRPr="00F62572">
        <w:rPr>
          <w:rFonts w:ascii="Arial" w:hAnsi="Arial" w:cs="Arial"/>
          <w:color w:val="000000"/>
          <w:sz w:val="20"/>
        </w:rPr>
        <w:t>после</w:t>
      </w:r>
      <w:r>
        <w:rPr>
          <w:rFonts w:ascii="Arial" w:hAnsi="Arial" w:cs="Arial"/>
          <w:color w:val="000000"/>
          <w:sz w:val="20"/>
        </w:rPr>
        <w:t xml:space="preserve"> </w:t>
      </w:r>
      <w:r w:rsidR="00575BEC" w:rsidRPr="00F62572">
        <w:rPr>
          <w:rFonts w:ascii="Arial" w:hAnsi="Arial" w:cs="Arial"/>
          <w:color w:val="000000"/>
          <w:sz w:val="20"/>
        </w:rPr>
        <w:t>запятой.</w:t>
      </w:r>
    </w:p>
    <w:p w14:paraId="38B37081" w14:textId="213AEC2E" w:rsidR="00575BEC" w:rsidRPr="00F62572" w:rsidRDefault="002E643C" w:rsidP="00CB7C9A">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575BEC" w:rsidRPr="00F62572">
        <w:rPr>
          <w:rFonts w:ascii="Arial" w:hAnsi="Arial" w:cs="Arial"/>
          <w:color w:val="000000"/>
          <w:sz w:val="20"/>
        </w:rPr>
        <w:t>Не</w:t>
      </w:r>
      <w:r>
        <w:rPr>
          <w:rFonts w:ascii="Arial" w:hAnsi="Arial" w:cs="Arial"/>
          <w:color w:val="000000"/>
          <w:sz w:val="20"/>
        </w:rPr>
        <w:t xml:space="preserve"> </w:t>
      </w:r>
      <w:r w:rsidR="00575BEC" w:rsidRPr="00F62572">
        <w:rPr>
          <w:rFonts w:ascii="Arial" w:hAnsi="Arial" w:cs="Arial"/>
          <w:color w:val="000000"/>
          <w:sz w:val="20"/>
        </w:rPr>
        <w:t>допускается</w:t>
      </w:r>
      <w:r>
        <w:rPr>
          <w:rFonts w:ascii="Arial" w:hAnsi="Arial" w:cs="Arial"/>
          <w:color w:val="000000"/>
          <w:sz w:val="20"/>
        </w:rPr>
        <w:t xml:space="preserve"> </w:t>
      </w:r>
      <w:r w:rsidR="00575BEC" w:rsidRPr="00F62572">
        <w:rPr>
          <w:rFonts w:ascii="Arial" w:hAnsi="Arial" w:cs="Arial"/>
          <w:color w:val="000000"/>
          <w:sz w:val="20"/>
        </w:rPr>
        <w:t>расхождение</w:t>
      </w:r>
      <w:r>
        <w:rPr>
          <w:rFonts w:ascii="Arial" w:hAnsi="Arial" w:cs="Arial"/>
          <w:color w:val="000000"/>
          <w:sz w:val="20"/>
        </w:rPr>
        <w:t xml:space="preserve"> </w:t>
      </w:r>
      <w:r w:rsidR="00575BEC" w:rsidRPr="00F62572">
        <w:rPr>
          <w:rFonts w:ascii="Arial" w:hAnsi="Arial" w:cs="Arial"/>
          <w:color w:val="000000"/>
          <w:sz w:val="20"/>
        </w:rPr>
        <w:t>параметров</w:t>
      </w:r>
      <w:r>
        <w:rPr>
          <w:rFonts w:ascii="Arial" w:hAnsi="Arial" w:cs="Arial"/>
          <w:color w:val="000000"/>
          <w:sz w:val="20"/>
        </w:rPr>
        <w:t xml:space="preserve"> </w:t>
      </w:r>
      <w:r w:rsidR="00575BEC" w:rsidRPr="00F62572">
        <w:rPr>
          <w:rFonts w:ascii="Arial" w:hAnsi="Arial" w:cs="Arial"/>
          <w:color w:val="000000"/>
          <w:sz w:val="20"/>
        </w:rPr>
        <w:t>финансового</w:t>
      </w:r>
      <w:r>
        <w:rPr>
          <w:rFonts w:ascii="Arial" w:hAnsi="Arial" w:cs="Arial"/>
          <w:color w:val="000000"/>
          <w:sz w:val="20"/>
        </w:rPr>
        <w:t xml:space="preserve"> </w:t>
      </w:r>
      <w:r w:rsidR="00575BEC" w:rsidRPr="00F62572">
        <w:rPr>
          <w:rFonts w:ascii="Arial" w:hAnsi="Arial" w:cs="Arial"/>
          <w:color w:val="000000"/>
          <w:sz w:val="20"/>
        </w:rPr>
        <w:t>обеспечения</w:t>
      </w:r>
      <w:r>
        <w:rPr>
          <w:rFonts w:ascii="Arial" w:hAnsi="Arial" w:cs="Arial"/>
          <w:color w:val="000000"/>
          <w:sz w:val="20"/>
        </w:rPr>
        <w:t xml:space="preserve"> </w:t>
      </w:r>
      <w:r w:rsidR="00575BEC" w:rsidRPr="00F62572">
        <w:rPr>
          <w:rFonts w:ascii="Arial" w:hAnsi="Arial" w:cs="Arial"/>
          <w:color w:val="000000"/>
          <w:sz w:val="20"/>
        </w:rPr>
        <w:t>структурных</w:t>
      </w:r>
      <w:r>
        <w:rPr>
          <w:rFonts w:ascii="Arial" w:hAnsi="Arial" w:cs="Arial"/>
          <w:color w:val="000000"/>
          <w:sz w:val="20"/>
        </w:rPr>
        <w:t xml:space="preserve"> </w:t>
      </w:r>
      <w:r w:rsidR="00575BEC" w:rsidRPr="00F62572">
        <w:rPr>
          <w:rFonts w:ascii="Arial" w:hAnsi="Arial" w:cs="Arial"/>
          <w:color w:val="000000"/>
          <w:sz w:val="20"/>
        </w:rPr>
        <w:t>элементов</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приведенных</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паспорте</w:t>
      </w:r>
      <w:r>
        <w:rPr>
          <w:rFonts w:ascii="Arial" w:hAnsi="Arial" w:cs="Arial"/>
          <w:color w:val="000000"/>
          <w:sz w:val="20"/>
        </w:rPr>
        <w:t xml:space="preserve"> </w:t>
      </w:r>
      <w:r w:rsidR="00575BEC" w:rsidRPr="00F62572">
        <w:rPr>
          <w:rFonts w:ascii="Arial" w:hAnsi="Arial" w:cs="Arial"/>
          <w:color w:val="000000"/>
          <w:sz w:val="20"/>
        </w:rPr>
        <w:t>такой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и</w:t>
      </w:r>
      <w:r>
        <w:rPr>
          <w:rFonts w:ascii="Arial" w:hAnsi="Arial" w:cs="Arial"/>
          <w:color w:val="000000"/>
          <w:sz w:val="20"/>
        </w:rPr>
        <w:t xml:space="preserve"> </w:t>
      </w:r>
      <w:r w:rsidR="00575BEC" w:rsidRPr="00F62572">
        <w:rPr>
          <w:rFonts w:ascii="Arial" w:hAnsi="Arial" w:cs="Arial"/>
          <w:color w:val="000000"/>
          <w:sz w:val="20"/>
        </w:rPr>
        <w:t>паспортах</w:t>
      </w:r>
      <w:r>
        <w:rPr>
          <w:rFonts w:ascii="Arial" w:hAnsi="Arial" w:cs="Arial"/>
          <w:color w:val="000000"/>
          <w:sz w:val="20"/>
        </w:rPr>
        <w:t xml:space="preserve"> </w:t>
      </w:r>
      <w:r w:rsidR="00575BEC" w:rsidRPr="00F62572">
        <w:rPr>
          <w:rFonts w:ascii="Arial" w:hAnsi="Arial" w:cs="Arial"/>
          <w:color w:val="000000"/>
          <w:sz w:val="20"/>
        </w:rPr>
        <w:t>ее</w:t>
      </w:r>
      <w:r>
        <w:rPr>
          <w:rFonts w:ascii="Arial" w:hAnsi="Arial" w:cs="Arial"/>
          <w:color w:val="000000"/>
          <w:sz w:val="20"/>
        </w:rPr>
        <w:t xml:space="preserve"> </w:t>
      </w:r>
      <w:r w:rsidR="00575BEC" w:rsidRPr="00F62572">
        <w:rPr>
          <w:rFonts w:ascii="Arial" w:hAnsi="Arial" w:cs="Arial"/>
          <w:color w:val="000000"/>
          <w:sz w:val="20"/>
        </w:rPr>
        <w:t>структурных</w:t>
      </w:r>
      <w:r>
        <w:rPr>
          <w:rFonts w:ascii="Arial" w:hAnsi="Arial" w:cs="Arial"/>
          <w:color w:val="000000"/>
          <w:sz w:val="20"/>
        </w:rPr>
        <w:t xml:space="preserve"> </w:t>
      </w:r>
      <w:r w:rsidR="00575BEC" w:rsidRPr="00F62572">
        <w:rPr>
          <w:rFonts w:ascii="Arial" w:hAnsi="Arial" w:cs="Arial"/>
          <w:color w:val="000000"/>
          <w:sz w:val="20"/>
        </w:rPr>
        <w:t>элементов.</w:t>
      </w:r>
    </w:p>
    <w:p w14:paraId="56EFC7EC" w14:textId="7C860C5B" w:rsidR="00575BEC" w:rsidRPr="00F62572" w:rsidRDefault="002E643C" w:rsidP="00CB7C9A">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целях</w:t>
      </w:r>
      <w:r>
        <w:rPr>
          <w:rFonts w:ascii="Arial" w:hAnsi="Arial" w:cs="Arial"/>
          <w:color w:val="000000"/>
          <w:sz w:val="20"/>
        </w:rPr>
        <w:t xml:space="preserve"> </w:t>
      </w:r>
      <w:r w:rsidR="00575BEC" w:rsidRPr="00F62572">
        <w:rPr>
          <w:rFonts w:ascii="Arial" w:hAnsi="Arial" w:cs="Arial"/>
          <w:color w:val="000000"/>
          <w:sz w:val="20"/>
        </w:rPr>
        <w:t>обеспечения</w:t>
      </w:r>
      <w:r>
        <w:rPr>
          <w:rFonts w:ascii="Arial" w:hAnsi="Arial" w:cs="Arial"/>
          <w:color w:val="000000"/>
          <w:sz w:val="20"/>
        </w:rPr>
        <w:t xml:space="preserve"> </w:t>
      </w:r>
      <w:r w:rsidR="00575BEC" w:rsidRPr="00F62572">
        <w:rPr>
          <w:rFonts w:ascii="Arial" w:hAnsi="Arial" w:cs="Arial"/>
          <w:color w:val="000000"/>
          <w:sz w:val="20"/>
        </w:rPr>
        <w:t>равномерности</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муниципальных</w:t>
      </w:r>
      <w:r>
        <w:rPr>
          <w:rFonts w:ascii="Arial" w:hAnsi="Arial" w:cs="Arial"/>
          <w:color w:val="000000"/>
          <w:sz w:val="20"/>
        </w:rPr>
        <w:t xml:space="preserve"> </w:t>
      </w:r>
      <w:r w:rsidR="00575BEC" w:rsidRPr="00F62572">
        <w:rPr>
          <w:rFonts w:ascii="Arial" w:hAnsi="Arial" w:cs="Arial"/>
          <w:color w:val="000000"/>
          <w:sz w:val="20"/>
        </w:rPr>
        <w:t>программ</w:t>
      </w:r>
      <w:r>
        <w:rPr>
          <w:rFonts w:ascii="Arial" w:hAnsi="Arial" w:cs="Arial"/>
          <w:color w:val="000000"/>
          <w:sz w:val="20"/>
        </w:rPr>
        <w:t xml:space="preserve"> </w:t>
      </w:r>
      <w:r w:rsidR="00575BEC" w:rsidRPr="00F62572">
        <w:rPr>
          <w:rFonts w:ascii="Arial" w:hAnsi="Arial" w:cs="Arial"/>
          <w:color w:val="000000"/>
          <w:sz w:val="20"/>
        </w:rPr>
        <w:t>рекомендуется</w:t>
      </w:r>
      <w:r>
        <w:rPr>
          <w:rFonts w:ascii="Arial" w:hAnsi="Arial" w:cs="Arial"/>
          <w:color w:val="000000"/>
          <w:sz w:val="20"/>
        </w:rPr>
        <w:t xml:space="preserve"> </w:t>
      </w:r>
      <w:r w:rsidR="00575BEC" w:rsidRPr="00F62572">
        <w:rPr>
          <w:rFonts w:ascii="Arial" w:hAnsi="Arial" w:cs="Arial"/>
          <w:color w:val="000000"/>
          <w:sz w:val="20"/>
        </w:rPr>
        <w:t>предусматривать</w:t>
      </w:r>
      <w:r>
        <w:rPr>
          <w:rFonts w:ascii="Arial" w:hAnsi="Arial" w:cs="Arial"/>
          <w:color w:val="000000"/>
          <w:sz w:val="20"/>
        </w:rPr>
        <w:t xml:space="preserve"> </w:t>
      </w:r>
      <w:r w:rsidR="00575BEC" w:rsidRPr="00F62572">
        <w:rPr>
          <w:rFonts w:ascii="Arial" w:hAnsi="Arial" w:cs="Arial"/>
          <w:color w:val="000000"/>
          <w:sz w:val="20"/>
        </w:rPr>
        <w:t>ежемесячное</w:t>
      </w:r>
      <w:r>
        <w:rPr>
          <w:rFonts w:ascii="Arial" w:hAnsi="Arial" w:cs="Arial"/>
          <w:color w:val="000000"/>
          <w:sz w:val="20"/>
        </w:rPr>
        <w:t xml:space="preserve"> </w:t>
      </w:r>
      <w:r w:rsidR="00575BEC" w:rsidRPr="00F62572">
        <w:rPr>
          <w:rFonts w:ascii="Arial" w:hAnsi="Arial" w:cs="Arial"/>
          <w:color w:val="000000"/>
          <w:sz w:val="20"/>
        </w:rPr>
        <w:t>планирование</w:t>
      </w:r>
      <w:r>
        <w:rPr>
          <w:rFonts w:ascii="Arial" w:hAnsi="Arial" w:cs="Arial"/>
          <w:color w:val="000000"/>
          <w:sz w:val="20"/>
        </w:rPr>
        <w:t xml:space="preserve"> </w:t>
      </w:r>
      <w:r w:rsidR="00575BEC" w:rsidRPr="00F62572">
        <w:rPr>
          <w:rFonts w:ascii="Arial" w:hAnsi="Arial" w:cs="Arial"/>
          <w:color w:val="000000"/>
          <w:sz w:val="20"/>
        </w:rPr>
        <w:t>параметров</w:t>
      </w:r>
      <w:r>
        <w:rPr>
          <w:rFonts w:ascii="Arial" w:hAnsi="Arial" w:cs="Arial"/>
          <w:color w:val="000000"/>
          <w:sz w:val="20"/>
        </w:rPr>
        <w:t xml:space="preserve"> </w:t>
      </w:r>
      <w:r w:rsidR="00575BEC" w:rsidRPr="00F62572">
        <w:rPr>
          <w:rFonts w:ascii="Arial" w:hAnsi="Arial" w:cs="Arial"/>
          <w:color w:val="000000"/>
          <w:sz w:val="20"/>
        </w:rPr>
        <w:t>финансового</w:t>
      </w:r>
      <w:r>
        <w:rPr>
          <w:rFonts w:ascii="Arial" w:hAnsi="Arial" w:cs="Arial"/>
          <w:color w:val="000000"/>
          <w:sz w:val="20"/>
        </w:rPr>
        <w:t xml:space="preserve"> </w:t>
      </w:r>
      <w:r w:rsidR="00575BEC" w:rsidRPr="00F62572">
        <w:rPr>
          <w:rFonts w:ascii="Arial" w:hAnsi="Arial" w:cs="Arial"/>
          <w:color w:val="000000"/>
          <w:sz w:val="20"/>
        </w:rPr>
        <w:t>обеспечения</w:t>
      </w:r>
      <w:r>
        <w:rPr>
          <w:rFonts w:ascii="Arial" w:hAnsi="Arial" w:cs="Arial"/>
          <w:color w:val="000000"/>
          <w:sz w:val="20"/>
        </w:rPr>
        <w:t xml:space="preserve"> </w:t>
      </w:r>
      <w:r w:rsidR="00575BEC" w:rsidRPr="00F62572">
        <w:rPr>
          <w:rFonts w:ascii="Arial" w:hAnsi="Arial" w:cs="Arial"/>
          <w:color w:val="000000"/>
          <w:sz w:val="20"/>
        </w:rPr>
        <w:t>за</w:t>
      </w:r>
      <w:r>
        <w:rPr>
          <w:rFonts w:ascii="Arial" w:hAnsi="Arial" w:cs="Arial"/>
          <w:color w:val="000000"/>
          <w:sz w:val="20"/>
        </w:rPr>
        <w:t xml:space="preserve"> </w:t>
      </w:r>
      <w:r w:rsidR="00575BEC" w:rsidRPr="00F62572">
        <w:rPr>
          <w:rFonts w:ascii="Arial" w:hAnsi="Arial" w:cs="Arial"/>
          <w:color w:val="000000"/>
          <w:sz w:val="20"/>
        </w:rPr>
        <w:t>счет</w:t>
      </w:r>
      <w:r>
        <w:rPr>
          <w:rFonts w:ascii="Arial" w:hAnsi="Arial" w:cs="Arial"/>
          <w:color w:val="000000"/>
          <w:sz w:val="20"/>
        </w:rPr>
        <w:t xml:space="preserve"> </w:t>
      </w:r>
      <w:r w:rsidR="00575BEC" w:rsidRPr="00F62572">
        <w:rPr>
          <w:rFonts w:ascii="Arial" w:hAnsi="Arial" w:cs="Arial"/>
          <w:color w:val="000000"/>
          <w:sz w:val="20"/>
        </w:rPr>
        <w:t>средств</w:t>
      </w:r>
      <w:r>
        <w:rPr>
          <w:rFonts w:ascii="Arial" w:hAnsi="Arial" w:cs="Arial"/>
          <w:color w:val="000000"/>
          <w:sz w:val="20"/>
        </w:rPr>
        <w:t xml:space="preserve"> </w:t>
      </w:r>
      <w:r w:rsidR="00575BEC" w:rsidRPr="00F62572">
        <w:rPr>
          <w:rFonts w:ascii="Arial" w:hAnsi="Arial" w:cs="Arial"/>
          <w:color w:val="000000"/>
          <w:sz w:val="20"/>
        </w:rPr>
        <w:t>местного</w:t>
      </w:r>
      <w:r>
        <w:rPr>
          <w:rFonts w:ascii="Arial" w:hAnsi="Arial" w:cs="Arial"/>
          <w:color w:val="000000"/>
          <w:sz w:val="20"/>
        </w:rPr>
        <w:t xml:space="preserve"> </w:t>
      </w:r>
      <w:r w:rsidR="00575BEC" w:rsidRPr="00F62572">
        <w:rPr>
          <w:rFonts w:ascii="Arial" w:hAnsi="Arial" w:cs="Arial"/>
          <w:color w:val="000000"/>
          <w:sz w:val="20"/>
        </w:rPr>
        <w:t>бюджета</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течение</w:t>
      </w:r>
      <w:r>
        <w:rPr>
          <w:rFonts w:ascii="Arial" w:hAnsi="Arial" w:cs="Arial"/>
          <w:color w:val="000000"/>
          <w:sz w:val="20"/>
        </w:rPr>
        <w:t xml:space="preserve"> </w:t>
      </w:r>
      <w:r w:rsidR="00575BEC" w:rsidRPr="00F62572">
        <w:rPr>
          <w:rFonts w:ascii="Arial" w:hAnsi="Arial" w:cs="Arial"/>
          <w:color w:val="000000"/>
          <w:sz w:val="20"/>
        </w:rPr>
        <w:t>текущего</w:t>
      </w:r>
      <w:r>
        <w:rPr>
          <w:rFonts w:ascii="Arial" w:hAnsi="Arial" w:cs="Arial"/>
          <w:color w:val="000000"/>
          <w:sz w:val="20"/>
        </w:rPr>
        <w:t xml:space="preserve"> </w:t>
      </w:r>
      <w:r w:rsidR="00575BEC" w:rsidRPr="00F62572">
        <w:rPr>
          <w:rFonts w:ascii="Arial" w:hAnsi="Arial" w:cs="Arial"/>
          <w:color w:val="000000"/>
          <w:sz w:val="20"/>
        </w:rPr>
        <w:t>финансового</w:t>
      </w:r>
      <w:r>
        <w:rPr>
          <w:rFonts w:ascii="Arial" w:hAnsi="Arial" w:cs="Arial"/>
          <w:color w:val="000000"/>
          <w:sz w:val="20"/>
        </w:rPr>
        <w:t xml:space="preserve"> </w:t>
      </w:r>
      <w:r w:rsidR="00575BEC" w:rsidRPr="00F62572">
        <w:rPr>
          <w:rFonts w:ascii="Arial" w:hAnsi="Arial" w:cs="Arial"/>
          <w:color w:val="000000"/>
          <w:sz w:val="20"/>
        </w:rPr>
        <w:t>года.</w:t>
      </w:r>
    </w:p>
    <w:p w14:paraId="47D59861" w14:textId="72398BEC" w:rsidR="00575BEC" w:rsidRPr="00F62572" w:rsidRDefault="002E643C" w:rsidP="00CB7C9A">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575BEC" w:rsidRPr="00F62572">
        <w:rPr>
          <w:rFonts w:ascii="Arial" w:hAnsi="Arial" w:cs="Arial"/>
          <w:color w:val="000000"/>
          <w:sz w:val="20"/>
        </w:rPr>
        <w:t>5.6.</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рамках</w:t>
      </w:r>
      <w:r>
        <w:rPr>
          <w:rFonts w:ascii="Arial" w:hAnsi="Arial" w:cs="Arial"/>
          <w:color w:val="000000"/>
          <w:sz w:val="20"/>
        </w:rPr>
        <w:t xml:space="preserve"> </w:t>
      </w:r>
      <w:r w:rsidR="00575BEC" w:rsidRPr="00F62572">
        <w:rPr>
          <w:rFonts w:ascii="Arial" w:hAnsi="Arial" w:cs="Arial"/>
          <w:color w:val="000000"/>
          <w:sz w:val="20"/>
        </w:rPr>
        <w:t>приведения</w:t>
      </w:r>
      <w:r>
        <w:rPr>
          <w:rFonts w:ascii="Arial" w:hAnsi="Arial" w:cs="Arial"/>
          <w:color w:val="000000"/>
          <w:sz w:val="20"/>
        </w:rPr>
        <w:t xml:space="preserve"> </w:t>
      </w:r>
      <w:r w:rsidR="00575BEC" w:rsidRPr="00F62572">
        <w:rPr>
          <w:rFonts w:ascii="Arial" w:hAnsi="Arial" w:cs="Arial"/>
          <w:color w:val="000000"/>
          <w:sz w:val="20"/>
        </w:rPr>
        <w:t>параметров</w:t>
      </w:r>
      <w:r>
        <w:rPr>
          <w:rFonts w:ascii="Arial" w:hAnsi="Arial" w:cs="Arial"/>
          <w:color w:val="000000"/>
          <w:sz w:val="20"/>
        </w:rPr>
        <w:t xml:space="preserve"> </w:t>
      </w:r>
      <w:r w:rsidR="00575BEC" w:rsidRPr="00F62572">
        <w:rPr>
          <w:rFonts w:ascii="Arial" w:hAnsi="Arial" w:cs="Arial"/>
          <w:color w:val="000000"/>
          <w:sz w:val="20"/>
        </w:rPr>
        <w:t>финансового</w:t>
      </w:r>
      <w:r>
        <w:rPr>
          <w:rFonts w:ascii="Arial" w:hAnsi="Arial" w:cs="Arial"/>
          <w:color w:val="000000"/>
          <w:sz w:val="20"/>
        </w:rPr>
        <w:t xml:space="preserve"> </w:t>
      </w:r>
      <w:r w:rsidR="00575BEC" w:rsidRPr="00F62572">
        <w:rPr>
          <w:rFonts w:ascii="Arial" w:hAnsi="Arial" w:cs="Arial"/>
          <w:color w:val="000000"/>
          <w:sz w:val="20"/>
        </w:rPr>
        <w:t>обеспечения</w:t>
      </w:r>
      <w:r>
        <w:rPr>
          <w:rFonts w:ascii="Arial" w:hAnsi="Arial" w:cs="Arial"/>
          <w:color w:val="000000"/>
          <w:sz w:val="20"/>
        </w:rPr>
        <w:t xml:space="preserve"> </w:t>
      </w:r>
      <w:r w:rsidR="00575BEC" w:rsidRPr="00F62572">
        <w:rPr>
          <w:rFonts w:ascii="Arial" w:hAnsi="Arial" w:cs="Arial"/>
          <w:color w:val="000000"/>
          <w:sz w:val="20"/>
        </w:rPr>
        <w:t>муниципальных</w:t>
      </w:r>
      <w:r>
        <w:rPr>
          <w:rFonts w:ascii="Arial" w:hAnsi="Arial" w:cs="Arial"/>
          <w:color w:val="000000"/>
          <w:sz w:val="20"/>
        </w:rPr>
        <w:t xml:space="preserve"> </w:t>
      </w:r>
      <w:r w:rsidR="00575BEC" w:rsidRPr="00F62572">
        <w:rPr>
          <w:rFonts w:ascii="Arial" w:hAnsi="Arial" w:cs="Arial"/>
          <w:color w:val="000000"/>
          <w:sz w:val="20"/>
        </w:rPr>
        <w:t>программ</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соответствие</w:t>
      </w:r>
      <w:r>
        <w:rPr>
          <w:rFonts w:ascii="Arial" w:hAnsi="Arial" w:cs="Arial"/>
          <w:color w:val="000000"/>
          <w:sz w:val="20"/>
        </w:rPr>
        <w:t xml:space="preserve"> </w:t>
      </w:r>
      <w:r w:rsidR="00575BEC" w:rsidRPr="00F62572">
        <w:rPr>
          <w:rFonts w:ascii="Arial" w:hAnsi="Arial" w:cs="Arial"/>
          <w:color w:val="000000"/>
          <w:sz w:val="20"/>
        </w:rPr>
        <w:t>с</w:t>
      </w:r>
      <w:r>
        <w:rPr>
          <w:rFonts w:ascii="Arial" w:hAnsi="Arial" w:cs="Arial"/>
          <w:color w:val="000000"/>
          <w:sz w:val="20"/>
        </w:rPr>
        <w:t xml:space="preserve"> </w:t>
      </w:r>
      <w:r w:rsidR="00575BEC" w:rsidRPr="00F62572">
        <w:rPr>
          <w:rFonts w:ascii="Arial" w:hAnsi="Arial" w:cs="Arial"/>
          <w:color w:val="000000"/>
          <w:sz w:val="20"/>
        </w:rPr>
        <w:t>решением</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бюджете,</w:t>
      </w:r>
      <w:r>
        <w:rPr>
          <w:rFonts w:ascii="Arial" w:hAnsi="Arial" w:cs="Arial"/>
          <w:color w:val="000000"/>
          <w:sz w:val="20"/>
        </w:rPr>
        <w:t xml:space="preserve"> </w:t>
      </w:r>
      <w:r w:rsidR="00575BEC" w:rsidRPr="00F62572">
        <w:rPr>
          <w:rFonts w:ascii="Arial" w:hAnsi="Arial" w:cs="Arial"/>
          <w:color w:val="000000"/>
          <w:sz w:val="20"/>
        </w:rPr>
        <w:t>предусмотренного</w:t>
      </w:r>
      <w:r>
        <w:rPr>
          <w:rFonts w:ascii="Arial" w:hAnsi="Arial" w:cs="Arial"/>
          <w:color w:val="000000"/>
          <w:sz w:val="20"/>
        </w:rPr>
        <w:t xml:space="preserve"> </w:t>
      </w:r>
      <w:r w:rsidR="00575BEC" w:rsidRPr="00F62572">
        <w:rPr>
          <w:rFonts w:ascii="Arial" w:hAnsi="Arial" w:cs="Arial"/>
          <w:color w:val="000000"/>
          <w:sz w:val="20"/>
        </w:rPr>
        <w:t>статьей</w:t>
      </w:r>
      <w:r>
        <w:rPr>
          <w:rFonts w:ascii="Arial" w:hAnsi="Arial" w:cs="Arial"/>
          <w:color w:val="000000"/>
          <w:sz w:val="20"/>
        </w:rPr>
        <w:t xml:space="preserve"> </w:t>
      </w:r>
      <w:r w:rsidR="00575BEC" w:rsidRPr="00F62572">
        <w:rPr>
          <w:rFonts w:ascii="Arial" w:hAnsi="Arial" w:cs="Arial"/>
          <w:color w:val="000000"/>
          <w:sz w:val="20"/>
        </w:rPr>
        <w:t>179</w:t>
      </w:r>
      <w:r>
        <w:rPr>
          <w:rFonts w:ascii="Arial" w:hAnsi="Arial" w:cs="Arial"/>
          <w:color w:val="000000"/>
          <w:sz w:val="20"/>
        </w:rPr>
        <w:t xml:space="preserve"> </w:t>
      </w:r>
      <w:r w:rsidR="00575BEC" w:rsidRPr="00F62572">
        <w:rPr>
          <w:rFonts w:ascii="Arial" w:hAnsi="Arial" w:cs="Arial"/>
          <w:color w:val="000000"/>
          <w:sz w:val="20"/>
        </w:rPr>
        <w:t>Бюджетного</w:t>
      </w:r>
      <w:r>
        <w:rPr>
          <w:rFonts w:ascii="Arial" w:hAnsi="Arial" w:cs="Arial"/>
          <w:color w:val="000000"/>
          <w:sz w:val="20"/>
        </w:rPr>
        <w:t xml:space="preserve"> </w:t>
      </w:r>
      <w:r w:rsidR="00575BEC" w:rsidRPr="00F62572">
        <w:rPr>
          <w:rFonts w:ascii="Arial" w:hAnsi="Arial" w:cs="Arial"/>
          <w:color w:val="000000"/>
          <w:sz w:val="20"/>
        </w:rPr>
        <w:t>кодекса</w:t>
      </w:r>
      <w:r>
        <w:rPr>
          <w:rFonts w:ascii="Arial" w:hAnsi="Arial" w:cs="Arial"/>
          <w:color w:val="000000"/>
          <w:sz w:val="20"/>
        </w:rPr>
        <w:t xml:space="preserve"> </w:t>
      </w:r>
      <w:r w:rsidR="00575BEC" w:rsidRPr="00F62572">
        <w:rPr>
          <w:rFonts w:ascii="Arial" w:hAnsi="Arial" w:cs="Arial"/>
          <w:color w:val="000000"/>
          <w:sz w:val="20"/>
        </w:rPr>
        <w:t>Российской</w:t>
      </w:r>
      <w:r>
        <w:rPr>
          <w:rFonts w:ascii="Arial" w:hAnsi="Arial" w:cs="Arial"/>
          <w:color w:val="000000"/>
          <w:sz w:val="20"/>
        </w:rPr>
        <w:t xml:space="preserve"> </w:t>
      </w:r>
      <w:r w:rsidR="00575BEC" w:rsidRPr="00F62572">
        <w:rPr>
          <w:rFonts w:ascii="Arial" w:hAnsi="Arial" w:cs="Arial"/>
          <w:color w:val="000000"/>
          <w:sz w:val="20"/>
        </w:rPr>
        <w:t>Федерации,</w:t>
      </w:r>
      <w:r>
        <w:rPr>
          <w:rFonts w:ascii="Arial" w:hAnsi="Arial" w:cs="Arial"/>
          <w:color w:val="000000"/>
          <w:sz w:val="20"/>
        </w:rPr>
        <w:t xml:space="preserve"> </w:t>
      </w:r>
      <w:r w:rsidR="00575BEC" w:rsidRPr="00F62572">
        <w:rPr>
          <w:rFonts w:ascii="Arial" w:hAnsi="Arial" w:cs="Arial"/>
          <w:color w:val="000000"/>
          <w:sz w:val="20"/>
        </w:rPr>
        <w:t>при</w:t>
      </w:r>
      <w:r>
        <w:rPr>
          <w:rFonts w:ascii="Arial" w:hAnsi="Arial" w:cs="Arial"/>
          <w:color w:val="000000"/>
          <w:sz w:val="20"/>
        </w:rPr>
        <w:t xml:space="preserve"> </w:t>
      </w:r>
      <w:r w:rsidR="00575BEC" w:rsidRPr="00F62572">
        <w:rPr>
          <w:rFonts w:ascii="Arial" w:hAnsi="Arial" w:cs="Arial"/>
          <w:color w:val="000000"/>
          <w:sz w:val="20"/>
        </w:rPr>
        <w:t>необходимости</w:t>
      </w:r>
      <w:r>
        <w:rPr>
          <w:rFonts w:ascii="Arial" w:hAnsi="Arial" w:cs="Arial"/>
          <w:color w:val="000000"/>
          <w:sz w:val="20"/>
        </w:rPr>
        <w:t xml:space="preserve"> </w:t>
      </w:r>
      <w:r w:rsidR="00575BEC" w:rsidRPr="00F62572">
        <w:rPr>
          <w:rFonts w:ascii="Arial" w:hAnsi="Arial" w:cs="Arial"/>
          <w:color w:val="000000"/>
          <w:sz w:val="20"/>
        </w:rPr>
        <w:t>могут</w:t>
      </w:r>
      <w:r>
        <w:rPr>
          <w:rFonts w:ascii="Arial" w:hAnsi="Arial" w:cs="Arial"/>
          <w:color w:val="000000"/>
          <w:sz w:val="20"/>
        </w:rPr>
        <w:t xml:space="preserve"> </w:t>
      </w:r>
      <w:r w:rsidR="00575BEC" w:rsidRPr="00F62572">
        <w:rPr>
          <w:rFonts w:ascii="Arial" w:hAnsi="Arial" w:cs="Arial"/>
          <w:color w:val="000000"/>
          <w:sz w:val="20"/>
        </w:rPr>
        <w:t>уточняться</w:t>
      </w:r>
      <w:r>
        <w:rPr>
          <w:rFonts w:ascii="Arial" w:hAnsi="Arial" w:cs="Arial"/>
          <w:color w:val="000000"/>
          <w:sz w:val="20"/>
        </w:rPr>
        <w:t xml:space="preserve"> </w:t>
      </w:r>
      <w:r w:rsidR="00575BEC" w:rsidRPr="00F62572">
        <w:rPr>
          <w:rFonts w:ascii="Arial" w:hAnsi="Arial" w:cs="Arial"/>
          <w:color w:val="000000"/>
          <w:sz w:val="20"/>
        </w:rPr>
        <w:t>иные</w:t>
      </w:r>
      <w:r>
        <w:rPr>
          <w:rFonts w:ascii="Arial" w:hAnsi="Arial" w:cs="Arial"/>
          <w:color w:val="000000"/>
          <w:sz w:val="20"/>
        </w:rPr>
        <w:t xml:space="preserve"> </w:t>
      </w:r>
      <w:r w:rsidR="00575BEC" w:rsidRPr="00F62572">
        <w:rPr>
          <w:rFonts w:ascii="Arial" w:hAnsi="Arial" w:cs="Arial"/>
          <w:color w:val="000000"/>
          <w:sz w:val="20"/>
        </w:rPr>
        <w:t>параметры</w:t>
      </w:r>
      <w:r>
        <w:rPr>
          <w:rFonts w:ascii="Arial" w:hAnsi="Arial" w:cs="Arial"/>
          <w:color w:val="000000"/>
          <w:sz w:val="20"/>
        </w:rPr>
        <w:t xml:space="preserve"> </w:t>
      </w:r>
      <w:r w:rsidR="00575BEC" w:rsidRPr="00F62572">
        <w:rPr>
          <w:rFonts w:ascii="Arial" w:hAnsi="Arial" w:cs="Arial"/>
          <w:color w:val="000000"/>
          <w:sz w:val="20"/>
        </w:rPr>
        <w:t>таких</w:t>
      </w:r>
      <w:r>
        <w:rPr>
          <w:rFonts w:ascii="Arial" w:hAnsi="Arial" w:cs="Arial"/>
          <w:color w:val="000000"/>
          <w:sz w:val="20"/>
        </w:rPr>
        <w:t xml:space="preserve"> </w:t>
      </w:r>
      <w:r w:rsidR="00575BEC" w:rsidRPr="00F62572">
        <w:rPr>
          <w:rFonts w:ascii="Arial" w:hAnsi="Arial" w:cs="Arial"/>
          <w:color w:val="000000"/>
          <w:sz w:val="20"/>
        </w:rPr>
        <w:t>программ,</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том</w:t>
      </w:r>
      <w:r>
        <w:rPr>
          <w:rFonts w:ascii="Arial" w:hAnsi="Arial" w:cs="Arial"/>
          <w:color w:val="000000"/>
          <w:sz w:val="20"/>
        </w:rPr>
        <w:t xml:space="preserve"> </w:t>
      </w:r>
      <w:r w:rsidR="00575BEC" w:rsidRPr="00F62572">
        <w:rPr>
          <w:rFonts w:ascii="Arial" w:hAnsi="Arial" w:cs="Arial"/>
          <w:color w:val="000000"/>
          <w:sz w:val="20"/>
        </w:rPr>
        <w:t>числе</w:t>
      </w:r>
      <w:r>
        <w:rPr>
          <w:rFonts w:ascii="Arial" w:hAnsi="Arial" w:cs="Arial"/>
          <w:color w:val="000000"/>
          <w:sz w:val="20"/>
        </w:rPr>
        <w:t xml:space="preserve"> </w:t>
      </w:r>
      <w:r w:rsidR="00575BEC" w:rsidRPr="00F62572">
        <w:rPr>
          <w:rFonts w:ascii="Arial" w:hAnsi="Arial" w:cs="Arial"/>
          <w:color w:val="000000"/>
          <w:sz w:val="20"/>
        </w:rPr>
        <w:t>значения</w:t>
      </w:r>
      <w:r>
        <w:rPr>
          <w:rFonts w:ascii="Arial" w:hAnsi="Arial" w:cs="Arial"/>
          <w:color w:val="000000"/>
          <w:sz w:val="20"/>
        </w:rPr>
        <w:t xml:space="preserve"> </w:t>
      </w:r>
      <w:r w:rsidR="00575BEC" w:rsidRPr="00F62572">
        <w:rPr>
          <w:rFonts w:ascii="Arial" w:hAnsi="Arial" w:cs="Arial"/>
          <w:color w:val="000000"/>
          <w:sz w:val="20"/>
        </w:rPr>
        <w:t>их</w:t>
      </w:r>
      <w:r>
        <w:rPr>
          <w:rFonts w:ascii="Arial" w:hAnsi="Arial" w:cs="Arial"/>
          <w:color w:val="000000"/>
          <w:sz w:val="20"/>
        </w:rPr>
        <w:t xml:space="preserve"> </w:t>
      </w:r>
      <w:r w:rsidR="00575BEC" w:rsidRPr="00F62572">
        <w:rPr>
          <w:rFonts w:ascii="Arial" w:hAnsi="Arial" w:cs="Arial"/>
          <w:color w:val="000000"/>
          <w:sz w:val="20"/>
        </w:rPr>
        <w:t>показателей</w:t>
      </w:r>
      <w:r>
        <w:rPr>
          <w:rFonts w:ascii="Arial" w:hAnsi="Arial" w:cs="Arial"/>
          <w:color w:val="000000"/>
          <w:sz w:val="20"/>
        </w:rPr>
        <w:t xml:space="preserve"> </w:t>
      </w:r>
      <w:r w:rsidR="00575BEC" w:rsidRPr="00F62572">
        <w:rPr>
          <w:rFonts w:ascii="Arial" w:hAnsi="Arial" w:cs="Arial"/>
          <w:color w:val="000000"/>
          <w:sz w:val="20"/>
        </w:rPr>
        <w:t>и</w:t>
      </w:r>
      <w:r>
        <w:rPr>
          <w:rFonts w:ascii="Arial" w:hAnsi="Arial" w:cs="Arial"/>
          <w:color w:val="000000"/>
          <w:sz w:val="20"/>
        </w:rPr>
        <w:t xml:space="preserve"> </w:t>
      </w:r>
      <w:r w:rsidR="00575BEC" w:rsidRPr="00F62572">
        <w:rPr>
          <w:rFonts w:ascii="Arial" w:hAnsi="Arial" w:cs="Arial"/>
          <w:color w:val="000000"/>
          <w:sz w:val="20"/>
        </w:rPr>
        <w:t>мероприятий</w:t>
      </w:r>
      <w:r>
        <w:rPr>
          <w:rFonts w:ascii="Arial" w:hAnsi="Arial" w:cs="Arial"/>
          <w:color w:val="000000"/>
          <w:sz w:val="20"/>
        </w:rPr>
        <w:t xml:space="preserve"> </w:t>
      </w:r>
      <w:r w:rsidR="00575BEC" w:rsidRPr="00F62572">
        <w:rPr>
          <w:rFonts w:ascii="Arial" w:hAnsi="Arial" w:cs="Arial"/>
          <w:color w:val="000000"/>
          <w:sz w:val="20"/>
        </w:rPr>
        <w:t>(результатов).</w:t>
      </w:r>
    </w:p>
    <w:p w14:paraId="68438D70" w14:textId="6BAA292B" w:rsidR="00575BEC" w:rsidRPr="00F62572" w:rsidRDefault="002E643C" w:rsidP="00CB7C9A">
      <w:pPr>
        <w:pStyle w:val="ConsPlusNormal"/>
        <w:ind w:firstLine="709"/>
        <w:jc w:val="both"/>
        <w:rPr>
          <w:color w:val="000000"/>
        </w:rPr>
      </w:pPr>
      <w:r>
        <w:rPr>
          <w:color w:val="000000"/>
          <w:szCs w:val="24"/>
        </w:rPr>
        <w:t xml:space="preserve"> </w:t>
      </w:r>
      <w:r w:rsidR="00575BEC" w:rsidRPr="00F62572">
        <w:rPr>
          <w:color w:val="000000"/>
          <w:szCs w:val="24"/>
        </w:rPr>
        <w:t>5.7.</w:t>
      </w:r>
      <w:r>
        <w:rPr>
          <w:color w:val="000000"/>
          <w:szCs w:val="24"/>
        </w:rPr>
        <w:t xml:space="preserve"> </w:t>
      </w:r>
      <w:r w:rsidR="00575BEC" w:rsidRPr="00F62572">
        <w:rPr>
          <w:color w:val="000000"/>
          <w:szCs w:val="24"/>
        </w:rPr>
        <w:t>Муниципальные</w:t>
      </w:r>
      <w:r>
        <w:rPr>
          <w:color w:val="000000"/>
          <w:szCs w:val="24"/>
        </w:rPr>
        <w:t xml:space="preserve"> </w:t>
      </w:r>
      <w:r w:rsidR="00575BEC" w:rsidRPr="00F62572">
        <w:rPr>
          <w:color w:val="000000"/>
          <w:szCs w:val="24"/>
        </w:rPr>
        <w:t>программы</w:t>
      </w:r>
      <w:r>
        <w:rPr>
          <w:color w:val="000000"/>
          <w:szCs w:val="24"/>
        </w:rPr>
        <w:t xml:space="preserve"> </w:t>
      </w:r>
      <w:r w:rsidR="00575BEC" w:rsidRPr="00F62572">
        <w:rPr>
          <w:color w:val="000000"/>
          <w:szCs w:val="24"/>
        </w:rPr>
        <w:t>подлежат</w:t>
      </w:r>
      <w:r>
        <w:rPr>
          <w:color w:val="000000"/>
          <w:szCs w:val="24"/>
        </w:rPr>
        <w:t xml:space="preserve"> </w:t>
      </w:r>
      <w:r w:rsidR="00575BEC" w:rsidRPr="00F62572">
        <w:rPr>
          <w:color w:val="000000"/>
          <w:szCs w:val="24"/>
        </w:rPr>
        <w:t>приведению</w:t>
      </w:r>
      <w:r>
        <w:rPr>
          <w:color w:val="000000"/>
          <w:szCs w:val="24"/>
        </w:rPr>
        <w:t xml:space="preserve"> </w:t>
      </w:r>
      <w:r w:rsidR="00575BEC" w:rsidRPr="00F62572">
        <w:rPr>
          <w:color w:val="000000"/>
          <w:szCs w:val="24"/>
        </w:rPr>
        <w:t>в</w:t>
      </w:r>
      <w:r>
        <w:rPr>
          <w:color w:val="000000"/>
          <w:szCs w:val="24"/>
        </w:rPr>
        <w:t xml:space="preserve"> </w:t>
      </w:r>
      <w:r w:rsidR="00575BEC" w:rsidRPr="00F62572">
        <w:rPr>
          <w:color w:val="000000"/>
          <w:szCs w:val="24"/>
        </w:rPr>
        <w:t>соответствие</w:t>
      </w:r>
      <w:r>
        <w:rPr>
          <w:color w:val="000000"/>
          <w:szCs w:val="24"/>
        </w:rPr>
        <w:t xml:space="preserve"> </w:t>
      </w:r>
      <w:r w:rsidR="00575BEC" w:rsidRPr="00F62572">
        <w:rPr>
          <w:color w:val="000000"/>
          <w:szCs w:val="24"/>
        </w:rPr>
        <w:t>с</w:t>
      </w:r>
      <w:r>
        <w:rPr>
          <w:color w:val="000000"/>
          <w:szCs w:val="24"/>
        </w:rPr>
        <w:t xml:space="preserve"> </w:t>
      </w:r>
      <w:r w:rsidR="00575BEC" w:rsidRPr="00F62572">
        <w:rPr>
          <w:color w:val="000000"/>
          <w:szCs w:val="24"/>
        </w:rPr>
        <w:t>решением</w:t>
      </w:r>
      <w:r>
        <w:rPr>
          <w:color w:val="000000"/>
          <w:szCs w:val="24"/>
        </w:rPr>
        <w:t xml:space="preserve"> </w:t>
      </w:r>
      <w:r w:rsidR="00575BEC" w:rsidRPr="00F62572">
        <w:rPr>
          <w:color w:val="000000"/>
          <w:szCs w:val="24"/>
        </w:rPr>
        <w:t>Собрания</w:t>
      </w:r>
      <w:r>
        <w:rPr>
          <w:color w:val="000000"/>
          <w:szCs w:val="24"/>
        </w:rPr>
        <w:t xml:space="preserve"> </w:t>
      </w:r>
      <w:r w:rsidR="00575BEC" w:rsidRPr="00F62572">
        <w:rPr>
          <w:color w:val="000000"/>
          <w:szCs w:val="24"/>
        </w:rPr>
        <w:t>депутатов</w:t>
      </w:r>
      <w:r>
        <w:rPr>
          <w:color w:val="000000"/>
          <w:szCs w:val="24"/>
        </w:rPr>
        <w:t xml:space="preserve"> </w:t>
      </w:r>
      <w:r w:rsidR="00575BEC" w:rsidRPr="00F62572">
        <w:rPr>
          <w:color w:val="000000"/>
          <w:szCs w:val="24"/>
        </w:rPr>
        <w:t>Мариинско-Посадского</w:t>
      </w:r>
      <w:r>
        <w:rPr>
          <w:color w:val="000000"/>
          <w:szCs w:val="24"/>
        </w:rPr>
        <w:t xml:space="preserve"> </w:t>
      </w:r>
      <w:r w:rsidR="00575BEC" w:rsidRPr="00F62572">
        <w:rPr>
          <w:color w:val="000000"/>
          <w:szCs w:val="24"/>
        </w:rPr>
        <w:t>муниципального</w:t>
      </w:r>
      <w:r>
        <w:rPr>
          <w:color w:val="000000"/>
          <w:szCs w:val="24"/>
        </w:rPr>
        <w:t xml:space="preserve"> </w:t>
      </w:r>
      <w:r w:rsidR="00575BEC" w:rsidRPr="00F62572">
        <w:rPr>
          <w:color w:val="000000"/>
          <w:szCs w:val="24"/>
        </w:rPr>
        <w:t>округа</w:t>
      </w:r>
      <w:r>
        <w:rPr>
          <w:color w:val="000000"/>
          <w:szCs w:val="24"/>
        </w:rPr>
        <w:t xml:space="preserve"> </w:t>
      </w:r>
      <w:r w:rsidR="00575BEC" w:rsidRPr="00F62572">
        <w:rPr>
          <w:color w:val="000000"/>
          <w:szCs w:val="24"/>
        </w:rPr>
        <w:t>Чувашской</w:t>
      </w:r>
      <w:r>
        <w:rPr>
          <w:color w:val="000000"/>
          <w:szCs w:val="24"/>
        </w:rPr>
        <w:t xml:space="preserve"> </w:t>
      </w:r>
      <w:r w:rsidR="00575BEC" w:rsidRPr="00F62572">
        <w:rPr>
          <w:color w:val="000000"/>
          <w:szCs w:val="24"/>
        </w:rPr>
        <w:t>Республики</w:t>
      </w:r>
      <w:r>
        <w:rPr>
          <w:color w:val="000000"/>
          <w:szCs w:val="24"/>
        </w:rPr>
        <w:t xml:space="preserve"> </w:t>
      </w:r>
      <w:r w:rsidR="00575BEC" w:rsidRPr="00F62572">
        <w:rPr>
          <w:color w:val="000000"/>
          <w:szCs w:val="24"/>
        </w:rPr>
        <w:t>о</w:t>
      </w:r>
      <w:r>
        <w:rPr>
          <w:color w:val="000000"/>
          <w:szCs w:val="24"/>
        </w:rPr>
        <w:t xml:space="preserve"> </w:t>
      </w:r>
      <w:r w:rsidR="00575BEC" w:rsidRPr="00F62572">
        <w:rPr>
          <w:color w:val="000000"/>
          <w:szCs w:val="24"/>
        </w:rPr>
        <w:t>бюджете</w:t>
      </w:r>
      <w:r>
        <w:rPr>
          <w:color w:val="000000"/>
          <w:szCs w:val="24"/>
        </w:rPr>
        <w:t xml:space="preserve"> </w:t>
      </w:r>
      <w:r w:rsidR="00575BEC" w:rsidRPr="00F62572">
        <w:rPr>
          <w:color w:val="000000"/>
          <w:szCs w:val="24"/>
        </w:rPr>
        <w:t>на</w:t>
      </w:r>
      <w:r>
        <w:rPr>
          <w:color w:val="000000"/>
          <w:szCs w:val="24"/>
        </w:rPr>
        <w:t xml:space="preserve"> </w:t>
      </w:r>
      <w:r w:rsidR="00575BEC" w:rsidRPr="00F62572">
        <w:rPr>
          <w:color w:val="000000"/>
          <w:szCs w:val="24"/>
        </w:rPr>
        <w:t>очередной</w:t>
      </w:r>
      <w:r>
        <w:rPr>
          <w:color w:val="000000"/>
          <w:szCs w:val="24"/>
        </w:rPr>
        <w:t xml:space="preserve"> </w:t>
      </w:r>
      <w:r w:rsidR="00575BEC" w:rsidRPr="00F62572">
        <w:rPr>
          <w:color w:val="000000"/>
          <w:szCs w:val="24"/>
        </w:rPr>
        <w:t>финансовый</w:t>
      </w:r>
      <w:r>
        <w:rPr>
          <w:color w:val="000000"/>
          <w:szCs w:val="24"/>
        </w:rPr>
        <w:t xml:space="preserve"> </w:t>
      </w:r>
      <w:r w:rsidR="00575BEC" w:rsidRPr="00F62572">
        <w:rPr>
          <w:color w:val="000000"/>
          <w:szCs w:val="24"/>
        </w:rPr>
        <w:t>год</w:t>
      </w:r>
      <w:r>
        <w:rPr>
          <w:color w:val="000000"/>
          <w:szCs w:val="24"/>
        </w:rPr>
        <w:t xml:space="preserve"> </w:t>
      </w:r>
      <w:r w:rsidR="00575BEC" w:rsidRPr="00F62572">
        <w:rPr>
          <w:color w:val="000000"/>
          <w:szCs w:val="24"/>
        </w:rPr>
        <w:t>(очередной</w:t>
      </w:r>
      <w:r>
        <w:rPr>
          <w:color w:val="000000"/>
          <w:szCs w:val="24"/>
        </w:rPr>
        <w:t xml:space="preserve"> </w:t>
      </w:r>
      <w:r w:rsidR="00575BEC" w:rsidRPr="00F62572">
        <w:rPr>
          <w:color w:val="000000"/>
          <w:szCs w:val="24"/>
        </w:rPr>
        <w:t>финансовый</w:t>
      </w:r>
      <w:r>
        <w:rPr>
          <w:color w:val="000000"/>
          <w:szCs w:val="24"/>
        </w:rPr>
        <w:t xml:space="preserve"> </w:t>
      </w:r>
      <w:r w:rsidR="00575BEC" w:rsidRPr="00F62572">
        <w:rPr>
          <w:color w:val="000000"/>
          <w:szCs w:val="24"/>
        </w:rPr>
        <w:t>год</w:t>
      </w:r>
      <w:r>
        <w:rPr>
          <w:color w:val="000000"/>
          <w:szCs w:val="24"/>
        </w:rPr>
        <w:t xml:space="preserve"> </w:t>
      </w:r>
      <w:r w:rsidR="00575BEC" w:rsidRPr="00F62572">
        <w:rPr>
          <w:color w:val="000000"/>
          <w:szCs w:val="24"/>
        </w:rPr>
        <w:t>и</w:t>
      </w:r>
      <w:r>
        <w:rPr>
          <w:color w:val="000000"/>
          <w:szCs w:val="24"/>
        </w:rPr>
        <w:t xml:space="preserve"> </w:t>
      </w:r>
      <w:r w:rsidR="00575BEC" w:rsidRPr="00F62572">
        <w:rPr>
          <w:color w:val="000000"/>
          <w:szCs w:val="24"/>
        </w:rPr>
        <w:t>плановый</w:t>
      </w:r>
      <w:r>
        <w:rPr>
          <w:color w:val="000000"/>
          <w:szCs w:val="24"/>
        </w:rPr>
        <w:t xml:space="preserve"> </w:t>
      </w:r>
      <w:r w:rsidR="00575BEC" w:rsidRPr="00F62572">
        <w:rPr>
          <w:color w:val="000000"/>
          <w:szCs w:val="24"/>
        </w:rPr>
        <w:t>период)</w:t>
      </w:r>
      <w:r>
        <w:rPr>
          <w:color w:val="000000"/>
          <w:szCs w:val="24"/>
        </w:rPr>
        <w:t xml:space="preserve"> </w:t>
      </w:r>
      <w:r w:rsidR="00575BEC" w:rsidRPr="00F62572">
        <w:rPr>
          <w:color w:val="000000"/>
          <w:szCs w:val="24"/>
        </w:rPr>
        <w:t>не</w:t>
      </w:r>
      <w:r>
        <w:rPr>
          <w:color w:val="000000"/>
          <w:szCs w:val="24"/>
        </w:rPr>
        <w:t xml:space="preserve"> </w:t>
      </w:r>
      <w:r w:rsidR="00575BEC" w:rsidRPr="00F62572">
        <w:rPr>
          <w:color w:val="000000"/>
          <w:szCs w:val="24"/>
        </w:rPr>
        <w:t>позднее</w:t>
      </w:r>
      <w:r>
        <w:rPr>
          <w:color w:val="000000"/>
          <w:szCs w:val="24"/>
        </w:rPr>
        <w:t xml:space="preserve"> </w:t>
      </w:r>
      <w:r w:rsidR="00575BEC" w:rsidRPr="00F62572">
        <w:rPr>
          <w:color w:val="000000"/>
          <w:szCs w:val="24"/>
        </w:rPr>
        <w:t>трех</w:t>
      </w:r>
      <w:r>
        <w:rPr>
          <w:color w:val="000000"/>
          <w:szCs w:val="24"/>
        </w:rPr>
        <w:t xml:space="preserve"> </w:t>
      </w:r>
      <w:r w:rsidR="00575BEC" w:rsidRPr="00F62572">
        <w:rPr>
          <w:color w:val="000000"/>
          <w:szCs w:val="24"/>
        </w:rPr>
        <w:t>месяцев</w:t>
      </w:r>
      <w:r>
        <w:rPr>
          <w:color w:val="000000"/>
          <w:szCs w:val="24"/>
        </w:rPr>
        <w:t xml:space="preserve"> </w:t>
      </w:r>
      <w:r w:rsidR="00575BEC" w:rsidRPr="00F62572">
        <w:rPr>
          <w:color w:val="000000"/>
          <w:szCs w:val="24"/>
        </w:rPr>
        <w:t>со</w:t>
      </w:r>
      <w:r>
        <w:rPr>
          <w:color w:val="000000"/>
          <w:szCs w:val="24"/>
        </w:rPr>
        <w:t xml:space="preserve"> </w:t>
      </w:r>
      <w:r w:rsidR="00575BEC" w:rsidRPr="00F62572">
        <w:rPr>
          <w:color w:val="000000"/>
          <w:szCs w:val="24"/>
        </w:rPr>
        <w:t>дня</w:t>
      </w:r>
      <w:r>
        <w:rPr>
          <w:color w:val="000000"/>
          <w:szCs w:val="24"/>
        </w:rPr>
        <w:t xml:space="preserve"> </w:t>
      </w:r>
      <w:r w:rsidR="00575BEC" w:rsidRPr="00F62572">
        <w:rPr>
          <w:color w:val="000000"/>
          <w:szCs w:val="24"/>
        </w:rPr>
        <w:t>вступления</w:t>
      </w:r>
      <w:r>
        <w:rPr>
          <w:color w:val="000000"/>
          <w:szCs w:val="24"/>
        </w:rPr>
        <w:t xml:space="preserve"> </w:t>
      </w:r>
      <w:r w:rsidR="00575BEC" w:rsidRPr="00F62572">
        <w:rPr>
          <w:color w:val="000000"/>
          <w:szCs w:val="24"/>
        </w:rPr>
        <w:t>его</w:t>
      </w:r>
      <w:r>
        <w:rPr>
          <w:color w:val="000000"/>
          <w:szCs w:val="24"/>
        </w:rPr>
        <w:t xml:space="preserve"> </w:t>
      </w:r>
      <w:r w:rsidR="00575BEC" w:rsidRPr="00F62572">
        <w:rPr>
          <w:color w:val="000000"/>
          <w:szCs w:val="24"/>
        </w:rPr>
        <w:t>в</w:t>
      </w:r>
      <w:r>
        <w:rPr>
          <w:color w:val="000000"/>
          <w:szCs w:val="24"/>
        </w:rPr>
        <w:t xml:space="preserve"> </w:t>
      </w:r>
      <w:r w:rsidR="00575BEC" w:rsidRPr="00F62572">
        <w:rPr>
          <w:color w:val="000000"/>
          <w:szCs w:val="24"/>
        </w:rPr>
        <w:t>силу.</w:t>
      </w:r>
    </w:p>
    <w:p w14:paraId="2C3FB51D" w14:textId="77777777" w:rsidR="00005E4D" w:rsidRDefault="002E643C" w:rsidP="00CB7C9A">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575BEC" w:rsidRPr="00F62572">
        <w:rPr>
          <w:rFonts w:ascii="Arial" w:hAnsi="Arial" w:cs="Arial"/>
          <w:color w:val="000000"/>
          <w:sz w:val="20"/>
        </w:rPr>
        <w:t>5.8.</w:t>
      </w:r>
      <w:r>
        <w:rPr>
          <w:rFonts w:ascii="Arial" w:hAnsi="Arial" w:cs="Arial"/>
          <w:color w:val="000000"/>
          <w:sz w:val="20"/>
        </w:rPr>
        <w:t xml:space="preserve"> </w:t>
      </w:r>
      <w:r w:rsidR="00575BEC" w:rsidRPr="00F62572">
        <w:rPr>
          <w:rFonts w:ascii="Arial" w:hAnsi="Arial" w:cs="Arial"/>
          <w:color w:val="000000"/>
          <w:sz w:val="20"/>
        </w:rPr>
        <w:t>Корректировку</w:t>
      </w:r>
      <w:r>
        <w:rPr>
          <w:rFonts w:ascii="Arial" w:hAnsi="Arial" w:cs="Arial"/>
          <w:color w:val="000000"/>
          <w:sz w:val="20"/>
        </w:rPr>
        <w:t xml:space="preserve"> </w:t>
      </w:r>
      <w:r w:rsidR="00575BEC" w:rsidRPr="00F62572">
        <w:rPr>
          <w:rFonts w:ascii="Arial" w:hAnsi="Arial" w:cs="Arial"/>
          <w:color w:val="000000"/>
          <w:sz w:val="20"/>
        </w:rPr>
        <w:t>параметров</w:t>
      </w:r>
      <w:r>
        <w:rPr>
          <w:rFonts w:ascii="Arial" w:hAnsi="Arial" w:cs="Arial"/>
          <w:color w:val="000000"/>
          <w:sz w:val="20"/>
        </w:rPr>
        <w:t xml:space="preserve"> </w:t>
      </w:r>
      <w:r w:rsidR="00575BEC" w:rsidRPr="00F62572">
        <w:rPr>
          <w:rFonts w:ascii="Arial" w:hAnsi="Arial" w:cs="Arial"/>
          <w:color w:val="000000"/>
          <w:sz w:val="20"/>
        </w:rPr>
        <w:t>финансового</w:t>
      </w:r>
      <w:r>
        <w:rPr>
          <w:rFonts w:ascii="Arial" w:hAnsi="Arial" w:cs="Arial"/>
          <w:color w:val="000000"/>
          <w:sz w:val="20"/>
        </w:rPr>
        <w:t xml:space="preserve"> </w:t>
      </w:r>
      <w:r w:rsidR="00575BEC" w:rsidRPr="00F62572">
        <w:rPr>
          <w:rFonts w:ascii="Arial" w:hAnsi="Arial" w:cs="Arial"/>
          <w:color w:val="000000"/>
          <w:sz w:val="20"/>
        </w:rPr>
        <w:t>обеспечения</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и</w:t>
      </w:r>
      <w:r>
        <w:rPr>
          <w:rFonts w:ascii="Arial" w:hAnsi="Arial" w:cs="Arial"/>
          <w:color w:val="000000"/>
          <w:sz w:val="20"/>
        </w:rPr>
        <w:t xml:space="preserve"> </w:t>
      </w:r>
      <w:r w:rsidR="00575BEC" w:rsidRPr="00F62572">
        <w:rPr>
          <w:rFonts w:ascii="Arial" w:hAnsi="Arial" w:cs="Arial"/>
          <w:color w:val="000000"/>
          <w:sz w:val="20"/>
        </w:rPr>
        <w:t>ее</w:t>
      </w:r>
      <w:r>
        <w:rPr>
          <w:rFonts w:ascii="Arial" w:hAnsi="Arial" w:cs="Arial"/>
          <w:color w:val="000000"/>
          <w:sz w:val="20"/>
        </w:rPr>
        <w:t xml:space="preserve"> </w:t>
      </w:r>
      <w:r w:rsidR="00575BEC" w:rsidRPr="00F62572">
        <w:rPr>
          <w:rFonts w:ascii="Arial" w:hAnsi="Arial" w:cs="Arial"/>
          <w:color w:val="000000"/>
          <w:sz w:val="20"/>
        </w:rPr>
        <w:t>структурных</w:t>
      </w:r>
      <w:r>
        <w:rPr>
          <w:rFonts w:ascii="Arial" w:hAnsi="Arial" w:cs="Arial"/>
          <w:color w:val="000000"/>
          <w:sz w:val="20"/>
        </w:rPr>
        <w:t xml:space="preserve"> </w:t>
      </w:r>
      <w:r w:rsidR="00575BEC" w:rsidRPr="00F62572">
        <w:rPr>
          <w:rFonts w:ascii="Arial" w:hAnsi="Arial" w:cs="Arial"/>
          <w:color w:val="000000"/>
          <w:sz w:val="20"/>
        </w:rPr>
        <w:t>элементов</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течение</w:t>
      </w:r>
      <w:r>
        <w:rPr>
          <w:rFonts w:ascii="Arial" w:hAnsi="Arial" w:cs="Arial"/>
          <w:color w:val="000000"/>
          <w:sz w:val="20"/>
        </w:rPr>
        <w:t xml:space="preserve"> </w:t>
      </w:r>
      <w:r w:rsidR="00575BEC" w:rsidRPr="00F62572">
        <w:rPr>
          <w:rFonts w:ascii="Arial" w:hAnsi="Arial" w:cs="Arial"/>
          <w:color w:val="000000"/>
          <w:sz w:val="20"/>
        </w:rPr>
        <w:t>финансового</w:t>
      </w:r>
      <w:r>
        <w:rPr>
          <w:rFonts w:ascii="Arial" w:hAnsi="Arial" w:cs="Arial"/>
          <w:color w:val="000000"/>
          <w:sz w:val="20"/>
        </w:rPr>
        <w:t xml:space="preserve"> </w:t>
      </w:r>
      <w:r w:rsidR="00575BEC" w:rsidRPr="00F62572">
        <w:rPr>
          <w:rFonts w:ascii="Arial" w:hAnsi="Arial" w:cs="Arial"/>
          <w:color w:val="000000"/>
          <w:sz w:val="20"/>
        </w:rPr>
        <w:t>года</w:t>
      </w:r>
      <w:r>
        <w:rPr>
          <w:rFonts w:ascii="Arial" w:hAnsi="Arial" w:cs="Arial"/>
          <w:color w:val="000000"/>
          <w:sz w:val="20"/>
        </w:rPr>
        <w:t xml:space="preserve"> </w:t>
      </w:r>
      <w:r w:rsidR="00575BEC" w:rsidRPr="00F62572">
        <w:rPr>
          <w:rFonts w:ascii="Arial" w:hAnsi="Arial" w:cs="Arial"/>
          <w:color w:val="000000"/>
          <w:sz w:val="20"/>
        </w:rPr>
        <w:t>при</w:t>
      </w:r>
      <w:r>
        <w:rPr>
          <w:rFonts w:ascii="Arial" w:hAnsi="Arial" w:cs="Arial"/>
          <w:color w:val="000000"/>
          <w:sz w:val="20"/>
        </w:rPr>
        <w:t xml:space="preserve"> </w:t>
      </w:r>
      <w:r w:rsidR="00575BEC" w:rsidRPr="00F62572">
        <w:rPr>
          <w:rFonts w:ascii="Arial" w:hAnsi="Arial" w:cs="Arial"/>
          <w:color w:val="000000"/>
          <w:sz w:val="20"/>
        </w:rPr>
        <w:t>наличии</w:t>
      </w:r>
      <w:r>
        <w:rPr>
          <w:rFonts w:ascii="Arial" w:hAnsi="Arial" w:cs="Arial"/>
          <w:color w:val="000000"/>
          <w:sz w:val="20"/>
        </w:rPr>
        <w:t xml:space="preserve"> </w:t>
      </w:r>
      <w:r w:rsidR="00575BEC" w:rsidRPr="00F62572">
        <w:rPr>
          <w:rFonts w:ascii="Arial" w:hAnsi="Arial" w:cs="Arial"/>
          <w:color w:val="000000"/>
          <w:sz w:val="20"/>
        </w:rPr>
        <w:t>нормативных</w:t>
      </w:r>
      <w:r>
        <w:rPr>
          <w:rFonts w:ascii="Arial" w:hAnsi="Arial" w:cs="Arial"/>
          <w:color w:val="000000"/>
          <w:sz w:val="20"/>
        </w:rPr>
        <w:t xml:space="preserve"> </w:t>
      </w:r>
      <w:r w:rsidR="00575BEC" w:rsidRPr="00F62572">
        <w:rPr>
          <w:rFonts w:ascii="Arial" w:hAnsi="Arial" w:cs="Arial"/>
          <w:color w:val="000000"/>
          <w:sz w:val="20"/>
        </w:rPr>
        <w:t>правовых</w:t>
      </w:r>
      <w:r>
        <w:rPr>
          <w:rFonts w:ascii="Arial" w:hAnsi="Arial" w:cs="Arial"/>
          <w:color w:val="000000"/>
          <w:sz w:val="20"/>
        </w:rPr>
        <w:t xml:space="preserve"> </w:t>
      </w:r>
      <w:r w:rsidR="00575BEC" w:rsidRPr="00F62572">
        <w:rPr>
          <w:rFonts w:ascii="Arial" w:hAnsi="Arial" w:cs="Arial"/>
          <w:color w:val="000000"/>
          <w:sz w:val="20"/>
        </w:rPr>
        <w:t>оснований</w:t>
      </w:r>
      <w:r>
        <w:rPr>
          <w:rFonts w:ascii="Arial" w:hAnsi="Arial" w:cs="Arial"/>
          <w:color w:val="000000"/>
          <w:sz w:val="20"/>
        </w:rPr>
        <w:t xml:space="preserve"> </w:t>
      </w:r>
      <w:r w:rsidR="00575BEC" w:rsidRPr="00F62572">
        <w:rPr>
          <w:rFonts w:ascii="Arial" w:hAnsi="Arial" w:cs="Arial"/>
          <w:color w:val="000000"/>
          <w:sz w:val="20"/>
        </w:rPr>
        <w:t>на</w:t>
      </w:r>
      <w:r>
        <w:rPr>
          <w:rFonts w:ascii="Arial" w:hAnsi="Arial" w:cs="Arial"/>
          <w:color w:val="000000"/>
          <w:sz w:val="20"/>
        </w:rPr>
        <w:t xml:space="preserve"> </w:t>
      </w:r>
      <w:r w:rsidR="00575BEC" w:rsidRPr="00F62572">
        <w:rPr>
          <w:rFonts w:ascii="Arial" w:hAnsi="Arial" w:cs="Arial"/>
          <w:color w:val="000000"/>
          <w:sz w:val="20"/>
        </w:rPr>
        <w:t>осуществление</w:t>
      </w:r>
      <w:r>
        <w:rPr>
          <w:rFonts w:ascii="Arial" w:hAnsi="Arial" w:cs="Arial"/>
          <w:color w:val="000000"/>
          <w:sz w:val="20"/>
        </w:rPr>
        <w:t xml:space="preserve"> </w:t>
      </w:r>
      <w:r w:rsidR="00575BEC" w:rsidRPr="00F62572">
        <w:rPr>
          <w:rFonts w:ascii="Arial" w:hAnsi="Arial" w:cs="Arial"/>
          <w:color w:val="000000"/>
          <w:sz w:val="20"/>
        </w:rPr>
        <w:t>такой</w:t>
      </w:r>
      <w:r>
        <w:rPr>
          <w:rFonts w:ascii="Arial" w:hAnsi="Arial" w:cs="Arial"/>
          <w:color w:val="000000"/>
          <w:sz w:val="20"/>
        </w:rPr>
        <w:t xml:space="preserve"> </w:t>
      </w:r>
      <w:r w:rsidR="00575BEC" w:rsidRPr="00F62572">
        <w:rPr>
          <w:rFonts w:ascii="Arial" w:hAnsi="Arial" w:cs="Arial"/>
          <w:color w:val="000000"/>
          <w:sz w:val="20"/>
        </w:rPr>
        <w:t>корректировки</w:t>
      </w:r>
      <w:r>
        <w:rPr>
          <w:rFonts w:ascii="Arial" w:hAnsi="Arial" w:cs="Arial"/>
          <w:color w:val="000000"/>
          <w:sz w:val="20"/>
        </w:rPr>
        <w:t xml:space="preserve"> </w:t>
      </w:r>
      <w:r w:rsidR="00575BEC" w:rsidRPr="00F62572">
        <w:rPr>
          <w:rFonts w:ascii="Arial" w:hAnsi="Arial" w:cs="Arial"/>
          <w:color w:val="000000"/>
          <w:sz w:val="20"/>
        </w:rPr>
        <w:t>рекомендуется</w:t>
      </w:r>
      <w:r>
        <w:rPr>
          <w:rFonts w:ascii="Arial" w:hAnsi="Arial" w:cs="Arial"/>
          <w:color w:val="000000"/>
          <w:sz w:val="20"/>
        </w:rPr>
        <w:t xml:space="preserve"> </w:t>
      </w:r>
      <w:r w:rsidR="00575BEC" w:rsidRPr="00F62572">
        <w:rPr>
          <w:rFonts w:ascii="Arial" w:hAnsi="Arial" w:cs="Arial"/>
          <w:color w:val="000000"/>
          <w:sz w:val="20"/>
        </w:rPr>
        <w:t>осуществлять</w:t>
      </w:r>
      <w:r>
        <w:rPr>
          <w:rFonts w:ascii="Arial" w:hAnsi="Arial" w:cs="Arial"/>
          <w:color w:val="000000"/>
          <w:sz w:val="20"/>
        </w:rPr>
        <w:t xml:space="preserve"> </w:t>
      </w:r>
      <w:r w:rsidR="00575BEC" w:rsidRPr="00F62572">
        <w:rPr>
          <w:rFonts w:ascii="Arial" w:hAnsi="Arial" w:cs="Arial"/>
          <w:color w:val="000000"/>
          <w:sz w:val="20"/>
        </w:rPr>
        <w:t>одновременно</w:t>
      </w:r>
      <w:r>
        <w:rPr>
          <w:rFonts w:ascii="Arial" w:hAnsi="Arial" w:cs="Arial"/>
          <w:color w:val="000000"/>
          <w:sz w:val="20"/>
        </w:rPr>
        <w:t xml:space="preserve"> </w:t>
      </w:r>
      <w:r w:rsidR="00575BEC" w:rsidRPr="00F62572">
        <w:rPr>
          <w:rFonts w:ascii="Arial" w:hAnsi="Arial" w:cs="Arial"/>
          <w:color w:val="000000"/>
          <w:sz w:val="20"/>
        </w:rPr>
        <w:t>с</w:t>
      </w:r>
      <w:r>
        <w:rPr>
          <w:rFonts w:ascii="Arial" w:hAnsi="Arial" w:cs="Arial"/>
          <w:color w:val="000000"/>
          <w:sz w:val="20"/>
        </w:rPr>
        <w:t xml:space="preserve"> </w:t>
      </w:r>
      <w:r w:rsidR="00575BEC" w:rsidRPr="00F62572">
        <w:rPr>
          <w:rFonts w:ascii="Arial" w:hAnsi="Arial" w:cs="Arial"/>
          <w:color w:val="000000"/>
          <w:sz w:val="20"/>
        </w:rPr>
        <w:t>процедурами</w:t>
      </w:r>
      <w:r>
        <w:rPr>
          <w:rFonts w:ascii="Arial" w:hAnsi="Arial" w:cs="Arial"/>
          <w:color w:val="000000"/>
          <w:sz w:val="20"/>
        </w:rPr>
        <w:t xml:space="preserve"> </w:t>
      </w:r>
      <w:r w:rsidR="00575BEC" w:rsidRPr="00F62572">
        <w:rPr>
          <w:rFonts w:ascii="Arial" w:hAnsi="Arial" w:cs="Arial"/>
          <w:color w:val="000000"/>
          <w:sz w:val="20"/>
        </w:rPr>
        <w:t>внесения</w:t>
      </w:r>
      <w:r>
        <w:rPr>
          <w:rFonts w:ascii="Arial" w:hAnsi="Arial" w:cs="Arial"/>
          <w:color w:val="000000"/>
          <w:sz w:val="20"/>
        </w:rPr>
        <w:t xml:space="preserve"> </w:t>
      </w:r>
      <w:r w:rsidR="00575BEC" w:rsidRPr="00F62572">
        <w:rPr>
          <w:rFonts w:ascii="Arial" w:hAnsi="Arial" w:cs="Arial"/>
          <w:color w:val="000000"/>
          <w:sz w:val="20"/>
        </w:rPr>
        <w:t>изменений</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паспорта</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паспорта</w:t>
      </w:r>
      <w:r>
        <w:rPr>
          <w:rFonts w:ascii="Arial" w:hAnsi="Arial" w:cs="Arial"/>
          <w:color w:val="000000"/>
          <w:sz w:val="20"/>
        </w:rPr>
        <w:t xml:space="preserve"> </w:t>
      </w:r>
      <w:r w:rsidR="00575BEC" w:rsidRPr="00F62572">
        <w:rPr>
          <w:rFonts w:ascii="Arial" w:hAnsi="Arial" w:cs="Arial"/>
          <w:color w:val="000000"/>
          <w:sz w:val="20"/>
        </w:rPr>
        <w:t>ее</w:t>
      </w:r>
      <w:r>
        <w:rPr>
          <w:rFonts w:ascii="Arial" w:hAnsi="Arial" w:cs="Arial"/>
          <w:color w:val="000000"/>
          <w:sz w:val="20"/>
        </w:rPr>
        <w:t xml:space="preserve"> </w:t>
      </w:r>
      <w:r w:rsidR="00575BEC" w:rsidRPr="00F62572">
        <w:rPr>
          <w:rFonts w:ascii="Arial" w:hAnsi="Arial" w:cs="Arial"/>
          <w:color w:val="000000"/>
          <w:sz w:val="20"/>
        </w:rPr>
        <w:t>структурных</w:t>
      </w:r>
      <w:r>
        <w:rPr>
          <w:rFonts w:ascii="Arial" w:hAnsi="Arial" w:cs="Arial"/>
          <w:color w:val="000000"/>
          <w:sz w:val="20"/>
        </w:rPr>
        <w:t xml:space="preserve"> </w:t>
      </w:r>
      <w:r w:rsidR="00575BEC" w:rsidRPr="00F62572">
        <w:rPr>
          <w:rFonts w:ascii="Arial" w:hAnsi="Arial" w:cs="Arial"/>
          <w:color w:val="000000"/>
          <w:sz w:val="20"/>
        </w:rPr>
        <w:t>элементов.</w:t>
      </w:r>
    </w:p>
    <w:p w14:paraId="4AC39137" w14:textId="77777777" w:rsidR="00005E4D" w:rsidRDefault="00575BEC" w:rsidP="00F62572">
      <w:pPr>
        <w:pStyle w:val="ConsPlusTitle"/>
        <w:jc w:val="center"/>
        <w:outlineLvl w:val="1"/>
        <w:rPr>
          <w:rFonts w:ascii="Arial" w:hAnsi="Arial" w:cs="Arial"/>
          <w:color w:val="000000"/>
          <w:sz w:val="20"/>
        </w:rPr>
      </w:pPr>
      <w:r w:rsidRPr="00F62572">
        <w:rPr>
          <w:rFonts w:ascii="Arial" w:hAnsi="Arial" w:cs="Arial"/>
          <w:color w:val="000000"/>
          <w:sz w:val="20"/>
          <w:lang w:val="en-US"/>
        </w:rPr>
        <w:t>VI</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Контроль</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реализацией</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p>
    <w:p w14:paraId="102C1DD9" w14:textId="2313D448" w:rsidR="00575BEC" w:rsidRPr="00F62572" w:rsidRDefault="002E643C" w:rsidP="00CB7C9A">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575BEC" w:rsidRPr="00F62572">
        <w:rPr>
          <w:rFonts w:ascii="Arial" w:hAnsi="Arial" w:cs="Arial"/>
          <w:color w:val="000000"/>
          <w:sz w:val="20"/>
        </w:rPr>
        <w:t>6.1.</w:t>
      </w:r>
      <w:r>
        <w:rPr>
          <w:rFonts w:ascii="Arial" w:hAnsi="Arial" w:cs="Arial"/>
          <w:color w:val="000000"/>
          <w:sz w:val="20"/>
        </w:rPr>
        <w:t xml:space="preserve"> </w:t>
      </w:r>
      <w:bookmarkStart w:id="9" w:name="anchor816"/>
      <w:bookmarkEnd w:id="9"/>
      <w:r w:rsidR="00575BEC" w:rsidRPr="00F62572">
        <w:rPr>
          <w:rFonts w:ascii="Arial" w:hAnsi="Arial" w:cs="Arial"/>
          <w:color w:val="000000"/>
          <w:sz w:val="20"/>
        </w:rPr>
        <w:t>Под</w:t>
      </w:r>
      <w:r>
        <w:rPr>
          <w:rFonts w:ascii="Arial" w:hAnsi="Arial" w:cs="Arial"/>
          <w:color w:val="000000"/>
          <w:sz w:val="20"/>
        </w:rPr>
        <w:t xml:space="preserve"> </w:t>
      </w:r>
      <w:r w:rsidR="00575BEC" w:rsidRPr="00F62572">
        <w:rPr>
          <w:rFonts w:ascii="Arial" w:hAnsi="Arial" w:cs="Arial"/>
          <w:color w:val="000000"/>
          <w:sz w:val="20"/>
        </w:rPr>
        <w:t>контролем</w:t>
      </w:r>
      <w:r>
        <w:rPr>
          <w:rFonts w:ascii="Arial" w:hAnsi="Arial" w:cs="Arial"/>
          <w:color w:val="000000"/>
          <w:sz w:val="20"/>
        </w:rPr>
        <w:t xml:space="preserve"> </w:t>
      </w:r>
      <w:r w:rsidR="00575BEC" w:rsidRPr="00F62572">
        <w:rPr>
          <w:rFonts w:ascii="Arial" w:hAnsi="Arial" w:cs="Arial"/>
          <w:color w:val="000000"/>
          <w:sz w:val="20"/>
        </w:rPr>
        <w:t>за</w:t>
      </w:r>
      <w:r>
        <w:rPr>
          <w:rFonts w:ascii="Arial" w:hAnsi="Arial" w:cs="Arial"/>
          <w:color w:val="000000"/>
          <w:sz w:val="20"/>
        </w:rPr>
        <w:t xml:space="preserve"> </w:t>
      </w:r>
      <w:r w:rsidR="00575BEC" w:rsidRPr="00F62572">
        <w:rPr>
          <w:rFonts w:ascii="Arial" w:hAnsi="Arial" w:cs="Arial"/>
          <w:color w:val="000000"/>
          <w:sz w:val="20"/>
        </w:rPr>
        <w:t>реализацией</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(мониторингом</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понимается</w:t>
      </w:r>
      <w:r>
        <w:rPr>
          <w:rFonts w:ascii="Arial" w:hAnsi="Arial" w:cs="Arial"/>
          <w:color w:val="000000"/>
          <w:sz w:val="20"/>
        </w:rPr>
        <w:t xml:space="preserve"> </w:t>
      </w:r>
      <w:r w:rsidR="00575BEC" w:rsidRPr="00F62572">
        <w:rPr>
          <w:rFonts w:ascii="Arial" w:hAnsi="Arial" w:cs="Arial"/>
          <w:color w:val="000000"/>
          <w:sz w:val="20"/>
        </w:rPr>
        <w:t>система</w:t>
      </w:r>
      <w:r>
        <w:rPr>
          <w:rFonts w:ascii="Arial" w:hAnsi="Arial" w:cs="Arial"/>
          <w:color w:val="000000"/>
          <w:sz w:val="20"/>
        </w:rPr>
        <w:t xml:space="preserve"> </w:t>
      </w:r>
      <w:r w:rsidR="00575BEC" w:rsidRPr="00F62572">
        <w:rPr>
          <w:rFonts w:ascii="Arial" w:hAnsi="Arial" w:cs="Arial"/>
          <w:color w:val="000000"/>
          <w:sz w:val="20"/>
        </w:rPr>
        <w:t>мероприятий</w:t>
      </w:r>
      <w:r>
        <w:rPr>
          <w:rFonts w:ascii="Arial" w:hAnsi="Arial" w:cs="Arial"/>
          <w:color w:val="000000"/>
          <w:sz w:val="20"/>
        </w:rPr>
        <w:t xml:space="preserve"> </w:t>
      </w:r>
      <w:r w:rsidR="00575BEC" w:rsidRPr="00F62572">
        <w:rPr>
          <w:rFonts w:ascii="Arial" w:hAnsi="Arial" w:cs="Arial"/>
          <w:color w:val="000000"/>
          <w:sz w:val="20"/>
        </w:rPr>
        <w:t>по</w:t>
      </w:r>
      <w:r>
        <w:rPr>
          <w:rFonts w:ascii="Arial" w:hAnsi="Arial" w:cs="Arial"/>
          <w:color w:val="000000"/>
          <w:sz w:val="20"/>
        </w:rPr>
        <w:t xml:space="preserve"> </w:t>
      </w:r>
      <w:r w:rsidR="00575BEC" w:rsidRPr="00F62572">
        <w:rPr>
          <w:rFonts w:ascii="Arial" w:hAnsi="Arial" w:cs="Arial"/>
          <w:color w:val="000000"/>
          <w:sz w:val="20"/>
        </w:rPr>
        <w:t>измерению</w:t>
      </w:r>
      <w:r>
        <w:rPr>
          <w:rFonts w:ascii="Arial" w:hAnsi="Arial" w:cs="Arial"/>
          <w:color w:val="000000"/>
          <w:sz w:val="20"/>
        </w:rPr>
        <w:t xml:space="preserve"> </w:t>
      </w:r>
      <w:r w:rsidR="00575BEC" w:rsidRPr="00F62572">
        <w:rPr>
          <w:rFonts w:ascii="Arial" w:hAnsi="Arial" w:cs="Arial"/>
          <w:color w:val="000000"/>
          <w:sz w:val="20"/>
        </w:rPr>
        <w:t>фактических</w:t>
      </w:r>
      <w:r>
        <w:rPr>
          <w:rFonts w:ascii="Arial" w:hAnsi="Arial" w:cs="Arial"/>
          <w:color w:val="000000"/>
          <w:sz w:val="20"/>
        </w:rPr>
        <w:t xml:space="preserve"> </w:t>
      </w:r>
      <w:r w:rsidR="00575BEC" w:rsidRPr="00F62572">
        <w:rPr>
          <w:rFonts w:ascii="Arial" w:hAnsi="Arial" w:cs="Arial"/>
          <w:color w:val="000000"/>
          <w:sz w:val="20"/>
        </w:rPr>
        <w:t>параметров</w:t>
      </w:r>
      <w:r>
        <w:rPr>
          <w:rFonts w:ascii="Arial" w:hAnsi="Arial" w:cs="Arial"/>
          <w:color w:val="000000"/>
          <w:sz w:val="20"/>
        </w:rPr>
        <w:t xml:space="preserve"> </w:t>
      </w:r>
      <w:r w:rsidR="00575BEC" w:rsidRPr="00F62572">
        <w:rPr>
          <w:rFonts w:ascii="Arial" w:hAnsi="Arial" w:cs="Arial"/>
          <w:color w:val="000000"/>
          <w:sz w:val="20"/>
        </w:rPr>
        <w:t>исполнения</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и</w:t>
      </w:r>
      <w:r>
        <w:rPr>
          <w:rFonts w:ascii="Arial" w:hAnsi="Arial" w:cs="Arial"/>
          <w:color w:val="000000"/>
          <w:sz w:val="20"/>
        </w:rPr>
        <w:t xml:space="preserve"> </w:t>
      </w:r>
      <w:r w:rsidR="00575BEC" w:rsidRPr="00F62572">
        <w:rPr>
          <w:rFonts w:ascii="Arial" w:hAnsi="Arial" w:cs="Arial"/>
          <w:color w:val="000000"/>
          <w:sz w:val="20"/>
        </w:rPr>
        <w:t>ее</w:t>
      </w:r>
      <w:r>
        <w:rPr>
          <w:rFonts w:ascii="Arial" w:hAnsi="Arial" w:cs="Arial"/>
          <w:color w:val="000000"/>
          <w:sz w:val="20"/>
        </w:rPr>
        <w:t xml:space="preserve"> </w:t>
      </w:r>
      <w:r w:rsidR="00575BEC" w:rsidRPr="00F62572">
        <w:rPr>
          <w:rFonts w:ascii="Arial" w:hAnsi="Arial" w:cs="Arial"/>
          <w:color w:val="000000"/>
          <w:sz w:val="20"/>
        </w:rPr>
        <w:t>структурных</w:t>
      </w:r>
      <w:r>
        <w:rPr>
          <w:rFonts w:ascii="Arial" w:hAnsi="Arial" w:cs="Arial"/>
          <w:color w:val="000000"/>
          <w:sz w:val="20"/>
        </w:rPr>
        <w:t xml:space="preserve"> </w:t>
      </w:r>
      <w:r w:rsidR="00575BEC" w:rsidRPr="00F62572">
        <w:rPr>
          <w:rFonts w:ascii="Arial" w:hAnsi="Arial" w:cs="Arial"/>
          <w:color w:val="000000"/>
          <w:sz w:val="20"/>
        </w:rPr>
        <w:t>элементов,</w:t>
      </w:r>
      <w:r>
        <w:rPr>
          <w:rFonts w:ascii="Arial" w:hAnsi="Arial" w:cs="Arial"/>
          <w:color w:val="000000"/>
          <w:sz w:val="20"/>
        </w:rPr>
        <w:t xml:space="preserve"> </w:t>
      </w:r>
      <w:r w:rsidR="00575BEC" w:rsidRPr="00F62572">
        <w:rPr>
          <w:rFonts w:ascii="Arial" w:hAnsi="Arial" w:cs="Arial"/>
          <w:color w:val="000000"/>
          <w:sz w:val="20"/>
        </w:rPr>
        <w:t>определению</w:t>
      </w:r>
      <w:r>
        <w:rPr>
          <w:rFonts w:ascii="Arial" w:hAnsi="Arial" w:cs="Arial"/>
          <w:color w:val="000000"/>
          <w:sz w:val="20"/>
        </w:rPr>
        <w:t xml:space="preserve"> </w:t>
      </w:r>
      <w:r w:rsidR="00575BEC" w:rsidRPr="00F62572">
        <w:rPr>
          <w:rFonts w:ascii="Arial" w:hAnsi="Arial" w:cs="Arial"/>
          <w:color w:val="000000"/>
          <w:sz w:val="20"/>
        </w:rPr>
        <w:t>их</w:t>
      </w:r>
      <w:r>
        <w:rPr>
          <w:rFonts w:ascii="Arial" w:hAnsi="Arial" w:cs="Arial"/>
          <w:color w:val="000000"/>
          <w:sz w:val="20"/>
        </w:rPr>
        <w:t xml:space="preserve"> </w:t>
      </w:r>
      <w:r w:rsidR="00575BEC" w:rsidRPr="00F62572">
        <w:rPr>
          <w:rFonts w:ascii="Arial" w:hAnsi="Arial" w:cs="Arial"/>
          <w:color w:val="000000"/>
          <w:sz w:val="20"/>
        </w:rPr>
        <w:t>отклонений</w:t>
      </w:r>
      <w:r>
        <w:rPr>
          <w:rFonts w:ascii="Arial" w:hAnsi="Arial" w:cs="Arial"/>
          <w:color w:val="000000"/>
          <w:sz w:val="20"/>
        </w:rPr>
        <w:t xml:space="preserve"> </w:t>
      </w:r>
      <w:r w:rsidR="00575BEC" w:rsidRPr="00F62572">
        <w:rPr>
          <w:rFonts w:ascii="Arial" w:hAnsi="Arial" w:cs="Arial"/>
          <w:color w:val="000000"/>
          <w:sz w:val="20"/>
        </w:rPr>
        <w:t>от</w:t>
      </w:r>
      <w:r>
        <w:rPr>
          <w:rFonts w:ascii="Arial" w:hAnsi="Arial" w:cs="Arial"/>
          <w:color w:val="000000"/>
          <w:sz w:val="20"/>
        </w:rPr>
        <w:t xml:space="preserve"> </w:t>
      </w:r>
      <w:r w:rsidR="00575BEC" w:rsidRPr="00F62572">
        <w:rPr>
          <w:rFonts w:ascii="Arial" w:hAnsi="Arial" w:cs="Arial"/>
          <w:color w:val="000000"/>
          <w:sz w:val="20"/>
        </w:rPr>
        <w:t>плановых</w:t>
      </w:r>
      <w:r>
        <w:rPr>
          <w:rFonts w:ascii="Arial" w:hAnsi="Arial" w:cs="Arial"/>
          <w:color w:val="000000"/>
          <w:sz w:val="20"/>
        </w:rPr>
        <w:t xml:space="preserve"> </w:t>
      </w:r>
      <w:r w:rsidR="00575BEC" w:rsidRPr="00F62572">
        <w:rPr>
          <w:rFonts w:ascii="Arial" w:hAnsi="Arial" w:cs="Arial"/>
          <w:color w:val="000000"/>
          <w:sz w:val="20"/>
        </w:rPr>
        <w:t>параметров,</w:t>
      </w:r>
      <w:r>
        <w:rPr>
          <w:rFonts w:ascii="Arial" w:hAnsi="Arial" w:cs="Arial"/>
          <w:color w:val="000000"/>
          <w:sz w:val="20"/>
        </w:rPr>
        <w:t xml:space="preserve"> </w:t>
      </w:r>
      <w:r w:rsidR="00575BEC" w:rsidRPr="00F62572">
        <w:rPr>
          <w:rFonts w:ascii="Arial" w:hAnsi="Arial" w:cs="Arial"/>
          <w:color w:val="000000"/>
          <w:sz w:val="20"/>
        </w:rPr>
        <w:t>определению</w:t>
      </w:r>
      <w:r>
        <w:rPr>
          <w:rFonts w:ascii="Arial" w:hAnsi="Arial" w:cs="Arial"/>
          <w:color w:val="000000"/>
          <w:sz w:val="20"/>
        </w:rPr>
        <w:t xml:space="preserve"> </w:t>
      </w:r>
      <w:r w:rsidR="00575BEC" w:rsidRPr="00F62572">
        <w:rPr>
          <w:rFonts w:ascii="Arial" w:hAnsi="Arial" w:cs="Arial"/>
          <w:color w:val="000000"/>
          <w:sz w:val="20"/>
        </w:rPr>
        <w:t>рисков,</w:t>
      </w:r>
      <w:r>
        <w:rPr>
          <w:rFonts w:ascii="Arial" w:hAnsi="Arial" w:cs="Arial"/>
          <w:color w:val="000000"/>
          <w:sz w:val="20"/>
        </w:rPr>
        <w:t xml:space="preserve"> </w:t>
      </w:r>
      <w:r w:rsidR="00575BEC" w:rsidRPr="00F62572">
        <w:rPr>
          <w:rFonts w:ascii="Arial" w:hAnsi="Arial" w:cs="Arial"/>
          <w:color w:val="000000"/>
          <w:sz w:val="20"/>
        </w:rPr>
        <w:t>возникших</w:t>
      </w:r>
      <w:r>
        <w:rPr>
          <w:rFonts w:ascii="Arial" w:hAnsi="Arial" w:cs="Arial"/>
          <w:color w:val="000000"/>
          <w:sz w:val="20"/>
        </w:rPr>
        <w:t xml:space="preserve"> </w:t>
      </w:r>
      <w:r w:rsidR="00575BEC" w:rsidRPr="00F62572">
        <w:rPr>
          <w:rFonts w:ascii="Arial" w:hAnsi="Arial" w:cs="Arial"/>
          <w:color w:val="000000"/>
          <w:sz w:val="20"/>
        </w:rPr>
        <w:t>при</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и</w:t>
      </w:r>
      <w:r>
        <w:rPr>
          <w:rFonts w:ascii="Arial" w:hAnsi="Arial" w:cs="Arial"/>
          <w:color w:val="000000"/>
          <w:sz w:val="20"/>
        </w:rPr>
        <w:t xml:space="preserve"> </w:t>
      </w:r>
      <w:r w:rsidR="00575BEC" w:rsidRPr="00F62572">
        <w:rPr>
          <w:rFonts w:ascii="Arial" w:hAnsi="Arial" w:cs="Arial"/>
          <w:color w:val="000000"/>
          <w:sz w:val="20"/>
        </w:rPr>
        <w:t>ее</w:t>
      </w:r>
      <w:r>
        <w:rPr>
          <w:rFonts w:ascii="Arial" w:hAnsi="Arial" w:cs="Arial"/>
          <w:color w:val="000000"/>
          <w:sz w:val="20"/>
        </w:rPr>
        <w:t xml:space="preserve"> </w:t>
      </w:r>
      <w:r w:rsidR="00575BEC" w:rsidRPr="00F62572">
        <w:rPr>
          <w:rFonts w:ascii="Arial" w:hAnsi="Arial" w:cs="Arial"/>
          <w:color w:val="000000"/>
          <w:sz w:val="20"/>
        </w:rPr>
        <w:t>структурных</w:t>
      </w:r>
      <w:r>
        <w:rPr>
          <w:rFonts w:ascii="Arial" w:hAnsi="Arial" w:cs="Arial"/>
          <w:color w:val="000000"/>
          <w:sz w:val="20"/>
        </w:rPr>
        <w:t xml:space="preserve"> </w:t>
      </w:r>
      <w:r w:rsidR="00575BEC" w:rsidRPr="00F62572">
        <w:rPr>
          <w:rFonts w:ascii="Arial" w:hAnsi="Arial" w:cs="Arial"/>
          <w:color w:val="000000"/>
          <w:sz w:val="20"/>
        </w:rPr>
        <w:t>элементов,</w:t>
      </w:r>
      <w:r>
        <w:rPr>
          <w:rFonts w:ascii="Arial" w:hAnsi="Arial" w:cs="Arial"/>
          <w:color w:val="000000"/>
          <w:sz w:val="20"/>
        </w:rPr>
        <w:t xml:space="preserve"> </w:t>
      </w:r>
      <w:r w:rsidR="00575BEC" w:rsidRPr="00F62572">
        <w:rPr>
          <w:rFonts w:ascii="Arial" w:hAnsi="Arial" w:cs="Arial"/>
          <w:color w:val="000000"/>
          <w:sz w:val="20"/>
        </w:rPr>
        <w:t>прогнозированию</w:t>
      </w:r>
      <w:r>
        <w:rPr>
          <w:rFonts w:ascii="Arial" w:hAnsi="Arial" w:cs="Arial"/>
          <w:color w:val="000000"/>
          <w:sz w:val="20"/>
        </w:rPr>
        <w:t xml:space="preserve"> </w:t>
      </w:r>
      <w:r w:rsidR="00575BEC" w:rsidRPr="00F62572">
        <w:rPr>
          <w:rFonts w:ascii="Arial" w:hAnsi="Arial" w:cs="Arial"/>
          <w:color w:val="000000"/>
          <w:sz w:val="20"/>
        </w:rPr>
        <w:t>исполнения</w:t>
      </w:r>
      <w:r>
        <w:rPr>
          <w:rFonts w:ascii="Arial" w:hAnsi="Arial" w:cs="Arial"/>
          <w:color w:val="000000"/>
          <w:sz w:val="20"/>
        </w:rPr>
        <w:t xml:space="preserve"> </w:t>
      </w:r>
      <w:r w:rsidR="00575BEC" w:rsidRPr="00F62572">
        <w:rPr>
          <w:rFonts w:ascii="Arial" w:hAnsi="Arial" w:cs="Arial"/>
          <w:color w:val="000000"/>
          <w:sz w:val="20"/>
        </w:rPr>
        <w:t>плановых</w:t>
      </w:r>
      <w:r>
        <w:rPr>
          <w:rFonts w:ascii="Arial" w:hAnsi="Arial" w:cs="Arial"/>
          <w:color w:val="000000"/>
          <w:sz w:val="20"/>
        </w:rPr>
        <w:t xml:space="preserve"> </w:t>
      </w:r>
      <w:r w:rsidR="00575BEC" w:rsidRPr="00F62572">
        <w:rPr>
          <w:rFonts w:ascii="Arial" w:hAnsi="Arial" w:cs="Arial"/>
          <w:color w:val="000000"/>
          <w:sz w:val="20"/>
        </w:rPr>
        <w:t>значений</w:t>
      </w:r>
      <w:r>
        <w:rPr>
          <w:rFonts w:ascii="Arial" w:hAnsi="Arial" w:cs="Arial"/>
          <w:color w:val="000000"/>
          <w:sz w:val="20"/>
        </w:rPr>
        <w:t xml:space="preserve"> </w:t>
      </w:r>
      <w:r w:rsidR="00575BEC" w:rsidRPr="00F62572">
        <w:rPr>
          <w:rFonts w:ascii="Arial" w:hAnsi="Arial" w:cs="Arial"/>
          <w:color w:val="000000"/>
          <w:sz w:val="20"/>
        </w:rPr>
        <w:t>на</w:t>
      </w:r>
      <w:r>
        <w:rPr>
          <w:rFonts w:ascii="Arial" w:hAnsi="Arial" w:cs="Arial"/>
          <w:color w:val="000000"/>
          <w:sz w:val="20"/>
        </w:rPr>
        <w:t xml:space="preserve"> </w:t>
      </w:r>
      <w:r w:rsidR="00575BEC" w:rsidRPr="00F62572">
        <w:rPr>
          <w:rFonts w:ascii="Arial" w:hAnsi="Arial" w:cs="Arial"/>
          <w:color w:val="000000"/>
          <w:sz w:val="20"/>
        </w:rPr>
        <w:t>будущий</w:t>
      </w:r>
      <w:r>
        <w:rPr>
          <w:rFonts w:ascii="Arial" w:hAnsi="Arial" w:cs="Arial"/>
          <w:color w:val="000000"/>
          <w:sz w:val="20"/>
        </w:rPr>
        <w:t xml:space="preserve"> </w:t>
      </w:r>
      <w:r w:rsidR="00575BEC" w:rsidRPr="00F62572">
        <w:rPr>
          <w:rFonts w:ascii="Arial" w:hAnsi="Arial" w:cs="Arial"/>
          <w:color w:val="000000"/>
          <w:sz w:val="20"/>
        </w:rPr>
        <w:t>период.</w:t>
      </w:r>
    </w:p>
    <w:p w14:paraId="0781CD86" w14:textId="5384F5D7" w:rsidR="00575BEC" w:rsidRPr="00F62572" w:rsidRDefault="002E643C" w:rsidP="00CB7C9A">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575BEC" w:rsidRPr="00F62572">
        <w:rPr>
          <w:rFonts w:ascii="Arial" w:hAnsi="Arial" w:cs="Arial"/>
          <w:color w:val="000000"/>
          <w:sz w:val="20"/>
        </w:rPr>
        <w:t>Целью</w:t>
      </w:r>
      <w:r>
        <w:rPr>
          <w:rFonts w:ascii="Arial" w:hAnsi="Arial" w:cs="Arial"/>
          <w:color w:val="000000"/>
          <w:sz w:val="20"/>
        </w:rPr>
        <w:t xml:space="preserve"> </w:t>
      </w:r>
      <w:r w:rsidR="00575BEC" w:rsidRPr="00F62572">
        <w:rPr>
          <w:rFonts w:ascii="Arial" w:hAnsi="Arial" w:cs="Arial"/>
          <w:color w:val="000000"/>
          <w:sz w:val="20"/>
        </w:rPr>
        <w:t>мониторинга</w:t>
      </w:r>
      <w:r>
        <w:rPr>
          <w:rFonts w:ascii="Arial" w:hAnsi="Arial" w:cs="Arial"/>
          <w:color w:val="000000"/>
          <w:sz w:val="20"/>
        </w:rPr>
        <w:t xml:space="preserve"> </w:t>
      </w:r>
      <w:r w:rsidR="00575BEC" w:rsidRPr="00F62572">
        <w:rPr>
          <w:rFonts w:ascii="Arial" w:hAnsi="Arial" w:cs="Arial"/>
          <w:color w:val="000000"/>
          <w:sz w:val="20"/>
        </w:rPr>
        <w:t>является</w:t>
      </w:r>
      <w:r>
        <w:rPr>
          <w:rFonts w:ascii="Arial" w:hAnsi="Arial" w:cs="Arial"/>
          <w:color w:val="000000"/>
          <w:sz w:val="20"/>
        </w:rPr>
        <w:t xml:space="preserve"> </w:t>
      </w:r>
      <w:r w:rsidR="00575BEC" w:rsidRPr="00F62572">
        <w:rPr>
          <w:rFonts w:ascii="Arial" w:hAnsi="Arial" w:cs="Arial"/>
          <w:color w:val="000000"/>
          <w:sz w:val="20"/>
        </w:rPr>
        <w:t>получение</w:t>
      </w:r>
      <w:r>
        <w:rPr>
          <w:rFonts w:ascii="Arial" w:hAnsi="Arial" w:cs="Arial"/>
          <w:color w:val="000000"/>
          <w:sz w:val="20"/>
        </w:rPr>
        <w:t xml:space="preserve"> </w:t>
      </w:r>
      <w:r w:rsidR="00575BEC" w:rsidRPr="00F62572">
        <w:rPr>
          <w:rFonts w:ascii="Arial" w:hAnsi="Arial" w:cs="Arial"/>
          <w:color w:val="000000"/>
          <w:sz w:val="20"/>
        </w:rPr>
        <w:t>на</w:t>
      </w:r>
      <w:r>
        <w:rPr>
          <w:rFonts w:ascii="Arial" w:hAnsi="Arial" w:cs="Arial"/>
          <w:color w:val="000000"/>
          <w:sz w:val="20"/>
        </w:rPr>
        <w:t xml:space="preserve"> </w:t>
      </w:r>
      <w:r w:rsidR="00575BEC" w:rsidRPr="00F62572">
        <w:rPr>
          <w:rFonts w:ascii="Arial" w:hAnsi="Arial" w:cs="Arial"/>
          <w:color w:val="000000"/>
          <w:sz w:val="20"/>
        </w:rPr>
        <w:t>постоянной</w:t>
      </w:r>
      <w:r>
        <w:rPr>
          <w:rFonts w:ascii="Arial" w:hAnsi="Arial" w:cs="Arial"/>
          <w:color w:val="000000"/>
          <w:sz w:val="20"/>
        </w:rPr>
        <w:t xml:space="preserve"> </w:t>
      </w:r>
      <w:r w:rsidR="00575BEC" w:rsidRPr="00F62572">
        <w:rPr>
          <w:rFonts w:ascii="Arial" w:hAnsi="Arial" w:cs="Arial"/>
          <w:color w:val="000000"/>
          <w:sz w:val="20"/>
        </w:rPr>
        <w:t>основе</w:t>
      </w:r>
      <w:r>
        <w:rPr>
          <w:rFonts w:ascii="Arial" w:hAnsi="Arial" w:cs="Arial"/>
          <w:color w:val="000000"/>
          <w:sz w:val="20"/>
        </w:rPr>
        <w:t xml:space="preserve"> </w:t>
      </w:r>
      <w:r w:rsidR="00575BEC" w:rsidRPr="00F62572">
        <w:rPr>
          <w:rFonts w:ascii="Arial" w:hAnsi="Arial" w:cs="Arial"/>
          <w:color w:val="000000"/>
          <w:sz w:val="20"/>
        </w:rPr>
        <w:t>информации</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ходе</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муниципальных</w:t>
      </w:r>
      <w:r>
        <w:rPr>
          <w:rFonts w:ascii="Arial" w:hAnsi="Arial" w:cs="Arial"/>
          <w:color w:val="000000"/>
          <w:sz w:val="20"/>
        </w:rPr>
        <w:t xml:space="preserve"> </w:t>
      </w:r>
      <w:r w:rsidR="00575BEC" w:rsidRPr="00F62572">
        <w:rPr>
          <w:rFonts w:ascii="Arial" w:hAnsi="Arial" w:cs="Arial"/>
          <w:color w:val="000000"/>
          <w:sz w:val="20"/>
        </w:rPr>
        <w:t>программ</w:t>
      </w:r>
      <w:r>
        <w:rPr>
          <w:rFonts w:ascii="Arial" w:hAnsi="Arial" w:cs="Arial"/>
          <w:color w:val="000000"/>
          <w:sz w:val="20"/>
        </w:rPr>
        <w:t xml:space="preserve"> </w:t>
      </w:r>
      <w:r w:rsidR="00575BEC" w:rsidRPr="00F62572">
        <w:rPr>
          <w:rFonts w:ascii="Arial" w:hAnsi="Arial" w:cs="Arial"/>
          <w:color w:val="000000"/>
          <w:sz w:val="20"/>
        </w:rPr>
        <w:t>для</w:t>
      </w:r>
      <w:r>
        <w:rPr>
          <w:rFonts w:ascii="Arial" w:hAnsi="Arial" w:cs="Arial"/>
          <w:color w:val="000000"/>
          <w:sz w:val="20"/>
        </w:rPr>
        <w:t xml:space="preserve"> </w:t>
      </w:r>
      <w:r w:rsidR="00575BEC" w:rsidRPr="00F62572">
        <w:rPr>
          <w:rFonts w:ascii="Arial" w:hAnsi="Arial" w:cs="Arial"/>
          <w:color w:val="000000"/>
          <w:sz w:val="20"/>
        </w:rPr>
        <w:t>принятия</w:t>
      </w:r>
      <w:r>
        <w:rPr>
          <w:rFonts w:ascii="Arial" w:hAnsi="Arial" w:cs="Arial"/>
          <w:color w:val="000000"/>
          <w:sz w:val="20"/>
        </w:rPr>
        <w:t xml:space="preserve"> </w:t>
      </w:r>
      <w:r w:rsidR="00575BEC" w:rsidRPr="00F62572">
        <w:rPr>
          <w:rFonts w:ascii="Arial" w:hAnsi="Arial" w:cs="Arial"/>
          <w:color w:val="000000"/>
          <w:sz w:val="20"/>
        </w:rPr>
        <w:t>управленческих</w:t>
      </w:r>
      <w:r>
        <w:rPr>
          <w:rFonts w:ascii="Arial" w:hAnsi="Arial" w:cs="Arial"/>
          <w:color w:val="000000"/>
          <w:sz w:val="20"/>
        </w:rPr>
        <w:t xml:space="preserve"> </w:t>
      </w:r>
      <w:r w:rsidR="00575BEC" w:rsidRPr="00F62572">
        <w:rPr>
          <w:rFonts w:ascii="Arial" w:hAnsi="Arial" w:cs="Arial"/>
          <w:color w:val="000000"/>
          <w:sz w:val="20"/>
        </w:rPr>
        <w:t>решений</w:t>
      </w:r>
      <w:r>
        <w:rPr>
          <w:rFonts w:ascii="Arial" w:hAnsi="Arial" w:cs="Arial"/>
          <w:color w:val="000000"/>
          <w:sz w:val="20"/>
        </w:rPr>
        <w:t xml:space="preserve"> </w:t>
      </w:r>
      <w:r w:rsidR="00575BEC" w:rsidRPr="00F62572">
        <w:rPr>
          <w:rFonts w:ascii="Arial" w:hAnsi="Arial" w:cs="Arial"/>
          <w:color w:val="000000"/>
          <w:sz w:val="20"/>
        </w:rPr>
        <w:t>по</w:t>
      </w:r>
      <w:r>
        <w:rPr>
          <w:rFonts w:ascii="Arial" w:hAnsi="Arial" w:cs="Arial"/>
          <w:color w:val="000000"/>
          <w:sz w:val="20"/>
        </w:rPr>
        <w:t xml:space="preserve"> </w:t>
      </w:r>
      <w:r w:rsidR="00575BEC" w:rsidRPr="00F62572">
        <w:rPr>
          <w:rFonts w:ascii="Arial" w:hAnsi="Arial" w:cs="Arial"/>
          <w:color w:val="000000"/>
          <w:sz w:val="20"/>
        </w:rPr>
        <w:t>определению,</w:t>
      </w:r>
      <w:r>
        <w:rPr>
          <w:rFonts w:ascii="Arial" w:hAnsi="Arial" w:cs="Arial"/>
          <w:color w:val="000000"/>
          <w:sz w:val="20"/>
        </w:rPr>
        <w:t xml:space="preserve"> </w:t>
      </w:r>
      <w:r w:rsidR="00575BEC" w:rsidRPr="00F62572">
        <w:rPr>
          <w:rFonts w:ascii="Arial" w:hAnsi="Arial" w:cs="Arial"/>
          <w:color w:val="000000"/>
          <w:sz w:val="20"/>
        </w:rPr>
        <w:t>согласованию</w:t>
      </w:r>
      <w:r>
        <w:rPr>
          <w:rFonts w:ascii="Arial" w:hAnsi="Arial" w:cs="Arial"/>
          <w:color w:val="000000"/>
          <w:sz w:val="20"/>
        </w:rPr>
        <w:t xml:space="preserve"> </w:t>
      </w:r>
      <w:r w:rsidR="00575BEC" w:rsidRPr="00F62572">
        <w:rPr>
          <w:rFonts w:ascii="Arial" w:hAnsi="Arial" w:cs="Arial"/>
          <w:color w:val="000000"/>
          <w:sz w:val="20"/>
        </w:rPr>
        <w:t>и</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возможных</w:t>
      </w:r>
      <w:r>
        <w:rPr>
          <w:rFonts w:ascii="Arial" w:hAnsi="Arial" w:cs="Arial"/>
          <w:color w:val="000000"/>
          <w:sz w:val="20"/>
        </w:rPr>
        <w:t xml:space="preserve"> </w:t>
      </w:r>
      <w:r w:rsidR="00575BEC" w:rsidRPr="00F62572">
        <w:rPr>
          <w:rFonts w:ascii="Arial" w:hAnsi="Arial" w:cs="Arial"/>
          <w:color w:val="000000"/>
          <w:sz w:val="20"/>
        </w:rPr>
        <w:t>корректирующих</w:t>
      </w:r>
      <w:r>
        <w:rPr>
          <w:rFonts w:ascii="Arial" w:hAnsi="Arial" w:cs="Arial"/>
          <w:color w:val="000000"/>
          <w:sz w:val="20"/>
        </w:rPr>
        <w:t xml:space="preserve"> </w:t>
      </w:r>
      <w:r w:rsidR="00575BEC" w:rsidRPr="00F62572">
        <w:rPr>
          <w:rFonts w:ascii="Arial" w:hAnsi="Arial" w:cs="Arial"/>
          <w:color w:val="000000"/>
          <w:sz w:val="20"/>
        </w:rPr>
        <w:t>воздействий.</w:t>
      </w:r>
    </w:p>
    <w:p w14:paraId="19B6504B" w14:textId="12925A11" w:rsidR="00575BEC" w:rsidRPr="00F62572" w:rsidRDefault="002E643C" w:rsidP="00CB7C9A">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575BEC" w:rsidRPr="00F62572">
        <w:rPr>
          <w:rFonts w:ascii="Arial" w:hAnsi="Arial" w:cs="Arial"/>
          <w:color w:val="000000"/>
          <w:sz w:val="20"/>
        </w:rPr>
        <w:t>Мониторинг</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осуществляется</w:t>
      </w:r>
      <w:r>
        <w:rPr>
          <w:rFonts w:ascii="Arial" w:hAnsi="Arial" w:cs="Arial"/>
          <w:color w:val="000000"/>
          <w:sz w:val="20"/>
        </w:rPr>
        <w:t xml:space="preserve"> </w:t>
      </w:r>
      <w:r w:rsidR="00575BEC" w:rsidRPr="00F62572">
        <w:rPr>
          <w:rFonts w:ascii="Arial" w:hAnsi="Arial" w:cs="Arial"/>
          <w:color w:val="000000"/>
          <w:sz w:val="20"/>
        </w:rPr>
        <w:t>на</w:t>
      </w:r>
      <w:r>
        <w:rPr>
          <w:rFonts w:ascii="Arial" w:hAnsi="Arial" w:cs="Arial"/>
          <w:color w:val="000000"/>
          <w:sz w:val="20"/>
        </w:rPr>
        <w:t xml:space="preserve"> </w:t>
      </w:r>
      <w:r w:rsidR="00575BEC" w:rsidRPr="00F62572">
        <w:rPr>
          <w:rFonts w:ascii="Arial" w:hAnsi="Arial" w:cs="Arial"/>
          <w:color w:val="000000"/>
          <w:sz w:val="20"/>
        </w:rPr>
        <w:t>основе</w:t>
      </w:r>
      <w:r>
        <w:rPr>
          <w:rFonts w:ascii="Arial" w:hAnsi="Arial" w:cs="Arial"/>
          <w:color w:val="000000"/>
          <w:sz w:val="20"/>
        </w:rPr>
        <w:t xml:space="preserve"> </w:t>
      </w:r>
      <w:r w:rsidR="00575BEC" w:rsidRPr="00F62572">
        <w:rPr>
          <w:rFonts w:ascii="Arial" w:hAnsi="Arial" w:cs="Arial"/>
          <w:color w:val="000000"/>
          <w:sz w:val="20"/>
        </w:rPr>
        <w:t>отчетов</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ходе</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подготовленных</w:t>
      </w:r>
      <w:r>
        <w:rPr>
          <w:rFonts w:ascii="Arial" w:hAnsi="Arial" w:cs="Arial"/>
          <w:color w:val="000000"/>
          <w:sz w:val="20"/>
        </w:rPr>
        <w:t xml:space="preserve"> </w:t>
      </w:r>
      <w:r w:rsidR="00575BEC" w:rsidRPr="00F62572">
        <w:rPr>
          <w:rFonts w:ascii="Arial" w:hAnsi="Arial" w:cs="Arial"/>
          <w:color w:val="000000"/>
          <w:sz w:val="20"/>
        </w:rPr>
        <w:t>ответственными</w:t>
      </w:r>
      <w:r>
        <w:rPr>
          <w:rFonts w:ascii="Arial" w:hAnsi="Arial" w:cs="Arial"/>
          <w:color w:val="000000"/>
          <w:sz w:val="20"/>
        </w:rPr>
        <w:t xml:space="preserve"> </w:t>
      </w:r>
      <w:r w:rsidR="00575BEC" w:rsidRPr="00F62572">
        <w:rPr>
          <w:rFonts w:ascii="Arial" w:hAnsi="Arial" w:cs="Arial"/>
          <w:color w:val="000000"/>
          <w:sz w:val="20"/>
        </w:rPr>
        <w:t>исполнителями.</w:t>
      </w:r>
    </w:p>
    <w:p w14:paraId="02331315" w14:textId="2F7FF185" w:rsidR="00575BEC" w:rsidRPr="00F62572" w:rsidRDefault="002E643C" w:rsidP="00CB7C9A">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575BEC" w:rsidRPr="00F62572">
        <w:rPr>
          <w:rFonts w:ascii="Arial" w:hAnsi="Arial" w:cs="Arial"/>
          <w:color w:val="000000"/>
          <w:sz w:val="20"/>
        </w:rPr>
        <w:t>Подготовка</w:t>
      </w:r>
      <w:r>
        <w:rPr>
          <w:rFonts w:ascii="Arial" w:hAnsi="Arial" w:cs="Arial"/>
          <w:color w:val="000000"/>
          <w:sz w:val="20"/>
        </w:rPr>
        <w:t xml:space="preserve"> </w:t>
      </w:r>
      <w:r w:rsidR="00575BEC" w:rsidRPr="00F62572">
        <w:rPr>
          <w:rFonts w:ascii="Arial" w:hAnsi="Arial" w:cs="Arial"/>
          <w:color w:val="000000"/>
          <w:sz w:val="20"/>
        </w:rPr>
        <w:t>отчета</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ходе</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осуществляется</w:t>
      </w:r>
      <w:r>
        <w:rPr>
          <w:rFonts w:ascii="Arial" w:hAnsi="Arial" w:cs="Arial"/>
          <w:color w:val="000000"/>
          <w:sz w:val="20"/>
        </w:rPr>
        <w:t xml:space="preserve"> </w:t>
      </w:r>
      <w:r w:rsidR="00575BEC" w:rsidRPr="00F62572">
        <w:rPr>
          <w:rFonts w:ascii="Arial" w:hAnsi="Arial" w:cs="Arial"/>
          <w:color w:val="000000"/>
          <w:sz w:val="20"/>
        </w:rPr>
        <w:t>на</w:t>
      </w:r>
      <w:r>
        <w:rPr>
          <w:rFonts w:ascii="Arial" w:hAnsi="Arial" w:cs="Arial"/>
          <w:color w:val="000000"/>
          <w:sz w:val="20"/>
        </w:rPr>
        <w:t xml:space="preserve"> </w:t>
      </w:r>
      <w:r w:rsidR="00575BEC" w:rsidRPr="00F62572">
        <w:rPr>
          <w:rFonts w:ascii="Arial" w:hAnsi="Arial" w:cs="Arial"/>
          <w:color w:val="000000"/>
          <w:sz w:val="20"/>
        </w:rPr>
        <w:t>основе</w:t>
      </w:r>
      <w:r>
        <w:rPr>
          <w:rFonts w:ascii="Arial" w:hAnsi="Arial" w:cs="Arial"/>
          <w:color w:val="000000"/>
          <w:sz w:val="20"/>
        </w:rPr>
        <w:t xml:space="preserve"> </w:t>
      </w:r>
      <w:r w:rsidR="00575BEC" w:rsidRPr="00F62572">
        <w:rPr>
          <w:rFonts w:ascii="Arial" w:hAnsi="Arial" w:cs="Arial"/>
          <w:color w:val="000000"/>
          <w:sz w:val="20"/>
        </w:rPr>
        <w:t>отчетов</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ходе</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ее</w:t>
      </w:r>
      <w:r>
        <w:rPr>
          <w:rFonts w:ascii="Arial" w:hAnsi="Arial" w:cs="Arial"/>
          <w:color w:val="000000"/>
          <w:sz w:val="20"/>
        </w:rPr>
        <w:t xml:space="preserve"> </w:t>
      </w:r>
      <w:r w:rsidR="00575BEC" w:rsidRPr="00F62572">
        <w:rPr>
          <w:rFonts w:ascii="Arial" w:hAnsi="Arial" w:cs="Arial"/>
          <w:color w:val="000000"/>
          <w:sz w:val="20"/>
        </w:rPr>
        <w:t>структурных</w:t>
      </w:r>
      <w:r>
        <w:rPr>
          <w:rFonts w:ascii="Arial" w:hAnsi="Arial" w:cs="Arial"/>
          <w:color w:val="000000"/>
          <w:sz w:val="20"/>
        </w:rPr>
        <w:t xml:space="preserve"> </w:t>
      </w:r>
      <w:r w:rsidR="00575BEC" w:rsidRPr="00F62572">
        <w:rPr>
          <w:rFonts w:ascii="Arial" w:hAnsi="Arial" w:cs="Arial"/>
          <w:color w:val="000000"/>
          <w:sz w:val="20"/>
        </w:rPr>
        <w:t>элементов.</w:t>
      </w:r>
    </w:p>
    <w:p w14:paraId="7C6FCB31" w14:textId="2272A819" w:rsidR="00575BEC" w:rsidRPr="00F62572" w:rsidRDefault="002E643C" w:rsidP="00CB7C9A">
      <w:pPr>
        <w:spacing w:after="0" w:line="240" w:lineRule="auto"/>
        <w:ind w:firstLine="709"/>
        <w:jc w:val="both"/>
        <w:rPr>
          <w:rFonts w:ascii="Arial" w:hAnsi="Arial" w:cs="Arial"/>
          <w:color w:val="000000"/>
          <w:sz w:val="20"/>
        </w:rPr>
      </w:pPr>
      <w:bookmarkStart w:id="10" w:name="sub_62"/>
      <w:r>
        <w:rPr>
          <w:rFonts w:ascii="Arial" w:hAnsi="Arial" w:cs="Arial"/>
          <w:color w:val="000000"/>
          <w:sz w:val="20"/>
        </w:rPr>
        <w:t xml:space="preserve"> </w:t>
      </w:r>
      <w:r w:rsidR="00575BEC" w:rsidRPr="00F62572">
        <w:rPr>
          <w:rFonts w:ascii="Arial" w:hAnsi="Arial" w:cs="Arial"/>
          <w:color w:val="000000"/>
          <w:sz w:val="20"/>
        </w:rPr>
        <w:t>6.2.</w:t>
      </w:r>
      <w:r>
        <w:rPr>
          <w:rFonts w:ascii="Arial" w:hAnsi="Arial" w:cs="Arial"/>
          <w:color w:val="000000"/>
          <w:sz w:val="20"/>
        </w:rPr>
        <w:t xml:space="preserve"> </w:t>
      </w:r>
      <w:r w:rsidR="00575BEC" w:rsidRPr="00F62572">
        <w:rPr>
          <w:rFonts w:ascii="Arial" w:hAnsi="Arial" w:cs="Arial"/>
          <w:color w:val="000000"/>
          <w:sz w:val="20"/>
        </w:rPr>
        <w:t>Формирование</w:t>
      </w:r>
      <w:r>
        <w:rPr>
          <w:rFonts w:ascii="Arial" w:hAnsi="Arial" w:cs="Arial"/>
          <w:color w:val="000000"/>
          <w:sz w:val="20"/>
        </w:rPr>
        <w:t xml:space="preserve"> </w:t>
      </w:r>
      <w:r w:rsidR="00575BEC" w:rsidRPr="00F62572">
        <w:rPr>
          <w:rFonts w:ascii="Arial" w:hAnsi="Arial" w:cs="Arial"/>
          <w:color w:val="000000"/>
          <w:sz w:val="20"/>
        </w:rPr>
        <w:t>отчета</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ходе</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отчетов</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ходе</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ее</w:t>
      </w:r>
      <w:r>
        <w:rPr>
          <w:rFonts w:ascii="Arial" w:hAnsi="Arial" w:cs="Arial"/>
          <w:color w:val="000000"/>
          <w:sz w:val="20"/>
        </w:rPr>
        <w:t xml:space="preserve"> </w:t>
      </w:r>
      <w:r w:rsidR="00575BEC" w:rsidRPr="00F62572">
        <w:rPr>
          <w:rFonts w:ascii="Arial" w:hAnsi="Arial" w:cs="Arial"/>
          <w:color w:val="000000"/>
          <w:sz w:val="20"/>
        </w:rPr>
        <w:t>структурных</w:t>
      </w:r>
      <w:r>
        <w:rPr>
          <w:rFonts w:ascii="Arial" w:hAnsi="Arial" w:cs="Arial"/>
          <w:color w:val="000000"/>
          <w:sz w:val="20"/>
        </w:rPr>
        <w:t xml:space="preserve"> </w:t>
      </w:r>
      <w:r w:rsidR="00575BEC" w:rsidRPr="00F62572">
        <w:rPr>
          <w:rFonts w:ascii="Arial" w:hAnsi="Arial" w:cs="Arial"/>
          <w:color w:val="000000"/>
          <w:sz w:val="20"/>
        </w:rPr>
        <w:t>элементов</w:t>
      </w:r>
      <w:r>
        <w:rPr>
          <w:rFonts w:ascii="Arial" w:hAnsi="Arial" w:cs="Arial"/>
          <w:color w:val="000000"/>
          <w:sz w:val="20"/>
        </w:rPr>
        <w:t xml:space="preserve"> </w:t>
      </w:r>
      <w:r w:rsidR="00575BEC" w:rsidRPr="00F62572">
        <w:rPr>
          <w:rFonts w:ascii="Arial" w:hAnsi="Arial" w:cs="Arial"/>
          <w:color w:val="000000"/>
          <w:sz w:val="20"/>
        </w:rPr>
        <w:t>осуществляется</w:t>
      </w:r>
      <w:r>
        <w:rPr>
          <w:rFonts w:ascii="Arial" w:hAnsi="Arial" w:cs="Arial"/>
          <w:color w:val="000000"/>
          <w:sz w:val="20"/>
        </w:rPr>
        <w:t xml:space="preserve"> </w:t>
      </w:r>
      <w:r w:rsidR="00575BEC" w:rsidRPr="00F62572">
        <w:rPr>
          <w:rFonts w:ascii="Arial" w:hAnsi="Arial" w:cs="Arial"/>
          <w:color w:val="000000"/>
          <w:sz w:val="20"/>
        </w:rPr>
        <w:t>один</w:t>
      </w:r>
      <w:r>
        <w:rPr>
          <w:rFonts w:ascii="Arial" w:hAnsi="Arial" w:cs="Arial"/>
          <w:color w:val="000000"/>
          <w:sz w:val="20"/>
        </w:rPr>
        <w:t xml:space="preserve"> </w:t>
      </w:r>
      <w:r w:rsidR="00575BEC" w:rsidRPr="00F62572">
        <w:rPr>
          <w:rFonts w:ascii="Arial" w:hAnsi="Arial" w:cs="Arial"/>
          <w:color w:val="000000"/>
          <w:sz w:val="20"/>
        </w:rPr>
        <w:t>раз</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год</w:t>
      </w:r>
      <w:r>
        <w:rPr>
          <w:rFonts w:ascii="Arial" w:hAnsi="Arial" w:cs="Arial"/>
          <w:color w:val="000000"/>
          <w:sz w:val="20"/>
        </w:rPr>
        <w:t xml:space="preserve"> </w:t>
      </w:r>
      <w:r w:rsidR="00575BEC" w:rsidRPr="00F62572">
        <w:rPr>
          <w:rFonts w:ascii="Arial" w:hAnsi="Arial" w:cs="Arial"/>
          <w:color w:val="000000"/>
          <w:sz w:val="20"/>
        </w:rPr>
        <w:t>согласно</w:t>
      </w:r>
      <w:r>
        <w:rPr>
          <w:rFonts w:ascii="Arial" w:hAnsi="Arial" w:cs="Arial"/>
          <w:color w:val="000000"/>
          <w:sz w:val="20"/>
        </w:rPr>
        <w:t xml:space="preserve"> </w:t>
      </w:r>
      <w:hyperlink w:anchor="sub_1500" w:history="1">
        <w:r w:rsidR="00575BEC" w:rsidRPr="00F62572">
          <w:rPr>
            <w:rStyle w:val="af1"/>
            <w:rFonts w:ascii="Arial" w:hAnsi="Arial" w:cs="Arial"/>
            <w:color w:val="000000"/>
          </w:rPr>
          <w:t>Приложению</w:t>
        </w:r>
        <w:r>
          <w:rPr>
            <w:rStyle w:val="af1"/>
            <w:rFonts w:ascii="Arial" w:hAnsi="Arial" w:cs="Arial"/>
            <w:color w:val="000000"/>
          </w:rPr>
          <w:t xml:space="preserve"> </w:t>
        </w:r>
        <w:r w:rsidR="00575BEC" w:rsidRPr="00F62572">
          <w:rPr>
            <w:rStyle w:val="af1"/>
            <w:rFonts w:ascii="Arial" w:hAnsi="Arial" w:cs="Arial"/>
            <w:color w:val="000000"/>
          </w:rPr>
          <w:t>№</w:t>
        </w:r>
        <w:r>
          <w:rPr>
            <w:rStyle w:val="af1"/>
            <w:rFonts w:ascii="Arial" w:hAnsi="Arial" w:cs="Arial"/>
            <w:color w:val="000000"/>
          </w:rPr>
          <w:t xml:space="preserve"> </w:t>
        </w:r>
        <w:r w:rsidR="00575BEC" w:rsidRPr="00F62572">
          <w:rPr>
            <w:rStyle w:val="af1"/>
            <w:rFonts w:ascii="Arial" w:hAnsi="Arial" w:cs="Arial"/>
            <w:color w:val="000000"/>
          </w:rPr>
          <w:t>5</w:t>
        </w:r>
      </w:hyperlink>
      <w:r>
        <w:rPr>
          <w:rFonts w:ascii="Arial" w:hAnsi="Arial" w:cs="Arial"/>
          <w:color w:val="000000"/>
          <w:sz w:val="20"/>
        </w:rPr>
        <w:t xml:space="preserve"> </w:t>
      </w:r>
      <w:r w:rsidR="00575BEC" w:rsidRPr="00F62572">
        <w:rPr>
          <w:rFonts w:ascii="Arial" w:hAnsi="Arial" w:cs="Arial"/>
          <w:color w:val="000000"/>
          <w:sz w:val="20"/>
        </w:rPr>
        <w:t>к</w:t>
      </w:r>
      <w:r>
        <w:rPr>
          <w:rFonts w:ascii="Arial" w:hAnsi="Arial" w:cs="Arial"/>
          <w:color w:val="000000"/>
          <w:sz w:val="20"/>
        </w:rPr>
        <w:t xml:space="preserve"> </w:t>
      </w:r>
      <w:r w:rsidR="00575BEC" w:rsidRPr="00F62572">
        <w:rPr>
          <w:rFonts w:ascii="Arial" w:hAnsi="Arial" w:cs="Arial"/>
          <w:color w:val="000000"/>
          <w:sz w:val="20"/>
        </w:rPr>
        <w:t>настоящему</w:t>
      </w:r>
      <w:r>
        <w:rPr>
          <w:rFonts w:ascii="Arial" w:hAnsi="Arial" w:cs="Arial"/>
          <w:color w:val="000000"/>
          <w:sz w:val="20"/>
        </w:rPr>
        <w:t xml:space="preserve"> </w:t>
      </w:r>
      <w:r w:rsidR="00575BEC" w:rsidRPr="00F62572">
        <w:rPr>
          <w:rFonts w:ascii="Arial" w:hAnsi="Arial" w:cs="Arial"/>
          <w:color w:val="000000"/>
          <w:sz w:val="20"/>
        </w:rPr>
        <w:t>Порядку.</w:t>
      </w:r>
    </w:p>
    <w:bookmarkEnd w:id="10"/>
    <w:p w14:paraId="67D30A57" w14:textId="727C39E3" w:rsidR="00575BEC" w:rsidRPr="00F62572" w:rsidRDefault="002E643C" w:rsidP="00CB7C9A">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575BEC" w:rsidRPr="00F62572">
        <w:rPr>
          <w:rFonts w:ascii="Arial" w:hAnsi="Arial" w:cs="Arial"/>
          <w:color w:val="000000"/>
          <w:sz w:val="20"/>
        </w:rPr>
        <w:t>Формирование</w:t>
      </w:r>
      <w:r>
        <w:rPr>
          <w:rFonts w:ascii="Arial" w:hAnsi="Arial" w:cs="Arial"/>
          <w:color w:val="000000"/>
          <w:sz w:val="20"/>
        </w:rPr>
        <w:t xml:space="preserve"> </w:t>
      </w:r>
      <w:r w:rsidR="00575BEC" w:rsidRPr="00F62572">
        <w:rPr>
          <w:rFonts w:ascii="Arial" w:hAnsi="Arial" w:cs="Arial"/>
          <w:color w:val="000000"/>
          <w:sz w:val="20"/>
        </w:rPr>
        <w:t>итогового</w:t>
      </w:r>
      <w:r>
        <w:rPr>
          <w:rFonts w:ascii="Arial" w:hAnsi="Arial" w:cs="Arial"/>
          <w:color w:val="000000"/>
          <w:sz w:val="20"/>
        </w:rPr>
        <w:t xml:space="preserve"> </w:t>
      </w:r>
      <w:r w:rsidR="00575BEC" w:rsidRPr="00F62572">
        <w:rPr>
          <w:rFonts w:ascii="Arial" w:hAnsi="Arial" w:cs="Arial"/>
          <w:color w:val="000000"/>
          <w:sz w:val="20"/>
        </w:rPr>
        <w:t>годового</w:t>
      </w:r>
      <w:r>
        <w:rPr>
          <w:rFonts w:ascii="Arial" w:hAnsi="Arial" w:cs="Arial"/>
          <w:color w:val="000000"/>
          <w:sz w:val="20"/>
        </w:rPr>
        <w:t xml:space="preserve"> </w:t>
      </w:r>
      <w:r w:rsidR="00575BEC" w:rsidRPr="00F62572">
        <w:rPr>
          <w:rFonts w:ascii="Arial" w:hAnsi="Arial" w:cs="Arial"/>
          <w:color w:val="000000"/>
          <w:sz w:val="20"/>
        </w:rPr>
        <w:t>отчета</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ходе</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осуществляется</w:t>
      </w:r>
      <w:r>
        <w:rPr>
          <w:rFonts w:ascii="Arial" w:hAnsi="Arial" w:cs="Arial"/>
          <w:color w:val="000000"/>
          <w:sz w:val="20"/>
        </w:rPr>
        <w:t xml:space="preserve"> </w:t>
      </w:r>
      <w:r w:rsidR="00575BEC" w:rsidRPr="00F62572">
        <w:rPr>
          <w:rFonts w:ascii="Arial" w:hAnsi="Arial" w:cs="Arial"/>
          <w:color w:val="000000"/>
          <w:sz w:val="20"/>
        </w:rPr>
        <w:t>не</w:t>
      </w:r>
      <w:r>
        <w:rPr>
          <w:rFonts w:ascii="Arial" w:hAnsi="Arial" w:cs="Arial"/>
          <w:color w:val="000000"/>
          <w:sz w:val="20"/>
        </w:rPr>
        <w:t xml:space="preserve"> </w:t>
      </w:r>
      <w:r w:rsidR="00575BEC" w:rsidRPr="00F62572">
        <w:rPr>
          <w:rFonts w:ascii="Arial" w:hAnsi="Arial" w:cs="Arial"/>
          <w:color w:val="000000"/>
          <w:sz w:val="20"/>
        </w:rPr>
        <w:t>позднее</w:t>
      </w:r>
      <w:r>
        <w:rPr>
          <w:rFonts w:ascii="Arial" w:hAnsi="Arial" w:cs="Arial"/>
          <w:color w:val="000000"/>
          <w:sz w:val="20"/>
        </w:rPr>
        <w:t xml:space="preserve"> </w:t>
      </w:r>
      <w:r w:rsidR="00575BEC" w:rsidRPr="00F62572">
        <w:rPr>
          <w:rFonts w:ascii="Arial" w:hAnsi="Arial" w:cs="Arial"/>
          <w:color w:val="000000"/>
          <w:sz w:val="20"/>
        </w:rPr>
        <w:t>25</w:t>
      </w:r>
      <w:r>
        <w:rPr>
          <w:rFonts w:ascii="Arial" w:hAnsi="Arial" w:cs="Arial"/>
          <w:color w:val="000000"/>
          <w:sz w:val="20"/>
        </w:rPr>
        <w:t xml:space="preserve"> </w:t>
      </w:r>
      <w:r w:rsidR="00575BEC" w:rsidRPr="00F62572">
        <w:rPr>
          <w:rFonts w:ascii="Arial" w:hAnsi="Arial" w:cs="Arial"/>
          <w:color w:val="000000"/>
          <w:sz w:val="20"/>
        </w:rPr>
        <w:t>февраля</w:t>
      </w:r>
      <w:r>
        <w:rPr>
          <w:rFonts w:ascii="Arial" w:hAnsi="Arial" w:cs="Arial"/>
          <w:color w:val="000000"/>
          <w:sz w:val="20"/>
        </w:rPr>
        <w:t xml:space="preserve"> </w:t>
      </w:r>
      <w:r w:rsidR="00575BEC" w:rsidRPr="00F62572">
        <w:rPr>
          <w:rFonts w:ascii="Arial" w:hAnsi="Arial" w:cs="Arial"/>
          <w:color w:val="000000"/>
          <w:sz w:val="20"/>
        </w:rPr>
        <w:t>года,</w:t>
      </w:r>
      <w:r>
        <w:rPr>
          <w:rFonts w:ascii="Arial" w:hAnsi="Arial" w:cs="Arial"/>
          <w:color w:val="000000"/>
          <w:sz w:val="20"/>
        </w:rPr>
        <w:t xml:space="preserve"> </w:t>
      </w:r>
      <w:r w:rsidR="00575BEC" w:rsidRPr="00F62572">
        <w:rPr>
          <w:rFonts w:ascii="Arial" w:hAnsi="Arial" w:cs="Arial"/>
          <w:color w:val="000000"/>
          <w:sz w:val="20"/>
        </w:rPr>
        <w:t>следующего</w:t>
      </w:r>
      <w:r>
        <w:rPr>
          <w:rFonts w:ascii="Arial" w:hAnsi="Arial" w:cs="Arial"/>
          <w:color w:val="000000"/>
          <w:sz w:val="20"/>
        </w:rPr>
        <w:t xml:space="preserve"> </w:t>
      </w:r>
      <w:r w:rsidR="00575BEC" w:rsidRPr="00F62572">
        <w:rPr>
          <w:rFonts w:ascii="Arial" w:hAnsi="Arial" w:cs="Arial"/>
          <w:color w:val="000000"/>
          <w:sz w:val="20"/>
        </w:rPr>
        <w:t>за</w:t>
      </w:r>
      <w:r>
        <w:rPr>
          <w:rFonts w:ascii="Arial" w:hAnsi="Arial" w:cs="Arial"/>
          <w:color w:val="000000"/>
          <w:sz w:val="20"/>
        </w:rPr>
        <w:t xml:space="preserve"> </w:t>
      </w:r>
      <w:r w:rsidR="00575BEC" w:rsidRPr="00F62572">
        <w:rPr>
          <w:rFonts w:ascii="Arial" w:hAnsi="Arial" w:cs="Arial"/>
          <w:color w:val="000000"/>
          <w:sz w:val="20"/>
        </w:rPr>
        <w:t>отчетным</w:t>
      </w:r>
      <w:r>
        <w:rPr>
          <w:rFonts w:ascii="Arial" w:hAnsi="Arial" w:cs="Arial"/>
          <w:color w:val="000000"/>
          <w:sz w:val="20"/>
        </w:rPr>
        <w:t xml:space="preserve"> </w:t>
      </w:r>
      <w:r w:rsidR="00575BEC" w:rsidRPr="00F62572">
        <w:rPr>
          <w:rFonts w:ascii="Arial" w:hAnsi="Arial" w:cs="Arial"/>
          <w:color w:val="000000"/>
          <w:sz w:val="20"/>
        </w:rPr>
        <w:t>(уточненный</w:t>
      </w:r>
      <w:r>
        <w:rPr>
          <w:rFonts w:ascii="Arial" w:hAnsi="Arial" w:cs="Arial"/>
          <w:color w:val="000000"/>
          <w:sz w:val="20"/>
        </w:rPr>
        <w:t xml:space="preserve"> </w:t>
      </w:r>
      <w:r w:rsidR="00575BEC" w:rsidRPr="00F62572">
        <w:rPr>
          <w:rFonts w:ascii="Arial" w:hAnsi="Arial" w:cs="Arial"/>
          <w:color w:val="000000"/>
          <w:sz w:val="20"/>
        </w:rPr>
        <w:t>итоговый</w:t>
      </w:r>
      <w:r>
        <w:rPr>
          <w:rFonts w:ascii="Arial" w:hAnsi="Arial" w:cs="Arial"/>
          <w:color w:val="000000"/>
          <w:sz w:val="20"/>
        </w:rPr>
        <w:t xml:space="preserve"> </w:t>
      </w:r>
      <w:r w:rsidR="00575BEC" w:rsidRPr="00F62572">
        <w:rPr>
          <w:rFonts w:ascii="Arial" w:hAnsi="Arial" w:cs="Arial"/>
          <w:color w:val="000000"/>
          <w:sz w:val="20"/>
        </w:rPr>
        <w:t>годовой</w:t>
      </w:r>
      <w:r>
        <w:rPr>
          <w:rFonts w:ascii="Arial" w:hAnsi="Arial" w:cs="Arial"/>
          <w:color w:val="000000"/>
          <w:sz w:val="20"/>
        </w:rPr>
        <w:t xml:space="preserve"> </w:t>
      </w:r>
      <w:r w:rsidR="00575BEC" w:rsidRPr="00F62572">
        <w:rPr>
          <w:rFonts w:ascii="Arial" w:hAnsi="Arial" w:cs="Arial"/>
          <w:color w:val="000000"/>
          <w:sz w:val="20"/>
        </w:rPr>
        <w:t>отчет</w:t>
      </w:r>
      <w:r>
        <w:rPr>
          <w:rFonts w:ascii="Arial" w:hAnsi="Arial" w:cs="Arial"/>
          <w:color w:val="000000"/>
          <w:sz w:val="20"/>
        </w:rPr>
        <w:t xml:space="preserve"> </w:t>
      </w:r>
      <w:r w:rsidR="00575BEC" w:rsidRPr="00F62572">
        <w:rPr>
          <w:rFonts w:ascii="Arial" w:hAnsi="Arial" w:cs="Arial"/>
          <w:color w:val="000000"/>
          <w:sz w:val="20"/>
        </w:rPr>
        <w:t>-</w:t>
      </w:r>
      <w:r>
        <w:rPr>
          <w:rFonts w:ascii="Arial" w:hAnsi="Arial" w:cs="Arial"/>
          <w:color w:val="000000"/>
          <w:sz w:val="20"/>
        </w:rPr>
        <w:t xml:space="preserve"> </w:t>
      </w:r>
      <w:r w:rsidR="00575BEC" w:rsidRPr="00F62572">
        <w:rPr>
          <w:rFonts w:ascii="Arial" w:hAnsi="Arial" w:cs="Arial"/>
          <w:color w:val="000000"/>
          <w:sz w:val="20"/>
        </w:rPr>
        <w:t>до</w:t>
      </w:r>
      <w:r>
        <w:rPr>
          <w:rFonts w:ascii="Arial" w:hAnsi="Arial" w:cs="Arial"/>
          <w:color w:val="000000"/>
          <w:sz w:val="20"/>
        </w:rPr>
        <w:t xml:space="preserve"> </w:t>
      </w:r>
      <w:r w:rsidR="00575BEC" w:rsidRPr="00F62572">
        <w:rPr>
          <w:rFonts w:ascii="Arial" w:hAnsi="Arial" w:cs="Arial"/>
          <w:color w:val="000000"/>
          <w:sz w:val="20"/>
        </w:rPr>
        <w:t>12</w:t>
      </w:r>
      <w:r>
        <w:rPr>
          <w:rFonts w:ascii="Arial" w:hAnsi="Arial" w:cs="Arial"/>
          <w:color w:val="000000"/>
          <w:sz w:val="20"/>
        </w:rPr>
        <w:t xml:space="preserve"> </w:t>
      </w:r>
      <w:r w:rsidR="00575BEC" w:rsidRPr="00F62572">
        <w:rPr>
          <w:rFonts w:ascii="Arial" w:hAnsi="Arial" w:cs="Arial"/>
          <w:color w:val="000000"/>
          <w:sz w:val="20"/>
        </w:rPr>
        <w:t>апреля</w:t>
      </w:r>
      <w:r>
        <w:rPr>
          <w:rFonts w:ascii="Arial" w:hAnsi="Arial" w:cs="Arial"/>
          <w:color w:val="000000"/>
          <w:sz w:val="20"/>
        </w:rPr>
        <w:t xml:space="preserve"> </w:t>
      </w:r>
      <w:r w:rsidR="00575BEC" w:rsidRPr="00F62572">
        <w:rPr>
          <w:rFonts w:ascii="Arial" w:hAnsi="Arial" w:cs="Arial"/>
          <w:color w:val="000000"/>
          <w:sz w:val="20"/>
        </w:rPr>
        <w:t>года,</w:t>
      </w:r>
      <w:r>
        <w:rPr>
          <w:rFonts w:ascii="Arial" w:hAnsi="Arial" w:cs="Arial"/>
          <w:color w:val="000000"/>
          <w:sz w:val="20"/>
        </w:rPr>
        <w:t xml:space="preserve"> </w:t>
      </w:r>
      <w:r w:rsidR="00575BEC" w:rsidRPr="00F62572">
        <w:rPr>
          <w:rFonts w:ascii="Arial" w:hAnsi="Arial" w:cs="Arial"/>
          <w:color w:val="000000"/>
          <w:sz w:val="20"/>
        </w:rPr>
        <w:t>следующего</w:t>
      </w:r>
      <w:r>
        <w:rPr>
          <w:rFonts w:ascii="Arial" w:hAnsi="Arial" w:cs="Arial"/>
          <w:color w:val="000000"/>
          <w:sz w:val="20"/>
        </w:rPr>
        <w:t xml:space="preserve"> </w:t>
      </w:r>
      <w:r w:rsidR="00575BEC" w:rsidRPr="00F62572">
        <w:rPr>
          <w:rFonts w:ascii="Arial" w:hAnsi="Arial" w:cs="Arial"/>
          <w:color w:val="000000"/>
          <w:sz w:val="20"/>
        </w:rPr>
        <w:t>за</w:t>
      </w:r>
      <w:r>
        <w:rPr>
          <w:rFonts w:ascii="Arial" w:hAnsi="Arial" w:cs="Arial"/>
          <w:color w:val="000000"/>
          <w:sz w:val="20"/>
        </w:rPr>
        <w:t xml:space="preserve"> </w:t>
      </w:r>
      <w:r w:rsidR="00575BEC" w:rsidRPr="00F62572">
        <w:rPr>
          <w:rFonts w:ascii="Arial" w:hAnsi="Arial" w:cs="Arial"/>
          <w:color w:val="000000"/>
          <w:sz w:val="20"/>
        </w:rPr>
        <w:t>отчетным).</w:t>
      </w:r>
    </w:p>
    <w:p w14:paraId="26409FF9" w14:textId="7F3C4721" w:rsidR="00575BEC" w:rsidRPr="00F62572" w:rsidRDefault="002E643C" w:rsidP="00CB7C9A">
      <w:pPr>
        <w:spacing w:after="0" w:line="240" w:lineRule="auto"/>
        <w:ind w:firstLine="709"/>
        <w:jc w:val="both"/>
        <w:rPr>
          <w:rFonts w:ascii="Arial" w:hAnsi="Arial" w:cs="Arial"/>
          <w:color w:val="000000"/>
          <w:sz w:val="20"/>
        </w:rPr>
      </w:pPr>
      <w:bookmarkStart w:id="11" w:name="sub_63"/>
      <w:r>
        <w:rPr>
          <w:rFonts w:ascii="Arial" w:hAnsi="Arial" w:cs="Arial"/>
          <w:color w:val="000000"/>
          <w:sz w:val="20"/>
        </w:rPr>
        <w:t xml:space="preserve"> </w:t>
      </w:r>
      <w:r w:rsidR="00575BEC" w:rsidRPr="00F62572">
        <w:rPr>
          <w:rFonts w:ascii="Arial" w:hAnsi="Arial" w:cs="Arial"/>
          <w:color w:val="000000"/>
          <w:sz w:val="20"/>
        </w:rPr>
        <w:t>6.3.</w:t>
      </w:r>
      <w:r>
        <w:rPr>
          <w:rFonts w:ascii="Arial" w:hAnsi="Arial" w:cs="Arial"/>
          <w:color w:val="000000"/>
          <w:sz w:val="20"/>
        </w:rPr>
        <w:t xml:space="preserve"> </w:t>
      </w:r>
      <w:r w:rsidR="00575BEC" w:rsidRPr="00F62572">
        <w:rPr>
          <w:rFonts w:ascii="Arial" w:hAnsi="Arial" w:cs="Arial"/>
          <w:color w:val="000000"/>
          <w:sz w:val="20"/>
        </w:rPr>
        <w:t>Формирование,</w:t>
      </w:r>
      <w:r>
        <w:rPr>
          <w:rFonts w:ascii="Arial" w:hAnsi="Arial" w:cs="Arial"/>
          <w:color w:val="000000"/>
          <w:sz w:val="20"/>
        </w:rPr>
        <w:t xml:space="preserve"> </w:t>
      </w:r>
      <w:r w:rsidR="00575BEC" w:rsidRPr="00F62572">
        <w:rPr>
          <w:rFonts w:ascii="Arial" w:hAnsi="Arial" w:cs="Arial"/>
          <w:color w:val="000000"/>
          <w:sz w:val="20"/>
        </w:rPr>
        <w:t>согласование,</w:t>
      </w:r>
      <w:r>
        <w:rPr>
          <w:rFonts w:ascii="Arial" w:hAnsi="Arial" w:cs="Arial"/>
          <w:color w:val="000000"/>
          <w:sz w:val="20"/>
        </w:rPr>
        <w:t xml:space="preserve"> </w:t>
      </w:r>
      <w:r w:rsidR="00575BEC" w:rsidRPr="00F62572">
        <w:rPr>
          <w:rFonts w:ascii="Arial" w:hAnsi="Arial" w:cs="Arial"/>
          <w:color w:val="000000"/>
          <w:sz w:val="20"/>
        </w:rPr>
        <w:t>утверждение</w:t>
      </w:r>
      <w:r>
        <w:rPr>
          <w:rFonts w:ascii="Arial" w:hAnsi="Arial" w:cs="Arial"/>
          <w:color w:val="000000"/>
          <w:sz w:val="20"/>
        </w:rPr>
        <w:t xml:space="preserve"> </w:t>
      </w:r>
      <w:r w:rsidR="00575BEC" w:rsidRPr="00F62572">
        <w:rPr>
          <w:rFonts w:ascii="Arial" w:hAnsi="Arial" w:cs="Arial"/>
          <w:color w:val="000000"/>
          <w:sz w:val="20"/>
        </w:rPr>
        <w:t>и</w:t>
      </w:r>
      <w:r>
        <w:rPr>
          <w:rFonts w:ascii="Arial" w:hAnsi="Arial" w:cs="Arial"/>
          <w:color w:val="000000"/>
          <w:sz w:val="20"/>
        </w:rPr>
        <w:t xml:space="preserve"> </w:t>
      </w:r>
      <w:r w:rsidR="00575BEC" w:rsidRPr="00F62572">
        <w:rPr>
          <w:rFonts w:ascii="Arial" w:hAnsi="Arial" w:cs="Arial"/>
          <w:color w:val="000000"/>
          <w:sz w:val="20"/>
        </w:rPr>
        <w:t>представление</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отдел</w:t>
      </w:r>
      <w:r>
        <w:rPr>
          <w:rFonts w:ascii="Arial" w:hAnsi="Arial" w:cs="Arial"/>
          <w:color w:val="000000"/>
          <w:sz w:val="20"/>
        </w:rPr>
        <w:t xml:space="preserve"> </w:t>
      </w:r>
      <w:r w:rsidR="00575BEC" w:rsidRPr="00F62572">
        <w:rPr>
          <w:rFonts w:ascii="Arial" w:hAnsi="Arial" w:cs="Arial"/>
          <w:color w:val="000000"/>
          <w:sz w:val="20"/>
        </w:rPr>
        <w:t>экономики</w:t>
      </w:r>
      <w:r>
        <w:rPr>
          <w:rFonts w:ascii="Arial" w:hAnsi="Arial" w:cs="Arial"/>
          <w:color w:val="000000"/>
          <w:sz w:val="20"/>
        </w:rPr>
        <w:t xml:space="preserve"> </w:t>
      </w:r>
      <w:r w:rsidR="00575BEC" w:rsidRPr="00F62572">
        <w:rPr>
          <w:rFonts w:ascii="Arial" w:hAnsi="Arial" w:cs="Arial"/>
          <w:color w:val="000000"/>
          <w:sz w:val="20"/>
        </w:rPr>
        <w:t>отчета</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ходе</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осуществляются</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форме</w:t>
      </w:r>
      <w:r>
        <w:rPr>
          <w:rFonts w:ascii="Arial" w:hAnsi="Arial" w:cs="Arial"/>
          <w:color w:val="000000"/>
          <w:sz w:val="20"/>
        </w:rPr>
        <w:t xml:space="preserve"> </w:t>
      </w:r>
      <w:r w:rsidR="00575BEC" w:rsidRPr="00F62572">
        <w:rPr>
          <w:rFonts w:ascii="Arial" w:hAnsi="Arial" w:cs="Arial"/>
          <w:color w:val="000000"/>
          <w:sz w:val="20"/>
        </w:rPr>
        <w:t>документов</w:t>
      </w:r>
      <w:r>
        <w:rPr>
          <w:rFonts w:ascii="Arial" w:hAnsi="Arial" w:cs="Arial"/>
          <w:color w:val="000000"/>
          <w:sz w:val="20"/>
        </w:rPr>
        <w:t xml:space="preserve"> </w:t>
      </w:r>
      <w:r w:rsidR="00575BEC" w:rsidRPr="00F62572">
        <w:rPr>
          <w:rFonts w:ascii="Arial" w:hAnsi="Arial" w:cs="Arial"/>
          <w:color w:val="000000"/>
          <w:sz w:val="20"/>
        </w:rPr>
        <w:t>на</w:t>
      </w:r>
      <w:r>
        <w:rPr>
          <w:rFonts w:ascii="Arial" w:hAnsi="Arial" w:cs="Arial"/>
          <w:color w:val="000000"/>
          <w:sz w:val="20"/>
        </w:rPr>
        <w:t xml:space="preserve"> </w:t>
      </w:r>
      <w:r w:rsidR="00575BEC" w:rsidRPr="00F62572">
        <w:rPr>
          <w:rFonts w:ascii="Arial" w:hAnsi="Arial" w:cs="Arial"/>
          <w:color w:val="000000"/>
          <w:sz w:val="20"/>
        </w:rPr>
        <w:t>бумажном</w:t>
      </w:r>
      <w:r>
        <w:rPr>
          <w:rFonts w:ascii="Arial" w:hAnsi="Arial" w:cs="Arial"/>
          <w:color w:val="000000"/>
          <w:sz w:val="20"/>
        </w:rPr>
        <w:t xml:space="preserve"> </w:t>
      </w:r>
      <w:r w:rsidR="00575BEC" w:rsidRPr="00F62572">
        <w:rPr>
          <w:rFonts w:ascii="Arial" w:hAnsi="Arial" w:cs="Arial"/>
          <w:color w:val="000000"/>
          <w:sz w:val="20"/>
        </w:rPr>
        <w:t>носителе,</w:t>
      </w:r>
      <w:r>
        <w:rPr>
          <w:rFonts w:ascii="Arial" w:hAnsi="Arial" w:cs="Arial"/>
          <w:color w:val="000000"/>
          <w:sz w:val="20"/>
        </w:rPr>
        <w:t xml:space="preserve"> </w:t>
      </w:r>
      <w:r w:rsidR="00575BEC" w:rsidRPr="00F62572">
        <w:rPr>
          <w:rFonts w:ascii="Arial" w:hAnsi="Arial" w:cs="Arial"/>
          <w:color w:val="000000"/>
          <w:sz w:val="20"/>
        </w:rPr>
        <w:t>подписанных</w:t>
      </w:r>
      <w:r>
        <w:rPr>
          <w:rFonts w:ascii="Arial" w:hAnsi="Arial" w:cs="Arial"/>
          <w:color w:val="000000"/>
          <w:sz w:val="20"/>
        </w:rPr>
        <w:t xml:space="preserve"> </w:t>
      </w:r>
      <w:r w:rsidR="00575BEC" w:rsidRPr="00F62572">
        <w:rPr>
          <w:rFonts w:ascii="Arial" w:hAnsi="Arial" w:cs="Arial"/>
          <w:color w:val="000000"/>
          <w:sz w:val="20"/>
        </w:rPr>
        <w:t>лицами,</w:t>
      </w:r>
      <w:r>
        <w:rPr>
          <w:rFonts w:ascii="Arial" w:hAnsi="Arial" w:cs="Arial"/>
          <w:color w:val="000000"/>
          <w:sz w:val="20"/>
        </w:rPr>
        <w:t xml:space="preserve"> </w:t>
      </w:r>
      <w:r w:rsidR="00575BEC" w:rsidRPr="00F62572">
        <w:rPr>
          <w:rFonts w:ascii="Arial" w:hAnsi="Arial" w:cs="Arial"/>
          <w:color w:val="000000"/>
          <w:sz w:val="20"/>
        </w:rPr>
        <w:t>уполномоченными</w:t>
      </w:r>
      <w:r>
        <w:rPr>
          <w:rFonts w:ascii="Arial" w:hAnsi="Arial" w:cs="Arial"/>
          <w:color w:val="000000"/>
          <w:sz w:val="20"/>
        </w:rPr>
        <w:t xml:space="preserve"> </w:t>
      </w:r>
      <w:r w:rsidR="00575BEC" w:rsidRPr="00F62572">
        <w:rPr>
          <w:rFonts w:ascii="Arial" w:hAnsi="Arial" w:cs="Arial"/>
          <w:color w:val="000000"/>
          <w:sz w:val="20"/>
        </w:rPr>
        <w:t>действовать</w:t>
      </w:r>
      <w:r>
        <w:rPr>
          <w:rFonts w:ascii="Arial" w:hAnsi="Arial" w:cs="Arial"/>
          <w:color w:val="000000"/>
          <w:sz w:val="20"/>
        </w:rPr>
        <w:t xml:space="preserve"> </w:t>
      </w:r>
      <w:r w:rsidR="00575BEC" w:rsidRPr="00F62572">
        <w:rPr>
          <w:rFonts w:ascii="Arial" w:hAnsi="Arial" w:cs="Arial"/>
          <w:color w:val="000000"/>
          <w:sz w:val="20"/>
        </w:rPr>
        <w:t>от</w:t>
      </w:r>
      <w:r>
        <w:rPr>
          <w:rFonts w:ascii="Arial" w:hAnsi="Arial" w:cs="Arial"/>
          <w:color w:val="000000"/>
          <w:sz w:val="20"/>
        </w:rPr>
        <w:t xml:space="preserve"> </w:t>
      </w:r>
      <w:r w:rsidR="00575BEC" w:rsidRPr="00F62572">
        <w:rPr>
          <w:rFonts w:ascii="Arial" w:hAnsi="Arial" w:cs="Arial"/>
          <w:color w:val="000000"/>
          <w:sz w:val="20"/>
        </w:rPr>
        <w:t>имени</w:t>
      </w:r>
      <w:r>
        <w:rPr>
          <w:rFonts w:ascii="Arial" w:hAnsi="Arial" w:cs="Arial"/>
          <w:color w:val="000000"/>
          <w:sz w:val="20"/>
        </w:rPr>
        <w:t xml:space="preserve"> </w:t>
      </w:r>
      <w:r w:rsidR="00575BEC" w:rsidRPr="00F62572">
        <w:rPr>
          <w:rFonts w:ascii="Arial" w:hAnsi="Arial" w:cs="Arial"/>
          <w:color w:val="000000"/>
          <w:sz w:val="20"/>
        </w:rPr>
        <w:t>ответственного</w:t>
      </w:r>
      <w:r>
        <w:rPr>
          <w:rFonts w:ascii="Arial" w:hAnsi="Arial" w:cs="Arial"/>
          <w:color w:val="000000"/>
          <w:sz w:val="20"/>
        </w:rPr>
        <w:t xml:space="preserve"> </w:t>
      </w:r>
      <w:r w:rsidR="00575BEC" w:rsidRPr="00F62572">
        <w:rPr>
          <w:rFonts w:ascii="Arial" w:hAnsi="Arial" w:cs="Arial"/>
          <w:color w:val="000000"/>
          <w:sz w:val="20"/>
        </w:rPr>
        <w:t>исполнителя.</w:t>
      </w:r>
    </w:p>
    <w:p w14:paraId="1845CA4F" w14:textId="7054710F" w:rsidR="00575BEC" w:rsidRPr="00F62572" w:rsidRDefault="002E643C" w:rsidP="00CB7C9A">
      <w:pPr>
        <w:spacing w:after="0" w:line="240" w:lineRule="auto"/>
        <w:ind w:firstLine="709"/>
        <w:jc w:val="both"/>
        <w:rPr>
          <w:rFonts w:ascii="Arial" w:hAnsi="Arial" w:cs="Arial"/>
          <w:color w:val="000000"/>
          <w:sz w:val="20"/>
        </w:rPr>
      </w:pPr>
      <w:bookmarkStart w:id="12" w:name="sub_64"/>
      <w:bookmarkEnd w:id="11"/>
      <w:r>
        <w:rPr>
          <w:rFonts w:ascii="Arial" w:hAnsi="Arial" w:cs="Arial"/>
          <w:color w:val="000000"/>
          <w:sz w:val="20"/>
        </w:rPr>
        <w:t xml:space="preserve"> </w:t>
      </w:r>
      <w:r w:rsidR="00575BEC" w:rsidRPr="00F62572">
        <w:rPr>
          <w:rFonts w:ascii="Arial" w:hAnsi="Arial" w:cs="Arial"/>
          <w:color w:val="000000"/>
          <w:sz w:val="20"/>
        </w:rPr>
        <w:t>6.4.</w:t>
      </w:r>
      <w:r>
        <w:rPr>
          <w:rFonts w:ascii="Arial" w:hAnsi="Arial" w:cs="Arial"/>
          <w:color w:val="000000"/>
          <w:sz w:val="20"/>
        </w:rPr>
        <w:t xml:space="preserve"> </w:t>
      </w:r>
      <w:r w:rsidR="00575BEC" w:rsidRPr="00F62572">
        <w:rPr>
          <w:rFonts w:ascii="Arial" w:hAnsi="Arial" w:cs="Arial"/>
          <w:color w:val="000000"/>
          <w:sz w:val="20"/>
        </w:rPr>
        <w:t>Итоговый</w:t>
      </w:r>
      <w:r>
        <w:rPr>
          <w:rFonts w:ascii="Arial" w:hAnsi="Arial" w:cs="Arial"/>
          <w:color w:val="000000"/>
          <w:sz w:val="20"/>
        </w:rPr>
        <w:t xml:space="preserve"> </w:t>
      </w:r>
      <w:r w:rsidR="00575BEC" w:rsidRPr="00F62572">
        <w:rPr>
          <w:rFonts w:ascii="Arial" w:hAnsi="Arial" w:cs="Arial"/>
          <w:color w:val="000000"/>
          <w:sz w:val="20"/>
        </w:rPr>
        <w:t>годовой</w:t>
      </w:r>
      <w:r>
        <w:rPr>
          <w:rFonts w:ascii="Arial" w:hAnsi="Arial" w:cs="Arial"/>
          <w:color w:val="000000"/>
          <w:sz w:val="20"/>
        </w:rPr>
        <w:t xml:space="preserve"> </w:t>
      </w:r>
      <w:r w:rsidR="00575BEC" w:rsidRPr="00F62572">
        <w:rPr>
          <w:rFonts w:ascii="Arial" w:hAnsi="Arial" w:cs="Arial"/>
          <w:color w:val="000000"/>
          <w:sz w:val="20"/>
        </w:rPr>
        <w:t>отчет</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ходе</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уточненный</w:t>
      </w:r>
      <w:r>
        <w:rPr>
          <w:rFonts w:ascii="Arial" w:hAnsi="Arial" w:cs="Arial"/>
          <w:color w:val="000000"/>
          <w:sz w:val="20"/>
        </w:rPr>
        <w:t xml:space="preserve"> </w:t>
      </w:r>
      <w:r w:rsidR="00575BEC" w:rsidRPr="00F62572">
        <w:rPr>
          <w:rFonts w:ascii="Arial" w:hAnsi="Arial" w:cs="Arial"/>
          <w:color w:val="000000"/>
          <w:sz w:val="20"/>
        </w:rPr>
        <w:t>итоговый</w:t>
      </w:r>
      <w:r>
        <w:rPr>
          <w:rFonts w:ascii="Arial" w:hAnsi="Arial" w:cs="Arial"/>
          <w:color w:val="000000"/>
          <w:sz w:val="20"/>
        </w:rPr>
        <w:t xml:space="preserve"> </w:t>
      </w:r>
      <w:r w:rsidR="00575BEC" w:rsidRPr="00F62572">
        <w:rPr>
          <w:rFonts w:ascii="Arial" w:hAnsi="Arial" w:cs="Arial"/>
          <w:color w:val="000000"/>
          <w:sz w:val="20"/>
        </w:rPr>
        <w:t>годовой</w:t>
      </w:r>
      <w:r>
        <w:rPr>
          <w:rFonts w:ascii="Arial" w:hAnsi="Arial" w:cs="Arial"/>
          <w:color w:val="000000"/>
          <w:sz w:val="20"/>
        </w:rPr>
        <w:t xml:space="preserve"> </w:t>
      </w:r>
      <w:r w:rsidR="00575BEC" w:rsidRPr="00F62572">
        <w:rPr>
          <w:rFonts w:ascii="Arial" w:hAnsi="Arial" w:cs="Arial"/>
          <w:color w:val="000000"/>
          <w:sz w:val="20"/>
        </w:rPr>
        <w:t>отчет</w:t>
      </w:r>
      <w:r>
        <w:rPr>
          <w:rFonts w:ascii="Arial" w:hAnsi="Arial" w:cs="Arial"/>
          <w:color w:val="000000"/>
          <w:sz w:val="20"/>
        </w:rPr>
        <w:t xml:space="preserve"> </w:t>
      </w:r>
      <w:r w:rsidR="00575BEC" w:rsidRPr="00F62572">
        <w:rPr>
          <w:rFonts w:ascii="Arial" w:hAnsi="Arial" w:cs="Arial"/>
          <w:color w:val="000000"/>
          <w:sz w:val="20"/>
        </w:rPr>
        <w:t>ответственный</w:t>
      </w:r>
      <w:r>
        <w:rPr>
          <w:rFonts w:ascii="Arial" w:hAnsi="Arial" w:cs="Arial"/>
          <w:color w:val="000000"/>
          <w:sz w:val="20"/>
        </w:rPr>
        <w:t xml:space="preserve"> </w:t>
      </w:r>
      <w:r w:rsidR="00575BEC" w:rsidRPr="00F62572">
        <w:rPr>
          <w:rFonts w:ascii="Arial" w:hAnsi="Arial" w:cs="Arial"/>
          <w:color w:val="000000"/>
          <w:sz w:val="20"/>
        </w:rPr>
        <w:t>исполнитель</w:t>
      </w:r>
      <w:r>
        <w:rPr>
          <w:rFonts w:ascii="Arial" w:hAnsi="Arial" w:cs="Arial"/>
          <w:color w:val="000000"/>
          <w:sz w:val="20"/>
        </w:rPr>
        <w:t xml:space="preserve"> </w:t>
      </w:r>
      <w:r w:rsidR="00575BEC" w:rsidRPr="00F62572">
        <w:rPr>
          <w:rFonts w:ascii="Arial" w:hAnsi="Arial" w:cs="Arial"/>
          <w:color w:val="000000"/>
          <w:sz w:val="20"/>
        </w:rPr>
        <w:t>представляет</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отдел</w:t>
      </w:r>
      <w:r>
        <w:rPr>
          <w:rFonts w:ascii="Arial" w:hAnsi="Arial" w:cs="Arial"/>
          <w:color w:val="000000"/>
          <w:sz w:val="20"/>
        </w:rPr>
        <w:t xml:space="preserve"> </w:t>
      </w:r>
      <w:r w:rsidR="00575BEC" w:rsidRPr="00F62572">
        <w:rPr>
          <w:rFonts w:ascii="Arial" w:hAnsi="Arial" w:cs="Arial"/>
          <w:color w:val="000000"/>
          <w:sz w:val="20"/>
        </w:rPr>
        <w:t>экономики</w:t>
      </w:r>
      <w:r>
        <w:rPr>
          <w:rFonts w:ascii="Arial" w:hAnsi="Arial" w:cs="Arial"/>
          <w:color w:val="000000"/>
          <w:sz w:val="20"/>
        </w:rPr>
        <w:t xml:space="preserve"> </w:t>
      </w:r>
      <w:r w:rsidR="00575BEC" w:rsidRPr="00F62572">
        <w:rPr>
          <w:rFonts w:ascii="Arial" w:hAnsi="Arial" w:cs="Arial"/>
          <w:color w:val="000000"/>
          <w:sz w:val="20"/>
        </w:rPr>
        <w:t>также</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форме</w:t>
      </w:r>
      <w:r>
        <w:rPr>
          <w:rFonts w:ascii="Arial" w:hAnsi="Arial" w:cs="Arial"/>
          <w:color w:val="000000"/>
          <w:sz w:val="20"/>
        </w:rPr>
        <w:t xml:space="preserve"> </w:t>
      </w:r>
      <w:r w:rsidR="00575BEC" w:rsidRPr="00F62572">
        <w:rPr>
          <w:rFonts w:ascii="Arial" w:hAnsi="Arial" w:cs="Arial"/>
          <w:color w:val="000000"/>
          <w:sz w:val="20"/>
        </w:rPr>
        <w:t>документа</w:t>
      </w:r>
      <w:r>
        <w:rPr>
          <w:rFonts w:ascii="Arial" w:hAnsi="Arial" w:cs="Arial"/>
          <w:color w:val="000000"/>
          <w:sz w:val="20"/>
        </w:rPr>
        <w:t xml:space="preserve"> </w:t>
      </w:r>
      <w:r w:rsidR="00575BEC" w:rsidRPr="00F62572">
        <w:rPr>
          <w:rFonts w:ascii="Arial" w:hAnsi="Arial" w:cs="Arial"/>
          <w:color w:val="000000"/>
          <w:sz w:val="20"/>
        </w:rPr>
        <w:t>на</w:t>
      </w:r>
      <w:r>
        <w:rPr>
          <w:rFonts w:ascii="Arial" w:hAnsi="Arial" w:cs="Arial"/>
          <w:color w:val="000000"/>
          <w:sz w:val="20"/>
        </w:rPr>
        <w:t xml:space="preserve"> </w:t>
      </w:r>
      <w:r w:rsidR="00575BEC" w:rsidRPr="00F62572">
        <w:rPr>
          <w:rFonts w:ascii="Arial" w:hAnsi="Arial" w:cs="Arial"/>
          <w:color w:val="000000"/>
          <w:sz w:val="20"/>
        </w:rPr>
        <w:t>бумажном</w:t>
      </w:r>
      <w:r>
        <w:rPr>
          <w:rFonts w:ascii="Arial" w:hAnsi="Arial" w:cs="Arial"/>
          <w:color w:val="000000"/>
          <w:sz w:val="20"/>
        </w:rPr>
        <w:t xml:space="preserve"> </w:t>
      </w:r>
      <w:r w:rsidR="00575BEC" w:rsidRPr="00F62572">
        <w:rPr>
          <w:rFonts w:ascii="Arial" w:hAnsi="Arial" w:cs="Arial"/>
          <w:color w:val="000000"/>
          <w:sz w:val="20"/>
        </w:rPr>
        <w:t>носителе,</w:t>
      </w:r>
      <w:r>
        <w:rPr>
          <w:rFonts w:ascii="Arial" w:hAnsi="Arial" w:cs="Arial"/>
          <w:color w:val="000000"/>
          <w:sz w:val="20"/>
        </w:rPr>
        <w:t xml:space="preserve"> </w:t>
      </w:r>
      <w:r w:rsidR="00575BEC" w:rsidRPr="00F62572">
        <w:rPr>
          <w:rFonts w:ascii="Arial" w:hAnsi="Arial" w:cs="Arial"/>
          <w:color w:val="000000"/>
          <w:sz w:val="20"/>
        </w:rPr>
        <w:t>подписанного</w:t>
      </w:r>
      <w:r>
        <w:rPr>
          <w:rFonts w:ascii="Arial" w:hAnsi="Arial" w:cs="Arial"/>
          <w:color w:val="000000"/>
          <w:sz w:val="20"/>
        </w:rPr>
        <w:t xml:space="preserve"> </w:t>
      </w:r>
      <w:r w:rsidR="00575BEC" w:rsidRPr="00F62572">
        <w:rPr>
          <w:rFonts w:ascii="Arial" w:hAnsi="Arial" w:cs="Arial"/>
          <w:color w:val="000000"/>
          <w:sz w:val="20"/>
        </w:rPr>
        <w:t>лицом,</w:t>
      </w:r>
      <w:r>
        <w:rPr>
          <w:rFonts w:ascii="Arial" w:hAnsi="Arial" w:cs="Arial"/>
          <w:color w:val="000000"/>
          <w:sz w:val="20"/>
        </w:rPr>
        <w:t xml:space="preserve"> </w:t>
      </w:r>
      <w:r w:rsidR="00575BEC" w:rsidRPr="00F62572">
        <w:rPr>
          <w:rFonts w:ascii="Arial" w:hAnsi="Arial" w:cs="Arial"/>
          <w:color w:val="000000"/>
          <w:sz w:val="20"/>
        </w:rPr>
        <w:t>уполномоченным</w:t>
      </w:r>
      <w:r>
        <w:rPr>
          <w:rFonts w:ascii="Arial" w:hAnsi="Arial" w:cs="Arial"/>
          <w:color w:val="000000"/>
          <w:sz w:val="20"/>
        </w:rPr>
        <w:t xml:space="preserve"> </w:t>
      </w:r>
      <w:r w:rsidR="00575BEC" w:rsidRPr="00F62572">
        <w:rPr>
          <w:rFonts w:ascii="Arial" w:hAnsi="Arial" w:cs="Arial"/>
          <w:color w:val="000000"/>
          <w:sz w:val="20"/>
        </w:rPr>
        <w:t>действовать</w:t>
      </w:r>
      <w:r>
        <w:rPr>
          <w:rFonts w:ascii="Arial" w:hAnsi="Arial" w:cs="Arial"/>
          <w:color w:val="000000"/>
          <w:sz w:val="20"/>
        </w:rPr>
        <w:t xml:space="preserve"> </w:t>
      </w:r>
      <w:r w:rsidR="00575BEC" w:rsidRPr="00F62572">
        <w:rPr>
          <w:rFonts w:ascii="Arial" w:hAnsi="Arial" w:cs="Arial"/>
          <w:color w:val="000000"/>
          <w:sz w:val="20"/>
        </w:rPr>
        <w:t>от</w:t>
      </w:r>
      <w:r>
        <w:rPr>
          <w:rFonts w:ascii="Arial" w:hAnsi="Arial" w:cs="Arial"/>
          <w:color w:val="000000"/>
          <w:sz w:val="20"/>
        </w:rPr>
        <w:t xml:space="preserve"> </w:t>
      </w:r>
      <w:r w:rsidR="00575BEC" w:rsidRPr="00F62572">
        <w:rPr>
          <w:rFonts w:ascii="Arial" w:hAnsi="Arial" w:cs="Arial"/>
          <w:color w:val="000000"/>
          <w:sz w:val="20"/>
        </w:rPr>
        <w:t>имени</w:t>
      </w:r>
      <w:r>
        <w:rPr>
          <w:rFonts w:ascii="Arial" w:hAnsi="Arial" w:cs="Arial"/>
          <w:color w:val="000000"/>
          <w:sz w:val="20"/>
        </w:rPr>
        <w:t xml:space="preserve"> </w:t>
      </w:r>
      <w:r w:rsidR="00575BEC" w:rsidRPr="00F62572">
        <w:rPr>
          <w:rFonts w:ascii="Arial" w:hAnsi="Arial" w:cs="Arial"/>
          <w:color w:val="000000"/>
          <w:sz w:val="20"/>
        </w:rPr>
        <w:t>ответственного</w:t>
      </w:r>
      <w:r>
        <w:rPr>
          <w:rFonts w:ascii="Arial" w:hAnsi="Arial" w:cs="Arial"/>
          <w:color w:val="000000"/>
          <w:sz w:val="20"/>
        </w:rPr>
        <w:t xml:space="preserve"> </w:t>
      </w:r>
      <w:r w:rsidR="00575BEC" w:rsidRPr="00F62572">
        <w:rPr>
          <w:rFonts w:ascii="Arial" w:hAnsi="Arial" w:cs="Arial"/>
          <w:color w:val="000000"/>
          <w:sz w:val="20"/>
        </w:rPr>
        <w:t>исполнителя.</w:t>
      </w:r>
    </w:p>
    <w:bookmarkEnd w:id="12"/>
    <w:p w14:paraId="486EEAAD" w14:textId="1300C46B" w:rsidR="00575BEC" w:rsidRPr="00F62572" w:rsidRDefault="002E643C" w:rsidP="00CB7C9A">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575BEC" w:rsidRPr="00F62572">
        <w:rPr>
          <w:rFonts w:ascii="Arial" w:hAnsi="Arial" w:cs="Arial"/>
          <w:color w:val="000000"/>
          <w:sz w:val="20"/>
        </w:rPr>
        <w:t>Итоговый</w:t>
      </w:r>
      <w:r>
        <w:rPr>
          <w:rFonts w:ascii="Arial" w:hAnsi="Arial" w:cs="Arial"/>
          <w:color w:val="000000"/>
          <w:sz w:val="20"/>
        </w:rPr>
        <w:t xml:space="preserve"> </w:t>
      </w:r>
      <w:r w:rsidR="00575BEC" w:rsidRPr="00F62572">
        <w:rPr>
          <w:rFonts w:ascii="Arial" w:hAnsi="Arial" w:cs="Arial"/>
          <w:color w:val="000000"/>
          <w:sz w:val="20"/>
        </w:rPr>
        <w:t>годовой</w:t>
      </w:r>
      <w:r>
        <w:rPr>
          <w:rFonts w:ascii="Arial" w:hAnsi="Arial" w:cs="Arial"/>
          <w:color w:val="000000"/>
          <w:sz w:val="20"/>
        </w:rPr>
        <w:t xml:space="preserve"> </w:t>
      </w:r>
      <w:r w:rsidR="00575BEC" w:rsidRPr="00F62572">
        <w:rPr>
          <w:rFonts w:ascii="Arial" w:hAnsi="Arial" w:cs="Arial"/>
          <w:color w:val="000000"/>
          <w:sz w:val="20"/>
        </w:rPr>
        <w:t>отчет</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ходе</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уточненный</w:t>
      </w:r>
      <w:r>
        <w:rPr>
          <w:rFonts w:ascii="Arial" w:hAnsi="Arial" w:cs="Arial"/>
          <w:color w:val="000000"/>
          <w:sz w:val="20"/>
        </w:rPr>
        <w:t xml:space="preserve"> </w:t>
      </w:r>
      <w:r w:rsidR="00575BEC" w:rsidRPr="00F62572">
        <w:rPr>
          <w:rFonts w:ascii="Arial" w:hAnsi="Arial" w:cs="Arial"/>
          <w:color w:val="000000"/>
          <w:sz w:val="20"/>
        </w:rPr>
        <w:t>итоговый</w:t>
      </w:r>
      <w:r>
        <w:rPr>
          <w:rFonts w:ascii="Arial" w:hAnsi="Arial" w:cs="Arial"/>
          <w:color w:val="000000"/>
          <w:sz w:val="20"/>
        </w:rPr>
        <w:t xml:space="preserve"> </w:t>
      </w:r>
      <w:r w:rsidR="00575BEC" w:rsidRPr="00F62572">
        <w:rPr>
          <w:rFonts w:ascii="Arial" w:hAnsi="Arial" w:cs="Arial"/>
          <w:color w:val="000000"/>
          <w:sz w:val="20"/>
        </w:rPr>
        <w:t>годовой</w:t>
      </w:r>
      <w:r>
        <w:rPr>
          <w:rFonts w:ascii="Arial" w:hAnsi="Arial" w:cs="Arial"/>
          <w:color w:val="000000"/>
          <w:sz w:val="20"/>
        </w:rPr>
        <w:t xml:space="preserve"> </w:t>
      </w:r>
      <w:r w:rsidR="00575BEC" w:rsidRPr="00F62572">
        <w:rPr>
          <w:rFonts w:ascii="Arial" w:hAnsi="Arial" w:cs="Arial"/>
          <w:color w:val="000000"/>
          <w:sz w:val="20"/>
        </w:rPr>
        <w:t>отчет</w:t>
      </w:r>
      <w:r>
        <w:rPr>
          <w:rFonts w:ascii="Arial" w:hAnsi="Arial" w:cs="Arial"/>
          <w:color w:val="000000"/>
          <w:sz w:val="20"/>
        </w:rPr>
        <w:t xml:space="preserve"> </w:t>
      </w:r>
      <w:r w:rsidR="00575BEC" w:rsidRPr="00F62572">
        <w:rPr>
          <w:rFonts w:ascii="Arial" w:hAnsi="Arial" w:cs="Arial"/>
          <w:color w:val="000000"/>
          <w:sz w:val="20"/>
        </w:rPr>
        <w:t>ответственный</w:t>
      </w:r>
      <w:r>
        <w:rPr>
          <w:rFonts w:ascii="Arial" w:hAnsi="Arial" w:cs="Arial"/>
          <w:color w:val="000000"/>
          <w:sz w:val="20"/>
        </w:rPr>
        <w:t xml:space="preserve"> </w:t>
      </w:r>
      <w:r w:rsidR="00575BEC" w:rsidRPr="00F62572">
        <w:rPr>
          <w:rFonts w:ascii="Arial" w:hAnsi="Arial" w:cs="Arial"/>
          <w:color w:val="000000"/>
          <w:sz w:val="20"/>
        </w:rPr>
        <w:t>исполнитель</w:t>
      </w:r>
      <w:r>
        <w:rPr>
          <w:rFonts w:ascii="Arial" w:hAnsi="Arial" w:cs="Arial"/>
          <w:color w:val="000000"/>
          <w:sz w:val="20"/>
        </w:rPr>
        <w:t xml:space="preserve"> </w:t>
      </w:r>
      <w:r w:rsidR="00575BEC" w:rsidRPr="00F62572">
        <w:rPr>
          <w:rFonts w:ascii="Arial" w:hAnsi="Arial" w:cs="Arial"/>
          <w:color w:val="000000"/>
          <w:sz w:val="20"/>
        </w:rPr>
        <w:t>представляет</w:t>
      </w:r>
      <w:r>
        <w:rPr>
          <w:rFonts w:ascii="Arial" w:hAnsi="Arial" w:cs="Arial"/>
          <w:color w:val="000000"/>
          <w:sz w:val="20"/>
        </w:rPr>
        <w:t xml:space="preserve"> </w:t>
      </w:r>
      <w:r w:rsidR="00575BEC" w:rsidRPr="00F62572">
        <w:rPr>
          <w:rFonts w:ascii="Arial" w:hAnsi="Arial" w:cs="Arial"/>
          <w:color w:val="000000"/>
          <w:sz w:val="20"/>
        </w:rPr>
        <w:t>вместе</w:t>
      </w:r>
      <w:r>
        <w:rPr>
          <w:rFonts w:ascii="Arial" w:hAnsi="Arial" w:cs="Arial"/>
          <w:color w:val="000000"/>
          <w:sz w:val="20"/>
        </w:rPr>
        <w:t xml:space="preserve"> </w:t>
      </w:r>
      <w:r w:rsidR="00575BEC" w:rsidRPr="00F62572">
        <w:rPr>
          <w:rFonts w:ascii="Arial" w:hAnsi="Arial" w:cs="Arial"/>
          <w:color w:val="000000"/>
          <w:sz w:val="20"/>
        </w:rPr>
        <w:t>с</w:t>
      </w:r>
      <w:r>
        <w:rPr>
          <w:rFonts w:ascii="Arial" w:hAnsi="Arial" w:cs="Arial"/>
          <w:color w:val="000000"/>
          <w:sz w:val="20"/>
        </w:rPr>
        <w:t xml:space="preserve"> </w:t>
      </w:r>
      <w:r w:rsidR="00575BEC" w:rsidRPr="00F62572">
        <w:rPr>
          <w:rFonts w:ascii="Arial" w:hAnsi="Arial" w:cs="Arial"/>
          <w:color w:val="000000"/>
          <w:sz w:val="20"/>
        </w:rPr>
        <w:t>годовым</w:t>
      </w:r>
      <w:r>
        <w:rPr>
          <w:rFonts w:ascii="Arial" w:hAnsi="Arial" w:cs="Arial"/>
          <w:color w:val="000000"/>
          <w:sz w:val="20"/>
        </w:rPr>
        <w:t xml:space="preserve"> </w:t>
      </w:r>
      <w:r w:rsidR="00575BEC" w:rsidRPr="00F62572">
        <w:rPr>
          <w:rFonts w:ascii="Arial" w:hAnsi="Arial" w:cs="Arial"/>
          <w:color w:val="000000"/>
          <w:sz w:val="20"/>
        </w:rPr>
        <w:t>докладом</w:t>
      </w:r>
      <w:r>
        <w:rPr>
          <w:rFonts w:ascii="Arial" w:hAnsi="Arial" w:cs="Arial"/>
          <w:color w:val="000000"/>
          <w:sz w:val="20"/>
        </w:rPr>
        <w:t xml:space="preserve"> </w:t>
      </w:r>
      <w:r w:rsidR="00575BEC" w:rsidRPr="00F62572">
        <w:rPr>
          <w:rFonts w:ascii="Arial" w:hAnsi="Arial" w:cs="Arial"/>
          <w:color w:val="000000"/>
          <w:sz w:val="20"/>
        </w:rPr>
        <w:t>ответственного</w:t>
      </w:r>
      <w:r>
        <w:rPr>
          <w:rFonts w:ascii="Arial" w:hAnsi="Arial" w:cs="Arial"/>
          <w:color w:val="000000"/>
          <w:sz w:val="20"/>
        </w:rPr>
        <w:t xml:space="preserve"> </w:t>
      </w:r>
      <w:r w:rsidR="00575BEC" w:rsidRPr="00F62572">
        <w:rPr>
          <w:rFonts w:ascii="Arial" w:hAnsi="Arial" w:cs="Arial"/>
          <w:color w:val="000000"/>
          <w:sz w:val="20"/>
        </w:rPr>
        <w:t>исполнителя</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ходе</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уточненным</w:t>
      </w:r>
      <w:r>
        <w:rPr>
          <w:rFonts w:ascii="Arial" w:hAnsi="Arial" w:cs="Arial"/>
          <w:color w:val="000000"/>
          <w:sz w:val="20"/>
        </w:rPr>
        <w:t xml:space="preserve"> </w:t>
      </w:r>
      <w:r w:rsidR="00575BEC" w:rsidRPr="00F62572">
        <w:rPr>
          <w:rFonts w:ascii="Arial" w:hAnsi="Arial" w:cs="Arial"/>
          <w:color w:val="000000"/>
          <w:sz w:val="20"/>
        </w:rPr>
        <w:t>итоговым</w:t>
      </w:r>
      <w:r>
        <w:rPr>
          <w:rFonts w:ascii="Arial" w:hAnsi="Arial" w:cs="Arial"/>
          <w:color w:val="000000"/>
          <w:sz w:val="20"/>
        </w:rPr>
        <w:t xml:space="preserve"> </w:t>
      </w:r>
      <w:r w:rsidR="00575BEC" w:rsidRPr="00F62572">
        <w:rPr>
          <w:rFonts w:ascii="Arial" w:hAnsi="Arial" w:cs="Arial"/>
          <w:color w:val="000000"/>
          <w:sz w:val="20"/>
        </w:rPr>
        <w:t>годовым</w:t>
      </w:r>
      <w:r>
        <w:rPr>
          <w:rFonts w:ascii="Arial" w:hAnsi="Arial" w:cs="Arial"/>
          <w:color w:val="000000"/>
          <w:sz w:val="20"/>
        </w:rPr>
        <w:t xml:space="preserve"> </w:t>
      </w:r>
      <w:r w:rsidR="00575BEC" w:rsidRPr="00F62572">
        <w:rPr>
          <w:rFonts w:ascii="Arial" w:hAnsi="Arial" w:cs="Arial"/>
          <w:color w:val="000000"/>
          <w:sz w:val="20"/>
        </w:rPr>
        <w:t>докладом</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ходе</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p>
    <w:p w14:paraId="622DCE9B" w14:textId="04B0E541" w:rsidR="00575BEC" w:rsidRPr="00F62572" w:rsidRDefault="002E643C" w:rsidP="00CB7C9A">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575BEC" w:rsidRPr="00F62572">
        <w:rPr>
          <w:rFonts w:ascii="Arial" w:hAnsi="Arial" w:cs="Arial"/>
          <w:color w:val="000000"/>
          <w:sz w:val="20"/>
        </w:rPr>
        <w:t>Итоговый</w:t>
      </w:r>
      <w:r>
        <w:rPr>
          <w:rFonts w:ascii="Arial" w:hAnsi="Arial" w:cs="Arial"/>
          <w:color w:val="000000"/>
          <w:sz w:val="20"/>
        </w:rPr>
        <w:t xml:space="preserve"> </w:t>
      </w:r>
      <w:r w:rsidR="00575BEC" w:rsidRPr="00F62572">
        <w:rPr>
          <w:rFonts w:ascii="Arial" w:hAnsi="Arial" w:cs="Arial"/>
          <w:color w:val="000000"/>
          <w:sz w:val="20"/>
        </w:rPr>
        <w:t>годовой</w:t>
      </w:r>
      <w:r>
        <w:rPr>
          <w:rFonts w:ascii="Arial" w:hAnsi="Arial" w:cs="Arial"/>
          <w:color w:val="000000"/>
          <w:sz w:val="20"/>
        </w:rPr>
        <w:t xml:space="preserve"> </w:t>
      </w:r>
      <w:r w:rsidR="00575BEC" w:rsidRPr="00F62572">
        <w:rPr>
          <w:rFonts w:ascii="Arial" w:hAnsi="Arial" w:cs="Arial"/>
          <w:color w:val="000000"/>
          <w:sz w:val="20"/>
        </w:rPr>
        <w:t>отчет</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ходе</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формируется</w:t>
      </w:r>
      <w:r>
        <w:rPr>
          <w:rFonts w:ascii="Arial" w:hAnsi="Arial" w:cs="Arial"/>
          <w:color w:val="000000"/>
          <w:sz w:val="20"/>
        </w:rPr>
        <w:t xml:space="preserve"> </w:t>
      </w:r>
      <w:r w:rsidR="00575BEC" w:rsidRPr="00F62572">
        <w:rPr>
          <w:rFonts w:ascii="Arial" w:hAnsi="Arial" w:cs="Arial"/>
          <w:color w:val="000000"/>
          <w:sz w:val="20"/>
        </w:rPr>
        <w:t>ответственным</w:t>
      </w:r>
      <w:r>
        <w:rPr>
          <w:rFonts w:ascii="Arial" w:hAnsi="Arial" w:cs="Arial"/>
          <w:color w:val="000000"/>
          <w:sz w:val="20"/>
        </w:rPr>
        <w:t xml:space="preserve"> </w:t>
      </w:r>
      <w:r w:rsidR="00575BEC" w:rsidRPr="00F62572">
        <w:rPr>
          <w:rFonts w:ascii="Arial" w:hAnsi="Arial" w:cs="Arial"/>
          <w:color w:val="000000"/>
          <w:sz w:val="20"/>
        </w:rPr>
        <w:t>исполнителем</w:t>
      </w:r>
      <w:r>
        <w:rPr>
          <w:rFonts w:ascii="Arial" w:hAnsi="Arial" w:cs="Arial"/>
          <w:color w:val="000000"/>
          <w:sz w:val="20"/>
        </w:rPr>
        <w:t xml:space="preserve"> </w:t>
      </w:r>
      <w:r w:rsidR="00575BEC" w:rsidRPr="00F62572">
        <w:rPr>
          <w:rFonts w:ascii="Arial" w:hAnsi="Arial" w:cs="Arial"/>
          <w:color w:val="000000"/>
          <w:sz w:val="20"/>
        </w:rPr>
        <w:t>и</w:t>
      </w:r>
      <w:r>
        <w:rPr>
          <w:rFonts w:ascii="Arial" w:hAnsi="Arial" w:cs="Arial"/>
          <w:color w:val="000000"/>
          <w:sz w:val="20"/>
        </w:rPr>
        <w:t xml:space="preserve"> </w:t>
      </w:r>
      <w:r w:rsidR="00575BEC" w:rsidRPr="00F62572">
        <w:rPr>
          <w:rFonts w:ascii="Arial" w:hAnsi="Arial" w:cs="Arial"/>
          <w:color w:val="000000"/>
          <w:sz w:val="20"/>
        </w:rPr>
        <w:t>представляется</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сектор</w:t>
      </w:r>
      <w:r>
        <w:rPr>
          <w:rFonts w:ascii="Arial" w:hAnsi="Arial" w:cs="Arial"/>
          <w:color w:val="000000"/>
          <w:sz w:val="20"/>
        </w:rPr>
        <w:t xml:space="preserve"> </w:t>
      </w:r>
      <w:r w:rsidR="00575BEC" w:rsidRPr="00F62572">
        <w:rPr>
          <w:rFonts w:ascii="Arial" w:hAnsi="Arial" w:cs="Arial"/>
          <w:color w:val="000000"/>
          <w:sz w:val="20"/>
        </w:rPr>
        <w:t>экономики,</w:t>
      </w:r>
      <w:r>
        <w:rPr>
          <w:rFonts w:ascii="Arial" w:hAnsi="Arial" w:cs="Arial"/>
          <w:color w:val="000000"/>
          <w:sz w:val="20"/>
        </w:rPr>
        <w:t xml:space="preserve"> </w:t>
      </w:r>
      <w:r w:rsidR="00575BEC" w:rsidRPr="00F62572">
        <w:rPr>
          <w:rFonts w:ascii="Arial" w:hAnsi="Arial" w:cs="Arial"/>
          <w:color w:val="000000"/>
          <w:sz w:val="20"/>
        </w:rPr>
        <w:t>промышленности</w:t>
      </w:r>
      <w:r>
        <w:rPr>
          <w:rFonts w:ascii="Arial" w:hAnsi="Arial" w:cs="Arial"/>
          <w:color w:val="000000"/>
          <w:sz w:val="20"/>
        </w:rPr>
        <w:t xml:space="preserve"> </w:t>
      </w:r>
      <w:r w:rsidR="00575BEC" w:rsidRPr="00F62572">
        <w:rPr>
          <w:rFonts w:ascii="Arial" w:hAnsi="Arial" w:cs="Arial"/>
          <w:color w:val="000000"/>
          <w:sz w:val="20"/>
        </w:rPr>
        <w:t>и</w:t>
      </w:r>
      <w:r>
        <w:rPr>
          <w:rFonts w:ascii="Arial" w:hAnsi="Arial" w:cs="Arial"/>
          <w:color w:val="000000"/>
          <w:sz w:val="20"/>
        </w:rPr>
        <w:t xml:space="preserve"> </w:t>
      </w:r>
      <w:r w:rsidR="00575BEC" w:rsidRPr="00F62572">
        <w:rPr>
          <w:rFonts w:ascii="Arial" w:hAnsi="Arial" w:cs="Arial"/>
          <w:color w:val="000000"/>
          <w:sz w:val="20"/>
        </w:rPr>
        <w:t>инвестиционной</w:t>
      </w:r>
      <w:r>
        <w:rPr>
          <w:rFonts w:ascii="Arial" w:hAnsi="Arial" w:cs="Arial"/>
          <w:color w:val="000000"/>
          <w:sz w:val="20"/>
        </w:rPr>
        <w:t xml:space="preserve"> </w:t>
      </w:r>
      <w:r w:rsidR="00575BEC" w:rsidRPr="00F62572">
        <w:rPr>
          <w:rFonts w:ascii="Arial" w:hAnsi="Arial" w:cs="Arial"/>
          <w:color w:val="000000"/>
          <w:sz w:val="20"/>
        </w:rPr>
        <w:t>деятельности</w:t>
      </w:r>
      <w:r>
        <w:rPr>
          <w:rFonts w:ascii="Arial" w:hAnsi="Arial" w:cs="Arial"/>
          <w:color w:val="000000"/>
          <w:sz w:val="20"/>
        </w:rPr>
        <w:t xml:space="preserve"> </w:t>
      </w:r>
      <w:r w:rsidR="00575BEC" w:rsidRPr="00F62572">
        <w:rPr>
          <w:rFonts w:ascii="Arial" w:hAnsi="Arial" w:cs="Arial"/>
          <w:color w:val="000000"/>
          <w:sz w:val="20"/>
        </w:rPr>
        <w:t>администрации</w:t>
      </w:r>
      <w:r>
        <w:rPr>
          <w:rFonts w:ascii="Arial" w:hAnsi="Arial" w:cs="Arial"/>
          <w:color w:val="000000"/>
          <w:sz w:val="20"/>
        </w:rPr>
        <w:t xml:space="preserve"> </w:t>
      </w:r>
      <w:r w:rsidR="00575BEC" w:rsidRPr="00F62572">
        <w:rPr>
          <w:rFonts w:ascii="Arial" w:hAnsi="Arial" w:cs="Arial"/>
          <w:color w:val="000000"/>
          <w:sz w:val="20"/>
        </w:rPr>
        <w:t>Мариинско-Посадского</w:t>
      </w:r>
      <w:r>
        <w:rPr>
          <w:rFonts w:ascii="Arial" w:hAnsi="Arial" w:cs="Arial"/>
          <w:color w:val="000000"/>
          <w:sz w:val="20"/>
        </w:rPr>
        <w:t xml:space="preserve"> </w:t>
      </w:r>
      <w:r w:rsidR="00575BEC" w:rsidRPr="00F62572">
        <w:rPr>
          <w:rFonts w:ascii="Arial" w:hAnsi="Arial" w:cs="Arial"/>
          <w:color w:val="000000"/>
          <w:sz w:val="20"/>
        </w:rPr>
        <w:t>муниципального</w:t>
      </w:r>
      <w:r>
        <w:rPr>
          <w:rFonts w:ascii="Arial" w:hAnsi="Arial" w:cs="Arial"/>
          <w:color w:val="000000"/>
          <w:sz w:val="20"/>
        </w:rPr>
        <w:t xml:space="preserve"> </w:t>
      </w:r>
      <w:r w:rsidR="00575BEC" w:rsidRPr="00F62572">
        <w:rPr>
          <w:rFonts w:ascii="Arial" w:hAnsi="Arial" w:cs="Arial"/>
          <w:color w:val="000000"/>
          <w:sz w:val="20"/>
        </w:rPr>
        <w:t>округа</w:t>
      </w:r>
    </w:p>
    <w:p w14:paraId="125BEF65" w14:textId="26BE54F6" w:rsidR="00575BEC" w:rsidRPr="00F62572" w:rsidRDefault="002E643C" w:rsidP="00CB7C9A">
      <w:pPr>
        <w:spacing w:after="0" w:line="240" w:lineRule="auto"/>
        <w:ind w:firstLine="709"/>
        <w:jc w:val="both"/>
        <w:rPr>
          <w:rFonts w:ascii="Arial" w:hAnsi="Arial" w:cs="Arial"/>
          <w:color w:val="000000"/>
          <w:sz w:val="20"/>
        </w:rPr>
      </w:pPr>
      <w:bookmarkStart w:id="13" w:name="sub_65"/>
      <w:r>
        <w:rPr>
          <w:rFonts w:ascii="Arial" w:hAnsi="Arial" w:cs="Arial"/>
          <w:color w:val="000000"/>
          <w:sz w:val="20"/>
        </w:rPr>
        <w:t xml:space="preserve"> </w:t>
      </w:r>
      <w:r w:rsidR="00575BEC" w:rsidRPr="00F62572">
        <w:rPr>
          <w:rFonts w:ascii="Arial" w:hAnsi="Arial" w:cs="Arial"/>
          <w:color w:val="000000"/>
          <w:sz w:val="20"/>
        </w:rPr>
        <w:t>6.5.</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итоговом</w:t>
      </w:r>
      <w:r>
        <w:rPr>
          <w:rFonts w:ascii="Arial" w:hAnsi="Arial" w:cs="Arial"/>
          <w:color w:val="000000"/>
          <w:sz w:val="20"/>
        </w:rPr>
        <w:t xml:space="preserve"> </w:t>
      </w:r>
      <w:r w:rsidR="00575BEC" w:rsidRPr="00F62572">
        <w:rPr>
          <w:rFonts w:ascii="Arial" w:hAnsi="Arial" w:cs="Arial"/>
          <w:color w:val="000000"/>
          <w:sz w:val="20"/>
        </w:rPr>
        <w:t>годовом</w:t>
      </w:r>
      <w:r>
        <w:rPr>
          <w:rFonts w:ascii="Arial" w:hAnsi="Arial" w:cs="Arial"/>
          <w:color w:val="000000"/>
          <w:sz w:val="20"/>
        </w:rPr>
        <w:t xml:space="preserve"> </w:t>
      </w:r>
      <w:r w:rsidR="00575BEC" w:rsidRPr="00F62572">
        <w:rPr>
          <w:rFonts w:ascii="Arial" w:hAnsi="Arial" w:cs="Arial"/>
          <w:color w:val="000000"/>
          <w:sz w:val="20"/>
        </w:rPr>
        <w:t>отчете</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ходе</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содержатся:</w:t>
      </w:r>
    </w:p>
    <w:p w14:paraId="6BFBBC6C" w14:textId="655F6BA5" w:rsidR="00575BEC" w:rsidRPr="00F62572" w:rsidRDefault="002E643C" w:rsidP="00CB7C9A">
      <w:pPr>
        <w:spacing w:after="0" w:line="240" w:lineRule="auto"/>
        <w:ind w:firstLine="709"/>
        <w:jc w:val="both"/>
        <w:rPr>
          <w:rFonts w:ascii="Arial" w:hAnsi="Arial" w:cs="Arial"/>
          <w:color w:val="000000"/>
          <w:sz w:val="20"/>
        </w:rPr>
      </w:pPr>
      <w:bookmarkStart w:id="14" w:name="sub_651"/>
      <w:bookmarkEnd w:id="13"/>
      <w:r>
        <w:rPr>
          <w:rFonts w:ascii="Arial" w:hAnsi="Arial" w:cs="Arial"/>
          <w:color w:val="000000"/>
          <w:sz w:val="20"/>
        </w:rPr>
        <w:t xml:space="preserve"> </w:t>
      </w:r>
      <w:r w:rsidR="00575BEC" w:rsidRPr="00F62572">
        <w:rPr>
          <w:rFonts w:ascii="Arial" w:hAnsi="Arial" w:cs="Arial"/>
          <w:color w:val="000000"/>
          <w:sz w:val="20"/>
        </w:rPr>
        <w:t>а)</w:t>
      </w:r>
      <w:r>
        <w:rPr>
          <w:rFonts w:ascii="Arial" w:hAnsi="Arial" w:cs="Arial"/>
          <w:color w:val="000000"/>
          <w:sz w:val="20"/>
        </w:rPr>
        <w:t xml:space="preserve"> </w:t>
      </w:r>
      <w:r w:rsidR="00575BEC" w:rsidRPr="00F62572">
        <w:rPr>
          <w:rFonts w:ascii="Arial" w:hAnsi="Arial" w:cs="Arial"/>
          <w:color w:val="000000"/>
          <w:sz w:val="20"/>
        </w:rPr>
        <w:t>информация</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достижении</w:t>
      </w:r>
      <w:r>
        <w:rPr>
          <w:rFonts w:ascii="Arial" w:hAnsi="Arial" w:cs="Arial"/>
          <w:color w:val="000000"/>
          <w:sz w:val="20"/>
        </w:rPr>
        <w:t xml:space="preserve"> </w:t>
      </w:r>
      <w:r w:rsidR="00575BEC" w:rsidRPr="00F62572">
        <w:rPr>
          <w:rFonts w:ascii="Arial" w:hAnsi="Arial" w:cs="Arial"/>
          <w:color w:val="000000"/>
          <w:sz w:val="20"/>
        </w:rPr>
        <w:t>целей</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за</w:t>
      </w:r>
      <w:r>
        <w:rPr>
          <w:rFonts w:ascii="Arial" w:hAnsi="Arial" w:cs="Arial"/>
          <w:color w:val="000000"/>
          <w:sz w:val="20"/>
        </w:rPr>
        <w:t xml:space="preserve"> </w:t>
      </w:r>
      <w:r w:rsidR="00575BEC" w:rsidRPr="00F62572">
        <w:rPr>
          <w:rFonts w:ascii="Arial" w:hAnsi="Arial" w:cs="Arial"/>
          <w:color w:val="000000"/>
          <w:sz w:val="20"/>
        </w:rPr>
        <w:t>отчетный</w:t>
      </w:r>
      <w:r>
        <w:rPr>
          <w:rFonts w:ascii="Arial" w:hAnsi="Arial" w:cs="Arial"/>
          <w:color w:val="000000"/>
          <w:sz w:val="20"/>
        </w:rPr>
        <w:t xml:space="preserve"> </w:t>
      </w:r>
      <w:r w:rsidR="00575BEC" w:rsidRPr="00F62572">
        <w:rPr>
          <w:rFonts w:ascii="Arial" w:hAnsi="Arial" w:cs="Arial"/>
          <w:color w:val="000000"/>
          <w:sz w:val="20"/>
        </w:rPr>
        <w:t>период,</w:t>
      </w:r>
      <w:r>
        <w:rPr>
          <w:rFonts w:ascii="Arial" w:hAnsi="Arial" w:cs="Arial"/>
          <w:color w:val="000000"/>
          <w:sz w:val="20"/>
        </w:rPr>
        <w:t xml:space="preserve"> </w:t>
      </w:r>
      <w:r w:rsidR="00575BEC" w:rsidRPr="00F62572">
        <w:rPr>
          <w:rFonts w:ascii="Arial" w:hAnsi="Arial" w:cs="Arial"/>
          <w:color w:val="000000"/>
          <w:sz w:val="20"/>
        </w:rPr>
        <w:t>а</w:t>
      </w:r>
      <w:r>
        <w:rPr>
          <w:rFonts w:ascii="Arial" w:hAnsi="Arial" w:cs="Arial"/>
          <w:color w:val="000000"/>
          <w:sz w:val="20"/>
        </w:rPr>
        <w:t xml:space="preserve"> </w:t>
      </w:r>
      <w:r w:rsidR="00575BEC" w:rsidRPr="00F62572">
        <w:rPr>
          <w:rFonts w:ascii="Arial" w:hAnsi="Arial" w:cs="Arial"/>
          <w:color w:val="000000"/>
          <w:sz w:val="20"/>
        </w:rPr>
        <w:t>также</w:t>
      </w:r>
      <w:r>
        <w:rPr>
          <w:rFonts w:ascii="Arial" w:hAnsi="Arial" w:cs="Arial"/>
          <w:color w:val="000000"/>
          <w:sz w:val="20"/>
        </w:rPr>
        <w:t xml:space="preserve"> </w:t>
      </w:r>
      <w:r w:rsidR="00575BEC" w:rsidRPr="00F62572">
        <w:rPr>
          <w:rFonts w:ascii="Arial" w:hAnsi="Arial" w:cs="Arial"/>
          <w:color w:val="000000"/>
          <w:sz w:val="20"/>
        </w:rPr>
        <w:t>прогноз</w:t>
      </w:r>
      <w:r>
        <w:rPr>
          <w:rFonts w:ascii="Arial" w:hAnsi="Arial" w:cs="Arial"/>
          <w:color w:val="000000"/>
          <w:sz w:val="20"/>
        </w:rPr>
        <w:t xml:space="preserve"> </w:t>
      </w:r>
      <w:r w:rsidR="00575BEC" w:rsidRPr="00F62572">
        <w:rPr>
          <w:rFonts w:ascii="Arial" w:hAnsi="Arial" w:cs="Arial"/>
          <w:color w:val="000000"/>
          <w:sz w:val="20"/>
        </w:rPr>
        <w:t>достижения</w:t>
      </w:r>
      <w:r>
        <w:rPr>
          <w:rFonts w:ascii="Arial" w:hAnsi="Arial" w:cs="Arial"/>
          <w:color w:val="000000"/>
          <w:sz w:val="20"/>
        </w:rPr>
        <w:t xml:space="preserve"> </w:t>
      </w:r>
      <w:r w:rsidR="00575BEC" w:rsidRPr="00F62572">
        <w:rPr>
          <w:rFonts w:ascii="Arial" w:hAnsi="Arial" w:cs="Arial"/>
          <w:color w:val="000000"/>
          <w:sz w:val="20"/>
        </w:rPr>
        <w:t>целей</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p>
    <w:p w14:paraId="3378670F" w14:textId="0D357F25" w:rsidR="00575BEC" w:rsidRPr="00F62572" w:rsidRDefault="002E643C" w:rsidP="00CB7C9A">
      <w:pPr>
        <w:spacing w:after="0" w:line="240" w:lineRule="auto"/>
        <w:ind w:firstLine="709"/>
        <w:jc w:val="both"/>
        <w:rPr>
          <w:rFonts w:ascii="Arial" w:hAnsi="Arial" w:cs="Arial"/>
          <w:color w:val="000000"/>
          <w:sz w:val="20"/>
        </w:rPr>
      </w:pPr>
      <w:bookmarkStart w:id="15" w:name="sub_652"/>
      <w:bookmarkEnd w:id="14"/>
      <w:r>
        <w:rPr>
          <w:rFonts w:ascii="Arial" w:hAnsi="Arial" w:cs="Arial"/>
          <w:color w:val="000000"/>
          <w:sz w:val="20"/>
        </w:rPr>
        <w:t xml:space="preserve"> </w:t>
      </w:r>
      <w:r w:rsidR="00575BEC" w:rsidRPr="00F62572">
        <w:rPr>
          <w:rFonts w:ascii="Arial" w:hAnsi="Arial" w:cs="Arial"/>
          <w:color w:val="000000"/>
          <w:sz w:val="20"/>
        </w:rPr>
        <w:t>б)</w:t>
      </w:r>
      <w:r>
        <w:rPr>
          <w:rFonts w:ascii="Arial" w:hAnsi="Arial" w:cs="Arial"/>
          <w:color w:val="000000"/>
          <w:sz w:val="20"/>
        </w:rPr>
        <w:t xml:space="preserve"> </w:t>
      </w:r>
      <w:r w:rsidR="00575BEC" w:rsidRPr="00F62572">
        <w:rPr>
          <w:rFonts w:ascii="Arial" w:hAnsi="Arial" w:cs="Arial"/>
          <w:color w:val="000000"/>
          <w:sz w:val="20"/>
        </w:rPr>
        <w:t>информация</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достижении</w:t>
      </w:r>
      <w:r>
        <w:rPr>
          <w:rFonts w:ascii="Arial" w:hAnsi="Arial" w:cs="Arial"/>
          <w:color w:val="000000"/>
          <w:sz w:val="20"/>
        </w:rPr>
        <w:t xml:space="preserve"> </w:t>
      </w:r>
      <w:r w:rsidR="00575BEC" w:rsidRPr="00F62572">
        <w:rPr>
          <w:rFonts w:ascii="Arial" w:hAnsi="Arial" w:cs="Arial"/>
          <w:color w:val="000000"/>
          <w:sz w:val="20"/>
        </w:rPr>
        <w:t>фактических</w:t>
      </w:r>
      <w:r>
        <w:rPr>
          <w:rFonts w:ascii="Arial" w:hAnsi="Arial" w:cs="Arial"/>
          <w:color w:val="000000"/>
          <w:sz w:val="20"/>
        </w:rPr>
        <w:t xml:space="preserve"> </w:t>
      </w:r>
      <w:r w:rsidR="00575BEC" w:rsidRPr="00F62572">
        <w:rPr>
          <w:rFonts w:ascii="Arial" w:hAnsi="Arial" w:cs="Arial"/>
          <w:color w:val="000000"/>
          <w:sz w:val="20"/>
        </w:rPr>
        <w:t>значений</w:t>
      </w:r>
      <w:r>
        <w:rPr>
          <w:rFonts w:ascii="Arial" w:hAnsi="Arial" w:cs="Arial"/>
          <w:color w:val="000000"/>
          <w:sz w:val="20"/>
        </w:rPr>
        <w:t xml:space="preserve"> </w:t>
      </w:r>
      <w:r w:rsidR="00575BEC" w:rsidRPr="00F62572">
        <w:rPr>
          <w:rFonts w:ascii="Arial" w:hAnsi="Arial" w:cs="Arial"/>
          <w:color w:val="000000"/>
          <w:sz w:val="20"/>
        </w:rPr>
        <w:t>показателей</w:t>
      </w:r>
      <w:r>
        <w:rPr>
          <w:rFonts w:ascii="Arial" w:hAnsi="Arial" w:cs="Arial"/>
          <w:color w:val="000000"/>
          <w:sz w:val="20"/>
        </w:rPr>
        <w:t xml:space="preserve"> </w:t>
      </w:r>
      <w:r w:rsidR="00575BEC" w:rsidRPr="00F62572">
        <w:rPr>
          <w:rFonts w:ascii="Arial" w:hAnsi="Arial" w:cs="Arial"/>
          <w:color w:val="000000"/>
          <w:sz w:val="20"/>
        </w:rPr>
        <w:t>и</w:t>
      </w:r>
      <w:r>
        <w:rPr>
          <w:rFonts w:ascii="Arial" w:hAnsi="Arial" w:cs="Arial"/>
          <w:color w:val="000000"/>
          <w:sz w:val="20"/>
        </w:rPr>
        <w:t xml:space="preserve"> </w:t>
      </w:r>
      <w:r w:rsidR="00575BEC" w:rsidRPr="00F62572">
        <w:rPr>
          <w:rFonts w:ascii="Arial" w:hAnsi="Arial" w:cs="Arial"/>
          <w:color w:val="000000"/>
          <w:sz w:val="20"/>
        </w:rPr>
        <w:t>мероприятий</w:t>
      </w:r>
      <w:r>
        <w:rPr>
          <w:rFonts w:ascii="Arial" w:hAnsi="Arial" w:cs="Arial"/>
          <w:color w:val="000000"/>
          <w:sz w:val="20"/>
        </w:rPr>
        <w:t xml:space="preserve"> </w:t>
      </w:r>
      <w:r w:rsidR="00575BEC" w:rsidRPr="00F62572">
        <w:rPr>
          <w:rFonts w:ascii="Arial" w:hAnsi="Arial" w:cs="Arial"/>
          <w:color w:val="000000"/>
          <w:sz w:val="20"/>
        </w:rPr>
        <w:t>(результатов)</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и</w:t>
      </w:r>
      <w:r>
        <w:rPr>
          <w:rFonts w:ascii="Arial" w:hAnsi="Arial" w:cs="Arial"/>
          <w:color w:val="000000"/>
          <w:sz w:val="20"/>
        </w:rPr>
        <w:t xml:space="preserve"> </w:t>
      </w:r>
      <w:r w:rsidR="00575BEC" w:rsidRPr="00F62572">
        <w:rPr>
          <w:rFonts w:ascii="Arial" w:hAnsi="Arial" w:cs="Arial"/>
          <w:color w:val="000000"/>
          <w:sz w:val="20"/>
        </w:rPr>
        <w:t>ее</w:t>
      </w:r>
      <w:r>
        <w:rPr>
          <w:rFonts w:ascii="Arial" w:hAnsi="Arial" w:cs="Arial"/>
          <w:color w:val="000000"/>
          <w:sz w:val="20"/>
        </w:rPr>
        <w:t xml:space="preserve"> </w:t>
      </w:r>
      <w:r w:rsidR="00575BEC" w:rsidRPr="00F62572">
        <w:rPr>
          <w:rFonts w:ascii="Arial" w:hAnsi="Arial" w:cs="Arial"/>
          <w:color w:val="000000"/>
          <w:sz w:val="20"/>
        </w:rPr>
        <w:t>структурных</w:t>
      </w:r>
      <w:r>
        <w:rPr>
          <w:rFonts w:ascii="Arial" w:hAnsi="Arial" w:cs="Arial"/>
          <w:color w:val="000000"/>
          <w:sz w:val="20"/>
        </w:rPr>
        <w:t xml:space="preserve"> </w:t>
      </w:r>
      <w:r w:rsidR="00575BEC" w:rsidRPr="00F62572">
        <w:rPr>
          <w:rFonts w:ascii="Arial" w:hAnsi="Arial" w:cs="Arial"/>
          <w:color w:val="000000"/>
          <w:sz w:val="20"/>
        </w:rPr>
        <w:t>элементов;</w:t>
      </w:r>
    </w:p>
    <w:p w14:paraId="2D166C9D" w14:textId="06F82221" w:rsidR="00575BEC" w:rsidRPr="00F62572" w:rsidRDefault="002E643C" w:rsidP="00CB7C9A">
      <w:pPr>
        <w:spacing w:after="0" w:line="240" w:lineRule="auto"/>
        <w:ind w:firstLine="709"/>
        <w:jc w:val="both"/>
        <w:rPr>
          <w:rFonts w:ascii="Arial" w:hAnsi="Arial" w:cs="Arial"/>
          <w:color w:val="000000"/>
          <w:sz w:val="20"/>
        </w:rPr>
      </w:pPr>
      <w:bookmarkStart w:id="16" w:name="sub_653"/>
      <w:bookmarkEnd w:id="15"/>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информация</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структурных</w:t>
      </w:r>
      <w:r>
        <w:rPr>
          <w:rFonts w:ascii="Arial" w:hAnsi="Arial" w:cs="Arial"/>
          <w:color w:val="000000"/>
          <w:sz w:val="20"/>
        </w:rPr>
        <w:t xml:space="preserve"> </w:t>
      </w:r>
      <w:r w:rsidR="00575BEC" w:rsidRPr="00F62572">
        <w:rPr>
          <w:rFonts w:ascii="Arial" w:hAnsi="Arial" w:cs="Arial"/>
          <w:color w:val="000000"/>
          <w:sz w:val="20"/>
        </w:rPr>
        <w:t>элементах,</w:t>
      </w:r>
      <w:r>
        <w:rPr>
          <w:rFonts w:ascii="Arial" w:hAnsi="Arial" w:cs="Arial"/>
          <w:color w:val="000000"/>
          <w:sz w:val="20"/>
        </w:rPr>
        <w:t xml:space="preserve"> </w:t>
      </w:r>
      <w:r w:rsidR="00575BEC" w:rsidRPr="00F62572">
        <w:rPr>
          <w:rFonts w:ascii="Arial" w:hAnsi="Arial" w:cs="Arial"/>
          <w:color w:val="000000"/>
          <w:sz w:val="20"/>
        </w:rPr>
        <w:t>реализация</w:t>
      </w:r>
      <w:r>
        <w:rPr>
          <w:rFonts w:ascii="Arial" w:hAnsi="Arial" w:cs="Arial"/>
          <w:color w:val="000000"/>
          <w:sz w:val="20"/>
        </w:rPr>
        <w:t xml:space="preserve"> </w:t>
      </w:r>
      <w:r w:rsidR="00575BEC" w:rsidRPr="00F62572">
        <w:rPr>
          <w:rFonts w:ascii="Arial" w:hAnsi="Arial" w:cs="Arial"/>
          <w:color w:val="000000"/>
          <w:sz w:val="20"/>
        </w:rPr>
        <w:t>которых</w:t>
      </w:r>
      <w:r>
        <w:rPr>
          <w:rFonts w:ascii="Arial" w:hAnsi="Arial" w:cs="Arial"/>
          <w:color w:val="000000"/>
          <w:sz w:val="20"/>
        </w:rPr>
        <w:t xml:space="preserve"> </w:t>
      </w:r>
      <w:r w:rsidR="00575BEC" w:rsidRPr="00F62572">
        <w:rPr>
          <w:rFonts w:ascii="Arial" w:hAnsi="Arial" w:cs="Arial"/>
          <w:color w:val="000000"/>
          <w:sz w:val="20"/>
        </w:rPr>
        <w:t>осуществляется</w:t>
      </w:r>
      <w:r>
        <w:rPr>
          <w:rFonts w:ascii="Arial" w:hAnsi="Arial" w:cs="Arial"/>
          <w:color w:val="000000"/>
          <w:sz w:val="20"/>
        </w:rPr>
        <w:t xml:space="preserve"> </w:t>
      </w:r>
      <w:r w:rsidR="00575BEC" w:rsidRPr="00F62572">
        <w:rPr>
          <w:rFonts w:ascii="Arial" w:hAnsi="Arial" w:cs="Arial"/>
          <w:color w:val="000000"/>
          <w:sz w:val="20"/>
        </w:rPr>
        <w:t>с</w:t>
      </w:r>
      <w:r>
        <w:rPr>
          <w:rFonts w:ascii="Arial" w:hAnsi="Arial" w:cs="Arial"/>
          <w:color w:val="000000"/>
          <w:sz w:val="20"/>
        </w:rPr>
        <w:t xml:space="preserve"> </w:t>
      </w:r>
      <w:r w:rsidR="00575BEC" w:rsidRPr="00F62572">
        <w:rPr>
          <w:rFonts w:ascii="Arial" w:hAnsi="Arial" w:cs="Arial"/>
          <w:color w:val="000000"/>
          <w:sz w:val="20"/>
        </w:rPr>
        <w:t>нарушением</w:t>
      </w:r>
      <w:r>
        <w:rPr>
          <w:rFonts w:ascii="Arial" w:hAnsi="Arial" w:cs="Arial"/>
          <w:color w:val="000000"/>
          <w:sz w:val="20"/>
        </w:rPr>
        <w:t xml:space="preserve"> </w:t>
      </w:r>
      <w:r w:rsidR="00575BEC" w:rsidRPr="00F62572">
        <w:rPr>
          <w:rFonts w:ascii="Arial" w:hAnsi="Arial" w:cs="Arial"/>
          <w:color w:val="000000"/>
          <w:sz w:val="20"/>
        </w:rPr>
        <w:t>установленных</w:t>
      </w:r>
      <w:r>
        <w:rPr>
          <w:rFonts w:ascii="Arial" w:hAnsi="Arial" w:cs="Arial"/>
          <w:color w:val="000000"/>
          <w:sz w:val="20"/>
        </w:rPr>
        <w:t xml:space="preserve"> </w:t>
      </w:r>
      <w:r w:rsidR="00575BEC" w:rsidRPr="00F62572">
        <w:rPr>
          <w:rFonts w:ascii="Arial" w:hAnsi="Arial" w:cs="Arial"/>
          <w:color w:val="000000"/>
          <w:sz w:val="20"/>
        </w:rPr>
        <w:t>параметров</w:t>
      </w:r>
      <w:r>
        <w:rPr>
          <w:rFonts w:ascii="Arial" w:hAnsi="Arial" w:cs="Arial"/>
          <w:color w:val="000000"/>
          <w:sz w:val="20"/>
        </w:rPr>
        <w:t xml:space="preserve"> </w:t>
      </w:r>
      <w:r w:rsidR="00575BEC" w:rsidRPr="00F62572">
        <w:rPr>
          <w:rFonts w:ascii="Arial" w:hAnsi="Arial" w:cs="Arial"/>
          <w:color w:val="000000"/>
          <w:sz w:val="20"/>
        </w:rPr>
        <w:t>и</w:t>
      </w:r>
      <w:r>
        <w:rPr>
          <w:rFonts w:ascii="Arial" w:hAnsi="Arial" w:cs="Arial"/>
          <w:color w:val="000000"/>
          <w:sz w:val="20"/>
        </w:rPr>
        <w:t xml:space="preserve"> </w:t>
      </w:r>
      <w:r w:rsidR="00575BEC" w:rsidRPr="00F62572">
        <w:rPr>
          <w:rFonts w:ascii="Arial" w:hAnsi="Arial" w:cs="Arial"/>
          <w:color w:val="000000"/>
          <w:sz w:val="20"/>
        </w:rPr>
        <w:t>сроков;</w:t>
      </w:r>
    </w:p>
    <w:p w14:paraId="5051856C" w14:textId="26A8FD99" w:rsidR="00575BEC" w:rsidRPr="00F62572" w:rsidRDefault="002E643C" w:rsidP="00CB7C9A">
      <w:pPr>
        <w:spacing w:after="0" w:line="240" w:lineRule="auto"/>
        <w:ind w:firstLine="709"/>
        <w:jc w:val="both"/>
        <w:rPr>
          <w:rFonts w:ascii="Arial" w:hAnsi="Arial" w:cs="Arial"/>
          <w:color w:val="000000"/>
          <w:sz w:val="20"/>
        </w:rPr>
      </w:pPr>
      <w:bookmarkStart w:id="17" w:name="sub_654"/>
      <w:bookmarkEnd w:id="16"/>
      <w:r>
        <w:rPr>
          <w:rFonts w:ascii="Arial" w:hAnsi="Arial" w:cs="Arial"/>
          <w:color w:val="000000"/>
          <w:sz w:val="20"/>
        </w:rPr>
        <w:t xml:space="preserve"> </w:t>
      </w:r>
      <w:r w:rsidR="00575BEC" w:rsidRPr="00F62572">
        <w:rPr>
          <w:rFonts w:ascii="Arial" w:hAnsi="Arial" w:cs="Arial"/>
          <w:color w:val="000000"/>
          <w:sz w:val="20"/>
        </w:rPr>
        <w:t>г)</w:t>
      </w:r>
      <w:r>
        <w:rPr>
          <w:rFonts w:ascii="Arial" w:hAnsi="Arial" w:cs="Arial"/>
          <w:color w:val="000000"/>
          <w:sz w:val="20"/>
        </w:rPr>
        <w:t xml:space="preserve"> </w:t>
      </w:r>
      <w:r w:rsidR="00575BEC" w:rsidRPr="00F62572">
        <w:rPr>
          <w:rFonts w:ascii="Arial" w:hAnsi="Arial" w:cs="Arial"/>
          <w:color w:val="000000"/>
          <w:sz w:val="20"/>
        </w:rPr>
        <w:t>анализ</w:t>
      </w:r>
      <w:r>
        <w:rPr>
          <w:rFonts w:ascii="Arial" w:hAnsi="Arial" w:cs="Arial"/>
          <w:color w:val="000000"/>
          <w:sz w:val="20"/>
        </w:rPr>
        <w:t xml:space="preserve"> </w:t>
      </w:r>
      <w:r w:rsidR="00575BEC" w:rsidRPr="00F62572">
        <w:rPr>
          <w:rFonts w:ascii="Arial" w:hAnsi="Arial" w:cs="Arial"/>
          <w:color w:val="000000"/>
          <w:sz w:val="20"/>
        </w:rPr>
        <w:t>факторов,</w:t>
      </w:r>
      <w:r>
        <w:rPr>
          <w:rFonts w:ascii="Arial" w:hAnsi="Arial" w:cs="Arial"/>
          <w:color w:val="000000"/>
          <w:sz w:val="20"/>
        </w:rPr>
        <w:t xml:space="preserve"> </w:t>
      </w:r>
      <w:r w:rsidR="00575BEC" w:rsidRPr="00F62572">
        <w:rPr>
          <w:rFonts w:ascii="Arial" w:hAnsi="Arial" w:cs="Arial"/>
          <w:color w:val="000000"/>
          <w:sz w:val="20"/>
        </w:rPr>
        <w:t>повлиявших</w:t>
      </w:r>
      <w:r>
        <w:rPr>
          <w:rFonts w:ascii="Arial" w:hAnsi="Arial" w:cs="Arial"/>
          <w:color w:val="000000"/>
          <w:sz w:val="20"/>
        </w:rPr>
        <w:t xml:space="preserve"> </w:t>
      </w:r>
      <w:r w:rsidR="00575BEC" w:rsidRPr="00F62572">
        <w:rPr>
          <w:rFonts w:ascii="Arial" w:hAnsi="Arial" w:cs="Arial"/>
          <w:color w:val="000000"/>
          <w:sz w:val="20"/>
        </w:rPr>
        <w:t>на</w:t>
      </w:r>
      <w:r>
        <w:rPr>
          <w:rFonts w:ascii="Arial" w:hAnsi="Arial" w:cs="Arial"/>
          <w:color w:val="000000"/>
          <w:sz w:val="20"/>
        </w:rPr>
        <w:t xml:space="preserve"> </w:t>
      </w:r>
      <w:r w:rsidR="00575BEC" w:rsidRPr="00F62572">
        <w:rPr>
          <w:rFonts w:ascii="Arial" w:hAnsi="Arial" w:cs="Arial"/>
          <w:color w:val="000000"/>
          <w:sz w:val="20"/>
        </w:rPr>
        <w:t>ход</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p>
    <w:p w14:paraId="62785786" w14:textId="1FEE8A7B" w:rsidR="00575BEC" w:rsidRPr="00F62572" w:rsidRDefault="002E643C" w:rsidP="00CB7C9A">
      <w:pPr>
        <w:spacing w:after="0" w:line="240" w:lineRule="auto"/>
        <w:ind w:firstLine="709"/>
        <w:jc w:val="both"/>
        <w:rPr>
          <w:rFonts w:ascii="Arial" w:hAnsi="Arial" w:cs="Arial"/>
          <w:color w:val="000000"/>
          <w:sz w:val="20"/>
        </w:rPr>
      </w:pPr>
      <w:bookmarkStart w:id="18" w:name="sub_655"/>
      <w:bookmarkEnd w:id="17"/>
      <w:r>
        <w:rPr>
          <w:rFonts w:ascii="Arial" w:hAnsi="Arial" w:cs="Arial"/>
          <w:color w:val="000000"/>
          <w:sz w:val="20"/>
        </w:rPr>
        <w:t xml:space="preserve"> </w:t>
      </w:r>
      <w:r w:rsidR="00575BEC" w:rsidRPr="00F62572">
        <w:rPr>
          <w:rFonts w:ascii="Arial" w:hAnsi="Arial" w:cs="Arial"/>
          <w:color w:val="000000"/>
          <w:sz w:val="20"/>
        </w:rPr>
        <w:t>д)</w:t>
      </w:r>
      <w:r>
        <w:rPr>
          <w:rFonts w:ascii="Arial" w:hAnsi="Arial" w:cs="Arial"/>
          <w:color w:val="000000"/>
          <w:sz w:val="20"/>
        </w:rPr>
        <w:t xml:space="preserve"> </w:t>
      </w:r>
      <w:r w:rsidR="00575BEC" w:rsidRPr="00F62572">
        <w:rPr>
          <w:rFonts w:ascii="Arial" w:hAnsi="Arial" w:cs="Arial"/>
          <w:color w:val="000000"/>
          <w:sz w:val="20"/>
        </w:rPr>
        <w:t>данные</w:t>
      </w:r>
      <w:r>
        <w:rPr>
          <w:rFonts w:ascii="Arial" w:hAnsi="Arial" w:cs="Arial"/>
          <w:color w:val="000000"/>
          <w:sz w:val="20"/>
        </w:rPr>
        <w:t xml:space="preserve"> </w:t>
      </w:r>
      <w:r w:rsidR="00575BEC" w:rsidRPr="00F62572">
        <w:rPr>
          <w:rFonts w:ascii="Arial" w:hAnsi="Arial" w:cs="Arial"/>
          <w:color w:val="000000"/>
          <w:sz w:val="20"/>
        </w:rPr>
        <w:t>об</w:t>
      </w:r>
      <w:r>
        <w:rPr>
          <w:rFonts w:ascii="Arial" w:hAnsi="Arial" w:cs="Arial"/>
          <w:color w:val="000000"/>
          <w:sz w:val="20"/>
        </w:rPr>
        <w:t xml:space="preserve"> </w:t>
      </w:r>
      <w:r w:rsidR="00575BEC" w:rsidRPr="00F62572">
        <w:rPr>
          <w:rFonts w:ascii="Arial" w:hAnsi="Arial" w:cs="Arial"/>
          <w:color w:val="000000"/>
          <w:sz w:val="20"/>
        </w:rPr>
        <w:t>использовании</w:t>
      </w:r>
      <w:r>
        <w:rPr>
          <w:rFonts w:ascii="Arial" w:hAnsi="Arial" w:cs="Arial"/>
          <w:color w:val="000000"/>
          <w:sz w:val="20"/>
        </w:rPr>
        <w:t xml:space="preserve"> </w:t>
      </w:r>
      <w:r w:rsidR="00575BEC" w:rsidRPr="00F62572">
        <w:rPr>
          <w:rFonts w:ascii="Arial" w:hAnsi="Arial" w:cs="Arial"/>
          <w:color w:val="000000"/>
          <w:sz w:val="20"/>
        </w:rPr>
        <w:t>бюджетных</w:t>
      </w:r>
      <w:r>
        <w:rPr>
          <w:rFonts w:ascii="Arial" w:hAnsi="Arial" w:cs="Arial"/>
          <w:color w:val="000000"/>
          <w:sz w:val="20"/>
        </w:rPr>
        <w:t xml:space="preserve"> </w:t>
      </w:r>
      <w:r w:rsidR="00575BEC" w:rsidRPr="00F62572">
        <w:rPr>
          <w:rFonts w:ascii="Arial" w:hAnsi="Arial" w:cs="Arial"/>
          <w:color w:val="000000"/>
          <w:sz w:val="20"/>
        </w:rPr>
        <w:t>ассигнований</w:t>
      </w:r>
      <w:r>
        <w:rPr>
          <w:rFonts w:ascii="Arial" w:hAnsi="Arial" w:cs="Arial"/>
          <w:color w:val="000000"/>
          <w:sz w:val="20"/>
        </w:rPr>
        <w:t xml:space="preserve"> </w:t>
      </w:r>
      <w:r w:rsidR="00575BEC" w:rsidRPr="00F62572">
        <w:rPr>
          <w:rFonts w:ascii="Arial" w:hAnsi="Arial" w:cs="Arial"/>
          <w:color w:val="000000"/>
          <w:sz w:val="20"/>
        </w:rPr>
        <w:t>и</w:t>
      </w:r>
      <w:r>
        <w:rPr>
          <w:rFonts w:ascii="Arial" w:hAnsi="Arial" w:cs="Arial"/>
          <w:color w:val="000000"/>
          <w:sz w:val="20"/>
        </w:rPr>
        <w:t xml:space="preserve"> </w:t>
      </w:r>
      <w:r w:rsidR="00575BEC" w:rsidRPr="00F62572">
        <w:rPr>
          <w:rFonts w:ascii="Arial" w:hAnsi="Arial" w:cs="Arial"/>
          <w:color w:val="000000"/>
          <w:sz w:val="20"/>
        </w:rPr>
        <w:t>иных</w:t>
      </w:r>
      <w:r>
        <w:rPr>
          <w:rFonts w:ascii="Arial" w:hAnsi="Arial" w:cs="Arial"/>
          <w:color w:val="000000"/>
          <w:sz w:val="20"/>
        </w:rPr>
        <w:t xml:space="preserve"> </w:t>
      </w:r>
      <w:r w:rsidR="00575BEC" w:rsidRPr="00F62572">
        <w:rPr>
          <w:rFonts w:ascii="Arial" w:hAnsi="Arial" w:cs="Arial"/>
          <w:color w:val="000000"/>
          <w:sz w:val="20"/>
        </w:rPr>
        <w:t>средств</w:t>
      </w:r>
      <w:r>
        <w:rPr>
          <w:rFonts w:ascii="Arial" w:hAnsi="Arial" w:cs="Arial"/>
          <w:color w:val="000000"/>
          <w:sz w:val="20"/>
        </w:rPr>
        <w:t xml:space="preserve"> </w:t>
      </w:r>
      <w:r w:rsidR="00575BEC" w:rsidRPr="00F62572">
        <w:rPr>
          <w:rFonts w:ascii="Arial" w:hAnsi="Arial" w:cs="Arial"/>
          <w:color w:val="000000"/>
          <w:sz w:val="20"/>
        </w:rPr>
        <w:t>на</w:t>
      </w:r>
      <w:r>
        <w:rPr>
          <w:rFonts w:ascii="Arial" w:hAnsi="Arial" w:cs="Arial"/>
          <w:color w:val="000000"/>
          <w:sz w:val="20"/>
        </w:rPr>
        <w:t xml:space="preserve"> </w:t>
      </w:r>
      <w:r w:rsidR="00575BEC" w:rsidRPr="00F62572">
        <w:rPr>
          <w:rFonts w:ascii="Arial" w:hAnsi="Arial" w:cs="Arial"/>
          <w:color w:val="000000"/>
          <w:sz w:val="20"/>
        </w:rPr>
        <w:t>реализацию</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p>
    <w:p w14:paraId="3DC2A0F9" w14:textId="74EC83F7" w:rsidR="00575BEC" w:rsidRPr="00F62572" w:rsidRDefault="002E643C" w:rsidP="00CB7C9A">
      <w:pPr>
        <w:spacing w:after="0" w:line="240" w:lineRule="auto"/>
        <w:ind w:firstLine="709"/>
        <w:jc w:val="both"/>
        <w:rPr>
          <w:rFonts w:ascii="Arial" w:hAnsi="Arial" w:cs="Arial"/>
          <w:color w:val="000000"/>
          <w:sz w:val="20"/>
        </w:rPr>
      </w:pPr>
      <w:bookmarkStart w:id="19" w:name="sub_656"/>
      <w:bookmarkEnd w:id="18"/>
      <w:r>
        <w:rPr>
          <w:rFonts w:ascii="Arial" w:hAnsi="Arial" w:cs="Arial"/>
          <w:color w:val="000000"/>
          <w:sz w:val="20"/>
        </w:rPr>
        <w:t xml:space="preserve"> </w:t>
      </w:r>
      <w:r w:rsidR="00575BEC" w:rsidRPr="00F62572">
        <w:rPr>
          <w:rFonts w:ascii="Arial" w:hAnsi="Arial" w:cs="Arial"/>
          <w:color w:val="000000"/>
          <w:sz w:val="20"/>
        </w:rPr>
        <w:t>е)</w:t>
      </w:r>
      <w:r>
        <w:rPr>
          <w:rFonts w:ascii="Arial" w:hAnsi="Arial" w:cs="Arial"/>
          <w:color w:val="000000"/>
          <w:sz w:val="20"/>
        </w:rPr>
        <w:t xml:space="preserve"> </w:t>
      </w:r>
      <w:r w:rsidR="00575BEC" w:rsidRPr="00F62572">
        <w:rPr>
          <w:rFonts w:ascii="Arial" w:hAnsi="Arial" w:cs="Arial"/>
          <w:color w:val="000000"/>
          <w:sz w:val="20"/>
        </w:rPr>
        <w:t>предложения</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корректировке,</w:t>
      </w:r>
      <w:r>
        <w:rPr>
          <w:rFonts w:ascii="Arial" w:hAnsi="Arial" w:cs="Arial"/>
          <w:color w:val="000000"/>
          <w:sz w:val="20"/>
        </w:rPr>
        <w:t xml:space="preserve"> </w:t>
      </w:r>
      <w:r w:rsidR="00575BEC" w:rsidRPr="00F62572">
        <w:rPr>
          <w:rFonts w:ascii="Arial" w:hAnsi="Arial" w:cs="Arial"/>
          <w:color w:val="000000"/>
          <w:sz w:val="20"/>
        </w:rPr>
        <w:t>досрочном</w:t>
      </w:r>
      <w:r>
        <w:rPr>
          <w:rFonts w:ascii="Arial" w:hAnsi="Arial" w:cs="Arial"/>
          <w:color w:val="000000"/>
          <w:sz w:val="20"/>
        </w:rPr>
        <w:t xml:space="preserve"> </w:t>
      </w:r>
      <w:r w:rsidR="00575BEC" w:rsidRPr="00F62572">
        <w:rPr>
          <w:rFonts w:ascii="Arial" w:hAnsi="Arial" w:cs="Arial"/>
          <w:color w:val="000000"/>
          <w:sz w:val="20"/>
        </w:rPr>
        <w:t>завершении</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структурных</w:t>
      </w:r>
      <w:r>
        <w:rPr>
          <w:rFonts w:ascii="Arial" w:hAnsi="Arial" w:cs="Arial"/>
          <w:color w:val="000000"/>
          <w:sz w:val="20"/>
        </w:rPr>
        <w:t xml:space="preserve"> </w:t>
      </w:r>
      <w:r w:rsidR="00575BEC" w:rsidRPr="00F62572">
        <w:rPr>
          <w:rFonts w:ascii="Arial" w:hAnsi="Arial" w:cs="Arial"/>
          <w:color w:val="000000"/>
          <w:sz w:val="20"/>
        </w:rPr>
        <w:t>элементов</w:t>
      </w:r>
      <w:r>
        <w:rPr>
          <w:rFonts w:ascii="Arial" w:hAnsi="Arial" w:cs="Arial"/>
          <w:color w:val="000000"/>
          <w:sz w:val="20"/>
        </w:rPr>
        <w:t xml:space="preserve"> </w:t>
      </w:r>
      <w:r w:rsidR="00575BEC" w:rsidRPr="00F62572">
        <w:rPr>
          <w:rFonts w:ascii="Arial" w:hAnsi="Arial" w:cs="Arial"/>
          <w:color w:val="000000"/>
          <w:sz w:val="20"/>
        </w:rPr>
        <w:t>или</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целом;</w:t>
      </w:r>
    </w:p>
    <w:p w14:paraId="6EA63C82" w14:textId="28A7AAD3" w:rsidR="00575BEC" w:rsidRPr="00F62572" w:rsidRDefault="002E643C" w:rsidP="00CB7C9A">
      <w:pPr>
        <w:spacing w:after="0" w:line="240" w:lineRule="auto"/>
        <w:ind w:firstLine="709"/>
        <w:jc w:val="both"/>
        <w:rPr>
          <w:rFonts w:ascii="Arial" w:hAnsi="Arial" w:cs="Arial"/>
          <w:color w:val="000000"/>
          <w:sz w:val="20"/>
        </w:rPr>
      </w:pPr>
      <w:bookmarkStart w:id="20" w:name="sub_657"/>
      <w:bookmarkEnd w:id="19"/>
      <w:r>
        <w:rPr>
          <w:rFonts w:ascii="Arial" w:hAnsi="Arial" w:cs="Arial"/>
          <w:color w:val="000000"/>
          <w:sz w:val="20"/>
        </w:rPr>
        <w:t xml:space="preserve"> </w:t>
      </w:r>
      <w:r w:rsidR="00575BEC" w:rsidRPr="00F62572">
        <w:rPr>
          <w:rFonts w:ascii="Arial" w:hAnsi="Arial" w:cs="Arial"/>
          <w:color w:val="000000"/>
          <w:sz w:val="20"/>
        </w:rPr>
        <w:t>ж)</w:t>
      </w:r>
      <w:r>
        <w:rPr>
          <w:rFonts w:ascii="Arial" w:hAnsi="Arial" w:cs="Arial"/>
          <w:color w:val="000000"/>
          <w:sz w:val="20"/>
        </w:rPr>
        <w:t xml:space="preserve"> </w:t>
      </w:r>
      <w:r w:rsidR="00575BEC" w:rsidRPr="00F62572">
        <w:rPr>
          <w:rFonts w:ascii="Arial" w:hAnsi="Arial" w:cs="Arial"/>
          <w:color w:val="000000"/>
          <w:sz w:val="20"/>
        </w:rPr>
        <w:t>сведения</w:t>
      </w:r>
      <w:r>
        <w:rPr>
          <w:rFonts w:ascii="Arial" w:hAnsi="Arial" w:cs="Arial"/>
          <w:color w:val="000000"/>
          <w:sz w:val="20"/>
        </w:rPr>
        <w:t xml:space="preserve"> </w:t>
      </w:r>
      <w:r w:rsidR="00575BEC" w:rsidRPr="00F62572">
        <w:rPr>
          <w:rFonts w:ascii="Arial" w:hAnsi="Arial" w:cs="Arial"/>
          <w:color w:val="000000"/>
          <w:sz w:val="20"/>
        </w:rPr>
        <w:t>об</w:t>
      </w:r>
      <w:r>
        <w:rPr>
          <w:rFonts w:ascii="Arial" w:hAnsi="Arial" w:cs="Arial"/>
          <w:color w:val="000000"/>
          <w:sz w:val="20"/>
        </w:rPr>
        <w:t xml:space="preserve"> </w:t>
      </w:r>
      <w:r w:rsidR="00575BEC" w:rsidRPr="00F62572">
        <w:rPr>
          <w:rFonts w:ascii="Arial" w:hAnsi="Arial" w:cs="Arial"/>
          <w:color w:val="000000"/>
          <w:sz w:val="20"/>
        </w:rPr>
        <w:t>изменениях,</w:t>
      </w:r>
      <w:r>
        <w:rPr>
          <w:rFonts w:ascii="Arial" w:hAnsi="Arial" w:cs="Arial"/>
          <w:color w:val="000000"/>
          <w:sz w:val="20"/>
        </w:rPr>
        <w:t xml:space="preserve"> </w:t>
      </w:r>
      <w:r w:rsidR="00575BEC" w:rsidRPr="00F62572">
        <w:rPr>
          <w:rFonts w:ascii="Arial" w:hAnsi="Arial" w:cs="Arial"/>
          <w:color w:val="000000"/>
          <w:sz w:val="20"/>
        </w:rPr>
        <w:t>внесенных</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отчетном</w:t>
      </w:r>
      <w:r>
        <w:rPr>
          <w:rFonts w:ascii="Arial" w:hAnsi="Arial" w:cs="Arial"/>
          <w:color w:val="000000"/>
          <w:sz w:val="20"/>
        </w:rPr>
        <w:t xml:space="preserve"> </w:t>
      </w:r>
      <w:r w:rsidR="00575BEC" w:rsidRPr="00F62572">
        <w:rPr>
          <w:rFonts w:ascii="Arial" w:hAnsi="Arial" w:cs="Arial"/>
          <w:color w:val="000000"/>
          <w:sz w:val="20"/>
        </w:rPr>
        <w:t>периоде</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муниципальную</w:t>
      </w:r>
      <w:r>
        <w:rPr>
          <w:rFonts w:ascii="Arial" w:hAnsi="Arial" w:cs="Arial"/>
          <w:color w:val="000000"/>
          <w:sz w:val="20"/>
        </w:rPr>
        <w:t xml:space="preserve"> </w:t>
      </w:r>
      <w:r w:rsidR="00575BEC" w:rsidRPr="00F62572">
        <w:rPr>
          <w:rFonts w:ascii="Arial" w:hAnsi="Arial" w:cs="Arial"/>
          <w:color w:val="000000"/>
          <w:sz w:val="20"/>
        </w:rPr>
        <w:t>программу.</w:t>
      </w:r>
    </w:p>
    <w:p w14:paraId="7A6C2F13" w14:textId="5E5580F2" w:rsidR="00575BEC" w:rsidRPr="00F62572" w:rsidRDefault="002E643C" w:rsidP="00CB7C9A">
      <w:pPr>
        <w:spacing w:after="0" w:line="240" w:lineRule="auto"/>
        <w:ind w:firstLine="709"/>
        <w:jc w:val="both"/>
        <w:rPr>
          <w:rFonts w:ascii="Arial" w:hAnsi="Arial" w:cs="Arial"/>
          <w:color w:val="000000"/>
          <w:sz w:val="20"/>
        </w:rPr>
      </w:pPr>
      <w:bookmarkStart w:id="21" w:name="sub_66"/>
      <w:bookmarkEnd w:id="20"/>
      <w:r>
        <w:rPr>
          <w:rFonts w:ascii="Arial" w:hAnsi="Arial" w:cs="Arial"/>
          <w:color w:val="000000"/>
          <w:sz w:val="20"/>
        </w:rPr>
        <w:t xml:space="preserve"> </w:t>
      </w:r>
      <w:r w:rsidR="00575BEC" w:rsidRPr="00F62572">
        <w:rPr>
          <w:rFonts w:ascii="Arial" w:hAnsi="Arial" w:cs="Arial"/>
          <w:color w:val="000000"/>
          <w:sz w:val="20"/>
        </w:rPr>
        <w:t>6.6.</w:t>
      </w:r>
      <w:r>
        <w:rPr>
          <w:rFonts w:ascii="Arial" w:hAnsi="Arial" w:cs="Arial"/>
          <w:color w:val="000000"/>
          <w:sz w:val="20"/>
        </w:rPr>
        <w:t xml:space="preserve"> </w:t>
      </w:r>
      <w:r w:rsidR="00575BEC" w:rsidRPr="00F62572">
        <w:rPr>
          <w:rFonts w:ascii="Arial" w:hAnsi="Arial" w:cs="Arial"/>
          <w:color w:val="000000"/>
          <w:sz w:val="20"/>
        </w:rPr>
        <w:t>Итоговый</w:t>
      </w:r>
      <w:r>
        <w:rPr>
          <w:rFonts w:ascii="Arial" w:hAnsi="Arial" w:cs="Arial"/>
          <w:color w:val="000000"/>
          <w:sz w:val="20"/>
        </w:rPr>
        <w:t xml:space="preserve"> </w:t>
      </w:r>
      <w:r w:rsidR="00575BEC" w:rsidRPr="00F62572">
        <w:rPr>
          <w:rFonts w:ascii="Arial" w:hAnsi="Arial" w:cs="Arial"/>
          <w:color w:val="000000"/>
          <w:sz w:val="20"/>
        </w:rPr>
        <w:t>годовой</w:t>
      </w:r>
      <w:r>
        <w:rPr>
          <w:rFonts w:ascii="Arial" w:hAnsi="Arial" w:cs="Arial"/>
          <w:color w:val="000000"/>
          <w:sz w:val="20"/>
        </w:rPr>
        <w:t xml:space="preserve"> </w:t>
      </w:r>
      <w:r w:rsidR="00575BEC" w:rsidRPr="00F62572">
        <w:rPr>
          <w:rFonts w:ascii="Arial" w:hAnsi="Arial" w:cs="Arial"/>
          <w:color w:val="000000"/>
          <w:sz w:val="20"/>
        </w:rPr>
        <w:t>отчет</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ходе</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подлежит</w:t>
      </w:r>
      <w:r>
        <w:rPr>
          <w:rFonts w:ascii="Arial" w:hAnsi="Arial" w:cs="Arial"/>
          <w:color w:val="000000"/>
          <w:sz w:val="20"/>
        </w:rPr>
        <w:t xml:space="preserve"> </w:t>
      </w:r>
      <w:r w:rsidR="00575BEC" w:rsidRPr="00F62572">
        <w:rPr>
          <w:rFonts w:ascii="Arial" w:hAnsi="Arial" w:cs="Arial"/>
          <w:color w:val="000000"/>
          <w:sz w:val="20"/>
        </w:rPr>
        <w:t>размещению</w:t>
      </w:r>
      <w:r>
        <w:rPr>
          <w:rFonts w:ascii="Arial" w:hAnsi="Arial" w:cs="Arial"/>
          <w:color w:val="000000"/>
          <w:sz w:val="20"/>
        </w:rPr>
        <w:t xml:space="preserve"> </w:t>
      </w:r>
      <w:r w:rsidR="00575BEC" w:rsidRPr="00F62572">
        <w:rPr>
          <w:rFonts w:ascii="Arial" w:hAnsi="Arial" w:cs="Arial"/>
          <w:color w:val="000000"/>
          <w:sz w:val="20"/>
        </w:rPr>
        <w:t>на</w:t>
      </w:r>
      <w:r>
        <w:rPr>
          <w:rFonts w:ascii="Arial" w:hAnsi="Arial" w:cs="Arial"/>
          <w:color w:val="000000"/>
          <w:sz w:val="20"/>
        </w:rPr>
        <w:t xml:space="preserve"> </w:t>
      </w:r>
      <w:hyperlink r:id="rId16" w:history="1">
        <w:r w:rsidR="00575BEC" w:rsidRPr="00F62572">
          <w:rPr>
            <w:rStyle w:val="af1"/>
            <w:rFonts w:ascii="Arial" w:hAnsi="Arial" w:cs="Arial"/>
            <w:color w:val="000000"/>
          </w:rPr>
          <w:t>официальном</w:t>
        </w:r>
        <w:r>
          <w:rPr>
            <w:rStyle w:val="af1"/>
            <w:rFonts w:ascii="Arial" w:hAnsi="Arial" w:cs="Arial"/>
            <w:color w:val="000000"/>
          </w:rPr>
          <w:t xml:space="preserve"> </w:t>
        </w:r>
        <w:r w:rsidR="00575BEC" w:rsidRPr="00F62572">
          <w:rPr>
            <w:rStyle w:val="af1"/>
            <w:rFonts w:ascii="Arial" w:hAnsi="Arial" w:cs="Arial"/>
            <w:color w:val="000000"/>
          </w:rPr>
          <w:t>сайте</w:t>
        </w:r>
      </w:hyperlink>
      <w:r>
        <w:rPr>
          <w:rFonts w:ascii="Arial" w:hAnsi="Arial" w:cs="Arial"/>
          <w:b/>
          <w:color w:val="000000"/>
          <w:sz w:val="20"/>
        </w:rPr>
        <w:t xml:space="preserve"> </w:t>
      </w:r>
      <w:r w:rsidR="00575BEC" w:rsidRPr="00F62572">
        <w:rPr>
          <w:rFonts w:ascii="Arial" w:hAnsi="Arial" w:cs="Arial"/>
          <w:color w:val="000000"/>
          <w:sz w:val="20"/>
        </w:rPr>
        <w:t>Мариинско-Посадского</w:t>
      </w:r>
      <w:r>
        <w:rPr>
          <w:rFonts w:ascii="Arial" w:hAnsi="Arial" w:cs="Arial"/>
          <w:color w:val="000000"/>
          <w:sz w:val="20"/>
        </w:rPr>
        <w:t xml:space="preserve"> </w:t>
      </w:r>
      <w:r w:rsidR="00575BEC" w:rsidRPr="00F62572">
        <w:rPr>
          <w:rFonts w:ascii="Arial" w:hAnsi="Arial" w:cs="Arial"/>
          <w:color w:val="000000"/>
          <w:sz w:val="20"/>
        </w:rPr>
        <w:t>муниципального</w:t>
      </w:r>
      <w:r>
        <w:rPr>
          <w:rFonts w:ascii="Arial" w:hAnsi="Arial" w:cs="Arial"/>
          <w:color w:val="000000"/>
          <w:sz w:val="20"/>
        </w:rPr>
        <w:t xml:space="preserve"> </w:t>
      </w:r>
      <w:r w:rsidR="00575BEC" w:rsidRPr="00F62572">
        <w:rPr>
          <w:rFonts w:ascii="Arial" w:hAnsi="Arial" w:cs="Arial"/>
          <w:color w:val="000000"/>
          <w:sz w:val="20"/>
        </w:rPr>
        <w:t>округа</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информационно-телекоммуникационной</w:t>
      </w:r>
      <w:r>
        <w:rPr>
          <w:rFonts w:ascii="Arial" w:hAnsi="Arial" w:cs="Arial"/>
          <w:color w:val="000000"/>
          <w:sz w:val="20"/>
        </w:rPr>
        <w:t xml:space="preserve"> </w:t>
      </w:r>
      <w:r w:rsidR="00575BEC" w:rsidRPr="00F62572">
        <w:rPr>
          <w:rFonts w:ascii="Arial" w:hAnsi="Arial" w:cs="Arial"/>
          <w:color w:val="000000"/>
          <w:sz w:val="20"/>
        </w:rPr>
        <w:t>сети</w:t>
      </w:r>
      <w:r>
        <w:rPr>
          <w:rFonts w:ascii="Arial" w:hAnsi="Arial" w:cs="Arial"/>
          <w:color w:val="000000"/>
          <w:sz w:val="20"/>
        </w:rPr>
        <w:t xml:space="preserve"> </w:t>
      </w:r>
      <w:r w:rsidR="00575BEC" w:rsidRPr="00F62572">
        <w:rPr>
          <w:rFonts w:ascii="Arial" w:hAnsi="Arial" w:cs="Arial"/>
          <w:color w:val="000000"/>
          <w:sz w:val="20"/>
        </w:rPr>
        <w:t>«Интернет».</w:t>
      </w:r>
    </w:p>
    <w:p w14:paraId="2356E2D1" w14:textId="6E2AC142" w:rsidR="00575BEC" w:rsidRPr="00F62572" w:rsidRDefault="002E643C" w:rsidP="00CB7C9A">
      <w:pPr>
        <w:spacing w:after="0" w:line="240" w:lineRule="auto"/>
        <w:ind w:firstLine="709"/>
        <w:jc w:val="both"/>
        <w:rPr>
          <w:rFonts w:ascii="Arial" w:hAnsi="Arial" w:cs="Arial"/>
          <w:color w:val="000000"/>
          <w:sz w:val="20"/>
        </w:rPr>
      </w:pPr>
      <w:bookmarkStart w:id="22" w:name="sub_67"/>
      <w:bookmarkEnd w:id="21"/>
      <w:r>
        <w:rPr>
          <w:rFonts w:ascii="Arial" w:hAnsi="Arial" w:cs="Arial"/>
          <w:color w:val="000000"/>
          <w:sz w:val="20"/>
        </w:rPr>
        <w:t xml:space="preserve"> </w:t>
      </w:r>
      <w:r w:rsidR="00575BEC" w:rsidRPr="00F62572">
        <w:rPr>
          <w:rFonts w:ascii="Arial" w:hAnsi="Arial" w:cs="Arial"/>
          <w:color w:val="000000"/>
          <w:sz w:val="20"/>
        </w:rPr>
        <w:t>6.7.</w:t>
      </w:r>
      <w:r>
        <w:rPr>
          <w:rFonts w:ascii="Arial" w:hAnsi="Arial" w:cs="Arial"/>
          <w:color w:val="000000"/>
          <w:sz w:val="20"/>
        </w:rPr>
        <w:t xml:space="preserve"> </w:t>
      </w:r>
      <w:r w:rsidR="00575BEC" w:rsidRPr="00F62572">
        <w:rPr>
          <w:rFonts w:ascii="Arial" w:hAnsi="Arial" w:cs="Arial"/>
          <w:color w:val="000000"/>
          <w:sz w:val="20"/>
        </w:rPr>
        <w:t>Ответственный</w:t>
      </w:r>
      <w:r>
        <w:rPr>
          <w:rFonts w:ascii="Arial" w:hAnsi="Arial" w:cs="Arial"/>
          <w:color w:val="000000"/>
          <w:sz w:val="20"/>
        </w:rPr>
        <w:t xml:space="preserve"> </w:t>
      </w:r>
      <w:r w:rsidR="00575BEC" w:rsidRPr="00F62572">
        <w:rPr>
          <w:rFonts w:ascii="Arial" w:hAnsi="Arial" w:cs="Arial"/>
          <w:color w:val="000000"/>
          <w:sz w:val="20"/>
        </w:rPr>
        <w:t>исполнитель,</w:t>
      </w:r>
      <w:r>
        <w:rPr>
          <w:rFonts w:ascii="Arial" w:hAnsi="Arial" w:cs="Arial"/>
          <w:color w:val="000000"/>
          <w:sz w:val="20"/>
        </w:rPr>
        <w:t xml:space="preserve"> </w:t>
      </w:r>
      <w:r w:rsidR="00575BEC" w:rsidRPr="00F62572">
        <w:rPr>
          <w:rFonts w:ascii="Arial" w:hAnsi="Arial" w:cs="Arial"/>
          <w:color w:val="000000"/>
          <w:sz w:val="20"/>
        </w:rPr>
        <w:t>соисполнители</w:t>
      </w:r>
      <w:r>
        <w:rPr>
          <w:rFonts w:ascii="Arial" w:hAnsi="Arial" w:cs="Arial"/>
          <w:color w:val="000000"/>
          <w:sz w:val="20"/>
        </w:rPr>
        <w:t xml:space="preserve"> </w:t>
      </w:r>
      <w:r w:rsidR="00575BEC" w:rsidRPr="00F62572">
        <w:rPr>
          <w:rFonts w:ascii="Arial" w:hAnsi="Arial" w:cs="Arial"/>
          <w:color w:val="000000"/>
          <w:sz w:val="20"/>
        </w:rPr>
        <w:t>и</w:t>
      </w:r>
      <w:r>
        <w:rPr>
          <w:rFonts w:ascii="Arial" w:hAnsi="Arial" w:cs="Arial"/>
          <w:color w:val="000000"/>
          <w:sz w:val="20"/>
        </w:rPr>
        <w:t xml:space="preserve"> </w:t>
      </w:r>
      <w:r w:rsidR="00575BEC" w:rsidRPr="00F62572">
        <w:rPr>
          <w:rFonts w:ascii="Arial" w:hAnsi="Arial" w:cs="Arial"/>
          <w:color w:val="000000"/>
          <w:sz w:val="20"/>
        </w:rPr>
        <w:t>участники</w:t>
      </w:r>
      <w:r>
        <w:rPr>
          <w:rFonts w:ascii="Arial" w:hAnsi="Arial" w:cs="Arial"/>
          <w:color w:val="000000"/>
          <w:sz w:val="20"/>
        </w:rPr>
        <w:t xml:space="preserve"> </w:t>
      </w:r>
      <w:r w:rsidR="00575BEC" w:rsidRPr="00F62572">
        <w:rPr>
          <w:rFonts w:ascii="Arial" w:hAnsi="Arial" w:cs="Arial"/>
          <w:color w:val="000000"/>
          <w:sz w:val="20"/>
        </w:rPr>
        <w:t>обеспечивают</w:t>
      </w:r>
      <w:r>
        <w:rPr>
          <w:rFonts w:ascii="Arial" w:hAnsi="Arial" w:cs="Arial"/>
          <w:color w:val="000000"/>
          <w:sz w:val="20"/>
        </w:rPr>
        <w:t xml:space="preserve"> </w:t>
      </w:r>
      <w:r w:rsidR="00575BEC" w:rsidRPr="00F62572">
        <w:rPr>
          <w:rFonts w:ascii="Arial" w:hAnsi="Arial" w:cs="Arial"/>
          <w:color w:val="000000"/>
          <w:sz w:val="20"/>
        </w:rPr>
        <w:t>достоверность</w:t>
      </w:r>
      <w:r>
        <w:rPr>
          <w:rFonts w:ascii="Arial" w:hAnsi="Arial" w:cs="Arial"/>
          <w:color w:val="000000"/>
          <w:sz w:val="20"/>
        </w:rPr>
        <w:t xml:space="preserve"> </w:t>
      </w:r>
      <w:r w:rsidR="00575BEC" w:rsidRPr="00F62572">
        <w:rPr>
          <w:rFonts w:ascii="Arial" w:hAnsi="Arial" w:cs="Arial"/>
          <w:color w:val="000000"/>
          <w:sz w:val="20"/>
        </w:rPr>
        <w:t>данных,</w:t>
      </w:r>
      <w:r>
        <w:rPr>
          <w:rFonts w:ascii="Arial" w:hAnsi="Arial" w:cs="Arial"/>
          <w:color w:val="000000"/>
          <w:sz w:val="20"/>
        </w:rPr>
        <w:t xml:space="preserve"> </w:t>
      </w:r>
      <w:r w:rsidR="00575BEC" w:rsidRPr="00F62572">
        <w:rPr>
          <w:rFonts w:ascii="Arial" w:hAnsi="Arial" w:cs="Arial"/>
          <w:color w:val="000000"/>
          <w:sz w:val="20"/>
        </w:rPr>
        <w:t>представляемых</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рамках</w:t>
      </w:r>
      <w:r>
        <w:rPr>
          <w:rFonts w:ascii="Arial" w:hAnsi="Arial" w:cs="Arial"/>
          <w:color w:val="000000"/>
          <w:sz w:val="20"/>
        </w:rPr>
        <w:t xml:space="preserve"> </w:t>
      </w:r>
      <w:r w:rsidR="00575BEC" w:rsidRPr="00F62572">
        <w:rPr>
          <w:rFonts w:ascii="Arial" w:hAnsi="Arial" w:cs="Arial"/>
          <w:color w:val="000000"/>
          <w:sz w:val="20"/>
        </w:rPr>
        <w:t>мониторинга</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p>
    <w:p w14:paraId="57482997" w14:textId="553E9C52" w:rsidR="00575BEC" w:rsidRPr="00F62572" w:rsidRDefault="002E643C" w:rsidP="00CB7C9A">
      <w:pPr>
        <w:spacing w:after="0" w:line="240" w:lineRule="auto"/>
        <w:ind w:firstLine="709"/>
        <w:jc w:val="both"/>
        <w:rPr>
          <w:rFonts w:ascii="Arial" w:hAnsi="Arial" w:cs="Arial"/>
          <w:color w:val="000000"/>
          <w:sz w:val="20"/>
        </w:rPr>
      </w:pPr>
      <w:bookmarkStart w:id="23" w:name="sub_68"/>
      <w:bookmarkEnd w:id="22"/>
      <w:r>
        <w:rPr>
          <w:rFonts w:ascii="Arial" w:hAnsi="Arial" w:cs="Arial"/>
          <w:color w:val="000000"/>
          <w:sz w:val="20"/>
        </w:rPr>
        <w:t xml:space="preserve"> </w:t>
      </w:r>
      <w:r w:rsidR="00575BEC" w:rsidRPr="00F62572">
        <w:rPr>
          <w:rFonts w:ascii="Arial" w:hAnsi="Arial" w:cs="Arial"/>
          <w:color w:val="000000"/>
          <w:sz w:val="20"/>
        </w:rPr>
        <w:t>6.8.</w:t>
      </w:r>
      <w:r>
        <w:rPr>
          <w:rFonts w:ascii="Arial" w:hAnsi="Arial" w:cs="Arial"/>
          <w:color w:val="000000"/>
          <w:sz w:val="20"/>
        </w:rPr>
        <w:t xml:space="preserve"> </w:t>
      </w:r>
      <w:r w:rsidR="00575BEC" w:rsidRPr="00F62572">
        <w:rPr>
          <w:rFonts w:ascii="Arial" w:hAnsi="Arial" w:cs="Arial"/>
          <w:color w:val="000000"/>
          <w:sz w:val="20"/>
        </w:rPr>
        <w:t>Ответственные</w:t>
      </w:r>
      <w:r>
        <w:rPr>
          <w:rFonts w:ascii="Arial" w:hAnsi="Arial" w:cs="Arial"/>
          <w:color w:val="000000"/>
          <w:sz w:val="20"/>
        </w:rPr>
        <w:t xml:space="preserve"> </w:t>
      </w:r>
      <w:r w:rsidR="00575BEC" w:rsidRPr="00F62572">
        <w:rPr>
          <w:rFonts w:ascii="Arial" w:hAnsi="Arial" w:cs="Arial"/>
          <w:color w:val="000000"/>
          <w:sz w:val="20"/>
        </w:rPr>
        <w:t>исполнители,</w:t>
      </w:r>
      <w:r>
        <w:rPr>
          <w:rFonts w:ascii="Arial" w:hAnsi="Arial" w:cs="Arial"/>
          <w:color w:val="000000"/>
          <w:sz w:val="20"/>
        </w:rPr>
        <w:t xml:space="preserve"> </w:t>
      </w:r>
      <w:r w:rsidR="00575BEC" w:rsidRPr="00F62572">
        <w:rPr>
          <w:rFonts w:ascii="Arial" w:hAnsi="Arial" w:cs="Arial"/>
          <w:color w:val="000000"/>
          <w:sz w:val="20"/>
        </w:rPr>
        <w:t>соисполнители</w:t>
      </w:r>
      <w:r>
        <w:rPr>
          <w:rFonts w:ascii="Arial" w:hAnsi="Arial" w:cs="Arial"/>
          <w:color w:val="000000"/>
          <w:sz w:val="20"/>
        </w:rPr>
        <w:t xml:space="preserve"> </w:t>
      </w:r>
      <w:r w:rsidR="00575BEC" w:rsidRPr="00F62572">
        <w:rPr>
          <w:rFonts w:ascii="Arial" w:hAnsi="Arial" w:cs="Arial"/>
          <w:color w:val="000000"/>
          <w:sz w:val="20"/>
        </w:rPr>
        <w:t>несут</w:t>
      </w:r>
      <w:r>
        <w:rPr>
          <w:rFonts w:ascii="Arial" w:hAnsi="Arial" w:cs="Arial"/>
          <w:color w:val="000000"/>
          <w:sz w:val="20"/>
        </w:rPr>
        <w:t xml:space="preserve"> </w:t>
      </w:r>
      <w:r w:rsidR="00575BEC" w:rsidRPr="00F62572">
        <w:rPr>
          <w:rFonts w:ascii="Arial" w:hAnsi="Arial" w:cs="Arial"/>
          <w:color w:val="000000"/>
          <w:sz w:val="20"/>
        </w:rPr>
        <w:t>персональную</w:t>
      </w:r>
      <w:r>
        <w:rPr>
          <w:rFonts w:ascii="Arial" w:hAnsi="Arial" w:cs="Arial"/>
          <w:color w:val="000000"/>
          <w:sz w:val="20"/>
        </w:rPr>
        <w:t xml:space="preserve"> </w:t>
      </w:r>
      <w:r w:rsidR="00575BEC" w:rsidRPr="00F62572">
        <w:rPr>
          <w:rFonts w:ascii="Arial" w:hAnsi="Arial" w:cs="Arial"/>
          <w:color w:val="000000"/>
          <w:sz w:val="20"/>
        </w:rPr>
        <w:t>ответственность</w:t>
      </w:r>
      <w:r>
        <w:rPr>
          <w:rFonts w:ascii="Arial" w:hAnsi="Arial" w:cs="Arial"/>
          <w:color w:val="000000"/>
          <w:sz w:val="20"/>
        </w:rPr>
        <w:t xml:space="preserve"> </w:t>
      </w:r>
      <w:r w:rsidR="00575BEC" w:rsidRPr="00F62572">
        <w:rPr>
          <w:rFonts w:ascii="Arial" w:hAnsi="Arial" w:cs="Arial"/>
          <w:color w:val="000000"/>
          <w:sz w:val="20"/>
        </w:rPr>
        <w:t>за</w:t>
      </w:r>
      <w:r>
        <w:rPr>
          <w:rFonts w:ascii="Arial" w:hAnsi="Arial" w:cs="Arial"/>
          <w:color w:val="000000"/>
          <w:sz w:val="20"/>
        </w:rPr>
        <w:t xml:space="preserve"> </w:t>
      </w:r>
      <w:r w:rsidR="00575BEC" w:rsidRPr="00F62572">
        <w:rPr>
          <w:rFonts w:ascii="Arial" w:hAnsi="Arial" w:cs="Arial"/>
          <w:color w:val="000000"/>
          <w:sz w:val="20"/>
        </w:rPr>
        <w:t>эффективность</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достижение</w:t>
      </w:r>
      <w:r>
        <w:rPr>
          <w:rFonts w:ascii="Arial" w:hAnsi="Arial" w:cs="Arial"/>
          <w:color w:val="000000"/>
          <w:sz w:val="20"/>
        </w:rPr>
        <w:t xml:space="preserve"> </w:t>
      </w:r>
      <w:r w:rsidR="00575BEC" w:rsidRPr="00F62572">
        <w:rPr>
          <w:rFonts w:ascii="Arial" w:hAnsi="Arial" w:cs="Arial"/>
          <w:color w:val="000000"/>
          <w:sz w:val="20"/>
        </w:rPr>
        <w:t>результатов</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а</w:t>
      </w:r>
      <w:r>
        <w:rPr>
          <w:rFonts w:ascii="Arial" w:hAnsi="Arial" w:cs="Arial"/>
          <w:color w:val="000000"/>
          <w:sz w:val="20"/>
        </w:rPr>
        <w:t xml:space="preserve"> </w:t>
      </w:r>
      <w:r w:rsidR="00575BEC" w:rsidRPr="00F62572">
        <w:rPr>
          <w:rFonts w:ascii="Arial" w:hAnsi="Arial" w:cs="Arial"/>
          <w:color w:val="000000"/>
          <w:sz w:val="20"/>
        </w:rPr>
        <w:t>также</w:t>
      </w:r>
      <w:r>
        <w:rPr>
          <w:rFonts w:ascii="Arial" w:hAnsi="Arial" w:cs="Arial"/>
          <w:color w:val="000000"/>
          <w:sz w:val="20"/>
        </w:rPr>
        <w:t xml:space="preserve"> </w:t>
      </w:r>
      <w:r w:rsidR="00575BEC" w:rsidRPr="00F62572">
        <w:rPr>
          <w:rFonts w:ascii="Arial" w:hAnsi="Arial" w:cs="Arial"/>
          <w:color w:val="000000"/>
          <w:sz w:val="20"/>
        </w:rPr>
        <w:t>достоверность</w:t>
      </w:r>
      <w:r>
        <w:rPr>
          <w:rFonts w:ascii="Arial" w:hAnsi="Arial" w:cs="Arial"/>
          <w:color w:val="000000"/>
          <w:sz w:val="20"/>
        </w:rPr>
        <w:t xml:space="preserve"> </w:t>
      </w:r>
      <w:r w:rsidR="00575BEC" w:rsidRPr="00F62572">
        <w:rPr>
          <w:rFonts w:ascii="Arial" w:hAnsi="Arial" w:cs="Arial"/>
          <w:color w:val="000000"/>
          <w:sz w:val="20"/>
        </w:rPr>
        <w:t>информации</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программе.</w:t>
      </w:r>
    </w:p>
    <w:p w14:paraId="06707281" w14:textId="278A8B6C" w:rsidR="00575BEC" w:rsidRPr="00F62572" w:rsidRDefault="002E643C" w:rsidP="00CB7C9A">
      <w:pPr>
        <w:spacing w:after="0" w:line="240" w:lineRule="auto"/>
        <w:ind w:firstLine="709"/>
        <w:jc w:val="both"/>
        <w:rPr>
          <w:rFonts w:ascii="Arial" w:hAnsi="Arial" w:cs="Arial"/>
          <w:color w:val="000000"/>
          <w:sz w:val="20"/>
        </w:rPr>
      </w:pPr>
      <w:bookmarkStart w:id="24" w:name="sub_69"/>
      <w:bookmarkEnd w:id="23"/>
      <w:r>
        <w:rPr>
          <w:rFonts w:ascii="Arial" w:hAnsi="Arial" w:cs="Arial"/>
          <w:color w:val="000000"/>
          <w:sz w:val="20"/>
        </w:rPr>
        <w:t xml:space="preserve"> </w:t>
      </w:r>
      <w:r w:rsidR="00575BEC" w:rsidRPr="00F62572">
        <w:rPr>
          <w:rFonts w:ascii="Arial" w:hAnsi="Arial" w:cs="Arial"/>
          <w:color w:val="000000"/>
          <w:sz w:val="20"/>
        </w:rPr>
        <w:t>6.9.</w:t>
      </w:r>
      <w:r>
        <w:rPr>
          <w:rFonts w:ascii="Arial" w:hAnsi="Arial" w:cs="Arial"/>
          <w:color w:val="000000"/>
          <w:sz w:val="20"/>
        </w:rPr>
        <w:t xml:space="preserve"> </w:t>
      </w:r>
      <w:r w:rsidR="00575BEC" w:rsidRPr="00F62572">
        <w:rPr>
          <w:rFonts w:ascii="Arial" w:hAnsi="Arial" w:cs="Arial"/>
          <w:color w:val="000000"/>
          <w:sz w:val="20"/>
        </w:rPr>
        <w:t>На</w:t>
      </w:r>
      <w:r>
        <w:rPr>
          <w:rFonts w:ascii="Arial" w:hAnsi="Arial" w:cs="Arial"/>
          <w:color w:val="000000"/>
          <w:sz w:val="20"/>
        </w:rPr>
        <w:t xml:space="preserve"> </w:t>
      </w:r>
      <w:r w:rsidR="00575BEC" w:rsidRPr="00F62572">
        <w:rPr>
          <w:rFonts w:ascii="Arial" w:hAnsi="Arial" w:cs="Arial"/>
          <w:color w:val="000000"/>
          <w:sz w:val="20"/>
        </w:rPr>
        <w:t>основании</w:t>
      </w:r>
      <w:r>
        <w:rPr>
          <w:rFonts w:ascii="Arial" w:hAnsi="Arial" w:cs="Arial"/>
          <w:color w:val="000000"/>
          <w:sz w:val="20"/>
        </w:rPr>
        <w:t xml:space="preserve"> </w:t>
      </w:r>
      <w:r w:rsidR="00575BEC" w:rsidRPr="00F62572">
        <w:rPr>
          <w:rFonts w:ascii="Arial" w:hAnsi="Arial" w:cs="Arial"/>
          <w:color w:val="000000"/>
          <w:sz w:val="20"/>
        </w:rPr>
        <w:t>итоговых</w:t>
      </w:r>
      <w:r>
        <w:rPr>
          <w:rFonts w:ascii="Arial" w:hAnsi="Arial" w:cs="Arial"/>
          <w:color w:val="000000"/>
          <w:sz w:val="20"/>
        </w:rPr>
        <w:t xml:space="preserve"> </w:t>
      </w:r>
      <w:r w:rsidR="00575BEC" w:rsidRPr="00F62572">
        <w:rPr>
          <w:rFonts w:ascii="Arial" w:hAnsi="Arial" w:cs="Arial"/>
          <w:color w:val="000000"/>
          <w:sz w:val="20"/>
        </w:rPr>
        <w:t>годовых</w:t>
      </w:r>
      <w:r>
        <w:rPr>
          <w:rFonts w:ascii="Arial" w:hAnsi="Arial" w:cs="Arial"/>
          <w:color w:val="000000"/>
          <w:sz w:val="20"/>
        </w:rPr>
        <w:t xml:space="preserve"> </w:t>
      </w:r>
      <w:r w:rsidR="00575BEC" w:rsidRPr="00F62572">
        <w:rPr>
          <w:rFonts w:ascii="Arial" w:hAnsi="Arial" w:cs="Arial"/>
          <w:color w:val="000000"/>
          <w:sz w:val="20"/>
        </w:rPr>
        <w:t>отчетов</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ходе</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муниципальных</w:t>
      </w:r>
      <w:r>
        <w:rPr>
          <w:rFonts w:ascii="Arial" w:hAnsi="Arial" w:cs="Arial"/>
          <w:color w:val="000000"/>
          <w:sz w:val="20"/>
        </w:rPr>
        <w:t xml:space="preserve"> </w:t>
      </w:r>
      <w:r w:rsidR="00575BEC" w:rsidRPr="00F62572">
        <w:rPr>
          <w:rFonts w:ascii="Arial" w:hAnsi="Arial" w:cs="Arial"/>
          <w:color w:val="000000"/>
          <w:sz w:val="20"/>
        </w:rPr>
        <w:t>программ</w:t>
      </w:r>
      <w:r>
        <w:rPr>
          <w:rFonts w:ascii="Arial" w:hAnsi="Arial" w:cs="Arial"/>
          <w:color w:val="000000"/>
          <w:sz w:val="20"/>
        </w:rPr>
        <w:t xml:space="preserve"> </w:t>
      </w:r>
      <w:r w:rsidR="00575BEC" w:rsidRPr="00F62572">
        <w:rPr>
          <w:rFonts w:ascii="Arial" w:hAnsi="Arial" w:cs="Arial"/>
          <w:color w:val="000000"/>
          <w:sz w:val="20"/>
        </w:rPr>
        <w:t>ответственных</w:t>
      </w:r>
      <w:r>
        <w:rPr>
          <w:rFonts w:ascii="Arial" w:hAnsi="Arial" w:cs="Arial"/>
          <w:color w:val="000000"/>
          <w:sz w:val="20"/>
        </w:rPr>
        <w:t xml:space="preserve"> </w:t>
      </w:r>
      <w:r w:rsidR="00575BEC" w:rsidRPr="00F62572">
        <w:rPr>
          <w:rFonts w:ascii="Arial" w:hAnsi="Arial" w:cs="Arial"/>
          <w:color w:val="000000"/>
          <w:sz w:val="20"/>
        </w:rPr>
        <w:t>исполнителей</w:t>
      </w:r>
      <w:r>
        <w:rPr>
          <w:rFonts w:ascii="Arial" w:hAnsi="Arial" w:cs="Arial"/>
          <w:color w:val="000000"/>
          <w:sz w:val="20"/>
        </w:rPr>
        <w:t xml:space="preserve"> </w:t>
      </w:r>
      <w:r w:rsidR="00575BEC" w:rsidRPr="00F62572">
        <w:rPr>
          <w:rFonts w:ascii="Arial" w:hAnsi="Arial" w:cs="Arial"/>
          <w:color w:val="000000"/>
          <w:sz w:val="20"/>
        </w:rPr>
        <w:t>ежегодно</w:t>
      </w:r>
      <w:r>
        <w:rPr>
          <w:rFonts w:ascii="Arial" w:hAnsi="Arial" w:cs="Arial"/>
          <w:color w:val="000000"/>
          <w:sz w:val="20"/>
        </w:rPr>
        <w:t xml:space="preserve"> </w:t>
      </w:r>
      <w:r w:rsidR="00575BEC" w:rsidRPr="00F62572">
        <w:rPr>
          <w:rFonts w:ascii="Arial" w:hAnsi="Arial" w:cs="Arial"/>
          <w:color w:val="000000"/>
          <w:sz w:val="20"/>
        </w:rPr>
        <w:t>проводятся</w:t>
      </w:r>
      <w:r>
        <w:rPr>
          <w:rFonts w:ascii="Arial" w:hAnsi="Arial" w:cs="Arial"/>
          <w:color w:val="000000"/>
          <w:sz w:val="20"/>
        </w:rPr>
        <w:t xml:space="preserve"> </w:t>
      </w:r>
      <w:r w:rsidR="00575BEC" w:rsidRPr="00F62572">
        <w:rPr>
          <w:rFonts w:ascii="Arial" w:hAnsi="Arial" w:cs="Arial"/>
          <w:color w:val="000000"/>
          <w:sz w:val="20"/>
        </w:rPr>
        <w:t>оценка</w:t>
      </w:r>
      <w:r>
        <w:rPr>
          <w:rFonts w:ascii="Arial" w:hAnsi="Arial" w:cs="Arial"/>
          <w:color w:val="000000"/>
          <w:sz w:val="20"/>
        </w:rPr>
        <w:t xml:space="preserve"> </w:t>
      </w:r>
      <w:r w:rsidR="00575BEC" w:rsidRPr="00F62572">
        <w:rPr>
          <w:rFonts w:ascii="Arial" w:hAnsi="Arial" w:cs="Arial"/>
          <w:color w:val="000000"/>
          <w:sz w:val="20"/>
        </w:rPr>
        <w:t>эффективности</w:t>
      </w:r>
      <w:r>
        <w:rPr>
          <w:rFonts w:ascii="Arial" w:hAnsi="Arial" w:cs="Arial"/>
          <w:color w:val="000000"/>
          <w:sz w:val="20"/>
        </w:rPr>
        <w:t xml:space="preserve"> </w:t>
      </w:r>
      <w:r w:rsidR="00575BEC" w:rsidRPr="00F62572">
        <w:rPr>
          <w:rFonts w:ascii="Arial" w:hAnsi="Arial" w:cs="Arial"/>
          <w:color w:val="000000"/>
          <w:sz w:val="20"/>
        </w:rPr>
        <w:t>муниципальных</w:t>
      </w:r>
      <w:r>
        <w:rPr>
          <w:rFonts w:ascii="Arial" w:hAnsi="Arial" w:cs="Arial"/>
          <w:color w:val="000000"/>
          <w:sz w:val="20"/>
        </w:rPr>
        <w:t xml:space="preserve"> </w:t>
      </w:r>
      <w:r w:rsidR="00575BEC" w:rsidRPr="00F62572">
        <w:rPr>
          <w:rFonts w:ascii="Arial" w:hAnsi="Arial" w:cs="Arial"/>
          <w:color w:val="000000"/>
          <w:sz w:val="20"/>
        </w:rPr>
        <w:t>программ</w:t>
      </w:r>
      <w:r>
        <w:rPr>
          <w:rFonts w:ascii="Arial" w:hAnsi="Arial" w:cs="Arial"/>
          <w:color w:val="000000"/>
          <w:sz w:val="20"/>
        </w:rPr>
        <w:t xml:space="preserve"> </w:t>
      </w:r>
      <w:r w:rsidR="00575BEC" w:rsidRPr="00F62572">
        <w:rPr>
          <w:rFonts w:ascii="Arial" w:hAnsi="Arial" w:cs="Arial"/>
          <w:color w:val="000000"/>
          <w:sz w:val="20"/>
        </w:rPr>
        <w:t>и</w:t>
      </w:r>
      <w:r>
        <w:rPr>
          <w:rFonts w:ascii="Arial" w:hAnsi="Arial" w:cs="Arial"/>
          <w:color w:val="000000"/>
          <w:sz w:val="20"/>
        </w:rPr>
        <w:t xml:space="preserve"> </w:t>
      </w:r>
      <w:r w:rsidR="00575BEC" w:rsidRPr="00F62572">
        <w:rPr>
          <w:rFonts w:ascii="Arial" w:hAnsi="Arial" w:cs="Arial"/>
          <w:color w:val="000000"/>
          <w:sz w:val="20"/>
        </w:rPr>
        <w:t>подготовка</w:t>
      </w:r>
      <w:r>
        <w:rPr>
          <w:rFonts w:ascii="Arial" w:hAnsi="Arial" w:cs="Arial"/>
          <w:color w:val="000000"/>
          <w:sz w:val="20"/>
        </w:rPr>
        <w:t xml:space="preserve"> </w:t>
      </w:r>
      <w:r w:rsidR="00575BEC" w:rsidRPr="00F62572">
        <w:rPr>
          <w:rFonts w:ascii="Arial" w:hAnsi="Arial" w:cs="Arial"/>
          <w:color w:val="000000"/>
          <w:sz w:val="20"/>
        </w:rPr>
        <w:t>сводного</w:t>
      </w:r>
      <w:r>
        <w:rPr>
          <w:rFonts w:ascii="Arial" w:hAnsi="Arial" w:cs="Arial"/>
          <w:color w:val="000000"/>
          <w:sz w:val="20"/>
        </w:rPr>
        <w:t xml:space="preserve"> </w:t>
      </w:r>
      <w:r w:rsidR="00575BEC" w:rsidRPr="00F62572">
        <w:rPr>
          <w:rFonts w:ascii="Arial" w:hAnsi="Arial" w:cs="Arial"/>
          <w:color w:val="000000"/>
          <w:sz w:val="20"/>
        </w:rPr>
        <w:t>годового</w:t>
      </w:r>
      <w:r>
        <w:rPr>
          <w:rFonts w:ascii="Arial" w:hAnsi="Arial" w:cs="Arial"/>
          <w:color w:val="000000"/>
          <w:sz w:val="20"/>
        </w:rPr>
        <w:t xml:space="preserve"> </w:t>
      </w:r>
      <w:r w:rsidR="00575BEC" w:rsidRPr="00F62572">
        <w:rPr>
          <w:rFonts w:ascii="Arial" w:hAnsi="Arial" w:cs="Arial"/>
          <w:color w:val="000000"/>
          <w:sz w:val="20"/>
        </w:rPr>
        <w:t>доклада</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ходе</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и</w:t>
      </w:r>
      <w:r>
        <w:rPr>
          <w:rFonts w:ascii="Arial" w:hAnsi="Arial" w:cs="Arial"/>
          <w:color w:val="000000"/>
          <w:sz w:val="20"/>
        </w:rPr>
        <w:t xml:space="preserve"> </w:t>
      </w:r>
      <w:r w:rsidR="00575BEC" w:rsidRPr="00F62572">
        <w:rPr>
          <w:rFonts w:ascii="Arial" w:hAnsi="Arial" w:cs="Arial"/>
          <w:color w:val="000000"/>
          <w:sz w:val="20"/>
        </w:rPr>
        <w:t>об</w:t>
      </w:r>
      <w:r>
        <w:rPr>
          <w:rFonts w:ascii="Arial" w:hAnsi="Arial" w:cs="Arial"/>
          <w:color w:val="000000"/>
          <w:sz w:val="20"/>
        </w:rPr>
        <w:t xml:space="preserve"> </w:t>
      </w:r>
      <w:r w:rsidR="00575BEC" w:rsidRPr="00F62572">
        <w:rPr>
          <w:rFonts w:ascii="Arial" w:hAnsi="Arial" w:cs="Arial"/>
          <w:color w:val="000000"/>
          <w:sz w:val="20"/>
        </w:rPr>
        <w:t>оценке</w:t>
      </w:r>
      <w:r>
        <w:rPr>
          <w:rFonts w:ascii="Arial" w:hAnsi="Arial" w:cs="Arial"/>
          <w:color w:val="000000"/>
          <w:sz w:val="20"/>
        </w:rPr>
        <w:t xml:space="preserve"> </w:t>
      </w:r>
      <w:r w:rsidR="00575BEC" w:rsidRPr="00F62572">
        <w:rPr>
          <w:rFonts w:ascii="Arial" w:hAnsi="Arial" w:cs="Arial"/>
          <w:color w:val="000000"/>
          <w:sz w:val="20"/>
        </w:rPr>
        <w:t>эффективности</w:t>
      </w:r>
      <w:r>
        <w:rPr>
          <w:rFonts w:ascii="Arial" w:hAnsi="Arial" w:cs="Arial"/>
          <w:color w:val="000000"/>
          <w:sz w:val="20"/>
        </w:rPr>
        <w:t xml:space="preserve"> </w:t>
      </w:r>
      <w:r w:rsidR="00575BEC" w:rsidRPr="00F62572">
        <w:rPr>
          <w:rFonts w:ascii="Arial" w:hAnsi="Arial" w:cs="Arial"/>
          <w:color w:val="000000"/>
          <w:sz w:val="20"/>
        </w:rPr>
        <w:t>муниципальных</w:t>
      </w:r>
      <w:r>
        <w:rPr>
          <w:rFonts w:ascii="Arial" w:hAnsi="Arial" w:cs="Arial"/>
          <w:color w:val="000000"/>
          <w:sz w:val="20"/>
        </w:rPr>
        <w:t xml:space="preserve"> </w:t>
      </w:r>
      <w:r w:rsidR="00575BEC" w:rsidRPr="00F62572">
        <w:rPr>
          <w:rFonts w:ascii="Arial" w:hAnsi="Arial" w:cs="Arial"/>
          <w:color w:val="000000"/>
          <w:sz w:val="20"/>
        </w:rPr>
        <w:t>программ</w:t>
      </w:r>
      <w:r>
        <w:rPr>
          <w:rFonts w:ascii="Arial" w:hAnsi="Arial" w:cs="Arial"/>
          <w:color w:val="000000"/>
          <w:sz w:val="20"/>
        </w:rPr>
        <w:t xml:space="preserve"> </w:t>
      </w:r>
      <w:r w:rsidR="00575BEC" w:rsidRPr="00F62572">
        <w:rPr>
          <w:rFonts w:ascii="Arial" w:hAnsi="Arial" w:cs="Arial"/>
          <w:color w:val="000000"/>
          <w:sz w:val="20"/>
        </w:rPr>
        <w:t>(далее</w:t>
      </w:r>
      <w:r>
        <w:rPr>
          <w:rFonts w:ascii="Arial" w:hAnsi="Arial" w:cs="Arial"/>
          <w:color w:val="000000"/>
          <w:sz w:val="20"/>
        </w:rPr>
        <w:t xml:space="preserve"> </w:t>
      </w:r>
      <w:r w:rsidR="00575BEC" w:rsidRPr="00F62572">
        <w:rPr>
          <w:rFonts w:ascii="Arial" w:hAnsi="Arial" w:cs="Arial"/>
          <w:color w:val="000000"/>
          <w:sz w:val="20"/>
        </w:rPr>
        <w:t>-</w:t>
      </w:r>
      <w:r>
        <w:rPr>
          <w:rFonts w:ascii="Arial" w:hAnsi="Arial" w:cs="Arial"/>
          <w:color w:val="000000"/>
          <w:sz w:val="20"/>
        </w:rPr>
        <w:t xml:space="preserve"> </w:t>
      </w:r>
      <w:r w:rsidR="00575BEC" w:rsidRPr="00F62572">
        <w:rPr>
          <w:rFonts w:ascii="Arial" w:hAnsi="Arial" w:cs="Arial"/>
          <w:color w:val="000000"/>
          <w:sz w:val="20"/>
        </w:rPr>
        <w:t>сводный</w:t>
      </w:r>
      <w:r>
        <w:rPr>
          <w:rFonts w:ascii="Arial" w:hAnsi="Arial" w:cs="Arial"/>
          <w:color w:val="000000"/>
          <w:sz w:val="20"/>
        </w:rPr>
        <w:t xml:space="preserve"> </w:t>
      </w:r>
      <w:r w:rsidR="00575BEC" w:rsidRPr="00F62572">
        <w:rPr>
          <w:rFonts w:ascii="Arial" w:hAnsi="Arial" w:cs="Arial"/>
          <w:color w:val="000000"/>
          <w:sz w:val="20"/>
        </w:rPr>
        <w:t>годовой</w:t>
      </w:r>
      <w:r>
        <w:rPr>
          <w:rFonts w:ascii="Arial" w:hAnsi="Arial" w:cs="Arial"/>
          <w:color w:val="000000"/>
          <w:sz w:val="20"/>
        </w:rPr>
        <w:t xml:space="preserve"> </w:t>
      </w:r>
      <w:r w:rsidR="00575BEC" w:rsidRPr="00F62572">
        <w:rPr>
          <w:rFonts w:ascii="Arial" w:hAnsi="Arial" w:cs="Arial"/>
          <w:color w:val="000000"/>
          <w:sz w:val="20"/>
        </w:rPr>
        <w:t>доклад).</w:t>
      </w:r>
    </w:p>
    <w:p w14:paraId="22E580E1" w14:textId="155CEE92" w:rsidR="00575BEC" w:rsidRPr="00F62572" w:rsidRDefault="002E643C" w:rsidP="00CB7C9A">
      <w:pPr>
        <w:spacing w:after="0" w:line="240" w:lineRule="auto"/>
        <w:ind w:firstLine="709"/>
        <w:jc w:val="both"/>
        <w:rPr>
          <w:rFonts w:ascii="Arial" w:hAnsi="Arial" w:cs="Arial"/>
          <w:color w:val="000000"/>
          <w:sz w:val="20"/>
        </w:rPr>
      </w:pPr>
      <w:bookmarkStart w:id="25" w:name="sub_610"/>
      <w:bookmarkEnd w:id="24"/>
      <w:r>
        <w:rPr>
          <w:rFonts w:ascii="Arial" w:hAnsi="Arial" w:cs="Arial"/>
          <w:color w:val="000000"/>
          <w:sz w:val="20"/>
        </w:rPr>
        <w:t xml:space="preserve"> </w:t>
      </w:r>
      <w:r w:rsidR="00575BEC" w:rsidRPr="00F62572">
        <w:rPr>
          <w:rFonts w:ascii="Arial" w:hAnsi="Arial" w:cs="Arial"/>
          <w:color w:val="000000"/>
          <w:sz w:val="20"/>
        </w:rPr>
        <w:t>6.10.</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целях</w:t>
      </w:r>
      <w:r>
        <w:rPr>
          <w:rFonts w:ascii="Arial" w:hAnsi="Arial" w:cs="Arial"/>
          <w:color w:val="000000"/>
          <w:sz w:val="20"/>
        </w:rPr>
        <w:t xml:space="preserve"> </w:t>
      </w:r>
      <w:r w:rsidR="00575BEC" w:rsidRPr="00F62572">
        <w:rPr>
          <w:rFonts w:ascii="Arial" w:hAnsi="Arial" w:cs="Arial"/>
          <w:color w:val="000000"/>
          <w:sz w:val="20"/>
        </w:rPr>
        <w:t>проведения</w:t>
      </w:r>
      <w:r>
        <w:rPr>
          <w:rFonts w:ascii="Arial" w:hAnsi="Arial" w:cs="Arial"/>
          <w:color w:val="000000"/>
          <w:sz w:val="20"/>
        </w:rPr>
        <w:t xml:space="preserve"> </w:t>
      </w:r>
      <w:r w:rsidR="00575BEC" w:rsidRPr="00F62572">
        <w:rPr>
          <w:rFonts w:ascii="Arial" w:hAnsi="Arial" w:cs="Arial"/>
          <w:color w:val="000000"/>
          <w:sz w:val="20"/>
        </w:rPr>
        <w:t>оценки</w:t>
      </w:r>
      <w:r>
        <w:rPr>
          <w:rFonts w:ascii="Arial" w:hAnsi="Arial" w:cs="Arial"/>
          <w:color w:val="000000"/>
          <w:sz w:val="20"/>
        </w:rPr>
        <w:t xml:space="preserve"> </w:t>
      </w:r>
      <w:r w:rsidR="00575BEC" w:rsidRPr="00F62572">
        <w:rPr>
          <w:rFonts w:ascii="Arial" w:hAnsi="Arial" w:cs="Arial"/>
          <w:color w:val="000000"/>
          <w:sz w:val="20"/>
        </w:rPr>
        <w:t>эффективности</w:t>
      </w:r>
      <w:r>
        <w:rPr>
          <w:rFonts w:ascii="Arial" w:hAnsi="Arial" w:cs="Arial"/>
          <w:color w:val="000000"/>
          <w:sz w:val="20"/>
        </w:rPr>
        <w:t xml:space="preserve"> </w:t>
      </w:r>
      <w:r w:rsidR="00575BEC" w:rsidRPr="00F62572">
        <w:rPr>
          <w:rFonts w:ascii="Arial" w:hAnsi="Arial" w:cs="Arial"/>
          <w:color w:val="000000"/>
          <w:sz w:val="20"/>
        </w:rPr>
        <w:t>муниципальных</w:t>
      </w:r>
      <w:r>
        <w:rPr>
          <w:rFonts w:ascii="Arial" w:hAnsi="Arial" w:cs="Arial"/>
          <w:color w:val="000000"/>
          <w:sz w:val="20"/>
        </w:rPr>
        <w:t xml:space="preserve"> </w:t>
      </w:r>
      <w:r w:rsidR="00575BEC" w:rsidRPr="00F62572">
        <w:rPr>
          <w:rFonts w:ascii="Arial" w:hAnsi="Arial" w:cs="Arial"/>
          <w:color w:val="000000"/>
          <w:sz w:val="20"/>
        </w:rPr>
        <w:t>программ</w:t>
      </w:r>
      <w:r>
        <w:rPr>
          <w:rFonts w:ascii="Arial" w:hAnsi="Arial" w:cs="Arial"/>
          <w:color w:val="000000"/>
          <w:sz w:val="20"/>
        </w:rPr>
        <w:t xml:space="preserve"> </w:t>
      </w:r>
      <w:r w:rsidR="00575BEC" w:rsidRPr="00F62572">
        <w:rPr>
          <w:rFonts w:ascii="Arial" w:hAnsi="Arial" w:cs="Arial"/>
          <w:color w:val="000000"/>
          <w:sz w:val="20"/>
        </w:rPr>
        <w:t>и</w:t>
      </w:r>
      <w:r>
        <w:rPr>
          <w:rFonts w:ascii="Arial" w:hAnsi="Arial" w:cs="Arial"/>
          <w:color w:val="000000"/>
          <w:sz w:val="20"/>
        </w:rPr>
        <w:t xml:space="preserve"> </w:t>
      </w:r>
      <w:r w:rsidR="00575BEC" w:rsidRPr="00F62572">
        <w:rPr>
          <w:rFonts w:ascii="Arial" w:hAnsi="Arial" w:cs="Arial"/>
          <w:color w:val="000000"/>
          <w:sz w:val="20"/>
        </w:rPr>
        <w:t>подготовки</w:t>
      </w:r>
      <w:r>
        <w:rPr>
          <w:rFonts w:ascii="Arial" w:hAnsi="Arial" w:cs="Arial"/>
          <w:color w:val="000000"/>
          <w:sz w:val="20"/>
        </w:rPr>
        <w:t xml:space="preserve"> </w:t>
      </w:r>
      <w:r w:rsidR="00575BEC" w:rsidRPr="00F62572">
        <w:rPr>
          <w:rFonts w:ascii="Arial" w:hAnsi="Arial" w:cs="Arial"/>
          <w:color w:val="000000"/>
          <w:sz w:val="20"/>
        </w:rPr>
        <w:t>сводного</w:t>
      </w:r>
      <w:r>
        <w:rPr>
          <w:rFonts w:ascii="Arial" w:hAnsi="Arial" w:cs="Arial"/>
          <w:color w:val="000000"/>
          <w:sz w:val="20"/>
        </w:rPr>
        <w:t xml:space="preserve"> </w:t>
      </w:r>
      <w:r w:rsidR="00575BEC" w:rsidRPr="00F62572">
        <w:rPr>
          <w:rFonts w:ascii="Arial" w:hAnsi="Arial" w:cs="Arial"/>
          <w:color w:val="000000"/>
          <w:sz w:val="20"/>
        </w:rPr>
        <w:t>годового</w:t>
      </w:r>
      <w:r>
        <w:rPr>
          <w:rFonts w:ascii="Arial" w:hAnsi="Arial" w:cs="Arial"/>
          <w:color w:val="000000"/>
          <w:sz w:val="20"/>
        </w:rPr>
        <w:t xml:space="preserve"> </w:t>
      </w:r>
      <w:r w:rsidR="00575BEC" w:rsidRPr="00F62572">
        <w:rPr>
          <w:rFonts w:ascii="Arial" w:hAnsi="Arial" w:cs="Arial"/>
          <w:color w:val="000000"/>
          <w:sz w:val="20"/>
        </w:rPr>
        <w:t>доклада</w:t>
      </w:r>
      <w:r>
        <w:rPr>
          <w:rFonts w:ascii="Arial" w:hAnsi="Arial" w:cs="Arial"/>
          <w:color w:val="000000"/>
          <w:sz w:val="20"/>
        </w:rPr>
        <w:t xml:space="preserve"> </w:t>
      </w:r>
      <w:r w:rsidR="00575BEC" w:rsidRPr="00F62572">
        <w:rPr>
          <w:rFonts w:ascii="Arial" w:hAnsi="Arial" w:cs="Arial"/>
          <w:color w:val="000000"/>
          <w:sz w:val="20"/>
        </w:rPr>
        <w:t>финансовый</w:t>
      </w:r>
      <w:r>
        <w:rPr>
          <w:rFonts w:ascii="Arial" w:hAnsi="Arial" w:cs="Arial"/>
          <w:color w:val="000000"/>
          <w:sz w:val="20"/>
        </w:rPr>
        <w:t xml:space="preserve"> </w:t>
      </w:r>
      <w:r w:rsidR="00575BEC" w:rsidRPr="00F62572">
        <w:rPr>
          <w:rFonts w:ascii="Arial" w:hAnsi="Arial" w:cs="Arial"/>
          <w:color w:val="000000"/>
          <w:sz w:val="20"/>
        </w:rPr>
        <w:t>отдел</w:t>
      </w:r>
      <w:r>
        <w:rPr>
          <w:rFonts w:ascii="Arial" w:hAnsi="Arial" w:cs="Arial"/>
          <w:color w:val="000000"/>
          <w:sz w:val="20"/>
        </w:rPr>
        <w:t xml:space="preserve"> </w:t>
      </w:r>
      <w:r w:rsidR="00575BEC" w:rsidRPr="00F62572">
        <w:rPr>
          <w:rFonts w:ascii="Arial" w:hAnsi="Arial" w:cs="Arial"/>
          <w:color w:val="000000"/>
          <w:sz w:val="20"/>
        </w:rPr>
        <w:t>представляет</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сектор</w:t>
      </w:r>
      <w:r>
        <w:rPr>
          <w:rFonts w:ascii="Arial" w:hAnsi="Arial" w:cs="Arial"/>
          <w:color w:val="000000"/>
          <w:sz w:val="20"/>
        </w:rPr>
        <w:t xml:space="preserve"> </w:t>
      </w:r>
      <w:r w:rsidR="00575BEC" w:rsidRPr="00F62572">
        <w:rPr>
          <w:rFonts w:ascii="Arial" w:hAnsi="Arial" w:cs="Arial"/>
          <w:color w:val="000000"/>
          <w:sz w:val="20"/>
        </w:rPr>
        <w:t>экономики</w:t>
      </w:r>
      <w:r>
        <w:rPr>
          <w:rFonts w:ascii="Arial" w:hAnsi="Arial" w:cs="Arial"/>
          <w:color w:val="000000"/>
          <w:sz w:val="20"/>
        </w:rPr>
        <w:t xml:space="preserve"> </w:t>
      </w:r>
      <w:r w:rsidR="00575BEC" w:rsidRPr="00F62572">
        <w:rPr>
          <w:rFonts w:ascii="Arial" w:hAnsi="Arial" w:cs="Arial"/>
          <w:color w:val="000000"/>
          <w:sz w:val="20"/>
        </w:rPr>
        <w:t>промышленности</w:t>
      </w:r>
      <w:r>
        <w:rPr>
          <w:rFonts w:ascii="Arial" w:hAnsi="Arial" w:cs="Arial"/>
          <w:color w:val="000000"/>
          <w:sz w:val="20"/>
        </w:rPr>
        <w:t xml:space="preserve"> </w:t>
      </w:r>
      <w:r w:rsidR="00575BEC" w:rsidRPr="00F62572">
        <w:rPr>
          <w:rFonts w:ascii="Arial" w:hAnsi="Arial" w:cs="Arial"/>
          <w:color w:val="000000"/>
          <w:sz w:val="20"/>
        </w:rPr>
        <w:t>и</w:t>
      </w:r>
      <w:r>
        <w:rPr>
          <w:rFonts w:ascii="Arial" w:hAnsi="Arial" w:cs="Arial"/>
          <w:color w:val="000000"/>
          <w:sz w:val="20"/>
        </w:rPr>
        <w:t xml:space="preserve"> </w:t>
      </w:r>
      <w:r w:rsidR="00575BEC" w:rsidRPr="00F62572">
        <w:rPr>
          <w:rFonts w:ascii="Arial" w:hAnsi="Arial" w:cs="Arial"/>
          <w:color w:val="000000"/>
          <w:sz w:val="20"/>
        </w:rPr>
        <w:t>инвестиционной</w:t>
      </w:r>
      <w:r>
        <w:rPr>
          <w:rFonts w:ascii="Arial" w:hAnsi="Arial" w:cs="Arial"/>
          <w:color w:val="000000"/>
          <w:sz w:val="20"/>
        </w:rPr>
        <w:t xml:space="preserve"> </w:t>
      </w:r>
      <w:r w:rsidR="00575BEC" w:rsidRPr="00F62572">
        <w:rPr>
          <w:rFonts w:ascii="Arial" w:hAnsi="Arial" w:cs="Arial"/>
          <w:color w:val="000000"/>
          <w:sz w:val="20"/>
        </w:rPr>
        <w:t>деятельности</w:t>
      </w:r>
      <w:r>
        <w:rPr>
          <w:rFonts w:ascii="Arial" w:hAnsi="Arial" w:cs="Arial"/>
          <w:color w:val="000000"/>
          <w:sz w:val="20"/>
        </w:rPr>
        <w:t xml:space="preserve"> </w:t>
      </w:r>
      <w:r w:rsidR="00575BEC" w:rsidRPr="00F62572">
        <w:rPr>
          <w:rFonts w:ascii="Arial" w:hAnsi="Arial" w:cs="Arial"/>
          <w:color w:val="000000"/>
          <w:sz w:val="20"/>
        </w:rPr>
        <w:t>администрации</w:t>
      </w:r>
      <w:r>
        <w:rPr>
          <w:rFonts w:ascii="Arial" w:hAnsi="Arial" w:cs="Arial"/>
          <w:color w:val="000000"/>
          <w:sz w:val="20"/>
        </w:rPr>
        <w:t xml:space="preserve"> </w:t>
      </w:r>
      <w:r w:rsidR="00575BEC" w:rsidRPr="00F62572">
        <w:rPr>
          <w:rFonts w:ascii="Arial" w:hAnsi="Arial" w:cs="Arial"/>
          <w:color w:val="000000"/>
          <w:sz w:val="20"/>
        </w:rPr>
        <w:t>Мариинско-Посадского</w:t>
      </w:r>
      <w:r>
        <w:rPr>
          <w:rFonts w:ascii="Arial" w:hAnsi="Arial" w:cs="Arial"/>
          <w:color w:val="000000"/>
          <w:sz w:val="20"/>
        </w:rPr>
        <w:t xml:space="preserve"> </w:t>
      </w:r>
      <w:r w:rsidR="00575BEC" w:rsidRPr="00F62572">
        <w:rPr>
          <w:rFonts w:ascii="Arial" w:hAnsi="Arial" w:cs="Arial"/>
          <w:color w:val="000000"/>
          <w:sz w:val="20"/>
        </w:rPr>
        <w:t>муниципального</w:t>
      </w:r>
      <w:r>
        <w:rPr>
          <w:rFonts w:ascii="Arial" w:hAnsi="Arial" w:cs="Arial"/>
          <w:color w:val="000000"/>
          <w:sz w:val="20"/>
        </w:rPr>
        <w:t xml:space="preserve"> </w:t>
      </w:r>
      <w:r w:rsidR="00575BEC" w:rsidRPr="00F62572">
        <w:rPr>
          <w:rFonts w:ascii="Arial" w:hAnsi="Arial" w:cs="Arial"/>
          <w:color w:val="000000"/>
          <w:sz w:val="20"/>
        </w:rPr>
        <w:t>округа</w:t>
      </w:r>
      <w:r>
        <w:rPr>
          <w:rFonts w:ascii="Arial" w:hAnsi="Arial" w:cs="Arial"/>
          <w:color w:val="000000"/>
          <w:sz w:val="20"/>
        </w:rPr>
        <w:t xml:space="preserve"> </w:t>
      </w:r>
      <w:r w:rsidR="00575BEC" w:rsidRPr="00F62572">
        <w:rPr>
          <w:rFonts w:ascii="Arial" w:hAnsi="Arial" w:cs="Arial"/>
          <w:color w:val="000000"/>
          <w:sz w:val="20"/>
        </w:rPr>
        <w:t>информацию</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кассовых</w:t>
      </w:r>
      <w:r>
        <w:rPr>
          <w:rFonts w:ascii="Arial" w:hAnsi="Arial" w:cs="Arial"/>
          <w:color w:val="000000"/>
          <w:sz w:val="20"/>
        </w:rPr>
        <w:t xml:space="preserve"> </w:t>
      </w:r>
      <w:r w:rsidR="00575BEC" w:rsidRPr="00F62572">
        <w:rPr>
          <w:rFonts w:ascii="Arial" w:hAnsi="Arial" w:cs="Arial"/>
          <w:color w:val="000000"/>
          <w:sz w:val="20"/>
        </w:rPr>
        <w:t>расходах</w:t>
      </w:r>
      <w:r>
        <w:rPr>
          <w:rFonts w:ascii="Arial" w:hAnsi="Arial" w:cs="Arial"/>
          <w:color w:val="000000"/>
          <w:sz w:val="20"/>
        </w:rPr>
        <w:t xml:space="preserve"> </w:t>
      </w:r>
      <w:r w:rsidR="00575BEC" w:rsidRPr="00F62572">
        <w:rPr>
          <w:rFonts w:ascii="Arial" w:hAnsi="Arial" w:cs="Arial"/>
          <w:color w:val="000000"/>
          <w:sz w:val="20"/>
        </w:rPr>
        <w:t>бюджета</w:t>
      </w:r>
      <w:r>
        <w:rPr>
          <w:rFonts w:ascii="Arial" w:hAnsi="Arial" w:cs="Arial"/>
          <w:color w:val="000000"/>
          <w:sz w:val="20"/>
        </w:rPr>
        <w:t xml:space="preserve"> </w:t>
      </w:r>
      <w:r w:rsidR="00575BEC" w:rsidRPr="00F62572">
        <w:rPr>
          <w:rFonts w:ascii="Arial" w:hAnsi="Arial" w:cs="Arial"/>
          <w:color w:val="000000"/>
          <w:sz w:val="20"/>
        </w:rPr>
        <w:t>Мариинско-Посадского</w:t>
      </w:r>
      <w:r>
        <w:rPr>
          <w:rFonts w:ascii="Arial" w:hAnsi="Arial" w:cs="Arial"/>
          <w:color w:val="000000"/>
          <w:sz w:val="20"/>
        </w:rPr>
        <w:t xml:space="preserve"> </w:t>
      </w:r>
      <w:r w:rsidR="00575BEC" w:rsidRPr="00F62572">
        <w:rPr>
          <w:rFonts w:ascii="Arial" w:hAnsi="Arial" w:cs="Arial"/>
          <w:color w:val="000000"/>
          <w:sz w:val="20"/>
        </w:rPr>
        <w:t>муниципального</w:t>
      </w:r>
      <w:r>
        <w:rPr>
          <w:rFonts w:ascii="Arial" w:hAnsi="Arial" w:cs="Arial"/>
          <w:color w:val="000000"/>
          <w:sz w:val="20"/>
        </w:rPr>
        <w:t xml:space="preserve"> </w:t>
      </w:r>
      <w:r w:rsidR="00575BEC" w:rsidRPr="00F62572">
        <w:rPr>
          <w:rFonts w:ascii="Arial" w:hAnsi="Arial" w:cs="Arial"/>
          <w:color w:val="000000"/>
          <w:sz w:val="20"/>
        </w:rPr>
        <w:t>округа</w:t>
      </w:r>
      <w:r>
        <w:rPr>
          <w:rFonts w:ascii="Arial" w:hAnsi="Arial" w:cs="Arial"/>
          <w:color w:val="000000"/>
          <w:sz w:val="20"/>
        </w:rPr>
        <w:t xml:space="preserve"> </w:t>
      </w:r>
      <w:r w:rsidR="00575BEC" w:rsidRPr="00F62572">
        <w:rPr>
          <w:rFonts w:ascii="Arial" w:hAnsi="Arial" w:cs="Arial"/>
          <w:color w:val="000000"/>
          <w:sz w:val="20"/>
        </w:rPr>
        <w:t>Чувашской</w:t>
      </w:r>
      <w:r>
        <w:rPr>
          <w:rFonts w:ascii="Arial" w:hAnsi="Arial" w:cs="Arial"/>
          <w:color w:val="000000"/>
          <w:sz w:val="20"/>
        </w:rPr>
        <w:t xml:space="preserve"> </w:t>
      </w:r>
      <w:r w:rsidR="00575BEC" w:rsidRPr="00F62572">
        <w:rPr>
          <w:rFonts w:ascii="Arial" w:hAnsi="Arial" w:cs="Arial"/>
          <w:color w:val="000000"/>
          <w:sz w:val="20"/>
        </w:rPr>
        <w:t>Республики</w:t>
      </w:r>
      <w:r>
        <w:rPr>
          <w:rFonts w:ascii="Arial" w:hAnsi="Arial" w:cs="Arial"/>
          <w:color w:val="000000"/>
          <w:sz w:val="20"/>
        </w:rPr>
        <w:t xml:space="preserve"> </w:t>
      </w:r>
      <w:r w:rsidR="00575BEC" w:rsidRPr="00F62572">
        <w:rPr>
          <w:rFonts w:ascii="Arial" w:hAnsi="Arial" w:cs="Arial"/>
          <w:color w:val="000000"/>
          <w:sz w:val="20"/>
        </w:rPr>
        <w:t>на</w:t>
      </w:r>
      <w:r>
        <w:rPr>
          <w:rFonts w:ascii="Arial" w:hAnsi="Arial" w:cs="Arial"/>
          <w:color w:val="000000"/>
          <w:sz w:val="20"/>
        </w:rPr>
        <w:t xml:space="preserve"> </w:t>
      </w:r>
      <w:r w:rsidR="00575BEC" w:rsidRPr="00F62572">
        <w:rPr>
          <w:rFonts w:ascii="Arial" w:hAnsi="Arial" w:cs="Arial"/>
          <w:color w:val="000000"/>
          <w:sz w:val="20"/>
        </w:rPr>
        <w:t>реализацию</w:t>
      </w:r>
      <w:r>
        <w:rPr>
          <w:rFonts w:ascii="Arial" w:hAnsi="Arial" w:cs="Arial"/>
          <w:color w:val="000000"/>
          <w:sz w:val="20"/>
        </w:rPr>
        <w:t xml:space="preserve"> </w:t>
      </w:r>
      <w:r w:rsidR="00575BEC" w:rsidRPr="00F62572">
        <w:rPr>
          <w:rFonts w:ascii="Arial" w:hAnsi="Arial" w:cs="Arial"/>
          <w:color w:val="000000"/>
          <w:sz w:val="20"/>
        </w:rPr>
        <w:t>муниципальных</w:t>
      </w:r>
      <w:r>
        <w:rPr>
          <w:rFonts w:ascii="Arial" w:hAnsi="Arial" w:cs="Arial"/>
          <w:color w:val="000000"/>
          <w:sz w:val="20"/>
        </w:rPr>
        <w:t xml:space="preserve"> </w:t>
      </w:r>
      <w:r w:rsidR="00575BEC" w:rsidRPr="00F62572">
        <w:rPr>
          <w:rFonts w:ascii="Arial" w:hAnsi="Arial" w:cs="Arial"/>
          <w:color w:val="000000"/>
          <w:sz w:val="20"/>
        </w:rPr>
        <w:t>программ</w:t>
      </w:r>
      <w:r>
        <w:rPr>
          <w:rFonts w:ascii="Arial" w:hAnsi="Arial" w:cs="Arial"/>
          <w:color w:val="000000"/>
          <w:sz w:val="20"/>
        </w:rPr>
        <w:t xml:space="preserve"> </w:t>
      </w:r>
      <w:r w:rsidR="00575BEC" w:rsidRPr="00F62572">
        <w:rPr>
          <w:rFonts w:ascii="Arial" w:hAnsi="Arial" w:cs="Arial"/>
          <w:color w:val="000000"/>
          <w:sz w:val="20"/>
        </w:rPr>
        <w:t>ежегодно</w:t>
      </w:r>
      <w:r>
        <w:rPr>
          <w:rFonts w:ascii="Arial" w:hAnsi="Arial" w:cs="Arial"/>
          <w:color w:val="000000"/>
          <w:sz w:val="20"/>
        </w:rPr>
        <w:t xml:space="preserve"> </w:t>
      </w:r>
      <w:r w:rsidR="00575BEC" w:rsidRPr="00F62572">
        <w:rPr>
          <w:rFonts w:ascii="Arial" w:hAnsi="Arial" w:cs="Arial"/>
          <w:color w:val="000000"/>
          <w:sz w:val="20"/>
        </w:rPr>
        <w:t>до</w:t>
      </w:r>
      <w:r>
        <w:rPr>
          <w:rFonts w:ascii="Arial" w:hAnsi="Arial" w:cs="Arial"/>
          <w:color w:val="000000"/>
          <w:sz w:val="20"/>
        </w:rPr>
        <w:t xml:space="preserve"> </w:t>
      </w:r>
      <w:r w:rsidR="00575BEC" w:rsidRPr="00F62572">
        <w:rPr>
          <w:rFonts w:ascii="Arial" w:hAnsi="Arial" w:cs="Arial"/>
          <w:color w:val="000000"/>
          <w:sz w:val="20"/>
        </w:rPr>
        <w:t>10</w:t>
      </w:r>
      <w:r>
        <w:rPr>
          <w:rFonts w:ascii="Arial" w:hAnsi="Arial" w:cs="Arial"/>
          <w:color w:val="000000"/>
          <w:sz w:val="20"/>
        </w:rPr>
        <w:t xml:space="preserve"> </w:t>
      </w:r>
      <w:r w:rsidR="00575BEC" w:rsidRPr="00F62572">
        <w:rPr>
          <w:rFonts w:ascii="Arial" w:hAnsi="Arial" w:cs="Arial"/>
          <w:color w:val="000000"/>
          <w:sz w:val="20"/>
        </w:rPr>
        <w:t>февраля</w:t>
      </w:r>
      <w:r>
        <w:rPr>
          <w:rFonts w:ascii="Arial" w:hAnsi="Arial" w:cs="Arial"/>
          <w:color w:val="000000"/>
          <w:sz w:val="20"/>
        </w:rPr>
        <w:t xml:space="preserve"> </w:t>
      </w:r>
      <w:r w:rsidR="00575BEC" w:rsidRPr="00F62572">
        <w:rPr>
          <w:rFonts w:ascii="Arial" w:hAnsi="Arial" w:cs="Arial"/>
          <w:color w:val="000000"/>
          <w:sz w:val="20"/>
        </w:rPr>
        <w:t>года,</w:t>
      </w:r>
      <w:r>
        <w:rPr>
          <w:rFonts w:ascii="Arial" w:hAnsi="Arial" w:cs="Arial"/>
          <w:color w:val="000000"/>
          <w:sz w:val="20"/>
        </w:rPr>
        <w:t xml:space="preserve"> </w:t>
      </w:r>
      <w:r w:rsidR="00575BEC" w:rsidRPr="00F62572">
        <w:rPr>
          <w:rFonts w:ascii="Arial" w:hAnsi="Arial" w:cs="Arial"/>
          <w:color w:val="000000"/>
          <w:sz w:val="20"/>
        </w:rPr>
        <w:t>следующего</w:t>
      </w:r>
      <w:r>
        <w:rPr>
          <w:rFonts w:ascii="Arial" w:hAnsi="Arial" w:cs="Arial"/>
          <w:color w:val="000000"/>
          <w:sz w:val="20"/>
        </w:rPr>
        <w:t xml:space="preserve"> </w:t>
      </w:r>
      <w:r w:rsidR="00575BEC" w:rsidRPr="00F62572">
        <w:rPr>
          <w:rFonts w:ascii="Arial" w:hAnsi="Arial" w:cs="Arial"/>
          <w:color w:val="000000"/>
          <w:sz w:val="20"/>
        </w:rPr>
        <w:t>за</w:t>
      </w:r>
      <w:r>
        <w:rPr>
          <w:rFonts w:ascii="Arial" w:hAnsi="Arial" w:cs="Arial"/>
          <w:color w:val="000000"/>
          <w:sz w:val="20"/>
        </w:rPr>
        <w:t xml:space="preserve"> </w:t>
      </w:r>
      <w:r w:rsidR="00575BEC" w:rsidRPr="00F62572">
        <w:rPr>
          <w:rFonts w:ascii="Arial" w:hAnsi="Arial" w:cs="Arial"/>
          <w:color w:val="000000"/>
          <w:sz w:val="20"/>
        </w:rPr>
        <w:t>отчетным</w:t>
      </w:r>
      <w:r>
        <w:rPr>
          <w:rFonts w:ascii="Arial" w:hAnsi="Arial" w:cs="Arial"/>
          <w:color w:val="000000"/>
          <w:sz w:val="20"/>
        </w:rPr>
        <w:t xml:space="preserve"> </w:t>
      </w:r>
      <w:r w:rsidR="00575BEC" w:rsidRPr="00F62572">
        <w:rPr>
          <w:rFonts w:ascii="Arial" w:hAnsi="Arial" w:cs="Arial"/>
          <w:color w:val="000000"/>
          <w:sz w:val="20"/>
        </w:rPr>
        <w:t>годом.</w:t>
      </w:r>
    </w:p>
    <w:p w14:paraId="598DEC30" w14:textId="50068516" w:rsidR="00575BEC" w:rsidRPr="00F62572" w:rsidRDefault="002E643C" w:rsidP="00CB7C9A">
      <w:pPr>
        <w:spacing w:after="0" w:line="240" w:lineRule="auto"/>
        <w:ind w:firstLine="709"/>
        <w:jc w:val="both"/>
        <w:rPr>
          <w:rFonts w:ascii="Arial" w:hAnsi="Arial" w:cs="Arial"/>
          <w:color w:val="000000"/>
          <w:sz w:val="20"/>
        </w:rPr>
      </w:pPr>
      <w:bookmarkStart w:id="26" w:name="sub_611"/>
      <w:bookmarkEnd w:id="25"/>
      <w:r>
        <w:rPr>
          <w:rFonts w:ascii="Arial" w:hAnsi="Arial" w:cs="Arial"/>
          <w:color w:val="000000"/>
          <w:sz w:val="20"/>
        </w:rPr>
        <w:t xml:space="preserve"> </w:t>
      </w:r>
      <w:r w:rsidR="00575BEC" w:rsidRPr="00F62572">
        <w:rPr>
          <w:rFonts w:ascii="Arial" w:hAnsi="Arial" w:cs="Arial"/>
          <w:color w:val="000000"/>
          <w:sz w:val="20"/>
        </w:rPr>
        <w:t>6.11.</w:t>
      </w:r>
      <w:r>
        <w:rPr>
          <w:rFonts w:ascii="Arial" w:hAnsi="Arial" w:cs="Arial"/>
          <w:color w:val="000000"/>
          <w:sz w:val="20"/>
        </w:rPr>
        <w:t xml:space="preserve"> </w:t>
      </w:r>
      <w:r w:rsidR="00575BEC" w:rsidRPr="00F62572">
        <w:rPr>
          <w:rFonts w:ascii="Arial" w:hAnsi="Arial" w:cs="Arial"/>
          <w:color w:val="000000"/>
          <w:sz w:val="20"/>
        </w:rPr>
        <w:t>Сводный</w:t>
      </w:r>
      <w:r>
        <w:rPr>
          <w:rFonts w:ascii="Arial" w:hAnsi="Arial" w:cs="Arial"/>
          <w:color w:val="000000"/>
          <w:sz w:val="20"/>
        </w:rPr>
        <w:t xml:space="preserve"> </w:t>
      </w:r>
      <w:r w:rsidR="00575BEC" w:rsidRPr="00F62572">
        <w:rPr>
          <w:rFonts w:ascii="Arial" w:hAnsi="Arial" w:cs="Arial"/>
          <w:color w:val="000000"/>
          <w:sz w:val="20"/>
        </w:rPr>
        <w:t>годовой</w:t>
      </w:r>
      <w:r>
        <w:rPr>
          <w:rFonts w:ascii="Arial" w:hAnsi="Arial" w:cs="Arial"/>
          <w:color w:val="000000"/>
          <w:sz w:val="20"/>
        </w:rPr>
        <w:t xml:space="preserve"> </w:t>
      </w:r>
      <w:r w:rsidR="00575BEC" w:rsidRPr="00F62572">
        <w:rPr>
          <w:rFonts w:ascii="Arial" w:hAnsi="Arial" w:cs="Arial"/>
          <w:color w:val="000000"/>
          <w:sz w:val="20"/>
        </w:rPr>
        <w:t>доклад</w:t>
      </w:r>
      <w:r>
        <w:rPr>
          <w:rFonts w:ascii="Arial" w:hAnsi="Arial" w:cs="Arial"/>
          <w:color w:val="000000"/>
          <w:sz w:val="20"/>
        </w:rPr>
        <w:t xml:space="preserve"> </w:t>
      </w:r>
      <w:r w:rsidR="00575BEC" w:rsidRPr="00F62572">
        <w:rPr>
          <w:rFonts w:ascii="Arial" w:hAnsi="Arial" w:cs="Arial"/>
          <w:color w:val="000000"/>
          <w:sz w:val="20"/>
        </w:rPr>
        <w:t>ежегодно</w:t>
      </w:r>
      <w:r>
        <w:rPr>
          <w:rFonts w:ascii="Arial" w:hAnsi="Arial" w:cs="Arial"/>
          <w:color w:val="000000"/>
          <w:sz w:val="20"/>
        </w:rPr>
        <w:t xml:space="preserve"> </w:t>
      </w:r>
      <w:r w:rsidR="00575BEC" w:rsidRPr="00F62572">
        <w:rPr>
          <w:rFonts w:ascii="Arial" w:hAnsi="Arial" w:cs="Arial"/>
          <w:color w:val="000000"/>
          <w:sz w:val="20"/>
        </w:rPr>
        <w:t>до</w:t>
      </w:r>
      <w:r>
        <w:rPr>
          <w:rFonts w:ascii="Arial" w:hAnsi="Arial" w:cs="Arial"/>
          <w:color w:val="000000"/>
          <w:sz w:val="20"/>
        </w:rPr>
        <w:t xml:space="preserve"> </w:t>
      </w:r>
      <w:r w:rsidR="00575BEC" w:rsidRPr="00F62572">
        <w:rPr>
          <w:rFonts w:ascii="Arial" w:hAnsi="Arial" w:cs="Arial"/>
          <w:color w:val="000000"/>
          <w:sz w:val="20"/>
        </w:rPr>
        <w:t>10</w:t>
      </w:r>
      <w:r>
        <w:rPr>
          <w:rFonts w:ascii="Arial" w:hAnsi="Arial" w:cs="Arial"/>
          <w:color w:val="000000"/>
          <w:sz w:val="20"/>
        </w:rPr>
        <w:t xml:space="preserve"> </w:t>
      </w:r>
      <w:r w:rsidR="00575BEC" w:rsidRPr="00F62572">
        <w:rPr>
          <w:rFonts w:ascii="Arial" w:hAnsi="Arial" w:cs="Arial"/>
          <w:color w:val="000000"/>
          <w:sz w:val="20"/>
        </w:rPr>
        <w:t>марта</w:t>
      </w:r>
      <w:r>
        <w:rPr>
          <w:rFonts w:ascii="Arial" w:hAnsi="Arial" w:cs="Arial"/>
          <w:color w:val="000000"/>
          <w:sz w:val="20"/>
        </w:rPr>
        <w:t xml:space="preserve"> </w:t>
      </w:r>
      <w:r w:rsidR="00575BEC" w:rsidRPr="00F62572">
        <w:rPr>
          <w:rFonts w:ascii="Arial" w:hAnsi="Arial" w:cs="Arial"/>
          <w:color w:val="000000"/>
          <w:sz w:val="20"/>
        </w:rPr>
        <w:t>года,</w:t>
      </w:r>
      <w:r>
        <w:rPr>
          <w:rFonts w:ascii="Arial" w:hAnsi="Arial" w:cs="Arial"/>
          <w:color w:val="000000"/>
          <w:sz w:val="20"/>
        </w:rPr>
        <w:t xml:space="preserve"> </w:t>
      </w:r>
      <w:r w:rsidR="00575BEC" w:rsidRPr="00F62572">
        <w:rPr>
          <w:rFonts w:ascii="Arial" w:hAnsi="Arial" w:cs="Arial"/>
          <w:color w:val="000000"/>
          <w:sz w:val="20"/>
        </w:rPr>
        <w:t>следующего</w:t>
      </w:r>
      <w:r>
        <w:rPr>
          <w:rFonts w:ascii="Arial" w:hAnsi="Arial" w:cs="Arial"/>
          <w:color w:val="000000"/>
          <w:sz w:val="20"/>
        </w:rPr>
        <w:t xml:space="preserve"> </w:t>
      </w:r>
      <w:r w:rsidR="00575BEC" w:rsidRPr="00F62572">
        <w:rPr>
          <w:rFonts w:ascii="Arial" w:hAnsi="Arial" w:cs="Arial"/>
          <w:color w:val="000000"/>
          <w:sz w:val="20"/>
        </w:rPr>
        <w:t>за</w:t>
      </w:r>
      <w:r>
        <w:rPr>
          <w:rFonts w:ascii="Arial" w:hAnsi="Arial" w:cs="Arial"/>
          <w:color w:val="000000"/>
          <w:sz w:val="20"/>
        </w:rPr>
        <w:t xml:space="preserve"> </w:t>
      </w:r>
      <w:r w:rsidR="00575BEC" w:rsidRPr="00F62572">
        <w:rPr>
          <w:rFonts w:ascii="Arial" w:hAnsi="Arial" w:cs="Arial"/>
          <w:color w:val="000000"/>
          <w:sz w:val="20"/>
        </w:rPr>
        <w:t>отчетным,</w:t>
      </w:r>
      <w:r>
        <w:rPr>
          <w:rFonts w:ascii="Arial" w:hAnsi="Arial" w:cs="Arial"/>
          <w:color w:val="000000"/>
          <w:sz w:val="20"/>
        </w:rPr>
        <w:t xml:space="preserve"> </w:t>
      </w:r>
      <w:r w:rsidR="00575BEC" w:rsidRPr="00F62572">
        <w:rPr>
          <w:rFonts w:ascii="Arial" w:hAnsi="Arial" w:cs="Arial"/>
          <w:color w:val="000000"/>
          <w:sz w:val="20"/>
        </w:rPr>
        <w:t>отделом</w:t>
      </w:r>
      <w:r>
        <w:rPr>
          <w:rFonts w:ascii="Arial" w:hAnsi="Arial" w:cs="Arial"/>
          <w:color w:val="000000"/>
          <w:sz w:val="20"/>
        </w:rPr>
        <w:t xml:space="preserve"> </w:t>
      </w:r>
      <w:r w:rsidR="00575BEC" w:rsidRPr="00F62572">
        <w:rPr>
          <w:rFonts w:ascii="Arial" w:hAnsi="Arial" w:cs="Arial"/>
          <w:color w:val="000000"/>
          <w:sz w:val="20"/>
        </w:rPr>
        <w:t>экономики</w:t>
      </w:r>
      <w:r>
        <w:rPr>
          <w:rFonts w:ascii="Arial" w:hAnsi="Arial" w:cs="Arial"/>
          <w:color w:val="000000"/>
          <w:sz w:val="20"/>
        </w:rPr>
        <w:t xml:space="preserve"> </w:t>
      </w:r>
      <w:r w:rsidR="00575BEC" w:rsidRPr="00F62572">
        <w:rPr>
          <w:rFonts w:ascii="Arial" w:hAnsi="Arial" w:cs="Arial"/>
          <w:color w:val="000000"/>
          <w:sz w:val="20"/>
        </w:rPr>
        <w:t>представляется</w:t>
      </w:r>
      <w:r>
        <w:rPr>
          <w:rFonts w:ascii="Arial" w:hAnsi="Arial" w:cs="Arial"/>
          <w:color w:val="000000"/>
          <w:sz w:val="20"/>
        </w:rPr>
        <w:t xml:space="preserve"> </w:t>
      </w:r>
      <w:r w:rsidR="00575BEC" w:rsidRPr="00F62572">
        <w:rPr>
          <w:rFonts w:ascii="Arial" w:hAnsi="Arial" w:cs="Arial"/>
          <w:color w:val="000000"/>
          <w:sz w:val="20"/>
        </w:rPr>
        <w:t>на</w:t>
      </w:r>
      <w:r>
        <w:rPr>
          <w:rFonts w:ascii="Arial" w:hAnsi="Arial" w:cs="Arial"/>
          <w:color w:val="000000"/>
          <w:sz w:val="20"/>
        </w:rPr>
        <w:t xml:space="preserve"> </w:t>
      </w:r>
      <w:r w:rsidR="00575BEC" w:rsidRPr="00F62572">
        <w:rPr>
          <w:rFonts w:ascii="Arial" w:hAnsi="Arial" w:cs="Arial"/>
          <w:color w:val="000000"/>
          <w:sz w:val="20"/>
        </w:rPr>
        <w:t>согласование</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финансовый</w:t>
      </w:r>
      <w:r>
        <w:rPr>
          <w:rFonts w:ascii="Arial" w:hAnsi="Arial" w:cs="Arial"/>
          <w:color w:val="000000"/>
          <w:sz w:val="20"/>
        </w:rPr>
        <w:t xml:space="preserve"> </w:t>
      </w:r>
      <w:r w:rsidR="00575BEC" w:rsidRPr="00F62572">
        <w:rPr>
          <w:rFonts w:ascii="Arial" w:hAnsi="Arial" w:cs="Arial"/>
          <w:color w:val="000000"/>
          <w:sz w:val="20"/>
        </w:rPr>
        <w:t>отдел.</w:t>
      </w:r>
    </w:p>
    <w:bookmarkEnd w:id="26"/>
    <w:p w14:paraId="34AACCF9" w14:textId="4DEF3609" w:rsidR="00575BEC" w:rsidRPr="00F62572" w:rsidRDefault="00575BEC" w:rsidP="00CB7C9A">
      <w:pPr>
        <w:pStyle w:val="afffffffffff"/>
        <w:ind w:firstLine="709"/>
        <w:rPr>
          <w:rFonts w:ascii="Arial" w:hAnsi="Arial" w:cs="Arial"/>
          <w:color w:val="000000"/>
          <w:sz w:val="20"/>
        </w:rPr>
      </w:pPr>
      <w:r w:rsidRPr="00F62572">
        <w:rPr>
          <w:rFonts w:ascii="Arial" w:hAnsi="Arial" w:cs="Arial"/>
          <w:color w:val="000000"/>
          <w:sz w:val="20"/>
        </w:rPr>
        <w:t>6.12.</w:t>
      </w:r>
      <w:r w:rsidR="002E643C">
        <w:rPr>
          <w:rFonts w:ascii="Arial" w:hAnsi="Arial" w:cs="Arial"/>
          <w:color w:val="000000"/>
          <w:sz w:val="20"/>
        </w:rPr>
        <w:t xml:space="preserve"> </w:t>
      </w:r>
      <w:r w:rsidRPr="00F62572">
        <w:rPr>
          <w:rFonts w:ascii="Arial" w:hAnsi="Arial" w:cs="Arial"/>
          <w:color w:val="000000"/>
          <w:sz w:val="20"/>
        </w:rPr>
        <w:t>Финансовый</w:t>
      </w:r>
      <w:r w:rsidR="002E643C">
        <w:rPr>
          <w:rFonts w:ascii="Arial" w:hAnsi="Arial" w:cs="Arial"/>
          <w:color w:val="000000"/>
          <w:sz w:val="20"/>
        </w:rPr>
        <w:t xml:space="preserve"> </w:t>
      </w:r>
      <w:r w:rsidRPr="00F62572">
        <w:rPr>
          <w:rFonts w:ascii="Arial" w:hAnsi="Arial" w:cs="Arial"/>
          <w:color w:val="000000"/>
          <w:sz w:val="20"/>
        </w:rPr>
        <w:t>отдел</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szCs w:val="24"/>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использует</w:t>
      </w:r>
      <w:r w:rsidR="002E643C">
        <w:rPr>
          <w:rFonts w:ascii="Arial" w:hAnsi="Arial" w:cs="Arial"/>
          <w:color w:val="000000"/>
          <w:sz w:val="20"/>
        </w:rPr>
        <w:t xml:space="preserve"> </w:t>
      </w:r>
      <w:r w:rsidRPr="00F62572">
        <w:rPr>
          <w:rFonts w:ascii="Arial" w:hAnsi="Arial" w:cs="Arial"/>
          <w:color w:val="000000"/>
          <w:sz w:val="20"/>
        </w:rPr>
        <w:t>сводный</w:t>
      </w:r>
      <w:r w:rsidR="002E643C">
        <w:rPr>
          <w:rFonts w:ascii="Arial" w:hAnsi="Arial" w:cs="Arial"/>
          <w:color w:val="000000"/>
          <w:sz w:val="20"/>
        </w:rPr>
        <w:t xml:space="preserve"> </w:t>
      </w:r>
      <w:r w:rsidRPr="00F62572">
        <w:rPr>
          <w:rFonts w:ascii="Arial" w:hAnsi="Arial" w:cs="Arial"/>
          <w:color w:val="000000"/>
          <w:sz w:val="20"/>
        </w:rPr>
        <w:t>годовой</w:t>
      </w:r>
      <w:r w:rsidR="002E643C">
        <w:rPr>
          <w:rFonts w:ascii="Arial" w:hAnsi="Arial" w:cs="Arial"/>
          <w:color w:val="000000"/>
          <w:sz w:val="20"/>
        </w:rPr>
        <w:t xml:space="preserve"> </w:t>
      </w:r>
      <w:r w:rsidRPr="00F62572">
        <w:rPr>
          <w:rFonts w:ascii="Arial" w:hAnsi="Arial" w:cs="Arial"/>
          <w:color w:val="000000"/>
          <w:sz w:val="20"/>
        </w:rPr>
        <w:t>доклад</w:t>
      </w:r>
      <w:r w:rsidR="002E643C">
        <w:rPr>
          <w:rFonts w:ascii="Arial" w:hAnsi="Arial" w:cs="Arial"/>
          <w:color w:val="000000"/>
          <w:sz w:val="20"/>
        </w:rPr>
        <w:t xml:space="preserve"> </w:t>
      </w: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формировании</w:t>
      </w:r>
      <w:r w:rsidR="002E643C">
        <w:rPr>
          <w:rFonts w:ascii="Arial" w:hAnsi="Arial" w:cs="Arial"/>
          <w:color w:val="000000"/>
          <w:sz w:val="20"/>
        </w:rPr>
        <w:t xml:space="preserve"> </w:t>
      </w:r>
      <w:r w:rsidRPr="00F62572">
        <w:rPr>
          <w:rFonts w:ascii="Arial" w:hAnsi="Arial" w:cs="Arial"/>
          <w:color w:val="000000"/>
          <w:sz w:val="20"/>
        </w:rPr>
        <w:t>материалов</w:t>
      </w:r>
      <w:r w:rsidR="002E643C">
        <w:rPr>
          <w:rFonts w:ascii="Arial" w:hAnsi="Arial" w:cs="Arial"/>
          <w:color w:val="000000"/>
          <w:sz w:val="20"/>
        </w:rPr>
        <w:t xml:space="preserve"> </w:t>
      </w:r>
      <w:r w:rsidRPr="00F62572">
        <w:rPr>
          <w:rFonts w:ascii="Arial" w:hAnsi="Arial" w:cs="Arial"/>
          <w:color w:val="000000"/>
          <w:sz w:val="20"/>
        </w:rPr>
        <w:t>к</w:t>
      </w:r>
      <w:r w:rsidR="002E643C">
        <w:rPr>
          <w:rFonts w:ascii="Arial" w:hAnsi="Arial" w:cs="Arial"/>
          <w:color w:val="000000"/>
          <w:sz w:val="20"/>
        </w:rPr>
        <w:t xml:space="preserve"> </w:t>
      </w:r>
      <w:r w:rsidRPr="00F62572">
        <w:rPr>
          <w:rFonts w:ascii="Arial" w:hAnsi="Arial" w:cs="Arial"/>
          <w:color w:val="000000"/>
          <w:sz w:val="20"/>
        </w:rPr>
        <w:t>проекту</w:t>
      </w:r>
      <w:r w:rsidR="002E643C">
        <w:rPr>
          <w:rFonts w:ascii="Arial" w:hAnsi="Arial" w:cs="Arial"/>
          <w:color w:val="000000"/>
          <w:sz w:val="20"/>
        </w:rPr>
        <w:t xml:space="preserve"> </w:t>
      </w:r>
      <w:r w:rsidRPr="00F62572">
        <w:rPr>
          <w:rFonts w:ascii="Arial" w:hAnsi="Arial" w:cs="Arial"/>
          <w:color w:val="000000"/>
          <w:sz w:val="20"/>
        </w:rPr>
        <w:t>решения</w:t>
      </w:r>
      <w:r w:rsidR="002E643C">
        <w:rPr>
          <w:rFonts w:ascii="Arial" w:hAnsi="Arial" w:cs="Arial"/>
          <w:color w:val="000000"/>
          <w:sz w:val="20"/>
        </w:rPr>
        <w:t xml:space="preserve"> </w:t>
      </w:r>
      <w:r w:rsidRPr="00F62572">
        <w:rPr>
          <w:rFonts w:ascii="Arial" w:hAnsi="Arial" w:cs="Arial"/>
          <w:color w:val="000000"/>
          <w:sz w:val="20"/>
        </w:rPr>
        <w:t>Собрания</w:t>
      </w:r>
      <w:r w:rsidR="002E643C">
        <w:rPr>
          <w:rFonts w:ascii="Arial" w:hAnsi="Arial" w:cs="Arial"/>
          <w:color w:val="000000"/>
          <w:sz w:val="20"/>
        </w:rPr>
        <w:t xml:space="preserve"> </w:t>
      </w:r>
      <w:r w:rsidRPr="00F62572">
        <w:rPr>
          <w:rFonts w:ascii="Arial" w:hAnsi="Arial" w:cs="Arial"/>
          <w:color w:val="000000"/>
          <w:sz w:val="20"/>
        </w:rPr>
        <w:t>депутатов</w:t>
      </w:r>
      <w:r w:rsidR="002E643C">
        <w:rPr>
          <w:rFonts w:ascii="Arial" w:hAnsi="Arial" w:cs="Arial"/>
          <w:color w:val="000000"/>
          <w:sz w:val="20"/>
        </w:rPr>
        <w:t xml:space="preserve"> </w:t>
      </w:r>
      <w:r w:rsidRPr="00F62572">
        <w:rPr>
          <w:rFonts w:ascii="Arial" w:hAnsi="Arial" w:cs="Arial"/>
          <w:color w:val="000000"/>
          <w:sz w:val="20"/>
          <w:szCs w:val="24"/>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об</w:t>
      </w:r>
      <w:r w:rsidR="002E643C">
        <w:rPr>
          <w:rFonts w:ascii="Arial" w:hAnsi="Arial" w:cs="Arial"/>
          <w:color w:val="000000"/>
          <w:sz w:val="20"/>
        </w:rPr>
        <w:t xml:space="preserve"> </w:t>
      </w:r>
      <w:r w:rsidRPr="00F62572">
        <w:rPr>
          <w:rFonts w:ascii="Arial" w:hAnsi="Arial" w:cs="Arial"/>
          <w:color w:val="000000"/>
          <w:sz w:val="20"/>
        </w:rPr>
        <w:t>исполнении</w:t>
      </w:r>
      <w:r w:rsidR="002E643C">
        <w:rPr>
          <w:rFonts w:ascii="Arial" w:hAnsi="Arial" w:cs="Arial"/>
          <w:color w:val="000000"/>
          <w:sz w:val="20"/>
        </w:rPr>
        <w:t xml:space="preserve"> </w:t>
      </w:r>
      <w:r w:rsidRPr="00F62572">
        <w:rPr>
          <w:rFonts w:ascii="Arial" w:hAnsi="Arial" w:cs="Arial"/>
          <w:color w:val="000000"/>
          <w:sz w:val="20"/>
        </w:rPr>
        <w:t>бюджета</w:t>
      </w:r>
      <w:r w:rsidR="002E643C">
        <w:rPr>
          <w:rFonts w:ascii="Arial" w:hAnsi="Arial" w:cs="Arial"/>
          <w:color w:val="000000"/>
          <w:sz w:val="20"/>
        </w:rPr>
        <w:t xml:space="preserve"> </w:t>
      </w:r>
      <w:r w:rsidRPr="00F62572">
        <w:rPr>
          <w:rFonts w:ascii="Arial" w:hAnsi="Arial" w:cs="Arial"/>
          <w:color w:val="000000"/>
          <w:sz w:val="20"/>
          <w:szCs w:val="24"/>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отчетный</w:t>
      </w:r>
      <w:r w:rsidR="002E643C">
        <w:rPr>
          <w:rFonts w:ascii="Arial" w:hAnsi="Arial" w:cs="Arial"/>
          <w:color w:val="000000"/>
          <w:sz w:val="20"/>
        </w:rPr>
        <w:t xml:space="preserve"> </w:t>
      </w:r>
      <w:r w:rsidRPr="00F62572">
        <w:rPr>
          <w:rFonts w:ascii="Arial" w:hAnsi="Arial" w:cs="Arial"/>
          <w:color w:val="000000"/>
          <w:sz w:val="20"/>
        </w:rPr>
        <w:t>финансовый</w:t>
      </w:r>
      <w:r w:rsidR="002E643C">
        <w:rPr>
          <w:rFonts w:ascii="Arial" w:hAnsi="Arial" w:cs="Arial"/>
          <w:color w:val="000000"/>
          <w:sz w:val="20"/>
        </w:rPr>
        <w:t xml:space="preserve"> </w:t>
      </w:r>
      <w:r w:rsidRPr="00F62572">
        <w:rPr>
          <w:rFonts w:ascii="Arial" w:hAnsi="Arial" w:cs="Arial"/>
          <w:color w:val="000000"/>
          <w:sz w:val="20"/>
        </w:rPr>
        <w:t>год.</w:t>
      </w:r>
      <w:bookmarkStart w:id="27" w:name="anchor817"/>
      <w:bookmarkEnd w:id="27"/>
    </w:p>
    <w:p w14:paraId="178636A4" w14:textId="64B39638" w:rsidR="00575BEC" w:rsidRPr="00F62572" w:rsidRDefault="00575BEC" w:rsidP="00CB7C9A">
      <w:pPr>
        <w:pStyle w:val="afffffffffff"/>
        <w:ind w:firstLine="709"/>
        <w:rPr>
          <w:rFonts w:ascii="Arial" w:hAnsi="Arial" w:cs="Arial"/>
          <w:color w:val="000000"/>
          <w:sz w:val="20"/>
        </w:rPr>
      </w:pPr>
      <w:r w:rsidRPr="00F62572">
        <w:rPr>
          <w:rFonts w:ascii="Arial" w:hAnsi="Arial" w:cs="Arial"/>
          <w:color w:val="000000"/>
          <w:sz w:val="20"/>
          <w:szCs w:val="24"/>
        </w:rPr>
        <w:t>Сводный</w:t>
      </w:r>
      <w:r w:rsidR="002E643C">
        <w:rPr>
          <w:rFonts w:ascii="Arial" w:hAnsi="Arial" w:cs="Arial"/>
          <w:color w:val="000000"/>
          <w:sz w:val="20"/>
          <w:szCs w:val="24"/>
        </w:rPr>
        <w:t xml:space="preserve"> </w:t>
      </w:r>
      <w:r w:rsidRPr="00F62572">
        <w:rPr>
          <w:rFonts w:ascii="Arial" w:hAnsi="Arial" w:cs="Arial"/>
          <w:color w:val="000000"/>
          <w:sz w:val="20"/>
          <w:szCs w:val="24"/>
        </w:rPr>
        <w:t>годовой</w:t>
      </w:r>
      <w:r w:rsidR="002E643C">
        <w:rPr>
          <w:rFonts w:ascii="Arial" w:hAnsi="Arial" w:cs="Arial"/>
          <w:color w:val="000000"/>
          <w:sz w:val="20"/>
          <w:szCs w:val="24"/>
        </w:rPr>
        <w:t xml:space="preserve"> </w:t>
      </w:r>
      <w:r w:rsidRPr="00F62572">
        <w:rPr>
          <w:rFonts w:ascii="Arial" w:hAnsi="Arial" w:cs="Arial"/>
          <w:color w:val="000000"/>
          <w:sz w:val="20"/>
          <w:szCs w:val="24"/>
        </w:rPr>
        <w:t>доклад</w:t>
      </w:r>
      <w:r w:rsidR="002E643C">
        <w:rPr>
          <w:rFonts w:ascii="Arial" w:hAnsi="Arial" w:cs="Arial"/>
          <w:color w:val="000000"/>
          <w:sz w:val="20"/>
          <w:szCs w:val="24"/>
        </w:rPr>
        <w:t xml:space="preserve"> </w:t>
      </w:r>
      <w:r w:rsidRPr="00F62572">
        <w:rPr>
          <w:rFonts w:ascii="Arial" w:hAnsi="Arial" w:cs="Arial"/>
          <w:color w:val="000000"/>
          <w:sz w:val="20"/>
          <w:szCs w:val="24"/>
        </w:rPr>
        <w:t>ежегодно</w:t>
      </w:r>
      <w:r w:rsidR="002E643C">
        <w:rPr>
          <w:rFonts w:ascii="Arial" w:hAnsi="Arial" w:cs="Arial"/>
          <w:color w:val="000000"/>
          <w:sz w:val="20"/>
          <w:szCs w:val="24"/>
        </w:rPr>
        <w:t xml:space="preserve"> </w:t>
      </w:r>
      <w:r w:rsidRPr="00F62572">
        <w:rPr>
          <w:rFonts w:ascii="Arial" w:hAnsi="Arial" w:cs="Arial"/>
          <w:color w:val="000000"/>
          <w:sz w:val="20"/>
          <w:szCs w:val="24"/>
        </w:rPr>
        <w:t>в</w:t>
      </w:r>
      <w:r w:rsidR="002E643C">
        <w:rPr>
          <w:rFonts w:ascii="Arial" w:hAnsi="Arial" w:cs="Arial"/>
          <w:color w:val="000000"/>
          <w:sz w:val="20"/>
          <w:szCs w:val="24"/>
        </w:rPr>
        <w:t xml:space="preserve"> </w:t>
      </w:r>
      <w:r w:rsidRPr="00F62572">
        <w:rPr>
          <w:rFonts w:ascii="Arial" w:hAnsi="Arial" w:cs="Arial"/>
          <w:color w:val="000000"/>
          <w:sz w:val="20"/>
          <w:szCs w:val="24"/>
        </w:rPr>
        <w:t>срок</w:t>
      </w:r>
      <w:r w:rsidR="002E643C">
        <w:rPr>
          <w:rFonts w:ascii="Arial" w:hAnsi="Arial" w:cs="Arial"/>
          <w:color w:val="000000"/>
          <w:sz w:val="20"/>
          <w:szCs w:val="24"/>
        </w:rPr>
        <w:t xml:space="preserve"> </w:t>
      </w:r>
      <w:r w:rsidRPr="00F62572">
        <w:rPr>
          <w:rFonts w:ascii="Arial" w:hAnsi="Arial" w:cs="Arial"/>
          <w:color w:val="000000"/>
          <w:sz w:val="20"/>
          <w:szCs w:val="24"/>
        </w:rPr>
        <w:t>до</w:t>
      </w:r>
      <w:r w:rsidR="002E643C">
        <w:rPr>
          <w:rFonts w:ascii="Arial" w:hAnsi="Arial" w:cs="Arial"/>
          <w:color w:val="000000"/>
          <w:sz w:val="20"/>
          <w:szCs w:val="24"/>
        </w:rPr>
        <w:t xml:space="preserve"> </w:t>
      </w:r>
      <w:r w:rsidRPr="00F62572">
        <w:rPr>
          <w:rFonts w:ascii="Arial" w:hAnsi="Arial" w:cs="Arial"/>
          <w:color w:val="000000"/>
          <w:sz w:val="20"/>
          <w:szCs w:val="24"/>
        </w:rPr>
        <w:t>1</w:t>
      </w:r>
      <w:r w:rsidR="002E643C">
        <w:rPr>
          <w:rFonts w:ascii="Arial" w:hAnsi="Arial" w:cs="Arial"/>
          <w:color w:val="000000"/>
          <w:sz w:val="20"/>
          <w:szCs w:val="24"/>
        </w:rPr>
        <w:t xml:space="preserve"> </w:t>
      </w:r>
      <w:r w:rsidRPr="00F62572">
        <w:rPr>
          <w:rFonts w:ascii="Arial" w:hAnsi="Arial" w:cs="Arial"/>
          <w:color w:val="000000"/>
          <w:sz w:val="20"/>
          <w:szCs w:val="24"/>
        </w:rPr>
        <w:t>июня</w:t>
      </w:r>
      <w:r w:rsidR="002E643C">
        <w:rPr>
          <w:rFonts w:ascii="Arial" w:hAnsi="Arial" w:cs="Arial"/>
          <w:color w:val="000000"/>
          <w:sz w:val="20"/>
          <w:szCs w:val="24"/>
        </w:rPr>
        <w:t xml:space="preserve"> </w:t>
      </w:r>
      <w:r w:rsidRPr="00F62572">
        <w:rPr>
          <w:rFonts w:ascii="Arial" w:hAnsi="Arial" w:cs="Arial"/>
          <w:color w:val="000000"/>
          <w:sz w:val="20"/>
          <w:szCs w:val="24"/>
        </w:rPr>
        <w:t>года,</w:t>
      </w:r>
      <w:r w:rsidR="002E643C">
        <w:rPr>
          <w:rFonts w:ascii="Arial" w:hAnsi="Arial" w:cs="Arial"/>
          <w:color w:val="000000"/>
          <w:sz w:val="20"/>
          <w:szCs w:val="24"/>
        </w:rPr>
        <w:t xml:space="preserve"> </w:t>
      </w:r>
      <w:r w:rsidRPr="00F62572">
        <w:rPr>
          <w:rFonts w:ascii="Arial" w:hAnsi="Arial" w:cs="Arial"/>
          <w:color w:val="000000"/>
          <w:sz w:val="20"/>
          <w:szCs w:val="24"/>
        </w:rPr>
        <w:t>следующего</w:t>
      </w:r>
      <w:r w:rsidR="002E643C">
        <w:rPr>
          <w:rFonts w:ascii="Arial" w:hAnsi="Arial" w:cs="Arial"/>
          <w:color w:val="000000"/>
          <w:sz w:val="20"/>
          <w:szCs w:val="24"/>
        </w:rPr>
        <w:t xml:space="preserve"> </w:t>
      </w:r>
      <w:r w:rsidRPr="00F62572">
        <w:rPr>
          <w:rFonts w:ascii="Arial" w:hAnsi="Arial" w:cs="Arial"/>
          <w:color w:val="000000"/>
          <w:sz w:val="20"/>
          <w:szCs w:val="24"/>
        </w:rPr>
        <w:t>за</w:t>
      </w:r>
      <w:r w:rsidR="002E643C">
        <w:rPr>
          <w:rFonts w:ascii="Arial" w:hAnsi="Arial" w:cs="Arial"/>
          <w:color w:val="000000"/>
          <w:sz w:val="20"/>
          <w:szCs w:val="24"/>
        </w:rPr>
        <w:t xml:space="preserve"> </w:t>
      </w:r>
      <w:r w:rsidRPr="00F62572">
        <w:rPr>
          <w:rFonts w:ascii="Arial" w:hAnsi="Arial" w:cs="Arial"/>
          <w:color w:val="000000"/>
          <w:sz w:val="20"/>
          <w:szCs w:val="24"/>
        </w:rPr>
        <w:t>отчетным,</w:t>
      </w:r>
      <w:r w:rsidR="002E643C">
        <w:rPr>
          <w:rFonts w:ascii="Arial" w:hAnsi="Arial" w:cs="Arial"/>
          <w:color w:val="000000"/>
          <w:sz w:val="20"/>
          <w:szCs w:val="24"/>
        </w:rPr>
        <w:t xml:space="preserve"> </w:t>
      </w:r>
      <w:r w:rsidRPr="00F62572">
        <w:rPr>
          <w:rFonts w:ascii="Arial" w:hAnsi="Arial" w:cs="Arial"/>
          <w:color w:val="000000"/>
          <w:sz w:val="20"/>
        </w:rPr>
        <w:t>сектор</w:t>
      </w:r>
      <w:r w:rsidR="002E643C">
        <w:rPr>
          <w:rFonts w:ascii="Arial" w:hAnsi="Arial" w:cs="Arial"/>
          <w:color w:val="000000"/>
          <w:sz w:val="20"/>
        </w:rPr>
        <w:t xml:space="preserve"> </w:t>
      </w:r>
      <w:r w:rsidRPr="00F62572">
        <w:rPr>
          <w:rFonts w:ascii="Arial" w:hAnsi="Arial" w:cs="Arial"/>
          <w:color w:val="000000"/>
          <w:sz w:val="20"/>
        </w:rPr>
        <w:t>экономики,</w:t>
      </w:r>
      <w:r w:rsidR="002E643C">
        <w:rPr>
          <w:rFonts w:ascii="Arial" w:hAnsi="Arial" w:cs="Arial"/>
          <w:color w:val="000000"/>
          <w:sz w:val="20"/>
        </w:rPr>
        <w:t xml:space="preserve"> </w:t>
      </w:r>
      <w:r w:rsidRPr="00F62572">
        <w:rPr>
          <w:rFonts w:ascii="Arial" w:hAnsi="Arial" w:cs="Arial"/>
          <w:color w:val="000000"/>
          <w:sz w:val="20"/>
        </w:rPr>
        <w:t>промышленности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инвестиционной</w:t>
      </w:r>
      <w:r w:rsidR="002E643C">
        <w:rPr>
          <w:rFonts w:ascii="Arial" w:hAnsi="Arial" w:cs="Arial"/>
          <w:color w:val="000000"/>
          <w:sz w:val="20"/>
        </w:rPr>
        <w:t xml:space="preserve"> </w:t>
      </w:r>
      <w:r w:rsidRPr="00F62572">
        <w:rPr>
          <w:rFonts w:ascii="Arial" w:hAnsi="Arial" w:cs="Arial"/>
          <w:color w:val="000000"/>
          <w:sz w:val="20"/>
        </w:rPr>
        <w:t>деятельности</w:t>
      </w:r>
      <w:r w:rsidR="002E643C">
        <w:rPr>
          <w:rFonts w:ascii="Arial" w:hAnsi="Arial" w:cs="Arial"/>
          <w:color w:val="000000"/>
          <w:sz w:val="20"/>
        </w:rPr>
        <w:t xml:space="preserve"> </w:t>
      </w:r>
      <w:r w:rsidRPr="00F62572">
        <w:rPr>
          <w:rFonts w:ascii="Arial" w:hAnsi="Arial" w:cs="Arial"/>
          <w:color w:val="000000"/>
          <w:sz w:val="20"/>
        </w:rPr>
        <w:t>отдела</w:t>
      </w:r>
      <w:r w:rsidR="002E643C">
        <w:rPr>
          <w:rFonts w:ascii="Arial" w:hAnsi="Arial" w:cs="Arial"/>
          <w:color w:val="000000"/>
          <w:sz w:val="20"/>
        </w:rPr>
        <w:t xml:space="preserve"> </w:t>
      </w:r>
      <w:r w:rsidRPr="00F62572">
        <w:rPr>
          <w:rFonts w:ascii="Arial" w:hAnsi="Arial" w:cs="Arial"/>
          <w:color w:val="000000"/>
          <w:sz w:val="20"/>
        </w:rPr>
        <w:t>земельных</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имущественных</w:t>
      </w:r>
      <w:r w:rsidR="002E643C">
        <w:rPr>
          <w:rFonts w:ascii="Arial" w:hAnsi="Arial" w:cs="Arial"/>
          <w:color w:val="000000"/>
          <w:sz w:val="20"/>
        </w:rPr>
        <w:t xml:space="preserve"> </w:t>
      </w:r>
      <w:r w:rsidRPr="00F62572">
        <w:rPr>
          <w:rFonts w:ascii="Arial" w:hAnsi="Arial" w:cs="Arial"/>
          <w:color w:val="000000"/>
          <w:sz w:val="20"/>
        </w:rPr>
        <w:t>отношений</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szCs w:val="24"/>
        </w:rPr>
        <w:t xml:space="preserve"> </w:t>
      </w:r>
      <w:r w:rsidRPr="00F62572">
        <w:rPr>
          <w:rFonts w:ascii="Arial" w:hAnsi="Arial" w:cs="Arial"/>
          <w:color w:val="000000"/>
          <w:sz w:val="20"/>
          <w:szCs w:val="24"/>
        </w:rPr>
        <w:t>Мариинско-Посадского</w:t>
      </w:r>
      <w:r w:rsidR="002E643C">
        <w:rPr>
          <w:rFonts w:ascii="Arial" w:hAnsi="Arial" w:cs="Arial"/>
          <w:color w:val="000000"/>
          <w:sz w:val="20"/>
          <w:szCs w:val="24"/>
        </w:rPr>
        <w:t xml:space="preserve"> </w:t>
      </w:r>
      <w:r w:rsidRPr="00F62572">
        <w:rPr>
          <w:rFonts w:ascii="Arial" w:hAnsi="Arial" w:cs="Arial"/>
          <w:color w:val="000000"/>
          <w:sz w:val="20"/>
          <w:szCs w:val="24"/>
        </w:rPr>
        <w:t>муниципального</w:t>
      </w:r>
      <w:r w:rsidR="002E643C">
        <w:rPr>
          <w:rFonts w:ascii="Arial" w:hAnsi="Arial" w:cs="Arial"/>
          <w:color w:val="000000"/>
          <w:sz w:val="20"/>
          <w:szCs w:val="24"/>
        </w:rPr>
        <w:t xml:space="preserve"> </w:t>
      </w:r>
      <w:r w:rsidRPr="00F62572">
        <w:rPr>
          <w:rFonts w:ascii="Arial" w:hAnsi="Arial" w:cs="Arial"/>
          <w:color w:val="000000"/>
          <w:sz w:val="20"/>
          <w:szCs w:val="24"/>
        </w:rPr>
        <w:t>округа</w:t>
      </w:r>
      <w:r w:rsidR="002E643C">
        <w:rPr>
          <w:rFonts w:ascii="Arial" w:hAnsi="Arial" w:cs="Arial"/>
          <w:color w:val="000000"/>
          <w:sz w:val="20"/>
          <w:szCs w:val="24"/>
        </w:rPr>
        <w:t xml:space="preserve"> </w:t>
      </w:r>
      <w:r w:rsidRPr="00F62572">
        <w:rPr>
          <w:rFonts w:ascii="Arial" w:hAnsi="Arial" w:cs="Arial"/>
          <w:color w:val="000000"/>
          <w:sz w:val="20"/>
          <w:szCs w:val="24"/>
        </w:rPr>
        <w:t>представляет</w:t>
      </w:r>
      <w:r w:rsidR="002E643C">
        <w:rPr>
          <w:rFonts w:ascii="Arial" w:hAnsi="Arial" w:cs="Arial"/>
          <w:color w:val="000000"/>
          <w:sz w:val="20"/>
          <w:szCs w:val="24"/>
        </w:rPr>
        <w:t xml:space="preserve"> </w:t>
      </w:r>
      <w:r w:rsidRPr="00F62572">
        <w:rPr>
          <w:rFonts w:ascii="Arial" w:hAnsi="Arial" w:cs="Arial"/>
          <w:color w:val="000000"/>
          <w:sz w:val="20"/>
          <w:szCs w:val="24"/>
        </w:rPr>
        <w:t>главе</w:t>
      </w:r>
      <w:r w:rsidR="002E643C">
        <w:rPr>
          <w:rFonts w:ascii="Arial" w:hAnsi="Arial" w:cs="Arial"/>
          <w:color w:val="000000"/>
          <w:sz w:val="20"/>
          <w:szCs w:val="24"/>
        </w:rPr>
        <w:t xml:space="preserve"> </w:t>
      </w:r>
      <w:r w:rsidRPr="00F62572">
        <w:rPr>
          <w:rFonts w:ascii="Arial" w:hAnsi="Arial" w:cs="Arial"/>
          <w:color w:val="000000"/>
          <w:sz w:val="20"/>
          <w:szCs w:val="24"/>
        </w:rPr>
        <w:t>Мариинско-Посадского</w:t>
      </w:r>
      <w:r w:rsidR="002E643C">
        <w:rPr>
          <w:rFonts w:ascii="Arial" w:hAnsi="Arial" w:cs="Arial"/>
          <w:color w:val="000000"/>
          <w:sz w:val="20"/>
        </w:rPr>
        <w:t xml:space="preserve"> </w:t>
      </w:r>
      <w:r w:rsidRPr="00F62572">
        <w:rPr>
          <w:rFonts w:ascii="Arial" w:hAnsi="Arial" w:cs="Arial"/>
          <w:color w:val="000000"/>
          <w:sz w:val="20"/>
          <w:szCs w:val="24"/>
        </w:rPr>
        <w:t>муниципального</w:t>
      </w:r>
      <w:r w:rsidR="002E643C">
        <w:rPr>
          <w:rFonts w:ascii="Arial" w:hAnsi="Arial" w:cs="Arial"/>
          <w:color w:val="000000"/>
          <w:sz w:val="20"/>
          <w:szCs w:val="24"/>
        </w:rPr>
        <w:t xml:space="preserve"> </w:t>
      </w:r>
      <w:r w:rsidRPr="00F62572">
        <w:rPr>
          <w:rFonts w:ascii="Arial" w:hAnsi="Arial" w:cs="Arial"/>
          <w:color w:val="000000"/>
          <w:sz w:val="20"/>
          <w:szCs w:val="24"/>
        </w:rPr>
        <w:t>округа</w:t>
      </w:r>
      <w:r w:rsidR="002E643C">
        <w:rPr>
          <w:rFonts w:ascii="Arial" w:hAnsi="Arial" w:cs="Arial"/>
          <w:color w:val="000000"/>
          <w:sz w:val="20"/>
          <w:szCs w:val="24"/>
        </w:rPr>
        <w:t xml:space="preserve"> </w:t>
      </w:r>
      <w:r w:rsidRPr="00F62572">
        <w:rPr>
          <w:rFonts w:ascii="Arial" w:hAnsi="Arial" w:cs="Arial"/>
          <w:color w:val="000000"/>
          <w:sz w:val="20"/>
          <w:szCs w:val="24"/>
        </w:rPr>
        <w:t>Чувашской</w:t>
      </w:r>
      <w:r w:rsidR="002E643C">
        <w:rPr>
          <w:rFonts w:ascii="Arial" w:hAnsi="Arial" w:cs="Arial"/>
          <w:color w:val="000000"/>
          <w:sz w:val="20"/>
          <w:szCs w:val="24"/>
        </w:rPr>
        <w:t xml:space="preserve"> </w:t>
      </w:r>
      <w:r w:rsidRPr="00F62572">
        <w:rPr>
          <w:rFonts w:ascii="Arial" w:hAnsi="Arial" w:cs="Arial"/>
          <w:color w:val="000000"/>
          <w:sz w:val="20"/>
          <w:szCs w:val="24"/>
        </w:rPr>
        <w:t>Республики.</w:t>
      </w:r>
    </w:p>
    <w:p w14:paraId="6467CC3B" w14:textId="04EC8163" w:rsidR="00CC37E4" w:rsidRPr="00D05032" w:rsidRDefault="002E643C" w:rsidP="00D05032">
      <w:pPr>
        <w:spacing w:after="0" w:line="240" w:lineRule="auto"/>
        <w:ind w:firstLine="709"/>
        <w:jc w:val="both"/>
        <w:rPr>
          <w:rStyle w:val="ae"/>
          <w:rFonts w:ascii="Arial" w:hAnsi="Arial" w:cs="Arial"/>
          <w:b w:val="0"/>
          <w:bCs w:val="0"/>
          <w:color w:val="000000"/>
          <w:sz w:val="20"/>
        </w:rPr>
      </w:pPr>
      <w:bookmarkStart w:id="28" w:name="sub_613"/>
      <w:r>
        <w:rPr>
          <w:rFonts w:ascii="Arial" w:hAnsi="Arial" w:cs="Arial"/>
          <w:color w:val="000000"/>
          <w:sz w:val="20"/>
        </w:rPr>
        <w:t xml:space="preserve"> </w:t>
      </w:r>
      <w:r w:rsidR="00575BEC" w:rsidRPr="00F62572">
        <w:rPr>
          <w:rFonts w:ascii="Arial" w:hAnsi="Arial" w:cs="Arial"/>
          <w:color w:val="000000"/>
          <w:sz w:val="20"/>
        </w:rPr>
        <w:t>6.13.</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случае</w:t>
      </w:r>
      <w:r>
        <w:rPr>
          <w:rFonts w:ascii="Arial" w:hAnsi="Arial" w:cs="Arial"/>
          <w:color w:val="000000"/>
          <w:sz w:val="20"/>
        </w:rPr>
        <w:t xml:space="preserve"> </w:t>
      </w:r>
      <w:r w:rsidR="00575BEC" w:rsidRPr="00F62572">
        <w:rPr>
          <w:rFonts w:ascii="Arial" w:hAnsi="Arial" w:cs="Arial"/>
          <w:color w:val="000000"/>
          <w:sz w:val="20"/>
        </w:rPr>
        <w:t>досрочного</w:t>
      </w:r>
      <w:r>
        <w:rPr>
          <w:rFonts w:ascii="Arial" w:hAnsi="Arial" w:cs="Arial"/>
          <w:color w:val="000000"/>
          <w:sz w:val="20"/>
        </w:rPr>
        <w:t xml:space="preserve"> </w:t>
      </w:r>
      <w:r w:rsidR="00575BEC" w:rsidRPr="00F62572">
        <w:rPr>
          <w:rFonts w:ascii="Arial" w:hAnsi="Arial" w:cs="Arial"/>
          <w:color w:val="000000"/>
          <w:sz w:val="20"/>
        </w:rPr>
        <w:t>прекращения</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r>
        <w:rPr>
          <w:rFonts w:ascii="Arial" w:hAnsi="Arial" w:cs="Arial"/>
          <w:color w:val="000000"/>
          <w:sz w:val="20"/>
        </w:rPr>
        <w:t xml:space="preserve"> </w:t>
      </w:r>
      <w:r w:rsidR="00575BEC" w:rsidRPr="00F62572">
        <w:rPr>
          <w:rFonts w:ascii="Arial" w:hAnsi="Arial" w:cs="Arial"/>
          <w:color w:val="000000"/>
          <w:sz w:val="20"/>
        </w:rPr>
        <w:t>ответственный</w:t>
      </w:r>
      <w:r>
        <w:rPr>
          <w:rFonts w:ascii="Arial" w:hAnsi="Arial" w:cs="Arial"/>
          <w:color w:val="000000"/>
          <w:sz w:val="20"/>
        </w:rPr>
        <w:t xml:space="preserve"> </w:t>
      </w:r>
      <w:r w:rsidR="00575BEC" w:rsidRPr="00F62572">
        <w:rPr>
          <w:rFonts w:ascii="Arial" w:hAnsi="Arial" w:cs="Arial"/>
          <w:color w:val="000000"/>
          <w:sz w:val="20"/>
        </w:rPr>
        <w:t>исполнитель</w:t>
      </w:r>
      <w:r>
        <w:rPr>
          <w:rFonts w:ascii="Arial" w:hAnsi="Arial" w:cs="Arial"/>
          <w:color w:val="000000"/>
          <w:sz w:val="20"/>
        </w:rPr>
        <w:t xml:space="preserve"> </w:t>
      </w:r>
      <w:r w:rsidR="00575BEC" w:rsidRPr="00F62572">
        <w:rPr>
          <w:rFonts w:ascii="Arial" w:hAnsi="Arial" w:cs="Arial"/>
          <w:color w:val="000000"/>
          <w:sz w:val="20"/>
        </w:rPr>
        <w:t>представляет</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отдел</w:t>
      </w:r>
      <w:r>
        <w:rPr>
          <w:rFonts w:ascii="Arial" w:hAnsi="Arial" w:cs="Arial"/>
          <w:color w:val="000000"/>
          <w:sz w:val="20"/>
        </w:rPr>
        <w:t xml:space="preserve"> </w:t>
      </w:r>
      <w:r w:rsidR="00575BEC" w:rsidRPr="00F62572">
        <w:rPr>
          <w:rFonts w:ascii="Arial" w:hAnsi="Arial" w:cs="Arial"/>
          <w:color w:val="000000"/>
          <w:sz w:val="20"/>
        </w:rPr>
        <w:t>экономики</w:t>
      </w:r>
      <w:r>
        <w:rPr>
          <w:rFonts w:ascii="Arial" w:hAnsi="Arial" w:cs="Arial"/>
          <w:color w:val="000000"/>
          <w:sz w:val="20"/>
        </w:rPr>
        <w:t xml:space="preserve"> </w:t>
      </w:r>
      <w:r w:rsidR="00575BEC" w:rsidRPr="00F62572">
        <w:rPr>
          <w:rFonts w:ascii="Arial" w:hAnsi="Arial" w:cs="Arial"/>
          <w:color w:val="000000"/>
          <w:sz w:val="20"/>
        </w:rPr>
        <w:t>годовой</w:t>
      </w:r>
      <w:r>
        <w:rPr>
          <w:rFonts w:ascii="Arial" w:hAnsi="Arial" w:cs="Arial"/>
          <w:color w:val="000000"/>
          <w:sz w:val="20"/>
        </w:rPr>
        <w:t xml:space="preserve"> </w:t>
      </w:r>
      <w:r w:rsidR="00575BEC" w:rsidRPr="00F62572">
        <w:rPr>
          <w:rFonts w:ascii="Arial" w:hAnsi="Arial" w:cs="Arial"/>
          <w:color w:val="000000"/>
          <w:sz w:val="20"/>
        </w:rPr>
        <w:t>отчет</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2-месячный</w:t>
      </w:r>
      <w:r>
        <w:rPr>
          <w:rFonts w:ascii="Arial" w:hAnsi="Arial" w:cs="Arial"/>
          <w:color w:val="000000"/>
          <w:sz w:val="20"/>
        </w:rPr>
        <w:t xml:space="preserve"> </w:t>
      </w:r>
      <w:r w:rsidR="00575BEC" w:rsidRPr="00F62572">
        <w:rPr>
          <w:rFonts w:ascii="Arial" w:hAnsi="Arial" w:cs="Arial"/>
          <w:color w:val="000000"/>
          <w:sz w:val="20"/>
        </w:rPr>
        <w:t>срок</w:t>
      </w:r>
      <w:r>
        <w:rPr>
          <w:rFonts w:ascii="Arial" w:hAnsi="Arial" w:cs="Arial"/>
          <w:color w:val="000000"/>
          <w:sz w:val="20"/>
        </w:rPr>
        <w:t xml:space="preserve"> </w:t>
      </w:r>
      <w:r w:rsidR="00575BEC" w:rsidRPr="00F62572">
        <w:rPr>
          <w:rFonts w:ascii="Arial" w:hAnsi="Arial" w:cs="Arial"/>
          <w:color w:val="000000"/>
          <w:sz w:val="20"/>
        </w:rPr>
        <w:t>со</w:t>
      </w:r>
      <w:r>
        <w:rPr>
          <w:rFonts w:ascii="Arial" w:hAnsi="Arial" w:cs="Arial"/>
          <w:color w:val="000000"/>
          <w:sz w:val="20"/>
        </w:rPr>
        <w:t xml:space="preserve"> </w:t>
      </w:r>
      <w:r w:rsidR="00575BEC" w:rsidRPr="00F62572">
        <w:rPr>
          <w:rFonts w:ascii="Arial" w:hAnsi="Arial" w:cs="Arial"/>
          <w:color w:val="000000"/>
          <w:sz w:val="20"/>
        </w:rPr>
        <w:t>дня</w:t>
      </w:r>
      <w:r>
        <w:rPr>
          <w:rFonts w:ascii="Arial" w:hAnsi="Arial" w:cs="Arial"/>
          <w:color w:val="000000"/>
          <w:sz w:val="20"/>
        </w:rPr>
        <w:t xml:space="preserve"> </w:t>
      </w:r>
      <w:r w:rsidR="00575BEC" w:rsidRPr="00F62572">
        <w:rPr>
          <w:rFonts w:ascii="Arial" w:hAnsi="Arial" w:cs="Arial"/>
          <w:color w:val="000000"/>
          <w:sz w:val="20"/>
        </w:rPr>
        <w:t>досрочного</w:t>
      </w:r>
      <w:r>
        <w:rPr>
          <w:rFonts w:ascii="Arial" w:hAnsi="Arial" w:cs="Arial"/>
          <w:color w:val="000000"/>
          <w:sz w:val="20"/>
        </w:rPr>
        <w:t xml:space="preserve"> </w:t>
      </w:r>
      <w:r w:rsidR="00575BEC" w:rsidRPr="00F62572">
        <w:rPr>
          <w:rFonts w:ascii="Arial" w:hAnsi="Arial" w:cs="Arial"/>
          <w:color w:val="000000"/>
          <w:sz w:val="20"/>
        </w:rPr>
        <w:t>прекращения</w:t>
      </w:r>
      <w:r>
        <w:rPr>
          <w:rFonts w:ascii="Arial" w:hAnsi="Arial" w:cs="Arial"/>
          <w:color w:val="000000"/>
          <w:sz w:val="20"/>
        </w:rPr>
        <w:t xml:space="preserve"> </w:t>
      </w:r>
      <w:r w:rsidR="00575BEC" w:rsidRPr="00F62572">
        <w:rPr>
          <w:rFonts w:ascii="Arial" w:hAnsi="Arial" w:cs="Arial"/>
          <w:color w:val="000000"/>
          <w:sz w:val="20"/>
        </w:rPr>
        <w:t>реализации</w:t>
      </w:r>
      <w:r>
        <w:rPr>
          <w:rFonts w:ascii="Arial" w:hAnsi="Arial" w:cs="Arial"/>
          <w:color w:val="000000"/>
          <w:sz w:val="20"/>
        </w:rPr>
        <w:t xml:space="preserve"> </w:t>
      </w:r>
      <w:r w:rsidR="00575BEC" w:rsidRPr="00F62572">
        <w:rPr>
          <w:rFonts w:ascii="Arial" w:hAnsi="Arial" w:cs="Arial"/>
          <w:color w:val="000000"/>
          <w:sz w:val="20"/>
        </w:rPr>
        <w:t>муниципальной</w:t>
      </w:r>
      <w:r>
        <w:rPr>
          <w:rFonts w:ascii="Arial" w:hAnsi="Arial" w:cs="Arial"/>
          <w:color w:val="000000"/>
          <w:sz w:val="20"/>
        </w:rPr>
        <w:t xml:space="preserve"> </w:t>
      </w:r>
      <w:r w:rsidR="00575BEC" w:rsidRPr="00F62572">
        <w:rPr>
          <w:rFonts w:ascii="Arial" w:hAnsi="Arial" w:cs="Arial"/>
          <w:color w:val="000000"/>
          <w:sz w:val="20"/>
        </w:rPr>
        <w:t>программы</w:t>
      </w:r>
      <w:bookmarkStart w:id="29" w:name="sub_1100"/>
      <w:bookmarkEnd w:id="28"/>
    </w:p>
    <w:p w14:paraId="480A3C4C" w14:textId="7D12CCAB" w:rsidR="00005E4D" w:rsidRDefault="00575BEC" w:rsidP="00F62572">
      <w:pPr>
        <w:spacing w:after="0" w:line="240" w:lineRule="auto"/>
        <w:jc w:val="right"/>
        <w:rPr>
          <w:rStyle w:val="ae"/>
          <w:rFonts w:ascii="Arial" w:hAnsi="Arial" w:cs="Arial"/>
          <w:color w:val="000000"/>
          <w:sz w:val="20"/>
        </w:rPr>
      </w:pPr>
      <w:r w:rsidRPr="00F62572">
        <w:rPr>
          <w:rStyle w:val="ae"/>
          <w:rFonts w:ascii="Arial" w:hAnsi="Arial" w:cs="Arial"/>
          <w:color w:val="000000"/>
          <w:sz w:val="20"/>
        </w:rPr>
        <w:lastRenderedPageBreak/>
        <w:t>Приложение</w:t>
      </w:r>
      <w:r w:rsidR="002E643C">
        <w:rPr>
          <w:rStyle w:val="ae"/>
          <w:rFonts w:ascii="Arial" w:hAnsi="Arial" w:cs="Arial"/>
          <w:color w:val="000000"/>
          <w:sz w:val="20"/>
        </w:rPr>
        <w:t xml:space="preserve"> </w:t>
      </w:r>
      <w:r w:rsidRPr="00F62572">
        <w:rPr>
          <w:rStyle w:val="ae"/>
          <w:rFonts w:ascii="Arial" w:hAnsi="Arial" w:cs="Arial"/>
          <w:color w:val="000000"/>
          <w:sz w:val="20"/>
        </w:rPr>
        <w:t>№</w:t>
      </w:r>
      <w:r w:rsidR="002E643C">
        <w:rPr>
          <w:rStyle w:val="ae"/>
          <w:rFonts w:ascii="Arial" w:hAnsi="Arial" w:cs="Arial"/>
          <w:color w:val="000000"/>
          <w:sz w:val="20"/>
        </w:rPr>
        <w:t xml:space="preserve"> </w:t>
      </w:r>
      <w:r w:rsidRPr="00F62572">
        <w:rPr>
          <w:rStyle w:val="ae"/>
          <w:rFonts w:ascii="Arial" w:hAnsi="Arial" w:cs="Arial"/>
          <w:color w:val="000000"/>
          <w:sz w:val="20"/>
        </w:rPr>
        <w:t>1</w:t>
      </w:r>
      <w:r w:rsidRPr="00F62572">
        <w:rPr>
          <w:rStyle w:val="ae"/>
          <w:rFonts w:ascii="Arial" w:hAnsi="Arial" w:cs="Arial"/>
          <w:color w:val="000000"/>
          <w:sz w:val="20"/>
        </w:rPr>
        <w:br/>
        <w:t>к</w:t>
      </w:r>
      <w:r w:rsidR="002E643C">
        <w:rPr>
          <w:rStyle w:val="ae"/>
          <w:rFonts w:ascii="Arial" w:hAnsi="Arial" w:cs="Arial"/>
          <w:color w:val="000000"/>
          <w:sz w:val="20"/>
        </w:rPr>
        <w:t xml:space="preserve"> </w:t>
      </w:r>
      <w:hyperlink w:anchor="sub_1000" w:history="1">
        <w:r w:rsidRPr="00F62572">
          <w:rPr>
            <w:rStyle w:val="af1"/>
            <w:rFonts w:ascii="Arial" w:hAnsi="Arial" w:cs="Arial"/>
            <w:color w:val="000000"/>
          </w:rPr>
          <w:t>Порядку</w:t>
        </w:r>
      </w:hyperlink>
      <w:r w:rsidRPr="00F62572">
        <w:rPr>
          <w:rStyle w:val="ae"/>
          <w:rFonts w:ascii="Arial" w:hAnsi="Arial" w:cs="Arial"/>
          <w:color w:val="000000"/>
          <w:sz w:val="20"/>
        </w:rPr>
        <w:br/>
        <w:t>разработки</w:t>
      </w:r>
      <w:r w:rsidR="002E643C">
        <w:rPr>
          <w:rStyle w:val="ae"/>
          <w:rFonts w:ascii="Arial" w:hAnsi="Arial" w:cs="Arial"/>
          <w:color w:val="000000"/>
          <w:sz w:val="20"/>
        </w:rPr>
        <w:t xml:space="preserve"> </w:t>
      </w:r>
      <w:r w:rsidRPr="00F62572">
        <w:rPr>
          <w:rStyle w:val="ae"/>
          <w:rFonts w:ascii="Arial" w:hAnsi="Arial" w:cs="Arial"/>
          <w:color w:val="000000"/>
          <w:sz w:val="20"/>
        </w:rPr>
        <w:t>и</w:t>
      </w:r>
      <w:r w:rsidR="002E643C">
        <w:rPr>
          <w:rStyle w:val="ae"/>
          <w:rFonts w:ascii="Arial" w:hAnsi="Arial" w:cs="Arial"/>
          <w:color w:val="000000"/>
          <w:sz w:val="20"/>
        </w:rPr>
        <w:t xml:space="preserve"> </w:t>
      </w:r>
      <w:r w:rsidRPr="00F62572">
        <w:rPr>
          <w:rStyle w:val="ae"/>
          <w:rFonts w:ascii="Arial" w:hAnsi="Arial" w:cs="Arial"/>
          <w:color w:val="000000"/>
          <w:sz w:val="20"/>
        </w:rPr>
        <w:t>реализации</w:t>
      </w:r>
      <w:r w:rsidR="002E643C">
        <w:rPr>
          <w:rStyle w:val="ae"/>
          <w:rFonts w:ascii="Arial" w:hAnsi="Arial" w:cs="Arial"/>
          <w:color w:val="000000"/>
          <w:sz w:val="20"/>
        </w:rPr>
        <w:t xml:space="preserve"> </w:t>
      </w:r>
      <w:r w:rsidRPr="00F62572">
        <w:rPr>
          <w:rStyle w:val="ae"/>
          <w:rFonts w:ascii="Arial" w:hAnsi="Arial" w:cs="Arial"/>
          <w:color w:val="000000"/>
          <w:sz w:val="20"/>
        </w:rPr>
        <w:t>муниципальных</w:t>
      </w:r>
      <w:r w:rsidR="002E643C">
        <w:rPr>
          <w:rStyle w:val="ae"/>
          <w:rFonts w:ascii="Arial" w:hAnsi="Arial" w:cs="Arial"/>
          <w:color w:val="000000"/>
          <w:sz w:val="20"/>
        </w:rPr>
        <w:t xml:space="preserve"> </w:t>
      </w:r>
      <w:r w:rsidRPr="00F62572">
        <w:rPr>
          <w:rStyle w:val="ae"/>
          <w:rFonts w:ascii="Arial" w:hAnsi="Arial" w:cs="Arial"/>
          <w:color w:val="000000"/>
          <w:sz w:val="20"/>
        </w:rPr>
        <w:t>программ</w:t>
      </w:r>
      <w:r w:rsidRPr="00F62572">
        <w:rPr>
          <w:rStyle w:val="ae"/>
          <w:rFonts w:ascii="Arial" w:hAnsi="Arial" w:cs="Arial"/>
          <w:color w:val="000000"/>
          <w:sz w:val="20"/>
        </w:rPr>
        <w:br/>
      </w:r>
      <w:r w:rsidRPr="00F62572">
        <w:rPr>
          <w:rFonts w:ascii="Arial" w:hAnsi="Arial" w:cs="Arial"/>
          <w:b/>
          <w:color w:val="000000"/>
          <w:sz w:val="20"/>
        </w:rPr>
        <w:t>Мариинско-Посадского</w:t>
      </w:r>
      <w:r w:rsidR="002E643C">
        <w:rPr>
          <w:rStyle w:val="ae"/>
          <w:rFonts w:ascii="Arial" w:hAnsi="Arial" w:cs="Arial"/>
          <w:color w:val="000000"/>
          <w:sz w:val="20"/>
        </w:rPr>
        <w:t xml:space="preserve"> </w:t>
      </w:r>
      <w:r w:rsidRPr="00F62572">
        <w:rPr>
          <w:rStyle w:val="ae"/>
          <w:rFonts w:ascii="Arial" w:hAnsi="Arial" w:cs="Arial"/>
          <w:color w:val="000000"/>
          <w:sz w:val="20"/>
        </w:rPr>
        <w:t>муниципального</w:t>
      </w:r>
      <w:r w:rsidR="002E643C">
        <w:rPr>
          <w:rStyle w:val="ae"/>
          <w:rFonts w:ascii="Arial" w:hAnsi="Arial" w:cs="Arial"/>
          <w:color w:val="000000"/>
          <w:sz w:val="20"/>
        </w:rPr>
        <w:t xml:space="preserve"> </w:t>
      </w:r>
      <w:r w:rsidRPr="00F62572">
        <w:rPr>
          <w:rStyle w:val="ae"/>
          <w:rFonts w:ascii="Arial" w:hAnsi="Arial" w:cs="Arial"/>
          <w:color w:val="000000"/>
          <w:sz w:val="20"/>
        </w:rPr>
        <w:t>округа</w:t>
      </w:r>
      <w:r w:rsidRPr="00F62572">
        <w:rPr>
          <w:rStyle w:val="ae"/>
          <w:rFonts w:ascii="Arial" w:hAnsi="Arial" w:cs="Arial"/>
          <w:color w:val="000000"/>
          <w:sz w:val="20"/>
        </w:rPr>
        <w:br/>
        <w:t>Чувашской</w:t>
      </w:r>
      <w:r w:rsidR="002E643C">
        <w:rPr>
          <w:rStyle w:val="ae"/>
          <w:rFonts w:ascii="Arial" w:hAnsi="Arial" w:cs="Arial"/>
          <w:color w:val="000000"/>
          <w:sz w:val="20"/>
        </w:rPr>
        <w:t xml:space="preserve"> </w:t>
      </w:r>
      <w:r w:rsidRPr="00F62572">
        <w:rPr>
          <w:rStyle w:val="ae"/>
          <w:rFonts w:ascii="Arial" w:hAnsi="Arial" w:cs="Arial"/>
          <w:color w:val="000000"/>
          <w:sz w:val="20"/>
        </w:rPr>
        <w:t>Республики</w:t>
      </w:r>
      <w:bookmarkEnd w:id="29"/>
    </w:p>
    <w:p w14:paraId="5542C923" w14:textId="77777777" w:rsidR="00CC37E4" w:rsidRDefault="00CC37E4" w:rsidP="00F62572">
      <w:pPr>
        <w:spacing w:after="0" w:line="240" w:lineRule="auto"/>
        <w:jc w:val="right"/>
        <w:rPr>
          <w:rStyle w:val="ae"/>
          <w:rFonts w:ascii="Arial" w:hAnsi="Arial" w:cs="Arial"/>
          <w:color w:val="000000"/>
          <w:sz w:val="20"/>
        </w:rPr>
      </w:pPr>
    </w:p>
    <w:p w14:paraId="6EED6B55" w14:textId="77777777" w:rsidR="00005E4D" w:rsidRDefault="00575BEC" w:rsidP="00F62572">
      <w:pPr>
        <w:pStyle w:val="10"/>
        <w:spacing w:line="240" w:lineRule="auto"/>
        <w:ind w:left="2119" w:hanging="1410"/>
        <w:rPr>
          <w:rFonts w:ascii="Arial" w:hAnsi="Arial" w:cs="Arial"/>
          <w:color w:val="000000"/>
          <w:sz w:val="20"/>
        </w:rPr>
      </w:pPr>
      <w:r w:rsidRPr="00F62572">
        <w:rPr>
          <w:rFonts w:ascii="Arial" w:hAnsi="Arial" w:cs="Arial"/>
          <w:color w:val="000000"/>
          <w:sz w:val="20"/>
        </w:rPr>
        <w:t>ПАСПОРТ</w:t>
      </w:r>
      <w:hyperlink w:anchor="sub_1111" w:history="1">
        <w:r w:rsidRPr="00F62572">
          <w:rPr>
            <w:rStyle w:val="af1"/>
            <w:rFonts w:ascii="Arial" w:hAnsi="Arial" w:cs="Arial"/>
            <w:bCs w:val="0"/>
            <w:color w:val="000000"/>
            <w:szCs w:val="16"/>
          </w:rPr>
          <w:t>&lt;1&gt;</w:t>
        </w:r>
      </w:hyperlink>
      <w:r w:rsidRPr="00F62572">
        <w:rPr>
          <w:rFonts w:ascii="Arial" w:hAnsi="Arial" w:cs="Arial"/>
          <w:color w:val="000000"/>
          <w:sz w:val="20"/>
        </w:rPr>
        <w:b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«Наименование»</w:t>
      </w:r>
      <w:hyperlink w:anchor="sub_2222" w:history="1">
        <w:r w:rsidRPr="00F62572">
          <w:rPr>
            <w:rStyle w:val="af1"/>
            <w:rFonts w:ascii="Arial" w:hAnsi="Arial" w:cs="Arial"/>
            <w:bCs w:val="0"/>
            <w:color w:val="000000"/>
            <w:szCs w:val="16"/>
          </w:rPr>
          <w:t>&lt;2&gt;</w:t>
        </w:r>
      </w:hyperlink>
    </w:p>
    <w:p w14:paraId="48E3A4CF" w14:textId="4BB80D92" w:rsidR="00575BEC" w:rsidRPr="00F62572" w:rsidRDefault="00575BEC" w:rsidP="00F62572">
      <w:pPr>
        <w:pStyle w:val="10"/>
        <w:spacing w:line="240" w:lineRule="auto"/>
        <w:ind w:left="2119" w:hanging="1410"/>
        <w:rPr>
          <w:rFonts w:ascii="Arial" w:hAnsi="Arial" w:cs="Arial"/>
          <w:color w:val="000000"/>
          <w:sz w:val="20"/>
        </w:rPr>
      </w:pPr>
      <w:bookmarkStart w:id="30" w:name="sub_1101"/>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Основные</w:t>
      </w:r>
      <w:r w:rsidR="002E643C">
        <w:rPr>
          <w:rFonts w:ascii="Arial" w:hAnsi="Arial" w:cs="Arial"/>
          <w:color w:val="000000"/>
          <w:sz w:val="20"/>
        </w:rPr>
        <w:t xml:space="preserve"> </w:t>
      </w:r>
      <w:r w:rsidRPr="00F62572">
        <w:rPr>
          <w:rFonts w:ascii="Arial" w:hAnsi="Arial" w:cs="Arial"/>
          <w:color w:val="000000"/>
          <w:sz w:val="20"/>
        </w:rPr>
        <w:t>положения</w:t>
      </w:r>
    </w:p>
    <w:bookmarkEnd w:id="30"/>
    <w:p w14:paraId="60366FE4" w14:textId="77777777" w:rsidR="00575BEC" w:rsidRPr="00F62572" w:rsidRDefault="00575BEC" w:rsidP="00F6257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75"/>
        <w:gridCol w:w="6701"/>
      </w:tblGrid>
      <w:tr w:rsidR="00575BEC" w:rsidRPr="00F62572" w14:paraId="7FD62247" w14:textId="77777777" w:rsidTr="00EC438D">
        <w:trPr>
          <w:cantSplit/>
        </w:trPr>
        <w:tc>
          <w:tcPr>
            <w:tcW w:w="2653" w:type="pct"/>
            <w:tcBorders>
              <w:top w:val="single" w:sz="4" w:space="0" w:color="auto"/>
              <w:bottom w:val="single" w:sz="4" w:space="0" w:color="auto"/>
              <w:right w:val="single" w:sz="4" w:space="0" w:color="auto"/>
            </w:tcBorders>
            <w:vAlign w:val="center"/>
          </w:tcPr>
          <w:p w14:paraId="236F5DBD" w14:textId="323A0331"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Куратор</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tc>
        <w:tc>
          <w:tcPr>
            <w:tcW w:w="2347" w:type="pct"/>
            <w:tcBorders>
              <w:top w:val="single" w:sz="4" w:space="0" w:color="auto"/>
              <w:left w:val="single" w:sz="4" w:space="0" w:color="auto"/>
              <w:bottom w:val="single" w:sz="4" w:space="0" w:color="auto"/>
            </w:tcBorders>
            <w:vAlign w:val="center"/>
          </w:tcPr>
          <w:p w14:paraId="026BE252" w14:textId="1A16C3BE"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Фамилия,</w:t>
            </w:r>
            <w:r w:rsidR="002E643C">
              <w:rPr>
                <w:rFonts w:ascii="Arial" w:hAnsi="Arial" w:cs="Arial"/>
                <w:color w:val="000000"/>
                <w:sz w:val="20"/>
              </w:rPr>
              <w:t xml:space="preserve"> </w:t>
            </w:r>
            <w:r w:rsidRPr="00F62572">
              <w:rPr>
                <w:rFonts w:ascii="Arial" w:hAnsi="Arial" w:cs="Arial"/>
                <w:color w:val="000000"/>
                <w:sz w:val="20"/>
              </w:rPr>
              <w:t>имя,</w:t>
            </w:r>
            <w:r w:rsidR="002E643C">
              <w:rPr>
                <w:rFonts w:ascii="Arial" w:hAnsi="Arial" w:cs="Arial"/>
                <w:color w:val="000000"/>
                <w:sz w:val="20"/>
              </w:rPr>
              <w:t xml:space="preserve"> </w:t>
            </w:r>
            <w:r w:rsidRPr="00F62572">
              <w:rPr>
                <w:rFonts w:ascii="Arial" w:hAnsi="Arial" w:cs="Arial"/>
                <w:color w:val="000000"/>
                <w:sz w:val="20"/>
              </w:rPr>
              <w:t>отчество,</w:t>
            </w:r>
            <w:r w:rsidR="002E643C">
              <w:rPr>
                <w:rFonts w:ascii="Arial" w:hAnsi="Arial" w:cs="Arial"/>
                <w:color w:val="000000"/>
                <w:sz w:val="20"/>
              </w:rPr>
              <w:t xml:space="preserve"> </w:t>
            </w:r>
            <w:r w:rsidRPr="00F62572">
              <w:rPr>
                <w:rFonts w:ascii="Arial" w:hAnsi="Arial" w:cs="Arial"/>
                <w:color w:val="000000"/>
                <w:sz w:val="20"/>
              </w:rPr>
              <w:t>должность</w:t>
            </w:r>
          </w:p>
        </w:tc>
      </w:tr>
      <w:tr w:rsidR="00575BEC" w:rsidRPr="00F62572" w14:paraId="5CD95608" w14:textId="77777777" w:rsidTr="00EC438D">
        <w:trPr>
          <w:cantSplit/>
        </w:trPr>
        <w:tc>
          <w:tcPr>
            <w:tcW w:w="2653" w:type="pct"/>
            <w:tcBorders>
              <w:top w:val="single" w:sz="4" w:space="0" w:color="auto"/>
              <w:bottom w:val="single" w:sz="4" w:space="0" w:color="auto"/>
              <w:right w:val="single" w:sz="4" w:space="0" w:color="auto"/>
            </w:tcBorders>
            <w:vAlign w:val="center"/>
          </w:tcPr>
          <w:p w14:paraId="54EDEA5E" w14:textId="2843D102"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Ответственный</w:t>
            </w:r>
            <w:r w:rsidR="002E643C">
              <w:rPr>
                <w:rFonts w:ascii="Arial" w:hAnsi="Arial" w:cs="Arial"/>
                <w:color w:val="000000"/>
                <w:sz w:val="20"/>
              </w:rPr>
              <w:t xml:space="preserve"> </w:t>
            </w:r>
            <w:r w:rsidRPr="00F62572">
              <w:rPr>
                <w:rFonts w:ascii="Arial" w:hAnsi="Arial" w:cs="Arial"/>
                <w:color w:val="000000"/>
                <w:sz w:val="20"/>
              </w:rPr>
              <w:t>исполнитель</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tc>
        <w:tc>
          <w:tcPr>
            <w:tcW w:w="2347" w:type="pct"/>
            <w:tcBorders>
              <w:top w:val="single" w:sz="4" w:space="0" w:color="auto"/>
              <w:left w:val="single" w:sz="4" w:space="0" w:color="auto"/>
              <w:bottom w:val="single" w:sz="4" w:space="0" w:color="auto"/>
            </w:tcBorders>
            <w:vAlign w:val="center"/>
          </w:tcPr>
          <w:p w14:paraId="4644EA32" w14:textId="1ACAA2C8"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Фамилия,</w:t>
            </w:r>
            <w:r w:rsidR="002E643C">
              <w:rPr>
                <w:rFonts w:ascii="Arial" w:hAnsi="Arial" w:cs="Arial"/>
                <w:color w:val="000000"/>
                <w:sz w:val="20"/>
              </w:rPr>
              <w:t xml:space="preserve"> </w:t>
            </w:r>
            <w:r w:rsidRPr="00F62572">
              <w:rPr>
                <w:rFonts w:ascii="Arial" w:hAnsi="Arial" w:cs="Arial"/>
                <w:color w:val="000000"/>
                <w:sz w:val="20"/>
              </w:rPr>
              <w:t>имя,</w:t>
            </w:r>
            <w:r w:rsidR="002E643C">
              <w:rPr>
                <w:rFonts w:ascii="Arial" w:hAnsi="Arial" w:cs="Arial"/>
                <w:color w:val="000000"/>
                <w:sz w:val="20"/>
              </w:rPr>
              <w:t xml:space="preserve"> </w:t>
            </w:r>
            <w:r w:rsidRPr="00F62572">
              <w:rPr>
                <w:rFonts w:ascii="Arial" w:hAnsi="Arial" w:cs="Arial"/>
                <w:color w:val="000000"/>
                <w:sz w:val="20"/>
              </w:rPr>
              <w:t>отчество</w:t>
            </w:r>
            <w:r w:rsidR="002E643C">
              <w:rPr>
                <w:rFonts w:ascii="Arial" w:hAnsi="Arial" w:cs="Arial"/>
                <w:color w:val="000000"/>
                <w:sz w:val="20"/>
              </w:rPr>
              <w:t xml:space="preserve"> </w:t>
            </w:r>
            <w:r w:rsidRPr="00F62572">
              <w:rPr>
                <w:rFonts w:ascii="Arial" w:hAnsi="Arial" w:cs="Arial"/>
                <w:color w:val="000000"/>
                <w:sz w:val="20"/>
              </w:rPr>
              <w:t>руководителя</w:t>
            </w:r>
            <w:r w:rsidR="002E643C">
              <w:rPr>
                <w:rFonts w:ascii="Arial" w:hAnsi="Arial" w:cs="Arial"/>
                <w:color w:val="000000"/>
                <w:sz w:val="20"/>
              </w:rPr>
              <w:t xml:space="preserve"> </w:t>
            </w:r>
            <w:r w:rsidRPr="00F62572">
              <w:rPr>
                <w:rFonts w:ascii="Arial" w:hAnsi="Arial" w:cs="Arial"/>
                <w:color w:val="000000"/>
                <w:sz w:val="20"/>
              </w:rPr>
              <w:t>отраслевого</w:t>
            </w:r>
            <w:r w:rsidR="002E643C">
              <w:rPr>
                <w:rFonts w:ascii="Arial" w:hAnsi="Arial" w:cs="Arial"/>
                <w:color w:val="000000"/>
                <w:sz w:val="20"/>
              </w:rPr>
              <w:t xml:space="preserve"> </w:t>
            </w:r>
            <w:r w:rsidRPr="00F62572">
              <w:rPr>
                <w:rFonts w:ascii="Arial" w:hAnsi="Arial" w:cs="Arial"/>
                <w:color w:val="000000"/>
                <w:sz w:val="20"/>
              </w:rPr>
              <w:t>(функционального)</w:t>
            </w:r>
            <w:r w:rsidR="002E643C">
              <w:rPr>
                <w:rFonts w:ascii="Arial" w:hAnsi="Arial" w:cs="Arial"/>
                <w:color w:val="000000"/>
                <w:sz w:val="20"/>
              </w:rPr>
              <w:t xml:space="preserve"> </w:t>
            </w:r>
            <w:r w:rsidRPr="00F62572">
              <w:rPr>
                <w:rFonts w:ascii="Arial" w:hAnsi="Arial" w:cs="Arial"/>
                <w:color w:val="000000"/>
                <w:sz w:val="20"/>
              </w:rPr>
              <w:t>органа,</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подразделения</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или</w:t>
            </w:r>
            <w:r w:rsidR="002E643C">
              <w:rPr>
                <w:rFonts w:ascii="Arial" w:hAnsi="Arial" w:cs="Arial"/>
                <w:color w:val="000000"/>
                <w:sz w:val="20"/>
              </w:rPr>
              <w:t xml:space="preserve"> </w:t>
            </w:r>
            <w:r w:rsidRPr="00F62572">
              <w:rPr>
                <w:rFonts w:ascii="Arial" w:hAnsi="Arial" w:cs="Arial"/>
                <w:color w:val="000000"/>
                <w:sz w:val="20"/>
              </w:rPr>
              <w:t>фамилия,</w:t>
            </w:r>
            <w:r w:rsidR="002E643C">
              <w:rPr>
                <w:rFonts w:ascii="Arial" w:hAnsi="Arial" w:cs="Arial"/>
                <w:color w:val="000000"/>
                <w:sz w:val="20"/>
              </w:rPr>
              <w:t xml:space="preserve"> </w:t>
            </w:r>
            <w:r w:rsidRPr="00F62572">
              <w:rPr>
                <w:rFonts w:ascii="Arial" w:hAnsi="Arial" w:cs="Arial"/>
                <w:color w:val="000000"/>
                <w:sz w:val="20"/>
              </w:rPr>
              <w:t>имя,</w:t>
            </w:r>
            <w:r w:rsidR="002E643C">
              <w:rPr>
                <w:rFonts w:ascii="Arial" w:hAnsi="Arial" w:cs="Arial"/>
                <w:color w:val="000000"/>
                <w:sz w:val="20"/>
              </w:rPr>
              <w:t xml:space="preserve"> </w:t>
            </w:r>
            <w:r w:rsidRPr="00F62572">
              <w:rPr>
                <w:rFonts w:ascii="Arial" w:hAnsi="Arial" w:cs="Arial"/>
                <w:color w:val="000000"/>
                <w:sz w:val="20"/>
              </w:rPr>
              <w:t>отчество</w:t>
            </w:r>
            <w:r w:rsidR="002E643C">
              <w:rPr>
                <w:rFonts w:ascii="Arial" w:hAnsi="Arial" w:cs="Arial"/>
                <w:color w:val="000000"/>
                <w:sz w:val="20"/>
              </w:rPr>
              <w:t xml:space="preserve"> </w:t>
            </w:r>
            <w:r w:rsidRPr="00F62572">
              <w:rPr>
                <w:rFonts w:ascii="Arial" w:hAnsi="Arial" w:cs="Arial"/>
                <w:color w:val="000000"/>
                <w:sz w:val="20"/>
              </w:rPr>
              <w:t>заместителя</w:t>
            </w:r>
            <w:r w:rsidR="002E643C">
              <w:rPr>
                <w:rFonts w:ascii="Arial" w:hAnsi="Arial" w:cs="Arial"/>
                <w:color w:val="000000"/>
                <w:sz w:val="20"/>
              </w:rPr>
              <w:t xml:space="preserve"> </w:t>
            </w:r>
            <w:r w:rsidRPr="00F62572">
              <w:rPr>
                <w:rFonts w:ascii="Arial" w:hAnsi="Arial" w:cs="Arial"/>
                <w:color w:val="000000"/>
                <w:sz w:val="20"/>
              </w:rPr>
              <w:t>руководителя,</w:t>
            </w:r>
            <w:r w:rsidR="002E643C">
              <w:rPr>
                <w:rFonts w:ascii="Arial" w:hAnsi="Arial" w:cs="Arial"/>
                <w:color w:val="000000"/>
                <w:sz w:val="20"/>
              </w:rPr>
              <w:t xml:space="preserve"> </w:t>
            </w:r>
            <w:r w:rsidRPr="00F62572">
              <w:rPr>
                <w:rFonts w:ascii="Arial" w:hAnsi="Arial" w:cs="Arial"/>
                <w:color w:val="000000"/>
                <w:sz w:val="20"/>
              </w:rPr>
              <w:t>должность</w:t>
            </w:r>
          </w:p>
        </w:tc>
      </w:tr>
      <w:tr w:rsidR="00575BEC" w:rsidRPr="00F62572" w14:paraId="5A5099F5" w14:textId="77777777" w:rsidTr="00EC438D">
        <w:trPr>
          <w:cantSplit/>
        </w:trPr>
        <w:tc>
          <w:tcPr>
            <w:tcW w:w="2653" w:type="pct"/>
            <w:tcBorders>
              <w:top w:val="single" w:sz="4" w:space="0" w:color="auto"/>
              <w:bottom w:val="single" w:sz="4" w:space="0" w:color="auto"/>
              <w:right w:val="single" w:sz="4" w:space="0" w:color="auto"/>
            </w:tcBorders>
            <w:vAlign w:val="center"/>
          </w:tcPr>
          <w:p w14:paraId="18C650E4" w14:textId="431ED58A"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Период</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hyperlink w:anchor="sub_3333" w:history="1">
              <w:r w:rsidRPr="00F62572">
                <w:rPr>
                  <w:rStyle w:val="af1"/>
                  <w:rFonts w:ascii="Arial" w:hAnsi="Arial" w:cs="Arial"/>
                  <w:color w:val="000000"/>
                  <w:szCs w:val="16"/>
                </w:rPr>
                <w:t>&lt;3&gt;</w:t>
              </w:r>
            </w:hyperlink>
          </w:p>
        </w:tc>
        <w:tc>
          <w:tcPr>
            <w:tcW w:w="2347" w:type="pct"/>
            <w:tcBorders>
              <w:top w:val="single" w:sz="4" w:space="0" w:color="auto"/>
              <w:left w:val="single" w:sz="4" w:space="0" w:color="auto"/>
              <w:bottom w:val="single" w:sz="4" w:space="0" w:color="auto"/>
            </w:tcBorders>
            <w:vAlign w:val="center"/>
          </w:tcPr>
          <w:p w14:paraId="0B1A0875" w14:textId="4C84F8F2"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Этап</w:t>
            </w:r>
            <w:r w:rsidR="002E643C">
              <w:rPr>
                <w:rFonts w:ascii="Arial" w:hAnsi="Arial" w:cs="Arial"/>
                <w:color w:val="000000"/>
                <w:sz w:val="20"/>
              </w:rPr>
              <w:t xml:space="preserve"> </w:t>
            </w:r>
            <w:r w:rsidRPr="00F62572">
              <w:rPr>
                <w:rFonts w:ascii="Arial" w:hAnsi="Arial" w:cs="Arial"/>
                <w:color w:val="000000"/>
                <w:sz w:val="20"/>
              </w:rPr>
              <w:t>I:</w:t>
            </w:r>
            <w:r w:rsidR="002E643C">
              <w:rPr>
                <w:rFonts w:ascii="Arial" w:hAnsi="Arial" w:cs="Arial"/>
                <w:color w:val="000000"/>
                <w:sz w:val="20"/>
              </w:rPr>
              <w:t xml:space="preserve"> </w:t>
            </w:r>
            <w:r w:rsidRPr="00F62572">
              <w:rPr>
                <w:rFonts w:ascii="Arial" w:hAnsi="Arial" w:cs="Arial"/>
                <w:color w:val="000000"/>
                <w:sz w:val="20"/>
              </w:rPr>
              <w:t>год</w:t>
            </w:r>
            <w:r w:rsidR="002E643C">
              <w:rPr>
                <w:rFonts w:ascii="Arial" w:hAnsi="Arial" w:cs="Arial"/>
                <w:color w:val="000000"/>
                <w:sz w:val="20"/>
              </w:rPr>
              <w:t xml:space="preserve"> </w:t>
            </w:r>
            <w:r w:rsidRPr="00F62572">
              <w:rPr>
                <w:rFonts w:ascii="Arial" w:hAnsi="Arial" w:cs="Arial"/>
                <w:color w:val="000000"/>
                <w:sz w:val="20"/>
              </w:rPr>
              <w:t>начала</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год</w:t>
            </w:r>
            <w:r w:rsidR="002E643C">
              <w:rPr>
                <w:rFonts w:ascii="Arial" w:hAnsi="Arial" w:cs="Arial"/>
                <w:color w:val="000000"/>
                <w:sz w:val="20"/>
              </w:rPr>
              <w:t xml:space="preserve"> </w:t>
            </w:r>
            <w:r w:rsidRPr="00F62572">
              <w:rPr>
                <w:rFonts w:ascii="Arial" w:hAnsi="Arial" w:cs="Arial"/>
                <w:color w:val="000000"/>
                <w:sz w:val="20"/>
              </w:rPr>
              <w:t>окончания</w:t>
            </w:r>
          </w:p>
          <w:p w14:paraId="00C32AE1" w14:textId="0F74E075"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Этап</w:t>
            </w:r>
            <w:r w:rsidR="002E643C">
              <w:rPr>
                <w:rFonts w:ascii="Arial" w:hAnsi="Arial" w:cs="Arial"/>
                <w:color w:val="000000"/>
                <w:sz w:val="20"/>
              </w:rPr>
              <w:t xml:space="preserve"> </w:t>
            </w:r>
            <w:r w:rsidRPr="00F62572">
              <w:rPr>
                <w:rFonts w:ascii="Arial" w:hAnsi="Arial" w:cs="Arial"/>
                <w:color w:val="000000"/>
                <w:sz w:val="20"/>
              </w:rPr>
              <w:t>II:</w:t>
            </w:r>
            <w:r w:rsidR="002E643C">
              <w:rPr>
                <w:rFonts w:ascii="Arial" w:hAnsi="Arial" w:cs="Arial"/>
                <w:color w:val="000000"/>
                <w:sz w:val="20"/>
              </w:rPr>
              <w:t xml:space="preserve"> </w:t>
            </w:r>
            <w:r w:rsidRPr="00F62572">
              <w:rPr>
                <w:rFonts w:ascii="Arial" w:hAnsi="Arial" w:cs="Arial"/>
                <w:color w:val="000000"/>
                <w:sz w:val="20"/>
              </w:rPr>
              <w:t>год</w:t>
            </w:r>
            <w:r w:rsidR="002E643C">
              <w:rPr>
                <w:rFonts w:ascii="Arial" w:hAnsi="Arial" w:cs="Arial"/>
                <w:color w:val="000000"/>
                <w:sz w:val="20"/>
              </w:rPr>
              <w:t xml:space="preserve"> </w:t>
            </w:r>
            <w:r w:rsidRPr="00F62572">
              <w:rPr>
                <w:rFonts w:ascii="Arial" w:hAnsi="Arial" w:cs="Arial"/>
                <w:color w:val="000000"/>
                <w:sz w:val="20"/>
              </w:rPr>
              <w:t>начала</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год</w:t>
            </w:r>
            <w:r w:rsidR="002E643C">
              <w:rPr>
                <w:rFonts w:ascii="Arial" w:hAnsi="Arial" w:cs="Arial"/>
                <w:color w:val="000000"/>
                <w:sz w:val="20"/>
              </w:rPr>
              <w:t xml:space="preserve"> </w:t>
            </w:r>
            <w:r w:rsidRPr="00F62572">
              <w:rPr>
                <w:rFonts w:ascii="Arial" w:hAnsi="Arial" w:cs="Arial"/>
                <w:color w:val="000000"/>
                <w:sz w:val="20"/>
              </w:rPr>
              <w:t>окончания</w:t>
            </w:r>
          </w:p>
        </w:tc>
      </w:tr>
      <w:tr w:rsidR="00575BEC" w:rsidRPr="00F62572" w14:paraId="2B83DDC7" w14:textId="77777777" w:rsidTr="00EC438D">
        <w:tc>
          <w:tcPr>
            <w:tcW w:w="2653" w:type="pct"/>
            <w:vMerge w:val="restart"/>
            <w:tcBorders>
              <w:top w:val="single" w:sz="4" w:space="0" w:color="auto"/>
              <w:bottom w:val="single" w:sz="4" w:space="0" w:color="auto"/>
              <w:right w:val="single" w:sz="4" w:space="0" w:color="auto"/>
            </w:tcBorders>
            <w:vAlign w:val="center"/>
          </w:tcPr>
          <w:p w14:paraId="612F29E3" w14:textId="43EE96A8"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Цели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tc>
        <w:tc>
          <w:tcPr>
            <w:tcW w:w="2347" w:type="pct"/>
            <w:tcBorders>
              <w:top w:val="single" w:sz="4" w:space="0" w:color="auto"/>
              <w:left w:val="single" w:sz="4" w:space="0" w:color="auto"/>
              <w:bottom w:val="single" w:sz="4" w:space="0" w:color="auto"/>
            </w:tcBorders>
            <w:vAlign w:val="center"/>
          </w:tcPr>
          <w:p w14:paraId="6966E59E" w14:textId="011C9A63"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Цель</w:t>
            </w:r>
            <w:r w:rsidR="002E643C">
              <w:rPr>
                <w:rFonts w:ascii="Arial" w:hAnsi="Arial" w:cs="Arial"/>
                <w:color w:val="000000"/>
                <w:sz w:val="20"/>
              </w:rPr>
              <w:t xml:space="preserve"> </w:t>
            </w:r>
            <w:r w:rsidRPr="00F62572">
              <w:rPr>
                <w:rFonts w:ascii="Arial" w:hAnsi="Arial" w:cs="Arial"/>
                <w:color w:val="000000"/>
                <w:sz w:val="20"/>
              </w:rPr>
              <w:t>1</w:t>
            </w:r>
          </w:p>
        </w:tc>
      </w:tr>
      <w:tr w:rsidR="00575BEC" w:rsidRPr="00F62572" w14:paraId="424F7287" w14:textId="77777777" w:rsidTr="00EC438D">
        <w:tc>
          <w:tcPr>
            <w:tcW w:w="2653" w:type="pct"/>
            <w:vMerge/>
            <w:tcBorders>
              <w:top w:val="single" w:sz="4" w:space="0" w:color="auto"/>
              <w:bottom w:val="single" w:sz="4" w:space="0" w:color="auto"/>
              <w:right w:val="single" w:sz="4" w:space="0" w:color="auto"/>
            </w:tcBorders>
            <w:vAlign w:val="center"/>
          </w:tcPr>
          <w:p w14:paraId="7CDFED09" w14:textId="77777777" w:rsidR="00575BEC" w:rsidRPr="00F62572" w:rsidRDefault="00575BEC" w:rsidP="00EC438D">
            <w:pPr>
              <w:pStyle w:val="af2"/>
              <w:jc w:val="center"/>
              <w:rPr>
                <w:rFonts w:cs="Arial"/>
                <w:color w:val="000000"/>
                <w:sz w:val="20"/>
              </w:rPr>
            </w:pPr>
          </w:p>
        </w:tc>
        <w:tc>
          <w:tcPr>
            <w:tcW w:w="2347" w:type="pct"/>
            <w:tcBorders>
              <w:top w:val="single" w:sz="4" w:space="0" w:color="auto"/>
              <w:left w:val="single" w:sz="4" w:space="0" w:color="auto"/>
              <w:bottom w:val="single" w:sz="4" w:space="0" w:color="auto"/>
            </w:tcBorders>
            <w:vAlign w:val="center"/>
          </w:tcPr>
          <w:p w14:paraId="359578FE" w14:textId="6DDD8CBF"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Цель</w:t>
            </w:r>
            <w:r w:rsidR="002E643C">
              <w:rPr>
                <w:rFonts w:ascii="Arial" w:hAnsi="Arial" w:cs="Arial"/>
                <w:color w:val="000000"/>
                <w:sz w:val="20"/>
              </w:rPr>
              <w:t xml:space="preserve"> </w:t>
            </w:r>
            <w:r w:rsidRPr="00F62572">
              <w:rPr>
                <w:rFonts w:ascii="Arial" w:hAnsi="Arial" w:cs="Arial"/>
                <w:color w:val="000000"/>
                <w:sz w:val="20"/>
              </w:rPr>
              <w:t>N</w:t>
            </w:r>
          </w:p>
        </w:tc>
      </w:tr>
      <w:tr w:rsidR="00575BEC" w:rsidRPr="00F62572" w14:paraId="2B474411" w14:textId="77777777" w:rsidTr="00EC438D">
        <w:trPr>
          <w:cantSplit/>
        </w:trPr>
        <w:tc>
          <w:tcPr>
            <w:tcW w:w="2653" w:type="pct"/>
            <w:tcBorders>
              <w:top w:val="single" w:sz="4" w:space="0" w:color="auto"/>
              <w:bottom w:val="single" w:sz="4" w:space="0" w:color="auto"/>
              <w:right w:val="single" w:sz="4" w:space="0" w:color="auto"/>
            </w:tcBorders>
            <w:vAlign w:val="center"/>
          </w:tcPr>
          <w:p w14:paraId="7CE97F1A" w14:textId="4D3089F6"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Направления</w:t>
            </w:r>
            <w:r w:rsidR="002E643C">
              <w:rPr>
                <w:rFonts w:ascii="Arial" w:hAnsi="Arial" w:cs="Arial"/>
                <w:color w:val="000000"/>
                <w:sz w:val="20"/>
              </w:rPr>
              <w:t xml:space="preserve"> </w:t>
            </w:r>
            <w:r w:rsidRPr="00F62572">
              <w:rPr>
                <w:rFonts w:ascii="Arial" w:hAnsi="Arial" w:cs="Arial"/>
                <w:color w:val="000000"/>
                <w:sz w:val="20"/>
              </w:rPr>
              <w:t>(подпрограммы)</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hyperlink w:anchor="sub_4444" w:history="1">
              <w:r w:rsidRPr="00F62572">
                <w:rPr>
                  <w:rStyle w:val="af1"/>
                  <w:rFonts w:ascii="Arial" w:hAnsi="Arial" w:cs="Arial"/>
                  <w:color w:val="000000"/>
                  <w:szCs w:val="16"/>
                </w:rPr>
                <w:t>&lt;4&gt;</w:t>
              </w:r>
            </w:hyperlink>
          </w:p>
        </w:tc>
        <w:tc>
          <w:tcPr>
            <w:tcW w:w="2347" w:type="pct"/>
            <w:tcBorders>
              <w:top w:val="single" w:sz="4" w:space="0" w:color="auto"/>
              <w:left w:val="single" w:sz="4" w:space="0" w:color="auto"/>
              <w:bottom w:val="single" w:sz="4" w:space="0" w:color="auto"/>
            </w:tcBorders>
            <w:vAlign w:val="center"/>
          </w:tcPr>
          <w:p w14:paraId="24BE1563" w14:textId="6199523A"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Направление</w:t>
            </w:r>
            <w:r w:rsidR="002E643C">
              <w:rPr>
                <w:rFonts w:ascii="Arial" w:hAnsi="Arial" w:cs="Arial"/>
                <w:color w:val="000000"/>
                <w:sz w:val="20"/>
              </w:rPr>
              <w:t xml:space="preserve"> </w:t>
            </w:r>
            <w:r w:rsidRPr="00F62572">
              <w:rPr>
                <w:rFonts w:ascii="Arial" w:hAnsi="Arial" w:cs="Arial"/>
                <w:color w:val="000000"/>
                <w:sz w:val="20"/>
              </w:rPr>
              <w:t>(подпрограмма)</w:t>
            </w:r>
            <w:r w:rsidR="002E643C">
              <w:rPr>
                <w:rFonts w:ascii="Arial" w:hAnsi="Arial" w:cs="Arial"/>
                <w:color w:val="000000"/>
                <w:sz w:val="20"/>
              </w:rPr>
              <w:t xml:space="preserve"> </w:t>
            </w: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«Наименование»</w:t>
            </w:r>
          </w:p>
        </w:tc>
      </w:tr>
      <w:tr w:rsidR="00575BEC" w:rsidRPr="00F62572" w14:paraId="76CF7D26" w14:textId="77777777" w:rsidTr="00EC438D">
        <w:trPr>
          <w:cantSplit/>
        </w:trPr>
        <w:tc>
          <w:tcPr>
            <w:tcW w:w="2653" w:type="pct"/>
            <w:tcBorders>
              <w:top w:val="single" w:sz="4" w:space="0" w:color="auto"/>
              <w:bottom w:val="single" w:sz="4" w:space="0" w:color="auto"/>
              <w:right w:val="single" w:sz="4" w:space="0" w:color="auto"/>
            </w:tcBorders>
            <w:vAlign w:val="center"/>
          </w:tcPr>
          <w:p w14:paraId="680B167E" w14:textId="77777777" w:rsidR="00575BEC" w:rsidRPr="00F62572" w:rsidRDefault="00575BEC" w:rsidP="00EC438D">
            <w:pPr>
              <w:pStyle w:val="af2"/>
              <w:jc w:val="center"/>
              <w:rPr>
                <w:rFonts w:cs="Arial"/>
                <w:color w:val="000000"/>
                <w:sz w:val="20"/>
              </w:rPr>
            </w:pPr>
          </w:p>
        </w:tc>
        <w:tc>
          <w:tcPr>
            <w:tcW w:w="2347" w:type="pct"/>
            <w:tcBorders>
              <w:top w:val="single" w:sz="4" w:space="0" w:color="auto"/>
              <w:left w:val="single" w:sz="4" w:space="0" w:color="auto"/>
              <w:bottom w:val="single" w:sz="4" w:space="0" w:color="auto"/>
            </w:tcBorders>
            <w:vAlign w:val="center"/>
          </w:tcPr>
          <w:p w14:paraId="0C6AC335" w14:textId="4EF18936"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Направление</w:t>
            </w:r>
            <w:r w:rsidR="002E643C">
              <w:rPr>
                <w:rFonts w:ascii="Arial" w:hAnsi="Arial" w:cs="Arial"/>
                <w:color w:val="000000"/>
                <w:sz w:val="20"/>
              </w:rPr>
              <w:t xml:space="preserve"> </w:t>
            </w:r>
            <w:r w:rsidRPr="00F62572">
              <w:rPr>
                <w:rFonts w:ascii="Arial" w:hAnsi="Arial" w:cs="Arial"/>
                <w:color w:val="000000"/>
                <w:sz w:val="20"/>
              </w:rPr>
              <w:t>(подпрограмма)</w:t>
            </w:r>
            <w:r w:rsidR="002E643C">
              <w:rPr>
                <w:rFonts w:ascii="Arial" w:hAnsi="Arial" w:cs="Arial"/>
                <w:color w:val="000000"/>
                <w:sz w:val="20"/>
              </w:rPr>
              <w:t xml:space="preserve"> </w:t>
            </w:r>
            <w:r w:rsidRPr="00F62572">
              <w:rPr>
                <w:rFonts w:ascii="Arial" w:hAnsi="Arial" w:cs="Arial"/>
                <w:color w:val="000000"/>
                <w:sz w:val="20"/>
              </w:rPr>
              <w:t>N</w:t>
            </w:r>
            <w:r w:rsidR="002E643C">
              <w:rPr>
                <w:rFonts w:ascii="Arial" w:hAnsi="Arial" w:cs="Arial"/>
                <w:color w:val="000000"/>
                <w:sz w:val="20"/>
              </w:rPr>
              <w:t xml:space="preserve"> </w:t>
            </w:r>
            <w:r w:rsidRPr="00F62572">
              <w:rPr>
                <w:rFonts w:ascii="Arial" w:hAnsi="Arial" w:cs="Arial"/>
                <w:color w:val="000000"/>
                <w:sz w:val="20"/>
              </w:rPr>
              <w:t>«Наименование»</w:t>
            </w:r>
          </w:p>
        </w:tc>
      </w:tr>
      <w:tr w:rsidR="00575BEC" w:rsidRPr="00F62572" w14:paraId="3EB291FA" w14:textId="77777777" w:rsidTr="00EC438D">
        <w:trPr>
          <w:cantSplit/>
        </w:trPr>
        <w:tc>
          <w:tcPr>
            <w:tcW w:w="2653" w:type="pct"/>
            <w:tcBorders>
              <w:top w:val="single" w:sz="4" w:space="0" w:color="auto"/>
              <w:bottom w:val="single" w:sz="4" w:space="0" w:color="auto"/>
              <w:right w:val="single" w:sz="4" w:space="0" w:color="auto"/>
            </w:tcBorders>
            <w:vAlign w:val="center"/>
          </w:tcPr>
          <w:p w14:paraId="11012427" w14:textId="4220CACA"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Объемы</w:t>
            </w:r>
            <w:r w:rsidR="002E643C">
              <w:rPr>
                <w:rFonts w:ascii="Arial" w:hAnsi="Arial" w:cs="Arial"/>
                <w:color w:val="000000"/>
                <w:sz w:val="20"/>
              </w:rPr>
              <w:t xml:space="preserve"> </w:t>
            </w:r>
            <w:r w:rsidRPr="00F62572">
              <w:rPr>
                <w:rFonts w:ascii="Arial" w:hAnsi="Arial" w:cs="Arial"/>
                <w:color w:val="000000"/>
                <w:sz w:val="20"/>
              </w:rPr>
              <w:t>финансового</w:t>
            </w:r>
            <w:r w:rsidR="002E643C">
              <w:rPr>
                <w:rFonts w:ascii="Arial" w:hAnsi="Arial" w:cs="Arial"/>
                <w:color w:val="000000"/>
                <w:sz w:val="20"/>
              </w:rPr>
              <w:t xml:space="preserve"> </w:t>
            </w:r>
            <w:r w:rsidRPr="00F62572">
              <w:rPr>
                <w:rFonts w:ascii="Arial" w:hAnsi="Arial" w:cs="Arial"/>
                <w:color w:val="000000"/>
                <w:sz w:val="20"/>
              </w:rPr>
              <w:t>обеспечения</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весь</w:t>
            </w:r>
            <w:r w:rsidR="002E643C">
              <w:rPr>
                <w:rFonts w:ascii="Arial" w:hAnsi="Arial" w:cs="Arial"/>
                <w:color w:val="000000"/>
                <w:sz w:val="20"/>
              </w:rPr>
              <w:t xml:space="preserve"> </w:t>
            </w:r>
            <w:r w:rsidRPr="00F62572">
              <w:rPr>
                <w:rFonts w:ascii="Arial" w:hAnsi="Arial" w:cs="Arial"/>
                <w:color w:val="000000"/>
                <w:sz w:val="20"/>
              </w:rPr>
              <w:t>период</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разбивкой</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годам</w:t>
            </w:r>
            <w:r w:rsidR="002E643C">
              <w:rPr>
                <w:rFonts w:ascii="Arial" w:hAnsi="Arial" w:cs="Arial"/>
                <w:color w:val="000000"/>
                <w:sz w:val="20"/>
              </w:rPr>
              <w:t xml:space="preserve"> </w:t>
            </w:r>
            <w:r w:rsidRPr="00F62572">
              <w:rPr>
                <w:rFonts w:ascii="Arial" w:hAnsi="Arial" w:cs="Arial"/>
                <w:color w:val="000000"/>
                <w:sz w:val="20"/>
              </w:rPr>
              <w:t>реализации</w:t>
            </w:r>
            <w:hyperlink w:anchor="sub_5555" w:history="1">
              <w:r w:rsidRPr="00F62572">
                <w:rPr>
                  <w:rStyle w:val="af1"/>
                  <w:rFonts w:ascii="Arial" w:hAnsi="Arial" w:cs="Arial"/>
                  <w:color w:val="000000"/>
                  <w:szCs w:val="16"/>
                </w:rPr>
                <w:t>&lt;5&gt;</w:t>
              </w:r>
            </w:hyperlink>
          </w:p>
        </w:tc>
        <w:tc>
          <w:tcPr>
            <w:tcW w:w="2347" w:type="pct"/>
            <w:tcBorders>
              <w:top w:val="single" w:sz="4" w:space="0" w:color="auto"/>
              <w:left w:val="single" w:sz="4" w:space="0" w:color="auto"/>
              <w:bottom w:val="single" w:sz="4" w:space="0" w:color="auto"/>
            </w:tcBorders>
            <w:vAlign w:val="center"/>
          </w:tcPr>
          <w:p w14:paraId="73D49DB1" w14:textId="77777777" w:rsidR="00575BEC" w:rsidRPr="00F62572" w:rsidRDefault="00575BEC" w:rsidP="00EC438D">
            <w:pPr>
              <w:pStyle w:val="af2"/>
              <w:jc w:val="center"/>
              <w:rPr>
                <w:rFonts w:cs="Arial"/>
                <w:color w:val="000000"/>
                <w:sz w:val="20"/>
              </w:rPr>
            </w:pPr>
          </w:p>
        </w:tc>
      </w:tr>
      <w:tr w:rsidR="00575BEC" w:rsidRPr="00F62572" w14:paraId="4FF027CF" w14:textId="77777777" w:rsidTr="00EC438D">
        <w:trPr>
          <w:cantSplit/>
        </w:trPr>
        <w:tc>
          <w:tcPr>
            <w:tcW w:w="2653" w:type="pct"/>
            <w:tcBorders>
              <w:top w:val="single" w:sz="4" w:space="0" w:color="auto"/>
              <w:bottom w:val="single" w:sz="4" w:space="0" w:color="auto"/>
              <w:right w:val="single" w:sz="4" w:space="0" w:color="auto"/>
            </w:tcBorders>
            <w:vAlign w:val="center"/>
          </w:tcPr>
          <w:p w14:paraId="6396F544" w14:textId="372D199D"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Связь</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национальными</w:t>
            </w:r>
            <w:r w:rsidR="002E643C">
              <w:rPr>
                <w:rFonts w:ascii="Arial" w:hAnsi="Arial" w:cs="Arial"/>
                <w:color w:val="000000"/>
                <w:sz w:val="20"/>
              </w:rPr>
              <w:t xml:space="preserve"> </w:t>
            </w:r>
            <w:r w:rsidRPr="00F62572">
              <w:rPr>
                <w:rFonts w:ascii="Arial" w:hAnsi="Arial" w:cs="Arial"/>
                <w:color w:val="000000"/>
                <w:sz w:val="20"/>
              </w:rPr>
              <w:t>целями</w:t>
            </w:r>
            <w:r w:rsidR="002E643C">
              <w:rPr>
                <w:rFonts w:ascii="Arial" w:hAnsi="Arial" w:cs="Arial"/>
                <w:color w:val="000000"/>
                <w:sz w:val="20"/>
              </w:rPr>
              <w:t xml:space="preserve"> </w:t>
            </w:r>
            <w:r w:rsidRPr="00F62572">
              <w:rPr>
                <w:rFonts w:ascii="Arial" w:hAnsi="Arial" w:cs="Arial"/>
                <w:color w:val="000000"/>
                <w:sz w:val="20"/>
              </w:rPr>
              <w:t>развития</w:t>
            </w:r>
            <w:r w:rsidR="002E643C">
              <w:rPr>
                <w:rFonts w:ascii="Arial" w:hAnsi="Arial" w:cs="Arial"/>
                <w:color w:val="000000"/>
                <w:sz w:val="20"/>
              </w:rPr>
              <w:t xml:space="preserve"> </w:t>
            </w:r>
            <w:r w:rsidRPr="00F62572">
              <w:rPr>
                <w:rFonts w:ascii="Arial" w:hAnsi="Arial" w:cs="Arial"/>
                <w:color w:val="000000"/>
                <w:sz w:val="20"/>
              </w:rPr>
              <w:t>Российской</w:t>
            </w:r>
            <w:r w:rsidR="002E643C">
              <w:rPr>
                <w:rFonts w:ascii="Arial" w:hAnsi="Arial" w:cs="Arial"/>
                <w:color w:val="000000"/>
                <w:sz w:val="20"/>
              </w:rPr>
              <w:t xml:space="preserve"> </w:t>
            </w:r>
            <w:r w:rsidRPr="00F62572">
              <w:rPr>
                <w:rFonts w:ascii="Arial" w:hAnsi="Arial" w:cs="Arial"/>
                <w:color w:val="000000"/>
                <w:sz w:val="20"/>
              </w:rPr>
              <w:t>Федерации/государственной</w:t>
            </w:r>
            <w:r w:rsidR="002E643C">
              <w:rPr>
                <w:rFonts w:ascii="Arial" w:hAnsi="Arial" w:cs="Arial"/>
                <w:color w:val="000000"/>
                <w:sz w:val="20"/>
              </w:rPr>
              <w:t xml:space="preserve"> </w:t>
            </w:r>
            <w:r w:rsidRPr="00F62572">
              <w:rPr>
                <w:rFonts w:ascii="Arial" w:hAnsi="Arial" w:cs="Arial"/>
                <w:color w:val="000000"/>
                <w:sz w:val="20"/>
              </w:rPr>
              <w:t>программой</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hyperlink w:anchor="sub_6666" w:history="1">
              <w:r w:rsidRPr="00F62572">
                <w:rPr>
                  <w:rStyle w:val="af1"/>
                  <w:rFonts w:ascii="Arial" w:hAnsi="Arial" w:cs="Arial"/>
                  <w:color w:val="000000"/>
                  <w:szCs w:val="18"/>
                </w:rPr>
                <w:t>&lt;6&gt;</w:t>
              </w:r>
            </w:hyperlink>
          </w:p>
        </w:tc>
        <w:tc>
          <w:tcPr>
            <w:tcW w:w="2347" w:type="pct"/>
            <w:tcBorders>
              <w:top w:val="single" w:sz="4" w:space="0" w:color="auto"/>
              <w:left w:val="single" w:sz="4" w:space="0" w:color="auto"/>
              <w:bottom w:val="single" w:sz="4" w:space="0" w:color="auto"/>
            </w:tcBorders>
            <w:vAlign w:val="center"/>
          </w:tcPr>
          <w:p w14:paraId="314C1C8D" w14:textId="769351B9"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Национальная</w:t>
            </w:r>
            <w:r w:rsidR="002E643C">
              <w:rPr>
                <w:rFonts w:ascii="Arial" w:hAnsi="Arial" w:cs="Arial"/>
                <w:color w:val="000000"/>
                <w:sz w:val="20"/>
              </w:rPr>
              <w:t xml:space="preserve"> </w:t>
            </w:r>
            <w:r w:rsidRPr="00F62572">
              <w:rPr>
                <w:rFonts w:ascii="Arial" w:hAnsi="Arial" w:cs="Arial"/>
                <w:color w:val="000000"/>
                <w:sz w:val="20"/>
              </w:rPr>
              <w:t>цель/наименование</w:t>
            </w:r>
            <w:r w:rsidR="002E643C">
              <w:rPr>
                <w:rFonts w:ascii="Arial" w:hAnsi="Arial" w:cs="Arial"/>
                <w:color w:val="000000"/>
                <w:sz w:val="20"/>
              </w:rPr>
              <w:t xml:space="preserve"> </w:t>
            </w:r>
            <w:r w:rsidRPr="00F62572">
              <w:rPr>
                <w:rFonts w:ascii="Arial" w:hAnsi="Arial" w:cs="Arial"/>
                <w:color w:val="000000"/>
                <w:sz w:val="20"/>
              </w:rPr>
              <w:t>государственной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Российской</w:t>
            </w:r>
            <w:r w:rsidR="002E643C">
              <w:rPr>
                <w:rFonts w:ascii="Arial" w:hAnsi="Arial" w:cs="Arial"/>
                <w:color w:val="000000"/>
                <w:sz w:val="20"/>
              </w:rPr>
              <w:t xml:space="preserve"> </w:t>
            </w:r>
            <w:r w:rsidRPr="00F62572">
              <w:rPr>
                <w:rFonts w:ascii="Arial" w:hAnsi="Arial" w:cs="Arial"/>
                <w:color w:val="000000"/>
                <w:sz w:val="20"/>
              </w:rPr>
              <w:t>Федерации/наименование</w:t>
            </w:r>
            <w:r w:rsidR="002E643C">
              <w:rPr>
                <w:rFonts w:ascii="Arial" w:hAnsi="Arial" w:cs="Arial"/>
                <w:color w:val="000000"/>
                <w:sz w:val="20"/>
              </w:rPr>
              <w:t xml:space="preserve"> </w:t>
            </w:r>
            <w:r w:rsidRPr="00F62572">
              <w:rPr>
                <w:rFonts w:ascii="Arial" w:hAnsi="Arial" w:cs="Arial"/>
                <w:color w:val="000000"/>
                <w:sz w:val="20"/>
              </w:rPr>
              <w:t>государственной</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tc>
      </w:tr>
    </w:tbl>
    <w:p w14:paraId="4B342131" w14:textId="77777777" w:rsidR="00575BEC" w:rsidRPr="00F62572" w:rsidRDefault="00575BEC" w:rsidP="00F62572">
      <w:pPr>
        <w:spacing w:after="0" w:line="240" w:lineRule="auto"/>
        <w:rPr>
          <w:rFonts w:ascii="Arial" w:hAnsi="Arial" w:cs="Arial"/>
          <w:color w:val="000000"/>
          <w:sz w:val="20"/>
        </w:rPr>
      </w:pPr>
    </w:p>
    <w:p w14:paraId="178DA0F1" w14:textId="1D702EEC" w:rsidR="00575BEC" w:rsidRPr="00F62572" w:rsidRDefault="00575BEC" w:rsidP="00F62572">
      <w:pPr>
        <w:pStyle w:val="10"/>
        <w:spacing w:line="240" w:lineRule="auto"/>
        <w:ind w:left="2119"/>
        <w:rPr>
          <w:rFonts w:ascii="Arial" w:hAnsi="Arial" w:cs="Arial"/>
          <w:color w:val="000000"/>
          <w:sz w:val="20"/>
        </w:rPr>
      </w:pPr>
      <w:bookmarkStart w:id="31" w:name="sub_1102"/>
      <w:r w:rsidRPr="00F62572">
        <w:rPr>
          <w:rFonts w:ascii="Arial" w:hAnsi="Arial" w:cs="Arial"/>
          <w:color w:val="000000"/>
          <w:sz w:val="20"/>
        </w:rPr>
        <w:t>2.</w:t>
      </w:r>
      <w:r w:rsidR="002E643C">
        <w:rPr>
          <w:rFonts w:ascii="Arial" w:hAnsi="Arial" w:cs="Arial"/>
          <w:color w:val="000000"/>
          <w:sz w:val="20"/>
        </w:rPr>
        <w:t xml:space="preserve"> </w:t>
      </w:r>
      <w:r w:rsidRPr="00F62572">
        <w:rPr>
          <w:rFonts w:ascii="Arial" w:hAnsi="Arial" w:cs="Arial"/>
          <w:color w:val="000000"/>
          <w:sz w:val="20"/>
        </w:rPr>
        <w:t>Показатели</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программы</w:t>
      </w:r>
    </w:p>
    <w:bookmarkEnd w:id="31"/>
    <w:p w14:paraId="2F640C74" w14:textId="77777777" w:rsidR="00575BEC" w:rsidRPr="00F62572" w:rsidRDefault="00575BEC" w:rsidP="00F6257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8"/>
        <w:gridCol w:w="1294"/>
        <w:gridCol w:w="1293"/>
        <w:gridCol w:w="1860"/>
        <w:gridCol w:w="994"/>
        <w:gridCol w:w="883"/>
        <w:gridCol w:w="449"/>
        <w:gridCol w:w="569"/>
        <w:gridCol w:w="328"/>
        <w:gridCol w:w="388"/>
        <w:gridCol w:w="388"/>
        <w:gridCol w:w="1253"/>
        <w:gridCol w:w="1380"/>
        <w:gridCol w:w="1264"/>
        <w:gridCol w:w="1505"/>
      </w:tblGrid>
      <w:tr w:rsidR="00EC438D" w:rsidRPr="00F62572" w14:paraId="76FEA93F" w14:textId="77777777" w:rsidTr="00EC438D">
        <w:tc>
          <w:tcPr>
            <w:tcW w:w="278" w:type="pct"/>
            <w:vMerge w:val="restart"/>
            <w:tcBorders>
              <w:top w:val="single" w:sz="4" w:space="0" w:color="auto"/>
              <w:bottom w:val="single" w:sz="4" w:space="0" w:color="auto"/>
              <w:right w:val="single" w:sz="4" w:space="0" w:color="auto"/>
            </w:tcBorders>
            <w:vAlign w:val="center"/>
          </w:tcPr>
          <w:p w14:paraId="2C3E7BE2" w14:textId="62D2A97B"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r w:rsidRPr="00F62572">
              <w:rPr>
                <w:rFonts w:cs="Arial"/>
                <w:color w:val="000000"/>
                <w:sz w:val="20"/>
              </w:rPr>
              <w:t>п/п</w:t>
            </w:r>
          </w:p>
        </w:tc>
        <w:tc>
          <w:tcPr>
            <w:tcW w:w="370" w:type="pct"/>
            <w:vMerge w:val="restart"/>
            <w:tcBorders>
              <w:top w:val="single" w:sz="4" w:space="0" w:color="auto"/>
              <w:left w:val="single" w:sz="4" w:space="0" w:color="auto"/>
              <w:bottom w:val="single" w:sz="4" w:space="0" w:color="auto"/>
              <w:right w:val="single" w:sz="4" w:space="0" w:color="auto"/>
            </w:tcBorders>
            <w:vAlign w:val="center"/>
          </w:tcPr>
          <w:p w14:paraId="74235A5A" w14:textId="51D7E2A4" w:rsidR="00575BEC" w:rsidRPr="00F62572" w:rsidRDefault="00575BEC" w:rsidP="00EC438D">
            <w:pPr>
              <w:pStyle w:val="af2"/>
              <w:jc w:val="center"/>
              <w:rPr>
                <w:rFonts w:cs="Arial"/>
                <w:color w:val="000000"/>
                <w:sz w:val="20"/>
              </w:rPr>
            </w:pPr>
            <w:r w:rsidRPr="00F62572">
              <w:rPr>
                <w:rFonts w:cs="Arial"/>
                <w:color w:val="000000"/>
                <w:sz w:val="20"/>
              </w:rPr>
              <w:t>Наименование</w:t>
            </w:r>
            <w:r w:rsidR="002E643C">
              <w:rPr>
                <w:rFonts w:cs="Arial"/>
                <w:color w:val="000000"/>
                <w:sz w:val="20"/>
              </w:rPr>
              <w:t xml:space="preserve"> </w:t>
            </w:r>
            <w:r w:rsidRPr="00F62572">
              <w:rPr>
                <w:rFonts w:cs="Arial"/>
                <w:color w:val="000000"/>
                <w:sz w:val="20"/>
              </w:rPr>
              <w:t>показателя</w:t>
            </w:r>
            <w:hyperlink w:anchor="sub_7777" w:history="1">
              <w:r w:rsidRPr="00F62572">
                <w:rPr>
                  <w:rStyle w:val="af1"/>
                  <w:rFonts w:cs="Arial"/>
                  <w:color w:val="000000"/>
                  <w:szCs w:val="16"/>
                </w:rPr>
                <w:t>&lt;7&gt;</w:t>
              </w:r>
            </w:hyperlink>
          </w:p>
        </w:tc>
        <w:tc>
          <w:tcPr>
            <w:tcW w:w="370" w:type="pct"/>
            <w:vMerge w:val="restart"/>
            <w:tcBorders>
              <w:top w:val="single" w:sz="4" w:space="0" w:color="auto"/>
              <w:left w:val="single" w:sz="4" w:space="0" w:color="auto"/>
              <w:bottom w:val="single" w:sz="4" w:space="0" w:color="auto"/>
              <w:right w:val="single" w:sz="4" w:space="0" w:color="auto"/>
            </w:tcBorders>
            <w:vAlign w:val="center"/>
          </w:tcPr>
          <w:p w14:paraId="0B4E12F4" w14:textId="490CDC3B" w:rsidR="00575BEC" w:rsidRPr="00F62572" w:rsidRDefault="00575BEC" w:rsidP="00EC438D">
            <w:pPr>
              <w:pStyle w:val="af2"/>
              <w:jc w:val="center"/>
              <w:rPr>
                <w:rFonts w:cs="Arial"/>
                <w:color w:val="000000"/>
                <w:sz w:val="20"/>
              </w:rPr>
            </w:pPr>
            <w:r w:rsidRPr="00F62572">
              <w:rPr>
                <w:rFonts w:cs="Arial"/>
                <w:color w:val="000000"/>
                <w:sz w:val="20"/>
              </w:rPr>
              <w:t>Уровень</w:t>
            </w:r>
            <w:r w:rsidR="002E643C">
              <w:rPr>
                <w:rFonts w:cs="Arial"/>
                <w:color w:val="000000"/>
                <w:sz w:val="20"/>
              </w:rPr>
              <w:t xml:space="preserve"> </w:t>
            </w:r>
            <w:r w:rsidRPr="00F62572">
              <w:rPr>
                <w:rFonts w:cs="Arial"/>
                <w:color w:val="000000"/>
                <w:sz w:val="20"/>
              </w:rPr>
              <w:t>показателя</w:t>
            </w:r>
            <w:hyperlink w:anchor="sub_8888" w:history="1">
              <w:r w:rsidRPr="00F62572">
                <w:rPr>
                  <w:rStyle w:val="af1"/>
                  <w:rFonts w:cs="Arial"/>
                  <w:color w:val="000000"/>
                  <w:szCs w:val="16"/>
                </w:rPr>
                <w:t>&lt;8&gt;</w:t>
              </w:r>
            </w:hyperlink>
          </w:p>
        </w:tc>
        <w:tc>
          <w:tcPr>
            <w:tcW w:w="324" w:type="pct"/>
            <w:vMerge w:val="restart"/>
            <w:tcBorders>
              <w:top w:val="single" w:sz="4" w:space="0" w:color="auto"/>
              <w:left w:val="single" w:sz="4" w:space="0" w:color="auto"/>
              <w:bottom w:val="single" w:sz="4" w:space="0" w:color="auto"/>
              <w:right w:val="single" w:sz="4" w:space="0" w:color="auto"/>
            </w:tcBorders>
            <w:vAlign w:val="center"/>
          </w:tcPr>
          <w:p w14:paraId="4D39CF9D" w14:textId="2939074A" w:rsidR="00575BEC" w:rsidRPr="00F62572" w:rsidRDefault="00575BEC" w:rsidP="00EC438D">
            <w:pPr>
              <w:pStyle w:val="af2"/>
              <w:jc w:val="center"/>
              <w:rPr>
                <w:rFonts w:cs="Arial"/>
                <w:color w:val="000000"/>
                <w:sz w:val="20"/>
              </w:rPr>
            </w:pPr>
            <w:r w:rsidRPr="00F62572">
              <w:rPr>
                <w:rFonts w:cs="Arial"/>
                <w:color w:val="000000"/>
                <w:sz w:val="20"/>
              </w:rPr>
              <w:t>Признак</w:t>
            </w:r>
            <w:r w:rsidR="002E643C">
              <w:rPr>
                <w:rFonts w:cs="Arial"/>
                <w:color w:val="000000"/>
                <w:sz w:val="20"/>
              </w:rPr>
              <w:t xml:space="preserve"> </w:t>
            </w:r>
            <w:r w:rsidRPr="00F62572">
              <w:rPr>
                <w:rFonts w:cs="Arial"/>
                <w:color w:val="000000"/>
                <w:sz w:val="20"/>
              </w:rPr>
              <w:t>возрастания/убывания</w:t>
            </w:r>
          </w:p>
        </w:tc>
        <w:tc>
          <w:tcPr>
            <w:tcW w:w="324" w:type="pct"/>
            <w:vMerge w:val="restart"/>
            <w:tcBorders>
              <w:top w:val="single" w:sz="4" w:space="0" w:color="auto"/>
              <w:left w:val="single" w:sz="4" w:space="0" w:color="auto"/>
              <w:bottom w:val="single" w:sz="4" w:space="0" w:color="auto"/>
              <w:right w:val="single" w:sz="4" w:space="0" w:color="auto"/>
            </w:tcBorders>
            <w:vAlign w:val="center"/>
          </w:tcPr>
          <w:p w14:paraId="3DDEA3FC" w14:textId="02187E28" w:rsidR="00575BEC" w:rsidRPr="00F62572" w:rsidRDefault="00575BEC" w:rsidP="00EC438D">
            <w:pPr>
              <w:pStyle w:val="af2"/>
              <w:jc w:val="center"/>
              <w:rPr>
                <w:rFonts w:cs="Arial"/>
                <w:color w:val="000000"/>
                <w:sz w:val="20"/>
              </w:rPr>
            </w:pPr>
            <w:r w:rsidRPr="00F62572">
              <w:rPr>
                <w:rFonts w:cs="Arial"/>
                <w:color w:val="000000"/>
                <w:sz w:val="20"/>
              </w:rPr>
              <w:t>Единица</w:t>
            </w:r>
            <w:r w:rsidR="002E643C">
              <w:rPr>
                <w:rFonts w:cs="Arial"/>
                <w:color w:val="000000"/>
                <w:sz w:val="20"/>
              </w:rPr>
              <w:t xml:space="preserve"> </w:t>
            </w:r>
            <w:r w:rsidRPr="00F62572">
              <w:rPr>
                <w:rFonts w:cs="Arial"/>
                <w:color w:val="000000"/>
                <w:sz w:val="20"/>
              </w:rPr>
              <w:t>измерения</w:t>
            </w:r>
            <w:r w:rsidR="002E643C">
              <w:rPr>
                <w:rFonts w:cs="Arial"/>
                <w:color w:val="000000"/>
                <w:sz w:val="20"/>
              </w:rPr>
              <w:t xml:space="preserve"> </w:t>
            </w:r>
            <w:r w:rsidRPr="00F62572">
              <w:rPr>
                <w:rFonts w:cs="Arial"/>
                <w:color w:val="000000"/>
                <w:sz w:val="20"/>
              </w:rPr>
              <w:t>(по</w:t>
            </w:r>
            <w:r w:rsidR="002E643C">
              <w:rPr>
                <w:rFonts w:cs="Arial"/>
                <w:color w:val="000000"/>
                <w:sz w:val="20"/>
              </w:rPr>
              <w:t xml:space="preserve"> </w:t>
            </w:r>
            <w:hyperlink r:id="rId17" w:history="1">
              <w:r w:rsidRPr="00F62572">
                <w:rPr>
                  <w:rStyle w:val="af1"/>
                  <w:rFonts w:cs="Arial"/>
                  <w:color w:val="000000"/>
                </w:rPr>
                <w:t>ОКЕИ</w:t>
              </w:r>
            </w:hyperlink>
            <w:r w:rsidRPr="00F62572">
              <w:rPr>
                <w:rFonts w:cs="Arial"/>
                <w:color w:val="000000"/>
                <w:sz w:val="20"/>
              </w:rPr>
              <w:t>)</w:t>
            </w:r>
          </w:p>
        </w:tc>
        <w:tc>
          <w:tcPr>
            <w:tcW w:w="648" w:type="pct"/>
            <w:gridSpan w:val="2"/>
            <w:tcBorders>
              <w:top w:val="single" w:sz="4" w:space="0" w:color="auto"/>
              <w:left w:val="single" w:sz="4" w:space="0" w:color="auto"/>
              <w:bottom w:val="single" w:sz="4" w:space="0" w:color="auto"/>
              <w:right w:val="single" w:sz="4" w:space="0" w:color="auto"/>
            </w:tcBorders>
            <w:vAlign w:val="center"/>
          </w:tcPr>
          <w:p w14:paraId="2145CE3E" w14:textId="723185A9" w:rsidR="00575BEC" w:rsidRPr="00F62572" w:rsidRDefault="00575BEC" w:rsidP="00EC438D">
            <w:pPr>
              <w:pStyle w:val="af2"/>
              <w:jc w:val="center"/>
              <w:rPr>
                <w:rFonts w:cs="Arial"/>
                <w:color w:val="000000"/>
                <w:sz w:val="20"/>
              </w:rPr>
            </w:pPr>
            <w:r w:rsidRPr="00F62572">
              <w:rPr>
                <w:rFonts w:cs="Arial"/>
                <w:color w:val="000000"/>
                <w:sz w:val="20"/>
              </w:rPr>
              <w:t>Базовое</w:t>
            </w:r>
            <w:r w:rsidR="002E643C">
              <w:rPr>
                <w:rFonts w:cs="Arial"/>
                <w:color w:val="000000"/>
                <w:sz w:val="20"/>
              </w:rPr>
              <w:t xml:space="preserve"> </w:t>
            </w:r>
            <w:r w:rsidRPr="00F62572">
              <w:rPr>
                <w:rFonts w:cs="Arial"/>
                <w:color w:val="000000"/>
                <w:sz w:val="20"/>
              </w:rPr>
              <w:t>значение</w:t>
            </w:r>
            <w:hyperlink w:anchor="sub_9999" w:history="1">
              <w:r w:rsidRPr="00F62572">
                <w:rPr>
                  <w:rStyle w:val="af1"/>
                  <w:rFonts w:cs="Arial"/>
                  <w:color w:val="000000"/>
                  <w:szCs w:val="16"/>
                </w:rPr>
                <w:t>&lt;9&gt;</w:t>
              </w:r>
            </w:hyperlink>
          </w:p>
        </w:tc>
        <w:tc>
          <w:tcPr>
            <w:tcW w:w="1296" w:type="pct"/>
            <w:gridSpan w:val="4"/>
            <w:tcBorders>
              <w:top w:val="single" w:sz="4" w:space="0" w:color="auto"/>
              <w:left w:val="single" w:sz="4" w:space="0" w:color="auto"/>
              <w:bottom w:val="single" w:sz="4" w:space="0" w:color="auto"/>
              <w:right w:val="single" w:sz="4" w:space="0" w:color="auto"/>
            </w:tcBorders>
            <w:vAlign w:val="center"/>
          </w:tcPr>
          <w:p w14:paraId="0E05F63F" w14:textId="5B8F0E79" w:rsidR="00575BEC" w:rsidRPr="00F62572" w:rsidRDefault="00575BEC" w:rsidP="00EC438D">
            <w:pPr>
              <w:pStyle w:val="af2"/>
              <w:jc w:val="center"/>
              <w:rPr>
                <w:rFonts w:cs="Arial"/>
                <w:color w:val="000000"/>
                <w:sz w:val="20"/>
              </w:rPr>
            </w:pPr>
            <w:r w:rsidRPr="00F62572">
              <w:rPr>
                <w:rFonts w:cs="Arial"/>
                <w:color w:val="000000"/>
                <w:sz w:val="20"/>
              </w:rPr>
              <w:t>Значение</w:t>
            </w:r>
            <w:r w:rsidR="002E643C">
              <w:rPr>
                <w:rFonts w:cs="Arial"/>
                <w:color w:val="000000"/>
                <w:sz w:val="20"/>
              </w:rPr>
              <w:t xml:space="preserve"> </w:t>
            </w:r>
            <w:r w:rsidRPr="00F62572">
              <w:rPr>
                <w:rFonts w:cs="Arial"/>
                <w:color w:val="000000"/>
                <w:sz w:val="20"/>
              </w:rPr>
              <w:t>показателя</w:t>
            </w:r>
            <w:r w:rsidR="002E643C">
              <w:rPr>
                <w:rFonts w:cs="Arial"/>
                <w:color w:val="000000"/>
                <w:sz w:val="20"/>
              </w:rPr>
              <w:t xml:space="preserve"> </w:t>
            </w:r>
            <w:r w:rsidRPr="00F62572">
              <w:rPr>
                <w:rFonts w:cs="Arial"/>
                <w:color w:val="000000"/>
                <w:sz w:val="20"/>
              </w:rPr>
              <w:t>по</w:t>
            </w:r>
            <w:r w:rsidR="002E643C">
              <w:rPr>
                <w:rFonts w:cs="Arial"/>
                <w:color w:val="000000"/>
                <w:sz w:val="20"/>
              </w:rPr>
              <w:t xml:space="preserve"> </w:t>
            </w:r>
            <w:r w:rsidRPr="00F62572">
              <w:rPr>
                <w:rFonts w:cs="Arial"/>
                <w:color w:val="000000"/>
                <w:sz w:val="20"/>
              </w:rPr>
              <w:t>годам</w:t>
            </w:r>
          </w:p>
        </w:tc>
        <w:tc>
          <w:tcPr>
            <w:tcW w:w="324" w:type="pct"/>
            <w:vMerge w:val="restart"/>
            <w:tcBorders>
              <w:top w:val="single" w:sz="4" w:space="0" w:color="auto"/>
              <w:left w:val="single" w:sz="4" w:space="0" w:color="auto"/>
              <w:bottom w:val="single" w:sz="4" w:space="0" w:color="auto"/>
              <w:right w:val="single" w:sz="4" w:space="0" w:color="auto"/>
            </w:tcBorders>
            <w:vAlign w:val="center"/>
          </w:tcPr>
          <w:p w14:paraId="15C47A93" w14:textId="77777777" w:rsidR="00575BEC" w:rsidRPr="00F62572" w:rsidRDefault="00575BEC" w:rsidP="00EC438D">
            <w:pPr>
              <w:pStyle w:val="af2"/>
              <w:jc w:val="center"/>
              <w:rPr>
                <w:rFonts w:cs="Arial"/>
                <w:color w:val="000000"/>
                <w:sz w:val="20"/>
              </w:rPr>
            </w:pPr>
            <w:r w:rsidRPr="00F62572">
              <w:rPr>
                <w:rFonts w:cs="Arial"/>
                <w:color w:val="000000"/>
                <w:sz w:val="20"/>
              </w:rPr>
              <w:t>Документ</w:t>
            </w:r>
            <w:hyperlink w:anchor="sub_1010" w:history="1">
              <w:r w:rsidRPr="00F62572">
                <w:rPr>
                  <w:rStyle w:val="af1"/>
                  <w:rFonts w:cs="Arial"/>
                  <w:color w:val="000000"/>
                  <w:szCs w:val="16"/>
                </w:rPr>
                <w:t>&lt;10&gt;</w:t>
              </w:r>
            </w:hyperlink>
          </w:p>
        </w:tc>
        <w:tc>
          <w:tcPr>
            <w:tcW w:w="370" w:type="pct"/>
            <w:vMerge w:val="restart"/>
            <w:tcBorders>
              <w:top w:val="single" w:sz="4" w:space="0" w:color="auto"/>
              <w:left w:val="single" w:sz="4" w:space="0" w:color="auto"/>
              <w:bottom w:val="single" w:sz="4" w:space="0" w:color="auto"/>
              <w:right w:val="single" w:sz="4" w:space="0" w:color="auto"/>
            </w:tcBorders>
            <w:vAlign w:val="center"/>
          </w:tcPr>
          <w:p w14:paraId="2D9F08E9" w14:textId="76C65A12" w:rsidR="00575BEC" w:rsidRPr="00F62572" w:rsidRDefault="00575BEC" w:rsidP="00EC438D">
            <w:pPr>
              <w:pStyle w:val="af2"/>
              <w:jc w:val="center"/>
              <w:rPr>
                <w:rFonts w:cs="Arial"/>
                <w:color w:val="000000"/>
                <w:sz w:val="20"/>
              </w:rPr>
            </w:pPr>
            <w:r w:rsidRPr="00F62572">
              <w:rPr>
                <w:rFonts w:cs="Arial"/>
                <w:color w:val="000000"/>
                <w:sz w:val="20"/>
              </w:rPr>
              <w:t>Ответственный</w:t>
            </w:r>
            <w:r w:rsidR="002E643C">
              <w:rPr>
                <w:rFonts w:cs="Arial"/>
                <w:color w:val="000000"/>
                <w:sz w:val="20"/>
              </w:rPr>
              <w:t xml:space="preserve"> </w:t>
            </w:r>
            <w:r w:rsidRPr="00F62572">
              <w:rPr>
                <w:rFonts w:cs="Arial"/>
                <w:color w:val="000000"/>
                <w:sz w:val="20"/>
              </w:rPr>
              <w:t>за</w:t>
            </w:r>
            <w:r w:rsidR="002E643C">
              <w:rPr>
                <w:rFonts w:cs="Arial"/>
                <w:color w:val="000000"/>
                <w:sz w:val="20"/>
              </w:rPr>
              <w:t xml:space="preserve"> </w:t>
            </w:r>
            <w:r w:rsidRPr="00F62572">
              <w:rPr>
                <w:rFonts w:cs="Arial"/>
                <w:color w:val="000000"/>
                <w:sz w:val="20"/>
              </w:rPr>
              <w:t>достижение</w:t>
            </w:r>
            <w:r w:rsidR="002E643C">
              <w:rPr>
                <w:rFonts w:cs="Arial"/>
                <w:color w:val="000000"/>
                <w:sz w:val="20"/>
              </w:rPr>
              <w:t xml:space="preserve"> </w:t>
            </w:r>
            <w:r w:rsidRPr="00F62572">
              <w:rPr>
                <w:rFonts w:cs="Arial"/>
                <w:color w:val="000000"/>
                <w:sz w:val="20"/>
              </w:rPr>
              <w:t>показателя</w:t>
            </w:r>
            <w:hyperlink w:anchor="sub_11111" w:history="1">
              <w:r w:rsidRPr="00F62572">
                <w:rPr>
                  <w:rStyle w:val="af1"/>
                  <w:rFonts w:cs="Arial"/>
                  <w:color w:val="000000"/>
                  <w:szCs w:val="16"/>
                </w:rPr>
                <w:t>&lt;11&gt;</w:t>
              </w:r>
            </w:hyperlink>
          </w:p>
        </w:tc>
        <w:tc>
          <w:tcPr>
            <w:tcW w:w="370" w:type="pct"/>
            <w:vMerge w:val="restart"/>
            <w:tcBorders>
              <w:top w:val="single" w:sz="4" w:space="0" w:color="auto"/>
              <w:left w:val="single" w:sz="4" w:space="0" w:color="auto"/>
              <w:bottom w:val="single" w:sz="4" w:space="0" w:color="auto"/>
              <w:right w:val="single" w:sz="4" w:space="0" w:color="auto"/>
            </w:tcBorders>
            <w:vAlign w:val="center"/>
          </w:tcPr>
          <w:p w14:paraId="49258C44" w14:textId="5CAABDF4" w:rsidR="00575BEC" w:rsidRPr="00F62572" w:rsidRDefault="00575BEC" w:rsidP="00EC438D">
            <w:pPr>
              <w:pStyle w:val="af2"/>
              <w:jc w:val="center"/>
              <w:rPr>
                <w:rFonts w:cs="Arial"/>
                <w:color w:val="000000"/>
                <w:sz w:val="20"/>
              </w:rPr>
            </w:pPr>
            <w:r w:rsidRPr="00F62572">
              <w:rPr>
                <w:rFonts w:cs="Arial"/>
                <w:color w:val="000000"/>
                <w:sz w:val="20"/>
              </w:rPr>
              <w:t>Связь</w:t>
            </w:r>
            <w:r w:rsidR="002E643C">
              <w:rPr>
                <w:rFonts w:cs="Arial"/>
                <w:color w:val="000000"/>
                <w:sz w:val="20"/>
              </w:rPr>
              <w:t xml:space="preserve"> </w:t>
            </w:r>
            <w:r w:rsidRPr="00F62572">
              <w:rPr>
                <w:rFonts w:cs="Arial"/>
                <w:color w:val="000000"/>
                <w:sz w:val="20"/>
              </w:rPr>
              <w:t>с</w:t>
            </w:r>
            <w:r w:rsidR="002E643C">
              <w:rPr>
                <w:rFonts w:cs="Arial"/>
                <w:color w:val="000000"/>
                <w:sz w:val="20"/>
              </w:rPr>
              <w:t xml:space="preserve"> </w:t>
            </w:r>
            <w:r w:rsidRPr="00F62572">
              <w:rPr>
                <w:rFonts w:cs="Arial"/>
                <w:color w:val="000000"/>
                <w:sz w:val="20"/>
              </w:rPr>
              <w:t>показателями</w:t>
            </w:r>
            <w:r w:rsidR="002E643C">
              <w:rPr>
                <w:rFonts w:cs="Arial"/>
                <w:color w:val="000000"/>
                <w:sz w:val="20"/>
              </w:rPr>
              <w:t xml:space="preserve"> </w:t>
            </w:r>
            <w:r w:rsidRPr="00F62572">
              <w:rPr>
                <w:rFonts w:cs="Arial"/>
                <w:color w:val="000000"/>
                <w:sz w:val="20"/>
              </w:rPr>
              <w:t>национальных</w:t>
            </w:r>
            <w:r w:rsidR="002E643C">
              <w:rPr>
                <w:rFonts w:cs="Arial"/>
                <w:color w:val="000000"/>
                <w:sz w:val="20"/>
              </w:rPr>
              <w:t xml:space="preserve"> </w:t>
            </w:r>
            <w:r w:rsidRPr="00F62572">
              <w:rPr>
                <w:rFonts w:cs="Arial"/>
                <w:color w:val="000000"/>
                <w:sz w:val="20"/>
              </w:rPr>
              <w:t>целей</w:t>
            </w:r>
            <w:hyperlink w:anchor="sub_12120" w:history="1">
              <w:r w:rsidRPr="00F62572">
                <w:rPr>
                  <w:rStyle w:val="af1"/>
                  <w:rFonts w:cs="Arial"/>
                  <w:color w:val="000000"/>
                  <w:szCs w:val="16"/>
                </w:rPr>
                <w:t>&lt;12&gt;</w:t>
              </w:r>
            </w:hyperlink>
          </w:p>
        </w:tc>
        <w:tc>
          <w:tcPr>
            <w:tcW w:w="324" w:type="pct"/>
            <w:vMerge w:val="restart"/>
            <w:tcBorders>
              <w:top w:val="single" w:sz="4" w:space="0" w:color="auto"/>
              <w:left w:val="single" w:sz="4" w:space="0" w:color="auto"/>
              <w:bottom w:val="single" w:sz="4" w:space="0" w:color="auto"/>
            </w:tcBorders>
            <w:vAlign w:val="center"/>
          </w:tcPr>
          <w:p w14:paraId="4082DA54" w14:textId="27F83E3B" w:rsidR="00575BEC" w:rsidRPr="00F62572" w:rsidRDefault="00575BEC" w:rsidP="00EC438D">
            <w:pPr>
              <w:pStyle w:val="af2"/>
              <w:jc w:val="center"/>
              <w:rPr>
                <w:rFonts w:cs="Arial"/>
                <w:color w:val="000000"/>
                <w:sz w:val="20"/>
              </w:rPr>
            </w:pPr>
            <w:r w:rsidRPr="00F62572">
              <w:rPr>
                <w:rFonts w:cs="Arial"/>
                <w:color w:val="000000"/>
                <w:sz w:val="20"/>
              </w:rPr>
              <w:t>Информационная</w:t>
            </w:r>
            <w:r w:rsidR="002E643C">
              <w:rPr>
                <w:rFonts w:cs="Arial"/>
                <w:color w:val="000000"/>
                <w:sz w:val="20"/>
              </w:rPr>
              <w:t xml:space="preserve"> </w:t>
            </w:r>
            <w:r w:rsidRPr="00F62572">
              <w:rPr>
                <w:rFonts w:cs="Arial"/>
                <w:color w:val="000000"/>
                <w:sz w:val="20"/>
              </w:rPr>
              <w:t>система</w:t>
            </w:r>
            <w:hyperlink w:anchor="sub_1313" w:history="1">
              <w:r w:rsidRPr="00F62572">
                <w:rPr>
                  <w:rStyle w:val="af1"/>
                  <w:rFonts w:cs="Arial"/>
                  <w:color w:val="000000"/>
                  <w:szCs w:val="16"/>
                </w:rPr>
                <w:t>&lt;13&gt;</w:t>
              </w:r>
            </w:hyperlink>
          </w:p>
        </w:tc>
      </w:tr>
      <w:tr w:rsidR="00EC438D" w:rsidRPr="00F62572" w14:paraId="7AE95839" w14:textId="77777777" w:rsidTr="00EC438D">
        <w:tc>
          <w:tcPr>
            <w:tcW w:w="278" w:type="pct"/>
            <w:vMerge/>
            <w:tcBorders>
              <w:top w:val="single" w:sz="4" w:space="0" w:color="auto"/>
              <w:bottom w:val="single" w:sz="4" w:space="0" w:color="auto"/>
              <w:right w:val="single" w:sz="4" w:space="0" w:color="auto"/>
            </w:tcBorders>
            <w:vAlign w:val="center"/>
          </w:tcPr>
          <w:p w14:paraId="22AFC2D6" w14:textId="77777777" w:rsidR="00575BEC" w:rsidRPr="00F62572" w:rsidRDefault="00575BEC" w:rsidP="00EC438D">
            <w:pPr>
              <w:pStyle w:val="af2"/>
              <w:jc w:val="center"/>
              <w:rPr>
                <w:rFonts w:cs="Arial"/>
                <w:color w:val="000000"/>
                <w:sz w:val="20"/>
              </w:rPr>
            </w:pPr>
          </w:p>
        </w:tc>
        <w:tc>
          <w:tcPr>
            <w:tcW w:w="370" w:type="pct"/>
            <w:vMerge/>
            <w:tcBorders>
              <w:top w:val="single" w:sz="4" w:space="0" w:color="auto"/>
              <w:left w:val="single" w:sz="4" w:space="0" w:color="auto"/>
              <w:bottom w:val="single" w:sz="4" w:space="0" w:color="auto"/>
              <w:right w:val="single" w:sz="4" w:space="0" w:color="auto"/>
            </w:tcBorders>
            <w:vAlign w:val="center"/>
          </w:tcPr>
          <w:p w14:paraId="4BD2436A" w14:textId="77777777" w:rsidR="00575BEC" w:rsidRPr="00F62572" w:rsidRDefault="00575BEC" w:rsidP="00EC438D">
            <w:pPr>
              <w:pStyle w:val="af2"/>
              <w:jc w:val="center"/>
              <w:rPr>
                <w:rFonts w:cs="Arial"/>
                <w:color w:val="000000"/>
                <w:sz w:val="20"/>
              </w:rPr>
            </w:pPr>
          </w:p>
        </w:tc>
        <w:tc>
          <w:tcPr>
            <w:tcW w:w="370" w:type="pct"/>
            <w:vMerge/>
            <w:tcBorders>
              <w:top w:val="single" w:sz="4" w:space="0" w:color="auto"/>
              <w:left w:val="single" w:sz="4" w:space="0" w:color="auto"/>
              <w:bottom w:val="single" w:sz="4" w:space="0" w:color="auto"/>
              <w:right w:val="single" w:sz="4" w:space="0" w:color="auto"/>
            </w:tcBorders>
            <w:vAlign w:val="center"/>
          </w:tcPr>
          <w:p w14:paraId="5C7111C6" w14:textId="77777777" w:rsidR="00575BEC" w:rsidRPr="00F62572" w:rsidRDefault="00575BEC" w:rsidP="00EC438D">
            <w:pPr>
              <w:pStyle w:val="af2"/>
              <w:jc w:val="center"/>
              <w:rPr>
                <w:rFonts w:cs="Arial"/>
                <w:color w:val="000000"/>
                <w:sz w:val="20"/>
              </w:rPr>
            </w:pPr>
          </w:p>
        </w:tc>
        <w:tc>
          <w:tcPr>
            <w:tcW w:w="324" w:type="pct"/>
            <w:vMerge/>
            <w:tcBorders>
              <w:top w:val="single" w:sz="4" w:space="0" w:color="auto"/>
              <w:left w:val="single" w:sz="4" w:space="0" w:color="auto"/>
              <w:bottom w:val="single" w:sz="4" w:space="0" w:color="auto"/>
              <w:right w:val="single" w:sz="4" w:space="0" w:color="auto"/>
            </w:tcBorders>
            <w:vAlign w:val="center"/>
          </w:tcPr>
          <w:p w14:paraId="78C3B1B7" w14:textId="77777777" w:rsidR="00575BEC" w:rsidRPr="00F62572" w:rsidRDefault="00575BEC" w:rsidP="00EC438D">
            <w:pPr>
              <w:pStyle w:val="af2"/>
              <w:jc w:val="center"/>
              <w:rPr>
                <w:rFonts w:cs="Arial"/>
                <w:color w:val="000000"/>
                <w:sz w:val="20"/>
              </w:rPr>
            </w:pPr>
          </w:p>
        </w:tc>
        <w:tc>
          <w:tcPr>
            <w:tcW w:w="324" w:type="pct"/>
            <w:vMerge/>
            <w:tcBorders>
              <w:top w:val="single" w:sz="4" w:space="0" w:color="auto"/>
              <w:left w:val="single" w:sz="4" w:space="0" w:color="auto"/>
              <w:bottom w:val="single" w:sz="4" w:space="0" w:color="auto"/>
              <w:right w:val="single" w:sz="4" w:space="0" w:color="auto"/>
            </w:tcBorders>
            <w:vAlign w:val="center"/>
          </w:tcPr>
          <w:p w14:paraId="0685C30D"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54989014" w14:textId="77777777" w:rsidR="00575BEC" w:rsidRPr="00F62572" w:rsidRDefault="00575BEC" w:rsidP="00EC438D">
            <w:pPr>
              <w:pStyle w:val="af2"/>
              <w:jc w:val="center"/>
              <w:rPr>
                <w:rFonts w:cs="Arial"/>
                <w:color w:val="000000"/>
                <w:sz w:val="20"/>
              </w:rPr>
            </w:pPr>
            <w:r w:rsidRPr="00F62572">
              <w:rPr>
                <w:rFonts w:cs="Arial"/>
                <w:color w:val="000000"/>
                <w:sz w:val="20"/>
              </w:rPr>
              <w:t>значение</w:t>
            </w:r>
          </w:p>
        </w:tc>
        <w:tc>
          <w:tcPr>
            <w:tcW w:w="324" w:type="pct"/>
            <w:tcBorders>
              <w:top w:val="single" w:sz="4" w:space="0" w:color="auto"/>
              <w:left w:val="single" w:sz="4" w:space="0" w:color="auto"/>
              <w:bottom w:val="single" w:sz="4" w:space="0" w:color="auto"/>
              <w:right w:val="single" w:sz="4" w:space="0" w:color="auto"/>
            </w:tcBorders>
            <w:vAlign w:val="center"/>
          </w:tcPr>
          <w:p w14:paraId="7BDC3E9B" w14:textId="77777777" w:rsidR="00575BEC" w:rsidRPr="00F62572" w:rsidRDefault="00575BEC" w:rsidP="00EC438D">
            <w:pPr>
              <w:pStyle w:val="af2"/>
              <w:jc w:val="center"/>
              <w:rPr>
                <w:rFonts w:cs="Arial"/>
                <w:color w:val="000000"/>
                <w:sz w:val="20"/>
              </w:rPr>
            </w:pPr>
            <w:r w:rsidRPr="00F62572">
              <w:rPr>
                <w:rFonts w:cs="Arial"/>
                <w:color w:val="000000"/>
                <w:sz w:val="20"/>
              </w:rPr>
              <w:t>год</w:t>
            </w:r>
          </w:p>
        </w:tc>
        <w:tc>
          <w:tcPr>
            <w:tcW w:w="324" w:type="pct"/>
            <w:tcBorders>
              <w:top w:val="single" w:sz="4" w:space="0" w:color="auto"/>
              <w:left w:val="single" w:sz="4" w:space="0" w:color="auto"/>
              <w:bottom w:val="single" w:sz="4" w:space="0" w:color="auto"/>
              <w:right w:val="single" w:sz="4" w:space="0" w:color="auto"/>
            </w:tcBorders>
            <w:vAlign w:val="center"/>
          </w:tcPr>
          <w:p w14:paraId="4B5ABD5D" w14:textId="12F0557C"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hyperlink w:anchor="sub_1414" w:history="1">
              <w:r w:rsidRPr="00F62572">
                <w:rPr>
                  <w:rStyle w:val="af1"/>
                  <w:rFonts w:cs="Arial"/>
                  <w:color w:val="000000"/>
                  <w:szCs w:val="16"/>
                </w:rPr>
                <w:t>&lt;14&gt;</w:t>
              </w:r>
            </w:hyperlink>
          </w:p>
        </w:tc>
        <w:tc>
          <w:tcPr>
            <w:tcW w:w="324" w:type="pct"/>
            <w:tcBorders>
              <w:top w:val="single" w:sz="4" w:space="0" w:color="auto"/>
              <w:left w:val="single" w:sz="4" w:space="0" w:color="auto"/>
              <w:bottom w:val="single" w:sz="4" w:space="0" w:color="auto"/>
              <w:right w:val="single" w:sz="4" w:space="0" w:color="auto"/>
            </w:tcBorders>
            <w:vAlign w:val="center"/>
          </w:tcPr>
          <w:p w14:paraId="731F78C4" w14:textId="15442973"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r w:rsidRPr="00F62572">
              <w:rPr>
                <w:rFonts w:cs="Arial"/>
                <w:color w:val="000000"/>
                <w:sz w:val="20"/>
              </w:rPr>
              <w:t>+</w:t>
            </w:r>
            <w:r w:rsidR="002E643C">
              <w:rPr>
                <w:rFonts w:cs="Arial"/>
                <w:color w:val="000000"/>
                <w:sz w:val="20"/>
              </w:rPr>
              <w:t xml:space="preserve"> </w:t>
            </w:r>
            <w:r w:rsidRPr="00F62572">
              <w:rPr>
                <w:rFonts w:cs="Arial"/>
                <w:color w:val="000000"/>
                <w:sz w:val="20"/>
              </w:rPr>
              <w:t>1</w:t>
            </w:r>
          </w:p>
        </w:tc>
        <w:tc>
          <w:tcPr>
            <w:tcW w:w="324" w:type="pct"/>
            <w:tcBorders>
              <w:top w:val="single" w:sz="4" w:space="0" w:color="auto"/>
              <w:left w:val="single" w:sz="4" w:space="0" w:color="auto"/>
              <w:bottom w:val="single" w:sz="4" w:space="0" w:color="auto"/>
              <w:right w:val="single" w:sz="4" w:space="0" w:color="auto"/>
            </w:tcBorders>
            <w:vAlign w:val="center"/>
          </w:tcPr>
          <w:p w14:paraId="1968EB32" w14:textId="77777777" w:rsidR="00575BEC" w:rsidRPr="00F62572" w:rsidRDefault="00575BEC" w:rsidP="00EC438D">
            <w:pPr>
              <w:pStyle w:val="af2"/>
              <w:jc w:val="center"/>
              <w:rPr>
                <w:rFonts w:cs="Arial"/>
                <w:color w:val="000000"/>
                <w:sz w:val="20"/>
              </w:rPr>
            </w:pPr>
            <w:r w:rsidRPr="00F62572">
              <w:rPr>
                <w:rFonts w:cs="Arial"/>
                <w:color w:val="000000"/>
                <w:sz w:val="20"/>
              </w:rPr>
              <w:t>...</w:t>
            </w:r>
          </w:p>
        </w:tc>
        <w:tc>
          <w:tcPr>
            <w:tcW w:w="324" w:type="pct"/>
            <w:tcBorders>
              <w:top w:val="single" w:sz="4" w:space="0" w:color="auto"/>
              <w:left w:val="single" w:sz="4" w:space="0" w:color="auto"/>
              <w:bottom w:val="single" w:sz="4" w:space="0" w:color="auto"/>
              <w:right w:val="single" w:sz="4" w:space="0" w:color="auto"/>
            </w:tcBorders>
            <w:vAlign w:val="center"/>
          </w:tcPr>
          <w:p w14:paraId="69139788" w14:textId="0BBBB19C"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r w:rsidRPr="00F62572">
              <w:rPr>
                <w:rFonts w:cs="Arial"/>
                <w:color w:val="000000"/>
                <w:sz w:val="20"/>
              </w:rPr>
              <w:t>+</w:t>
            </w:r>
            <w:r w:rsidR="002E643C">
              <w:rPr>
                <w:rFonts w:cs="Arial"/>
                <w:color w:val="000000"/>
                <w:sz w:val="20"/>
              </w:rPr>
              <w:t xml:space="preserve"> </w:t>
            </w:r>
            <w:r w:rsidRPr="00F62572">
              <w:rPr>
                <w:rFonts w:cs="Arial"/>
                <w:color w:val="000000"/>
                <w:sz w:val="20"/>
              </w:rPr>
              <w:t>n</w:t>
            </w:r>
          </w:p>
        </w:tc>
        <w:tc>
          <w:tcPr>
            <w:tcW w:w="324" w:type="pct"/>
            <w:vMerge/>
            <w:tcBorders>
              <w:top w:val="single" w:sz="4" w:space="0" w:color="auto"/>
              <w:left w:val="single" w:sz="4" w:space="0" w:color="auto"/>
              <w:bottom w:val="single" w:sz="4" w:space="0" w:color="auto"/>
              <w:right w:val="single" w:sz="4" w:space="0" w:color="auto"/>
            </w:tcBorders>
            <w:vAlign w:val="center"/>
          </w:tcPr>
          <w:p w14:paraId="2FA9295A" w14:textId="77777777" w:rsidR="00575BEC" w:rsidRPr="00F62572" w:rsidRDefault="00575BEC" w:rsidP="00EC438D">
            <w:pPr>
              <w:pStyle w:val="af2"/>
              <w:jc w:val="center"/>
              <w:rPr>
                <w:rFonts w:cs="Arial"/>
                <w:color w:val="000000"/>
                <w:sz w:val="20"/>
              </w:rPr>
            </w:pPr>
          </w:p>
        </w:tc>
        <w:tc>
          <w:tcPr>
            <w:tcW w:w="370" w:type="pct"/>
            <w:vMerge/>
            <w:tcBorders>
              <w:top w:val="single" w:sz="4" w:space="0" w:color="auto"/>
              <w:left w:val="single" w:sz="4" w:space="0" w:color="auto"/>
              <w:bottom w:val="single" w:sz="4" w:space="0" w:color="auto"/>
              <w:right w:val="single" w:sz="4" w:space="0" w:color="auto"/>
            </w:tcBorders>
            <w:vAlign w:val="center"/>
          </w:tcPr>
          <w:p w14:paraId="07A43F96" w14:textId="77777777" w:rsidR="00575BEC" w:rsidRPr="00F62572" w:rsidRDefault="00575BEC" w:rsidP="00EC438D">
            <w:pPr>
              <w:pStyle w:val="af2"/>
              <w:jc w:val="center"/>
              <w:rPr>
                <w:rFonts w:cs="Arial"/>
                <w:color w:val="000000"/>
                <w:sz w:val="20"/>
              </w:rPr>
            </w:pPr>
          </w:p>
        </w:tc>
        <w:tc>
          <w:tcPr>
            <w:tcW w:w="370" w:type="pct"/>
            <w:vMerge/>
            <w:tcBorders>
              <w:top w:val="single" w:sz="4" w:space="0" w:color="auto"/>
              <w:left w:val="single" w:sz="4" w:space="0" w:color="auto"/>
              <w:bottom w:val="single" w:sz="4" w:space="0" w:color="auto"/>
              <w:right w:val="single" w:sz="4" w:space="0" w:color="auto"/>
            </w:tcBorders>
            <w:vAlign w:val="center"/>
          </w:tcPr>
          <w:p w14:paraId="43280175" w14:textId="77777777" w:rsidR="00575BEC" w:rsidRPr="00F62572" w:rsidRDefault="00575BEC" w:rsidP="00EC438D">
            <w:pPr>
              <w:pStyle w:val="af2"/>
              <w:jc w:val="center"/>
              <w:rPr>
                <w:rFonts w:cs="Arial"/>
                <w:color w:val="000000"/>
                <w:sz w:val="20"/>
              </w:rPr>
            </w:pPr>
          </w:p>
        </w:tc>
        <w:tc>
          <w:tcPr>
            <w:tcW w:w="324" w:type="pct"/>
            <w:vMerge/>
            <w:tcBorders>
              <w:top w:val="single" w:sz="4" w:space="0" w:color="auto"/>
              <w:left w:val="single" w:sz="4" w:space="0" w:color="auto"/>
              <w:bottom w:val="single" w:sz="4" w:space="0" w:color="auto"/>
            </w:tcBorders>
            <w:vAlign w:val="center"/>
          </w:tcPr>
          <w:p w14:paraId="70CCC689" w14:textId="77777777" w:rsidR="00575BEC" w:rsidRPr="00F62572" w:rsidRDefault="00575BEC" w:rsidP="00EC438D">
            <w:pPr>
              <w:pStyle w:val="af2"/>
              <w:jc w:val="center"/>
              <w:rPr>
                <w:rFonts w:cs="Arial"/>
                <w:color w:val="000000"/>
                <w:sz w:val="20"/>
              </w:rPr>
            </w:pPr>
          </w:p>
        </w:tc>
      </w:tr>
      <w:tr w:rsidR="00EC438D" w:rsidRPr="00F62572" w14:paraId="780C7929" w14:textId="77777777" w:rsidTr="00EC438D">
        <w:trPr>
          <w:cantSplit/>
        </w:trPr>
        <w:tc>
          <w:tcPr>
            <w:tcW w:w="278" w:type="pct"/>
            <w:tcBorders>
              <w:top w:val="single" w:sz="4" w:space="0" w:color="auto"/>
              <w:bottom w:val="single" w:sz="4" w:space="0" w:color="auto"/>
              <w:right w:val="single" w:sz="4" w:space="0" w:color="auto"/>
            </w:tcBorders>
            <w:vAlign w:val="center"/>
          </w:tcPr>
          <w:p w14:paraId="64EA769F" w14:textId="77777777" w:rsidR="00575BEC" w:rsidRPr="00F62572" w:rsidRDefault="00575BEC" w:rsidP="00EC438D">
            <w:pPr>
              <w:pStyle w:val="af2"/>
              <w:jc w:val="center"/>
              <w:rPr>
                <w:rFonts w:cs="Arial"/>
                <w:color w:val="000000"/>
                <w:sz w:val="20"/>
              </w:rPr>
            </w:pPr>
            <w:r w:rsidRPr="00F62572">
              <w:rPr>
                <w:rFonts w:cs="Arial"/>
                <w:color w:val="000000"/>
                <w:sz w:val="20"/>
              </w:rPr>
              <w:t>1</w:t>
            </w:r>
          </w:p>
        </w:tc>
        <w:tc>
          <w:tcPr>
            <w:tcW w:w="370" w:type="pct"/>
            <w:tcBorders>
              <w:top w:val="single" w:sz="4" w:space="0" w:color="auto"/>
              <w:left w:val="single" w:sz="4" w:space="0" w:color="auto"/>
              <w:bottom w:val="single" w:sz="4" w:space="0" w:color="auto"/>
              <w:right w:val="single" w:sz="4" w:space="0" w:color="auto"/>
            </w:tcBorders>
            <w:vAlign w:val="center"/>
          </w:tcPr>
          <w:p w14:paraId="11D58B9B" w14:textId="77777777" w:rsidR="00575BEC" w:rsidRPr="00F62572" w:rsidRDefault="00575BEC" w:rsidP="00EC438D">
            <w:pPr>
              <w:pStyle w:val="af2"/>
              <w:jc w:val="center"/>
              <w:rPr>
                <w:rFonts w:cs="Arial"/>
                <w:color w:val="000000"/>
                <w:sz w:val="20"/>
              </w:rPr>
            </w:pPr>
            <w:r w:rsidRPr="00F62572">
              <w:rPr>
                <w:rFonts w:cs="Arial"/>
                <w:color w:val="000000"/>
                <w:sz w:val="20"/>
              </w:rPr>
              <w:t>2</w:t>
            </w:r>
          </w:p>
        </w:tc>
        <w:tc>
          <w:tcPr>
            <w:tcW w:w="370" w:type="pct"/>
            <w:tcBorders>
              <w:top w:val="single" w:sz="4" w:space="0" w:color="auto"/>
              <w:left w:val="single" w:sz="4" w:space="0" w:color="auto"/>
              <w:bottom w:val="single" w:sz="4" w:space="0" w:color="auto"/>
              <w:right w:val="single" w:sz="4" w:space="0" w:color="auto"/>
            </w:tcBorders>
            <w:vAlign w:val="center"/>
          </w:tcPr>
          <w:p w14:paraId="4859649E" w14:textId="77777777" w:rsidR="00575BEC" w:rsidRPr="00F62572" w:rsidRDefault="00575BEC" w:rsidP="00EC438D">
            <w:pPr>
              <w:pStyle w:val="af2"/>
              <w:jc w:val="center"/>
              <w:rPr>
                <w:rFonts w:cs="Arial"/>
                <w:color w:val="000000"/>
                <w:sz w:val="20"/>
              </w:rPr>
            </w:pPr>
            <w:r w:rsidRPr="00F62572">
              <w:rPr>
                <w:rFonts w:cs="Arial"/>
                <w:color w:val="000000"/>
                <w:sz w:val="20"/>
              </w:rPr>
              <w:t>3</w:t>
            </w:r>
          </w:p>
        </w:tc>
        <w:tc>
          <w:tcPr>
            <w:tcW w:w="324" w:type="pct"/>
            <w:tcBorders>
              <w:top w:val="single" w:sz="4" w:space="0" w:color="auto"/>
              <w:left w:val="single" w:sz="4" w:space="0" w:color="auto"/>
              <w:bottom w:val="single" w:sz="4" w:space="0" w:color="auto"/>
              <w:right w:val="single" w:sz="4" w:space="0" w:color="auto"/>
            </w:tcBorders>
            <w:vAlign w:val="center"/>
          </w:tcPr>
          <w:p w14:paraId="2875DACA" w14:textId="77777777" w:rsidR="00575BEC" w:rsidRPr="00F62572" w:rsidRDefault="00575BEC" w:rsidP="00EC438D">
            <w:pPr>
              <w:pStyle w:val="af2"/>
              <w:jc w:val="center"/>
              <w:rPr>
                <w:rFonts w:cs="Arial"/>
                <w:color w:val="000000"/>
                <w:sz w:val="20"/>
              </w:rPr>
            </w:pPr>
            <w:r w:rsidRPr="00F62572">
              <w:rPr>
                <w:rFonts w:cs="Arial"/>
                <w:color w:val="000000"/>
                <w:sz w:val="20"/>
              </w:rPr>
              <w:t>4</w:t>
            </w:r>
          </w:p>
        </w:tc>
        <w:tc>
          <w:tcPr>
            <w:tcW w:w="324" w:type="pct"/>
            <w:tcBorders>
              <w:top w:val="single" w:sz="4" w:space="0" w:color="auto"/>
              <w:left w:val="single" w:sz="4" w:space="0" w:color="auto"/>
              <w:bottom w:val="single" w:sz="4" w:space="0" w:color="auto"/>
              <w:right w:val="single" w:sz="4" w:space="0" w:color="auto"/>
            </w:tcBorders>
            <w:vAlign w:val="center"/>
          </w:tcPr>
          <w:p w14:paraId="4C57459C" w14:textId="77777777" w:rsidR="00575BEC" w:rsidRPr="00F62572" w:rsidRDefault="00575BEC" w:rsidP="00EC438D">
            <w:pPr>
              <w:pStyle w:val="af2"/>
              <w:jc w:val="center"/>
              <w:rPr>
                <w:rFonts w:cs="Arial"/>
                <w:color w:val="000000"/>
                <w:sz w:val="20"/>
              </w:rPr>
            </w:pPr>
            <w:r w:rsidRPr="00F62572">
              <w:rPr>
                <w:rFonts w:cs="Arial"/>
                <w:color w:val="000000"/>
                <w:sz w:val="20"/>
              </w:rPr>
              <w:t>5</w:t>
            </w:r>
          </w:p>
        </w:tc>
        <w:tc>
          <w:tcPr>
            <w:tcW w:w="324" w:type="pct"/>
            <w:tcBorders>
              <w:top w:val="single" w:sz="4" w:space="0" w:color="auto"/>
              <w:left w:val="single" w:sz="4" w:space="0" w:color="auto"/>
              <w:bottom w:val="single" w:sz="4" w:space="0" w:color="auto"/>
              <w:right w:val="single" w:sz="4" w:space="0" w:color="auto"/>
            </w:tcBorders>
            <w:vAlign w:val="center"/>
          </w:tcPr>
          <w:p w14:paraId="4B163D6D" w14:textId="77777777" w:rsidR="00575BEC" w:rsidRPr="00F62572" w:rsidRDefault="00575BEC" w:rsidP="00EC438D">
            <w:pPr>
              <w:pStyle w:val="af2"/>
              <w:jc w:val="center"/>
              <w:rPr>
                <w:rFonts w:cs="Arial"/>
                <w:color w:val="000000"/>
                <w:sz w:val="20"/>
              </w:rPr>
            </w:pPr>
            <w:r w:rsidRPr="00F62572">
              <w:rPr>
                <w:rFonts w:cs="Arial"/>
                <w:color w:val="000000"/>
                <w:sz w:val="20"/>
              </w:rPr>
              <w:t>6</w:t>
            </w:r>
          </w:p>
        </w:tc>
        <w:tc>
          <w:tcPr>
            <w:tcW w:w="324" w:type="pct"/>
            <w:tcBorders>
              <w:top w:val="single" w:sz="4" w:space="0" w:color="auto"/>
              <w:left w:val="single" w:sz="4" w:space="0" w:color="auto"/>
              <w:bottom w:val="single" w:sz="4" w:space="0" w:color="auto"/>
              <w:right w:val="single" w:sz="4" w:space="0" w:color="auto"/>
            </w:tcBorders>
            <w:vAlign w:val="center"/>
          </w:tcPr>
          <w:p w14:paraId="2F3F4A94" w14:textId="77777777" w:rsidR="00575BEC" w:rsidRPr="00F62572" w:rsidRDefault="00575BEC" w:rsidP="00EC438D">
            <w:pPr>
              <w:pStyle w:val="af2"/>
              <w:jc w:val="center"/>
              <w:rPr>
                <w:rFonts w:cs="Arial"/>
                <w:color w:val="000000"/>
                <w:sz w:val="20"/>
              </w:rPr>
            </w:pPr>
            <w:r w:rsidRPr="00F62572">
              <w:rPr>
                <w:rFonts w:cs="Arial"/>
                <w:color w:val="000000"/>
                <w:sz w:val="20"/>
              </w:rPr>
              <w:t>7</w:t>
            </w:r>
          </w:p>
        </w:tc>
        <w:tc>
          <w:tcPr>
            <w:tcW w:w="324" w:type="pct"/>
            <w:tcBorders>
              <w:top w:val="single" w:sz="4" w:space="0" w:color="auto"/>
              <w:left w:val="single" w:sz="4" w:space="0" w:color="auto"/>
              <w:bottom w:val="single" w:sz="4" w:space="0" w:color="auto"/>
              <w:right w:val="single" w:sz="4" w:space="0" w:color="auto"/>
            </w:tcBorders>
            <w:vAlign w:val="center"/>
          </w:tcPr>
          <w:p w14:paraId="2A1CCA49" w14:textId="77777777" w:rsidR="00575BEC" w:rsidRPr="00F62572" w:rsidRDefault="00575BEC" w:rsidP="00EC438D">
            <w:pPr>
              <w:pStyle w:val="af2"/>
              <w:jc w:val="center"/>
              <w:rPr>
                <w:rFonts w:cs="Arial"/>
                <w:color w:val="000000"/>
                <w:sz w:val="20"/>
              </w:rPr>
            </w:pPr>
            <w:r w:rsidRPr="00F62572">
              <w:rPr>
                <w:rFonts w:cs="Arial"/>
                <w:color w:val="000000"/>
                <w:sz w:val="20"/>
              </w:rPr>
              <w:t>8</w:t>
            </w:r>
          </w:p>
        </w:tc>
        <w:tc>
          <w:tcPr>
            <w:tcW w:w="324" w:type="pct"/>
            <w:tcBorders>
              <w:top w:val="single" w:sz="4" w:space="0" w:color="auto"/>
              <w:left w:val="single" w:sz="4" w:space="0" w:color="auto"/>
              <w:bottom w:val="single" w:sz="4" w:space="0" w:color="auto"/>
              <w:right w:val="single" w:sz="4" w:space="0" w:color="auto"/>
            </w:tcBorders>
            <w:vAlign w:val="center"/>
          </w:tcPr>
          <w:p w14:paraId="2D89270A" w14:textId="77777777" w:rsidR="00575BEC" w:rsidRPr="00F62572" w:rsidRDefault="00575BEC" w:rsidP="00EC438D">
            <w:pPr>
              <w:pStyle w:val="af2"/>
              <w:jc w:val="center"/>
              <w:rPr>
                <w:rFonts w:cs="Arial"/>
                <w:color w:val="000000"/>
                <w:sz w:val="20"/>
              </w:rPr>
            </w:pPr>
            <w:r w:rsidRPr="00F62572">
              <w:rPr>
                <w:rFonts w:cs="Arial"/>
                <w:color w:val="000000"/>
                <w:sz w:val="20"/>
              </w:rPr>
              <w:t>9</w:t>
            </w:r>
          </w:p>
        </w:tc>
        <w:tc>
          <w:tcPr>
            <w:tcW w:w="324" w:type="pct"/>
            <w:tcBorders>
              <w:top w:val="single" w:sz="4" w:space="0" w:color="auto"/>
              <w:left w:val="single" w:sz="4" w:space="0" w:color="auto"/>
              <w:bottom w:val="single" w:sz="4" w:space="0" w:color="auto"/>
              <w:right w:val="single" w:sz="4" w:space="0" w:color="auto"/>
            </w:tcBorders>
            <w:vAlign w:val="center"/>
          </w:tcPr>
          <w:p w14:paraId="01AB8048" w14:textId="77777777" w:rsidR="00575BEC" w:rsidRPr="00F62572" w:rsidRDefault="00575BEC" w:rsidP="00EC438D">
            <w:pPr>
              <w:pStyle w:val="af2"/>
              <w:jc w:val="center"/>
              <w:rPr>
                <w:rFonts w:cs="Arial"/>
                <w:color w:val="000000"/>
                <w:sz w:val="20"/>
              </w:rPr>
            </w:pPr>
            <w:r w:rsidRPr="00F62572">
              <w:rPr>
                <w:rFonts w:cs="Arial"/>
                <w:color w:val="000000"/>
                <w:sz w:val="20"/>
              </w:rPr>
              <w:t>10</w:t>
            </w:r>
          </w:p>
        </w:tc>
        <w:tc>
          <w:tcPr>
            <w:tcW w:w="324" w:type="pct"/>
            <w:tcBorders>
              <w:top w:val="single" w:sz="4" w:space="0" w:color="auto"/>
              <w:left w:val="single" w:sz="4" w:space="0" w:color="auto"/>
              <w:bottom w:val="single" w:sz="4" w:space="0" w:color="auto"/>
              <w:right w:val="single" w:sz="4" w:space="0" w:color="auto"/>
            </w:tcBorders>
            <w:vAlign w:val="center"/>
          </w:tcPr>
          <w:p w14:paraId="2B64EEDF" w14:textId="77777777" w:rsidR="00575BEC" w:rsidRPr="00F62572" w:rsidRDefault="00575BEC" w:rsidP="00EC438D">
            <w:pPr>
              <w:pStyle w:val="af2"/>
              <w:jc w:val="center"/>
              <w:rPr>
                <w:rFonts w:cs="Arial"/>
                <w:color w:val="000000"/>
                <w:sz w:val="20"/>
              </w:rPr>
            </w:pPr>
            <w:r w:rsidRPr="00F62572">
              <w:rPr>
                <w:rFonts w:cs="Arial"/>
                <w:color w:val="000000"/>
                <w:sz w:val="20"/>
              </w:rPr>
              <w:t>11</w:t>
            </w:r>
          </w:p>
        </w:tc>
        <w:tc>
          <w:tcPr>
            <w:tcW w:w="324" w:type="pct"/>
            <w:tcBorders>
              <w:top w:val="single" w:sz="4" w:space="0" w:color="auto"/>
              <w:left w:val="single" w:sz="4" w:space="0" w:color="auto"/>
              <w:bottom w:val="single" w:sz="4" w:space="0" w:color="auto"/>
              <w:right w:val="single" w:sz="4" w:space="0" w:color="auto"/>
            </w:tcBorders>
            <w:vAlign w:val="center"/>
          </w:tcPr>
          <w:p w14:paraId="5A2CBB00" w14:textId="77777777" w:rsidR="00575BEC" w:rsidRPr="00F62572" w:rsidRDefault="00575BEC" w:rsidP="00EC438D">
            <w:pPr>
              <w:pStyle w:val="af2"/>
              <w:jc w:val="center"/>
              <w:rPr>
                <w:rFonts w:cs="Arial"/>
                <w:color w:val="000000"/>
                <w:sz w:val="20"/>
              </w:rPr>
            </w:pPr>
            <w:r w:rsidRPr="00F62572">
              <w:rPr>
                <w:rFonts w:cs="Arial"/>
                <w:color w:val="000000"/>
                <w:sz w:val="20"/>
              </w:rPr>
              <w:t>12</w:t>
            </w:r>
          </w:p>
        </w:tc>
        <w:tc>
          <w:tcPr>
            <w:tcW w:w="370" w:type="pct"/>
            <w:tcBorders>
              <w:top w:val="single" w:sz="4" w:space="0" w:color="auto"/>
              <w:left w:val="single" w:sz="4" w:space="0" w:color="auto"/>
              <w:bottom w:val="single" w:sz="4" w:space="0" w:color="auto"/>
              <w:right w:val="single" w:sz="4" w:space="0" w:color="auto"/>
            </w:tcBorders>
            <w:vAlign w:val="center"/>
          </w:tcPr>
          <w:p w14:paraId="010EE59E" w14:textId="77777777" w:rsidR="00575BEC" w:rsidRPr="00F62572" w:rsidRDefault="00575BEC" w:rsidP="00EC438D">
            <w:pPr>
              <w:pStyle w:val="af2"/>
              <w:jc w:val="center"/>
              <w:rPr>
                <w:rFonts w:cs="Arial"/>
                <w:color w:val="000000"/>
                <w:sz w:val="20"/>
              </w:rPr>
            </w:pPr>
            <w:r w:rsidRPr="00F62572">
              <w:rPr>
                <w:rFonts w:cs="Arial"/>
                <w:color w:val="000000"/>
                <w:sz w:val="20"/>
              </w:rPr>
              <w:t>13</w:t>
            </w:r>
          </w:p>
        </w:tc>
        <w:tc>
          <w:tcPr>
            <w:tcW w:w="370" w:type="pct"/>
            <w:tcBorders>
              <w:top w:val="single" w:sz="4" w:space="0" w:color="auto"/>
              <w:left w:val="single" w:sz="4" w:space="0" w:color="auto"/>
              <w:bottom w:val="single" w:sz="4" w:space="0" w:color="auto"/>
              <w:right w:val="single" w:sz="4" w:space="0" w:color="auto"/>
            </w:tcBorders>
            <w:vAlign w:val="center"/>
          </w:tcPr>
          <w:p w14:paraId="338B801E" w14:textId="77777777" w:rsidR="00575BEC" w:rsidRPr="00F62572" w:rsidRDefault="00575BEC" w:rsidP="00EC438D">
            <w:pPr>
              <w:pStyle w:val="af2"/>
              <w:jc w:val="center"/>
              <w:rPr>
                <w:rFonts w:cs="Arial"/>
                <w:color w:val="000000"/>
                <w:sz w:val="20"/>
              </w:rPr>
            </w:pPr>
            <w:r w:rsidRPr="00F62572">
              <w:rPr>
                <w:rFonts w:cs="Arial"/>
                <w:color w:val="000000"/>
                <w:sz w:val="20"/>
              </w:rPr>
              <w:t>14</w:t>
            </w:r>
          </w:p>
        </w:tc>
        <w:tc>
          <w:tcPr>
            <w:tcW w:w="324" w:type="pct"/>
            <w:tcBorders>
              <w:top w:val="single" w:sz="4" w:space="0" w:color="auto"/>
              <w:left w:val="single" w:sz="4" w:space="0" w:color="auto"/>
              <w:bottom w:val="single" w:sz="4" w:space="0" w:color="auto"/>
            </w:tcBorders>
            <w:vAlign w:val="center"/>
          </w:tcPr>
          <w:p w14:paraId="09BECEB4" w14:textId="77777777" w:rsidR="00575BEC" w:rsidRPr="00F62572" w:rsidRDefault="00575BEC" w:rsidP="00EC438D">
            <w:pPr>
              <w:pStyle w:val="af2"/>
              <w:jc w:val="center"/>
              <w:rPr>
                <w:rFonts w:cs="Arial"/>
                <w:color w:val="000000"/>
                <w:sz w:val="20"/>
              </w:rPr>
            </w:pPr>
            <w:r w:rsidRPr="00F62572">
              <w:rPr>
                <w:rFonts w:cs="Arial"/>
                <w:color w:val="000000"/>
                <w:sz w:val="20"/>
              </w:rPr>
              <w:t>15</w:t>
            </w:r>
          </w:p>
        </w:tc>
      </w:tr>
      <w:tr w:rsidR="00575BEC" w:rsidRPr="00F62572" w14:paraId="0548A274" w14:textId="77777777" w:rsidTr="00EC438D">
        <w:trPr>
          <w:cantSplit/>
        </w:trPr>
        <w:tc>
          <w:tcPr>
            <w:tcW w:w="5000" w:type="pct"/>
            <w:gridSpan w:val="15"/>
            <w:tcBorders>
              <w:top w:val="single" w:sz="4" w:space="0" w:color="auto"/>
              <w:bottom w:val="single" w:sz="4" w:space="0" w:color="auto"/>
            </w:tcBorders>
            <w:vAlign w:val="center"/>
          </w:tcPr>
          <w:p w14:paraId="11911112" w14:textId="5C2236E9"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r w:rsidRPr="00F62572">
              <w:rPr>
                <w:rFonts w:cs="Arial"/>
                <w:color w:val="000000"/>
                <w:sz w:val="20"/>
              </w:rPr>
              <w:t>Цель</w:t>
            </w:r>
            <w:r w:rsidR="002E643C">
              <w:rPr>
                <w:rFonts w:cs="Arial"/>
                <w:color w:val="000000"/>
                <w:sz w:val="20"/>
              </w:rPr>
              <w:t xml:space="preserve"> </w:t>
            </w:r>
            <w:r w:rsidRPr="00F62572">
              <w:rPr>
                <w:rFonts w:cs="Arial"/>
                <w:color w:val="000000"/>
                <w:sz w:val="20"/>
              </w:rPr>
              <w:t>муниципальной</w:t>
            </w:r>
            <w:r w:rsidR="002E643C">
              <w:rPr>
                <w:rFonts w:cs="Arial"/>
                <w:color w:val="000000"/>
                <w:sz w:val="20"/>
              </w:rPr>
              <w:t xml:space="preserve"> </w:t>
            </w:r>
            <w:r w:rsidRPr="00F62572">
              <w:rPr>
                <w:rFonts w:cs="Arial"/>
                <w:color w:val="000000"/>
                <w:sz w:val="20"/>
              </w:rPr>
              <w:t>программы</w:t>
            </w:r>
            <w:r w:rsidR="002E643C">
              <w:rPr>
                <w:rFonts w:cs="Arial"/>
                <w:color w:val="000000"/>
                <w:sz w:val="20"/>
              </w:rPr>
              <w:t xml:space="preserve"> </w:t>
            </w:r>
            <w:r w:rsidRPr="00F62572">
              <w:rPr>
                <w:rFonts w:cs="Arial"/>
                <w:color w:val="000000"/>
                <w:sz w:val="20"/>
              </w:rPr>
              <w:t>«Наименование»</w:t>
            </w:r>
          </w:p>
        </w:tc>
      </w:tr>
      <w:tr w:rsidR="00EC438D" w:rsidRPr="00F62572" w14:paraId="621B20F9" w14:textId="77777777" w:rsidTr="00EC438D">
        <w:trPr>
          <w:cantSplit/>
        </w:trPr>
        <w:tc>
          <w:tcPr>
            <w:tcW w:w="278" w:type="pct"/>
            <w:tcBorders>
              <w:top w:val="single" w:sz="4" w:space="0" w:color="auto"/>
              <w:bottom w:val="single" w:sz="4" w:space="0" w:color="auto"/>
              <w:right w:val="single" w:sz="4" w:space="0" w:color="auto"/>
            </w:tcBorders>
            <w:vAlign w:val="center"/>
          </w:tcPr>
          <w:p w14:paraId="4E8CF77C" w14:textId="77777777" w:rsidR="00575BEC" w:rsidRPr="00F62572" w:rsidRDefault="00575BEC" w:rsidP="00EC438D">
            <w:pPr>
              <w:pStyle w:val="af2"/>
              <w:jc w:val="center"/>
              <w:rPr>
                <w:rFonts w:cs="Arial"/>
                <w:color w:val="000000"/>
                <w:sz w:val="20"/>
              </w:rPr>
            </w:pPr>
            <w:r w:rsidRPr="00F62572">
              <w:rPr>
                <w:rFonts w:cs="Arial"/>
                <w:color w:val="000000"/>
                <w:sz w:val="20"/>
              </w:rPr>
              <w:t>1.</w:t>
            </w:r>
          </w:p>
        </w:tc>
        <w:tc>
          <w:tcPr>
            <w:tcW w:w="370" w:type="pct"/>
            <w:tcBorders>
              <w:top w:val="single" w:sz="4" w:space="0" w:color="auto"/>
              <w:left w:val="single" w:sz="4" w:space="0" w:color="auto"/>
              <w:bottom w:val="single" w:sz="4" w:space="0" w:color="auto"/>
              <w:right w:val="single" w:sz="4" w:space="0" w:color="auto"/>
            </w:tcBorders>
            <w:vAlign w:val="center"/>
          </w:tcPr>
          <w:p w14:paraId="10FF247F" w14:textId="77777777" w:rsidR="00575BEC" w:rsidRPr="00F62572" w:rsidRDefault="00575BEC" w:rsidP="00EC438D">
            <w:pPr>
              <w:pStyle w:val="af2"/>
              <w:jc w:val="center"/>
              <w:rPr>
                <w:rFonts w:cs="Arial"/>
                <w:color w:val="000000"/>
                <w:sz w:val="20"/>
              </w:rPr>
            </w:pPr>
          </w:p>
        </w:tc>
        <w:tc>
          <w:tcPr>
            <w:tcW w:w="370" w:type="pct"/>
            <w:tcBorders>
              <w:top w:val="single" w:sz="4" w:space="0" w:color="auto"/>
              <w:left w:val="single" w:sz="4" w:space="0" w:color="auto"/>
              <w:bottom w:val="single" w:sz="4" w:space="0" w:color="auto"/>
              <w:right w:val="single" w:sz="4" w:space="0" w:color="auto"/>
            </w:tcBorders>
            <w:vAlign w:val="center"/>
          </w:tcPr>
          <w:p w14:paraId="2727C473" w14:textId="0C51C1D8"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«НП»,</w:t>
            </w:r>
            <w:r w:rsidR="002E643C">
              <w:rPr>
                <w:rFonts w:ascii="Arial" w:hAnsi="Arial" w:cs="Arial"/>
                <w:color w:val="000000"/>
                <w:sz w:val="20"/>
              </w:rPr>
              <w:t xml:space="preserve"> </w:t>
            </w:r>
            <w:r w:rsidRPr="00F62572">
              <w:rPr>
                <w:rFonts w:ascii="Arial" w:hAnsi="Arial" w:cs="Arial"/>
                <w:color w:val="000000"/>
                <w:sz w:val="20"/>
              </w:rPr>
              <w:t>«ГП</w:t>
            </w:r>
            <w:r w:rsidR="002E643C">
              <w:rPr>
                <w:rFonts w:ascii="Arial" w:hAnsi="Arial" w:cs="Arial"/>
                <w:color w:val="000000"/>
                <w:sz w:val="20"/>
              </w:rPr>
              <w:t xml:space="preserve"> </w:t>
            </w:r>
            <w:r w:rsidRPr="00F62572">
              <w:rPr>
                <w:rFonts w:ascii="Arial" w:hAnsi="Arial" w:cs="Arial"/>
                <w:color w:val="000000"/>
                <w:sz w:val="20"/>
              </w:rPr>
              <w:t>РФ»,</w:t>
            </w:r>
            <w:r w:rsidR="002E643C">
              <w:rPr>
                <w:rFonts w:ascii="Arial" w:hAnsi="Arial" w:cs="Arial"/>
                <w:color w:val="000000"/>
                <w:sz w:val="20"/>
              </w:rPr>
              <w:t xml:space="preserve"> </w:t>
            </w:r>
            <w:r w:rsidRPr="00F62572">
              <w:rPr>
                <w:rFonts w:ascii="Arial" w:hAnsi="Arial" w:cs="Arial"/>
                <w:color w:val="000000"/>
                <w:sz w:val="20"/>
              </w:rPr>
              <w:t>«ФП</w:t>
            </w:r>
            <w:r w:rsidR="002E643C">
              <w:rPr>
                <w:rFonts w:ascii="Arial" w:hAnsi="Arial" w:cs="Arial"/>
                <w:color w:val="000000"/>
                <w:sz w:val="20"/>
              </w:rPr>
              <w:t xml:space="preserve"> </w:t>
            </w:r>
            <w:r w:rsidRPr="00F62572">
              <w:rPr>
                <w:rFonts w:ascii="Arial" w:hAnsi="Arial" w:cs="Arial"/>
                <w:color w:val="000000"/>
                <w:sz w:val="20"/>
              </w:rPr>
              <w:t>вне</w:t>
            </w:r>
            <w:r w:rsidR="002E643C">
              <w:rPr>
                <w:rFonts w:ascii="Arial" w:hAnsi="Arial" w:cs="Arial"/>
                <w:color w:val="000000"/>
                <w:sz w:val="20"/>
              </w:rPr>
              <w:t xml:space="preserve"> </w:t>
            </w:r>
            <w:r w:rsidRPr="00F62572">
              <w:rPr>
                <w:rFonts w:ascii="Arial" w:hAnsi="Arial" w:cs="Arial"/>
                <w:color w:val="000000"/>
                <w:sz w:val="20"/>
              </w:rPr>
              <w:t>НП»,</w:t>
            </w:r>
            <w:r w:rsidR="002E643C">
              <w:rPr>
                <w:rFonts w:ascii="Arial" w:hAnsi="Arial" w:cs="Arial"/>
                <w:color w:val="000000"/>
                <w:sz w:val="20"/>
              </w:rPr>
              <w:t xml:space="preserve"> </w:t>
            </w:r>
            <w:r w:rsidRPr="00F62572">
              <w:rPr>
                <w:rFonts w:ascii="Arial" w:hAnsi="Arial" w:cs="Arial"/>
                <w:color w:val="000000"/>
                <w:sz w:val="20"/>
              </w:rPr>
              <w:t>«ГП»,</w:t>
            </w:r>
            <w:r w:rsidR="002E643C">
              <w:rPr>
                <w:rFonts w:ascii="Arial" w:hAnsi="Arial" w:cs="Arial"/>
                <w:color w:val="000000"/>
                <w:sz w:val="20"/>
              </w:rPr>
              <w:t xml:space="preserve"> </w:t>
            </w:r>
            <w:r w:rsidRPr="00F62572">
              <w:rPr>
                <w:rFonts w:ascii="Arial" w:hAnsi="Arial" w:cs="Arial"/>
                <w:color w:val="000000"/>
                <w:sz w:val="20"/>
              </w:rPr>
              <w:t>«ВДЛ»</w:t>
            </w:r>
          </w:p>
        </w:tc>
        <w:tc>
          <w:tcPr>
            <w:tcW w:w="324" w:type="pct"/>
            <w:tcBorders>
              <w:top w:val="single" w:sz="4" w:space="0" w:color="auto"/>
              <w:left w:val="single" w:sz="4" w:space="0" w:color="auto"/>
              <w:bottom w:val="single" w:sz="4" w:space="0" w:color="auto"/>
              <w:right w:val="single" w:sz="4" w:space="0" w:color="auto"/>
            </w:tcBorders>
            <w:vAlign w:val="center"/>
          </w:tcPr>
          <w:p w14:paraId="3BA83EFA"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084D66F"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3234374"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3ADF9EE5"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FDF844B"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CE30791"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1CA602BF"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7C40E4A"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764E980" w14:textId="77777777" w:rsidR="00575BEC" w:rsidRPr="00F62572" w:rsidRDefault="00575BEC" w:rsidP="00EC438D">
            <w:pPr>
              <w:pStyle w:val="af2"/>
              <w:jc w:val="center"/>
              <w:rPr>
                <w:rFonts w:cs="Arial"/>
                <w:color w:val="000000"/>
                <w:sz w:val="20"/>
              </w:rPr>
            </w:pPr>
          </w:p>
        </w:tc>
        <w:tc>
          <w:tcPr>
            <w:tcW w:w="370" w:type="pct"/>
            <w:tcBorders>
              <w:top w:val="single" w:sz="4" w:space="0" w:color="auto"/>
              <w:left w:val="single" w:sz="4" w:space="0" w:color="auto"/>
              <w:bottom w:val="single" w:sz="4" w:space="0" w:color="auto"/>
              <w:right w:val="single" w:sz="4" w:space="0" w:color="auto"/>
            </w:tcBorders>
            <w:vAlign w:val="center"/>
          </w:tcPr>
          <w:p w14:paraId="655EAB50" w14:textId="77777777" w:rsidR="00575BEC" w:rsidRPr="00F62572" w:rsidRDefault="00575BEC" w:rsidP="00EC438D">
            <w:pPr>
              <w:pStyle w:val="af2"/>
              <w:jc w:val="center"/>
              <w:rPr>
                <w:rFonts w:cs="Arial"/>
                <w:color w:val="000000"/>
                <w:sz w:val="20"/>
              </w:rPr>
            </w:pPr>
          </w:p>
        </w:tc>
        <w:tc>
          <w:tcPr>
            <w:tcW w:w="370" w:type="pct"/>
            <w:tcBorders>
              <w:top w:val="single" w:sz="4" w:space="0" w:color="auto"/>
              <w:left w:val="single" w:sz="4" w:space="0" w:color="auto"/>
              <w:bottom w:val="single" w:sz="4" w:space="0" w:color="auto"/>
              <w:right w:val="single" w:sz="4" w:space="0" w:color="auto"/>
            </w:tcBorders>
            <w:vAlign w:val="center"/>
          </w:tcPr>
          <w:p w14:paraId="7BDF17C4"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tcBorders>
            <w:vAlign w:val="center"/>
          </w:tcPr>
          <w:p w14:paraId="389FB623" w14:textId="77777777" w:rsidR="00575BEC" w:rsidRPr="00F62572" w:rsidRDefault="00575BEC" w:rsidP="00EC438D">
            <w:pPr>
              <w:pStyle w:val="af2"/>
              <w:jc w:val="center"/>
              <w:rPr>
                <w:rFonts w:cs="Arial"/>
                <w:color w:val="000000"/>
                <w:sz w:val="20"/>
              </w:rPr>
            </w:pPr>
          </w:p>
        </w:tc>
      </w:tr>
      <w:tr w:rsidR="00EC438D" w:rsidRPr="00F62572" w14:paraId="5F585FA2" w14:textId="77777777" w:rsidTr="00EC438D">
        <w:trPr>
          <w:cantSplit/>
        </w:trPr>
        <w:tc>
          <w:tcPr>
            <w:tcW w:w="278" w:type="pct"/>
            <w:tcBorders>
              <w:top w:val="single" w:sz="4" w:space="0" w:color="auto"/>
              <w:bottom w:val="single" w:sz="4" w:space="0" w:color="auto"/>
              <w:right w:val="single" w:sz="4" w:space="0" w:color="auto"/>
            </w:tcBorders>
            <w:vAlign w:val="center"/>
          </w:tcPr>
          <w:p w14:paraId="45CCDC81" w14:textId="77777777" w:rsidR="00575BEC" w:rsidRPr="00F62572" w:rsidRDefault="00575BEC" w:rsidP="00EC438D">
            <w:pPr>
              <w:pStyle w:val="af2"/>
              <w:jc w:val="center"/>
              <w:rPr>
                <w:rFonts w:cs="Arial"/>
                <w:color w:val="000000"/>
                <w:sz w:val="20"/>
              </w:rPr>
            </w:pPr>
          </w:p>
        </w:tc>
        <w:tc>
          <w:tcPr>
            <w:tcW w:w="370" w:type="pct"/>
            <w:tcBorders>
              <w:top w:val="single" w:sz="4" w:space="0" w:color="auto"/>
              <w:left w:val="single" w:sz="4" w:space="0" w:color="auto"/>
              <w:bottom w:val="single" w:sz="4" w:space="0" w:color="auto"/>
              <w:right w:val="single" w:sz="4" w:space="0" w:color="auto"/>
            </w:tcBorders>
            <w:vAlign w:val="center"/>
          </w:tcPr>
          <w:p w14:paraId="5F3417DA" w14:textId="77777777" w:rsidR="00575BEC" w:rsidRPr="00F62572" w:rsidRDefault="00575BEC" w:rsidP="00EC438D">
            <w:pPr>
              <w:pStyle w:val="af2"/>
              <w:jc w:val="center"/>
              <w:rPr>
                <w:rFonts w:cs="Arial"/>
                <w:color w:val="000000"/>
                <w:sz w:val="20"/>
              </w:rPr>
            </w:pPr>
          </w:p>
        </w:tc>
        <w:tc>
          <w:tcPr>
            <w:tcW w:w="370" w:type="pct"/>
            <w:tcBorders>
              <w:top w:val="single" w:sz="4" w:space="0" w:color="auto"/>
              <w:left w:val="single" w:sz="4" w:space="0" w:color="auto"/>
              <w:bottom w:val="single" w:sz="4" w:space="0" w:color="auto"/>
              <w:right w:val="single" w:sz="4" w:space="0" w:color="auto"/>
            </w:tcBorders>
            <w:vAlign w:val="center"/>
          </w:tcPr>
          <w:p w14:paraId="6C8401F9"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1F4CB05C"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5C16797C"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653F6F7F"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DA55917"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5B57AE28"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DC11676"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03879638"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039AA4A9"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5EAB915A" w14:textId="77777777" w:rsidR="00575BEC" w:rsidRPr="00F62572" w:rsidRDefault="00575BEC" w:rsidP="00EC438D">
            <w:pPr>
              <w:pStyle w:val="af2"/>
              <w:jc w:val="center"/>
              <w:rPr>
                <w:rFonts w:cs="Arial"/>
                <w:color w:val="000000"/>
                <w:sz w:val="20"/>
              </w:rPr>
            </w:pPr>
          </w:p>
        </w:tc>
        <w:tc>
          <w:tcPr>
            <w:tcW w:w="370" w:type="pct"/>
            <w:tcBorders>
              <w:top w:val="single" w:sz="4" w:space="0" w:color="auto"/>
              <w:left w:val="single" w:sz="4" w:space="0" w:color="auto"/>
              <w:bottom w:val="single" w:sz="4" w:space="0" w:color="auto"/>
              <w:right w:val="single" w:sz="4" w:space="0" w:color="auto"/>
            </w:tcBorders>
            <w:vAlign w:val="center"/>
          </w:tcPr>
          <w:p w14:paraId="76F41F1B" w14:textId="77777777" w:rsidR="00575BEC" w:rsidRPr="00F62572" w:rsidRDefault="00575BEC" w:rsidP="00EC438D">
            <w:pPr>
              <w:pStyle w:val="af2"/>
              <w:jc w:val="center"/>
              <w:rPr>
                <w:rFonts w:cs="Arial"/>
                <w:color w:val="000000"/>
                <w:sz w:val="20"/>
              </w:rPr>
            </w:pPr>
          </w:p>
        </w:tc>
        <w:tc>
          <w:tcPr>
            <w:tcW w:w="370" w:type="pct"/>
            <w:tcBorders>
              <w:top w:val="single" w:sz="4" w:space="0" w:color="auto"/>
              <w:left w:val="single" w:sz="4" w:space="0" w:color="auto"/>
              <w:bottom w:val="single" w:sz="4" w:space="0" w:color="auto"/>
              <w:right w:val="single" w:sz="4" w:space="0" w:color="auto"/>
            </w:tcBorders>
            <w:vAlign w:val="center"/>
          </w:tcPr>
          <w:p w14:paraId="0E5A40DA"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tcBorders>
            <w:vAlign w:val="center"/>
          </w:tcPr>
          <w:p w14:paraId="3776B05B" w14:textId="77777777" w:rsidR="00575BEC" w:rsidRPr="00F62572" w:rsidRDefault="00575BEC" w:rsidP="00EC438D">
            <w:pPr>
              <w:pStyle w:val="af2"/>
              <w:jc w:val="center"/>
              <w:rPr>
                <w:rFonts w:cs="Arial"/>
                <w:color w:val="000000"/>
                <w:sz w:val="20"/>
              </w:rPr>
            </w:pPr>
          </w:p>
        </w:tc>
      </w:tr>
    </w:tbl>
    <w:p w14:paraId="5C59BC1E" w14:textId="77777777" w:rsidR="00575BEC" w:rsidRPr="00F62572" w:rsidRDefault="00575BEC" w:rsidP="00F62572">
      <w:pPr>
        <w:spacing w:after="0" w:line="240" w:lineRule="auto"/>
        <w:rPr>
          <w:rFonts w:ascii="Arial" w:hAnsi="Arial" w:cs="Arial"/>
          <w:color w:val="000000"/>
          <w:sz w:val="20"/>
        </w:rPr>
      </w:pPr>
    </w:p>
    <w:p w14:paraId="09C99835" w14:textId="16323999" w:rsidR="00575BEC" w:rsidRPr="00F62572" w:rsidRDefault="00575BEC" w:rsidP="00F62572">
      <w:pPr>
        <w:pStyle w:val="10"/>
        <w:spacing w:line="240" w:lineRule="auto"/>
        <w:ind w:left="2119"/>
        <w:rPr>
          <w:rFonts w:ascii="Arial" w:hAnsi="Arial" w:cs="Arial"/>
          <w:color w:val="000000"/>
          <w:sz w:val="20"/>
          <w:szCs w:val="24"/>
        </w:rPr>
      </w:pPr>
      <w:bookmarkStart w:id="32" w:name="sub_1103"/>
      <w:r w:rsidRPr="00F62572">
        <w:rPr>
          <w:rFonts w:ascii="Arial" w:hAnsi="Arial" w:cs="Arial"/>
          <w:color w:val="000000"/>
          <w:sz w:val="20"/>
          <w:szCs w:val="24"/>
        </w:rPr>
        <w:t>3.</w:t>
      </w:r>
      <w:r w:rsidR="002E643C">
        <w:rPr>
          <w:rFonts w:ascii="Arial" w:hAnsi="Arial" w:cs="Arial"/>
          <w:color w:val="000000"/>
          <w:sz w:val="20"/>
          <w:szCs w:val="24"/>
        </w:rPr>
        <w:t xml:space="preserve"> </w:t>
      </w:r>
      <w:r w:rsidRPr="00F62572">
        <w:rPr>
          <w:rFonts w:ascii="Arial" w:hAnsi="Arial" w:cs="Arial"/>
          <w:color w:val="000000"/>
          <w:sz w:val="20"/>
          <w:szCs w:val="24"/>
        </w:rPr>
        <w:t>Структура</w:t>
      </w:r>
      <w:r w:rsidR="002E643C">
        <w:rPr>
          <w:rFonts w:ascii="Arial" w:hAnsi="Arial" w:cs="Arial"/>
          <w:color w:val="000000"/>
          <w:sz w:val="20"/>
          <w:szCs w:val="24"/>
        </w:rPr>
        <w:t xml:space="preserve"> </w:t>
      </w:r>
      <w:r w:rsidRPr="00F62572">
        <w:rPr>
          <w:rFonts w:ascii="Arial" w:hAnsi="Arial" w:cs="Arial"/>
          <w:color w:val="000000"/>
          <w:sz w:val="20"/>
          <w:szCs w:val="24"/>
        </w:rPr>
        <w:t>муниципальной</w:t>
      </w:r>
      <w:r w:rsidR="002E643C">
        <w:rPr>
          <w:rFonts w:ascii="Arial" w:hAnsi="Arial" w:cs="Arial"/>
          <w:color w:val="000000"/>
          <w:sz w:val="20"/>
          <w:szCs w:val="24"/>
        </w:rPr>
        <w:t xml:space="preserve"> </w:t>
      </w:r>
      <w:r w:rsidRPr="00F62572">
        <w:rPr>
          <w:rFonts w:ascii="Arial" w:hAnsi="Arial" w:cs="Arial"/>
          <w:color w:val="000000"/>
          <w:sz w:val="20"/>
          <w:szCs w:val="24"/>
        </w:rPr>
        <w:t>программы</w:t>
      </w:r>
    </w:p>
    <w:bookmarkEnd w:id="32"/>
    <w:p w14:paraId="15E0D83D" w14:textId="4C167057" w:rsidR="00575BEC" w:rsidRPr="00F62572" w:rsidRDefault="002E643C" w:rsidP="00F62572">
      <w:pPr>
        <w:tabs>
          <w:tab w:val="left" w:pos="2370"/>
        </w:tabs>
        <w:spacing w:after="0" w:line="240" w:lineRule="auto"/>
        <w:rPr>
          <w:rFonts w:ascii="Arial" w:hAnsi="Arial" w:cs="Arial"/>
          <w:color w:val="000000"/>
          <w:sz w:val="20"/>
        </w:rPr>
      </w:pPr>
      <w:r>
        <w:rPr>
          <w:rFonts w:ascii="Arial" w:hAnsi="Arial" w:cs="Arial"/>
          <w:color w:val="000000"/>
          <w:sz w:val="20"/>
        </w:rPr>
        <w:t xml:space="preserve">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62"/>
        <w:gridCol w:w="5893"/>
        <w:gridCol w:w="4840"/>
        <w:gridCol w:w="2281"/>
      </w:tblGrid>
      <w:tr w:rsidR="00575BEC" w:rsidRPr="00F62572" w14:paraId="390A5DA1" w14:textId="77777777" w:rsidTr="00EC438D">
        <w:trPr>
          <w:cantSplit/>
        </w:trPr>
        <w:tc>
          <w:tcPr>
            <w:tcW w:w="442" w:type="pct"/>
            <w:tcBorders>
              <w:top w:val="single" w:sz="4" w:space="0" w:color="auto"/>
              <w:bottom w:val="single" w:sz="4" w:space="0" w:color="auto"/>
              <w:right w:val="single" w:sz="4" w:space="0" w:color="auto"/>
            </w:tcBorders>
            <w:vAlign w:val="center"/>
          </w:tcPr>
          <w:p w14:paraId="6DD44B5D" w14:textId="2BF23227"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r w:rsidRPr="00F62572">
              <w:rPr>
                <w:rFonts w:cs="Arial"/>
                <w:color w:val="000000"/>
                <w:sz w:val="20"/>
              </w:rPr>
              <w:t>п/п</w:t>
            </w:r>
          </w:p>
        </w:tc>
        <w:tc>
          <w:tcPr>
            <w:tcW w:w="2064" w:type="pct"/>
            <w:tcBorders>
              <w:top w:val="single" w:sz="4" w:space="0" w:color="auto"/>
              <w:left w:val="single" w:sz="4" w:space="0" w:color="auto"/>
              <w:bottom w:val="single" w:sz="4" w:space="0" w:color="auto"/>
              <w:right w:val="single" w:sz="4" w:space="0" w:color="auto"/>
            </w:tcBorders>
            <w:vAlign w:val="center"/>
          </w:tcPr>
          <w:p w14:paraId="045C1943" w14:textId="7050A155" w:rsidR="00575BEC" w:rsidRPr="00F62572" w:rsidRDefault="00575BEC" w:rsidP="00EC438D">
            <w:pPr>
              <w:pStyle w:val="af2"/>
              <w:jc w:val="center"/>
              <w:rPr>
                <w:rFonts w:cs="Arial"/>
                <w:color w:val="000000"/>
                <w:sz w:val="20"/>
              </w:rPr>
            </w:pPr>
            <w:r w:rsidRPr="00F62572">
              <w:rPr>
                <w:rFonts w:cs="Arial"/>
                <w:color w:val="000000"/>
                <w:sz w:val="20"/>
              </w:rPr>
              <w:t>Показатели/задачи</w:t>
            </w:r>
            <w:r w:rsidR="002E643C">
              <w:rPr>
                <w:rFonts w:cs="Arial"/>
                <w:color w:val="000000"/>
                <w:sz w:val="20"/>
              </w:rPr>
              <w:t xml:space="preserve"> </w:t>
            </w:r>
            <w:r w:rsidRPr="00F62572">
              <w:rPr>
                <w:rFonts w:cs="Arial"/>
                <w:color w:val="000000"/>
                <w:sz w:val="20"/>
              </w:rPr>
              <w:t>структурного</w:t>
            </w:r>
            <w:r w:rsidR="002E643C">
              <w:rPr>
                <w:rFonts w:cs="Arial"/>
                <w:color w:val="000000"/>
                <w:sz w:val="20"/>
              </w:rPr>
              <w:t xml:space="preserve"> </w:t>
            </w:r>
            <w:r w:rsidRPr="00F62572">
              <w:rPr>
                <w:rFonts w:cs="Arial"/>
                <w:color w:val="000000"/>
                <w:sz w:val="20"/>
              </w:rPr>
              <w:t>элемента</w:t>
            </w:r>
            <w:hyperlink w:anchor="sub_1616" w:history="1">
              <w:r w:rsidRPr="00F62572">
                <w:rPr>
                  <w:rStyle w:val="af1"/>
                  <w:rFonts w:cs="Arial"/>
                  <w:color w:val="000000"/>
                  <w:szCs w:val="16"/>
                </w:rPr>
                <w:t>&lt;16&gt;</w:t>
              </w:r>
            </w:hyperlink>
          </w:p>
        </w:tc>
        <w:tc>
          <w:tcPr>
            <w:tcW w:w="1695" w:type="pct"/>
            <w:tcBorders>
              <w:top w:val="single" w:sz="4" w:space="0" w:color="auto"/>
              <w:left w:val="single" w:sz="4" w:space="0" w:color="auto"/>
              <w:bottom w:val="single" w:sz="4" w:space="0" w:color="auto"/>
              <w:right w:val="single" w:sz="4" w:space="0" w:color="auto"/>
            </w:tcBorders>
            <w:vAlign w:val="center"/>
          </w:tcPr>
          <w:p w14:paraId="5C41D729" w14:textId="51647311" w:rsidR="00575BEC" w:rsidRPr="00F62572" w:rsidRDefault="00575BEC" w:rsidP="00EC438D">
            <w:pPr>
              <w:pStyle w:val="af2"/>
              <w:jc w:val="center"/>
              <w:rPr>
                <w:rFonts w:cs="Arial"/>
                <w:color w:val="000000"/>
                <w:sz w:val="20"/>
              </w:rPr>
            </w:pPr>
            <w:r w:rsidRPr="00F62572">
              <w:rPr>
                <w:rFonts w:cs="Arial"/>
                <w:color w:val="000000"/>
                <w:sz w:val="20"/>
              </w:rPr>
              <w:t>Описание</w:t>
            </w:r>
            <w:r w:rsidR="002E643C">
              <w:rPr>
                <w:rFonts w:cs="Arial"/>
                <w:color w:val="000000"/>
                <w:sz w:val="20"/>
              </w:rPr>
              <w:t xml:space="preserve"> </w:t>
            </w:r>
            <w:r w:rsidRPr="00F62572">
              <w:rPr>
                <w:rFonts w:cs="Arial"/>
                <w:color w:val="000000"/>
                <w:sz w:val="20"/>
              </w:rPr>
              <w:t>ожидаемых</w:t>
            </w:r>
            <w:r w:rsidR="002E643C">
              <w:rPr>
                <w:rFonts w:cs="Arial"/>
                <w:color w:val="000000"/>
                <w:sz w:val="20"/>
              </w:rPr>
              <w:t xml:space="preserve"> </w:t>
            </w:r>
            <w:r w:rsidRPr="00F62572">
              <w:rPr>
                <w:rFonts w:cs="Arial"/>
                <w:color w:val="000000"/>
                <w:sz w:val="20"/>
              </w:rPr>
              <w:t>эффектов</w:t>
            </w:r>
            <w:r w:rsidR="002E643C">
              <w:rPr>
                <w:rFonts w:cs="Arial"/>
                <w:color w:val="000000"/>
                <w:sz w:val="20"/>
              </w:rPr>
              <w:t xml:space="preserve"> </w:t>
            </w:r>
            <w:r w:rsidRPr="00F62572">
              <w:rPr>
                <w:rFonts w:cs="Arial"/>
                <w:color w:val="000000"/>
                <w:sz w:val="20"/>
              </w:rPr>
              <w:t>от</w:t>
            </w:r>
            <w:r w:rsidR="002E643C">
              <w:rPr>
                <w:rFonts w:cs="Arial"/>
                <w:color w:val="000000"/>
                <w:sz w:val="20"/>
              </w:rPr>
              <w:t xml:space="preserve"> </w:t>
            </w:r>
            <w:r w:rsidRPr="00F62572">
              <w:rPr>
                <w:rFonts w:cs="Arial"/>
                <w:color w:val="000000"/>
                <w:sz w:val="20"/>
              </w:rPr>
              <w:t>реализации</w:t>
            </w:r>
            <w:r w:rsidR="002E643C">
              <w:rPr>
                <w:rFonts w:cs="Arial"/>
                <w:color w:val="000000"/>
                <w:sz w:val="20"/>
              </w:rPr>
              <w:t xml:space="preserve"> </w:t>
            </w:r>
            <w:r w:rsidRPr="00F62572">
              <w:rPr>
                <w:rFonts w:cs="Arial"/>
                <w:color w:val="000000"/>
                <w:sz w:val="20"/>
              </w:rPr>
              <w:t>задачи</w:t>
            </w:r>
            <w:r w:rsidR="002E643C">
              <w:rPr>
                <w:rFonts w:cs="Arial"/>
                <w:color w:val="000000"/>
                <w:sz w:val="20"/>
              </w:rPr>
              <w:t xml:space="preserve"> </w:t>
            </w:r>
            <w:r w:rsidRPr="00F62572">
              <w:rPr>
                <w:rFonts w:cs="Arial"/>
                <w:color w:val="000000"/>
                <w:sz w:val="20"/>
              </w:rPr>
              <w:t>структурного</w:t>
            </w:r>
            <w:r w:rsidR="002E643C">
              <w:rPr>
                <w:rFonts w:cs="Arial"/>
                <w:color w:val="000000"/>
                <w:sz w:val="20"/>
              </w:rPr>
              <w:t xml:space="preserve"> </w:t>
            </w:r>
            <w:r w:rsidRPr="00F62572">
              <w:rPr>
                <w:rFonts w:cs="Arial"/>
                <w:color w:val="000000"/>
                <w:sz w:val="20"/>
              </w:rPr>
              <w:t>элемента</w:t>
            </w:r>
            <w:hyperlink w:anchor="sub_1717" w:history="1">
              <w:r w:rsidRPr="00F62572">
                <w:rPr>
                  <w:rStyle w:val="af1"/>
                  <w:rFonts w:cs="Arial"/>
                  <w:color w:val="000000"/>
                  <w:szCs w:val="16"/>
                </w:rPr>
                <w:t>&lt;17&gt;</w:t>
              </w:r>
            </w:hyperlink>
          </w:p>
        </w:tc>
        <w:tc>
          <w:tcPr>
            <w:tcW w:w="799" w:type="pct"/>
            <w:tcBorders>
              <w:top w:val="single" w:sz="4" w:space="0" w:color="auto"/>
              <w:left w:val="single" w:sz="4" w:space="0" w:color="auto"/>
              <w:bottom w:val="single" w:sz="4" w:space="0" w:color="auto"/>
            </w:tcBorders>
            <w:vAlign w:val="center"/>
          </w:tcPr>
          <w:p w14:paraId="64E82618" w14:textId="2071C809" w:rsidR="00575BEC" w:rsidRPr="00F62572" w:rsidRDefault="00575BEC" w:rsidP="00EC438D">
            <w:pPr>
              <w:pStyle w:val="af2"/>
              <w:jc w:val="center"/>
              <w:rPr>
                <w:rFonts w:cs="Arial"/>
                <w:color w:val="000000"/>
                <w:sz w:val="20"/>
              </w:rPr>
            </w:pPr>
            <w:r w:rsidRPr="00F62572">
              <w:rPr>
                <w:rFonts w:cs="Arial"/>
                <w:color w:val="000000"/>
                <w:sz w:val="20"/>
              </w:rPr>
              <w:t>Связь</w:t>
            </w:r>
            <w:r w:rsidR="002E643C">
              <w:rPr>
                <w:rFonts w:cs="Arial"/>
                <w:color w:val="000000"/>
                <w:sz w:val="20"/>
              </w:rPr>
              <w:t xml:space="preserve"> </w:t>
            </w:r>
            <w:r w:rsidRPr="00F62572">
              <w:rPr>
                <w:rFonts w:cs="Arial"/>
                <w:color w:val="000000"/>
                <w:sz w:val="20"/>
              </w:rPr>
              <w:t>с</w:t>
            </w:r>
            <w:r w:rsidR="002E643C">
              <w:rPr>
                <w:rFonts w:cs="Arial"/>
                <w:color w:val="000000"/>
                <w:sz w:val="20"/>
              </w:rPr>
              <w:t xml:space="preserve"> </w:t>
            </w:r>
            <w:r w:rsidRPr="00F62572">
              <w:rPr>
                <w:rFonts w:cs="Arial"/>
                <w:color w:val="000000"/>
                <w:sz w:val="20"/>
              </w:rPr>
              <w:t>показателями</w:t>
            </w:r>
            <w:hyperlink w:anchor="sub_1818" w:history="1">
              <w:r w:rsidRPr="00F62572">
                <w:rPr>
                  <w:rStyle w:val="af1"/>
                  <w:rFonts w:cs="Arial"/>
                  <w:color w:val="000000"/>
                  <w:szCs w:val="16"/>
                </w:rPr>
                <w:t>&lt;18&gt;</w:t>
              </w:r>
            </w:hyperlink>
          </w:p>
        </w:tc>
      </w:tr>
      <w:tr w:rsidR="00575BEC" w:rsidRPr="00F62572" w14:paraId="1E722518" w14:textId="77777777" w:rsidTr="00EC438D">
        <w:trPr>
          <w:cantSplit/>
        </w:trPr>
        <w:tc>
          <w:tcPr>
            <w:tcW w:w="442" w:type="pct"/>
            <w:tcBorders>
              <w:top w:val="single" w:sz="4" w:space="0" w:color="auto"/>
              <w:bottom w:val="single" w:sz="4" w:space="0" w:color="auto"/>
              <w:right w:val="single" w:sz="4" w:space="0" w:color="auto"/>
            </w:tcBorders>
            <w:vAlign w:val="center"/>
          </w:tcPr>
          <w:p w14:paraId="5DB6CD71" w14:textId="77777777" w:rsidR="00575BEC" w:rsidRPr="00F62572" w:rsidRDefault="00575BEC" w:rsidP="00EC438D">
            <w:pPr>
              <w:pStyle w:val="af2"/>
              <w:jc w:val="center"/>
              <w:rPr>
                <w:rFonts w:cs="Arial"/>
                <w:color w:val="000000"/>
                <w:sz w:val="20"/>
              </w:rPr>
            </w:pPr>
            <w:r w:rsidRPr="00F62572">
              <w:rPr>
                <w:rFonts w:cs="Arial"/>
                <w:color w:val="000000"/>
                <w:sz w:val="20"/>
              </w:rPr>
              <w:t>1</w:t>
            </w:r>
          </w:p>
        </w:tc>
        <w:tc>
          <w:tcPr>
            <w:tcW w:w="2064" w:type="pct"/>
            <w:tcBorders>
              <w:top w:val="single" w:sz="4" w:space="0" w:color="auto"/>
              <w:left w:val="single" w:sz="4" w:space="0" w:color="auto"/>
              <w:bottom w:val="single" w:sz="4" w:space="0" w:color="auto"/>
              <w:right w:val="single" w:sz="4" w:space="0" w:color="auto"/>
            </w:tcBorders>
            <w:vAlign w:val="center"/>
          </w:tcPr>
          <w:p w14:paraId="48F44DBA" w14:textId="77777777" w:rsidR="00575BEC" w:rsidRPr="00F62572" w:rsidRDefault="00575BEC" w:rsidP="00EC438D">
            <w:pPr>
              <w:pStyle w:val="af2"/>
              <w:jc w:val="center"/>
              <w:rPr>
                <w:rFonts w:cs="Arial"/>
                <w:color w:val="000000"/>
                <w:sz w:val="20"/>
              </w:rPr>
            </w:pPr>
            <w:r w:rsidRPr="00F62572">
              <w:rPr>
                <w:rFonts w:cs="Arial"/>
                <w:color w:val="000000"/>
                <w:sz w:val="20"/>
              </w:rPr>
              <w:t>2</w:t>
            </w:r>
          </w:p>
        </w:tc>
        <w:tc>
          <w:tcPr>
            <w:tcW w:w="1695" w:type="pct"/>
            <w:tcBorders>
              <w:top w:val="single" w:sz="4" w:space="0" w:color="auto"/>
              <w:left w:val="single" w:sz="4" w:space="0" w:color="auto"/>
              <w:bottom w:val="single" w:sz="4" w:space="0" w:color="auto"/>
              <w:right w:val="single" w:sz="4" w:space="0" w:color="auto"/>
            </w:tcBorders>
            <w:vAlign w:val="center"/>
          </w:tcPr>
          <w:p w14:paraId="5F56C511" w14:textId="77777777" w:rsidR="00575BEC" w:rsidRPr="00F62572" w:rsidRDefault="00575BEC" w:rsidP="00EC438D">
            <w:pPr>
              <w:pStyle w:val="af2"/>
              <w:jc w:val="center"/>
              <w:rPr>
                <w:rFonts w:cs="Arial"/>
                <w:color w:val="000000"/>
                <w:sz w:val="20"/>
              </w:rPr>
            </w:pPr>
            <w:r w:rsidRPr="00F62572">
              <w:rPr>
                <w:rFonts w:cs="Arial"/>
                <w:color w:val="000000"/>
                <w:sz w:val="20"/>
              </w:rPr>
              <w:t>3</w:t>
            </w:r>
          </w:p>
        </w:tc>
        <w:tc>
          <w:tcPr>
            <w:tcW w:w="799" w:type="pct"/>
            <w:tcBorders>
              <w:top w:val="single" w:sz="4" w:space="0" w:color="auto"/>
              <w:left w:val="single" w:sz="4" w:space="0" w:color="auto"/>
              <w:bottom w:val="single" w:sz="4" w:space="0" w:color="auto"/>
            </w:tcBorders>
            <w:vAlign w:val="center"/>
          </w:tcPr>
          <w:p w14:paraId="1ED2F79E" w14:textId="77777777" w:rsidR="00575BEC" w:rsidRPr="00F62572" w:rsidRDefault="00575BEC" w:rsidP="00EC438D">
            <w:pPr>
              <w:pStyle w:val="af2"/>
              <w:jc w:val="center"/>
              <w:rPr>
                <w:rFonts w:cs="Arial"/>
                <w:color w:val="000000"/>
                <w:sz w:val="20"/>
              </w:rPr>
            </w:pPr>
            <w:r w:rsidRPr="00F62572">
              <w:rPr>
                <w:rFonts w:cs="Arial"/>
                <w:color w:val="000000"/>
                <w:sz w:val="20"/>
              </w:rPr>
              <w:t>4</w:t>
            </w:r>
          </w:p>
        </w:tc>
      </w:tr>
      <w:tr w:rsidR="00575BEC" w:rsidRPr="00F62572" w14:paraId="23794FEB" w14:textId="77777777" w:rsidTr="00EC438D">
        <w:trPr>
          <w:cantSplit/>
        </w:trPr>
        <w:tc>
          <w:tcPr>
            <w:tcW w:w="442" w:type="pct"/>
            <w:tcBorders>
              <w:top w:val="single" w:sz="4" w:space="0" w:color="auto"/>
              <w:bottom w:val="single" w:sz="4" w:space="0" w:color="auto"/>
              <w:right w:val="single" w:sz="4" w:space="0" w:color="auto"/>
            </w:tcBorders>
            <w:vAlign w:val="center"/>
          </w:tcPr>
          <w:p w14:paraId="1C05C224" w14:textId="77777777" w:rsidR="00575BEC" w:rsidRPr="00F62572" w:rsidRDefault="00575BEC" w:rsidP="00EC438D">
            <w:pPr>
              <w:pStyle w:val="af2"/>
              <w:jc w:val="center"/>
              <w:rPr>
                <w:rFonts w:cs="Arial"/>
                <w:color w:val="000000"/>
                <w:sz w:val="20"/>
              </w:rPr>
            </w:pPr>
            <w:r w:rsidRPr="00F62572">
              <w:rPr>
                <w:rFonts w:cs="Arial"/>
                <w:color w:val="000000"/>
                <w:sz w:val="20"/>
              </w:rPr>
              <w:t>1.</w:t>
            </w:r>
          </w:p>
        </w:tc>
        <w:tc>
          <w:tcPr>
            <w:tcW w:w="4558" w:type="pct"/>
            <w:gridSpan w:val="3"/>
            <w:tcBorders>
              <w:top w:val="single" w:sz="4" w:space="0" w:color="auto"/>
              <w:left w:val="single" w:sz="4" w:space="0" w:color="auto"/>
              <w:bottom w:val="single" w:sz="4" w:space="0" w:color="auto"/>
            </w:tcBorders>
            <w:vAlign w:val="center"/>
          </w:tcPr>
          <w:p w14:paraId="23F5B04D" w14:textId="2DD26A41"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N.</w:t>
            </w:r>
            <w:r w:rsidR="002E643C">
              <w:rPr>
                <w:rFonts w:ascii="Arial" w:hAnsi="Arial" w:cs="Arial"/>
                <w:color w:val="000000"/>
                <w:sz w:val="20"/>
              </w:rPr>
              <w:t xml:space="preserve"> </w:t>
            </w:r>
            <w:r w:rsidRPr="00F62572">
              <w:rPr>
                <w:rFonts w:ascii="Arial" w:hAnsi="Arial" w:cs="Arial"/>
                <w:color w:val="000000"/>
                <w:sz w:val="20"/>
              </w:rPr>
              <w:t>Направление</w:t>
            </w:r>
            <w:r w:rsidR="002E643C">
              <w:rPr>
                <w:rFonts w:ascii="Arial" w:hAnsi="Arial" w:cs="Arial"/>
                <w:color w:val="000000"/>
                <w:sz w:val="20"/>
              </w:rPr>
              <w:t xml:space="preserve"> </w:t>
            </w:r>
            <w:r w:rsidRPr="00F62572">
              <w:rPr>
                <w:rFonts w:ascii="Arial" w:hAnsi="Arial" w:cs="Arial"/>
                <w:color w:val="000000"/>
                <w:sz w:val="20"/>
              </w:rPr>
              <w:t>(подпрограмма)</w:t>
            </w:r>
            <w:r w:rsidR="002E643C">
              <w:rPr>
                <w:rFonts w:ascii="Arial" w:hAnsi="Arial" w:cs="Arial"/>
                <w:color w:val="000000"/>
                <w:sz w:val="20"/>
              </w:rPr>
              <w:t xml:space="preserve"> </w:t>
            </w:r>
            <w:r w:rsidRPr="00F62572">
              <w:rPr>
                <w:rFonts w:ascii="Arial" w:hAnsi="Arial" w:cs="Arial"/>
                <w:color w:val="000000"/>
                <w:sz w:val="20"/>
              </w:rPr>
              <w:t>«Наименование»</w:t>
            </w:r>
            <w:hyperlink w:anchor="sub_1919" w:history="1">
              <w:r w:rsidRPr="00F62572">
                <w:rPr>
                  <w:rStyle w:val="af1"/>
                  <w:rFonts w:ascii="Arial" w:hAnsi="Arial" w:cs="Arial"/>
                  <w:color w:val="000000"/>
                  <w:szCs w:val="16"/>
                </w:rPr>
                <w:t>&lt;19&gt;</w:t>
              </w:r>
            </w:hyperlink>
          </w:p>
        </w:tc>
      </w:tr>
      <w:tr w:rsidR="00575BEC" w:rsidRPr="00F62572" w14:paraId="70718C44" w14:textId="77777777" w:rsidTr="00EC438D">
        <w:trPr>
          <w:cantSplit/>
        </w:trPr>
        <w:tc>
          <w:tcPr>
            <w:tcW w:w="442" w:type="pct"/>
            <w:tcBorders>
              <w:top w:val="single" w:sz="4" w:space="0" w:color="auto"/>
              <w:bottom w:val="single" w:sz="4" w:space="0" w:color="auto"/>
              <w:right w:val="single" w:sz="4" w:space="0" w:color="auto"/>
            </w:tcBorders>
            <w:vAlign w:val="center"/>
          </w:tcPr>
          <w:p w14:paraId="7FFBAAF5" w14:textId="77777777" w:rsidR="00575BEC" w:rsidRPr="00F62572" w:rsidRDefault="00575BEC" w:rsidP="00EC438D">
            <w:pPr>
              <w:pStyle w:val="af2"/>
              <w:jc w:val="center"/>
              <w:rPr>
                <w:rFonts w:cs="Arial"/>
                <w:color w:val="000000"/>
                <w:sz w:val="20"/>
              </w:rPr>
            </w:pPr>
            <w:r w:rsidRPr="00F62572">
              <w:rPr>
                <w:rFonts w:cs="Arial"/>
                <w:color w:val="000000"/>
                <w:sz w:val="20"/>
              </w:rPr>
              <w:t>1.1.</w:t>
            </w:r>
          </w:p>
        </w:tc>
        <w:tc>
          <w:tcPr>
            <w:tcW w:w="4558" w:type="pct"/>
            <w:gridSpan w:val="3"/>
            <w:tcBorders>
              <w:top w:val="single" w:sz="4" w:space="0" w:color="auto"/>
              <w:left w:val="single" w:sz="4" w:space="0" w:color="auto"/>
              <w:bottom w:val="single" w:sz="4" w:space="0" w:color="auto"/>
            </w:tcBorders>
            <w:vAlign w:val="center"/>
          </w:tcPr>
          <w:p w14:paraId="74DA68DE" w14:textId="32432AB2"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Проект</w:t>
            </w:r>
            <w:hyperlink w:anchor="sub_1919" w:history="1">
              <w:r w:rsidRPr="00F62572">
                <w:rPr>
                  <w:rStyle w:val="af1"/>
                  <w:rFonts w:ascii="Arial" w:hAnsi="Arial" w:cs="Arial"/>
                  <w:color w:val="000000"/>
                  <w:szCs w:val="16"/>
                </w:rPr>
                <w:t>&lt;20&gt;</w:t>
              </w:r>
            </w:hyperlink>
            <w:r w:rsidR="002E643C">
              <w:rPr>
                <w:rFonts w:ascii="Arial" w:hAnsi="Arial" w:cs="Arial"/>
                <w:color w:val="000000"/>
                <w:sz w:val="20"/>
              </w:rPr>
              <w:t xml:space="preserve"> </w:t>
            </w:r>
            <w:r w:rsidRPr="00F62572">
              <w:rPr>
                <w:rFonts w:ascii="Arial" w:hAnsi="Arial" w:cs="Arial"/>
                <w:color w:val="000000"/>
                <w:sz w:val="20"/>
              </w:rPr>
              <w:t>«Наименование»</w:t>
            </w:r>
          </w:p>
          <w:p w14:paraId="79F61431" w14:textId="3C411612"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(Фамилия,</w:t>
            </w:r>
            <w:r w:rsidR="002E643C">
              <w:rPr>
                <w:rFonts w:ascii="Arial" w:hAnsi="Arial" w:cs="Arial"/>
                <w:color w:val="000000"/>
                <w:sz w:val="20"/>
              </w:rPr>
              <w:t xml:space="preserve"> </w:t>
            </w:r>
            <w:r w:rsidRPr="00F62572">
              <w:rPr>
                <w:rFonts w:ascii="Arial" w:hAnsi="Arial" w:cs="Arial"/>
                <w:color w:val="000000"/>
                <w:sz w:val="20"/>
              </w:rPr>
              <w:t>имя,</w:t>
            </w:r>
            <w:r w:rsidR="002E643C">
              <w:rPr>
                <w:rFonts w:ascii="Arial" w:hAnsi="Arial" w:cs="Arial"/>
                <w:color w:val="000000"/>
                <w:sz w:val="20"/>
              </w:rPr>
              <w:t xml:space="preserve"> </w:t>
            </w:r>
            <w:r w:rsidRPr="00F62572">
              <w:rPr>
                <w:rFonts w:ascii="Arial" w:hAnsi="Arial" w:cs="Arial"/>
                <w:color w:val="000000"/>
                <w:sz w:val="20"/>
              </w:rPr>
              <w:t>отчество</w:t>
            </w:r>
            <w:r w:rsidR="002E643C">
              <w:rPr>
                <w:rFonts w:ascii="Arial" w:hAnsi="Arial" w:cs="Arial"/>
                <w:color w:val="000000"/>
                <w:sz w:val="20"/>
              </w:rPr>
              <w:t xml:space="preserve"> </w:t>
            </w:r>
            <w:r w:rsidRPr="00F62572">
              <w:rPr>
                <w:rFonts w:ascii="Arial" w:hAnsi="Arial" w:cs="Arial"/>
                <w:color w:val="000000"/>
                <w:sz w:val="20"/>
              </w:rPr>
              <w:t>куратора)</w:t>
            </w:r>
            <w:hyperlink w:anchor="sub_2121" w:history="1">
              <w:r w:rsidRPr="00F62572">
                <w:rPr>
                  <w:rStyle w:val="af1"/>
                  <w:rFonts w:ascii="Arial" w:hAnsi="Arial" w:cs="Arial"/>
                  <w:color w:val="000000"/>
                  <w:szCs w:val="16"/>
                </w:rPr>
                <w:t>&lt;21&gt;</w:t>
              </w:r>
            </w:hyperlink>
          </w:p>
        </w:tc>
      </w:tr>
      <w:tr w:rsidR="00575BEC" w:rsidRPr="00F62572" w14:paraId="3D1B211E" w14:textId="77777777" w:rsidTr="00EC438D">
        <w:trPr>
          <w:cantSplit/>
        </w:trPr>
        <w:tc>
          <w:tcPr>
            <w:tcW w:w="442" w:type="pct"/>
            <w:tcBorders>
              <w:top w:val="single" w:sz="4" w:space="0" w:color="auto"/>
              <w:bottom w:val="single" w:sz="4" w:space="0" w:color="auto"/>
              <w:right w:val="single" w:sz="4" w:space="0" w:color="auto"/>
            </w:tcBorders>
            <w:vAlign w:val="center"/>
          </w:tcPr>
          <w:p w14:paraId="4F1EFF45" w14:textId="77777777" w:rsidR="00575BEC" w:rsidRPr="00F62572" w:rsidRDefault="00575BEC" w:rsidP="00EC438D">
            <w:pPr>
              <w:pStyle w:val="af2"/>
              <w:jc w:val="center"/>
              <w:rPr>
                <w:rFonts w:cs="Arial"/>
                <w:color w:val="000000"/>
                <w:sz w:val="20"/>
              </w:rPr>
            </w:pPr>
          </w:p>
        </w:tc>
        <w:tc>
          <w:tcPr>
            <w:tcW w:w="2064" w:type="pct"/>
            <w:tcBorders>
              <w:top w:val="single" w:sz="4" w:space="0" w:color="auto"/>
              <w:left w:val="single" w:sz="4" w:space="0" w:color="auto"/>
              <w:bottom w:val="single" w:sz="4" w:space="0" w:color="auto"/>
              <w:right w:val="single" w:sz="4" w:space="0" w:color="auto"/>
            </w:tcBorders>
            <w:vAlign w:val="center"/>
          </w:tcPr>
          <w:p w14:paraId="7333C990" w14:textId="416E4D1A"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Ответственный</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реализацию</w:t>
            </w:r>
            <w:r w:rsidR="002E643C">
              <w:rPr>
                <w:rFonts w:ascii="Arial" w:hAnsi="Arial" w:cs="Arial"/>
                <w:color w:val="000000"/>
                <w:sz w:val="20"/>
              </w:rPr>
              <w:t xml:space="preserve"> </w:t>
            </w:r>
            <w:r w:rsidRPr="00F62572">
              <w:rPr>
                <w:rFonts w:ascii="Arial" w:hAnsi="Arial" w:cs="Arial"/>
                <w:color w:val="000000"/>
                <w:sz w:val="20"/>
              </w:rPr>
              <w:t>(наименование</w:t>
            </w:r>
            <w:r w:rsidR="002E643C">
              <w:rPr>
                <w:rFonts w:ascii="Arial" w:hAnsi="Arial" w:cs="Arial"/>
                <w:color w:val="000000"/>
                <w:sz w:val="20"/>
              </w:rPr>
              <w:t xml:space="preserve"> </w:t>
            </w:r>
            <w:r w:rsidRPr="00F62572">
              <w:rPr>
                <w:rFonts w:ascii="Arial" w:hAnsi="Arial" w:cs="Arial"/>
                <w:color w:val="000000"/>
                <w:sz w:val="20"/>
              </w:rPr>
              <w:t>отраслевого</w:t>
            </w:r>
            <w:r w:rsidR="002E643C">
              <w:rPr>
                <w:rFonts w:ascii="Arial" w:hAnsi="Arial" w:cs="Arial"/>
                <w:color w:val="000000"/>
                <w:sz w:val="20"/>
              </w:rPr>
              <w:t xml:space="preserve"> </w:t>
            </w:r>
            <w:r w:rsidRPr="00F62572">
              <w:rPr>
                <w:rFonts w:ascii="Arial" w:hAnsi="Arial" w:cs="Arial"/>
                <w:color w:val="000000"/>
                <w:sz w:val="20"/>
              </w:rPr>
              <w:t>(функционального)</w:t>
            </w:r>
            <w:r w:rsidR="002E643C">
              <w:rPr>
                <w:rFonts w:ascii="Arial" w:hAnsi="Arial" w:cs="Arial"/>
                <w:color w:val="000000"/>
                <w:sz w:val="20"/>
              </w:rPr>
              <w:t xml:space="preserve"> </w:t>
            </w:r>
            <w:r w:rsidRPr="00F62572">
              <w:rPr>
                <w:rFonts w:ascii="Arial" w:hAnsi="Arial" w:cs="Arial"/>
                <w:color w:val="000000"/>
                <w:sz w:val="20"/>
              </w:rPr>
              <w:t>органа,</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подразделения</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(фамилия,</w:t>
            </w:r>
            <w:r w:rsidR="002E643C">
              <w:rPr>
                <w:rFonts w:ascii="Arial" w:hAnsi="Arial" w:cs="Arial"/>
                <w:color w:val="000000"/>
                <w:sz w:val="20"/>
              </w:rPr>
              <w:t xml:space="preserve"> </w:t>
            </w:r>
            <w:r w:rsidRPr="00F62572">
              <w:rPr>
                <w:rFonts w:ascii="Arial" w:hAnsi="Arial" w:cs="Arial"/>
                <w:color w:val="000000"/>
                <w:sz w:val="20"/>
              </w:rPr>
              <w:t>имя,</w:t>
            </w:r>
            <w:r w:rsidR="002E643C">
              <w:rPr>
                <w:rFonts w:ascii="Arial" w:hAnsi="Arial" w:cs="Arial"/>
                <w:color w:val="000000"/>
                <w:sz w:val="20"/>
              </w:rPr>
              <w:t xml:space="preserve"> </w:t>
            </w:r>
            <w:r w:rsidRPr="00F62572">
              <w:rPr>
                <w:rFonts w:ascii="Arial" w:hAnsi="Arial" w:cs="Arial"/>
                <w:color w:val="000000"/>
                <w:sz w:val="20"/>
              </w:rPr>
              <w:t>отчество</w:t>
            </w:r>
            <w:r w:rsidR="002E643C">
              <w:rPr>
                <w:rFonts w:ascii="Arial" w:hAnsi="Arial" w:cs="Arial"/>
                <w:color w:val="000000"/>
                <w:sz w:val="20"/>
              </w:rPr>
              <w:t xml:space="preserve"> </w:t>
            </w:r>
            <w:r w:rsidRPr="00F62572">
              <w:rPr>
                <w:rFonts w:ascii="Arial" w:hAnsi="Arial" w:cs="Arial"/>
                <w:color w:val="000000"/>
                <w:sz w:val="20"/>
              </w:rPr>
              <w:t>руководителя</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p>
        </w:tc>
        <w:tc>
          <w:tcPr>
            <w:tcW w:w="2494" w:type="pct"/>
            <w:gridSpan w:val="2"/>
            <w:tcBorders>
              <w:top w:val="single" w:sz="4" w:space="0" w:color="auto"/>
              <w:left w:val="single" w:sz="4" w:space="0" w:color="auto"/>
              <w:bottom w:val="single" w:sz="4" w:space="0" w:color="auto"/>
            </w:tcBorders>
            <w:vAlign w:val="center"/>
          </w:tcPr>
          <w:p w14:paraId="24C88ECD" w14:textId="181D75C1"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Срок</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(год</w:t>
            </w:r>
            <w:r w:rsidR="002E643C">
              <w:rPr>
                <w:rFonts w:ascii="Arial" w:hAnsi="Arial" w:cs="Arial"/>
                <w:color w:val="000000"/>
                <w:sz w:val="20"/>
              </w:rPr>
              <w:t xml:space="preserve"> </w:t>
            </w:r>
            <w:r w:rsidRPr="00F62572">
              <w:rPr>
                <w:rFonts w:ascii="Arial" w:hAnsi="Arial" w:cs="Arial"/>
                <w:color w:val="000000"/>
                <w:sz w:val="20"/>
              </w:rPr>
              <w:t>начала</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год</w:t>
            </w:r>
            <w:r w:rsidR="002E643C">
              <w:rPr>
                <w:rFonts w:ascii="Arial" w:hAnsi="Arial" w:cs="Arial"/>
                <w:color w:val="000000"/>
                <w:sz w:val="20"/>
              </w:rPr>
              <w:t xml:space="preserve"> </w:t>
            </w:r>
            <w:r w:rsidRPr="00F62572">
              <w:rPr>
                <w:rFonts w:ascii="Arial" w:hAnsi="Arial" w:cs="Arial"/>
                <w:color w:val="000000"/>
                <w:sz w:val="20"/>
              </w:rPr>
              <w:t>окончания)</w:t>
            </w:r>
          </w:p>
        </w:tc>
      </w:tr>
      <w:tr w:rsidR="00575BEC" w:rsidRPr="00F62572" w14:paraId="7121F01F" w14:textId="77777777" w:rsidTr="00EC438D">
        <w:trPr>
          <w:cantSplit/>
        </w:trPr>
        <w:tc>
          <w:tcPr>
            <w:tcW w:w="442" w:type="pct"/>
            <w:tcBorders>
              <w:top w:val="single" w:sz="4" w:space="0" w:color="auto"/>
              <w:bottom w:val="single" w:sz="4" w:space="0" w:color="auto"/>
              <w:right w:val="single" w:sz="4" w:space="0" w:color="auto"/>
            </w:tcBorders>
            <w:vAlign w:val="center"/>
          </w:tcPr>
          <w:p w14:paraId="54D26326" w14:textId="77777777" w:rsidR="00575BEC" w:rsidRPr="00F62572" w:rsidRDefault="00575BEC" w:rsidP="00EC438D">
            <w:pPr>
              <w:pStyle w:val="af2"/>
              <w:jc w:val="center"/>
              <w:rPr>
                <w:rFonts w:cs="Arial"/>
                <w:color w:val="000000"/>
                <w:sz w:val="20"/>
              </w:rPr>
            </w:pPr>
            <w:r w:rsidRPr="00F62572">
              <w:rPr>
                <w:rFonts w:cs="Arial"/>
                <w:color w:val="000000"/>
                <w:sz w:val="20"/>
              </w:rPr>
              <w:t>1.1.1.</w:t>
            </w:r>
          </w:p>
        </w:tc>
        <w:tc>
          <w:tcPr>
            <w:tcW w:w="2064" w:type="pct"/>
            <w:tcBorders>
              <w:top w:val="single" w:sz="4" w:space="0" w:color="auto"/>
              <w:left w:val="single" w:sz="4" w:space="0" w:color="auto"/>
              <w:bottom w:val="single" w:sz="4" w:space="0" w:color="auto"/>
              <w:right w:val="single" w:sz="4" w:space="0" w:color="auto"/>
            </w:tcBorders>
            <w:vAlign w:val="center"/>
          </w:tcPr>
          <w:p w14:paraId="26328E2F" w14:textId="24774353"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Показатель/задача</w:t>
            </w:r>
            <w:r w:rsidR="002E643C">
              <w:rPr>
                <w:rFonts w:ascii="Arial" w:hAnsi="Arial" w:cs="Arial"/>
                <w:color w:val="000000"/>
                <w:sz w:val="20"/>
              </w:rPr>
              <w:t xml:space="preserve"> </w:t>
            </w:r>
            <w:r w:rsidRPr="00F62572">
              <w:rPr>
                <w:rFonts w:ascii="Arial" w:hAnsi="Arial" w:cs="Arial"/>
                <w:color w:val="000000"/>
                <w:sz w:val="20"/>
              </w:rPr>
              <w:t>1</w:t>
            </w:r>
          </w:p>
        </w:tc>
        <w:tc>
          <w:tcPr>
            <w:tcW w:w="1695" w:type="pct"/>
            <w:tcBorders>
              <w:top w:val="single" w:sz="4" w:space="0" w:color="auto"/>
              <w:left w:val="single" w:sz="4" w:space="0" w:color="auto"/>
              <w:bottom w:val="single" w:sz="4" w:space="0" w:color="auto"/>
              <w:right w:val="single" w:sz="4" w:space="0" w:color="auto"/>
            </w:tcBorders>
            <w:vAlign w:val="center"/>
          </w:tcPr>
          <w:p w14:paraId="7C8571B2" w14:textId="77777777" w:rsidR="00575BEC" w:rsidRPr="00F62572" w:rsidRDefault="00575BEC" w:rsidP="00EC438D">
            <w:pPr>
              <w:pStyle w:val="af2"/>
              <w:jc w:val="center"/>
              <w:rPr>
                <w:rFonts w:cs="Arial"/>
                <w:color w:val="000000"/>
                <w:sz w:val="20"/>
              </w:rPr>
            </w:pPr>
          </w:p>
        </w:tc>
        <w:tc>
          <w:tcPr>
            <w:tcW w:w="799" w:type="pct"/>
            <w:tcBorders>
              <w:top w:val="single" w:sz="4" w:space="0" w:color="auto"/>
              <w:left w:val="single" w:sz="4" w:space="0" w:color="auto"/>
              <w:bottom w:val="single" w:sz="4" w:space="0" w:color="auto"/>
            </w:tcBorders>
            <w:vAlign w:val="center"/>
          </w:tcPr>
          <w:p w14:paraId="2667A497" w14:textId="77777777" w:rsidR="00575BEC" w:rsidRPr="00F62572" w:rsidRDefault="00575BEC" w:rsidP="00EC438D">
            <w:pPr>
              <w:pStyle w:val="af2"/>
              <w:jc w:val="center"/>
              <w:rPr>
                <w:rFonts w:cs="Arial"/>
                <w:color w:val="000000"/>
                <w:sz w:val="20"/>
              </w:rPr>
            </w:pPr>
          </w:p>
        </w:tc>
      </w:tr>
      <w:tr w:rsidR="00575BEC" w:rsidRPr="00F62572" w14:paraId="6F4E061C" w14:textId="77777777" w:rsidTr="00EC438D">
        <w:trPr>
          <w:cantSplit/>
        </w:trPr>
        <w:tc>
          <w:tcPr>
            <w:tcW w:w="442" w:type="pct"/>
            <w:tcBorders>
              <w:top w:val="single" w:sz="4" w:space="0" w:color="auto"/>
              <w:bottom w:val="single" w:sz="4" w:space="0" w:color="auto"/>
              <w:right w:val="single" w:sz="4" w:space="0" w:color="auto"/>
            </w:tcBorders>
            <w:vAlign w:val="center"/>
          </w:tcPr>
          <w:p w14:paraId="3E05C91A" w14:textId="77777777" w:rsidR="00575BEC" w:rsidRPr="00F62572" w:rsidRDefault="00575BEC" w:rsidP="00EC438D">
            <w:pPr>
              <w:pStyle w:val="af2"/>
              <w:jc w:val="center"/>
              <w:rPr>
                <w:rFonts w:cs="Arial"/>
                <w:color w:val="000000"/>
                <w:sz w:val="20"/>
              </w:rPr>
            </w:pPr>
            <w:r w:rsidRPr="00F62572">
              <w:rPr>
                <w:rFonts w:cs="Arial"/>
                <w:color w:val="000000"/>
                <w:sz w:val="20"/>
              </w:rPr>
              <w:t>1.1.2.</w:t>
            </w:r>
          </w:p>
        </w:tc>
        <w:tc>
          <w:tcPr>
            <w:tcW w:w="2064" w:type="pct"/>
            <w:tcBorders>
              <w:top w:val="single" w:sz="4" w:space="0" w:color="auto"/>
              <w:left w:val="single" w:sz="4" w:space="0" w:color="auto"/>
              <w:bottom w:val="single" w:sz="4" w:space="0" w:color="auto"/>
              <w:right w:val="single" w:sz="4" w:space="0" w:color="auto"/>
            </w:tcBorders>
            <w:vAlign w:val="center"/>
          </w:tcPr>
          <w:p w14:paraId="7F00BD63" w14:textId="5E0E308F"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Показатель/задача</w:t>
            </w:r>
            <w:r w:rsidR="002E643C">
              <w:rPr>
                <w:rFonts w:ascii="Arial" w:hAnsi="Arial" w:cs="Arial"/>
                <w:color w:val="000000"/>
                <w:sz w:val="20"/>
              </w:rPr>
              <w:t xml:space="preserve"> </w:t>
            </w:r>
            <w:r w:rsidRPr="00F62572">
              <w:rPr>
                <w:rFonts w:ascii="Arial" w:hAnsi="Arial" w:cs="Arial"/>
                <w:color w:val="000000"/>
                <w:sz w:val="20"/>
              </w:rPr>
              <w:t>N</w:t>
            </w:r>
          </w:p>
        </w:tc>
        <w:tc>
          <w:tcPr>
            <w:tcW w:w="1695" w:type="pct"/>
            <w:tcBorders>
              <w:top w:val="single" w:sz="4" w:space="0" w:color="auto"/>
              <w:left w:val="single" w:sz="4" w:space="0" w:color="auto"/>
              <w:bottom w:val="single" w:sz="4" w:space="0" w:color="auto"/>
              <w:right w:val="single" w:sz="4" w:space="0" w:color="auto"/>
            </w:tcBorders>
            <w:vAlign w:val="center"/>
          </w:tcPr>
          <w:p w14:paraId="5A6E8217" w14:textId="77777777" w:rsidR="00575BEC" w:rsidRPr="00F62572" w:rsidRDefault="00575BEC" w:rsidP="00EC438D">
            <w:pPr>
              <w:pStyle w:val="af2"/>
              <w:jc w:val="center"/>
              <w:rPr>
                <w:rFonts w:cs="Arial"/>
                <w:color w:val="000000"/>
                <w:sz w:val="20"/>
              </w:rPr>
            </w:pPr>
          </w:p>
        </w:tc>
        <w:tc>
          <w:tcPr>
            <w:tcW w:w="799" w:type="pct"/>
            <w:tcBorders>
              <w:top w:val="single" w:sz="4" w:space="0" w:color="auto"/>
              <w:left w:val="single" w:sz="4" w:space="0" w:color="auto"/>
              <w:bottom w:val="single" w:sz="4" w:space="0" w:color="auto"/>
            </w:tcBorders>
            <w:vAlign w:val="center"/>
          </w:tcPr>
          <w:p w14:paraId="5C818166" w14:textId="77777777" w:rsidR="00575BEC" w:rsidRPr="00F62572" w:rsidRDefault="00575BEC" w:rsidP="00EC438D">
            <w:pPr>
              <w:pStyle w:val="af2"/>
              <w:jc w:val="center"/>
              <w:rPr>
                <w:rFonts w:cs="Arial"/>
                <w:color w:val="000000"/>
                <w:sz w:val="20"/>
              </w:rPr>
            </w:pPr>
          </w:p>
        </w:tc>
      </w:tr>
      <w:tr w:rsidR="00575BEC" w:rsidRPr="00F62572" w14:paraId="5C83992C" w14:textId="77777777" w:rsidTr="00EC438D">
        <w:trPr>
          <w:cantSplit/>
        </w:trPr>
        <w:tc>
          <w:tcPr>
            <w:tcW w:w="442" w:type="pct"/>
            <w:tcBorders>
              <w:top w:val="single" w:sz="4" w:space="0" w:color="auto"/>
              <w:bottom w:val="single" w:sz="4" w:space="0" w:color="auto"/>
              <w:right w:val="single" w:sz="4" w:space="0" w:color="auto"/>
            </w:tcBorders>
            <w:vAlign w:val="center"/>
          </w:tcPr>
          <w:p w14:paraId="1F4D5B22" w14:textId="77777777" w:rsidR="00575BEC" w:rsidRPr="00F62572" w:rsidRDefault="00575BEC" w:rsidP="00EC438D">
            <w:pPr>
              <w:pStyle w:val="af2"/>
              <w:jc w:val="center"/>
              <w:rPr>
                <w:rFonts w:cs="Arial"/>
                <w:color w:val="000000"/>
                <w:sz w:val="20"/>
              </w:rPr>
            </w:pPr>
            <w:r w:rsidRPr="00F62572">
              <w:rPr>
                <w:rFonts w:cs="Arial"/>
                <w:color w:val="000000"/>
                <w:sz w:val="20"/>
              </w:rPr>
              <w:t>I.N.</w:t>
            </w:r>
          </w:p>
        </w:tc>
        <w:tc>
          <w:tcPr>
            <w:tcW w:w="4558" w:type="pct"/>
            <w:gridSpan w:val="3"/>
            <w:tcBorders>
              <w:top w:val="single" w:sz="4" w:space="0" w:color="auto"/>
              <w:left w:val="single" w:sz="4" w:space="0" w:color="auto"/>
              <w:bottom w:val="single" w:sz="4" w:space="0" w:color="auto"/>
            </w:tcBorders>
            <w:vAlign w:val="center"/>
          </w:tcPr>
          <w:p w14:paraId="75ADDDAC" w14:textId="307769A6"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Проект</w:t>
            </w:r>
            <w:r w:rsidR="002E643C">
              <w:rPr>
                <w:rFonts w:ascii="Arial" w:hAnsi="Arial" w:cs="Arial"/>
                <w:color w:val="000000"/>
                <w:sz w:val="20"/>
              </w:rPr>
              <w:t xml:space="preserve"> </w:t>
            </w:r>
            <w:r w:rsidRPr="00F62572">
              <w:rPr>
                <w:rFonts w:ascii="Arial" w:hAnsi="Arial" w:cs="Arial"/>
                <w:color w:val="000000"/>
                <w:sz w:val="20"/>
              </w:rPr>
              <w:t>«Наименование»</w:t>
            </w:r>
          </w:p>
          <w:p w14:paraId="2A1E03C6" w14:textId="489ACF2E"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(Фамилия,</w:t>
            </w:r>
            <w:r w:rsidR="002E643C">
              <w:rPr>
                <w:rFonts w:ascii="Arial" w:hAnsi="Arial" w:cs="Arial"/>
                <w:color w:val="000000"/>
                <w:sz w:val="20"/>
              </w:rPr>
              <w:t xml:space="preserve"> </w:t>
            </w:r>
            <w:r w:rsidRPr="00F62572">
              <w:rPr>
                <w:rFonts w:ascii="Arial" w:hAnsi="Arial" w:cs="Arial"/>
                <w:color w:val="000000"/>
                <w:sz w:val="20"/>
              </w:rPr>
              <w:t>имя,</w:t>
            </w:r>
            <w:r w:rsidR="002E643C">
              <w:rPr>
                <w:rFonts w:ascii="Arial" w:hAnsi="Arial" w:cs="Arial"/>
                <w:color w:val="000000"/>
                <w:sz w:val="20"/>
              </w:rPr>
              <w:t xml:space="preserve"> </w:t>
            </w:r>
            <w:r w:rsidRPr="00F62572">
              <w:rPr>
                <w:rFonts w:ascii="Arial" w:hAnsi="Arial" w:cs="Arial"/>
                <w:color w:val="000000"/>
                <w:sz w:val="20"/>
              </w:rPr>
              <w:t>отчество</w:t>
            </w:r>
            <w:r w:rsidR="002E643C">
              <w:rPr>
                <w:rFonts w:ascii="Arial" w:hAnsi="Arial" w:cs="Arial"/>
                <w:color w:val="000000"/>
                <w:sz w:val="20"/>
              </w:rPr>
              <w:t xml:space="preserve"> </w:t>
            </w:r>
            <w:r w:rsidRPr="00F62572">
              <w:rPr>
                <w:rFonts w:ascii="Arial" w:hAnsi="Arial" w:cs="Arial"/>
                <w:color w:val="000000"/>
                <w:sz w:val="20"/>
              </w:rPr>
              <w:t>куратора)</w:t>
            </w:r>
          </w:p>
        </w:tc>
      </w:tr>
      <w:tr w:rsidR="00575BEC" w:rsidRPr="00F62572" w14:paraId="50D22CD1" w14:textId="77777777" w:rsidTr="00EC438D">
        <w:trPr>
          <w:cantSplit/>
        </w:trPr>
        <w:tc>
          <w:tcPr>
            <w:tcW w:w="442" w:type="pct"/>
            <w:tcBorders>
              <w:top w:val="single" w:sz="4" w:space="0" w:color="auto"/>
              <w:bottom w:val="single" w:sz="4" w:space="0" w:color="auto"/>
              <w:right w:val="single" w:sz="4" w:space="0" w:color="auto"/>
            </w:tcBorders>
            <w:vAlign w:val="center"/>
          </w:tcPr>
          <w:p w14:paraId="3F980972" w14:textId="77777777" w:rsidR="00575BEC" w:rsidRPr="00F62572" w:rsidRDefault="00575BEC" w:rsidP="00EC438D">
            <w:pPr>
              <w:pStyle w:val="af2"/>
              <w:jc w:val="center"/>
              <w:rPr>
                <w:rFonts w:cs="Arial"/>
                <w:color w:val="000000"/>
                <w:sz w:val="20"/>
              </w:rPr>
            </w:pPr>
          </w:p>
        </w:tc>
        <w:tc>
          <w:tcPr>
            <w:tcW w:w="2064" w:type="pct"/>
            <w:tcBorders>
              <w:top w:val="single" w:sz="4" w:space="0" w:color="auto"/>
              <w:left w:val="single" w:sz="4" w:space="0" w:color="auto"/>
              <w:bottom w:val="single" w:sz="4" w:space="0" w:color="auto"/>
              <w:right w:val="single" w:sz="4" w:space="0" w:color="auto"/>
            </w:tcBorders>
            <w:vAlign w:val="center"/>
          </w:tcPr>
          <w:p w14:paraId="46AF39CC" w14:textId="54101188"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Ответственный</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реализацию</w:t>
            </w:r>
            <w:r w:rsidR="002E643C">
              <w:rPr>
                <w:rFonts w:ascii="Arial" w:hAnsi="Arial" w:cs="Arial"/>
                <w:color w:val="000000"/>
                <w:sz w:val="20"/>
              </w:rPr>
              <w:t xml:space="preserve"> </w:t>
            </w:r>
            <w:r w:rsidRPr="00F62572">
              <w:rPr>
                <w:rFonts w:ascii="Arial" w:hAnsi="Arial" w:cs="Arial"/>
                <w:color w:val="000000"/>
                <w:sz w:val="20"/>
              </w:rPr>
              <w:t>(наименование</w:t>
            </w:r>
            <w:r w:rsidR="002E643C">
              <w:rPr>
                <w:rFonts w:ascii="Arial" w:hAnsi="Arial" w:cs="Arial"/>
                <w:color w:val="000000"/>
                <w:sz w:val="20"/>
              </w:rPr>
              <w:t xml:space="preserve"> </w:t>
            </w:r>
            <w:r w:rsidRPr="00F62572">
              <w:rPr>
                <w:rFonts w:ascii="Arial" w:hAnsi="Arial" w:cs="Arial"/>
                <w:color w:val="000000"/>
                <w:sz w:val="20"/>
              </w:rPr>
              <w:t>отраслевого</w:t>
            </w:r>
            <w:r w:rsidR="002E643C">
              <w:rPr>
                <w:rFonts w:ascii="Arial" w:hAnsi="Arial" w:cs="Arial"/>
                <w:color w:val="000000"/>
                <w:sz w:val="20"/>
              </w:rPr>
              <w:t xml:space="preserve"> </w:t>
            </w:r>
            <w:r w:rsidRPr="00F62572">
              <w:rPr>
                <w:rFonts w:ascii="Arial" w:hAnsi="Arial" w:cs="Arial"/>
                <w:color w:val="000000"/>
                <w:sz w:val="20"/>
              </w:rPr>
              <w:t>(функционального)</w:t>
            </w:r>
            <w:r w:rsidR="002E643C">
              <w:rPr>
                <w:rFonts w:ascii="Arial" w:hAnsi="Arial" w:cs="Arial"/>
                <w:color w:val="000000"/>
                <w:sz w:val="20"/>
              </w:rPr>
              <w:t xml:space="preserve"> </w:t>
            </w:r>
            <w:r w:rsidRPr="00F62572">
              <w:rPr>
                <w:rFonts w:ascii="Arial" w:hAnsi="Arial" w:cs="Arial"/>
                <w:color w:val="000000"/>
                <w:sz w:val="20"/>
              </w:rPr>
              <w:t>органа,</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подразделения</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(фамилия,</w:t>
            </w:r>
            <w:r w:rsidR="002E643C">
              <w:rPr>
                <w:rFonts w:ascii="Arial" w:hAnsi="Arial" w:cs="Arial"/>
                <w:color w:val="000000"/>
                <w:sz w:val="20"/>
              </w:rPr>
              <w:t xml:space="preserve"> </w:t>
            </w:r>
            <w:r w:rsidRPr="00F62572">
              <w:rPr>
                <w:rFonts w:ascii="Arial" w:hAnsi="Arial" w:cs="Arial"/>
                <w:color w:val="000000"/>
                <w:sz w:val="20"/>
              </w:rPr>
              <w:t>имя,</w:t>
            </w:r>
            <w:r w:rsidR="002E643C">
              <w:rPr>
                <w:rFonts w:ascii="Arial" w:hAnsi="Arial" w:cs="Arial"/>
                <w:color w:val="000000"/>
                <w:sz w:val="20"/>
              </w:rPr>
              <w:t xml:space="preserve"> </w:t>
            </w:r>
            <w:r w:rsidRPr="00F62572">
              <w:rPr>
                <w:rFonts w:ascii="Arial" w:hAnsi="Arial" w:cs="Arial"/>
                <w:color w:val="000000"/>
                <w:sz w:val="20"/>
              </w:rPr>
              <w:t>отчество</w:t>
            </w:r>
            <w:r w:rsidR="002E643C">
              <w:rPr>
                <w:rFonts w:ascii="Arial" w:hAnsi="Arial" w:cs="Arial"/>
                <w:color w:val="000000"/>
                <w:sz w:val="20"/>
              </w:rPr>
              <w:t xml:space="preserve"> </w:t>
            </w:r>
            <w:r w:rsidRPr="00F62572">
              <w:rPr>
                <w:rFonts w:ascii="Arial" w:hAnsi="Arial" w:cs="Arial"/>
                <w:color w:val="000000"/>
                <w:sz w:val="20"/>
              </w:rPr>
              <w:t>руководителя</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p>
        </w:tc>
        <w:tc>
          <w:tcPr>
            <w:tcW w:w="2494" w:type="pct"/>
            <w:gridSpan w:val="2"/>
            <w:tcBorders>
              <w:top w:val="single" w:sz="4" w:space="0" w:color="auto"/>
              <w:left w:val="single" w:sz="4" w:space="0" w:color="auto"/>
              <w:bottom w:val="single" w:sz="4" w:space="0" w:color="auto"/>
            </w:tcBorders>
            <w:vAlign w:val="center"/>
          </w:tcPr>
          <w:p w14:paraId="4B4929B7" w14:textId="3D555595"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Срок</w:t>
            </w:r>
            <w:r w:rsidR="002E643C">
              <w:rPr>
                <w:rFonts w:ascii="Arial" w:hAnsi="Arial" w:cs="Arial"/>
                <w:color w:val="000000"/>
                <w:sz w:val="20"/>
              </w:rPr>
              <w:t xml:space="preserve"> </w:t>
            </w:r>
            <w:r w:rsidRPr="00F62572">
              <w:rPr>
                <w:rFonts w:ascii="Arial" w:hAnsi="Arial" w:cs="Arial"/>
                <w:color w:val="000000"/>
                <w:sz w:val="20"/>
              </w:rPr>
              <w:t>реализации</w:t>
            </w:r>
            <w:r w:rsidR="002E643C">
              <w:rPr>
                <w:rFonts w:ascii="Arial" w:hAnsi="Arial" w:cs="Arial"/>
                <w:color w:val="000000"/>
                <w:sz w:val="20"/>
              </w:rPr>
              <w:t xml:space="preserve"> </w:t>
            </w:r>
            <w:r w:rsidRPr="00F62572">
              <w:rPr>
                <w:rFonts w:ascii="Arial" w:hAnsi="Arial" w:cs="Arial"/>
                <w:color w:val="000000"/>
                <w:sz w:val="20"/>
              </w:rPr>
              <w:t>(год</w:t>
            </w:r>
            <w:r w:rsidR="002E643C">
              <w:rPr>
                <w:rFonts w:ascii="Arial" w:hAnsi="Arial" w:cs="Arial"/>
                <w:color w:val="000000"/>
                <w:sz w:val="20"/>
              </w:rPr>
              <w:t xml:space="preserve"> </w:t>
            </w:r>
            <w:r w:rsidRPr="00F62572">
              <w:rPr>
                <w:rFonts w:ascii="Arial" w:hAnsi="Arial" w:cs="Arial"/>
                <w:color w:val="000000"/>
                <w:sz w:val="20"/>
              </w:rPr>
              <w:t>начала</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год</w:t>
            </w:r>
            <w:r w:rsidR="002E643C">
              <w:rPr>
                <w:rFonts w:ascii="Arial" w:hAnsi="Arial" w:cs="Arial"/>
                <w:color w:val="000000"/>
                <w:sz w:val="20"/>
              </w:rPr>
              <w:t xml:space="preserve"> </w:t>
            </w:r>
            <w:r w:rsidRPr="00F62572">
              <w:rPr>
                <w:rFonts w:ascii="Arial" w:hAnsi="Arial" w:cs="Arial"/>
                <w:color w:val="000000"/>
                <w:sz w:val="20"/>
              </w:rPr>
              <w:t>окончания)</w:t>
            </w:r>
          </w:p>
        </w:tc>
      </w:tr>
      <w:tr w:rsidR="00575BEC" w:rsidRPr="00F62572" w14:paraId="7377820B" w14:textId="77777777" w:rsidTr="00EC438D">
        <w:trPr>
          <w:cantSplit/>
        </w:trPr>
        <w:tc>
          <w:tcPr>
            <w:tcW w:w="442" w:type="pct"/>
            <w:tcBorders>
              <w:top w:val="single" w:sz="4" w:space="0" w:color="auto"/>
              <w:bottom w:val="single" w:sz="4" w:space="0" w:color="auto"/>
              <w:right w:val="single" w:sz="4" w:space="0" w:color="auto"/>
            </w:tcBorders>
            <w:vAlign w:val="center"/>
          </w:tcPr>
          <w:p w14:paraId="2A0E37E0" w14:textId="77777777" w:rsidR="00575BEC" w:rsidRPr="00F62572" w:rsidRDefault="00575BEC" w:rsidP="00EC438D">
            <w:pPr>
              <w:pStyle w:val="af2"/>
              <w:jc w:val="center"/>
              <w:rPr>
                <w:rFonts w:cs="Arial"/>
                <w:color w:val="000000"/>
                <w:sz w:val="20"/>
              </w:rPr>
            </w:pPr>
          </w:p>
        </w:tc>
        <w:tc>
          <w:tcPr>
            <w:tcW w:w="2064" w:type="pct"/>
            <w:tcBorders>
              <w:top w:val="single" w:sz="4" w:space="0" w:color="auto"/>
              <w:left w:val="single" w:sz="4" w:space="0" w:color="auto"/>
              <w:bottom w:val="single" w:sz="4" w:space="0" w:color="auto"/>
              <w:right w:val="single" w:sz="4" w:space="0" w:color="auto"/>
            </w:tcBorders>
            <w:vAlign w:val="center"/>
          </w:tcPr>
          <w:p w14:paraId="7E826011" w14:textId="44539BA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Показатель/задача</w:t>
            </w:r>
            <w:r w:rsidR="002E643C">
              <w:rPr>
                <w:rFonts w:ascii="Arial" w:hAnsi="Arial" w:cs="Arial"/>
                <w:color w:val="000000"/>
                <w:sz w:val="20"/>
              </w:rPr>
              <w:t xml:space="preserve"> </w:t>
            </w:r>
            <w:r w:rsidRPr="00F62572">
              <w:rPr>
                <w:rFonts w:ascii="Arial" w:hAnsi="Arial" w:cs="Arial"/>
                <w:color w:val="000000"/>
                <w:sz w:val="20"/>
              </w:rPr>
              <w:t>1</w:t>
            </w:r>
          </w:p>
        </w:tc>
        <w:tc>
          <w:tcPr>
            <w:tcW w:w="1695" w:type="pct"/>
            <w:tcBorders>
              <w:top w:val="single" w:sz="4" w:space="0" w:color="auto"/>
              <w:left w:val="single" w:sz="4" w:space="0" w:color="auto"/>
              <w:bottom w:val="single" w:sz="4" w:space="0" w:color="auto"/>
              <w:right w:val="single" w:sz="4" w:space="0" w:color="auto"/>
            </w:tcBorders>
            <w:vAlign w:val="center"/>
          </w:tcPr>
          <w:p w14:paraId="6AAC6841" w14:textId="77777777" w:rsidR="00575BEC" w:rsidRPr="00F62572" w:rsidRDefault="00575BEC" w:rsidP="00EC438D">
            <w:pPr>
              <w:pStyle w:val="af2"/>
              <w:jc w:val="center"/>
              <w:rPr>
                <w:rFonts w:cs="Arial"/>
                <w:color w:val="000000"/>
                <w:sz w:val="20"/>
              </w:rPr>
            </w:pPr>
          </w:p>
        </w:tc>
        <w:tc>
          <w:tcPr>
            <w:tcW w:w="799" w:type="pct"/>
            <w:tcBorders>
              <w:top w:val="single" w:sz="4" w:space="0" w:color="auto"/>
              <w:left w:val="single" w:sz="4" w:space="0" w:color="auto"/>
              <w:bottom w:val="single" w:sz="4" w:space="0" w:color="auto"/>
            </w:tcBorders>
            <w:vAlign w:val="center"/>
          </w:tcPr>
          <w:p w14:paraId="73287E05" w14:textId="77777777" w:rsidR="00575BEC" w:rsidRPr="00F62572" w:rsidRDefault="00575BEC" w:rsidP="00EC438D">
            <w:pPr>
              <w:pStyle w:val="af2"/>
              <w:jc w:val="center"/>
              <w:rPr>
                <w:rFonts w:cs="Arial"/>
                <w:color w:val="000000"/>
                <w:sz w:val="20"/>
              </w:rPr>
            </w:pPr>
          </w:p>
        </w:tc>
      </w:tr>
      <w:tr w:rsidR="00575BEC" w:rsidRPr="00F62572" w14:paraId="793C9845" w14:textId="77777777" w:rsidTr="00EC438D">
        <w:trPr>
          <w:cantSplit/>
        </w:trPr>
        <w:tc>
          <w:tcPr>
            <w:tcW w:w="442" w:type="pct"/>
            <w:tcBorders>
              <w:top w:val="single" w:sz="4" w:space="0" w:color="auto"/>
              <w:bottom w:val="single" w:sz="4" w:space="0" w:color="auto"/>
              <w:right w:val="single" w:sz="4" w:space="0" w:color="auto"/>
            </w:tcBorders>
            <w:vAlign w:val="center"/>
          </w:tcPr>
          <w:p w14:paraId="4AC4E67E" w14:textId="77777777" w:rsidR="00575BEC" w:rsidRPr="00F62572" w:rsidRDefault="00575BEC" w:rsidP="00EC438D">
            <w:pPr>
              <w:pStyle w:val="af2"/>
              <w:jc w:val="center"/>
              <w:rPr>
                <w:rFonts w:cs="Arial"/>
                <w:color w:val="000000"/>
                <w:sz w:val="20"/>
              </w:rPr>
            </w:pPr>
          </w:p>
        </w:tc>
        <w:tc>
          <w:tcPr>
            <w:tcW w:w="2064" w:type="pct"/>
            <w:tcBorders>
              <w:top w:val="single" w:sz="4" w:space="0" w:color="auto"/>
              <w:left w:val="single" w:sz="4" w:space="0" w:color="auto"/>
              <w:bottom w:val="single" w:sz="4" w:space="0" w:color="auto"/>
              <w:right w:val="single" w:sz="4" w:space="0" w:color="auto"/>
            </w:tcBorders>
            <w:vAlign w:val="center"/>
          </w:tcPr>
          <w:p w14:paraId="7ECB4B68" w14:textId="1905D91F"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Показатель/задача</w:t>
            </w:r>
            <w:r w:rsidR="002E643C">
              <w:rPr>
                <w:rFonts w:ascii="Arial" w:hAnsi="Arial" w:cs="Arial"/>
                <w:color w:val="000000"/>
                <w:sz w:val="20"/>
              </w:rPr>
              <w:t xml:space="preserve"> </w:t>
            </w:r>
            <w:r w:rsidRPr="00F62572">
              <w:rPr>
                <w:rFonts w:ascii="Arial" w:hAnsi="Arial" w:cs="Arial"/>
                <w:color w:val="000000"/>
                <w:sz w:val="20"/>
              </w:rPr>
              <w:t>N</w:t>
            </w:r>
          </w:p>
        </w:tc>
        <w:tc>
          <w:tcPr>
            <w:tcW w:w="1695" w:type="pct"/>
            <w:tcBorders>
              <w:top w:val="single" w:sz="4" w:space="0" w:color="auto"/>
              <w:left w:val="single" w:sz="4" w:space="0" w:color="auto"/>
              <w:bottom w:val="single" w:sz="4" w:space="0" w:color="auto"/>
              <w:right w:val="single" w:sz="4" w:space="0" w:color="auto"/>
            </w:tcBorders>
            <w:vAlign w:val="center"/>
          </w:tcPr>
          <w:p w14:paraId="5818DA9A" w14:textId="77777777" w:rsidR="00575BEC" w:rsidRPr="00F62572" w:rsidRDefault="00575BEC" w:rsidP="00EC438D">
            <w:pPr>
              <w:pStyle w:val="af2"/>
              <w:jc w:val="center"/>
              <w:rPr>
                <w:rFonts w:cs="Arial"/>
                <w:color w:val="000000"/>
                <w:sz w:val="20"/>
              </w:rPr>
            </w:pPr>
          </w:p>
        </w:tc>
        <w:tc>
          <w:tcPr>
            <w:tcW w:w="799" w:type="pct"/>
            <w:tcBorders>
              <w:top w:val="single" w:sz="4" w:space="0" w:color="auto"/>
              <w:left w:val="single" w:sz="4" w:space="0" w:color="auto"/>
              <w:bottom w:val="single" w:sz="4" w:space="0" w:color="auto"/>
            </w:tcBorders>
            <w:vAlign w:val="center"/>
          </w:tcPr>
          <w:p w14:paraId="4C872FAB" w14:textId="77777777" w:rsidR="00575BEC" w:rsidRPr="00F62572" w:rsidRDefault="00575BEC" w:rsidP="00EC438D">
            <w:pPr>
              <w:pStyle w:val="af2"/>
              <w:jc w:val="center"/>
              <w:rPr>
                <w:rFonts w:cs="Arial"/>
                <w:color w:val="000000"/>
                <w:sz w:val="20"/>
              </w:rPr>
            </w:pPr>
          </w:p>
        </w:tc>
      </w:tr>
      <w:tr w:rsidR="00575BEC" w:rsidRPr="00F62572" w14:paraId="2B445AE5" w14:textId="77777777" w:rsidTr="00EC438D">
        <w:trPr>
          <w:cantSplit/>
        </w:trPr>
        <w:tc>
          <w:tcPr>
            <w:tcW w:w="442" w:type="pct"/>
            <w:tcBorders>
              <w:top w:val="single" w:sz="4" w:space="0" w:color="auto"/>
              <w:bottom w:val="single" w:sz="4" w:space="0" w:color="auto"/>
              <w:right w:val="single" w:sz="4" w:space="0" w:color="auto"/>
            </w:tcBorders>
            <w:vAlign w:val="center"/>
          </w:tcPr>
          <w:p w14:paraId="24AA9783" w14:textId="77777777" w:rsidR="00575BEC" w:rsidRPr="00F62572" w:rsidRDefault="00575BEC" w:rsidP="00EC438D">
            <w:pPr>
              <w:pStyle w:val="af2"/>
              <w:jc w:val="center"/>
              <w:rPr>
                <w:rFonts w:cs="Arial"/>
                <w:color w:val="000000"/>
                <w:sz w:val="20"/>
              </w:rPr>
            </w:pPr>
            <w:r w:rsidRPr="00F62572">
              <w:rPr>
                <w:rFonts w:cs="Arial"/>
                <w:color w:val="000000"/>
                <w:sz w:val="20"/>
              </w:rPr>
              <w:t>1.M.</w:t>
            </w:r>
          </w:p>
        </w:tc>
        <w:tc>
          <w:tcPr>
            <w:tcW w:w="4558" w:type="pct"/>
            <w:gridSpan w:val="3"/>
            <w:tcBorders>
              <w:top w:val="single" w:sz="4" w:space="0" w:color="auto"/>
              <w:left w:val="single" w:sz="4" w:space="0" w:color="auto"/>
              <w:bottom w:val="single" w:sz="4" w:space="0" w:color="auto"/>
            </w:tcBorders>
            <w:vAlign w:val="center"/>
          </w:tcPr>
          <w:p w14:paraId="3F834D96" w14:textId="10C258F0"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Комплекс</w:t>
            </w:r>
            <w:r w:rsidR="002E643C">
              <w:rPr>
                <w:rFonts w:ascii="Arial" w:hAnsi="Arial" w:cs="Arial"/>
                <w:color w:val="000000"/>
                <w:sz w:val="20"/>
              </w:rPr>
              <w:t xml:space="preserve"> </w:t>
            </w:r>
            <w:r w:rsidRPr="00F62572">
              <w:rPr>
                <w:rFonts w:ascii="Arial" w:hAnsi="Arial" w:cs="Arial"/>
                <w:color w:val="000000"/>
                <w:sz w:val="20"/>
              </w:rPr>
              <w:t>процессных</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«Наименование»</w:t>
            </w:r>
          </w:p>
        </w:tc>
      </w:tr>
      <w:tr w:rsidR="00575BEC" w:rsidRPr="00F62572" w14:paraId="6B12A99F" w14:textId="77777777" w:rsidTr="00EC438D">
        <w:trPr>
          <w:cantSplit/>
        </w:trPr>
        <w:tc>
          <w:tcPr>
            <w:tcW w:w="442" w:type="pct"/>
            <w:tcBorders>
              <w:top w:val="single" w:sz="4" w:space="0" w:color="auto"/>
              <w:bottom w:val="single" w:sz="4" w:space="0" w:color="auto"/>
              <w:right w:val="single" w:sz="4" w:space="0" w:color="auto"/>
            </w:tcBorders>
            <w:vAlign w:val="center"/>
          </w:tcPr>
          <w:p w14:paraId="785FD024" w14:textId="77777777" w:rsidR="00575BEC" w:rsidRPr="00F62572" w:rsidRDefault="00575BEC" w:rsidP="00EC438D">
            <w:pPr>
              <w:pStyle w:val="af2"/>
              <w:jc w:val="center"/>
              <w:rPr>
                <w:rFonts w:cs="Arial"/>
                <w:color w:val="000000"/>
                <w:sz w:val="20"/>
              </w:rPr>
            </w:pPr>
          </w:p>
        </w:tc>
        <w:tc>
          <w:tcPr>
            <w:tcW w:w="2064" w:type="pct"/>
            <w:tcBorders>
              <w:top w:val="single" w:sz="4" w:space="0" w:color="auto"/>
              <w:left w:val="single" w:sz="4" w:space="0" w:color="auto"/>
              <w:bottom w:val="single" w:sz="4" w:space="0" w:color="auto"/>
              <w:right w:val="single" w:sz="4" w:space="0" w:color="auto"/>
            </w:tcBorders>
            <w:vAlign w:val="center"/>
          </w:tcPr>
          <w:p w14:paraId="0EC0E3D3" w14:textId="019DFA56"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Ответственный</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реализацию</w:t>
            </w:r>
            <w:r w:rsidR="002E643C">
              <w:rPr>
                <w:rFonts w:ascii="Arial" w:hAnsi="Arial" w:cs="Arial"/>
                <w:color w:val="000000"/>
                <w:sz w:val="20"/>
              </w:rPr>
              <w:t xml:space="preserve"> </w:t>
            </w:r>
            <w:r w:rsidRPr="00F62572">
              <w:rPr>
                <w:rFonts w:ascii="Arial" w:hAnsi="Arial" w:cs="Arial"/>
                <w:color w:val="000000"/>
                <w:sz w:val="20"/>
              </w:rPr>
              <w:t>(наименование</w:t>
            </w:r>
            <w:r w:rsidR="002E643C">
              <w:rPr>
                <w:rFonts w:ascii="Arial" w:hAnsi="Arial" w:cs="Arial"/>
                <w:color w:val="000000"/>
                <w:sz w:val="20"/>
              </w:rPr>
              <w:t xml:space="preserve"> </w:t>
            </w:r>
            <w:r w:rsidRPr="00F62572">
              <w:rPr>
                <w:rFonts w:ascii="Arial" w:hAnsi="Arial" w:cs="Arial"/>
                <w:color w:val="000000"/>
                <w:sz w:val="20"/>
              </w:rPr>
              <w:t>отраслевого</w:t>
            </w:r>
            <w:r w:rsidR="002E643C">
              <w:rPr>
                <w:rFonts w:ascii="Arial" w:hAnsi="Arial" w:cs="Arial"/>
                <w:color w:val="000000"/>
                <w:sz w:val="20"/>
              </w:rPr>
              <w:t xml:space="preserve"> </w:t>
            </w:r>
            <w:r w:rsidRPr="00F62572">
              <w:rPr>
                <w:rFonts w:ascii="Arial" w:hAnsi="Arial" w:cs="Arial"/>
                <w:color w:val="000000"/>
                <w:sz w:val="20"/>
              </w:rPr>
              <w:t>(функционального)</w:t>
            </w:r>
            <w:r w:rsidR="002E643C">
              <w:rPr>
                <w:rFonts w:ascii="Arial" w:hAnsi="Arial" w:cs="Arial"/>
                <w:color w:val="000000"/>
                <w:sz w:val="20"/>
              </w:rPr>
              <w:t xml:space="preserve"> </w:t>
            </w:r>
            <w:r w:rsidRPr="00F62572">
              <w:rPr>
                <w:rFonts w:ascii="Arial" w:hAnsi="Arial" w:cs="Arial"/>
                <w:color w:val="000000"/>
                <w:sz w:val="20"/>
              </w:rPr>
              <w:t>органа,</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подразделения</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(фамилия,</w:t>
            </w:r>
            <w:r w:rsidR="002E643C">
              <w:rPr>
                <w:rFonts w:ascii="Arial" w:hAnsi="Arial" w:cs="Arial"/>
                <w:color w:val="000000"/>
                <w:sz w:val="20"/>
              </w:rPr>
              <w:t xml:space="preserve"> </w:t>
            </w:r>
            <w:r w:rsidRPr="00F62572">
              <w:rPr>
                <w:rFonts w:ascii="Arial" w:hAnsi="Arial" w:cs="Arial"/>
                <w:color w:val="000000"/>
                <w:sz w:val="20"/>
              </w:rPr>
              <w:t>имя,</w:t>
            </w:r>
            <w:r w:rsidR="002E643C">
              <w:rPr>
                <w:rFonts w:ascii="Arial" w:hAnsi="Arial" w:cs="Arial"/>
                <w:color w:val="000000"/>
                <w:sz w:val="20"/>
              </w:rPr>
              <w:t xml:space="preserve"> </w:t>
            </w:r>
            <w:r w:rsidRPr="00F62572">
              <w:rPr>
                <w:rFonts w:ascii="Arial" w:hAnsi="Arial" w:cs="Arial"/>
                <w:color w:val="000000"/>
                <w:sz w:val="20"/>
              </w:rPr>
              <w:t>отчество</w:t>
            </w:r>
            <w:r w:rsidR="002E643C">
              <w:rPr>
                <w:rFonts w:ascii="Arial" w:hAnsi="Arial" w:cs="Arial"/>
                <w:color w:val="000000"/>
                <w:sz w:val="20"/>
              </w:rPr>
              <w:t xml:space="preserve"> </w:t>
            </w:r>
            <w:r w:rsidRPr="00F62572">
              <w:rPr>
                <w:rFonts w:ascii="Arial" w:hAnsi="Arial" w:cs="Arial"/>
                <w:color w:val="000000"/>
                <w:sz w:val="20"/>
              </w:rPr>
              <w:t>руководителя</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элемента)</w:t>
            </w:r>
          </w:p>
        </w:tc>
        <w:tc>
          <w:tcPr>
            <w:tcW w:w="2494" w:type="pct"/>
            <w:gridSpan w:val="2"/>
            <w:tcBorders>
              <w:top w:val="single" w:sz="4" w:space="0" w:color="auto"/>
              <w:left w:val="single" w:sz="4" w:space="0" w:color="auto"/>
              <w:bottom w:val="single" w:sz="4" w:space="0" w:color="auto"/>
            </w:tcBorders>
            <w:vAlign w:val="center"/>
          </w:tcPr>
          <w:p w14:paraId="18F0DB1D"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w:t>
            </w:r>
          </w:p>
        </w:tc>
      </w:tr>
      <w:tr w:rsidR="00575BEC" w:rsidRPr="00F62572" w14:paraId="6FA6F1BD" w14:textId="77777777" w:rsidTr="00EC438D">
        <w:trPr>
          <w:cantSplit/>
        </w:trPr>
        <w:tc>
          <w:tcPr>
            <w:tcW w:w="442" w:type="pct"/>
            <w:tcBorders>
              <w:top w:val="single" w:sz="4" w:space="0" w:color="auto"/>
              <w:bottom w:val="single" w:sz="4" w:space="0" w:color="auto"/>
              <w:right w:val="single" w:sz="4" w:space="0" w:color="auto"/>
            </w:tcBorders>
            <w:vAlign w:val="center"/>
          </w:tcPr>
          <w:p w14:paraId="46021A8B" w14:textId="77777777" w:rsidR="00575BEC" w:rsidRPr="00F62572" w:rsidRDefault="00575BEC" w:rsidP="00EC438D">
            <w:pPr>
              <w:pStyle w:val="af2"/>
              <w:jc w:val="center"/>
              <w:rPr>
                <w:rFonts w:cs="Arial"/>
                <w:color w:val="000000"/>
                <w:sz w:val="20"/>
              </w:rPr>
            </w:pPr>
            <w:r w:rsidRPr="00F62572">
              <w:rPr>
                <w:rFonts w:cs="Arial"/>
                <w:color w:val="000000"/>
                <w:sz w:val="20"/>
              </w:rPr>
              <w:t>1.M.1.</w:t>
            </w:r>
          </w:p>
        </w:tc>
        <w:tc>
          <w:tcPr>
            <w:tcW w:w="2064" w:type="pct"/>
            <w:tcBorders>
              <w:top w:val="single" w:sz="4" w:space="0" w:color="auto"/>
              <w:left w:val="single" w:sz="4" w:space="0" w:color="auto"/>
              <w:bottom w:val="single" w:sz="4" w:space="0" w:color="auto"/>
              <w:right w:val="single" w:sz="4" w:space="0" w:color="auto"/>
            </w:tcBorders>
            <w:vAlign w:val="center"/>
          </w:tcPr>
          <w:p w14:paraId="59C121FB" w14:textId="2A64C2C3"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Показатель/задача</w:t>
            </w:r>
            <w:r w:rsidR="002E643C">
              <w:rPr>
                <w:rFonts w:ascii="Arial" w:hAnsi="Arial" w:cs="Arial"/>
                <w:color w:val="000000"/>
                <w:sz w:val="20"/>
              </w:rPr>
              <w:t xml:space="preserve"> </w:t>
            </w:r>
            <w:r w:rsidRPr="00F62572">
              <w:rPr>
                <w:rFonts w:ascii="Arial" w:hAnsi="Arial" w:cs="Arial"/>
                <w:color w:val="000000"/>
                <w:sz w:val="20"/>
              </w:rPr>
              <w:t>I</w:t>
            </w:r>
          </w:p>
        </w:tc>
        <w:tc>
          <w:tcPr>
            <w:tcW w:w="1695" w:type="pct"/>
            <w:tcBorders>
              <w:top w:val="single" w:sz="4" w:space="0" w:color="auto"/>
              <w:left w:val="single" w:sz="4" w:space="0" w:color="auto"/>
              <w:bottom w:val="single" w:sz="4" w:space="0" w:color="auto"/>
              <w:right w:val="single" w:sz="4" w:space="0" w:color="auto"/>
            </w:tcBorders>
            <w:vAlign w:val="center"/>
          </w:tcPr>
          <w:p w14:paraId="61419211" w14:textId="77777777" w:rsidR="00575BEC" w:rsidRPr="00F62572" w:rsidRDefault="00575BEC" w:rsidP="00EC438D">
            <w:pPr>
              <w:pStyle w:val="af2"/>
              <w:jc w:val="center"/>
              <w:rPr>
                <w:rFonts w:cs="Arial"/>
                <w:color w:val="000000"/>
                <w:sz w:val="20"/>
              </w:rPr>
            </w:pPr>
          </w:p>
        </w:tc>
        <w:tc>
          <w:tcPr>
            <w:tcW w:w="799" w:type="pct"/>
            <w:tcBorders>
              <w:top w:val="single" w:sz="4" w:space="0" w:color="auto"/>
              <w:left w:val="single" w:sz="4" w:space="0" w:color="auto"/>
              <w:bottom w:val="single" w:sz="4" w:space="0" w:color="auto"/>
            </w:tcBorders>
            <w:vAlign w:val="center"/>
          </w:tcPr>
          <w:p w14:paraId="2B8D87FE" w14:textId="77777777" w:rsidR="00575BEC" w:rsidRPr="00F62572" w:rsidRDefault="00575BEC" w:rsidP="00EC438D">
            <w:pPr>
              <w:pStyle w:val="af2"/>
              <w:jc w:val="center"/>
              <w:rPr>
                <w:rFonts w:cs="Arial"/>
                <w:color w:val="000000"/>
                <w:sz w:val="20"/>
              </w:rPr>
            </w:pPr>
          </w:p>
        </w:tc>
      </w:tr>
      <w:tr w:rsidR="00575BEC" w:rsidRPr="00F62572" w14:paraId="053D2429" w14:textId="77777777" w:rsidTr="00EC438D">
        <w:trPr>
          <w:cantSplit/>
        </w:trPr>
        <w:tc>
          <w:tcPr>
            <w:tcW w:w="442" w:type="pct"/>
            <w:tcBorders>
              <w:top w:val="single" w:sz="4" w:space="0" w:color="auto"/>
              <w:bottom w:val="single" w:sz="4" w:space="0" w:color="auto"/>
              <w:right w:val="single" w:sz="4" w:space="0" w:color="auto"/>
            </w:tcBorders>
            <w:vAlign w:val="center"/>
          </w:tcPr>
          <w:p w14:paraId="7294D106" w14:textId="77777777" w:rsidR="00575BEC" w:rsidRPr="00F62572" w:rsidRDefault="00575BEC" w:rsidP="00EC438D">
            <w:pPr>
              <w:pStyle w:val="af2"/>
              <w:jc w:val="center"/>
              <w:rPr>
                <w:rFonts w:cs="Arial"/>
                <w:color w:val="000000"/>
                <w:sz w:val="20"/>
              </w:rPr>
            </w:pPr>
            <w:r w:rsidRPr="00F62572">
              <w:rPr>
                <w:rFonts w:cs="Arial"/>
                <w:color w:val="000000"/>
                <w:sz w:val="20"/>
              </w:rPr>
              <w:t>1.M.m</w:t>
            </w:r>
          </w:p>
        </w:tc>
        <w:tc>
          <w:tcPr>
            <w:tcW w:w="2064" w:type="pct"/>
            <w:tcBorders>
              <w:top w:val="single" w:sz="4" w:space="0" w:color="auto"/>
              <w:left w:val="single" w:sz="4" w:space="0" w:color="auto"/>
              <w:bottom w:val="single" w:sz="4" w:space="0" w:color="auto"/>
              <w:right w:val="single" w:sz="4" w:space="0" w:color="auto"/>
            </w:tcBorders>
            <w:vAlign w:val="center"/>
          </w:tcPr>
          <w:p w14:paraId="5223CCA3" w14:textId="21176078"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Показатель/задача</w:t>
            </w:r>
            <w:r w:rsidR="002E643C">
              <w:rPr>
                <w:rFonts w:ascii="Arial" w:hAnsi="Arial" w:cs="Arial"/>
                <w:color w:val="000000"/>
                <w:sz w:val="20"/>
              </w:rPr>
              <w:t xml:space="preserve"> </w:t>
            </w:r>
            <w:r w:rsidRPr="00F62572">
              <w:rPr>
                <w:rFonts w:ascii="Arial" w:hAnsi="Arial" w:cs="Arial"/>
                <w:color w:val="000000"/>
                <w:sz w:val="20"/>
              </w:rPr>
              <w:t>N</w:t>
            </w:r>
          </w:p>
        </w:tc>
        <w:tc>
          <w:tcPr>
            <w:tcW w:w="1695" w:type="pct"/>
            <w:tcBorders>
              <w:top w:val="single" w:sz="4" w:space="0" w:color="auto"/>
              <w:left w:val="single" w:sz="4" w:space="0" w:color="auto"/>
              <w:bottom w:val="single" w:sz="4" w:space="0" w:color="auto"/>
              <w:right w:val="single" w:sz="4" w:space="0" w:color="auto"/>
            </w:tcBorders>
            <w:vAlign w:val="center"/>
          </w:tcPr>
          <w:p w14:paraId="426E73FD" w14:textId="77777777" w:rsidR="00575BEC" w:rsidRPr="00F62572" w:rsidRDefault="00575BEC" w:rsidP="00EC438D">
            <w:pPr>
              <w:pStyle w:val="af2"/>
              <w:jc w:val="center"/>
              <w:rPr>
                <w:rFonts w:cs="Arial"/>
                <w:color w:val="000000"/>
                <w:sz w:val="20"/>
              </w:rPr>
            </w:pPr>
          </w:p>
        </w:tc>
        <w:tc>
          <w:tcPr>
            <w:tcW w:w="799" w:type="pct"/>
            <w:tcBorders>
              <w:top w:val="single" w:sz="4" w:space="0" w:color="auto"/>
              <w:left w:val="single" w:sz="4" w:space="0" w:color="auto"/>
              <w:bottom w:val="single" w:sz="4" w:space="0" w:color="auto"/>
            </w:tcBorders>
            <w:vAlign w:val="center"/>
          </w:tcPr>
          <w:p w14:paraId="22648488" w14:textId="77777777" w:rsidR="00575BEC" w:rsidRPr="00F62572" w:rsidRDefault="00575BEC" w:rsidP="00EC438D">
            <w:pPr>
              <w:pStyle w:val="af2"/>
              <w:jc w:val="center"/>
              <w:rPr>
                <w:rFonts w:cs="Arial"/>
                <w:color w:val="000000"/>
                <w:sz w:val="20"/>
              </w:rPr>
            </w:pPr>
          </w:p>
        </w:tc>
      </w:tr>
    </w:tbl>
    <w:p w14:paraId="15A0E8B4" w14:textId="76C66CE2" w:rsidR="00575BEC" w:rsidRPr="00F62572" w:rsidRDefault="00575BEC" w:rsidP="00F62572">
      <w:pPr>
        <w:pStyle w:val="10"/>
        <w:spacing w:line="240" w:lineRule="auto"/>
        <w:rPr>
          <w:rFonts w:ascii="Arial" w:hAnsi="Arial" w:cs="Arial"/>
          <w:color w:val="000000"/>
          <w:sz w:val="20"/>
          <w:szCs w:val="24"/>
        </w:rPr>
      </w:pPr>
      <w:bookmarkStart w:id="33" w:name="sub_1104"/>
      <w:r w:rsidRPr="00F62572">
        <w:rPr>
          <w:rFonts w:ascii="Arial" w:hAnsi="Arial" w:cs="Arial"/>
          <w:color w:val="000000"/>
          <w:sz w:val="20"/>
          <w:szCs w:val="24"/>
        </w:rPr>
        <w:t>4.</w:t>
      </w:r>
      <w:r w:rsidR="002E643C">
        <w:rPr>
          <w:rFonts w:ascii="Arial" w:hAnsi="Arial" w:cs="Arial"/>
          <w:color w:val="000000"/>
          <w:sz w:val="20"/>
          <w:szCs w:val="24"/>
        </w:rPr>
        <w:t xml:space="preserve"> </w:t>
      </w:r>
      <w:r w:rsidRPr="00F62572">
        <w:rPr>
          <w:rFonts w:ascii="Arial" w:hAnsi="Arial" w:cs="Arial"/>
          <w:color w:val="000000"/>
          <w:sz w:val="20"/>
          <w:szCs w:val="24"/>
        </w:rPr>
        <w:t>Финансовое</w:t>
      </w:r>
      <w:r w:rsidR="002E643C">
        <w:rPr>
          <w:rFonts w:ascii="Arial" w:hAnsi="Arial" w:cs="Arial"/>
          <w:color w:val="000000"/>
          <w:sz w:val="20"/>
          <w:szCs w:val="24"/>
        </w:rPr>
        <w:t xml:space="preserve"> </w:t>
      </w:r>
      <w:r w:rsidRPr="00F62572">
        <w:rPr>
          <w:rFonts w:ascii="Arial" w:hAnsi="Arial" w:cs="Arial"/>
          <w:color w:val="000000"/>
          <w:sz w:val="20"/>
          <w:szCs w:val="24"/>
        </w:rPr>
        <w:t>обеспечение</w:t>
      </w:r>
      <w:r w:rsidR="002E643C">
        <w:rPr>
          <w:rFonts w:ascii="Arial" w:hAnsi="Arial" w:cs="Arial"/>
          <w:color w:val="000000"/>
          <w:sz w:val="20"/>
          <w:szCs w:val="24"/>
        </w:rPr>
        <w:t xml:space="preserve"> </w:t>
      </w:r>
      <w:r w:rsidRPr="00F62572">
        <w:rPr>
          <w:rFonts w:ascii="Arial" w:hAnsi="Arial" w:cs="Arial"/>
          <w:color w:val="000000"/>
          <w:sz w:val="20"/>
          <w:szCs w:val="24"/>
        </w:rPr>
        <w:t>муниципальной</w:t>
      </w:r>
      <w:r w:rsidR="002E643C">
        <w:rPr>
          <w:rFonts w:ascii="Arial" w:hAnsi="Arial" w:cs="Arial"/>
          <w:color w:val="000000"/>
          <w:sz w:val="20"/>
          <w:szCs w:val="24"/>
        </w:rPr>
        <w:t xml:space="preserve"> </w:t>
      </w:r>
      <w:r w:rsidRPr="00F62572">
        <w:rPr>
          <w:rFonts w:ascii="Arial" w:hAnsi="Arial" w:cs="Arial"/>
          <w:color w:val="000000"/>
          <w:sz w:val="20"/>
          <w:szCs w:val="24"/>
        </w:rPr>
        <w:t>программы</w:t>
      </w:r>
      <w:hyperlink w:anchor="sub_22222" w:history="1">
        <w:r w:rsidRPr="00F62572">
          <w:rPr>
            <w:rStyle w:val="af1"/>
            <w:rFonts w:ascii="Arial" w:hAnsi="Arial" w:cs="Arial"/>
            <w:bCs w:val="0"/>
            <w:color w:val="000000"/>
            <w:szCs w:val="16"/>
          </w:rPr>
          <w:t>&lt;22&gt;</w:t>
        </w:r>
      </w:hyperlink>
    </w:p>
    <w:bookmarkEnd w:id="33"/>
    <w:p w14:paraId="590BF085" w14:textId="77777777" w:rsidR="00575BEC" w:rsidRPr="00F62572" w:rsidRDefault="00575BEC" w:rsidP="00F6257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91"/>
        <w:gridCol w:w="1779"/>
        <w:gridCol w:w="89"/>
        <w:gridCol w:w="1730"/>
        <w:gridCol w:w="137"/>
        <w:gridCol w:w="1759"/>
        <w:gridCol w:w="108"/>
        <w:gridCol w:w="1676"/>
        <w:gridCol w:w="191"/>
        <w:gridCol w:w="1116"/>
      </w:tblGrid>
      <w:tr w:rsidR="00575BEC" w:rsidRPr="00F62572" w14:paraId="6666482C" w14:textId="77777777" w:rsidTr="00EC438D">
        <w:tc>
          <w:tcPr>
            <w:tcW w:w="1993" w:type="pct"/>
            <w:vMerge w:val="restart"/>
            <w:tcBorders>
              <w:top w:val="single" w:sz="4" w:space="0" w:color="auto"/>
              <w:bottom w:val="single" w:sz="4" w:space="0" w:color="auto"/>
              <w:right w:val="single" w:sz="4" w:space="0" w:color="auto"/>
            </w:tcBorders>
            <w:vAlign w:val="center"/>
          </w:tcPr>
          <w:p w14:paraId="3A1701D2" w14:textId="5A5028F3" w:rsidR="00575BEC" w:rsidRPr="00F62572" w:rsidRDefault="00575BEC" w:rsidP="00EC438D">
            <w:pPr>
              <w:pStyle w:val="af2"/>
              <w:jc w:val="center"/>
              <w:rPr>
                <w:rFonts w:cs="Arial"/>
                <w:color w:val="000000"/>
                <w:sz w:val="20"/>
              </w:rPr>
            </w:pPr>
            <w:bookmarkStart w:id="34" w:name="sub_11041"/>
            <w:r w:rsidRPr="00F62572">
              <w:rPr>
                <w:rFonts w:cs="Arial"/>
                <w:color w:val="000000"/>
                <w:sz w:val="20"/>
              </w:rPr>
              <w:t>Наименование</w:t>
            </w:r>
            <w:r w:rsidR="002E643C">
              <w:rPr>
                <w:rFonts w:cs="Arial"/>
                <w:color w:val="000000"/>
                <w:sz w:val="20"/>
              </w:rPr>
              <w:t xml:space="preserve"> </w:t>
            </w:r>
            <w:r w:rsidRPr="00F62572">
              <w:rPr>
                <w:rFonts w:cs="Arial"/>
                <w:color w:val="000000"/>
                <w:sz w:val="20"/>
              </w:rPr>
              <w:t>муниципальной</w:t>
            </w:r>
            <w:r w:rsidR="002E643C">
              <w:rPr>
                <w:rFonts w:cs="Arial"/>
                <w:color w:val="000000"/>
                <w:sz w:val="20"/>
              </w:rPr>
              <w:t xml:space="preserve"> </w:t>
            </w:r>
            <w:r w:rsidRPr="00F62572">
              <w:rPr>
                <w:rFonts w:cs="Arial"/>
                <w:color w:val="000000"/>
                <w:sz w:val="20"/>
              </w:rPr>
              <w:t>программы,</w:t>
            </w:r>
            <w:r w:rsidR="002E643C">
              <w:rPr>
                <w:rFonts w:cs="Arial"/>
                <w:color w:val="000000"/>
                <w:sz w:val="20"/>
              </w:rPr>
              <w:t xml:space="preserve"> </w:t>
            </w:r>
            <w:r w:rsidRPr="00F62572">
              <w:rPr>
                <w:rFonts w:cs="Arial"/>
                <w:color w:val="000000"/>
                <w:sz w:val="20"/>
              </w:rPr>
              <w:t>структурного</w:t>
            </w:r>
            <w:r w:rsidR="002E643C">
              <w:rPr>
                <w:rFonts w:cs="Arial"/>
                <w:color w:val="000000"/>
                <w:sz w:val="20"/>
              </w:rPr>
              <w:t xml:space="preserve"> </w:t>
            </w:r>
            <w:r w:rsidRPr="00F62572">
              <w:rPr>
                <w:rFonts w:cs="Arial"/>
                <w:color w:val="000000"/>
                <w:sz w:val="20"/>
              </w:rPr>
              <w:t>элемента/источник</w:t>
            </w:r>
            <w:r w:rsidR="002E643C">
              <w:rPr>
                <w:rFonts w:cs="Arial"/>
                <w:color w:val="000000"/>
                <w:sz w:val="20"/>
              </w:rPr>
              <w:t xml:space="preserve"> </w:t>
            </w:r>
            <w:r w:rsidRPr="00F62572">
              <w:rPr>
                <w:rFonts w:cs="Arial"/>
                <w:color w:val="000000"/>
                <w:sz w:val="20"/>
              </w:rPr>
              <w:t>финансового</w:t>
            </w:r>
            <w:r w:rsidR="002E643C">
              <w:rPr>
                <w:rFonts w:cs="Arial"/>
                <w:color w:val="000000"/>
                <w:sz w:val="20"/>
              </w:rPr>
              <w:t xml:space="preserve"> </w:t>
            </w:r>
            <w:r w:rsidRPr="00F62572">
              <w:rPr>
                <w:rFonts w:cs="Arial"/>
                <w:color w:val="000000"/>
                <w:sz w:val="20"/>
              </w:rPr>
              <w:t>обеспечения</w:t>
            </w:r>
            <w:hyperlink w:anchor="sub_2323" w:history="1">
              <w:r w:rsidRPr="00F62572">
                <w:rPr>
                  <w:rStyle w:val="af1"/>
                  <w:rFonts w:cs="Arial"/>
                  <w:color w:val="000000"/>
                  <w:szCs w:val="16"/>
                </w:rPr>
                <w:t>&lt;23&gt;</w:t>
              </w:r>
            </w:hyperlink>
            <w:bookmarkEnd w:id="34"/>
          </w:p>
        </w:tc>
        <w:tc>
          <w:tcPr>
            <w:tcW w:w="3007" w:type="pct"/>
            <w:gridSpan w:val="9"/>
            <w:tcBorders>
              <w:top w:val="single" w:sz="4" w:space="0" w:color="auto"/>
              <w:left w:val="single" w:sz="4" w:space="0" w:color="auto"/>
              <w:bottom w:val="single" w:sz="4" w:space="0" w:color="auto"/>
            </w:tcBorders>
            <w:vAlign w:val="center"/>
          </w:tcPr>
          <w:p w14:paraId="1FADB786" w14:textId="53D114C1" w:rsidR="00575BEC" w:rsidRPr="00F62572" w:rsidRDefault="00575BEC" w:rsidP="00EC438D">
            <w:pPr>
              <w:pStyle w:val="af2"/>
              <w:jc w:val="center"/>
              <w:rPr>
                <w:rFonts w:cs="Arial"/>
                <w:color w:val="000000"/>
                <w:sz w:val="20"/>
              </w:rPr>
            </w:pPr>
            <w:r w:rsidRPr="00F62572">
              <w:rPr>
                <w:rFonts w:cs="Arial"/>
                <w:color w:val="000000"/>
                <w:sz w:val="20"/>
              </w:rPr>
              <w:t>Объем</w:t>
            </w:r>
            <w:r w:rsidR="002E643C">
              <w:rPr>
                <w:rFonts w:cs="Arial"/>
                <w:color w:val="000000"/>
                <w:sz w:val="20"/>
              </w:rPr>
              <w:t xml:space="preserve"> </w:t>
            </w:r>
            <w:r w:rsidRPr="00F62572">
              <w:rPr>
                <w:rFonts w:cs="Arial"/>
                <w:color w:val="000000"/>
                <w:sz w:val="20"/>
              </w:rPr>
              <w:t>финансового</w:t>
            </w:r>
            <w:r w:rsidR="002E643C">
              <w:rPr>
                <w:rFonts w:cs="Arial"/>
                <w:color w:val="000000"/>
                <w:sz w:val="20"/>
              </w:rPr>
              <w:t xml:space="preserve"> </w:t>
            </w:r>
            <w:r w:rsidRPr="00F62572">
              <w:rPr>
                <w:rFonts w:cs="Arial"/>
                <w:color w:val="000000"/>
                <w:sz w:val="20"/>
              </w:rPr>
              <w:t>обеспечения</w:t>
            </w:r>
            <w:r w:rsidR="002E643C">
              <w:rPr>
                <w:rFonts w:cs="Arial"/>
                <w:color w:val="000000"/>
                <w:sz w:val="20"/>
              </w:rPr>
              <w:t xml:space="preserve"> </w:t>
            </w:r>
            <w:r w:rsidRPr="00F62572">
              <w:rPr>
                <w:rFonts w:cs="Arial"/>
                <w:color w:val="000000"/>
                <w:sz w:val="20"/>
              </w:rPr>
              <w:t>по</w:t>
            </w:r>
            <w:r w:rsidR="002E643C">
              <w:rPr>
                <w:rFonts w:cs="Arial"/>
                <w:color w:val="000000"/>
                <w:sz w:val="20"/>
              </w:rPr>
              <w:t xml:space="preserve"> </w:t>
            </w:r>
            <w:r w:rsidRPr="00F62572">
              <w:rPr>
                <w:rFonts w:cs="Arial"/>
                <w:color w:val="000000"/>
                <w:sz w:val="20"/>
              </w:rPr>
              <w:t>годам</w:t>
            </w:r>
            <w:r w:rsidR="002E643C">
              <w:rPr>
                <w:rFonts w:cs="Arial"/>
                <w:color w:val="000000"/>
                <w:sz w:val="20"/>
              </w:rPr>
              <w:t xml:space="preserve"> </w:t>
            </w:r>
            <w:r w:rsidRPr="00F62572">
              <w:rPr>
                <w:rFonts w:cs="Arial"/>
                <w:color w:val="000000"/>
                <w:sz w:val="20"/>
              </w:rPr>
              <w:t>реализации,</w:t>
            </w:r>
            <w:r w:rsidR="002E643C">
              <w:rPr>
                <w:rFonts w:cs="Arial"/>
                <w:color w:val="000000"/>
                <w:sz w:val="20"/>
              </w:rPr>
              <w:t xml:space="preserve"> </w:t>
            </w:r>
            <w:r w:rsidRPr="00F62572">
              <w:rPr>
                <w:rFonts w:cs="Arial"/>
                <w:color w:val="000000"/>
                <w:sz w:val="20"/>
              </w:rPr>
              <w:t>тыс.</w:t>
            </w:r>
            <w:r w:rsidR="002E643C">
              <w:rPr>
                <w:rFonts w:cs="Arial"/>
                <w:color w:val="000000"/>
                <w:sz w:val="20"/>
              </w:rPr>
              <w:t xml:space="preserve"> </w:t>
            </w:r>
            <w:r w:rsidRPr="00F62572">
              <w:rPr>
                <w:rFonts w:cs="Arial"/>
                <w:color w:val="000000"/>
                <w:sz w:val="20"/>
              </w:rPr>
              <w:t>рублей</w:t>
            </w:r>
          </w:p>
        </w:tc>
      </w:tr>
      <w:tr w:rsidR="00575BEC" w:rsidRPr="00F62572" w14:paraId="737399BD" w14:textId="77777777" w:rsidTr="00EC438D">
        <w:tc>
          <w:tcPr>
            <w:tcW w:w="1993" w:type="pct"/>
            <w:vMerge/>
            <w:tcBorders>
              <w:top w:val="single" w:sz="4" w:space="0" w:color="auto"/>
              <w:bottom w:val="single" w:sz="4" w:space="0" w:color="auto"/>
              <w:right w:val="single" w:sz="4" w:space="0" w:color="auto"/>
            </w:tcBorders>
            <w:vAlign w:val="center"/>
          </w:tcPr>
          <w:p w14:paraId="7CEBBE89" w14:textId="77777777" w:rsidR="00575BEC" w:rsidRPr="00F62572" w:rsidRDefault="00575BEC" w:rsidP="00EC438D">
            <w:pPr>
              <w:pStyle w:val="af2"/>
              <w:jc w:val="center"/>
              <w:rPr>
                <w:rFonts w:cs="Arial"/>
                <w:color w:val="000000"/>
                <w:sz w:val="20"/>
              </w:rPr>
            </w:pPr>
          </w:p>
        </w:tc>
        <w:tc>
          <w:tcPr>
            <w:tcW w:w="623" w:type="pct"/>
            <w:tcBorders>
              <w:top w:val="single" w:sz="4" w:space="0" w:color="auto"/>
              <w:left w:val="single" w:sz="4" w:space="0" w:color="auto"/>
              <w:bottom w:val="single" w:sz="4" w:space="0" w:color="auto"/>
              <w:right w:val="single" w:sz="4" w:space="0" w:color="auto"/>
            </w:tcBorders>
            <w:vAlign w:val="center"/>
          </w:tcPr>
          <w:p w14:paraId="7AF985F4" w14:textId="77777777" w:rsidR="00575BEC" w:rsidRPr="00F62572" w:rsidRDefault="00575BEC" w:rsidP="00EC438D">
            <w:pPr>
              <w:pStyle w:val="af2"/>
              <w:jc w:val="center"/>
              <w:rPr>
                <w:rFonts w:cs="Arial"/>
                <w:color w:val="000000"/>
                <w:sz w:val="20"/>
              </w:rPr>
            </w:pPr>
            <w:r w:rsidRPr="00F62572">
              <w:rPr>
                <w:rFonts w:cs="Arial"/>
                <w:color w:val="000000"/>
                <w:sz w:val="20"/>
              </w:rPr>
              <w:t>N</w:t>
            </w:r>
          </w:p>
        </w:tc>
        <w:tc>
          <w:tcPr>
            <w:tcW w:w="637" w:type="pct"/>
            <w:gridSpan w:val="2"/>
            <w:tcBorders>
              <w:top w:val="single" w:sz="4" w:space="0" w:color="auto"/>
              <w:left w:val="single" w:sz="4" w:space="0" w:color="auto"/>
              <w:bottom w:val="single" w:sz="4" w:space="0" w:color="auto"/>
              <w:right w:val="single" w:sz="4" w:space="0" w:color="auto"/>
            </w:tcBorders>
            <w:vAlign w:val="center"/>
          </w:tcPr>
          <w:p w14:paraId="5194C8F7" w14:textId="39E8267E"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r w:rsidRPr="00F62572">
              <w:rPr>
                <w:rFonts w:cs="Arial"/>
                <w:color w:val="000000"/>
                <w:sz w:val="20"/>
              </w:rPr>
              <w:t>+</w:t>
            </w:r>
            <w:r w:rsidR="002E643C">
              <w:rPr>
                <w:rFonts w:cs="Arial"/>
                <w:color w:val="000000"/>
                <w:sz w:val="20"/>
              </w:rPr>
              <w:t xml:space="preserve"> </w:t>
            </w:r>
            <w:r w:rsidRPr="00F62572">
              <w:rPr>
                <w:rFonts w:cs="Arial"/>
                <w:color w:val="000000"/>
                <w:sz w:val="20"/>
              </w:rPr>
              <w:t>1</w:t>
            </w:r>
          </w:p>
        </w:tc>
        <w:tc>
          <w:tcPr>
            <w:tcW w:w="664" w:type="pct"/>
            <w:gridSpan w:val="2"/>
            <w:tcBorders>
              <w:top w:val="single" w:sz="4" w:space="0" w:color="auto"/>
              <w:left w:val="single" w:sz="4" w:space="0" w:color="auto"/>
              <w:bottom w:val="single" w:sz="4" w:space="0" w:color="auto"/>
              <w:right w:val="single" w:sz="4" w:space="0" w:color="auto"/>
            </w:tcBorders>
            <w:vAlign w:val="center"/>
          </w:tcPr>
          <w:p w14:paraId="53EE9827" w14:textId="77777777" w:rsidR="00575BEC" w:rsidRPr="00F62572" w:rsidRDefault="00575BEC" w:rsidP="00EC438D">
            <w:pPr>
              <w:pStyle w:val="af2"/>
              <w:jc w:val="center"/>
              <w:rPr>
                <w:rFonts w:cs="Arial"/>
                <w:color w:val="000000"/>
                <w:sz w:val="20"/>
              </w:rPr>
            </w:pPr>
            <w:r w:rsidRPr="00F62572">
              <w:rPr>
                <w:rFonts w:cs="Arial"/>
                <w:color w:val="000000"/>
                <w:sz w:val="20"/>
              </w:rPr>
              <w:t>...</w:t>
            </w:r>
          </w:p>
        </w:tc>
        <w:tc>
          <w:tcPr>
            <w:tcW w:w="625" w:type="pct"/>
            <w:gridSpan w:val="2"/>
            <w:tcBorders>
              <w:top w:val="single" w:sz="4" w:space="0" w:color="auto"/>
              <w:left w:val="single" w:sz="4" w:space="0" w:color="auto"/>
              <w:bottom w:val="single" w:sz="4" w:space="0" w:color="auto"/>
              <w:right w:val="single" w:sz="4" w:space="0" w:color="auto"/>
            </w:tcBorders>
            <w:vAlign w:val="center"/>
          </w:tcPr>
          <w:p w14:paraId="034FE3A4" w14:textId="4B92AFF6"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r w:rsidRPr="00F62572">
              <w:rPr>
                <w:rFonts w:cs="Arial"/>
                <w:color w:val="000000"/>
                <w:sz w:val="20"/>
              </w:rPr>
              <w:t>+</w:t>
            </w:r>
            <w:r w:rsidR="002E643C">
              <w:rPr>
                <w:rFonts w:cs="Arial"/>
                <w:color w:val="000000"/>
                <w:sz w:val="20"/>
              </w:rPr>
              <w:t xml:space="preserve"> </w:t>
            </w:r>
            <w:r w:rsidRPr="00F62572">
              <w:rPr>
                <w:rFonts w:cs="Arial"/>
                <w:color w:val="000000"/>
                <w:sz w:val="20"/>
              </w:rPr>
              <w:t>n</w:t>
            </w:r>
          </w:p>
        </w:tc>
        <w:tc>
          <w:tcPr>
            <w:tcW w:w="458" w:type="pct"/>
            <w:gridSpan w:val="2"/>
            <w:tcBorders>
              <w:top w:val="single" w:sz="4" w:space="0" w:color="auto"/>
              <w:left w:val="single" w:sz="4" w:space="0" w:color="auto"/>
              <w:bottom w:val="single" w:sz="4" w:space="0" w:color="auto"/>
            </w:tcBorders>
            <w:vAlign w:val="center"/>
          </w:tcPr>
          <w:p w14:paraId="2ADCCB65" w14:textId="77777777" w:rsidR="00575BEC" w:rsidRPr="00F62572" w:rsidRDefault="00575BEC" w:rsidP="00EC438D">
            <w:pPr>
              <w:pStyle w:val="af2"/>
              <w:jc w:val="center"/>
              <w:rPr>
                <w:rFonts w:cs="Arial"/>
                <w:color w:val="000000"/>
                <w:sz w:val="20"/>
              </w:rPr>
            </w:pPr>
            <w:r w:rsidRPr="00F62572">
              <w:rPr>
                <w:rFonts w:cs="Arial"/>
                <w:color w:val="000000"/>
                <w:sz w:val="20"/>
              </w:rPr>
              <w:t>всего</w:t>
            </w:r>
          </w:p>
        </w:tc>
      </w:tr>
      <w:tr w:rsidR="00575BEC" w:rsidRPr="00F62572" w14:paraId="035ED87A" w14:textId="77777777" w:rsidTr="00EC438D">
        <w:trPr>
          <w:cantSplit/>
        </w:trPr>
        <w:tc>
          <w:tcPr>
            <w:tcW w:w="1993" w:type="pct"/>
            <w:tcBorders>
              <w:top w:val="single" w:sz="4" w:space="0" w:color="auto"/>
              <w:bottom w:val="single" w:sz="4" w:space="0" w:color="auto"/>
              <w:right w:val="single" w:sz="4" w:space="0" w:color="auto"/>
            </w:tcBorders>
            <w:vAlign w:val="center"/>
          </w:tcPr>
          <w:p w14:paraId="34DDD368" w14:textId="77777777" w:rsidR="00575BEC" w:rsidRPr="00F62572" w:rsidRDefault="00575BEC" w:rsidP="00EC438D">
            <w:pPr>
              <w:pStyle w:val="af2"/>
              <w:jc w:val="center"/>
              <w:rPr>
                <w:rFonts w:cs="Arial"/>
                <w:color w:val="000000"/>
                <w:sz w:val="20"/>
              </w:rPr>
            </w:pPr>
            <w:r w:rsidRPr="00F62572">
              <w:rPr>
                <w:rFonts w:cs="Arial"/>
                <w:color w:val="000000"/>
                <w:sz w:val="20"/>
              </w:rPr>
              <w:t>1</w:t>
            </w:r>
          </w:p>
        </w:tc>
        <w:tc>
          <w:tcPr>
            <w:tcW w:w="654" w:type="pct"/>
            <w:gridSpan w:val="2"/>
            <w:tcBorders>
              <w:top w:val="single" w:sz="4" w:space="0" w:color="auto"/>
              <w:left w:val="single" w:sz="4" w:space="0" w:color="auto"/>
              <w:bottom w:val="single" w:sz="4" w:space="0" w:color="auto"/>
              <w:right w:val="single" w:sz="4" w:space="0" w:color="auto"/>
            </w:tcBorders>
            <w:vAlign w:val="center"/>
          </w:tcPr>
          <w:p w14:paraId="3D041E6A" w14:textId="77777777" w:rsidR="00575BEC" w:rsidRPr="00F62572" w:rsidRDefault="00575BEC" w:rsidP="00EC438D">
            <w:pPr>
              <w:pStyle w:val="af2"/>
              <w:jc w:val="center"/>
              <w:rPr>
                <w:rFonts w:cs="Arial"/>
                <w:color w:val="000000"/>
                <w:sz w:val="20"/>
              </w:rPr>
            </w:pPr>
            <w:r w:rsidRPr="00F62572">
              <w:rPr>
                <w:rFonts w:cs="Arial"/>
                <w:color w:val="000000"/>
                <w:sz w:val="20"/>
              </w:rPr>
              <w:t>2</w:t>
            </w:r>
          </w:p>
        </w:tc>
        <w:tc>
          <w:tcPr>
            <w:tcW w:w="654" w:type="pct"/>
            <w:gridSpan w:val="2"/>
            <w:tcBorders>
              <w:top w:val="single" w:sz="4" w:space="0" w:color="auto"/>
              <w:left w:val="single" w:sz="4" w:space="0" w:color="auto"/>
              <w:bottom w:val="single" w:sz="4" w:space="0" w:color="auto"/>
              <w:right w:val="single" w:sz="4" w:space="0" w:color="auto"/>
            </w:tcBorders>
            <w:vAlign w:val="center"/>
          </w:tcPr>
          <w:p w14:paraId="620F95FB" w14:textId="77777777" w:rsidR="00575BEC" w:rsidRPr="00F62572" w:rsidRDefault="00575BEC" w:rsidP="00EC438D">
            <w:pPr>
              <w:pStyle w:val="af2"/>
              <w:jc w:val="center"/>
              <w:rPr>
                <w:rFonts w:cs="Arial"/>
                <w:color w:val="000000"/>
                <w:sz w:val="20"/>
              </w:rPr>
            </w:pPr>
            <w:r w:rsidRPr="00F62572">
              <w:rPr>
                <w:rFonts w:cs="Arial"/>
                <w:color w:val="000000"/>
                <w:sz w:val="20"/>
              </w:rPr>
              <w:t>3</w:t>
            </w:r>
          </w:p>
        </w:tc>
        <w:tc>
          <w:tcPr>
            <w:tcW w:w="654" w:type="pct"/>
            <w:gridSpan w:val="2"/>
            <w:tcBorders>
              <w:top w:val="single" w:sz="4" w:space="0" w:color="auto"/>
              <w:left w:val="single" w:sz="4" w:space="0" w:color="auto"/>
              <w:bottom w:val="single" w:sz="4" w:space="0" w:color="auto"/>
              <w:right w:val="single" w:sz="4" w:space="0" w:color="auto"/>
            </w:tcBorders>
            <w:vAlign w:val="center"/>
          </w:tcPr>
          <w:p w14:paraId="0AF9B759" w14:textId="77777777" w:rsidR="00575BEC" w:rsidRPr="00F62572" w:rsidRDefault="00575BEC" w:rsidP="00EC438D">
            <w:pPr>
              <w:pStyle w:val="af2"/>
              <w:jc w:val="center"/>
              <w:rPr>
                <w:rFonts w:cs="Arial"/>
                <w:color w:val="000000"/>
                <w:sz w:val="20"/>
              </w:rPr>
            </w:pPr>
            <w:r w:rsidRPr="00F62572">
              <w:rPr>
                <w:rFonts w:cs="Arial"/>
                <w:color w:val="000000"/>
                <w:sz w:val="20"/>
              </w:rPr>
              <w:t>4</w:t>
            </w:r>
          </w:p>
        </w:tc>
        <w:tc>
          <w:tcPr>
            <w:tcW w:w="654" w:type="pct"/>
            <w:gridSpan w:val="2"/>
            <w:tcBorders>
              <w:top w:val="single" w:sz="4" w:space="0" w:color="auto"/>
              <w:left w:val="single" w:sz="4" w:space="0" w:color="auto"/>
              <w:bottom w:val="single" w:sz="4" w:space="0" w:color="auto"/>
              <w:right w:val="single" w:sz="4" w:space="0" w:color="auto"/>
            </w:tcBorders>
            <w:vAlign w:val="center"/>
          </w:tcPr>
          <w:p w14:paraId="28FB79CC" w14:textId="77777777" w:rsidR="00575BEC" w:rsidRPr="00F62572" w:rsidRDefault="00575BEC" w:rsidP="00EC438D">
            <w:pPr>
              <w:pStyle w:val="af2"/>
              <w:jc w:val="center"/>
              <w:rPr>
                <w:rFonts w:cs="Arial"/>
                <w:color w:val="000000"/>
                <w:sz w:val="20"/>
              </w:rPr>
            </w:pPr>
            <w:r w:rsidRPr="00F62572">
              <w:rPr>
                <w:rFonts w:cs="Arial"/>
                <w:color w:val="000000"/>
                <w:sz w:val="20"/>
              </w:rPr>
              <w:t>5</w:t>
            </w:r>
          </w:p>
        </w:tc>
        <w:tc>
          <w:tcPr>
            <w:tcW w:w="393" w:type="pct"/>
            <w:tcBorders>
              <w:top w:val="single" w:sz="4" w:space="0" w:color="auto"/>
              <w:left w:val="single" w:sz="4" w:space="0" w:color="auto"/>
              <w:bottom w:val="single" w:sz="4" w:space="0" w:color="auto"/>
            </w:tcBorders>
            <w:vAlign w:val="center"/>
          </w:tcPr>
          <w:p w14:paraId="527C3DE2" w14:textId="77777777" w:rsidR="00575BEC" w:rsidRPr="00F62572" w:rsidRDefault="00575BEC" w:rsidP="00EC438D">
            <w:pPr>
              <w:pStyle w:val="af2"/>
              <w:jc w:val="center"/>
              <w:rPr>
                <w:rFonts w:cs="Arial"/>
                <w:color w:val="000000"/>
                <w:sz w:val="20"/>
              </w:rPr>
            </w:pPr>
            <w:r w:rsidRPr="00F62572">
              <w:rPr>
                <w:rFonts w:cs="Arial"/>
                <w:color w:val="000000"/>
                <w:sz w:val="20"/>
              </w:rPr>
              <w:t>6</w:t>
            </w:r>
          </w:p>
        </w:tc>
      </w:tr>
      <w:tr w:rsidR="00575BEC" w:rsidRPr="00F62572" w14:paraId="57B7ABDD" w14:textId="77777777" w:rsidTr="00EC438D">
        <w:trPr>
          <w:cantSplit/>
        </w:trPr>
        <w:tc>
          <w:tcPr>
            <w:tcW w:w="1993" w:type="pct"/>
            <w:tcBorders>
              <w:top w:val="single" w:sz="4" w:space="0" w:color="auto"/>
              <w:bottom w:val="single" w:sz="4" w:space="0" w:color="auto"/>
              <w:right w:val="single" w:sz="4" w:space="0" w:color="auto"/>
            </w:tcBorders>
            <w:vAlign w:val="center"/>
          </w:tcPr>
          <w:p w14:paraId="68A37DD6" w14:textId="592E7B56"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Муниципальная</w:t>
            </w:r>
            <w:r w:rsidR="002E643C">
              <w:rPr>
                <w:rFonts w:ascii="Arial" w:hAnsi="Arial" w:cs="Arial"/>
                <w:color w:val="000000"/>
                <w:sz w:val="20"/>
              </w:rPr>
              <w:t xml:space="preserve"> </w:t>
            </w:r>
            <w:r w:rsidRPr="00F62572">
              <w:rPr>
                <w:rFonts w:ascii="Arial" w:hAnsi="Arial" w:cs="Arial"/>
                <w:color w:val="000000"/>
                <w:sz w:val="20"/>
              </w:rPr>
              <w:t>программа</w:t>
            </w:r>
            <w:r w:rsidR="002E643C">
              <w:rPr>
                <w:rFonts w:ascii="Arial" w:hAnsi="Arial" w:cs="Arial"/>
                <w:color w:val="000000"/>
                <w:sz w:val="20"/>
              </w:rPr>
              <w:t xml:space="preserve"> </w:t>
            </w:r>
            <w:r w:rsidRPr="00F62572">
              <w:rPr>
                <w:rFonts w:ascii="Arial" w:hAnsi="Arial" w:cs="Arial"/>
                <w:color w:val="000000"/>
                <w:sz w:val="20"/>
              </w:rPr>
              <w:t>(всего),</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том</w:t>
            </w:r>
            <w:r w:rsidR="002E643C">
              <w:rPr>
                <w:rFonts w:ascii="Arial" w:hAnsi="Arial" w:cs="Arial"/>
                <w:color w:val="000000"/>
                <w:sz w:val="20"/>
              </w:rPr>
              <w:t xml:space="preserve"> </w:t>
            </w:r>
            <w:r w:rsidRPr="00F62572">
              <w:rPr>
                <w:rFonts w:ascii="Arial" w:hAnsi="Arial" w:cs="Arial"/>
                <w:color w:val="000000"/>
                <w:sz w:val="20"/>
              </w:rPr>
              <w:t>числе:</w:t>
            </w:r>
          </w:p>
        </w:tc>
        <w:tc>
          <w:tcPr>
            <w:tcW w:w="623" w:type="pct"/>
            <w:tcBorders>
              <w:top w:val="single" w:sz="4" w:space="0" w:color="auto"/>
              <w:left w:val="single" w:sz="4" w:space="0" w:color="auto"/>
              <w:bottom w:val="single" w:sz="4" w:space="0" w:color="auto"/>
              <w:right w:val="single" w:sz="4" w:space="0" w:color="auto"/>
            </w:tcBorders>
            <w:vAlign w:val="center"/>
          </w:tcPr>
          <w:p w14:paraId="631F5973" w14:textId="77777777" w:rsidR="00575BEC" w:rsidRPr="00F62572" w:rsidRDefault="00575BEC" w:rsidP="00EC438D">
            <w:pPr>
              <w:pStyle w:val="af2"/>
              <w:jc w:val="center"/>
              <w:rPr>
                <w:rFonts w:cs="Arial"/>
                <w:color w:val="000000"/>
                <w:sz w:val="20"/>
              </w:rPr>
            </w:pPr>
          </w:p>
        </w:tc>
        <w:tc>
          <w:tcPr>
            <w:tcW w:w="637" w:type="pct"/>
            <w:gridSpan w:val="2"/>
            <w:tcBorders>
              <w:top w:val="single" w:sz="4" w:space="0" w:color="auto"/>
              <w:left w:val="single" w:sz="4" w:space="0" w:color="auto"/>
              <w:bottom w:val="single" w:sz="4" w:space="0" w:color="auto"/>
              <w:right w:val="single" w:sz="4" w:space="0" w:color="auto"/>
            </w:tcBorders>
            <w:vAlign w:val="center"/>
          </w:tcPr>
          <w:p w14:paraId="44B78165" w14:textId="77777777" w:rsidR="00575BEC" w:rsidRPr="00F62572" w:rsidRDefault="00575BEC" w:rsidP="00EC438D">
            <w:pPr>
              <w:pStyle w:val="af2"/>
              <w:jc w:val="center"/>
              <w:rPr>
                <w:rFonts w:cs="Arial"/>
                <w:color w:val="000000"/>
                <w:sz w:val="20"/>
              </w:rPr>
            </w:pPr>
          </w:p>
        </w:tc>
        <w:tc>
          <w:tcPr>
            <w:tcW w:w="664" w:type="pct"/>
            <w:gridSpan w:val="2"/>
            <w:tcBorders>
              <w:top w:val="single" w:sz="4" w:space="0" w:color="auto"/>
              <w:left w:val="single" w:sz="4" w:space="0" w:color="auto"/>
              <w:bottom w:val="single" w:sz="4" w:space="0" w:color="auto"/>
              <w:right w:val="single" w:sz="4" w:space="0" w:color="auto"/>
            </w:tcBorders>
            <w:vAlign w:val="center"/>
          </w:tcPr>
          <w:p w14:paraId="4EEBD9C1" w14:textId="77777777" w:rsidR="00575BEC" w:rsidRPr="00F62572" w:rsidRDefault="00575BEC" w:rsidP="00EC438D">
            <w:pPr>
              <w:pStyle w:val="af2"/>
              <w:jc w:val="center"/>
              <w:rPr>
                <w:rFonts w:cs="Arial"/>
                <w:color w:val="000000"/>
                <w:sz w:val="20"/>
              </w:rPr>
            </w:pPr>
          </w:p>
        </w:tc>
        <w:tc>
          <w:tcPr>
            <w:tcW w:w="625" w:type="pct"/>
            <w:gridSpan w:val="2"/>
            <w:tcBorders>
              <w:top w:val="single" w:sz="4" w:space="0" w:color="auto"/>
              <w:left w:val="single" w:sz="4" w:space="0" w:color="auto"/>
              <w:bottom w:val="single" w:sz="4" w:space="0" w:color="auto"/>
              <w:right w:val="single" w:sz="4" w:space="0" w:color="auto"/>
            </w:tcBorders>
            <w:vAlign w:val="center"/>
          </w:tcPr>
          <w:p w14:paraId="490DA7B1" w14:textId="77777777" w:rsidR="00575BEC" w:rsidRPr="00F62572" w:rsidRDefault="00575BEC" w:rsidP="00EC438D">
            <w:pPr>
              <w:pStyle w:val="af2"/>
              <w:jc w:val="center"/>
              <w:rPr>
                <w:rFonts w:cs="Arial"/>
                <w:color w:val="000000"/>
                <w:sz w:val="20"/>
              </w:rPr>
            </w:pPr>
          </w:p>
        </w:tc>
        <w:tc>
          <w:tcPr>
            <w:tcW w:w="458" w:type="pct"/>
            <w:gridSpan w:val="2"/>
            <w:tcBorders>
              <w:top w:val="single" w:sz="4" w:space="0" w:color="auto"/>
              <w:left w:val="single" w:sz="4" w:space="0" w:color="auto"/>
              <w:bottom w:val="single" w:sz="4" w:space="0" w:color="auto"/>
            </w:tcBorders>
            <w:vAlign w:val="center"/>
          </w:tcPr>
          <w:p w14:paraId="2BE6FE54" w14:textId="77777777" w:rsidR="00575BEC" w:rsidRPr="00F62572" w:rsidRDefault="00575BEC" w:rsidP="00EC438D">
            <w:pPr>
              <w:pStyle w:val="af2"/>
              <w:jc w:val="center"/>
              <w:rPr>
                <w:rFonts w:cs="Arial"/>
                <w:color w:val="000000"/>
                <w:sz w:val="20"/>
              </w:rPr>
            </w:pPr>
          </w:p>
        </w:tc>
      </w:tr>
      <w:tr w:rsidR="00575BEC" w:rsidRPr="00F62572" w14:paraId="7135A6B5" w14:textId="77777777" w:rsidTr="00EC438D">
        <w:trPr>
          <w:cantSplit/>
        </w:trPr>
        <w:tc>
          <w:tcPr>
            <w:tcW w:w="1993" w:type="pct"/>
            <w:tcBorders>
              <w:top w:val="single" w:sz="4" w:space="0" w:color="auto"/>
              <w:bottom w:val="single" w:sz="4" w:space="0" w:color="auto"/>
              <w:right w:val="single" w:sz="4" w:space="0" w:color="auto"/>
            </w:tcBorders>
            <w:vAlign w:val="center"/>
          </w:tcPr>
          <w:p w14:paraId="3C4924D6" w14:textId="57CF4448"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Муниципальный</w:t>
            </w:r>
            <w:r w:rsidR="002E643C">
              <w:rPr>
                <w:rFonts w:ascii="Arial" w:hAnsi="Arial" w:cs="Arial"/>
                <w:color w:val="000000"/>
                <w:sz w:val="20"/>
              </w:rPr>
              <w:t xml:space="preserve"> </w:t>
            </w:r>
            <w:r w:rsidRPr="00F62572">
              <w:rPr>
                <w:rFonts w:ascii="Arial" w:hAnsi="Arial" w:cs="Arial"/>
                <w:color w:val="000000"/>
                <w:sz w:val="20"/>
              </w:rPr>
              <w:t>бюджет</w:t>
            </w:r>
            <w:r w:rsidR="002E643C">
              <w:rPr>
                <w:rFonts w:ascii="Arial" w:hAnsi="Arial" w:cs="Arial"/>
                <w:color w:val="000000"/>
                <w:sz w:val="20"/>
              </w:rPr>
              <w:t xml:space="preserve"> </w:t>
            </w:r>
            <w:r w:rsidRPr="00F62572">
              <w:rPr>
                <w:rFonts w:ascii="Arial" w:hAnsi="Arial" w:cs="Arial"/>
                <w:color w:val="000000"/>
                <w:sz w:val="20"/>
              </w:rPr>
              <w:t>(всего),</w:t>
            </w:r>
            <w:r w:rsidR="002E643C">
              <w:rPr>
                <w:rFonts w:ascii="Arial" w:hAnsi="Arial" w:cs="Arial"/>
                <w:color w:val="000000"/>
                <w:sz w:val="20"/>
              </w:rPr>
              <w:t xml:space="preserve"> </w:t>
            </w:r>
            <w:r w:rsidRPr="00F62572">
              <w:rPr>
                <w:rFonts w:ascii="Arial" w:hAnsi="Arial" w:cs="Arial"/>
                <w:color w:val="000000"/>
                <w:sz w:val="20"/>
              </w:rPr>
              <w:t>из</w:t>
            </w:r>
            <w:r w:rsidR="002E643C">
              <w:rPr>
                <w:rFonts w:ascii="Arial" w:hAnsi="Arial" w:cs="Arial"/>
                <w:color w:val="000000"/>
                <w:sz w:val="20"/>
              </w:rPr>
              <w:t xml:space="preserve"> </w:t>
            </w:r>
            <w:r w:rsidRPr="00F62572">
              <w:rPr>
                <w:rFonts w:ascii="Arial" w:hAnsi="Arial" w:cs="Arial"/>
                <w:color w:val="000000"/>
                <w:sz w:val="20"/>
              </w:rPr>
              <w:t>них:</w:t>
            </w:r>
          </w:p>
        </w:tc>
        <w:tc>
          <w:tcPr>
            <w:tcW w:w="623" w:type="pct"/>
            <w:tcBorders>
              <w:top w:val="single" w:sz="4" w:space="0" w:color="auto"/>
              <w:left w:val="single" w:sz="4" w:space="0" w:color="auto"/>
              <w:bottom w:val="single" w:sz="4" w:space="0" w:color="auto"/>
              <w:right w:val="single" w:sz="4" w:space="0" w:color="auto"/>
            </w:tcBorders>
            <w:vAlign w:val="center"/>
          </w:tcPr>
          <w:p w14:paraId="5D1700A1" w14:textId="77777777" w:rsidR="00575BEC" w:rsidRPr="00F62572" w:rsidRDefault="00575BEC" w:rsidP="00EC438D">
            <w:pPr>
              <w:pStyle w:val="af2"/>
              <w:jc w:val="center"/>
              <w:rPr>
                <w:rFonts w:cs="Arial"/>
                <w:color w:val="000000"/>
                <w:sz w:val="20"/>
              </w:rPr>
            </w:pPr>
          </w:p>
        </w:tc>
        <w:tc>
          <w:tcPr>
            <w:tcW w:w="637" w:type="pct"/>
            <w:gridSpan w:val="2"/>
            <w:tcBorders>
              <w:top w:val="single" w:sz="4" w:space="0" w:color="auto"/>
              <w:left w:val="single" w:sz="4" w:space="0" w:color="auto"/>
              <w:bottom w:val="single" w:sz="4" w:space="0" w:color="auto"/>
              <w:right w:val="single" w:sz="4" w:space="0" w:color="auto"/>
            </w:tcBorders>
            <w:vAlign w:val="center"/>
          </w:tcPr>
          <w:p w14:paraId="568006FD" w14:textId="77777777" w:rsidR="00575BEC" w:rsidRPr="00F62572" w:rsidRDefault="00575BEC" w:rsidP="00EC438D">
            <w:pPr>
              <w:pStyle w:val="af2"/>
              <w:jc w:val="center"/>
              <w:rPr>
                <w:rFonts w:cs="Arial"/>
                <w:color w:val="000000"/>
                <w:sz w:val="20"/>
              </w:rPr>
            </w:pPr>
          </w:p>
        </w:tc>
        <w:tc>
          <w:tcPr>
            <w:tcW w:w="664" w:type="pct"/>
            <w:gridSpan w:val="2"/>
            <w:tcBorders>
              <w:top w:val="single" w:sz="4" w:space="0" w:color="auto"/>
              <w:left w:val="single" w:sz="4" w:space="0" w:color="auto"/>
              <w:bottom w:val="single" w:sz="4" w:space="0" w:color="auto"/>
              <w:right w:val="single" w:sz="4" w:space="0" w:color="auto"/>
            </w:tcBorders>
            <w:vAlign w:val="center"/>
          </w:tcPr>
          <w:p w14:paraId="08990456" w14:textId="77777777" w:rsidR="00575BEC" w:rsidRPr="00F62572" w:rsidRDefault="00575BEC" w:rsidP="00EC438D">
            <w:pPr>
              <w:pStyle w:val="af2"/>
              <w:jc w:val="center"/>
              <w:rPr>
                <w:rFonts w:cs="Arial"/>
                <w:color w:val="000000"/>
                <w:sz w:val="20"/>
              </w:rPr>
            </w:pPr>
          </w:p>
        </w:tc>
        <w:tc>
          <w:tcPr>
            <w:tcW w:w="625" w:type="pct"/>
            <w:gridSpan w:val="2"/>
            <w:tcBorders>
              <w:top w:val="single" w:sz="4" w:space="0" w:color="auto"/>
              <w:left w:val="single" w:sz="4" w:space="0" w:color="auto"/>
              <w:bottom w:val="single" w:sz="4" w:space="0" w:color="auto"/>
              <w:right w:val="single" w:sz="4" w:space="0" w:color="auto"/>
            </w:tcBorders>
            <w:vAlign w:val="center"/>
          </w:tcPr>
          <w:p w14:paraId="71480459" w14:textId="77777777" w:rsidR="00575BEC" w:rsidRPr="00F62572" w:rsidRDefault="00575BEC" w:rsidP="00EC438D">
            <w:pPr>
              <w:pStyle w:val="af2"/>
              <w:jc w:val="center"/>
              <w:rPr>
                <w:rFonts w:cs="Arial"/>
                <w:color w:val="000000"/>
                <w:sz w:val="20"/>
              </w:rPr>
            </w:pPr>
          </w:p>
        </w:tc>
        <w:tc>
          <w:tcPr>
            <w:tcW w:w="458" w:type="pct"/>
            <w:gridSpan w:val="2"/>
            <w:tcBorders>
              <w:top w:val="single" w:sz="4" w:space="0" w:color="auto"/>
              <w:left w:val="single" w:sz="4" w:space="0" w:color="auto"/>
              <w:bottom w:val="single" w:sz="4" w:space="0" w:color="auto"/>
            </w:tcBorders>
            <w:vAlign w:val="center"/>
          </w:tcPr>
          <w:p w14:paraId="72DBB181" w14:textId="77777777" w:rsidR="00575BEC" w:rsidRPr="00F62572" w:rsidRDefault="00575BEC" w:rsidP="00EC438D">
            <w:pPr>
              <w:pStyle w:val="af2"/>
              <w:jc w:val="center"/>
              <w:rPr>
                <w:rFonts w:cs="Arial"/>
                <w:color w:val="000000"/>
                <w:sz w:val="20"/>
              </w:rPr>
            </w:pPr>
          </w:p>
        </w:tc>
      </w:tr>
      <w:tr w:rsidR="00575BEC" w:rsidRPr="00F62572" w14:paraId="63209C18" w14:textId="77777777" w:rsidTr="00EC438D">
        <w:trPr>
          <w:cantSplit/>
        </w:trPr>
        <w:tc>
          <w:tcPr>
            <w:tcW w:w="1993" w:type="pct"/>
            <w:tcBorders>
              <w:top w:val="single" w:sz="4" w:space="0" w:color="auto"/>
              <w:bottom w:val="single" w:sz="4" w:space="0" w:color="auto"/>
              <w:right w:val="single" w:sz="4" w:space="0" w:color="auto"/>
            </w:tcBorders>
            <w:vAlign w:val="center"/>
          </w:tcPr>
          <w:p w14:paraId="32496FE8" w14:textId="26E60F14"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Федеральный</w:t>
            </w:r>
            <w:r w:rsidR="002E643C">
              <w:rPr>
                <w:rFonts w:ascii="Arial" w:hAnsi="Arial" w:cs="Arial"/>
                <w:color w:val="000000"/>
                <w:sz w:val="20"/>
              </w:rPr>
              <w:t xml:space="preserve"> </w:t>
            </w:r>
            <w:r w:rsidRPr="00F62572">
              <w:rPr>
                <w:rFonts w:ascii="Arial" w:hAnsi="Arial" w:cs="Arial"/>
                <w:color w:val="000000"/>
                <w:sz w:val="20"/>
              </w:rPr>
              <w:t>бюджет</w:t>
            </w:r>
          </w:p>
        </w:tc>
        <w:tc>
          <w:tcPr>
            <w:tcW w:w="623" w:type="pct"/>
            <w:tcBorders>
              <w:top w:val="single" w:sz="4" w:space="0" w:color="auto"/>
              <w:left w:val="single" w:sz="4" w:space="0" w:color="auto"/>
              <w:bottom w:val="single" w:sz="4" w:space="0" w:color="auto"/>
              <w:right w:val="single" w:sz="4" w:space="0" w:color="auto"/>
            </w:tcBorders>
            <w:vAlign w:val="center"/>
          </w:tcPr>
          <w:p w14:paraId="4656DE63" w14:textId="77777777" w:rsidR="00575BEC" w:rsidRPr="00F62572" w:rsidRDefault="00575BEC" w:rsidP="00EC438D">
            <w:pPr>
              <w:pStyle w:val="af2"/>
              <w:jc w:val="center"/>
              <w:rPr>
                <w:rFonts w:cs="Arial"/>
                <w:color w:val="000000"/>
                <w:sz w:val="20"/>
              </w:rPr>
            </w:pPr>
          </w:p>
        </w:tc>
        <w:tc>
          <w:tcPr>
            <w:tcW w:w="637" w:type="pct"/>
            <w:gridSpan w:val="2"/>
            <w:tcBorders>
              <w:top w:val="single" w:sz="4" w:space="0" w:color="auto"/>
              <w:left w:val="single" w:sz="4" w:space="0" w:color="auto"/>
              <w:bottom w:val="single" w:sz="4" w:space="0" w:color="auto"/>
              <w:right w:val="single" w:sz="4" w:space="0" w:color="auto"/>
            </w:tcBorders>
            <w:vAlign w:val="center"/>
          </w:tcPr>
          <w:p w14:paraId="0D9E6445" w14:textId="77777777" w:rsidR="00575BEC" w:rsidRPr="00F62572" w:rsidRDefault="00575BEC" w:rsidP="00EC438D">
            <w:pPr>
              <w:pStyle w:val="af2"/>
              <w:ind w:left="-48"/>
              <w:jc w:val="center"/>
              <w:rPr>
                <w:rFonts w:cs="Arial"/>
                <w:color w:val="000000"/>
                <w:sz w:val="20"/>
              </w:rPr>
            </w:pPr>
          </w:p>
        </w:tc>
        <w:tc>
          <w:tcPr>
            <w:tcW w:w="664" w:type="pct"/>
            <w:gridSpan w:val="2"/>
            <w:tcBorders>
              <w:top w:val="single" w:sz="4" w:space="0" w:color="auto"/>
              <w:left w:val="single" w:sz="4" w:space="0" w:color="auto"/>
              <w:bottom w:val="single" w:sz="4" w:space="0" w:color="auto"/>
              <w:right w:val="single" w:sz="4" w:space="0" w:color="auto"/>
            </w:tcBorders>
            <w:vAlign w:val="center"/>
          </w:tcPr>
          <w:p w14:paraId="1079588D" w14:textId="77777777" w:rsidR="00575BEC" w:rsidRPr="00F62572" w:rsidRDefault="00575BEC" w:rsidP="00EC438D">
            <w:pPr>
              <w:pStyle w:val="af2"/>
              <w:jc w:val="center"/>
              <w:rPr>
                <w:rFonts w:cs="Arial"/>
                <w:color w:val="000000"/>
                <w:sz w:val="20"/>
              </w:rPr>
            </w:pPr>
          </w:p>
        </w:tc>
        <w:tc>
          <w:tcPr>
            <w:tcW w:w="625" w:type="pct"/>
            <w:gridSpan w:val="2"/>
            <w:tcBorders>
              <w:top w:val="single" w:sz="4" w:space="0" w:color="auto"/>
              <w:left w:val="single" w:sz="4" w:space="0" w:color="auto"/>
              <w:bottom w:val="single" w:sz="4" w:space="0" w:color="auto"/>
              <w:right w:val="single" w:sz="4" w:space="0" w:color="auto"/>
            </w:tcBorders>
            <w:vAlign w:val="center"/>
          </w:tcPr>
          <w:p w14:paraId="1A46D684" w14:textId="77777777" w:rsidR="00575BEC" w:rsidRPr="00F62572" w:rsidRDefault="00575BEC" w:rsidP="00EC438D">
            <w:pPr>
              <w:pStyle w:val="af2"/>
              <w:jc w:val="center"/>
              <w:rPr>
                <w:rFonts w:cs="Arial"/>
                <w:color w:val="000000"/>
                <w:sz w:val="20"/>
              </w:rPr>
            </w:pPr>
          </w:p>
        </w:tc>
        <w:tc>
          <w:tcPr>
            <w:tcW w:w="458" w:type="pct"/>
            <w:gridSpan w:val="2"/>
            <w:tcBorders>
              <w:top w:val="single" w:sz="4" w:space="0" w:color="auto"/>
              <w:left w:val="single" w:sz="4" w:space="0" w:color="auto"/>
              <w:bottom w:val="single" w:sz="4" w:space="0" w:color="auto"/>
            </w:tcBorders>
            <w:vAlign w:val="center"/>
          </w:tcPr>
          <w:p w14:paraId="2AA04FC2" w14:textId="77777777" w:rsidR="00575BEC" w:rsidRPr="00F62572" w:rsidRDefault="00575BEC" w:rsidP="00EC438D">
            <w:pPr>
              <w:pStyle w:val="af2"/>
              <w:jc w:val="center"/>
              <w:rPr>
                <w:rFonts w:cs="Arial"/>
                <w:color w:val="000000"/>
                <w:sz w:val="20"/>
              </w:rPr>
            </w:pPr>
          </w:p>
        </w:tc>
      </w:tr>
      <w:tr w:rsidR="00575BEC" w:rsidRPr="00F62572" w14:paraId="1FE6E119" w14:textId="77777777" w:rsidTr="00EC438D">
        <w:trPr>
          <w:cantSplit/>
        </w:trPr>
        <w:tc>
          <w:tcPr>
            <w:tcW w:w="1993" w:type="pct"/>
            <w:tcBorders>
              <w:top w:val="single" w:sz="4" w:space="0" w:color="auto"/>
              <w:bottom w:val="single" w:sz="4" w:space="0" w:color="auto"/>
              <w:right w:val="single" w:sz="4" w:space="0" w:color="auto"/>
            </w:tcBorders>
            <w:vAlign w:val="center"/>
          </w:tcPr>
          <w:p w14:paraId="75111DA8" w14:textId="45239E52"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Республиканский</w:t>
            </w:r>
            <w:r w:rsidR="002E643C">
              <w:rPr>
                <w:rFonts w:ascii="Arial" w:hAnsi="Arial" w:cs="Arial"/>
                <w:color w:val="000000"/>
                <w:sz w:val="20"/>
              </w:rPr>
              <w:t xml:space="preserve"> </w:t>
            </w:r>
            <w:r w:rsidRPr="00F62572">
              <w:rPr>
                <w:rFonts w:ascii="Arial" w:hAnsi="Arial" w:cs="Arial"/>
                <w:color w:val="000000"/>
                <w:sz w:val="20"/>
              </w:rPr>
              <w:t>бюджет</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tc>
        <w:tc>
          <w:tcPr>
            <w:tcW w:w="623" w:type="pct"/>
            <w:tcBorders>
              <w:top w:val="single" w:sz="4" w:space="0" w:color="auto"/>
              <w:left w:val="single" w:sz="4" w:space="0" w:color="auto"/>
              <w:bottom w:val="single" w:sz="4" w:space="0" w:color="auto"/>
              <w:right w:val="single" w:sz="4" w:space="0" w:color="auto"/>
            </w:tcBorders>
            <w:vAlign w:val="center"/>
          </w:tcPr>
          <w:p w14:paraId="2CABA72D" w14:textId="77777777" w:rsidR="00575BEC" w:rsidRPr="00F62572" w:rsidRDefault="00575BEC" w:rsidP="00EC438D">
            <w:pPr>
              <w:pStyle w:val="af2"/>
              <w:jc w:val="center"/>
              <w:rPr>
                <w:rFonts w:cs="Arial"/>
                <w:color w:val="000000"/>
                <w:sz w:val="20"/>
              </w:rPr>
            </w:pPr>
          </w:p>
        </w:tc>
        <w:tc>
          <w:tcPr>
            <w:tcW w:w="637" w:type="pct"/>
            <w:gridSpan w:val="2"/>
            <w:tcBorders>
              <w:top w:val="single" w:sz="4" w:space="0" w:color="auto"/>
              <w:left w:val="single" w:sz="4" w:space="0" w:color="auto"/>
              <w:bottom w:val="single" w:sz="4" w:space="0" w:color="auto"/>
              <w:right w:val="single" w:sz="4" w:space="0" w:color="auto"/>
            </w:tcBorders>
            <w:vAlign w:val="center"/>
          </w:tcPr>
          <w:p w14:paraId="5039279D" w14:textId="77777777" w:rsidR="00575BEC" w:rsidRPr="00F62572" w:rsidRDefault="00575BEC" w:rsidP="00EC438D">
            <w:pPr>
              <w:pStyle w:val="af2"/>
              <w:jc w:val="center"/>
              <w:rPr>
                <w:rFonts w:cs="Arial"/>
                <w:color w:val="000000"/>
                <w:sz w:val="20"/>
              </w:rPr>
            </w:pPr>
          </w:p>
        </w:tc>
        <w:tc>
          <w:tcPr>
            <w:tcW w:w="664" w:type="pct"/>
            <w:gridSpan w:val="2"/>
            <w:tcBorders>
              <w:top w:val="single" w:sz="4" w:space="0" w:color="auto"/>
              <w:left w:val="single" w:sz="4" w:space="0" w:color="auto"/>
              <w:bottom w:val="single" w:sz="4" w:space="0" w:color="auto"/>
              <w:right w:val="single" w:sz="4" w:space="0" w:color="auto"/>
            </w:tcBorders>
            <w:vAlign w:val="center"/>
          </w:tcPr>
          <w:p w14:paraId="3BB189B4" w14:textId="77777777" w:rsidR="00575BEC" w:rsidRPr="00F62572" w:rsidRDefault="00575BEC" w:rsidP="00EC438D">
            <w:pPr>
              <w:pStyle w:val="af2"/>
              <w:jc w:val="center"/>
              <w:rPr>
                <w:rFonts w:cs="Arial"/>
                <w:color w:val="000000"/>
                <w:sz w:val="20"/>
              </w:rPr>
            </w:pPr>
          </w:p>
        </w:tc>
        <w:tc>
          <w:tcPr>
            <w:tcW w:w="625" w:type="pct"/>
            <w:gridSpan w:val="2"/>
            <w:tcBorders>
              <w:top w:val="single" w:sz="4" w:space="0" w:color="auto"/>
              <w:left w:val="single" w:sz="4" w:space="0" w:color="auto"/>
              <w:bottom w:val="single" w:sz="4" w:space="0" w:color="auto"/>
              <w:right w:val="single" w:sz="4" w:space="0" w:color="auto"/>
            </w:tcBorders>
            <w:vAlign w:val="center"/>
          </w:tcPr>
          <w:p w14:paraId="24FC85CD" w14:textId="77777777" w:rsidR="00575BEC" w:rsidRPr="00F62572" w:rsidRDefault="00575BEC" w:rsidP="00EC438D">
            <w:pPr>
              <w:pStyle w:val="af2"/>
              <w:jc w:val="center"/>
              <w:rPr>
                <w:rFonts w:cs="Arial"/>
                <w:color w:val="000000"/>
                <w:sz w:val="20"/>
              </w:rPr>
            </w:pPr>
          </w:p>
        </w:tc>
        <w:tc>
          <w:tcPr>
            <w:tcW w:w="458" w:type="pct"/>
            <w:gridSpan w:val="2"/>
            <w:tcBorders>
              <w:top w:val="single" w:sz="4" w:space="0" w:color="auto"/>
              <w:left w:val="single" w:sz="4" w:space="0" w:color="auto"/>
              <w:bottom w:val="single" w:sz="4" w:space="0" w:color="auto"/>
            </w:tcBorders>
            <w:vAlign w:val="center"/>
          </w:tcPr>
          <w:p w14:paraId="06A5C0EC" w14:textId="77777777" w:rsidR="00575BEC" w:rsidRPr="00F62572" w:rsidRDefault="00575BEC" w:rsidP="00EC438D">
            <w:pPr>
              <w:pStyle w:val="af2"/>
              <w:jc w:val="center"/>
              <w:rPr>
                <w:rFonts w:cs="Arial"/>
                <w:color w:val="000000"/>
                <w:sz w:val="20"/>
              </w:rPr>
            </w:pPr>
          </w:p>
        </w:tc>
      </w:tr>
      <w:tr w:rsidR="00575BEC" w:rsidRPr="00F62572" w14:paraId="230B0BE8" w14:textId="77777777" w:rsidTr="00EC438D">
        <w:trPr>
          <w:cantSplit/>
        </w:trPr>
        <w:tc>
          <w:tcPr>
            <w:tcW w:w="1993" w:type="pct"/>
            <w:tcBorders>
              <w:top w:val="single" w:sz="4" w:space="0" w:color="auto"/>
              <w:bottom w:val="single" w:sz="4" w:space="0" w:color="auto"/>
              <w:right w:val="single" w:sz="4" w:space="0" w:color="auto"/>
            </w:tcBorders>
            <w:vAlign w:val="center"/>
          </w:tcPr>
          <w:p w14:paraId="77563ADE" w14:textId="26AB04ED"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Местный</w:t>
            </w:r>
            <w:r w:rsidR="002E643C">
              <w:rPr>
                <w:rFonts w:ascii="Arial" w:hAnsi="Arial" w:cs="Arial"/>
                <w:color w:val="000000"/>
                <w:sz w:val="20"/>
              </w:rPr>
              <w:t xml:space="preserve"> </w:t>
            </w:r>
            <w:r w:rsidRPr="00F62572">
              <w:rPr>
                <w:rFonts w:ascii="Arial" w:hAnsi="Arial" w:cs="Arial"/>
                <w:color w:val="000000"/>
                <w:sz w:val="20"/>
              </w:rPr>
              <w:t>бюджет</w:t>
            </w:r>
          </w:p>
        </w:tc>
        <w:tc>
          <w:tcPr>
            <w:tcW w:w="623" w:type="pct"/>
            <w:tcBorders>
              <w:top w:val="single" w:sz="4" w:space="0" w:color="auto"/>
              <w:left w:val="single" w:sz="4" w:space="0" w:color="auto"/>
              <w:bottom w:val="single" w:sz="4" w:space="0" w:color="auto"/>
              <w:right w:val="single" w:sz="4" w:space="0" w:color="auto"/>
            </w:tcBorders>
            <w:vAlign w:val="center"/>
          </w:tcPr>
          <w:p w14:paraId="421D5F18" w14:textId="77777777" w:rsidR="00575BEC" w:rsidRPr="00F62572" w:rsidRDefault="00575BEC" w:rsidP="00EC438D">
            <w:pPr>
              <w:pStyle w:val="af2"/>
              <w:jc w:val="center"/>
              <w:rPr>
                <w:rFonts w:cs="Arial"/>
                <w:color w:val="000000"/>
                <w:sz w:val="20"/>
              </w:rPr>
            </w:pPr>
          </w:p>
        </w:tc>
        <w:tc>
          <w:tcPr>
            <w:tcW w:w="637" w:type="pct"/>
            <w:gridSpan w:val="2"/>
            <w:tcBorders>
              <w:top w:val="single" w:sz="4" w:space="0" w:color="auto"/>
              <w:left w:val="single" w:sz="4" w:space="0" w:color="auto"/>
              <w:bottom w:val="single" w:sz="4" w:space="0" w:color="auto"/>
              <w:right w:val="single" w:sz="4" w:space="0" w:color="auto"/>
            </w:tcBorders>
            <w:vAlign w:val="center"/>
          </w:tcPr>
          <w:p w14:paraId="7BD5ECB7" w14:textId="77777777" w:rsidR="00575BEC" w:rsidRPr="00F62572" w:rsidRDefault="00575BEC" w:rsidP="00EC438D">
            <w:pPr>
              <w:pStyle w:val="af2"/>
              <w:jc w:val="center"/>
              <w:rPr>
                <w:rFonts w:cs="Arial"/>
                <w:color w:val="000000"/>
                <w:sz w:val="20"/>
              </w:rPr>
            </w:pPr>
          </w:p>
        </w:tc>
        <w:tc>
          <w:tcPr>
            <w:tcW w:w="664" w:type="pct"/>
            <w:gridSpan w:val="2"/>
            <w:tcBorders>
              <w:top w:val="single" w:sz="4" w:space="0" w:color="auto"/>
              <w:left w:val="single" w:sz="4" w:space="0" w:color="auto"/>
              <w:bottom w:val="single" w:sz="4" w:space="0" w:color="auto"/>
              <w:right w:val="single" w:sz="4" w:space="0" w:color="auto"/>
            </w:tcBorders>
            <w:vAlign w:val="center"/>
          </w:tcPr>
          <w:p w14:paraId="58E70FE1" w14:textId="77777777" w:rsidR="00575BEC" w:rsidRPr="00F62572" w:rsidRDefault="00575BEC" w:rsidP="00EC438D">
            <w:pPr>
              <w:pStyle w:val="af2"/>
              <w:jc w:val="center"/>
              <w:rPr>
                <w:rFonts w:cs="Arial"/>
                <w:color w:val="000000"/>
                <w:sz w:val="20"/>
              </w:rPr>
            </w:pPr>
          </w:p>
        </w:tc>
        <w:tc>
          <w:tcPr>
            <w:tcW w:w="625" w:type="pct"/>
            <w:gridSpan w:val="2"/>
            <w:tcBorders>
              <w:top w:val="single" w:sz="4" w:space="0" w:color="auto"/>
              <w:left w:val="single" w:sz="4" w:space="0" w:color="auto"/>
              <w:bottom w:val="single" w:sz="4" w:space="0" w:color="auto"/>
              <w:right w:val="single" w:sz="4" w:space="0" w:color="auto"/>
            </w:tcBorders>
            <w:vAlign w:val="center"/>
          </w:tcPr>
          <w:p w14:paraId="33591E0E" w14:textId="77777777" w:rsidR="00575BEC" w:rsidRPr="00F62572" w:rsidRDefault="00575BEC" w:rsidP="00EC438D">
            <w:pPr>
              <w:pStyle w:val="af2"/>
              <w:jc w:val="center"/>
              <w:rPr>
                <w:rFonts w:cs="Arial"/>
                <w:color w:val="000000"/>
                <w:sz w:val="20"/>
              </w:rPr>
            </w:pPr>
          </w:p>
        </w:tc>
        <w:tc>
          <w:tcPr>
            <w:tcW w:w="458" w:type="pct"/>
            <w:gridSpan w:val="2"/>
            <w:tcBorders>
              <w:top w:val="single" w:sz="4" w:space="0" w:color="auto"/>
              <w:left w:val="single" w:sz="4" w:space="0" w:color="auto"/>
              <w:bottom w:val="single" w:sz="4" w:space="0" w:color="auto"/>
            </w:tcBorders>
            <w:vAlign w:val="center"/>
          </w:tcPr>
          <w:p w14:paraId="7CE2C777" w14:textId="77777777" w:rsidR="00575BEC" w:rsidRPr="00F62572" w:rsidRDefault="00575BEC" w:rsidP="00EC438D">
            <w:pPr>
              <w:pStyle w:val="af2"/>
              <w:jc w:val="center"/>
              <w:rPr>
                <w:rFonts w:cs="Arial"/>
                <w:color w:val="000000"/>
                <w:sz w:val="20"/>
              </w:rPr>
            </w:pPr>
          </w:p>
        </w:tc>
      </w:tr>
      <w:tr w:rsidR="00575BEC" w:rsidRPr="00F62572" w14:paraId="4BA9C2BC" w14:textId="77777777" w:rsidTr="00EC438D">
        <w:trPr>
          <w:cantSplit/>
        </w:trPr>
        <w:tc>
          <w:tcPr>
            <w:tcW w:w="1993" w:type="pct"/>
            <w:tcBorders>
              <w:top w:val="single" w:sz="4" w:space="0" w:color="auto"/>
              <w:bottom w:val="single" w:sz="4" w:space="0" w:color="auto"/>
              <w:right w:val="single" w:sz="4" w:space="0" w:color="auto"/>
            </w:tcBorders>
            <w:vAlign w:val="center"/>
          </w:tcPr>
          <w:p w14:paraId="79D47781" w14:textId="42E1F756"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Внебюджетные</w:t>
            </w:r>
            <w:r w:rsidR="002E643C">
              <w:rPr>
                <w:rFonts w:ascii="Arial" w:hAnsi="Arial" w:cs="Arial"/>
                <w:color w:val="000000"/>
                <w:sz w:val="20"/>
              </w:rPr>
              <w:t xml:space="preserve"> </w:t>
            </w:r>
            <w:r w:rsidRPr="00F62572">
              <w:rPr>
                <w:rFonts w:ascii="Arial" w:hAnsi="Arial" w:cs="Arial"/>
                <w:color w:val="000000"/>
                <w:sz w:val="20"/>
              </w:rPr>
              <w:t>источники</w:t>
            </w:r>
          </w:p>
        </w:tc>
        <w:tc>
          <w:tcPr>
            <w:tcW w:w="623" w:type="pct"/>
            <w:tcBorders>
              <w:top w:val="single" w:sz="4" w:space="0" w:color="auto"/>
              <w:left w:val="single" w:sz="4" w:space="0" w:color="auto"/>
              <w:bottom w:val="single" w:sz="4" w:space="0" w:color="auto"/>
              <w:right w:val="single" w:sz="4" w:space="0" w:color="auto"/>
            </w:tcBorders>
            <w:vAlign w:val="center"/>
          </w:tcPr>
          <w:p w14:paraId="66F980DA" w14:textId="77777777" w:rsidR="00575BEC" w:rsidRPr="00F62572" w:rsidRDefault="00575BEC" w:rsidP="00EC438D">
            <w:pPr>
              <w:pStyle w:val="af2"/>
              <w:jc w:val="center"/>
              <w:rPr>
                <w:rFonts w:cs="Arial"/>
                <w:color w:val="000000"/>
                <w:sz w:val="20"/>
              </w:rPr>
            </w:pPr>
          </w:p>
        </w:tc>
        <w:tc>
          <w:tcPr>
            <w:tcW w:w="637" w:type="pct"/>
            <w:gridSpan w:val="2"/>
            <w:tcBorders>
              <w:top w:val="single" w:sz="4" w:space="0" w:color="auto"/>
              <w:left w:val="single" w:sz="4" w:space="0" w:color="auto"/>
              <w:bottom w:val="single" w:sz="4" w:space="0" w:color="auto"/>
              <w:right w:val="single" w:sz="4" w:space="0" w:color="auto"/>
            </w:tcBorders>
            <w:vAlign w:val="center"/>
          </w:tcPr>
          <w:p w14:paraId="0CD1281B" w14:textId="77777777" w:rsidR="00575BEC" w:rsidRPr="00F62572" w:rsidRDefault="00575BEC" w:rsidP="00EC438D">
            <w:pPr>
              <w:pStyle w:val="af2"/>
              <w:jc w:val="center"/>
              <w:rPr>
                <w:rFonts w:cs="Arial"/>
                <w:color w:val="000000"/>
                <w:sz w:val="20"/>
              </w:rPr>
            </w:pPr>
          </w:p>
        </w:tc>
        <w:tc>
          <w:tcPr>
            <w:tcW w:w="664" w:type="pct"/>
            <w:gridSpan w:val="2"/>
            <w:tcBorders>
              <w:top w:val="single" w:sz="4" w:space="0" w:color="auto"/>
              <w:left w:val="single" w:sz="4" w:space="0" w:color="auto"/>
              <w:bottom w:val="single" w:sz="4" w:space="0" w:color="auto"/>
              <w:right w:val="single" w:sz="4" w:space="0" w:color="auto"/>
            </w:tcBorders>
            <w:vAlign w:val="center"/>
          </w:tcPr>
          <w:p w14:paraId="4EFC3F6B" w14:textId="77777777" w:rsidR="00575BEC" w:rsidRPr="00F62572" w:rsidRDefault="00575BEC" w:rsidP="00EC438D">
            <w:pPr>
              <w:pStyle w:val="af2"/>
              <w:jc w:val="center"/>
              <w:rPr>
                <w:rFonts w:cs="Arial"/>
                <w:color w:val="000000"/>
                <w:sz w:val="20"/>
              </w:rPr>
            </w:pPr>
          </w:p>
        </w:tc>
        <w:tc>
          <w:tcPr>
            <w:tcW w:w="625" w:type="pct"/>
            <w:gridSpan w:val="2"/>
            <w:tcBorders>
              <w:top w:val="single" w:sz="4" w:space="0" w:color="auto"/>
              <w:left w:val="single" w:sz="4" w:space="0" w:color="auto"/>
              <w:bottom w:val="single" w:sz="4" w:space="0" w:color="auto"/>
              <w:right w:val="single" w:sz="4" w:space="0" w:color="auto"/>
            </w:tcBorders>
            <w:vAlign w:val="center"/>
          </w:tcPr>
          <w:p w14:paraId="3E19BAC5" w14:textId="77777777" w:rsidR="00575BEC" w:rsidRPr="00F62572" w:rsidRDefault="00575BEC" w:rsidP="00EC438D">
            <w:pPr>
              <w:pStyle w:val="af2"/>
              <w:jc w:val="center"/>
              <w:rPr>
                <w:rFonts w:cs="Arial"/>
                <w:color w:val="000000"/>
                <w:sz w:val="20"/>
              </w:rPr>
            </w:pPr>
          </w:p>
        </w:tc>
        <w:tc>
          <w:tcPr>
            <w:tcW w:w="458" w:type="pct"/>
            <w:gridSpan w:val="2"/>
            <w:tcBorders>
              <w:top w:val="single" w:sz="4" w:space="0" w:color="auto"/>
              <w:left w:val="single" w:sz="4" w:space="0" w:color="auto"/>
              <w:bottom w:val="single" w:sz="4" w:space="0" w:color="auto"/>
            </w:tcBorders>
            <w:vAlign w:val="center"/>
          </w:tcPr>
          <w:p w14:paraId="7C1EFBAB" w14:textId="77777777" w:rsidR="00575BEC" w:rsidRPr="00F62572" w:rsidRDefault="00575BEC" w:rsidP="00EC438D">
            <w:pPr>
              <w:pStyle w:val="af2"/>
              <w:jc w:val="center"/>
              <w:rPr>
                <w:rFonts w:cs="Arial"/>
                <w:color w:val="000000"/>
                <w:sz w:val="20"/>
              </w:rPr>
            </w:pPr>
          </w:p>
        </w:tc>
      </w:tr>
      <w:tr w:rsidR="00575BEC" w:rsidRPr="00F62572" w14:paraId="2324114A" w14:textId="77777777" w:rsidTr="00EC438D">
        <w:trPr>
          <w:cantSplit/>
        </w:trPr>
        <w:tc>
          <w:tcPr>
            <w:tcW w:w="1993" w:type="pct"/>
            <w:tcBorders>
              <w:top w:val="single" w:sz="4" w:space="0" w:color="auto"/>
              <w:bottom w:val="single" w:sz="4" w:space="0" w:color="auto"/>
              <w:right w:val="single" w:sz="4" w:space="0" w:color="auto"/>
            </w:tcBorders>
            <w:vAlign w:val="center"/>
          </w:tcPr>
          <w:p w14:paraId="4AA08AA0" w14:textId="4B5D8EE3"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Объем</w:t>
            </w:r>
            <w:r w:rsidR="002E643C">
              <w:rPr>
                <w:rFonts w:ascii="Arial" w:hAnsi="Arial" w:cs="Arial"/>
                <w:color w:val="000000"/>
                <w:sz w:val="20"/>
              </w:rPr>
              <w:t xml:space="preserve"> </w:t>
            </w:r>
            <w:r w:rsidRPr="00F62572">
              <w:rPr>
                <w:rFonts w:ascii="Arial" w:hAnsi="Arial" w:cs="Arial"/>
                <w:color w:val="000000"/>
                <w:sz w:val="20"/>
              </w:rPr>
              <w:t>налоговых</w:t>
            </w:r>
            <w:r w:rsidR="002E643C">
              <w:rPr>
                <w:rFonts w:ascii="Arial" w:hAnsi="Arial" w:cs="Arial"/>
                <w:color w:val="000000"/>
                <w:sz w:val="20"/>
              </w:rPr>
              <w:t xml:space="preserve"> </w:t>
            </w:r>
            <w:r w:rsidRPr="00F62572">
              <w:rPr>
                <w:rFonts w:ascii="Arial" w:hAnsi="Arial" w:cs="Arial"/>
                <w:color w:val="000000"/>
                <w:sz w:val="20"/>
              </w:rPr>
              <w:t>расходов</w:t>
            </w:r>
            <w:r w:rsidR="002E643C">
              <w:rPr>
                <w:rFonts w:ascii="Arial" w:hAnsi="Arial" w:cs="Arial"/>
                <w:color w:val="000000"/>
                <w:sz w:val="20"/>
              </w:rPr>
              <w:t xml:space="preserve"> </w:t>
            </w:r>
            <w:r w:rsidRPr="00F62572">
              <w:rPr>
                <w:rFonts w:ascii="Arial" w:hAnsi="Arial" w:cs="Arial"/>
                <w:color w:val="000000"/>
                <w:sz w:val="20"/>
              </w:rPr>
              <w:t>(</w:t>
            </w:r>
            <w:proofErr w:type="spellStart"/>
            <w:r w:rsidRPr="00F62572">
              <w:rPr>
                <w:rFonts w:ascii="Arial" w:hAnsi="Arial" w:cs="Arial"/>
                <w:color w:val="000000"/>
                <w:sz w:val="20"/>
              </w:rPr>
              <w:t>справочно</w:t>
            </w:r>
            <w:proofErr w:type="spellEnd"/>
            <w:r w:rsidRPr="00F62572">
              <w:rPr>
                <w:rFonts w:ascii="Arial" w:hAnsi="Arial" w:cs="Arial"/>
                <w:color w:val="000000"/>
                <w:sz w:val="20"/>
              </w:rPr>
              <w:t>)</w:t>
            </w:r>
            <w:hyperlink w:anchor="sub_2424" w:history="1">
              <w:r w:rsidRPr="00F62572">
                <w:rPr>
                  <w:rStyle w:val="af1"/>
                  <w:rFonts w:ascii="Arial" w:hAnsi="Arial" w:cs="Arial"/>
                  <w:color w:val="000000"/>
                  <w:szCs w:val="16"/>
                </w:rPr>
                <w:t>&lt;24&gt;</w:t>
              </w:r>
            </w:hyperlink>
          </w:p>
        </w:tc>
        <w:tc>
          <w:tcPr>
            <w:tcW w:w="623" w:type="pct"/>
            <w:tcBorders>
              <w:top w:val="single" w:sz="4" w:space="0" w:color="auto"/>
              <w:left w:val="single" w:sz="4" w:space="0" w:color="auto"/>
              <w:bottom w:val="single" w:sz="4" w:space="0" w:color="auto"/>
              <w:right w:val="single" w:sz="4" w:space="0" w:color="auto"/>
            </w:tcBorders>
            <w:vAlign w:val="center"/>
          </w:tcPr>
          <w:p w14:paraId="0BF2FE49" w14:textId="77777777" w:rsidR="00575BEC" w:rsidRPr="00F62572" w:rsidRDefault="00575BEC" w:rsidP="00EC438D">
            <w:pPr>
              <w:pStyle w:val="af2"/>
              <w:jc w:val="center"/>
              <w:rPr>
                <w:rFonts w:cs="Arial"/>
                <w:color w:val="000000"/>
                <w:sz w:val="20"/>
              </w:rPr>
            </w:pPr>
          </w:p>
        </w:tc>
        <w:tc>
          <w:tcPr>
            <w:tcW w:w="637" w:type="pct"/>
            <w:gridSpan w:val="2"/>
            <w:tcBorders>
              <w:top w:val="single" w:sz="4" w:space="0" w:color="auto"/>
              <w:left w:val="single" w:sz="4" w:space="0" w:color="auto"/>
              <w:bottom w:val="single" w:sz="4" w:space="0" w:color="auto"/>
              <w:right w:val="single" w:sz="4" w:space="0" w:color="auto"/>
            </w:tcBorders>
            <w:vAlign w:val="center"/>
          </w:tcPr>
          <w:p w14:paraId="0411E80D" w14:textId="77777777" w:rsidR="00575BEC" w:rsidRPr="00F62572" w:rsidRDefault="00575BEC" w:rsidP="00EC438D">
            <w:pPr>
              <w:pStyle w:val="af2"/>
              <w:jc w:val="center"/>
              <w:rPr>
                <w:rFonts w:cs="Arial"/>
                <w:color w:val="000000"/>
                <w:sz w:val="20"/>
              </w:rPr>
            </w:pPr>
          </w:p>
        </w:tc>
        <w:tc>
          <w:tcPr>
            <w:tcW w:w="664" w:type="pct"/>
            <w:gridSpan w:val="2"/>
            <w:tcBorders>
              <w:top w:val="single" w:sz="4" w:space="0" w:color="auto"/>
              <w:left w:val="single" w:sz="4" w:space="0" w:color="auto"/>
              <w:bottom w:val="single" w:sz="4" w:space="0" w:color="auto"/>
              <w:right w:val="single" w:sz="4" w:space="0" w:color="auto"/>
            </w:tcBorders>
            <w:vAlign w:val="center"/>
          </w:tcPr>
          <w:p w14:paraId="3DFFF0AC" w14:textId="77777777" w:rsidR="00575BEC" w:rsidRPr="00F62572" w:rsidRDefault="00575BEC" w:rsidP="00EC438D">
            <w:pPr>
              <w:pStyle w:val="af2"/>
              <w:jc w:val="center"/>
              <w:rPr>
                <w:rFonts w:cs="Arial"/>
                <w:color w:val="000000"/>
                <w:sz w:val="20"/>
              </w:rPr>
            </w:pPr>
          </w:p>
        </w:tc>
        <w:tc>
          <w:tcPr>
            <w:tcW w:w="625" w:type="pct"/>
            <w:gridSpan w:val="2"/>
            <w:tcBorders>
              <w:top w:val="single" w:sz="4" w:space="0" w:color="auto"/>
              <w:left w:val="single" w:sz="4" w:space="0" w:color="auto"/>
              <w:bottom w:val="single" w:sz="4" w:space="0" w:color="auto"/>
              <w:right w:val="single" w:sz="4" w:space="0" w:color="auto"/>
            </w:tcBorders>
            <w:vAlign w:val="center"/>
          </w:tcPr>
          <w:p w14:paraId="1EC0C7EF" w14:textId="77777777" w:rsidR="00575BEC" w:rsidRPr="00F62572" w:rsidRDefault="00575BEC" w:rsidP="00EC438D">
            <w:pPr>
              <w:pStyle w:val="af2"/>
              <w:jc w:val="center"/>
              <w:rPr>
                <w:rFonts w:cs="Arial"/>
                <w:color w:val="000000"/>
                <w:sz w:val="20"/>
              </w:rPr>
            </w:pPr>
          </w:p>
        </w:tc>
        <w:tc>
          <w:tcPr>
            <w:tcW w:w="458" w:type="pct"/>
            <w:gridSpan w:val="2"/>
            <w:tcBorders>
              <w:top w:val="single" w:sz="4" w:space="0" w:color="auto"/>
              <w:left w:val="single" w:sz="4" w:space="0" w:color="auto"/>
              <w:bottom w:val="single" w:sz="4" w:space="0" w:color="auto"/>
            </w:tcBorders>
            <w:vAlign w:val="center"/>
          </w:tcPr>
          <w:p w14:paraId="64C2E04F" w14:textId="77777777" w:rsidR="00575BEC" w:rsidRPr="00F62572" w:rsidRDefault="00575BEC" w:rsidP="00EC438D">
            <w:pPr>
              <w:pStyle w:val="af2"/>
              <w:jc w:val="center"/>
              <w:rPr>
                <w:rFonts w:cs="Arial"/>
                <w:color w:val="000000"/>
                <w:sz w:val="20"/>
              </w:rPr>
            </w:pPr>
          </w:p>
        </w:tc>
      </w:tr>
      <w:tr w:rsidR="00575BEC" w:rsidRPr="00F62572" w14:paraId="18E349DA" w14:textId="77777777" w:rsidTr="00EC438D">
        <w:trPr>
          <w:cantSplit/>
        </w:trPr>
        <w:tc>
          <w:tcPr>
            <w:tcW w:w="1993" w:type="pct"/>
            <w:tcBorders>
              <w:top w:val="single" w:sz="4" w:space="0" w:color="auto"/>
              <w:bottom w:val="single" w:sz="4" w:space="0" w:color="auto"/>
              <w:right w:val="single" w:sz="4" w:space="0" w:color="auto"/>
            </w:tcBorders>
            <w:vAlign w:val="center"/>
          </w:tcPr>
          <w:p w14:paraId="39B80E83" w14:textId="050B196F"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lastRenderedPageBreak/>
              <w:t>Структурный</w:t>
            </w:r>
            <w:r w:rsidR="002E643C">
              <w:rPr>
                <w:rFonts w:ascii="Arial" w:hAnsi="Arial" w:cs="Arial"/>
                <w:color w:val="000000"/>
                <w:sz w:val="20"/>
              </w:rPr>
              <w:t xml:space="preserve"> </w:t>
            </w:r>
            <w:r w:rsidRPr="00F62572">
              <w:rPr>
                <w:rFonts w:ascii="Arial" w:hAnsi="Arial" w:cs="Arial"/>
                <w:color w:val="000000"/>
                <w:sz w:val="20"/>
              </w:rPr>
              <w:t>элемент</w:t>
            </w:r>
            <w:r w:rsidR="002E643C">
              <w:rPr>
                <w:rFonts w:ascii="Arial" w:hAnsi="Arial" w:cs="Arial"/>
                <w:color w:val="000000"/>
                <w:sz w:val="20"/>
              </w:rPr>
              <w:t xml:space="preserve"> </w:t>
            </w:r>
            <w:r w:rsidRPr="00F62572">
              <w:rPr>
                <w:rFonts w:ascii="Arial" w:hAnsi="Arial" w:cs="Arial"/>
                <w:color w:val="000000"/>
                <w:sz w:val="20"/>
              </w:rPr>
              <w:t>«Наименование»</w:t>
            </w:r>
            <w:r w:rsidR="002E643C">
              <w:rPr>
                <w:rFonts w:ascii="Arial" w:hAnsi="Arial" w:cs="Arial"/>
                <w:color w:val="000000"/>
                <w:sz w:val="20"/>
              </w:rPr>
              <w:t xml:space="preserve"> </w:t>
            </w:r>
            <w:r w:rsidRPr="00F62572">
              <w:rPr>
                <w:rFonts w:ascii="Arial" w:hAnsi="Arial" w:cs="Arial"/>
                <w:color w:val="000000"/>
                <w:sz w:val="20"/>
              </w:rPr>
              <w:t>(всего),</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том</w:t>
            </w:r>
            <w:r w:rsidR="002E643C">
              <w:rPr>
                <w:rFonts w:ascii="Arial" w:hAnsi="Arial" w:cs="Arial"/>
                <w:color w:val="000000"/>
                <w:sz w:val="20"/>
              </w:rPr>
              <w:t xml:space="preserve"> </w:t>
            </w:r>
            <w:r w:rsidRPr="00F62572">
              <w:rPr>
                <w:rFonts w:ascii="Arial" w:hAnsi="Arial" w:cs="Arial"/>
                <w:color w:val="000000"/>
                <w:sz w:val="20"/>
              </w:rPr>
              <w:t>числе:</w:t>
            </w:r>
          </w:p>
        </w:tc>
        <w:tc>
          <w:tcPr>
            <w:tcW w:w="623" w:type="pct"/>
            <w:tcBorders>
              <w:top w:val="single" w:sz="4" w:space="0" w:color="auto"/>
              <w:left w:val="single" w:sz="4" w:space="0" w:color="auto"/>
              <w:bottom w:val="single" w:sz="4" w:space="0" w:color="auto"/>
              <w:right w:val="single" w:sz="4" w:space="0" w:color="auto"/>
            </w:tcBorders>
            <w:vAlign w:val="center"/>
          </w:tcPr>
          <w:p w14:paraId="65118E21" w14:textId="77777777" w:rsidR="00575BEC" w:rsidRPr="00F62572" w:rsidRDefault="00575BEC" w:rsidP="00EC438D">
            <w:pPr>
              <w:pStyle w:val="af2"/>
              <w:jc w:val="center"/>
              <w:rPr>
                <w:rFonts w:cs="Arial"/>
                <w:color w:val="000000"/>
                <w:sz w:val="20"/>
              </w:rPr>
            </w:pPr>
          </w:p>
        </w:tc>
        <w:tc>
          <w:tcPr>
            <w:tcW w:w="637" w:type="pct"/>
            <w:gridSpan w:val="2"/>
            <w:tcBorders>
              <w:top w:val="single" w:sz="4" w:space="0" w:color="auto"/>
              <w:left w:val="single" w:sz="4" w:space="0" w:color="auto"/>
              <w:bottom w:val="single" w:sz="4" w:space="0" w:color="auto"/>
              <w:right w:val="single" w:sz="4" w:space="0" w:color="auto"/>
            </w:tcBorders>
            <w:vAlign w:val="center"/>
          </w:tcPr>
          <w:p w14:paraId="6D868052" w14:textId="77777777" w:rsidR="00575BEC" w:rsidRPr="00F62572" w:rsidRDefault="00575BEC" w:rsidP="00EC438D">
            <w:pPr>
              <w:pStyle w:val="af2"/>
              <w:jc w:val="center"/>
              <w:rPr>
                <w:rFonts w:cs="Arial"/>
                <w:color w:val="000000"/>
                <w:sz w:val="20"/>
              </w:rPr>
            </w:pPr>
          </w:p>
        </w:tc>
        <w:tc>
          <w:tcPr>
            <w:tcW w:w="664" w:type="pct"/>
            <w:gridSpan w:val="2"/>
            <w:tcBorders>
              <w:top w:val="single" w:sz="4" w:space="0" w:color="auto"/>
              <w:left w:val="single" w:sz="4" w:space="0" w:color="auto"/>
              <w:bottom w:val="single" w:sz="4" w:space="0" w:color="auto"/>
              <w:right w:val="single" w:sz="4" w:space="0" w:color="auto"/>
            </w:tcBorders>
            <w:vAlign w:val="center"/>
          </w:tcPr>
          <w:p w14:paraId="5BF5BF0D" w14:textId="77777777" w:rsidR="00575BEC" w:rsidRPr="00F62572" w:rsidRDefault="00575BEC" w:rsidP="00EC438D">
            <w:pPr>
              <w:pStyle w:val="af2"/>
              <w:jc w:val="center"/>
              <w:rPr>
                <w:rFonts w:cs="Arial"/>
                <w:color w:val="000000"/>
                <w:sz w:val="20"/>
              </w:rPr>
            </w:pPr>
          </w:p>
        </w:tc>
        <w:tc>
          <w:tcPr>
            <w:tcW w:w="625" w:type="pct"/>
            <w:gridSpan w:val="2"/>
            <w:tcBorders>
              <w:top w:val="single" w:sz="4" w:space="0" w:color="auto"/>
              <w:left w:val="single" w:sz="4" w:space="0" w:color="auto"/>
              <w:bottom w:val="single" w:sz="4" w:space="0" w:color="auto"/>
              <w:right w:val="single" w:sz="4" w:space="0" w:color="auto"/>
            </w:tcBorders>
            <w:vAlign w:val="center"/>
          </w:tcPr>
          <w:p w14:paraId="7DAF39E6" w14:textId="77777777" w:rsidR="00575BEC" w:rsidRPr="00F62572" w:rsidRDefault="00575BEC" w:rsidP="00EC438D">
            <w:pPr>
              <w:pStyle w:val="af2"/>
              <w:jc w:val="center"/>
              <w:rPr>
                <w:rFonts w:cs="Arial"/>
                <w:color w:val="000000"/>
                <w:sz w:val="20"/>
              </w:rPr>
            </w:pPr>
          </w:p>
        </w:tc>
        <w:tc>
          <w:tcPr>
            <w:tcW w:w="458" w:type="pct"/>
            <w:gridSpan w:val="2"/>
            <w:tcBorders>
              <w:top w:val="single" w:sz="4" w:space="0" w:color="auto"/>
              <w:left w:val="single" w:sz="4" w:space="0" w:color="auto"/>
              <w:bottom w:val="single" w:sz="4" w:space="0" w:color="auto"/>
            </w:tcBorders>
            <w:vAlign w:val="center"/>
          </w:tcPr>
          <w:p w14:paraId="464D2723" w14:textId="77777777" w:rsidR="00575BEC" w:rsidRPr="00F62572" w:rsidRDefault="00575BEC" w:rsidP="00EC438D">
            <w:pPr>
              <w:pStyle w:val="af2"/>
              <w:jc w:val="center"/>
              <w:rPr>
                <w:rFonts w:cs="Arial"/>
                <w:color w:val="000000"/>
                <w:sz w:val="20"/>
              </w:rPr>
            </w:pPr>
          </w:p>
        </w:tc>
      </w:tr>
      <w:tr w:rsidR="00575BEC" w:rsidRPr="00F62572" w14:paraId="2C924799" w14:textId="77777777" w:rsidTr="00EC438D">
        <w:trPr>
          <w:cantSplit/>
        </w:trPr>
        <w:tc>
          <w:tcPr>
            <w:tcW w:w="1993" w:type="pct"/>
            <w:tcBorders>
              <w:top w:val="single" w:sz="4" w:space="0" w:color="auto"/>
              <w:bottom w:val="single" w:sz="4" w:space="0" w:color="auto"/>
              <w:right w:val="single" w:sz="4" w:space="0" w:color="auto"/>
            </w:tcBorders>
            <w:vAlign w:val="center"/>
          </w:tcPr>
          <w:p w14:paraId="6294E565" w14:textId="7026A613"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Муниципальный</w:t>
            </w:r>
            <w:r w:rsidR="002E643C">
              <w:rPr>
                <w:rFonts w:ascii="Arial" w:hAnsi="Arial" w:cs="Arial"/>
                <w:color w:val="000000"/>
                <w:sz w:val="20"/>
              </w:rPr>
              <w:t xml:space="preserve"> </w:t>
            </w:r>
            <w:r w:rsidRPr="00F62572">
              <w:rPr>
                <w:rFonts w:ascii="Arial" w:hAnsi="Arial" w:cs="Arial"/>
                <w:color w:val="000000"/>
                <w:sz w:val="20"/>
              </w:rPr>
              <w:t>бюджет,</w:t>
            </w:r>
            <w:r w:rsidR="002E643C">
              <w:rPr>
                <w:rFonts w:ascii="Arial" w:hAnsi="Arial" w:cs="Arial"/>
                <w:color w:val="000000"/>
                <w:sz w:val="20"/>
              </w:rPr>
              <w:t xml:space="preserve"> </w:t>
            </w:r>
            <w:r w:rsidRPr="00F62572">
              <w:rPr>
                <w:rFonts w:ascii="Arial" w:hAnsi="Arial" w:cs="Arial"/>
                <w:color w:val="000000"/>
                <w:sz w:val="20"/>
              </w:rPr>
              <w:t>из</w:t>
            </w:r>
            <w:r w:rsidR="002E643C">
              <w:rPr>
                <w:rFonts w:ascii="Arial" w:hAnsi="Arial" w:cs="Arial"/>
                <w:color w:val="000000"/>
                <w:sz w:val="20"/>
              </w:rPr>
              <w:t xml:space="preserve"> </w:t>
            </w:r>
            <w:r w:rsidRPr="00F62572">
              <w:rPr>
                <w:rFonts w:ascii="Arial" w:hAnsi="Arial" w:cs="Arial"/>
                <w:color w:val="000000"/>
                <w:sz w:val="20"/>
              </w:rPr>
              <w:t>них:</w:t>
            </w:r>
          </w:p>
        </w:tc>
        <w:tc>
          <w:tcPr>
            <w:tcW w:w="623" w:type="pct"/>
            <w:tcBorders>
              <w:top w:val="single" w:sz="4" w:space="0" w:color="auto"/>
              <w:left w:val="single" w:sz="4" w:space="0" w:color="auto"/>
              <w:bottom w:val="single" w:sz="4" w:space="0" w:color="auto"/>
              <w:right w:val="single" w:sz="4" w:space="0" w:color="auto"/>
            </w:tcBorders>
            <w:vAlign w:val="center"/>
          </w:tcPr>
          <w:p w14:paraId="05312C30" w14:textId="77777777" w:rsidR="00575BEC" w:rsidRPr="00F62572" w:rsidRDefault="00575BEC" w:rsidP="00EC438D">
            <w:pPr>
              <w:pStyle w:val="af2"/>
              <w:jc w:val="center"/>
              <w:rPr>
                <w:rFonts w:cs="Arial"/>
                <w:color w:val="000000"/>
                <w:sz w:val="20"/>
              </w:rPr>
            </w:pPr>
          </w:p>
        </w:tc>
        <w:tc>
          <w:tcPr>
            <w:tcW w:w="637" w:type="pct"/>
            <w:gridSpan w:val="2"/>
            <w:tcBorders>
              <w:top w:val="single" w:sz="4" w:space="0" w:color="auto"/>
              <w:left w:val="single" w:sz="4" w:space="0" w:color="auto"/>
              <w:bottom w:val="single" w:sz="4" w:space="0" w:color="auto"/>
              <w:right w:val="single" w:sz="4" w:space="0" w:color="auto"/>
            </w:tcBorders>
            <w:vAlign w:val="center"/>
          </w:tcPr>
          <w:p w14:paraId="4A78CE68" w14:textId="77777777" w:rsidR="00575BEC" w:rsidRPr="00F62572" w:rsidRDefault="00575BEC" w:rsidP="00EC438D">
            <w:pPr>
              <w:pStyle w:val="af2"/>
              <w:jc w:val="center"/>
              <w:rPr>
                <w:rFonts w:cs="Arial"/>
                <w:color w:val="000000"/>
                <w:sz w:val="20"/>
              </w:rPr>
            </w:pPr>
          </w:p>
        </w:tc>
        <w:tc>
          <w:tcPr>
            <w:tcW w:w="664" w:type="pct"/>
            <w:gridSpan w:val="2"/>
            <w:tcBorders>
              <w:top w:val="single" w:sz="4" w:space="0" w:color="auto"/>
              <w:left w:val="single" w:sz="4" w:space="0" w:color="auto"/>
              <w:bottom w:val="single" w:sz="4" w:space="0" w:color="auto"/>
              <w:right w:val="single" w:sz="4" w:space="0" w:color="auto"/>
            </w:tcBorders>
            <w:vAlign w:val="center"/>
          </w:tcPr>
          <w:p w14:paraId="179342A0" w14:textId="77777777" w:rsidR="00575BEC" w:rsidRPr="00F62572" w:rsidRDefault="00575BEC" w:rsidP="00EC438D">
            <w:pPr>
              <w:pStyle w:val="af2"/>
              <w:jc w:val="center"/>
              <w:rPr>
                <w:rFonts w:cs="Arial"/>
                <w:color w:val="000000"/>
                <w:sz w:val="20"/>
              </w:rPr>
            </w:pPr>
          </w:p>
        </w:tc>
        <w:tc>
          <w:tcPr>
            <w:tcW w:w="625" w:type="pct"/>
            <w:gridSpan w:val="2"/>
            <w:tcBorders>
              <w:top w:val="single" w:sz="4" w:space="0" w:color="auto"/>
              <w:left w:val="single" w:sz="4" w:space="0" w:color="auto"/>
              <w:bottom w:val="single" w:sz="4" w:space="0" w:color="auto"/>
              <w:right w:val="single" w:sz="4" w:space="0" w:color="auto"/>
            </w:tcBorders>
            <w:vAlign w:val="center"/>
          </w:tcPr>
          <w:p w14:paraId="076FBB9C" w14:textId="77777777" w:rsidR="00575BEC" w:rsidRPr="00F62572" w:rsidRDefault="00575BEC" w:rsidP="00EC438D">
            <w:pPr>
              <w:pStyle w:val="af2"/>
              <w:jc w:val="center"/>
              <w:rPr>
                <w:rFonts w:cs="Arial"/>
                <w:color w:val="000000"/>
                <w:sz w:val="20"/>
              </w:rPr>
            </w:pPr>
          </w:p>
        </w:tc>
        <w:tc>
          <w:tcPr>
            <w:tcW w:w="458" w:type="pct"/>
            <w:gridSpan w:val="2"/>
            <w:tcBorders>
              <w:top w:val="single" w:sz="4" w:space="0" w:color="auto"/>
              <w:left w:val="single" w:sz="4" w:space="0" w:color="auto"/>
              <w:bottom w:val="single" w:sz="4" w:space="0" w:color="auto"/>
            </w:tcBorders>
            <w:vAlign w:val="center"/>
          </w:tcPr>
          <w:p w14:paraId="647D0E16" w14:textId="77777777" w:rsidR="00575BEC" w:rsidRPr="00F62572" w:rsidRDefault="00575BEC" w:rsidP="00EC438D">
            <w:pPr>
              <w:pStyle w:val="af2"/>
              <w:jc w:val="center"/>
              <w:rPr>
                <w:rFonts w:cs="Arial"/>
                <w:color w:val="000000"/>
                <w:sz w:val="20"/>
              </w:rPr>
            </w:pPr>
          </w:p>
        </w:tc>
      </w:tr>
      <w:tr w:rsidR="00575BEC" w:rsidRPr="00F62572" w14:paraId="27070C0F" w14:textId="77777777" w:rsidTr="00EC438D">
        <w:trPr>
          <w:cantSplit/>
        </w:trPr>
        <w:tc>
          <w:tcPr>
            <w:tcW w:w="1993" w:type="pct"/>
            <w:tcBorders>
              <w:top w:val="single" w:sz="4" w:space="0" w:color="auto"/>
              <w:bottom w:val="single" w:sz="4" w:space="0" w:color="auto"/>
              <w:right w:val="single" w:sz="4" w:space="0" w:color="auto"/>
            </w:tcBorders>
            <w:vAlign w:val="center"/>
          </w:tcPr>
          <w:p w14:paraId="02D177C0" w14:textId="3AA44BEB"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Федеральный</w:t>
            </w:r>
            <w:r w:rsidR="002E643C">
              <w:rPr>
                <w:rFonts w:ascii="Arial" w:hAnsi="Arial" w:cs="Arial"/>
                <w:color w:val="000000"/>
                <w:sz w:val="20"/>
              </w:rPr>
              <w:t xml:space="preserve"> </w:t>
            </w:r>
            <w:r w:rsidRPr="00F62572">
              <w:rPr>
                <w:rFonts w:ascii="Arial" w:hAnsi="Arial" w:cs="Arial"/>
                <w:color w:val="000000"/>
                <w:sz w:val="20"/>
              </w:rPr>
              <w:t>бюджет</w:t>
            </w:r>
          </w:p>
        </w:tc>
        <w:tc>
          <w:tcPr>
            <w:tcW w:w="623" w:type="pct"/>
            <w:tcBorders>
              <w:top w:val="single" w:sz="4" w:space="0" w:color="auto"/>
              <w:left w:val="single" w:sz="4" w:space="0" w:color="auto"/>
              <w:bottom w:val="single" w:sz="4" w:space="0" w:color="auto"/>
              <w:right w:val="single" w:sz="4" w:space="0" w:color="auto"/>
            </w:tcBorders>
            <w:vAlign w:val="center"/>
          </w:tcPr>
          <w:p w14:paraId="38EBB8F2" w14:textId="77777777" w:rsidR="00575BEC" w:rsidRPr="00F62572" w:rsidRDefault="00575BEC" w:rsidP="00EC438D">
            <w:pPr>
              <w:pStyle w:val="af2"/>
              <w:jc w:val="center"/>
              <w:rPr>
                <w:rFonts w:cs="Arial"/>
                <w:color w:val="000000"/>
                <w:sz w:val="20"/>
              </w:rPr>
            </w:pPr>
          </w:p>
        </w:tc>
        <w:tc>
          <w:tcPr>
            <w:tcW w:w="637" w:type="pct"/>
            <w:gridSpan w:val="2"/>
            <w:tcBorders>
              <w:top w:val="single" w:sz="4" w:space="0" w:color="auto"/>
              <w:left w:val="single" w:sz="4" w:space="0" w:color="auto"/>
              <w:bottom w:val="single" w:sz="4" w:space="0" w:color="auto"/>
              <w:right w:val="single" w:sz="4" w:space="0" w:color="auto"/>
            </w:tcBorders>
            <w:vAlign w:val="center"/>
          </w:tcPr>
          <w:p w14:paraId="4622FE99" w14:textId="77777777" w:rsidR="00575BEC" w:rsidRPr="00F62572" w:rsidRDefault="00575BEC" w:rsidP="00EC438D">
            <w:pPr>
              <w:pStyle w:val="af2"/>
              <w:jc w:val="center"/>
              <w:rPr>
                <w:rFonts w:cs="Arial"/>
                <w:color w:val="000000"/>
                <w:sz w:val="20"/>
              </w:rPr>
            </w:pPr>
          </w:p>
        </w:tc>
        <w:tc>
          <w:tcPr>
            <w:tcW w:w="664" w:type="pct"/>
            <w:gridSpan w:val="2"/>
            <w:tcBorders>
              <w:top w:val="single" w:sz="4" w:space="0" w:color="auto"/>
              <w:left w:val="single" w:sz="4" w:space="0" w:color="auto"/>
              <w:bottom w:val="single" w:sz="4" w:space="0" w:color="auto"/>
              <w:right w:val="single" w:sz="4" w:space="0" w:color="auto"/>
            </w:tcBorders>
            <w:vAlign w:val="center"/>
          </w:tcPr>
          <w:p w14:paraId="478E0687" w14:textId="77777777" w:rsidR="00575BEC" w:rsidRPr="00F62572" w:rsidRDefault="00575BEC" w:rsidP="00EC438D">
            <w:pPr>
              <w:pStyle w:val="af2"/>
              <w:jc w:val="center"/>
              <w:rPr>
                <w:rFonts w:cs="Arial"/>
                <w:color w:val="000000"/>
                <w:sz w:val="20"/>
              </w:rPr>
            </w:pPr>
          </w:p>
        </w:tc>
        <w:tc>
          <w:tcPr>
            <w:tcW w:w="625" w:type="pct"/>
            <w:gridSpan w:val="2"/>
            <w:tcBorders>
              <w:top w:val="single" w:sz="4" w:space="0" w:color="auto"/>
              <w:left w:val="single" w:sz="4" w:space="0" w:color="auto"/>
              <w:bottom w:val="single" w:sz="4" w:space="0" w:color="auto"/>
              <w:right w:val="single" w:sz="4" w:space="0" w:color="auto"/>
            </w:tcBorders>
            <w:vAlign w:val="center"/>
          </w:tcPr>
          <w:p w14:paraId="2E9D45CE" w14:textId="77777777" w:rsidR="00575BEC" w:rsidRPr="00F62572" w:rsidRDefault="00575BEC" w:rsidP="00EC438D">
            <w:pPr>
              <w:pStyle w:val="af2"/>
              <w:jc w:val="center"/>
              <w:rPr>
                <w:rFonts w:cs="Arial"/>
                <w:color w:val="000000"/>
                <w:sz w:val="20"/>
              </w:rPr>
            </w:pPr>
          </w:p>
        </w:tc>
        <w:tc>
          <w:tcPr>
            <w:tcW w:w="458" w:type="pct"/>
            <w:gridSpan w:val="2"/>
            <w:tcBorders>
              <w:top w:val="single" w:sz="4" w:space="0" w:color="auto"/>
              <w:left w:val="single" w:sz="4" w:space="0" w:color="auto"/>
              <w:bottom w:val="single" w:sz="4" w:space="0" w:color="auto"/>
            </w:tcBorders>
            <w:vAlign w:val="center"/>
          </w:tcPr>
          <w:p w14:paraId="628BC4BA" w14:textId="77777777" w:rsidR="00575BEC" w:rsidRPr="00F62572" w:rsidRDefault="00575BEC" w:rsidP="00EC438D">
            <w:pPr>
              <w:pStyle w:val="af2"/>
              <w:jc w:val="center"/>
              <w:rPr>
                <w:rFonts w:cs="Arial"/>
                <w:color w:val="000000"/>
                <w:sz w:val="20"/>
              </w:rPr>
            </w:pPr>
          </w:p>
        </w:tc>
      </w:tr>
      <w:tr w:rsidR="00575BEC" w:rsidRPr="00F62572" w14:paraId="259CA3C6" w14:textId="77777777" w:rsidTr="00EC438D">
        <w:trPr>
          <w:cantSplit/>
        </w:trPr>
        <w:tc>
          <w:tcPr>
            <w:tcW w:w="1993" w:type="pct"/>
            <w:tcBorders>
              <w:top w:val="single" w:sz="4" w:space="0" w:color="auto"/>
              <w:bottom w:val="single" w:sz="4" w:space="0" w:color="auto"/>
              <w:right w:val="single" w:sz="4" w:space="0" w:color="auto"/>
            </w:tcBorders>
            <w:vAlign w:val="center"/>
          </w:tcPr>
          <w:p w14:paraId="546651EC" w14:textId="0C97E7C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Республиканский</w:t>
            </w:r>
            <w:r w:rsidR="002E643C">
              <w:rPr>
                <w:rFonts w:ascii="Arial" w:hAnsi="Arial" w:cs="Arial"/>
                <w:color w:val="000000"/>
                <w:sz w:val="20"/>
              </w:rPr>
              <w:t xml:space="preserve"> </w:t>
            </w:r>
            <w:r w:rsidRPr="00F62572">
              <w:rPr>
                <w:rFonts w:ascii="Arial" w:hAnsi="Arial" w:cs="Arial"/>
                <w:color w:val="000000"/>
                <w:sz w:val="20"/>
              </w:rPr>
              <w:t>бюджет</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tc>
        <w:tc>
          <w:tcPr>
            <w:tcW w:w="623" w:type="pct"/>
            <w:tcBorders>
              <w:top w:val="single" w:sz="4" w:space="0" w:color="auto"/>
              <w:left w:val="single" w:sz="4" w:space="0" w:color="auto"/>
              <w:bottom w:val="single" w:sz="4" w:space="0" w:color="auto"/>
              <w:right w:val="single" w:sz="4" w:space="0" w:color="auto"/>
            </w:tcBorders>
            <w:vAlign w:val="center"/>
          </w:tcPr>
          <w:p w14:paraId="7461A698" w14:textId="77777777" w:rsidR="00575BEC" w:rsidRPr="00F62572" w:rsidRDefault="00575BEC" w:rsidP="00EC438D">
            <w:pPr>
              <w:pStyle w:val="af2"/>
              <w:jc w:val="center"/>
              <w:rPr>
                <w:rFonts w:cs="Arial"/>
                <w:color w:val="000000"/>
                <w:sz w:val="20"/>
              </w:rPr>
            </w:pPr>
          </w:p>
        </w:tc>
        <w:tc>
          <w:tcPr>
            <w:tcW w:w="637" w:type="pct"/>
            <w:gridSpan w:val="2"/>
            <w:tcBorders>
              <w:top w:val="single" w:sz="4" w:space="0" w:color="auto"/>
              <w:left w:val="single" w:sz="4" w:space="0" w:color="auto"/>
              <w:bottom w:val="single" w:sz="4" w:space="0" w:color="auto"/>
              <w:right w:val="single" w:sz="4" w:space="0" w:color="auto"/>
            </w:tcBorders>
            <w:vAlign w:val="center"/>
          </w:tcPr>
          <w:p w14:paraId="61410995" w14:textId="77777777" w:rsidR="00575BEC" w:rsidRPr="00F62572" w:rsidRDefault="00575BEC" w:rsidP="00EC438D">
            <w:pPr>
              <w:pStyle w:val="af2"/>
              <w:jc w:val="center"/>
              <w:rPr>
                <w:rFonts w:cs="Arial"/>
                <w:color w:val="000000"/>
                <w:sz w:val="20"/>
              </w:rPr>
            </w:pPr>
          </w:p>
        </w:tc>
        <w:tc>
          <w:tcPr>
            <w:tcW w:w="664" w:type="pct"/>
            <w:gridSpan w:val="2"/>
            <w:tcBorders>
              <w:top w:val="single" w:sz="4" w:space="0" w:color="auto"/>
              <w:left w:val="single" w:sz="4" w:space="0" w:color="auto"/>
              <w:bottom w:val="single" w:sz="4" w:space="0" w:color="auto"/>
              <w:right w:val="single" w:sz="4" w:space="0" w:color="auto"/>
            </w:tcBorders>
            <w:vAlign w:val="center"/>
          </w:tcPr>
          <w:p w14:paraId="1719766B" w14:textId="77777777" w:rsidR="00575BEC" w:rsidRPr="00F62572" w:rsidRDefault="00575BEC" w:rsidP="00EC438D">
            <w:pPr>
              <w:pStyle w:val="af2"/>
              <w:jc w:val="center"/>
              <w:rPr>
                <w:rFonts w:cs="Arial"/>
                <w:color w:val="000000"/>
                <w:sz w:val="20"/>
              </w:rPr>
            </w:pPr>
          </w:p>
        </w:tc>
        <w:tc>
          <w:tcPr>
            <w:tcW w:w="625" w:type="pct"/>
            <w:gridSpan w:val="2"/>
            <w:tcBorders>
              <w:top w:val="single" w:sz="4" w:space="0" w:color="auto"/>
              <w:left w:val="single" w:sz="4" w:space="0" w:color="auto"/>
              <w:bottom w:val="single" w:sz="4" w:space="0" w:color="auto"/>
              <w:right w:val="single" w:sz="4" w:space="0" w:color="auto"/>
            </w:tcBorders>
            <w:vAlign w:val="center"/>
          </w:tcPr>
          <w:p w14:paraId="46E09FD1" w14:textId="77777777" w:rsidR="00575BEC" w:rsidRPr="00F62572" w:rsidRDefault="00575BEC" w:rsidP="00EC438D">
            <w:pPr>
              <w:pStyle w:val="af2"/>
              <w:jc w:val="center"/>
              <w:rPr>
                <w:rFonts w:cs="Arial"/>
                <w:color w:val="000000"/>
                <w:sz w:val="20"/>
              </w:rPr>
            </w:pPr>
          </w:p>
        </w:tc>
        <w:tc>
          <w:tcPr>
            <w:tcW w:w="458" w:type="pct"/>
            <w:gridSpan w:val="2"/>
            <w:tcBorders>
              <w:top w:val="single" w:sz="4" w:space="0" w:color="auto"/>
              <w:left w:val="single" w:sz="4" w:space="0" w:color="auto"/>
              <w:bottom w:val="single" w:sz="4" w:space="0" w:color="auto"/>
            </w:tcBorders>
            <w:vAlign w:val="center"/>
          </w:tcPr>
          <w:p w14:paraId="325FF090" w14:textId="77777777" w:rsidR="00575BEC" w:rsidRPr="00F62572" w:rsidRDefault="00575BEC" w:rsidP="00EC438D">
            <w:pPr>
              <w:pStyle w:val="af2"/>
              <w:jc w:val="center"/>
              <w:rPr>
                <w:rFonts w:cs="Arial"/>
                <w:color w:val="000000"/>
                <w:sz w:val="20"/>
              </w:rPr>
            </w:pPr>
          </w:p>
        </w:tc>
      </w:tr>
      <w:tr w:rsidR="00575BEC" w:rsidRPr="00F62572" w14:paraId="14AED8D7" w14:textId="77777777" w:rsidTr="00EC438D">
        <w:trPr>
          <w:cantSplit/>
        </w:trPr>
        <w:tc>
          <w:tcPr>
            <w:tcW w:w="1993" w:type="pct"/>
            <w:tcBorders>
              <w:top w:val="single" w:sz="4" w:space="0" w:color="auto"/>
              <w:bottom w:val="single" w:sz="4" w:space="0" w:color="auto"/>
              <w:right w:val="single" w:sz="4" w:space="0" w:color="auto"/>
            </w:tcBorders>
            <w:vAlign w:val="center"/>
          </w:tcPr>
          <w:p w14:paraId="0543A625" w14:textId="2CA2964C"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Местный</w:t>
            </w:r>
            <w:r w:rsidR="002E643C">
              <w:rPr>
                <w:rFonts w:ascii="Arial" w:hAnsi="Arial" w:cs="Arial"/>
                <w:color w:val="000000"/>
                <w:sz w:val="20"/>
              </w:rPr>
              <w:t xml:space="preserve"> </w:t>
            </w:r>
            <w:r w:rsidRPr="00F62572">
              <w:rPr>
                <w:rFonts w:ascii="Arial" w:hAnsi="Arial" w:cs="Arial"/>
                <w:color w:val="000000"/>
                <w:sz w:val="20"/>
              </w:rPr>
              <w:t>бюджет</w:t>
            </w:r>
          </w:p>
        </w:tc>
        <w:tc>
          <w:tcPr>
            <w:tcW w:w="623" w:type="pct"/>
            <w:tcBorders>
              <w:top w:val="single" w:sz="4" w:space="0" w:color="auto"/>
              <w:left w:val="single" w:sz="4" w:space="0" w:color="auto"/>
              <w:bottom w:val="single" w:sz="4" w:space="0" w:color="auto"/>
              <w:right w:val="single" w:sz="4" w:space="0" w:color="auto"/>
            </w:tcBorders>
            <w:vAlign w:val="center"/>
          </w:tcPr>
          <w:p w14:paraId="0F498A4C" w14:textId="77777777" w:rsidR="00575BEC" w:rsidRPr="00F62572" w:rsidRDefault="00575BEC" w:rsidP="00EC438D">
            <w:pPr>
              <w:pStyle w:val="af2"/>
              <w:jc w:val="center"/>
              <w:rPr>
                <w:rFonts w:cs="Arial"/>
                <w:color w:val="000000"/>
                <w:sz w:val="20"/>
              </w:rPr>
            </w:pPr>
          </w:p>
        </w:tc>
        <w:tc>
          <w:tcPr>
            <w:tcW w:w="637" w:type="pct"/>
            <w:gridSpan w:val="2"/>
            <w:tcBorders>
              <w:top w:val="single" w:sz="4" w:space="0" w:color="auto"/>
              <w:left w:val="single" w:sz="4" w:space="0" w:color="auto"/>
              <w:bottom w:val="single" w:sz="4" w:space="0" w:color="auto"/>
              <w:right w:val="single" w:sz="4" w:space="0" w:color="auto"/>
            </w:tcBorders>
            <w:vAlign w:val="center"/>
          </w:tcPr>
          <w:p w14:paraId="134B4993" w14:textId="77777777" w:rsidR="00575BEC" w:rsidRPr="00F62572" w:rsidRDefault="00575BEC" w:rsidP="00EC438D">
            <w:pPr>
              <w:pStyle w:val="af2"/>
              <w:jc w:val="center"/>
              <w:rPr>
                <w:rFonts w:cs="Arial"/>
                <w:color w:val="000000"/>
                <w:sz w:val="20"/>
              </w:rPr>
            </w:pPr>
          </w:p>
        </w:tc>
        <w:tc>
          <w:tcPr>
            <w:tcW w:w="664" w:type="pct"/>
            <w:gridSpan w:val="2"/>
            <w:tcBorders>
              <w:top w:val="single" w:sz="4" w:space="0" w:color="auto"/>
              <w:left w:val="single" w:sz="4" w:space="0" w:color="auto"/>
              <w:bottom w:val="single" w:sz="4" w:space="0" w:color="auto"/>
              <w:right w:val="single" w:sz="4" w:space="0" w:color="auto"/>
            </w:tcBorders>
            <w:vAlign w:val="center"/>
          </w:tcPr>
          <w:p w14:paraId="4A523636" w14:textId="77777777" w:rsidR="00575BEC" w:rsidRPr="00F62572" w:rsidRDefault="00575BEC" w:rsidP="00EC438D">
            <w:pPr>
              <w:pStyle w:val="af2"/>
              <w:jc w:val="center"/>
              <w:rPr>
                <w:rFonts w:cs="Arial"/>
                <w:color w:val="000000"/>
                <w:sz w:val="20"/>
              </w:rPr>
            </w:pPr>
          </w:p>
        </w:tc>
        <w:tc>
          <w:tcPr>
            <w:tcW w:w="625" w:type="pct"/>
            <w:gridSpan w:val="2"/>
            <w:tcBorders>
              <w:top w:val="single" w:sz="4" w:space="0" w:color="auto"/>
              <w:left w:val="single" w:sz="4" w:space="0" w:color="auto"/>
              <w:bottom w:val="single" w:sz="4" w:space="0" w:color="auto"/>
              <w:right w:val="single" w:sz="4" w:space="0" w:color="auto"/>
            </w:tcBorders>
            <w:vAlign w:val="center"/>
          </w:tcPr>
          <w:p w14:paraId="4EF69D18" w14:textId="77777777" w:rsidR="00575BEC" w:rsidRPr="00F62572" w:rsidRDefault="00575BEC" w:rsidP="00EC438D">
            <w:pPr>
              <w:pStyle w:val="af2"/>
              <w:jc w:val="center"/>
              <w:rPr>
                <w:rFonts w:cs="Arial"/>
                <w:color w:val="000000"/>
                <w:sz w:val="20"/>
              </w:rPr>
            </w:pPr>
          </w:p>
        </w:tc>
        <w:tc>
          <w:tcPr>
            <w:tcW w:w="458" w:type="pct"/>
            <w:gridSpan w:val="2"/>
            <w:tcBorders>
              <w:top w:val="single" w:sz="4" w:space="0" w:color="auto"/>
              <w:left w:val="single" w:sz="4" w:space="0" w:color="auto"/>
              <w:bottom w:val="single" w:sz="4" w:space="0" w:color="auto"/>
            </w:tcBorders>
            <w:vAlign w:val="center"/>
          </w:tcPr>
          <w:p w14:paraId="65F575A3" w14:textId="77777777" w:rsidR="00575BEC" w:rsidRPr="00F62572" w:rsidRDefault="00575BEC" w:rsidP="00EC438D">
            <w:pPr>
              <w:pStyle w:val="af2"/>
              <w:jc w:val="center"/>
              <w:rPr>
                <w:rFonts w:cs="Arial"/>
                <w:color w:val="000000"/>
                <w:sz w:val="20"/>
              </w:rPr>
            </w:pPr>
          </w:p>
        </w:tc>
      </w:tr>
      <w:tr w:rsidR="00575BEC" w:rsidRPr="00F62572" w14:paraId="6EBFF711" w14:textId="77777777" w:rsidTr="00EC438D">
        <w:trPr>
          <w:cantSplit/>
        </w:trPr>
        <w:tc>
          <w:tcPr>
            <w:tcW w:w="1993" w:type="pct"/>
            <w:tcBorders>
              <w:top w:val="single" w:sz="4" w:space="0" w:color="auto"/>
              <w:bottom w:val="single" w:sz="4" w:space="0" w:color="auto"/>
              <w:right w:val="single" w:sz="4" w:space="0" w:color="auto"/>
            </w:tcBorders>
            <w:vAlign w:val="center"/>
          </w:tcPr>
          <w:p w14:paraId="12C175CB" w14:textId="09E46204"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Внебюджетные</w:t>
            </w:r>
            <w:r w:rsidR="002E643C">
              <w:rPr>
                <w:rFonts w:ascii="Arial" w:hAnsi="Arial" w:cs="Arial"/>
                <w:color w:val="000000"/>
                <w:sz w:val="20"/>
              </w:rPr>
              <w:t xml:space="preserve"> </w:t>
            </w:r>
            <w:r w:rsidRPr="00F62572">
              <w:rPr>
                <w:rFonts w:ascii="Arial" w:hAnsi="Arial" w:cs="Arial"/>
                <w:color w:val="000000"/>
                <w:sz w:val="20"/>
              </w:rPr>
              <w:t>источники</w:t>
            </w:r>
          </w:p>
        </w:tc>
        <w:tc>
          <w:tcPr>
            <w:tcW w:w="623" w:type="pct"/>
            <w:tcBorders>
              <w:top w:val="single" w:sz="4" w:space="0" w:color="auto"/>
              <w:left w:val="single" w:sz="4" w:space="0" w:color="auto"/>
              <w:bottom w:val="single" w:sz="4" w:space="0" w:color="auto"/>
              <w:right w:val="single" w:sz="4" w:space="0" w:color="auto"/>
            </w:tcBorders>
            <w:vAlign w:val="center"/>
          </w:tcPr>
          <w:p w14:paraId="22D09D60" w14:textId="77777777" w:rsidR="00575BEC" w:rsidRPr="00F62572" w:rsidRDefault="00575BEC" w:rsidP="00EC438D">
            <w:pPr>
              <w:pStyle w:val="af2"/>
              <w:jc w:val="center"/>
              <w:rPr>
                <w:rFonts w:cs="Arial"/>
                <w:color w:val="000000"/>
                <w:sz w:val="20"/>
              </w:rPr>
            </w:pPr>
          </w:p>
        </w:tc>
        <w:tc>
          <w:tcPr>
            <w:tcW w:w="637" w:type="pct"/>
            <w:gridSpan w:val="2"/>
            <w:tcBorders>
              <w:top w:val="single" w:sz="4" w:space="0" w:color="auto"/>
              <w:left w:val="single" w:sz="4" w:space="0" w:color="auto"/>
              <w:bottom w:val="single" w:sz="4" w:space="0" w:color="auto"/>
              <w:right w:val="single" w:sz="4" w:space="0" w:color="auto"/>
            </w:tcBorders>
            <w:vAlign w:val="center"/>
          </w:tcPr>
          <w:p w14:paraId="3832414B" w14:textId="77777777" w:rsidR="00575BEC" w:rsidRPr="00F62572" w:rsidRDefault="00575BEC" w:rsidP="00EC438D">
            <w:pPr>
              <w:pStyle w:val="af2"/>
              <w:jc w:val="center"/>
              <w:rPr>
                <w:rFonts w:cs="Arial"/>
                <w:color w:val="000000"/>
                <w:sz w:val="20"/>
              </w:rPr>
            </w:pPr>
          </w:p>
        </w:tc>
        <w:tc>
          <w:tcPr>
            <w:tcW w:w="664" w:type="pct"/>
            <w:gridSpan w:val="2"/>
            <w:tcBorders>
              <w:top w:val="single" w:sz="4" w:space="0" w:color="auto"/>
              <w:left w:val="single" w:sz="4" w:space="0" w:color="auto"/>
              <w:bottom w:val="single" w:sz="4" w:space="0" w:color="auto"/>
              <w:right w:val="single" w:sz="4" w:space="0" w:color="auto"/>
            </w:tcBorders>
            <w:vAlign w:val="center"/>
          </w:tcPr>
          <w:p w14:paraId="7AFFB6C7" w14:textId="77777777" w:rsidR="00575BEC" w:rsidRPr="00F62572" w:rsidRDefault="00575BEC" w:rsidP="00EC438D">
            <w:pPr>
              <w:pStyle w:val="af2"/>
              <w:jc w:val="center"/>
              <w:rPr>
                <w:rFonts w:cs="Arial"/>
                <w:color w:val="000000"/>
                <w:sz w:val="20"/>
              </w:rPr>
            </w:pPr>
          </w:p>
        </w:tc>
        <w:tc>
          <w:tcPr>
            <w:tcW w:w="625" w:type="pct"/>
            <w:gridSpan w:val="2"/>
            <w:tcBorders>
              <w:top w:val="single" w:sz="4" w:space="0" w:color="auto"/>
              <w:left w:val="single" w:sz="4" w:space="0" w:color="auto"/>
              <w:bottom w:val="single" w:sz="4" w:space="0" w:color="auto"/>
              <w:right w:val="single" w:sz="4" w:space="0" w:color="auto"/>
            </w:tcBorders>
            <w:vAlign w:val="center"/>
          </w:tcPr>
          <w:p w14:paraId="3F13FD02" w14:textId="77777777" w:rsidR="00575BEC" w:rsidRPr="00F62572" w:rsidRDefault="00575BEC" w:rsidP="00EC438D">
            <w:pPr>
              <w:pStyle w:val="af2"/>
              <w:jc w:val="center"/>
              <w:rPr>
                <w:rFonts w:cs="Arial"/>
                <w:color w:val="000000"/>
                <w:sz w:val="20"/>
              </w:rPr>
            </w:pPr>
          </w:p>
        </w:tc>
        <w:tc>
          <w:tcPr>
            <w:tcW w:w="458" w:type="pct"/>
            <w:gridSpan w:val="2"/>
            <w:tcBorders>
              <w:top w:val="single" w:sz="4" w:space="0" w:color="auto"/>
              <w:left w:val="single" w:sz="4" w:space="0" w:color="auto"/>
              <w:bottom w:val="single" w:sz="4" w:space="0" w:color="auto"/>
            </w:tcBorders>
            <w:vAlign w:val="center"/>
          </w:tcPr>
          <w:p w14:paraId="7CDE145C" w14:textId="77777777" w:rsidR="00575BEC" w:rsidRPr="00F62572" w:rsidRDefault="00575BEC" w:rsidP="00EC438D">
            <w:pPr>
              <w:pStyle w:val="af2"/>
              <w:jc w:val="center"/>
              <w:rPr>
                <w:rFonts w:cs="Arial"/>
                <w:color w:val="000000"/>
                <w:sz w:val="20"/>
              </w:rPr>
            </w:pPr>
          </w:p>
        </w:tc>
      </w:tr>
    </w:tbl>
    <w:p w14:paraId="55764BDF" w14:textId="77777777" w:rsidR="00575BEC" w:rsidRPr="00F62572" w:rsidRDefault="00575BEC" w:rsidP="00F62572">
      <w:pPr>
        <w:spacing w:after="0" w:line="240" w:lineRule="auto"/>
        <w:rPr>
          <w:rFonts w:ascii="Arial" w:hAnsi="Arial" w:cs="Arial"/>
          <w:color w:val="000000"/>
          <w:sz w:val="20"/>
        </w:rPr>
      </w:pPr>
    </w:p>
    <w:p w14:paraId="4147E658" w14:textId="5D055628" w:rsidR="00575BEC" w:rsidRPr="00F62572" w:rsidRDefault="00575BEC" w:rsidP="00F62572">
      <w:pPr>
        <w:pStyle w:val="afffffffffff0"/>
        <w:rPr>
          <w:color w:val="000000"/>
        </w:rPr>
      </w:pPr>
      <w:bookmarkStart w:id="35" w:name="sub_1111"/>
      <w:r w:rsidRPr="00F62572">
        <w:rPr>
          <w:color w:val="000000"/>
        </w:rPr>
        <w:t>&lt;1&gt;</w:t>
      </w:r>
      <w:r w:rsidR="002E643C">
        <w:rPr>
          <w:color w:val="000000"/>
        </w:rPr>
        <w:t xml:space="preserve"> </w:t>
      </w:r>
      <w:r w:rsidRPr="00F62572">
        <w:rPr>
          <w:color w:val="000000"/>
        </w:rPr>
        <w:t>Здесь</w:t>
      </w:r>
      <w:r w:rsidR="002E643C">
        <w:rPr>
          <w:color w:val="000000"/>
        </w:rPr>
        <w:t xml:space="preserve"> </w:t>
      </w:r>
      <w:r w:rsidRPr="00F62572">
        <w:rPr>
          <w:color w:val="000000"/>
        </w:rPr>
        <w:t>и</w:t>
      </w:r>
      <w:r w:rsidR="002E643C">
        <w:rPr>
          <w:color w:val="000000"/>
        </w:rPr>
        <w:t xml:space="preserve"> </w:t>
      </w:r>
      <w:r w:rsidRPr="00F62572">
        <w:rPr>
          <w:color w:val="000000"/>
        </w:rPr>
        <w:t>далее</w:t>
      </w:r>
      <w:r w:rsidR="002E643C">
        <w:rPr>
          <w:color w:val="000000"/>
        </w:rPr>
        <w:t xml:space="preserve"> </w:t>
      </w:r>
      <w:r w:rsidRPr="00F62572">
        <w:rPr>
          <w:color w:val="000000"/>
        </w:rPr>
        <w:t>в</w:t>
      </w:r>
      <w:r w:rsidR="002E643C">
        <w:rPr>
          <w:color w:val="000000"/>
        </w:rPr>
        <w:t xml:space="preserve"> </w:t>
      </w:r>
      <w:r w:rsidRPr="00F62572">
        <w:rPr>
          <w:color w:val="000000"/>
        </w:rPr>
        <w:t>таблицах</w:t>
      </w:r>
      <w:r w:rsidR="002E643C">
        <w:rPr>
          <w:color w:val="000000"/>
        </w:rPr>
        <w:t xml:space="preserve"> </w:t>
      </w:r>
      <w:r w:rsidRPr="00F62572">
        <w:rPr>
          <w:color w:val="000000"/>
        </w:rPr>
        <w:t>сведения</w:t>
      </w:r>
      <w:r w:rsidR="002E643C">
        <w:rPr>
          <w:color w:val="000000"/>
        </w:rPr>
        <w:t xml:space="preserve"> </w:t>
      </w:r>
      <w:r w:rsidRPr="00F62572">
        <w:rPr>
          <w:color w:val="000000"/>
        </w:rPr>
        <w:t>представляются</w:t>
      </w:r>
      <w:r w:rsidR="002E643C">
        <w:rPr>
          <w:color w:val="000000"/>
        </w:rPr>
        <w:t xml:space="preserve"> </w:t>
      </w:r>
      <w:r w:rsidRPr="00F62572">
        <w:rPr>
          <w:color w:val="000000"/>
        </w:rPr>
        <w:t>с</w:t>
      </w:r>
      <w:r w:rsidR="002E643C">
        <w:rPr>
          <w:color w:val="000000"/>
        </w:rPr>
        <w:t xml:space="preserve"> </w:t>
      </w:r>
      <w:r w:rsidRPr="00F62572">
        <w:rPr>
          <w:color w:val="000000"/>
        </w:rPr>
        <w:t>момента</w:t>
      </w:r>
      <w:r w:rsidR="002E643C">
        <w:rPr>
          <w:color w:val="000000"/>
        </w:rPr>
        <w:t xml:space="preserve"> </w:t>
      </w:r>
      <w:r w:rsidRPr="00F62572">
        <w:rPr>
          <w:color w:val="000000"/>
        </w:rPr>
        <w:t>реализации</w:t>
      </w:r>
      <w:r w:rsidR="002E643C">
        <w:rPr>
          <w:color w:val="000000"/>
        </w:rPr>
        <w:t xml:space="preserve"> </w:t>
      </w:r>
      <w:r w:rsidRPr="00F62572">
        <w:rPr>
          <w:color w:val="000000"/>
        </w:rPr>
        <w:t>муниципальных</w:t>
      </w:r>
      <w:r w:rsidR="002E643C">
        <w:rPr>
          <w:color w:val="000000"/>
        </w:rPr>
        <w:t xml:space="preserve"> </w:t>
      </w:r>
      <w:r w:rsidRPr="00F62572">
        <w:rPr>
          <w:color w:val="000000"/>
        </w:rPr>
        <w:t>программ</w:t>
      </w:r>
      <w:r w:rsidR="002E643C">
        <w:rPr>
          <w:color w:val="000000"/>
        </w:rPr>
        <w:t xml:space="preserve"> </w:t>
      </w:r>
      <w:r w:rsidRPr="00F62572">
        <w:rPr>
          <w:color w:val="000000"/>
        </w:rPr>
        <w:t>или</w:t>
      </w:r>
      <w:r w:rsidR="002E643C">
        <w:rPr>
          <w:color w:val="000000"/>
        </w:rPr>
        <w:t xml:space="preserve"> </w:t>
      </w:r>
      <w:r w:rsidRPr="00F62572">
        <w:rPr>
          <w:color w:val="000000"/>
        </w:rPr>
        <w:t>с</w:t>
      </w:r>
      <w:r w:rsidR="002E643C">
        <w:rPr>
          <w:color w:val="000000"/>
        </w:rPr>
        <w:t xml:space="preserve"> </w:t>
      </w:r>
      <w:r w:rsidRPr="00F62572">
        <w:rPr>
          <w:color w:val="000000"/>
        </w:rPr>
        <w:t>момента</w:t>
      </w:r>
      <w:r w:rsidR="002E643C">
        <w:rPr>
          <w:color w:val="000000"/>
        </w:rPr>
        <w:t xml:space="preserve"> </w:t>
      </w:r>
      <w:r w:rsidRPr="00F62572">
        <w:rPr>
          <w:color w:val="000000"/>
        </w:rPr>
        <w:t>начала</w:t>
      </w:r>
      <w:r w:rsidR="002E643C">
        <w:rPr>
          <w:color w:val="000000"/>
        </w:rPr>
        <w:t xml:space="preserve"> </w:t>
      </w:r>
      <w:r w:rsidRPr="00F62572">
        <w:rPr>
          <w:color w:val="000000"/>
        </w:rPr>
        <w:t>реализации</w:t>
      </w:r>
      <w:r w:rsidR="002E643C">
        <w:rPr>
          <w:color w:val="000000"/>
        </w:rPr>
        <w:t xml:space="preserve"> </w:t>
      </w:r>
      <w:r w:rsidRPr="00F62572">
        <w:rPr>
          <w:color w:val="000000"/>
        </w:rPr>
        <w:t>новой</w:t>
      </w:r>
      <w:r w:rsidR="002E643C">
        <w:rPr>
          <w:color w:val="000000"/>
        </w:rPr>
        <w:t xml:space="preserve"> </w:t>
      </w:r>
      <w:r w:rsidRPr="00F62572">
        <w:rPr>
          <w:color w:val="000000"/>
        </w:rPr>
        <w:t>муниципальной</w:t>
      </w:r>
      <w:r w:rsidR="002E643C">
        <w:rPr>
          <w:color w:val="000000"/>
        </w:rPr>
        <w:t xml:space="preserve"> </w:t>
      </w:r>
      <w:r w:rsidRPr="00F62572">
        <w:rPr>
          <w:color w:val="000000"/>
        </w:rPr>
        <w:t>программы.</w:t>
      </w:r>
    </w:p>
    <w:p w14:paraId="7E5C9E8C" w14:textId="2005A896" w:rsidR="00575BEC" w:rsidRPr="00F62572" w:rsidRDefault="00575BEC" w:rsidP="00F62572">
      <w:pPr>
        <w:pStyle w:val="afffffffffff0"/>
        <w:rPr>
          <w:color w:val="000000"/>
        </w:rPr>
      </w:pPr>
      <w:bookmarkStart w:id="36" w:name="sub_2222"/>
      <w:bookmarkEnd w:id="35"/>
      <w:r w:rsidRPr="00F62572">
        <w:rPr>
          <w:color w:val="000000"/>
        </w:rPr>
        <w:t>&lt;2&gt;</w:t>
      </w:r>
      <w:r w:rsidR="002E643C">
        <w:rPr>
          <w:color w:val="000000"/>
        </w:rPr>
        <w:t xml:space="preserve"> </w:t>
      </w:r>
      <w:r w:rsidRPr="00F62572">
        <w:rPr>
          <w:color w:val="000000"/>
        </w:rPr>
        <w:t>Наименование</w:t>
      </w:r>
      <w:r w:rsidR="002E643C">
        <w:rPr>
          <w:color w:val="000000"/>
        </w:rPr>
        <w:t xml:space="preserve"> </w:t>
      </w:r>
      <w:r w:rsidRPr="00F62572">
        <w:rPr>
          <w:color w:val="000000"/>
        </w:rPr>
        <w:t>муниципальной</w:t>
      </w:r>
      <w:r w:rsidR="002E643C">
        <w:rPr>
          <w:color w:val="000000"/>
        </w:rPr>
        <w:t xml:space="preserve"> </w:t>
      </w:r>
      <w:r w:rsidRPr="00F62572">
        <w:rPr>
          <w:color w:val="000000"/>
        </w:rPr>
        <w:t>программы</w:t>
      </w:r>
      <w:r w:rsidR="002E643C">
        <w:rPr>
          <w:color w:val="000000"/>
        </w:rPr>
        <w:t xml:space="preserve"> </w:t>
      </w:r>
      <w:r w:rsidRPr="00F62572">
        <w:rPr>
          <w:color w:val="000000"/>
        </w:rPr>
        <w:t>указывается</w:t>
      </w:r>
      <w:r w:rsidR="002E643C">
        <w:rPr>
          <w:color w:val="000000"/>
        </w:rPr>
        <w:t xml:space="preserve"> </w:t>
      </w:r>
      <w:r w:rsidRPr="00F62572">
        <w:rPr>
          <w:color w:val="000000"/>
        </w:rPr>
        <w:t>в</w:t>
      </w:r>
      <w:r w:rsidR="002E643C">
        <w:rPr>
          <w:color w:val="000000"/>
        </w:rPr>
        <w:t xml:space="preserve"> </w:t>
      </w:r>
      <w:r w:rsidRPr="00F62572">
        <w:rPr>
          <w:color w:val="000000"/>
        </w:rPr>
        <w:t>соответствии</w:t>
      </w:r>
      <w:r w:rsidR="002E643C">
        <w:rPr>
          <w:color w:val="000000"/>
        </w:rPr>
        <w:t xml:space="preserve"> </w:t>
      </w:r>
      <w:r w:rsidRPr="00F62572">
        <w:rPr>
          <w:color w:val="000000"/>
        </w:rPr>
        <w:t>с</w:t>
      </w:r>
      <w:r w:rsidR="002E643C">
        <w:rPr>
          <w:color w:val="000000"/>
        </w:rPr>
        <w:t xml:space="preserve"> </w:t>
      </w:r>
      <w:r w:rsidRPr="00F62572">
        <w:rPr>
          <w:color w:val="000000"/>
        </w:rPr>
        <w:t>утвержденным</w:t>
      </w:r>
      <w:r w:rsidR="002E643C">
        <w:rPr>
          <w:color w:val="000000"/>
        </w:rPr>
        <w:t xml:space="preserve"> </w:t>
      </w:r>
      <w:r w:rsidRPr="00F62572">
        <w:rPr>
          <w:color w:val="000000"/>
        </w:rPr>
        <w:t>перечнем</w:t>
      </w:r>
      <w:r w:rsidR="002E643C">
        <w:rPr>
          <w:color w:val="000000"/>
        </w:rPr>
        <w:t xml:space="preserve"> </w:t>
      </w:r>
      <w:r w:rsidRPr="00F62572">
        <w:rPr>
          <w:color w:val="000000"/>
        </w:rPr>
        <w:t>муниципальных</w:t>
      </w:r>
      <w:r w:rsidR="002E643C">
        <w:rPr>
          <w:color w:val="000000"/>
        </w:rPr>
        <w:t xml:space="preserve"> </w:t>
      </w:r>
      <w:r w:rsidRPr="00F62572">
        <w:rPr>
          <w:color w:val="000000"/>
        </w:rPr>
        <w:t>программ.</w:t>
      </w:r>
    </w:p>
    <w:p w14:paraId="423B663B" w14:textId="107E5C2E" w:rsidR="00575BEC" w:rsidRPr="00F62572" w:rsidRDefault="00575BEC" w:rsidP="00F62572">
      <w:pPr>
        <w:pStyle w:val="afffffffffff0"/>
        <w:rPr>
          <w:color w:val="000000"/>
        </w:rPr>
      </w:pPr>
      <w:bookmarkStart w:id="37" w:name="sub_3333"/>
      <w:bookmarkEnd w:id="36"/>
      <w:r w:rsidRPr="00F62572">
        <w:rPr>
          <w:color w:val="000000"/>
        </w:rPr>
        <w:t>&lt;3&gt;</w:t>
      </w:r>
      <w:r w:rsidR="002E643C">
        <w:rPr>
          <w:color w:val="000000"/>
        </w:rPr>
        <w:t xml:space="preserve"> </w:t>
      </w:r>
      <w:r w:rsidRPr="00F62572">
        <w:rPr>
          <w:color w:val="000000"/>
        </w:rPr>
        <w:t>Указывается</w:t>
      </w:r>
      <w:r w:rsidR="002E643C">
        <w:rPr>
          <w:color w:val="000000"/>
        </w:rPr>
        <w:t xml:space="preserve"> </w:t>
      </w:r>
      <w:r w:rsidRPr="00F62572">
        <w:rPr>
          <w:color w:val="000000"/>
        </w:rPr>
        <w:t>в</w:t>
      </w:r>
      <w:r w:rsidR="002E643C">
        <w:rPr>
          <w:color w:val="000000"/>
        </w:rPr>
        <w:t xml:space="preserve"> </w:t>
      </w:r>
      <w:r w:rsidRPr="00F62572">
        <w:rPr>
          <w:color w:val="000000"/>
        </w:rPr>
        <w:t>соответствии</w:t>
      </w:r>
      <w:r w:rsidR="002E643C">
        <w:rPr>
          <w:color w:val="000000"/>
        </w:rPr>
        <w:t xml:space="preserve"> </w:t>
      </w:r>
      <w:r w:rsidRPr="00F62572">
        <w:rPr>
          <w:color w:val="000000"/>
        </w:rPr>
        <w:t>со</w:t>
      </w:r>
      <w:r w:rsidR="002E643C">
        <w:rPr>
          <w:color w:val="000000"/>
        </w:rPr>
        <w:t xml:space="preserve"> </w:t>
      </w:r>
      <w:r w:rsidRPr="00F62572">
        <w:rPr>
          <w:color w:val="000000"/>
        </w:rPr>
        <w:t>сроками,</w:t>
      </w:r>
      <w:r w:rsidR="002E643C">
        <w:rPr>
          <w:color w:val="000000"/>
        </w:rPr>
        <w:t xml:space="preserve"> </w:t>
      </w:r>
      <w:r w:rsidRPr="00F62572">
        <w:rPr>
          <w:color w:val="000000"/>
        </w:rPr>
        <w:t>утвержденными</w:t>
      </w:r>
      <w:r w:rsidR="002E643C">
        <w:rPr>
          <w:color w:val="000000"/>
        </w:rPr>
        <w:t xml:space="preserve"> </w:t>
      </w:r>
      <w:r w:rsidRPr="00F62572">
        <w:rPr>
          <w:color w:val="000000"/>
        </w:rPr>
        <w:t>перечнем</w:t>
      </w:r>
      <w:r w:rsidR="002E643C">
        <w:rPr>
          <w:color w:val="000000"/>
        </w:rPr>
        <w:t xml:space="preserve"> </w:t>
      </w:r>
      <w:r w:rsidRPr="00F62572">
        <w:rPr>
          <w:color w:val="000000"/>
        </w:rPr>
        <w:t>муниципальных</w:t>
      </w:r>
      <w:r w:rsidR="002E643C">
        <w:rPr>
          <w:color w:val="000000"/>
        </w:rPr>
        <w:t xml:space="preserve"> </w:t>
      </w:r>
      <w:r w:rsidRPr="00F62572">
        <w:rPr>
          <w:color w:val="000000"/>
        </w:rPr>
        <w:t>программ.</w:t>
      </w:r>
      <w:r w:rsidR="002E643C">
        <w:rPr>
          <w:color w:val="000000"/>
        </w:rPr>
        <w:t xml:space="preserve"> </w:t>
      </w:r>
      <w:r w:rsidRPr="00F62572">
        <w:rPr>
          <w:color w:val="000000"/>
        </w:rPr>
        <w:t>С</w:t>
      </w:r>
      <w:r w:rsidR="002E643C">
        <w:rPr>
          <w:color w:val="000000"/>
        </w:rPr>
        <w:t xml:space="preserve"> </w:t>
      </w:r>
      <w:r w:rsidRPr="00F62572">
        <w:rPr>
          <w:color w:val="000000"/>
        </w:rPr>
        <w:t>момента</w:t>
      </w:r>
      <w:r w:rsidR="002E643C">
        <w:rPr>
          <w:color w:val="000000"/>
        </w:rPr>
        <w:t xml:space="preserve"> </w:t>
      </w:r>
      <w:r w:rsidRPr="00F62572">
        <w:rPr>
          <w:color w:val="000000"/>
        </w:rPr>
        <w:t>начала</w:t>
      </w:r>
      <w:r w:rsidR="002E643C">
        <w:rPr>
          <w:color w:val="000000"/>
        </w:rPr>
        <w:t xml:space="preserve"> </w:t>
      </w:r>
      <w:r w:rsidRPr="00F62572">
        <w:rPr>
          <w:color w:val="000000"/>
        </w:rPr>
        <w:t>реализации</w:t>
      </w:r>
      <w:r w:rsidR="002E643C">
        <w:rPr>
          <w:color w:val="000000"/>
        </w:rPr>
        <w:t xml:space="preserve"> </w:t>
      </w:r>
      <w:r w:rsidRPr="00F62572">
        <w:rPr>
          <w:color w:val="000000"/>
        </w:rPr>
        <w:t>муниципальных</w:t>
      </w:r>
      <w:r w:rsidR="002E643C">
        <w:rPr>
          <w:color w:val="000000"/>
        </w:rPr>
        <w:t xml:space="preserve"> </w:t>
      </w:r>
      <w:r w:rsidRPr="00F62572">
        <w:rPr>
          <w:color w:val="000000"/>
        </w:rPr>
        <w:t>программ</w:t>
      </w:r>
      <w:r w:rsidR="002E643C">
        <w:rPr>
          <w:color w:val="000000"/>
        </w:rPr>
        <w:t xml:space="preserve"> </w:t>
      </w:r>
      <w:r w:rsidRPr="00F62572">
        <w:rPr>
          <w:color w:val="000000"/>
        </w:rPr>
        <w:t>в</w:t>
      </w:r>
      <w:r w:rsidR="002E643C">
        <w:rPr>
          <w:color w:val="000000"/>
        </w:rPr>
        <w:t xml:space="preserve"> </w:t>
      </w:r>
      <w:r w:rsidRPr="00F62572">
        <w:rPr>
          <w:color w:val="000000"/>
        </w:rPr>
        <w:t>соответствии</w:t>
      </w:r>
      <w:r w:rsidR="002E643C">
        <w:rPr>
          <w:color w:val="000000"/>
        </w:rPr>
        <w:t xml:space="preserve"> </w:t>
      </w:r>
      <w:r w:rsidRPr="00F62572">
        <w:rPr>
          <w:color w:val="000000"/>
        </w:rPr>
        <w:t>с</w:t>
      </w:r>
      <w:r w:rsidR="002E643C">
        <w:rPr>
          <w:color w:val="000000"/>
        </w:rPr>
        <w:t xml:space="preserve"> </w:t>
      </w:r>
      <w:r w:rsidRPr="00F62572">
        <w:rPr>
          <w:color w:val="000000"/>
        </w:rPr>
        <w:t>Порядком</w:t>
      </w:r>
      <w:r w:rsidR="002E643C">
        <w:rPr>
          <w:color w:val="000000"/>
        </w:rPr>
        <w:t xml:space="preserve"> </w:t>
      </w:r>
      <w:r w:rsidRPr="00F62572">
        <w:rPr>
          <w:color w:val="000000"/>
        </w:rPr>
        <w:t>рекомендуется</w:t>
      </w:r>
      <w:r w:rsidR="002E643C">
        <w:rPr>
          <w:color w:val="000000"/>
        </w:rPr>
        <w:t xml:space="preserve"> </w:t>
      </w:r>
      <w:r w:rsidRPr="00F62572">
        <w:rPr>
          <w:color w:val="000000"/>
        </w:rPr>
        <w:t>выделять</w:t>
      </w:r>
      <w:r w:rsidR="002E643C">
        <w:rPr>
          <w:color w:val="000000"/>
        </w:rPr>
        <w:t xml:space="preserve"> </w:t>
      </w:r>
      <w:r w:rsidRPr="00F62572">
        <w:rPr>
          <w:color w:val="000000"/>
        </w:rPr>
        <w:t>новый</w:t>
      </w:r>
      <w:r w:rsidR="002E643C">
        <w:rPr>
          <w:color w:val="000000"/>
        </w:rPr>
        <w:t xml:space="preserve"> </w:t>
      </w:r>
      <w:r w:rsidRPr="00F62572">
        <w:rPr>
          <w:color w:val="000000"/>
        </w:rPr>
        <w:t>этап.</w:t>
      </w:r>
    </w:p>
    <w:p w14:paraId="7BCDCB8F" w14:textId="55F489B3" w:rsidR="00575BEC" w:rsidRPr="00F62572" w:rsidRDefault="00575BEC" w:rsidP="00F62572">
      <w:pPr>
        <w:pStyle w:val="afffffffffff0"/>
        <w:rPr>
          <w:color w:val="000000"/>
        </w:rPr>
      </w:pPr>
      <w:bookmarkStart w:id="38" w:name="sub_4444"/>
      <w:bookmarkEnd w:id="37"/>
      <w:r w:rsidRPr="00F62572">
        <w:rPr>
          <w:color w:val="000000"/>
        </w:rPr>
        <w:t>&lt;4&gt;</w:t>
      </w:r>
      <w:r w:rsidR="002E643C">
        <w:rPr>
          <w:color w:val="000000"/>
        </w:rPr>
        <w:t xml:space="preserve"> </w:t>
      </w:r>
      <w:r w:rsidRPr="00F62572">
        <w:rPr>
          <w:color w:val="000000"/>
        </w:rPr>
        <w:t>Указываются</w:t>
      </w:r>
      <w:r w:rsidR="002E643C">
        <w:rPr>
          <w:color w:val="000000"/>
        </w:rPr>
        <w:t xml:space="preserve"> </w:t>
      </w:r>
      <w:r w:rsidRPr="00F62572">
        <w:rPr>
          <w:color w:val="000000"/>
        </w:rPr>
        <w:t>при</w:t>
      </w:r>
      <w:r w:rsidR="002E643C">
        <w:rPr>
          <w:color w:val="000000"/>
        </w:rPr>
        <w:t xml:space="preserve"> </w:t>
      </w:r>
      <w:r w:rsidRPr="00F62572">
        <w:rPr>
          <w:color w:val="000000"/>
        </w:rPr>
        <w:t>необходимости.</w:t>
      </w:r>
    </w:p>
    <w:p w14:paraId="21071CE5" w14:textId="55386C7D" w:rsidR="00575BEC" w:rsidRPr="00F62572" w:rsidRDefault="00575BEC" w:rsidP="00F62572">
      <w:pPr>
        <w:pStyle w:val="afffffffffff0"/>
        <w:rPr>
          <w:color w:val="000000"/>
        </w:rPr>
      </w:pPr>
      <w:bookmarkStart w:id="39" w:name="sub_5555"/>
      <w:bookmarkEnd w:id="38"/>
      <w:r w:rsidRPr="00F62572">
        <w:rPr>
          <w:color w:val="000000"/>
        </w:rPr>
        <w:t>&lt;5&gt;</w:t>
      </w:r>
      <w:r w:rsidR="002E643C">
        <w:rPr>
          <w:color w:val="000000"/>
        </w:rPr>
        <w:t xml:space="preserve"> </w:t>
      </w:r>
      <w:r w:rsidRPr="00F62572">
        <w:rPr>
          <w:color w:val="000000"/>
        </w:rPr>
        <w:t>Приводятся</w:t>
      </w:r>
      <w:r w:rsidR="002E643C">
        <w:rPr>
          <w:color w:val="000000"/>
        </w:rPr>
        <w:t xml:space="preserve"> </w:t>
      </w:r>
      <w:r w:rsidRPr="00F62572">
        <w:rPr>
          <w:color w:val="000000"/>
        </w:rPr>
        <w:t>объемы</w:t>
      </w:r>
      <w:r w:rsidR="002E643C">
        <w:rPr>
          <w:color w:val="000000"/>
        </w:rPr>
        <w:t xml:space="preserve"> </w:t>
      </w:r>
      <w:r w:rsidRPr="00F62572">
        <w:rPr>
          <w:color w:val="000000"/>
        </w:rPr>
        <w:t>финансового</w:t>
      </w:r>
      <w:r w:rsidR="002E643C">
        <w:rPr>
          <w:color w:val="000000"/>
        </w:rPr>
        <w:t xml:space="preserve"> </w:t>
      </w:r>
      <w:r w:rsidRPr="00F62572">
        <w:rPr>
          <w:color w:val="000000"/>
        </w:rPr>
        <w:t>обеспечения</w:t>
      </w:r>
      <w:r w:rsidR="002E643C">
        <w:rPr>
          <w:color w:val="000000"/>
        </w:rPr>
        <w:t xml:space="preserve"> </w:t>
      </w:r>
      <w:r w:rsidRPr="00F62572">
        <w:rPr>
          <w:color w:val="000000"/>
        </w:rPr>
        <w:t>реализации</w:t>
      </w:r>
      <w:r w:rsidR="002E643C">
        <w:rPr>
          <w:color w:val="000000"/>
        </w:rPr>
        <w:t xml:space="preserve"> </w:t>
      </w:r>
      <w:r w:rsidRPr="00F62572">
        <w:rPr>
          <w:color w:val="000000"/>
        </w:rPr>
        <w:t>муниципальной</w:t>
      </w:r>
      <w:r w:rsidR="002E643C">
        <w:rPr>
          <w:color w:val="000000"/>
        </w:rPr>
        <w:t xml:space="preserve"> </w:t>
      </w:r>
      <w:r w:rsidRPr="00F62572">
        <w:rPr>
          <w:color w:val="000000"/>
        </w:rPr>
        <w:t>программы</w:t>
      </w:r>
      <w:r w:rsidR="002E643C">
        <w:rPr>
          <w:color w:val="000000"/>
        </w:rPr>
        <w:t xml:space="preserve"> </w:t>
      </w:r>
      <w:r w:rsidRPr="00F62572">
        <w:rPr>
          <w:color w:val="000000"/>
        </w:rPr>
        <w:t>за</w:t>
      </w:r>
      <w:r w:rsidR="002E643C">
        <w:rPr>
          <w:color w:val="000000"/>
        </w:rPr>
        <w:t xml:space="preserve"> </w:t>
      </w:r>
      <w:r w:rsidRPr="00F62572">
        <w:rPr>
          <w:color w:val="000000"/>
        </w:rPr>
        <w:t>счет</w:t>
      </w:r>
      <w:r w:rsidR="002E643C">
        <w:rPr>
          <w:color w:val="000000"/>
        </w:rPr>
        <w:t xml:space="preserve"> </w:t>
      </w:r>
      <w:r w:rsidRPr="00F62572">
        <w:rPr>
          <w:color w:val="000000"/>
        </w:rPr>
        <w:t>средств</w:t>
      </w:r>
      <w:r w:rsidR="002E643C">
        <w:rPr>
          <w:color w:val="000000"/>
        </w:rPr>
        <w:t xml:space="preserve"> </w:t>
      </w:r>
      <w:r w:rsidRPr="00F62572">
        <w:rPr>
          <w:color w:val="000000"/>
        </w:rPr>
        <w:t>бюджета</w:t>
      </w:r>
      <w:r w:rsidR="002E643C">
        <w:rPr>
          <w:color w:val="000000"/>
        </w:rPr>
        <w:t xml:space="preserve"> </w:t>
      </w:r>
      <w:r w:rsidRPr="00F62572">
        <w:rPr>
          <w:color w:val="000000"/>
        </w:rPr>
        <w:t>за</w:t>
      </w:r>
      <w:r w:rsidR="002E643C">
        <w:rPr>
          <w:color w:val="000000"/>
        </w:rPr>
        <w:t xml:space="preserve"> </w:t>
      </w:r>
      <w:r w:rsidRPr="00F62572">
        <w:rPr>
          <w:color w:val="000000"/>
        </w:rPr>
        <w:t>весь</w:t>
      </w:r>
      <w:r w:rsidR="002E643C">
        <w:rPr>
          <w:color w:val="000000"/>
        </w:rPr>
        <w:t xml:space="preserve"> </w:t>
      </w:r>
      <w:r w:rsidRPr="00F62572">
        <w:rPr>
          <w:color w:val="000000"/>
        </w:rPr>
        <w:t>период</w:t>
      </w:r>
      <w:r w:rsidR="002E643C">
        <w:rPr>
          <w:color w:val="000000"/>
        </w:rPr>
        <w:t xml:space="preserve"> </w:t>
      </w:r>
      <w:r w:rsidRPr="00F62572">
        <w:rPr>
          <w:color w:val="000000"/>
        </w:rPr>
        <w:t>реализации</w:t>
      </w:r>
      <w:r w:rsidR="002E643C">
        <w:rPr>
          <w:color w:val="000000"/>
        </w:rPr>
        <w:t xml:space="preserve"> </w:t>
      </w:r>
      <w:r w:rsidRPr="00F62572">
        <w:rPr>
          <w:color w:val="000000"/>
        </w:rPr>
        <w:t>муниципальной</w:t>
      </w:r>
      <w:r w:rsidR="002E643C">
        <w:rPr>
          <w:color w:val="000000"/>
        </w:rPr>
        <w:t xml:space="preserve"> </w:t>
      </w:r>
      <w:r w:rsidRPr="00F62572">
        <w:rPr>
          <w:color w:val="000000"/>
        </w:rPr>
        <w:t>программы,</w:t>
      </w:r>
      <w:r w:rsidR="002E643C">
        <w:rPr>
          <w:color w:val="000000"/>
        </w:rPr>
        <w:t xml:space="preserve"> </w:t>
      </w:r>
      <w:r w:rsidRPr="00F62572">
        <w:rPr>
          <w:color w:val="000000"/>
        </w:rPr>
        <w:t>определенный</w:t>
      </w:r>
      <w:r w:rsidR="002E643C">
        <w:rPr>
          <w:color w:val="000000"/>
        </w:rPr>
        <w:t xml:space="preserve"> </w:t>
      </w:r>
      <w:r w:rsidRPr="00F62572">
        <w:rPr>
          <w:color w:val="000000"/>
        </w:rPr>
        <w:t>в</w:t>
      </w:r>
      <w:r w:rsidR="002E643C">
        <w:rPr>
          <w:color w:val="000000"/>
        </w:rPr>
        <w:t xml:space="preserve"> </w:t>
      </w:r>
      <w:r w:rsidRPr="00F62572">
        <w:rPr>
          <w:color w:val="000000"/>
        </w:rPr>
        <w:t>перечне</w:t>
      </w:r>
      <w:r w:rsidR="002E643C">
        <w:rPr>
          <w:color w:val="000000"/>
        </w:rPr>
        <w:t xml:space="preserve"> </w:t>
      </w:r>
      <w:r w:rsidRPr="00F62572">
        <w:rPr>
          <w:color w:val="000000"/>
        </w:rPr>
        <w:t>муниципальных</w:t>
      </w:r>
      <w:r w:rsidR="002E643C">
        <w:rPr>
          <w:color w:val="000000"/>
        </w:rPr>
        <w:t xml:space="preserve"> </w:t>
      </w:r>
      <w:r w:rsidRPr="00F62572">
        <w:rPr>
          <w:color w:val="000000"/>
        </w:rPr>
        <w:t>программ.</w:t>
      </w:r>
    </w:p>
    <w:p w14:paraId="28EC3F0E" w14:textId="60F725FA" w:rsidR="00575BEC" w:rsidRPr="00F62572" w:rsidRDefault="00575BEC" w:rsidP="00F62572">
      <w:pPr>
        <w:pStyle w:val="afffffffffff0"/>
        <w:rPr>
          <w:color w:val="000000"/>
        </w:rPr>
      </w:pPr>
      <w:bookmarkStart w:id="40" w:name="sub_6666"/>
      <w:bookmarkEnd w:id="39"/>
      <w:r w:rsidRPr="00F62572">
        <w:rPr>
          <w:color w:val="000000"/>
        </w:rPr>
        <w:t>&lt;6&gt;</w:t>
      </w:r>
      <w:r w:rsidR="002E643C">
        <w:rPr>
          <w:color w:val="000000"/>
        </w:rPr>
        <w:t xml:space="preserve"> </w:t>
      </w:r>
      <w:r w:rsidRPr="00F62572">
        <w:rPr>
          <w:color w:val="000000"/>
        </w:rPr>
        <w:t>Указываются</w:t>
      </w:r>
      <w:r w:rsidR="002E643C">
        <w:rPr>
          <w:color w:val="000000"/>
        </w:rPr>
        <w:t xml:space="preserve"> </w:t>
      </w:r>
      <w:r w:rsidRPr="00F62572">
        <w:rPr>
          <w:color w:val="000000"/>
        </w:rPr>
        <w:t>наименование</w:t>
      </w:r>
      <w:r w:rsidR="002E643C">
        <w:rPr>
          <w:color w:val="000000"/>
        </w:rPr>
        <w:t xml:space="preserve"> </w:t>
      </w:r>
      <w:r w:rsidRPr="00F62572">
        <w:rPr>
          <w:color w:val="000000"/>
        </w:rPr>
        <w:t>национальной</w:t>
      </w:r>
      <w:r w:rsidR="002E643C">
        <w:rPr>
          <w:color w:val="000000"/>
        </w:rPr>
        <w:t xml:space="preserve"> </w:t>
      </w:r>
      <w:r w:rsidRPr="00F62572">
        <w:rPr>
          <w:color w:val="000000"/>
        </w:rPr>
        <w:t>цели</w:t>
      </w:r>
      <w:r w:rsidR="002E643C">
        <w:rPr>
          <w:color w:val="000000"/>
        </w:rPr>
        <w:t xml:space="preserve"> </w:t>
      </w:r>
      <w:r w:rsidRPr="00F62572">
        <w:rPr>
          <w:color w:val="000000"/>
        </w:rPr>
        <w:t>развития</w:t>
      </w:r>
      <w:r w:rsidR="002E643C">
        <w:rPr>
          <w:color w:val="000000"/>
        </w:rPr>
        <w:t xml:space="preserve"> </w:t>
      </w:r>
      <w:r w:rsidRPr="00F62572">
        <w:rPr>
          <w:color w:val="000000"/>
        </w:rPr>
        <w:t>Российской</w:t>
      </w:r>
      <w:r w:rsidR="002E643C">
        <w:rPr>
          <w:color w:val="000000"/>
        </w:rPr>
        <w:t xml:space="preserve"> </w:t>
      </w:r>
      <w:r w:rsidRPr="00F62572">
        <w:rPr>
          <w:color w:val="000000"/>
        </w:rPr>
        <w:t>Федерации</w:t>
      </w:r>
      <w:r w:rsidR="002E643C">
        <w:rPr>
          <w:color w:val="000000"/>
        </w:rPr>
        <w:t xml:space="preserve"> </w:t>
      </w:r>
      <w:r w:rsidRPr="00F62572">
        <w:rPr>
          <w:color w:val="000000"/>
        </w:rPr>
        <w:t>(далее</w:t>
      </w:r>
      <w:r w:rsidR="002E643C">
        <w:rPr>
          <w:color w:val="000000"/>
        </w:rPr>
        <w:t xml:space="preserve"> </w:t>
      </w:r>
      <w:r w:rsidRPr="00F62572">
        <w:rPr>
          <w:color w:val="000000"/>
        </w:rPr>
        <w:t>-</w:t>
      </w:r>
      <w:r w:rsidR="002E643C">
        <w:rPr>
          <w:color w:val="000000"/>
        </w:rPr>
        <w:t xml:space="preserve"> </w:t>
      </w:r>
      <w:r w:rsidRPr="00F62572">
        <w:rPr>
          <w:color w:val="000000"/>
        </w:rPr>
        <w:t>национальные</w:t>
      </w:r>
      <w:r w:rsidR="002E643C">
        <w:rPr>
          <w:color w:val="000000"/>
        </w:rPr>
        <w:t xml:space="preserve"> </w:t>
      </w:r>
      <w:r w:rsidRPr="00F62572">
        <w:rPr>
          <w:color w:val="000000"/>
        </w:rPr>
        <w:t>цели),</w:t>
      </w:r>
      <w:r w:rsidR="002E643C">
        <w:rPr>
          <w:color w:val="000000"/>
        </w:rPr>
        <w:t xml:space="preserve"> </w:t>
      </w:r>
      <w:r w:rsidRPr="00F62572">
        <w:rPr>
          <w:color w:val="000000"/>
        </w:rPr>
        <w:t>а</w:t>
      </w:r>
      <w:r w:rsidR="002E643C">
        <w:rPr>
          <w:color w:val="000000"/>
        </w:rPr>
        <w:t xml:space="preserve"> </w:t>
      </w:r>
      <w:r w:rsidRPr="00F62572">
        <w:rPr>
          <w:color w:val="000000"/>
        </w:rPr>
        <w:t>также</w:t>
      </w:r>
      <w:r w:rsidR="002E643C">
        <w:rPr>
          <w:color w:val="000000"/>
        </w:rPr>
        <w:t xml:space="preserve"> </w:t>
      </w:r>
      <w:r w:rsidRPr="00F62572">
        <w:rPr>
          <w:color w:val="000000"/>
        </w:rPr>
        <w:t>наименование</w:t>
      </w:r>
      <w:r w:rsidR="002E643C">
        <w:rPr>
          <w:color w:val="000000"/>
        </w:rPr>
        <w:t xml:space="preserve"> </w:t>
      </w:r>
      <w:r w:rsidRPr="00F62572">
        <w:rPr>
          <w:color w:val="000000"/>
        </w:rPr>
        <w:t>целевого</w:t>
      </w:r>
      <w:r w:rsidR="002E643C">
        <w:rPr>
          <w:color w:val="000000"/>
        </w:rPr>
        <w:t xml:space="preserve"> </w:t>
      </w:r>
      <w:r w:rsidRPr="00F62572">
        <w:rPr>
          <w:color w:val="000000"/>
        </w:rPr>
        <w:t>показателя</w:t>
      </w:r>
      <w:r w:rsidR="002E643C">
        <w:rPr>
          <w:color w:val="000000"/>
        </w:rPr>
        <w:t xml:space="preserve"> </w:t>
      </w:r>
      <w:r w:rsidRPr="00F62572">
        <w:rPr>
          <w:color w:val="000000"/>
        </w:rPr>
        <w:t>национальной</w:t>
      </w:r>
      <w:r w:rsidR="002E643C">
        <w:rPr>
          <w:color w:val="000000"/>
        </w:rPr>
        <w:t xml:space="preserve"> </w:t>
      </w:r>
      <w:r w:rsidRPr="00F62572">
        <w:rPr>
          <w:color w:val="000000"/>
        </w:rPr>
        <w:t>цели</w:t>
      </w:r>
      <w:r w:rsidR="002E643C">
        <w:rPr>
          <w:color w:val="000000"/>
        </w:rPr>
        <w:t xml:space="preserve"> </w:t>
      </w:r>
      <w:r w:rsidRPr="00F62572">
        <w:rPr>
          <w:color w:val="000000"/>
        </w:rPr>
        <w:t>в</w:t>
      </w:r>
      <w:r w:rsidR="002E643C">
        <w:rPr>
          <w:color w:val="000000"/>
        </w:rPr>
        <w:t xml:space="preserve"> </w:t>
      </w:r>
      <w:r w:rsidRPr="00F62572">
        <w:rPr>
          <w:color w:val="000000"/>
        </w:rPr>
        <w:t>соответствии</w:t>
      </w:r>
      <w:r w:rsidR="002E643C">
        <w:rPr>
          <w:color w:val="000000"/>
        </w:rPr>
        <w:t xml:space="preserve"> </w:t>
      </w:r>
      <w:r w:rsidRPr="00F62572">
        <w:rPr>
          <w:color w:val="000000"/>
        </w:rPr>
        <w:t>с</w:t>
      </w:r>
      <w:r w:rsidR="002E643C">
        <w:rPr>
          <w:color w:val="000000"/>
        </w:rPr>
        <w:t xml:space="preserve"> </w:t>
      </w:r>
      <w:hyperlink r:id="rId18" w:history="1">
        <w:r w:rsidRPr="00F62572">
          <w:rPr>
            <w:rStyle w:val="af1"/>
            <w:rFonts w:cs="Arial"/>
            <w:color w:val="000000"/>
          </w:rPr>
          <w:t>Указом</w:t>
        </w:r>
      </w:hyperlink>
      <w:r w:rsidR="002E643C">
        <w:rPr>
          <w:b/>
          <w:color w:val="000000"/>
        </w:rPr>
        <w:t xml:space="preserve"> </w:t>
      </w:r>
      <w:r w:rsidRPr="00F62572">
        <w:rPr>
          <w:color w:val="000000"/>
        </w:rPr>
        <w:t>Президента</w:t>
      </w:r>
      <w:r w:rsidR="002E643C">
        <w:rPr>
          <w:color w:val="000000"/>
        </w:rPr>
        <w:t xml:space="preserve"> </w:t>
      </w:r>
      <w:r w:rsidRPr="00F62572">
        <w:rPr>
          <w:color w:val="000000"/>
        </w:rPr>
        <w:t>Российской</w:t>
      </w:r>
      <w:r w:rsidR="002E643C">
        <w:rPr>
          <w:color w:val="000000"/>
        </w:rPr>
        <w:t xml:space="preserve"> </w:t>
      </w:r>
      <w:r w:rsidRPr="00F62572">
        <w:rPr>
          <w:color w:val="000000"/>
        </w:rPr>
        <w:t>Федерации</w:t>
      </w:r>
      <w:r w:rsidR="002E643C">
        <w:rPr>
          <w:color w:val="000000"/>
        </w:rPr>
        <w:t xml:space="preserve"> </w:t>
      </w:r>
      <w:r w:rsidRPr="00F62572">
        <w:rPr>
          <w:color w:val="000000"/>
        </w:rPr>
        <w:t>от</w:t>
      </w:r>
      <w:r w:rsidR="002E643C">
        <w:rPr>
          <w:color w:val="000000"/>
        </w:rPr>
        <w:t xml:space="preserve"> </w:t>
      </w:r>
      <w:r w:rsidRPr="00F62572">
        <w:rPr>
          <w:color w:val="000000"/>
        </w:rPr>
        <w:t>07.05.2024</w:t>
      </w:r>
      <w:r w:rsidR="002E643C">
        <w:rPr>
          <w:color w:val="000000"/>
        </w:rPr>
        <w:t xml:space="preserve"> </w:t>
      </w:r>
      <w:r w:rsidRPr="00F62572">
        <w:rPr>
          <w:color w:val="000000"/>
        </w:rPr>
        <w:t>№</w:t>
      </w:r>
      <w:r w:rsidR="002E643C">
        <w:rPr>
          <w:color w:val="000000"/>
        </w:rPr>
        <w:t xml:space="preserve"> </w:t>
      </w:r>
      <w:r w:rsidRPr="00F62572">
        <w:rPr>
          <w:color w:val="000000"/>
        </w:rPr>
        <w:t>309</w:t>
      </w:r>
      <w:r w:rsidR="002E643C">
        <w:rPr>
          <w:color w:val="000000"/>
        </w:rPr>
        <w:t xml:space="preserve"> </w:t>
      </w:r>
      <w:r w:rsidRPr="00F62572">
        <w:rPr>
          <w:color w:val="000000"/>
        </w:rPr>
        <w:t>«О</w:t>
      </w:r>
      <w:r w:rsidR="002E643C">
        <w:rPr>
          <w:color w:val="000000"/>
        </w:rPr>
        <w:t xml:space="preserve"> </w:t>
      </w:r>
      <w:r w:rsidRPr="00F62572">
        <w:rPr>
          <w:color w:val="000000"/>
        </w:rPr>
        <w:t>национальных</w:t>
      </w:r>
      <w:r w:rsidR="002E643C">
        <w:rPr>
          <w:color w:val="000000"/>
        </w:rPr>
        <w:t xml:space="preserve"> </w:t>
      </w:r>
      <w:r w:rsidRPr="00F62572">
        <w:rPr>
          <w:color w:val="000000"/>
        </w:rPr>
        <w:t>целях</w:t>
      </w:r>
      <w:r w:rsidR="002E643C">
        <w:rPr>
          <w:color w:val="000000"/>
        </w:rPr>
        <w:t xml:space="preserve"> </w:t>
      </w:r>
      <w:r w:rsidRPr="00F62572">
        <w:rPr>
          <w:color w:val="000000"/>
        </w:rPr>
        <w:t>развития</w:t>
      </w:r>
      <w:r w:rsidR="002E643C">
        <w:rPr>
          <w:color w:val="000000"/>
        </w:rPr>
        <w:t xml:space="preserve"> </w:t>
      </w:r>
      <w:r w:rsidRPr="00F62572">
        <w:rPr>
          <w:color w:val="000000"/>
        </w:rPr>
        <w:t>Российской</w:t>
      </w:r>
      <w:r w:rsidR="002E643C">
        <w:rPr>
          <w:color w:val="000000"/>
        </w:rPr>
        <w:t xml:space="preserve"> </w:t>
      </w:r>
      <w:r w:rsidRPr="00F62572">
        <w:rPr>
          <w:color w:val="000000"/>
        </w:rPr>
        <w:t>Федерации</w:t>
      </w:r>
      <w:r w:rsidR="002E643C">
        <w:rPr>
          <w:color w:val="000000"/>
        </w:rPr>
        <w:t xml:space="preserve"> </w:t>
      </w:r>
      <w:r w:rsidRPr="00F62572">
        <w:rPr>
          <w:color w:val="000000"/>
        </w:rPr>
        <w:t>на</w:t>
      </w:r>
      <w:r w:rsidR="002E643C">
        <w:rPr>
          <w:color w:val="000000"/>
        </w:rPr>
        <w:t xml:space="preserve"> </w:t>
      </w:r>
      <w:r w:rsidRPr="00F62572">
        <w:rPr>
          <w:color w:val="000000"/>
        </w:rPr>
        <w:t>период</w:t>
      </w:r>
      <w:r w:rsidR="002E643C">
        <w:rPr>
          <w:color w:val="000000"/>
        </w:rPr>
        <w:t xml:space="preserve"> </w:t>
      </w:r>
      <w:r w:rsidRPr="00F62572">
        <w:rPr>
          <w:color w:val="000000"/>
        </w:rPr>
        <w:t>до</w:t>
      </w:r>
      <w:r w:rsidR="002E643C">
        <w:rPr>
          <w:color w:val="000000"/>
        </w:rPr>
        <w:t xml:space="preserve"> </w:t>
      </w:r>
      <w:r w:rsidRPr="00F62572">
        <w:rPr>
          <w:color w:val="000000"/>
        </w:rPr>
        <w:t>2030</w:t>
      </w:r>
      <w:r w:rsidR="002E643C">
        <w:rPr>
          <w:color w:val="000000"/>
        </w:rPr>
        <w:t xml:space="preserve"> </w:t>
      </w:r>
      <w:r w:rsidRPr="00F62572">
        <w:rPr>
          <w:color w:val="000000"/>
        </w:rPr>
        <w:t>года</w:t>
      </w:r>
      <w:r w:rsidR="002E643C">
        <w:rPr>
          <w:color w:val="000000"/>
        </w:rPr>
        <w:t xml:space="preserve"> </w:t>
      </w:r>
      <w:r w:rsidRPr="00F62572">
        <w:rPr>
          <w:color w:val="000000"/>
        </w:rPr>
        <w:t>и</w:t>
      </w:r>
      <w:r w:rsidR="002E643C">
        <w:rPr>
          <w:color w:val="000000"/>
        </w:rPr>
        <w:t xml:space="preserve"> </w:t>
      </w:r>
      <w:r w:rsidRPr="00F62572">
        <w:rPr>
          <w:color w:val="000000"/>
        </w:rPr>
        <w:t>на</w:t>
      </w:r>
      <w:r w:rsidR="002E643C">
        <w:rPr>
          <w:color w:val="000000"/>
        </w:rPr>
        <w:t xml:space="preserve"> </w:t>
      </w:r>
      <w:r w:rsidRPr="00F62572">
        <w:rPr>
          <w:color w:val="000000"/>
        </w:rPr>
        <w:t>перспективу</w:t>
      </w:r>
      <w:r w:rsidR="002E643C">
        <w:rPr>
          <w:color w:val="000000"/>
        </w:rPr>
        <w:t xml:space="preserve"> </w:t>
      </w:r>
      <w:r w:rsidRPr="00F62572">
        <w:rPr>
          <w:color w:val="000000"/>
        </w:rPr>
        <w:t>до</w:t>
      </w:r>
      <w:r w:rsidR="002E643C">
        <w:rPr>
          <w:color w:val="000000"/>
        </w:rPr>
        <w:t xml:space="preserve"> </w:t>
      </w:r>
      <w:r w:rsidRPr="00F62572">
        <w:rPr>
          <w:color w:val="000000"/>
        </w:rPr>
        <w:t>2036</w:t>
      </w:r>
      <w:r w:rsidR="002E643C">
        <w:rPr>
          <w:color w:val="000000"/>
        </w:rPr>
        <w:t xml:space="preserve"> </w:t>
      </w:r>
      <w:r w:rsidRPr="00F62572">
        <w:rPr>
          <w:color w:val="000000"/>
        </w:rPr>
        <w:t>года»</w:t>
      </w:r>
      <w:r w:rsidR="002E643C">
        <w:rPr>
          <w:color w:val="000000"/>
        </w:rPr>
        <w:t xml:space="preserve"> </w:t>
      </w:r>
      <w:r w:rsidRPr="00F62572">
        <w:rPr>
          <w:color w:val="000000"/>
        </w:rPr>
        <w:t>(далее</w:t>
      </w:r>
      <w:r w:rsidR="002E643C">
        <w:rPr>
          <w:color w:val="000000"/>
        </w:rPr>
        <w:t xml:space="preserve"> </w:t>
      </w:r>
      <w:r w:rsidRPr="00F62572">
        <w:rPr>
          <w:color w:val="000000"/>
        </w:rPr>
        <w:t>-</w:t>
      </w:r>
      <w:r w:rsidR="002E643C">
        <w:rPr>
          <w:color w:val="000000"/>
        </w:rPr>
        <w:t xml:space="preserve"> </w:t>
      </w:r>
      <w:r w:rsidRPr="00F62572">
        <w:rPr>
          <w:color w:val="000000"/>
        </w:rPr>
        <w:t>Указ)</w:t>
      </w:r>
      <w:r w:rsidR="002E643C">
        <w:rPr>
          <w:color w:val="000000"/>
        </w:rPr>
        <w:t xml:space="preserve"> </w:t>
      </w:r>
      <w:r w:rsidRPr="00F62572">
        <w:rPr>
          <w:color w:val="000000"/>
        </w:rPr>
        <w:t>или</w:t>
      </w:r>
      <w:r w:rsidR="002E643C">
        <w:rPr>
          <w:color w:val="000000"/>
        </w:rPr>
        <w:t xml:space="preserve"> </w:t>
      </w:r>
      <w:r w:rsidRPr="00F62572">
        <w:rPr>
          <w:color w:val="000000"/>
        </w:rPr>
        <w:t>(и)</w:t>
      </w:r>
      <w:r w:rsidR="002E643C">
        <w:rPr>
          <w:color w:val="000000"/>
        </w:rPr>
        <w:t xml:space="preserve"> </w:t>
      </w:r>
      <w:r w:rsidRPr="00F62572">
        <w:rPr>
          <w:color w:val="000000"/>
        </w:rPr>
        <w:t>указывается</w:t>
      </w:r>
      <w:r w:rsidR="002E643C">
        <w:rPr>
          <w:color w:val="000000"/>
        </w:rPr>
        <w:t xml:space="preserve"> </w:t>
      </w:r>
      <w:r w:rsidRPr="00F62572">
        <w:rPr>
          <w:color w:val="000000"/>
        </w:rPr>
        <w:t>связь</w:t>
      </w:r>
      <w:r w:rsidR="002E643C">
        <w:rPr>
          <w:color w:val="000000"/>
        </w:rPr>
        <w:t xml:space="preserve"> </w:t>
      </w:r>
      <w:r w:rsidRPr="00F62572">
        <w:rPr>
          <w:color w:val="000000"/>
        </w:rPr>
        <w:t>с</w:t>
      </w:r>
      <w:r w:rsidR="002E643C">
        <w:rPr>
          <w:color w:val="000000"/>
        </w:rPr>
        <w:t xml:space="preserve"> </w:t>
      </w:r>
      <w:r w:rsidRPr="00F62572">
        <w:rPr>
          <w:color w:val="000000"/>
        </w:rPr>
        <w:t>государственной</w:t>
      </w:r>
      <w:r w:rsidR="002E643C">
        <w:rPr>
          <w:color w:val="000000"/>
        </w:rPr>
        <w:t xml:space="preserve"> </w:t>
      </w:r>
      <w:r w:rsidRPr="00F62572">
        <w:rPr>
          <w:color w:val="000000"/>
        </w:rPr>
        <w:t>программой</w:t>
      </w:r>
      <w:r w:rsidR="002E643C">
        <w:rPr>
          <w:color w:val="000000"/>
        </w:rPr>
        <w:t xml:space="preserve"> </w:t>
      </w:r>
      <w:r w:rsidRPr="00F62572">
        <w:rPr>
          <w:color w:val="000000"/>
        </w:rPr>
        <w:t>Российской</w:t>
      </w:r>
      <w:r w:rsidR="002E643C">
        <w:rPr>
          <w:color w:val="000000"/>
        </w:rPr>
        <w:t xml:space="preserve"> </w:t>
      </w:r>
      <w:r w:rsidRPr="00F62572">
        <w:rPr>
          <w:color w:val="000000"/>
        </w:rPr>
        <w:t>Федерации</w:t>
      </w:r>
      <w:r w:rsidR="002E643C">
        <w:rPr>
          <w:color w:val="000000"/>
        </w:rPr>
        <w:t xml:space="preserve"> </w:t>
      </w:r>
      <w:r w:rsidRPr="00F62572">
        <w:rPr>
          <w:color w:val="000000"/>
        </w:rPr>
        <w:t>/</w:t>
      </w:r>
      <w:r w:rsidR="002E643C">
        <w:rPr>
          <w:color w:val="000000"/>
        </w:rPr>
        <w:t xml:space="preserve"> </w:t>
      </w:r>
      <w:r w:rsidRPr="00F62572">
        <w:rPr>
          <w:color w:val="000000"/>
        </w:rPr>
        <w:t>государственной</w:t>
      </w:r>
      <w:r w:rsidR="002E643C">
        <w:rPr>
          <w:color w:val="000000"/>
        </w:rPr>
        <w:t xml:space="preserve"> </w:t>
      </w:r>
      <w:r w:rsidRPr="00F62572">
        <w:rPr>
          <w:color w:val="000000"/>
        </w:rPr>
        <w:t>программой</w:t>
      </w:r>
      <w:r w:rsidR="002E643C">
        <w:rPr>
          <w:color w:val="000000"/>
        </w:rPr>
        <w:t xml:space="preserve"> </w:t>
      </w:r>
      <w:r w:rsidRPr="00F62572">
        <w:rPr>
          <w:color w:val="000000"/>
        </w:rPr>
        <w:t>Чувашской</w:t>
      </w:r>
      <w:r w:rsidR="002E643C">
        <w:rPr>
          <w:color w:val="000000"/>
        </w:rPr>
        <w:t xml:space="preserve"> </w:t>
      </w:r>
      <w:r w:rsidRPr="00F62572">
        <w:rPr>
          <w:color w:val="000000"/>
        </w:rPr>
        <w:t>Республики.</w:t>
      </w:r>
    </w:p>
    <w:p w14:paraId="0A3BC8F7" w14:textId="66B105B1" w:rsidR="00575BEC" w:rsidRPr="00F62572" w:rsidRDefault="00575BEC" w:rsidP="00F62572">
      <w:pPr>
        <w:pStyle w:val="afffffffffff0"/>
        <w:rPr>
          <w:color w:val="000000"/>
        </w:rPr>
      </w:pPr>
      <w:bookmarkStart w:id="41" w:name="sub_7777"/>
      <w:bookmarkEnd w:id="40"/>
      <w:r w:rsidRPr="00F62572">
        <w:rPr>
          <w:color w:val="000000"/>
        </w:rPr>
        <w:t>&lt;7&gt;</w:t>
      </w:r>
      <w:r w:rsidR="002E643C">
        <w:rPr>
          <w:color w:val="000000"/>
        </w:rPr>
        <w:t xml:space="preserve"> </w:t>
      </w:r>
      <w:r w:rsidRPr="00F62572">
        <w:rPr>
          <w:color w:val="000000"/>
        </w:rPr>
        <w:t>Приводятся</w:t>
      </w:r>
      <w:r w:rsidR="002E643C">
        <w:rPr>
          <w:color w:val="000000"/>
        </w:rPr>
        <w:t xml:space="preserve"> </w:t>
      </w:r>
      <w:r w:rsidRPr="00F62572">
        <w:rPr>
          <w:color w:val="000000"/>
        </w:rPr>
        <w:t>показатели</w:t>
      </w:r>
      <w:r w:rsidR="002E643C">
        <w:rPr>
          <w:color w:val="000000"/>
        </w:rPr>
        <w:t xml:space="preserve"> </w:t>
      </w:r>
      <w:r w:rsidRPr="00F62572">
        <w:rPr>
          <w:color w:val="000000"/>
        </w:rPr>
        <w:t>уровня</w:t>
      </w:r>
      <w:r w:rsidR="002E643C">
        <w:rPr>
          <w:color w:val="000000"/>
        </w:rPr>
        <w:t xml:space="preserve"> </w:t>
      </w:r>
      <w:r w:rsidRPr="00F62572">
        <w:rPr>
          <w:color w:val="000000"/>
        </w:rPr>
        <w:t>муниципальной</w:t>
      </w:r>
      <w:r w:rsidR="002E643C">
        <w:rPr>
          <w:color w:val="000000"/>
        </w:rPr>
        <w:t xml:space="preserve"> </w:t>
      </w:r>
      <w:r w:rsidRPr="00F62572">
        <w:rPr>
          <w:color w:val="000000"/>
        </w:rPr>
        <w:t>программы.</w:t>
      </w:r>
    </w:p>
    <w:p w14:paraId="32996D25" w14:textId="29FDFE8C" w:rsidR="00575BEC" w:rsidRPr="00F62572" w:rsidRDefault="00575BEC" w:rsidP="00F62572">
      <w:pPr>
        <w:pStyle w:val="afffffffffff0"/>
        <w:rPr>
          <w:color w:val="000000"/>
        </w:rPr>
      </w:pPr>
      <w:bookmarkStart w:id="42" w:name="sub_8888"/>
      <w:bookmarkEnd w:id="41"/>
      <w:r w:rsidRPr="00F62572">
        <w:rPr>
          <w:color w:val="000000"/>
        </w:rPr>
        <w:t>&lt;8&gt;</w:t>
      </w:r>
      <w:r w:rsidR="002E643C">
        <w:rPr>
          <w:color w:val="000000"/>
        </w:rPr>
        <w:t xml:space="preserve"> </w:t>
      </w:r>
      <w:r w:rsidRPr="00F62572">
        <w:rPr>
          <w:color w:val="000000"/>
        </w:rPr>
        <w:t>Указывается</w:t>
      </w:r>
      <w:r w:rsidR="002E643C">
        <w:rPr>
          <w:color w:val="000000"/>
        </w:rPr>
        <w:t xml:space="preserve"> </w:t>
      </w:r>
      <w:r w:rsidRPr="00F62572">
        <w:rPr>
          <w:color w:val="000000"/>
        </w:rPr>
        <w:t>уровень</w:t>
      </w:r>
      <w:r w:rsidR="002E643C">
        <w:rPr>
          <w:color w:val="000000"/>
        </w:rPr>
        <w:t xml:space="preserve"> </w:t>
      </w:r>
      <w:r w:rsidRPr="00F62572">
        <w:rPr>
          <w:color w:val="000000"/>
        </w:rPr>
        <w:t>соответствия,</w:t>
      </w:r>
      <w:r w:rsidR="002E643C">
        <w:rPr>
          <w:color w:val="000000"/>
        </w:rPr>
        <w:t xml:space="preserve"> </w:t>
      </w:r>
      <w:r w:rsidRPr="00F62572">
        <w:rPr>
          <w:color w:val="000000"/>
        </w:rPr>
        <w:t>декомпозированного</w:t>
      </w:r>
      <w:r w:rsidR="002E643C">
        <w:rPr>
          <w:color w:val="000000"/>
        </w:rPr>
        <w:t xml:space="preserve"> </w:t>
      </w:r>
      <w:r w:rsidRPr="00F62572">
        <w:rPr>
          <w:color w:val="000000"/>
        </w:rPr>
        <w:t>показателя</w:t>
      </w:r>
      <w:r w:rsidR="002E643C">
        <w:rPr>
          <w:color w:val="000000"/>
        </w:rPr>
        <w:t xml:space="preserve"> </w:t>
      </w:r>
      <w:r w:rsidRPr="00F62572">
        <w:rPr>
          <w:color w:val="000000"/>
        </w:rPr>
        <w:t>для</w:t>
      </w:r>
      <w:r w:rsidR="002E643C">
        <w:rPr>
          <w:color w:val="000000"/>
        </w:rPr>
        <w:t xml:space="preserve"> </w:t>
      </w:r>
      <w:r w:rsidRPr="00F62572">
        <w:rPr>
          <w:color w:val="000000"/>
        </w:rPr>
        <w:t>муниципальной</w:t>
      </w:r>
      <w:r w:rsidR="002E643C">
        <w:rPr>
          <w:color w:val="000000"/>
        </w:rPr>
        <w:t xml:space="preserve"> </w:t>
      </w:r>
      <w:r w:rsidRPr="00F62572">
        <w:rPr>
          <w:color w:val="000000"/>
        </w:rPr>
        <w:t>программы:</w:t>
      </w:r>
      <w:r w:rsidR="002E643C">
        <w:rPr>
          <w:color w:val="000000"/>
        </w:rPr>
        <w:t xml:space="preserve"> </w:t>
      </w:r>
      <w:r w:rsidRPr="00F62572">
        <w:rPr>
          <w:color w:val="000000"/>
        </w:rPr>
        <w:t>«НП"</w:t>
      </w:r>
      <w:r w:rsidR="002E643C">
        <w:rPr>
          <w:color w:val="000000"/>
        </w:rPr>
        <w:t xml:space="preserve"> </w:t>
      </w:r>
      <w:r w:rsidRPr="00F62572">
        <w:rPr>
          <w:color w:val="000000"/>
        </w:rPr>
        <w:t>(национального</w:t>
      </w:r>
      <w:r w:rsidR="002E643C">
        <w:rPr>
          <w:color w:val="000000"/>
        </w:rPr>
        <w:t xml:space="preserve"> </w:t>
      </w:r>
      <w:r w:rsidRPr="00F62572">
        <w:rPr>
          <w:color w:val="000000"/>
        </w:rPr>
        <w:t>проекта)</w:t>
      </w:r>
      <w:r w:rsidR="002E643C">
        <w:rPr>
          <w:color w:val="000000"/>
        </w:rPr>
        <w:t xml:space="preserve"> </w:t>
      </w:r>
      <w:r w:rsidRPr="00F62572">
        <w:rPr>
          <w:color w:val="000000"/>
        </w:rPr>
        <w:t>«ГП</w:t>
      </w:r>
      <w:r w:rsidR="002E643C">
        <w:rPr>
          <w:color w:val="000000"/>
        </w:rPr>
        <w:t xml:space="preserve"> </w:t>
      </w:r>
      <w:r w:rsidRPr="00F62572">
        <w:rPr>
          <w:color w:val="000000"/>
        </w:rPr>
        <w:t>РФ»</w:t>
      </w:r>
      <w:r w:rsidR="002E643C">
        <w:rPr>
          <w:color w:val="000000"/>
        </w:rPr>
        <w:t xml:space="preserve"> </w:t>
      </w:r>
      <w:r w:rsidRPr="00F62572">
        <w:rPr>
          <w:color w:val="000000"/>
        </w:rPr>
        <w:t>(государственной</w:t>
      </w:r>
      <w:r w:rsidR="002E643C">
        <w:rPr>
          <w:color w:val="000000"/>
        </w:rPr>
        <w:t xml:space="preserve"> </w:t>
      </w:r>
      <w:r w:rsidRPr="00F62572">
        <w:rPr>
          <w:color w:val="000000"/>
        </w:rPr>
        <w:t>программы</w:t>
      </w:r>
      <w:r w:rsidR="002E643C">
        <w:rPr>
          <w:color w:val="000000"/>
        </w:rPr>
        <w:t xml:space="preserve"> </w:t>
      </w:r>
      <w:r w:rsidRPr="00F62572">
        <w:rPr>
          <w:color w:val="000000"/>
        </w:rPr>
        <w:t>Российской</w:t>
      </w:r>
      <w:r w:rsidR="002E643C">
        <w:rPr>
          <w:color w:val="000000"/>
        </w:rPr>
        <w:t xml:space="preserve"> </w:t>
      </w:r>
      <w:r w:rsidRPr="00F62572">
        <w:rPr>
          <w:color w:val="000000"/>
        </w:rPr>
        <w:t>Федерации),</w:t>
      </w:r>
      <w:r w:rsidR="002E643C">
        <w:rPr>
          <w:color w:val="000000"/>
        </w:rPr>
        <w:t xml:space="preserve"> </w:t>
      </w:r>
      <w:r w:rsidRPr="00F62572">
        <w:rPr>
          <w:color w:val="000000"/>
        </w:rPr>
        <w:t>"ФП</w:t>
      </w:r>
      <w:r w:rsidR="002E643C">
        <w:rPr>
          <w:color w:val="000000"/>
        </w:rPr>
        <w:t xml:space="preserve"> </w:t>
      </w:r>
      <w:r w:rsidRPr="00F62572">
        <w:rPr>
          <w:color w:val="000000"/>
        </w:rPr>
        <w:t>вне</w:t>
      </w:r>
      <w:r w:rsidR="002E643C">
        <w:rPr>
          <w:color w:val="000000"/>
        </w:rPr>
        <w:t xml:space="preserve"> </w:t>
      </w:r>
      <w:r w:rsidRPr="00F62572">
        <w:rPr>
          <w:color w:val="000000"/>
        </w:rPr>
        <w:t>НП"</w:t>
      </w:r>
      <w:r w:rsidR="002E643C">
        <w:rPr>
          <w:color w:val="000000"/>
        </w:rPr>
        <w:t xml:space="preserve"> </w:t>
      </w:r>
      <w:r w:rsidRPr="00F62572">
        <w:rPr>
          <w:color w:val="000000"/>
        </w:rPr>
        <w:t>(федерального</w:t>
      </w:r>
      <w:r w:rsidR="002E643C">
        <w:rPr>
          <w:color w:val="000000"/>
        </w:rPr>
        <w:t xml:space="preserve"> </w:t>
      </w:r>
      <w:r w:rsidRPr="00F62572">
        <w:rPr>
          <w:color w:val="000000"/>
        </w:rPr>
        <w:t>проекта,</w:t>
      </w:r>
      <w:r w:rsidR="002E643C">
        <w:rPr>
          <w:color w:val="000000"/>
        </w:rPr>
        <w:t xml:space="preserve"> </w:t>
      </w:r>
      <w:r w:rsidRPr="00F62572">
        <w:rPr>
          <w:color w:val="000000"/>
        </w:rPr>
        <w:t>не</w:t>
      </w:r>
      <w:r w:rsidR="002E643C">
        <w:rPr>
          <w:color w:val="000000"/>
        </w:rPr>
        <w:t xml:space="preserve"> </w:t>
      </w:r>
      <w:r w:rsidRPr="00F62572">
        <w:rPr>
          <w:color w:val="000000"/>
        </w:rPr>
        <w:t>входящего</w:t>
      </w:r>
      <w:r w:rsidR="002E643C">
        <w:rPr>
          <w:color w:val="000000"/>
        </w:rPr>
        <w:t xml:space="preserve"> </w:t>
      </w:r>
      <w:r w:rsidRPr="00F62572">
        <w:rPr>
          <w:color w:val="000000"/>
        </w:rPr>
        <w:t>в</w:t>
      </w:r>
      <w:r w:rsidR="002E643C">
        <w:rPr>
          <w:color w:val="000000"/>
        </w:rPr>
        <w:t xml:space="preserve"> </w:t>
      </w:r>
      <w:r w:rsidRPr="00F62572">
        <w:rPr>
          <w:color w:val="000000"/>
        </w:rPr>
        <w:t>состав</w:t>
      </w:r>
      <w:r w:rsidR="002E643C">
        <w:rPr>
          <w:color w:val="000000"/>
        </w:rPr>
        <w:t xml:space="preserve"> </w:t>
      </w:r>
      <w:r w:rsidRPr="00F62572">
        <w:rPr>
          <w:color w:val="000000"/>
        </w:rPr>
        <w:t>национального</w:t>
      </w:r>
      <w:r w:rsidR="002E643C">
        <w:rPr>
          <w:color w:val="000000"/>
        </w:rPr>
        <w:t xml:space="preserve"> </w:t>
      </w:r>
      <w:r w:rsidRPr="00F62572">
        <w:rPr>
          <w:color w:val="000000"/>
        </w:rPr>
        <w:t>проекта),</w:t>
      </w:r>
      <w:r w:rsidR="002E643C">
        <w:rPr>
          <w:color w:val="000000"/>
        </w:rPr>
        <w:t xml:space="preserve"> </w:t>
      </w:r>
      <w:r w:rsidRPr="00F62572">
        <w:rPr>
          <w:color w:val="000000"/>
        </w:rPr>
        <w:t>ГП</w:t>
      </w:r>
      <w:r w:rsidR="002E643C">
        <w:rPr>
          <w:color w:val="000000"/>
        </w:rPr>
        <w:t xml:space="preserve"> </w:t>
      </w:r>
      <w:r w:rsidRPr="00F62572">
        <w:rPr>
          <w:color w:val="000000"/>
        </w:rPr>
        <w:t>(государственной</w:t>
      </w:r>
      <w:r w:rsidR="002E643C">
        <w:rPr>
          <w:color w:val="000000"/>
        </w:rPr>
        <w:t xml:space="preserve"> </w:t>
      </w:r>
      <w:r w:rsidRPr="00F62572">
        <w:rPr>
          <w:color w:val="000000"/>
        </w:rPr>
        <w:t>программы</w:t>
      </w:r>
      <w:r w:rsidR="002E643C">
        <w:rPr>
          <w:color w:val="000000"/>
        </w:rPr>
        <w:t xml:space="preserve"> </w:t>
      </w:r>
      <w:r w:rsidRPr="00F62572">
        <w:rPr>
          <w:color w:val="000000"/>
        </w:rPr>
        <w:t>Чувашской</w:t>
      </w:r>
      <w:r w:rsidR="002E643C">
        <w:rPr>
          <w:color w:val="000000"/>
        </w:rPr>
        <w:t xml:space="preserve"> </w:t>
      </w:r>
      <w:r w:rsidRPr="00F62572">
        <w:rPr>
          <w:color w:val="000000"/>
        </w:rPr>
        <w:t>Республики),</w:t>
      </w:r>
      <w:r w:rsidR="002E643C">
        <w:rPr>
          <w:color w:val="000000"/>
        </w:rPr>
        <w:t xml:space="preserve"> </w:t>
      </w:r>
      <w:r w:rsidRPr="00F62572">
        <w:rPr>
          <w:color w:val="000000"/>
        </w:rPr>
        <w:t>«ВДЛ»</w:t>
      </w:r>
      <w:r w:rsidR="002E643C">
        <w:rPr>
          <w:color w:val="000000"/>
        </w:rPr>
        <w:t xml:space="preserve"> </w:t>
      </w:r>
      <w:r w:rsidRPr="00F62572">
        <w:rPr>
          <w:color w:val="000000"/>
        </w:rPr>
        <w:t>(показатели</w:t>
      </w:r>
      <w:r w:rsidR="002E643C">
        <w:rPr>
          <w:color w:val="000000"/>
        </w:rPr>
        <w:t xml:space="preserve"> </w:t>
      </w:r>
      <w:r w:rsidRPr="00F62572">
        <w:rPr>
          <w:color w:val="000000"/>
        </w:rPr>
        <w:t>для</w:t>
      </w:r>
      <w:r w:rsidR="002E643C">
        <w:rPr>
          <w:color w:val="000000"/>
        </w:rPr>
        <w:t xml:space="preserve"> </w:t>
      </w:r>
      <w:r w:rsidRPr="00F62572">
        <w:rPr>
          <w:color w:val="000000"/>
        </w:rPr>
        <w:t>оценки</w:t>
      </w:r>
      <w:r w:rsidR="002E643C">
        <w:rPr>
          <w:color w:val="000000"/>
        </w:rPr>
        <w:t xml:space="preserve"> </w:t>
      </w:r>
      <w:r w:rsidRPr="00F62572">
        <w:rPr>
          <w:color w:val="000000"/>
        </w:rPr>
        <w:t>эффективности</w:t>
      </w:r>
      <w:r w:rsidR="002E643C">
        <w:rPr>
          <w:color w:val="000000"/>
        </w:rPr>
        <w:t xml:space="preserve"> </w:t>
      </w:r>
      <w:r w:rsidRPr="00F62572">
        <w:rPr>
          <w:color w:val="000000"/>
        </w:rPr>
        <w:t>деятельности</w:t>
      </w:r>
      <w:r w:rsidR="002E643C">
        <w:rPr>
          <w:color w:val="000000"/>
        </w:rPr>
        <w:t xml:space="preserve"> </w:t>
      </w:r>
      <w:r w:rsidRPr="00F62572">
        <w:rPr>
          <w:color w:val="000000"/>
        </w:rPr>
        <w:t>высших</w:t>
      </w:r>
      <w:r w:rsidR="002E643C">
        <w:rPr>
          <w:color w:val="000000"/>
        </w:rPr>
        <w:t xml:space="preserve"> </w:t>
      </w:r>
      <w:r w:rsidRPr="00F62572">
        <w:rPr>
          <w:color w:val="000000"/>
        </w:rPr>
        <w:t>должностных</w:t>
      </w:r>
      <w:r w:rsidR="002E643C">
        <w:rPr>
          <w:color w:val="000000"/>
        </w:rPr>
        <w:t xml:space="preserve"> </w:t>
      </w:r>
      <w:r w:rsidRPr="00F62572">
        <w:rPr>
          <w:color w:val="000000"/>
        </w:rPr>
        <w:t>лиц).</w:t>
      </w:r>
      <w:r w:rsidR="002E643C">
        <w:rPr>
          <w:color w:val="000000"/>
        </w:rPr>
        <w:t xml:space="preserve"> </w:t>
      </w:r>
      <w:r w:rsidRPr="00F62572">
        <w:rPr>
          <w:color w:val="000000"/>
        </w:rPr>
        <w:t>Допускается</w:t>
      </w:r>
      <w:r w:rsidR="002E643C">
        <w:rPr>
          <w:color w:val="000000"/>
        </w:rPr>
        <w:t xml:space="preserve"> </w:t>
      </w:r>
      <w:r w:rsidRPr="00F62572">
        <w:rPr>
          <w:color w:val="000000"/>
        </w:rPr>
        <w:t>установление</w:t>
      </w:r>
      <w:r w:rsidR="002E643C">
        <w:rPr>
          <w:color w:val="000000"/>
        </w:rPr>
        <w:t xml:space="preserve"> </w:t>
      </w:r>
      <w:r w:rsidRPr="00F62572">
        <w:rPr>
          <w:color w:val="000000"/>
        </w:rPr>
        <w:t>одновременно</w:t>
      </w:r>
      <w:r w:rsidR="002E643C">
        <w:rPr>
          <w:color w:val="000000"/>
        </w:rPr>
        <w:t xml:space="preserve"> </w:t>
      </w:r>
      <w:r w:rsidRPr="00F62572">
        <w:rPr>
          <w:color w:val="000000"/>
        </w:rPr>
        <w:t>нескольких</w:t>
      </w:r>
      <w:r w:rsidR="002E643C">
        <w:rPr>
          <w:color w:val="000000"/>
        </w:rPr>
        <w:t xml:space="preserve"> </w:t>
      </w:r>
      <w:r w:rsidRPr="00F62572">
        <w:rPr>
          <w:color w:val="000000"/>
        </w:rPr>
        <w:t>уровней.</w:t>
      </w:r>
    </w:p>
    <w:p w14:paraId="42FCEDDF" w14:textId="5BAB7E7A" w:rsidR="00575BEC" w:rsidRPr="00F62572" w:rsidRDefault="00575BEC" w:rsidP="00F62572">
      <w:pPr>
        <w:pStyle w:val="afffffffffff0"/>
        <w:rPr>
          <w:color w:val="000000"/>
        </w:rPr>
      </w:pPr>
      <w:bookmarkStart w:id="43" w:name="sub_9999"/>
      <w:bookmarkEnd w:id="42"/>
      <w:r w:rsidRPr="00F62572">
        <w:rPr>
          <w:color w:val="000000"/>
        </w:rPr>
        <w:t>&lt;9&gt;</w:t>
      </w:r>
      <w:r w:rsidR="002E643C">
        <w:rPr>
          <w:color w:val="000000"/>
        </w:rPr>
        <w:t xml:space="preserve"> </w:t>
      </w:r>
      <w:r w:rsidRPr="00F62572">
        <w:rPr>
          <w:color w:val="000000"/>
        </w:rPr>
        <w:t>Здесь</w:t>
      </w:r>
      <w:r w:rsidR="002E643C">
        <w:rPr>
          <w:color w:val="000000"/>
        </w:rPr>
        <w:t xml:space="preserve"> </w:t>
      </w:r>
      <w:r w:rsidRPr="00F62572">
        <w:rPr>
          <w:color w:val="000000"/>
        </w:rPr>
        <w:t>и</w:t>
      </w:r>
      <w:r w:rsidR="002E643C">
        <w:rPr>
          <w:color w:val="000000"/>
        </w:rPr>
        <w:t xml:space="preserve"> </w:t>
      </w:r>
      <w:r w:rsidRPr="00F62572">
        <w:rPr>
          <w:color w:val="000000"/>
        </w:rPr>
        <w:t>далее</w:t>
      </w:r>
      <w:r w:rsidR="002E643C">
        <w:rPr>
          <w:color w:val="000000"/>
        </w:rPr>
        <w:t xml:space="preserve"> </w:t>
      </w:r>
      <w:r w:rsidRPr="00F62572">
        <w:rPr>
          <w:color w:val="000000"/>
        </w:rPr>
        <w:t>в</w:t>
      </w:r>
      <w:r w:rsidR="002E643C">
        <w:rPr>
          <w:color w:val="000000"/>
        </w:rPr>
        <w:t xml:space="preserve"> </w:t>
      </w:r>
      <w:r w:rsidRPr="00F62572">
        <w:rPr>
          <w:color w:val="000000"/>
        </w:rPr>
        <w:t>качестве</w:t>
      </w:r>
      <w:r w:rsidR="002E643C">
        <w:rPr>
          <w:color w:val="000000"/>
        </w:rPr>
        <w:t xml:space="preserve"> </w:t>
      </w:r>
      <w:r w:rsidRPr="00F62572">
        <w:rPr>
          <w:color w:val="000000"/>
        </w:rPr>
        <w:t>базового</w:t>
      </w:r>
      <w:r w:rsidR="002E643C">
        <w:rPr>
          <w:color w:val="000000"/>
        </w:rPr>
        <w:t xml:space="preserve"> </w:t>
      </w:r>
      <w:r w:rsidRPr="00F62572">
        <w:rPr>
          <w:color w:val="000000"/>
        </w:rPr>
        <w:t>значения</w:t>
      </w:r>
      <w:r w:rsidR="002E643C">
        <w:rPr>
          <w:color w:val="000000"/>
        </w:rPr>
        <w:t xml:space="preserve"> </w:t>
      </w:r>
      <w:r w:rsidRPr="00F62572">
        <w:rPr>
          <w:color w:val="000000"/>
        </w:rPr>
        <w:t>показателя</w:t>
      </w:r>
      <w:r w:rsidR="002E643C">
        <w:rPr>
          <w:color w:val="000000"/>
        </w:rPr>
        <w:t xml:space="preserve"> </w:t>
      </w:r>
      <w:r w:rsidRPr="00F62572">
        <w:rPr>
          <w:color w:val="000000"/>
        </w:rPr>
        <w:t>указывается</w:t>
      </w:r>
      <w:r w:rsidR="002E643C">
        <w:rPr>
          <w:color w:val="000000"/>
        </w:rPr>
        <w:t xml:space="preserve"> </w:t>
      </w:r>
      <w:r w:rsidRPr="00F62572">
        <w:rPr>
          <w:color w:val="000000"/>
        </w:rPr>
        <w:t>фактическое</w:t>
      </w:r>
      <w:r w:rsidR="002E643C">
        <w:rPr>
          <w:color w:val="000000"/>
        </w:rPr>
        <w:t xml:space="preserve"> </w:t>
      </w:r>
      <w:r w:rsidRPr="00F62572">
        <w:rPr>
          <w:color w:val="000000"/>
        </w:rPr>
        <w:t>значение</w:t>
      </w:r>
      <w:r w:rsidR="002E643C">
        <w:rPr>
          <w:color w:val="000000"/>
        </w:rPr>
        <w:t xml:space="preserve"> </w:t>
      </w:r>
      <w:r w:rsidRPr="00F62572">
        <w:rPr>
          <w:color w:val="000000"/>
        </w:rPr>
        <w:t>за</w:t>
      </w:r>
      <w:r w:rsidR="002E643C">
        <w:rPr>
          <w:color w:val="000000"/>
        </w:rPr>
        <w:t xml:space="preserve"> </w:t>
      </w:r>
      <w:r w:rsidRPr="00F62572">
        <w:rPr>
          <w:color w:val="000000"/>
        </w:rPr>
        <w:t>год,</w:t>
      </w:r>
      <w:r w:rsidR="002E643C">
        <w:rPr>
          <w:color w:val="000000"/>
        </w:rPr>
        <w:t xml:space="preserve"> </w:t>
      </w:r>
      <w:r w:rsidRPr="00F62572">
        <w:rPr>
          <w:color w:val="000000"/>
        </w:rPr>
        <w:t>предшествующий</w:t>
      </w:r>
      <w:r w:rsidR="002E643C">
        <w:rPr>
          <w:color w:val="000000"/>
        </w:rPr>
        <w:t xml:space="preserve"> </w:t>
      </w:r>
      <w:r w:rsidRPr="00F62572">
        <w:rPr>
          <w:color w:val="000000"/>
        </w:rPr>
        <w:t>году</w:t>
      </w:r>
      <w:r w:rsidR="002E643C">
        <w:rPr>
          <w:color w:val="000000"/>
        </w:rPr>
        <w:t xml:space="preserve"> </w:t>
      </w:r>
      <w:r w:rsidRPr="00F62572">
        <w:rPr>
          <w:color w:val="000000"/>
        </w:rPr>
        <w:t>разработки</w:t>
      </w:r>
      <w:r w:rsidR="002E643C">
        <w:rPr>
          <w:color w:val="000000"/>
        </w:rPr>
        <w:t xml:space="preserve"> </w:t>
      </w:r>
      <w:r w:rsidRPr="00F62572">
        <w:rPr>
          <w:color w:val="000000"/>
        </w:rPr>
        <w:t>проекта</w:t>
      </w:r>
      <w:r w:rsidR="002E643C">
        <w:rPr>
          <w:color w:val="000000"/>
        </w:rPr>
        <w:t xml:space="preserve"> </w:t>
      </w:r>
      <w:r w:rsidRPr="00F62572">
        <w:rPr>
          <w:color w:val="000000"/>
        </w:rPr>
        <w:t>муниципальной</w:t>
      </w:r>
      <w:r w:rsidR="002E643C">
        <w:rPr>
          <w:color w:val="000000"/>
        </w:rPr>
        <w:t xml:space="preserve"> </w:t>
      </w:r>
      <w:r w:rsidRPr="00F62572">
        <w:rPr>
          <w:color w:val="000000"/>
        </w:rPr>
        <w:t>программы.</w:t>
      </w:r>
      <w:r w:rsidR="002E643C">
        <w:rPr>
          <w:color w:val="000000"/>
        </w:rPr>
        <w:t xml:space="preserve"> </w:t>
      </w:r>
      <w:r w:rsidRPr="00F62572">
        <w:rPr>
          <w:color w:val="000000"/>
        </w:rPr>
        <w:t>В</w:t>
      </w:r>
      <w:r w:rsidR="002E643C">
        <w:rPr>
          <w:color w:val="000000"/>
        </w:rPr>
        <w:t xml:space="preserve"> </w:t>
      </w:r>
      <w:r w:rsidRPr="00F62572">
        <w:rPr>
          <w:color w:val="000000"/>
        </w:rPr>
        <w:t>случае</w:t>
      </w:r>
      <w:r w:rsidR="002E643C">
        <w:rPr>
          <w:color w:val="000000"/>
        </w:rPr>
        <w:t xml:space="preserve"> </w:t>
      </w:r>
      <w:r w:rsidRPr="00F62572">
        <w:rPr>
          <w:color w:val="000000"/>
        </w:rPr>
        <w:t>отсутствия</w:t>
      </w:r>
      <w:r w:rsidR="002E643C">
        <w:rPr>
          <w:color w:val="000000"/>
        </w:rPr>
        <w:t xml:space="preserve"> </w:t>
      </w:r>
      <w:r w:rsidRPr="00F62572">
        <w:rPr>
          <w:color w:val="000000"/>
        </w:rPr>
        <w:t>фактических</w:t>
      </w:r>
      <w:r w:rsidR="002E643C">
        <w:rPr>
          <w:color w:val="000000"/>
        </w:rPr>
        <w:t xml:space="preserve"> </w:t>
      </w:r>
      <w:r w:rsidRPr="00F62572">
        <w:rPr>
          <w:color w:val="000000"/>
        </w:rPr>
        <w:t>данных</w:t>
      </w:r>
      <w:r w:rsidR="002E643C">
        <w:rPr>
          <w:color w:val="000000"/>
        </w:rPr>
        <w:t xml:space="preserve"> </w:t>
      </w:r>
      <w:r w:rsidRPr="00F62572">
        <w:rPr>
          <w:color w:val="000000"/>
        </w:rPr>
        <w:t>в</w:t>
      </w:r>
      <w:r w:rsidR="002E643C">
        <w:rPr>
          <w:color w:val="000000"/>
        </w:rPr>
        <w:t xml:space="preserve"> </w:t>
      </w:r>
      <w:r w:rsidRPr="00F62572">
        <w:rPr>
          <w:color w:val="000000"/>
        </w:rPr>
        <w:t>качестве</w:t>
      </w:r>
      <w:r w:rsidR="002E643C">
        <w:rPr>
          <w:color w:val="000000"/>
        </w:rPr>
        <w:t xml:space="preserve"> </w:t>
      </w:r>
      <w:r w:rsidRPr="00F62572">
        <w:rPr>
          <w:color w:val="000000"/>
        </w:rPr>
        <w:t>базового</w:t>
      </w:r>
      <w:r w:rsidR="002E643C">
        <w:rPr>
          <w:color w:val="000000"/>
        </w:rPr>
        <w:t xml:space="preserve"> </w:t>
      </w:r>
      <w:r w:rsidRPr="00F62572">
        <w:rPr>
          <w:color w:val="000000"/>
        </w:rPr>
        <w:t>значения</w:t>
      </w:r>
      <w:r w:rsidR="002E643C">
        <w:rPr>
          <w:color w:val="000000"/>
        </w:rPr>
        <w:t xml:space="preserve"> </w:t>
      </w:r>
      <w:r w:rsidRPr="00F62572">
        <w:rPr>
          <w:color w:val="000000"/>
        </w:rPr>
        <w:t>приводится</w:t>
      </w:r>
      <w:r w:rsidR="002E643C">
        <w:rPr>
          <w:color w:val="000000"/>
        </w:rPr>
        <w:t xml:space="preserve"> </w:t>
      </w:r>
      <w:r w:rsidRPr="00F62572">
        <w:rPr>
          <w:color w:val="000000"/>
        </w:rPr>
        <w:t>плановое</w:t>
      </w:r>
      <w:r w:rsidR="002E643C">
        <w:rPr>
          <w:color w:val="000000"/>
        </w:rPr>
        <w:t xml:space="preserve"> </w:t>
      </w:r>
      <w:r w:rsidRPr="00F62572">
        <w:rPr>
          <w:color w:val="000000"/>
        </w:rPr>
        <w:t>(прогнозное)</w:t>
      </w:r>
      <w:r w:rsidR="002E643C">
        <w:rPr>
          <w:color w:val="000000"/>
        </w:rPr>
        <w:t xml:space="preserve"> </w:t>
      </w:r>
      <w:r w:rsidRPr="00F62572">
        <w:rPr>
          <w:color w:val="000000"/>
        </w:rPr>
        <w:t>значение.</w:t>
      </w:r>
    </w:p>
    <w:p w14:paraId="7C3E5E26" w14:textId="11545454" w:rsidR="00575BEC" w:rsidRPr="00F62572" w:rsidRDefault="00575BEC" w:rsidP="00F62572">
      <w:pPr>
        <w:pStyle w:val="afffffffffff0"/>
        <w:rPr>
          <w:color w:val="000000"/>
        </w:rPr>
      </w:pPr>
      <w:bookmarkStart w:id="44" w:name="sub_1010"/>
      <w:bookmarkEnd w:id="43"/>
      <w:r w:rsidRPr="00F62572">
        <w:rPr>
          <w:color w:val="000000"/>
        </w:rPr>
        <w:t>&lt;10&gt;</w:t>
      </w:r>
      <w:r w:rsidR="002E643C">
        <w:rPr>
          <w:color w:val="000000"/>
        </w:rPr>
        <w:t xml:space="preserve"> </w:t>
      </w:r>
      <w:r w:rsidRPr="00F62572">
        <w:rPr>
          <w:color w:val="000000"/>
        </w:rPr>
        <w:t>Отражаются</w:t>
      </w:r>
      <w:r w:rsidR="002E643C">
        <w:rPr>
          <w:color w:val="000000"/>
        </w:rPr>
        <w:t xml:space="preserve"> </w:t>
      </w:r>
      <w:r w:rsidRPr="00F62572">
        <w:rPr>
          <w:color w:val="000000"/>
        </w:rPr>
        <w:t>документы</w:t>
      </w:r>
      <w:r w:rsidR="002E643C">
        <w:rPr>
          <w:color w:val="000000"/>
        </w:rPr>
        <w:t xml:space="preserve"> </w:t>
      </w:r>
      <w:r w:rsidRPr="00F62572">
        <w:rPr>
          <w:color w:val="000000"/>
        </w:rPr>
        <w:t>и</w:t>
      </w:r>
      <w:r w:rsidR="002E643C">
        <w:rPr>
          <w:color w:val="000000"/>
        </w:rPr>
        <w:t xml:space="preserve"> </w:t>
      </w:r>
      <w:r w:rsidRPr="00F62572">
        <w:rPr>
          <w:color w:val="000000"/>
        </w:rPr>
        <w:t>(или)</w:t>
      </w:r>
      <w:r w:rsidR="002E643C">
        <w:rPr>
          <w:color w:val="000000"/>
        </w:rPr>
        <w:t xml:space="preserve"> </w:t>
      </w:r>
      <w:r w:rsidRPr="00F62572">
        <w:rPr>
          <w:color w:val="000000"/>
        </w:rPr>
        <w:t>решения</w:t>
      </w:r>
      <w:r w:rsidR="002E643C">
        <w:rPr>
          <w:color w:val="000000"/>
        </w:rPr>
        <w:t xml:space="preserve"> </w:t>
      </w:r>
      <w:r w:rsidRPr="00F62572">
        <w:rPr>
          <w:color w:val="000000"/>
        </w:rPr>
        <w:t>Президента</w:t>
      </w:r>
      <w:r w:rsidR="002E643C">
        <w:rPr>
          <w:color w:val="000000"/>
        </w:rPr>
        <w:t xml:space="preserve"> </w:t>
      </w:r>
      <w:r w:rsidRPr="00F62572">
        <w:rPr>
          <w:color w:val="000000"/>
        </w:rPr>
        <w:t>Российской</w:t>
      </w:r>
      <w:r w:rsidR="002E643C">
        <w:rPr>
          <w:color w:val="000000"/>
        </w:rPr>
        <w:t xml:space="preserve"> </w:t>
      </w:r>
      <w:r w:rsidRPr="00F62572">
        <w:rPr>
          <w:color w:val="000000"/>
        </w:rPr>
        <w:t>Федерации,</w:t>
      </w:r>
      <w:r w:rsidR="002E643C">
        <w:rPr>
          <w:color w:val="000000"/>
        </w:rPr>
        <w:t xml:space="preserve"> </w:t>
      </w:r>
      <w:r w:rsidRPr="00F62572">
        <w:rPr>
          <w:color w:val="000000"/>
        </w:rPr>
        <w:t>Правительства</w:t>
      </w:r>
      <w:r w:rsidR="002E643C">
        <w:rPr>
          <w:color w:val="000000"/>
        </w:rPr>
        <w:t xml:space="preserve"> </w:t>
      </w:r>
      <w:r w:rsidRPr="00F62572">
        <w:rPr>
          <w:color w:val="000000"/>
        </w:rPr>
        <w:t>Российской</w:t>
      </w:r>
      <w:r w:rsidR="002E643C">
        <w:rPr>
          <w:color w:val="000000"/>
        </w:rPr>
        <w:t xml:space="preserve"> </w:t>
      </w:r>
      <w:r w:rsidRPr="00F62572">
        <w:rPr>
          <w:color w:val="000000"/>
        </w:rPr>
        <w:t>Федерации,</w:t>
      </w:r>
      <w:r w:rsidR="002E643C">
        <w:rPr>
          <w:color w:val="000000"/>
        </w:rPr>
        <w:t xml:space="preserve"> </w:t>
      </w:r>
      <w:r w:rsidRPr="00F62572">
        <w:rPr>
          <w:color w:val="000000"/>
        </w:rPr>
        <w:t>Главы</w:t>
      </w:r>
      <w:r w:rsidR="002E643C">
        <w:rPr>
          <w:color w:val="000000"/>
        </w:rPr>
        <w:t xml:space="preserve"> </w:t>
      </w:r>
      <w:r w:rsidRPr="00F62572">
        <w:rPr>
          <w:color w:val="000000"/>
        </w:rPr>
        <w:t>Чувашской</w:t>
      </w:r>
      <w:r w:rsidR="002E643C">
        <w:rPr>
          <w:color w:val="000000"/>
        </w:rPr>
        <w:t xml:space="preserve"> </w:t>
      </w:r>
      <w:r w:rsidRPr="00F62572">
        <w:rPr>
          <w:color w:val="000000"/>
        </w:rPr>
        <w:t>Республики,</w:t>
      </w:r>
      <w:r w:rsidR="002E643C">
        <w:rPr>
          <w:color w:val="000000"/>
        </w:rPr>
        <w:t xml:space="preserve"> </w:t>
      </w:r>
      <w:r w:rsidRPr="00F62572">
        <w:rPr>
          <w:color w:val="000000"/>
        </w:rPr>
        <w:t>в</w:t>
      </w:r>
      <w:r w:rsidR="002E643C">
        <w:rPr>
          <w:color w:val="000000"/>
        </w:rPr>
        <w:t xml:space="preserve"> </w:t>
      </w:r>
      <w:r w:rsidRPr="00F62572">
        <w:rPr>
          <w:color w:val="000000"/>
        </w:rPr>
        <w:t>соответствии</w:t>
      </w:r>
      <w:r w:rsidR="002E643C">
        <w:rPr>
          <w:color w:val="000000"/>
        </w:rPr>
        <w:t xml:space="preserve"> </w:t>
      </w:r>
      <w:r w:rsidRPr="00F62572">
        <w:rPr>
          <w:color w:val="000000"/>
        </w:rPr>
        <w:t>с</w:t>
      </w:r>
      <w:r w:rsidR="002E643C">
        <w:rPr>
          <w:color w:val="000000"/>
        </w:rPr>
        <w:t xml:space="preserve"> </w:t>
      </w:r>
      <w:r w:rsidRPr="00F62572">
        <w:rPr>
          <w:color w:val="000000"/>
        </w:rPr>
        <w:t>которыми</w:t>
      </w:r>
      <w:r w:rsidR="002E643C">
        <w:rPr>
          <w:color w:val="000000"/>
        </w:rPr>
        <w:t xml:space="preserve"> </w:t>
      </w:r>
      <w:r w:rsidRPr="00F62572">
        <w:rPr>
          <w:color w:val="000000"/>
        </w:rPr>
        <w:t>данный</w:t>
      </w:r>
      <w:r w:rsidR="002E643C">
        <w:rPr>
          <w:color w:val="000000"/>
        </w:rPr>
        <w:t xml:space="preserve"> </w:t>
      </w:r>
      <w:r w:rsidRPr="00F62572">
        <w:rPr>
          <w:color w:val="000000"/>
        </w:rPr>
        <w:t>показатель</w:t>
      </w:r>
      <w:r w:rsidR="002E643C">
        <w:rPr>
          <w:color w:val="000000"/>
        </w:rPr>
        <w:t xml:space="preserve"> </w:t>
      </w:r>
      <w:r w:rsidRPr="00F62572">
        <w:rPr>
          <w:color w:val="000000"/>
        </w:rPr>
        <w:t>определен</w:t>
      </w:r>
      <w:r w:rsidR="002E643C">
        <w:rPr>
          <w:color w:val="000000"/>
        </w:rPr>
        <w:t xml:space="preserve"> </w:t>
      </w:r>
      <w:r w:rsidRPr="00F62572">
        <w:rPr>
          <w:color w:val="000000"/>
        </w:rPr>
        <w:t>как</w:t>
      </w:r>
      <w:r w:rsidR="002E643C">
        <w:rPr>
          <w:color w:val="000000"/>
        </w:rPr>
        <w:t xml:space="preserve"> </w:t>
      </w:r>
      <w:r w:rsidRPr="00F62572">
        <w:rPr>
          <w:color w:val="000000"/>
        </w:rPr>
        <w:t>приоритетный</w:t>
      </w:r>
      <w:r w:rsidR="002E643C">
        <w:rPr>
          <w:color w:val="000000"/>
        </w:rPr>
        <w:t xml:space="preserve"> </w:t>
      </w:r>
      <w:r w:rsidRPr="00F62572">
        <w:rPr>
          <w:color w:val="000000"/>
        </w:rPr>
        <w:t>(Федеральный</w:t>
      </w:r>
      <w:r w:rsidR="002E643C">
        <w:rPr>
          <w:color w:val="000000"/>
        </w:rPr>
        <w:t xml:space="preserve"> </w:t>
      </w:r>
      <w:r w:rsidRPr="00F62572">
        <w:rPr>
          <w:color w:val="000000"/>
        </w:rPr>
        <w:t>закон,</w:t>
      </w:r>
      <w:r w:rsidR="002E643C">
        <w:rPr>
          <w:color w:val="000000"/>
        </w:rPr>
        <w:t xml:space="preserve"> </w:t>
      </w:r>
      <w:r w:rsidRPr="00F62572">
        <w:rPr>
          <w:color w:val="000000"/>
        </w:rPr>
        <w:t>Указ</w:t>
      </w:r>
      <w:r w:rsidR="002E643C">
        <w:rPr>
          <w:color w:val="000000"/>
        </w:rPr>
        <w:t xml:space="preserve"> </w:t>
      </w:r>
      <w:r w:rsidRPr="00F62572">
        <w:rPr>
          <w:color w:val="000000"/>
        </w:rPr>
        <w:t>Президента</w:t>
      </w:r>
      <w:r w:rsidR="002E643C">
        <w:rPr>
          <w:color w:val="000000"/>
        </w:rPr>
        <w:t xml:space="preserve"> </w:t>
      </w:r>
      <w:r w:rsidRPr="00F62572">
        <w:rPr>
          <w:color w:val="000000"/>
        </w:rPr>
        <w:t>Российской</w:t>
      </w:r>
      <w:r w:rsidR="002E643C">
        <w:rPr>
          <w:color w:val="000000"/>
        </w:rPr>
        <w:t xml:space="preserve"> </w:t>
      </w:r>
      <w:r w:rsidRPr="00F62572">
        <w:rPr>
          <w:color w:val="000000"/>
        </w:rPr>
        <w:t>Федерации,</w:t>
      </w:r>
      <w:r w:rsidR="002E643C">
        <w:rPr>
          <w:color w:val="000000"/>
        </w:rPr>
        <w:t xml:space="preserve"> </w:t>
      </w:r>
      <w:r w:rsidRPr="00F62572">
        <w:rPr>
          <w:color w:val="000000"/>
        </w:rPr>
        <w:t>единый</w:t>
      </w:r>
      <w:r w:rsidR="002E643C">
        <w:rPr>
          <w:color w:val="000000"/>
        </w:rPr>
        <w:t xml:space="preserve"> </w:t>
      </w:r>
      <w:r w:rsidRPr="00F62572">
        <w:rPr>
          <w:color w:val="000000"/>
        </w:rPr>
        <w:t>план</w:t>
      </w:r>
      <w:r w:rsidR="002E643C">
        <w:rPr>
          <w:color w:val="000000"/>
        </w:rPr>
        <w:t xml:space="preserve"> </w:t>
      </w:r>
      <w:r w:rsidRPr="00F62572">
        <w:rPr>
          <w:color w:val="000000"/>
        </w:rPr>
        <w:t>по</w:t>
      </w:r>
      <w:r w:rsidR="002E643C">
        <w:rPr>
          <w:color w:val="000000"/>
        </w:rPr>
        <w:t xml:space="preserve"> </w:t>
      </w:r>
      <w:r w:rsidRPr="00F62572">
        <w:rPr>
          <w:color w:val="000000"/>
        </w:rPr>
        <w:t>достижению</w:t>
      </w:r>
      <w:r w:rsidR="002E643C">
        <w:rPr>
          <w:color w:val="000000"/>
        </w:rPr>
        <w:t xml:space="preserve"> </w:t>
      </w:r>
      <w:r w:rsidRPr="00F62572">
        <w:rPr>
          <w:color w:val="000000"/>
        </w:rPr>
        <w:t>национальных</w:t>
      </w:r>
      <w:r w:rsidR="002E643C">
        <w:rPr>
          <w:color w:val="000000"/>
        </w:rPr>
        <w:t xml:space="preserve"> </w:t>
      </w:r>
      <w:r w:rsidRPr="00F62572">
        <w:rPr>
          <w:color w:val="000000"/>
        </w:rPr>
        <w:t>целей</w:t>
      </w:r>
      <w:r w:rsidR="002E643C">
        <w:rPr>
          <w:color w:val="000000"/>
        </w:rPr>
        <w:t xml:space="preserve"> </w:t>
      </w:r>
      <w:r w:rsidRPr="00F62572">
        <w:rPr>
          <w:color w:val="000000"/>
        </w:rPr>
        <w:t>развития,</w:t>
      </w:r>
      <w:r w:rsidR="002E643C">
        <w:rPr>
          <w:color w:val="000000"/>
        </w:rPr>
        <w:t xml:space="preserve"> </w:t>
      </w:r>
      <w:r w:rsidRPr="00F62572">
        <w:rPr>
          <w:color w:val="000000"/>
        </w:rPr>
        <w:t>национальный</w:t>
      </w:r>
      <w:r w:rsidR="002E643C">
        <w:rPr>
          <w:color w:val="000000"/>
        </w:rPr>
        <w:t xml:space="preserve"> </w:t>
      </w:r>
      <w:r w:rsidRPr="00F62572">
        <w:rPr>
          <w:color w:val="000000"/>
        </w:rPr>
        <w:t>проект,</w:t>
      </w:r>
      <w:r w:rsidR="002E643C">
        <w:rPr>
          <w:color w:val="000000"/>
        </w:rPr>
        <w:t xml:space="preserve"> </w:t>
      </w:r>
      <w:r w:rsidRPr="00F62572">
        <w:rPr>
          <w:color w:val="000000"/>
        </w:rPr>
        <w:t>государственная</w:t>
      </w:r>
      <w:r w:rsidR="002E643C">
        <w:rPr>
          <w:color w:val="000000"/>
        </w:rPr>
        <w:t xml:space="preserve"> </w:t>
      </w:r>
      <w:r w:rsidRPr="00F62572">
        <w:rPr>
          <w:color w:val="000000"/>
        </w:rPr>
        <w:t>программа</w:t>
      </w:r>
      <w:r w:rsidR="002E643C">
        <w:rPr>
          <w:color w:val="000000"/>
        </w:rPr>
        <w:t xml:space="preserve"> </w:t>
      </w:r>
      <w:r w:rsidRPr="00F62572">
        <w:rPr>
          <w:color w:val="000000"/>
        </w:rPr>
        <w:t>Российской</w:t>
      </w:r>
      <w:r w:rsidR="002E643C">
        <w:rPr>
          <w:color w:val="000000"/>
        </w:rPr>
        <w:t xml:space="preserve"> </w:t>
      </w:r>
      <w:r w:rsidRPr="00F62572">
        <w:rPr>
          <w:color w:val="000000"/>
        </w:rPr>
        <w:t>Федерации,</w:t>
      </w:r>
      <w:r w:rsidR="002E643C">
        <w:rPr>
          <w:color w:val="000000"/>
        </w:rPr>
        <w:t xml:space="preserve"> </w:t>
      </w:r>
      <w:r w:rsidRPr="00F62572">
        <w:rPr>
          <w:color w:val="000000"/>
        </w:rPr>
        <w:t>документ</w:t>
      </w:r>
      <w:r w:rsidR="002E643C">
        <w:rPr>
          <w:color w:val="000000"/>
        </w:rPr>
        <w:t xml:space="preserve"> </w:t>
      </w:r>
      <w:r w:rsidRPr="00F62572">
        <w:rPr>
          <w:color w:val="000000"/>
        </w:rPr>
        <w:t>стратегического</w:t>
      </w:r>
      <w:r w:rsidR="002E643C">
        <w:rPr>
          <w:color w:val="000000"/>
        </w:rPr>
        <w:t xml:space="preserve"> </w:t>
      </w:r>
      <w:r w:rsidRPr="00F62572">
        <w:rPr>
          <w:color w:val="000000"/>
        </w:rPr>
        <w:t>планирования,</w:t>
      </w:r>
      <w:r w:rsidR="002E643C">
        <w:rPr>
          <w:color w:val="000000"/>
        </w:rPr>
        <w:t xml:space="preserve"> </w:t>
      </w:r>
      <w:r w:rsidRPr="00F62572">
        <w:rPr>
          <w:color w:val="000000"/>
        </w:rPr>
        <w:t>Указ</w:t>
      </w:r>
      <w:r w:rsidR="002E643C">
        <w:rPr>
          <w:color w:val="000000"/>
        </w:rPr>
        <w:t xml:space="preserve"> </w:t>
      </w:r>
      <w:r w:rsidRPr="00F62572">
        <w:rPr>
          <w:color w:val="000000"/>
        </w:rPr>
        <w:t>Главы</w:t>
      </w:r>
      <w:r w:rsidR="002E643C">
        <w:rPr>
          <w:color w:val="000000"/>
        </w:rPr>
        <w:t xml:space="preserve"> </w:t>
      </w:r>
      <w:r w:rsidRPr="00F62572">
        <w:rPr>
          <w:color w:val="000000"/>
        </w:rPr>
        <w:t>Чувашской</w:t>
      </w:r>
      <w:r w:rsidR="002E643C">
        <w:rPr>
          <w:color w:val="000000"/>
        </w:rPr>
        <w:t xml:space="preserve"> </w:t>
      </w:r>
      <w:r w:rsidRPr="00F62572">
        <w:rPr>
          <w:color w:val="000000"/>
        </w:rPr>
        <w:t>Республики,</w:t>
      </w:r>
      <w:r w:rsidR="002E643C">
        <w:rPr>
          <w:color w:val="000000"/>
        </w:rPr>
        <w:t xml:space="preserve"> </w:t>
      </w:r>
      <w:r w:rsidRPr="00F62572">
        <w:rPr>
          <w:color w:val="000000"/>
        </w:rPr>
        <w:t>постановление</w:t>
      </w:r>
      <w:r w:rsidR="002E643C">
        <w:rPr>
          <w:color w:val="000000"/>
        </w:rPr>
        <w:t xml:space="preserve"> </w:t>
      </w:r>
      <w:r w:rsidRPr="00F62572">
        <w:rPr>
          <w:color w:val="000000"/>
        </w:rPr>
        <w:t>Кабинета</w:t>
      </w:r>
      <w:r w:rsidR="002E643C">
        <w:rPr>
          <w:color w:val="000000"/>
        </w:rPr>
        <w:t xml:space="preserve"> </w:t>
      </w:r>
      <w:r w:rsidRPr="00F62572">
        <w:rPr>
          <w:color w:val="000000"/>
        </w:rPr>
        <w:t>Министров</w:t>
      </w:r>
      <w:r w:rsidR="002E643C">
        <w:rPr>
          <w:color w:val="000000"/>
        </w:rPr>
        <w:t xml:space="preserve"> </w:t>
      </w:r>
      <w:r w:rsidRPr="00F62572">
        <w:rPr>
          <w:color w:val="000000"/>
        </w:rPr>
        <w:t>Чувашской</w:t>
      </w:r>
      <w:r w:rsidR="002E643C">
        <w:rPr>
          <w:color w:val="000000"/>
        </w:rPr>
        <w:t xml:space="preserve"> </w:t>
      </w:r>
      <w:r w:rsidRPr="00F62572">
        <w:rPr>
          <w:color w:val="000000"/>
        </w:rPr>
        <w:t>Республики).</w:t>
      </w:r>
    </w:p>
    <w:p w14:paraId="7FAEC559" w14:textId="3DEE07E7" w:rsidR="00575BEC" w:rsidRPr="00F62572" w:rsidRDefault="00575BEC" w:rsidP="00F62572">
      <w:pPr>
        <w:pStyle w:val="afffffffffff0"/>
        <w:rPr>
          <w:color w:val="000000"/>
        </w:rPr>
      </w:pPr>
      <w:bookmarkStart w:id="45" w:name="sub_11111"/>
      <w:bookmarkEnd w:id="44"/>
      <w:r w:rsidRPr="00F62572">
        <w:rPr>
          <w:color w:val="000000"/>
        </w:rPr>
        <w:t>&lt;11&gt;</w:t>
      </w:r>
      <w:r w:rsidR="002E643C">
        <w:rPr>
          <w:color w:val="000000"/>
        </w:rPr>
        <w:t xml:space="preserve"> </w:t>
      </w:r>
      <w:r w:rsidRPr="00F62572">
        <w:rPr>
          <w:color w:val="000000"/>
        </w:rPr>
        <w:t>Указывается</w:t>
      </w:r>
      <w:r w:rsidR="002E643C">
        <w:rPr>
          <w:color w:val="000000"/>
        </w:rPr>
        <w:t xml:space="preserve"> </w:t>
      </w:r>
      <w:r w:rsidRPr="00F62572">
        <w:rPr>
          <w:color w:val="000000"/>
        </w:rPr>
        <w:t>наименование</w:t>
      </w:r>
      <w:r w:rsidR="002E643C">
        <w:rPr>
          <w:color w:val="000000"/>
        </w:rPr>
        <w:t xml:space="preserve"> </w:t>
      </w:r>
      <w:r w:rsidRPr="00F62572">
        <w:rPr>
          <w:color w:val="000000"/>
        </w:rPr>
        <w:t>ответственного</w:t>
      </w:r>
      <w:r w:rsidR="002E643C">
        <w:rPr>
          <w:color w:val="000000"/>
        </w:rPr>
        <w:t xml:space="preserve"> </w:t>
      </w:r>
      <w:r w:rsidRPr="00F62572">
        <w:rPr>
          <w:color w:val="000000"/>
        </w:rPr>
        <w:t>за</w:t>
      </w:r>
      <w:r w:rsidR="002E643C">
        <w:rPr>
          <w:color w:val="000000"/>
        </w:rPr>
        <w:t xml:space="preserve"> </w:t>
      </w:r>
      <w:r w:rsidRPr="00F62572">
        <w:rPr>
          <w:color w:val="000000"/>
        </w:rPr>
        <w:t>достижение</w:t>
      </w:r>
      <w:r w:rsidR="002E643C">
        <w:rPr>
          <w:color w:val="000000"/>
        </w:rPr>
        <w:t xml:space="preserve"> </w:t>
      </w:r>
      <w:r w:rsidRPr="00F62572">
        <w:rPr>
          <w:color w:val="000000"/>
        </w:rPr>
        <w:t>показателя.</w:t>
      </w:r>
    </w:p>
    <w:p w14:paraId="6ED5D6BF" w14:textId="7A87FCF4" w:rsidR="00575BEC" w:rsidRPr="00F62572" w:rsidRDefault="00575BEC" w:rsidP="00F62572">
      <w:pPr>
        <w:pStyle w:val="afffffffffff0"/>
        <w:rPr>
          <w:color w:val="000000"/>
        </w:rPr>
      </w:pPr>
      <w:bookmarkStart w:id="46" w:name="sub_12120"/>
      <w:bookmarkEnd w:id="45"/>
      <w:r w:rsidRPr="00F62572">
        <w:rPr>
          <w:color w:val="000000"/>
        </w:rPr>
        <w:t>&lt;12&gt;</w:t>
      </w:r>
      <w:r w:rsidR="002E643C">
        <w:rPr>
          <w:color w:val="000000"/>
        </w:rPr>
        <w:t xml:space="preserve"> </w:t>
      </w:r>
      <w:r w:rsidRPr="00F62572">
        <w:rPr>
          <w:color w:val="000000"/>
        </w:rPr>
        <w:t>Указывается</w:t>
      </w:r>
      <w:r w:rsidR="002E643C">
        <w:rPr>
          <w:color w:val="000000"/>
        </w:rPr>
        <w:t xml:space="preserve"> </w:t>
      </w:r>
      <w:r w:rsidRPr="00F62572">
        <w:rPr>
          <w:color w:val="000000"/>
        </w:rPr>
        <w:t>наименование</w:t>
      </w:r>
      <w:r w:rsidR="002E643C">
        <w:rPr>
          <w:color w:val="000000"/>
        </w:rPr>
        <w:t xml:space="preserve"> </w:t>
      </w:r>
      <w:r w:rsidRPr="00F62572">
        <w:rPr>
          <w:color w:val="000000"/>
        </w:rPr>
        <w:t>целевых</w:t>
      </w:r>
      <w:r w:rsidR="002E643C">
        <w:rPr>
          <w:color w:val="000000"/>
        </w:rPr>
        <w:t xml:space="preserve"> </w:t>
      </w:r>
      <w:r w:rsidRPr="00F62572">
        <w:rPr>
          <w:color w:val="000000"/>
        </w:rPr>
        <w:t>показателей</w:t>
      </w:r>
      <w:r w:rsidR="002E643C">
        <w:rPr>
          <w:color w:val="000000"/>
        </w:rPr>
        <w:t xml:space="preserve"> </w:t>
      </w:r>
      <w:r w:rsidRPr="00F62572">
        <w:rPr>
          <w:color w:val="000000"/>
        </w:rPr>
        <w:t>национальных</w:t>
      </w:r>
      <w:r w:rsidR="002E643C">
        <w:rPr>
          <w:color w:val="000000"/>
        </w:rPr>
        <w:t xml:space="preserve"> </w:t>
      </w:r>
      <w:r w:rsidRPr="00F62572">
        <w:rPr>
          <w:color w:val="000000"/>
        </w:rPr>
        <w:t>целей,</w:t>
      </w:r>
      <w:r w:rsidR="002E643C">
        <w:rPr>
          <w:color w:val="000000"/>
        </w:rPr>
        <w:t xml:space="preserve"> </w:t>
      </w:r>
      <w:r w:rsidRPr="00F62572">
        <w:rPr>
          <w:color w:val="000000"/>
        </w:rPr>
        <w:t>вклад</w:t>
      </w:r>
      <w:r w:rsidR="002E643C">
        <w:rPr>
          <w:color w:val="000000"/>
        </w:rPr>
        <w:t xml:space="preserve"> </w:t>
      </w:r>
      <w:r w:rsidRPr="00F62572">
        <w:rPr>
          <w:color w:val="000000"/>
        </w:rPr>
        <w:t>в</w:t>
      </w:r>
      <w:r w:rsidR="002E643C">
        <w:rPr>
          <w:color w:val="000000"/>
        </w:rPr>
        <w:t xml:space="preserve"> </w:t>
      </w:r>
      <w:r w:rsidRPr="00F62572">
        <w:rPr>
          <w:color w:val="000000"/>
        </w:rPr>
        <w:t>достижение</w:t>
      </w:r>
      <w:r w:rsidR="002E643C">
        <w:rPr>
          <w:color w:val="000000"/>
        </w:rPr>
        <w:t xml:space="preserve"> </w:t>
      </w:r>
      <w:r w:rsidRPr="00F62572">
        <w:rPr>
          <w:color w:val="000000"/>
        </w:rPr>
        <w:t>которых</w:t>
      </w:r>
      <w:r w:rsidR="002E643C">
        <w:rPr>
          <w:color w:val="000000"/>
        </w:rPr>
        <w:t xml:space="preserve"> </w:t>
      </w:r>
      <w:r w:rsidRPr="00F62572">
        <w:rPr>
          <w:color w:val="000000"/>
        </w:rPr>
        <w:t>обеспечивает</w:t>
      </w:r>
      <w:r w:rsidR="002E643C">
        <w:rPr>
          <w:color w:val="000000"/>
        </w:rPr>
        <w:t xml:space="preserve"> </w:t>
      </w:r>
      <w:r w:rsidRPr="00F62572">
        <w:rPr>
          <w:color w:val="000000"/>
        </w:rPr>
        <w:t>показатель</w:t>
      </w:r>
      <w:r w:rsidR="002E643C">
        <w:rPr>
          <w:color w:val="000000"/>
        </w:rPr>
        <w:t xml:space="preserve"> </w:t>
      </w:r>
      <w:r w:rsidRPr="00F62572">
        <w:rPr>
          <w:color w:val="000000"/>
        </w:rPr>
        <w:t>муниципальной</w:t>
      </w:r>
      <w:r w:rsidR="002E643C">
        <w:rPr>
          <w:color w:val="000000"/>
        </w:rPr>
        <w:t xml:space="preserve"> </w:t>
      </w:r>
      <w:r w:rsidRPr="00F62572">
        <w:rPr>
          <w:color w:val="000000"/>
        </w:rPr>
        <w:t>программы.</w:t>
      </w:r>
    </w:p>
    <w:p w14:paraId="1C9C617D" w14:textId="59A21B37" w:rsidR="00575BEC" w:rsidRPr="00F62572" w:rsidRDefault="00575BEC" w:rsidP="00F62572">
      <w:pPr>
        <w:pStyle w:val="afffffffffff0"/>
        <w:rPr>
          <w:color w:val="000000"/>
        </w:rPr>
      </w:pPr>
      <w:bookmarkStart w:id="47" w:name="sub_1313"/>
      <w:bookmarkEnd w:id="46"/>
      <w:r w:rsidRPr="00F62572">
        <w:rPr>
          <w:color w:val="000000"/>
        </w:rPr>
        <w:t>&lt;13&gt;</w:t>
      </w:r>
      <w:r w:rsidR="002E643C">
        <w:rPr>
          <w:color w:val="000000"/>
        </w:rPr>
        <w:t xml:space="preserve"> </w:t>
      </w:r>
      <w:r w:rsidRPr="00F62572">
        <w:rPr>
          <w:color w:val="000000"/>
        </w:rPr>
        <w:t>На</w:t>
      </w:r>
      <w:r w:rsidR="002E643C">
        <w:rPr>
          <w:color w:val="000000"/>
        </w:rPr>
        <w:t xml:space="preserve"> </w:t>
      </w:r>
      <w:r w:rsidRPr="00F62572">
        <w:rPr>
          <w:color w:val="000000"/>
        </w:rPr>
        <w:t>бумажном</w:t>
      </w:r>
      <w:r w:rsidR="002E643C">
        <w:rPr>
          <w:color w:val="000000"/>
        </w:rPr>
        <w:t xml:space="preserve"> </w:t>
      </w:r>
      <w:r w:rsidRPr="00F62572">
        <w:rPr>
          <w:color w:val="000000"/>
        </w:rPr>
        <w:t>носителе</w:t>
      </w:r>
      <w:r w:rsidR="002E643C">
        <w:rPr>
          <w:color w:val="000000"/>
        </w:rPr>
        <w:t xml:space="preserve"> </w:t>
      </w:r>
      <w:r w:rsidRPr="00F62572">
        <w:rPr>
          <w:color w:val="000000"/>
        </w:rPr>
        <w:t>и</w:t>
      </w:r>
      <w:r w:rsidR="002E643C">
        <w:rPr>
          <w:color w:val="000000"/>
        </w:rPr>
        <w:t xml:space="preserve"> </w:t>
      </w:r>
      <w:r w:rsidRPr="00F62572">
        <w:rPr>
          <w:color w:val="000000"/>
        </w:rPr>
        <w:t>(или)</w:t>
      </w:r>
      <w:r w:rsidR="002E643C">
        <w:rPr>
          <w:color w:val="000000"/>
        </w:rPr>
        <w:t xml:space="preserve"> </w:t>
      </w:r>
      <w:r w:rsidRPr="00F62572">
        <w:rPr>
          <w:color w:val="000000"/>
        </w:rPr>
        <w:t>указывается</w:t>
      </w:r>
      <w:r w:rsidR="002E643C">
        <w:rPr>
          <w:color w:val="000000"/>
        </w:rPr>
        <w:t xml:space="preserve"> </w:t>
      </w:r>
      <w:r w:rsidRPr="00F62572">
        <w:rPr>
          <w:color w:val="000000"/>
        </w:rPr>
        <w:t>государственная</w:t>
      </w:r>
      <w:r w:rsidR="002E643C">
        <w:rPr>
          <w:color w:val="000000"/>
        </w:rPr>
        <w:t xml:space="preserve"> </w:t>
      </w:r>
      <w:r w:rsidRPr="00F62572">
        <w:rPr>
          <w:color w:val="000000"/>
        </w:rPr>
        <w:t>информационная</w:t>
      </w:r>
      <w:r w:rsidR="002E643C">
        <w:rPr>
          <w:color w:val="000000"/>
        </w:rPr>
        <w:t xml:space="preserve"> </w:t>
      </w:r>
      <w:r w:rsidRPr="00F62572">
        <w:rPr>
          <w:color w:val="000000"/>
        </w:rPr>
        <w:t>система</w:t>
      </w:r>
      <w:r w:rsidR="002E643C">
        <w:rPr>
          <w:color w:val="000000"/>
        </w:rPr>
        <w:t xml:space="preserve"> </w:t>
      </w:r>
      <w:r w:rsidRPr="00F62572">
        <w:rPr>
          <w:color w:val="000000"/>
        </w:rPr>
        <w:t>или</w:t>
      </w:r>
      <w:r w:rsidR="002E643C">
        <w:rPr>
          <w:color w:val="000000"/>
        </w:rPr>
        <w:t xml:space="preserve"> </w:t>
      </w:r>
      <w:r w:rsidRPr="00F62572">
        <w:rPr>
          <w:color w:val="000000"/>
        </w:rPr>
        <w:t>иная</w:t>
      </w:r>
      <w:r w:rsidR="002E643C">
        <w:rPr>
          <w:color w:val="000000"/>
        </w:rPr>
        <w:t xml:space="preserve"> </w:t>
      </w:r>
      <w:r w:rsidRPr="00F62572">
        <w:rPr>
          <w:color w:val="000000"/>
        </w:rPr>
        <w:t>информационная</w:t>
      </w:r>
      <w:r w:rsidR="002E643C">
        <w:rPr>
          <w:color w:val="000000"/>
        </w:rPr>
        <w:t xml:space="preserve"> </w:t>
      </w:r>
      <w:r w:rsidRPr="00F62572">
        <w:rPr>
          <w:color w:val="000000"/>
        </w:rPr>
        <w:t>система,</w:t>
      </w:r>
      <w:r w:rsidR="002E643C">
        <w:rPr>
          <w:color w:val="000000"/>
        </w:rPr>
        <w:t xml:space="preserve"> </w:t>
      </w:r>
      <w:r w:rsidRPr="00F62572">
        <w:rPr>
          <w:color w:val="000000"/>
        </w:rPr>
        <w:t>содержащая</w:t>
      </w:r>
      <w:r w:rsidR="002E643C">
        <w:rPr>
          <w:color w:val="000000"/>
        </w:rPr>
        <w:t xml:space="preserve"> </w:t>
      </w:r>
      <w:r w:rsidRPr="00F62572">
        <w:rPr>
          <w:color w:val="000000"/>
        </w:rPr>
        <w:t>информацию</w:t>
      </w:r>
      <w:r w:rsidR="002E643C">
        <w:rPr>
          <w:color w:val="000000"/>
        </w:rPr>
        <w:t xml:space="preserve"> </w:t>
      </w:r>
      <w:r w:rsidRPr="00F62572">
        <w:rPr>
          <w:color w:val="000000"/>
        </w:rPr>
        <w:t>о</w:t>
      </w:r>
      <w:r w:rsidR="002E643C">
        <w:rPr>
          <w:color w:val="000000"/>
        </w:rPr>
        <w:t xml:space="preserve"> </w:t>
      </w:r>
      <w:r w:rsidRPr="00F62572">
        <w:rPr>
          <w:color w:val="000000"/>
        </w:rPr>
        <w:t>показателях</w:t>
      </w:r>
      <w:r w:rsidR="002E643C">
        <w:rPr>
          <w:color w:val="000000"/>
        </w:rPr>
        <w:t xml:space="preserve"> </w:t>
      </w:r>
      <w:r w:rsidRPr="00F62572">
        <w:rPr>
          <w:color w:val="000000"/>
        </w:rPr>
        <w:t>и</w:t>
      </w:r>
      <w:r w:rsidR="002E643C">
        <w:rPr>
          <w:color w:val="000000"/>
        </w:rPr>
        <w:t xml:space="preserve"> </w:t>
      </w:r>
      <w:r w:rsidRPr="00F62572">
        <w:rPr>
          <w:color w:val="000000"/>
        </w:rPr>
        <w:t>их</w:t>
      </w:r>
      <w:r w:rsidR="002E643C">
        <w:rPr>
          <w:color w:val="000000"/>
        </w:rPr>
        <w:t xml:space="preserve"> </w:t>
      </w:r>
      <w:r w:rsidRPr="00F62572">
        <w:rPr>
          <w:color w:val="000000"/>
        </w:rPr>
        <w:t>значениях</w:t>
      </w:r>
      <w:r w:rsidR="002E643C">
        <w:rPr>
          <w:color w:val="000000"/>
        </w:rPr>
        <w:t xml:space="preserve"> </w:t>
      </w:r>
      <w:r w:rsidRPr="00F62572">
        <w:rPr>
          <w:color w:val="000000"/>
        </w:rPr>
        <w:t>(при</w:t>
      </w:r>
      <w:r w:rsidR="002E643C">
        <w:rPr>
          <w:color w:val="000000"/>
        </w:rPr>
        <w:t xml:space="preserve"> </w:t>
      </w:r>
      <w:r w:rsidRPr="00F62572">
        <w:rPr>
          <w:color w:val="000000"/>
        </w:rPr>
        <w:t>наличии).</w:t>
      </w:r>
    </w:p>
    <w:p w14:paraId="3654B4E1" w14:textId="4D36327F" w:rsidR="00575BEC" w:rsidRPr="00F62572" w:rsidRDefault="00575BEC" w:rsidP="00F62572">
      <w:pPr>
        <w:pStyle w:val="afffffffffff0"/>
        <w:rPr>
          <w:color w:val="000000"/>
        </w:rPr>
      </w:pPr>
      <w:bookmarkStart w:id="48" w:name="sub_1414"/>
      <w:bookmarkEnd w:id="47"/>
      <w:r w:rsidRPr="00F62572">
        <w:rPr>
          <w:color w:val="000000"/>
        </w:rPr>
        <w:t>&lt;14&gt;</w:t>
      </w:r>
      <w:r w:rsidR="002E643C">
        <w:rPr>
          <w:color w:val="000000"/>
        </w:rPr>
        <w:t xml:space="preserve"> </w:t>
      </w:r>
      <w:r w:rsidRPr="00F62572">
        <w:rPr>
          <w:color w:val="000000"/>
        </w:rPr>
        <w:t>Здесь</w:t>
      </w:r>
      <w:r w:rsidR="002E643C">
        <w:rPr>
          <w:color w:val="000000"/>
        </w:rPr>
        <w:t xml:space="preserve"> </w:t>
      </w:r>
      <w:r w:rsidRPr="00F62572">
        <w:rPr>
          <w:color w:val="000000"/>
        </w:rPr>
        <w:t>и</w:t>
      </w:r>
      <w:r w:rsidR="002E643C">
        <w:rPr>
          <w:color w:val="000000"/>
        </w:rPr>
        <w:t xml:space="preserve"> </w:t>
      </w:r>
      <w:r w:rsidRPr="00F62572">
        <w:rPr>
          <w:color w:val="000000"/>
        </w:rPr>
        <w:t>далее</w:t>
      </w:r>
      <w:r w:rsidR="002E643C">
        <w:rPr>
          <w:color w:val="000000"/>
        </w:rPr>
        <w:t xml:space="preserve"> </w:t>
      </w:r>
      <w:r w:rsidRPr="00F62572">
        <w:rPr>
          <w:color w:val="000000"/>
        </w:rPr>
        <w:t>за</w:t>
      </w:r>
      <w:r w:rsidR="002E643C">
        <w:rPr>
          <w:color w:val="000000"/>
        </w:rPr>
        <w:t xml:space="preserve"> </w:t>
      </w:r>
      <w:r w:rsidRPr="00F62572">
        <w:rPr>
          <w:color w:val="000000"/>
        </w:rPr>
        <w:t>«N»</w:t>
      </w:r>
      <w:r w:rsidR="002E643C">
        <w:rPr>
          <w:color w:val="000000"/>
        </w:rPr>
        <w:t xml:space="preserve"> </w:t>
      </w:r>
      <w:r w:rsidRPr="00F62572">
        <w:rPr>
          <w:color w:val="000000"/>
        </w:rPr>
        <w:t>принимается</w:t>
      </w:r>
      <w:r w:rsidR="002E643C">
        <w:rPr>
          <w:color w:val="000000"/>
        </w:rPr>
        <w:t xml:space="preserve"> </w:t>
      </w:r>
      <w:r w:rsidRPr="00F62572">
        <w:rPr>
          <w:color w:val="000000"/>
        </w:rPr>
        <w:t>год</w:t>
      </w:r>
      <w:r w:rsidR="002E643C">
        <w:rPr>
          <w:color w:val="000000"/>
        </w:rPr>
        <w:t xml:space="preserve"> </w:t>
      </w:r>
      <w:r w:rsidRPr="00F62572">
        <w:rPr>
          <w:color w:val="000000"/>
        </w:rPr>
        <w:t>начала</w:t>
      </w:r>
      <w:r w:rsidR="002E643C">
        <w:rPr>
          <w:color w:val="000000"/>
        </w:rPr>
        <w:t xml:space="preserve"> </w:t>
      </w:r>
      <w:r w:rsidRPr="00F62572">
        <w:rPr>
          <w:color w:val="000000"/>
        </w:rPr>
        <w:t>реализации</w:t>
      </w:r>
      <w:r w:rsidR="002E643C">
        <w:rPr>
          <w:color w:val="000000"/>
        </w:rPr>
        <w:t xml:space="preserve"> </w:t>
      </w:r>
      <w:r w:rsidRPr="00F62572">
        <w:rPr>
          <w:color w:val="000000"/>
        </w:rPr>
        <w:t>муниципальной</w:t>
      </w:r>
      <w:r w:rsidR="002E643C">
        <w:rPr>
          <w:color w:val="000000"/>
        </w:rPr>
        <w:t xml:space="preserve"> </w:t>
      </w:r>
      <w:r w:rsidRPr="00F62572">
        <w:rPr>
          <w:color w:val="000000"/>
        </w:rPr>
        <w:t>программы</w:t>
      </w:r>
      <w:r w:rsidR="002E643C">
        <w:rPr>
          <w:color w:val="000000"/>
        </w:rPr>
        <w:t xml:space="preserve"> </w:t>
      </w:r>
      <w:r w:rsidRPr="00F62572">
        <w:rPr>
          <w:color w:val="000000"/>
        </w:rPr>
        <w:t>или</w:t>
      </w:r>
      <w:r w:rsidR="002E643C">
        <w:rPr>
          <w:color w:val="000000"/>
        </w:rPr>
        <w:t xml:space="preserve"> </w:t>
      </w:r>
      <w:r w:rsidRPr="00F62572">
        <w:rPr>
          <w:color w:val="000000"/>
        </w:rPr>
        <w:t>год</w:t>
      </w:r>
      <w:r w:rsidR="002E643C">
        <w:rPr>
          <w:color w:val="000000"/>
        </w:rPr>
        <w:t xml:space="preserve"> </w:t>
      </w:r>
      <w:r w:rsidRPr="00F62572">
        <w:rPr>
          <w:color w:val="000000"/>
        </w:rPr>
        <w:t>начала</w:t>
      </w:r>
      <w:r w:rsidR="002E643C">
        <w:rPr>
          <w:color w:val="000000"/>
        </w:rPr>
        <w:t xml:space="preserve"> </w:t>
      </w:r>
      <w:r w:rsidRPr="00F62572">
        <w:rPr>
          <w:color w:val="000000"/>
        </w:rPr>
        <w:t>реализации</w:t>
      </w:r>
      <w:r w:rsidR="002E643C">
        <w:rPr>
          <w:color w:val="000000"/>
        </w:rPr>
        <w:t xml:space="preserve"> </w:t>
      </w:r>
      <w:r w:rsidRPr="00F62572">
        <w:rPr>
          <w:color w:val="000000"/>
        </w:rPr>
        <w:t>муниципальной</w:t>
      </w:r>
      <w:r w:rsidR="002E643C">
        <w:rPr>
          <w:color w:val="000000"/>
        </w:rPr>
        <w:t xml:space="preserve"> </w:t>
      </w:r>
      <w:r w:rsidRPr="00F62572">
        <w:rPr>
          <w:color w:val="000000"/>
        </w:rPr>
        <w:t>программы</w:t>
      </w:r>
      <w:r w:rsidR="002E643C">
        <w:rPr>
          <w:color w:val="000000"/>
        </w:rPr>
        <w:t xml:space="preserve"> </w:t>
      </w:r>
      <w:r w:rsidRPr="00F62572">
        <w:rPr>
          <w:color w:val="000000"/>
        </w:rPr>
        <w:t>(для</w:t>
      </w:r>
      <w:r w:rsidR="002E643C">
        <w:rPr>
          <w:color w:val="000000"/>
        </w:rPr>
        <w:t xml:space="preserve"> </w:t>
      </w:r>
      <w:r w:rsidRPr="00F62572">
        <w:rPr>
          <w:color w:val="000000"/>
        </w:rPr>
        <w:t>новых</w:t>
      </w:r>
      <w:r w:rsidR="002E643C">
        <w:rPr>
          <w:color w:val="000000"/>
        </w:rPr>
        <w:t xml:space="preserve"> </w:t>
      </w:r>
      <w:r w:rsidRPr="00F62572">
        <w:rPr>
          <w:color w:val="000000"/>
        </w:rPr>
        <w:t>программ).</w:t>
      </w:r>
    </w:p>
    <w:bookmarkEnd w:id="48"/>
    <w:p w14:paraId="6AABE59E" w14:textId="06DCF686" w:rsidR="00575BEC" w:rsidRPr="00F62572" w:rsidRDefault="00575BEC" w:rsidP="00F62572">
      <w:pPr>
        <w:pStyle w:val="afffffffffff0"/>
        <w:rPr>
          <w:color w:val="000000"/>
        </w:rPr>
      </w:pPr>
      <w:r w:rsidRPr="00F62572">
        <w:rPr>
          <w:color w:val="000000"/>
        </w:rPr>
        <w:t>&lt;15&gt;</w:t>
      </w:r>
      <w:r w:rsidR="002E643C">
        <w:rPr>
          <w:color w:val="000000"/>
        </w:rPr>
        <w:t xml:space="preserve"> </w:t>
      </w:r>
      <w:r w:rsidRPr="00F62572">
        <w:rPr>
          <w:color w:val="000000"/>
        </w:rPr>
        <w:t>Приводятся</w:t>
      </w:r>
      <w:r w:rsidR="002E643C">
        <w:rPr>
          <w:color w:val="000000"/>
        </w:rPr>
        <w:t xml:space="preserve"> </w:t>
      </w:r>
      <w:r w:rsidRPr="00F62572">
        <w:rPr>
          <w:color w:val="000000"/>
        </w:rPr>
        <w:t>показатели</w:t>
      </w:r>
      <w:r w:rsidR="002E643C">
        <w:rPr>
          <w:color w:val="000000"/>
        </w:rPr>
        <w:t xml:space="preserve"> </w:t>
      </w:r>
      <w:r w:rsidRPr="00F62572">
        <w:rPr>
          <w:color w:val="000000"/>
        </w:rPr>
        <w:t>уровня</w:t>
      </w:r>
      <w:r w:rsidR="002E643C">
        <w:rPr>
          <w:color w:val="000000"/>
        </w:rPr>
        <w:t xml:space="preserve"> </w:t>
      </w:r>
      <w:r w:rsidRPr="00F62572">
        <w:rPr>
          <w:color w:val="000000"/>
        </w:rPr>
        <w:t>муниципальной</w:t>
      </w:r>
      <w:r w:rsidR="002E643C">
        <w:rPr>
          <w:color w:val="000000"/>
        </w:rPr>
        <w:t xml:space="preserve"> </w:t>
      </w:r>
      <w:r w:rsidRPr="00F62572">
        <w:rPr>
          <w:color w:val="000000"/>
        </w:rPr>
        <w:t>программы.</w:t>
      </w:r>
    </w:p>
    <w:p w14:paraId="5F94BBFB" w14:textId="52E2A733" w:rsidR="00575BEC" w:rsidRPr="00F62572" w:rsidRDefault="00575BEC" w:rsidP="00F62572">
      <w:pPr>
        <w:pStyle w:val="afffffffffff0"/>
        <w:rPr>
          <w:color w:val="000000"/>
        </w:rPr>
      </w:pPr>
      <w:bookmarkStart w:id="49" w:name="sub_1616"/>
      <w:r w:rsidRPr="00F62572">
        <w:rPr>
          <w:color w:val="000000"/>
        </w:rPr>
        <w:t>&lt;16&gt;</w:t>
      </w:r>
      <w:r w:rsidR="002E643C">
        <w:rPr>
          <w:color w:val="000000"/>
        </w:rPr>
        <w:t xml:space="preserve"> </w:t>
      </w:r>
      <w:r w:rsidRPr="00F62572">
        <w:rPr>
          <w:color w:val="000000"/>
        </w:rPr>
        <w:t>Приводятся</w:t>
      </w:r>
      <w:r w:rsidR="002E643C">
        <w:rPr>
          <w:color w:val="000000"/>
        </w:rPr>
        <w:t xml:space="preserve"> </w:t>
      </w:r>
      <w:r w:rsidRPr="00F62572">
        <w:rPr>
          <w:color w:val="000000"/>
        </w:rPr>
        <w:t>ключевые</w:t>
      </w:r>
      <w:r w:rsidR="002E643C">
        <w:rPr>
          <w:color w:val="000000"/>
        </w:rPr>
        <w:t xml:space="preserve"> </w:t>
      </w:r>
      <w:r w:rsidRPr="00F62572">
        <w:rPr>
          <w:color w:val="000000"/>
        </w:rPr>
        <w:t>(социально</w:t>
      </w:r>
      <w:r w:rsidR="002E643C">
        <w:rPr>
          <w:color w:val="000000"/>
        </w:rPr>
        <w:t xml:space="preserve"> </w:t>
      </w:r>
      <w:r w:rsidRPr="00F62572">
        <w:rPr>
          <w:color w:val="000000"/>
        </w:rPr>
        <w:t>значимые)</w:t>
      </w:r>
      <w:r w:rsidR="002E643C">
        <w:rPr>
          <w:color w:val="000000"/>
        </w:rPr>
        <w:t xml:space="preserve"> </w:t>
      </w:r>
      <w:r w:rsidRPr="00F62572">
        <w:rPr>
          <w:color w:val="000000"/>
        </w:rPr>
        <w:t>задачи,</w:t>
      </w:r>
      <w:r w:rsidR="002E643C">
        <w:rPr>
          <w:color w:val="000000"/>
        </w:rPr>
        <w:t xml:space="preserve"> </w:t>
      </w:r>
      <w:r w:rsidRPr="00F62572">
        <w:rPr>
          <w:color w:val="000000"/>
        </w:rPr>
        <w:t>планируемые</w:t>
      </w:r>
      <w:r w:rsidR="002E643C">
        <w:rPr>
          <w:color w:val="000000"/>
        </w:rPr>
        <w:t xml:space="preserve"> </w:t>
      </w:r>
      <w:r w:rsidRPr="00F62572">
        <w:rPr>
          <w:color w:val="000000"/>
        </w:rPr>
        <w:t>к</w:t>
      </w:r>
      <w:r w:rsidR="002E643C">
        <w:rPr>
          <w:color w:val="000000"/>
        </w:rPr>
        <w:t xml:space="preserve"> </w:t>
      </w:r>
      <w:r w:rsidRPr="00F62572">
        <w:rPr>
          <w:color w:val="000000"/>
        </w:rPr>
        <w:t>решению</w:t>
      </w:r>
      <w:r w:rsidR="002E643C">
        <w:rPr>
          <w:color w:val="000000"/>
        </w:rPr>
        <w:t xml:space="preserve"> </w:t>
      </w:r>
      <w:r w:rsidRPr="00F62572">
        <w:rPr>
          <w:color w:val="000000"/>
        </w:rPr>
        <w:t>в</w:t>
      </w:r>
      <w:r w:rsidR="002E643C">
        <w:rPr>
          <w:color w:val="000000"/>
        </w:rPr>
        <w:t xml:space="preserve"> </w:t>
      </w:r>
      <w:r w:rsidRPr="00F62572">
        <w:rPr>
          <w:color w:val="000000"/>
        </w:rPr>
        <w:t>рамках</w:t>
      </w:r>
      <w:r w:rsidR="002E643C">
        <w:rPr>
          <w:color w:val="000000"/>
        </w:rPr>
        <w:t xml:space="preserve"> </w:t>
      </w:r>
      <w:r w:rsidRPr="00F62572">
        <w:rPr>
          <w:color w:val="000000"/>
        </w:rPr>
        <w:t>проектов,</w:t>
      </w:r>
      <w:r w:rsidR="002E643C">
        <w:rPr>
          <w:color w:val="000000"/>
        </w:rPr>
        <w:t xml:space="preserve"> </w:t>
      </w:r>
      <w:r w:rsidRPr="00F62572">
        <w:rPr>
          <w:color w:val="000000"/>
        </w:rPr>
        <w:t>комплексов</w:t>
      </w:r>
      <w:r w:rsidR="002E643C">
        <w:rPr>
          <w:color w:val="000000"/>
        </w:rPr>
        <w:t xml:space="preserve"> </w:t>
      </w:r>
      <w:r w:rsidRPr="00F62572">
        <w:rPr>
          <w:color w:val="000000"/>
        </w:rPr>
        <w:t>процессных</w:t>
      </w:r>
      <w:r w:rsidR="002E643C">
        <w:rPr>
          <w:color w:val="000000"/>
        </w:rPr>
        <w:t xml:space="preserve"> </w:t>
      </w:r>
      <w:r w:rsidRPr="00F62572">
        <w:rPr>
          <w:color w:val="000000"/>
        </w:rPr>
        <w:t>мероприятий.</w:t>
      </w:r>
      <w:r w:rsidR="002E643C">
        <w:rPr>
          <w:color w:val="000000"/>
        </w:rPr>
        <w:t xml:space="preserve"> </w:t>
      </w:r>
      <w:r w:rsidRPr="00F62572">
        <w:rPr>
          <w:color w:val="000000"/>
        </w:rPr>
        <w:t>Для</w:t>
      </w:r>
      <w:r w:rsidR="002E643C">
        <w:rPr>
          <w:color w:val="000000"/>
        </w:rPr>
        <w:t xml:space="preserve"> </w:t>
      </w:r>
      <w:r w:rsidRPr="00F62572">
        <w:rPr>
          <w:color w:val="000000"/>
        </w:rPr>
        <w:t>региональных</w:t>
      </w:r>
      <w:r w:rsidR="002E643C">
        <w:rPr>
          <w:color w:val="000000"/>
        </w:rPr>
        <w:t xml:space="preserve"> </w:t>
      </w:r>
      <w:r w:rsidRPr="00F62572">
        <w:rPr>
          <w:color w:val="000000"/>
        </w:rPr>
        <w:t>проектов</w:t>
      </w:r>
      <w:r w:rsidR="002E643C">
        <w:rPr>
          <w:color w:val="000000"/>
        </w:rPr>
        <w:t xml:space="preserve"> </w:t>
      </w:r>
      <w:r w:rsidRPr="00F62572">
        <w:rPr>
          <w:color w:val="000000"/>
        </w:rPr>
        <w:t>приводятся</w:t>
      </w:r>
      <w:r w:rsidR="002E643C">
        <w:rPr>
          <w:color w:val="000000"/>
        </w:rPr>
        <w:t xml:space="preserve"> </w:t>
      </w:r>
      <w:r w:rsidRPr="00F62572">
        <w:rPr>
          <w:color w:val="000000"/>
        </w:rPr>
        <w:t>общественно</w:t>
      </w:r>
      <w:r w:rsidR="002E643C">
        <w:rPr>
          <w:color w:val="000000"/>
        </w:rPr>
        <w:t xml:space="preserve"> </w:t>
      </w:r>
      <w:r w:rsidRPr="00F62572">
        <w:rPr>
          <w:color w:val="000000"/>
        </w:rPr>
        <w:t>значимые</w:t>
      </w:r>
      <w:r w:rsidR="002E643C">
        <w:rPr>
          <w:color w:val="000000"/>
        </w:rPr>
        <w:t xml:space="preserve"> </w:t>
      </w:r>
      <w:r w:rsidRPr="00F62572">
        <w:rPr>
          <w:color w:val="000000"/>
        </w:rPr>
        <w:t>результаты</w:t>
      </w:r>
      <w:r w:rsidR="002E643C">
        <w:rPr>
          <w:color w:val="000000"/>
        </w:rPr>
        <w:t xml:space="preserve"> </w:t>
      </w:r>
      <w:r w:rsidRPr="00F62572">
        <w:rPr>
          <w:color w:val="000000"/>
        </w:rPr>
        <w:t>(в</w:t>
      </w:r>
      <w:r w:rsidR="002E643C">
        <w:rPr>
          <w:color w:val="000000"/>
        </w:rPr>
        <w:t xml:space="preserve"> </w:t>
      </w:r>
      <w:r w:rsidRPr="00F62572">
        <w:rPr>
          <w:color w:val="000000"/>
        </w:rPr>
        <w:t>случае</w:t>
      </w:r>
      <w:r w:rsidR="002E643C">
        <w:rPr>
          <w:color w:val="000000"/>
        </w:rPr>
        <w:t xml:space="preserve"> </w:t>
      </w:r>
      <w:r w:rsidRPr="00F62572">
        <w:rPr>
          <w:color w:val="000000"/>
        </w:rPr>
        <w:t>если</w:t>
      </w:r>
      <w:r w:rsidR="002E643C">
        <w:rPr>
          <w:color w:val="000000"/>
        </w:rPr>
        <w:t xml:space="preserve"> </w:t>
      </w:r>
      <w:r w:rsidRPr="00F62572">
        <w:rPr>
          <w:color w:val="000000"/>
        </w:rPr>
        <w:t>такой</w:t>
      </w:r>
      <w:r w:rsidR="002E643C">
        <w:rPr>
          <w:color w:val="000000"/>
        </w:rPr>
        <w:t xml:space="preserve"> </w:t>
      </w:r>
      <w:r w:rsidRPr="00F62572">
        <w:rPr>
          <w:color w:val="000000"/>
        </w:rPr>
        <w:t>региональный</w:t>
      </w:r>
      <w:r w:rsidR="002E643C">
        <w:rPr>
          <w:color w:val="000000"/>
        </w:rPr>
        <w:t xml:space="preserve"> </w:t>
      </w:r>
      <w:r w:rsidRPr="00F62572">
        <w:rPr>
          <w:color w:val="000000"/>
        </w:rPr>
        <w:t>проект</w:t>
      </w:r>
      <w:r w:rsidR="002E643C">
        <w:rPr>
          <w:color w:val="000000"/>
        </w:rPr>
        <w:t xml:space="preserve"> </w:t>
      </w:r>
      <w:r w:rsidRPr="00F62572">
        <w:rPr>
          <w:color w:val="000000"/>
        </w:rPr>
        <w:t>обеспечивает</w:t>
      </w:r>
      <w:r w:rsidR="002E643C">
        <w:rPr>
          <w:color w:val="000000"/>
        </w:rPr>
        <w:t xml:space="preserve"> </w:t>
      </w:r>
      <w:r w:rsidRPr="00F62572">
        <w:rPr>
          <w:color w:val="000000"/>
        </w:rPr>
        <w:t>достижение</w:t>
      </w:r>
      <w:r w:rsidR="002E643C">
        <w:rPr>
          <w:color w:val="000000"/>
        </w:rPr>
        <w:t xml:space="preserve"> </w:t>
      </w:r>
      <w:r w:rsidRPr="00F62572">
        <w:rPr>
          <w:color w:val="000000"/>
        </w:rPr>
        <w:t>целей</w:t>
      </w:r>
      <w:r w:rsidR="002E643C">
        <w:rPr>
          <w:color w:val="000000"/>
        </w:rPr>
        <w:t xml:space="preserve"> </w:t>
      </w:r>
      <w:r w:rsidRPr="00F62572">
        <w:rPr>
          <w:color w:val="000000"/>
        </w:rPr>
        <w:t>и</w:t>
      </w:r>
      <w:r w:rsidR="002E643C">
        <w:rPr>
          <w:color w:val="000000"/>
        </w:rPr>
        <w:t xml:space="preserve"> </w:t>
      </w:r>
      <w:r w:rsidRPr="00F62572">
        <w:rPr>
          <w:color w:val="000000"/>
        </w:rPr>
        <w:t>(или)</w:t>
      </w:r>
      <w:r w:rsidR="002E643C">
        <w:rPr>
          <w:color w:val="000000"/>
        </w:rPr>
        <w:t xml:space="preserve"> </w:t>
      </w:r>
      <w:r w:rsidRPr="00F62572">
        <w:rPr>
          <w:color w:val="000000"/>
        </w:rPr>
        <w:t>показателей</w:t>
      </w:r>
      <w:r w:rsidR="002E643C">
        <w:rPr>
          <w:color w:val="000000"/>
        </w:rPr>
        <w:t xml:space="preserve"> </w:t>
      </w:r>
      <w:r w:rsidRPr="00F62572">
        <w:rPr>
          <w:color w:val="000000"/>
        </w:rPr>
        <w:t>и</w:t>
      </w:r>
      <w:r w:rsidR="002E643C">
        <w:rPr>
          <w:color w:val="000000"/>
        </w:rPr>
        <w:t xml:space="preserve"> </w:t>
      </w:r>
      <w:r w:rsidRPr="00F62572">
        <w:rPr>
          <w:color w:val="000000"/>
        </w:rPr>
        <w:t>мероприятий</w:t>
      </w:r>
      <w:r w:rsidR="002E643C">
        <w:rPr>
          <w:color w:val="000000"/>
        </w:rPr>
        <w:t xml:space="preserve"> </w:t>
      </w:r>
      <w:r w:rsidRPr="00F62572">
        <w:rPr>
          <w:color w:val="000000"/>
        </w:rPr>
        <w:t>(результатов)</w:t>
      </w:r>
      <w:r w:rsidR="002E643C">
        <w:rPr>
          <w:color w:val="000000"/>
        </w:rPr>
        <w:t xml:space="preserve"> </w:t>
      </w:r>
      <w:r w:rsidRPr="00F62572">
        <w:rPr>
          <w:color w:val="000000"/>
        </w:rPr>
        <w:t>федерального</w:t>
      </w:r>
      <w:r w:rsidR="002E643C">
        <w:rPr>
          <w:color w:val="000000"/>
        </w:rPr>
        <w:t xml:space="preserve"> </w:t>
      </w:r>
      <w:r w:rsidRPr="00F62572">
        <w:rPr>
          <w:color w:val="000000"/>
        </w:rPr>
        <w:t>проекта,</w:t>
      </w:r>
      <w:r w:rsidR="002E643C">
        <w:rPr>
          <w:color w:val="000000"/>
        </w:rPr>
        <w:t xml:space="preserve"> </w:t>
      </w:r>
      <w:r w:rsidRPr="00F62572">
        <w:rPr>
          <w:color w:val="000000"/>
        </w:rPr>
        <w:t>входящего</w:t>
      </w:r>
      <w:r w:rsidR="002E643C">
        <w:rPr>
          <w:color w:val="000000"/>
        </w:rPr>
        <w:t xml:space="preserve"> </w:t>
      </w:r>
      <w:r w:rsidRPr="00F62572">
        <w:rPr>
          <w:color w:val="000000"/>
        </w:rPr>
        <w:t>в</w:t>
      </w:r>
      <w:r w:rsidR="002E643C">
        <w:rPr>
          <w:color w:val="000000"/>
        </w:rPr>
        <w:t xml:space="preserve"> </w:t>
      </w:r>
      <w:r w:rsidRPr="00F62572">
        <w:rPr>
          <w:color w:val="000000"/>
        </w:rPr>
        <w:t>состав</w:t>
      </w:r>
      <w:r w:rsidR="002E643C">
        <w:rPr>
          <w:color w:val="000000"/>
        </w:rPr>
        <w:t xml:space="preserve"> </w:t>
      </w:r>
      <w:r w:rsidRPr="00F62572">
        <w:rPr>
          <w:color w:val="000000"/>
        </w:rPr>
        <w:t>национального</w:t>
      </w:r>
      <w:r w:rsidR="002E643C">
        <w:rPr>
          <w:color w:val="000000"/>
        </w:rPr>
        <w:t xml:space="preserve"> </w:t>
      </w:r>
      <w:r w:rsidRPr="00F62572">
        <w:rPr>
          <w:color w:val="000000"/>
        </w:rPr>
        <w:t>проекта)</w:t>
      </w:r>
      <w:r w:rsidR="002E643C">
        <w:rPr>
          <w:color w:val="000000"/>
        </w:rPr>
        <w:t xml:space="preserve"> </w:t>
      </w:r>
      <w:r w:rsidRPr="00F62572">
        <w:rPr>
          <w:color w:val="000000"/>
        </w:rPr>
        <w:t>и</w:t>
      </w:r>
      <w:r w:rsidR="002E643C">
        <w:rPr>
          <w:color w:val="000000"/>
        </w:rPr>
        <w:t xml:space="preserve"> </w:t>
      </w:r>
      <w:r w:rsidRPr="00F62572">
        <w:rPr>
          <w:color w:val="000000"/>
        </w:rPr>
        <w:t>(или)</w:t>
      </w:r>
      <w:r w:rsidR="002E643C">
        <w:rPr>
          <w:color w:val="000000"/>
        </w:rPr>
        <w:t xml:space="preserve"> </w:t>
      </w:r>
      <w:r w:rsidRPr="00F62572">
        <w:rPr>
          <w:color w:val="000000"/>
        </w:rPr>
        <w:t>задачи,</w:t>
      </w:r>
      <w:r w:rsidR="002E643C">
        <w:rPr>
          <w:color w:val="000000"/>
        </w:rPr>
        <w:t xml:space="preserve"> </w:t>
      </w:r>
      <w:r w:rsidRPr="00F62572">
        <w:rPr>
          <w:color w:val="000000"/>
        </w:rPr>
        <w:t>не</w:t>
      </w:r>
      <w:r w:rsidR="002E643C">
        <w:rPr>
          <w:color w:val="000000"/>
        </w:rPr>
        <w:t xml:space="preserve"> </w:t>
      </w:r>
      <w:r w:rsidRPr="00F62572">
        <w:rPr>
          <w:color w:val="000000"/>
        </w:rPr>
        <w:t>являющиеся</w:t>
      </w:r>
      <w:r w:rsidR="002E643C">
        <w:rPr>
          <w:color w:val="000000"/>
        </w:rPr>
        <w:t xml:space="preserve"> </w:t>
      </w:r>
      <w:r w:rsidRPr="00F62572">
        <w:rPr>
          <w:color w:val="000000"/>
        </w:rPr>
        <w:t>общественно</w:t>
      </w:r>
      <w:r w:rsidR="002E643C">
        <w:rPr>
          <w:color w:val="000000"/>
        </w:rPr>
        <w:t xml:space="preserve"> </w:t>
      </w:r>
      <w:r w:rsidRPr="00F62572">
        <w:rPr>
          <w:color w:val="000000"/>
        </w:rPr>
        <w:t>значимыми</w:t>
      </w:r>
      <w:r w:rsidR="002E643C">
        <w:rPr>
          <w:color w:val="000000"/>
        </w:rPr>
        <w:t xml:space="preserve"> </w:t>
      </w:r>
      <w:r w:rsidRPr="00F62572">
        <w:rPr>
          <w:color w:val="000000"/>
        </w:rPr>
        <w:t>результатами.</w:t>
      </w:r>
    </w:p>
    <w:p w14:paraId="67FC875D" w14:textId="3B4A2875" w:rsidR="00575BEC" w:rsidRPr="00F62572" w:rsidRDefault="00575BEC" w:rsidP="00F62572">
      <w:pPr>
        <w:pStyle w:val="afffffffffff0"/>
        <w:rPr>
          <w:color w:val="000000"/>
        </w:rPr>
      </w:pPr>
      <w:bookmarkStart w:id="50" w:name="sub_1717"/>
      <w:bookmarkEnd w:id="49"/>
      <w:r w:rsidRPr="00F62572">
        <w:rPr>
          <w:color w:val="000000"/>
        </w:rPr>
        <w:t>&lt;17&gt;</w:t>
      </w:r>
      <w:r w:rsidR="002E643C">
        <w:rPr>
          <w:color w:val="000000"/>
        </w:rPr>
        <w:t xml:space="preserve"> </w:t>
      </w:r>
      <w:r w:rsidRPr="00F62572">
        <w:rPr>
          <w:color w:val="000000"/>
        </w:rPr>
        <w:t>Приводится</w:t>
      </w:r>
      <w:r w:rsidR="002E643C">
        <w:rPr>
          <w:color w:val="000000"/>
        </w:rPr>
        <w:t xml:space="preserve"> </w:t>
      </w:r>
      <w:r w:rsidRPr="00F62572">
        <w:rPr>
          <w:color w:val="000000"/>
        </w:rPr>
        <w:t>краткое</w:t>
      </w:r>
      <w:r w:rsidR="002E643C">
        <w:rPr>
          <w:color w:val="000000"/>
        </w:rPr>
        <w:t xml:space="preserve"> </w:t>
      </w:r>
      <w:r w:rsidRPr="00F62572">
        <w:rPr>
          <w:color w:val="000000"/>
        </w:rPr>
        <w:t>описание</w:t>
      </w:r>
      <w:r w:rsidR="002E643C">
        <w:rPr>
          <w:color w:val="000000"/>
        </w:rPr>
        <w:t xml:space="preserve"> </w:t>
      </w:r>
      <w:r w:rsidRPr="00F62572">
        <w:rPr>
          <w:color w:val="000000"/>
        </w:rPr>
        <w:t>социальных,</w:t>
      </w:r>
      <w:r w:rsidR="002E643C">
        <w:rPr>
          <w:color w:val="000000"/>
        </w:rPr>
        <w:t xml:space="preserve"> </w:t>
      </w:r>
      <w:r w:rsidRPr="00F62572">
        <w:rPr>
          <w:color w:val="000000"/>
        </w:rPr>
        <w:t>экономических</w:t>
      </w:r>
      <w:r w:rsidR="002E643C">
        <w:rPr>
          <w:color w:val="000000"/>
        </w:rPr>
        <w:t xml:space="preserve"> </w:t>
      </w:r>
      <w:r w:rsidRPr="00F62572">
        <w:rPr>
          <w:color w:val="000000"/>
        </w:rPr>
        <w:t>и</w:t>
      </w:r>
      <w:r w:rsidR="002E643C">
        <w:rPr>
          <w:color w:val="000000"/>
        </w:rPr>
        <w:t xml:space="preserve"> </w:t>
      </w:r>
      <w:r w:rsidRPr="00F62572">
        <w:rPr>
          <w:color w:val="000000"/>
        </w:rPr>
        <w:t>иных</w:t>
      </w:r>
      <w:r w:rsidR="002E643C">
        <w:rPr>
          <w:color w:val="000000"/>
        </w:rPr>
        <w:t xml:space="preserve"> </w:t>
      </w:r>
      <w:r w:rsidRPr="00F62572">
        <w:rPr>
          <w:color w:val="000000"/>
        </w:rPr>
        <w:t>эффектов</w:t>
      </w:r>
      <w:r w:rsidR="002E643C">
        <w:rPr>
          <w:color w:val="000000"/>
        </w:rPr>
        <w:t xml:space="preserve"> </w:t>
      </w:r>
      <w:r w:rsidRPr="00F62572">
        <w:rPr>
          <w:color w:val="000000"/>
        </w:rPr>
        <w:t>реализации</w:t>
      </w:r>
      <w:r w:rsidR="002E643C">
        <w:rPr>
          <w:color w:val="000000"/>
        </w:rPr>
        <w:t xml:space="preserve"> </w:t>
      </w:r>
      <w:r w:rsidRPr="00F62572">
        <w:rPr>
          <w:color w:val="000000"/>
        </w:rPr>
        <w:t>каждой</w:t>
      </w:r>
      <w:r w:rsidR="002E643C">
        <w:rPr>
          <w:color w:val="000000"/>
        </w:rPr>
        <w:t xml:space="preserve"> </w:t>
      </w:r>
      <w:r w:rsidRPr="00F62572">
        <w:rPr>
          <w:color w:val="000000"/>
        </w:rPr>
        <w:t>задачи</w:t>
      </w:r>
      <w:r w:rsidR="002E643C">
        <w:rPr>
          <w:color w:val="000000"/>
        </w:rPr>
        <w:t xml:space="preserve"> </w:t>
      </w:r>
      <w:r w:rsidRPr="00F62572">
        <w:rPr>
          <w:color w:val="000000"/>
        </w:rPr>
        <w:t>структурного</w:t>
      </w:r>
      <w:r w:rsidR="002E643C">
        <w:rPr>
          <w:color w:val="000000"/>
        </w:rPr>
        <w:t xml:space="preserve"> </w:t>
      </w:r>
      <w:r w:rsidRPr="00F62572">
        <w:rPr>
          <w:color w:val="000000"/>
        </w:rPr>
        <w:t>элемента</w:t>
      </w:r>
      <w:r w:rsidR="002E643C">
        <w:rPr>
          <w:color w:val="000000"/>
        </w:rPr>
        <w:t xml:space="preserve"> </w:t>
      </w:r>
      <w:r w:rsidRPr="00F62572">
        <w:rPr>
          <w:color w:val="000000"/>
        </w:rPr>
        <w:t>муниципальной</w:t>
      </w:r>
      <w:r w:rsidR="002E643C">
        <w:rPr>
          <w:color w:val="000000"/>
        </w:rPr>
        <w:t xml:space="preserve"> </w:t>
      </w:r>
      <w:r w:rsidRPr="00F62572">
        <w:rPr>
          <w:color w:val="000000"/>
        </w:rPr>
        <w:t>программы.</w:t>
      </w:r>
    </w:p>
    <w:p w14:paraId="5DE1EC4D" w14:textId="786BFF01" w:rsidR="00575BEC" w:rsidRPr="00F62572" w:rsidRDefault="00575BEC" w:rsidP="00F62572">
      <w:pPr>
        <w:pStyle w:val="afffffffffff0"/>
        <w:rPr>
          <w:color w:val="000000"/>
        </w:rPr>
      </w:pPr>
      <w:bookmarkStart w:id="51" w:name="sub_1818"/>
      <w:bookmarkEnd w:id="50"/>
      <w:r w:rsidRPr="00F62572">
        <w:rPr>
          <w:color w:val="000000"/>
        </w:rPr>
        <w:t>&lt;18&gt;</w:t>
      </w:r>
      <w:r w:rsidR="002E643C">
        <w:rPr>
          <w:color w:val="000000"/>
        </w:rPr>
        <w:t xml:space="preserve"> </w:t>
      </w:r>
      <w:r w:rsidRPr="00F62572">
        <w:rPr>
          <w:color w:val="000000"/>
        </w:rPr>
        <w:t>Указываются</w:t>
      </w:r>
      <w:r w:rsidR="002E643C">
        <w:rPr>
          <w:color w:val="000000"/>
        </w:rPr>
        <w:t xml:space="preserve"> </w:t>
      </w:r>
      <w:r w:rsidRPr="00F62572">
        <w:rPr>
          <w:color w:val="000000"/>
        </w:rPr>
        <w:t>наименования</w:t>
      </w:r>
      <w:r w:rsidR="002E643C">
        <w:rPr>
          <w:color w:val="000000"/>
        </w:rPr>
        <w:t xml:space="preserve"> </w:t>
      </w:r>
      <w:r w:rsidRPr="00F62572">
        <w:rPr>
          <w:color w:val="000000"/>
        </w:rPr>
        <w:t>показателей</w:t>
      </w:r>
      <w:r w:rsidR="002E643C">
        <w:rPr>
          <w:color w:val="000000"/>
        </w:rPr>
        <w:t xml:space="preserve"> </w:t>
      </w:r>
      <w:r w:rsidRPr="00F62572">
        <w:rPr>
          <w:color w:val="000000"/>
        </w:rPr>
        <w:t>уровня</w:t>
      </w:r>
      <w:r w:rsidR="002E643C">
        <w:rPr>
          <w:color w:val="000000"/>
        </w:rPr>
        <w:t xml:space="preserve"> </w:t>
      </w:r>
      <w:r w:rsidRPr="00F62572">
        <w:rPr>
          <w:color w:val="000000"/>
        </w:rPr>
        <w:t>муниципальной</w:t>
      </w:r>
      <w:r w:rsidR="002E643C">
        <w:rPr>
          <w:color w:val="000000"/>
        </w:rPr>
        <w:t xml:space="preserve"> </w:t>
      </w:r>
      <w:r w:rsidRPr="00F62572">
        <w:rPr>
          <w:color w:val="000000"/>
        </w:rPr>
        <w:t>программы,</w:t>
      </w:r>
      <w:r w:rsidR="002E643C">
        <w:rPr>
          <w:color w:val="000000"/>
        </w:rPr>
        <w:t xml:space="preserve"> </w:t>
      </w:r>
      <w:r w:rsidRPr="00F62572">
        <w:rPr>
          <w:color w:val="000000"/>
        </w:rPr>
        <w:t>на</w:t>
      </w:r>
      <w:r w:rsidR="002E643C">
        <w:rPr>
          <w:color w:val="000000"/>
        </w:rPr>
        <w:t xml:space="preserve"> </w:t>
      </w:r>
      <w:r w:rsidRPr="00F62572">
        <w:rPr>
          <w:color w:val="000000"/>
        </w:rPr>
        <w:t>достижение</w:t>
      </w:r>
      <w:r w:rsidR="002E643C">
        <w:rPr>
          <w:color w:val="000000"/>
        </w:rPr>
        <w:t xml:space="preserve"> </w:t>
      </w:r>
      <w:r w:rsidRPr="00F62572">
        <w:rPr>
          <w:color w:val="000000"/>
        </w:rPr>
        <w:t>которых</w:t>
      </w:r>
      <w:r w:rsidR="002E643C">
        <w:rPr>
          <w:color w:val="000000"/>
        </w:rPr>
        <w:t xml:space="preserve"> </w:t>
      </w:r>
      <w:r w:rsidRPr="00F62572">
        <w:rPr>
          <w:color w:val="000000"/>
        </w:rPr>
        <w:t>направлен</w:t>
      </w:r>
      <w:r w:rsidR="002E643C">
        <w:rPr>
          <w:color w:val="000000"/>
        </w:rPr>
        <w:t xml:space="preserve"> </w:t>
      </w:r>
      <w:r w:rsidRPr="00F62572">
        <w:rPr>
          <w:color w:val="000000"/>
        </w:rPr>
        <w:t>структурный</w:t>
      </w:r>
      <w:r w:rsidR="002E643C">
        <w:rPr>
          <w:color w:val="000000"/>
        </w:rPr>
        <w:t xml:space="preserve"> </w:t>
      </w:r>
      <w:r w:rsidRPr="00F62572">
        <w:rPr>
          <w:color w:val="000000"/>
        </w:rPr>
        <w:t>элемент.</w:t>
      </w:r>
    </w:p>
    <w:p w14:paraId="3F3326EE" w14:textId="70ACC133" w:rsidR="00575BEC" w:rsidRPr="00F62572" w:rsidRDefault="00575BEC" w:rsidP="00F62572">
      <w:pPr>
        <w:pStyle w:val="afffffffffff0"/>
        <w:rPr>
          <w:color w:val="000000"/>
        </w:rPr>
      </w:pPr>
      <w:bookmarkStart w:id="52" w:name="sub_1919"/>
      <w:bookmarkEnd w:id="51"/>
      <w:r w:rsidRPr="00F62572">
        <w:rPr>
          <w:color w:val="000000"/>
        </w:rPr>
        <w:t>&lt;19&gt;</w:t>
      </w:r>
      <w:r w:rsidR="002E643C">
        <w:rPr>
          <w:color w:val="000000"/>
        </w:rPr>
        <w:t xml:space="preserve"> </w:t>
      </w:r>
      <w:r w:rsidRPr="00F62572">
        <w:rPr>
          <w:color w:val="000000"/>
        </w:rPr>
        <w:t>Приводится</w:t>
      </w:r>
      <w:r w:rsidR="002E643C">
        <w:rPr>
          <w:color w:val="000000"/>
        </w:rPr>
        <w:t xml:space="preserve"> </w:t>
      </w:r>
      <w:r w:rsidRPr="00F62572">
        <w:rPr>
          <w:color w:val="000000"/>
        </w:rPr>
        <w:t>при</w:t>
      </w:r>
      <w:r w:rsidR="002E643C">
        <w:rPr>
          <w:color w:val="000000"/>
        </w:rPr>
        <w:t xml:space="preserve"> </w:t>
      </w:r>
      <w:r w:rsidRPr="00F62572">
        <w:rPr>
          <w:color w:val="000000"/>
        </w:rPr>
        <w:t>необходимости.</w:t>
      </w:r>
    </w:p>
    <w:p w14:paraId="286953F3" w14:textId="49426C47" w:rsidR="00575BEC" w:rsidRPr="00F62572" w:rsidRDefault="00575BEC" w:rsidP="00F62572">
      <w:pPr>
        <w:pStyle w:val="afffffffffff0"/>
        <w:rPr>
          <w:color w:val="000000"/>
        </w:rPr>
      </w:pPr>
      <w:bookmarkStart w:id="53" w:name="sub_2020"/>
      <w:bookmarkEnd w:id="52"/>
      <w:r w:rsidRPr="00F62572">
        <w:rPr>
          <w:color w:val="000000"/>
        </w:rPr>
        <w:t>&lt;20&gt;</w:t>
      </w:r>
      <w:r w:rsidR="002E643C">
        <w:rPr>
          <w:color w:val="000000"/>
        </w:rPr>
        <w:t xml:space="preserve"> </w:t>
      </w:r>
      <w:r w:rsidRPr="00F62572">
        <w:rPr>
          <w:color w:val="000000"/>
        </w:rPr>
        <w:t>Указывается</w:t>
      </w:r>
      <w:r w:rsidR="002E643C">
        <w:rPr>
          <w:color w:val="000000"/>
        </w:rPr>
        <w:t xml:space="preserve"> </w:t>
      </w:r>
      <w:r w:rsidRPr="00F62572">
        <w:rPr>
          <w:color w:val="000000"/>
        </w:rPr>
        <w:t>тип</w:t>
      </w:r>
      <w:r w:rsidR="002E643C">
        <w:rPr>
          <w:color w:val="000000"/>
        </w:rPr>
        <w:t xml:space="preserve"> </w:t>
      </w:r>
      <w:r w:rsidRPr="00F62572">
        <w:rPr>
          <w:color w:val="000000"/>
        </w:rPr>
        <w:t>проекта.</w:t>
      </w:r>
    </w:p>
    <w:p w14:paraId="6BC662CC" w14:textId="41DC590A" w:rsidR="00575BEC" w:rsidRPr="00F62572" w:rsidRDefault="00575BEC" w:rsidP="00F62572">
      <w:pPr>
        <w:pStyle w:val="afffffffffff0"/>
        <w:rPr>
          <w:color w:val="000000"/>
        </w:rPr>
      </w:pPr>
      <w:bookmarkStart w:id="54" w:name="sub_2121"/>
      <w:bookmarkEnd w:id="53"/>
      <w:r w:rsidRPr="00F62572">
        <w:rPr>
          <w:color w:val="000000"/>
        </w:rPr>
        <w:t>&lt;21&gt;</w:t>
      </w:r>
      <w:r w:rsidR="002E643C">
        <w:rPr>
          <w:color w:val="000000"/>
        </w:rPr>
        <w:t xml:space="preserve"> </w:t>
      </w:r>
      <w:r w:rsidRPr="00F62572">
        <w:rPr>
          <w:color w:val="000000"/>
        </w:rPr>
        <w:t>Указывается</w:t>
      </w:r>
      <w:r w:rsidR="002E643C">
        <w:rPr>
          <w:color w:val="000000"/>
        </w:rPr>
        <w:t xml:space="preserve"> </w:t>
      </w:r>
      <w:r w:rsidRPr="00F62572">
        <w:rPr>
          <w:color w:val="000000"/>
        </w:rPr>
        <w:t>куратор</w:t>
      </w:r>
      <w:r w:rsidR="002E643C">
        <w:rPr>
          <w:color w:val="000000"/>
        </w:rPr>
        <w:t xml:space="preserve"> </w:t>
      </w:r>
      <w:r w:rsidRPr="00F62572">
        <w:rPr>
          <w:color w:val="000000"/>
        </w:rPr>
        <w:t>проекта</w:t>
      </w:r>
      <w:r w:rsidR="002E643C">
        <w:rPr>
          <w:color w:val="000000"/>
        </w:rPr>
        <w:t xml:space="preserve"> </w:t>
      </w:r>
      <w:r w:rsidRPr="00F62572">
        <w:rPr>
          <w:color w:val="000000"/>
        </w:rPr>
        <w:t>в</w:t>
      </w:r>
      <w:r w:rsidR="002E643C">
        <w:rPr>
          <w:color w:val="000000"/>
        </w:rPr>
        <w:t xml:space="preserve"> </w:t>
      </w:r>
      <w:r w:rsidRPr="00F62572">
        <w:rPr>
          <w:color w:val="000000"/>
        </w:rPr>
        <w:t>соответствии</w:t>
      </w:r>
      <w:r w:rsidR="002E643C">
        <w:rPr>
          <w:color w:val="000000"/>
        </w:rPr>
        <w:t xml:space="preserve"> </w:t>
      </w:r>
      <w:r w:rsidRPr="00F62572">
        <w:rPr>
          <w:color w:val="000000"/>
        </w:rPr>
        <w:t>с</w:t>
      </w:r>
      <w:r w:rsidR="002E643C">
        <w:rPr>
          <w:color w:val="000000"/>
        </w:rPr>
        <w:t xml:space="preserve"> </w:t>
      </w:r>
      <w:r w:rsidRPr="00F62572">
        <w:rPr>
          <w:color w:val="000000"/>
        </w:rPr>
        <w:t>паспортом</w:t>
      </w:r>
      <w:r w:rsidR="002E643C">
        <w:rPr>
          <w:color w:val="000000"/>
        </w:rPr>
        <w:t xml:space="preserve"> </w:t>
      </w:r>
      <w:r w:rsidRPr="00F62572">
        <w:rPr>
          <w:color w:val="000000"/>
        </w:rPr>
        <w:t>соответствующего</w:t>
      </w:r>
      <w:r w:rsidR="002E643C">
        <w:rPr>
          <w:color w:val="000000"/>
        </w:rPr>
        <w:t xml:space="preserve"> </w:t>
      </w:r>
      <w:r w:rsidRPr="00F62572">
        <w:rPr>
          <w:color w:val="000000"/>
        </w:rPr>
        <w:t>проекта.</w:t>
      </w:r>
    </w:p>
    <w:p w14:paraId="34C91DED" w14:textId="6657941A" w:rsidR="00575BEC" w:rsidRPr="00F62572" w:rsidRDefault="00575BEC" w:rsidP="00F62572">
      <w:pPr>
        <w:pStyle w:val="afffffffffff0"/>
        <w:rPr>
          <w:color w:val="000000"/>
        </w:rPr>
      </w:pPr>
      <w:bookmarkStart w:id="55" w:name="sub_22222"/>
      <w:bookmarkEnd w:id="54"/>
      <w:r w:rsidRPr="00F62572">
        <w:rPr>
          <w:color w:val="000000"/>
        </w:rPr>
        <w:t>&lt;22&gt;</w:t>
      </w:r>
      <w:r w:rsidR="002E643C">
        <w:rPr>
          <w:color w:val="000000"/>
        </w:rPr>
        <w:t xml:space="preserve"> </w:t>
      </w:r>
      <w:hyperlink w:anchor="sub_11041" w:history="1">
        <w:r w:rsidRPr="00F62572">
          <w:rPr>
            <w:rStyle w:val="af1"/>
            <w:rFonts w:cs="Arial"/>
            <w:color w:val="000000"/>
          </w:rPr>
          <w:t>Таблица</w:t>
        </w:r>
        <w:r w:rsidR="002E643C">
          <w:rPr>
            <w:rStyle w:val="af1"/>
            <w:rFonts w:cs="Arial"/>
            <w:color w:val="000000"/>
          </w:rPr>
          <w:t xml:space="preserve"> </w:t>
        </w:r>
        <w:r w:rsidRPr="00F62572">
          <w:rPr>
            <w:rStyle w:val="af1"/>
            <w:rFonts w:cs="Arial"/>
            <w:color w:val="000000"/>
          </w:rPr>
          <w:t>1</w:t>
        </w:r>
      </w:hyperlink>
      <w:r w:rsidR="002E643C">
        <w:rPr>
          <w:color w:val="000000"/>
        </w:rPr>
        <w:t xml:space="preserve"> </w:t>
      </w:r>
      <w:r w:rsidRPr="00F62572">
        <w:rPr>
          <w:color w:val="000000"/>
        </w:rPr>
        <w:t>раздела</w:t>
      </w:r>
      <w:r w:rsidR="002E643C">
        <w:rPr>
          <w:color w:val="000000"/>
        </w:rPr>
        <w:t xml:space="preserve"> </w:t>
      </w:r>
      <w:r w:rsidRPr="00F62572">
        <w:rPr>
          <w:color w:val="000000"/>
        </w:rPr>
        <w:t>«Финансовое</w:t>
      </w:r>
      <w:r w:rsidR="002E643C">
        <w:rPr>
          <w:color w:val="000000"/>
        </w:rPr>
        <w:t xml:space="preserve"> </w:t>
      </w:r>
      <w:r w:rsidRPr="00F62572">
        <w:rPr>
          <w:color w:val="000000"/>
        </w:rPr>
        <w:t>обеспечение</w:t>
      </w:r>
      <w:r w:rsidR="002E643C">
        <w:rPr>
          <w:color w:val="000000"/>
        </w:rPr>
        <w:t xml:space="preserve"> </w:t>
      </w:r>
      <w:r w:rsidRPr="00F62572">
        <w:rPr>
          <w:color w:val="000000"/>
        </w:rPr>
        <w:t>муниципальной</w:t>
      </w:r>
      <w:r w:rsidR="002E643C">
        <w:rPr>
          <w:color w:val="000000"/>
        </w:rPr>
        <w:t xml:space="preserve"> </w:t>
      </w:r>
      <w:r w:rsidRPr="00F62572">
        <w:rPr>
          <w:color w:val="000000"/>
        </w:rPr>
        <w:t>программы»</w:t>
      </w:r>
      <w:r w:rsidR="002E643C">
        <w:rPr>
          <w:color w:val="000000"/>
        </w:rPr>
        <w:t xml:space="preserve"> </w:t>
      </w:r>
      <w:r w:rsidRPr="00F62572">
        <w:rPr>
          <w:color w:val="000000"/>
        </w:rPr>
        <w:t>заполняется</w:t>
      </w:r>
      <w:r w:rsidR="002E643C">
        <w:rPr>
          <w:color w:val="000000"/>
        </w:rPr>
        <w:t xml:space="preserve"> </w:t>
      </w:r>
      <w:r w:rsidRPr="00F62572">
        <w:rPr>
          <w:color w:val="000000"/>
        </w:rPr>
        <w:t>для</w:t>
      </w:r>
      <w:r w:rsidR="002E643C">
        <w:rPr>
          <w:color w:val="000000"/>
        </w:rPr>
        <w:t xml:space="preserve"> </w:t>
      </w:r>
      <w:r w:rsidRPr="00F62572">
        <w:rPr>
          <w:color w:val="000000"/>
        </w:rPr>
        <w:t>муниципальной</w:t>
      </w:r>
      <w:r w:rsidR="002E643C">
        <w:rPr>
          <w:color w:val="000000"/>
        </w:rPr>
        <w:t xml:space="preserve"> </w:t>
      </w:r>
      <w:r w:rsidRPr="00F62572">
        <w:rPr>
          <w:color w:val="000000"/>
        </w:rPr>
        <w:t>программы.</w:t>
      </w:r>
    </w:p>
    <w:p w14:paraId="228DE3A4" w14:textId="14E495C9" w:rsidR="00575BEC" w:rsidRPr="00F62572" w:rsidRDefault="00575BEC" w:rsidP="00F62572">
      <w:pPr>
        <w:pStyle w:val="afffffffffff0"/>
        <w:rPr>
          <w:color w:val="000000"/>
        </w:rPr>
      </w:pPr>
      <w:bookmarkStart w:id="56" w:name="sub_2323"/>
      <w:bookmarkEnd w:id="55"/>
      <w:r w:rsidRPr="00F62572">
        <w:rPr>
          <w:color w:val="000000"/>
        </w:rPr>
        <w:t>&lt;23&gt;</w:t>
      </w:r>
      <w:r w:rsidR="002E643C">
        <w:rPr>
          <w:color w:val="000000"/>
        </w:rPr>
        <w:t xml:space="preserve"> </w:t>
      </w:r>
      <w:r w:rsidRPr="00F62572">
        <w:rPr>
          <w:color w:val="000000"/>
        </w:rPr>
        <w:t>В</w:t>
      </w:r>
      <w:r w:rsidR="002E643C">
        <w:rPr>
          <w:color w:val="000000"/>
        </w:rPr>
        <w:t xml:space="preserve"> </w:t>
      </w:r>
      <w:r w:rsidRPr="00F62572">
        <w:rPr>
          <w:color w:val="000000"/>
        </w:rPr>
        <w:t>случае</w:t>
      </w:r>
      <w:r w:rsidR="002E643C">
        <w:rPr>
          <w:color w:val="000000"/>
        </w:rPr>
        <w:t xml:space="preserve"> </w:t>
      </w:r>
      <w:r w:rsidRPr="00F62572">
        <w:rPr>
          <w:color w:val="000000"/>
        </w:rPr>
        <w:t>отсутствия</w:t>
      </w:r>
      <w:r w:rsidR="002E643C">
        <w:rPr>
          <w:color w:val="000000"/>
        </w:rPr>
        <w:t xml:space="preserve"> </w:t>
      </w:r>
      <w:r w:rsidRPr="00F62572">
        <w:rPr>
          <w:color w:val="000000"/>
        </w:rPr>
        <w:t>финансового</w:t>
      </w:r>
      <w:r w:rsidR="002E643C">
        <w:rPr>
          <w:color w:val="000000"/>
        </w:rPr>
        <w:t xml:space="preserve"> </w:t>
      </w:r>
      <w:r w:rsidRPr="00F62572">
        <w:rPr>
          <w:color w:val="000000"/>
        </w:rPr>
        <w:t>обеспечения</w:t>
      </w:r>
      <w:r w:rsidR="002E643C">
        <w:rPr>
          <w:color w:val="000000"/>
        </w:rPr>
        <w:t xml:space="preserve"> </w:t>
      </w:r>
      <w:r w:rsidRPr="00F62572">
        <w:rPr>
          <w:color w:val="000000"/>
        </w:rPr>
        <w:t>за</w:t>
      </w:r>
      <w:r w:rsidR="002E643C">
        <w:rPr>
          <w:color w:val="000000"/>
        </w:rPr>
        <w:t xml:space="preserve"> </w:t>
      </w:r>
      <w:r w:rsidRPr="00F62572">
        <w:rPr>
          <w:color w:val="000000"/>
        </w:rPr>
        <w:t>счет</w:t>
      </w:r>
      <w:r w:rsidR="002E643C">
        <w:rPr>
          <w:color w:val="000000"/>
        </w:rPr>
        <w:t xml:space="preserve"> </w:t>
      </w:r>
      <w:r w:rsidRPr="00F62572">
        <w:rPr>
          <w:color w:val="000000"/>
        </w:rPr>
        <w:t>отдельных</w:t>
      </w:r>
      <w:r w:rsidR="002E643C">
        <w:rPr>
          <w:color w:val="000000"/>
        </w:rPr>
        <w:t xml:space="preserve"> </w:t>
      </w:r>
      <w:r w:rsidRPr="00F62572">
        <w:rPr>
          <w:color w:val="000000"/>
        </w:rPr>
        <w:t>источников</w:t>
      </w:r>
      <w:r w:rsidR="002E643C">
        <w:rPr>
          <w:color w:val="000000"/>
        </w:rPr>
        <w:t xml:space="preserve"> </w:t>
      </w:r>
      <w:r w:rsidRPr="00F62572">
        <w:rPr>
          <w:color w:val="000000"/>
        </w:rPr>
        <w:t>финансирования</w:t>
      </w:r>
      <w:r w:rsidR="002E643C">
        <w:rPr>
          <w:color w:val="000000"/>
        </w:rPr>
        <w:t xml:space="preserve"> </w:t>
      </w:r>
      <w:r w:rsidRPr="00F62572">
        <w:rPr>
          <w:color w:val="000000"/>
        </w:rPr>
        <w:t>такие</w:t>
      </w:r>
      <w:r w:rsidR="002E643C">
        <w:rPr>
          <w:color w:val="000000"/>
        </w:rPr>
        <w:t xml:space="preserve"> </w:t>
      </w:r>
      <w:r w:rsidRPr="00F62572">
        <w:rPr>
          <w:color w:val="000000"/>
        </w:rPr>
        <w:t>источники</w:t>
      </w:r>
      <w:r w:rsidR="002E643C">
        <w:rPr>
          <w:color w:val="000000"/>
        </w:rPr>
        <w:t xml:space="preserve"> </w:t>
      </w:r>
      <w:r w:rsidRPr="00F62572">
        <w:rPr>
          <w:color w:val="000000"/>
        </w:rPr>
        <w:t>не</w:t>
      </w:r>
      <w:r w:rsidR="002E643C">
        <w:rPr>
          <w:color w:val="000000"/>
        </w:rPr>
        <w:t xml:space="preserve"> </w:t>
      </w:r>
      <w:r w:rsidRPr="00F62572">
        <w:rPr>
          <w:color w:val="000000"/>
        </w:rPr>
        <w:t>приводятся.</w:t>
      </w:r>
    </w:p>
    <w:p w14:paraId="3862DC8D" w14:textId="3953106A" w:rsidR="00575BEC" w:rsidRPr="00F62572" w:rsidRDefault="00575BEC" w:rsidP="00F62572">
      <w:pPr>
        <w:pStyle w:val="afffffffffff0"/>
        <w:rPr>
          <w:color w:val="000000"/>
        </w:rPr>
      </w:pPr>
      <w:bookmarkStart w:id="57" w:name="sub_2424"/>
      <w:bookmarkEnd w:id="56"/>
      <w:r w:rsidRPr="00F62572">
        <w:rPr>
          <w:color w:val="000000"/>
        </w:rPr>
        <w:t>&lt;24&gt;</w:t>
      </w:r>
      <w:r w:rsidR="002E643C">
        <w:rPr>
          <w:color w:val="000000"/>
        </w:rPr>
        <w:t xml:space="preserve"> </w:t>
      </w:r>
      <w:r w:rsidRPr="00F62572">
        <w:rPr>
          <w:color w:val="000000"/>
        </w:rPr>
        <w:t>В</w:t>
      </w:r>
      <w:r w:rsidR="002E643C">
        <w:rPr>
          <w:color w:val="000000"/>
        </w:rPr>
        <w:t xml:space="preserve"> </w:t>
      </w:r>
      <w:r w:rsidRPr="00F62572">
        <w:rPr>
          <w:color w:val="000000"/>
        </w:rPr>
        <w:t>соответствии</w:t>
      </w:r>
      <w:r w:rsidR="002E643C">
        <w:rPr>
          <w:color w:val="000000"/>
        </w:rPr>
        <w:t xml:space="preserve"> </w:t>
      </w:r>
      <w:r w:rsidRPr="00F62572">
        <w:rPr>
          <w:color w:val="000000"/>
        </w:rPr>
        <w:t>с</w:t>
      </w:r>
      <w:r w:rsidR="002E643C">
        <w:rPr>
          <w:color w:val="000000"/>
        </w:rPr>
        <w:t xml:space="preserve"> </w:t>
      </w:r>
      <w:r w:rsidRPr="00F62572">
        <w:rPr>
          <w:color w:val="000000"/>
        </w:rPr>
        <w:t>перечнем</w:t>
      </w:r>
      <w:r w:rsidR="002E643C">
        <w:rPr>
          <w:color w:val="000000"/>
        </w:rPr>
        <w:t xml:space="preserve"> </w:t>
      </w:r>
      <w:r w:rsidRPr="00F62572">
        <w:rPr>
          <w:color w:val="000000"/>
        </w:rPr>
        <w:t>налоговых</w:t>
      </w:r>
      <w:r w:rsidR="002E643C">
        <w:rPr>
          <w:color w:val="000000"/>
        </w:rPr>
        <w:t xml:space="preserve"> </w:t>
      </w:r>
      <w:r w:rsidRPr="00F62572">
        <w:rPr>
          <w:color w:val="000000"/>
        </w:rPr>
        <w:t>расходов,</w:t>
      </w:r>
      <w:r w:rsidR="002E643C">
        <w:rPr>
          <w:color w:val="000000"/>
        </w:rPr>
        <w:t xml:space="preserve"> </w:t>
      </w:r>
      <w:r w:rsidRPr="00F62572">
        <w:rPr>
          <w:color w:val="000000"/>
        </w:rPr>
        <w:t>формируемым</w:t>
      </w:r>
      <w:r w:rsidR="002E643C">
        <w:rPr>
          <w:color w:val="000000"/>
        </w:rPr>
        <w:t xml:space="preserve"> </w:t>
      </w:r>
      <w:r w:rsidRPr="00F62572">
        <w:rPr>
          <w:color w:val="000000"/>
        </w:rPr>
        <w:t>в</w:t>
      </w:r>
      <w:r w:rsidR="002E643C">
        <w:rPr>
          <w:color w:val="000000"/>
        </w:rPr>
        <w:t xml:space="preserve"> </w:t>
      </w:r>
      <w:r w:rsidRPr="00F62572">
        <w:rPr>
          <w:color w:val="000000"/>
        </w:rPr>
        <w:t>соответствии</w:t>
      </w:r>
      <w:r w:rsidR="002E643C">
        <w:rPr>
          <w:color w:val="000000"/>
        </w:rPr>
        <w:t xml:space="preserve"> </w:t>
      </w:r>
      <w:r w:rsidRPr="00F62572">
        <w:rPr>
          <w:color w:val="000000"/>
        </w:rPr>
        <w:t>с</w:t>
      </w:r>
      <w:r w:rsidR="002E643C">
        <w:rPr>
          <w:color w:val="000000"/>
        </w:rPr>
        <w:t xml:space="preserve"> </w:t>
      </w:r>
      <w:r w:rsidRPr="00F62572">
        <w:rPr>
          <w:color w:val="000000"/>
        </w:rPr>
        <w:t>нормативными</w:t>
      </w:r>
      <w:r w:rsidR="002E643C">
        <w:rPr>
          <w:color w:val="000000"/>
        </w:rPr>
        <w:t xml:space="preserve"> </w:t>
      </w:r>
      <w:r w:rsidRPr="00F62572">
        <w:rPr>
          <w:color w:val="000000"/>
        </w:rPr>
        <w:t>правовыми</w:t>
      </w:r>
      <w:r w:rsidR="002E643C">
        <w:rPr>
          <w:color w:val="000000"/>
        </w:rPr>
        <w:t xml:space="preserve"> </w:t>
      </w:r>
      <w:r w:rsidRPr="00F62572">
        <w:rPr>
          <w:color w:val="000000"/>
        </w:rPr>
        <w:t>актами</w:t>
      </w:r>
      <w:r w:rsidR="002E643C">
        <w:rPr>
          <w:color w:val="000000"/>
        </w:rPr>
        <w:t xml:space="preserve"> </w:t>
      </w:r>
      <w:r w:rsidRPr="00F62572">
        <w:rPr>
          <w:color w:val="000000"/>
        </w:rPr>
        <w:t>муниципального</w:t>
      </w:r>
      <w:r w:rsidR="002E643C">
        <w:rPr>
          <w:color w:val="000000"/>
        </w:rPr>
        <w:t xml:space="preserve"> </w:t>
      </w:r>
      <w:r w:rsidRPr="00F62572">
        <w:rPr>
          <w:color w:val="000000"/>
        </w:rPr>
        <w:t>образования,</w:t>
      </w:r>
      <w:r w:rsidR="002E643C">
        <w:rPr>
          <w:color w:val="000000"/>
        </w:rPr>
        <w:t xml:space="preserve"> </w:t>
      </w:r>
      <w:r w:rsidRPr="00F62572">
        <w:rPr>
          <w:color w:val="000000"/>
        </w:rPr>
        <w:t>регулирующими</w:t>
      </w:r>
      <w:r w:rsidR="002E643C">
        <w:rPr>
          <w:color w:val="000000"/>
        </w:rPr>
        <w:t xml:space="preserve"> </w:t>
      </w:r>
      <w:r w:rsidRPr="00F62572">
        <w:rPr>
          <w:color w:val="000000"/>
        </w:rPr>
        <w:t>формирование</w:t>
      </w:r>
      <w:r w:rsidR="002E643C">
        <w:rPr>
          <w:color w:val="000000"/>
        </w:rPr>
        <w:t xml:space="preserve"> </w:t>
      </w:r>
      <w:r w:rsidRPr="00F62572">
        <w:rPr>
          <w:color w:val="000000"/>
        </w:rPr>
        <w:t>перечня</w:t>
      </w:r>
      <w:r w:rsidR="002E643C">
        <w:rPr>
          <w:color w:val="000000"/>
        </w:rPr>
        <w:t xml:space="preserve"> </w:t>
      </w:r>
      <w:r w:rsidRPr="00F62572">
        <w:rPr>
          <w:color w:val="000000"/>
        </w:rPr>
        <w:t>налоговых</w:t>
      </w:r>
      <w:r w:rsidR="002E643C">
        <w:rPr>
          <w:color w:val="000000"/>
        </w:rPr>
        <w:t xml:space="preserve"> </w:t>
      </w:r>
      <w:r w:rsidRPr="00F62572">
        <w:rPr>
          <w:color w:val="000000"/>
        </w:rPr>
        <w:t>расходов.</w:t>
      </w:r>
    </w:p>
    <w:p w14:paraId="2C82B9F9" w14:textId="77777777" w:rsidR="00CC37E4" w:rsidRDefault="00CC37E4" w:rsidP="00F62572">
      <w:pPr>
        <w:spacing w:after="0" w:line="240" w:lineRule="auto"/>
        <w:jc w:val="right"/>
        <w:rPr>
          <w:rStyle w:val="ae"/>
          <w:rFonts w:ascii="Arial" w:hAnsi="Arial" w:cs="Arial"/>
          <w:color w:val="000000"/>
          <w:sz w:val="20"/>
        </w:rPr>
      </w:pPr>
      <w:bookmarkStart w:id="58" w:name="sub_1200"/>
      <w:bookmarkEnd w:id="57"/>
    </w:p>
    <w:p w14:paraId="66DA856A" w14:textId="77777777" w:rsidR="00CC37E4" w:rsidRDefault="00CC37E4" w:rsidP="00F62572">
      <w:pPr>
        <w:spacing w:after="0" w:line="240" w:lineRule="auto"/>
        <w:jc w:val="right"/>
        <w:rPr>
          <w:rStyle w:val="ae"/>
          <w:rFonts w:ascii="Arial" w:hAnsi="Arial" w:cs="Arial"/>
          <w:color w:val="000000"/>
          <w:sz w:val="20"/>
        </w:rPr>
      </w:pPr>
    </w:p>
    <w:p w14:paraId="2939884F" w14:textId="2E254526" w:rsidR="00575BEC" w:rsidRPr="00F62572" w:rsidRDefault="00575BEC" w:rsidP="00F62572">
      <w:pPr>
        <w:spacing w:after="0" w:line="240" w:lineRule="auto"/>
        <w:jc w:val="right"/>
        <w:rPr>
          <w:rStyle w:val="ae"/>
          <w:rFonts w:ascii="Arial" w:hAnsi="Arial" w:cs="Arial"/>
          <w:color w:val="000000"/>
          <w:sz w:val="20"/>
        </w:rPr>
      </w:pPr>
      <w:r w:rsidRPr="00F62572">
        <w:rPr>
          <w:rStyle w:val="ae"/>
          <w:rFonts w:ascii="Arial" w:hAnsi="Arial" w:cs="Arial"/>
          <w:color w:val="000000"/>
          <w:sz w:val="20"/>
        </w:rPr>
        <w:t>Приложение</w:t>
      </w:r>
      <w:r w:rsidR="002E643C">
        <w:rPr>
          <w:rStyle w:val="ae"/>
          <w:rFonts w:ascii="Arial" w:hAnsi="Arial" w:cs="Arial"/>
          <w:color w:val="000000"/>
          <w:sz w:val="20"/>
        </w:rPr>
        <w:t xml:space="preserve"> </w:t>
      </w:r>
      <w:r w:rsidRPr="00F62572">
        <w:rPr>
          <w:rStyle w:val="ae"/>
          <w:rFonts w:ascii="Arial" w:hAnsi="Arial" w:cs="Arial"/>
          <w:color w:val="000000"/>
          <w:sz w:val="20"/>
        </w:rPr>
        <w:t>№</w:t>
      </w:r>
      <w:r w:rsidR="002E643C">
        <w:rPr>
          <w:rStyle w:val="ae"/>
          <w:rFonts w:ascii="Arial" w:hAnsi="Arial" w:cs="Arial"/>
          <w:color w:val="000000"/>
          <w:sz w:val="20"/>
        </w:rPr>
        <w:t xml:space="preserve"> </w:t>
      </w:r>
      <w:r w:rsidRPr="00F62572">
        <w:rPr>
          <w:rStyle w:val="ae"/>
          <w:rFonts w:ascii="Arial" w:hAnsi="Arial" w:cs="Arial"/>
          <w:color w:val="000000"/>
          <w:sz w:val="20"/>
        </w:rPr>
        <w:t>2</w:t>
      </w:r>
      <w:r w:rsidRPr="00F62572">
        <w:rPr>
          <w:rStyle w:val="ae"/>
          <w:rFonts w:ascii="Arial" w:hAnsi="Arial" w:cs="Arial"/>
          <w:color w:val="000000"/>
          <w:sz w:val="20"/>
        </w:rPr>
        <w:br/>
        <w:t>к</w:t>
      </w:r>
      <w:r w:rsidR="002E643C">
        <w:rPr>
          <w:rStyle w:val="ae"/>
          <w:rFonts w:ascii="Arial" w:hAnsi="Arial" w:cs="Arial"/>
          <w:color w:val="000000"/>
          <w:sz w:val="20"/>
        </w:rPr>
        <w:t xml:space="preserve"> </w:t>
      </w:r>
      <w:hyperlink w:anchor="sub_1000" w:history="1">
        <w:r w:rsidRPr="00F62572">
          <w:rPr>
            <w:rStyle w:val="af1"/>
            <w:rFonts w:ascii="Arial" w:hAnsi="Arial" w:cs="Arial"/>
            <w:color w:val="000000"/>
          </w:rPr>
          <w:t>Порядку</w:t>
        </w:r>
      </w:hyperlink>
      <w:r w:rsidRPr="00F62572">
        <w:rPr>
          <w:rStyle w:val="ae"/>
          <w:rFonts w:ascii="Arial" w:hAnsi="Arial" w:cs="Arial"/>
          <w:color w:val="000000"/>
          <w:sz w:val="20"/>
        </w:rPr>
        <w:br/>
        <w:t>разработки</w:t>
      </w:r>
      <w:r w:rsidR="002E643C">
        <w:rPr>
          <w:rStyle w:val="ae"/>
          <w:rFonts w:ascii="Arial" w:hAnsi="Arial" w:cs="Arial"/>
          <w:color w:val="000000"/>
          <w:sz w:val="20"/>
        </w:rPr>
        <w:t xml:space="preserve"> </w:t>
      </w:r>
      <w:r w:rsidRPr="00F62572">
        <w:rPr>
          <w:rStyle w:val="ae"/>
          <w:rFonts w:ascii="Arial" w:hAnsi="Arial" w:cs="Arial"/>
          <w:color w:val="000000"/>
          <w:sz w:val="20"/>
        </w:rPr>
        <w:t>и</w:t>
      </w:r>
      <w:r w:rsidR="002E643C">
        <w:rPr>
          <w:rStyle w:val="ae"/>
          <w:rFonts w:ascii="Arial" w:hAnsi="Arial" w:cs="Arial"/>
          <w:color w:val="000000"/>
          <w:sz w:val="20"/>
        </w:rPr>
        <w:t xml:space="preserve"> </w:t>
      </w:r>
      <w:r w:rsidRPr="00F62572">
        <w:rPr>
          <w:rStyle w:val="ae"/>
          <w:rFonts w:ascii="Arial" w:hAnsi="Arial" w:cs="Arial"/>
          <w:color w:val="000000"/>
          <w:sz w:val="20"/>
        </w:rPr>
        <w:t>реализации</w:t>
      </w:r>
      <w:r w:rsidR="002E643C">
        <w:rPr>
          <w:rStyle w:val="ae"/>
          <w:rFonts w:ascii="Arial" w:hAnsi="Arial" w:cs="Arial"/>
          <w:color w:val="000000"/>
          <w:sz w:val="20"/>
        </w:rPr>
        <w:t xml:space="preserve"> </w:t>
      </w:r>
      <w:r w:rsidRPr="00F62572">
        <w:rPr>
          <w:rStyle w:val="ae"/>
          <w:rFonts w:ascii="Arial" w:hAnsi="Arial" w:cs="Arial"/>
          <w:color w:val="000000"/>
          <w:sz w:val="20"/>
        </w:rPr>
        <w:t>муниципальных</w:t>
      </w:r>
      <w:r w:rsidR="002E643C">
        <w:rPr>
          <w:rStyle w:val="ae"/>
          <w:rFonts w:ascii="Arial" w:hAnsi="Arial" w:cs="Arial"/>
          <w:color w:val="000000"/>
          <w:sz w:val="20"/>
        </w:rPr>
        <w:t xml:space="preserve"> </w:t>
      </w:r>
      <w:r w:rsidRPr="00F62572">
        <w:rPr>
          <w:rStyle w:val="ae"/>
          <w:rFonts w:ascii="Arial" w:hAnsi="Arial" w:cs="Arial"/>
          <w:color w:val="000000"/>
          <w:sz w:val="20"/>
        </w:rPr>
        <w:t>программ</w:t>
      </w:r>
      <w:r w:rsidRPr="00F62572">
        <w:rPr>
          <w:rStyle w:val="ae"/>
          <w:rFonts w:ascii="Arial" w:hAnsi="Arial" w:cs="Arial"/>
          <w:color w:val="000000"/>
          <w:sz w:val="20"/>
        </w:rPr>
        <w:br/>
      </w:r>
      <w:r w:rsidRPr="00F62572">
        <w:rPr>
          <w:rFonts w:ascii="Arial" w:hAnsi="Arial" w:cs="Arial"/>
          <w:b/>
          <w:color w:val="000000"/>
          <w:sz w:val="20"/>
        </w:rPr>
        <w:t>Мариинско-Посадского</w:t>
      </w:r>
      <w:r w:rsidR="002E643C">
        <w:rPr>
          <w:rStyle w:val="ae"/>
          <w:rFonts w:ascii="Arial" w:hAnsi="Arial" w:cs="Arial"/>
          <w:color w:val="000000"/>
          <w:sz w:val="20"/>
        </w:rPr>
        <w:t xml:space="preserve"> </w:t>
      </w:r>
      <w:r w:rsidRPr="00F62572">
        <w:rPr>
          <w:rStyle w:val="ae"/>
          <w:rFonts w:ascii="Arial" w:hAnsi="Arial" w:cs="Arial"/>
          <w:color w:val="000000"/>
          <w:sz w:val="20"/>
        </w:rPr>
        <w:t>муниципального</w:t>
      </w:r>
      <w:r w:rsidR="002E643C">
        <w:rPr>
          <w:rStyle w:val="ae"/>
          <w:rFonts w:ascii="Arial" w:hAnsi="Arial" w:cs="Arial"/>
          <w:color w:val="000000"/>
          <w:sz w:val="20"/>
        </w:rPr>
        <w:t xml:space="preserve"> </w:t>
      </w:r>
      <w:r w:rsidRPr="00F62572">
        <w:rPr>
          <w:rStyle w:val="ae"/>
          <w:rFonts w:ascii="Arial" w:hAnsi="Arial" w:cs="Arial"/>
          <w:color w:val="000000"/>
          <w:sz w:val="20"/>
        </w:rPr>
        <w:t>округа</w:t>
      </w:r>
    </w:p>
    <w:p w14:paraId="3DE4EA18" w14:textId="77777777" w:rsidR="00005E4D" w:rsidRDefault="002E643C" w:rsidP="00F62572">
      <w:pPr>
        <w:spacing w:after="0" w:line="240" w:lineRule="auto"/>
        <w:jc w:val="right"/>
        <w:rPr>
          <w:rStyle w:val="ae"/>
          <w:rFonts w:ascii="Arial" w:hAnsi="Arial" w:cs="Arial"/>
          <w:color w:val="000000"/>
          <w:sz w:val="20"/>
        </w:rPr>
      </w:pPr>
      <w:r>
        <w:rPr>
          <w:rStyle w:val="ae"/>
          <w:rFonts w:ascii="Arial" w:hAnsi="Arial" w:cs="Arial"/>
          <w:color w:val="000000"/>
          <w:sz w:val="20"/>
        </w:rPr>
        <w:t xml:space="preserve"> </w:t>
      </w:r>
      <w:r w:rsidR="00575BEC" w:rsidRPr="00F62572">
        <w:rPr>
          <w:rStyle w:val="ae"/>
          <w:rFonts w:ascii="Arial" w:hAnsi="Arial" w:cs="Arial"/>
          <w:color w:val="000000"/>
          <w:sz w:val="20"/>
        </w:rPr>
        <w:t>Чувашской</w:t>
      </w:r>
      <w:r>
        <w:rPr>
          <w:rStyle w:val="ae"/>
          <w:rFonts w:ascii="Arial" w:hAnsi="Arial" w:cs="Arial"/>
          <w:color w:val="000000"/>
          <w:sz w:val="20"/>
        </w:rPr>
        <w:t xml:space="preserve"> </w:t>
      </w:r>
      <w:r w:rsidR="00575BEC" w:rsidRPr="00F62572">
        <w:rPr>
          <w:rStyle w:val="ae"/>
          <w:rFonts w:ascii="Arial" w:hAnsi="Arial" w:cs="Arial"/>
          <w:color w:val="000000"/>
          <w:sz w:val="20"/>
        </w:rPr>
        <w:t>Республики</w:t>
      </w:r>
      <w:bookmarkEnd w:id="58"/>
    </w:p>
    <w:p w14:paraId="29B196B0" w14:textId="77777777" w:rsidR="00CC37E4" w:rsidRDefault="00CC37E4" w:rsidP="00F62572">
      <w:pPr>
        <w:pStyle w:val="10"/>
        <w:spacing w:line="240" w:lineRule="auto"/>
        <w:ind w:left="2119" w:hanging="1410"/>
        <w:rPr>
          <w:rFonts w:ascii="Arial" w:hAnsi="Arial" w:cs="Arial"/>
          <w:color w:val="000000"/>
          <w:sz w:val="20"/>
        </w:rPr>
      </w:pPr>
    </w:p>
    <w:p w14:paraId="497FE7A4" w14:textId="2874F396" w:rsidR="00575BEC" w:rsidRPr="00F62572" w:rsidRDefault="00575BEC" w:rsidP="00F62572">
      <w:pPr>
        <w:pStyle w:val="10"/>
        <w:spacing w:line="240" w:lineRule="auto"/>
        <w:ind w:left="2119" w:hanging="1410"/>
        <w:rPr>
          <w:rFonts w:ascii="Arial" w:hAnsi="Arial" w:cs="Arial"/>
          <w:color w:val="000000"/>
          <w:sz w:val="20"/>
        </w:rPr>
      </w:pPr>
      <w:r w:rsidRPr="00F62572">
        <w:rPr>
          <w:rFonts w:ascii="Arial" w:hAnsi="Arial" w:cs="Arial"/>
          <w:color w:val="000000"/>
          <w:sz w:val="20"/>
        </w:rPr>
        <w:t>ПАСПОРТ</w:t>
      </w:r>
    </w:p>
    <w:p w14:paraId="0DB6C3F5" w14:textId="77777777" w:rsidR="00005E4D" w:rsidRDefault="00575BEC" w:rsidP="00F62572">
      <w:pPr>
        <w:pStyle w:val="10"/>
        <w:spacing w:line="240" w:lineRule="auto"/>
        <w:ind w:left="2119" w:hanging="1410"/>
        <w:rPr>
          <w:rFonts w:ascii="Arial" w:hAnsi="Arial" w:cs="Arial"/>
          <w:color w:val="000000"/>
          <w:sz w:val="20"/>
        </w:rPr>
      </w:pP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проекта</w:t>
      </w:r>
      <w:r w:rsidR="002E643C">
        <w:rPr>
          <w:rFonts w:ascii="Arial" w:hAnsi="Arial" w:cs="Arial"/>
          <w:color w:val="000000"/>
          <w:sz w:val="20"/>
        </w:rPr>
        <w:t xml:space="preserve"> </w:t>
      </w:r>
      <w:r w:rsidRPr="00F62572">
        <w:rPr>
          <w:rFonts w:ascii="Arial" w:hAnsi="Arial" w:cs="Arial"/>
          <w:color w:val="000000"/>
          <w:sz w:val="20"/>
        </w:rPr>
        <w:t>«Наименование»</w:t>
      </w:r>
    </w:p>
    <w:p w14:paraId="0FE370F2" w14:textId="11F561D4" w:rsidR="00575BEC" w:rsidRPr="00F62572" w:rsidRDefault="00575BEC" w:rsidP="00F62572">
      <w:pPr>
        <w:pStyle w:val="10"/>
        <w:spacing w:line="240" w:lineRule="auto"/>
        <w:ind w:left="2119" w:hanging="1410"/>
        <w:rPr>
          <w:rFonts w:ascii="Arial" w:hAnsi="Arial" w:cs="Arial"/>
          <w:color w:val="000000"/>
          <w:sz w:val="20"/>
        </w:rPr>
      </w:pPr>
      <w:bookmarkStart w:id="59" w:name="sub_1201"/>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Основные</w:t>
      </w:r>
      <w:r w:rsidR="002E643C">
        <w:rPr>
          <w:rFonts w:ascii="Arial" w:hAnsi="Arial" w:cs="Arial"/>
          <w:color w:val="000000"/>
          <w:sz w:val="20"/>
        </w:rPr>
        <w:t xml:space="preserve"> </w:t>
      </w:r>
      <w:r w:rsidRPr="00F62572">
        <w:rPr>
          <w:rFonts w:ascii="Arial" w:hAnsi="Arial" w:cs="Arial"/>
          <w:color w:val="000000"/>
          <w:sz w:val="20"/>
        </w:rPr>
        <w:t>положения</w:t>
      </w:r>
    </w:p>
    <w:bookmarkEnd w:id="59"/>
    <w:p w14:paraId="2370AE10" w14:textId="77777777" w:rsidR="00575BEC" w:rsidRPr="00F62572" w:rsidRDefault="00575BEC" w:rsidP="00F62572">
      <w:pPr>
        <w:spacing w:after="0" w:line="240" w:lineRule="auto"/>
        <w:jc w:val="center"/>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32"/>
        <w:gridCol w:w="1245"/>
        <w:gridCol w:w="4146"/>
        <w:gridCol w:w="2073"/>
        <w:gridCol w:w="1867"/>
        <w:gridCol w:w="1213"/>
      </w:tblGrid>
      <w:tr w:rsidR="00575BEC" w:rsidRPr="00F62572" w14:paraId="574321C8" w14:textId="77777777" w:rsidTr="00EC438D">
        <w:trPr>
          <w:cantSplit/>
        </w:trPr>
        <w:tc>
          <w:tcPr>
            <w:tcW w:w="1307" w:type="pct"/>
            <w:tcBorders>
              <w:top w:val="single" w:sz="4" w:space="0" w:color="auto"/>
              <w:bottom w:val="single" w:sz="4" w:space="0" w:color="auto"/>
              <w:right w:val="single" w:sz="4" w:space="0" w:color="auto"/>
            </w:tcBorders>
            <w:vAlign w:val="center"/>
          </w:tcPr>
          <w:p w14:paraId="34D25BDC" w14:textId="522C11BA" w:rsidR="00575BEC" w:rsidRPr="00F62572" w:rsidRDefault="00575BEC" w:rsidP="00EC438D">
            <w:pPr>
              <w:pStyle w:val="af2"/>
              <w:jc w:val="center"/>
              <w:rPr>
                <w:rFonts w:cs="Arial"/>
                <w:color w:val="000000"/>
                <w:sz w:val="20"/>
              </w:rPr>
            </w:pPr>
            <w:r w:rsidRPr="00F62572">
              <w:rPr>
                <w:rFonts w:cs="Arial"/>
                <w:color w:val="000000"/>
                <w:sz w:val="20"/>
              </w:rPr>
              <w:t>Краткое</w:t>
            </w:r>
            <w:r w:rsidR="002E643C">
              <w:rPr>
                <w:rFonts w:cs="Arial"/>
                <w:color w:val="000000"/>
                <w:sz w:val="20"/>
              </w:rPr>
              <w:t xml:space="preserve"> </w:t>
            </w:r>
            <w:r w:rsidRPr="00F62572">
              <w:rPr>
                <w:rFonts w:cs="Arial"/>
                <w:color w:val="000000"/>
                <w:sz w:val="20"/>
              </w:rPr>
              <w:t>наименование</w:t>
            </w:r>
            <w:r w:rsidR="002E643C">
              <w:rPr>
                <w:rFonts w:cs="Arial"/>
                <w:color w:val="000000"/>
                <w:sz w:val="20"/>
              </w:rPr>
              <w:t xml:space="preserve"> </w:t>
            </w:r>
            <w:r w:rsidRPr="00F62572">
              <w:rPr>
                <w:rFonts w:cs="Arial"/>
                <w:color w:val="000000"/>
                <w:sz w:val="20"/>
              </w:rPr>
              <w:t>проекта</w:t>
            </w:r>
          </w:p>
        </w:tc>
        <w:tc>
          <w:tcPr>
            <w:tcW w:w="1888" w:type="pct"/>
            <w:gridSpan w:val="2"/>
            <w:tcBorders>
              <w:top w:val="single" w:sz="4" w:space="0" w:color="auto"/>
              <w:left w:val="single" w:sz="4" w:space="0" w:color="auto"/>
              <w:bottom w:val="single" w:sz="4" w:space="0" w:color="auto"/>
              <w:right w:val="single" w:sz="4" w:space="0" w:color="auto"/>
            </w:tcBorders>
            <w:vAlign w:val="center"/>
          </w:tcPr>
          <w:p w14:paraId="051ACDE2" w14:textId="77777777" w:rsidR="00575BEC" w:rsidRPr="00F62572" w:rsidRDefault="00575BEC" w:rsidP="00EC438D">
            <w:pPr>
              <w:pStyle w:val="af2"/>
              <w:jc w:val="center"/>
              <w:rPr>
                <w:rFonts w:cs="Arial"/>
                <w:color w:val="000000"/>
                <w:sz w:val="20"/>
              </w:rPr>
            </w:pPr>
          </w:p>
        </w:tc>
        <w:tc>
          <w:tcPr>
            <w:tcW w:w="726" w:type="pct"/>
            <w:tcBorders>
              <w:top w:val="single" w:sz="4" w:space="0" w:color="auto"/>
              <w:left w:val="single" w:sz="4" w:space="0" w:color="auto"/>
              <w:bottom w:val="single" w:sz="4" w:space="0" w:color="auto"/>
              <w:right w:val="single" w:sz="4" w:space="0" w:color="auto"/>
            </w:tcBorders>
            <w:vAlign w:val="center"/>
          </w:tcPr>
          <w:p w14:paraId="70590B19" w14:textId="55F8CB35" w:rsidR="00575BEC" w:rsidRPr="00F62572" w:rsidRDefault="00575BEC" w:rsidP="00EC438D">
            <w:pPr>
              <w:pStyle w:val="af2"/>
              <w:jc w:val="center"/>
              <w:rPr>
                <w:rFonts w:cs="Arial"/>
                <w:color w:val="000000"/>
                <w:sz w:val="20"/>
              </w:rPr>
            </w:pPr>
            <w:r w:rsidRPr="00F62572">
              <w:rPr>
                <w:rFonts w:cs="Arial"/>
                <w:color w:val="000000"/>
                <w:sz w:val="20"/>
              </w:rPr>
              <w:t>Срок</w:t>
            </w:r>
            <w:r w:rsidR="002E643C">
              <w:rPr>
                <w:rFonts w:cs="Arial"/>
                <w:color w:val="000000"/>
                <w:sz w:val="20"/>
              </w:rPr>
              <w:t xml:space="preserve"> </w:t>
            </w:r>
            <w:r w:rsidRPr="00F62572">
              <w:rPr>
                <w:rFonts w:cs="Arial"/>
                <w:color w:val="000000"/>
                <w:sz w:val="20"/>
              </w:rPr>
              <w:t>реализации</w:t>
            </w:r>
            <w:r w:rsidR="002E643C">
              <w:rPr>
                <w:rFonts w:cs="Arial"/>
                <w:color w:val="000000"/>
                <w:sz w:val="20"/>
              </w:rPr>
              <w:t xml:space="preserve"> </w:t>
            </w:r>
            <w:r w:rsidRPr="00F62572">
              <w:rPr>
                <w:rFonts w:cs="Arial"/>
                <w:color w:val="000000"/>
                <w:sz w:val="20"/>
              </w:rPr>
              <w:t>проекта</w:t>
            </w:r>
          </w:p>
        </w:tc>
        <w:tc>
          <w:tcPr>
            <w:tcW w:w="654" w:type="pct"/>
            <w:tcBorders>
              <w:top w:val="single" w:sz="4" w:space="0" w:color="auto"/>
              <w:left w:val="single" w:sz="4" w:space="0" w:color="auto"/>
              <w:bottom w:val="single" w:sz="4" w:space="0" w:color="auto"/>
              <w:right w:val="single" w:sz="4" w:space="0" w:color="auto"/>
            </w:tcBorders>
            <w:vAlign w:val="center"/>
          </w:tcPr>
          <w:p w14:paraId="230BC089" w14:textId="2C9FF940" w:rsidR="00575BEC" w:rsidRPr="00F62572" w:rsidRDefault="00575BEC" w:rsidP="00EC438D">
            <w:pPr>
              <w:pStyle w:val="af2"/>
              <w:jc w:val="center"/>
              <w:rPr>
                <w:rFonts w:cs="Arial"/>
                <w:color w:val="000000"/>
                <w:sz w:val="20"/>
              </w:rPr>
            </w:pPr>
            <w:r w:rsidRPr="00F62572">
              <w:rPr>
                <w:rFonts w:cs="Arial"/>
                <w:color w:val="000000"/>
                <w:sz w:val="20"/>
              </w:rPr>
              <w:t>Дата</w:t>
            </w:r>
            <w:r w:rsidR="002E643C">
              <w:rPr>
                <w:rFonts w:cs="Arial"/>
                <w:color w:val="000000"/>
                <w:sz w:val="20"/>
              </w:rPr>
              <w:t xml:space="preserve"> </w:t>
            </w:r>
            <w:r w:rsidRPr="00F62572">
              <w:rPr>
                <w:rFonts w:cs="Arial"/>
                <w:color w:val="000000"/>
                <w:sz w:val="20"/>
              </w:rPr>
              <w:t>начала</w:t>
            </w:r>
          </w:p>
        </w:tc>
        <w:tc>
          <w:tcPr>
            <w:tcW w:w="425" w:type="pct"/>
            <w:tcBorders>
              <w:top w:val="single" w:sz="4" w:space="0" w:color="auto"/>
              <w:left w:val="single" w:sz="4" w:space="0" w:color="auto"/>
              <w:bottom w:val="single" w:sz="4" w:space="0" w:color="auto"/>
            </w:tcBorders>
            <w:vAlign w:val="center"/>
          </w:tcPr>
          <w:p w14:paraId="14E60464" w14:textId="32F10C14" w:rsidR="00575BEC" w:rsidRPr="00F62572" w:rsidRDefault="00575BEC" w:rsidP="00EC438D">
            <w:pPr>
              <w:pStyle w:val="af2"/>
              <w:jc w:val="center"/>
              <w:rPr>
                <w:rFonts w:cs="Arial"/>
                <w:color w:val="000000"/>
                <w:sz w:val="20"/>
              </w:rPr>
            </w:pPr>
            <w:r w:rsidRPr="00F62572">
              <w:rPr>
                <w:rFonts w:cs="Arial"/>
                <w:color w:val="000000"/>
                <w:sz w:val="20"/>
              </w:rPr>
              <w:t>Дата</w:t>
            </w:r>
            <w:r w:rsidR="002E643C">
              <w:rPr>
                <w:rFonts w:cs="Arial"/>
                <w:color w:val="000000"/>
                <w:sz w:val="20"/>
              </w:rPr>
              <w:t xml:space="preserve"> </w:t>
            </w:r>
            <w:r w:rsidRPr="00F62572">
              <w:rPr>
                <w:rFonts w:cs="Arial"/>
                <w:color w:val="000000"/>
                <w:sz w:val="20"/>
              </w:rPr>
              <w:t>окончания</w:t>
            </w:r>
          </w:p>
        </w:tc>
      </w:tr>
      <w:tr w:rsidR="00575BEC" w:rsidRPr="00F62572" w14:paraId="5F55B4EA" w14:textId="77777777" w:rsidTr="00EC438D">
        <w:trPr>
          <w:cantSplit/>
        </w:trPr>
        <w:tc>
          <w:tcPr>
            <w:tcW w:w="1307" w:type="pct"/>
            <w:tcBorders>
              <w:top w:val="single" w:sz="4" w:space="0" w:color="auto"/>
              <w:bottom w:val="single" w:sz="4" w:space="0" w:color="auto"/>
              <w:right w:val="single" w:sz="4" w:space="0" w:color="auto"/>
            </w:tcBorders>
            <w:vAlign w:val="center"/>
          </w:tcPr>
          <w:p w14:paraId="4573CB00" w14:textId="336C1B61"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Куратор</w:t>
            </w:r>
            <w:r w:rsidR="002E643C">
              <w:rPr>
                <w:rFonts w:ascii="Arial" w:hAnsi="Arial" w:cs="Arial"/>
                <w:color w:val="000000"/>
                <w:sz w:val="20"/>
              </w:rPr>
              <w:t xml:space="preserve"> </w:t>
            </w:r>
            <w:r w:rsidRPr="00F62572">
              <w:rPr>
                <w:rFonts w:ascii="Arial" w:hAnsi="Arial" w:cs="Arial"/>
                <w:color w:val="000000"/>
                <w:sz w:val="20"/>
              </w:rPr>
              <w:t>проекта</w:t>
            </w:r>
          </w:p>
        </w:tc>
        <w:tc>
          <w:tcPr>
            <w:tcW w:w="1888" w:type="pct"/>
            <w:gridSpan w:val="2"/>
            <w:tcBorders>
              <w:top w:val="single" w:sz="4" w:space="0" w:color="auto"/>
              <w:left w:val="single" w:sz="4" w:space="0" w:color="auto"/>
              <w:bottom w:val="single" w:sz="4" w:space="0" w:color="auto"/>
              <w:right w:val="single" w:sz="4" w:space="0" w:color="auto"/>
            </w:tcBorders>
            <w:vAlign w:val="center"/>
          </w:tcPr>
          <w:p w14:paraId="063F9492" w14:textId="52B238C1"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Фамилия,</w:t>
            </w:r>
            <w:r w:rsidR="002E643C">
              <w:rPr>
                <w:rFonts w:ascii="Arial" w:hAnsi="Arial" w:cs="Arial"/>
                <w:color w:val="000000"/>
                <w:sz w:val="20"/>
              </w:rPr>
              <w:t xml:space="preserve"> </w:t>
            </w:r>
            <w:r w:rsidRPr="00F62572">
              <w:rPr>
                <w:rFonts w:ascii="Arial" w:hAnsi="Arial" w:cs="Arial"/>
                <w:color w:val="000000"/>
                <w:sz w:val="20"/>
              </w:rPr>
              <w:t>имя,</w:t>
            </w:r>
            <w:r w:rsidR="002E643C">
              <w:rPr>
                <w:rFonts w:ascii="Arial" w:hAnsi="Arial" w:cs="Arial"/>
                <w:color w:val="000000"/>
                <w:sz w:val="20"/>
              </w:rPr>
              <w:t xml:space="preserve"> </w:t>
            </w:r>
            <w:r w:rsidRPr="00F62572">
              <w:rPr>
                <w:rFonts w:ascii="Arial" w:hAnsi="Arial" w:cs="Arial"/>
                <w:color w:val="000000"/>
                <w:sz w:val="20"/>
              </w:rPr>
              <w:t>отчество</w:t>
            </w:r>
          </w:p>
        </w:tc>
        <w:tc>
          <w:tcPr>
            <w:tcW w:w="1805" w:type="pct"/>
            <w:gridSpan w:val="3"/>
            <w:tcBorders>
              <w:top w:val="single" w:sz="4" w:space="0" w:color="auto"/>
              <w:left w:val="single" w:sz="4" w:space="0" w:color="auto"/>
              <w:bottom w:val="single" w:sz="4" w:space="0" w:color="auto"/>
            </w:tcBorders>
            <w:vAlign w:val="center"/>
          </w:tcPr>
          <w:p w14:paraId="50336926"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Должность</w:t>
            </w:r>
          </w:p>
        </w:tc>
      </w:tr>
      <w:tr w:rsidR="00575BEC" w:rsidRPr="00F62572" w14:paraId="48519C2E" w14:textId="77777777" w:rsidTr="00EC438D">
        <w:trPr>
          <w:cantSplit/>
        </w:trPr>
        <w:tc>
          <w:tcPr>
            <w:tcW w:w="1307" w:type="pct"/>
            <w:tcBorders>
              <w:top w:val="single" w:sz="4" w:space="0" w:color="auto"/>
              <w:bottom w:val="single" w:sz="4" w:space="0" w:color="auto"/>
              <w:right w:val="single" w:sz="4" w:space="0" w:color="auto"/>
            </w:tcBorders>
            <w:vAlign w:val="center"/>
          </w:tcPr>
          <w:p w14:paraId="760A543D" w14:textId="77ED13C6"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Руководитель</w:t>
            </w:r>
            <w:r w:rsidR="002E643C">
              <w:rPr>
                <w:rFonts w:ascii="Arial" w:hAnsi="Arial" w:cs="Arial"/>
                <w:color w:val="000000"/>
                <w:sz w:val="20"/>
              </w:rPr>
              <w:t xml:space="preserve"> </w:t>
            </w:r>
            <w:r w:rsidRPr="00F62572">
              <w:rPr>
                <w:rFonts w:ascii="Arial" w:hAnsi="Arial" w:cs="Arial"/>
                <w:color w:val="000000"/>
                <w:sz w:val="20"/>
              </w:rPr>
              <w:t>проекта</w:t>
            </w:r>
          </w:p>
        </w:tc>
        <w:tc>
          <w:tcPr>
            <w:tcW w:w="1888" w:type="pct"/>
            <w:gridSpan w:val="2"/>
            <w:tcBorders>
              <w:top w:val="single" w:sz="4" w:space="0" w:color="auto"/>
              <w:left w:val="single" w:sz="4" w:space="0" w:color="auto"/>
              <w:bottom w:val="single" w:sz="4" w:space="0" w:color="auto"/>
              <w:right w:val="single" w:sz="4" w:space="0" w:color="auto"/>
            </w:tcBorders>
            <w:vAlign w:val="center"/>
          </w:tcPr>
          <w:p w14:paraId="054EA332" w14:textId="1020DAC3"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Фамилия,</w:t>
            </w:r>
            <w:r w:rsidR="002E643C">
              <w:rPr>
                <w:rFonts w:ascii="Arial" w:hAnsi="Arial" w:cs="Arial"/>
                <w:color w:val="000000"/>
                <w:sz w:val="20"/>
              </w:rPr>
              <w:t xml:space="preserve"> </w:t>
            </w:r>
            <w:r w:rsidRPr="00F62572">
              <w:rPr>
                <w:rFonts w:ascii="Arial" w:hAnsi="Arial" w:cs="Arial"/>
                <w:color w:val="000000"/>
                <w:sz w:val="20"/>
              </w:rPr>
              <w:t>имя,</w:t>
            </w:r>
            <w:r w:rsidR="002E643C">
              <w:rPr>
                <w:rFonts w:ascii="Arial" w:hAnsi="Arial" w:cs="Arial"/>
                <w:color w:val="000000"/>
                <w:sz w:val="20"/>
              </w:rPr>
              <w:t xml:space="preserve"> </w:t>
            </w:r>
            <w:r w:rsidRPr="00F62572">
              <w:rPr>
                <w:rFonts w:ascii="Arial" w:hAnsi="Arial" w:cs="Arial"/>
                <w:color w:val="000000"/>
                <w:sz w:val="20"/>
              </w:rPr>
              <w:t>отчество</w:t>
            </w:r>
          </w:p>
        </w:tc>
        <w:tc>
          <w:tcPr>
            <w:tcW w:w="1805" w:type="pct"/>
            <w:gridSpan w:val="3"/>
            <w:tcBorders>
              <w:top w:val="single" w:sz="4" w:space="0" w:color="auto"/>
              <w:left w:val="single" w:sz="4" w:space="0" w:color="auto"/>
              <w:bottom w:val="single" w:sz="4" w:space="0" w:color="auto"/>
            </w:tcBorders>
            <w:vAlign w:val="center"/>
          </w:tcPr>
          <w:p w14:paraId="34D77288"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Должность</w:t>
            </w:r>
          </w:p>
        </w:tc>
      </w:tr>
      <w:tr w:rsidR="00575BEC" w:rsidRPr="00F62572" w14:paraId="11D2C47C" w14:textId="77777777" w:rsidTr="00EC438D">
        <w:trPr>
          <w:cantSplit/>
        </w:trPr>
        <w:tc>
          <w:tcPr>
            <w:tcW w:w="1307" w:type="pct"/>
            <w:tcBorders>
              <w:top w:val="single" w:sz="4" w:space="0" w:color="auto"/>
              <w:bottom w:val="single" w:sz="4" w:space="0" w:color="auto"/>
              <w:right w:val="single" w:sz="4" w:space="0" w:color="auto"/>
            </w:tcBorders>
            <w:vAlign w:val="center"/>
          </w:tcPr>
          <w:p w14:paraId="7DE16334" w14:textId="439195AB"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Администратор</w:t>
            </w:r>
            <w:r w:rsidR="002E643C">
              <w:rPr>
                <w:rFonts w:ascii="Arial" w:hAnsi="Arial" w:cs="Arial"/>
                <w:color w:val="000000"/>
                <w:sz w:val="20"/>
              </w:rPr>
              <w:t xml:space="preserve"> </w:t>
            </w:r>
            <w:r w:rsidRPr="00F62572">
              <w:rPr>
                <w:rFonts w:ascii="Arial" w:hAnsi="Arial" w:cs="Arial"/>
                <w:color w:val="000000"/>
                <w:sz w:val="20"/>
              </w:rPr>
              <w:t>проекта</w:t>
            </w:r>
          </w:p>
        </w:tc>
        <w:tc>
          <w:tcPr>
            <w:tcW w:w="1888" w:type="pct"/>
            <w:gridSpan w:val="2"/>
            <w:tcBorders>
              <w:top w:val="single" w:sz="4" w:space="0" w:color="auto"/>
              <w:left w:val="single" w:sz="4" w:space="0" w:color="auto"/>
              <w:bottom w:val="single" w:sz="4" w:space="0" w:color="auto"/>
              <w:right w:val="single" w:sz="4" w:space="0" w:color="auto"/>
            </w:tcBorders>
            <w:vAlign w:val="center"/>
          </w:tcPr>
          <w:p w14:paraId="4AA7C191" w14:textId="63E17C10"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Фамилия,</w:t>
            </w:r>
            <w:r w:rsidR="002E643C">
              <w:rPr>
                <w:rFonts w:ascii="Arial" w:hAnsi="Arial" w:cs="Arial"/>
                <w:color w:val="000000"/>
                <w:sz w:val="20"/>
              </w:rPr>
              <w:t xml:space="preserve"> </w:t>
            </w:r>
            <w:r w:rsidRPr="00F62572">
              <w:rPr>
                <w:rFonts w:ascii="Arial" w:hAnsi="Arial" w:cs="Arial"/>
                <w:color w:val="000000"/>
                <w:sz w:val="20"/>
              </w:rPr>
              <w:t>имя,</w:t>
            </w:r>
            <w:r w:rsidR="002E643C">
              <w:rPr>
                <w:rFonts w:ascii="Arial" w:hAnsi="Arial" w:cs="Arial"/>
                <w:color w:val="000000"/>
                <w:sz w:val="20"/>
              </w:rPr>
              <w:t xml:space="preserve"> </w:t>
            </w:r>
            <w:r w:rsidRPr="00F62572">
              <w:rPr>
                <w:rFonts w:ascii="Arial" w:hAnsi="Arial" w:cs="Arial"/>
                <w:color w:val="000000"/>
                <w:sz w:val="20"/>
              </w:rPr>
              <w:t>отчество</w:t>
            </w:r>
          </w:p>
        </w:tc>
        <w:tc>
          <w:tcPr>
            <w:tcW w:w="1805" w:type="pct"/>
            <w:gridSpan w:val="3"/>
            <w:tcBorders>
              <w:top w:val="single" w:sz="4" w:space="0" w:color="auto"/>
              <w:left w:val="single" w:sz="4" w:space="0" w:color="auto"/>
              <w:bottom w:val="single" w:sz="4" w:space="0" w:color="auto"/>
            </w:tcBorders>
            <w:vAlign w:val="center"/>
          </w:tcPr>
          <w:p w14:paraId="20B9C54C"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Должность</w:t>
            </w:r>
          </w:p>
        </w:tc>
      </w:tr>
      <w:tr w:rsidR="00575BEC" w:rsidRPr="00F62572" w14:paraId="152DA6C9" w14:textId="77777777" w:rsidTr="00EC438D">
        <w:tc>
          <w:tcPr>
            <w:tcW w:w="1307" w:type="pct"/>
            <w:vMerge w:val="restart"/>
            <w:tcBorders>
              <w:top w:val="single" w:sz="4" w:space="0" w:color="auto"/>
              <w:bottom w:val="single" w:sz="4" w:space="0" w:color="auto"/>
              <w:right w:val="single" w:sz="4" w:space="0" w:color="auto"/>
            </w:tcBorders>
            <w:vAlign w:val="center"/>
          </w:tcPr>
          <w:p w14:paraId="5DC894A6" w14:textId="24F8EC06"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Связь</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государственными</w:t>
            </w:r>
            <w:r w:rsidR="002E643C">
              <w:rPr>
                <w:rFonts w:ascii="Arial" w:hAnsi="Arial" w:cs="Arial"/>
                <w:color w:val="000000"/>
                <w:sz w:val="20"/>
              </w:rPr>
              <w:t xml:space="preserve"> </w:t>
            </w:r>
            <w:r w:rsidRPr="00F62572">
              <w:rPr>
                <w:rFonts w:ascii="Arial" w:hAnsi="Arial" w:cs="Arial"/>
                <w:color w:val="000000"/>
                <w:sz w:val="20"/>
              </w:rPr>
              <w:t>программами</w:t>
            </w:r>
            <w:r w:rsidR="002E643C">
              <w:rPr>
                <w:rFonts w:ascii="Arial" w:hAnsi="Arial" w:cs="Arial"/>
                <w:color w:val="000000"/>
                <w:sz w:val="20"/>
              </w:rPr>
              <w:t xml:space="preserve"> </w:t>
            </w:r>
            <w:r w:rsidRPr="00F62572">
              <w:rPr>
                <w:rFonts w:ascii="Arial" w:hAnsi="Arial" w:cs="Arial"/>
                <w:color w:val="000000"/>
                <w:sz w:val="20"/>
              </w:rPr>
              <w:t>(комплексными</w:t>
            </w:r>
            <w:r w:rsidR="002E643C">
              <w:rPr>
                <w:rFonts w:ascii="Arial" w:hAnsi="Arial" w:cs="Arial"/>
                <w:color w:val="000000"/>
                <w:sz w:val="20"/>
              </w:rPr>
              <w:t xml:space="preserve"> </w:t>
            </w:r>
            <w:r w:rsidRPr="00F62572">
              <w:rPr>
                <w:rFonts w:ascii="Arial" w:hAnsi="Arial" w:cs="Arial"/>
                <w:color w:val="000000"/>
                <w:sz w:val="20"/>
              </w:rPr>
              <w:t>программами)</w:t>
            </w:r>
            <w:r w:rsidR="002E643C">
              <w:rPr>
                <w:rFonts w:ascii="Arial" w:hAnsi="Arial" w:cs="Arial"/>
                <w:color w:val="000000"/>
                <w:sz w:val="20"/>
              </w:rPr>
              <w:t xml:space="preserve"> </w:t>
            </w:r>
            <w:r w:rsidRPr="00F62572">
              <w:rPr>
                <w:rFonts w:ascii="Arial" w:hAnsi="Arial" w:cs="Arial"/>
                <w:color w:val="000000"/>
                <w:sz w:val="20"/>
              </w:rPr>
              <w:t>Российской</w:t>
            </w:r>
            <w:r w:rsidR="002E643C">
              <w:rPr>
                <w:rFonts w:ascii="Arial" w:hAnsi="Arial" w:cs="Arial"/>
                <w:color w:val="000000"/>
                <w:sz w:val="20"/>
              </w:rPr>
              <w:t xml:space="preserve"> </w:t>
            </w:r>
            <w:r w:rsidRPr="00F62572">
              <w:rPr>
                <w:rFonts w:ascii="Arial" w:hAnsi="Arial" w:cs="Arial"/>
                <w:color w:val="000000"/>
                <w:sz w:val="20"/>
              </w:rPr>
              <w:t>Федерации,</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(далее</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государственные</w:t>
            </w:r>
            <w:r w:rsidR="002E643C">
              <w:rPr>
                <w:rFonts w:ascii="Arial" w:hAnsi="Arial" w:cs="Arial"/>
                <w:color w:val="000000"/>
                <w:sz w:val="20"/>
              </w:rPr>
              <w:t xml:space="preserve"> </w:t>
            </w:r>
            <w:r w:rsidRPr="00F62572">
              <w:rPr>
                <w:rFonts w:ascii="Arial" w:hAnsi="Arial" w:cs="Arial"/>
                <w:color w:val="000000"/>
                <w:sz w:val="20"/>
              </w:rPr>
              <w:t>программы)</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муниципальными</w:t>
            </w:r>
            <w:r w:rsidR="002E643C">
              <w:rPr>
                <w:rFonts w:ascii="Arial" w:hAnsi="Arial" w:cs="Arial"/>
                <w:color w:val="000000"/>
                <w:sz w:val="20"/>
              </w:rPr>
              <w:t xml:space="preserve"> </w:t>
            </w:r>
            <w:r w:rsidRPr="00F62572">
              <w:rPr>
                <w:rFonts w:ascii="Arial" w:hAnsi="Arial" w:cs="Arial"/>
                <w:color w:val="000000"/>
                <w:sz w:val="20"/>
              </w:rPr>
              <w:t>программами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tc>
        <w:tc>
          <w:tcPr>
            <w:tcW w:w="436" w:type="pct"/>
            <w:vMerge w:val="restart"/>
            <w:tcBorders>
              <w:top w:val="single" w:sz="4" w:space="0" w:color="auto"/>
              <w:left w:val="single" w:sz="4" w:space="0" w:color="auto"/>
              <w:bottom w:val="single" w:sz="4" w:space="0" w:color="auto"/>
              <w:right w:val="single" w:sz="4" w:space="0" w:color="auto"/>
            </w:tcBorders>
            <w:vAlign w:val="center"/>
          </w:tcPr>
          <w:p w14:paraId="72FB88B5" w14:textId="77777777" w:rsidR="00575BEC" w:rsidRPr="00F62572" w:rsidRDefault="00575BEC" w:rsidP="00EC438D">
            <w:pPr>
              <w:pStyle w:val="af2"/>
              <w:jc w:val="center"/>
              <w:rPr>
                <w:rFonts w:cs="Arial"/>
                <w:color w:val="000000"/>
                <w:sz w:val="20"/>
              </w:rPr>
            </w:pPr>
            <w:r w:rsidRPr="00F62572">
              <w:rPr>
                <w:rFonts w:cs="Arial"/>
                <w:color w:val="000000"/>
                <w:sz w:val="20"/>
              </w:rPr>
              <w:t>1.</w:t>
            </w:r>
          </w:p>
        </w:tc>
        <w:tc>
          <w:tcPr>
            <w:tcW w:w="1452" w:type="pct"/>
            <w:tcBorders>
              <w:top w:val="single" w:sz="4" w:space="0" w:color="auto"/>
              <w:left w:val="single" w:sz="4" w:space="0" w:color="auto"/>
              <w:bottom w:val="single" w:sz="4" w:space="0" w:color="auto"/>
              <w:right w:val="single" w:sz="4" w:space="0" w:color="auto"/>
            </w:tcBorders>
            <w:vAlign w:val="center"/>
          </w:tcPr>
          <w:p w14:paraId="36B870E1" w14:textId="2EE14D28"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Государственная</w:t>
            </w:r>
            <w:r w:rsidR="002E643C">
              <w:rPr>
                <w:rFonts w:ascii="Arial" w:hAnsi="Arial" w:cs="Arial"/>
                <w:color w:val="000000"/>
                <w:sz w:val="20"/>
              </w:rPr>
              <w:t xml:space="preserve"> </w:t>
            </w:r>
            <w:r w:rsidRPr="00F62572">
              <w:rPr>
                <w:rFonts w:ascii="Arial" w:hAnsi="Arial" w:cs="Arial"/>
                <w:color w:val="000000"/>
                <w:sz w:val="20"/>
              </w:rPr>
              <w:t>программа</w:t>
            </w:r>
            <w:r w:rsidR="002E643C">
              <w:rPr>
                <w:rFonts w:ascii="Arial" w:hAnsi="Arial" w:cs="Arial"/>
                <w:color w:val="000000"/>
                <w:sz w:val="20"/>
              </w:rPr>
              <w:t xml:space="preserve"> </w:t>
            </w:r>
            <w:r w:rsidRPr="00F62572">
              <w:rPr>
                <w:rFonts w:ascii="Arial" w:hAnsi="Arial" w:cs="Arial"/>
                <w:color w:val="000000"/>
                <w:sz w:val="20"/>
              </w:rPr>
              <w:t>РФ</w:t>
            </w:r>
          </w:p>
        </w:tc>
        <w:tc>
          <w:tcPr>
            <w:tcW w:w="1805" w:type="pct"/>
            <w:gridSpan w:val="3"/>
            <w:tcBorders>
              <w:top w:val="single" w:sz="4" w:space="0" w:color="auto"/>
              <w:left w:val="single" w:sz="4" w:space="0" w:color="auto"/>
              <w:bottom w:val="single" w:sz="4" w:space="0" w:color="auto"/>
            </w:tcBorders>
            <w:vAlign w:val="center"/>
          </w:tcPr>
          <w:p w14:paraId="5CCF3B95"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Наименование</w:t>
            </w:r>
          </w:p>
        </w:tc>
      </w:tr>
      <w:tr w:rsidR="00575BEC" w:rsidRPr="00F62572" w14:paraId="2CC0A358" w14:textId="77777777" w:rsidTr="00EC438D">
        <w:tc>
          <w:tcPr>
            <w:tcW w:w="1307" w:type="pct"/>
            <w:vMerge/>
            <w:tcBorders>
              <w:top w:val="single" w:sz="4" w:space="0" w:color="auto"/>
              <w:bottom w:val="single" w:sz="4" w:space="0" w:color="auto"/>
              <w:right w:val="single" w:sz="4" w:space="0" w:color="auto"/>
            </w:tcBorders>
            <w:vAlign w:val="center"/>
          </w:tcPr>
          <w:p w14:paraId="136436D4" w14:textId="77777777" w:rsidR="00575BEC" w:rsidRPr="00F62572" w:rsidRDefault="00575BEC" w:rsidP="00EC438D">
            <w:pPr>
              <w:pStyle w:val="af2"/>
              <w:jc w:val="center"/>
              <w:rPr>
                <w:rFonts w:cs="Arial"/>
                <w:color w:val="000000"/>
                <w:sz w:val="20"/>
              </w:rPr>
            </w:pPr>
          </w:p>
        </w:tc>
        <w:tc>
          <w:tcPr>
            <w:tcW w:w="436" w:type="pct"/>
            <w:vMerge/>
            <w:tcBorders>
              <w:top w:val="single" w:sz="4" w:space="0" w:color="auto"/>
              <w:left w:val="single" w:sz="4" w:space="0" w:color="auto"/>
              <w:bottom w:val="single" w:sz="4" w:space="0" w:color="auto"/>
              <w:right w:val="single" w:sz="4" w:space="0" w:color="auto"/>
            </w:tcBorders>
            <w:vAlign w:val="center"/>
          </w:tcPr>
          <w:p w14:paraId="06981346" w14:textId="77777777" w:rsidR="00575BEC" w:rsidRPr="00F62572" w:rsidRDefault="00575BEC" w:rsidP="00EC438D">
            <w:pPr>
              <w:pStyle w:val="af2"/>
              <w:jc w:val="center"/>
              <w:rPr>
                <w:rFonts w:cs="Arial"/>
                <w:color w:val="000000"/>
                <w:sz w:val="20"/>
              </w:rPr>
            </w:pPr>
          </w:p>
        </w:tc>
        <w:tc>
          <w:tcPr>
            <w:tcW w:w="1452" w:type="pct"/>
            <w:tcBorders>
              <w:top w:val="single" w:sz="4" w:space="0" w:color="auto"/>
              <w:left w:val="single" w:sz="4" w:space="0" w:color="auto"/>
              <w:bottom w:val="single" w:sz="4" w:space="0" w:color="auto"/>
              <w:right w:val="single" w:sz="4" w:space="0" w:color="auto"/>
            </w:tcBorders>
            <w:vAlign w:val="center"/>
          </w:tcPr>
          <w:p w14:paraId="13281702" w14:textId="50722CD8"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Направление</w:t>
            </w:r>
            <w:r w:rsidR="002E643C">
              <w:rPr>
                <w:rFonts w:ascii="Arial" w:hAnsi="Arial" w:cs="Arial"/>
                <w:color w:val="000000"/>
                <w:sz w:val="20"/>
              </w:rPr>
              <w:t xml:space="preserve"> </w:t>
            </w:r>
            <w:r w:rsidRPr="00F62572">
              <w:rPr>
                <w:rFonts w:ascii="Arial" w:hAnsi="Arial" w:cs="Arial"/>
                <w:color w:val="000000"/>
                <w:sz w:val="20"/>
              </w:rPr>
              <w:t>(подпрограмма)</w:t>
            </w:r>
          </w:p>
        </w:tc>
        <w:tc>
          <w:tcPr>
            <w:tcW w:w="1805" w:type="pct"/>
            <w:gridSpan w:val="3"/>
            <w:tcBorders>
              <w:top w:val="single" w:sz="4" w:space="0" w:color="auto"/>
              <w:left w:val="single" w:sz="4" w:space="0" w:color="auto"/>
              <w:bottom w:val="single" w:sz="4" w:space="0" w:color="auto"/>
            </w:tcBorders>
            <w:vAlign w:val="center"/>
          </w:tcPr>
          <w:p w14:paraId="04077282"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Наименование</w:t>
            </w:r>
          </w:p>
        </w:tc>
      </w:tr>
      <w:tr w:rsidR="00575BEC" w:rsidRPr="00F62572" w14:paraId="51250A40" w14:textId="77777777" w:rsidTr="00EC438D">
        <w:tc>
          <w:tcPr>
            <w:tcW w:w="1307" w:type="pct"/>
            <w:vMerge/>
            <w:tcBorders>
              <w:top w:val="single" w:sz="4" w:space="0" w:color="auto"/>
              <w:bottom w:val="single" w:sz="4" w:space="0" w:color="auto"/>
              <w:right w:val="single" w:sz="4" w:space="0" w:color="auto"/>
            </w:tcBorders>
            <w:vAlign w:val="center"/>
          </w:tcPr>
          <w:p w14:paraId="754730B2" w14:textId="77777777" w:rsidR="00575BEC" w:rsidRPr="00F62572" w:rsidRDefault="00575BEC" w:rsidP="00EC438D">
            <w:pPr>
              <w:pStyle w:val="af2"/>
              <w:jc w:val="center"/>
              <w:rPr>
                <w:rFonts w:cs="Arial"/>
                <w:color w:val="000000"/>
                <w:sz w:val="20"/>
              </w:rPr>
            </w:pPr>
          </w:p>
        </w:tc>
        <w:tc>
          <w:tcPr>
            <w:tcW w:w="436" w:type="pct"/>
            <w:vMerge w:val="restart"/>
            <w:tcBorders>
              <w:top w:val="single" w:sz="4" w:space="0" w:color="auto"/>
              <w:left w:val="single" w:sz="4" w:space="0" w:color="auto"/>
              <w:bottom w:val="single" w:sz="4" w:space="0" w:color="auto"/>
              <w:right w:val="single" w:sz="4" w:space="0" w:color="auto"/>
            </w:tcBorders>
            <w:vAlign w:val="center"/>
          </w:tcPr>
          <w:p w14:paraId="472412AD" w14:textId="77777777" w:rsidR="00575BEC" w:rsidRPr="00F62572" w:rsidRDefault="00575BEC" w:rsidP="00EC438D">
            <w:pPr>
              <w:pStyle w:val="af2"/>
              <w:jc w:val="center"/>
              <w:rPr>
                <w:rFonts w:cs="Arial"/>
                <w:color w:val="000000"/>
                <w:sz w:val="20"/>
              </w:rPr>
            </w:pPr>
            <w:r w:rsidRPr="00F62572">
              <w:rPr>
                <w:rFonts w:cs="Arial"/>
                <w:color w:val="000000"/>
                <w:sz w:val="20"/>
              </w:rPr>
              <w:t>2.</w:t>
            </w:r>
          </w:p>
        </w:tc>
        <w:tc>
          <w:tcPr>
            <w:tcW w:w="1452" w:type="pct"/>
            <w:tcBorders>
              <w:top w:val="single" w:sz="4" w:space="0" w:color="auto"/>
              <w:left w:val="single" w:sz="4" w:space="0" w:color="auto"/>
              <w:bottom w:val="single" w:sz="4" w:space="0" w:color="auto"/>
              <w:right w:val="single" w:sz="4" w:space="0" w:color="auto"/>
            </w:tcBorders>
            <w:vAlign w:val="center"/>
          </w:tcPr>
          <w:p w14:paraId="4DED53FC" w14:textId="7A2DB2C4"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Государственная</w:t>
            </w:r>
            <w:r w:rsidR="002E643C">
              <w:rPr>
                <w:rFonts w:ascii="Arial" w:hAnsi="Arial" w:cs="Arial"/>
                <w:color w:val="000000"/>
                <w:sz w:val="20"/>
              </w:rPr>
              <w:t xml:space="preserve"> </w:t>
            </w:r>
            <w:r w:rsidRPr="00F62572">
              <w:rPr>
                <w:rFonts w:ascii="Arial" w:hAnsi="Arial" w:cs="Arial"/>
                <w:color w:val="000000"/>
                <w:sz w:val="20"/>
              </w:rPr>
              <w:t>программа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tc>
        <w:tc>
          <w:tcPr>
            <w:tcW w:w="1805" w:type="pct"/>
            <w:gridSpan w:val="3"/>
            <w:tcBorders>
              <w:top w:val="single" w:sz="4" w:space="0" w:color="auto"/>
              <w:left w:val="single" w:sz="4" w:space="0" w:color="auto"/>
              <w:bottom w:val="single" w:sz="4" w:space="0" w:color="auto"/>
            </w:tcBorders>
            <w:vAlign w:val="center"/>
          </w:tcPr>
          <w:p w14:paraId="24BBBBEC"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Наименование</w:t>
            </w:r>
          </w:p>
        </w:tc>
      </w:tr>
      <w:tr w:rsidR="00575BEC" w:rsidRPr="00F62572" w14:paraId="68FFD475" w14:textId="77777777" w:rsidTr="00EC438D">
        <w:tc>
          <w:tcPr>
            <w:tcW w:w="1307" w:type="pct"/>
            <w:vMerge/>
            <w:tcBorders>
              <w:top w:val="single" w:sz="4" w:space="0" w:color="auto"/>
              <w:bottom w:val="single" w:sz="4" w:space="0" w:color="auto"/>
              <w:right w:val="single" w:sz="4" w:space="0" w:color="auto"/>
            </w:tcBorders>
            <w:vAlign w:val="center"/>
          </w:tcPr>
          <w:p w14:paraId="150717F6" w14:textId="77777777" w:rsidR="00575BEC" w:rsidRPr="00F62572" w:rsidRDefault="00575BEC" w:rsidP="00EC438D">
            <w:pPr>
              <w:pStyle w:val="af2"/>
              <w:jc w:val="center"/>
              <w:rPr>
                <w:rFonts w:cs="Arial"/>
                <w:color w:val="000000"/>
                <w:sz w:val="20"/>
              </w:rPr>
            </w:pPr>
          </w:p>
        </w:tc>
        <w:tc>
          <w:tcPr>
            <w:tcW w:w="436" w:type="pct"/>
            <w:vMerge/>
            <w:tcBorders>
              <w:top w:val="single" w:sz="4" w:space="0" w:color="auto"/>
              <w:left w:val="single" w:sz="4" w:space="0" w:color="auto"/>
              <w:bottom w:val="single" w:sz="4" w:space="0" w:color="auto"/>
              <w:right w:val="single" w:sz="4" w:space="0" w:color="auto"/>
            </w:tcBorders>
            <w:vAlign w:val="center"/>
          </w:tcPr>
          <w:p w14:paraId="4C2F029F" w14:textId="77777777" w:rsidR="00575BEC" w:rsidRPr="00F62572" w:rsidRDefault="00575BEC" w:rsidP="00EC438D">
            <w:pPr>
              <w:pStyle w:val="af2"/>
              <w:jc w:val="center"/>
              <w:rPr>
                <w:rFonts w:cs="Arial"/>
                <w:color w:val="000000"/>
                <w:sz w:val="20"/>
              </w:rPr>
            </w:pPr>
          </w:p>
        </w:tc>
        <w:tc>
          <w:tcPr>
            <w:tcW w:w="1452" w:type="pct"/>
            <w:tcBorders>
              <w:top w:val="single" w:sz="4" w:space="0" w:color="auto"/>
              <w:left w:val="single" w:sz="4" w:space="0" w:color="auto"/>
              <w:bottom w:val="single" w:sz="4" w:space="0" w:color="auto"/>
              <w:right w:val="single" w:sz="4" w:space="0" w:color="auto"/>
            </w:tcBorders>
            <w:vAlign w:val="center"/>
          </w:tcPr>
          <w:p w14:paraId="428467D3" w14:textId="391CCC9A"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Направление</w:t>
            </w:r>
            <w:r w:rsidR="002E643C">
              <w:rPr>
                <w:rFonts w:ascii="Arial" w:hAnsi="Arial" w:cs="Arial"/>
                <w:color w:val="000000"/>
                <w:sz w:val="20"/>
              </w:rPr>
              <w:t xml:space="preserve"> </w:t>
            </w:r>
            <w:r w:rsidRPr="00F62572">
              <w:rPr>
                <w:rFonts w:ascii="Arial" w:hAnsi="Arial" w:cs="Arial"/>
                <w:color w:val="000000"/>
                <w:sz w:val="20"/>
              </w:rPr>
              <w:t>(подпрограмма)</w:t>
            </w:r>
          </w:p>
        </w:tc>
        <w:tc>
          <w:tcPr>
            <w:tcW w:w="1805" w:type="pct"/>
            <w:gridSpan w:val="3"/>
            <w:tcBorders>
              <w:top w:val="single" w:sz="4" w:space="0" w:color="auto"/>
              <w:left w:val="single" w:sz="4" w:space="0" w:color="auto"/>
              <w:bottom w:val="single" w:sz="4" w:space="0" w:color="auto"/>
            </w:tcBorders>
            <w:vAlign w:val="center"/>
          </w:tcPr>
          <w:p w14:paraId="6C8FF03A"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Наименование</w:t>
            </w:r>
          </w:p>
        </w:tc>
      </w:tr>
      <w:tr w:rsidR="00575BEC" w:rsidRPr="00F62572" w14:paraId="02F719AF" w14:textId="77777777" w:rsidTr="00EC438D">
        <w:tc>
          <w:tcPr>
            <w:tcW w:w="1307" w:type="pct"/>
            <w:vMerge/>
            <w:tcBorders>
              <w:top w:val="single" w:sz="4" w:space="0" w:color="auto"/>
              <w:bottom w:val="single" w:sz="4" w:space="0" w:color="auto"/>
              <w:right w:val="single" w:sz="4" w:space="0" w:color="auto"/>
            </w:tcBorders>
            <w:vAlign w:val="center"/>
          </w:tcPr>
          <w:p w14:paraId="39868238" w14:textId="77777777" w:rsidR="00575BEC" w:rsidRPr="00F62572" w:rsidRDefault="00575BEC" w:rsidP="00EC438D">
            <w:pPr>
              <w:pStyle w:val="af2"/>
              <w:jc w:val="center"/>
              <w:rPr>
                <w:rFonts w:cs="Arial"/>
                <w:color w:val="000000"/>
                <w:sz w:val="20"/>
              </w:rPr>
            </w:pPr>
          </w:p>
        </w:tc>
        <w:tc>
          <w:tcPr>
            <w:tcW w:w="436" w:type="pct"/>
            <w:vMerge w:val="restart"/>
            <w:tcBorders>
              <w:top w:val="single" w:sz="4" w:space="0" w:color="auto"/>
              <w:left w:val="single" w:sz="4" w:space="0" w:color="auto"/>
              <w:bottom w:val="single" w:sz="4" w:space="0" w:color="auto"/>
              <w:right w:val="single" w:sz="4" w:space="0" w:color="auto"/>
            </w:tcBorders>
            <w:vAlign w:val="center"/>
          </w:tcPr>
          <w:p w14:paraId="783E5F87" w14:textId="77777777" w:rsidR="00575BEC" w:rsidRPr="00F62572" w:rsidRDefault="00575BEC" w:rsidP="00EC438D">
            <w:pPr>
              <w:pStyle w:val="af2"/>
              <w:jc w:val="center"/>
              <w:rPr>
                <w:rFonts w:cs="Arial"/>
                <w:color w:val="000000"/>
                <w:sz w:val="20"/>
              </w:rPr>
            </w:pPr>
            <w:r w:rsidRPr="00F62572">
              <w:rPr>
                <w:rFonts w:cs="Arial"/>
                <w:color w:val="000000"/>
                <w:sz w:val="20"/>
              </w:rPr>
              <w:t>3.</w:t>
            </w:r>
          </w:p>
        </w:tc>
        <w:tc>
          <w:tcPr>
            <w:tcW w:w="1452" w:type="pct"/>
            <w:tcBorders>
              <w:top w:val="single" w:sz="4" w:space="0" w:color="auto"/>
              <w:left w:val="single" w:sz="4" w:space="0" w:color="auto"/>
              <w:bottom w:val="single" w:sz="4" w:space="0" w:color="auto"/>
              <w:right w:val="single" w:sz="4" w:space="0" w:color="auto"/>
            </w:tcBorders>
            <w:vAlign w:val="center"/>
          </w:tcPr>
          <w:p w14:paraId="0BE3BF4C" w14:textId="1987623D"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Муниципальная</w:t>
            </w:r>
            <w:r w:rsidR="002E643C">
              <w:rPr>
                <w:rFonts w:ascii="Arial" w:hAnsi="Arial" w:cs="Arial"/>
                <w:color w:val="000000"/>
                <w:sz w:val="20"/>
              </w:rPr>
              <w:t xml:space="preserve"> </w:t>
            </w:r>
            <w:r w:rsidRPr="00F62572">
              <w:rPr>
                <w:rFonts w:ascii="Arial" w:hAnsi="Arial" w:cs="Arial"/>
                <w:color w:val="000000"/>
                <w:sz w:val="20"/>
              </w:rPr>
              <w:t>программа</w:t>
            </w:r>
          </w:p>
        </w:tc>
        <w:tc>
          <w:tcPr>
            <w:tcW w:w="1805" w:type="pct"/>
            <w:gridSpan w:val="3"/>
            <w:tcBorders>
              <w:top w:val="single" w:sz="4" w:space="0" w:color="auto"/>
              <w:left w:val="single" w:sz="4" w:space="0" w:color="auto"/>
              <w:bottom w:val="single" w:sz="4" w:space="0" w:color="auto"/>
            </w:tcBorders>
            <w:vAlign w:val="center"/>
          </w:tcPr>
          <w:p w14:paraId="3B2E86D3"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Наименование</w:t>
            </w:r>
          </w:p>
        </w:tc>
      </w:tr>
      <w:tr w:rsidR="00575BEC" w:rsidRPr="00F62572" w14:paraId="26356B16" w14:textId="77777777" w:rsidTr="00EC438D">
        <w:tc>
          <w:tcPr>
            <w:tcW w:w="1307" w:type="pct"/>
            <w:vMerge/>
            <w:tcBorders>
              <w:top w:val="single" w:sz="4" w:space="0" w:color="auto"/>
              <w:bottom w:val="single" w:sz="4" w:space="0" w:color="auto"/>
              <w:right w:val="single" w:sz="4" w:space="0" w:color="auto"/>
            </w:tcBorders>
            <w:vAlign w:val="center"/>
          </w:tcPr>
          <w:p w14:paraId="5CA0F78F" w14:textId="77777777" w:rsidR="00575BEC" w:rsidRPr="00F62572" w:rsidRDefault="00575BEC" w:rsidP="00EC438D">
            <w:pPr>
              <w:pStyle w:val="af2"/>
              <w:jc w:val="center"/>
              <w:rPr>
                <w:rFonts w:cs="Arial"/>
                <w:color w:val="000000"/>
                <w:sz w:val="20"/>
              </w:rPr>
            </w:pPr>
          </w:p>
        </w:tc>
        <w:tc>
          <w:tcPr>
            <w:tcW w:w="436" w:type="pct"/>
            <w:vMerge/>
            <w:tcBorders>
              <w:top w:val="single" w:sz="4" w:space="0" w:color="auto"/>
              <w:left w:val="single" w:sz="4" w:space="0" w:color="auto"/>
              <w:bottom w:val="single" w:sz="4" w:space="0" w:color="auto"/>
              <w:right w:val="single" w:sz="4" w:space="0" w:color="auto"/>
            </w:tcBorders>
            <w:vAlign w:val="center"/>
          </w:tcPr>
          <w:p w14:paraId="26461081" w14:textId="77777777" w:rsidR="00575BEC" w:rsidRPr="00F62572" w:rsidRDefault="00575BEC" w:rsidP="00EC438D">
            <w:pPr>
              <w:pStyle w:val="af2"/>
              <w:jc w:val="center"/>
              <w:rPr>
                <w:rFonts w:cs="Arial"/>
                <w:color w:val="000000"/>
                <w:sz w:val="20"/>
              </w:rPr>
            </w:pPr>
          </w:p>
        </w:tc>
        <w:tc>
          <w:tcPr>
            <w:tcW w:w="1452" w:type="pct"/>
            <w:tcBorders>
              <w:top w:val="single" w:sz="4" w:space="0" w:color="auto"/>
              <w:left w:val="single" w:sz="4" w:space="0" w:color="auto"/>
              <w:bottom w:val="single" w:sz="4" w:space="0" w:color="auto"/>
              <w:right w:val="single" w:sz="4" w:space="0" w:color="auto"/>
            </w:tcBorders>
            <w:vAlign w:val="center"/>
          </w:tcPr>
          <w:p w14:paraId="68F3F064" w14:textId="4EFD10DB"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Направление</w:t>
            </w:r>
            <w:r w:rsidR="002E643C">
              <w:rPr>
                <w:rFonts w:ascii="Arial" w:hAnsi="Arial" w:cs="Arial"/>
                <w:color w:val="000000"/>
                <w:sz w:val="20"/>
              </w:rPr>
              <w:t xml:space="preserve"> </w:t>
            </w:r>
            <w:r w:rsidRPr="00F62572">
              <w:rPr>
                <w:rFonts w:ascii="Arial" w:hAnsi="Arial" w:cs="Arial"/>
                <w:color w:val="000000"/>
                <w:sz w:val="20"/>
              </w:rPr>
              <w:t>(подпрограмма)</w:t>
            </w:r>
          </w:p>
        </w:tc>
        <w:tc>
          <w:tcPr>
            <w:tcW w:w="1805" w:type="pct"/>
            <w:gridSpan w:val="3"/>
            <w:tcBorders>
              <w:top w:val="single" w:sz="4" w:space="0" w:color="auto"/>
              <w:left w:val="single" w:sz="4" w:space="0" w:color="auto"/>
              <w:bottom w:val="single" w:sz="4" w:space="0" w:color="auto"/>
            </w:tcBorders>
            <w:vAlign w:val="center"/>
          </w:tcPr>
          <w:p w14:paraId="715A09C3"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Наименование</w:t>
            </w:r>
          </w:p>
        </w:tc>
      </w:tr>
    </w:tbl>
    <w:p w14:paraId="6A59FE89" w14:textId="77777777" w:rsidR="00575BEC" w:rsidRPr="00F62572" w:rsidRDefault="00575BEC" w:rsidP="00F62572">
      <w:pPr>
        <w:spacing w:after="0" w:line="240" w:lineRule="auto"/>
        <w:rPr>
          <w:rFonts w:ascii="Arial" w:hAnsi="Arial" w:cs="Arial"/>
          <w:color w:val="000000"/>
          <w:sz w:val="20"/>
        </w:rPr>
      </w:pPr>
    </w:p>
    <w:p w14:paraId="60E3DA4B" w14:textId="755BCC8E" w:rsidR="00575BEC" w:rsidRPr="00F62572" w:rsidRDefault="00575BEC" w:rsidP="00F62572">
      <w:pPr>
        <w:pStyle w:val="10"/>
        <w:spacing w:line="240" w:lineRule="auto"/>
        <w:ind w:left="2119"/>
        <w:rPr>
          <w:rFonts w:ascii="Arial" w:hAnsi="Arial" w:cs="Arial"/>
          <w:color w:val="000000"/>
          <w:sz w:val="20"/>
          <w:szCs w:val="24"/>
        </w:rPr>
      </w:pPr>
      <w:bookmarkStart w:id="60" w:name="sub_1202"/>
      <w:r w:rsidRPr="00F62572">
        <w:rPr>
          <w:rFonts w:ascii="Arial" w:hAnsi="Arial" w:cs="Arial"/>
          <w:color w:val="000000"/>
          <w:sz w:val="20"/>
          <w:szCs w:val="24"/>
        </w:rPr>
        <w:t>2.</w:t>
      </w:r>
      <w:r w:rsidR="002E643C">
        <w:rPr>
          <w:rFonts w:ascii="Arial" w:hAnsi="Arial" w:cs="Arial"/>
          <w:color w:val="000000"/>
          <w:sz w:val="20"/>
          <w:szCs w:val="24"/>
        </w:rPr>
        <w:t xml:space="preserve"> </w:t>
      </w:r>
      <w:r w:rsidRPr="00F62572">
        <w:rPr>
          <w:rFonts w:ascii="Arial" w:hAnsi="Arial" w:cs="Arial"/>
          <w:color w:val="000000"/>
          <w:sz w:val="20"/>
          <w:szCs w:val="24"/>
        </w:rPr>
        <w:t>Показатели</w:t>
      </w:r>
      <w:r w:rsidR="002E643C">
        <w:rPr>
          <w:rFonts w:ascii="Arial" w:hAnsi="Arial" w:cs="Arial"/>
          <w:color w:val="000000"/>
          <w:sz w:val="20"/>
          <w:szCs w:val="24"/>
        </w:rPr>
        <w:t xml:space="preserve"> </w:t>
      </w:r>
      <w:r w:rsidRPr="00F62572">
        <w:rPr>
          <w:rFonts w:ascii="Arial" w:hAnsi="Arial" w:cs="Arial"/>
          <w:color w:val="000000"/>
          <w:sz w:val="20"/>
          <w:szCs w:val="24"/>
        </w:rPr>
        <w:t>проекта</w:t>
      </w:r>
    </w:p>
    <w:bookmarkEnd w:id="60"/>
    <w:p w14:paraId="203A6ABB" w14:textId="77777777" w:rsidR="00575BEC" w:rsidRPr="00F62572" w:rsidRDefault="00575BEC" w:rsidP="00F6257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1"/>
        <w:gridCol w:w="1524"/>
        <w:gridCol w:w="1634"/>
        <w:gridCol w:w="1163"/>
        <w:gridCol w:w="1028"/>
        <w:gridCol w:w="499"/>
        <w:gridCol w:w="646"/>
        <w:gridCol w:w="473"/>
        <w:gridCol w:w="473"/>
        <w:gridCol w:w="426"/>
        <w:gridCol w:w="2635"/>
        <w:gridCol w:w="1458"/>
        <w:gridCol w:w="1786"/>
      </w:tblGrid>
      <w:tr w:rsidR="00EC438D" w:rsidRPr="00F62572" w14:paraId="0C742552" w14:textId="77777777" w:rsidTr="00EC438D">
        <w:tc>
          <w:tcPr>
            <w:tcW w:w="278" w:type="pct"/>
            <w:vMerge w:val="restart"/>
            <w:tcBorders>
              <w:top w:val="single" w:sz="4" w:space="0" w:color="auto"/>
              <w:bottom w:val="single" w:sz="4" w:space="0" w:color="auto"/>
              <w:right w:val="single" w:sz="4" w:space="0" w:color="auto"/>
            </w:tcBorders>
            <w:vAlign w:val="center"/>
          </w:tcPr>
          <w:p w14:paraId="7C1D4898" w14:textId="27CD3CB0"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r w:rsidRPr="00F62572">
              <w:rPr>
                <w:rFonts w:cs="Arial"/>
                <w:color w:val="000000"/>
                <w:sz w:val="20"/>
              </w:rPr>
              <w:t>п/п</w:t>
            </w:r>
          </w:p>
        </w:tc>
        <w:tc>
          <w:tcPr>
            <w:tcW w:w="648" w:type="pct"/>
            <w:vMerge w:val="restart"/>
            <w:tcBorders>
              <w:top w:val="single" w:sz="4" w:space="0" w:color="auto"/>
              <w:left w:val="single" w:sz="4" w:space="0" w:color="auto"/>
              <w:bottom w:val="single" w:sz="4" w:space="0" w:color="auto"/>
              <w:right w:val="single" w:sz="4" w:space="0" w:color="auto"/>
            </w:tcBorders>
            <w:vAlign w:val="center"/>
          </w:tcPr>
          <w:p w14:paraId="0A76E60F" w14:textId="53679F70" w:rsidR="00575BEC" w:rsidRPr="00F62572" w:rsidRDefault="00575BEC" w:rsidP="00EC438D">
            <w:pPr>
              <w:pStyle w:val="af2"/>
              <w:jc w:val="center"/>
              <w:rPr>
                <w:rFonts w:cs="Arial"/>
                <w:color w:val="000000"/>
                <w:sz w:val="20"/>
              </w:rPr>
            </w:pPr>
            <w:r w:rsidRPr="00F62572">
              <w:rPr>
                <w:rFonts w:cs="Arial"/>
                <w:color w:val="000000"/>
                <w:sz w:val="20"/>
              </w:rPr>
              <w:t>Показатели</w:t>
            </w:r>
            <w:r w:rsidR="002E643C">
              <w:rPr>
                <w:rFonts w:cs="Arial"/>
                <w:color w:val="000000"/>
                <w:sz w:val="20"/>
              </w:rPr>
              <w:t xml:space="preserve"> </w:t>
            </w:r>
            <w:r w:rsidRPr="00F62572">
              <w:rPr>
                <w:rFonts w:cs="Arial"/>
                <w:color w:val="000000"/>
                <w:sz w:val="20"/>
              </w:rPr>
              <w:t>проекта</w:t>
            </w:r>
            <w:hyperlink w:anchor="sub_2525" w:history="1">
              <w:r w:rsidRPr="00F62572">
                <w:rPr>
                  <w:rStyle w:val="af1"/>
                  <w:rFonts w:cs="Arial"/>
                  <w:color w:val="000000"/>
                  <w:szCs w:val="16"/>
                </w:rPr>
                <w:t>&lt;25&gt;</w:t>
              </w:r>
            </w:hyperlink>
          </w:p>
        </w:tc>
        <w:tc>
          <w:tcPr>
            <w:tcW w:w="370" w:type="pct"/>
            <w:vMerge w:val="restart"/>
            <w:tcBorders>
              <w:top w:val="single" w:sz="4" w:space="0" w:color="auto"/>
              <w:left w:val="single" w:sz="4" w:space="0" w:color="auto"/>
              <w:bottom w:val="single" w:sz="4" w:space="0" w:color="auto"/>
              <w:right w:val="single" w:sz="4" w:space="0" w:color="auto"/>
            </w:tcBorders>
            <w:vAlign w:val="center"/>
          </w:tcPr>
          <w:p w14:paraId="0E64843A" w14:textId="7CA6700F" w:rsidR="00575BEC" w:rsidRPr="00F62572" w:rsidRDefault="00575BEC" w:rsidP="00EC438D">
            <w:pPr>
              <w:pStyle w:val="af2"/>
              <w:jc w:val="center"/>
              <w:rPr>
                <w:rFonts w:cs="Arial"/>
                <w:color w:val="000000"/>
                <w:sz w:val="20"/>
              </w:rPr>
            </w:pPr>
            <w:r w:rsidRPr="00F62572">
              <w:rPr>
                <w:rFonts w:cs="Arial"/>
                <w:color w:val="000000"/>
                <w:sz w:val="20"/>
              </w:rPr>
              <w:t>Уровень</w:t>
            </w:r>
            <w:r w:rsidR="002E643C">
              <w:rPr>
                <w:rFonts w:cs="Arial"/>
                <w:color w:val="000000"/>
                <w:sz w:val="20"/>
              </w:rPr>
              <w:t xml:space="preserve"> </w:t>
            </w:r>
            <w:r w:rsidRPr="00F62572">
              <w:rPr>
                <w:rFonts w:cs="Arial"/>
                <w:color w:val="000000"/>
                <w:sz w:val="20"/>
              </w:rPr>
              <w:t>показателя</w:t>
            </w:r>
            <w:hyperlink w:anchor="sub_2626" w:history="1">
              <w:r w:rsidRPr="00F62572">
                <w:rPr>
                  <w:rStyle w:val="af1"/>
                  <w:rFonts w:cs="Arial"/>
                  <w:color w:val="000000"/>
                  <w:szCs w:val="16"/>
                </w:rPr>
                <w:t>&lt;26&gt;</w:t>
              </w:r>
            </w:hyperlink>
          </w:p>
        </w:tc>
        <w:tc>
          <w:tcPr>
            <w:tcW w:w="324" w:type="pct"/>
            <w:vMerge w:val="restart"/>
            <w:tcBorders>
              <w:top w:val="single" w:sz="4" w:space="0" w:color="auto"/>
              <w:left w:val="single" w:sz="4" w:space="0" w:color="auto"/>
              <w:bottom w:val="single" w:sz="4" w:space="0" w:color="auto"/>
              <w:right w:val="single" w:sz="4" w:space="0" w:color="auto"/>
            </w:tcBorders>
            <w:vAlign w:val="center"/>
          </w:tcPr>
          <w:p w14:paraId="41315014" w14:textId="55AAC35F" w:rsidR="00575BEC" w:rsidRPr="00F62572" w:rsidRDefault="00575BEC" w:rsidP="00EC438D">
            <w:pPr>
              <w:pStyle w:val="af2"/>
              <w:jc w:val="center"/>
              <w:rPr>
                <w:rFonts w:cs="Arial"/>
                <w:color w:val="000000"/>
                <w:sz w:val="20"/>
              </w:rPr>
            </w:pPr>
            <w:r w:rsidRPr="00F62572">
              <w:rPr>
                <w:rFonts w:cs="Arial"/>
                <w:color w:val="000000"/>
                <w:sz w:val="20"/>
              </w:rPr>
              <w:t>Единица</w:t>
            </w:r>
            <w:r w:rsidR="002E643C">
              <w:rPr>
                <w:rFonts w:cs="Arial"/>
                <w:color w:val="000000"/>
                <w:sz w:val="20"/>
              </w:rPr>
              <w:t xml:space="preserve"> </w:t>
            </w:r>
            <w:r w:rsidRPr="00F62572">
              <w:rPr>
                <w:rFonts w:cs="Arial"/>
                <w:color w:val="000000"/>
                <w:sz w:val="20"/>
              </w:rPr>
              <w:t>измерения</w:t>
            </w:r>
            <w:r w:rsidR="002E643C">
              <w:rPr>
                <w:rFonts w:cs="Arial"/>
                <w:color w:val="000000"/>
                <w:sz w:val="20"/>
              </w:rPr>
              <w:t xml:space="preserve"> </w:t>
            </w:r>
            <w:r w:rsidRPr="00F62572">
              <w:rPr>
                <w:rFonts w:cs="Arial"/>
                <w:color w:val="000000"/>
                <w:sz w:val="20"/>
              </w:rPr>
              <w:t>(по</w:t>
            </w:r>
            <w:r w:rsidR="002E643C">
              <w:rPr>
                <w:rFonts w:cs="Arial"/>
                <w:color w:val="000000"/>
                <w:sz w:val="20"/>
              </w:rPr>
              <w:t xml:space="preserve"> </w:t>
            </w:r>
            <w:hyperlink r:id="rId19" w:history="1">
              <w:r w:rsidRPr="00F62572">
                <w:rPr>
                  <w:rStyle w:val="af1"/>
                  <w:rFonts w:cs="Arial"/>
                  <w:color w:val="000000"/>
                </w:rPr>
                <w:t>ОКЕИ</w:t>
              </w:r>
            </w:hyperlink>
            <w:r w:rsidRPr="00F62572">
              <w:rPr>
                <w:rFonts w:cs="Arial"/>
                <w:color w:val="000000"/>
                <w:sz w:val="20"/>
              </w:rPr>
              <w:t>)</w:t>
            </w:r>
          </w:p>
        </w:tc>
        <w:tc>
          <w:tcPr>
            <w:tcW w:w="648" w:type="pct"/>
            <w:gridSpan w:val="2"/>
            <w:tcBorders>
              <w:top w:val="single" w:sz="4" w:space="0" w:color="auto"/>
              <w:left w:val="single" w:sz="4" w:space="0" w:color="auto"/>
              <w:bottom w:val="single" w:sz="4" w:space="0" w:color="auto"/>
              <w:right w:val="single" w:sz="4" w:space="0" w:color="auto"/>
            </w:tcBorders>
            <w:vAlign w:val="center"/>
          </w:tcPr>
          <w:p w14:paraId="1BD9F326" w14:textId="4A5971B7" w:rsidR="00575BEC" w:rsidRPr="00F62572" w:rsidRDefault="00575BEC" w:rsidP="00EC438D">
            <w:pPr>
              <w:pStyle w:val="af2"/>
              <w:jc w:val="center"/>
              <w:rPr>
                <w:rFonts w:cs="Arial"/>
                <w:color w:val="000000"/>
                <w:sz w:val="20"/>
              </w:rPr>
            </w:pPr>
            <w:r w:rsidRPr="00F62572">
              <w:rPr>
                <w:rFonts w:cs="Arial"/>
                <w:color w:val="000000"/>
                <w:sz w:val="20"/>
              </w:rPr>
              <w:t>Базовое</w:t>
            </w:r>
            <w:r w:rsidR="002E643C">
              <w:rPr>
                <w:rFonts w:cs="Arial"/>
                <w:color w:val="000000"/>
                <w:sz w:val="20"/>
              </w:rPr>
              <w:t xml:space="preserve"> </w:t>
            </w:r>
            <w:r w:rsidRPr="00F62572">
              <w:rPr>
                <w:rFonts w:cs="Arial"/>
                <w:color w:val="000000"/>
                <w:sz w:val="20"/>
              </w:rPr>
              <w:t>значение</w:t>
            </w:r>
          </w:p>
        </w:tc>
        <w:tc>
          <w:tcPr>
            <w:tcW w:w="324" w:type="pct"/>
            <w:vMerge w:val="restart"/>
            <w:tcBorders>
              <w:top w:val="single" w:sz="4" w:space="0" w:color="auto"/>
              <w:left w:val="single" w:sz="4" w:space="0" w:color="auto"/>
              <w:bottom w:val="single" w:sz="4" w:space="0" w:color="auto"/>
              <w:right w:val="single" w:sz="4" w:space="0" w:color="auto"/>
            </w:tcBorders>
            <w:vAlign w:val="center"/>
          </w:tcPr>
          <w:p w14:paraId="1351B127" w14:textId="285E1E23"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hyperlink w:anchor="sub_2727" w:history="1">
              <w:r w:rsidRPr="00F62572">
                <w:rPr>
                  <w:rStyle w:val="af1"/>
                  <w:rFonts w:cs="Arial"/>
                  <w:color w:val="000000"/>
                  <w:szCs w:val="16"/>
                </w:rPr>
                <w:t>&lt;27&gt;</w:t>
              </w:r>
            </w:hyperlink>
          </w:p>
        </w:tc>
        <w:tc>
          <w:tcPr>
            <w:tcW w:w="648" w:type="pct"/>
            <w:gridSpan w:val="2"/>
            <w:tcBorders>
              <w:top w:val="single" w:sz="4" w:space="0" w:color="auto"/>
              <w:left w:val="single" w:sz="4" w:space="0" w:color="auto"/>
              <w:bottom w:val="single" w:sz="4" w:space="0" w:color="auto"/>
              <w:right w:val="single" w:sz="4" w:space="0" w:color="auto"/>
            </w:tcBorders>
            <w:vAlign w:val="center"/>
          </w:tcPr>
          <w:p w14:paraId="4005EF6C" w14:textId="302DE0D0" w:rsidR="00575BEC" w:rsidRPr="00F62572" w:rsidRDefault="00575BEC" w:rsidP="00EC438D">
            <w:pPr>
              <w:pStyle w:val="af2"/>
              <w:jc w:val="center"/>
              <w:rPr>
                <w:rFonts w:cs="Arial"/>
                <w:color w:val="000000"/>
                <w:sz w:val="20"/>
              </w:rPr>
            </w:pPr>
            <w:r w:rsidRPr="00F62572">
              <w:rPr>
                <w:rFonts w:cs="Arial"/>
                <w:color w:val="000000"/>
                <w:sz w:val="20"/>
              </w:rPr>
              <w:t>Период,</w:t>
            </w:r>
            <w:r w:rsidR="002E643C">
              <w:rPr>
                <w:rFonts w:cs="Arial"/>
                <w:color w:val="000000"/>
                <w:sz w:val="20"/>
              </w:rPr>
              <w:t xml:space="preserve"> </w:t>
            </w:r>
            <w:r w:rsidRPr="00F62572">
              <w:rPr>
                <w:rFonts w:cs="Arial"/>
                <w:color w:val="000000"/>
                <w:sz w:val="20"/>
              </w:rPr>
              <w:t>год</w:t>
            </w:r>
          </w:p>
        </w:tc>
        <w:tc>
          <w:tcPr>
            <w:tcW w:w="324" w:type="pct"/>
            <w:vMerge w:val="restart"/>
            <w:tcBorders>
              <w:top w:val="single" w:sz="4" w:space="0" w:color="auto"/>
              <w:left w:val="single" w:sz="4" w:space="0" w:color="auto"/>
              <w:bottom w:val="single" w:sz="4" w:space="0" w:color="auto"/>
              <w:right w:val="single" w:sz="4" w:space="0" w:color="auto"/>
            </w:tcBorders>
            <w:vAlign w:val="center"/>
          </w:tcPr>
          <w:p w14:paraId="3EBEDC4C" w14:textId="106EC397"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r w:rsidRPr="00F62572">
              <w:rPr>
                <w:rFonts w:cs="Arial"/>
                <w:color w:val="000000"/>
                <w:sz w:val="20"/>
              </w:rPr>
              <w:t>+</w:t>
            </w:r>
            <w:r w:rsidR="002E643C">
              <w:rPr>
                <w:rFonts w:cs="Arial"/>
                <w:color w:val="000000"/>
                <w:sz w:val="20"/>
              </w:rPr>
              <w:t xml:space="preserve"> </w:t>
            </w:r>
            <w:r w:rsidRPr="00F62572">
              <w:rPr>
                <w:rFonts w:cs="Arial"/>
                <w:color w:val="000000"/>
                <w:sz w:val="20"/>
              </w:rPr>
              <w:t>n</w:t>
            </w:r>
          </w:p>
        </w:tc>
        <w:tc>
          <w:tcPr>
            <w:tcW w:w="602" w:type="pct"/>
            <w:vMerge w:val="restart"/>
            <w:tcBorders>
              <w:top w:val="single" w:sz="4" w:space="0" w:color="auto"/>
              <w:left w:val="single" w:sz="4" w:space="0" w:color="auto"/>
              <w:bottom w:val="single" w:sz="4" w:space="0" w:color="auto"/>
              <w:right w:val="single" w:sz="4" w:space="0" w:color="auto"/>
            </w:tcBorders>
            <w:vAlign w:val="center"/>
          </w:tcPr>
          <w:p w14:paraId="3B163630" w14:textId="62C4C5FA" w:rsidR="00575BEC" w:rsidRPr="00F62572" w:rsidRDefault="00575BEC" w:rsidP="00EC438D">
            <w:pPr>
              <w:pStyle w:val="af2"/>
              <w:jc w:val="center"/>
              <w:rPr>
                <w:rFonts w:cs="Arial"/>
                <w:color w:val="000000"/>
                <w:sz w:val="20"/>
              </w:rPr>
            </w:pPr>
            <w:r w:rsidRPr="00F62572">
              <w:rPr>
                <w:rFonts w:cs="Arial"/>
                <w:color w:val="000000"/>
                <w:sz w:val="20"/>
              </w:rPr>
              <w:t>Признак</w:t>
            </w:r>
            <w:r w:rsidR="002E643C">
              <w:rPr>
                <w:rFonts w:cs="Arial"/>
                <w:color w:val="000000"/>
                <w:sz w:val="20"/>
              </w:rPr>
              <w:t xml:space="preserve"> </w:t>
            </w:r>
            <w:r w:rsidRPr="00F62572">
              <w:rPr>
                <w:rFonts w:cs="Arial"/>
                <w:color w:val="000000"/>
                <w:sz w:val="20"/>
              </w:rPr>
              <w:t>возрастания/убывания</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14:paraId="5E299C76" w14:textId="41E95A4F" w:rsidR="00575BEC" w:rsidRPr="00F62572" w:rsidRDefault="00575BEC" w:rsidP="00EC438D">
            <w:pPr>
              <w:pStyle w:val="af2"/>
              <w:jc w:val="center"/>
              <w:rPr>
                <w:rFonts w:cs="Arial"/>
                <w:color w:val="000000"/>
                <w:sz w:val="20"/>
              </w:rPr>
            </w:pPr>
            <w:r w:rsidRPr="00F62572">
              <w:rPr>
                <w:rFonts w:cs="Arial"/>
                <w:color w:val="000000"/>
                <w:sz w:val="20"/>
              </w:rPr>
              <w:t>Нарастающий</w:t>
            </w:r>
            <w:r w:rsidR="002E643C">
              <w:rPr>
                <w:rFonts w:cs="Arial"/>
                <w:color w:val="000000"/>
                <w:sz w:val="20"/>
              </w:rPr>
              <w:t xml:space="preserve"> </w:t>
            </w:r>
            <w:r w:rsidRPr="00F62572">
              <w:rPr>
                <w:rFonts w:cs="Arial"/>
                <w:color w:val="000000"/>
                <w:sz w:val="20"/>
              </w:rPr>
              <w:t>итог</w:t>
            </w:r>
          </w:p>
        </w:tc>
        <w:tc>
          <w:tcPr>
            <w:tcW w:w="417" w:type="pct"/>
            <w:vMerge w:val="restart"/>
            <w:tcBorders>
              <w:top w:val="single" w:sz="4" w:space="0" w:color="auto"/>
              <w:left w:val="single" w:sz="4" w:space="0" w:color="auto"/>
              <w:bottom w:val="single" w:sz="4" w:space="0" w:color="auto"/>
            </w:tcBorders>
            <w:vAlign w:val="center"/>
          </w:tcPr>
          <w:p w14:paraId="7D645093" w14:textId="3A195EA8" w:rsidR="00575BEC" w:rsidRPr="00F62572" w:rsidRDefault="00575BEC" w:rsidP="00EC438D">
            <w:pPr>
              <w:pStyle w:val="af2"/>
              <w:jc w:val="center"/>
              <w:rPr>
                <w:rFonts w:cs="Arial"/>
                <w:color w:val="000000"/>
                <w:sz w:val="20"/>
              </w:rPr>
            </w:pPr>
            <w:r w:rsidRPr="00F62572">
              <w:rPr>
                <w:rFonts w:cs="Arial"/>
                <w:color w:val="000000"/>
                <w:sz w:val="20"/>
              </w:rPr>
              <w:t>Информационная</w:t>
            </w:r>
            <w:r w:rsidR="002E643C">
              <w:rPr>
                <w:rFonts w:cs="Arial"/>
                <w:color w:val="000000"/>
                <w:sz w:val="20"/>
              </w:rPr>
              <w:t xml:space="preserve"> </w:t>
            </w:r>
            <w:r w:rsidRPr="00F62572">
              <w:rPr>
                <w:rFonts w:cs="Arial"/>
                <w:color w:val="000000"/>
                <w:sz w:val="20"/>
              </w:rPr>
              <w:t>система</w:t>
            </w:r>
            <w:r w:rsidR="002E643C">
              <w:rPr>
                <w:rFonts w:cs="Arial"/>
                <w:color w:val="000000"/>
                <w:sz w:val="20"/>
              </w:rPr>
              <w:t xml:space="preserve"> </w:t>
            </w:r>
            <w:r w:rsidRPr="00F62572">
              <w:rPr>
                <w:rFonts w:cs="Arial"/>
                <w:color w:val="000000"/>
                <w:sz w:val="20"/>
              </w:rPr>
              <w:t>(источник</w:t>
            </w:r>
            <w:r w:rsidR="002E643C">
              <w:rPr>
                <w:rFonts w:cs="Arial"/>
                <w:color w:val="000000"/>
                <w:sz w:val="20"/>
              </w:rPr>
              <w:t xml:space="preserve"> </w:t>
            </w:r>
            <w:r w:rsidRPr="00F62572">
              <w:rPr>
                <w:rFonts w:cs="Arial"/>
                <w:color w:val="000000"/>
                <w:sz w:val="20"/>
              </w:rPr>
              <w:t>данных)</w:t>
            </w:r>
          </w:p>
        </w:tc>
      </w:tr>
      <w:tr w:rsidR="00EC438D" w:rsidRPr="00F62572" w14:paraId="34603EA3" w14:textId="77777777" w:rsidTr="00EC438D">
        <w:tc>
          <w:tcPr>
            <w:tcW w:w="278" w:type="pct"/>
            <w:vMerge/>
            <w:tcBorders>
              <w:top w:val="single" w:sz="4" w:space="0" w:color="auto"/>
              <w:bottom w:val="single" w:sz="4" w:space="0" w:color="auto"/>
              <w:right w:val="single" w:sz="4" w:space="0" w:color="auto"/>
            </w:tcBorders>
            <w:vAlign w:val="center"/>
          </w:tcPr>
          <w:p w14:paraId="5EC86F76" w14:textId="77777777" w:rsidR="00575BEC" w:rsidRPr="00F62572" w:rsidRDefault="00575BEC" w:rsidP="00EC438D">
            <w:pPr>
              <w:pStyle w:val="af2"/>
              <w:jc w:val="center"/>
              <w:rPr>
                <w:rFonts w:cs="Arial"/>
                <w:color w:val="000000"/>
                <w:sz w:val="20"/>
              </w:rPr>
            </w:pPr>
          </w:p>
        </w:tc>
        <w:tc>
          <w:tcPr>
            <w:tcW w:w="648" w:type="pct"/>
            <w:vMerge/>
            <w:tcBorders>
              <w:top w:val="single" w:sz="4" w:space="0" w:color="auto"/>
              <w:left w:val="single" w:sz="4" w:space="0" w:color="auto"/>
              <w:bottom w:val="single" w:sz="4" w:space="0" w:color="auto"/>
              <w:right w:val="single" w:sz="4" w:space="0" w:color="auto"/>
            </w:tcBorders>
            <w:vAlign w:val="center"/>
          </w:tcPr>
          <w:p w14:paraId="4A68F64E" w14:textId="77777777" w:rsidR="00575BEC" w:rsidRPr="00F62572" w:rsidRDefault="00575BEC" w:rsidP="00EC438D">
            <w:pPr>
              <w:pStyle w:val="af2"/>
              <w:jc w:val="center"/>
              <w:rPr>
                <w:rFonts w:cs="Arial"/>
                <w:color w:val="000000"/>
                <w:sz w:val="20"/>
              </w:rPr>
            </w:pPr>
          </w:p>
        </w:tc>
        <w:tc>
          <w:tcPr>
            <w:tcW w:w="370" w:type="pct"/>
            <w:vMerge/>
            <w:tcBorders>
              <w:top w:val="single" w:sz="4" w:space="0" w:color="auto"/>
              <w:left w:val="single" w:sz="4" w:space="0" w:color="auto"/>
              <w:bottom w:val="single" w:sz="4" w:space="0" w:color="auto"/>
              <w:right w:val="single" w:sz="4" w:space="0" w:color="auto"/>
            </w:tcBorders>
            <w:vAlign w:val="center"/>
          </w:tcPr>
          <w:p w14:paraId="37BDF284" w14:textId="77777777" w:rsidR="00575BEC" w:rsidRPr="00F62572" w:rsidRDefault="00575BEC" w:rsidP="00EC438D">
            <w:pPr>
              <w:pStyle w:val="af2"/>
              <w:jc w:val="center"/>
              <w:rPr>
                <w:rFonts w:cs="Arial"/>
                <w:color w:val="000000"/>
                <w:sz w:val="20"/>
              </w:rPr>
            </w:pPr>
          </w:p>
        </w:tc>
        <w:tc>
          <w:tcPr>
            <w:tcW w:w="324" w:type="pct"/>
            <w:vMerge/>
            <w:tcBorders>
              <w:top w:val="single" w:sz="4" w:space="0" w:color="auto"/>
              <w:left w:val="single" w:sz="4" w:space="0" w:color="auto"/>
              <w:bottom w:val="single" w:sz="4" w:space="0" w:color="auto"/>
              <w:right w:val="single" w:sz="4" w:space="0" w:color="auto"/>
            </w:tcBorders>
            <w:vAlign w:val="center"/>
          </w:tcPr>
          <w:p w14:paraId="0D0D862D"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5AE1261E" w14:textId="77777777" w:rsidR="00575BEC" w:rsidRPr="00F62572" w:rsidRDefault="00575BEC" w:rsidP="00EC438D">
            <w:pPr>
              <w:pStyle w:val="af2"/>
              <w:jc w:val="center"/>
              <w:rPr>
                <w:rFonts w:cs="Arial"/>
                <w:color w:val="000000"/>
                <w:sz w:val="20"/>
              </w:rPr>
            </w:pPr>
            <w:r w:rsidRPr="00F62572">
              <w:rPr>
                <w:rFonts w:cs="Arial"/>
                <w:color w:val="000000"/>
                <w:sz w:val="20"/>
              </w:rPr>
              <w:t>значение</w:t>
            </w:r>
          </w:p>
        </w:tc>
        <w:tc>
          <w:tcPr>
            <w:tcW w:w="324" w:type="pct"/>
            <w:tcBorders>
              <w:top w:val="single" w:sz="4" w:space="0" w:color="auto"/>
              <w:left w:val="single" w:sz="4" w:space="0" w:color="auto"/>
              <w:bottom w:val="single" w:sz="4" w:space="0" w:color="auto"/>
              <w:right w:val="single" w:sz="4" w:space="0" w:color="auto"/>
            </w:tcBorders>
            <w:vAlign w:val="center"/>
          </w:tcPr>
          <w:p w14:paraId="0A802877" w14:textId="77777777" w:rsidR="00575BEC" w:rsidRPr="00F62572" w:rsidRDefault="00575BEC" w:rsidP="00EC438D">
            <w:pPr>
              <w:pStyle w:val="af2"/>
              <w:jc w:val="center"/>
              <w:rPr>
                <w:rFonts w:cs="Arial"/>
                <w:color w:val="000000"/>
                <w:sz w:val="20"/>
              </w:rPr>
            </w:pPr>
            <w:r w:rsidRPr="00F62572">
              <w:rPr>
                <w:rFonts w:cs="Arial"/>
                <w:color w:val="000000"/>
                <w:sz w:val="20"/>
              </w:rPr>
              <w:t>год</w:t>
            </w:r>
          </w:p>
        </w:tc>
        <w:tc>
          <w:tcPr>
            <w:tcW w:w="324" w:type="pct"/>
            <w:vMerge/>
            <w:tcBorders>
              <w:top w:val="single" w:sz="4" w:space="0" w:color="auto"/>
              <w:left w:val="single" w:sz="4" w:space="0" w:color="auto"/>
              <w:bottom w:val="single" w:sz="4" w:space="0" w:color="auto"/>
              <w:right w:val="single" w:sz="4" w:space="0" w:color="auto"/>
            </w:tcBorders>
            <w:vAlign w:val="center"/>
          </w:tcPr>
          <w:p w14:paraId="719D0F5B"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316303C1" w14:textId="7BAD3A8D"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r w:rsidRPr="00F62572">
              <w:rPr>
                <w:rFonts w:cs="Arial"/>
                <w:color w:val="000000"/>
                <w:sz w:val="20"/>
              </w:rPr>
              <w:t>+</w:t>
            </w:r>
            <w:r w:rsidR="002E643C">
              <w:rPr>
                <w:rFonts w:cs="Arial"/>
                <w:color w:val="000000"/>
                <w:sz w:val="20"/>
              </w:rPr>
              <w:t xml:space="preserve"> </w:t>
            </w:r>
            <w:r w:rsidRPr="00F62572">
              <w:rPr>
                <w:rFonts w:cs="Arial"/>
                <w:color w:val="000000"/>
                <w:sz w:val="20"/>
              </w:rPr>
              <w:t>1</w:t>
            </w:r>
          </w:p>
        </w:tc>
        <w:tc>
          <w:tcPr>
            <w:tcW w:w="324" w:type="pct"/>
            <w:tcBorders>
              <w:top w:val="single" w:sz="4" w:space="0" w:color="auto"/>
              <w:left w:val="single" w:sz="4" w:space="0" w:color="auto"/>
              <w:bottom w:val="single" w:sz="4" w:space="0" w:color="auto"/>
              <w:right w:val="single" w:sz="4" w:space="0" w:color="auto"/>
            </w:tcBorders>
            <w:vAlign w:val="center"/>
          </w:tcPr>
          <w:p w14:paraId="3E93D9F5" w14:textId="77777777" w:rsidR="00575BEC" w:rsidRPr="00F62572" w:rsidRDefault="00575BEC" w:rsidP="00EC438D">
            <w:pPr>
              <w:pStyle w:val="af2"/>
              <w:jc w:val="center"/>
              <w:rPr>
                <w:rFonts w:cs="Arial"/>
                <w:color w:val="000000"/>
                <w:sz w:val="20"/>
              </w:rPr>
            </w:pPr>
          </w:p>
        </w:tc>
        <w:tc>
          <w:tcPr>
            <w:tcW w:w="324" w:type="pct"/>
            <w:vMerge/>
            <w:tcBorders>
              <w:top w:val="single" w:sz="4" w:space="0" w:color="auto"/>
              <w:left w:val="single" w:sz="4" w:space="0" w:color="auto"/>
              <w:bottom w:val="single" w:sz="4" w:space="0" w:color="auto"/>
              <w:right w:val="single" w:sz="4" w:space="0" w:color="auto"/>
            </w:tcBorders>
            <w:vAlign w:val="center"/>
          </w:tcPr>
          <w:p w14:paraId="491D537C" w14:textId="77777777" w:rsidR="00575BEC" w:rsidRPr="00F62572" w:rsidRDefault="00575BEC" w:rsidP="00EC438D">
            <w:pPr>
              <w:pStyle w:val="af2"/>
              <w:jc w:val="center"/>
              <w:rPr>
                <w:rFonts w:cs="Arial"/>
                <w:color w:val="000000"/>
                <w:sz w:val="20"/>
              </w:rPr>
            </w:pPr>
          </w:p>
        </w:tc>
        <w:tc>
          <w:tcPr>
            <w:tcW w:w="602" w:type="pct"/>
            <w:vMerge/>
            <w:tcBorders>
              <w:top w:val="single" w:sz="4" w:space="0" w:color="auto"/>
              <w:left w:val="single" w:sz="4" w:space="0" w:color="auto"/>
              <w:bottom w:val="single" w:sz="4" w:space="0" w:color="auto"/>
              <w:right w:val="single" w:sz="4" w:space="0" w:color="auto"/>
            </w:tcBorders>
            <w:vAlign w:val="center"/>
          </w:tcPr>
          <w:p w14:paraId="0518A0D4" w14:textId="77777777" w:rsidR="00575BEC" w:rsidRPr="00F62572" w:rsidRDefault="00575BEC" w:rsidP="00EC438D">
            <w:pPr>
              <w:pStyle w:val="af2"/>
              <w:jc w:val="center"/>
              <w:rPr>
                <w:rFonts w:cs="Arial"/>
                <w:color w:val="000000"/>
                <w:sz w:val="20"/>
              </w:rPr>
            </w:pPr>
          </w:p>
        </w:tc>
        <w:tc>
          <w:tcPr>
            <w:tcW w:w="417" w:type="pct"/>
            <w:vMerge/>
            <w:tcBorders>
              <w:top w:val="single" w:sz="4" w:space="0" w:color="auto"/>
              <w:left w:val="single" w:sz="4" w:space="0" w:color="auto"/>
              <w:bottom w:val="single" w:sz="4" w:space="0" w:color="auto"/>
              <w:right w:val="single" w:sz="4" w:space="0" w:color="auto"/>
            </w:tcBorders>
            <w:vAlign w:val="center"/>
          </w:tcPr>
          <w:p w14:paraId="1CDEA442" w14:textId="77777777" w:rsidR="00575BEC" w:rsidRPr="00F62572" w:rsidRDefault="00575BEC" w:rsidP="00EC438D">
            <w:pPr>
              <w:pStyle w:val="af2"/>
              <w:jc w:val="center"/>
              <w:rPr>
                <w:rFonts w:cs="Arial"/>
                <w:color w:val="000000"/>
                <w:sz w:val="20"/>
              </w:rPr>
            </w:pPr>
          </w:p>
        </w:tc>
        <w:tc>
          <w:tcPr>
            <w:tcW w:w="417" w:type="pct"/>
            <w:vMerge/>
            <w:tcBorders>
              <w:top w:val="single" w:sz="4" w:space="0" w:color="auto"/>
              <w:left w:val="single" w:sz="4" w:space="0" w:color="auto"/>
              <w:bottom w:val="single" w:sz="4" w:space="0" w:color="auto"/>
            </w:tcBorders>
            <w:vAlign w:val="center"/>
          </w:tcPr>
          <w:p w14:paraId="24503725" w14:textId="77777777" w:rsidR="00575BEC" w:rsidRPr="00F62572" w:rsidRDefault="00575BEC" w:rsidP="00EC438D">
            <w:pPr>
              <w:pStyle w:val="af2"/>
              <w:jc w:val="center"/>
              <w:rPr>
                <w:rFonts w:cs="Arial"/>
                <w:color w:val="000000"/>
                <w:sz w:val="20"/>
              </w:rPr>
            </w:pPr>
          </w:p>
        </w:tc>
      </w:tr>
      <w:tr w:rsidR="00EC438D" w:rsidRPr="00F62572" w14:paraId="3BC4F8D5" w14:textId="77777777" w:rsidTr="00EC438D">
        <w:trPr>
          <w:cantSplit/>
        </w:trPr>
        <w:tc>
          <w:tcPr>
            <w:tcW w:w="278" w:type="pct"/>
            <w:tcBorders>
              <w:top w:val="single" w:sz="4" w:space="0" w:color="auto"/>
              <w:bottom w:val="single" w:sz="4" w:space="0" w:color="auto"/>
              <w:right w:val="single" w:sz="4" w:space="0" w:color="auto"/>
            </w:tcBorders>
            <w:vAlign w:val="center"/>
          </w:tcPr>
          <w:p w14:paraId="6B4FD5E5" w14:textId="77777777" w:rsidR="00575BEC" w:rsidRPr="00F62572" w:rsidRDefault="00575BEC" w:rsidP="00EC438D">
            <w:pPr>
              <w:pStyle w:val="af2"/>
              <w:jc w:val="center"/>
              <w:rPr>
                <w:rFonts w:cs="Arial"/>
                <w:color w:val="000000"/>
                <w:sz w:val="20"/>
              </w:rPr>
            </w:pPr>
            <w:r w:rsidRPr="00F62572">
              <w:rPr>
                <w:rFonts w:cs="Arial"/>
                <w:color w:val="000000"/>
                <w:sz w:val="20"/>
              </w:rPr>
              <w:t>1</w:t>
            </w:r>
          </w:p>
        </w:tc>
        <w:tc>
          <w:tcPr>
            <w:tcW w:w="648" w:type="pct"/>
            <w:tcBorders>
              <w:top w:val="single" w:sz="4" w:space="0" w:color="auto"/>
              <w:left w:val="single" w:sz="4" w:space="0" w:color="auto"/>
              <w:bottom w:val="single" w:sz="4" w:space="0" w:color="auto"/>
              <w:right w:val="single" w:sz="4" w:space="0" w:color="auto"/>
            </w:tcBorders>
            <w:vAlign w:val="center"/>
          </w:tcPr>
          <w:p w14:paraId="70CD947F" w14:textId="77777777" w:rsidR="00575BEC" w:rsidRPr="00F62572" w:rsidRDefault="00575BEC" w:rsidP="00EC438D">
            <w:pPr>
              <w:pStyle w:val="af2"/>
              <w:jc w:val="center"/>
              <w:rPr>
                <w:rFonts w:cs="Arial"/>
                <w:color w:val="000000"/>
                <w:sz w:val="20"/>
              </w:rPr>
            </w:pPr>
            <w:r w:rsidRPr="00F62572">
              <w:rPr>
                <w:rFonts w:cs="Arial"/>
                <w:color w:val="000000"/>
                <w:sz w:val="20"/>
              </w:rPr>
              <w:t>2</w:t>
            </w:r>
          </w:p>
        </w:tc>
        <w:tc>
          <w:tcPr>
            <w:tcW w:w="370" w:type="pct"/>
            <w:tcBorders>
              <w:top w:val="single" w:sz="4" w:space="0" w:color="auto"/>
              <w:left w:val="single" w:sz="4" w:space="0" w:color="auto"/>
              <w:bottom w:val="single" w:sz="4" w:space="0" w:color="auto"/>
              <w:right w:val="single" w:sz="4" w:space="0" w:color="auto"/>
            </w:tcBorders>
            <w:vAlign w:val="center"/>
          </w:tcPr>
          <w:p w14:paraId="19C6B1F8" w14:textId="77777777" w:rsidR="00575BEC" w:rsidRPr="00F62572" w:rsidRDefault="00575BEC" w:rsidP="00EC438D">
            <w:pPr>
              <w:pStyle w:val="af2"/>
              <w:jc w:val="center"/>
              <w:rPr>
                <w:rFonts w:cs="Arial"/>
                <w:color w:val="000000"/>
                <w:sz w:val="20"/>
              </w:rPr>
            </w:pPr>
            <w:r w:rsidRPr="00F62572">
              <w:rPr>
                <w:rFonts w:cs="Arial"/>
                <w:color w:val="000000"/>
                <w:sz w:val="20"/>
              </w:rPr>
              <w:t>3</w:t>
            </w:r>
          </w:p>
        </w:tc>
        <w:tc>
          <w:tcPr>
            <w:tcW w:w="324" w:type="pct"/>
            <w:tcBorders>
              <w:top w:val="single" w:sz="4" w:space="0" w:color="auto"/>
              <w:left w:val="single" w:sz="4" w:space="0" w:color="auto"/>
              <w:bottom w:val="single" w:sz="4" w:space="0" w:color="auto"/>
              <w:right w:val="single" w:sz="4" w:space="0" w:color="auto"/>
            </w:tcBorders>
            <w:vAlign w:val="center"/>
          </w:tcPr>
          <w:p w14:paraId="76A624DF" w14:textId="77777777" w:rsidR="00575BEC" w:rsidRPr="00F62572" w:rsidRDefault="00575BEC" w:rsidP="00EC438D">
            <w:pPr>
              <w:pStyle w:val="af2"/>
              <w:jc w:val="center"/>
              <w:rPr>
                <w:rFonts w:cs="Arial"/>
                <w:color w:val="000000"/>
                <w:sz w:val="20"/>
              </w:rPr>
            </w:pPr>
            <w:r w:rsidRPr="00F62572">
              <w:rPr>
                <w:rFonts w:cs="Arial"/>
                <w:color w:val="000000"/>
                <w:sz w:val="20"/>
              </w:rPr>
              <w:t>4</w:t>
            </w:r>
          </w:p>
        </w:tc>
        <w:tc>
          <w:tcPr>
            <w:tcW w:w="324" w:type="pct"/>
            <w:tcBorders>
              <w:top w:val="single" w:sz="4" w:space="0" w:color="auto"/>
              <w:left w:val="single" w:sz="4" w:space="0" w:color="auto"/>
              <w:bottom w:val="single" w:sz="4" w:space="0" w:color="auto"/>
              <w:right w:val="single" w:sz="4" w:space="0" w:color="auto"/>
            </w:tcBorders>
            <w:vAlign w:val="center"/>
          </w:tcPr>
          <w:p w14:paraId="5EE17E8A" w14:textId="77777777" w:rsidR="00575BEC" w:rsidRPr="00F62572" w:rsidRDefault="00575BEC" w:rsidP="00EC438D">
            <w:pPr>
              <w:pStyle w:val="af2"/>
              <w:jc w:val="center"/>
              <w:rPr>
                <w:rFonts w:cs="Arial"/>
                <w:color w:val="000000"/>
                <w:sz w:val="20"/>
              </w:rPr>
            </w:pPr>
            <w:r w:rsidRPr="00F62572">
              <w:rPr>
                <w:rFonts w:cs="Arial"/>
                <w:color w:val="000000"/>
                <w:sz w:val="20"/>
              </w:rPr>
              <w:t>5</w:t>
            </w:r>
          </w:p>
        </w:tc>
        <w:tc>
          <w:tcPr>
            <w:tcW w:w="324" w:type="pct"/>
            <w:tcBorders>
              <w:top w:val="single" w:sz="4" w:space="0" w:color="auto"/>
              <w:left w:val="single" w:sz="4" w:space="0" w:color="auto"/>
              <w:bottom w:val="single" w:sz="4" w:space="0" w:color="auto"/>
              <w:right w:val="single" w:sz="4" w:space="0" w:color="auto"/>
            </w:tcBorders>
            <w:vAlign w:val="center"/>
          </w:tcPr>
          <w:p w14:paraId="0BC053F8" w14:textId="77777777" w:rsidR="00575BEC" w:rsidRPr="00F62572" w:rsidRDefault="00575BEC" w:rsidP="00EC438D">
            <w:pPr>
              <w:pStyle w:val="af2"/>
              <w:jc w:val="center"/>
              <w:rPr>
                <w:rFonts w:cs="Arial"/>
                <w:color w:val="000000"/>
                <w:sz w:val="20"/>
              </w:rPr>
            </w:pPr>
            <w:r w:rsidRPr="00F62572">
              <w:rPr>
                <w:rFonts w:cs="Arial"/>
                <w:color w:val="000000"/>
                <w:sz w:val="20"/>
              </w:rPr>
              <w:t>6</w:t>
            </w:r>
          </w:p>
        </w:tc>
        <w:tc>
          <w:tcPr>
            <w:tcW w:w="324" w:type="pct"/>
            <w:tcBorders>
              <w:top w:val="single" w:sz="4" w:space="0" w:color="auto"/>
              <w:left w:val="single" w:sz="4" w:space="0" w:color="auto"/>
              <w:bottom w:val="single" w:sz="4" w:space="0" w:color="auto"/>
              <w:right w:val="single" w:sz="4" w:space="0" w:color="auto"/>
            </w:tcBorders>
            <w:vAlign w:val="center"/>
          </w:tcPr>
          <w:p w14:paraId="6C6210C8" w14:textId="77777777" w:rsidR="00575BEC" w:rsidRPr="00F62572" w:rsidRDefault="00575BEC" w:rsidP="00EC438D">
            <w:pPr>
              <w:pStyle w:val="af2"/>
              <w:jc w:val="center"/>
              <w:rPr>
                <w:rFonts w:cs="Arial"/>
                <w:color w:val="000000"/>
                <w:sz w:val="20"/>
              </w:rPr>
            </w:pPr>
            <w:r w:rsidRPr="00F62572">
              <w:rPr>
                <w:rFonts w:cs="Arial"/>
                <w:color w:val="000000"/>
                <w:sz w:val="20"/>
              </w:rPr>
              <w:t>7</w:t>
            </w:r>
          </w:p>
        </w:tc>
        <w:tc>
          <w:tcPr>
            <w:tcW w:w="324" w:type="pct"/>
            <w:tcBorders>
              <w:top w:val="single" w:sz="4" w:space="0" w:color="auto"/>
              <w:left w:val="single" w:sz="4" w:space="0" w:color="auto"/>
              <w:bottom w:val="single" w:sz="4" w:space="0" w:color="auto"/>
              <w:right w:val="single" w:sz="4" w:space="0" w:color="auto"/>
            </w:tcBorders>
            <w:vAlign w:val="center"/>
          </w:tcPr>
          <w:p w14:paraId="092AB1A2" w14:textId="77777777" w:rsidR="00575BEC" w:rsidRPr="00F62572" w:rsidRDefault="00575BEC" w:rsidP="00EC438D">
            <w:pPr>
              <w:pStyle w:val="af2"/>
              <w:jc w:val="center"/>
              <w:rPr>
                <w:rFonts w:cs="Arial"/>
                <w:color w:val="000000"/>
                <w:sz w:val="20"/>
              </w:rPr>
            </w:pPr>
            <w:r w:rsidRPr="00F62572">
              <w:rPr>
                <w:rFonts w:cs="Arial"/>
                <w:color w:val="000000"/>
                <w:sz w:val="20"/>
              </w:rPr>
              <w:t>8</w:t>
            </w:r>
          </w:p>
        </w:tc>
        <w:tc>
          <w:tcPr>
            <w:tcW w:w="324" w:type="pct"/>
            <w:tcBorders>
              <w:top w:val="single" w:sz="4" w:space="0" w:color="auto"/>
              <w:left w:val="single" w:sz="4" w:space="0" w:color="auto"/>
              <w:bottom w:val="single" w:sz="4" w:space="0" w:color="auto"/>
              <w:right w:val="single" w:sz="4" w:space="0" w:color="auto"/>
            </w:tcBorders>
            <w:vAlign w:val="center"/>
          </w:tcPr>
          <w:p w14:paraId="45ED59C2" w14:textId="77777777" w:rsidR="00575BEC" w:rsidRPr="00F62572" w:rsidRDefault="00575BEC" w:rsidP="00EC438D">
            <w:pPr>
              <w:pStyle w:val="af2"/>
              <w:jc w:val="center"/>
              <w:rPr>
                <w:rFonts w:cs="Arial"/>
                <w:color w:val="000000"/>
                <w:sz w:val="20"/>
              </w:rPr>
            </w:pPr>
            <w:r w:rsidRPr="00F62572">
              <w:rPr>
                <w:rFonts w:cs="Arial"/>
                <w:color w:val="000000"/>
                <w:sz w:val="20"/>
              </w:rPr>
              <w:t>9</w:t>
            </w:r>
          </w:p>
        </w:tc>
        <w:tc>
          <w:tcPr>
            <w:tcW w:w="324" w:type="pct"/>
            <w:tcBorders>
              <w:top w:val="single" w:sz="4" w:space="0" w:color="auto"/>
              <w:left w:val="single" w:sz="4" w:space="0" w:color="auto"/>
              <w:bottom w:val="single" w:sz="4" w:space="0" w:color="auto"/>
              <w:right w:val="single" w:sz="4" w:space="0" w:color="auto"/>
            </w:tcBorders>
            <w:vAlign w:val="center"/>
          </w:tcPr>
          <w:p w14:paraId="3D995360" w14:textId="77777777" w:rsidR="00575BEC" w:rsidRPr="00F62572" w:rsidRDefault="00575BEC" w:rsidP="00EC438D">
            <w:pPr>
              <w:pStyle w:val="af2"/>
              <w:jc w:val="center"/>
              <w:rPr>
                <w:rFonts w:cs="Arial"/>
                <w:color w:val="000000"/>
                <w:sz w:val="20"/>
              </w:rPr>
            </w:pPr>
            <w:r w:rsidRPr="00F62572">
              <w:rPr>
                <w:rFonts w:cs="Arial"/>
                <w:color w:val="000000"/>
                <w:sz w:val="20"/>
              </w:rPr>
              <w:t>10</w:t>
            </w:r>
          </w:p>
        </w:tc>
        <w:tc>
          <w:tcPr>
            <w:tcW w:w="602" w:type="pct"/>
            <w:tcBorders>
              <w:top w:val="single" w:sz="4" w:space="0" w:color="auto"/>
              <w:left w:val="single" w:sz="4" w:space="0" w:color="auto"/>
              <w:bottom w:val="single" w:sz="4" w:space="0" w:color="auto"/>
              <w:right w:val="single" w:sz="4" w:space="0" w:color="auto"/>
            </w:tcBorders>
            <w:vAlign w:val="center"/>
          </w:tcPr>
          <w:p w14:paraId="3E2052EE" w14:textId="77777777" w:rsidR="00575BEC" w:rsidRPr="00F62572" w:rsidRDefault="00575BEC" w:rsidP="00EC438D">
            <w:pPr>
              <w:pStyle w:val="af2"/>
              <w:jc w:val="center"/>
              <w:rPr>
                <w:rFonts w:cs="Arial"/>
                <w:color w:val="000000"/>
                <w:sz w:val="20"/>
              </w:rPr>
            </w:pPr>
            <w:r w:rsidRPr="00F62572">
              <w:rPr>
                <w:rFonts w:cs="Arial"/>
                <w:color w:val="000000"/>
                <w:sz w:val="20"/>
              </w:rPr>
              <w:t>11</w:t>
            </w:r>
          </w:p>
        </w:tc>
        <w:tc>
          <w:tcPr>
            <w:tcW w:w="417" w:type="pct"/>
            <w:tcBorders>
              <w:top w:val="single" w:sz="4" w:space="0" w:color="auto"/>
              <w:left w:val="single" w:sz="4" w:space="0" w:color="auto"/>
              <w:bottom w:val="single" w:sz="4" w:space="0" w:color="auto"/>
              <w:right w:val="single" w:sz="4" w:space="0" w:color="auto"/>
            </w:tcBorders>
            <w:vAlign w:val="center"/>
          </w:tcPr>
          <w:p w14:paraId="791A521E" w14:textId="77777777" w:rsidR="00575BEC" w:rsidRPr="00F62572" w:rsidRDefault="00575BEC" w:rsidP="00EC438D">
            <w:pPr>
              <w:pStyle w:val="af2"/>
              <w:jc w:val="center"/>
              <w:rPr>
                <w:rFonts w:cs="Arial"/>
                <w:color w:val="000000"/>
                <w:sz w:val="20"/>
              </w:rPr>
            </w:pPr>
            <w:r w:rsidRPr="00F62572">
              <w:rPr>
                <w:rFonts w:cs="Arial"/>
                <w:color w:val="000000"/>
                <w:sz w:val="20"/>
              </w:rPr>
              <w:t>12</w:t>
            </w:r>
          </w:p>
        </w:tc>
        <w:tc>
          <w:tcPr>
            <w:tcW w:w="417" w:type="pct"/>
            <w:tcBorders>
              <w:top w:val="single" w:sz="4" w:space="0" w:color="auto"/>
              <w:left w:val="single" w:sz="4" w:space="0" w:color="auto"/>
              <w:bottom w:val="single" w:sz="4" w:space="0" w:color="auto"/>
            </w:tcBorders>
            <w:vAlign w:val="center"/>
          </w:tcPr>
          <w:p w14:paraId="01CD4B0E" w14:textId="77777777" w:rsidR="00575BEC" w:rsidRPr="00F62572" w:rsidRDefault="00575BEC" w:rsidP="00EC438D">
            <w:pPr>
              <w:pStyle w:val="af2"/>
              <w:jc w:val="center"/>
              <w:rPr>
                <w:rFonts w:cs="Arial"/>
                <w:color w:val="000000"/>
                <w:sz w:val="20"/>
              </w:rPr>
            </w:pPr>
            <w:r w:rsidRPr="00F62572">
              <w:rPr>
                <w:rFonts w:cs="Arial"/>
                <w:color w:val="000000"/>
                <w:sz w:val="20"/>
              </w:rPr>
              <w:t>13</w:t>
            </w:r>
          </w:p>
        </w:tc>
      </w:tr>
      <w:tr w:rsidR="00575BEC" w:rsidRPr="00F62572" w14:paraId="04AB1B06" w14:textId="77777777" w:rsidTr="00EC438D">
        <w:trPr>
          <w:cantSplit/>
        </w:trPr>
        <w:tc>
          <w:tcPr>
            <w:tcW w:w="278" w:type="pct"/>
            <w:tcBorders>
              <w:top w:val="single" w:sz="4" w:space="0" w:color="auto"/>
              <w:bottom w:val="single" w:sz="4" w:space="0" w:color="auto"/>
              <w:right w:val="single" w:sz="4" w:space="0" w:color="auto"/>
            </w:tcBorders>
            <w:vAlign w:val="center"/>
          </w:tcPr>
          <w:p w14:paraId="0E8AC552" w14:textId="77777777" w:rsidR="00575BEC" w:rsidRPr="00F62572" w:rsidRDefault="00575BEC" w:rsidP="00EC438D">
            <w:pPr>
              <w:pStyle w:val="af2"/>
              <w:jc w:val="center"/>
              <w:rPr>
                <w:rFonts w:cs="Arial"/>
                <w:color w:val="000000"/>
                <w:sz w:val="20"/>
              </w:rPr>
            </w:pPr>
            <w:r w:rsidRPr="00F62572">
              <w:rPr>
                <w:rFonts w:cs="Arial"/>
                <w:color w:val="000000"/>
                <w:sz w:val="20"/>
              </w:rPr>
              <w:t>1.</w:t>
            </w:r>
          </w:p>
        </w:tc>
        <w:tc>
          <w:tcPr>
            <w:tcW w:w="4722" w:type="pct"/>
            <w:gridSpan w:val="12"/>
            <w:tcBorders>
              <w:top w:val="single" w:sz="4" w:space="0" w:color="auto"/>
              <w:left w:val="single" w:sz="4" w:space="0" w:color="auto"/>
              <w:bottom w:val="single" w:sz="4" w:space="0" w:color="auto"/>
            </w:tcBorders>
            <w:vAlign w:val="center"/>
          </w:tcPr>
          <w:p w14:paraId="7CC09F45" w14:textId="6B3DAF66" w:rsidR="00575BEC" w:rsidRPr="00F62572" w:rsidRDefault="00575BEC" w:rsidP="00EC438D">
            <w:pPr>
              <w:pStyle w:val="af2"/>
              <w:jc w:val="center"/>
              <w:rPr>
                <w:rFonts w:cs="Arial"/>
                <w:color w:val="000000"/>
                <w:sz w:val="20"/>
              </w:rPr>
            </w:pPr>
            <w:r w:rsidRPr="00F62572">
              <w:rPr>
                <w:rFonts w:cs="Arial"/>
                <w:color w:val="000000"/>
                <w:sz w:val="20"/>
              </w:rPr>
              <w:t>Наименование</w:t>
            </w:r>
            <w:r w:rsidR="002E643C">
              <w:rPr>
                <w:rFonts w:cs="Arial"/>
                <w:color w:val="000000"/>
                <w:sz w:val="20"/>
              </w:rPr>
              <w:t xml:space="preserve"> </w:t>
            </w:r>
            <w:r w:rsidRPr="00F62572">
              <w:rPr>
                <w:rFonts w:cs="Arial"/>
                <w:color w:val="000000"/>
                <w:sz w:val="20"/>
              </w:rPr>
              <w:t>общественно</w:t>
            </w:r>
            <w:r w:rsidR="002E643C">
              <w:rPr>
                <w:rFonts w:cs="Arial"/>
                <w:color w:val="000000"/>
                <w:sz w:val="20"/>
              </w:rPr>
              <w:t xml:space="preserve"> </w:t>
            </w:r>
            <w:r w:rsidRPr="00F62572">
              <w:rPr>
                <w:rFonts w:cs="Arial"/>
                <w:color w:val="000000"/>
                <w:sz w:val="20"/>
              </w:rPr>
              <w:t>значимого</w:t>
            </w:r>
            <w:r w:rsidR="002E643C">
              <w:rPr>
                <w:rFonts w:cs="Arial"/>
                <w:color w:val="000000"/>
                <w:sz w:val="20"/>
              </w:rPr>
              <w:t xml:space="preserve"> </w:t>
            </w:r>
            <w:r w:rsidRPr="00F62572">
              <w:rPr>
                <w:rFonts w:cs="Arial"/>
                <w:color w:val="000000"/>
                <w:sz w:val="20"/>
              </w:rPr>
              <w:t>результата</w:t>
            </w:r>
            <w:r w:rsidR="002E643C">
              <w:rPr>
                <w:rFonts w:cs="Arial"/>
                <w:color w:val="000000"/>
                <w:sz w:val="20"/>
              </w:rPr>
              <w:t xml:space="preserve"> </w:t>
            </w:r>
            <w:r w:rsidRPr="00F62572">
              <w:rPr>
                <w:rFonts w:cs="Arial"/>
                <w:color w:val="000000"/>
                <w:sz w:val="20"/>
              </w:rPr>
              <w:t>(далее</w:t>
            </w:r>
            <w:r w:rsidR="002E643C">
              <w:rPr>
                <w:rFonts w:cs="Arial"/>
                <w:color w:val="000000"/>
                <w:sz w:val="20"/>
              </w:rPr>
              <w:t xml:space="preserve"> </w:t>
            </w:r>
            <w:r w:rsidRPr="00F62572">
              <w:rPr>
                <w:rFonts w:cs="Arial"/>
                <w:color w:val="000000"/>
                <w:sz w:val="20"/>
              </w:rPr>
              <w:t>-</w:t>
            </w:r>
            <w:r w:rsidR="002E643C">
              <w:rPr>
                <w:rFonts w:cs="Arial"/>
                <w:color w:val="000000"/>
                <w:sz w:val="20"/>
              </w:rPr>
              <w:t xml:space="preserve"> </w:t>
            </w:r>
            <w:r w:rsidRPr="00F62572">
              <w:rPr>
                <w:rFonts w:cs="Arial"/>
                <w:color w:val="000000"/>
                <w:sz w:val="20"/>
              </w:rPr>
              <w:t>ОЗР)</w:t>
            </w:r>
            <w:hyperlink w:anchor="sub_2828" w:history="1">
              <w:r w:rsidRPr="00F62572">
                <w:rPr>
                  <w:rStyle w:val="af1"/>
                  <w:rFonts w:cs="Arial"/>
                  <w:color w:val="000000"/>
                  <w:szCs w:val="16"/>
                </w:rPr>
                <w:t>&lt;28&gt;</w:t>
              </w:r>
            </w:hyperlink>
          </w:p>
        </w:tc>
      </w:tr>
      <w:tr w:rsidR="00EC438D" w:rsidRPr="00F62572" w14:paraId="47A26CFC" w14:textId="77777777" w:rsidTr="00EC438D">
        <w:trPr>
          <w:cantSplit/>
        </w:trPr>
        <w:tc>
          <w:tcPr>
            <w:tcW w:w="278" w:type="pct"/>
            <w:tcBorders>
              <w:top w:val="single" w:sz="4" w:space="0" w:color="auto"/>
              <w:bottom w:val="single" w:sz="4" w:space="0" w:color="auto"/>
              <w:right w:val="single" w:sz="4" w:space="0" w:color="auto"/>
            </w:tcBorders>
            <w:vAlign w:val="center"/>
          </w:tcPr>
          <w:p w14:paraId="33385985" w14:textId="77777777" w:rsidR="00575BEC" w:rsidRPr="00F62572" w:rsidRDefault="00575BEC" w:rsidP="00EC438D">
            <w:pPr>
              <w:pStyle w:val="af2"/>
              <w:jc w:val="center"/>
              <w:rPr>
                <w:rFonts w:cs="Arial"/>
                <w:color w:val="000000"/>
                <w:sz w:val="20"/>
              </w:rPr>
            </w:pPr>
            <w:r w:rsidRPr="00F62572">
              <w:rPr>
                <w:rFonts w:cs="Arial"/>
                <w:color w:val="000000"/>
                <w:sz w:val="20"/>
              </w:rPr>
              <w:lastRenderedPageBreak/>
              <w:t>1.1.</w:t>
            </w:r>
          </w:p>
        </w:tc>
        <w:tc>
          <w:tcPr>
            <w:tcW w:w="648" w:type="pct"/>
            <w:tcBorders>
              <w:top w:val="single" w:sz="4" w:space="0" w:color="auto"/>
              <w:left w:val="single" w:sz="4" w:space="0" w:color="auto"/>
              <w:bottom w:val="single" w:sz="4" w:space="0" w:color="auto"/>
              <w:right w:val="single" w:sz="4" w:space="0" w:color="auto"/>
            </w:tcBorders>
            <w:vAlign w:val="center"/>
          </w:tcPr>
          <w:p w14:paraId="13CF20D4" w14:textId="745EF288"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Наименование</w:t>
            </w:r>
            <w:r w:rsidR="002E643C">
              <w:rPr>
                <w:rFonts w:ascii="Arial" w:hAnsi="Arial" w:cs="Arial"/>
                <w:color w:val="000000"/>
                <w:sz w:val="20"/>
              </w:rPr>
              <w:t xml:space="preserve"> </w:t>
            </w:r>
            <w:r w:rsidRPr="00F62572">
              <w:rPr>
                <w:rFonts w:ascii="Arial" w:hAnsi="Arial" w:cs="Arial"/>
                <w:color w:val="000000"/>
                <w:sz w:val="20"/>
              </w:rPr>
              <w:t>показателя</w:t>
            </w:r>
          </w:p>
        </w:tc>
        <w:tc>
          <w:tcPr>
            <w:tcW w:w="370" w:type="pct"/>
            <w:tcBorders>
              <w:top w:val="single" w:sz="4" w:space="0" w:color="auto"/>
              <w:left w:val="single" w:sz="4" w:space="0" w:color="auto"/>
              <w:bottom w:val="single" w:sz="4" w:space="0" w:color="auto"/>
              <w:right w:val="single" w:sz="4" w:space="0" w:color="auto"/>
            </w:tcBorders>
            <w:vAlign w:val="center"/>
          </w:tcPr>
          <w:p w14:paraId="0C2B32DF" w14:textId="22F61B0C"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«ГП</w:t>
            </w:r>
            <w:r w:rsidR="002E643C">
              <w:rPr>
                <w:rFonts w:ascii="Arial" w:hAnsi="Arial" w:cs="Arial"/>
                <w:color w:val="000000"/>
                <w:sz w:val="20"/>
              </w:rPr>
              <w:t xml:space="preserve"> </w:t>
            </w:r>
            <w:r w:rsidRPr="00F62572">
              <w:rPr>
                <w:rFonts w:ascii="Arial" w:hAnsi="Arial" w:cs="Arial"/>
                <w:color w:val="000000"/>
                <w:sz w:val="20"/>
              </w:rPr>
              <w:t>РФ»,</w:t>
            </w:r>
            <w:r w:rsidR="002E643C">
              <w:rPr>
                <w:rFonts w:ascii="Arial" w:hAnsi="Arial" w:cs="Arial"/>
                <w:color w:val="000000"/>
                <w:sz w:val="20"/>
              </w:rPr>
              <w:t xml:space="preserve"> </w:t>
            </w:r>
            <w:r w:rsidRPr="00F62572">
              <w:rPr>
                <w:rFonts w:ascii="Arial" w:hAnsi="Arial" w:cs="Arial"/>
                <w:color w:val="000000"/>
                <w:sz w:val="20"/>
              </w:rPr>
              <w:t>«ФП»,</w:t>
            </w:r>
            <w:r w:rsidR="002E643C">
              <w:rPr>
                <w:rFonts w:ascii="Arial" w:hAnsi="Arial" w:cs="Arial"/>
                <w:color w:val="000000"/>
                <w:sz w:val="20"/>
              </w:rPr>
              <w:t xml:space="preserve"> </w:t>
            </w:r>
            <w:r w:rsidRPr="00F62572">
              <w:rPr>
                <w:rFonts w:ascii="Arial" w:hAnsi="Arial" w:cs="Arial"/>
                <w:color w:val="000000"/>
                <w:sz w:val="20"/>
              </w:rPr>
              <w:t>«ГП»,</w:t>
            </w:r>
            <w:r w:rsidR="002E643C">
              <w:rPr>
                <w:rFonts w:ascii="Arial" w:hAnsi="Arial" w:cs="Arial"/>
                <w:color w:val="000000"/>
                <w:sz w:val="20"/>
              </w:rPr>
              <w:t xml:space="preserve"> </w:t>
            </w:r>
            <w:r w:rsidRPr="00F62572">
              <w:rPr>
                <w:rFonts w:ascii="Arial" w:hAnsi="Arial" w:cs="Arial"/>
                <w:color w:val="000000"/>
                <w:sz w:val="20"/>
              </w:rPr>
              <w:t>«РП»</w:t>
            </w:r>
          </w:p>
        </w:tc>
        <w:tc>
          <w:tcPr>
            <w:tcW w:w="324" w:type="pct"/>
            <w:tcBorders>
              <w:top w:val="single" w:sz="4" w:space="0" w:color="auto"/>
              <w:left w:val="single" w:sz="4" w:space="0" w:color="auto"/>
              <w:bottom w:val="single" w:sz="4" w:space="0" w:color="auto"/>
              <w:right w:val="single" w:sz="4" w:space="0" w:color="auto"/>
            </w:tcBorders>
            <w:vAlign w:val="center"/>
          </w:tcPr>
          <w:p w14:paraId="704B3DEC"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11936752"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5EEF6D82"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2490153"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65C4929C"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139531F"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F36AE0B" w14:textId="77777777" w:rsidR="00575BEC" w:rsidRPr="00F62572" w:rsidRDefault="00575BEC" w:rsidP="00EC438D">
            <w:pPr>
              <w:pStyle w:val="af2"/>
              <w:jc w:val="center"/>
              <w:rPr>
                <w:rFonts w:cs="Arial"/>
                <w:color w:val="000000"/>
                <w:sz w:val="20"/>
              </w:rPr>
            </w:pPr>
          </w:p>
        </w:tc>
        <w:tc>
          <w:tcPr>
            <w:tcW w:w="602" w:type="pct"/>
            <w:tcBorders>
              <w:top w:val="single" w:sz="4" w:space="0" w:color="auto"/>
              <w:left w:val="single" w:sz="4" w:space="0" w:color="auto"/>
              <w:bottom w:val="single" w:sz="4" w:space="0" w:color="auto"/>
              <w:right w:val="single" w:sz="4" w:space="0" w:color="auto"/>
            </w:tcBorders>
            <w:vAlign w:val="center"/>
          </w:tcPr>
          <w:p w14:paraId="7FBFB768"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Возрастающий/убывающий</w:t>
            </w:r>
          </w:p>
        </w:tc>
        <w:tc>
          <w:tcPr>
            <w:tcW w:w="417" w:type="pct"/>
            <w:tcBorders>
              <w:top w:val="single" w:sz="4" w:space="0" w:color="auto"/>
              <w:left w:val="single" w:sz="4" w:space="0" w:color="auto"/>
              <w:bottom w:val="single" w:sz="4" w:space="0" w:color="auto"/>
              <w:right w:val="single" w:sz="4" w:space="0" w:color="auto"/>
            </w:tcBorders>
            <w:vAlign w:val="center"/>
          </w:tcPr>
          <w:p w14:paraId="78EC01B2"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Да/нет</w:t>
            </w:r>
          </w:p>
        </w:tc>
        <w:tc>
          <w:tcPr>
            <w:tcW w:w="417" w:type="pct"/>
            <w:tcBorders>
              <w:top w:val="single" w:sz="4" w:space="0" w:color="auto"/>
              <w:left w:val="single" w:sz="4" w:space="0" w:color="auto"/>
              <w:bottom w:val="single" w:sz="4" w:space="0" w:color="auto"/>
            </w:tcBorders>
            <w:vAlign w:val="center"/>
          </w:tcPr>
          <w:p w14:paraId="1109FFAE"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Да/нет</w:t>
            </w:r>
          </w:p>
        </w:tc>
      </w:tr>
      <w:tr w:rsidR="00575BEC" w:rsidRPr="00F62572" w14:paraId="0C1894F6" w14:textId="77777777" w:rsidTr="00EC438D">
        <w:trPr>
          <w:cantSplit/>
        </w:trPr>
        <w:tc>
          <w:tcPr>
            <w:tcW w:w="278" w:type="pct"/>
            <w:tcBorders>
              <w:top w:val="single" w:sz="4" w:space="0" w:color="auto"/>
              <w:bottom w:val="single" w:sz="4" w:space="0" w:color="auto"/>
              <w:right w:val="single" w:sz="4" w:space="0" w:color="auto"/>
            </w:tcBorders>
            <w:vAlign w:val="center"/>
          </w:tcPr>
          <w:p w14:paraId="3D3BD0EB" w14:textId="77777777" w:rsidR="00575BEC" w:rsidRPr="00F62572" w:rsidRDefault="00575BEC" w:rsidP="00EC438D">
            <w:pPr>
              <w:pStyle w:val="af2"/>
              <w:jc w:val="center"/>
              <w:rPr>
                <w:rFonts w:cs="Arial"/>
                <w:color w:val="000000"/>
                <w:sz w:val="20"/>
              </w:rPr>
            </w:pPr>
            <w:r w:rsidRPr="00F62572">
              <w:rPr>
                <w:rFonts w:cs="Arial"/>
                <w:color w:val="000000"/>
                <w:sz w:val="20"/>
              </w:rPr>
              <w:t>2.</w:t>
            </w:r>
          </w:p>
        </w:tc>
        <w:tc>
          <w:tcPr>
            <w:tcW w:w="4722" w:type="pct"/>
            <w:gridSpan w:val="12"/>
            <w:tcBorders>
              <w:top w:val="single" w:sz="4" w:space="0" w:color="auto"/>
              <w:left w:val="single" w:sz="4" w:space="0" w:color="auto"/>
              <w:bottom w:val="single" w:sz="4" w:space="0" w:color="auto"/>
            </w:tcBorders>
            <w:vAlign w:val="center"/>
          </w:tcPr>
          <w:p w14:paraId="3ACAAB40" w14:textId="052A652A" w:rsidR="00575BEC" w:rsidRPr="00F62572" w:rsidRDefault="00575BEC" w:rsidP="00EC438D">
            <w:pPr>
              <w:pStyle w:val="af2"/>
              <w:jc w:val="center"/>
              <w:rPr>
                <w:rFonts w:cs="Arial"/>
                <w:color w:val="000000"/>
                <w:sz w:val="20"/>
              </w:rPr>
            </w:pPr>
            <w:r w:rsidRPr="00F62572">
              <w:rPr>
                <w:rFonts w:cs="Arial"/>
                <w:color w:val="000000"/>
                <w:sz w:val="20"/>
              </w:rPr>
              <w:t>Наименование</w:t>
            </w:r>
            <w:r w:rsidR="002E643C">
              <w:rPr>
                <w:rFonts w:cs="Arial"/>
                <w:color w:val="000000"/>
                <w:sz w:val="20"/>
              </w:rPr>
              <w:t xml:space="preserve"> </w:t>
            </w:r>
            <w:r w:rsidRPr="00F62572">
              <w:rPr>
                <w:rFonts w:cs="Arial"/>
                <w:color w:val="000000"/>
                <w:sz w:val="20"/>
              </w:rPr>
              <w:t>задачи,</w:t>
            </w:r>
            <w:r w:rsidR="002E643C">
              <w:rPr>
                <w:rFonts w:cs="Arial"/>
                <w:color w:val="000000"/>
                <w:sz w:val="20"/>
              </w:rPr>
              <w:t xml:space="preserve"> </w:t>
            </w:r>
            <w:r w:rsidRPr="00F62572">
              <w:rPr>
                <w:rFonts w:cs="Arial"/>
                <w:color w:val="000000"/>
                <w:sz w:val="20"/>
              </w:rPr>
              <w:t>не</w:t>
            </w:r>
            <w:r w:rsidR="002E643C">
              <w:rPr>
                <w:rFonts w:cs="Arial"/>
                <w:color w:val="000000"/>
                <w:sz w:val="20"/>
              </w:rPr>
              <w:t xml:space="preserve"> </w:t>
            </w:r>
            <w:r w:rsidRPr="00F62572">
              <w:rPr>
                <w:rFonts w:cs="Arial"/>
                <w:color w:val="000000"/>
                <w:sz w:val="20"/>
              </w:rPr>
              <w:t>являющейся</w:t>
            </w:r>
            <w:r w:rsidR="002E643C">
              <w:rPr>
                <w:rFonts w:cs="Arial"/>
                <w:color w:val="000000"/>
                <w:sz w:val="20"/>
              </w:rPr>
              <w:t xml:space="preserve"> </w:t>
            </w:r>
            <w:r w:rsidRPr="00F62572">
              <w:rPr>
                <w:rFonts w:cs="Arial"/>
                <w:color w:val="000000"/>
                <w:sz w:val="20"/>
              </w:rPr>
              <w:t>ОЗР</w:t>
            </w:r>
          </w:p>
        </w:tc>
      </w:tr>
      <w:tr w:rsidR="00EC438D" w:rsidRPr="00F62572" w14:paraId="5BFD290D" w14:textId="77777777" w:rsidTr="00EC438D">
        <w:trPr>
          <w:cantSplit/>
        </w:trPr>
        <w:tc>
          <w:tcPr>
            <w:tcW w:w="278" w:type="pct"/>
            <w:tcBorders>
              <w:top w:val="single" w:sz="4" w:space="0" w:color="auto"/>
              <w:bottom w:val="single" w:sz="4" w:space="0" w:color="auto"/>
              <w:right w:val="single" w:sz="4" w:space="0" w:color="auto"/>
            </w:tcBorders>
            <w:vAlign w:val="center"/>
          </w:tcPr>
          <w:p w14:paraId="26176B9F" w14:textId="77777777" w:rsidR="00575BEC" w:rsidRPr="00F62572" w:rsidRDefault="00575BEC" w:rsidP="00EC438D">
            <w:pPr>
              <w:pStyle w:val="af2"/>
              <w:jc w:val="center"/>
              <w:rPr>
                <w:rFonts w:cs="Arial"/>
                <w:color w:val="000000"/>
                <w:sz w:val="20"/>
              </w:rPr>
            </w:pPr>
            <w:r w:rsidRPr="00F62572">
              <w:rPr>
                <w:rFonts w:cs="Arial"/>
                <w:color w:val="000000"/>
                <w:sz w:val="20"/>
              </w:rPr>
              <w:t>2.1</w:t>
            </w:r>
          </w:p>
        </w:tc>
        <w:tc>
          <w:tcPr>
            <w:tcW w:w="648" w:type="pct"/>
            <w:tcBorders>
              <w:top w:val="single" w:sz="4" w:space="0" w:color="auto"/>
              <w:left w:val="single" w:sz="4" w:space="0" w:color="auto"/>
              <w:bottom w:val="single" w:sz="4" w:space="0" w:color="auto"/>
              <w:right w:val="single" w:sz="4" w:space="0" w:color="auto"/>
            </w:tcBorders>
            <w:vAlign w:val="center"/>
          </w:tcPr>
          <w:p w14:paraId="6B888CD3" w14:textId="76926881"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Наименование</w:t>
            </w:r>
            <w:r w:rsidR="002E643C">
              <w:rPr>
                <w:rFonts w:ascii="Arial" w:hAnsi="Arial" w:cs="Arial"/>
                <w:color w:val="000000"/>
                <w:sz w:val="20"/>
              </w:rPr>
              <w:t xml:space="preserve"> </w:t>
            </w:r>
            <w:r w:rsidRPr="00F62572">
              <w:rPr>
                <w:rFonts w:ascii="Arial" w:hAnsi="Arial" w:cs="Arial"/>
                <w:color w:val="000000"/>
                <w:sz w:val="20"/>
              </w:rPr>
              <w:t>показателя</w:t>
            </w:r>
          </w:p>
        </w:tc>
        <w:tc>
          <w:tcPr>
            <w:tcW w:w="370" w:type="pct"/>
            <w:tcBorders>
              <w:top w:val="single" w:sz="4" w:space="0" w:color="auto"/>
              <w:left w:val="single" w:sz="4" w:space="0" w:color="auto"/>
              <w:bottom w:val="single" w:sz="4" w:space="0" w:color="auto"/>
              <w:right w:val="single" w:sz="4" w:space="0" w:color="auto"/>
            </w:tcBorders>
            <w:vAlign w:val="center"/>
          </w:tcPr>
          <w:p w14:paraId="708F613A" w14:textId="57BFDED8"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«НП»,</w:t>
            </w:r>
            <w:r w:rsidR="002E643C">
              <w:rPr>
                <w:rFonts w:ascii="Arial" w:hAnsi="Arial" w:cs="Arial"/>
                <w:color w:val="000000"/>
                <w:sz w:val="20"/>
              </w:rPr>
              <w:t xml:space="preserve"> </w:t>
            </w:r>
            <w:r w:rsidRPr="00F62572">
              <w:rPr>
                <w:rFonts w:ascii="Arial" w:hAnsi="Arial" w:cs="Arial"/>
                <w:color w:val="000000"/>
                <w:sz w:val="20"/>
              </w:rPr>
              <w:t>«ГП</w:t>
            </w:r>
            <w:r w:rsidR="002E643C">
              <w:rPr>
                <w:rFonts w:ascii="Arial" w:hAnsi="Arial" w:cs="Arial"/>
                <w:color w:val="000000"/>
                <w:sz w:val="20"/>
              </w:rPr>
              <w:t xml:space="preserve"> </w:t>
            </w:r>
            <w:r w:rsidRPr="00F62572">
              <w:rPr>
                <w:rFonts w:ascii="Arial" w:hAnsi="Arial" w:cs="Arial"/>
                <w:color w:val="000000"/>
                <w:sz w:val="20"/>
              </w:rPr>
              <w:t>РФ»,</w:t>
            </w:r>
            <w:r w:rsidR="002E643C">
              <w:rPr>
                <w:rFonts w:ascii="Arial" w:hAnsi="Arial" w:cs="Arial"/>
                <w:color w:val="000000"/>
                <w:sz w:val="20"/>
              </w:rPr>
              <w:t xml:space="preserve"> </w:t>
            </w:r>
            <w:r w:rsidRPr="00F62572">
              <w:rPr>
                <w:rFonts w:ascii="Arial" w:hAnsi="Arial" w:cs="Arial"/>
                <w:color w:val="000000"/>
                <w:sz w:val="20"/>
              </w:rPr>
              <w:t>«ФП»,</w:t>
            </w:r>
            <w:r w:rsidR="002E643C">
              <w:rPr>
                <w:rFonts w:ascii="Arial" w:hAnsi="Arial" w:cs="Arial"/>
                <w:color w:val="000000"/>
                <w:sz w:val="20"/>
              </w:rPr>
              <w:t xml:space="preserve"> </w:t>
            </w:r>
            <w:r w:rsidRPr="00F62572">
              <w:rPr>
                <w:rFonts w:ascii="Arial" w:hAnsi="Arial" w:cs="Arial"/>
                <w:color w:val="000000"/>
                <w:sz w:val="20"/>
              </w:rPr>
              <w:t>«ГП»,</w:t>
            </w:r>
            <w:r w:rsidR="002E643C">
              <w:rPr>
                <w:rFonts w:ascii="Arial" w:hAnsi="Arial" w:cs="Arial"/>
                <w:color w:val="000000"/>
                <w:sz w:val="20"/>
              </w:rPr>
              <w:t xml:space="preserve"> </w:t>
            </w:r>
            <w:r w:rsidRPr="00F62572">
              <w:rPr>
                <w:rFonts w:ascii="Arial" w:hAnsi="Arial" w:cs="Arial"/>
                <w:color w:val="000000"/>
                <w:sz w:val="20"/>
              </w:rPr>
              <w:t>«РП»,</w:t>
            </w:r>
            <w:r w:rsidR="002E643C">
              <w:rPr>
                <w:rFonts w:ascii="Arial" w:hAnsi="Arial" w:cs="Arial"/>
                <w:color w:val="000000"/>
                <w:sz w:val="20"/>
              </w:rPr>
              <w:t xml:space="preserve"> </w:t>
            </w:r>
            <w:r w:rsidRPr="00F62572">
              <w:rPr>
                <w:rFonts w:ascii="Arial" w:hAnsi="Arial" w:cs="Arial"/>
                <w:color w:val="000000"/>
                <w:sz w:val="20"/>
              </w:rPr>
              <w:t>«ВП»</w:t>
            </w:r>
          </w:p>
        </w:tc>
        <w:tc>
          <w:tcPr>
            <w:tcW w:w="324" w:type="pct"/>
            <w:tcBorders>
              <w:top w:val="single" w:sz="4" w:space="0" w:color="auto"/>
              <w:left w:val="single" w:sz="4" w:space="0" w:color="auto"/>
              <w:bottom w:val="single" w:sz="4" w:space="0" w:color="auto"/>
              <w:right w:val="single" w:sz="4" w:space="0" w:color="auto"/>
            </w:tcBorders>
            <w:vAlign w:val="center"/>
          </w:tcPr>
          <w:p w14:paraId="4791E189"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2861B29"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DCCDE4B"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778BA64"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5D934B51"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76BD5D15"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59A8D5BB" w14:textId="77777777" w:rsidR="00575BEC" w:rsidRPr="00F62572" w:rsidRDefault="00575BEC" w:rsidP="00EC438D">
            <w:pPr>
              <w:pStyle w:val="af2"/>
              <w:jc w:val="center"/>
              <w:rPr>
                <w:rFonts w:cs="Arial"/>
                <w:color w:val="000000"/>
                <w:sz w:val="20"/>
              </w:rPr>
            </w:pPr>
          </w:p>
        </w:tc>
        <w:tc>
          <w:tcPr>
            <w:tcW w:w="602" w:type="pct"/>
            <w:tcBorders>
              <w:top w:val="single" w:sz="4" w:space="0" w:color="auto"/>
              <w:left w:val="single" w:sz="4" w:space="0" w:color="auto"/>
              <w:bottom w:val="single" w:sz="4" w:space="0" w:color="auto"/>
              <w:right w:val="single" w:sz="4" w:space="0" w:color="auto"/>
            </w:tcBorders>
            <w:vAlign w:val="center"/>
          </w:tcPr>
          <w:p w14:paraId="3D1C3E60"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Возрастающий/убывающий</w:t>
            </w:r>
          </w:p>
        </w:tc>
        <w:tc>
          <w:tcPr>
            <w:tcW w:w="417" w:type="pct"/>
            <w:tcBorders>
              <w:top w:val="single" w:sz="4" w:space="0" w:color="auto"/>
              <w:left w:val="single" w:sz="4" w:space="0" w:color="auto"/>
              <w:bottom w:val="single" w:sz="4" w:space="0" w:color="auto"/>
              <w:right w:val="single" w:sz="4" w:space="0" w:color="auto"/>
            </w:tcBorders>
            <w:vAlign w:val="center"/>
          </w:tcPr>
          <w:p w14:paraId="7F91C1BD"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Да/нет</w:t>
            </w:r>
          </w:p>
        </w:tc>
        <w:tc>
          <w:tcPr>
            <w:tcW w:w="417" w:type="pct"/>
            <w:tcBorders>
              <w:top w:val="single" w:sz="4" w:space="0" w:color="auto"/>
              <w:left w:val="single" w:sz="4" w:space="0" w:color="auto"/>
              <w:bottom w:val="single" w:sz="4" w:space="0" w:color="auto"/>
            </w:tcBorders>
            <w:vAlign w:val="center"/>
          </w:tcPr>
          <w:p w14:paraId="15C259D6"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Да/нет</w:t>
            </w:r>
          </w:p>
        </w:tc>
      </w:tr>
    </w:tbl>
    <w:p w14:paraId="1A1CCE69" w14:textId="77777777" w:rsidR="00575BEC" w:rsidRPr="00F62572" w:rsidRDefault="00575BEC" w:rsidP="00F62572">
      <w:pPr>
        <w:spacing w:after="0" w:line="240" w:lineRule="auto"/>
        <w:rPr>
          <w:rFonts w:ascii="Arial" w:hAnsi="Arial" w:cs="Arial"/>
          <w:color w:val="000000"/>
          <w:sz w:val="20"/>
        </w:rPr>
      </w:pPr>
    </w:p>
    <w:p w14:paraId="5E276131" w14:textId="0B7F1370" w:rsidR="00575BEC" w:rsidRPr="00F62572" w:rsidRDefault="00575BEC" w:rsidP="00F62572">
      <w:pPr>
        <w:pStyle w:val="10"/>
        <w:spacing w:line="240" w:lineRule="auto"/>
        <w:ind w:left="2119"/>
        <w:rPr>
          <w:rFonts w:ascii="Arial" w:hAnsi="Arial" w:cs="Arial"/>
          <w:color w:val="000000"/>
          <w:sz w:val="20"/>
          <w:szCs w:val="24"/>
        </w:rPr>
      </w:pPr>
      <w:bookmarkStart w:id="61" w:name="sub_1203"/>
      <w:r w:rsidRPr="00F62572">
        <w:rPr>
          <w:rFonts w:ascii="Arial" w:hAnsi="Arial" w:cs="Arial"/>
          <w:color w:val="000000"/>
          <w:sz w:val="20"/>
          <w:szCs w:val="24"/>
        </w:rPr>
        <w:t>3.</w:t>
      </w:r>
      <w:r w:rsidR="002E643C">
        <w:rPr>
          <w:rFonts w:ascii="Arial" w:hAnsi="Arial" w:cs="Arial"/>
          <w:color w:val="000000"/>
          <w:sz w:val="20"/>
          <w:szCs w:val="24"/>
        </w:rPr>
        <w:t xml:space="preserve"> </w:t>
      </w:r>
      <w:r w:rsidRPr="00F62572">
        <w:rPr>
          <w:rFonts w:ascii="Arial" w:hAnsi="Arial" w:cs="Arial"/>
          <w:color w:val="000000"/>
          <w:sz w:val="20"/>
          <w:szCs w:val="24"/>
        </w:rPr>
        <w:t>Мероприятия</w:t>
      </w:r>
      <w:r w:rsidR="002E643C">
        <w:rPr>
          <w:rFonts w:ascii="Arial" w:hAnsi="Arial" w:cs="Arial"/>
          <w:color w:val="000000"/>
          <w:sz w:val="20"/>
          <w:szCs w:val="24"/>
        </w:rPr>
        <w:t xml:space="preserve"> </w:t>
      </w:r>
      <w:r w:rsidRPr="00F62572">
        <w:rPr>
          <w:rFonts w:ascii="Arial" w:hAnsi="Arial" w:cs="Arial"/>
          <w:color w:val="000000"/>
          <w:sz w:val="20"/>
          <w:szCs w:val="24"/>
        </w:rPr>
        <w:t>(результаты)</w:t>
      </w:r>
      <w:r w:rsidR="002E643C">
        <w:rPr>
          <w:rFonts w:ascii="Arial" w:hAnsi="Arial" w:cs="Arial"/>
          <w:color w:val="000000"/>
          <w:sz w:val="20"/>
          <w:szCs w:val="24"/>
        </w:rPr>
        <w:t xml:space="preserve"> </w:t>
      </w:r>
      <w:r w:rsidRPr="00F62572">
        <w:rPr>
          <w:rFonts w:ascii="Arial" w:hAnsi="Arial" w:cs="Arial"/>
          <w:color w:val="000000"/>
          <w:sz w:val="20"/>
          <w:szCs w:val="24"/>
        </w:rPr>
        <w:t>проекта</w:t>
      </w:r>
    </w:p>
    <w:bookmarkEnd w:id="61"/>
    <w:p w14:paraId="27C886D8" w14:textId="77777777" w:rsidR="00575BEC" w:rsidRPr="00F62572" w:rsidRDefault="00575BEC" w:rsidP="00F6257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8"/>
        <w:gridCol w:w="2703"/>
        <w:gridCol w:w="1247"/>
        <w:gridCol w:w="1079"/>
        <w:gridCol w:w="719"/>
        <w:gridCol w:w="720"/>
        <w:gridCol w:w="720"/>
        <w:gridCol w:w="720"/>
        <w:gridCol w:w="720"/>
        <w:gridCol w:w="1699"/>
        <w:gridCol w:w="1846"/>
        <w:gridCol w:w="1515"/>
      </w:tblGrid>
      <w:tr w:rsidR="00575BEC" w:rsidRPr="00F62572" w14:paraId="4D1C653D" w14:textId="77777777" w:rsidTr="00EC438D">
        <w:tc>
          <w:tcPr>
            <w:tcW w:w="278" w:type="pct"/>
            <w:vMerge w:val="restart"/>
            <w:tcBorders>
              <w:top w:val="single" w:sz="4" w:space="0" w:color="auto"/>
              <w:bottom w:val="single" w:sz="4" w:space="0" w:color="auto"/>
              <w:right w:val="single" w:sz="4" w:space="0" w:color="auto"/>
            </w:tcBorders>
            <w:vAlign w:val="center"/>
          </w:tcPr>
          <w:p w14:paraId="52E9D17A" w14:textId="5A73EEA0"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r w:rsidRPr="00F62572">
              <w:rPr>
                <w:rFonts w:cs="Arial"/>
                <w:color w:val="000000"/>
                <w:sz w:val="20"/>
              </w:rPr>
              <w:t>п/п</w:t>
            </w:r>
          </w:p>
        </w:tc>
        <w:tc>
          <w:tcPr>
            <w:tcW w:w="1019" w:type="pct"/>
            <w:vMerge w:val="restart"/>
            <w:tcBorders>
              <w:top w:val="single" w:sz="4" w:space="0" w:color="auto"/>
              <w:left w:val="single" w:sz="4" w:space="0" w:color="auto"/>
              <w:bottom w:val="single" w:sz="4" w:space="0" w:color="auto"/>
              <w:right w:val="single" w:sz="4" w:space="0" w:color="auto"/>
            </w:tcBorders>
            <w:vAlign w:val="center"/>
          </w:tcPr>
          <w:p w14:paraId="6F161A52" w14:textId="039C520E" w:rsidR="00575BEC" w:rsidRPr="00F62572" w:rsidRDefault="00575BEC" w:rsidP="00EC438D">
            <w:pPr>
              <w:pStyle w:val="af2"/>
              <w:jc w:val="center"/>
              <w:rPr>
                <w:rFonts w:cs="Arial"/>
                <w:color w:val="000000"/>
                <w:sz w:val="20"/>
              </w:rPr>
            </w:pPr>
            <w:r w:rsidRPr="00F62572">
              <w:rPr>
                <w:rFonts w:cs="Arial"/>
                <w:color w:val="000000"/>
                <w:sz w:val="20"/>
              </w:rPr>
              <w:t>Наименование</w:t>
            </w:r>
            <w:r w:rsidR="002E643C">
              <w:rPr>
                <w:rFonts w:cs="Arial"/>
                <w:color w:val="000000"/>
                <w:sz w:val="20"/>
              </w:rPr>
              <w:t xml:space="preserve"> </w:t>
            </w:r>
            <w:r w:rsidRPr="00F62572">
              <w:rPr>
                <w:rFonts w:cs="Arial"/>
                <w:color w:val="000000"/>
                <w:sz w:val="20"/>
              </w:rPr>
              <w:t>мероприятия</w:t>
            </w:r>
            <w:r w:rsidR="002E643C">
              <w:rPr>
                <w:rFonts w:cs="Arial"/>
                <w:color w:val="000000"/>
                <w:sz w:val="20"/>
              </w:rPr>
              <w:t xml:space="preserve"> </w:t>
            </w:r>
            <w:r w:rsidRPr="00F62572">
              <w:rPr>
                <w:rFonts w:cs="Arial"/>
                <w:color w:val="000000"/>
                <w:sz w:val="20"/>
              </w:rPr>
              <w:t>(результата)</w:t>
            </w:r>
          </w:p>
        </w:tc>
        <w:tc>
          <w:tcPr>
            <w:tcW w:w="509" w:type="pct"/>
            <w:vMerge w:val="restart"/>
            <w:tcBorders>
              <w:top w:val="single" w:sz="4" w:space="0" w:color="auto"/>
              <w:left w:val="single" w:sz="4" w:space="0" w:color="auto"/>
              <w:bottom w:val="single" w:sz="4" w:space="0" w:color="auto"/>
              <w:right w:val="single" w:sz="4" w:space="0" w:color="auto"/>
            </w:tcBorders>
            <w:vAlign w:val="center"/>
          </w:tcPr>
          <w:p w14:paraId="3DFCB64C" w14:textId="36FFEC6E" w:rsidR="00575BEC" w:rsidRPr="00F62572" w:rsidRDefault="00575BEC" w:rsidP="00EC438D">
            <w:pPr>
              <w:pStyle w:val="af2"/>
              <w:jc w:val="center"/>
              <w:rPr>
                <w:rFonts w:cs="Arial"/>
                <w:color w:val="000000"/>
                <w:sz w:val="20"/>
              </w:rPr>
            </w:pPr>
            <w:r w:rsidRPr="00F62572">
              <w:rPr>
                <w:rFonts w:cs="Arial"/>
                <w:color w:val="000000"/>
                <w:sz w:val="20"/>
              </w:rPr>
              <w:t>Единица</w:t>
            </w:r>
            <w:r w:rsidR="002E643C">
              <w:rPr>
                <w:rFonts w:cs="Arial"/>
                <w:color w:val="000000"/>
                <w:sz w:val="20"/>
              </w:rPr>
              <w:t xml:space="preserve"> </w:t>
            </w:r>
            <w:r w:rsidRPr="00F62572">
              <w:rPr>
                <w:rFonts w:cs="Arial"/>
                <w:color w:val="000000"/>
                <w:sz w:val="20"/>
              </w:rPr>
              <w:t>измерения</w:t>
            </w:r>
            <w:r w:rsidR="002E643C">
              <w:rPr>
                <w:rFonts w:cs="Arial"/>
                <w:color w:val="000000"/>
                <w:sz w:val="20"/>
              </w:rPr>
              <w:t xml:space="preserve"> </w:t>
            </w:r>
            <w:r w:rsidRPr="00F62572">
              <w:rPr>
                <w:rFonts w:cs="Arial"/>
                <w:color w:val="000000"/>
                <w:sz w:val="20"/>
              </w:rPr>
              <w:t>(по</w:t>
            </w:r>
            <w:r w:rsidR="002E643C">
              <w:rPr>
                <w:rFonts w:cs="Arial"/>
                <w:color w:val="000000"/>
                <w:sz w:val="20"/>
              </w:rPr>
              <w:t xml:space="preserve"> </w:t>
            </w:r>
            <w:hyperlink r:id="rId20" w:history="1">
              <w:r w:rsidRPr="00F62572">
                <w:rPr>
                  <w:rStyle w:val="af1"/>
                  <w:rFonts w:cs="Arial"/>
                  <w:color w:val="000000"/>
                </w:rPr>
                <w:t>ОКЕИ</w:t>
              </w:r>
            </w:hyperlink>
            <w:r w:rsidRPr="00F62572">
              <w:rPr>
                <w:rFonts w:cs="Arial"/>
                <w:color w:val="000000"/>
                <w:sz w:val="20"/>
              </w:rPr>
              <w:t>)</w:t>
            </w:r>
          </w:p>
        </w:tc>
        <w:tc>
          <w:tcPr>
            <w:tcW w:w="648" w:type="pct"/>
            <w:gridSpan w:val="2"/>
            <w:vMerge w:val="restart"/>
            <w:tcBorders>
              <w:top w:val="single" w:sz="4" w:space="0" w:color="auto"/>
              <w:left w:val="single" w:sz="4" w:space="0" w:color="auto"/>
              <w:bottom w:val="single" w:sz="4" w:space="0" w:color="auto"/>
              <w:right w:val="single" w:sz="4" w:space="0" w:color="auto"/>
            </w:tcBorders>
            <w:vAlign w:val="center"/>
          </w:tcPr>
          <w:p w14:paraId="22EA5ADA" w14:textId="029822EB" w:rsidR="00575BEC" w:rsidRPr="00F62572" w:rsidRDefault="00575BEC" w:rsidP="00EC438D">
            <w:pPr>
              <w:pStyle w:val="af2"/>
              <w:jc w:val="center"/>
              <w:rPr>
                <w:rFonts w:cs="Arial"/>
                <w:color w:val="000000"/>
                <w:sz w:val="20"/>
              </w:rPr>
            </w:pPr>
            <w:r w:rsidRPr="00F62572">
              <w:rPr>
                <w:rFonts w:cs="Arial"/>
                <w:color w:val="000000"/>
                <w:sz w:val="20"/>
              </w:rPr>
              <w:t>Базовое</w:t>
            </w:r>
            <w:r w:rsidR="002E643C">
              <w:rPr>
                <w:rFonts w:cs="Arial"/>
                <w:color w:val="000000"/>
                <w:sz w:val="20"/>
              </w:rPr>
              <w:t xml:space="preserve"> </w:t>
            </w:r>
            <w:r w:rsidRPr="00F62572">
              <w:rPr>
                <w:rFonts w:cs="Arial"/>
                <w:color w:val="000000"/>
                <w:sz w:val="20"/>
              </w:rPr>
              <w:t>значение</w:t>
            </w:r>
            <w:hyperlink w:anchor="sub_2929" w:history="1">
              <w:r w:rsidRPr="00F62572">
                <w:rPr>
                  <w:rStyle w:val="af1"/>
                  <w:rFonts w:cs="Arial"/>
                  <w:color w:val="000000"/>
                  <w:szCs w:val="16"/>
                </w:rPr>
                <w:t>&lt;29&gt;</w:t>
              </w:r>
            </w:hyperlink>
          </w:p>
        </w:tc>
        <w:tc>
          <w:tcPr>
            <w:tcW w:w="324" w:type="pct"/>
            <w:tcBorders>
              <w:top w:val="single" w:sz="4" w:space="0" w:color="auto"/>
              <w:left w:val="single" w:sz="4" w:space="0" w:color="auto"/>
              <w:bottom w:val="single" w:sz="4" w:space="0" w:color="auto"/>
              <w:right w:val="single" w:sz="4" w:space="0" w:color="auto"/>
            </w:tcBorders>
            <w:vAlign w:val="center"/>
          </w:tcPr>
          <w:p w14:paraId="13AC1D7D" w14:textId="77777777" w:rsidR="00575BEC" w:rsidRPr="00F62572" w:rsidRDefault="00575BEC" w:rsidP="00EC438D">
            <w:pPr>
              <w:pStyle w:val="af2"/>
              <w:jc w:val="center"/>
              <w:rPr>
                <w:rFonts w:cs="Arial"/>
                <w:color w:val="000000"/>
                <w:sz w:val="20"/>
              </w:rPr>
            </w:pPr>
          </w:p>
        </w:tc>
        <w:tc>
          <w:tcPr>
            <w:tcW w:w="972" w:type="pct"/>
            <w:gridSpan w:val="3"/>
            <w:tcBorders>
              <w:top w:val="single" w:sz="4" w:space="0" w:color="auto"/>
              <w:left w:val="single" w:sz="4" w:space="0" w:color="auto"/>
              <w:bottom w:val="single" w:sz="4" w:space="0" w:color="auto"/>
              <w:right w:val="single" w:sz="4" w:space="0" w:color="auto"/>
            </w:tcBorders>
            <w:vAlign w:val="center"/>
          </w:tcPr>
          <w:p w14:paraId="4CF3F20B" w14:textId="4F823A27" w:rsidR="00575BEC" w:rsidRPr="00F62572" w:rsidRDefault="00575BEC" w:rsidP="00EC438D">
            <w:pPr>
              <w:pStyle w:val="af2"/>
              <w:jc w:val="center"/>
              <w:rPr>
                <w:rFonts w:cs="Arial"/>
                <w:color w:val="000000"/>
                <w:sz w:val="20"/>
              </w:rPr>
            </w:pPr>
            <w:r w:rsidRPr="00F62572">
              <w:rPr>
                <w:rFonts w:cs="Arial"/>
                <w:color w:val="000000"/>
                <w:sz w:val="20"/>
              </w:rPr>
              <w:t>Период,</w:t>
            </w:r>
            <w:r w:rsidR="002E643C">
              <w:rPr>
                <w:rFonts w:cs="Arial"/>
                <w:color w:val="000000"/>
                <w:sz w:val="20"/>
              </w:rPr>
              <w:t xml:space="preserve"> </w:t>
            </w:r>
            <w:r w:rsidRPr="00F62572">
              <w:rPr>
                <w:rFonts w:cs="Arial"/>
                <w:color w:val="000000"/>
                <w:sz w:val="20"/>
              </w:rPr>
              <w:t>год</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14:paraId="45995B39" w14:textId="34579C78" w:rsidR="00575BEC" w:rsidRPr="00F62572" w:rsidRDefault="00575BEC" w:rsidP="00EC438D">
            <w:pPr>
              <w:pStyle w:val="af2"/>
              <w:jc w:val="center"/>
              <w:rPr>
                <w:rFonts w:cs="Arial"/>
                <w:color w:val="000000"/>
                <w:sz w:val="20"/>
              </w:rPr>
            </w:pPr>
            <w:r w:rsidRPr="00F62572">
              <w:rPr>
                <w:rFonts w:cs="Arial"/>
                <w:color w:val="000000"/>
                <w:sz w:val="20"/>
              </w:rPr>
              <w:t>Характеристика</w:t>
            </w:r>
            <w:r w:rsidR="002E643C">
              <w:rPr>
                <w:rFonts w:cs="Arial"/>
                <w:color w:val="000000"/>
                <w:sz w:val="20"/>
              </w:rPr>
              <w:t xml:space="preserve"> </w:t>
            </w:r>
            <w:r w:rsidRPr="00F62572">
              <w:rPr>
                <w:rFonts w:cs="Arial"/>
                <w:color w:val="000000"/>
                <w:sz w:val="20"/>
              </w:rPr>
              <w:t>мероприятия</w:t>
            </w:r>
            <w:r w:rsidR="002E643C">
              <w:rPr>
                <w:rFonts w:cs="Arial"/>
                <w:color w:val="000000"/>
                <w:sz w:val="20"/>
              </w:rPr>
              <w:t xml:space="preserve"> </w:t>
            </w:r>
            <w:r w:rsidRPr="00F62572">
              <w:rPr>
                <w:rFonts w:cs="Arial"/>
                <w:color w:val="000000"/>
                <w:sz w:val="20"/>
              </w:rPr>
              <w:t>(результата)</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14:paraId="274D81A2" w14:textId="2C9C8481" w:rsidR="00575BEC" w:rsidRPr="00F62572" w:rsidRDefault="00575BEC" w:rsidP="00EC438D">
            <w:pPr>
              <w:pStyle w:val="af2"/>
              <w:jc w:val="center"/>
              <w:rPr>
                <w:rFonts w:cs="Arial"/>
                <w:color w:val="000000"/>
                <w:sz w:val="20"/>
              </w:rPr>
            </w:pPr>
            <w:r w:rsidRPr="00F62572">
              <w:rPr>
                <w:rFonts w:cs="Arial"/>
                <w:color w:val="000000"/>
                <w:sz w:val="20"/>
              </w:rPr>
              <w:t>Тип</w:t>
            </w:r>
            <w:r w:rsidR="002E643C">
              <w:rPr>
                <w:rFonts w:cs="Arial"/>
                <w:color w:val="000000"/>
                <w:sz w:val="20"/>
              </w:rPr>
              <w:t xml:space="preserve"> </w:t>
            </w:r>
            <w:r w:rsidRPr="00F62572">
              <w:rPr>
                <w:rFonts w:cs="Arial"/>
                <w:color w:val="000000"/>
                <w:sz w:val="20"/>
              </w:rPr>
              <w:t>мероприятия</w:t>
            </w:r>
            <w:r w:rsidR="002E643C">
              <w:rPr>
                <w:rFonts w:cs="Arial"/>
                <w:color w:val="000000"/>
                <w:sz w:val="20"/>
              </w:rPr>
              <w:t xml:space="preserve"> </w:t>
            </w:r>
            <w:r w:rsidRPr="00F62572">
              <w:rPr>
                <w:rFonts w:cs="Arial"/>
                <w:color w:val="000000"/>
                <w:sz w:val="20"/>
              </w:rPr>
              <w:t>(результата)</w:t>
            </w:r>
            <w:hyperlink w:anchor="sub_3030" w:history="1">
              <w:r w:rsidRPr="00F62572">
                <w:rPr>
                  <w:rStyle w:val="af1"/>
                  <w:rFonts w:cs="Arial"/>
                  <w:color w:val="000000"/>
                  <w:szCs w:val="16"/>
                </w:rPr>
                <w:t>&lt;30&gt;</w:t>
              </w:r>
            </w:hyperlink>
          </w:p>
        </w:tc>
        <w:tc>
          <w:tcPr>
            <w:tcW w:w="417" w:type="pct"/>
            <w:vMerge w:val="restart"/>
            <w:tcBorders>
              <w:top w:val="single" w:sz="4" w:space="0" w:color="auto"/>
              <w:left w:val="single" w:sz="4" w:space="0" w:color="auto"/>
              <w:bottom w:val="single" w:sz="4" w:space="0" w:color="auto"/>
            </w:tcBorders>
            <w:vAlign w:val="center"/>
          </w:tcPr>
          <w:p w14:paraId="6372FB37" w14:textId="2B24C6B2" w:rsidR="00575BEC" w:rsidRPr="00F62572" w:rsidRDefault="00575BEC" w:rsidP="00EC438D">
            <w:pPr>
              <w:pStyle w:val="af2"/>
              <w:jc w:val="center"/>
              <w:rPr>
                <w:rFonts w:cs="Arial"/>
                <w:color w:val="000000"/>
                <w:sz w:val="20"/>
              </w:rPr>
            </w:pPr>
            <w:r w:rsidRPr="00F62572">
              <w:rPr>
                <w:rFonts w:cs="Arial"/>
                <w:color w:val="000000"/>
                <w:sz w:val="20"/>
              </w:rPr>
              <w:t>Связь</w:t>
            </w:r>
            <w:r w:rsidR="002E643C">
              <w:rPr>
                <w:rFonts w:cs="Arial"/>
                <w:color w:val="000000"/>
                <w:sz w:val="20"/>
              </w:rPr>
              <w:t xml:space="preserve"> </w:t>
            </w:r>
            <w:r w:rsidRPr="00F62572">
              <w:rPr>
                <w:rFonts w:cs="Arial"/>
                <w:color w:val="000000"/>
                <w:sz w:val="20"/>
              </w:rPr>
              <w:t>с</w:t>
            </w:r>
            <w:r w:rsidR="002E643C">
              <w:rPr>
                <w:rFonts w:cs="Arial"/>
                <w:color w:val="000000"/>
                <w:sz w:val="20"/>
              </w:rPr>
              <w:t xml:space="preserve"> </w:t>
            </w:r>
            <w:r w:rsidRPr="00F62572">
              <w:rPr>
                <w:rFonts w:cs="Arial"/>
                <w:color w:val="000000"/>
                <w:sz w:val="20"/>
              </w:rPr>
              <w:t>показателями</w:t>
            </w:r>
            <w:r w:rsidR="002E643C">
              <w:rPr>
                <w:rFonts w:cs="Arial"/>
                <w:color w:val="000000"/>
                <w:sz w:val="20"/>
              </w:rPr>
              <w:t xml:space="preserve"> </w:t>
            </w:r>
            <w:r w:rsidRPr="00F62572">
              <w:rPr>
                <w:rFonts w:cs="Arial"/>
                <w:color w:val="000000"/>
                <w:sz w:val="20"/>
              </w:rPr>
              <w:t>проекта</w:t>
            </w:r>
          </w:p>
        </w:tc>
      </w:tr>
      <w:tr w:rsidR="00575BEC" w:rsidRPr="00F62572" w14:paraId="1E27AE1B" w14:textId="77777777" w:rsidTr="00EC438D">
        <w:trPr>
          <w:trHeight w:val="230"/>
        </w:trPr>
        <w:tc>
          <w:tcPr>
            <w:tcW w:w="278" w:type="pct"/>
            <w:vMerge/>
            <w:tcBorders>
              <w:top w:val="single" w:sz="4" w:space="0" w:color="auto"/>
              <w:bottom w:val="single" w:sz="4" w:space="0" w:color="auto"/>
              <w:right w:val="single" w:sz="4" w:space="0" w:color="auto"/>
            </w:tcBorders>
            <w:vAlign w:val="center"/>
          </w:tcPr>
          <w:p w14:paraId="5564C374" w14:textId="77777777" w:rsidR="00575BEC" w:rsidRPr="00F62572" w:rsidRDefault="00575BEC" w:rsidP="00EC438D">
            <w:pPr>
              <w:pStyle w:val="af2"/>
              <w:jc w:val="center"/>
              <w:rPr>
                <w:rFonts w:cs="Arial"/>
                <w:color w:val="000000"/>
                <w:sz w:val="20"/>
              </w:rPr>
            </w:pPr>
          </w:p>
        </w:tc>
        <w:tc>
          <w:tcPr>
            <w:tcW w:w="1019" w:type="pct"/>
            <w:vMerge/>
            <w:tcBorders>
              <w:top w:val="single" w:sz="4" w:space="0" w:color="auto"/>
              <w:left w:val="single" w:sz="4" w:space="0" w:color="auto"/>
              <w:bottom w:val="single" w:sz="4" w:space="0" w:color="auto"/>
              <w:right w:val="single" w:sz="4" w:space="0" w:color="auto"/>
            </w:tcBorders>
            <w:vAlign w:val="center"/>
          </w:tcPr>
          <w:p w14:paraId="15AB215E" w14:textId="77777777" w:rsidR="00575BEC" w:rsidRPr="00F62572" w:rsidRDefault="00575BEC" w:rsidP="00EC438D">
            <w:pPr>
              <w:pStyle w:val="af2"/>
              <w:jc w:val="center"/>
              <w:rPr>
                <w:rFonts w:cs="Arial"/>
                <w:color w:val="000000"/>
                <w:sz w:val="20"/>
              </w:rPr>
            </w:pPr>
          </w:p>
        </w:tc>
        <w:tc>
          <w:tcPr>
            <w:tcW w:w="509" w:type="pct"/>
            <w:vMerge/>
            <w:tcBorders>
              <w:top w:val="single" w:sz="4" w:space="0" w:color="auto"/>
              <w:left w:val="single" w:sz="4" w:space="0" w:color="auto"/>
              <w:bottom w:val="single" w:sz="4" w:space="0" w:color="auto"/>
              <w:right w:val="single" w:sz="4" w:space="0" w:color="auto"/>
            </w:tcBorders>
            <w:vAlign w:val="center"/>
          </w:tcPr>
          <w:p w14:paraId="612BE006" w14:textId="77777777" w:rsidR="00575BEC" w:rsidRPr="00F62572" w:rsidRDefault="00575BEC" w:rsidP="00EC438D">
            <w:pPr>
              <w:pStyle w:val="af2"/>
              <w:jc w:val="center"/>
              <w:rPr>
                <w:rFonts w:cs="Arial"/>
                <w:color w:val="000000"/>
                <w:sz w:val="20"/>
              </w:rPr>
            </w:pPr>
          </w:p>
        </w:tc>
        <w:tc>
          <w:tcPr>
            <w:tcW w:w="648" w:type="pct"/>
            <w:gridSpan w:val="2"/>
            <w:vMerge/>
            <w:tcBorders>
              <w:top w:val="single" w:sz="4" w:space="0" w:color="auto"/>
              <w:left w:val="single" w:sz="4" w:space="0" w:color="auto"/>
              <w:bottom w:val="single" w:sz="4" w:space="0" w:color="auto"/>
              <w:right w:val="single" w:sz="4" w:space="0" w:color="auto"/>
            </w:tcBorders>
            <w:vAlign w:val="center"/>
          </w:tcPr>
          <w:p w14:paraId="6B3E2DF4" w14:textId="77777777" w:rsidR="00575BEC" w:rsidRPr="00F62572" w:rsidRDefault="00575BEC" w:rsidP="00EC438D">
            <w:pPr>
              <w:pStyle w:val="af2"/>
              <w:jc w:val="center"/>
              <w:rPr>
                <w:rFonts w:cs="Arial"/>
                <w:color w:val="000000"/>
                <w:sz w:val="20"/>
              </w:rPr>
            </w:pPr>
          </w:p>
        </w:tc>
        <w:tc>
          <w:tcPr>
            <w:tcW w:w="324" w:type="pct"/>
            <w:vMerge w:val="restart"/>
            <w:tcBorders>
              <w:top w:val="single" w:sz="4" w:space="0" w:color="auto"/>
              <w:left w:val="single" w:sz="4" w:space="0" w:color="auto"/>
              <w:bottom w:val="single" w:sz="4" w:space="0" w:color="auto"/>
              <w:right w:val="single" w:sz="4" w:space="0" w:color="auto"/>
            </w:tcBorders>
            <w:vAlign w:val="center"/>
          </w:tcPr>
          <w:p w14:paraId="4B75D96F" w14:textId="77777777" w:rsidR="00575BEC" w:rsidRPr="00F62572" w:rsidRDefault="00575BEC" w:rsidP="00EC438D">
            <w:pPr>
              <w:pStyle w:val="af2"/>
              <w:jc w:val="center"/>
              <w:rPr>
                <w:rFonts w:cs="Arial"/>
                <w:color w:val="000000"/>
                <w:sz w:val="20"/>
              </w:rPr>
            </w:pPr>
            <w:r w:rsidRPr="00F62572">
              <w:rPr>
                <w:rFonts w:cs="Arial"/>
                <w:color w:val="000000"/>
                <w:sz w:val="20"/>
              </w:rPr>
              <w:t>N</w:t>
            </w:r>
          </w:p>
        </w:tc>
        <w:tc>
          <w:tcPr>
            <w:tcW w:w="324" w:type="pct"/>
            <w:vMerge w:val="restart"/>
            <w:tcBorders>
              <w:top w:val="single" w:sz="4" w:space="0" w:color="auto"/>
              <w:left w:val="single" w:sz="4" w:space="0" w:color="auto"/>
              <w:bottom w:val="single" w:sz="4" w:space="0" w:color="auto"/>
              <w:right w:val="single" w:sz="4" w:space="0" w:color="auto"/>
            </w:tcBorders>
            <w:vAlign w:val="center"/>
          </w:tcPr>
          <w:p w14:paraId="03235178" w14:textId="71627AB5"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r w:rsidRPr="00F62572">
              <w:rPr>
                <w:rFonts w:cs="Arial"/>
                <w:color w:val="000000"/>
                <w:sz w:val="20"/>
              </w:rPr>
              <w:t>+</w:t>
            </w:r>
            <w:r w:rsidR="002E643C">
              <w:rPr>
                <w:rFonts w:cs="Arial"/>
                <w:color w:val="000000"/>
                <w:sz w:val="20"/>
              </w:rPr>
              <w:t xml:space="preserve"> </w:t>
            </w:r>
            <w:r w:rsidRPr="00F62572">
              <w:rPr>
                <w:rFonts w:cs="Arial"/>
                <w:color w:val="000000"/>
                <w:sz w:val="20"/>
              </w:rPr>
              <w:t>1</w:t>
            </w:r>
          </w:p>
        </w:tc>
        <w:tc>
          <w:tcPr>
            <w:tcW w:w="324" w:type="pct"/>
            <w:vMerge w:val="restart"/>
            <w:tcBorders>
              <w:top w:val="single" w:sz="4" w:space="0" w:color="auto"/>
              <w:left w:val="single" w:sz="4" w:space="0" w:color="auto"/>
              <w:bottom w:val="single" w:sz="4" w:space="0" w:color="auto"/>
              <w:right w:val="single" w:sz="4" w:space="0" w:color="auto"/>
            </w:tcBorders>
            <w:vAlign w:val="center"/>
          </w:tcPr>
          <w:p w14:paraId="7CF90969" w14:textId="77777777" w:rsidR="00575BEC" w:rsidRPr="00F62572" w:rsidRDefault="00575BEC" w:rsidP="00EC438D">
            <w:pPr>
              <w:pStyle w:val="af2"/>
              <w:jc w:val="center"/>
              <w:rPr>
                <w:rFonts w:cs="Arial"/>
                <w:color w:val="000000"/>
                <w:sz w:val="20"/>
              </w:rPr>
            </w:pPr>
            <w:r w:rsidRPr="00F62572">
              <w:rPr>
                <w:rFonts w:cs="Arial"/>
                <w:color w:val="000000"/>
                <w:sz w:val="20"/>
              </w:rPr>
              <w:t>...</w:t>
            </w:r>
          </w:p>
        </w:tc>
        <w:tc>
          <w:tcPr>
            <w:tcW w:w="324" w:type="pct"/>
            <w:vMerge w:val="restart"/>
            <w:tcBorders>
              <w:top w:val="single" w:sz="4" w:space="0" w:color="auto"/>
              <w:left w:val="single" w:sz="4" w:space="0" w:color="auto"/>
              <w:bottom w:val="single" w:sz="4" w:space="0" w:color="auto"/>
              <w:right w:val="single" w:sz="4" w:space="0" w:color="auto"/>
            </w:tcBorders>
            <w:vAlign w:val="center"/>
          </w:tcPr>
          <w:p w14:paraId="78EAF06A" w14:textId="54FF9EB9"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r w:rsidRPr="00F62572">
              <w:rPr>
                <w:rFonts w:cs="Arial"/>
                <w:color w:val="000000"/>
                <w:sz w:val="20"/>
              </w:rPr>
              <w:t>+</w:t>
            </w:r>
            <w:r w:rsidR="002E643C">
              <w:rPr>
                <w:rFonts w:cs="Arial"/>
                <w:color w:val="000000"/>
                <w:sz w:val="20"/>
              </w:rPr>
              <w:t xml:space="preserve"> </w:t>
            </w:r>
            <w:r w:rsidRPr="00F62572">
              <w:rPr>
                <w:rFonts w:cs="Arial"/>
                <w:color w:val="000000"/>
                <w:sz w:val="20"/>
              </w:rPr>
              <w:t>n</w:t>
            </w:r>
          </w:p>
        </w:tc>
        <w:tc>
          <w:tcPr>
            <w:tcW w:w="417" w:type="pct"/>
            <w:vMerge/>
            <w:tcBorders>
              <w:top w:val="single" w:sz="4" w:space="0" w:color="auto"/>
              <w:left w:val="single" w:sz="4" w:space="0" w:color="auto"/>
              <w:bottom w:val="single" w:sz="4" w:space="0" w:color="auto"/>
              <w:right w:val="single" w:sz="4" w:space="0" w:color="auto"/>
            </w:tcBorders>
            <w:vAlign w:val="center"/>
          </w:tcPr>
          <w:p w14:paraId="6815F93B" w14:textId="77777777" w:rsidR="00575BEC" w:rsidRPr="00F62572" w:rsidRDefault="00575BEC" w:rsidP="00EC438D">
            <w:pPr>
              <w:pStyle w:val="af2"/>
              <w:jc w:val="center"/>
              <w:rPr>
                <w:rFonts w:cs="Arial"/>
                <w:color w:val="000000"/>
                <w:sz w:val="20"/>
              </w:rPr>
            </w:pPr>
          </w:p>
        </w:tc>
        <w:tc>
          <w:tcPr>
            <w:tcW w:w="417" w:type="pct"/>
            <w:vMerge/>
            <w:tcBorders>
              <w:top w:val="single" w:sz="4" w:space="0" w:color="auto"/>
              <w:left w:val="single" w:sz="4" w:space="0" w:color="auto"/>
              <w:bottom w:val="single" w:sz="4" w:space="0" w:color="auto"/>
              <w:right w:val="single" w:sz="4" w:space="0" w:color="auto"/>
            </w:tcBorders>
            <w:vAlign w:val="center"/>
          </w:tcPr>
          <w:p w14:paraId="2E074DD6" w14:textId="77777777" w:rsidR="00575BEC" w:rsidRPr="00F62572" w:rsidRDefault="00575BEC" w:rsidP="00EC438D">
            <w:pPr>
              <w:pStyle w:val="af2"/>
              <w:jc w:val="center"/>
              <w:rPr>
                <w:rFonts w:cs="Arial"/>
                <w:color w:val="000000"/>
                <w:sz w:val="20"/>
              </w:rPr>
            </w:pPr>
          </w:p>
        </w:tc>
        <w:tc>
          <w:tcPr>
            <w:tcW w:w="417" w:type="pct"/>
            <w:vMerge/>
            <w:tcBorders>
              <w:top w:val="single" w:sz="4" w:space="0" w:color="auto"/>
              <w:left w:val="single" w:sz="4" w:space="0" w:color="auto"/>
              <w:bottom w:val="single" w:sz="4" w:space="0" w:color="auto"/>
            </w:tcBorders>
            <w:vAlign w:val="center"/>
          </w:tcPr>
          <w:p w14:paraId="6941D8D1" w14:textId="77777777" w:rsidR="00575BEC" w:rsidRPr="00F62572" w:rsidRDefault="00575BEC" w:rsidP="00EC438D">
            <w:pPr>
              <w:pStyle w:val="af2"/>
              <w:jc w:val="center"/>
              <w:rPr>
                <w:rFonts w:cs="Arial"/>
                <w:color w:val="000000"/>
                <w:sz w:val="20"/>
              </w:rPr>
            </w:pPr>
          </w:p>
        </w:tc>
      </w:tr>
      <w:tr w:rsidR="00575BEC" w:rsidRPr="00F62572" w14:paraId="5A9AB327" w14:textId="77777777" w:rsidTr="00EC438D">
        <w:tc>
          <w:tcPr>
            <w:tcW w:w="278" w:type="pct"/>
            <w:vMerge/>
            <w:tcBorders>
              <w:top w:val="single" w:sz="4" w:space="0" w:color="auto"/>
              <w:bottom w:val="single" w:sz="4" w:space="0" w:color="auto"/>
              <w:right w:val="single" w:sz="4" w:space="0" w:color="auto"/>
            </w:tcBorders>
            <w:vAlign w:val="center"/>
          </w:tcPr>
          <w:p w14:paraId="734F1606" w14:textId="77777777" w:rsidR="00575BEC" w:rsidRPr="00F62572" w:rsidRDefault="00575BEC" w:rsidP="00EC438D">
            <w:pPr>
              <w:pStyle w:val="af2"/>
              <w:jc w:val="center"/>
              <w:rPr>
                <w:rFonts w:cs="Arial"/>
                <w:color w:val="000000"/>
                <w:sz w:val="20"/>
              </w:rPr>
            </w:pPr>
          </w:p>
        </w:tc>
        <w:tc>
          <w:tcPr>
            <w:tcW w:w="1019" w:type="pct"/>
            <w:vMerge/>
            <w:tcBorders>
              <w:top w:val="single" w:sz="4" w:space="0" w:color="auto"/>
              <w:left w:val="single" w:sz="4" w:space="0" w:color="auto"/>
              <w:bottom w:val="single" w:sz="4" w:space="0" w:color="auto"/>
              <w:right w:val="single" w:sz="4" w:space="0" w:color="auto"/>
            </w:tcBorders>
            <w:vAlign w:val="center"/>
          </w:tcPr>
          <w:p w14:paraId="3C0CEAAD" w14:textId="77777777" w:rsidR="00575BEC" w:rsidRPr="00F62572" w:rsidRDefault="00575BEC" w:rsidP="00EC438D">
            <w:pPr>
              <w:pStyle w:val="af2"/>
              <w:jc w:val="center"/>
              <w:rPr>
                <w:rFonts w:cs="Arial"/>
                <w:color w:val="000000"/>
                <w:sz w:val="20"/>
              </w:rPr>
            </w:pPr>
          </w:p>
        </w:tc>
        <w:tc>
          <w:tcPr>
            <w:tcW w:w="509" w:type="pct"/>
            <w:vMerge/>
            <w:tcBorders>
              <w:top w:val="single" w:sz="4" w:space="0" w:color="auto"/>
              <w:left w:val="single" w:sz="4" w:space="0" w:color="auto"/>
              <w:bottom w:val="single" w:sz="4" w:space="0" w:color="auto"/>
              <w:right w:val="single" w:sz="4" w:space="0" w:color="auto"/>
            </w:tcBorders>
            <w:vAlign w:val="center"/>
          </w:tcPr>
          <w:p w14:paraId="5693CA7C"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7ECBD681" w14:textId="77777777" w:rsidR="00575BEC" w:rsidRPr="00F62572" w:rsidRDefault="00575BEC" w:rsidP="00EC438D">
            <w:pPr>
              <w:pStyle w:val="af2"/>
              <w:jc w:val="center"/>
              <w:rPr>
                <w:rFonts w:cs="Arial"/>
                <w:color w:val="000000"/>
                <w:sz w:val="20"/>
              </w:rPr>
            </w:pPr>
            <w:r w:rsidRPr="00F62572">
              <w:rPr>
                <w:rFonts w:cs="Arial"/>
                <w:color w:val="000000"/>
                <w:sz w:val="20"/>
              </w:rPr>
              <w:t>значение</w:t>
            </w:r>
          </w:p>
        </w:tc>
        <w:tc>
          <w:tcPr>
            <w:tcW w:w="324" w:type="pct"/>
            <w:tcBorders>
              <w:top w:val="single" w:sz="4" w:space="0" w:color="auto"/>
              <w:left w:val="single" w:sz="4" w:space="0" w:color="auto"/>
              <w:bottom w:val="single" w:sz="4" w:space="0" w:color="auto"/>
              <w:right w:val="single" w:sz="4" w:space="0" w:color="auto"/>
            </w:tcBorders>
            <w:vAlign w:val="center"/>
          </w:tcPr>
          <w:p w14:paraId="6CF0FC6F" w14:textId="77777777" w:rsidR="00575BEC" w:rsidRPr="00F62572" w:rsidRDefault="00575BEC" w:rsidP="00EC438D">
            <w:pPr>
              <w:pStyle w:val="af2"/>
              <w:jc w:val="center"/>
              <w:rPr>
                <w:rFonts w:cs="Arial"/>
                <w:color w:val="000000"/>
                <w:sz w:val="20"/>
              </w:rPr>
            </w:pPr>
            <w:r w:rsidRPr="00F62572">
              <w:rPr>
                <w:rFonts w:cs="Arial"/>
                <w:color w:val="000000"/>
                <w:sz w:val="20"/>
              </w:rPr>
              <w:t>год</w:t>
            </w:r>
          </w:p>
        </w:tc>
        <w:tc>
          <w:tcPr>
            <w:tcW w:w="324" w:type="pct"/>
            <w:vMerge/>
            <w:tcBorders>
              <w:top w:val="single" w:sz="4" w:space="0" w:color="auto"/>
              <w:left w:val="single" w:sz="4" w:space="0" w:color="auto"/>
              <w:bottom w:val="single" w:sz="4" w:space="0" w:color="auto"/>
              <w:right w:val="single" w:sz="4" w:space="0" w:color="auto"/>
            </w:tcBorders>
            <w:vAlign w:val="center"/>
          </w:tcPr>
          <w:p w14:paraId="74112BFA" w14:textId="77777777" w:rsidR="00575BEC" w:rsidRPr="00F62572" w:rsidRDefault="00575BEC" w:rsidP="00EC438D">
            <w:pPr>
              <w:pStyle w:val="af2"/>
              <w:jc w:val="center"/>
              <w:rPr>
                <w:rFonts w:cs="Arial"/>
                <w:color w:val="000000"/>
                <w:sz w:val="20"/>
              </w:rPr>
            </w:pPr>
          </w:p>
        </w:tc>
        <w:tc>
          <w:tcPr>
            <w:tcW w:w="324" w:type="pct"/>
            <w:vMerge/>
            <w:tcBorders>
              <w:top w:val="single" w:sz="4" w:space="0" w:color="auto"/>
              <w:left w:val="single" w:sz="4" w:space="0" w:color="auto"/>
              <w:bottom w:val="single" w:sz="4" w:space="0" w:color="auto"/>
              <w:right w:val="single" w:sz="4" w:space="0" w:color="auto"/>
            </w:tcBorders>
            <w:vAlign w:val="center"/>
          </w:tcPr>
          <w:p w14:paraId="51D10730" w14:textId="77777777" w:rsidR="00575BEC" w:rsidRPr="00F62572" w:rsidRDefault="00575BEC" w:rsidP="00EC438D">
            <w:pPr>
              <w:pStyle w:val="af2"/>
              <w:jc w:val="center"/>
              <w:rPr>
                <w:rFonts w:cs="Arial"/>
                <w:color w:val="000000"/>
                <w:sz w:val="20"/>
              </w:rPr>
            </w:pPr>
          </w:p>
        </w:tc>
        <w:tc>
          <w:tcPr>
            <w:tcW w:w="324" w:type="pct"/>
            <w:vMerge/>
            <w:tcBorders>
              <w:top w:val="single" w:sz="4" w:space="0" w:color="auto"/>
              <w:left w:val="single" w:sz="4" w:space="0" w:color="auto"/>
              <w:bottom w:val="single" w:sz="4" w:space="0" w:color="auto"/>
              <w:right w:val="single" w:sz="4" w:space="0" w:color="auto"/>
            </w:tcBorders>
            <w:vAlign w:val="center"/>
          </w:tcPr>
          <w:p w14:paraId="5B0D8F88" w14:textId="77777777" w:rsidR="00575BEC" w:rsidRPr="00F62572" w:rsidRDefault="00575BEC" w:rsidP="00EC438D">
            <w:pPr>
              <w:pStyle w:val="af2"/>
              <w:jc w:val="center"/>
              <w:rPr>
                <w:rFonts w:cs="Arial"/>
                <w:color w:val="000000"/>
                <w:sz w:val="20"/>
              </w:rPr>
            </w:pPr>
          </w:p>
        </w:tc>
        <w:tc>
          <w:tcPr>
            <w:tcW w:w="324" w:type="pct"/>
            <w:vMerge/>
            <w:tcBorders>
              <w:top w:val="single" w:sz="4" w:space="0" w:color="auto"/>
              <w:left w:val="single" w:sz="4" w:space="0" w:color="auto"/>
              <w:bottom w:val="single" w:sz="4" w:space="0" w:color="auto"/>
              <w:right w:val="single" w:sz="4" w:space="0" w:color="auto"/>
            </w:tcBorders>
            <w:vAlign w:val="center"/>
          </w:tcPr>
          <w:p w14:paraId="32483F1B" w14:textId="77777777" w:rsidR="00575BEC" w:rsidRPr="00F62572" w:rsidRDefault="00575BEC" w:rsidP="00EC438D">
            <w:pPr>
              <w:pStyle w:val="af2"/>
              <w:jc w:val="center"/>
              <w:rPr>
                <w:rFonts w:cs="Arial"/>
                <w:color w:val="000000"/>
                <w:sz w:val="20"/>
              </w:rPr>
            </w:pPr>
          </w:p>
        </w:tc>
        <w:tc>
          <w:tcPr>
            <w:tcW w:w="417" w:type="pct"/>
            <w:vMerge/>
            <w:tcBorders>
              <w:top w:val="single" w:sz="4" w:space="0" w:color="auto"/>
              <w:left w:val="single" w:sz="4" w:space="0" w:color="auto"/>
              <w:bottom w:val="single" w:sz="4" w:space="0" w:color="auto"/>
              <w:right w:val="single" w:sz="4" w:space="0" w:color="auto"/>
            </w:tcBorders>
            <w:vAlign w:val="center"/>
          </w:tcPr>
          <w:p w14:paraId="18A9BB77" w14:textId="77777777" w:rsidR="00575BEC" w:rsidRPr="00F62572" w:rsidRDefault="00575BEC" w:rsidP="00EC438D">
            <w:pPr>
              <w:pStyle w:val="af2"/>
              <w:jc w:val="center"/>
              <w:rPr>
                <w:rFonts w:cs="Arial"/>
                <w:color w:val="000000"/>
                <w:sz w:val="20"/>
              </w:rPr>
            </w:pPr>
          </w:p>
        </w:tc>
        <w:tc>
          <w:tcPr>
            <w:tcW w:w="417" w:type="pct"/>
            <w:vMerge/>
            <w:tcBorders>
              <w:top w:val="single" w:sz="4" w:space="0" w:color="auto"/>
              <w:left w:val="single" w:sz="4" w:space="0" w:color="auto"/>
              <w:bottom w:val="single" w:sz="4" w:space="0" w:color="auto"/>
              <w:right w:val="single" w:sz="4" w:space="0" w:color="auto"/>
            </w:tcBorders>
            <w:vAlign w:val="center"/>
          </w:tcPr>
          <w:p w14:paraId="428970BD" w14:textId="77777777" w:rsidR="00575BEC" w:rsidRPr="00F62572" w:rsidRDefault="00575BEC" w:rsidP="00EC438D">
            <w:pPr>
              <w:pStyle w:val="af2"/>
              <w:jc w:val="center"/>
              <w:rPr>
                <w:rFonts w:cs="Arial"/>
                <w:color w:val="000000"/>
                <w:sz w:val="20"/>
              </w:rPr>
            </w:pPr>
          </w:p>
        </w:tc>
        <w:tc>
          <w:tcPr>
            <w:tcW w:w="417" w:type="pct"/>
            <w:vMerge/>
            <w:tcBorders>
              <w:top w:val="single" w:sz="4" w:space="0" w:color="auto"/>
              <w:left w:val="single" w:sz="4" w:space="0" w:color="auto"/>
              <w:bottom w:val="single" w:sz="4" w:space="0" w:color="auto"/>
            </w:tcBorders>
            <w:vAlign w:val="center"/>
          </w:tcPr>
          <w:p w14:paraId="2DB6D874" w14:textId="77777777" w:rsidR="00575BEC" w:rsidRPr="00F62572" w:rsidRDefault="00575BEC" w:rsidP="00EC438D">
            <w:pPr>
              <w:pStyle w:val="af2"/>
              <w:jc w:val="center"/>
              <w:rPr>
                <w:rFonts w:cs="Arial"/>
                <w:color w:val="000000"/>
                <w:sz w:val="20"/>
              </w:rPr>
            </w:pPr>
          </w:p>
        </w:tc>
      </w:tr>
      <w:tr w:rsidR="00575BEC" w:rsidRPr="00F62572" w14:paraId="6F68656B" w14:textId="77777777" w:rsidTr="00EC438D">
        <w:trPr>
          <w:cantSplit/>
        </w:trPr>
        <w:tc>
          <w:tcPr>
            <w:tcW w:w="278" w:type="pct"/>
            <w:tcBorders>
              <w:top w:val="single" w:sz="4" w:space="0" w:color="auto"/>
              <w:bottom w:val="single" w:sz="4" w:space="0" w:color="auto"/>
              <w:right w:val="single" w:sz="4" w:space="0" w:color="auto"/>
            </w:tcBorders>
            <w:vAlign w:val="center"/>
          </w:tcPr>
          <w:p w14:paraId="7BD7D746" w14:textId="77777777" w:rsidR="00575BEC" w:rsidRPr="00F62572" w:rsidRDefault="00575BEC" w:rsidP="00EC438D">
            <w:pPr>
              <w:pStyle w:val="af2"/>
              <w:jc w:val="center"/>
              <w:rPr>
                <w:rFonts w:cs="Arial"/>
                <w:color w:val="000000"/>
                <w:sz w:val="20"/>
              </w:rPr>
            </w:pPr>
            <w:r w:rsidRPr="00F62572">
              <w:rPr>
                <w:rFonts w:cs="Arial"/>
                <w:color w:val="000000"/>
                <w:sz w:val="20"/>
              </w:rPr>
              <w:t>1.</w:t>
            </w:r>
          </w:p>
        </w:tc>
        <w:tc>
          <w:tcPr>
            <w:tcW w:w="4722" w:type="pct"/>
            <w:gridSpan w:val="11"/>
            <w:tcBorders>
              <w:top w:val="single" w:sz="4" w:space="0" w:color="auto"/>
              <w:left w:val="single" w:sz="4" w:space="0" w:color="auto"/>
              <w:bottom w:val="single" w:sz="4" w:space="0" w:color="auto"/>
            </w:tcBorders>
            <w:vAlign w:val="center"/>
          </w:tcPr>
          <w:p w14:paraId="226A9F27" w14:textId="54FCD2C6" w:rsidR="00575BEC" w:rsidRPr="00F62572" w:rsidRDefault="00575BEC" w:rsidP="00EC438D">
            <w:pPr>
              <w:pStyle w:val="af2"/>
              <w:jc w:val="center"/>
              <w:rPr>
                <w:rFonts w:cs="Arial"/>
                <w:color w:val="000000"/>
                <w:sz w:val="20"/>
              </w:rPr>
            </w:pPr>
            <w:r w:rsidRPr="00F62572">
              <w:rPr>
                <w:rFonts w:cs="Arial"/>
                <w:color w:val="000000"/>
                <w:sz w:val="20"/>
              </w:rPr>
              <w:t>Наименование</w:t>
            </w:r>
            <w:r w:rsidR="002E643C">
              <w:rPr>
                <w:rFonts w:cs="Arial"/>
                <w:color w:val="000000"/>
                <w:sz w:val="20"/>
              </w:rPr>
              <w:t xml:space="preserve"> </w:t>
            </w:r>
            <w:r w:rsidRPr="00F62572">
              <w:rPr>
                <w:rFonts w:cs="Arial"/>
                <w:color w:val="000000"/>
                <w:sz w:val="20"/>
              </w:rPr>
              <w:t>ОЗР</w:t>
            </w:r>
          </w:p>
        </w:tc>
      </w:tr>
      <w:tr w:rsidR="00575BEC" w:rsidRPr="00F62572" w14:paraId="3A01B057" w14:textId="77777777" w:rsidTr="00EC438D">
        <w:trPr>
          <w:cantSplit/>
        </w:trPr>
        <w:tc>
          <w:tcPr>
            <w:tcW w:w="278" w:type="pct"/>
            <w:tcBorders>
              <w:top w:val="single" w:sz="4" w:space="0" w:color="auto"/>
              <w:bottom w:val="single" w:sz="4" w:space="0" w:color="auto"/>
              <w:right w:val="single" w:sz="4" w:space="0" w:color="auto"/>
            </w:tcBorders>
            <w:vAlign w:val="center"/>
          </w:tcPr>
          <w:p w14:paraId="1307BA4D" w14:textId="77777777" w:rsidR="00575BEC" w:rsidRPr="00F62572" w:rsidRDefault="00575BEC" w:rsidP="00EC438D">
            <w:pPr>
              <w:pStyle w:val="af2"/>
              <w:jc w:val="center"/>
              <w:rPr>
                <w:rFonts w:cs="Arial"/>
                <w:color w:val="000000"/>
                <w:sz w:val="20"/>
              </w:rPr>
            </w:pPr>
            <w:r w:rsidRPr="00F62572">
              <w:rPr>
                <w:rFonts w:cs="Arial"/>
                <w:color w:val="000000"/>
                <w:sz w:val="20"/>
              </w:rPr>
              <w:t>1.1.</w:t>
            </w:r>
          </w:p>
        </w:tc>
        <w:tc>
          <w:tcPr>
            <w:tcW w:w="1019" w:type="pct"/>
            <w:tcBorders>
              <w:top w:val="single" w:sz="4" w:space="0" w:color="auto"/>
              <w:left w:val="single" w:sz="4" w:space="0" w:color="auto"/>
              <w:bottom w:val="single" w:sz="4" w:space="0" w:color="auto"/>
              <w:right w:val="single" w:sz="4" w:space="0" w:color="auto"/>
            </w:tcBorders>
            <w:vAlign w:val="center"/>
          </w:tcPr>
          <w:p w14:paraId="2A82DC56" w14:textId="0C672B7B"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Указываются</w:t>
            </w:r>
            <w:r w:rsidR="002E643C">
              <w:rPr>
                <w:rFonts w:ascii="Arial" w:hAnsi="Arial" w:cs="Arial"/>
                <w:color w:val="000000"/>
                <w:sz w:val="20"/>
              </w:rPr>
              <w:t xml:space="preserve"> </w:t>
            </w:r>
            <w:r w:rsidRPr="00F62572">
              <w:rPr>
                <w:rFonts w:ascii="Arial" w:hAnsi="Arial" w:cs="Arial"/>
                <w:color w:val="000000"/>
                <w:sz w:val="20"/>
              </w:rPr>
              <w:t>мероприятия</w:t>
            </w:r>
            <w:r w:rsidR="002E643C">
              <w:rPr>
                <w:rFonts w:ascii="Arial" w:hAnsi="Arial" w:cs="Arial"/>
                <w:color w:val="000000"/>
                <w:sz w:val="20"/>
              </w:rPr>
              <w:t xml:space="preserve"> </w:t>
            </w:r>
            <w:r w:rsidRPr="00F62572">
              <w:rPr>
                <w:rFonts w:ascii="Arial" w:hAnsi="Arial" w:cs="Arial"/>
                <w:color w:val="000000"/>
                <w:sz w:val="20"/>
              </w:rPr>
              <w:t>(результаты),</w:t>
            </w:r>
            <w:r w:rsidR="002E643C">
              <w:rPr>
                <w:rFonts w:ascii="Arial" w:hAnsi="Arial" w:cs="Arial"/>
                <w:color w:val="000000"/>
                <w:sz w:val="20"/>
              </w:rPr>
              <w:t xml:space="preserve"> </w:t>
            </w:r>
            <w:r w:rsidRPr="00F62572">
              <w:rPr>
                <w:rFonts w:ascii="Arial" w:hAnsi="Arial" w:cs="Arial"/>
                <w:color w:val="000000"/>
                <w:sz w:val="20"/>
              </w:rPr>
              <w:t>направленные</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достижение</w:t>
            </w:r>
            <w:r w:rsidR="002E643C">
              <w:rPr>
                <w:rFonts w:ascii="Arial" w:hAnsi="Arial" w:cs="Arial"/>
                <w:color w:val="000000"/>
                <w:sz w:val="20"/>
              </w:rPr>
              <w:t xml:space="preserve"> </w:t>
            </w:r>
            <w:r w:rsidRPr="00F62572">
              <w:rPr>
                <w:rFonts w:ascii="Arial" w:hAnsi="Arial" w:cs="Arial"/>
                <w:color w:val="000000"/>
                <w:sz w:val="20"/>
              </w:rPr>
              <w:t>ОЗР</w:t>
            </w:r>
          </w:p>
        </w:tc>
        <w:tc>
          <w:tcPr>
            <w:tcW w:w="509" w:type="pct"/>
            <w:tcBorders>
              <w:top w:val="single" w:sz="4" w:space="0" w:color="auto"/>
              <w:left w:val="single" w:sz="4" w:space="0" w:color="auto"/>
              <w:bottom w:val="single" w:sz="4" w:space="0" w:color="auto"/>
              <w:right w:val="single" w:sz="4" w:space="0" w:color="auto"/>
            </w:tcBorders>
            <w:vAlign w:val="center"/>
          </w:tcPr>
          <w:p w14:paraId="794BAA34"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66CD7A5C"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73DC03CB"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5A8A83EC"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0EF3D445"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3B23253F"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E58B4FB" w14:textId="77777777" w:rsidR="00575BEC" w:rsidRPr="00F62572" w:rsidRDefault="00575BEC" w:rsidP="00EC438D">
            <w:pPr>
              <w:pStyle w:val="af2"/>
              <w:jc w:val="center"/>
              <w:rPr>
                <w:rFonts w:cs="Arial"/>
                <w:color w:val="000000"/>
                <w:sz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3C23EBE2" w14:textId="77777777" w:rsidR="00575BEC" w:rsidRPr="00F62572" w:rsidRDefault="00575BEC" w:rsidP="00EC438D">
            <w:pPr>
              <w:pStyle w:val="af2"/>
              <w:jc w:val="center"/>
              <w:rPr>
                <w:rFonts w:cs="Arial"/>
                <w:color w:val="000000"/>
                <w:sz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491D09C1" w14:textId="77777777" w:rsidR="00575BEC" w:rsidRPr="00F62572" w:rsidRDefault="00575BEC" w:rsidP="00EC438D">
            <w:pPr>
              <w:pStyle w:val="af2"/>
              <w:jc w:val="center"/>
              <w:rPr>
                <w:rFonts w:cs="Arial"/>
                <w:color w:val="000000"/>
                <w:sz w:val="20"/>
              </w:rPr>
            </w:pPr>
          </w:p>
        </w:tc>
        <w:tc>
          <w:tcPr>
            <w:tcW w:w="417" w:type="pct"/>
            <w:tcBorders>
              <w:top w:val="single" w:sz="4" w:space="0" w:color="auto"/>
              <w:left w:val="single" w:sz="4" w:space="0" w:color="auto"/>
              <w:bottom w:val="single" w:sz="4" w:space="0" w:color="auto"/>
            </w:tcBorders>
            <w:vAlign w:val="center"/>
          </w:tcPr>
          <w:p w14:paraId="7A0C03FB" w14:textId="77777777" w:rsidR="00575BEC" w:rsidRPr="00F62572" w:rsidRDefault="00575BEC" w:rsidP="00EC438D">
            <w:pPr>
              <w:pStyle w:val="af2"/>
              <w:jc w:val="center"/>
              <w:rPr>
                <w:rFonts w:cs="Arial"/>
                <w:color w:val="000000"/>
                <w:sz w:val="20"/>
              </w:rPr>
            </w:pPr>
          </w:p>
        </w:tc>
      </w:tr>
      <w:tr w:rsidR="00575BEC" w:rsidRPr="00F62572" w14:paraId="5AE99879" w14:textId="77777777" w:rsidTr="00EC438D">
        <w:trPr>
          <w:cantSplit/>
        </w:trPr>
        <w:tc>
          <w:tcPr>
            <w:tcW w:w="278" w:type="pct"/>
            <w:tcBorders>
              <w:top w:val="single" w:sz="4" w:space="0" w:color="auto"/>
              <w:bottom w:val="single" w:sz="4" w:space="0" w:color="auto"/>
              <w:right w:val="single" w:sz="4" w:space="0" w:color="auto"/>
            </w:tcBorders>
            <w:vAlign w:val="center"/>
          </w:tcPr>
          <w:p w14:paraId="6DD6D2B1" w14:textId="77777777" w:rsidR="00575BEC" w:rsidRPr="00F62572" w:rsidRDefault="00575BEC" w:rsidP="00EC438D">
            <w:pPr>
              <w:pStyle w:val="af2"/>
              <w:jc w:val="center"/>
              <w:rPr>
                <w:rFonts w:cs="Arial"/>
                <w:color w:val="000000"/>
                <w:sz w:val="20"/>
              </w:rPr>
            </w:pPr>
            <w:r w:rsidRPr="00F62572">
              <w:rPr>
                <w:rFonts w:cs="Arial"/>
                <w:color w:val="000000"/>
                <w:sz w:val="20"/>
              </w:rPr>
              <w:t>N.</w:t>
            </w:r>
          </w:p>
        </w:tc>
        <w:tc>
          <w:tcPr>
            <w:tcW w:w="4722" w:type="pct"/>
            <w:gridSpan w:val="11"/>
            <w:tcBorders>
              <w:top w:val="single" w:sz="4" w:space="0" w:color="auto"/>
              <w:left w:val="single" w:sz="4" w:space="0" w:color="auto"/>
              <w:bottom w:val="single" w:sz="4" w:space="0" w:color="auto"/>
            </w:tcBorders>
            <w:vAlign w:val="center"/>
          </w:tcPr>
          <w:p w14:paraId="655DCF61" w14:textId="28DD0786" w:rsidR="00575BEC" w:rsidRPr="00F62572" w:rsidRDefault="00575BEC" w:rsidP="00EC438D">
            <w:pPr>
              <w:pStyle w:val="af2"/>
              <w:jc w:val="center"/>
              <w:rPr>
                <w:rFonts w:cs="Arial"/>
                <w:color w:val="000000"/>
                <w:sz w:val="20"/>
              </w:rPr>
            </w:pPr>
            <w:r w:rsidRPr="00F62572">
              <w:rPr>
                <w:rFonts w:cs="Arial"/>
                <w:color w:val="000000"/>
                <w:sz w:val="20"/>
              </w:rPr>
              <w:t>Наименование</w:t>
            </w:r>
            <w:r w:rsidR="002E643C">
              <w:rPr>
                <w:rFonts w:cs="Arial"/>
                <w:color w:val="000000"/>
                <w:sz w:val="20"/>
              </w:rPr>
              <w:t xml:space="preserve"> </w:t>
            </w:r>
            <w:r w:rsidRPr="00F62572">
              <w:rPr>
                <w:rFonts w:cs="Arial"/>
                <w:color w:val="000000"/>
                <w:sz w:val="20"/>
              </w:rPr>
              <w:t>задачи</w:t>
            </w:r>
            <w:r w:rsidR="002E643C">
              <w:rPr>
                <w:rFonts w:cs="Arial"/>
                <w:color w:val="000000"/>
                <w:sz w:val="20"/>
              </w:rPr>
              <w:t xml:space="preserve"> </w:t>
            </w:r>
            <w:r w:rsidRPr="00F62572">
              <w:rPr>
                <w:rFonts w:cs="Arial"/>
                <w:color w:val="000000"/>
                <w:sz w:val="20"/>
              </w:rPr>
              <w:t>(показателя),</w:t>
            </w:r>
            <w:r w:rsidR="002E643C">
              <w:rPr>
                <w:rFonts w:cs="Arial"/>
                <w:color w:val="000000"/>
                <w:sz w:val="20"/>
              </w:rPr>
              <w:t xml:space="preserve"> </w:t>
            </w:r>
            <w:r w:rsidRPr="00F62572">
              <w:rPr>
                <w:rFonts w:cs="Arial"/>
                <w:color w:val="000000"/>
                <w:sz w:val="20"/>
              </w:rPr>
              <w:t>не</w:t>
            </w:r>
            <w:r w:rsidR="002E643C">
              <w:rPr>
                <w:rFonts w:cs="Arial"/>
                <w:color w:val="000000"/>
                <w:sz w:val="20"/>
              </w:rPr>
              <w:t xml:space="preserve"> </w:t>
            </w:r>
            <w:r w:rsidRPr="00F62572">
              <w:rPr>
                <w:rFonts w:cs="Arial"/>
                <w:color w:val="000000"/>
                <w:sz w:val="20"/>
              </w:rPr>
              <w:t>являющейся</w:t>
            </w:r>
            <w:r w:rsidR="002E643C">
              <w:rPr>
                <w:rFonts w:cs="Arial"/>
                <w:color w:val="000000"/>
                <w:sz w:val="20"/>
              </w:rPr>
              <w:t xml:space="preserve"> </w:t>
            </w:r>
            <w:r w:rsidRPr="00F62572">
              <w:rPr>
                <w:rFonts w:cs="Arial"/>
                <w:color w:val="000000"/>
                <w:sz w:val="20"/>
              </w:rPr>
              <w:t>ОЗР</w:t>
            </w:r>
          </w:p>
        </w:tc>
      </w:tr>
      <w:tr w:rsidR="00575BEC" w:rsidRPr="00F62572" w14:paraId="405D03F1" w14:textId="77777777" w:rsidTr="00EC438D">
        <w:trPr>
          <w:cantSplit/>
        </w:trPr>
        <w:tc>
          <w:tcPr>
            <w:tcW w:w="278" w:type="pct"/>
            <w:tcBorders>
              <w:top w:val="single" w:sz="4" w:space="0" w:color="auto"/>
              <w:bottom w:val="single" w:sz="4" w:space="0" w:color="auto"/>
              <w:right w:val="single" w:sz="4" w:space="0" w:color="auto"/>
            </w:tcBorders>
            <w:vAlign w:val="center"/>
          </w:tcPr>
          <w:p w14:paraId="4E8B4ACC" w14:textId="77777777" w:rsidR="00575BEC" w:rsidRPr="00F62572" w:rsidRDefault="00575BEC" w:rsidP="00EC438D">
            <w:pPr>
              <w:pStyle w:val="af2"/>
              <w:jc w:val="center"/>
              <w:rPr>
                <w:rFonts w:cs="Arial"/>
                <w:color w:val="000000"/>
                <w:sz w:val="20"/>
              </w:rPr>
            </w:pPr>
            <w:r w:rsidRPr="00F62572">
              <w:rPr>
                <w:rFonts w:cs="Arial"/>
                <w:color w:val="000000"/>
                <w:sz w:val="20"/>
              </w:rPr>
              <w:t>N.1</w:t>
            </w:r>
          </w:p>
        </w:tc>
        <w:tc>
          <w:tcPr>
            <w:tcW w:w="1019" w:type="pct"/>
            <w:tcBorders>
              <w:top w:val="single" w:sz="4" w:space="0" w:color="auto"/>
              <w:left w:val="single" w:sz="4" w:space="0" w:color="auto"/>
              <w:bottom w:val="single" w:sz="4" w:space="0" w:color="auto"/>
              <w:right w:val="single" w:sz="4" w:space="0" w:color="auto"/>
            </w:tcBorders>
            <w:vAlign w:val="center"/>
          </w:tcPr>
          <w:p w14:paraId="50C16314" w14:textId="71CD2CE1"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Указываются</w:t>
            </w:r>
            <w:r w:rsidR="002E643C">
              <w:rPr>
                <w:rFonts w:ascii="Arial" w:hAnsi="Arial" w:cs="Arial"/>
                <w:color w:val="000000"/>
                <w:sz w:val="20"/>
              </w:rPr>
              <w:t xml:space="preserve"> </w:t>
            </w:r>
            <w:r w:rsidRPr="00F62572">
              <w:rPr>
                <w:rFonts w:ascii="Arial" w:hAnsi="Arial" w:cs="Arial"/>
                <w:color w:val="000000"/>
                <w:sz w:val="20"/>
              </w:rPr>
              <w:t>мероприятия</w:t>
            </w:r>
            <w:r w:rsidR="002E643C">
              <w:rPr>
                <w:rFonts w:ascii="Arial" w:hAnsi="Arial" w:cs="Arial"/>
                <w:color w:val="000000"/>
                <w:sz w:val="20"/>
              </w:rPr>
              <w:t xml:space="preserve"> </w:t>
            </w:r>
            <w:r w:rsidRPr="00F62572">
              <w:rPr>
                <w:rFonts w:ascii="Arial" w:hAnsi="Arial" w:cs="Arial"/>
                <w:color w:val="000000"/>
                <w:sz w:val="20"/>
              </w:rPr>
              <w:t>(результаты),</w:t>
            </w:r>
            <w:r w:rsidR="002E643C">
              <w:rPr>
                <w:rFonts w:ascii="Arial" w:hAnsi="Arial" w:cs="Arial"/>
                <w:color w:val="000000"/>
                <w:sz w:val="20"/>
              </w:rPr>
              <w:t xml:space="preserve"> </w:t>
            </w:r>
            <w:r w:rsidRPr="00F62572">
              <w:rPr>
                <w:rFonts w:ascii="Arial" w:hAnsi="Arial" w:cs="Arial"/>
                <w:color w:val="000000"/>
                <w:sz w:val="20"/>
              </w:rPr>
              <w:t>направленные</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достижение</w:t>
            </w:r>
            <w:r w:rsidR="002E643C">
              <w:rPr>
                <w:rFonts w:ascii="Arial" w:hAnsi="Arial" w:cs="Arial"/>
                <w:color w:val="000000"/>
                <w:sz w:val="20"/>
              </w:rPr>
              <w:t xml:space="preserve"> </w:t>
            </w:r>
            <w:r w:rsidRPr="00F62572">
              <w:rPr>
                <w:rFonts w:ascii="Arial" w:hAnsi="Arial" w:cs="Arial"/>
                <w:color w:val="000000"/>
                <w:sz w:val="20"/>
              </w:rPr>
              <w:t>задачи</w:t>
            </w:r>
          </w:p>
        </w:tc>
        <w:tc>
          <w:tcPr>
            <w:tcW w:w="509" w:type="pct"/>
            <w:tcBorders>
              <w:top w:val="single" w:sz="4" w:space="0" w:color="auto"/>
              <w:left w:val="single" w:sz="4" w:space="0" w:color="auto"/>
              <w:bottom w:val="single" w:sz="4" w:space="0" w:color="auto"/>
              <w:right w:val="single" w:sz="4" w:space="0" w:color="auto"/>
            </w:tcBorders>
            <w:vAlign w:val="center"/>
          </w:tcPr>
          <w:p w14:paraId="2602D07B"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5504CCD5"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3432F287"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18EF525"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045F4697"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5623C088"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349E0BA8" w14:textId="77777777" w:rsidR="00575BEC" w:rsidRPr="00F62572" w:rsidRDefault="00575BEC" w:rsidP="00EC438D">
            <w:pPr>
              <w:pStyle w:val="af2"/>
              <w:jc w:val="center"/>
              <w:rPr>
                <w:rFonts w:cs="Arial"/>
                <w:color w:val="000000"/>
                <w:sz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2E31F53D" w14:textId="77777777" w:rsidR="00575BEC" w:rsidRPr="00F62572" w:rsidRDefault="00575BEC" w:rsidP="00EC438D">
            <w:pPr>
              <w:pStyle w:val="af2"/>
              <w:jc w:val="center"/>
              <w:rPr>
                <w:rFonts w:cs="Arial"/>
                <w:color w:val="000000"/>
                <w:sz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4D99EA65" w14:textId="77777777" w:rsidR="00575BEC" w:rsidRPr="00F62572" w:rsidRDefault="00575BEC" w:rsidP="00EC438D">
            <w:pPr>
              <w:pStyle w:val="af2"/>
              <w:jc w:val="center"/>
              <w:rPr>
                <w:rFonts w:cs="Arial"/>
                <w:color w:val="000000"/>
                <w:sz w:val="20"/>
              </w:rPr>
            </w:pPr>
          </w:p>
        </w:tc>
        <w:tc>
          <w:tcPr>
            <w:tcW w:w="417" w:type="pct"/>
            <w:tcBorders>
              <w:top w:val="single" w:sz="4" w:space="0" w:color="auto"/>
              <w:left w:val="single" w:sz="4" w:space="0" w:color="auto"/>
              <w:bottom w:val="single" w:sz="4" w:space="0" w:color="auto"/>
            </w:tcBorders>
            <w:vAlign w:val="center"/>
          </w:tcPr>
          <w:p w14:paraId="24C1F83D" w14:textId="77777777" w:rsidR="00575BEC" w:rsidRPr="00F62572" w:rsidRDefault="00575BEC" w:rsidP="00EC438D">
            <w:pPr>
              <w:pStyle w:val="af2"/>
              <w:jc w:val="center"/>
              <w:rPr>
                <w:rFonts w:cs="Arial"/>
                <w:color w:val="000000"/>
                <w:sz w:val="20"/>
              </w:rPr>
            </w:pPr>
          </w:p>
        </w:tc>
      </w:tr>
      <w:tr w:rsidR="00575BEC" w:rsidRPr="00F62572" w14:paraId="29F0AC57" w14:textId="77777777" w:rsidTr="00EC438D">
        <w:trPr>
          <w:cantSplit/>
        </w:trPr>
        <w:tc>
          <w:tcPr>
            <w:tcW w:w="278" w:type="pct"/>
            <w:tcBorders>
              <w:top w:val="single" w:sz="4" w:space="0" w:color="auto"/>
              <w:bottom w:val="single" w:sz="4" w:space="0" w:color="auto"/>
              <w:right w:val="single" w:sz="4" w:space="0" w:color="auto"/>
            </w:tcBorders>
            <w:vAlign w:val="center"/>
          </w:tcPr>
          <w:p w14:paraId="4B6D0ED7" w14:textId="77777777" w:rsidR="00575BEC" w:rsidRPr="00F62572" w:rsidRDefault="00575BEC" w:rsidP="00EC438D">
            <w:pPr>
              <w:pStyle w:val="af2"/>
              <w:jc w:val="center"/>
              <w:rPr>
                <w:rFonts w:cs="Arial"/>
                <w:color w:val="000000"/>
                <w:sz w:val="20"/>
              </w:rPr>
            </w:pPr>
            <w:proofErr w:type="spellStart"/>
            <w:proofErr w:type="gramStart"/>
            <w:r w:rsidRPr="00F62572">
              <w:rPr>
                <w:rFonts w:cs="Arial"/>
                <w:color w:val="000000"/>
                <w:sz w:val="20"/>
              </w:rPr>
              <w:t>N.n</w:t>
            </w:r>
            <w:proofErr w:type="spellEnd"/>
            <w:proofErr w:type="gramEnd"/>
          </w:p>
        </w:tc>
        <w:tc>
          <w:tcPr>
            <w:tcW w:w="1019" w:type="pct"/>
            <w:tcBorders>
              <w:top w:val="single" w:sz="4" w:space="0" w:color="auto"/>
              <w:left w:val="single" w:sz="4" w:space="0" w:color="auto"/>
              <w:bottom w:val="single" w:sz="4" w:space="0" w:color="auto"/>
              <w:right w:val="single" w:sz="4" w:space="0" w:color="auto"/>
            </w:tcBorders>
            <w:vAlign w:val="center"/>
          </w:tcPr>
          <w:p w14:paraId="31DF233A" w14:textId="0E16AF7A"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Указываются</w:t>
            </w:r>
            <w:r w:rsidR="002E643C">
              <w:rPr>
                <w:rFonts w:ascii="Arial" w:hAnsi="Arial" w:cs="Arial"/>
                <w:color w:val="000000"/>
                <w:sz w:val="20"/>
              </w:rPr>
              <w:t xml:space="preserve"> </w:t>
            </w: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необходимости</w:t>
            </w:r>
            <w:r w:rsidR="002E643C">
              <w:rPr>
                <w:rFonts w:ascii="Arial" w:hAnsi="Arial" w:cs="Arial"/>
                <w:color w:val="000000"/>
                <w:sz w:val="20"/>
              </w:rPr>
              <w:t xml:space="preserve"> </w:t>
            </w:r>
            <w:r w:rsidRPr="00F62572">
              <w:rPr>
                <w:rFonts w:ascii="Arial" w:hAnsi="Arial" w:cs="Arial"/>
                <w:color w:val="000000"/>
                <w:sz w:val="20"/>
              </w:rPr>
              <w:t>мероприятия</w:t>
            </w:r>
            <w:r w:rsidR="002E643C">
              <w:rPr>
                <w:rFonts w:ascii="Arial" w:hAnsi="Arial" w:cs="Arial"/>
                <w:color w:val="000000"/>
                <w:sz w:val="20"/>
              </w:rPr>
              <w:t xml:space="preserve"> </w:t>
            </w:r>
            <w:r w:rsidRPr="00F62572">
              <w:rPr>
                <w:rFonts w:ascii="Arial" w:hAnsi="Arial" w:cs="Arial"/>
                <w:color w:val="000000"/>
                <w:sz w:val="20"/>
              </w:rPr>
              <w:t>(результаты)</w:t>
            </w:r>
            <w:r w:rsidR="002E643C">
              <w:rPr>
                <w:rFonts w:ascii="Arial" w:hAnsi="Arial" w:cs="Arial"/>
                <w:color w:val="000000"/>
                <w:sz w:val="20"/>
              </w:rPr>
              <w:t xml:space="preserve"> </w:t>
            </w:r>
            <w:r w:rsidRPr="00F62572">
              <w:rPr>
                <w:rFonts w:ascii="Arial" w:hAnsi="Arial" w:cs="Arial"/>
                <w:color w:val="000000"/>
                <w:sz w:val="20"/>
              </w:rPr>
              <w:t>из</w:t>
            </w:r>
            <w:r w:rsidR="002E643C">
              <w:rPr>
                <w:rFonts w:ascii="Arial" w:hAnsi="Arial" w:cs="Arial"/>
                <w:color w:val="000000"/>
                <w:sz w:val="20"/>
              </w:rPr>
              <w:t xml:space="preserve"> </w:t>
            </w:r>
            <w:r w:rsidRPr="00F62572">
              <w:rPr>
                <w:rFonts w:ascii="Arial" w:hAnsi="Arial" w:cs="Arial"/>
                <w:color w:val="000000"/>
                <w:sz w:val="20"/>
              </w:rPr>
              <w:t>иных</w:t>
            </w:r>
            <w:r w:rsidR="002E643C">
              <w:rPr>
                <w:rFonts w:ascii="Arial" w:hAnsi="Arial" w:cs="Arial"/>
                <w:color w:val="000000"/>
                <w:sz w:val="20"/>
              </w:rPr>
              <w:t xml:space="preserve"> </w:t>
            </w:r>
            <w:r w:rsidRPr="00F62572">
              <w:rPr>
                <w:rFonts w:ascii="Arial" w:hAnsi="Arial" w:cs="Arial"/>
                <w:color w:val="000000"/>
                <w:sz w:val="20"/>
              </w:rPr>
              <w:t>структурных</w:t>
            </w:r>
            <w:r w:rsidR="002E643C">
              <w:rPr>
                <w:rFonts w:ascii="Arial" w:hAnsi="Arial" w:cs="Arial"/>
                <w:color w:val="000000"/>
                <w:sz w:val="20"/>
              </w:rPr>
              <w:t xml:space="preserve"> </w:t>
            </w:r>
            <w:r w:rsidRPr="00F62572">
              <w:rPr>
                <w:rFonts w:ascii="Arial" w:hAnsi="Arial" w:cs="Arial"/>
                <w:color w:val="000000"/>
                <w:sz w:val="20"/>
              </w:rPr>
              <w:t>элементов</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программ,</w:t>
            </w:r>
            <w:r w:rsidR="002E643C">
              <w:rPr>
                <w:rFonts w:ascii="Arial" w:hAnsi="Arial" w:cs="Arial"/>
                <w:color w:val="000000"/>
                <w:sz w:val="20"/>
              </w:rPr>
              <w:t xml:space="preserve"> </w:t>
            </w:r>
            <w:r w:rsidRPr="00F62572">
              <w:rPr>
                <w:rFonts w:ascii="Arial" w:hAnsi="Arial" w:cs="Arial"/>
                <w:color w:val="000000"/>
                <w:sz w:val="20"/>
              </w:rPr>
              <w:t>необходимые</w:t>
            </w:r>
            <w:r w:rsidR="002E643C">
              <w:rPr>
                <w:rFonts w:ascii="Arial" w:hAnsi="Arial" w:cs="Arial"/>
                <w:color w:val="000000"/>
                <w:sz w:val="20"/>
              </w:rPr>
              <w:t xml:space="preserve"> </w:t>
            </w:r>
            <w:r w:rsidRPr="00F62572">
              <w:rPr>
                <w:rFonts w:ascii="Arial" w:hAnsi="Arial" w:cs="Arial"/>
                <w:color w:val="000000"/>
                <w:sz w:val="20"/>
              </w:rPr>
              <w:t>для</w:t>
            </w:r>
            <w:r w:rsidR="002E643C">
              <w:rPr>
                <w:rFonts w:ascii="Arial" w:hAnsi="Arial" w:cs="Arial"/>
                <w:color w:val="000000"/>
                <w:sz w:val="20"/>
              </w:rPr>
              <w:t xml:space="preserve"> </w:t>
            </w:r>
            <w:r w:rsidRPr="00F62572">
              <w:rPr>
                <w:rFonts w:ascii="Arial" w:hAnsi="Arial" w:cs="Arial"/>
                <w:color w:val="000000"/>
                <w:sz w:val="20"/>
              </w:rPr>
              <w:t>достижения</w:t>
            </w:r>
            <w:r w:rsidR="002E643C">
              <w:rPr>
                <w:rFonts w:ascii="Arial" w:hAnsi="Arial" w:cs="Arial"/>
                <w:color w:val="000000"/>
                <w:sz w:val="20"/>
              </w:rPr>
              <w:t xml:space="preserve"> </w:t>
            </w:r>
            <w:r w:rsidRPr="00F62572">
              <w:rPr>
                <w:rFonts w:ascii="Arial" w:hAnsi="Arial" w:cs="Arial"/>
                <w:color w:val="000000"/>
                <w:sz w:val="20"/>
              </w:rPr>
              <w:t>задачи</w:t>
            </w:r>
            <w:r w:rsidR="002E643C">
              <w:rPr>
                <w:rFonts w:ascii="Arial" w:hAnsi="Arial" w:cs="Arial"/>
                <w:color w:val="000000"/>
                <w:sz w:val="20"/>
              </w:rPr>
              <w:t xml:space="preserve"> </w:t>
            </w:r>
            <w:r w:rsidRPr="00F62572">
              <w:rPr>
                <w:rFonts w:ascii="Arial" w:hAnsi="Arial" w:cs="Arial"/>
                <w:color w:val="000000"/>
                <w:sz w:val="20"/>
              </w:rPr>
              <w:t>(показателя)</w:t>
            </w:r>
          </w:p>
        </w:tc>
        <w:tc>
          <w:tcPr>
            <w:tcW w:w="509" w:type="pct"/>
            <w:tcBorders>
              <w:top w:val="single" w:sz="4" w:space="0" w:color="auto"/>
              <w:left w:val="single" w:sz="4" w:space="0" w:color="auto"/>
              <w:bottom w:val="single" w:sz="4" w:space="0" w:color="auto"/>
              <w:right w:val="single" w:sz="4" w:space="0" w:color="auto"/>
            </w:tcBorders>
            <w:vAlign w:val="center"/>
          </w:tcPr>
          <w:p w14:paraId="585728BB"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2C284C6"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1B6C568E"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6414906"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319B30F0"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9B14526"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10B6941B" w14:textId="77777777" w:rsidR="00575BEC" w:rsidRPr="00F62572" w:rsidRDefault="00575BEC" w:rsidP="00EC438D">
            <w:pPr>
              <w:pStyle w:val="af2"/>
              <w:jc w:val="center"/>
              <w:rPr>
                <w:rFonts w:cs="Arial"/>
                <w:color w:val="000000"/>
                <w:sz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475C865B" w14:textId="77777777" w:rsidR="00575BEC" w:rsidRPr="00F62572" w:rsidRDefault="00575BEC" w:rsidP="00EC438D">
            <w:pPr>
              <w:pStyle w:val="af2"/>
              <w:jc w:val="center"/>
              <w:rPr>
                <w:rFonts w:cs="Arial"/>
                <w:color w:val="000000"/>
                <w:sz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439B33E4" w14:textId="77777777" w:rsidR="00575BEC" w:rsidRPr="00F62572" w:rsidRDefault="00575BEC" w:rsidP="00EC438D">
            <w:pPr>
              <w:pStyle w:val="af2"/>
              <w:jc w:val="center"/>
              <w:rPr>
                <w:rFonts w:cs="Arial"/>
                <w:color w:val="000000"/>
                <w:sz w:val="20"/>
              </w:rPr>
            </w:pPr>
          </w:p>
        </w:tc>
        <w:tc>
          <w:tcPr>
            <w:tcW w:w="417" w:type="pct"/>
            <w:tcBorders>
              <w:top w:val="single" w:sz="4" w:space="0" w:color="auto"/>
              <w:left w:val="single" w:sz="4" w:space="0" w:color="auto"/>
              <w:bottom w:val="single" w:sz="4" w:space="0" w:color="auto"/>
            </w:tcBorders>
            <w:vAlign w:val="center"/>
          </w:tcPr>
          <w:p w14:paraId="34227BB5" w14:textId="77777777" w:rsidR="00575BEC" w:rsidRPr="00F62572" w:rsidRDefault="00575BEC" w:rsidP="00EC438D">
            <w:pPr>
              <w:pStyle w:val="af2"/>
              <w:jc w:val="center"/>
              <w:rPr>
                <w:rFonts w:cs="Arial"/>
                <w:color w:val="000000"/>
                <w:sz w:val="20"/>
              </w:rPr>
            </w:pPr>
            <w:r w:rsidRPr="00F62572">
              <w:rPr>
                <w:rFonts w:cs="Arial"/>
                <w:color w:val="000000"/>
                <w:sz w:val="20"/>
              </w:rPr>
              <w:t>X</w:t>
            </w:r>
          </w:p>
        </w:tc>
      </w:tr>
    </w:tbl>
    <w:p w14:paraId="11105A6D" w14:textId="77777777" w:rsidR="00575BEC" w:rsidRPr="00F62572" w:rsidRDefault="00575BEC" w:rsidP="00F62572">
      <w:pPr>
        <w:spacing w:after="0" w:line="240" w:lineRule="auto"/>
        <w:rPr>
          <w:rFonts w:ascii="Arial" w:hAnsi="Arial" w:cs="Arial"/>
          <w:color w:val="000000"/>
          <w:sz w:val="20"/>
        </w:rPr>
      </w:pPr>
    </w:p>
    <w:p w14:paraId="3B69D2C0" w14:textId="1FBD48C4" w:rsidR="00575BEC" w:rsidRPr="00F62572" w:rsidRDefault="00575BEC" w:rsidP="00F62572">
      <w:pPr>
        <w:pStyle w:val="10"/>
        <w:spacing w:line="240" w:lineRule="auto"/>
        <w:ind w:left="2119"/>
        <w:rPr>
          <w:rFonts w:ascii="Arial" w:hAnsi="Arial" w:cs="Arial"/>
          <w:color w:val="000000"/>
          <w:sz w:val="20"/>
          <w:szCs w:val="24"/>
        </w:rPr>
      </w:pPr>
      <w:bookmarkStart w:id="62" w:name="sub_1204"/>
      <w:r w:rsidRPr="00F62572">
        <w:rPr>
          <w:rFonts w:ascii="Arial" w:hAnsi="Arial" w:cs="Arial"/>
          <w:color w:val="000000"/>
          <w:sz w:val="20"/>
          <w:szCs w:val="24"/>
        </w:rPr>
        <w:t>4.</w:t>
      </w:r>
      <w:r w:rsidR="002E643C">
        <w:rPr>
          <w:rFonts w:ascii="Arial" w:hAnsi="Arial" w:cs="Arial"/>
          <w:color w:val="000000"/>
          <w:sz w:val="20"/>
          <w:szCs w:val="24"/>
        </w:rPr>
        <w:t xml:space="preserve"> </w:t>
      </w:r>
      <w:r w:rsidRPr="00F62572">
        <w:rPr>
          <w:rFonts w:ascii="Arial" w:hAnsi="Arial" w:cs="Arial"/>
          <w:color w:val="000000"/>
          <w:sz w:val="20"/>
          <w:szCs w:val="24"/>
        </w:rPr>
        <w:t>Финансовое</w:t>
      </w:r>
      <w:r w:rsidR="002E643C">
        <w:rPr>
          <w:rFonts w:ascii="Arial" w:hAnsi="Arial" w:cs="Arial"/>
          <w:color w:val="000000"/>
          <w:sz w:val="20"/>
          <w:szCs w:val="24"/>
        </w:rPr>
        <w:t xml:space="preserve"> </w:t>
      </w:r>
      <w:r w:rsidRPr="00F62572">
        <w:rPr>
          <w:rFonts w:ascii="Arial" w:hAnsi="Arial" w:cs="Arial"/>
          <w:color w:val="000000"/>
          <w:sz w:val="20"/>
          <w:szCs w:val="24"/>
        </w:rPr>
        <w:t>обеспечение</w:t>
      </w:r>
      <w:r w:rsidR="002E643C">
        <w:rPr>
          <w:rFonts w:ascii="Arial" w:hAnsi="Arial" w:cs="Arial"/>
          <w:color w:val="000000"/>
          <w:sz w:val="20"/>
          <w:szCs w:val="24"/>
        </w:rPr>
        <w:t xml:space="preserve"> </w:t>
      </w:r>
      <w:r w:rsidRPr="00F62572">
        <w:rPr>
          <w:rFonts w:ascii="Arial" w:hAnsi="Arial" w:cs="Arial"/>
          <w:color w:val="000000"/>
          <w:sz w:val="20"/>
          <w:szCs w:val="24"/>
        </w:rPr>
        <w:t>реализации</w:t>
      </w:r>
      <w:r w:rsidR="002E643C">
        <w:rPr>
          <w:rFonts w:ascii="Arial" w:hAnsi="Arial" w:cs="Arial"/>
          <w:color w:val="000000"/>
          <w:sz w:val="20"/>
          <w:szCs w:val="24"/>
        </w:rPr>
        <w:t xml:space="preserve"> </w:t>
      </w:r>
      <w:r w:rsidRPr="00F62572">
        <w:rPr>
          <w:rFonts w:ascii="Arial" w:hAnsi="Arial" w:cs="Arial"/>
          <w:color w:val="000000"/>
          <w:sz w:val="20"/>
          <w:szCs w:val="24"/>
        </w:rPr>
        <w:t>проекта</w:t>
      </w:r>
    </w:p>
    <w:bookmarkEnd w:id="62"/>
    <w:p w14:paraId="65C6F0B5" w14:textId="77777777" w:rsidR="00575BEC" w:rsidRPr="00F62572" w:rsidRDefault="00575BEC" w:rsidP="00F6257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23"/>
        <w:gridCol w:w="1453"/>
        <w:gridCol w:w="2644"/>
        <w:gridCol w:w="1587"/>
        <w:gridCol w:w="925"/>
        <w:gridCol w:w="925"/>
        <w:gridCol w:w="925"/>
        <w:gridCol w:w="925"/>
        <w:gridCol w:w="925"/>
        <w:gridCol w:w="925"/>
        <w:gridCol w:w="1719"/>
      </w:tblGrid>
      <w:tr w:rsidR="00575BEC" w:rsidRPr="00F62572" w14:paraId="1630D6AB" w14:textId="77777777" w:rsidTr="00EC438D">
        <w:tc>
          <w:tcPr>
            <w:tcW w:w="463" w:type="pct"/>
            <w:vMerge w:val="restart"/>
            <w:tcBorders>
              <w:top w:val="single" w:sz="4" w:space="0" w:color="auto"/>
              <w:bottom w:val="single" w:sz="4" w:space="0" w:color="auto"/>
              <w:right w:val="single" w:sz="4" w:space="0" w:color="auto"/>
            </w:tcBorders>
            <w:vAlign w:val="center"/>
          </w:tcPr>
          <w:p w14:paraId="1C0D2B3E" w14:textId="1A25F3C8"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r w:rsidRPr="00F62572">
              <w:rPr>
                <w:rFonts w:cs="Arial"/>
                <w:color w:val="000000"/>
                <w:sz w:val="20"/>
              </w:rPr>
              <w:t>п/п</w:t>
            </w:r>
          </w:p>
        </w:tc>
        <w:tc>
          <w:tcPr>
            <w:tcW w:w="1435" w:type="pct"/>
            <w:gridSpan w:val="2"/>
            <w:vMerge w:val="restart"/>
            <w:tcBorders>
              <w:top w:val="single" w:sz="4" w:space="0" w:color="auto"/>
              <w:left w:val="single" w:sz="4" w:space="0" w:color="auto"/>
              <w:bottom w:val="single" w:sz="4" w:space="0" w:color="auto"/>
              <w:right w:val="single" w:sz="4" w:space="0" w:color="auto"/>
            </w:tcBorders>
            <w:vAlign w:val="center"/>
          </w:tcPr>
          <w:p w14:paraId="4040BB0C" w14:textId="4C5DC454" w:rsidR="00575BEC" w:rsidRPr="00F62572" w:rsidRDefault="00575BEC" w:rsidP="00EC438D">
            <w:pPr>
              <w:pStyle w:val="af2"/>
              <w:jc w:val="center"/>
              <w:rPr>
                <w:rFonts w:cs="Arial"/>
                <w:color w:val="000000"/>
                <w:sz w:val="20"/>
              </w:rPr>
            </w:pPr>
            <w:r w:rsidRPr="00F62572">
              <w:rPr>
                <w:rFonts w:cs="Arial"/>
                <w:color w:val="000000"/>
                <w:sz w:val="20"/>
              </w:rPr>
              <w:t>Наименование</w:t>
            </w:r>
            <w:r w:rsidR="002E643C">
              <w:rPr>
                <w:rFonts w:cs="Arial"/>
                <w:color w:val="000000"/>
                <w:sz w:val="20"/>
              </w:rPr>
              <w:t xml:space="preserve"> </w:t>
            </w:r>
            <w:r w:rsidRPr="00F62572">
              <w:rPr>
                <w:rFonts w:cs="Arial"/>
                <w:color w:val="000000"/>
                <w:sz w:val="20"/>
              </w:rPr>
              <w:t>мероприятия</w:t>
            </w:r>
            <w:r w:rsidR="002E643C">
              <w:rPr>
                <w:rFonts w:cs="Arial"/>
                <w:color w:val="000000"/>
                <w:sz w:val="20"/>
              </w:rPr>
              <w:t xml:space="preserve"> </w:t>
            </w:r>
            <w:r w:rsidRPr="00F62572">
              <w:rPr>
                <w:rFonts w:cs="Arial"/>
                <w:color w:val="000000"/>
                <w:sz w:val="20"/>
              </w:rPr>
              <w:t>(результата)</w:t>
            </w:r>
            <w:r w:rsidR="002E643C">
              <w:rPr>
                <w:rFonts w:cs="Arial"/>
                <w:color w:val="000000"/>
                <w:sz w:val="20"/>
              </w:rPr>
              <w:t xml:space="preserve"> </w:t>
            </w:r>
            <w:r w:rsidRPr="00F62572">
              <w:rPr>
                <w:rFonts w:cs="Arial"/>
                <w:color w:val="000000"/>
                <w:sz w:val="20"/>
              </w:rPr>
              <w:t>и</w:t>
            </w:r>
            <w:r w:rsidR="002E643C">
              <w:rPr>
                <w:rFonts w:cs="Arial"/>
                <w:color w:val="000000"/>
                <w:sz w:val="20"/>
              </w:rPr>
              <w:t xml:space="preserve"> </w:t>
            </w:r>
            <w:r w:rsidRPr="00F62572">
              <w:rPr>
                <w:rFonts w:cs="Arial"/>
                <w:color w:val="000000"/>
                <w:sz w:val="20"/>
              </w:rPr>
              <w:t>источники</w:t>
            </w:r>
            <w:r w:rsidR="002E643C">
              <w:rPr>
                <w:rFonts w:cs="Arial"/>
                <w:color w:val="000000"/>
                <w:sz w:val="20"/>
              </w:rPr>
              <w:t xml:space="preserve"> </w:t>
            </w:r>
            <w:r w:rsidRPr="00F62572">
              <w:rPr>
                <w:rFonts w:cs="Arial"/>
                <w:color w:val="000000"/>
                <w:sz w:val="20"/>
              </w:rPr>
              <w:t>финансирования</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14:paraId="0E5486D1" w14:textId="77777777" w:rsidR="00575BEC" w:rsidRPr="00F62572" w:rsidRDefault="00575BEC" w:rsidP="00EC438D">
            <w:pPr>
              <w:pStyle w:val="af2"/>
              <w:jc w:val="center"/>
              <w:rPr>
                <w:rFonts w:cs="Arial"/>
                <w:b/>
                <w:color w:val="000000"/>
                <w:sz w:val="20"/>
              </w:rPr>
            </w:pPr>
            <w:hyperlink r:id="rId21" w:history="1">
              <w:r w:rsidRPr="00F62572">
                <w:rPr>
                  <w:rStyle w:val="af1"/>
                  <w:rFonts w:cs="Arial"/>
                  <w:color w:val="000000"/>
                </w:rPr>
                <w:t>КБК</w:t>
              </w:r>
            </w:hyperlink>
          </w:p>
        </w:tc>
        <w:tc>
          <w:tcPr>
            <w:tcW w:w="1944" w:type="pct"/>
            <w:gridSpan w:val="6"/>
            <w:tcBorders>
              <w:top w:val="single" w:sz="4" w:space="0" w:color="auto"/>
              <w:left w:val="single" w:sz="4" w:space="0" w:color="auto"/>
              <w:bottom w:val="single" w:sz="4" w:space="0" w:color="auto"/>
              <w:right w:val="single" w:sz="4" w:space="0" w:color="auto"/>
            </w:tcBorders>
            <w:vAlign w:val="center"/>
          </w:tcPr>
          <w:p w14:paraId="5BC4B007" w14:textId="247BECBF" w:rsidR="00575BEC" w:rsidRPr="00F62572" w:rsidRDefault="00575BEC" w:rsidP="00EC438D">
            <w:pPr>
              <w:pStyle w:val="af2"/>
              <w:jc w:val="center"/>
              <w:rPr>
                <w:rFonts w:cs="Arial"/>
                <w:color w:val="000000"/>
                <w:sz w:val="20"/>
              </w:rPr>
            </w:pPr>
            <w:r w:rsidRPr="00F62572">
              <w:rPr>
                <w:rFonts w:cs="Arial"/>
                <w:color w:val="000000"/>
                <w:sz w:val="20"/>
              </w:rPr>
              <w:t>Объем</w:t>
            </w:r>
            <w:r w:rsidR="002E643C">
              <w:rPr>
                <w:rFonts w:cs="Arial"/>
                <w:color w:val="000000"/>
                <w:sz w:val="20"/>
              </w:rPr>
              <w:t xml:space="preserve"> </w:t>
            </w:r>
            <w:r w:rsidRPr="00F62572">
              <w:rPr>
                <w:rFonts w:cs="Arial"/>
                <w:color w:val="000000"/>
                <w:sz w:val="20"/>
              </w:rPr>
              <w:t>финансового</w:t>
            </w:r>
            <w:r w:rsidR="002E643C">
              <w:rPr>
                <w:rFonts w:cs="Arial"/>
                <w:color w:val="000000"/>
                <w:sz w:val="20"/>
              </w:rPr>
              <w:t xml:space="preserve"> </w:t>
            </w:r>
            <w:r w:rsidRPr="00F62572">
              <w:rPr>
                <w:rFonts w:cs="Arial"/>
                <w:color w:val="000000"/>
                <w:sz w:val="20"/>
              </w:rPr>
              <w:t>обеспечения</w:t>
            </w:r>
            <w:r w:rsidR="002E643C">
              <w:rPr>
                <w:rFonts w:cs="Arial"/>
                <w:color w:val="000000"/>
                <w:sz w:val="20"/>
              </w:rPr>
              <w:t xml:space="preserve"> </w:t>
            </w:r>
            <w:r w:rsidRPr="00F62572">
              <w:rPr>
                <w:rFonts w:cs="Arial"/>
                <w:color w:val="000000"/>
                <w:sz w:val="20"/>
              </w:rPr>
              <w:t>по</w:t>
            </w:r>
            <w:r w:rsidR="002E643C">
              <w:rPr>
                <w:rFonts w:cs="Arial"/>
                <w:color w:val="000000"/>
                <w:sz w:val="20"/>
              </w:rPr>
              <w:t xml:space="preserve"> </w:t>
            </w:r>
            <w:r w:rsidRPr="00F62572">
              <w:rPr>
                <w:rFonts w:cs="Arial"/>
                <w:color w:val="000000"/>
                <w:sz w:val="20"/>
              </w:rPr>
              <w:t>годам</w:t>
            </w:r>
            <w:r w:rsidR="002E643C">
              <w:rPr>
                <w:rFonts w:cs="Arial"/>
                <w:color w:val="000000"/>
                <w:sz w:val="20"/>
              </w:rPr>
              <w:t xml:space="preserve"> </w:t>
            </w:r>
            <w:r w:rsidRPr="00F62572">
              <w:rPr>
                <w:rFonts w:cs="Arial"/>
                <w:color w:val="000000"/>
                <w:sz w:val="20"/>
              </w:rPr>
              <w:t>реализации</w:t>
            </w:r>
            <w:r w:rsidR="002E643C">
              <w:rPr>
                <w:rFonts w:cs="Arial"/>
                <w:color w:val="000000"/>
                <w:sz w:val="20"/>
              </w:rPr>
              <w:t xml:space="preserve"> </w:t>
            </w:r>
            <w:r w:rsidRPr="00F62572">
              <w:rPr>
                <w:rFonts w:cs="Arial"/>
                <w:color w:val="000000"/>
                <w:sz w:val="20"/>
              </w:rPr>
              <w:t>(тыс.</w:t>
            </w:r>
            <w:r w:rsidR="002E643C">
              <w:rPr>
                <w:rFonts w:cs="Arial"/>
                <w:color w:val="000000"/>
                <w:sz w:val="20"/>
              </w:rPr>
              <w:t xml:space="preserve"> </w:t>
            </w:r>
            <w:r w:rsidRPr="00F62572">
              <w:rPr>
                <w:rFonts w:cs="Arial"/>
                <w:color w:val="000000"/>
                <w:sz w:val="20"/>
              </w:rPr>
              <w:t>рублей)</w:t>
            </w:r>
          </w:p>
        </w:tc>
        <w:tc>
          <w:tcPr>
            <w:tcW w:w="602" w:type="pct"/>
            <w:tcBorders>
              <w:top w:val="single" w:sz="4" w:space="0" w:color="auto"/>
              <w:left w:val="single" w:sz="4" w:space="0" w:color="auto"/>
              <w:bottom w:val="single" w:sz="4" w:space="0" w:color="auto"/>
            </w:tcBorders>
            <w:vAlign w:val="center"/>
          </w:tcPr>
          <w:p w14:paraId="23A1EDE9" w14:textId="4230098C" w:rsidR="00575BEC" w:rsidRPr="00F62572" w:rsidRDefault="00575BEC" w:rsidP="00EC438D">
            <w:pPr>
              <w:pStyle w:val="af2"/>
              <w:jc w:val="center"/>
              <w:rPr>
                <w:rFonts w:cs="Arial"/>
                <w:color w:val="000000"/>
                <w:sz w:val="20"/>
              </w:rPr>
            </w:pPr>
            <w:r w:rsidRPr="00F62572">
              <w:rPr>
                <w:rFonts w:cs="Arial"/>
                <w:color w:val="000000"/>
                <w:sz w:val="20"/>
              </w:rPr>
              <w:t>Всего</w:t>
            </w:r>
            <w:r w:rsidR="002E643C">
              <w:rPr>
                <w:rFonts w:cs="Arial"/>
                <w:color w:val="000000"/>
                <w:sz w:val="20"/>
              </w:rPr>
              <w:t xml:space="preserve"> </w:t>
            </w:r>
            <w:r w:rsidRPr="00F62572">
              <w:rPr>
                <w:rFonts w:cs="Arial"/>
                <w:color w:val="000000"/>
                <w:sz w:val="20"/>
              </w:rPr>
              <w:t>(тыс.</w:t>
            </w:r>
            <w:r w:rsidR="002E643C">
              <w:rPr>
                <w:rFonts w:cs="Arial"/>
                <w:color w:val="000000"/>
                <w:sz w:val="20"/>
              </w:rPr>
              <w:t xml:space="preserve"> </w:t>
            </w:r>
            <w:r w:rsidRPr="00F62572">
              <w:rPr>
                <w:rFonts w:cs="Arial"/>
                <w:color w:val="000000"/>
                <w:sz w:val="20"/>
              </w:rPr>
              <w:t>рублей)</w:t>
            </w:r>
          </w:p>
        </w:tc>
      </w:tr>
      <w:tr w:rsidR="00575BEC" w:rsidRPr="00F62572" w14:paraId="2C9B8246" w14:textId="77777777" w:rsidTr="00EC438D">
        <w:tc>
          <w:tcPr>
            <w:tcW w:w="463" w:type="pct"/>
            <w:vMerge/>
            <w:tcBorders>
              <w:top w:val="single" w:sz="4" w:space="0" w:color="auto"/>
              <w:bottom w:val="single" w:sz="4" w:space="0" w:color="auto"/>
              <w:right w:val="single" w:sz="4" w:space="0" w:color="auto"/>
            </w:tcBorders>
            <w:vAlign w:val="center"/>
          </w:tcPr>
          <w:p w14:paraId="6AA81B7C" w14:textId="77777777" w:rsidR="00575BEC" w:rsidRPr="00F62572" w:rsidRDefault="00575BEC" w:rsidP="00EC438D">
            <w:pPr>
              <w:pStyle w:val="af2"/>
              <w:jc w:val="center"/>
              <w:rPr>
                <w:rFonts w:cs="Arial"/>
                <w:color w:val="000000"/>
                <w:sz w:val="20"/>
              </w:rPr>
            </w:pPr>
          </w:p>
        </w:tc>
        <w:tc>
          <w:tcPr>
            <w:tcW w:w="1435" w:type="pct"/>
            <w:gridSpan w:val="2"/>
            <w:vMerge/>
            <w:tcBorders>
              <w:top w:val="single" w:sz="4" w:space="0" w:color="auto"/>
              <w:left w:val="single" w:sz="4" w:space="0" w:color="auto"/>
              <w:bottom w:val="single" w:sz="4" w:space="0" w:color="auto"/>
              <w:right w:val="single" w:sz="4" w:space="0" w:color="auto"/>
            </w:tcBorders>
            <w:vAlign w:val="center"/>
          </w:tcPr>
          <w:p w14:paraId="4E335B2F" w14:textId="77777777" w:rsidR="00575BEC" w:rsidRPr="00F62572" w:rsidRDefault="00575BEC" w:rsidP="00EC438D">
            <w:pPr>
              <w:pStyle w:val="af2"/>
              <w:jc w:val="center"/>
              <w:rPr>
                <w:rFonts w:cs="Arial"/>
                <w:color w:val="000000"/>
                <w:sz w:val="20"/>
              </w:rPr>
            </w:pPr>
          </w:p>
        </w:tc>
        <w:tc>
          <w:tcPr>
            <w:tcW w:w="556" w:type="pct"/>
            <w:vMerge/>
            <w:tcBorders>
              <w:top w:val="single" w:sz="4" w:space="0" w:color="auto"/>
              <w:left w:val="single" w:sz="4" w:space="0" w:color="auto"/>
              <w:bottom w:val="single" w:sz="4" w:space="0" w:color="auto"/>
              <w:right w:val="single" w:sz="4" w:space="0" w:color="auto"/>
            </w:tcBorders>
            <w:vAlign w:val="center"/>
          </w:tcPr>
          <w:p w14:paraId="233DEC93"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19A9765B" w14:textId="77777777" w:rsidR="00575BEC" w:rsidRPr="00F62572" w:rsidRDefault="00575BEC" w:rsidP="00EC438D">
            <w:pPr>
              <w:pStyle w:val="af2"/>
              <w:jc w:val="center"/>
              <w:rPr>
                <w:rFonts w:cs="Arial"/>
                <w:color w:val="000000"/>
                <w:sz w:val="20"/>
              </w:rPr>
            </w:pPr>
            <w:r w:rsidRPr="00F62572">
              <w:rPr>
                <w:rFonts w:cs="Arial"/>
                <w:color w:val="000000"/>
                <w:sz w:val="20"/>
              </w:rPr>
              <w:t>N</w:t>
            </w:r>
          </w:p>
        </w:tc>
        <w:tc>
          <w:tcPr>
            <w:tcW w:w="324" w:type="pct"/>
            <w:tcBorders>
              <w:top w:val="single" w:sz="4" w:space="0" w:color="auto"/>
              <w:left w:val="single" w:sz="4" w:space="0" w:color="auto"/>
              <w:bottom w:val="single" w:sz="4" w:space="0" w:color="auto"/>
              <w:right w:val="single" w:sz="4" w:space="0" w:color="auto"/>
            </w:tcBorders>
            <w:vAlign w:val="center"/>
          </w:tcPr>
          <w:p w14:paraId="152E4851" w14:textId="77777777" w:rsidR="00575BEC" w:rsidRPr="00F62572" w:rsidRDefault="00575BEC" w:rsidP="00EC438D">
            <w:pPr>
              <w:pStyle w:val="af2"/>
              <w:jc w:val="center"/>
              <w:rPr>
                <w:rFonts w:cs="Arial"/>
                <w:color w:val="000000"/>
                <w:sz w:val="20"/>
              </w:rPr>
            </w:pPr>
            <w:r w:rsidRPr="00F62572">
              <w:rPr>
                <w:rFonts w:cs="Arial"/>
                <w:color w:val="000000"/>
                <w:sz w:val="20"/>
              </w:rPr>
              <w:t>N+1</w:t>
            </w:r>
          </w:p>
        </w:tc>
        <w:tc>
          <w:tcPr>
            <w:tcW w:w="324" w:type="pct"/>
            <w:tcBorders>
              <w:top w:val="single" w:sz="4" w:space="0" w:color="auto"/>
              <w:left w:val="single" w:sz="4" w:space="0" w:color="auto"/>
              <w:bottom w:val="single" w:sz="4" w:space="0" w:color="auto"/>
              <w:right w:val="single" w:sz="4" w:space="0" w:color="auto"/>
            </w:tcBorders>
            <w:vAlign w:val="center"/>
          </w:tcPr>
          <w:p w14:paraId="2B991B4D" w14:textId="77777777" w:rsidR="00575BEC" w:rsidRPr="00F62572" w:rsidRDefault="00575BEC" w:rsidP="00EC438D">
            <w:pPr>
              <w:pStyle w:val="af2"/>
              <w:jc w:val="center"/>
              <w:rPr>
                <w:rFonts w:cs="Arial"/>
                <w:color w:val="000000"/>
                <w:sz w:val="20"/>
              </w:rPr>
            </w:pPr>
            <w:r w:rsidRPr="00F62572">
              <w:rPr>
                <w:rFonts w:cs="Arial"/>
                <w:color w:val="000000"/>
                <w:sz w:val="20"/>
              </w:rPr>
              <w:t>...</w:t>
            </w:r>
          </w:p>
        </w:tc>
        <w:tc>
          <w:tcPr>
            <w:tcW w:w="324" w:type="pct"/>
            <w:tcBorders>
              <w:top w:val="single" w:sz="4" w:space="0" w:color="auto"/>
              <w:left w:val="single" w:sz="4" w:space="0" w:color="auto"/>
              <w:bottom w:val="single" w:sz="4" w:space="0" w:color="auto"/>
              <w:right w:val="single" w:sz="4" w:space="0" w:color="auto"/>
            </w:tcBorders>
            <w:vAlign w:val="center"/>
          </w:tcPr>
          <w:p w14:paraId="2BB92494" w14:textId="77777777" w:rsidR="00575BEC" w:rsidRPr="00F62572" w:rsidRDefault="00575BEC" w:rsidP="00EC438D">
            <w:pPr>
              <w:pStyle w:val="af2"/>
              <w:jc w:val="center"/>
              <w:rPr>
                <w:rFonts w:cs="Arial"/>
                <w:color w:val="000000"/>
                <w:sz w:val="20"/>
              </w:rPr>
            </w:pPr>
            <w:r w:rsidRPr="00F62572">
              <w:rPr>
                <w:rFonts w:cs="Arial"/>
                <w:color w:val="000000"/>
                <w:sz w:val="20"/>
              </w:rPr>
              <w:t>...</w:t>
            </w:r>
          </w:p>
        </w:tc>
        <w:tc>
          <w:tcPr>
            <w:tcW w:w="324" w:type="pct"/>
            <w:tcBorders>
              <w:top w:val="single" w:sz="4" w:space="0" w:color="auto"/>
              <w:left w:val="single" w:sz="4" w:space="0" w:color="auto"/>
              <w:bottom w:val="single" w:sz="4" w:space="0" w:color="auto"/>
              <w:right w:val="single" w:sz="4" w:space="0" w:color="auto"/>
            </w:tcBorders>
            <w:vAlign w:val="center"/>
          </w:tcPr>
          <w:p w14:paraId="78BCFFCE" w14:textId="77777777" w:rsidR="00575BEC" w:rsidRPr="00F62572" w:rsidRDefault="00575BEC" w:rsidP="00EC438D">
            <w:pPr>
              <w:pStyle w:val="af2"/>
              <w:jc w:val="center"/>
              <w:rPr>
                <w:rFonts w:cs="Arial"/>
                <w:color w:val="000000"/>
                <w:sz w:val="20"/>
              </w:rPr>
            </w:pPr>
            <w:r w:rsidRPr="00F62572">
              <w:rPr>
                <w:rFonts w:cs="Arial"/>
                <w:color w:val="000000"/>
                <w:sz w:val="20"/>
              </w:rPr>
              <w:t>...</w:t>
            </w:r>
          </w:p>
        </w:tc>
        <w:tc>
          <w:tcPr>
            <w:tcW w:w="324" w:type="pct"/>
            <w:tcBorders>
              <w:top w:val="single" w:sz="4" w:space="0" w:color="auto"/>
              <w:left w:val="single" w:sz="4" w:space="0" w:color="auto"/>
              <w:bottom w:val="single" w:sz="4" w:space="0" w:color="auto"/>
              <w:right w:val="single" w:sz="4" w:space="0" w:color="auto"/>
            </w:tcBorders>
            <w:vAlign w:val="center"/>
          </w:tcPr>
          <w:p w14:paraId="05AE6AF7" w14:textId="77777777" w:rsidR="00575BEC" w:rsidRPr="00F62572" w:rsidRDefault="00575BEC" w:rsidP="00EC438D">
            <w:pPr>
              <w:pStyle w:val="af2"/>
              <w:jc w:val="center"/>
              <w:rPr>
                <w:rFonts w:cs="Arial"/>
                <w:color w:val="000000"/>
                <w:sz w:val="20"/>
              </w:rPr>
            </w:pPr>
            <w:proofErr w:type="spellStart"/>
            <w:r w:rsidRPr="00F62572">
              <w:rPr>
                <w:rFonts w:cs="Arial"/>
                <w:color w:val="000000"/>
                <w:sz w:val="20"/>
              </w:rPr>
              <w:t>N+n</w:t>
            </w:r>
            <w:proofErr w:type="spellEnd"/>
          </w:p>
        </w:tc>
        <w:tc>
          <w:tcPr>
            <w:tcW w:w="602" w:type="pct"/>
            <w:tcBorders>
              <w:top w:val="single" w:sz="4" w:space="0" w:color="auto"/>
              <w:left w:val="single" w:sz="4" w:space="0" w:color="auto"/>
              <w:bottom w:val="single" w:sz="4" w:space="0" w:color="auto"/>
            </w:tcBorders>
            <w:vAlign w:val="center"/>
          </w:tcPr>
          <w:p w14:paraId="0F4A3337" w14:textId="77777777" w:rsidR="00575BEC" w:rsidRPr="00F62572" w:rsidRDefault="00575BEC" w:rsidP="00EC438D">
            <w:pPr>
              <w:pStyle w:val="af2"/>
              <w:jc w:val="center"/>
              <w:rPr>
                <w:rFonts w:cs="Arial"/>
                <w:color w:val="000000"/>
                <w:sz w:val="20"/>
              </w:rPr>
            </w:pPr>
          </w:p>
        </w:tc>
      </w:tr>
      <w:tr w:rsidR="00575BEC" w:rsidRPr="00F62572" w14:paraId="3E26EE8E" w14:textId="77777777" w:rsidTr="00EC438D">
        <w:trPr>
          <w:cantSplit/>
        </w:trPr>
        <w:tc>
          <w:tcPr>
            <w:tcW w:w="463" w:type="pct"/>
            <w:tcBorders>
              <w:top w:val="single" w:sz="4" w:space="0" w:color="auto"/>
              <w:bottom w:val="single" w:sz="4" w:space="0" w:color="auto"/>
              <w:right w:val="single" w:sz="4" w:space="0" w:color="auto"/>
            </w:tcBorders>
            <w:vAlign w:val="center"/>
          </w:tcPr>
          <w:p w14:paraId="64E1813B" w14:textId="77777777" w:rsidR="00575BEC" w:rsidRPr="00F62572" w:rsidRDefault="00575BEC" w:rsidP="00EC438D">
            <w:pPr>
              <w:pStyle w:val="af2"/>
              <w:jc w:val="center"/>
              <w:rPr>
                <w:rFonts w:cs="Arial"/>
                <w:color w:val="000000"/>
                <w:sz w:val="20"/>
              </w:rPr>
            </w:pPr>
            <w:r w:rsidRPr="00F62572">
              <w:rPr>
                <w:rFonts w:cs="Arial"/>
                <w:color w:val="000000"/>
                <w:sz w:val="20"/>
              </w:rPr>
              <w:t>1.</w:t>
            </w:r>
          </w:p>
        </w:tc>
        <w:tc>
          <w:tcPr>
            <w:tcW w:w="509" w:type="pct"/>
            <w:tcBorders>
              <w:top w:val="single" w:sz="4" w:space="0" w:color="auto"/>
              <w:left w:val="single" w:sz="4" w:space="0" w:color="auto"/>
              <w:bottom w:val="single" w:sz="4" w:space="0" w:color="auto"/>
              <w:right w:val="single" w:sz="4" w:space="0" w:color="auto"/>
            </w:tcBorders>
            <w:vAlign w:val="center"/>
          </w:tcPr>
          <w:p w14:paraId="3A27B16A" w14:textId="77777777" w:rsidR="00575BEC" w:rsidRPr="00F62572" w:rsidRDefault="00575BEC" w:rsidP="00EC438D">
            <w:pPr>
              <w:pStyle w:val="af2"/>
              <w:jc w:val="center"/>
              <w:rPr>
                <w:rFonts w:cs="Arial"/>
                <w:color w:val="000000"/>
                <w:sz w:val="20"/>
              </w:rPr>
            </w:pPr>
          </w:p>
        </w:tc>
        <w:tc>
          <w:tcPr>
            <w:tcW w:w="4028" w:type="pct"/>
            <w:gridSpan w:val="9"/>
            <w:tcBorders>
              <w:top w:val="single" w:sz="4" w:space="0" w:color="auto"/>
              <w:left w:val="single" w:sz="4" w:space="0" w:color="auto"/>
              <w:bottom w:val="single" w:sz="4" w:space="0" w:color="auto"/>
            </w:tcBorders>
            <w:vAlign w:val="center"/>
          </w:tcPr>
          <w:p w14:paraId="1FCE0873" w14:textId="0895FEE7" w:rsidR="00575BEC" w:rsidRPr="00F62572" w:rsidRDefault="00575BEC" w:rsidP="00EC438D">
            <w:pPr>
              <w:pStyle w:val="af2"/>
              <w:jc w:val="center"/>
              <w:rPr>
                <w:rFonts w:cs="Arial"/>
                <w:color w:val="000000"/>
                <w:sz w:val="20"/>
              </w:rPr>
            </w:pPr>
            <w:r w:rsidRPr="00F62572">
              <w:rPr>
                <w:rFonts w:cs="Arial"/>
                <w:color w:val="000000"/>
                <w:sz w:val="20"/>
              </w:rPr>
              <w:t>Наименование</w:t>
            </w:r>
            <w:r w:rsidR="002E643C">
              <w:rPr>
                <w:rFonts w:cs="Arial"/>
                <w:color w:val="000000"/>
                <w:sz w:val="20"/>
              </w:rPr>
              <w:t xml:space="preserve"> </w:t>
            </w:r>
            <w:r w:rsidRPr="00F62572">
              <w:rPr>
                <w:rFonts w:cs="Arial"/>
                <w:color w:val="000000"/>
                <w:sz w:val="20"/>
              </w:rPr>
              <w:t>общественно</w:t>
            </w:r>
            <w:r w:rsidR="002E643C">
              <w:rPr>
                <w:rFonts w:cs="Arial"/>
                <w:color w:val="000000"/>
                <w:sz w:val="20"/>
              </w:rPr>
              <w:t xml:space="preserve"> </w:t>
            </w:r>
            <w:r w:rsidRPr="00F62572">
              <w:rPr>
                <w:rFonts w:cs="Arial"/>
                <w:color w:val="000000"/>
                <w:sz w:val="20"/>
              </w:rPr>
              <w:t>значимого</w:t>
            </w:r>
            <w:r w:rsidR="002E643C">
              <w:rPr>
                <w:rFonts w:cs="Arial"/>
                <w:color w:val="000000"/>
                <w:sz w:val="20"/>
              </w:rPr>
              <w:t xml:space="preserve"> </w:t>
            </w:r>
            <w:r w:rsidRPr="00F62572">
              <w:rPr>
                <w:rFonts w:cs="Arial"/>
                <w:color w:val="000000"/>
                <w:sz w:val="20"/>
              </w:rPr>
              <w:t>результата</w:t>
            </w:r>
            <w:r w:rsidR="002E643C">
              <w:rPr>
                <w:rFonts w:cs="Arial"/>
                <w:color w:val="000000"/>
                <w:sz w:val="20"/>
              </w:rPr>
              <w:t xml:space="preserve"> </w:t>
            </w:r>
            <w:r w:rsidRPr="00F62572">
              <w:rPr>
                <w:rFonts w:cs="Arial"/>
                <w:color w:val="000000"/>
                <w:sz w:val="20"/>
              </w:rPr>
              <w:t>(далее</w:t>
            </w:r>
            <w:r w:rsidR="002E643C">
              <w:rPr>
                <w:rFonts w:cs="Arial"/>
                <w:color w:val="000000"/>
                <w:sz w:val="20"/>
              </w:rPr>
              <w:t xml:space="preserve"> </w:t>
            </w:r>
            <w:r w:rsidRPr="00F62572">
              <w:rPr>
                <w:rFonts w:cs="Arial"/>
                <w:color w:val="000000"/>
                <w:sz w:val="20"/>
              </w:rPr>
              <w:t>-</w:t>
            </w:r>
            <w:r w:rsidR="002E643C">
              <w:rPr>
                <w:rFonts w:cs="Arial"/>
                <w:color w:val="000000"/>
                <w:sz w:val="20"/>
              </w:rPr>
              <w:t xml:space="preserve"> </w:t>
            </w:r>
            <w:r w:rsidRPr="00F62572">
              <w:rPr>
                <w:rFonts w:cs="Arial"/>
                <w:color w:val="000000"/>
                <w:sz w:val="20"/>
              </w:rPr>
              <w:t>ОЗР)</w:t>
            </w:r>
          </w:p>
        </w:tc>
      </w:tr>
      <w:tr w:rsidR="00575BEC" w:rsidRPr="00F62572" w14:paraId="55478C9E" w14:textId="77777777" w:rsidTr="00EC438D">
        <w:trPr>
          <w:cantSplit/>
        </w:trPr>
        <w:tc>
          <w:tcPr>
            <w:tcW w:w="463" w:type="pct"/>
            <w:tcBorders>
              <w:top w:val="single" w:sz="4" w:space="0" w:color="auto"/>
              <w:bottom w:val="single" w:sz="4" w:space="0" w:color="auto"/>
              <w:right w:val="single" w:sz="4" w:space="0" w:color="auto"/>
            </w:tcBorders>
            <w:vAlign w:val="center"/>
          </w:tcPr>
          <w:p w14:paraId="769AA210" w14:textId="77777777" w:rsidR="00575BEC" w:rsidRPr="00F62572" w:rsidRDefault="00575BEC" w:rsidP="00EC438D">
            <w:pPr>
              <w:pStyle w:val="af2"/>
              <w:jc w:val="center"/>
              <w:rPr>
                <w:rFonts w:cs="Arial"/>
                <w:color w:val="000000"/>
                <w:sz w:val="20"/>
              </w:rPr>
            </w:pPr>
            <w:r w:rsidRPr="00F62572">
              <w:rPr>
                <w:rFonts w:cs="Arial"/>
                <w:color w:val="000000"/>
                <w:sz w:val="20"/>
              </w:rPr>
              <w:t>1.1.</w:t>
            </w:r>
          </w:p>
        </w:tc>
        <w:tc>
          <w:tcPr>
            <w:tcW w:w="1435" w:type="pct"/>
            <w:gridSpan w:val="2"/>
            <w:tcBorders>
              <w:top w:val="single" w:sz="4" w:space="0" w:color="auto"/>
              <w:left w:val="single" w:sz="4" w:space="0" w:color="auto"/>
              <w:bottom w:val="single" w:sz="4" w:space="0" w:color="auto"/>
              <w:right w:val="single" w:sz="4" w:space="0" w:color="auto"/>
            </w:tcBorders>
            <w:vAlign w:val="center"/>
          </w:tcPr>
          <w:p w14:paraId="25482FE8" w14:textId="0BE66C19"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Указываются</w:t>
            </w:r>
            <w:r w:rsidR="002E643C">
              <w:rPr>
                <w:rFonts w:ascii="Arial" w:hAnsi="Arial" w:cs="Arial"/>
                <w:color w:val="000000"/>
                <w:sz w:val="20"/>
              </w:rPr>
              <w:t xml:space="preserve"> </w:t>
            </w:r>
            <w:r w:rsidRPr="00F62572">
              <w:rPr>
                <w:rFonts w:ascii="Arial" w:hAnsi="Arial" w:cs="Arial"/>
                <w:color w:val="000000"/>
                <w:sz w:val="20"/>
              </w:rPr>
              <w:t>мероприятия</w:t>
            </w:r>
            <w:r w:rsidR="002E643C">
              <w:rPr>
                <w:rFonts w:ascii="Arial" w:hAnsi="Arial" w:cs="Arial"/>
                <w:color w:val="000000"/>
                <w:sz w:val="20"/>
              </w:rPr>
              <w:t xml:space="preserve"> </w:t>
            </w:r>
            <w:r w:rsidRPr="00F62572">
              <w:rPr>
                <w:rFonts w:ascii="Arial" w:hAnsi="Arial" w:cs="Arial"/>
                <w:color w:val="000000"/>
                <w:sz w:val="20"/>
              </w:rPr>
              <w:t>(результаты),</w:t>
            </w:r>
            <w:r w:rsidR="002E643C">
              <w:rPr>
                <w:rFonts w:ascii="Arial" w:hAnsi="Arial" w:cs="Arial"/>
                <w:color w:val="000000"/>
                <w:sz w:val="20"/>
              </w:rPr>
              <w:t xml:space="preserve"> </w:t>
            </w:r>
            <w:r w:rsidRPr="00F62572">
              <w:rPr>
                <w:rFonts w:ascii="Arial" w:hAnsi="Arial" w:cs="Arial"/>
                <w:color w:val="000000"/>
                <w:sz w:val="20"/>
              </w:rPr>
              <w:t>направленные</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достижение</w:t>
            </w:r>
            <w:r w:rsidR="002E643C">
              <w:rPr>
                <w:rFonts w:ascii="Arial" w:hAnsi="Arial" w:cs="Arial"/>
                <w:color w:val="000000"/>
                <w:sz w:val="20"/>
              </w:rPr>
              <w:t xml:space="preserve"> </w:t>
            </w:r>
            <w:r w:rsidRPr="00F62572">
              <w:rPr>
                <w:rFonts w:ascii="Arial" w:hAnsi="Arial" w:cs="Arial"/>
                <w:color w:val="000000"/>
                <w:sz w:val="20"/>
              </w:rPr>
              <w:t>ОЗР</w:t>
            </w:r>
          </w:p>
        </w:tc>
        <w:tc>
          <w:tcPr>
            <w:tcW w:w="556" w:type="pct"/>
            <w:tcBorders>
              <w:top w:val="single" w:sz="4" w:space="0" w:color="auto"/>
              <w:left w:val="single" w:sz="4" w:space="0" w:color="auto"/>
              <w:bottom w:val="single" w:sz="4" w:space="0" w:color="auto"/>
              <w:right w:val="single" w:sz="4" w:space="0" w:color="auto"/>
            </w:tcBorders>
            <w:vAlign w:val="center"/>
          </w:tcPr>
          <w:p w14:paraId="5D62A6EE"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CAAD586"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30CE4016"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737D4DA0"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917F7D3"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178B2781"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50774F23" w14:textId="77777777" w:rsidR="00575BEC" w:rsidRPr="00F62572" w:rsidRDefault="00575BEC" w:rsidP="00EC438D">
            <w:pPr>
              <w:pStyle w:val="af2"/>
              <w:jc w:val="center"/>
              <w:rPr>
                <w:rFonts w:cs="Arial"/>
                <w:color w:val="000000"/>
                <w:sz w:val="20"/>
              </w:rPr>
            </w:pPr>
          </w:p>
        </w:tc>
        <w:tc>
          <w:tcPr>
            <w:tcW w:w="602" w:type="pct"/>
            <w:tcBorders>
              <w:top w:val="single" w:sz="4" w:space="0" w:color="auto"/>
              <w:left w:val="single" w:sz="4" w:space="0" w:color="auto"/>
              <w:bottom w:val="single" w:sz="4" w:space="0" w:color="auto"/>
            </w:tcBorders>
            <w:vAlign w:val="center"/>
          </w:tcPr>
          <w:p w14:paraId="0C23D24D" w14:textId="77777777" w:rsidR="00575BEC" w:rsidRPr="00F62572" w:rsidRDefault="00575BEC" w:rsidP="00EC438D">
            <w:pPr>
              <w:pStyle w:val="af2"/>
              <w:jc w:val="center"/>
              <w:rPr>
                <w:rFonts w:cs="Arial"/>
                <w:color w:val="000000"/>
                <w:sz w:val="20"/>
              </w:rPr>
            </w:pPr>
          </w:p>
        </w:tc>
      </w:tr>
      <w:tr w:rsidR="00575BEC" w:rsidRPr="00F62572" w14:paraId="3118CACF" w14:textId="77777777" w:rsidTr="00EC438D">
        <w:trPr>
          <w:cantSplit/>
        </w:trPr>
        <w:tc>
          <w:tcPr>
            <w:tcW w:w="463" w:type="pct"/>
            <w:tcBorders>
              <w:top w:val="single" w:sz="4" w:space="0" w:color="auto"/>
              <w:bottom w:val="single" w:sz="4" w:space="0" w:color="auto"/>
              <w:right w:val="single" w:sz="4" w:space="0" w:color="auto"/>
            </w:tcBorders>
            <w:vAlign w:val="center"/>
          </w:tcPr>
          <w:p w14:paraId="34EA6F87" w14:textId="77777777" w:rsidR="00575BEC" w:rsidRPr="00F62572" w:rsidRDefault="00575BEC" w:rsidP="00EC438D">
            <w:pPr>
              <w:pStyle w:val="af2"/>
              <w:jc w:val="center"/>
              <w:rPr>
                <w:rFonts w:cs="Arial"/>
                <w:color w:val="000000"/>
                <w:sz w:val="20"/>
              </w:rPr>
            </w:pPr>
            <w:r w:rsidRPr="00F62572">
              <w:rPr>
                <w:rFonts w:cs="Arial"/>
                <w:color w:val="000000"/>
                <w:sz w:val="20"/>
              </w:rPr>
              <w:t>1.1.1.</w:t>
            </w:r>
          </w:p>
        </w:tc>
        <w:tc>
          <w:tcPr>
            <w:tcW w:w="1435" w:type="pct"/>
            <w:gridSpan w:val="2"/>
            <w:tcBorders>
              <w:top w:val="single" w:sz="4" w:space="0" w:color="auto"/>
              <w:left w:val="single" w:sz="4" w:space="0" w:color="auto"/>
              <w:bottom w:val="single" w:sz="4" w:space="0" w:color="auto"/>
              <w:right w:val="single" w:sz="4" w:space="0" w:color="auto"/>
            </w:tcBorders>
            <w:vAlign w:val="center"/>
          </w:tcPr>
          <w:p w14:paraId="20C557A0" w14:textId="285CA6E9"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Указывается</w:t>
            </w:r>
            <w:r w:rsidR="002E643C">
              <w:rPr>
                <w:rFonts w:ascii="Arial" w:hAnsi="Arial" w:cs="Arial"/>
                <w:color w:val="000000"/>
                <w:sz w:val="20"/>
              </w:rPr>
              <w:t xml:space="preserve"> </w:t>
            </w:r>
            <w:r w:rsidRPr="00F62572">
              <w:rPr>
                <w:rFonts w:ascii="Arial" w:hAnsi="Arial" w:cs="Arial"/>
                <w:color w:val="000000"/>
                <w:sz w:val="20"/>
              </w:rPr>
              <w:t>наименование</w:t>
            </w:r>
            <w:r w:rsidR="002E643C">
              <w:rPr>
                <w:rFonts w:ascii="Arial" w:hAnsi="Arial" w:cs="Arial"/>
                <w:color w:val="000000"/>
                <w:sz w:val="20"/>
              </w:rPr>
              <w:t xml:space="preserve"> </w:t>
            </w:r>
            <w:r w:rsidRPr="00F62572">
              <w:rPr>
                <w:rFonts w:ascii="Arial" w:hAnsi="Arial" w:cs="Arial"/>
                <w:color w:val="000000"/>
                <w:sz w:val="20"/>
              </w:rPr>
              <w:t>мероприятия</w:t>
            </w:r>
            <w:r w:rsidR="002E643C">
              <w:rPr>
                <w:rFonts w:ascii="Arial" w:hAnsi="Arial" w:cs="Arial"/>
                <w:color w:val="000000"/>
                <w:sz w:val="20"/>
              </w:rPr>
              <w:t xml:space="preserve"> </w:t>
            </w:r>
            <w:r w:rsidRPr="00F62572">
              <w:rPr>
                <w:rFonts w:ascii="Arial" w:hAnsi="Arial" w:cs="Arial"/>
                <w:color w:val="000000"/>
                <w:sz w:val="20"/>
              </w:rPr>
              <w:t>(результата),</w:t>
            </w:r>
            <w:r w:rsidR="002E643C">
              <w:rPr>
                <w:rFonts w:ascii="Arial" w:hAnsi="Arial" w:cs="Arial"/>
                <w:color w:val="000000"/>
                <w:sz w:val="20"/>
              </w:rPr>
              <w:t xml:space="preserve"> </w:t>
            </w:r>
            <w:r w:rsidRPr="00F62572">
              <w:rPr>
                <w:rFonts w:ascii="Arial" w:hAnsi="Arial" w:cs="Arial"/>
                <w:color w:val="000000"/>
                <w:sz w:val="20"/>
              </w:rPr>
              <w:t>всего</w:t>
            </w:r>
          </w:p>
        </w:tc>
        <w:tc>
          <w:tcPr>
            <w:tcW w:w="556" w:type="pct"/>
            <w:tcBorders>
              <w:top w:val="single" w:sz="4" w:space="0" w:color="auto"/>
              <w:left w:val="single" w:sz="4" w:space="0" w:color="auto"/>
              <w:bottom w:val="single" w:sz="4" w:space="0" w:color="auto"/>
              <w:right w:val="single" w:sz="4" w:space="0" w:color="auto"/>
            </w:tcBorders>
            <w:vAlign w:val="center"/>
          </w:tcPr>
          <w:p w14:paraId="4DBF56D6"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073350C"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1EC6D704"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D337D22"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B546288"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7F54EBCC"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77E6DCA1" w14:textId="77777777" w:rsidR="00575BEC" w:rsidRPr="00F62572" w:rsidRDefault="00575BEC" w:rsidP="00EC438D">
            <w:pPr>
              <w:pStyle w:val="af2"/>
              <w:jc w:val="center"/>
              <w:rPr>
                <w:rFonts w:cs="Arial"/>
                <w:color w:val="000000"/>
                <w:sz w:val="20"/>
              </w:rPr>
            </w:pPr>
          </w:p>
        </w:tc>
        <w:tc>
          <w:tcPr>
            <w:tcW w:w="602" w:type="pct"/>
            <w:tcBorders>
              <w:top w:val="single" w:sz="4" w:space="0" w:color="auto"/>
              <w:left w:val="single" w:sz="4" w:space="0" w:color="auto"/>
              <w:bottom w:val="single" w:sz="4" w:space="0" w:color="auto"/>
            </w:tcBorders>
            <w:vAlign w:val="center"/>
          </w:tcPr>
          <w:p w14:paraId="6EAAFF80" w14:textId="77777777" w:rsidR="00575BEC" w:rsidRPr="00F62572" w:rsidRDefault="00575BEC" w:rsidP="00EC438D">
            <w:pPr>
              <w:pStyle w:val="af2"/>
              <w:jc w:val="center"/>
              <w:rPr>
                <w:rFonts w:cs="Arial"/>
                <w:color w:val="000000"/>
                <w:sz w:val="20"/>
              </w:rPr>
            </w:pPr>
          </w:p>
        </w:tc>
      </w:tr>
      <w:tr w:rsidR="00575BEC" w:rsidRPr="00F62572" w14:paraId="31443E21" w14:textId="77777777" w:rsidTr="00EC438D">
        <w:trPr>
          <w:cantSplit/>
        </w:trPr>
        <w:tc>
          <w:tcPr>
            <w:tcW w:w="463" w:type="pct"/>
            <w:tcBorders>
              <w:top w:val="single" w:sz="4" w:space="0" w:color="auto"/>
              <w:bottom w:val="single" w:sz="4" w:space="0" w:color="auto"/>
              <w:right w:val="single" w:sz="4" w:space="0" w:color="auto"/>
            </w:tcBorders>
            <w:vAlign w:val="center"/>
          </w:tcPr>
          <w:p w14:paraId="1F29440A" w14:textId="77777777" w:rsidR="00575BEC" w:rsidRPr="00F62572" w:rsidRDefault="00575BEC" w:rsidP="00EC438D">
            <w:pPr>
              <w:pStyle w:val="af2"/>
              <w:jc w:val="center"/>
              <w:rPr>
                <w:rFonts w:cs="Arial"/>
                <w:color w:val="000000"/>
                <w:sz w:val="20"/>
              </w:rPr>
            </w:pPr>
            <w:r w:rsidRPr="00F62572">
              <w:rPr>
                <w:rFonts w:cs="Arial"/>
                <w:color w:val="000000"/>
                <w:sz w:val="20"/>
              </w:rPr>
              <w:t>1.1.1.1.</w:t>
            </w:r>
          </w:p>
        </w:tc>
        <w:tc>
          <w:tcPr>
            <w:tcW w:w="1435" w:type="pct"/>
            <w:gridSpan w:val="2"/>
            <w:tcBorders>
              <w:top w:val="single" w:sz="4" w:space="0" w:color="auto"/>
              <w:left w:val="single" w:sz="4" w:space="0" w:color="auto"/>
              <w:bottom w:val="single" w:sz="4" w:space="0" w:color="auto"/>
              <w:right w:val="single" w:sz="4" w:space="0" w:color="auto"/>
            </w:tcBorders>
            <w:vAlign w:val="center"/>
          </w:tcPr>
          <w:p w14:paraId="0D23E923" w14:textId="63522900"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Муниципальный</w:t>
            </w:r>
            <w:r w:rsidR="002E643C">
              <w:rPr>
                <w:rFonts w:ascii="Arial" w:hAnsi="Arial" w:cs="Arial"/>
                <w:color w:val="000000"/>
                <w:sz w:val="20"/>
              </w:rPr>
              <w:t xml:space="preserve"> </w:t>
            </w:r>
            <w:r w:rsidRPr="00F62572">
              <w:rPr>
                <w:rFonts w:ascii="Arial" w:hAnsi="Arial" w:cs="Arial"/>
                <w:color w:val="000000"/>
                <w:sz w:val="20"/>
              </w:rPr>
              <w:t>бюджет</w:t>
            </w:r>
            <w:r w:rsidR="002E643C">
              <w:rPr>
                <w:rFonts w:ascii="Arial" w:hAnsi="Arial" w:cs="Arial"/>
                <w:color w:val="000000"/>
                <w:sz w:val="20"/>
              </w:rPr>
              <w:t xml:space="preserve"> </w:t>
            </w:r>
            <w:r w:rsidRPr="00F62572">
              <w:rPr>
                <w:rFonts w:ascii="Arial" w:hAnsi="Arial" w:cs="Arial"/>
                <w:color w:val="000000"/>
                <w:sz w:val="20"/>
              </w:rPr>
              <w:t>(всего),</w:t>
            </w:r>
            <w:r w:rsidR="002E643C">
              <w:rPr>
                <w:rFonts w:ascii="Arial" w:hAnsi="Arial" w:cs="Arial"/>
                <w:color w:val="000000"/>
                <w:sz w:val="20"/>
              </w:rPr>
              <w:t xml:space="preserve"> </w:t>
            </w:r>
            <w:r w:rsidRPr="00F62572">
              <w:rPr>
                <w:rFonts w:ascii="Arial" w:hAnsi="Arial" w:cs="Arial"/>
                <w:color w:val="000000"/>
                <w:sz w:val="20"/>
              </w:rPr>
              <w:t>из</w:t>
            </w:r>
            <w:r w:rsidR="002E643C">
              <w:rPr>
                <w:rFonts w:ascii="Arial" w:hAnsi="Arial" w:cs="Arial"/>
                <w:color w:val="000000"/>
                <w:sz w:val="20"/>
              </w:rPr>
              <w:t xml:space="preserve"> </w:t>
            </w:r>
            <w:r w:rsidRPr="00F62572">
              <w:rPr>
                <w:rFonts w:ascii="Arial" w:hAnsi="Arial" w:cs="Arial"/>
                <w:color w:val="000000"/>
                <w:sz w:val="20"/>
              </w:rPr>
              <w:t>них:</w:t>
            </w:r>
          </w:p>
        </w:tc>
        <w:tc>
          <w:tcPr>
            <w:tcW w:w="556" w:type="pct"/>
            <w:tcBorders>
              <w:top w:val="single" w:sz="4" w:space="0" w:color="auto"/>
              <w:left w:val="single" w:sz="4" w:space="0" w:color="auto"/>
              <w:bottom w:val="single" w:sz="4" w:space="0" w:color="auto"/>
              <w:right w:val="single" w:sz="4" w:space="0" w:color="auto"/>
            </w:tcBorders>
            <w:vAlign w:val="center"/>
          </w:tcPr>
          <w:p w14:paraId="35B38B5A"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3F5D8E8"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98F149F"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1116F786"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39228867"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7CD79E26"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76DB03A0" w14:textId="77777777" w:rsidR="00575BEC" w:rsidRPr="00F62572" w:rsidRDefault="00575BEC" w:rsidP="00EC438D">
            <w:pPr>
              <w:pStyle w:val="af2"/>
              <w:jc w:val="center"/>
              <w:rPr>
                <w:rFonts w:cs="Arial"/>
                <w:color w:val="000000"/>
                <w:sz w:val="20"/>
              </w:rPr>
            </w:pPr>
          </w:p>
        </w:tc>
        <w:tc>
          <w:tcPr>
            <w:tcW w:w="602" w:type="pct"/>
            <w:tcBorders>
              <w:top w:val="single" w:sz="4" w:space="0" w:color="auto"/>
              <w:left w:val="single" w:sz="4" w:space="0" w:color="auto"/>
              <w:bottom w:val="single" w:sz="4" w:space="0" w:color="auto"/>
            </w:tcBorders>
            <w:vAlign w:val="center"/>
          </w:tcPr>
          <w:p w14:paraId="4B26F9A6" w14:textId="77777777" w:rsidR="00575BEC" w:rsidRPr="00F62572" w:rsidRDefault="00575BEC" w:rsidP="00EC438D">
            <w:pPr>
              <w:pStyle w:val="af2"/>
              <w:jc w:val="center"/>
              <w:rPr>
                <w:rFonts w:cs="Arial"/>
                <w:color w:val="000000"/>
                <w:sz w:val="20"/>
              </w:rPr>
            </w:pPr>
          </w:p>
        </w:tc>
      </w:tr>
      <w:tr w:rsidR="00575BEC" w:rsidRPr="00F62572" w14:paraId="7DB69A26" w14:textId="77777777" w:rsidTr="00EC438D">
        <w:trPr>
          <w:cantSplit/>
        </w:trPr>
        <w:tc>
          <w:tcPr>
            <w:tcW w:w="463" w:type="pct"/>
            <w:tcBorders>
              <w:top w:val="single" w:sz="4" w:space="0" w:color="auto"/>
              <w:bottom w:val="single" w:sz="4" w:space="0" w:color="auto"/>
              <w:right w:val="single" w:sz="4" w:space="0" w:color="auto"/>
            </w:tcBorders>
            <w:vAlign w:val="center"/>
          </w:tcPr>
          <w:p w14:paraId="22105640" w14:textId="77777777" w:rsidR="00575BEC" w:rsidRPr="00F62572" w:rsidRDefault="00575BEC" w:rsidP="00EC438D">
            <w:pPr>
              <w:pStyle w:val="af2"/>
              <w:jc w:val="center"/>
              <w:rPr>
                <w:rFonts w:cs="Arial"/>
                <w:color w:val="000000"/>
                <w:sz w:val="20"/>
              </w:rPr>
            </w:pPr>
            <w:r w:rsidRPr="00F62572">
              <w:rPr>
                <w:rFonts w:cs="Arial"/>
                <w:color w:val="000000"/>
                <w:sz w:val="20"/>
              </w:rPr>
              <w:t>1.1.1.1.</w:t>
            </w:r>
            <w:proofErr w:type="gramStart"/>
            <w:r w:rsidRPr="00F62572">
              <w:rPr>
                <w:rFonts w:cs="Arial"/>
                <w:color w:val="000000"/>
                <w:sz w:val="20"/>
              </w:rPr>
              <w:t>1.ф</w:t>
            </w:r>
            <w:proofErr w:type="gramEnd"/>
          </w:p>
        </w:tc>
        <w:tc>
          <w:tcPr>
            <w:tcW w:w="1435" w:type="pct"/>
            <w:gridSpan w:val="2"/>
            <w:tcBorders>
              <w:top w:val="single" w:sz="4" w:space="0" w:color="auto"/>
              <w:left w:val="single" w:sz="4" w:space="0" w:color="auto"/>
              <w:bottom w:val="single" w:sz="4" w:space="0" w:color="auto"/>
              <w:right w:val="single" w:sz="4" w:space="0" w:color="auto"/>
            </w:tcBorders>
            <w:vAlign w:val="center"/>
          </w:tcPr>
          <w:p w14:paraId="67C99C0E" w14:textId="15547788"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Федеральный</w:t>
            </w:r>
            <w:r w:rsidR="002E643C">
              <w:rPr>
                <w:rFonts w:ascii="Arial" w:hAnsi="Arial" w:cs="Arial"/>
                <w:color w:val="000000"/>
                <w:sz w:val="20"/>
              </w:rPr>
              <w:t xml:space="preserve"> </w:t>
            </w:r>
            <w:r w:rsidRPr="00F62572">
              <w:rPr>
                <w:rFonts w:ascii="Arial" w:hAnsi="Arial" w:cs="Arial"/>
                <w:color w:val="000000"/>
                <w:sz w:val="20"/>
              </w:rPr>
              <w:t>бюджет</w:t>
            </w:r>
          </w:p>
        </w:tc>
        <w:tc>
          <w:tcPr>
            <w:tcW w:w="556" w:type="pct"/>
            <w:tcBorders>
              <w:top w:val="single" w:sz="4" w:space="0" w:color="auto"/>
              <w:left w:val="single" w:sz="4" w:space="0" w:color="auto"/>
              <w:bottom w:val="single" w:sz="4" w:space="0" w:color="auto"/>
              <w:right w:val="single" w:sz="4" w:space="0" w:color="auto"/>
            </w:tcBorders>
            <w:vAlign w:val="center"/>
          </w:tcPr>
          <w:p w14:paraId="3C74B7E0"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64BEF0B4"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0C250B8D"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0438D1C1"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12D38F11"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59242A42"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5B7610D3" w14:textId="77777777" w:rsidR="00575BEC" w:rsidRPr="00F62572" w:rsidRDefault="00575BEC" w:rsidP="00EC438D">
            <w:pPr>
              <w:pStyle w:val="af2"/>
              <w:jc w:val="center"/>
              <w:rPr>
                <w:rFonts w:cs="Arial"/>
                <w:color w:val="000000"/>
                <w:sz w:val="20"/>
              </w:rPr>
            </w:pPr>
          </w:p>
        </w:tc>
        <w:tc>
          <w:tcPr>
            <w:tcW w:w="602" w:type="pct"/>
            <w:tcBorders>
              <w:top w:val="single" w:sz="4" w:space="0" w:color="auto"/>
              <w:left w:val="single" w:sz="4" w:space="0" w:color="auto"/>
              <w:bottom w:val="single" w:sz="4" w:space="0" w:color="auto"/>
            </w:tcBorders>
            <w:vAlign w:val="center"/>
          </w:tcPr>
          <w:p w14:paraId="5B70493D" w14:textId="77777777" w:rsidR="00575BEC" w:rsidRPr="00F62572" w:rsidRDefault="00575BEC" w:rsidP="00EC438D">
            <w:pPr>
              <w:pStyle w:val="af2"/>
              <w:jc w:val="center"/>
              <w:rPr>
                <w:rFonts w:cs="Arial"/>
                <w:color w:val="000000"/>
                <w:sz w:val="20"/>
              </w:rPr>
            </w:pPr>
          </w:p>
        </w:tc>
      </w:tr>
      <w:tr w:rsidR="00575BEC" w:rsidRPr="00F62572" w14:paraId="1FB0F5DD" w14:textId="77777777" w:rsidTr="00EC438D">
        <w:trPr>
          <w:cantSplit/>
        </w:trPr>
        <w:tc>
          <w:tcPr>
            <w:tcW w:w="463" w:type="pct"/>
            <w:tcBorders>
              <w:top w:val="single" w:sz="4" w:space="0" w:color="auto"/>
              <w:bottom w:val="single" w:sz="4" w:space="0" w:color="auto"/>
              <w:right w:val="single" w:sz="4" w:space="0" w:color="auto"/>
            </w:tcBorders>
            <w:vAlign w:val="center"/>
          </w:tcPr>
          <w:p w14:paraId="6144A0B5" w14:textId="77777777" w:rsidR="00575BEC" w:rsidRPr="00F62572" w:rsidRDefault="00575BEC" w:rsidP="00EC438D">
            <w:pPr>
              <w:pStyle w:val="af2"/>
              <w:jc w:val="center"/>
              <w:rPr>
                <w:rFonts w:cs="Arial"/>
                <w:color w:val="000000"/>
                <w:sz w:val="20"/>
              </w:rPr>
            </w:pPr>
            <w:r w:rsidRPr="00F62572">
              <w:rPr>
                <w:rFonts w:cs="Arial"/>
                <w:color w:val="000000"/>
                <w:sz w:val="20"/>
              </w:rPr>
              <w:t>1.1.1.1.</w:t>
            </w:r>
            <w:proofErr w:type="gramStart"/>
            <w:r w:rsidRPr="00F62572">
              <w:rPr>
                <w:rFonts w:cs="Arial"/>
                <w:color w:val="000000"/>
                <w:sz w:val="20"/>
              </w:rPr>
              <w:t>2.о</w:t>
            </w:r>
            <w:proofErr w:type="gramEnd"/>
          </w:p>
        </w:tc>
        <w:tc>
          <w:tcPr>
            <w:tcW w:w="1435" w:type="pct"/>
            <w:gridSpan w:val="2"/>
            <w:tcBorders>
              <w:top w:val="single" w:sz="4" w:space="0" w:color="auto"/>
              <w:left w:val="single" w:sz="4" w:space="0" w:color="auto"/>
              <w:bottom w:val="single" w:sz="4" w:space="0" w:color="auto"/>
              <w:right w:val="single" w:sz="4" w:space="0" w:color="auto"/>
            </w:tcBorders>
            <w:vAlign w:val="center"/>
          </w:tcPr>
          <w:p w14:paraId="20D6382A" w14:textId="411877AB"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Республиканский</w:t>
            </w:r>
            <w:r w:rsidR="002E643C">
              <w:rPr>
                <w:rFonts w:ascii="Arial" w:hAnsi="Arial" w:cs="Arial"/>
                <w:color w:val="000000"/>
                <w:sz w:val="20"/>
              </w:rPr>
              <w:t xml:space="preserve"> </w:t>
            </w:r>
            <w:r w:rsidRPr="00F62572">
              <w:rPr>
                <w:rFonts w:ascii="Arial" w:hAnsi="Arial" w:cs="Arial"/>
                <w:color w:val="000000"/>
                <w:sz w:val="20"/>
              </w:rPr>
              <w:t>бюджет</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tc>
        <w:tc>
          <w:tcPr>
            <w:tcW w:w="556" w:type="pct"/>
            <w:tcBorders>
              <w:top w:val="single" w:sz="4" w:space="0" w:color="auto"/>
              <w:left w:val="single" w:sz="4" w:space="0" w:color="auto"/>
              <w:bottom w:val="single" w:sz="4" w:space="0" w:color="auto"/>
              <w:right w:val="single" w:sz="4" w:space="0" w:color="auto"/>
            </w:tcBorders>
            <w:vAlign w:val="center"/>
          </w:tcPr>
          <w:p w14:paraId="55357920"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7F74A09B"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38424E4C"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62C29A57"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5EA7E88D"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6A91471B"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6261C780" w14:textId="77777777" w:rsidR="00575BEC" w:rsidRPr="00F62572" w:rsidRDefault="00575BEC" w:rsidP="00EC438D">
            <w:pPr>
              <w:pStyle w:val="af2"/>
              <w:jc w:val="center"/>
              <w:rPr>
                <w:rFonts w:cs="Arial"/>
                <w:color w:val="000000"/>
                <w:sz w:val="20"/>
              </w:rPr>
            </w:pPr>
          </w:p>
        </w:tc>
        <w:tc>
          <w:tcPr>
            <w:tcW w:w="602" w:type="pct"/>
            <w:tcBorders>
              <w:top w:val="single" w:sz="4" w:space="0" w:color="auto"/>
              <w:left w:val="single" w:sz="4" w:space="0" w:color="auto"/>
              <w:bottom w:val="single" w:sz="4" w:space="0" w:color="auto"/>
            </w:tcBorders>
            <w:vAlign w:val="center"/>
          </w:tcPr>
          <w:p w14:paraId="5C2F5A88" w14:textId="77777777" w:rsidR="00575BEC" w:rsidRPr="00F62572" w:rsidRDefault="00575BEC" w:rsidP="00EC438D">
            <w:pPr>
              <w:pStyle w:val="af2"/>
              <w:jc w:val="center"/>
              <w:rPr>
                <w:rFonts w:cs="Arial"/>
                <w:color w:val="000000"/>
                <w:sz w:val="20"/>
              </w:rPr>
            </w:pPr>
          </w:p>
        </w:tc>
      </w:tr>
      <w:tr w:rsidR="00575BEC" w:rsidRPr="00F62572" w14:paraId="4AB7F5DF" w14:textId="77777777" w:rsidTr="00EC438D">
        <w:trPr>
          <w:cantSplit/>
        </w:trPr>
        <w:tc>
          <w:tcPr>
            <w:tcW w:w="463" w:type="pct"/>
            <w:tcBorders>
              <w:top w:val="single" w:sz="4" w:space="0" w:color="auto"/>
              <w:bottom w:val="single" w:sz="4" w:space="0" w:color="auto"/>
              <w:right w:val="single" w:sz="4" w:space="0" w:color="auto"/>
            </w:tcBorders>
            <w:vAlign w:val="center"/>
          </w:tcPr>
          <w:p w14:paraId="62D4ECAF" w14:textId="77777777" w:rsidR="00575BEC" w:rsidRPr="00F62572" w:rsidRDefault="00575BEC" w:rsidP="00EC438D">
            <w:pPr>
              <w:pStyle w:val="af2"/>
              <w:jc w:val="center"/>
              <w:rPr>
                <w:rFonts w:cs="Arial"/>
                <w:color w:val="000000"/>
                <w:sz w:val="20"/>
              </w:rPr>
            </w:pPr>
            <w:r w:rsidRPr="00F62572">
              <w:rPr>
                <w:rFonts w:cs="Arial"/>
                <w:color w:val="000000"/>
                <w:sz w:val="20"/>
              </w:rPr>
              <w:t>1.1.1.1.</w:t>
            </w:r>
            <w:proofErr w:type="gramStart"/>
            <w:r w:rsidRPr="00F62572">
              <w:rPr>
                <w:rFonts w:cs="Arial"/>
                <w:color w:val="000000"/>
                <w:sz w:val="20"/>
              </w:rPr>
              <w:t>3.м</w:t>
            </w:r>
            <w:proofErr w:type="gramEnd"/>
          </w:p>
        </w:tc>
        <w:tc>
          <w:tcPr>
            <w:tcW w:w="1435" w:type="pct"/>
            <w:gridSpan w:val="2"/>
            <w:tcBorders>
              <w:top w:val="single" w:sz="4" w:space="0" w:color="auto"/>
              <w:left w:val="single" w:sz="4" w:space="0" w:color="auto"/>
              <w:bottom w:val="single" w:sz="4" w:space="0" w:color="auto"/>
              <w:right w:val="single" w:sz="4" w:space="0" w:color="auto"/>
            </w:tcBorders>
            <w:vAlign w:val="center"/>
          </w:tcPr>
          <w:p w14:paraId="1D88E7C4" w14:textId="20F8ECA6"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Местный</w:t>
            </w:r>
            <w:r w:rsidR="002E643C">
              <w:rPr>
                <w:rFonts w:ascii="Arial" w:hAnsi="Arial" w:cs="Arial"/>
                <w:color w:val="000000"/>
                <w:sz w:val="20"/>
              </w:rPr>
              <w:t xml:space="preserve"> </w:t>
            </w:r>
            <w:r w:rsidRPr="00F62572">
              <w:rPr>
                <w:rFonts w:ascii="Arial" w:hAnsi="Arial" w:cs="Arial"/>
                <w:color w:val="000000"/>
                <w:sz w:val="20"/>
              </w:rPr>
              <w:t>бюджет</w:t>
            </w:r>
          </w:p>
        </w:tc>
        <w:tc>
          <w:tcPr>
            <w:tcW w:w="556" w:type="pct"/>
            <w:tcBorders>
              <w:top w:val="single" w:sz="4" w:space="0" w:color="auto"/>
              <w:left w:val="single" w:sz="4" w:space="0" w:color="auto"/>
              <w:bottom w:val="single" w:sz="4" w:space="0" w:color="auto"/>
              <w:right w:val="single" w:sz="4" w:space="0" w:color="auto"/>
            </w:tcBorders>
            <w:vAlign w:val="center"/>
          </w:tcPr>
          <w:p w14:paraId="28301D27"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58DB1791"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6823EA91"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4EAB529"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7B34C2BA"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321F5BCC"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78116F42" w14:textId="77777777" w:rsidR="00575BEC" w:rsidRPr="00F62572" w:rsidRDefault="00575BEC" w:rsidP="00EC438D">
            <w:pPr>
              <w:pStyle w:val="af2"/>
              <w:jc w:val="center"/>
              <w:rPr>
                <w:rFonts w:cs="Arial"/>
                <w:color w:val="000000"/>
                <w:sz w:val="20"/>
              </w:rPr>
            </w:pPr>
          </w:p>
        </w:tc>
        <w:tc>
          <w:tcPr>
            <w:tcW w:w="602" w:type="pct"/>
            <w:tcBorders>
              <w:top w:val="single" w:sz="4" w:space="0" w:color="auto"/>
              <w:left w:val="single" w:sz="4" w:space="0" w:color="auto"/>
              <w:bottom w:val="single" w:sz="4" w:space="0" w:color="auto"/>
            </w:tcBorders>
            <w:vAlign w:val="center"/>
          </w:tcPr>
          <w:p w14:paraId="4FE62220" w14:textId="77777777" w:rsidR="00575BEC" w:rsidRPr="00F62572" w:rsidRDefault="00575BEC" w:rsidP="00EC438D">
            <w:pPr>
              <w:pStyle w:val="af2"/>
              <w:jc w:val="center"/>
              <w:rPr>
                <w:rFonts w:cs="Arial"/>
                <w:color w:val="000000"/>
                <w:sz w:val="20"/>
              </w:rPr>
            </w:pPr>
          </w:p>
        </w:tc>
      </w:tr>
      <w:tr w:rsidR="00575BEC" w:rsidRPr="00F62572" w14:paraId="10067BF1" w14:textId="77777777" w:rsidTr="00EC438D">
        <w:trPr>
          <w:cantSplit/>
        </w:trPr>
        <w:tc>
          <w:tcPr>
            <w:tcW w:w="463" w:type="pct"/>
            <w:tcBorders>
              <w:top w:val="single" w:sz="4" w:space="0" w:color="auto"/>
              <w:bottom w:val="single" w:sz="4" w:space="0" w:color="auto"/>
              <w:right w:val="single" w:sz="4" w:space="0" w:color="auto"/>
            </w:tcBorders>
            <w:vAlign w:val="center"/>
          </w:tcPr>
          <w:p w14:paraId="0E605A76" w14:textId="77777777" w:rsidR="00575BEC" w:rsidRPr="00F62572" w:rsidRDefault="00575BEC" w:rsidP="00EC438D">
            <w:pPr>
              <w:pStyle w:val="af2"/>
              <w:jc w:val="center"/>
              <w:rPr>
                <w:rFonts w:cs="Arial"/>
                <w:color w:val="000000"/>
                <w:sz w:val="20"/>
              </w:rPr>
            </w:pPr>
            <w:r w:rsidRPr="00F62572">
              <w:rPr>
                <w:rFonts w:cs="Arial"/>
                <w:color w:val="000000"/>
                <w:sz w:val="20"/>
              </w:rPr>
              <w:t>1.1.1.1.4.</w:t>
            </w:r>
          </w:p>
        </w:tc>
        <w:tc>
          <w:tcPr>
            <w:tcW w:w="1435" w:type="pct"/>
            <w:gridSpan w:val="2"/>
            <w:tcBorders>
              <w:top w:val="single" w:sz="4" w:space="0" w:color="auto"/>
              <w:left w:val="single" w:sz="4" w:space="0" w:color="auto"/>
              <w:bottom w:val="single" w:sz="4" w:space="0" w:color="auto"/>
              <w:right w:val="single" w:sz="4" w:space="0" w:color="auto"/>
            </w:tcBorders>
            <w:vAlign w:val="center"/>
          </w:tcPr>
          <w:p w14:paraId="217B0A4E" w14:textId="2CBB6546"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Внебюджетные</w:t>
            </w:r>
            <w:r w:rsidR="002E643C">
              <w:rPr>
                <w:rFonts w:ascii="Arial" w:hAnsi="Arial" w:cs="Arial"/>
                <w:color w:val="000000"/>
                <w:sz w:val="20"/>
              </w:rPr>
              <w:t xml:space="preserve"> </w:t>
            </w:r>
            <w:r w:rsidRPr="00F62572">
              <w:rPr>
                <w:rFonts w:ascii="Arial" w:hAnsi="Arial" w:cs="Arial"/>
                <w:color w:val="000000"/>
                <w:sz w:val="20"/>
              </w:rPr>
              <w:t>источники,</w:t>
            </w:r>
            <w:r w:rsidR="002E643C">
              <w:rPr>
                <w:rFonts w:ascii="Arial" w:hAnsi="Arial" w:cs="Arial"/>
                <w:color w:val="000000"/>
                <w:sz w:val="20"/>
              </w:rPr>
              <w:t xml:space="preserve"> </w:t>
            </w:r>
            <w:r w:rsidRPr="00F62572">
              <w:rPr>
                <w:rFonts w:ascii="Arial" w:hAnsi="Arial" w:cs="Arial"/>
                <w:color w:val="000000"/>
                <w:sz w:val="20"/>
              </w:rPr>
              <w:t>всего</w:t>
            </w:r>
          </w:p>
        </w:tc>
        <w:tc>
          <w:tcPr>
            <w:tcW w:w="556" w:type="pct"/>
            <w:tcBorders>
              <w:top w:val="single" w:sz="4" w:space="0" w:color="auto"/>
              <w:left w:val="single" w:sz="4" w:space="0" w:color="auto"/>
              <w:bottom w:val="single" w:sz="4" w:space="0" w:color="auto"/>
              <w:right w:val="single" w:sz="4" w:space="0" w:color="auto"/>
            </w:tcBorders>
            <w:vAlign w:val="center"/>
          </w:tcPr>
          <w:p w14:paraId="084716F9"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A49109F"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500F6626"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79CE9718"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05876504"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363AF025"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0E1B7CEF" w14:textId="77777777" w:rsidR="00575BEC" w:rsidRPr="00F62572" w:rsidRDefault="00575BEC" w:rsidP="00EC438D">
            <w:pPr>
              <w:pStyle w:val="af2"/>
              <w:jc w:val="center"/>
              <w:rPr>
                <w:rFonts w:cs="Arial"/>
                <w:color w:val="000000"/>
                <w:sz w:val="20"/>
              </w:rPr>
            </w:pPr>
          </w:p>
        </w:tc>
        <w:tc>
          <w:tcPr>
            <w:tcW w:w="602" w:type="pct"/>
            <w:tcBorders>
              <w:top w:val="single" w:sz="4" w:space="0" w:color="auto"/>
              <w:left w:val="single" w:sz="4" w:space="0" w:color="auto"/>
              <w:bottom w:val="single" w:sz="4" w:space="0" w:color="auto"/>
            </w:tcBorders>
            <w:vAlign w:val="center"/>
          </w:tcPr>
          <w:p w14:paraId="4F9486DC" w14:textId="77777777" w:rsidR="00575BEC" w:rsidRPr="00F62572" w:rsidRDefault="00575BEC" w:rsidP="00EC438D">
            <w:pPr>
              <w:pStyle w:val="af2"/>
              <w:jc w:val="center"/>
              <w:rPr>
                <w:rFonts w:cs="Arial"/>
                <w:color w:val="000000"/>
                <w:sz w:val="20"/>
              </w:rPr>
            </w:pPr>
          </w:p>
        </w:tc>
      </w:tr>
      <w:tr w:rsidR="00575BEC" w:rsidRPr="00F62572" w14:paraId="0C210F82" w14:textId="77777777" w:rsidTr="00EC438D">
        <w:trPr>
          <w:cantSplit/>
        </w:trPr>
        <w:tc>
          <w:tcPr>
            <w:tcW w:w="1898" w:type="pct"/>
            <w:gridSpan w:val="3"/>
            <w:tcBorders>
              <w:top w:val="single" w:sz="4" w:space="0" w:color="auto"/>
              <w:bottom w:val="single" w:sz="4" w:space="0" w:color="auto"/>
              <w:right w:val="single" w:sz="4" w:space="0" w:color="auto"/>
            </w:tcBorders>
            <w:vAlign w:val="center"/>
          </w:tcPr>
          <w:p w14:paraId="63CD941B" w14:textId="1C619AAA" w:rsidR="00575BEC" w:rsidRPr="00F62572" w:rsidRDefault="00575BEC" w:rsidP="00EC438D">
            <w:pPr>
              <w:pStyle w:val="affb"/>
              <w:jc w:val="center"/>
              <w:rPr>
                <w:rFonts w:ascii="Arial" w:hAnsi="Arial" w:cs="Arial"/>
                <w:color w:val="000000"/>
                <w:sz w:val="20"/>
              </w:rPr>
            </w:pPr>
            <w:r w:rsidRPr="00F62572">
              <w:rPr>
                <w:rStyle w:val="ae"/>
                <w:rFonts w:ascii="Arial" w:eastAsiaTheme="minorEastAsia" w:hAnsi="Arial" w:cs="Arial"/>
                <w:color w:val="000000"/>
                <w:sz w:val="20"/>
              </w:rPr>
              <w:t>Итого</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проекту:</w:t>
            </w:r>
          </w:p>
        </w:tc>
        <w:tc>
          <w:tcPr>
            <w:tcW w:w="556" w:type="pct"/>
            <w:tcBorders>
              <w:top w:val="single" w:sz="4" w:space="0" w:color="auto"/>
              <w:left w:val="single" w:sz="4" w:space="0" w:color="auto"/>
              <w:bottom w:val="single" w:sz="4" w:space="0" w:color="auto"/>
              <w:right w:val="single" w:sz="4" w:space="0" w:color="auto"/>
            </w:tcBorders>
            <w:vAlign w:val="center"/>
          </w:tcPr>
          <w:p w14:paraId="60B7BB8E"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03A31812"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2DF2A15"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665E1C4D"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370AA69"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54466253"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B36DE60" w14:textId="77777777" w:rsidR="00575BEC" w:rsidRPr="00F62572" w:rsidRDefault="00575BEC" w:rsidP="00EC438D">
            <w:pPr>
              <w:pStyle w:val="af2"/>
              <w:jc w:val="center"/>
              <w:rPr>
                <w:rFonts w:cs="Arial"/>
                <w:color w:val="000000"/>
                <w:sz w:val="20"/>
              </w:rPr>
            </w:pPr>
          </w:p>
        </w:tc>
        <w:tc>
          <w:tcPr>
            <w:tcW w:w="602" w:type="pct"/>
            <w:tcBorders>
              <w:top w:val="single" w:sz="4" w:space="0" w:color="auto"/>
              <w:left w:val="single" w:sz="4" w:space="0" w:color="auto"/>
              <w:bottom w:val="single" w:sz="4" w:space="0" w:color="auto"/>
            </w:tcBorders>
            <w:vAlign w:val="center"/>
          </w:tcPr>
          <w:p w14:paraId="72FDC2A4" w14:textId="77777777" w:rsidR="00575BEC" w:rsidRPr="00F62572" w:rsidRDefault="00575BEC" w:rsidP="00EC438D">
            <w:pPr>
              <w:pStyle w:val="af2"/>
              <w:jc w:val="center"/>
              <w:rPr>
                <w:rFonts w:cs="Arial"/>
                <w:color w:val="000000"/>
                <w:sz w:val="20"/>
              </w:rPr>
            </w:pPr>
          </w:p>
        </w:tc>
      </w:tr>
      <w:tr w:rsidR="00575BEC" w:rsidRPr="00F62572" w14:paraId="407ABBCE" w14:textId="77777777" w:rsidTr="00EC438D">
        <w:trPr>
          <w:cantSplit/>
        </w:trPr>
        <w:tc>
          <w:tcPr>
            <w:tcW w:w="1898" w:type="pct"/>
            <w:gridSpan w:val="3"/>
            <w:tcBorders>
              <w:top w:val="single" w:sz="4" w:space="0" w:color="auto"/>
              <w:bottom w:val="single" w:sz="4" w:space="0" w:color="auto"/>
              <w:right w:val="single" w:sz="4" w:space="0" w:color="auto"/>
            </w:tcBorders>
            <w:vAlign w:val="center"/>
          </w:tcPr>
          <w:p w14:paraId="6B5CA080" w14:textId="23DCCD62"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Муниципальный</w:t>
            </w:r>
            <w:r w:rsidR="002E643C">
              <w:rPr>
                <w:rFonts w:ascii="Arial" w:hAnsi="Arial" w:cs="Arial"/>
                <w:color w:val="000000"/>
                <w:sz w:val="20"/>
              </w:rPr>
              <w:t xml:space="preserve"> </w:t>
            </w:r>
            <w:r w:rsidRPr="00F62572">
              <w:rPr>
                <w:rFonts w:ascii="Arial" w:hAnsi="Arial" w:cs="Arial"/>
                <w:color w:val="000000"/>
                <w:sz w:val="20"/>
              </w:rPr>
              <w:t>бюджет</w:t>
            </w:r>
            <w:r w:rsidR="002E643C">
              <w:rPr>
                <w:rFonts w:ascii="Arial" w:hAnsi="Arial" w:cs="Arial"/>
                <w:color w:val="000000"/>
                <w:sz w:val="20"/>
              </w:rPr>
              <w:t xml:space="preserve"> </w:t>
            </w:r>
            <w:r w:rsidRPr="00F62572">
              <w:rPr>
                <w:rFonts w:ascii="Arial" w:hAnsi="Arial" w:cs="Arial"/>
                <w:color w:val="000000"/>
                <w:sz w:val="20"/>
              </w:rPr>
              <w:t>(всего),</w:t>
            </w:r>
            <w:r w:rsidR="002E643C">
              <w:rPr>
                <w:rFonts w:ascii="Arial" w:hAnsi="Arial" w:cs="Arial"/>
                <w:color w:val="000000"/>
                <w:sz w:val="20"/>
              </w:rPr>
              <w:t xml:space="preserve"> </w:t>
            </w:r>
            <w:r w:rsidRPr="00F62572">
              <w:rPr>
                <w:rFonts w:ascii="Arial" w:hAnsi="Arial" w:cs="Arial"/>
                <w:color w:val="000000"/>
                <w:sz w:val="20"/>
              </w:rPr>
              <w:t>из</w:t>
            </w:r>
            <w:r w:rsidR="002E643C">
              <w:rPr>
                <w:rFonts w:ascii="Arial" w:hAnsi="Arial" w:cs="Arial"/>
                <w:color w:val="000000"/>
                <w:sz w:val="20"/>
              </w:rPr>
              <w:t xml:space="preserve"> </w:t>
            </w:r>
            <w:r w:rsidRPr="00F62572">
              <w:rPr>
                <w:rFonts w:ascii="Arial" w:hAnsi="Arial" w:cs="Arial"/>
                <w:color w:val="000000"/>
                <w:sz w:val="20"/>
              </w:rPr>
              <w:t>них:</w:t>
            </w:r>
          </w:p>
        </w:tc>
        <w:tc>
          <w:tcPr>
            <w:tcW w:w="556" w:type="pct"/>
            <w:tcBorders>
              <w:top w:val="single" w:sz="4" w:space="0" w:color="auto"/>
              <w:left w:val="single" w:sz="4" w:space="0" w:color="auto"/>
              <w:bottom w:val="single" w:sz="4" w:space="0" w:color="auto"/>
              <w:right w:val="single" w:sz="4" w:space="0" w:color="auto"/>
            </w:tcBorders>
            <w:vAlign w:val="center"/>
          </w:tcPr>
          <w:p w14:paraId="5B864A21"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9D6C91A"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FEDC09D"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6F031C87"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656A4A8C"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39BABF17"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C41B437" w14:textId="77777777" w:rsidR="00575BEC" w:rsidRPr="00F62572" w:rsidRDefault="00575BEC" w:rsidP="00EC438D">
            <w:pPr>
              <w:pStyle w:val="af2"/>
              <w:jc w:val="center"/>
              <w:rPr>
                <w:rFonts w:cs="Arial"/>
                <w:color w:val="000000"/>
                <w:sz w:val="20"/>
              </w:rPr>
            </w:pPr>
          </w:p>
        </w:tc>
        <w:tc>
          <w:tcPr>
            <w:tcW w:w="602" w:type="pct"/>
            <w:tcBorders>
              <w:top w:val="single" w:sz="4" w:space="0" w:color="auto"/>
              <w:left w:val="single" w:sz="4" w:space="0" w:color="auto"/>
              <w:bottom w:val="single" w:sz="4" w:space="0" w:color="auto"/>
            </w:tcBorders>
            <w:vAlign w:val="center"/>
          </w:tcPr>
          <w:p w14:paraId="0FAB7A2D" w14:textId="77777777" w:rsidR="00575BEC" w:rsidRPr="00F62572" w:rsidRDefault="00575BEC" w:rsidP="00EC438D">
            <w:pPr>
              <w:pStyle w:val="af2"/>
              <w:jc w:val="center"/>
              <w:rPr>
                <w:rFonts w:cs="Arial"/>
                <w:color w:val="000000"/>
                <w:sz w:val="20"/>
              </w:rPr>
            </w:pPr>
          </w:p>
        </w:tc>
      </w:tr>
      <w:tr w:rsidR="00575BEC" w:rsidRPr="00F62572" w14:paraId="0EB0B1BA" w14:textId="77777777" w:rsidTr="00EC438D">
        <w:trPr>
          <w:cantSplit/>
        </w:trPr>
        <w:tc>
          <w:tcPr>
            <w:tcW w:w="1898" w:type="pct"/>
            <w:gridSpan w:val="3"/>
            <w:tcBorders>
              <w:top w:val="single" w:sz="4" w:space="0" w:color="auto"/>
              <w:bottom w:val="single" w:sz="4" w:space="0" w:color="auto"/>
              <w:right w:val="single" w:sz="4" w:space="0" w:color="auto"/>
            </w:tcBorders>
            <w:vAlign w:val="center"/>
          </w:tcPr>
          <w:p w14:paraId="3F83B52A" w14:textId="2827C65D"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Федеральный</w:t>
            </w:r>
            <w:r w:rsidR="002E643C">
              <w:rPr>
                <w:rFonts w:ascii="Arial" w:hAnsi="Arial" w:cs="Arial"/>
                <w:color w:val="000000"/>
                <w:sz w:val="20"/>
              </w:rPr>
              <w:t xml:space="preserve"> </w:t>
            </w:r>
            <w:r w:rsidRPr="00F62572">
              <w:rPr>
                <w:rFonts w:ascii="Arial" w:hAnsi="Arial" w:cs="Arial"/>
                <w:color w:val="000000"/>
                <w:sz w:val="20"/>
              </w:rPr>
              <w:t>бюджет</w:t>
            </w:r>
          </w:p>
        </w:tc>
        <w:tc>
          <w:tcPr>
            <w:tcW w:w="556" w:type="pct"/>
            <w:tcBorders>
              <w:top w:val="single" w:sz="4" w:space="0" w:color="auto"/>
              <w:left w:val="single" w:sz="4" w:space="0" w:color="auto"/>
              <w:bottom w:val="single" w:sz="4" w:space="0" w:color="auto"/>
              <w:right w:val="single" w:sz="4" w:space="0" w:color="auto"/>
            </w:tcBorders>
            <w:vAlign w:val="center"/>
          </w:tcPr>
          <w:p w14:paraId="3AC9D23E"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6B936106"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0FFE0E7B"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07E3C5C"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5DE4753"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5B6313F1"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0300E7C3" w14:textId="77777777" w:rsidR="00575BEC" w:rsidRPr="00F62572" w:rsidRDefault="00575BEC" w:rsidP="00EC438D">
            <w:pPr>
              <w:pStyle w:val="af2"/>
              <w:jc w:val="center"/>
              <w:rPr>
                <w:rFonts w:cs="Arial"/>
                <w:color w:val="000000"/>
                <w:sz w:val="20"/>
              </w:rPr>
            </w:pPr>
          </w:p>
        </w:tc>
        <w:tc>
          <w:tcPr>
            <w:tcW w:w="602" w:type="pct"/>
            <w:tcBorders>
              <w:top w:val="single" w:sz="4" w:space="0" w:color="auto"/>
              <w:left w:val="single" w:sz="4" w:space="0" w:color="auto"/>
              <w:bottom w:val="single" w:sz="4" w:space="0" w:color="auto"/>
            </w:tcBorders>
            <w:vAlign w:val="center"/>
          </w:tcPr>
          <w:p w14:paraId="54C7C3D5" w14:textId="77777777" w:rsidR="00575BEC" w:rsidRPr="00F62572" w:rsidRDefault="00575BEC" w:rsidP="00EC438D">
            <w:pPr>
              <w:pStyle w:val="af2"/>
              <w:jc w:val="center"/>
              <w:rPr>
                <w:rFonts w:cs="Arial"/>
                <w:color w:val="000000"/>
                <w:sz w:val="20"/>
              </w:rPr>
            </w:pPr>
          </w:p>
        </w:tc>
      </w:tr>
      <w:tr w:rsidR="00575BEC" w:rsidRPr="00F62572" w14:paraId="12CA9ECC" w14:textId="77777777" w:rsidTr="00EC438D">
        <w:trPr>
          <w:cantSplit/>
        </w:trPr>
        <w:tc>
          <w:tcPr>
            <w:tcW w:w="1898" w:type="pct"/>
            <w:gridSpan w:val="3"/>
            <w:tcBorders>
              <w:top w:val="single" w:sz="4" w:space="0" w:color="auto"/>
              <w:bottom w:val="single" w:sz="4" w:space="0" w:color="auto"/>
              <w:right w:val="single" w:sz="4" w:space="0" w:color="auto"/>
            </w:tcBorders>
            <w:vAlign w:val="center"/>
          </w:tcPr>
          <w:p w14:paraId="2B9EF3E7" w14:textId="206E7499"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Республиканский</w:t>
            </w:r>
            <w:r w:rsidR="002E643C">
              <w:rPr>
                <w:rFonts w:ascii="Arial" w:hAnsi="Arial" w:cs="Arial"/>
                <w:color w:val="000000"/>
                <w:sz w:val="20"/>
              </w:rPr>
              <w:t xml:space="preserve"> </w:t>
            </w:r>
            <w:r w:rsidRPr="00F62572">
              <w:rPr>
                <w:rFonts w:ascii="Arial" w:hAnsi="Arial" w:cs="Arial"/>
                <w:color w:val="000000"/>
                <w:sz w:val="20"/>
              </w:rPr>
              <w:t>бюджет</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tc>
        <w:tc>
          <w:tcPr>
            <w:tcW w:w="556" w:type="pct"/>
            <w:tcBorders>
              <w:top w:val="single" w:sz="4" w:space="0" w:color="auto"/>
              <w:left w:val="single" w:sz="4" w:space="0" w:color="auto"/>
              <w:bottom w:val="single" w:sz="4" w:space="0" w:color="auto"/>
              <w:right w:val="single" w:sz="4" w:space="0" w:color="auto"/>
            </w:tcBorders>
            <w:vAlign w:val="center"/>
          </w:tcPr>
          <w:p w14:paraId="0BFFBBC3"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6CD2EF52"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73340191"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D2CFD5B"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32005245"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5160DC1C"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0BE8FD1C" w14:textId="77777777" w:rsidR="00575BEC" w:rsidRPr="00F62572" w:rsidRDefault="00575BEC" w:rsidP="00EC438D">
            <w:pPr>
              <w:pStyle w:val="af2"/>
              <w:jc w:val="center"/>
              <w:rPr>
                <w:rFonts w:cs="Arial"/>
                <w:color w:val="000000"/>
                <w:sz w:val="20"/>
              </w:rPr>
            </w:pPr>
          </w:p>
        </w:tc>
        <w:tc>
          <w:tcPr>
            <w:tcW w:w="602" w:type="pct"/>
            <w:tcBorders>
              <w:top w:val="single" w:sz="4" w:space="0" w:color="auto"/>
              <w:left w:val="single" w:sz="4" w:space="0" w:color="auto"/>
              <w:bottom w:val="single" w:sz="4" w:space="0" w:color="auto"/>
            </w:tcBorders>
            <w:vAlign w:val="center"/>
          </w:tcPr>
          <w:p w14:paraId="0442D3F9" w14:textId="77777777" w:rsidR="00575BEC" w:rsidRPr="00F62572" w:rsidRDefault="00575BEC" w:rsidP="00EC438D">
            <w:pPr>
              <w:pStyle w:val="af2"/>
              <w:jc w:val="center"/>
              <w:rPr>
                <w:rFonts w:cs="Arial"/>
                <w:color w:val="000000"/>
                <w:sz w:val="20"/>
              </w:rPr>
            </w:pPr>
          </w:p>
        </w:tc>
      </w:tr>
      <w:tr w:rsidR="00575BEC" w:rsidRPr="00F62572" w14:paraId="1450604A" w14:textId="77777777" w:rsidTr="00EC438D">
        <w:trPr>
          <w:cantSplit/>
        </w:trPr>
        <w:tc>
          <w:tcPr>
            <w:tcW w:w="1898" w:type="pct"/>
            <w:gridSpan w:val="3"/>
            <w:tcBorders>
              <w:top w:val="single" w:sz="4" w:space="0" w:color="auto"/>
              <w:bottom w:val="single" w:sz="4" w:space="0" w:color="auto"/>
              <w:right w:val="single" w:sz="4" w:space="0" w:color="auto"/>
            </w:tcBorders>
            <w:vAlign w:val="center"/>
          </w:tcPr>
          <w:p w14:paraId="023AB973" w14:textId="52AD7ACE"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Местный</w:t>
            </w:r>
            <w:r w:rsidR="002E643C">
              <w:rPr>
                <w:rFonts w:ascii="Arial" w:hAnsi="Arial" w:cs="Arial"/>
                <w:color w:val="000000"/>
                <w:sz w:val="20"/>
              </w:rPr>
              <w:t xml:space="preserve"> </w:t>
            </w:r>
            <w:r w:rsidRPr="00F62572">
              <w:rPr>
                <w:rFonts w:ascii="Arial" w:hAnsi="Arial" w:cs="Arial"/>
                <w:color w:val="000000"/>
                <w:sz w:val="20"/>
              </w:rPr>
              <w:t>бюджет</w:t>
            </w:r>
          </w:p>
        </w:tc>
        <w:tc>
          <w:tcPr>
            <w:tcW w:w="556" w:type="pct"/>
            <w:tcBorders>
              <w:top w:val="single" w:sz="4" w:space="0" w:color="auto"/>
              <w:left w:val="single" w:sz="4" w:space="0" w:color="auto"/>
              <w:bottom w:val="single" w:sz="4" w:space="0" w:color="auto"/>
              <w:right w:val="single" w:sz="4" w:space="0" w:color="auto"/>
            </w:tcBorders>
            <w:vAlign w:val="center"/>
          </w:tcPr>
          <w:p w14:paraId="21E9333E"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0A5F896D"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0E27D20C"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8B1D9B9"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9FA4CFF"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268B4B8"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5E9C7C5" w14:textId="77777777" w:rsidR="00575BEC" w:rsidRPr="00F62572" w:rsidRDefault="00575BEC" w:rsidP="00EC438D">
            <w:pPr>
              <w:pStyle w:val="af2"/>
              <w:jc w:val="center"/>
              <w:rPr>
                <w:rFonts w:cs="Arial"/>
                <w:color w:val="000000"/>
                <w:sz w:val="20"/>
              </w:rPr>
            </w:pPr>
          </w:p>
        </w:tc>
        <w:tc>
          <w:tcPr>
            <w:tcW w:w="602" w:type="pct"/>
            <w:tcBorders>
              <w:top w:val="single" w:sz="4" w:space="0" w:color="auto"/>
              <w:left w:val="single" w:sz="4" w:space="0" w:color="auto"/>
              <w:bottom w:val="single" w:sz="4" w:space="0" w:color="auto"/>
            </w:tcBorders>
            <w:vAlign w:val="center"/>
          </w:tcPr>
          <w:p w14:paraId="14A18AA4" w14:textId="77777777" w:rsidR="00575BEC" w:rsidRPr="00F62572" w:rsidRDefault="00575BEC" w:rsidP="00EC438D">
            <w:pPr>
              <w:pStyle w:val="af2"/>
              <w:jc w:val="center"/>
              <w:rPr>
                <w:rFonts w:cs="Arial"/>
                <w:color w:val="000000"/>
                <w:sz w:val="20"/>
              </w:rPr>
            </w:pPr>
          </w:p>
        </w:tc>
      </w:tr>
      <w:tr w:rsidR="00575BEC" w:rsidRPr="00F62572" w14:paraId="5CDAB3D2" w14:textId="77777777" w:rsidTr="00EC438D">
        <w:trPr>
          <w:cantSplit/>
        </w:trPr>
        <w:tc>
          <w:tcPr>
            <w:tcW w:w="1898" w:type="pct"/>
            <w:gridSpan w:val="3"/>
            <w:tcBorders>
              <w:top w:val="single" w:sz="4" w:space="0" w:color="auto"/>
              <w:bottom w:val="single" w:sz="4" w:space="0" w:color="auto"/>
              <w:right w:val="single" w:sz="4" w:space="0" w:color="auto"/>
            </w:tcBorders>
            <w:vAlign w:val="center"/>
          </w:tcPr>
          <w:p w14:paraId="6A8ABEE3" w14:textId="1549DB8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Внебюджетные</w:t>
            </w:r>
            <w:r w:rsidR="002E643C">
              <w:rPr>
                <w:rFonts w:ascii="Arial" w:hAnsi="Arial" w:cs="Arial"/>
                <w:color w:val="000000"/>
                <w:sz w:val="20"/>
              </w:rPr>
              <w:t xml:space="preserve"> </w:t>
            </w:r>
            <w:r w:rsidRPr="00F62572">
              <w:rPr>
                <w:rFonts w:ascii="Arial" w:hAnsi="Arial" w:cs="Arial"/>
                <w:color w:val="000000"/>
                <w:sz w:val="20"/>
              </w:rPr>
              <w:t>источники,</w:t>
            </w:r>
            <w:r w:rsidR="002E643C">
              <w:rPr>
                <w:rFonts w:ascii="Arial" w:hAnsi="Arial" w:cs="Arial"/>
                <w:color w:val="000000"/>
                <w:sz w:val="20"/>
              </w:rPr>
              <w:t xml:space="preserve"> </w:t>
            </w:r>
            <w:r w:rsidRPr="00F62572">
              <w:rPr>
                <w:rFonts w:ascii="Arial" w:hAnsi="Arial" w:cs="Arial"/>
                <w:color w:val="000000"/>
                <w:sz w:val="20"/>
              </w:rPr>
              <w:t>всего</w:t>
            </w:r>
          </w:p>
        </w:tc>
        <w:tc>
          <w:tcPr>
            <w:tcW w:w="556" w:type="pct"/>
            <w:tcBorders>
              <w:top w:val="single" w:sz="4" w:space="0" w:color="auto"/>
              <w:left w:val="single" w:sz="4" w:space="0" w:color="auto"/>
              <w:bottom w:val="single" w:sz="4" w:space="0" w:color="auto"/>
              <w:right w:val="single" w:sz="4" w:space="0" w:color="auto"/>
            </w:tcBorders>
            <w:vAlign w:val="center"/>
          </w:tcPr>
          <w:p w14:paraId="67C9F9A8"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A7B9126"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017C46F6"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17BAEAEA"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78D2D88A"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BCA210D"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462DC25" w14:textId="77777777" w:rsidR="00575BEC" w:rsidRPr="00F62572" w:rsidRDefault="00575BEC" w:rsidP="00EC438D">
            <w:pPr>
              <w:pStyle w:val="af2"/>
              <w:jc w:val="center"/>
              <w:rPr>
                <w:rFonts w:cs="Arial"/>
                <w:color w:val="000000"/>
                <w:sz w:val="20"/>
              </w:rPr>
            </w:pPr>
          </w:p>
        </w:tc>
        <w:tc>
          <w:tcPr>
            <w:tcW w:w="602" w:type="pct"/>
            <w:tcBorders>
              <w:top w:val="single" w:sz="4" w:space="0" w:color="auto"/>
              <w:left w:val="single" w:sz="4" w:space="0" w:color="auto"/>
              <w:bottom w:val="single" w:sz="4" w:space="0" w:color="auto"/>
            </w:tcBorders>
            <w:vAlign w:val="center"/>
          </w:tcPr>
          <w:p w14:paraId="7FA44AE8" w14:textId="77777777" w:rsidR="00575BEC" w:rsidRPr="00F62572" w:rsidRDefault="00575BEC" w:rsidP="00EC438D">
            <w:pPr>
              <w:pStyle w:val="af2"/>
              <w:jc w:val="center"/>
              <w:rPr>
                <w:rFonts w:cs="Arial"/>
                <w:color w:val="000000"/>
                <w:sz w:val="20"/>
              </w:rPr>
            </w:pPr>
          </w:p>
        </w:tc>
      </w:tr>
    </w:tbl>
    <w:p w14:paraId="13868AC9" w14:textId="77777777" w:rsidR="00005E4D" w:rsidRDefault="00005E4D" w:rsidP="00F62572">
      <w:pPr>
        <w:spacing w:after="0" w:line="240" w:lineRule="auto"/>
        <w:rPr>
          <w:rFonts w:ascii="Arial" w:hAnsi="Arial" w:cs="Arial"/>
          <w:color w:val="000000"/>
          <w:sz w:val="20"/>
        </w:rPr>
      </w:pPr>
    </w:p>
    <w:p w14:paraId="565B51AC" w14:textId="77777777" w:rsidR="00005E4D" w:rsidRDefault="00575BEC" w:rsidP="00F62572">
      <w:pPr>
        <w:pStyle w:val="10"/>
        <w:spacing w:line="240" w:lineRule="auto"/>
        <w:rPr>
          <w:rFonts w:ascii="Arial" w:hAnsi="Arial" w:cs="Arial"/>
          <w:color w:val="000000"/>
          <w:sz w:val="20"/>
        </w:rPr>
      </w:pPr>
      <w:bookmarkStart w:id="63" w:name="sub_1205"/>
      <w:r w:rsidRPr="00F62572">
        <w:rPr>
          <w:rFonts w:ascii="Arial" w:hAnsi="Arial" w:cs="Arial"/>
          <w:color w:val="000000"/>
          <w:sz w:val="20"/>
        </w:rPr>
        <w:t>5.</w:t>
      </w:r>
      <w:r w:rsidR="002E643C">
        <w:rPr>
          <w:rFonts w:ascii="Arial" w:hAnsi="Arial" w:cs="Arial"/>
          <w:color w:val="000000"/>
          <w:sz w:val="20"/>
        </w:rPr>
        <w:t xml:space="preserve"> </w:t>
      </w:r>
      <w:r w:rsidRPr="00F62572">
        <w:rPr>
          <w:rFonts w:ascii="Arial" w:hAnsi="Arial" w:cs="Arial"/>
          <w:color w:val="000000"/>
          <w:sz w:val="20"/>
        </w:rPr>
        <w:t>Дополнительная</w:t>
      </w:r>
      <w:r w:rsidR="002E643C">
        <w:rPr>
          <w:rFonts w:ascii="Arial" w:hAnsi="Arial" w:cs="Arial"/>
          <w:color w:val="000000"/>
          <w:sz w:val="20"/>
        </w:rPr>
        <w:t xml:space="preserve"> </w:t>
      </w:r>
      <w:r w:rsidRPr="00F62572">
        <w:rPr>
          <w:rFonts w:ascii="Arial" w:hAnsi="Arial" w:cs="Arial"/>
          <w:color w:val="000000"/>
          <w:sz w:val="20"/>
        </w:rPr>
        <w:t>информация</w:t>
      </w:r>
      <w:bookmarkEnd w:id="63"/>
    </w:p>
    <w:p w14:paraId="7DF852A4" w14:textId="309A93BA" w:rsidR="00575BEC" w:rsidRPr="00F62572" w:rsidRDefault="00575BEC" w:rsidP="00F62572">
      <w:pPr>
        <w:pStyle w:val="afffffffffff0"/>
        <w:rPr>
          <w:color w:val="000000"/>
        </w:rPr>
      </w:pPr>
      <w:bookmarkStart w:id="64" w:name="sub_2525"/>
      <w:r w:rsidRPr="00F62572">
        <w:rPr>
          <w:color w:val="000000"/>
        </w:rPr>
        <w:t>&lt;25&gt;</w:t>
      </w:r>
      <w:r w:rsidR="002E643C">
        <w:rPr>
          <w:color w:val="000000"/>
        </w:rPr>
        <w:t xml:space="preserve"> </w:t>
      </w:r>
      <w:r w:rsidRPr="00F62572">
        <w:rPr>
          <w:color w:val="000000"/>
        </w:rPr>
        <w:t>Приводятся</w:t>
      </w:r>
      <w:r w:rsidR="002E643C">
        <w:rPr>
          <w:color w:val="000000"/>
        </w:rPr>
        <w:t xml:space="preserve"> </w:t>
      </w:r>
      <w:r w:rsidRPr="00F62572">
        <w:rPr>
          <w:color w:val="000000"/>
        </w:rPr>
        <w:t>показатели</w:t>
      </w:r>
      <w:r w:rsidR="002E643C">
        <w:rPr>
          <w:color w:val="000000"/>
        </w:rPr>
        <w:t xml:space="preserve"> </w:t>
      </w:r>
      <w:r w:rsidRPr="00F62572">
        <w:rPr>
          <w:color w:val="000000"/>
        </w:rPr>
        <w:t>уровня</w:t>
      </w:r>
      <w:r w:rsidR="002E643C">
        <w:rPr>
          <w:color w:val="000000"/>
        </w:rPr>
        <w:t xml:space="preserve"> </w:t>
      </w:r>
      <w:r w:rsidRPr="00F62572">
        <w:rPr>
          <w:color w:val="000000"/>
        </w:rPr>
        <w:t>проекта.</w:t>
      </w:r>
    </w:p>
    <w:p w14:paraId="3A87663F" w14:textId="19952341" w:rsidR="00575BEC" w:rsidRPr="00F62572" w:rsidRDefault="00575BEC" w:rsidP="00F62572">
      <w:pPr>
        <w:pStyle w:val="afffffffffff0"/>
        <w:rPr>
          <w:color w:val="000000"/>
        </w:rPr>
      </w:pPr>
      <w:bookmarkStart w:id="65" w:name="sub_2626"/>
      <w:bookmarkEnd w:id="64"/>
      <w:r w:rsidRPr="00F62572">
        <w:rPr>
          <w:color w:val="000000"/>
        </w:rPr>
        <w:t>&lt;26&gt;</w:t>
      </w:r>
      <w:r w:rsidR="002E643C">
        <w:rPr>
          <w:color w:val="000000"/>
        </w:rPr>
        <w:t xml:space="preserve"> </w:t>
      </w:r>
      <w:r w:rsidRPr="00F62572">
        <w:rPr>
          <w:color w:val="000000"/>
        </w:rPr>
        <w:t>Заполняется</w:t>
      </w:r>
      <w:r w:rsidR="002E643C">
        <w:rPr>
          <w:color w:val="000000"/>
        </w:rPr>
        <w:t xml:space="preserve"> </w:t>
      </w:r>
      <w:r w:rsidRPr="00F62572">
        <w:rPr>
          <w:color w:val="000000"/>
        </w:rPr>
        <w:t>при</w:t>
      </w:r>
      <w:r w:rsidR="002E643C">
        <w:rPr>
          <w:color w:val="000000"/>
        </w:rPr>
        <w:t xml:space="preserve"> </w:t>
      </w:r>
      <w:r w:rsidRPr="00F62572">
        <w:rPr>
          <w:color w:val="000000"/>
        </w:rPr>
        <w:t>наличии</w:t>
      </w:r>
      <w:r w:rsidR="002E643C">
        <w:rPr>
          <w:color w:val="000000"/>
        </w:rPr>
        <w:t xml:space="preserve"> </w:t>
      </w:r>
      <w:r w:rsidRPr="00F62572">
        <w:rPr>
          <w:color w:val="000000"/>
        </w:rPr>
        <w:t>соответствующих</w:t>
      </w:r>
      <w:r w:rsidR="002E643C">
        <w:rPr>
          <w:color w:val="000000"/>
        </w:rPr>
        <w:t xml:space="preserve"> </w:t>
      </w:r>
      <w:r w:rsidRPr="00F62572">
        <w:rPr>
          <w:color w:val="000000"/>
        </w:rPr>
        <w:t>показателей</w:t>
      </w:r>
      <w:r w:rsidR="002E643C">
        <w:rPr>
          <w:color w:val="000000"/>
        </w:rPr>
        <w:t xml:space="preserve"> </w:t>
      </w:r>
      <w:r w:rsidRPr="00F62572">
        <w:rPr>
          <w:color w:val="000000"/>
        </w:rPr>
        <w:t>в</w:t>
      </w:r>
      <w:r w:rsidR="002E643C">
        <w:rPr>
          <w:color w:val="000000"/>
        </w:rPr>
        <w:t xml:space="preserve"> </w:t>
      </w:r>
      <w:r w:rsidRPr="00F62572">
        <w:rPr>
          <w:color w:val="000000"/>
        </w:rPr>
        <w:t>паспорте</w:t>
      </w:r>
      <w:r w:rsidR="002E643C">
        <w:rPr>
          <w:color w:val="000000"/>
        </w:rPr>
        <w:t xml:space="preserve"> </w:t>
      </w:r>
      <w:r w:rsidRPr="00F62572">
        <w:rPr>
          <w:color w:val="000000"/>
        </w:rPr>
        <w:t>проекта.</w:t>
      </w:r>
    </w:p>
    <w:p w14:paraId="776A64B6" w14:textId="35B12A01" w:rsidR="00575BEC" w:rsidRPr="00F62572" w:rsidRDefault="00575BEC" w:rsidP="00F62572">
      <w:pPr>
        <w:pStyle w:val="afffffffffff0"/>
        <w:rPr>
          <w:color w:val="000000"/>
        </w:rPr>
      </w:pPr>
      <w:bookmarkStart w:id="66" w:name="sub_2727"/>
      <w:bookmarkEnd w:id="65"/>
      <w:r w:rsidRPr="00F62572">
        <w:rPr>
          <w:color w:val="000000"/>
        </w:rPr>
        <w:t>&lt;27&gt;</w:t>
      </w:r>
      <w:r w:rsidR="002E643C">
        <w:rPr>
          <w:color w:val="000000"/>
        </w:rPr>
        <w:t xml:space="preserve"> </w:t>
      </w:r>
      <w:r w:rsidRPr="00F62572">
        <w:rPr>
          <w:color w:val="000000"/>
        </w:rPr>
        <w:t>Здесь</w:t>
      </w:r>
      <w:r w:rsidR="002E643C">
        <w:rPr>
          <w:color w:val="000000"/>
        </w:rPr>
        <w:t xml:space="preserve"> </w:t>
      </w:r>
      <w:r w:rsidRPr="00F62572">
        <w:rPr>
          <w:color w:val="000000"/>
        </w:rPr>
        <w:t>и</w:t>
      </w:r>
      <w:r w:rsidR="002E643C">
        <w:rPr>
          <w:color w:val="000000"/>
        </w:rPr>
        <w:t xml:space="preserve"> </w:t>
      </w:r>
      <w:r w:rsidRPr="00F62572">
        <w:rPr>
          <w:color w:val="000000"/>
        </w:rPr>
        <w:t>далее</w:t>
      </w:r>
      <w:r w:rsidR="002E643C">
        <w:rPr>
          <w:color w:val="000000"/>
        </w:rPr>
        <w:t xml:space="preserve"> </w:t>
      </w:r>
      <w:r w:rsidRPr="00F62572">
        <w:rPr>
          <w:color w:val="000000"/>
        </w:rPr>
        <w:t>за</w:t>
      </w:r>
      <w:r w:rsidR="002E643C">
        <w:rPr>
          <w:color w:val="000000"/>
        </w:rPr>
        <w:t xml:space="preserve"> </w:t>
      </w:r>
      <w:r w:rsidRPr="00F62572">
        <w:rPr>
          <w:color w:val="000000"/>
        </w:rPr>
        <w:t>«N»</w:t>
      </w:r>
      <w:r w:rsidR="002E643C">
        <w:rPr>
          <w:color w:val="000000"/>
        </w:rPr>
        <w:t xml:space="preserve"> </w:t>
      </w:r>
      <w:r w:rsidRPr="00F62572">
        <w:rPr>
          <w:color w:val="000000"/>
        </w:rPr>
        <w:t>принимается</w:t>
      </w:r>
      <w:r w:rsidR="002E643C">
        <w:rPr>
          <w:color w:val="000000"/>
        </w:rPr>
        <w:t xml:space="preserve"> </w:t>
      </w:r>
      <w:r w:rsidRPr="00F62572">
        <w:rPr>
          <w:color w:val="000000"/>
        </w:rPr>
        <w:t>год</w:t>
      </w:r>
      <w:r w:rsidR="002E643C">
        <w:rPr>
          <w:color w:val="000000"/>
        </w:rPr>
        <w:t xml:space="preserve"> </w:t>
      </w:r>
      <w:r w:rsidRPr="00F62572">
        <w:rPr>
          <w:color w:val="000000"/>
        </w:rPr>
        <w:t>начала</w:t>
      </w:r>
      <w:r w:rsidR="002E643C">
        <w:rPr>
          <w:color w:val="000000"/>
        </w:rPr>
        <w:t xml:space="preserve"> </w:t>
      </w:r>
      <w:r w:rsidRPr="00F62572">
        <w:rPr>
          <w:color w:val="000000"/>
        </w:rPr>
        <w:t>реализации</w:t>
      </w:r>
      <w:r w:rsidR="002E643C">
        <w:rPr>
          <w:color w:val="000000"/>
        </w:rPr>
        <w:t xml:space="preserve"> </w:t>
      </w:r>
      <w:r w:rsidRPr="00F62572">
        <w:rPr>
          <w:color w:val="000000"/>
        </w:rPr>
        <w:t>муниципальной</w:t>
      </w:r>
      <w:r w:rsidR="002E643C">
        <w:rPr>
          <w:color w:val="000000"/>
        </w:rPr>
        <w:t xml:space="preserve"> </w:t>
      </w:r>
      <w:r w:rsidRPr="00F62572">
        <w:rPr>
          <w:color w:val="000000"/>
        </w:rPr>
        <w:t>программы</w:t>
      </w:r>
      <w:r w:rsidR="002E643C">
        <w:rPr>
          <w:color w:val="000000"/>
        </w:rPr>
        <w:t xml:space="preserve"> </w:t>
      </w:r>
      <w:r w:rsidRPr="00F62572">
        <w:rPr>
          <w:color w:val="000000"/>
        </w:rPr>
        <w:t>или</w:t>
      </w:r>
      <w:r w:rsidR="002E643C">
        <w:rPr>
          <w:color w:val="000000"/>
        </w:rPr>
        <w:t xml:space="preserve"> </w:t>
      </w:r>
      <w:r w:rsidRPr="00F62572">
        <w:rPr>
          <w:color w:val="000000"/>
        </w:rPr>
        <w:t>год</w:t>
      </w:r>
      <w:r w:rsidR="002E643C">
        <w:rPr>
          <w:color w:val="000000"/>
        </w:rPr>
        <w:t xml:space="preserve"> </w:t>
      </w:r>
      <w:r w:rsidRPr="00F62572">
        <w:rPr>
          <w:color w:val="000000"/>
        </w:rPr>
        <w:t>начала</w:t>
      </w:r>
      <w:r w:rsidR="002E643C">
        <w:rPr>
          <w:color w:val="000000"/>
        </w:rPr>
        <w:t xml:space="preserve"> </w:t>
      </w:r>
      <w:r w:rsidRPr="00F62572">
        <w:rPr>
          <w:color w:val="000000"/>
        </w:rPr>
        <w:t>реализации</w:t>
      </w:r>
      <w:r w:rsidR="002E643C">
        <w:rPr>
          <w:color w:val="000000"/>
        </w:rPr>
        <w:t xml:space="preserve"> </w:t>
      </w:r>
      <w:r w:rsidRPr="00F62572">
        <w:rPr>
          <w:color w:val="000000"/>
        </w:rPr>
        <w:t>муниципальной</w:t>
      </w:r>
      <w:r w:rsidR="002E643C">
        <w:rPr>
          <w:color w:val="000000"/>
        </w:rPr>
        <w:t xml:space="preserve"> </w:t>
      </w:r>
      <w:r w:rsidRPr="00F62572">
        <w:rPr>
          <w:color w:val="000000"/>
        </w:rPr>
        <w:t>программы</w:t>
      </w:r>
      <w:r w:rsidR="002E643C">
        <w:rPr>
          <w:color w:val="000000"/>
        </w:rPr>
        <w:t xml:space="preserve"> </w:t>
      </w:r>
      <w:r w:rsidRPr="00F62572">
        <w:rPr>
          <w:color w:val="000000"/>
        </w:rPr>
        <w:t>(для</w:t>
      </w:r>
      <w:r w:rsidR="002E643C">
        <w:rPr>
          <w:color w:val="000000"/>
        </w:rPr>
        <w:t xml:space="preserve"> </w:t>
      </w:r>
      <w:r w:rsidRPr="00F62572">
        <w:rPr>
          <w:color w:val="000000"/>
        </w:rPr>
        <w:t>новых</w:t>
      </w:r>
      <w:r w:rsidR="002E643C">
        <w:rPr>
          <w:color w:val="000000"/>
        </w:rPr>
        <w:t xml:space="preserve"> </w:t>
      </w:r>
      <w:r w:rsidRPr="00F62572">
        <w:rPr>
          <w:color w:val="000000"/>
        </w:rPr>
        <w:t>программ).</w:t>
      </w:r>
    </w:p>
    <w:p w14:paraId="47A6948D" w14:textId="23EEAD86" w:rsidR="00575BEC" w:rsidRPr="00F62572" w:rsidRDefault="00575BEC" w:rsidP="00F62572">
      <w:pPr>
        <w:pStyle w:val="afffffffffff0"/>
        <w:rPr>
          <w:color w:val="000000"/>
        </w:rPr>
      </w:pPr>
      <w:bookmarkStart w:id="67" w:name="sub_2828"/>
      <w:bookmarkEnd w:id="66"/>
      <w:r w:rsidRPr="00F62572">
        <w:rPr>
          <w:color w:val="000000"/>
        </w:rPr>
        <w:t>&lt;28&gt;</w:t>
      </w:r>
      <w:r w:rsidR="002E643C">
        <w:rPr>
          <w:color w:val="000000"/>
        </w:rPr>
        <w:t xml:space="preserve"> </w:t>
      </w:r>
      <w:r w:rsidRPr="00F62572">
        <w:rPr>
          <w:color w:val="000000"/>
        </w:rPr>
        <w:t>Здесь</w:t>
      </w:r>
      <w:r w:rsidR="002E643C">
        <w:rPr>
          <w:color w:val="000000"/>
        </w:rPr>
        <w:t xml:space="preserve"> </w:t>
      </w:r>
      <w:r w:rsidRPr="00F62572">
        <w:rPr>
          <w:color w:val="000000"/>
        </w:rPr>
        <w:t>и</w:t>
      </w:r>
      <w:r w:rsidR="002E643C">
        <w:rPr>
          <w:color w:val="000000"/>
        </w:rPr>
        <w:t xml:space="preserve"> </w:t>
      </w:r>
      <w:r w:rsidRPr="00F62572">
        <w:rPr>
          <w:color w:val="000000"/>
        </w:rPr>
        <w:t>далее</w:t>
      </w:r>
      <w:r w:rsidR="002E643C">
        <w:rPr>
          <w:color w:val="000000"/>
        </w:rPr>
        <w:t xml:space="preserve"> </w:t>
      </w:r>
      <w:r w:rsidRPr="00F62572">
        <w:rPr>
          <w:color w:val="000000"/>
        </w:rPr>
        <w:t>только</w:t>
      </w:r>
      <w:r w:rsidR="002E643C">
        <w:rPr>
          <w:color w:val="000000"/>
        </w:rPr>
        <w:t xml:space="preserve"> </w:t>
      </w:r>
      <w:r w:rsidRPr="00F62572">
        <w:rPr>
          <w:color w:val="000000"/>
        </w:rPr>
        <w:t>для</w:t>
      </w:r>
      <w:r w:rsidR="002E643C">
        <w:rPr>
          <w:color w:val="000000"/>
        </w:rPr>
        <w:t xml:space="preserve"> </w:t>
      </w:r>
      <w:r w:rsidRPr="00F62572">
        <w:rPr>
          <w:color w:val="000000"/>
        </w:rPr>
        <w:t>проектов,</w:t>
      </w:r>
      <w:r w:rsidR="002E643C">
        <w:rPr>
          <w:color w:val="000000"/>
        </w:rPr>
        <w:t xml:space="preserve"> </w:t>
      </w:r>
      <w:r w:rsidRPr="00F62572">
        <w:rPr>
          <w:color w:val="000000"/>
        </w:rPr>
        <w:t>относящихся</w:t>
      </w:r>
      <w:r w:rsidR="002E643C">
        <w:rPr>
          <w:color w:val="000000"/>
        </w:rPr>
        <w:t xml:space="preserve"> </w:t>
      </w:r>
      <w:r w:rsidRPr="00F62572">
        <w:rPr>
          <w:color w:val="000000"/>
        </w:rPr>
        <w:t>к</w:t>
      </w:r>
      <w:r w:rsidR="002E643C">
        <w:rPr>
          <w:color w:val="000000"/>
        </w:rPr>
        <w:t xml:space="preserve"> </w:t>
      </w:r>
      <w:r w:rsidRPr="00F62572">
        <w:rPr>
          <w:color w:val="000000"/>
        </w:rPr>
        <w:t>реализации</w:t>
      </w:r>
      <w:r w:rsidR="002E643C">
        <w:rPr>
          <w:color w:val="000000"/>
        </w:rPr>
        <w:t xml:space="preserve"> </w:t>
      </w:r>
      <w:r w:rsidRPr="00F62572">
        <w:rPr>
          <w:color w:val="000000"/>
        </w:rPr>
        <w:t>национальных</w:t>
      </w:r>
      <w:r w:rsidR="002E643C">
        <w:rPr>
          <w:color w:val="000000"/>
        </w:rPr>
        <w:t xml:space="preserve"> </w:t>
      </w:r>
      <w:r w:rsidRPr="00F62572">
        <w:rPr>
          <w:color w:val="000000"/>
        </w:rPr>
        <w:t>проектов.</w:t>
      </w:r>
    </w:p>
    <w:p w14:paraId="5C9DB791" w14:textId="6AEC6FEB" w:rsidR="00575BEC" w:rsidRPr="00F62572" w:rsidRDefault="00575BEC" w:rsidP="00F62572">
      <w:pPr>
        <w:pStyle w:val="afffffffffff0"/>
        <w:rPr>
          <w:color w:val="000000"/>
        </w:rPr>
      </w:pPr>
      <w:bookmarkStart w:id="68" w:name="sub_2929"/>
      <w:bookmarkEnd w:id="67"/>
      <w:r w:rsidRPr="00F62572">
        <w:rPr>
          <w:color w:val="000000"/>
        </w:rPr>
        <w:t>&lt;29&gt;</w:t>
      </w:r>
      <w:r w:rsidR="002E643C">
        <w:rPr>
          <w:color w:val="000000"/>
        </w:rPr>
        <w:t xml:space="preserve"> </w:t>
      </w:r>
      <w:r w:rsidRPr="00F62572">
        <w:rPr>
          <w:color w:val="000000"/>
        </w:rPr>
        <w:t>Указывается</w:t>
      </w:r>
      <w:r w:rsidR="002E643C">
        <w:rPr>
          <w:color w:val="000000"/>
        </w:rPr>
        <w:t xml:space="preserve"> </w:t>
      </w:r>
      <w:r w:rsidRPr="00F62572">
        <w:rPr>
          <w:color w:val="000000"/>
        </w:rPr>
        <w:t>значение</w:t>
      </w:r>
      <w:r w:rsidR="002E643C">
        <w:rPr>
          <w:color w:val="000000"/>
        </w:rPr>
        <w:t xml:space="preserve"> </w:t>
      </w:r>
      <w:r w:rsidRPr="00F62572">
        <w:rPr>
          <w:color w:val="000000"/>
        </w:rPr>
        <w:t>мероприятия</w:t>
      </w:r>
      <w:r w:rsidR="002E643C">
        <w:rPr>
          <w:color w:val="000000"/>
        </w:rPr>
        <w:t xml:space="preserve"> </w:t>
      </w:r>
      <w:r w:rsidRPr="00F62572">
        <w:rPr>
          <w:color w:val="000000"/>
        </w:rPr>
        <w:t>за</w:t>
      </w:r>
      <w:r w:rsidR="002E643C">
        <w:rPr>
          <w:color w:val="000000"/>
        </w:rPr>
        <w:t xml:space="preserve"> </w:t>
      </w:r>
      <w:r w:rsidRPr="00F62572">
        <w:rPr>
          <w:color w:val="000000"/>
        </w:rPr>
        <w:t>предыдущий</w:t>
      </w:r>
      <w:r w:rsidR="002E643C">
        <w:rPr>
          <w:color w:val="000000"/>
        </w:rPr>
        <w:t xml:space="preserve"> </w:t>
      </w:r>
      <w:r w:rsidRPr="00F62572">
        <w:rPr>
          <w:color w:val="000000"/>
        </w:rPr>
        <w:t>год.</w:t>
      </w:r>
    </w:p>
    <w:p w14:paraId="2998276B" w14:textId="37885E5B" w:rsidR="00575BEC" w:rsidRPr="00F62572" w:rsidRDefault="00575BEC" w:rsidP="00F62572">
      <w:pPr>
        <w:pStyle w:val="afffffffffff0"/>
        <w:rPr>
          <w:color w:val="000000"/>
        </w:rPr>
      </w:pPr>
      <w:bookmarkStart w:id="69" w:name="sub_3030"/>
      <w:bookmarkEnd w:id="68"/>
      <w:r w:rsidRPr="00F62572">
        <w:rPr>
          <w:color w:val="000000"/>
        </w:rPr>
        <w:t>&lt;30&gt;</w:t>
      </w:r>
      <w:r w:rsidR="002E643C">
        <w:rPr>
          <w:color w:val="000000"/>
        </w:rPr>
        <w:t xml:space="preserve"> </w:t>
      </w:r>
      <w:r w:rsidRPr="00F62572">
        <w:rPr>
          <w:color w:val="000000"/>
        </w:rPr>
        <w:t>Указываются</w:t>
      </w:r>
      <w:r w:rsidR="002E643C">
        <w:rPr>
          <w:color w:val="000000"/>
        </w:rPr>
        <w:t xml:space="preserve"> </w:t>
      </w:r>
      <w:r w:rsidRPr="00F62572">
        <w:rPr>
          <w:color w:val="000000"/>
        </w:rPr>
        <w:t>в</w:t>
      </w:r>
      <w:r w:rsidR="002E643C">
        <w:rPr>
          <w:color w:val="000000"/>
        </w:rPr>
        <w:t xml:space="preserve"> </w:t>
      </w:r>
      <w:r w:rsidRPr="00F62572">
        <w:rPr>
          <w:color w:val="000000"/>
        </w:rPr>
        <w:t>соответствии</w:t>
      </w:r>
      <w:r w:rsidR="002E643C">
        <w:rPr>
          <w:color w:val="000000"/>
        </w:rPr>
        <w:t xml:space="preserve"> </w:t>
      </w:r>
      <w:r w:rsidRPr="00F62572">
        <w:rPr>
          <w:color w:val="000000"/>
        </w:rPr>
        <w:t>с</w:t>
      </w:r>
      <w:r w:rsidR="002E643C">
        <w:rPr>
          <w:color w:val="000000"/>
        </w:rPr>
        <w:t xml:space="preserve"> </w:t>
      </w:r>
      <w:r w:rsidRPr="00F62572">
        <w:rPr>
          <w:color w:val="000000"/>
        </w:rPr>
        <w:t>приложением</w:t>
      </w:r>
      <w:r w:rsidR="002E643C">
        <w:rPr>
          <w:color w:val="000000"/>
        </w:rPr>
        <w:t xml:space="preserve"> </w:t>
      </w:r>
      <w:r w:rsidRPr="00F62572">
        <w:rPr>
          <w:color w:val="000000"/>
        </w:rPr>
        <w:t>№</w:t>
      </w:r>
      <w:r w:rsidR="002E643C">
        <w:rPr>
          <w:color w:val="000000"/>
        </w:rPr>
        <w:t xml:space="preserve"> </w:t>
      </w:r>
      <w:r w:rsidRPr="00F62572">
        <w:rPr>
          <w:color w:val="000000"/>
        </w:rPr>
        <w:t>3</w:t>
      </w:r>
      <w:r w:rsidR="002E643C">
        <w:rPr>
          <w:color w:val="000000"/>
        </w:rPr>
        <w:t xml:space="preserve"> </w:t>
      </w:r>
      <w:r w:rsidRPr="00F62572">
        <w:rPr>
          <w:color w:val="000000"/>
        </w:rPr>
        <w:t>к</w:t>
      </w:r>
      <w:r w:rsidR="002E643C">
        <w:rPr>
          <w:color w:val="000000"/>
        </w:rPr>
        <w:t xml:space="preserve"> </w:t>
      </w:r>
      <w:r w:rsidRPr="00F62572">
        <w:rPr>
          <w:color w:val="000000"/>
        </w:rPr>
        <w:t>единым</w:t>
      </w:r>
      <w:r w:rsidR="002E643C">
        <w:rPr>
          <w:color w:val="000000"/>
        </w:rPr>
        <w:t xml:space="preserve"> </w:t>
      </w:r>
      <w:r w:rsidRPr="00F62572">
        <w:rPr>
          <w:color w:val="000000"/>
        </w:rPr>
        <w:t>методическим</w:t>
      </w:r>
      <w:r w:rsidR="002E643C">
        <w:rPr>
          <w:color w:val="000000"/>
        </w:rPr>
        <w:t xml:space="preserve"> </w:t>
      </w:r>
      <w:r w:rsidRPr="00F62572">
        <w:rPr>
          <w:color w:val="000000"/>
        </w:rPr>
        <w:t>рекомендациям</w:t>
      </w:r>
      <w:r w:rsidR="002E643C">
        <w:rPr>
          <w:color w:val="000000"/>
        </w:rPr>
        <w:t xml:space="preserve"> </w:t>
      </w:r>
      <w:r w:rsidRPr="00F62572">
        <w:rPr>
          <w:color w:val="000000"/>
        </w:rPr>
        <w:t>по</w:t>
      </w:r>
      <w:r w:rsidR="002E643C">
        <w:rPr>
          <w:color w:val="000000"/>
        </w:rPr>
        <w:t xml:space="preserve"> </w:t>
      </w:r>
      <w:r w:rsidRPr="00F62572">
        <w:rPr>
          <w:color w:val="000000"/>
        </w:rPr>
        <w:t>подготовке</w:t>
      </w:r>
      <w:r w:rsidR="002E643C">
        <w:rPr>
          <w:color w:val="000000"/>
        </w:rPr>
        <w:t xml:space="preserve"> </w:t>
      </w:r>
      <w:r w:rsidRPr="00F62572">
        <w:rPr>
          <w:color w:val="000000"/>
        </w:rPr>
        <w:t>и</w:t>
      </w:r>
      <w:r w:rsidR="002E643C">
        <w:rPr>
          <w:color w:val="000000"/>
        </w:rPr>
        <w:t xml:space="preserve"> </w:t>
      </w:r>
      <w:r w:rsidRPr="00F62572">
        <w:rPr>
          <w:color w:val="000000"/>
        </w:rPr>
        <w:t>реализации</w:t>
      </w:r>
      <w:r w:rsidR="002E643C">
        <w:rPr>
          <w:color w:val="000000"/>
        </w:rPr>
        <w:t xml:space="preserve"> </w:t>
      </w:r>
      <w:r w:rsidRPr="00F62572">
        <w:rPr>
          <w:color w:val="000000"/>
        </w:rPr>
        <w:t>национальных</w:t>
      </w:r>
      <w:r w:rsidR="002E643C">
        <w:rPr>
          <w:color w:val="000000"/>
        </w:rPr>
        <w:t xml:space="preserve"> </w:t>
      </w:r>
      <w:r w:rsidRPr="00F62572">
        <w:rPr>
          <w:color w:val="000000"/>
        </w:rPr>
        <w:t>проектов</w:t>
      </w:r>
      <w:r w:rsidR="002E643C">
        <w:rPr>
          <w:color w:val="000000"/>
        </w:rPr>
        <w:t xml:space="preserve"> </w:t>
      </w:r>
      <w:r w:rsidRPr="00F62572">
        <w:rPr>
          <w:color w:val="000000"/>
        </w:rPr>
        <w:t>(программ),</w:t>
      </w:r>
      <w:r w:rsidR="002E643C">
        <w:rPr>
          <w:color w:val="000000"/>
        </w:rPr>
        <w:t xml:space="preserve"> </w:t>
      </w:r>
      <w:r w:rsidRPr="00F62572">
        <w:rPr>
          <w:color w:val="000000"/>
        </w:rPr>
        <w:t>федеральных</w:t>
      </w:r>
      <w:r w:rsidR="002E643C">
        <w:rPr>
          <w:color w:val="000000"/>
        </w:rPr>
        <w:t xml:space="preserve"> </w:t>
      </w:r>
      <w:r w:rsidRPr="00F62572">
        <w:rPr>
          <w:color w:val="000000"/>
        </w:rPr>
        <w:t>проектов,</w:t>
      </w:r>
      <w:r w:rsidR="002E643C">
        <w:rPr>
          <w:color w:val="000000"/>
        </w:rPr>
        <w:t xml:space="preserve"> </w:t>
      </w:r>
      <w:r w:rsidRPr="00F62572">
        <w:rPr>
          <w:color w:val="000000"/>
        </w:rPr>
        <w:t>ведомственных</w:t>
      </w:r>
      <w:r w:rsidR="002E643C">
        <w:rPr>
          <w:color w:val="000000"/>
        </w:rPr>
        <w:t xml:space="preserve"> </w:t>
      </w:r>
      <w:r w:rsidRPr="00F62572">
        <w:rPr>
          <w:color w:val="000000"/>
        </w:rPr>
        <w:t>проектов</w:t>
      </w:r>
      <w:r w:rsidR="002E643C">
        <w:rPr>
          <w:color w:val="000000"/>
        </w:rPr>
        <w:t xml:space="preserve"> </w:t>
      </w:r>
      <w:r w:rsidRPr="00F62572">
        <w:rPr>
          <w:color w:val="000000"/>
        </w:rPr>
        <w:t>и</w:t>
      </w:r>
      <w:r w:rsidR="002E643C">
        <w:rPr>
          <w:color w:val="000000"/>
        </w:rPr>
        <w:t xml:space="preserve"> </w:t>
      </w:r>
      <w:r w:rsidRPr="00F62572">
        <w:rPr>
          <w:color w:val="000000"/>
        </w:rPr>
        <w:t>региональных</w:t>
      </w:r>
      <w:r w:rsidR="002E643C">
        <w:rPr>
          <w:color w:val="000000"/>
        </w:rPr>
        <w:t xml:space="preserve"> </w:t>
      </w:r>
      <w:r w:rsidRPr="00F62572">
        <w:rPr>
          <w:color w:val="000000"/>
        </w:rPr>
        <w:t>проектов,</w:t>
      </w:r>
      <w:r w:rsidR="002E643C">
        <w:rPr>
          <w:color w:val="000000"/>
        </w:rPr>
        <w:t xml:space="preserve"> </w:t>
      </w:r>
      <w:r w:rsidRPr="00F62572">
        <w:rPr>
          <w:color w:val="000000"/>
        </w:rPr>
        <w:t>обеспечивающих</w:t>
      </w:r>
      <w:r w:rsidR="002E643C">
        <w:rPr>
          <w:color w:val="000000"/>
        </w:rPr>
        <w:t xml:space="preserve"> </w:t>
      </w:r>
      <w:r w:rsidRPr="00F62572">
        <w:rPr>
          <w:color w:val="000000"/>
        </w:rPr>
        <w:t>достижение</w:t>
      </w:r>
      <w:r w:rsidR="002E643C">
        <w:rPr>
          <w:color w:val="000000"/>
        </w:rPr>
        <w:t xml:space="preserve"> </w:t>
      </w:r>
      <w:r w:rsidRPr="00F62572">
        <w:rPr>
          <w:color w:val="000000"/>
        </w:rPr>
        <w:t>показателей</w:t>
      </w:r>
      <w:r w:rsidR="002E643C">
        <w:rPr>
          <w:color w:val="000000"/>
        </w:rPr>
        <w:t xml:space="preserve"> </w:t>
      </w:r>
      <w:r w:rsidRPr="00F62572">
        <w:rPr>
          <w:color w:val="000000"/>
        </w:rPr>
        <w:t>и</w:t>
      </w:r>
      <w:r w:rsidR="002E643C">
        <w:rPr>
          <w:color w:val="000000"/>
        </w:rPr>
        <w:t xml:space="preserve"> </w:t>
      </w:r>
      <w:r w:rsidRPr="00F62572">
        <w:rPr>
          <w:color w:val="000000"/>
        </w:rPr>
        <w:t>мероприятий</w:t>
      </w:r>
      <w:r w:rsidR="002E643C">
        <w:rPr>
          <w:color w:val="000000"/>
        </w:rPr>
        <w:t xml:space="preserve"> </w:t>
      </w:r>
      <w:r w:rsidRPr="00F62572">
        <w:rPr>
          <w:color w:val="000000"/>
        </w:rPr>
        <w:t>(результатов)</w:t>
      </w:r>
      <w:r w:rsidR="002E643C">
        <w:rPr>
          <w:color w:val="000000"/>
        </w:rPr>
        <w:t xml:space="preserve"> </w:t>
      </w:r>
      <w:r w:rsidRPr="00F62572">
        <w:rPr>
          <w:color w:val="000000"/>
        </w:rPr>
        <w:t>федеральных</w:t>
      </w:r>
      <w:r w:rsidR="002E643C">
        <w:rPr>
          <w:color w:val="000000"/>
        </w:rPr>
        <w:t xml:space="preserve"> </w:t>
      </w:r>
      <w:r w:rsidRPr="00F62572">
        <w:rPr>
          <w:color w:val="000000"/>
        </w:rPr>
        <w:t>проектов,</w:t>
      </w:r>
      <w:r w:rsidR="002E643C">
        <w:rPr>
          <w:color w:val="000000"/>
        </w:rPr>
        <w:t xml:space="preserve"> </w:t>
      </w:r>
      <w:r w:rsidRPr="00F62572">
        <w:rPr>
          <w:color w:val="000000"/>
        </w:rPr>
        <w:t>входящих</w:t>
      </w:r>
      <w:r w:rsidR="002E643C">
        <w:rPr>
          <w:color w:val="000000"/>
        </w:rPr>
        <w:t xml:space="preserve"> </w:t>
      </w:r>
      <w:r w:rsidRPr="00F62572">
        <w:rPr>
          <w:color w:val="000000"/>
        </w:rPr>
        <w:t>в</w:t>
      </w:r>
      <w:r w:rsidR="002E643C">
        <w:rPr>
          <w:color w:val="000000"/>
        </w:rPr>
        <w:t xml:space="preserve"> </w:t>
      </w:r>
      <w:r w:rsidRPr="00F62572">
        <w:rPr>
          <w:color w:val="000000"/>
        </w:rPr>
        <w:t>состав</w:t>
      </w:r>
      <w:r w:rsidR="002E643C">
        <w:rPr>
          <w:color w:val="000000"/>
        </w:rPr>
        <w:t xml:space="preserve"> </w:t>
      </w:r>
      <w:r w:rsidRPr="00F62572">
        <w:rPr>
          <w:color w:val="000000"/>
        </w:rPr>
        <w:t>национальных</w:t>
      </w:r>
      <w:r w:rsidR="002E643C">
        <w:rPr>
          <w:color w:val="000000"/>
        </w:rPr>
        <w:t xml:space="preserve"> </w:t>
      </w:r>
      <w:r w:rsidRPr="00F62572">
        <w:rPr>
          <w:color w:val="000000"/>
        </w:rPr>
        <w:t>проектов.</w:t>
      </w:r>
    </w:p>
    <w:p w14:paraId="11FF2938" w14:textId="683D1FB4" w:rsidR="00CC37E4" w:rsidRDefault="00CC37E4" w:rsidP="00F62572">
      <w:pPr>
        <w:spacing w:after="0" w:line="240" w:lineRule="auto"/>
        <w:jc w:val="right"/>
        <w:rPr>
          <w:rFonts w:ascii="Arial" w:hAnsi="Arial" w:cs="Arial"/>
          <w:color w:val="000000"/>
          <w:sz w:val="20"/>
        </w:rPr>
      </w:pPr>
      <w:bookmarkStart w:id="70" w:name="sub_1300"/>
      <w:bookmarkEnd w:id="69"/>
    </w:p>
    <w:p w14:paraId="0BF62153" w14:textId="77777777" w:rsidR="00CC37E4" w:rsidRDefault="00CC37E4" w:rsidP="00F62572">
      <w:pPr>
        <w:spacing w:after="0" w:line="240" w:lineRule="auto"/>
        <w:jc w:val="right"/>
        <w:rPr>
          <w:rFonts w:ascii="Arial" w:hAnsi="Arial" w:cs="Arial"/>
          <w:color w:val="000000"/>
          <w:sz w:val="20"/>
        </w:rPr>
      </w:pPr>
    </w:p>
    <w:p w14:paraId="52E722A3" w14:textId="1E933FB1" w:rsidR="00575BEC" w:rsidRPr="00F62572" w:rsidRDefault="00575BEC" w:rsidP="00F62572">
      <w:pPr>
        <w:spacing w:after="0" w:line="240" w:lineRule="auto"/>
        <w:jc w:val="right"/>
        <w:rPr>
          <w:rStyle w:val="ae"/>
          <w:rFonts w:ascii="Arial" w:hAnsi="Arial" w:cs="Arial"/>
          <w:color w:val="000000"/>
          <w:sz w:val="20"/>
        </w:rPr>
      </w:pPr>
      <w:r w:rsidRPr="00F62572">
        <w:rPr>
          <w:rStyle w:val="ae"/>
          <w:rFonts w:ascii="Arial" w:hAnsi="Arial" w:cs="Arial"/>
          <w:color w:val="000000"/>
          <w:sz w:val="20"/>
        </w:rPr>
        <w:t>Приложение</w:t>
      </w:r>
      <w:r w:rsidR="002E643C">
        <w:rPr>
          <w:rStyle w:val="ae"/>
          <w:rFonts w:ascii="Arial" w:hAnsi="Arial" w:cs="Arial"/>
          <w:color w:val="000000"/>
          <w:sz w:val="20"/>
        </w:rPr>
        <w:t xml:space="preserve"> </w:t>
      </w:r>
      <w:r w:rsidRPr="00F62572">
        <w:rPr>
          <w:rStyle w:val="ae"/>
          <w:rFonts w:ascii="Arial" w:hAnsi="Arial" w:cs="Arial"/>
          <w:color w:val="000000"/>
          <w:sz w:val="20"/>
        </w:rPr>
        <w:t>№</w:t>
      </w:r>
      <w:r w:rsidR="002E643C">
        <w:rPr>
          <w:rStyle w:val="ae"/>
          <w:rFonts w:ascii="Arial" w:hAnsi="Arial" w:cs="Arial"/>
          <w:color w:val="000000"/>
          <w:sz w:val="20"/>
        </w:rPr>
        <w:t xml:space="preserve"> </w:t>
      </w:r>
      <w:r w:rsidRPr="00F62572">
        <w:rPr>
          <w:rStyle w:val="ae"/>
          <w:rFonts w:ascii="Arial" w:hAnsi="Arial" w:cs="Arial"/>
          <w:color w:val="000000"/>
          <w:sz w:val="20"/>
        </w:rPr>
        <w:t>3</w:t>
      </w:r>
      <w:r w:rsidRPr="00F62572">
        <w:rPr>
          <w:rStyle w:val="ae"/>
          <w:rFonts w:ascii="Arial" w:hAnsi="Arial" w:cs="Arial"/>
          <w:color w:val="000000"/>
          <w:sz w:val="20"/>
        </w:rPr>
        <w:br/>
        <w:t>к</w:t>
      </w:r>
      <w:r w:rsidR="002E643C">
        <w:rPr>
          <w:rStyle w:val="ae"/>
          <w:rFonts w:ascii="Arial" w:hAnsi="Arial" w:cs="Arial"/>
          <w:color w:val="000000"/>
          <w:sz w:val="20"/>
        </w:rPr>
        <w:t xml:space="preserve"> </w:t>
      </w:r>
      <w:hyperlink w:anchor="sub_1000" w:history="1">
        <w:r w:rsidRPr="00F62572">
          <w:rPr>
            <w:rStyle w:val="af1"/>
            <w:rFonts w:ascii="Arial" w:hAnsi="Arial" w:cs="Arial"/>
            <w:color w:val="000000"/>
          </w:rPr>
          <w:t>Порядку</w:t>
        </w:r>
      </w:hyperlink>
      <w:r w:rsidRPr="00F62572">
        <w:rPr>
          <w:rStyle w:val="ae"/>
          <w:rFonts w:ascii="Arial" w:hAnsi="Arial" w:cs="Arial"/>
          <w:color w:val="000000"/>
          <w:sz w:val="20"/>
        </w:rPr>
        <w:br/>
        <w:t>разработки</w:t>
      </w:r>
      <w:r w:rsidR="002E643C">
        <w:rPr>
          <w:rStyle w:val="ae"/>
          <w:rFonts w:ascii="Arial" w:hAnsi="Arial" w:cs="Arial"/>
          <w:color w:val="000000"/>
          <w:sz w:val="20"/>
        </w:rPr>
        <w:t xml:space="preserve"> </w:t>
      </w:r>
      <w:r w:rsidRPr="00F62572">
        <w:rPr>
          <w:rStyle w:val="ae"/>
          <w:rFonts w:ascii="Arial" w:hAnsi="Arial" w:cs="Arial"/>
          <w:color w:val="000000"/>
          <w:sz w:val="20"/>
        </w:rPr>
        <w:t>и</w:t>
      </w:r>
      <w:r w:rsidR="002E643C">
        <w:rPr>
          <w:rStyle w:val="ae"/>
          <w:rFonts w:ascii="Arial" w:hAnsi="Arial" w:cs="Arial"/>
          <w:color w:val="000000"/>
          <w:sz w:val="20"/>
        </w:rPr>
        <w:t xml:space="preserve"> </w:t>
      </w:r>
      <w:r w:rsidRPr="00F62572">
        <w:rPr>
          <w:rStyle w:val="ae"/>
          <w:rFonts w:ascii="Arial" w:hAnsi="Arial" w:cs="Arial"/>
          <w:color w:val="000000"/>
          <w:sz w:val="20"/>
        </w:rPr>
        <w:t>реализации</w:t>
      </w:r>
      <w:r w:rsidR="002E643C">
        <w:rPr>
          <w:rStyle w:val="ae"/>
          <w:rFonts w:ascii="Arial" w:hAnsi="Arial" w:cs="Arial"/>
          <w:color w:val="000000"/>
          <w:sz w:val="20"/>
        </w:rPr>
        <w:t xml:space="preserve"> </w:t>
      </w:r>
      <w:r w:rsidRPr="00F62572">
        <w:rPr>
          <w:rStyle w:val="ae"/>
          <w:rFonts w:ascii="Arial" w:hAnsi="Arial" w:cs="Arial"/>
          <w:color w:val="000000"/>
          <w:sz w:val="20"/>
        </w:rPr>
        <w:t>муниципальных</w:t>
      </w:r>
      <w:r w:rsidR="002E643C">
        <w:rPr>
          <w:rStyle w:val="ae"/>
          <w:rFonts w:ascii="Arial" w:hAnsi="Arial" w:cs="Arial"/>
          <w:color w:val="000000"/>
          <w:sz w:val="20"/>
        </w:rPr>
        <w:t xml:space="preserve"> </w:t>
      </w:r>
      <w:r w:rsidRPr="00F62572">
        <w:rPr>
          <w:rStyle w:val="ae"/>
          <w:rFonts w:ascii="Arial" w:hAnsi="Arial" w:cs="Arial"/>
          <w:color w:val="000000"/>
          <w:sz w:val="20"/>
        </w:rPr>
        <w:t>программ</w:t>
      </w:r>
      <w:r w:rsidRPr="00F62572">
        <w:rPr>
          <w:rStyle w:val="ae"/>
          <w:rFonts w:ascii="Arial" w:hAnsi="Arial" w:cs="Arial"/>
          <w:color w:val="000000"/>
          <w:sz w:val="20"/>
        </w:rPr>
        <w:br/>
      </w:r>
      <w:r w:rsidRPr="00F62572">
        <w:rPr>
          <w:rFonts w:ascii="Arial" w:hAnsi="Arial" w:cs="Arial"/>
          <w:b/>
          <w:color w:val="000000"/>
          <w:sz w:val="20"/>
        </w:rPr>
        <w:t>Мариинско-Посадского</w:t>
      </w:r>
      <w:r w:rsidR="002E643C">
        <w:rPr>
          <w:rStyle w:val="ae"/>
          <w:rFonts w:ascii="Arial" w:hAnsi="Arial" w:cs="Arial"/>
          <w:color w:val="000000"/>
          <w:sz w:val="20"/>
        </w:rPr>
        <w:t xml:space="preserve"> </w:t>
      </w:r>
      <w:r w:rsidRPr="00F62572">
        <w:rPr>
          <w:rStyle w:val="ae"/>
          <w:rFonts w:ascii="Arial" w:hAnsi="Arial" w:cs="Arial"/>
          <w:color w:val="000000"/>
          <w:sz w:val="20"/>
        </w:rPr>
        <w:t>муниципального</w:t>
      </w:r>
      <w:r w:rsidR="002E643C">
        <w:rPr>
          <w:rStyle w:val="ae"/>
          <w:rFonts w:ascii="Arial" w:hAnsi="Arial" w:cs="Arial"/>
          <w:color w:val="000000"/>
          <w:sz w:val="20"/>
        </w:rPr>
        <w:t xml:space="preserve"> </w:t>
      </w:r>
      <w:r w:rsidRPr="00F62572">
        <w:rPr>
          <w:rStyle w:val="ae"/>
          <w:rFonts w:ascii="Arial" w:hAnsi="Arial" w:cs="Arial"/>
          <w:color w:val="000000"/>
          <w:sz w:val="20"/>
        </w:rPr>
        <w:t>округа</w:t>
      </w:r>
    </w:p>
    <w:p w14:paraId="5D9CA403" w14:textId="7C6913F6" w:rsidR="00005E4D" w:rsidRDefault="002E643C" w:rsidP="00F62572">
      <w:pPr>
        <w:spacing w:after="0" w:line="240" w:lineRule="auto"/>
        <w:jc w:val="right"/>
        <w:rPr>
          <w:rStyle w:val="ae"/>
          <w:rFonts w:ascii="Arial" w:hAnsi="Arial" w:cs="Arial"/>
          <w:color w:val="000000"/>
          <w:sz w:val="20"/>
        </w:rPr>
      </w:pPr>
      <w:r>
        <w:rPr>
          <w:rStyle w:val="ae"/>
          <w:rFonts w:ascii="Arial" w:hAnsi="Arial" w:cs="Arial"/>
          <w:color w:val="000000"/>
          <w:sz w:val="20"/>
        </w:rPr>
        <w:t xml:space="preserve"> </w:t>
      </w:r>
      <w:r w:rsidR="00575BEC" w:rsidRPr="00F62572">
        <w:rPr>
          <w:rStyle w:val="ae"/>
          <w:rFonts w:ascii="Arial" w:hAnsi="Arial" w:cs="Arial"/>
          <w:color w:val="000000"/>
          <w:sz w:val="20"/>
        </w:rPr>
        <w:t>Чувашской</w:t>
      </w:r>
      <w:r>
        <w:rPr>
          <w:rStyle w:val="ae"/>
          <w:rFonts w:ascii="Arial" w:hAnsi="Arial" w:cs="Arial"/>
          <w:color w:val="000000"/>
          <w:sz w:val="20"/>
        </w:rPr>
        <w:t xml:space="preserve"> </w:t>
      </w:r>
      <w:r w:rsidR="00575BEC" w:rsidRPr="00F62572">
        <w:rPr>
          <w:rStyle w:val="ae"/>
          <w:rFonts w:ascii="Arial" w:hAnsi="Arial" w:cs="Arial"/>
          <w:color w:val="000000"/>
          <w:sz w:val="20"/>
        </w:rPr>
        <w:t>Республики</w:t>
      </w:r>
      <w:bookmarkEnd w:id="70"/>
    </w:p>
    <w:p w14:paraId="662FC804" w14:textId="77777777" w:rsidR="00CC37E4" w:rsidRDefault="00CC37E4" w:rsidP="00F62572">
      <w:pPr>
        <w:spacing w:after="0" w:line="240" w:lineRule="auto"/>
        <w:jc w:val="right"/>
        <w:rPr>
          <w:rStyle w:val="ae"/>
          <w:rFonts w:ascii="Arial" w:hAnsi="Arial" w:cs="Arial"/>
          <w:color w:val="000000"/>
          <w:sz w:val="20"/>
        </w:rPr>
      </w:pPr>
    </w:p>
    <w:p w14:paraId="66B73D68" w14:textId="7E780675" w:rsidR="00575BEC" w:rsidRPr="00F62572" w:rsidRDefault="00575BEC" w:rsidP="00F62572">
      <w:pPr>
        <w:pStyle w:val="10"/>
        <w:spacing w:line="240" w:lineRule="auto"/>
        <w:ind w:left="2119" w:hanging="1410"/>
        <w:rPr>
          <w:rFonts w:ascii="Arial" w:hAnsi="Arial" w:cs="Arial"/>
          <w:color w:val="000000"/>
          <w:sz w:val="20"/>
        </w:rPr>
      </w:pPr>
      <w:r w:rsidRPr="00F62572">
        <w:rPr>
          <w:rFonts w:ascii="Arial" w:hAnsi="Arial" w:cs="Arial"/>
          <w:color w:val="000000"/>
          <w:sz w:val="20"/>
        </w:rPr>
        <w:t>ПАСПОРТ</w:t>
      </w:r>
    </w:p>
    <w:p w14:paraId="5D51997B" w14:textId="77777777" w:rsidR="00005E4D" w:rsidRDefault="00575BEC" w:rsidP="00F62572">
      <w:pPr>
        <w:pStyle w:val="10"/>
        <w:spacing w:line="240" w:lineRule="auto"/>
        <w:ind w:left="2119" w:hanging="1410"/>
        <w:rPr>
          <w:rFonts w:ascii="Arial" w:hAnsi="Arial" w:cs="Arial"/>
          <w:color w:val="000000"/>
          <w:sz w:val="20"/>
        </w:rPr>
      </w:pPr>
      <w:r w:rsidRPr="00F62572">
        <w:rPr>
          <w:rFonts w:ascii="Arial" w:hAnsi="Arial" w:cs="Arial"/>
          <w:color w:val="000000"/>
          <w:sz w:val="20"/>
        </w:rPr>
        <w:t>комплекса</w:t>
      </w:r>
      <w:r w:rsidR="002E643C">
        <w:rPr>
          <w:rFonts w:ascii="Arial" w:hAnsi="Arial" w:cs="Arial"/>
          <w:color w:val="000000"/>
          <w:sz w:val="20"/>
        </w:rPr>
        <w:t xml:space="preserve"> </w:t>
      </w:r>
      <w:r w:rsidRPr="00F62572">
        <w:rPr>
          <w:rFonts w:ascii="Arial" w:hAnsi="Arial" w:cs="Arial"/>
          <w:color w:val="000000"/>
          <w:sz w:val="20"/>
        </w:rPr>
        <w:t>процессных</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«Наименование»</w:t>
      </w:r>
    </w:p>
    <w:p w14:paraId="272413C9" w14:textId="20A46208" w:rsidR="00575BEC" w:rsidRPr="00F62572" w:rsidRDefault="00575BEC" w:rsidP="00F62572">
      <w:pPr>
        <w:pStyle w:val="10"/>
        <w:spacing w:line="240" w:lineRule="auto"/>
        <w:ind w:left="2119" w:hanging="1410"/>
        <w:rPr>
          <w:rFonts w:ascii="Arial" w:hAnsi="Arial" w:cs="Arial"/>
          <w:color w:val="000000"/>
          <w:sz w:val="20"/>
        </w:rPr>
      </w:pPr>
      <w:bookmarkStart w:id="71" w:name="sub_1301"/>
      <w:r w:rsidRPr="00F62572">
        <w:rPr>
          <w:rFonts w:ascii="Arial" w:hAnsi="Arial" w:cs="Arial"/>
          <w:color w:val="000000"/>
          <w:sz w:val="20"/>
        </w:rPr>
        <w:t>Основные</w:t>
      </w:r>
      <w:r w:rsidR="002E643C">
        <w:rPr>
          <w:rFonts w:ascii="Arial" w:hAnsi="Arial" w:cs="Arial"/>
          <w:color w:val="000000"/>
          <w:sz w:val="20"/>
        </w:rPr>
        <w:t xml:space="preserve"> </w:t>
      </w:r>
      <w:r w:rsidRPr="00F62572">
        <w:rPr>
          <w:rFonts w:ascii="Arial" w:hAnsi="Arial" w:cs="Arial"/>
          <w:color w:val="000000"/>
          <w:sz w:val="20"/>
        </w:rPr>
        <w:t>положения</w:t>
      </w:r>
    </w:p>
    <w:bookmarkEnd w:id="71"/>
    <w:p w14:paraId="2E17DCF0" w14:textId="77777777" w:rsidR="00575BEC" w:rsidRPr="00F62572" w:rsidRDefault="00575BEC" w:rsidP="00F6257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63"/>
        <w:gridCol w:w="6813"/>
      </w:tblGrid>
      <w:tr w:rsidR="00575BEC" w:rsidRPr="00F62572" w14:paraId="353C42FD" w14:textId="77777777" w:rsidTr="00EC438D">
        <w:trPr>
          <w:cantSplit/>
        </w:trPr>
        <w:tc>
          <w:tcPr>
            <w:tcW w:w="2614" w:type="pct"/>
            <w:tcBorders>
              <w:top w:val="single" w:sz="4" w:space="0" w:color="auto"/>
              <w:bottom w:val="single" w:sz="4" w:space="0" w:color="auto"/>
              <w:right w:val="single" w:sz="4" w:space="0" w:color="auto"/>
            </w:tcBorders>
            <w:vAlign w:val="center"/>
          </w:tcPr>
          <w:p w14:paraId="6483B1A3" w14:textId="5E8AC624"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Куратор</w:t>
            </w:r>
            <w:r w:rsidR="002E643C">
              <w:rPr>
                <w:rFonts w:ascii="Arial" w:hAnsi="Arial" w:cs="Arial"/>
                <w:color w:val="000000"/>
                <w:sz w:val="20"/>
              </w:rPr>
              <w:t xml:space="preserve"> </w:t>
            </w:r>
            <w:r w:rsidRPr="00F62572">
              <w:rPr>
                <w:rFonts w:ascii="Arial" w:hAnsi="Arial" w:cs="Arial"/>
                <w:color w:val="000000"/>
                <w:sz w:val="20"/>
              </w:rPr>
              <w:t>комплекса</w:t>
            </w:r>
            <w:r w:rsidR="002E643C">
              <w:rPr>
                <w:rFonts w:ascii="Arial" w:hAnsi="Arial" w:cs="Arial"/>
                <w:color w:val="000000"/>
                <w:sz w:val="20"/>
              </w:rPr>
              <w:t xml:space="preserve"> </w:t>
            </w:r>
            <w:r w:rsidRPr="00F62572">
              <w:rPr>
                <w:rFonts w:ascii="Arial" w:hAnsi="Arial" w:cs="Arial"/>
                <w:color w:val="000000"/>
                <w:sz w:val="20"/>
              </w:rPr>
              <w:t>процессных</w:t>
            </w:r>
            <w:r w:rsidR="002E643C">
              <w:rPr>
                <w:rFonts w:ascii="Arial" w:hAnsi="Arial" w:cs="Arial"/>
                <w:color w:val="000000"/>
                <w:sz w:val="20"/>
              </w:rPr>
              <w:t xml:space="preserve"> </w:t>
            </w:r>
            <w:r w:rsidRPr="00F62572">
              <w:rPr>
                <w:rFonts w:ascii="Arial" w:hAnsi="Arial" w:cs="Arial"/>
                <w:color w:val="000000"/>
                <w:sz w:val="20"/>
              </w:rPr>
              <w:t>мероприятий</w:t>
            </w:r>
          </w:p>
        </w:tc>
        <w:tc>
          <w:tcPr>
            <w:tcW w:w="2386" w:type="pct"/>
            <w:tcBorders>
              <w:top w:val="single" w:sz="4" w:space="0" w:color="auto"/>
              <w:left w:val="single" w:sz="4" w:space="0" w:color="auto"/>
              <w:bottom w:val="single" w:sz="4" w:space="0" w:color="auto"/>
            </w:tcBorders>
            <w:vAlign w:val="center"/>
          </w:tcPr>
          <w:p w14:paraId="2B429AE0" w14:textId="3F38CF19"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Фамилия,</w:t>
            </w:r>
            <w:r w:rsidR="002E643C">
              <w:rPr>
                <w:rFonts w:ascii="Arial" w:hAnsi="Arial" w:cs="Arial"/>
                <w:color w:val="000000"/>
                <w:sz w:val="20"/>
              </w:rPr>
              <w:t xml:space="preserve"> </w:t>
            </w:r>
            <w:r w:rsidRPr="00F62572">
              <w:rPr>
                <w:rFonts w:ascii="Arial" w:hAnsi="Arial" w:cs="Arial"/>
                <w:color w:val="000000"/>
                <w:sz w:val="20"/>
              </w:rPr>
              <w:t>имя,</w:t>
            </w:r>
            <w:r w:rsidR="002E643C">
              <w:rPr>
                <w:rFonts w:ascii="Arial" w:hAnsi="Arial" w:cs="Arial"/>
                <w:color w:val="000000"/>
                <w:sz w:val="20"/>
              </w:rPr>
              <w:t xml:space="preserve"> </w:t>
            </w:r>
            <w:r w:rsidRPr="00F62572">
              <w:rPr>
                <w:rFonts w:ascii="Arial" w:hAnsi="Arial" w:cs="Arial"/>
                <w:color w:val="000000"/>
                <w:sz w:val="20"/>
              </w:rPr>
              <w:t>отчество,</w:t>
            </w:r>
            <w:r w:rsidR="002E643C">
              <w:rPr>
                <w:rFonts w:ascii="Arial" w:hAnsi="Arial" w:cs="Arial"/>
                <w:color w:val="000000"/>
                <w:sz w:val="20"/>
              </w:rPr>
              <w:t xml:space="preserve"> </w:t>
            </w:r>
            <w:r w:rsidRPr="00F62572">
              <w:rPr>
                <w:rFonts w:ascii="Arial" w:hAnsi="Arial" w:cs="Arial"/>
                <w:color w:val="000000"/>
                <w:sz w:val="20"/>
              </w:rPr>
              <w:t>должность</w:t>
            </w:r>
          </w:p>
        </w:tc>
      </w:tr>
      <w:tr w:rsidR="00575BEC" w:rsidRPr="00F62572" w14:paraId="6F2D5EB4" w14:textId="77777777" w:rsidTr="00EC438D">
        <w:trPr>
          <w:cantSplit/>
        </w:trPr>
        <w:tc>
          <w:tcPr>
            <w:tcW w:w="2614" w:type="pct"/>
            <w:tcBorders>
              <w:top w:val="single" w:sz="4" w:space="0" w:color="auto"/>
              <w:bottom w:val="single" w:sz="4" w:space="0" w:color="auto"/>
              <w:right w:val="single" w:sz="4" w:space="0" w:color="auto"/>
            </w:tcBorders>
            <w:vAlign w:val="center"/>
          </w:tcPr>
          <w:p w14:paraId="63E2C5EA" w14:textId="472A6B5E"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Руководитель</w:t>
            </w:r>
            <w:r w:rsidR="002E643C">
              <w:rPr>
                <w:rFonts w:ascii="Arial" w:hAnsi="Arial" w:cs="Arial"/>
                <w:color w:val="000000"/>
                <w:sz w:val="20"/>
              </w:rPr>
              <w:t xml:space="preserve"> </w:t>
            </w:r>
            <w:r w:rsidRPr="00F62572">
              <w:rPr>
                <w:rFonts w:ascii="Arial" w:hAnsi="Arial" w:cs="Arial"/>
                <w:color w:val="000000"/>
                <w:sz w:val="20"/>
              </w:rPr>
              <w:t>комплекса</w:t>
            </w:r>
            <w:r w:rsidR="002E643C">
              <w:rPr>
                <w:rFonts w:ascii="Arial" w:hAnsi="Arial" w:cs="Arial"/>
                <w:color w:val="000000"/>
                <w:sz w:val="20"/>
              </w:rPr>
              <w:t xml:space="preserve"> </w:t>
            </w:r>
            <w:r w:rsidRPr="00F62572">
              <w:rPr>
                <w:rFonts w:ascii="Arial" w:hAnsi="Arial" w:cs="Arial"/>
                <w:color w:val="000000"/>
                <w:sz w:val="20"/>
              </w:rPr>
              <w:t>процессных</w:t>
            </w:r>
            <w:r w:rsidR="002E643C">
              <w:rPr>
                <w:rFonts w:ascii="Arial" w:hAnsi="Arial" w:cs="Arial"/>
                <w:color w:val="000000"/>
                <w:sz w:val="20"/>
              </w:rPr>
              <w:t xml:space="preserve"> </w:t>
            </w:r>
            <w:r w:rsidRPr="00F62572">
              <w:rPr>
                <w:rFonts w:ascii="Arial" w:hAnsi="Arial" w:cs="Arial"/>
                <w:color w:val="000000"/>
                <w:sz w:val="20"/>
              </w:rPr>
              <w:t>мероприятий</w:t>
            </w:r>
          </w:p>
        </w:tc>
        <w:tc>
          <w:tcPr>
            <w:tcW w:w="2386" w:type="pct"/>
            <w:tcBorders>
              <w:top w:val="single" w:sz="4" w:space="0" w:color="auto"/>
              <w:left w:val="single" w:sz="4" w:space="0" w:color="auto"/>
              <w:bottom w:val="single" w:sz="4" w:space="0" w:color="auto"/>
            </w:tcBorders>
            <w:vAlign w:val="center"/>
          </w:tcPr>
          <w:p w14:paraId="0DCF9254" w14:textId="50145DD8"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Наименование</w:t>
            </w:r>
            <w:r w:rsidR="002E643C">
              <w:rPr>
                <w:rFonts w:ascii="Arial" w:hAnsi="Arial" w:cs="Arial"/>
                <w:color w:val="000000"/>
                <w:sz w:val="20"/>
              </w:rPr>
              <w:t xml:space="preserve"> </w:t>
            </w:r>
            <w:r w:rsidRPr="00F62572">
              <w:rPr>
                <w:rFonts w:ascii="Arial" w:hAnsi="Arial" w:cs="Arial"/>
                <w:color w:val="000000"/>
                <w:sz w:val="20"/>
              </w:rPr>
              <w:t>структурного</w:t>
            </w:r>
            <w:r w:rsidR="002E643C">
              <w:rPr>
                <w:rFonts w:ascii="Arial" w:hAnsi="Arial" w:cs="Arial"/>
                <w:color w:val="000000"/>
                <w:sz w:val="20"/>
              </w:rPr>
              <w:t xml:space="preserve"> </w:t>
            </w:r>
            <w:r w:rsidRPr="00F62572">
              <w:rPr>
                <w:rFonts w:ascii="Arial" w:hAnsi="Arial" w:cs="Arial"/>
                <w:color w:val="000000"/>
                <w:sz w:val="20"/>
              </w:rPr>
              <w:t>подразделения</w:t>
            </w:r>
            <w:r w:rsidR="002E643C">
              <w:rPr>
                <w:rFonts w:ascii="Arial" w:hAnsi="Arial" w:cs="Arial"/>
                <w:color w:val="000000"/>
                <w:sz w:val="20"/>
              </w:rPr>
              <w:t xml:space="preserve"> </w:t>
            </w:r>
            <w:r w:rsidRPr="00F62572">
              <w:rPr>
                <w:rFonts w:ascii="Arial" w:hAnsi="Arial" w:cs="Arial"/>
                <w:color w:val="000000"/>
                <w:sz w:val="20"/>
              </w:rPr>
              <w:t>администрации</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Style w:val="ae"/>
                <w:rFonts w:ascii="Arial" w:eastAsiaTheme="minorEastAsia"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фамилия,</w:t>
            </w:r>
            <w:r w:rsidR="002E643C">
              <w:rPr>
                <w:rFonts w:ascii="Arial" w:hAnsi="Arial" w:cs="Arial"/>
                <w:color w:val="000000"/>
                <w:sz w:val="20"/>
              </w:rPr>
              <w:t xml:space="preserve"> </w:t>
            </w:r>
            <w:r w:rsidRPr="00F62572">
              <w:rPr>
                <w:rFonts w:ascii="Arial" w:hAnsi="Arial" w:cs="Arial"/>
                <w:color w:val="000000"/>
                <w:sz w:val="20"/>
              </w:rPr>
              <w:t>имя,</w:t>
            </w:r>
            <w:r w:rsidR="002E643C">
              <w:rPr>
                <w:rFonts w:ascii="Arial" w:hAnsi="Arial" w:cs="Arial"/>
                <w:color w:val="000000"/>
                <w:sz w:val="20"/>
              </w:rPr>
              <w:t xml:space="preserve"> </w:t>
            </w:r>
            <w:r w:rsidRPr="00F62572">
              <w:rPr>
                <w:rFonts w:ascii="Arial" w:hAnsi="Arial" w:cs="Arial"/>
                <w:color w:val="000000"/>
                <w:sz w:val="20"/>
              </w:rPr>
              <w:t>отчество</w:t>
            </w:r>
            <w:r w:rsidR="002E643C">
              <w:rPr>
                <w:rFonts w:ascii="Arial" w:hAnsi="Arial" w:cs="Arial"/>
                <w:color w:val="000000"/>
                <w:sz w:val="20"/>
              </w:rPr>
              <w:t xml:space="preserve"> </w:t>
            </w:r>
            <w:r w:rsidRPr="00F62572">
              <w:rPr>
                <w:rFonts w:ascii="Arial" w:hAnsi="Arial" w:cs="Arial"/>
                <w:color w:val="000000"/>
                <w:sz w:val="20"/>
              </w:rPr>
              <w:t>руководителя</w:t>
            </w:r>
            <w:r w:rsidR="002E643C">
              <w:rPr>
                <w:rFonts w:ascii="Arial" w:hAnsi="Arial" w:cs="Arial"/>
                <w:color w:val="000000"/>
                <w:sz w:val="20"/>
              </w:rPr>
              <w:t xml:space="preserve"> </w:t>
            </w:r>
            <w:r w:rsidRPr="00F62572">
              <w:rPr>
                <w:rFonts w:ascii="Arial" w:hAnsi="Arial" w:cs="Arial"/>
                <w:color w:val="000000"/>
                <w:sz w:val="20"/>
              </w:rPr>
              <w:t>(заместителя</w:t>
            </w:r>
            <w:r w:rsidR="002E643C">
              <w:rPr>
                <w:rFonts w:ascii="Arial" w:hAnsi="Arial" w:cs="Arial"/>
                <w:color w:val="000000"/>
                <w:sz w:val="20"/>
              </w:rPr>
              <w:t xml:space="preserve"> </w:t>
            </w:r>
            <w:r w:rsidRPr="00F62572">
              <w:rPr>
                <w:rFonts w:ascii="Arial" w:hAnsi="Arial" w:cs="Arial"/>
                <w:color w:val="000000"/>
                <w:sz w:val="20"/>
              </w:rPr>
              <w:t>руководителя),</w:t>
            </w:r>
            <w:r w:rsidR="002E643C">
              <w:rPr>
                <w:rFonts w:ascii="Arial" w:hAnsi="Arial" w:cs="Arial"/>
                <w:color w:val="000000"/>
                <w:sz w:val="20"/>
              </w:rPr>
              <w:t xml:space="preserve"> </w:t>
            </w:r>
            <w:r w:rsidRPr="00F62572">
              <w:rPr>
                <w:rFonts w:ascii="Arial" w:hAnsi="Arial" w:cs="Arial"/>
                <w:color w:val="000000"/>
                <w:sz w:val="20"/>
              </w:rPr>
              <w:t>должность</w:t>
            </w:r>
          </w:p>
        </w:tc>
      </w:tr>
      <w:tr w:rsidR="00575BEC" w:rsidRPr="00F62572" w14:paraId="65ABFC6D" w14:textId="77777777" w:rsidTr="00EC438D">
        <w:trPr>
          <w:cantSplit/>
        </w:trPr>
        <w:tc>
          <w:tcPr>
            <w:tcW w:w="2614" w:type="pct"/>
            <w:tcBorders>
              <w:top w:val="single" w:sz="4" w:space="0" w:color="auto"/>
              <w:bottom w:val="single" w:sz="4" w:space="0" w:color="auto"/>
              <w:right w:val="single" w:sz="4" w:space="0" w:color="auto"/>
            </w:tcBorders>
            <w:vAlign w:val="center"/>
          </w:tcPr>
          <w:p w14:paraId="3A971674" w14:textId="09C02A7A"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Связь</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государственной</w:t>
            </w:r>
            <w:r w:rsidR="002E643C">
              <w:rPr>
                <w:rFonts w:ascii="Arial" w:hAnsi="Arial" w:cs="Arial"/>
                <w:color w:val="000000"/>
                <w:sz w:val="20"/>
              </w:rPr>
              <w:t xml:space="preserve"> </w:t>
            </w:r>
            <w:r w:rsidRPr="00F62572">
              <w:rPr>
                <w:rFonts w:ascii="Arial" w:hAnsi="Arial" w:cs="Arial"/>
                <w:color w:val="000000"/>
                <w:sz w:val="20"/>
              </w:rPr>
              <w:t>(муниципальной)</w:t>
            </w:r>
            <w:r w:rsidR="002E643C">
              <w:rPr>
                <w:rFonts w:ascii="Arial" w:hAnsi="Arial" w:cs="Arial"/>
                <w:color w:val="000000"/>
                <w:sz w:val="20"/>
              </w:rPr>
              <w:t xml:space="preserve"> </w:t>
            </w:r>
            <w:r w:rsidRPr="00F62572">
              <w:rPr>
                <w:rFonts w:ascii="Arial" w:hAnsi="Arial" w:cs="Arial"/>
                <w:color w:val="000000"/>
                <w:sz w:val="20"/>
              </w:rPr>
              <w:t>программой</w:t>
            </w:r>
          </w:p>
        </w:tc>
        <w:tc>
          <w:tcPr>
            <w:tcW w:w="2386" w:type="pct"/>
            <w:tcBorders>
              <w:top w:val="single" w:sz="4" w:space="0" w:color="auto"/>
              <w:left w:val="single" w:sz="4" w:space="0" w:color="auto"/>
              <w:bottom w:val="single" w:sz="4" w:space="0" w:color="auto"/>
            </w:tcBorders>
            <w:vAlign w:val="center"/>
          </w:tcPr>
          <w:p w14:paraId="51452BBE" w14:textId="56E314F6"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Государственная</w:t>
            </w:r>
            <w:r w:rsidR="002E643C">
              <w:rPr>
                <w:rFonts w:ascii="Arial" w:hAnsi="Arial" w:cs="Arial"/>
                <w:color w:val="000000"/>
                <w:sz w:val="20"/>
              </w:rPr>
              <w:t xml:space="preserve"> </w:t>
            </w:r>
            <w:r w:rsidRPr="00F62572">
              <w:rPr>
                <w:rFonts w:ascii="Arial" w:hAnsi="Arial" w:cs="Arial"/>
                <w:color w:val="000000"/>
                <w:sz w:val="20"/>
              </w:rPr>
              <w:t>(муниципальная)</w:t>
            </w:r>
            <w:r w:rsidR="002E643C">
              <w:rPr>
                <w:rFonts w:ascii="Arial" w:hAnsi="Arial" w:cs="Arial"/>
                <w:color w:val="000000"/>
                <w:sz w:val="20"/>
              </w:rPr>
              <w:t xml:space="preserve"> </w:t>
            </w:r>
            <w:r w:rsidRPr="00F62572">
              <w:rPr>
                <w:rFonts w:ascii="Arial" w:hAnsi="Arial" w:cs="Arial"/>
                <w:color w:val="000000"/>
                <w:sz w:val="20"/>
              </w:rPr>
              <w:t>программа</w:t>
            </w:r>
            <w:r w:rsidR="002E643C">
              <w:rPr>
                <w:rFonts w:ascii="Arial" w:hAnsi="Arial" w:cs="Arial"/>
                <w:color w:val="000000"/>
                <w:sz w:val="20"/>
              </w:rPr>
              <w:t xml:space="preserve"> </w:t>
            </w:r>
            <w:r w:rsidRPr="00F62572">
              <w:rPr>
                <w:rFonts w:ascii="Arial" w:hAnsi="Arial" w:cs="Arial"/>
                <w:color w:val="000000"/>
                <w:sz w:val="20"/>
              </w:rPr>
              <w:t>«Наименование»</w:t>
            </w:r>
          </w:p>
        </w:tc>
      </w:tr>
    </w:tbl>
    <w:p w14:paraId="11FFCABA" w14:textId="77777777" w:rsidR="00575BEC" w:rsidRPr="00F62572" w:rsidRDefault="00575BEC" w:rsidP="00F62572">
      <w:pPr>
        <w:spacing w:after="0" w:line="240" w:lineRule="auto"/>
        <w:rPr>
          <w:rFonts w:ascii="Arial" w:hAnsi="Arial" w:cs="Arial"/>
          <w:color w:val="000000"/>
          <w:sz w:val="20"/>
        </w:rPr>
      </w:pPr>
    </w:p>
    <w:p w14:paraId="2DACC982" w14:textId="65E59981" w:rsidR="00575BEC" w:rsidRPr="00F62572" w:rsidRDefault="00575BEC" w:rsidP="00F62572">
      <w:pPr>
        <w:pStyle w:val="10"/>
        <w:spacing w:line="240" w:lineRule="auto"/>
        <w:ind w:left="2119" w:hanging="1410"/>
        <w:rPr>
          <w:rFonts w:ascii="Arial" w:hAnsi="Arial" w:cs="Arial"/>
          <w:color w:val="000000"/>
          <w:sz w:val="20"/>
          <w:szCs w:val="24"/>
        </w:rPr>
      </w:pPr>
      <w:r w:rsidRPr="00F62572">
        <w:rPr>
          <w:rFonts w:ascii="Arial" w:hAnsi="Arial" w:cs="Arial"/>
          <w:color w:val="000000"/>
          <w:sz w:val="20"/>
          <w:szCs w:val="24"/>
        </w:rPr>
        <w:t>1.</w:t>
      </w:r>
      <w:r w:rsidR="002E643C">
        <w:rPr>
          <w:rFonts w:ascii="Arial" w:hAnsi="Arial" w:cs="Arial"/>
          <w:color w:val="000000"/>
          <w:sz w:val="20"/>
          <w:szCs w:val="24"/>
        </w:rPr>
        <w:t xml:space="preserve"> </w:t>
      </w:r>
      <w:r w:rsidRPr="00F62572">
        <w:rPr>
          <w:rFonts w:ascii="Arial" w:hAnsi="Arial" w:cs="Arial"/>
          <w:color w:val="000000"/>
          <w:sz w:val="20"/>
          <w:szCs w:val="24"/>
        </w:rPr>
        <w:t>Показатели</w:t>
      </w:r>
      <w:r w:rsidR="002E643C">
        <w:rPr>
          <w:rFonts w:ascii="Arial" w:hAnsi="Arial" w:cs="Arial"/>
          <w:color w:val="000000"/>
          <w:sz w:val="20"/>
          <w:szCs w:val="24"/>
        </w:rPr>
        <w:t xml:space="preserve"> </w:t>
      </w:r>
      <w:r w:rsidRPr="00F62572">
        <w:rPr>
          <w:rFonts w:ascii="Arial" w:hAnsi="Arial" w:cs="Arial"/>
          <w:color w:val="000000"/>
          <w:sz w:val="20"/>
          <w:szCs w:val="24"/>
        </w:rPr>
        <w:t>комплекса</w:t>
      </w:r>
      <w:r w:rsidR="002E643C">
        <w:rPr>
          <w:rFonts w:ascii="Arial" w:hAnsi="Arial" w:cs="Arial"/>
          <w:color w:val="000000"/>
          <w:sz w:val="20"/>
          <w:szCs w:val="24"/>
        </w:rPr>
        <w:t xml:space="preserve"> </w:t>
      </w:r>
      <w:r w:rsidRPr="00F62572">
        <w:rPr>
          <w:rFonts w:ascii="Arial" w:hAnsi="Arial" w:cs="Arial"/>
          <w:color w:val="000000"/>
          <w:sz w:val="20"/>
          <w:szCs w:val="24"/>
        </w:rPr>
        <w:t>процессных</w:t>
      </w:r>
      <w:r w:rsidR="002E643C">
        <w:rPr>
          <w:rFonts w:ascii="Arial" w:hAnsi="Arial" w:cs="Arial"/>
          <w:color w:val="000000"/>
          <w:sz w:val="20"/>
          <w:szCs w:val="24"/>
        </w:rPr>
        <w:t xml:space="preserve"> </w:t>
      </w:r>
      <w:r w:rsidRPr="00F62572">
        <w:rPr>
          <w:rFonts w:ascii="Arial" w:hAnsi="Arial" w:cs="Arial"/>
          <w:color w:val="000000"/>
          <w:sz w:val="20"/>
          <w:szCs w:val="24"/>
        </w:rPr>
        <w:t>мероприятий</w:t>
      </w:r>
      <w:hyperlink w:anchor="sub_3131" w:history="1">
        <w:r w:rsidRPr="00F62572">
          <w:rPr>
            <w:rStyle w:val="af1"/>
            <w:rFonts w:ascii="Arial" w:hAnsi="Arial" w:cs="Arial"/>
            <w:bCs w:val="0"/>
            <w:color w:val="000000"/>
            <w:szCs w:val="16"/>
          </w:rPr>
          <w:t>&lt;31&gt;</w:t>
        </w:r>
      </w:hyperlink>
    </w:p>
    <w:p w14:paraId="58BB4E27" w14:textId="77777777" w:rsidR="00575BEC" w:rsidRPr="00F62572" w:rsidRDefault="00575BEC" w:rsidP="00F6257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918"/>
        <w:gridCol w:w="2283"/>
        <w:gridCol w:w="1680"/>
        <w:gridCol w:w="1194"/>
        <w:gridCol w:w="1055"/>
        <w:gridCol w:w="509"/>
        <w:gridCol w:w="357"/>
        <w:gridCol w:w="357"/>
        <w:gridCol w:w="433"/>
        <w:gridCol w:w="433"/>
        <w:gridCol w:w="1680"/>
        <w:gridCol w:w="1837"/>
      </w:tblGrid>
      <w:tr w:rsidR="00EC438D" w:rsidRPr="00F62572" w14:paraId="4E7380B9" w14:textId="77777777" w:rsidTr="00EC438D">
        <w:tc>
          <w:tcPr>
            <w:tcW w:w="278" w:type="pct"/>
            <w:vMerge w:val="restart"/>
            <w:tcBorders>
              <w:top w:val="single" w:sz="4" w:space="0" w:color="auto"/>
              <w:bottom w:val="single" w:sz="4" w:space="0" w:color="auto"/>
              <w:right w:val="single" w:sz="4" w:space="0" w:color="auto"/>
            </w:tcBorders>
            <w:vAlign w:val="center"/>
          </w:tcPr>
          <w:p w14:paraId="24B2046A" w14:textId="673CDE2E" w:rsidR="00575BEC" w:rsidRPr="00F62572" w:rsidRDefault="00575BEC" w:rsidP="00EC438D">
            <w:pPr>
              <w:pStyle w:val="af2"/>
              <w:jc w:val="center"/>
              <w:rPr>
                <w:rFonts w:cs="Arial"/>
                <w:color w:val="000000"/>
                <w:sz w:val="20"/>
              </w:rPr>
            </w:pPr>
            <w:r w:rsidRPr="00F62572">
              <w:rPr>
                <w:rFonts w:cs="Arial"/>
                <w:color w:val="000000"/>
                <w:sz w:val="20"/>
              </w:rPr>
              <w:lastRenderedPageBreak/>
              <w:t>N</w:t>
            </w:r>
            <w:r w:rsidR="002E643C">
              <w:rPr>
                <w:rFonts w:cs="Arial"/>
                <w:color w:val="000000"/>
                <w:sz w:val="20"/>
              </w:rPr>
              <w:t xml:space="preserve"> </w:t>
            </w:r>
            <w:r w:rsidRPr="00F62572">
              <w:rPr>
                <w:rFonts w:cs="Arial"/>
                <w:color w:val="000000"/>
                <w:sz w:val="20"/>
              </w:rPr>
              <w:t>п/п</w:t>
            </w:r>
          </w:p>
        </w:tc>
        <w:tc>
          <w:tcPr>
            <w:tcW w:w="694" w:type="pct"/>
            <w:vMerge w:val="restart"/>
            <w:tcBorders>
              <w:top w:val="single" w:sz="4" w:space="0" w:color="auto"/>
              <w:left w:val="single" w:sz="4" w:space="0" w:color="auto"/>
              <w:bottom w:val="single" w:sz="4" w:space="0" w:color="auto"/>
              <w:right w:val="single" w:sz="4" w:space="0" w:color="auto"/>
            </w:tcBorders>
            <w:vAlign w:val="center"/>
          </w:tcPr>
          <w:p w14:paraId="5C600C9B" w14:textId="04991434" w:rsidR="00575BEC" w:rsidRPr="00F62572" w:rsidRDefault="00575BEC" w:rsidP="00EC438D">
            <w:pPr>
              <w:pStyle w:val="af2"/>
              <w:jc w:val="center"/>
              <w:rPr>
                <w:rFonts w:cs="Arial"/>
                <w:color w:val="000000"/>
                <w:sz w:val="20"/>
              </w:rPr>
            </w:pPr>
            <w:r w:rsidRPr="00F62572">
              <w:rPr>
                <w:rFonts w:cs="Arial"/>
                <w:color w:val="000000"/>
                <w:sz w:val="20"/>
              </w:rPr>
              <w:t>Наименование</w:t>
            </w:r>
            <w:r w:rsidR="002E643C">
              <w:rPr>
                <w:rFonts w:cs="Arial"/>
                <w:color w:val="000000"/>
                <w:sz w:val="20"/>
              </w:rPr>
              <w:t xml:space="preserve"> </w:t>
            </w:r>
            <w:r w:rsidRPr="00F62572">
              <w:rPr>
                <w:rFonts w:cs="Arial"/>
                <w:color w:val="000000"/>
                <w:sz w:val="20"/>
              </w:rPr>
              <w:t>показателя/задачи</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14:paraId="6BD075B1" w14:textId="078329D8" w:rsidR="00575BEC" w:rsidRPr="00F62572" w:rsidRDefault="00575BEC" w:rsidP="00EC438D">
            <w:pPr>
              <w:pStyle w:val="af2"/>
              <w:jc w:val="center"/>
              <w:rPr>
                <w:rFonts w:cs="Arial"/>
                <w:color w:val="000000"/>
                <w:sz w:val="20"/>
              </w:rPr>
            </w:pPr>
            <w:r w:rsidRPr="00F62572">
              <w:rPr>
                <w:rFonts w:cs="Arial"/>
                <w:color w:val="000000"/>
                <w:sz w:val="20"/>
              </w:rPr>
              <w:t>Признак</w:t>
            </w:r>
            <w:r w:rsidR="002E643C">
              <w:rPr>
                <w:rFonts w:cs="Arial"/>
                <w:color w:val="000000"/>
                <w:sz w:val="20"/>
              </w:rPr>
              <w:t xml:space="preserve"> </w:t>
            </w:r>
            <w:r w:rsidRPr="00F62572">
              <w:rPr>
                <w:rFonts w:cs="Arial"/>
                <w:color w:val="000000"/>
                <w:sz w:val="20"/>
              </w:rPr>
              <w:t>возрастания/убывания</w:t>
            </w:r>
          </w:p>
        </w:tc>
        <w:tc>
          <w:tcPr>
            <w:tcW w:w="370" w:type="pct"/>
            <w:vMerge w:val="restart"/>
            <w:tcBorders>
              <w:top w:val="single" w:sz="4" w:space="0" w:color="auto"/>
              <w:left w:val="single" w:sz="4" w:space="0" w:color="auto"/>
              <w:bottom w:val="single" w:sz="4" w:space="0" w:color="auto"/>
              <w:right w:val="single" w:sz="4" w:space="0" w:color="auto"/>
            </w:tcBorders>
            <w:vAlign w:val="center"/>
          </w:tcPr>
          <w:p w14:paraId="373FE9E8" w14:textId="7B510ADC" w:rsidR="00575BEC" w:rsidRPr="00F62572" w:rsidRDefault="00575BEC" w:rsidP="00EC438D">
            <w:pPr>
              <w:pStyle w:val="af2"/>
              <w:jc w:val="center"/>
              <w:rPr>
                <w:rFonts w:cs="Arial"/>
                <w:color w:val="000000"/>
                <w:sz w:val="20"/>
              </w:rPr>
            </w:pPr>
            <w:r w:rsidRPr="00F62572">
              <w:rPr>
                <w:rFonts w:cs="Arial"/>
                <w:color w:val="000000"/>
                <w:sz w:val="20"/>
              </w:rPr>
              <w:t>Уровень</w:t>
            </w:r>
            <w:r w:rsidR="002E643C">
              <w:rPr>
                <w:rFonts w:cs="Arial"/>
                <w:color w:val="000000"/>
                <w:sz w:val="20"/>
              </w:rPr>
              <w:t xml:space="preserve"> </w:t>
            </w:r>
            <w:r w:rsidRPr="00F62572">
              <w:rPr>
                <w:rFonts w:cs="Arial"/>
                <w:color w:val="000000"/>
                <w:sz w:val="20"/>
              </w:rPr>
              <w:t>показателя</w:t>
            </w:r>
            <w:hyperlink w:anchor="sub_3232" w:history="1">
              <w:r w:rsidRPr="00F62572">
                <w:rPr>
                  <w:rStyle w:val="af1"/>
                  <w:rFonts w:cs="Arial"/>
                  <w:color w:val="000000"/>
                  <w:szCs w:val="16"/>
                </w:rPr>
                <w:t>&lt;32&gt;</w:t>
              </w:r>
            </w:hyperlink>
          </w:p>
        </w:tc>
        <w:tc>
          <w:tcPr>
            <w:tcW w:w="370" w:type="pct"/>
            <w:vMerge w:val="restart"/>
            <w:tcBorders>
              <w:top w:val="single" w:sz="4" w:space="0" w:color="auto"/>
              <w:left w:val="single" w:sz="4" w:space="0" w:color="auto"/>
              <w:bottom w:val="single" w:sz="4" w:space="0" w:color="auto"/>
              <w:right w:val="single" w:sz="4" w:space="0" w:color="auto"/>
            </w:tcBorders>
            <w:vAlign w:val="center"/>
          </w:tcPr>
          <w:p w14:paraId="29FD449F" w14:textId="0E6F1891" w:rsidR="00575BEC" w:rsidRPr="00F62572" w:rsidRDefault="00575BEC" w:rsidP="00EC438D">
            <w:pPr>
              <w:pStyle w:val="af2"/>
              <w:jc w:val="center"/>
              <w:rPr>
                <w:rFonts w:cs="Arial"/>
                <w:color w:val="000000"/>
                <w:sz w:val="20"/>
              </w:rPr>
            </w:pPr>
            <w:r w:rsidRPr="00F62572">
              <w:rPr>
                <w:rFonts w:cs="Arial"/>
                <w:color w:val="000000"/>
                <w:sz w:val="20"/>
              </w:rPr>
              <w:t>Единица</w:t>
            </w:r>
            <w:r w:rsidR="002E643C">
              <w:rPr>
                <w:rFonts w:cs="Arial"/>
                <w:color w:val="000000"/>
                <w:sz w:val="20"/>
              </w:rPr>
              <w:t xml:space="preserve"> </w:t>
            </w:r>
            <w:r w:rsidRPr="00F62572">
              <w:rPr>
                <w:rFonts w:cs="Arial"/>
                <w:color w:val="000000"/>
                <w:sz w:val="20"/>
              </w:rPr>
              <w:t>измерения</w:t>
            </w:r>
            <w:r w:rsidR="002E643C">
              <w:rPr>
                <w:rFonts w:cs="Arial"/>
                <w:color w:val="000000"/>
                <w:sz w:val="20"/>
              </w:rPr>
              <w:t xml:space="preserve"> </w:t>
            </w:r>
            <w:r w:rsidRPr="00F62572">
              <w:rPr>
                <w:rFonts w:cs="Arial"/>
                <w:color w:val="000000"/>
                <w:sz w:val="20"/>
              </w:rPr>
              <w:t>(по</w:t>
            </w:r>
            <w:r w:rsidR="002E643C">
              <w:rPr>
                <w:rFonts w:cs="Arial"/>
                <w:color w:val="000000"/>
                <w:sz w:val="20"/>
              </w:rPr>
              <w:t xml:space="preserve"> </w:t>
            </w:r>
            <w:hyperlink r:id="rId22" w:history="1">
              <w:r w:rsidRPr="00F62572">
                <w:rPr>
                  <w:rStyle w:val="af1"/>
                  <w:rFonts w:cs="Arial"/>
                  <w:color w:val="000000"/>
                </w:rPr>
                <w:t>ОКЕИ</w:t>
              </w:r>
            </w:hyperlink>
            <w:r w:rsidRPr="00F62572">
              <w:rPr>
                <w:rFonts w:cs="Arial"/>
                <w:color w:val="000000"/>
                <w:sz w:val="20"/>
              </w:rPr>
              <w:t>)</w:t>
            </w:r>
          </w:p>
        </w:tc>
        <w:tc>
          <w:tcPr>
            <w:tcW w:w="648" w:type="pct"/>
            <w:gridSpan w:val="2"/>
            <w:tcBorders>
              <w:top w:val="single" w:sz="4" w:space="0" w:color="auto"/>
              <w:left w:val="single" w:sz="4" w:space="0" w:color="auto"/>
              <w:bottom w:val="single" w:sz="4" w:space="0" w:color="auto"/>
              <w:right w:val="single" w:sz="4" w:space="0" w:color="auto"/>
            </w:tcBorders>
            <w:vAlign w:val="center"/>
          </w:tcPr>
          <w:p w14:paraId="743E4B58" w14:textId="52F4ADB2" w:rsidR="00575BEC" w:rsidRPr="00F62572" w:rsidRDefault="00575BEC" w:rsidP="00EC438D">
            <w:pPr>
              <w:pStyle w:val="af2"/>
              <w:jc w:val="center"/>
              <w:rPr>
                <w:rFonts w:cs="Arial"/>
                <w:color w:val="000000"/>
                <w:sz w:val="20"/>
              </w:rPr>
            </w:pPr>
            <w:r w:rsidRPr="00F62572">
              <w:rPr>
                <w:rFonts w:cs="Arial"/>
                <w:color w:val="000000"/>
                <w:sz w:val="20"/>
              </w:rPr>
              <w:t>Базовое</w:t>
            </w:r>
            <w:r w:rsidR="002E643C">
              <w:rPr>
                <w:rFonts w:cs="Arial"/>
                <w:color w:val="000000"/>
                <w:sz w:val="20"/>
              </w:rPr>
              <w:t xml:space="preserve"> </w:t>
            </w:r>
            <w:r w:rsidRPr="00F62572">
              <w:rPr>
                <w:rFonts w:cs="Arial"/>
                <w:color w:val="000000"/>
                <w:sz w:val="20"/>
              </w:rPr>
              <w:t>значение</w:t>
            </w:r>
          </w:p>
        </w:tc>
        <w:tc>
          <w:tcPr>
            <w:tcW w:w="1296" w:type="pct"/>
            <w:gridSpan w:val="4"/>
            <w:tcBorders>
              <w:top w:val="single" w:sz="4" w:space="0" w:color="auto"/>
              <w:left w:val="single" w:sz="4" w:space="0" w:color="auto"/>
              <w:bottom w:val="single" w:sz="4" w:space="0" w:color="auto"/>
              <w:right w:val="single" w:sz="4" w:space="0" w:color="auto"/>
            </w:tcBorders>
            <w:vAlign w:val="center"/>
          </w:tcPr>
          <w:p w14:paraId="14DD6908" w14:textId="21062F9A" w:rsidR="00575BEC" w:rsidRPr="00F62572" w:rsidRDefault="00575BEC" w:rsidP="00EC438D">
            <w:pPr>
              <w:pStyle w:val="af2"/>
              <w:jc w:val="center"/>
              <w:rPr>
                <w:rFonts w:cs="Arial"/>
                <w:color w:val="000000"/>
                <w:sz w:val="20"/>
              </w:rPr>
            </w:pPr>
            <w:r w:rsidRPr="00F62572">
              <w:rPr>
                <w:rFonts w:cs="Arial"/>
                <w:color w:val="000000"/>
                <w:sz w:val="20"/>
              </w:rPr>
              <w:t>Значение</w:t>
            </w:r>
            <w:r w:rsidR="002E643C">
              <w:rPr>
                <w:rFonts w:cs="Arial"/>
                <w:color w:val="000000"/>
                <w:sz w:val="20"/>
              </w:rPr>
              <w:t xml:space="preserve"> </w:t>
            </w:r>
            <w:r w:rsidRPr="00F62572">
              <w:rPr>
                <w:rFonts w:cs="Arial"/>
                <w:color w:val="000000"/>
                <w:sz w:val="20"/>
              </w:rPr>
              <w:t>показателей</w:t>
            </w:r>
            <w:r w:rsidR="002E643C">
              <w:rPr>
                <w:rFonts w:cs="Arial"/>
                <w:color w:val="000000"/>
                <w:sz w:val="20"/>
              </w:rPr>
              <w:t xml:space="preserve"> </w:t>
            </w:r>
            <w:r w:rsidRPr="00F62572">
              <w:rPr>
                <w:rFonts w:cs="Arial"/>
                <w:color w:val="000000"/>
                <w:sz w:val="20"/>
              </w:rPr>
              <w:t>по</w:t>
            </w:r>
            <w:r w:rsidR="002E643C">
              <w:rPr>
                <w:rFonts w:cs="Arial"/>
                <w:color w:val="000000"/>
                <w:sz w:val="20"/>
              </w:rPr>
              <w:t xml:space="preserve"> </w:t>
            </w:r>
            <w:r w:rsidRPr="00F62572">
              <w:rPr>
                <w:rFonts w:cs="Arial"/>
                <w:color w:val="000000"/>
                <w:sz w:val="20"/>
              </w:rPr>
              <w:t>годам</w:t>
            </w:r>
          </w:p>
        </w:tc>
        <w:tc>
          <w:tcPr>
            <w:tcW w:w="463" w:type="pct"/>
            <w:vMerge w:val="restart"/>
            <w:tcBorders>
              <w:top w:val="single" w:sz="4" w:space="0" w:color="auto"/>
              <w:left w:val="single" w:sz="4" w:space="0" w:color="auto"/>
              <w:bottom w:val="single" w:sz="4" w:space="0" w:color="auto"/>
              <w:right w:val="single" w:sz="4" w:space="0" w:color="auto"/>
            </w:tcBorders>
            <w:vAlign w:val="center"/>
          </w:tcPr>
          <w:p w14:paraId="0D130757" w14:textId="371F9429" w:rsidR="00575BEC" w:rsidRPr="00F62572" w:rsidRDefault="00575BEC" w:rsidP="00EC438D">
            <w:pPr>
              <w:pStyle w:val="af2"/>
              <w:jc w:val="center"/>
              <w:rPr>
                <w:rFonts w:cs="Arial"/>
                <w:color w:val="000000"/>
                <w:sz w:val="20"/>
              </w:rPr>
            </w:pPr>
            <w:r w:rsidRPr="00F62572">
              <w:rPr>
                <w:rFonts w:cs="Arial"/>
                <w:color w:val="000000"/>
                <w:sz w:val="20"/>
              </w:rPr>
              <w:t>Ответственный</w:t>
            </w:r>
            <w:r w:rsidR="002E643C">
              <w:rPr>
                <w:rFonts w:cs="Arial"/>
                <w:color w:val="000000"/>
                <w:sz w:val="20"/>
              </w:rPr>
              <w:t xml:space="preserve"> </w:t>
            </w:r>
            <w:r w:rsidRPr="00F62572">
              <w:rPr>
                <w:rFonts w:cs="Arial"/>
                <w:color w:val="000000"/>
                <w:sz w:val="20"/>
              </w:rPr>
              <w:t>за</w:t>
            </w:r>
            <w:r w:rsidR="002E643C">
              <w:rPr>
                <w:rFonts w:cs="Arial"/>
                <w:color w:val="000000"/>
                <w:sz w:val="20"/>
              </w:rPr>
              <w:t xml:space="preserve"> </w:t>
            </w:r>
            <w:r w:rsidRPr="00F62572">
              <w:rPr>
                <w:rFonts w:cs="Arial"/>
                <w:color w:val="000000"/>
                <w:sz w:val="20"/>
              </w:rPr>
              <w:t>достижение</w:t>
            </w:r>
            <w:r w:rsidR="002E643C">
              <w:rPr>
                <w:rFonts w:cs="Arial"/>
                <w:color w:val="000000"/>
                <w:sz w:val="20"/>
              </w:rPr>
              <w:t xml:space="preserve"> </w:t>
            </w:r>
            <w:r w:rsidRPr="00F62572">
              <w:rPr>
                <w:rFonts w:cs="Arial"/>
                <w:color w:val="000000"/>
                <w:sz w:val="20"/>
              </w:rPr>
              <w:t>показателя</w:t>
            </w:r>
            <w:hyperlink w:anchor="sub_33333" w:history="1">
              <w:r w:rsidRPr="00F62572">
                <w:rPr>
                  <w:rStyle w:val="af1"/>
                  <w:rFonts w:cs="Arial"/>
                  <w:color w:val="000000"/>
                  <w:szCs w:val="16"/>
                </w:rPr>
                <w:t>&lt;33&gt;</w:t>
              </w:r>
            </w:hyperlink>
          </w:p>
        </w:tc>
        <w:tc>
          <w:tcPr>
            <w:tcW w:w="463" w:type="pct"/>
            <w:vMerge w:val="restart"/>
            <w:tcBorders>
              <w:top w:val="single" w:sz="4" w:space="0" w:color="auto"/>
              <w:left w:val="single" w:sz="4" w:space="0" w:color="auto"/>
              <w:bottom w:val="single" w:sz="4" w:space="0" w:color="auto"/>
            </w:tcBorders>
            <w:vAlign w:val="center"/>
          </w:tcPr>
          <w:p w14:paraId="2E0D4742" w14:textId="43DB9A1C" w:rsidR="00575BEC" w:rsidRPr="00F62572" w:rsidRDefault="00575BEC" w:rsidP="00EC438D">
            <w:pPr>
              <w:pStyle w:val="af2"/>
              <w:jc w:val="center"/>
              <w:rPr>
                <w:rFonts w:cs="Arial"/>
                <w:color w:val="000000"/>
                <w:sz w:val="20"/>
              </w:rPr>
            </w:pPr>
            <w:r w:rsidRPr="00F62572">
              <w:rPr>
                <w:rFonts w:cs="Arial"/>
                <w:color w:val="000000"/>
                <w:sz w:val="20"/>
              </w:rPr>
              <w:t>Информационная</w:t>
            </w:r>
            <w:r w:rsidR="002E643C">
              <w:rPr>
                <w:rFonts w:cs="Arial"/>
                <w:color w:val="000000"/>
                <w:sz w:val="20"/>
              </w:rPr>
              <w:t xml:space="preserve"> </w:t>
            </w:r>
            <w:r w:rsidRPr="00F62572">
              <w:rPr>
                <w:rFonts w:cs="Arial"/>
                <w:color w:val="000000"/>
                <w:sz w:val="20"/>
              </w:rPr>
              <w:t>система</w:t>
            </w:r>
            <w:hyperlink w:anchor="sub_3434" w:history="1">
              <w:r w:rsidRPr="00F62572">
                <w:rPr>
                  <w:rStyle w:val="af1"/>
                  <w:rFonts w:cs="Arial"/>
                  <w:color w:val="000000"/>
                  <w:szCs w:val="16"/>
                </w:rPr>
                <w:t>&lt;34&gt;</w:t>
              </w:r>
            </w:hyperlink>
          </w:p>
        </w:tc>
      </w:tr>
      <w:tr w:rsidR="00EC438D" w:rsidRPr="00F62572" w14:paraId="76252CAC" w14:textId="77777777" w:rsidTr="00EC438D">
        <w:tc>
          <w:tcPr>
            <w:tcW w:w="278" w:type="pct"/>
            <w:vMerge/>
            <w:tcBorders>
              <w:top w:val="single" w:sz="4" w:space="0" w:color="auto"/>
              <w:bottom w:val="single" w:sz="4" w:space="0" w:color="auto"/>
              <w:right w:val="single" w:sz="4" w:space="0" w:color="auto"/>
            </w:tcBorders>
            <w:vAlign w:val="center"/>
          </w:tcPr>
          <w:p w14:paraId="401E1991" w14:textId="77777777" w:rsidR="00575BEC" w:rsidRPr="00F62572" w:rsidRDefault="00575BEC" w:rsidP="00EC438D">
            <w:pPr>
              <w:pStyle w:val="af2"/>
              <w:jc w:val="center"/>
              <w:rPr>
                <w:rFonts w:cs="Arial"/>
                <w:color w:val="000000"/>
                <w:sz w:val="20"/>
              </w:rPr>
            </w:pPr>
          </w:p>
        </w:tc>
        <w:tc>
          <w:tcPr>
            <w:tcW w:w="694" w:type="pct"/>
            <w:vMerge/>
            <w:tcBorders>
              <w:top w:val="single" w:sz="4" w:space="0" w:color="auto"/>
              <w:left w:val="single" w:sz="4" w:space="0" w:color="auto"/>
              <w:bottom w:val="single" w:sz="4" w:space="0" w:color="auto"/>
              <w:right w:val="single" w:sz="4" w:space="0" w:color="auto"/>
            </w:tcBorders>
            <w:vAlign w:val="center"/>
          </w:tcPr>
          <w:p w14:paraId="5DC799C7" w14:textId="77777777" w:rsidR="00575BEC" w:rsidRPr="00F62572" w:rsidRDefault="00575BEC" w:rsidP="00EC438D">
            <w:pPr>
              <w:pStyle w:val="af2"/>
              <w:jc w:val="center"/>
              <w:rPr>
                <w:rFonts w:cs="Arial"/>
                <w:color w:val="000000"/>
                <w:sz w:val="20"/>
              </w:rPr>
            </w:pPr>
          </w:p>
        </w:tc>
        <w:tc>
          <w:tcPr>
            <w:tcW w:w="417" w:type="pct"/>
            <w:vMerge/>
            <w:tcBorders>
              <w:top w:val="single" w:sz="4" w:space="0" w:color="auto"/>
              <w:left w:val="single" w:sz="4" w:space="0" w:color="auto"/>
              <w:bottom w:val="single" w:sz="4" w:space="0" w:color="auto"/>
              <w:right w:val="single" w:sz="4" w:space="0" w:color="auto"/>
            </w:tcBorders>
            <w:vAlign w:val="center"/>
          </w:tcPr>
          <w:p w14:paraId="4D6359C8" w14:textId="77777777" w:rsidR="00575BEC" w:rsidRPr="00F62572" w:rsidRDefault="00575BEC" w:rsidP="00EC438D">
            <w:pPr>
              <w:pStyle w:val="af2"/>
              <w:jc w:val="center"/>
              <w:rPr>
                <w:rFonts w:cs="Arial"/>
                <w:color w:val="000000"/>
                <w:sz w:val="20"/>
              </w:rPr>
            </w:pPr>
          </w:p>
        </w:tc>
        <w:tc>
          <w:tcPr>
            <w:tcW w:w="370" w:type="pct"/>
            <w:vMerge/>
            <w:tcBorders>
              <w:top w:val="single" w:sz="4" w:space="0" w:color="auto"/>
              <w:left w:val="single" w:sz="4" w:space="0" w:color="auto"/>
              <w:bottom w:val="single" w:sz="4" w:space="0" w:color="auto"/>
              <w:right w:val="single" w:sz="4" w:space="0" w:color="auto"/>
            </w:tcBorders>
            <w:vAlign w:val="center"/>
          </w:tcPr>
          <w:p w14:paraId="77783C79" w14:textId="77777777" w:rsidR="00575BEC" w:rsidRPr="00F62572" w:rsidRDefault="00575BEC" w:rsidP="00EC438D">
            <w:pPr>
              <w:pStyle w:val="af2"/>
              <w:jc w:val="center"/>
              <w:rPr>
                <w:rFonts w:cs="Arial"/>
                <w:color w:val="000000"/>
                <w:sz w:val="20"/>
              </w:rPr>
            </w:pPr>
          </w:p>
        </w:tc>
        <w:tc>
          <w:tcPr>
            <w:tcW w:w="370" w:type="pct"/>
            <w:vMerge/>
            <w:tcBorders>
              <w:top w:val="single" w:sz="4" w:space="0" w:color="auto"/>
              <w:left w:val="single" w:sz="4" w:space="0" w:color="auto"/>
              <w:bottom w:val="single" w:sz="4" w:space="0" w:color="auto"/>
              <w:right w:val="single" w:sz="4" w:space="0" w:color="auto"/>
            </w:tcBorders>
            <w:vAlign w:val="center"/>
          </w:tcPr>
          <w:p w14:paraId="5AB4E099"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6819241F" w14:textId="77777777" w:rsidR="00575BEC" w:rsidRPr="00F62572" w:rsidRDefault="00575BEC" w:rsidP="00EC438D">
            <w:pPr>
              <w:pStyle w:val="af2"/>
              <w:jc w:val="center"/>
              <w:rPr>
                <w:rFonts w:cs="Arial"/>
                <w:color w:val="000000"/>
                <w:sz w:val="20"/>
              </w:rPr>
            </w:pPr>
            <w:r w:rsidRPr="00F62572">
              <w:rPr>
                <w:rFonts w:cs="Arial"/>
                <w:color w:val="000000"/>
                <w:sz w:val="20"/>
              </w:rPr>
              <w:t>значение</w:t>
            </w:r>
          </w:p>
        </w:tc>
        <w:tc>
          <w:tcPr>
            <w:tcW w:w="324" w:type="pct"/>
            <w:tcBorders>
              <w:top w:val="single" w:sz="4" w:space="0" w:color="auto"/>
              <w:left w:val="single" w:sz="4" w:space="0" w:color="auto"/>
              <w:bottom w:val="single" w:sz="4" w:space="0" w:color="auto"/>
              <w:right w:val="single" w:sz="4" w:space="0" w:color="auto"/>
            </w:tcBorders>
            <w:vAlign w:val="center"/>
          </w:tcPr>
          <w:p w14:paraId="278BB199" w14:textId="77777777" w:rsidR="00575BEC" w:rsidRPr="00F62572" w:rsidRDefault="00575BEC" w:rsidP="00EC438D">
            <w:pPr>
              <w:pStyle w:val="af2"/>
              <w:jc w:val="center"/>
              <w:rPr>
                <w:rFonts w:cs="Arial"/>
                <w:color w:val="000000"/>
                <w:sz w:val="20"/>
              </w:rPr>
            </w:pPr>
            <w:r w:rsidRPr="00F62572">
              <w:rPr>
                <w:rFonts w:cs="Arial"/>
                <w:color w:val="000000"/>
                <w:sz w:val="20"/>
              </w:rPr>
              <w:t>год</w:t>
            </w:r>
          </w:p>
        </w:tc>
        <w:tc>
          <w:tcPr>
            <w:tcW w:w="324" w:type="pct"/>
            <w:tcBorders>
              <w:top w:val="single" w:sz="4" w:space="0" w:color="auto"/>
              <w:left w:val="single" w:sz="4" w:space="0" w:color="auto"/>
              <w:bottom w:val="single" w:sz="4" w:space="0" w:color="auto"/>
              <w:right w:val="single" w:sz="4" w:space="0" w:color="auto"/>
            </w:tcBorders>
            <w:vAlign w:val="center"/>
          </w:tcPr>
          <w:p w14:paraId="3529097C" w14:textId="77777777" w:rsidR="00575BEC" w:rsidRPr="00F62572" w:rsidRDefault="00575BEC" w:rsidP="00EC438D">
            <w:pPr>
              <w:pStyle w:val="af2"/>
              <w:jc w:val="center"/>
              <w:rPr>
                <w:rFonts w:cs="Arial"/>
                <w:color w:val="000000"/>
                <w:sz w:val="20"/>
              </w:rPr>
            </w:pPr>
            <w:r w:rsidRPr="00F62572">
              <w:rPr>
                <w:rFonts w:cs="Arial"/>
                <w:color w:val="000000"/>
                <w:sz w:val="20"/>
              </w:rPr>
              <w:t>N</w:t>
            </w:r>
          </w:p>
        </w:tc>
        <w:tc>
          <w:tcPr>
            <w:tcW w:w="324" w:type="pct"/>
            <w:tcBorders>
              <w:top w:val="single" w:sz="4" w:space="0" w:color="auto"/>
              <w:left w:val="single" w:sz="4" w:space="0" w:color="auto"/>
              <w:bottom w:val="single" w:sz="4" w:space="0" w:color="auto"/>
              <w:right w:val="single" w:sz="4" w:space="0" w:color="auto"/>
            </w:tcBorders>
            <w:vAlign w:val="center"/>
          </w:tcPr>
          <w:p w14:paraId="025D97CB" w14:textId="05AC4DC1"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r w:rsidRPr="00F62572">
              <w:rPr>
                <w:rFonts w:cs="Arial"/>
                <w:color w:val="000000"/>
                <w:sz w:val="20"/>
              </w:rPr>
              <w:t>+</w:t>
            </w:r>
            <w:r w:rsidR="002E643C">
              <w:rPr>
                <w:rFonts w:cs="Arial"/>
                <w:color w:val="000000"/>
                <w:sz w:val="20"/>
              </w:rPr>
              <w:t xml:space="preserve"> </w:t>
            </w:r>
            <w:r w:rsidRPr="00F62572">
              <w:rPr>
                <w:rFonts w:cs="Arial"/>
                <w:color w:val="000000"/>
                <w:sz w:val="20"/>
              </w:rPr>
              <w:t>1</w:t>
            </w:r>
          </w:p>
        </w:tc>
        <w:tc>
          <w:tcPr>
            <w:tcW w:w="324" w:type="pct"/>
            <w:tcBorders>
              <w:top w:val="single" w:sz="4" w:space="0" w:color="auto"/>
              <w:left w:val="single" w:sz="4" w:space="0" w:color="auto"/>
              <w:bottom w:val="single" w:sz="4" w:space="0" w:color="auto"/>
              <w:right w:val="single" w:sz="4" w:space="0" w:color="auto"/>
            </w:tcBorders>
            <w:vAlign w:val="center"/>
          </w:tcPr>
          <w:p w14:paraId="5B94EDA2" w14:textId="77777777" w:rsidR="00575BEC" w:rsidRPr="00F62572" w:rsidRDefault="00575BEC" w:rsidP="00EC438D">
            <w:pPr>
              <w:pStyle w:val="af2"/>
              <w:jc w:val="center"/>
              <w:rPr>
                <w:rFonts w:cs="Arial"/>
                <w:color w:val="000000"/>
                <w:sz w:val="20"/>
              </w:rPr>
            </w:pPr>
            <w:r w:rsidRPr="00F62572">
              <w:rPr>
                <w:rFonts w:cs="Arial"/>
                <w:color w:val="000000"/>
                <w:sz w:val="20"/>
              </w:rPr>
              <w:t>...</w:t>
            </w:r>
          </w:p>
        </w:tc>
        <w:tc>
          <w:tcPr>
            <w:tcW w:w="324" w:type="pct"/>
            <w:tcBorders>
              <w:top w:val="single" w:sz="4" w:space="0" w:color="auto"/>
              <w:left w:val="single" w:sz="4" w:space="0" w:color="auto"/>
              <w:bottom w:val="single" w:sz="4" w:space="0" w:color="auto"/>
              <w:right w:val="single" w:sz="4" w:space="0" w:color="auto"/>
            </w:tcBorders>
            <w:vAlign w:val="center"/>
          </w:tcPr>
          <w:p w14:paraId="7B6D441B" w14:textId="037D2CF8"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r w:rsidRPr="00F62572">
              <w:rPr>
                <w:rFonts w:cs="Arial"/>
                <w:color w:val="000000"/>
                <w:sz w:val="20"/>
              </w:rPr>
              <w:t>+</w:t>
            </w:r>
            <w:r w:rsidR="002E643C">
              <w:rPr>
                <w:rFonts w:cs="Arial"/>
                <w:color w:val="000000"/>
                <w:sz w:val="20"/>
              </w:rPr>
              <w:t xml:space="preserve"> </w:t>
            </w:r>
            <w:r w:rsidRPr="00F62572">
              <w:rPr>
                <w:rFonts w:cs="Arial"/>
                <w:color w:val="000000"/>
                <w:sz w:val="20"/>
              </w:rPr>
              <w:t>n</w:t>
            </w:r>
          </w:p>
        </w:tc>
        <w:tc>
          <w:tcPr>
            <w:tcW w:w="463" w:type="pct"/>
            <w:vMerge/>
            <w:tcBorders>
              <w:top w:val="single" w:sz="4" w:space="0" w:color="auto"/>
              <w:left w:val="single" w:sz="4" w:space="0" w:color="auto"/>
              <w:bottom w:val="single" w:sz="4" w:space="0" w:color="auto"/>
              <w:right w:val="single" w:sz="4" w:space="0" w:color="auto"/>
            </w:tcBorders>
            <w:vAlign w:val="center"/>
          </w:tcPr>
          <w:p w14:paraId="29DAB200" w14:textId="77777777" w:rsidR="00575BEC" w:rsidRPr="00F62572" w:rsidRDefault="00575BEC" w:rsidP="00EC438D">
            <w:pPr>
              <w:pStyle w:val="af2"/>
              <w:jc w:val="center"/>
              <w:rPr>
                <w:rFonts w:cs="Arial"/>
                <w:color w:val="000000"/>
                <w:sz w:val="20"/>
              </w:rPr>
            </w:pPr>
          </w:p>
        </w:tc>
        <w:tc>
          <w:tcPr>
            <w:tcW w:w="463" w:type="pct"/>
            <w:vMerge/>
            <w:tcBorders>
              <w:top w:val="single" w:sz="4" w:space="0" w:color="auto"/>
              <w:left w:val="single" w:sz="4" w:space="0" w:color="auto"/>
              <w:bottom w:val="single" w:sz="4" w:space="0" w:color="auto"/>
            </w:tcBorders>
            <w:vAlign w:val="center"/>
          </w:tcPr>
          <w:p w14:paraId="45EB7CF2" w14:textId="77777777" w:rsidR="00575BEC" w:rsidRPr="00F62572" w:rsidRDefault="00575BEC" w:rsidP="00EC438D">
            <w:pPr>
              <w:pStyle w:val="af2"/>
              <w:jc w:val="center"/>
              <w:rPr>
                <w:rFonts w:cs="Arial"/>
                <w:color w:val="000000"/>
                <w:sz w:val="20"/>
              </w:rPr>
            </w:pPr>
          </w:p>
        </w:tc>
      </w:tr>
      <w:tr w:rsidR="00EC438D" w:rsidRPr="00F62572" w14:paraId="66E9A727" w14:textId="77777777" w:rsidTr="00EC438D">
        <w:trPr>
          <w:cantSplit/>
        </w:trPr>
        <w:tc>
          <w:tcPr>
            <w:tcW w:w="278" w:type="pct"/>
            <w:tcBorders>
              <w:top w:val="single" w:sz="4" w:space="0" w:color="auto"/>
              <w:bottom w:val="single" w:sz="4" w:space="0" w:color="auto"/>
              <w:right w:val="single" w:sz="4" w:space="0" w:color="auto"/>
            </w:tcBorders>
            <w:vAlign w:val="center"/>
          </w:tcPr>
          <w:p w14:paraId="0B2FBDBF" w14:textId="77777777" w:rsidR="00575BEC" w:rsidRPr="00F62572" w:rsidRDefault="00575BEC" w:rsidP="00EC438D">
            <w:pPr>
              <w:pStyle w:val="af2"/>
              <w:jc w:val="center"/>
              <w:rPr>
                <w:rFonts w:cs="Arial"/>
                <w:color w:val="000000"/>
                <w:sz w:val="20"/>
              </w:rPr>
            </w:pPr>
            <w:r w:rsidRPr="00F62572">
              <w:rPr>
                <w:rFonts w:cs="Arial"/>
                <w:color w:val="000000"/>
                <w:sz w:val="20"/>
              </w:rPr>
              <w:t>1</w:t>
            </w:r>
          </w:p>
        </w:tc>
        <w:tc>
          <w:tcPr>
            <w:tcW w:w="694" w:type="pct"/>
            <w:tcBorders>
              <w:top w:val="single" w:sz="4" w:space="0" w:color="auto"/>
              <w:left w:val="single" w:sz="4" w:space="0" w:color="auto"/>
              <w:bottom w:val="single" w:sz="4" w:space="0" w:color="auto"/>
              <w:right w:val="single" w:sz="4" w:space="0" w:color="auto"/>
            </w:tcBorders>
            <w:vAlign w:val="center"/>
          </w:tcPr>
          <w:p w14:paraId="418EF438" w14:textId="77777777" w:rsidR="00575BEC" w:rsidRPr="00F62572" w:rsidRDefault="00575BEC" w:rsidP="00EC438D">
            <w:pPr>
              <w:pStyle w:val="af2"/>
              <w:jc w:val="center"/>
              <w:rPr>
                <w:rFonts w:cs="Arial"/>
                <w:color w:val="000000"/>
                <w:sz w:val="20"/>
              </w:rPr>
            </w:pPr>
            <w:r w:rsidRPr="00F62572">
              <w:rPr>
                <w:rFonts w:cs="Arial"/>
                <w:color w:val="000000"/>
                <w:sz w:val="20"/>
              </w:rPr>
              <w:t>2</w:t>
            </w:r>
          </w:p>
        </w:tc>
        <w:tc>
          <w:tcPr>
            <w:tcW w:w="417" w:type="pct"/>
            <w:tcBorders>
              <w:top w:val="single" w:sz="4" w:space="0" w:color="auto"/>
              <w:left w:val="single" w:sz="4" w:space="0" w:color="auto"/>
              <w:bottom w:val="single" w:sz="4" w:space="0" w:color="auto"/>
              <w:right w:val="single" w:sz="4" w:space="0" w:color="auto"/>
            </w:tcBorders>
            <w:vAlign w:val="center"/>
          </w:tcPr>
          <w:p w14:paraId="243BEC26" w14:textId="77777777" w:rsidR="00575BEC" w:rsidRPr="00F62572" w:rsidRDefault="00575BEC" w:rsidP="00EC438D">
            <w:pPr>
              <w:pStyle w:val="af2"/>
              <w:jc w:val="center"/>
              <w:rPr>
                <w:rFonts w:cs="Arial"/>
                <w:color w:val="000000"/>
                <w:sz w:val="20"/>
              </w:rPr>
            </w:pPr>
            <w:r w:rsidRPr="00F62572">
              <w:rPr>
                <w:rFonts w:cs="Arial"/>
                <w:color w:val="000000"/>
                <w:sz w:val="20"/>
              </w:rPr>
              <w:t>3</w:t>
            </w:r>
          </w:p>
        </w:tc>
        <w:tc>
          <w:tcPr>
            <w:tcW w:w="370" w:type="pct"/>
            <w:tcBorders>
              <w:top w:val="single" w:sz="4" w:space="0" w:color="auto"/>
              <w:left w:val="single" w:sz="4" w:space="0" w:color="auto"/>
              <w:bottom w:val="single" w:sz="4" w:space="0" w:color="auto"/>
              <w:right w:val="single" w:sz="4" w:space="0" w:color="auto"/>
            </w:tcBorders>
            <w:vAlign w:val="center"/>
          </w:tcPr>
          <w:p w14:paraId="29DF458C" w14:textId="77777777" w:rsidR="00575BEC" w:rsidRPr="00F62572" w:rsidRDefault="00575BEC" w:rsidP="00EC438D">
            <w:pPr>
              <w:pStyle w:val="af2"/>
              <w:jc w:val="center"/>
              <w:rPr>
                <w:rFonts w:cs="Arial"/>
                <w:color w:val="000000"/>
                <w:sz w:val="20"/>
              </w:rPr>
            </w:pPr>
            <w:r w:rsidRPr="00F62572">
              <w:rPr>
                <w:rFonts w:cs="Arial"/>
                <w:color w:val="000000"/>
                <w:sz w:val="20"/>
              </w:rPr>
              <w:t>4</w:t>
            </w:r>
          </w:p>
        </w:tc>
        <w:tc>
          <w:tcPr>
            <w:tcW w:w="370" w:type="pct"/>
            <w:tcBorders>
              <w:top w:val="single" w:sz="4" w:space="0" w:color="auto"/>
              <w:left w:val="single" w:sz="4" w:space="0" w:color="auto"/>
              <w:bottom w:val="single" w:sz="4" w:space="0" w:color="auto"/>
              <w:right w:val="single" w:sz="4" w:space="0" w:color="auto"/>
            </w:tcBorders>
            <w:vAlign w:val="center"/>
          </w:tcPr>
          <w:p w14:paraId="757BDA3B" w14:textId="77777777" w:rsidR="00575BEC" w:rsidRPr="00F62572" w:rsidRDefault="00575BEC" w:rsidP="00EC438D">
            <w:pPr>
              <w:pStyle w:val="af2"/>
              <w:jc w:val="center"/>
              <w:rPr>
                <w:rFonts w:cs="Arial"/>
                <w:color w:val="000000"/>
                <w:sz w:val="20"/>
              </w:rPr>
            </w:pPr>
            <w:r w:rsidRPr="00F62572">
              <w:rPr>
                <w:rFonts w:cs="Arial"/>
                <w:color w:val="000000"/>
                <w:sz w:val="20"/>
              </w:rPr>
              <w:t>5</w:t>
            </w:r>
          </w:p>
        </w:tc>
        <w:tc>
          <w:tcPr>
            <w:tcW w:w="324" w:type="pct"/>
            <w:tcBorders>
              <w:top w:val="single" w:sz="4" w:space="0" w:color="auto"/>
              <w:left w:val="single" w:sz="4" w:space="0" w:color="auto"/>
              <w:bottom w:val="single" w:sz="4" w:space="0" w:color="auto"/>
              <w:right w:val="single" w:sz="4" w:space="0" w:color="auto"/>
            </w:tcBorders>
            <w:vAlign w:val="center"/>
          </w:tcPr>
          <w:p w14:paraId="2B70097D" w14:textId="77777777" w:rsidR="00575BEC" w:rsidRPr="00F62572" w:rsidRDefault="00575BEC" w:rsidP="00EC438D">
            <w:pPr>
              <w:pStyle w:val="af2"/>
              <w:jc w:val="center"/>
              <w:rPr>
                <w:rFonts w:cs="Arial"/>
                <w:color w:val="000000"/>
                <w:sz w:val="20"/>
              </w:rPr>
            </w:pPr>
            <w:r w:rsidRPr="00F62572">
              <w:rPr>
                <w:rFonts w:cs="Arial"/>
                <w:color w:val="000000"/>
                <w:sz w:val="20"/>
              </w:rPr>
              <w:t>6</w:t>
            </w:r>
          </w:p>
        </w:tc>
        <w:tc>
          <w:tcPr>
            <w:tcW w:w="324" w:type="pct"/>
            <w:tcBorders>
              <w:top w:val="single" w:sz="4" w:space="0" w:color="auto"/>
              <w:left w:val="single" w:sz="4" w:space="0" w:color="auto"/>
              <w:bottom w:val="single" w:sz="4" w:space="0" w:color="auto"/>
              <w:right w:val="single" w:sz="4" w:space="0" w:color="auto"/>
            </w:tcBorders>
            <w:vAlign w:val="center"/>
          </w:tcPr>
          <w:p w14:paraId="0428C439" w14:textId="77777777" w:rsidR="00575BEC" w:rsidRPr="00F62572" w:rsidRDefault="00575BEC" w:rsidP="00EC438D">
            <w:pPr>
              <w:pStyle w:val="af2"/>
              <w:jc w:val="center"/>
              <w:rPr>
                <w:rFonts w:cs="Arial"/>
                <w:color w:val="000000"/>
                <w:sz w:val="20"/>
              </w:rPr>
            </w:pPr>
            <w:r w:rsidRPr="00F62572">
              <w:rPr>
                <w:rFonts w:cs="Arial"/>
                <w:color w:val="000000"/>
                <w:sz w:val="20"/>
              </w:rPr>
              <w:t>7</w:t>
            </w:r>
          </w:p>
        </w:tc>
        <w:tc>
          <w:tcPr>
            <w:tcW w:w="324" w:type="pct"/>
            <w:tcBorders>
              <w:top w:val="single" w:sz="4" w:space="0" w:color="auto"/>
              <w:left w:val="single" w:sz="4" w:space="0" w:color="auto"/>
              <w:bottom w:val="single" w:sz="4" w:space="0" w:color="auto"/>
              <w:right w:val="single" w:sz="4" w:space="0" w:color="auto"/>
            </w:tcBorders>
            <w:vAlign w:val="center"/>
          </w:tcPr>
          <w:p w14:paraId="2AFC80F2" w14:textId="77777777" w:rsidR="00575BEC" w:rsidRPr="00F62572" w:rsidRDefault="00575BEC" w:rsidP="00EC438D">
            <w:pPr>
              <w:pStyle w:val="af2"/>
              <w:jc w:val="center"/>
              <w:rPr>
                <w:rFonts w:cs="Arial"/>
                <w:color w:val="000000"/>
                <w:sz w:val="20"/>
              </w:rPr>
            </w:pPr>
            <w:r w:rsidRPr="00F62572">
              <w:rPr>
                <w:rFonts w:cs="Arial"/>
                <w:color w:val="000000"/>
                <w:sz w:val="20"/>
              </w:rPr>
              <w:t>8</w:t>
            </w:r>
          </w:p>
        </w:tc>
        <w:tc>
          <w:tcPr>
            <w:tcW w:w="324" w:type="pct"/>
            <w:tcBorders>
              <w:top w:val="single" w:sz="4" w:space="0" w:color="auto"/>
              <w:left w:val="single" w:sz="4" w:space="0" w:color="auto"/>
              <w:bottom w:val="single" w:sz="4" w:space="0" w:color="auto"/>
              <w:right w:val="single" w:sz="4" w:space="0" w:color="auto"/>
            </w:tcBorders>
            <w:vAlign w:val="center"/>
          </w:tcPr>
          <w:p w14:paraId="33EB8D45" w14:textId="77777777" w:rsidR="00575BEC" w:rsidRPr="00F62572" w:rsidRDefault="00575BEC" w:rsidP="00EC438D">
            <w:pPr>
              <w:pStyle w:val="af2"/>
              <w:jc w:val="center"/>
              <w:rPr>
                <w:rFonts w:cs="Arial"/>
                <w:color w:val="000000"/>
                <w:sz w:val="20"/>
              </w:rPr>
            </w:pPr>
            <w:r w:rsidRPr="00F62572">
              <w:rPr>
                <w:rFonts w:cs="Arial"/>
                <w:color w:val="000000"/>
                <w:sz w:val="20"/>
              </w:rPr>
              <w:t>9</w:t>
            </w:r>
          </w:p>
        </w:tc>
        <w:tc>
          <w:tcPr>
            <w:tcW w:w="324" w:type="pct"/>
            <w:tcBorders>
              <w:top w:val="single" w:sz="4" w:space="0" w:color="auto"/>
              <w:left w:val="single" w:sz="4" w:space="0" w:color="auto"/>
              <w:bottom w:val="single" w:sz="4" w:space="0" w:color="auto"/>
              <w:right w:val="single" w:sz="4" w:space="0" w:color="auto"/>
            </w:tcBorders>
            <w:vAlign w:val="center"/>
          </w:tcPr>
          <w:p w14:paraId="6E97633C" w14:textId="77777777" w:rsidR="00575BEC" w:rsidRPr="00F62572" w:rsidRDefault="00575BEC" w:rsidP="00EC438D">
            <w:pPr>
              <w:pStyle w:val="af2"/>
              <w:jc w:val="center"/>
              <w:rPr>
                <w:rFonts w:cs="Arial"/>
                <w:color w:val="000000"/>
                <w:sz w:val="20"/>
              </w:rPr>
            </w:pPr>
            <w:r w:rsidRPr="00F62572">
              <w:rPr>
                <w:rFonts w:cs="Arial"/>
                <w:color w:val="000000"/>
                <w:sz w:val="20"/>
              </w:rPr>
              <w:t>10</w:t>
            </w:r>
          </w:p>
        </w:tc>
        <w:tc>
          <w:tcPr>
            <w:tcW w:w="324" w:type="pct"/>
            <w:tcBorders>
              <w:top w:val="single" w:sz="4" w:space="0" w:color="auto"/>
              <w:left w:val="single" w:sz="4" w:space="0" w:color="auto"/>
              <w:bottom w:val="single" w:sz="4" w:space="0" w:color="auto"/>
              <w:right w:val="single" w:sz="4" w:space="0" w:color="auto"/>
            </w:tcBorders>
            <w:vAlign w:val="center"/>
          </w:tcPr>
          <w:p w14:paraId="40C6E677" w14:textId="77777777" w:rsidR="00575BEC" w:rsidRPr="00F62572" w:rsidRDefault="00575BEC" w:rsidP="00EC438D">
            <w:pPr>
              <w:pStyle w:val="af2"/>
              <w:jc w:val="center"/>
              <w:rPr>
                <w:rFonts w:cs="Arial"/>
                <w:color w:val="000000"/>
                <w:sz w:val="20"/>
              </w:rPr>
            </w:pPr>
            <w:r w:rsidRPr="00F62572">
              <w:rPr>
                <w:rFonts w:cs="Arial"/>
                <w:color w:val="000000"/>
                <w:sz w:val="20"/>
              </w:rPr>
              <w:t>11</w:t>
            </w:r>
          </w:p>
        </w:tc>
        <w:tc>
          <w:tcPr>
            <w:tcW w:w="463" w:type="pct"/>
            <w:tcBorders>
              <w:top w:val="single" w:sz="4" w:space="0" w:color="auto"/>
              <w:left w:val="single" w:sz="4" w:space="0" w:color="auto"/>
              <w:bottom w:val="single" w:sz="4" w:space="0" w:color="auto"/>
              <w:right w:val="single" w:sz="4" w:space="0" w:color="auto"/>
            </w:tcBorders>
            <w:vAlign w:val="center"/>
          </w:tcPr>
          <w:p w14:paraId="29842BD6" w14:textId="77777777" w:rsidR="00575BEC" w:rsidRPr="00F62572" w:rsidRDefault="00575BEC" w:rsidP="00EC438D">
            <w:pPr>
              <w:pStyle w:val="af2"/>
              <w:jc w:val="center"/>
              <w:rPr>
                <w:rFonts w:cs="Arial"/>
                <w:color w:val="000000"/>
                <w:sz w:val="20"/>
              </w:rPr>
            </w:pPr>
            <w:r w:rsidRPr="00F62572">
              <w:rPr>
                <w:rFonts w:cs="Arial"/>
                <w:color w:val="000000"/>
                <w:sz w:val="20"/>
              </w:rPr>
              <w:t>12</w:t>
            </w:r>
          </w:p>
        </w:tc>
        <w:tc>
          <w:tcPr>
            <w:tcW w:w="463" w:type="pct"/>
            <w:tcBorders>
              <w:top w:val="single" w:sz="4" w:space="0" w:color="auto"/>
              <w:left w:val="single" w:sz="4" w:space="0" w:color="auto"/>
              <w:bottom w:val="single" w:sz="4" w:space="0" w:color="auto"/>
            </w:tcBorders>
            <w:vAlign w:val="center"/>
          </w:tcPr>
          <w:p w14:paraId="4E928AF5" w14:textId="77777777" w:rsidR="00575BEC" w:rsidRPr="00F62572" w:rsidRDefault="00575BEC" w:rsidP="00EC438D">
            <w:pPr>
              <w:pStyle w:val="af2"/>
              <w:jc w:val="center"/>
              <w:rPr>
                <w:rFonts w:cs="Arial"/>
                <w:color w:val="000000"/>
                <w:sz w:val="20"/>
              </w:rPr>
            </w:pPr>
            <w:r w:rsidRPr="00F62572">
              <w:rPr>
                <w:rFonts w:cs="Arial"/>
                <w:color w:val="000000"/>
                <w:sz w:val="20"/>
              </w:rPr>
              <w:t>13</w:t>
            </w:r>
          </w:p>
        </w:tc>
      </w:tr>
      <w:tr w:rsidR="00575BEC" w:rsidRPr="00F62572" w14:paraId="71FD9A2F" w14:textId="77777777" w:rsidTr="00EC438D">
        <w:trPr>
          <w:cantSplit/>
        </w:trPr>
        <w:tc>
          <w:tcPr>
            <w:tcW w:w="278" w:type="pct"/>
            <w:tcBorders>
              <w:top w:val="single" w:sz="4" w:space="0" w:color="auto"/>
              <w:bottom w:val="single" w:sz="4" w:space="0" w:color="auto"/>
              <w:right w:val="single" w:sz="4" w:space="0" w:color="auto"/>
            </w:tcBorders>
            <w:vAlign w:val="center"/>
          </w:tcPr>
          <w:p w14:paraId="2CBE6E51" w14:textId="77777777" w:rsidR="00575BEC" w:rsidRPr="00F62572" w:rsidRDefault="00575BEC" w:rsidP="00EC438D">
            <w:pPr>
              <w:pStyle w:val="af2"/>
              <w:jc w:val="center"/>
              <w:rPr>
                <w:rFonts w:cs="Arial"/>
                <w:color w:val="000000"/>
                <w:sz w:val="20"/>
              </w:rPr>
            </w:pPr>
            <w:r w:rsidRPr="00F62572">
              <w:rPr>
                <w:rFonts w:cs="Arial"/>
                <w:color w:val="000000"/>
                <w:sz w:val="20"/>
              </w:rPr>
              <w:t>1.</w:t>
            </w:r>
          </w:p>
        </w:tc>
        <w:tc>
          <w:tcPr>
            <w:tcW w:w="4722" w:type="pct"/>
            <w:gridSpan w:val="12"/>
            <w:tcBorders>
              <w:top w:val="single" w:sz="4" w:space="0" w:color="auto"/>
              <w:left w:val="single" w:sz="4" w:space="0" w:color="auto"/>
              <w:bottom w:val="single" w:sz="4" w:space="0" w:color="auto"/>
            </w:tcBorders>
            <w:vAlign w:val="center"/>
          </w:tcPr>
          <w:p w14:paraId="209AE987" w14:textId="5D0850C3" w:rsidR="00575BEC" w:rsidRPr="00F62572" w:rsidRDefault="00575BEC" w:rsidP="00EC438D">
            <w:pPr>
              <w:pStyle w:val="af2"/>
              <w:jc w:val="center"/>
              <w:rPr>
                <w:rFonts w:cs="Arial"/>
                <w:color w:val="000000"/>
                <w:sz w:val="20"/>
              </w:rPr>
            </w:pPr>
            <w:r w:rsidRPr="00F62572">
              <w:rPr>
                <w:rFonts w:cs="Arial"/>
                <w:color w:val="000000"/>
                <w:sz w:val="20"/>
              </w:rPr>
              <w:t>Показатель/задача</w:t>
            </w:r>
            <w:r w:rsidR="002E643C">
              <w:rPr>
                <w:rFonts w:cs="Arial"/>
                <w:color w:val="000000"/>
                <w:sz w:val="20"/>
              </w:rPr>
              <w:t xml:space="preserve"> </w:t>
            </w:r>
            <w:r w:rsidRPr="00F62572">
              <w:rPr>
                <w:rFonts w:cs="Arial"/>
                <w:color w:val="000000"/>
                <w:sz w:val="20"/>
              </w:rPr>
              <w:t>«Наименование»</w:t>
            </w:r>
          </w:p>
        </w:tc>
      </w:tr>
      <w:tr w:rsidR="00EC438D" w:rsidRPr="00F62572" w14:paraId="5269FE46" w14:textId="77777777" w:rsidTr="00EC438D">
        <w:trPr>
          <w:cantSplit/>
        </w:trPr>
        <w:tc>
          <w:tcPr>
            <w:tcW w:w="278" w:type="pct"/>
            <w:tcBorders>
              <w:top w:val="single" w:sz="4" w:space="0" w:color="auto"/>
              <w:bottom w:val="single" w:sz="4" w:space="0" w:color="auto"/>
              <w:right w:val="single" w:sz="4" w:space="0" w:color="auto"/>
            </w:tcBorders>
            <w:vAlign w:val="center"/>
          </w:tcPr>
          <w:p w14:paraId="2910FB7B" w14:textId="77777777" w:rsidR="00575BEC" w:rsidRPr="00F62572" w:rsidRDefault="00575BEC" w:rsidP="00EC438D">
            <w:pPr>
              <w:pStyle w:val="af2"/>
              <w:jc w:val="center"/>
              <w:rPr>
                <w:rFonts w:cs="Arial"/>
                <w:color w:val="000000"/>
                <w:sz w:val="20"/>
              </w:rPr>
            </w:pPr>
            <w:r w:rsidRPr="00F62572">
              <w:rPr>
                <w:rFonts w:cs="Arial"/>
                <w:color w:val="000000"/>
                <w:sz w:val="20"/>
              </w:rPr>
              <w:t>1.1.</w:t>
            </w:r>
          </w:p>
        </w:tc>
        <w:tc>
          <w:tcPr>
            <w:tcW w:w="694" w:type="pct"/>
            <w:tcBorders>
              <w:top w:val="single" w:sz="4" w:space="0" w:color="auto"/>
              <w:left w:val="single" w:sz="4" w:space="0" w:color="auto"/>
              <w:bottom w:val="single" w:sz="4" w:space="0" w:color="auto"/>
              <w:right w:val="single" w:sz="4" w:space="0" w:color="auto"/>
            </w:tcBorders>
            <w:vAlign w:val="center"/>
          </w:tcPr>
          <w:p w14:paraId="0B8C61A6" w14:textId="199D9D43"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Наименование</w:t>
            </w:r>
            <w:r w:rsidR="002E643C">
              <w:rPr>
                <w:rFonts w:ascii="Arial" w:hAnsi="Arial" w:cs="Arial"/>
                <w:color w:val="000000"/>
                <w:sz w:val="20"/>
              </w:rPr>
              <w:t xml:space="preserve"> </w:t>
            </w:r>
            <w:r w:rsidRPr="00F62572">
              <w:rPr>
                <w:rFonts w:ascii="Arial" w:hAnsi="Arial" w:cs="Arial"/>
                <w:color w:val="000000"/>
                <w:sz w:val="20"/>
              </w:rPr>
              <w:t>показателя</w:t>
            </w:r>
          </w:p>
        </w:tc>
        <w:tc>
          <w:tcPr>
            <w:tcW w:w="417" w:type="pct"/>
            <w:tcBorders>
              <w:top w:val="single" w:sz="4" w:space="0" w:color="auto"/>
              <w:left w:val="single" w:sz="4" w:space="0" w:color="auto"/>
              <w:bottom w:val="single" w:sz="4" w:space="0" w:color="auto"/>
              <w:right w:val="single" w:sz="4" w:space="0" w:color="auto"/>
            </w:tcBorders>
            <w:vAlign w:val="center"/>
          </w:tcPr>
          <w:p w14:paraId="238AC71E" w14:textId="77777777" w:rsidR="00575BEC" w:rsidRPr="00F62572" w:rsidRDefault="00575BEC" w:rsidP="00EC438D">
            <w:pPr>
              <w:pStyle w:val="af2"/>
              <w:jc w:val="center"/>
              <w:rPr>
                <w:rFonts w:cs="Arial"/>
                <w:color w:val="000000"/>
                <w:sz w:val="20"/>
              </w:rPr>
            </w:pPr>
          </w:p>
        </w:tc>
        <w:tc>
          <w:tcPr>
            <w:tcW w:w="370" w:type="pct"/>
            <w:tcBorders>
              <w:top w:val="single" w:sz="4" w:space="0" w:color="auto"/>
              <w:left w:val="single" w:sz="4" w:space="0" w:color="auto"/>
              <w:bottom w:val="single" w:sz="4" w:space="0" w:color="auto"/>
              <w:right w:val="single" w:sz="4" w:space="0" w:color="auto"/>
            </w:tcBorders>
            <w:vAlign w:val="center"/>
          </w:tcPr>
          <w:p w14:paraId="1E058B03" w14:textId="77777777" w:rsidR="00575BEC" w:rsidRPr="00F62572" w:rsidRDefault="00575BEC" w:rsidP="00EC438D">
            <w:pPr>
              <w:pStyle w:val="af2"/>
              <w:jc w:val="center"/>
              <w:rPr>
                <w:rFonts w:cs="Arial"/>
                <w:color w:val="000000"/>
                <w:sz w:val="20"/>
              </w:rPr>
            </w:pPr>
          </w:p>
        </w:tc>
        <w:tc>
          <w:tcPr>
            <w:tcW w:w="370" w:type="pct"/>
            <w:tcBorders>
              <w:top w:val="single" w:sz="4" w:space="0" w:color="auto"/>
              <w:left w:val="single" w:sz="4" w:space="0" w:color="auto"/>
              <w:bottom w:val="single" w:sz="4" w:space="0" w:color="auto"/>
              <w:right w:val="single" w:sz="4" w:space="0" w:color="auto"/>
            </w:tcBorders>
            <w:vAlign w:val="center"/>
          </w:tcPr>
          <w:p w14:paraId="55B2C602"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6632559"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649CB360"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6A9A673A"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07717DA"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33DAE2BC"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6F390648" w14:textId="77777777" w:rsidR="00575BEC" w:rsidRPr="00F62572" w:rsidRDefault="00575BEC" w:rsidP="00EC438D">
            <w:pPr>
              <w:pStyle w:val="af2"/>
              <w:jc w:val="center"/>
              <w:rPr>
                <w:rFonts w:cs="Arial"/>
                <w:color w:val="000000"/>
                <w:sz w:val="20"/>
              </w:rPr>
            </w:pPr>
          </w:p>
        </w:tc>
        <w:tc>
          <w:tcPr>
            <w:tcW w:w="463" w:type="pct"/>
            <w:tcBorders>
              <w:top w:val="single" w:sz="4" w:space="0" w:color="auto"/>
              <w:left w:val="single" w:sz="4" w:space="0" w:color="auto"/>
              <w:bottom w:val="single" w:sz="4" w:space="0" w:color="auto"/>
              <w:right w:val="single" w:sz="4" w:space="0" w:color="auto"/>
            </w:tcBorders>
            <w:vAlign w:val="center"/>
          </w:tcPr>
          <w:p w14:paraId="79B2FD00" w14:textId="77777777" w:rsidR="00575BEC" w:rsidRPr="00F62572" w:rsidRDefault="00575BEC" w:rsidP="00EC438D">
            <w:pPr>
              <w:pStyle w:val="af2"/>
              <w:jc w:val="center"/>
              <w:rPr>
                <w:rFonts w:cs="Arial"/>
                <w:color w:val="000000"/>
                <w:sz w:val="20"/>
              </w:rPr>
            </w:pPr>
          </w:p>
        </w:tc>
        <w:tc>
          <w:tcPr>
            <w:tcW w:w="463" w:type="pct"/>
            <w:tcBorders>
              <w:top w:val="single" w:sz="4" w:space="0" w:color="auto"/>
              <w:left w:val="single" w:sz="4" w:space="0" w:color="auto"/>
              <w:bottom w:val="single" w:sz="4" w:space="0" w:color="auto"/>
            </w:tcBorders>
            <w:vAlign w:val="center"/>
          </w:tcPr>
          <w:p w14:paraId="62A0EB26" w14:textId="77777777" w:rsidR="00575BEC" w:rsidRPr="00F62572" w:rsidRDefault="00575BEC" w:rsidP="00EC438D">
            <w:pPr>
              <w:pStyle w:val="af2"/>
              <w:jc w:val="center"/>
              <w:rPr>
                <w:rFonts w:cs="Arial"/>
                <w:color w:val="000000"/>
                <w:sz w:val="20"/>
              </w:rPr>
            </w:pPr>
          </w:p>
        </w:tc>
      </w:tr>
    </w:tbl>
    <w:p w14:paraId="474CABBB" w14:textId="2C1CC3CE" w:rsidR="00575BEC" w:rsidRPr="00F62572" w:rsidRDefault="00575BEC" w:rsidP="00F62572">
      <w:pPr>
        <w:pStyle w:val="10"/>
        <w:spacing w:line="240" w:lineRule="auto"/>
        <w:ind w:left="2119" w:hanging="1410"/>
        <w:rPr>
          <w:rFonts w:ascii="Arial" w:hAnsi="Arial" w:cs="Arial"/>
          <w:color w:val="000000"/>
          <w:sz w:val="20"/>
          <w:szCs w:val="24"/>
        </w:rPr>
      </w:pPr>
      <w:r w:rsidRPr="00F62572">
        <w:rPr>
          <w:rFonts w:ascii="Arial" w:hAnsi="Arial" w:cs="Arial"/>
          <w:color w:val="000000"/>
          <w:sz w:val="20"/>
          <w:szCs w:val="24"/>
        </w:rPr>
        <w:t>2.</w:t>
      </w:r>
      <w:r w:rsidR="002E643C">
        <w:rPr>
          <w:rFonts w:ascii="Arial" w:hAnsi="Arial" w:cs="Arial"/>
          <w:color w:val="000000"/>
          <w:sz w:val="20"/>
          <w:szCs w:val="24"/>
        </w:rPr>
        <w:t xml:space="preserve"> </w:t>
      </w:r>
      <w:r w:rsidRPr="00F62572">
        <w:rPr>
          <w:rFonts w:ascii="Arial" w:hAnsi="Arial" w:cs="Arial"/>
          <w:color w:val="000000"/>
          <w:sz w:val="20"/>
          <w:szCs w:val="24"/>
        </w:rPr>
        <w:t>Перечень</w:t>
      </w:r>
      <w:r w:rsidR="002E643C">
        <w:rPr>
          <w:rFonts w:ascii="Arial" w:hAnsi="Arial" w:cs="Arial"/>
          <w:color w:val="000000"/>
          <w:sz w:val="20"/>
          <w:szCs w:val="24"/>
        </w:rPr>
        <w:t xml:space="preserve"> </w:t>
      </w:r>
      <w:r w:rsidRPr="00F62572">
        <w:rPr>
          <w:rFonts w:ascii="Arial" w:hAnsi="Arial" w:cs="Arial"/>
          <w:color w:val="000000"/>
          <w:sz w:val="20"/>
          <w:szCs w:val="24"/>
        </w:rPr>
        <w:t>мероприятий</w:t>
      </w:r>
      <w:r w:rsidR="002E643C">
        <w:rPr>
          <w:rFonts w:ascii="Arial" w:hAnsi="Arial" w:cs="Arial"/>
          <w:color w:val="000000"/>
          <w:sz w:val="20"/>
          <w:szCs w:val="24"/>
        </w:rPr>
        <w:t xml:space="preserve"> </w:t>
      </w:r>
      <w:r w:rsidRPr="00F62572">
        <w:rPr>
          <w:rFonts w:ascii="Arial" w:hAnsi="Arial" w:cs="Arial"/>
          <w:color w:val="000000"/>
          <w:sz w:val="20"/>
          <w:szCs w:val="24"/>
        </w:rPr>
        <w:t>(результатов)</w:t>
      </w:r>
      <w:r w:rsidR="002E643C">
        <w:rPr>
          <w:rFonts w:ascii="Arial" w:hAnsi="Arial" w:cs="Arial"/>
          <w:color w:val="000000"/>
          <w:sz w:val="20"/>
          <w:szCs w:val="24"/>
        </w:rPr>
        <w:t xml:space="preserve"> </w:t>
      </w:r>
      <w:r w:rsidRPr="00F62572">
        <w:rPr>
          <w:rFonts w:ascii="Arial" w:hAnsi="Arial" w:cs="Arial"/>
          <w:color w:val="000000"/>
          <w:sz w:val="20"/>
          <w:szCs w:val="24"/>
        </w:rPr>
        <w:t>комплекса</w:t>
      </w:r>
      <w:r w:rsidR="002E643C">
        <w:rPr>
          <w:rFonts w:ascii="Arial" w:hAnsi="Arial" w:cs="Arial"/>
          <w:color w:val="000000"/>
          <w:sz w:val="20"/>
          <w:szCs w:val="24"/>
        </w:rPr>
        <w:t xml:space="preserve"> </w:t>
      </w:r>
      <w:r w:rsidRPr="00F62572">
        <w:rPr>
          <w:rFonts w:ascii="Arial" w:hAnsi="Arial" w:cs="Arial"/>
          <w:color w:val="000000"/>
          <w:sz w:val="20"/>
          <w:szCs w:val="24"/>
        </w:rPr>
        <w:t>процессных</w:t>
      </w:r>
      <w:r w:rsidR="002E643C">
        <w:rPr>
          <w:rFonts w:ascii="Arial" w:hAnsi="Arial" w:cs="Arial"/>
          <w:color w:val="000000"/>
          <w:sz w:val="20"/>
          <w:szCs w:val="24"/>
        </w:rPr>
        <w:t xml:space="preserve"> </w:t>
      </w:r>
      <w:r w:rsidRPr="00F62572">
        <w:rPr>
          <w:rFonts w:ascii="Arial" w:hAnsi="Arial" w:cs="Arial"/>
          <w:color w:val="000000"/>
          <w:sz w:val="20"/>
          <w:szCs w:val="24"/>
        </w:rPr>
        <w:t>мероприятий</w:t>
      </w:r>
    </w:p>
    <w:p w14:paraId="6364F8C7" w14:textId="77777777" w:rsidR="00575BEC" w:rsidRPr="00F62572" w:rsidRDefault="00575BEC" w:rsidP="00F6257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88"/>
        <w:gridCol w:w="3066"/>
        <w:gridCol w:w="1846"/>
        <w:gridCol w:w="2155"/>
        <w:gridCol w:w="1347"/>
        <w:gridCol w:w="1079"/>
        <w:gridCol w:w="819"/>
        <w:gridCol w:w="819"/>
        <w:gridCol w:w="819"/>
        <w:gridCol w:w="819"/>
        <w:gridCol w:w="819"/>
      </w:tblGrid>
      <w:tr w:rsidR="00575BEC" w:rsidRPr="00F62572" w14:paraId="1AA08F54" w14:textId="77777777" w:rsidTr="00EC438D">
        <w:tc>
          <w:tcPr>
            <w:tcW w:w="278" w:type="pct"/>
            <w:vMerge w:val="restart"/>
            <w:tcBorders>
              <w:top w:val="single" w:sz="4" w:space="0" w:color="auto"/>
              <w:bottom w:val="single" w:sz="4" w:space="0" w:color="auto"/>
              <w:right w:val="single" w:sz="4" w:space="0" w:color="auto"/>
            </w:tcBorders>
            <w:vAlign w:val="center"/>
          </w:tcPr>
          <w:p w14:paraId="33A8CDF3" w14:textId="53045019"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r w:rsidRPr="00F62572">
              <w:rPr>
                <w:rFonts w:cs="Arial"/>
                <w:color w:val="000000"/>
                <w:sz w:val="20"/>
              </w:rPr>
              <w:t>п/п</w:t>
            </w:r>
          </w:p>
        </w:tc>
        <w:tc>
          <w:tcPr>
            <w:tcW w:w="1111" w:type="pct"/>
            <w:vMerge w:val="restart"/>
            <w:tcBorders>
              <w:top w:val="single" w:sz="4" w:space="0" w:color="auto"/>
              <w:left w:val="single" w:sz="4" w:space="0" w:color="auto"/>
              <w:bottom w:val="single" w:sz="4" w:space="0" w:color="auto"/>
              <w:right w:val="single" w:sz="4" w:space="0" w:color="auto"/>
            </w:tcBorders>
            <w:vAlign w:val="center"/>
          </w:tcPr>
          <w:p w14:paraId="6DF1AD14" w14:textId="2BAEE449" w:rsidR="00575BEC" w:rsidRPr="00F62572" w:rsidRDefault="00575BEC" w:rsidP="00EC438D">
            <w:pPr>
              <w:pStyle w:val="af2"/>
              <w:jc w:val="center"/>
              <w:rPr>
                <w:rFonts w:cs="Arial"/>
                <w:color w:val="000000"/>
                <w:sz w:val="20"/>
              </w:rPr>
            </w:pPr>
            <w:r w:rsidRPr="00F62572">
              <w:rPr>
                <w:rFonts w:cs="Arial"/>
                <w:color w:val="000000"/>
                <w:sz w:val="20"/>
              </w:rPr>
              <w:t>Наименование</w:t>
            </w:r>
            <w:r w:rsidR="002E643C">
              <w:rPr>
                <w:rFonts w:cs="Arial"/>
                <w:color w:val="000000"/>
                <w:sz w:val="20"/>
              </w:rPr>
              <w:t xml:space="preserve"> </w:t>
            </w:r>
            <w:r w:rsidRPr="00F62572">
              <w:rPr>
                <w:rFonts w:cs="Arial"/>
                <w:color w:val="000000"/>
                <w:sz w:val="20"/>
              </w:rPr>
              <w:t>мероприятия</w:t>
            </w:r>
            <w:r w:rsidR="002E643C">
              <w:rPr>
                <w:rFonts w:cs="Arial"/>
                <w:color w:val="000000"/>
                <w:sz w:val="20"/>
              </w:rPr>
              <w:t xml:space="preserve"> </w:t>
            </w:r>
            <w:r w:rsidRPr="00F62572">
              <w:rPr>
                <w:rFonts w:cs="Arial"/>
                <w:color w:val="000000"/>
                <w:sz w:val="20"/>
              </w:rPr>
              <w:t>(результата)</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14:paraId="6B89D53E" w14:textId="22E88BFE" w:rsidR="00575BEC" w:rsidRPr="00F62572" w:rsidRDefault="00575BEC" w:rsidP="00EC438D">
            <w:pPr>
              <w:pStyle w:val="af2"/>
              <w:jc w:val="center"/>
              <w:rPr>
                <w:rFonts w:cs="Arial"/>
                <w:color w:val="000000"/>
                <w:sz w:val="20"/>
              </w:rPr>
            </w:pPr>
            <w:r w:rsidRPr="00F62572">
              <w:rPr>
                <w:rFonts w:cs="Arial"/>
                <w:color w:val="000000"/>
                <w:sz w:val="20"/>
              </w:rPr>
              <w:t>Тип</w:t>
            </w:r>
            <w:r w:rsidR="002E643C">
              <w:rPr>
                <w:rFonts w:cs="Arial"/>
                <w:color w:val="000000"/>
                <w:sz w:val="20"/>
              </w:rPr>
              <w:t xml:space="preserve"> </w:t>
            </w:r>
            <w:r w:rsidRPr="00F62572">
              <w:rPr>
                <w:rFonts w:cs="Arial"/>
                <w:color w:val="000000"/>
                <w:sz w:val="20"/>
              </w:rPr>
              <w:t>мероприятий</w:t>
            </w:r>
            <w:r w:rsidR="002E643C">
              <w:rPr>
                <w:rFonts w:cs="Arial"/>
                <w:color w:val="000000"/>
                <w:sz w:val="20"/>
              </w:rPr>
              <w:t xml:space="preserve"> </w:t>
            </w:r>
            <w:r w:rsidRPr="00F62572">
              <w:rPr>
                <w:rFonts w:cs="Arial"/>
                <w:color w:val="000000"/>
                <w:sz w:val="20"/>
              </w:rPr>
              <w:t>(результата)</w:t>
            </w:r>
            <w:hyperlink w:anchor="sub_3535" w:history="1">
              <w:r w:rsidRPr="00F62572">
                <w:rPr>
                  <w:rStyle w:val="af1"/>
                  <w:rFonts w:cs="Arial"/>
                  <w:color w:val="000000"/>
                  <w:szCs w:val="16"/>
                </w:rPr>
                <w:t>&lt;35&gt;</w:t>
              </w:r>
            </w:hyperlink>
          </w:p>
        </w:tc>
        <w:tc>
          <w:tcPr>
            <w:tcW w:w="602" w:type="pct"/>
            <w:vMerge w:val="restart"/>
            <w:tcBorders>
              <w:top w:val="single" w:sz="4" w:space="0" w:color="auto"/>
              <w:left w:val="single" w:sz="4" w:space="0" w:color="auto"/>
              <w:bottom w:val="single" w:sz="4" w:space="0" w:color="auto"/>
              <w:right w:val="single" w:sz="4" w:space="0" w:color="auto"/>
            </w:tcBorders>
            <w:vAlign w:val="center"/>
          </w:tcPr>
          <w:p w14:paraId="21C6AAD4" w14:textId="77777777" w:rsidR="00575BEC" w:rsidRPr="00F62572" w:rsidRDefault="00575BEC" w:rsidP="00EC438D">
            <w:pPr>
              <w:pStyle w:val="af2"/>
              <w:jc w:val="center"/>
              <w:rPr>
                <w:rFonts w:cs="Arial"/>
                <w:color w:val="000000"/>
                <w:sz w:val="20"/>
              </w:rPr>
            </w:pPr>
            <w:r w:rsidRPr="00F62572">
              <w:rPr>
                <w:rFonts w:cs="Arial"/>
                <w:color w:val="000000"/>
                <w:sz w:val="20"/>
              </w:rPr>
              <w:t>Характеристика</w:t>
            </w:r>
            <w:hyperlink w:anchor="sub_3636" w:history="1">
              <w:r w:rsidRPr="00F62572">
                <w:rPr>
                  <w:rStyle w:val="af1"/>
                  <w:rFonts w:cs="Arial"/>
                  <w:color w:val="000000"/>
                  <w:szCs w:val="16"/>
                </w:rPr>
                <w:t>&lt;36&gt;</w:t>
              </w:r>
            </w:hyperlink>
          </w:p>
        </w:tc>
        <w:tc>
          <w:tcPr>
            <w:tcW w:w="509" w:type="pct"/>
            <w:vMerge w:val="restart"/>
            <w:tcBorders>
              <w:top w:val="single" w:sz="4" w:space="0" w:color="auto"/>
              <w:left w:val="single" w:sz="4" w:space="0" w:color="auto"/>
              <w:bottom w:val="single" w:sz="4" w:space="0" w:color="auto"/>
              <w:right w:val="single" w:sz="4" w:space="0" w:color="auto"/>
            </w:tcBorders>
            <w:vAlign w:val="center"/>
          </w:tcPr>
          <w:p w14:paraId="5D9451DE" w14:textId="6C9B8963" w:rsidR="00575BEC" w:rsidRPr="00F62572" w:rsidRDefault="00575BEC" w:rsidP="00EC438D">
            <w:pPr>
              <w:pStyle w:val="af2"/>
              <w:jc w:val="center"/>
              <w:rPr>
                <w:rFonts w:cs="Arial"/>
                <w:color w:val="000000"/>
                <w:sz w:val="20"/>
              </w:rPr>
            </w:pPr>
            <w:r w:rsidRPr="00F62572">
              <w:rPr>
                <w:rFonts w:cs="Arial"/>
                <w:color w:val="000000"/>
                <w:sz w:val="20"/>
              </w:rPr>
              <w:t>Единица</w:t>
            </w:r>
            <w:r w:rsidR="002E643C">
              <w:rPr>
                <w:rFonts w:cs="Arial"/>
                <w:color w:val="000000"/>
                <w:sz w:val="20"/>
              </w:rPr>
              <w:t xml:space="preserve"> </w:t>
            </w:r>
            <w:r w:rsidRPr="00F62572">
              <w:rPr>
                <w:rFonts w:cs="Arial"/>
                <w:color w:val="000000"/>
                <w:sz w:val="20"/>
              </w:rPr>
              <w:t>измерения</w:t>
            </w:r>
            <w:r w:rsidR="002E643C">
              <w:rPr>
                <w:rFonts w:cs="Arial"/>
                <w:color w:val="000000"/>
                <w:sz w:val="20"/>
              </w:rPr>
              <w:t xml:space="preserve"> </w:t>
            </w:r>
            <w:r w:rsidRPr="00F62572">
              <w:rPr>
                <w:rFonts w:cs="Arial"/>
                <w:color w:val="000000"/>
                <w:sz w:val="20"/>
              </w:rPr>
              <w:t>(по</w:t>
            </w:r>
            <w:r w:rsidR="002E643C">
              <w:rPr>
                <w:rFonts w:cs="Arial"/>
                <w:color w:val="000000"/>
                <w:sz w:val="20"/>
              </w:rPr>
              <w:t xml:space="preserve"> </w:t>
            </w:r>
            <w:hyperlink r:id="rId23" w:history="1">
              <w:r w:rsidRPr="00F62572">
                <w:rPr>
                  <w:rStyle w:val="af1"/>
                  <w:rFonts w:cs="Arial"/>
                  <w:color w:val="000000"/>
                </w:rPr>
                <w:t>ОКЕИ</w:t>
              </w:r>
            </w:hyperlink>
            <w:r w:rsidRPr="00F62572">
              <w:rPr>
                <w:rFonts w:cs="Arial"/>
                <w:color w:val="000000"/>
                <w:sz w:val="20"/>
              </w:rPr>
              <w:t>)</w:t>
            </w:r>
          </w:p>
        </w:tc>
        <w:tc>
          <w:tcPr>
            <w:tcW w:w="648" w:type="pct"/>
            <w:gridSpan w:val="2"/>
            <w:tcBorders>
              <w:top w:val="single" w:sz="4" w:space="0" w:color="auto"/>
              <w:left w:val="single" w:sz="4" w:space="0" w:color="auto"/>
              <w:bottom w:val="single" w:sz="4" w:space="0" w:color="auto"/>
              <w:right w:val="single" w:sz="4" w:space="0" w:color="auto"/>
            </w:tcBorders>
            <w:vAlign w:val="center"/>
          </w:tcPr>
          <w:p w14:paraId="1E159D19" w14:textId="67293316" w:rsidR="00575BEC" w:rsidRPr="00F62572" w:rsidRDefault="00575BEC" w:rsidP="00EC438D">
            <w:pPr>
              <w:pStyle w:val="af2"/>
              <w:jc w:val="center"/>
              <w:rPr>
                <w:rFonts w:cs="Arial"/>
                <w:color w:val="000000"/>
                <w:sz w:val="20"/>
              </w:rPr>
            </w:pPr>
            <w:r w:rsidRPr="00F62572">
              <w:rPr>
                <w:rFonts w:cs="Arial"/>
                <w:color w:val="000000"/>
                <w:sz w:val="20"/>
              </w:rPr>
              <w:t>Базовое</w:t>
            </w:r>
            <w:r w:rsidR="002E643C">
              <w:rPr>
                <w:rFonts w:cs="Arial"/>
                <w:color w:val="000000"/>
                <w:sz w:val="20"/>
              </w:rPr>
              <w:t xml:space="preserve"> </w:t>
            </w:r>
            <w:r w:rsidRPr="00F62572">
              <w:rPr>
                <w:rFonts w:cs="Arial"/>
                <w:color w:val="000000"/>
                <w:sz w:val="20"/>
              </w:rPr>
              <w:t>значение</w:t>
            </w:r>
          </w:p>
        </w:tc>
        <w:tc>
          <w:tcPr>
            <w:tcW w:w="1296" w:type="pct"/>
            <w:gridSpan w:val="4"/>
            <w:tcBorders>
              <w:top w:val="single" w:sz="4" w:space="0" w:color="auto"/>
              <w:left w:val="single" w:sz="4" w:space="0" w:color="auto"/>
              <w:bottom w:val="single" w:sz="4" w:space="0" w:color="auto"/>
            </w:tcBorders>
            <w:vAlign w:val="center"/>
          </w:tcPr>
          <w:p w14:paraId="3E388DB1" w14:textId="5D3D6DE4" w:rsidR="00575BEC" w:rsidRPr="00F62572" w:rsidRDefault="00575BEC" w:rsidP="00EC438D">
            <w:pPr>
              <w:pStyle w:val="af2"/>
              <w:jc w:val="center"/>
              <w:rPr>
                <w:rFonts w:cs="Arial"/>
                <w:color w:val="000000"/>
                <w:sz w:val="20"/>
              </w:rPr>
            </w:pPr>
            <w:r w:rsidRPr="00F62572">
              <w:rPr>
                <w:rFonts w:cs="Arial"/>
                <w:color w:val="000000"/>
                <w:sz w:val="20"/>
              </w:rPr>
              <w:t>Значения</w:t>
            </w:r>
            <w:r w:rsidR="002E643C">
              <w:rPr>
                <w:rFonts w:cs="Arial"/>
                <w:color w:val="000000"/>
                <w:sz w:val="20"/>
              </w:rPr>
              <w:t xml:space="preserve"> </w:t>
            </w:r>
            <w:r w:rsidRPr="00F62572">
              <w:rPr>
                <w:rFonts w:cs="Arial"/>
                <w:color w:val="000000"/>
                <w:sz w:val="20"/>
              </w:rPr>
              <w:t>мероприятия</w:t>
            </w:r>
            <w:r w:rsidR="002E643C">
              <w:rPr>
                <w:rFonts w:cs="Arial"/>
                <w:color w:val="000000"/>
                <w:sz w:val="20"/>
              </w:rPr>
              <w:t xml:space="preserve"> </w:t>
            </w:r>
            <w:r w:rsidRPr="00F62572">
              <w:rPr>
                <w:rFonts w:cs="Arial"/>
                <w:color w:val="000000"/>
                <w:sz w:val="20"/>
              </w:rPr>
              <w:t>(результата)</w:t>
            </w:r>
            <w:r w:rsidR="002E643C">
              <w:rPr>
                <w:rFonts w:cs="Arial"/>
                <w:color w:val="000000"/>
                <w:sz w:val="20"/>
              </w:rPr>
              <w:t xml:space="preserve"> </w:t>
            </w:r>
            <w:r w:rsidRPr="00F62572">
              <w:rPr>
                <w:rFonts w:cs="Arial"/>
                <w:color w:val="000000"/>
                <w:sz w:val="20"/>
              </w:rPr>
              <w:t>по</w:t>
            </w:r>
            <w:r w:rsidR="002E643C">
              <w:rPr>
                <w:rFonts w:cs="Arial"/>
                <w:color w:val="000000"/>
                <w:sz w:val="20"/>
              </w:rPr>
              <w:t xml:space="preserve"> </w:t>
            </w:r>
            <w:r w:rsidRPr="00F62572">
              <w:rPr>
                <w:rFonts w:cs="Arial"/>
                <w:color w:val="000000"/>
                <w:sz w:val="20"/>
              </w:rPr>
              <w:t>годам</w:t>
            </w:r>
          </w:p>
        </w:tc>
      </w:tr>
      <w:tr w:rsidR="00575BEC" w:rsidRPr="00F62572" w14:paraId="428358CB" w14:textId="77777777" w:rsidTr="00EC438D">
        <w:tc>
          <w:tcPr>
            <w:tcW w:w="278" w:type="pct"/>
            <w:vMerge/>
            <w:tcBorders>
              <w:top w:val="single" w:sz="4" w:space="0" w:color="auto"/>
              <w:bottom w:val="single" w:sz="4" w:space="0" w:color="auto"/>
              <w:right w:val="single" w:sz="4" w:space="0" w:color="auto"/>
            </w:tcBorders>
            <w:vAlign w:val="center"/>
          </w:tcPr>
          <w:p w14:paraId="1CA73CB2" w14:textId="77777777" w:rsidR="00575BEC" w:rsidRPr="00F62572" w:rsidRDefault="00575BEC" w:rsidP="00EC438D">
            <w:pPr>
              <w:pStyle w:val="af2"/>
              <w:jc w:val="center"/>
              <w:rPr>
                <w:rFonts w:cs="Arial"/>
                <w:color w:val="000000"/>
                <w:sz w:val="20"/>
              </w:rPr>
            </w:pPr>
          </w:p>
        </w:tc>
        <w:tc>
          <w:tcPr>
            <w:tcW w:w="1111" w:type="pct"/>
            <w:vMerge/>
            <w:tcBorders>
              <w:top w:val="single" w:sz="4" w:space="0" w:color="auto"/>
              <w:left w:val="single" w:sz="4" w:space="0" w:color="auto"/>
              <w:bottom w:val="single" w:sz="4" w:space="0" w:color="auto"/>
              <w:right w:val="single" w:sz="4" w:space="0" w:color="auto"/>
            </w:tcBorders>
            <w:vAlign w:val="center"/>
          </w:tcPr>
          <w:p w14:paraId="56D02E76" w14:textId="77777777" w:rsidR="00575BEC" w:rsidRPr="00F62572" w:rsidRDefault="00575BEC" w:rsidP="00EC438D">
            <w:pPr>
              <w:pStyle w:val="af2"/>
              <w:jc w:val="center"/>
              <w:rPr>
                <w:rFonts w:cs="Arial"/>
                <w:color w:val="000000"/>
                <w:sz w:val="20"/>
              </w:rPr>
            </w:pPr>
          </w:p>
        </w:tc>
        <w:tc>
          <w:tcPr>
            <w:tcW w:w="556" w:type="pct"/>
            <w:vMerge/>
            <w:tcBorders>
              <w:top w:val="single" w:sz="4" w:space="0" w:color="auto"/>
              <w:left w:val="single" w:sz="4" w:space="0" w:color="auto"/>
              <w:bottom w:val="single" w:sz="4" w:space="0" w:color="auto"/>
              <w:right w:val="single" w:sz="4" w:space="0" w:color="auto"/>
            </w:tcBorders>
            <w:vAlign w:val="center"/>
          </w:tcPr>
          <w:p w14:paraId="0B934EBF" w14:textId="77777777" w:rsidR="00575BEC" w:rsidRPr="00F62572" w:rsidRDefault="00575BEC" w:rsidP="00EC438D">
            <w:pPr>
              <w:pStyle w:val="af2"/>
              <w:jc w:val="center"/>
              <w:rPr>
                <w:rFonts w:cs="Arial"/>
                <w:color w:val="000000"/>
                <w:sz w:val="20"/>
              </w:rPr>
            </w:pPr>
          </w:p>
        </w:tc>
        <w:tc>
          <w:tcPr>
            <w:tcW w:w="602" w:type="pct"/>
            <w:vMerge/>
            <w:tcBorders>
              <w:top w:val="single" w:sz="4" w:space="0" w:color="auto"/>
              <w:left w:val="single" w:sz="4" w:space="0" w:color="auto"/>
              <w:bottom w:val="single" w:sz="4" w:space="0" w:color="auto"/>
              <w:right w:val="single" w:sz="4" w:space="0" w:color="auto"/>
            </w:tcBorders>
            <w:vAlign w:val="center"/>
          </w:tcPr>
          <w:p w14:paraId="2D409BC0" w14:textId="77777777" w:rsidR="00575BEC" w:rsidRPr="00F62572" w:rsidRDefault="00575BEC" w:rsidP="00EC438D">
            <w:pPr>
              <w:pStyle w:val="af2"/>
              <w:jc w:val="center"/>
              <w:rPr>
                <w:rFonts w:cs="Arial"/>
                <w:color w:val="000000"/>
                <w:sz w:val="20"/>
              </w:rPr>
            </w:pPr>
          </w:p>
        </w:tc>
        <w:tc>
          <w:tcPr>
            <w:tcW w:w="509" w:type="pct"/>
            <w:vMerge/>
            <w:tcBorders>
              <w:top w:val="single" w:sz="4" w:space="0" w:color="auto"/>
              <w:left w:val="single" w:sz="4" w:space="0" w:color="auto"/>
              <w:bottom w:val="single" w:sz="4" w:space="0" w:color="auto"/>
              <w:right w:val="single" w:sz="4" w:space="0" w:color="auto"/>
            </w:tcBorders>
            <w:vAlign w:val="center"/>
          </w:tcPr>
          <w:p w14:paraId="22A3EE97"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0604E888" w14:textId="77777777" w:rsidR="00575BEC" w:rsidRPr="00F62572" w:rsidRDefault="00575BEC" w:rsidP="00EC438D">
            <w:pPr>
              <w:pStyle w:val="af2"/>
              <w:jc w:val="center"/>
              <w:rPr>
                <w:rFonts w:cs="Arial"/>
                <w:color w:val="000000"/>
                <w:sz w:val="20"/>
              </w:rPr>
            </w:pPr>
            <w:r w:rsidRPr="00F62572">
              <w:rPr>
                <w:rFonts w:cs="Arial"/>
                <w:color w:val="000000"/>
                <w:sz w:val="20"/>
              </w:rPr>
              <w:t>значение</w:t>
            </w:r>
          </w:p>
        </w:tc>
        <w:tc>
          <w:tcPr>
            <w:tcW w:w="324" w:type="pct"/>
            <w:tcBorders>
              <w:top w:val="single" w:sz="4" w:space="0" w:color="auto"/>
              <w:left w:val="single" w:sz="4" w:space="0" w:color="auto"/>
              <w:bottom w:val="single" w:sz="4" w:space="0" w:color="auto"/>
              <w:right w:val="single" w:sz="4" w:space="0" w:color="auto"/>
            </w:tcBorders>
            <w:vAlign w:val="center"/>
          </w:tcPr>
          <w:p w14:paraId="05595C70" w14:textId="77777777" w:rsidR="00575BEC" w:rsidRPr="00F62572" w:rsidRDefault="00575BEC" w:rsidP="00EC438D">
            <w:pPr>
              <w:pStyle w:val="af2"/>
              <w:jc w:val="center"/>
              <w:rPr>
                <w:rFonts w:cs="Arial"/>
                <w:color w:val="000000"/>
                <w:sz w:val="20"/>
              </w:rPr>
            </w:pPr>
            <w:r w:rsidRPr="00F62572">
              <w:rPr>
                <w:rFonts w:cs="Arial"/>
                <w:color w:val="000000"/>
                <w:sz w:val="20"/>
              </w:rPr>
              <w:t>год</w:t>
            </w:r>
          </w:p>
        </w:tc>
        <w:tc>
          <w:tcPr>
            <w:tcW w:w="324" w:type="pct"/>
            <w:tcBorders>
              <w:top w:val="single" w:sz="4" w:space="0" w:color="auto"/>
              <w:left w:val="single" w:sz="4" w:space="0" w:color="auto"/>
              <w:bottom w:val="single" w:sz="4" w:space="0" w:color="auto"/>
              <w:right w:val="single" w:sz="4" w:space="0" w:color="auto"/>
            </w:tcBorders>
            <w:vAlign w:val="center"/>
          </w:tcPr>
          <w:p w14:paraId="503BDC8C" w14:textId="77777777" w:rsidR="00575BEC" w:rsidRPr="00F62572" w:rsidRDefault="00575BEC" w:rsidP="00EC438D">
            <w:pPr>
              <w:pStyle w:val="af2"/>
              <w:jc w:val="center"/>
              <w:rPr>
                <w:rFonts w:cs="Arial"/>
                <w:color w:val="000000"/>
                <w:sz w:val="20"/>
              </w:rPr>
            </w:pPr>
            <w:r w:rsidRPr="00F62572">
              <w:rPr>
                <w:rFonts w:cs="Arial"/>
                <w:color w:val="000000"/>
                <w:sz w:val="20"/>
              </w:rPr>
              <w:t>N</w:t>
            </w:r>
          </w:p>
        </w:tc>
        <w:tc>
          <w:tcPr>
            <w:tcW w:w="324" w:type="pct"/>
            <w:tcBorders>
              <w:top w:val="single" w:sz="4" w:space="0" w:color="auto"/>
              <w:left w:val="single" w:sz="4" w:space="0" w:color="auto"/>
              <w:bottom w:val="single" w:sz="4" w:space="0" w:color="auto"/>
              <w:right w:val="single" w:sz="4" w:space="0" w:color="auto"/>
            </w:tcBorders>
            <w:vAlign w:val="center"/>
          </w:tcPr>
          <w:p w14:paraId="2388D8FA" w14:textId="349E947E"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r w:rsidRPr="00F62572">
              <w:rPr>
                <w:rFonts w:cs="Arial"/>
                <w:color w:val="000000"/>
                <w:sz w:val="20"/>
              </w:rPr>
              <w:t>+</w:t>
            </w:r>
            <w:r w:rsidR="002E643C">
              <w:rPr>
                <w:rFonts w:cs="Arial"/>
                <w:color w:val="000000"/>
                <w:sz w:val="20"/>
              </w:rPr>
              <w:t xml:space="preserve"> </w:t>
            </w:r>
            <w:r w:rsidRPr="00F62572">
              <w:rPr>
                <w:rFonts w:cs="Arial"/>
                <w:color w:val="000000"/>
                <w:sz w:val="20"/>
              </w:rPr>
              <w:t>1</w:t>
            </w:r>
          </w:p>
        </w:tc>
        <w:tc>
          <w:tcPr>
            <w:tcW w:w="324" w:type="pct"/>
            <w:tcBorders>
              <w:top w:val="single" w:sz="4" w:space="0" w:color="auto"/>
              <w:left w:val="single" w:sz="4" w:space="0" w:color="auto"/>
              <w:bottom w:val="single" w:sz="4" w:space="0" w:color="auto"/>
              <w:right w:val="single" w:sz="4" w:space="0" w:color="auto"/>
            </w:tcBorders>
            <w:vAlign w:val="center"/>
          </w:tcPr>
          <w:p w14:paraId="53F8BACC" w14:textId="77777777" w:rsidR="00575BEC" w:rsidRPr="00F62572" w:rsidRDefault="00575BEC" w:rsidP="00EC438D">
            <w:pPr>
              <w:pStyle w:val="af2"/>
              <w:jc w:val="center"/>
              <w:rPr>
                <w:rFonts w:cs="Arial"/>
                <w:color w:val="000000"/>
                <w:sz w:val="20"/>
              </w:rPr>
            </w:pPr>
            <w:r w:rsidRPr="00F62572">
              <w:rPr>
                <w:rFonts w:cs="Arial"/>
                <w:color w:val="000000"/>
                <w:sz w:val="20"/>
              </w:rPr>
              <w:t>...</w:t>
            </w:r>
          </w:p>
        </w:tc>
        <w:tc>
          <w:tcPr>
            <w:tcW w:w="324" w:type="pct"/>
            <w:tcBorders>
              <w:top w:val="single" w:sz="4" w:space="0" w:color="auto"/>
              <w:left w:val="single" w:sz="4" w:space="0" w:color="auto"/>
              <w:bottom w:val="single" w:sz="4" w:space="0" w:color="auto"/>
            </w:tcBorders>
            <w:vAlign w:val="center"/>
          </w:tcPr>
          <w:p w14:paraId="082304FF" w14:textId="304B65BE"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r w:rsidRPr="00F62572">
              <w:rPr>
                <w:rFonts w:cs="Arial"/>
                <w:color w:val="000000"/>
                <w:sz w:val="20"/>
              </w:rPr>
              <w:t>+</w:t>
            </w:r>
            <w:r w:rsidR="002E643C">
              <w:rPr>
                <w:rFonts w:cs="Arial"/>
                <w:color w:val="000000"/>
                <w:sz w:val="20"/>
              </w:rPr>
              <w:t xml:space="preserve"> </w:t>
            </w:r>
            <w:r w:rsidRPr="00F62572">
              <w:rPr>
                <w:rFonts w:cs="Arial"/>
                <w:color w:val="000000"/>
                <w:sz w:val="20"/>
              </w:rPr>
              <w:t>n</w:t>
            </w:r>
          </w:p>
        </w:tc>
      </w:tr>
      <w:tr w:rsidR="00575BEC" w:rsidRPr="00F62572" w14:paraId="6AD73EA1" w14:textId="77777777" w:rsidTr="00EC438D">
        <w:trPr>
          <w:cantSplit/>
        </w:trPr>
        <w:tc>
          <w:tcPr>
            <w:tcW w:w="278" w:type="pct"/>
            <w:tcBorders>
              <w:top w:val="single" w:sz="4" w:space="0" w:color="auto"/>
              <w:bottom w:val="single" w:sz="4" w:space="0" w:color="auto"/>
              <w:right w:val="single" w:sz="4" w:space="0" w:color="auto"/>
            </w:tcBorders>
            <w:vAlign w:val="center"/>
          </w:tcPr>
          <w:p w14:paraId="43F23964" w14:textId="77777777" w:rsidR="00575BEC" w:rsidRPr="00F62572" w:rsidRDefault="00575BEC" w:rsidP="00EC438D">
            <w:pPr>
              <w:pStyle w:val="af2"/>
              <w:jc w:val="center"/>
              <w:rPr>
                <w:rFonts w:cs="Arial"/>
                <w:color w:val="000000"/>
                <w:sz w:val="20"/>
              </w:rPr>
            </w:pPr>
            <w:r w:rsidRPr="00F62572">
              <w:rPr>
                <w:rFonts w:cs="Arial"/>
                <w:color w:val="000000"/>
                <w:sz w:val="20"/>
              </w:rPr>
              <w:t>1</w:t>
            </w:r>
          </w:p>
        </w:tc>
        <w:tc>
          <w:tcPr>
            <w:tcW w:w="1111" w:type="pct"/>
            <w:tcBorders>
              <w:top w:val="single" w:sz="4" w:space="0" w:color="auto"/>
              <w:left w:val="single" w:sz="4" w:space="0" w:color="auto"/>
              <w:bottom w:val="single" w:sz="4" w:space="0" w:color="auto"/>
              <w:right w:val="single" w:sz="4" w:space="0" w:color="auto"/>
            </w:tcBorders>
            <w:vAlign w:val="center"/>
          </w:tcPr>
          <w:p w14:paraId="3E907C68" w14:textId="77777777" w:rsidR="00575BEC" w:rsidRPr="00F62572" w:rsidRDefault="00575BEC" w:rsidP="00EC438D">
            <w:pPr>
              <w:pStyle w:val="af2"/>
              <w:jc w:val="center"/>
              <w:rPr>
                <w:rFonts w:cs="Arial"/>
                <w:color w:val="000000"/>
                <w:sz w:val="20"/>
              </w:rPr>
            </w:pPr>
            <w:r w:rsidRPr="00F62572">
              <w:rPr>
                <w:rFonts w:cs="Arial"/>
                <w:color w:val="000000"/>
                <w:sz w:val="20"/>
              </w:rPr>
              <w:t>2</w:t>
            </w:r>
          </w:p>
        </w:tc>
        <w:tc>
          <w:tcPr>
            <w:tcW w:w="556" w:type="pct"/>
            <w:tcBorders>
              <w:top w:val="single" w:sz="4" w:space="0" w:color="auto"/>
              <w:left w:val="single" w:sz="4" w:space="0" w:color="auto"/>
              <w:bottom w:val="single" w:sz="4" w:space="0" w:color="auto"/>
              <w:right w:val="single" w:sz="4" w:space="0" w:color="auto"/>
            </w:tcBorders>
            <w:vAlign w:val="center"/>
          </w:tcPr>
          <w:p w14:paraId="48017BC5" w14:textId="77777777" w:rsidR="00575BEC" w:rsidRPr="00F62572" w:rsidRDefault="00575BEC" w:rsidP="00EC438D">
            <w:pPr>
              <w:pStyle w:val="af2"/>
              <w:jc w:val="center"/>
              <w:rPr>
                <w:rFonts w:cs="Arial"/>
                <w:color w:val="000000"/>
                <w:sz w:val="20"/>
              </w:rPr>
            </w:pPr>
            <w:r w:rsidRPr="00F62572">
              <w:rPr>
                <w:rFonts w:cs="Arial"/>
                <w:color w:val="000000"/>
                <w:sz w:val="20"/>
              </w:rPr>
              <w:t>3</w:t>
            </w:r>
          </w:p>
        </w:tc>
        <w:tc>
          <w:tcPr>
            <w:tcW w:w="602" w:type="pct"/>
            <w:tcBorders>
              <w:top w:val="single" w:sz="4" w:space="0" w:color="auto"/>
              <w:left w:val="single" w:sz="4" w:space="0" w:color="auto"/>
              <w:bottom w:val="single" w:sz="4" w:space="0" w:color="auto"/>
              <w:right w:val="single" w:sz="4" w:space="0" w:color="auto"/>
            </w:tcBorders>
            <w:vAlign w:val="center"/>
          </w:tcPr>
          <w:p w14:paraId="7BF6142C" w14:textId="77777777" w:rsidR="00575BEC" w:rsidRPr="00F62572" w:rsidRDefault="00575BEC" w:rsidP="00EC438D">
            <w:pPr>
              <w:pStyle w:val="af2"/>
              <w:jc w:val="center"/>
              <w:rPr>
                <w:rFonts w:cs="Arial"/>
                <w:color w:val="000000"/>
                <w:sz w:val="20"/>
              </w:rPr>
            </w:pPr>
            <w:r w:rsidRPr="00F62572">
              <w:rPr>
                <w:rFonts w:cs="Arial"/>
                <w:color w:val="000000"/>
                <w:sz w:val="20"/>
              </w:rPr>
              <w:t>4</w:t>
            </w:r>
          </w:p>
        </w:tc>
        <w:tc>
          <w:tcPr>
            <w:tcW w:w="509" w:type="pct"/>
            <w:tcBorders>
              <w:top w:val="single" w:sz="4" w:space="0" w:color="auto"/>
              <w:left w:val="single" w:sz="4" w:space="0" w:color="auto"/>
              <w:bottom w:val="single" w:sz="4" w:space="0" w:color="auto"/>
              <w:right w:val="single" w:sz="4" w:space="0" w:color="auto"/>
            </w:tcBorders>
            <w:vAlign w:val="center"/>
          </w:tcPr>
          <w:p w14:paraId="2A70D37F" w14:textId="77777777" w:rsidR="00575BEC" w:rsidRPr="00F62572" w:rsidRDefault="00575BEC" w:rsidP="00EC438D">
            <w:pPr>
              <w:pStyle w:val="af2"/>
              <w:jc w:val="center"/>
              <w:rPr>
                <w:rFonts w:cs="Arial"/>
                <w:color w:val="000000"/>
                <w:sz w:val="20"/>
              </w:rPr>
            </w:pPr>
            <w:r w:rsidRPr="00F62572">
              <w:rPr>
                <w:rFonts w:cs="Arial"/>
                <w:color w:val="000000"/>
                <w:sz w:val="20"/>
              </w:rPr>
              <w:t>5</w:t>
            </w:r>
          </w:p>
        </w:tc>
        <w:tc>
          <w:tcPr>
            <w:tcW w:w="324" w:type="pct"/>
            <w:tcBorders>
              <w:top w:val="single" w:sz="4" w:space="0" w:color="auto"/>
              <w:left w:val="single" w:sz="4" w:space="0" w:color="auto"/>
              <w:bottom w:val="single" w:sz="4" w:space="0" w:color="auto"/>
              <w:right w:val="single" w:sz="4" w:space="0" w:color="auto"/>
            </w:tcBorders>
            <w:vAlign w:val="center"/>
          </w:tcPr>
          <w:p w14:paraId="456E7E30" w14:textId="77777777" w:rsidR="00575BEC" w:rsidRPr="00F62572" w:rsidRDefault="00575BEC" w:rsidP="00EC438D">
            <w:pPr>
              <w:pStyle w:val="af2"/>
              <w:jc w:val="center"/>
              <w:rPr>
                <w:rFonts w:cs="Arial"/>
                <w:color w:val="000000"/>
                <w:sz w:val="20"/>
              </w:rPr>
            </w:pPr>
            <w:r w:rsidRPr="00F62572">
              <w:rPr>
                <w:rFonts w:cs="Arial"/>
                <w:color w:val="000000"/>
                <w:sz w:val="20"/>
              </w:rPr>
              <w:t>6</w:t>
            </w:r>
          </w:p>
        </w:tc>
        <w:tc>
          <w:tcPr>
            <w:tcW w:w="324" w:type="pct"/>
            <w:tcBorders>
              <w:top w:val="single" w:sz="4" w:space="0" w:color="auto"/>
              <w:left w:val="single" w:sz="4" w:space="0" w:color="auto"/>
              <w:bottom w:val="single" w:sz="4" w:space="0" w:color="auto"/>
              <w:right w:val="single" w:sz="4" w:space="0" w:color="auto"/>
            </w:tcBorders>
            <w:vAlign w:val="center"/>
          </w:tcPr>
          <w:p w14:paraId="3AEBC31E" w14:textId="77777777" w:rsidR="00575BEC" w:rsidRPr="00F62572" w:rsidRDefault="00575BEC" w:rsidP="00EC438D">
            <w:pPr>
              <w:pStyle w:val="af2"/>
              <w:jc w:val="center"/>
              <w:rPr>
                <w:rFonts w:cs="Arial"/>
                <w:color w:val="000000"/>
                <w:sz w:val="20"/>
              </w:rPr>
            </w:pPr>
            <w:r w:rsidRPr="00F62572">
              <w:rPr>
                <w:rFonts w:cs="Arial"/>
                <w:color w:val="000000"/>
                <w:sz w:val="20"/>
              </w:rPr>
              <w:t>7</w:t>
            </w:r>
          </w:p>
        </w:tc>
        <w:tc>
          <w:tcPr>
            <w:tcW w:w="324" w:type="pct"/>
            <w:tcBorders>
              <w:top w:val="single" w:sz="4" w:space="0" w:color="auto"/>
              <w:left w:val="single" w:sz="4" w:space="0" w:color="auto"/>
              <w:bottom w:val="single" w:sz="4" w:space="0" w:color="auto"/>
              <w:right w:val="single" w:sz="4" w:space="0" w:color="auto"/>
            </w:tcBorders>
            <w:vAlign w:val="center"/>
          </w:tcPr>
          <w:p w14:paraId="01A91AE9" w14:textId="77777777" w:rsidR="00575BEC" w:rsidRPr="00F62572" w:rsidRDefault="00575BEC" w:rsidP="00EC438D">
            <w:pPr>
              <w:pStyle w:val="af2"/>
              <w:jc w:val="center"/>
              <w:rPr>
                <w:rFonts w:cs="Arial"/>
                <w:color w:val="000000"/>
                <w:sz w:val="20"/>
              </w:rPr>
            </w:pPr>
            <w:r w:rsidRPr="00F62572">
              <w:rPr>
                <w:rFonts w:cs="Arial"/>
                <w:color w:val="000000"/>
                <w:sz w:val="20"/>
              </w:rPr>
              <w:t>8</w:t>
            </w:r>
          </w:p>
        </w:tc>
        <w:tc>
          <w:tcPr>
            <w:tcW w:w="324" w:type="pct"/>
            <w:tcBorders>
              <w:top w:val="single" w:sz="4" w:space="0" w:color="auto"/>
              <w:left w:val="single" w:sz="4" w:space="0" w:color="auto"/>
              <w:bottom w:val="single" w:sz="4" w:space="0" w:color="auto"/>
              <w:right w:val="single" w:sz="4" w:space="0" w:color="auto"/>
            </w:tcBorders>
            <w:vAlign w:val="center"/>
          </w:tcPr>
          <w:p w14:paraId="4F7A1B49" w14:textId="77777777" w:rsidR="00575BEC" w:rsidRPr="00F62572" w:rsidRDefault="00575BEC" w:rsidP="00EC438D">
            <w:pPr>
              <w:pStyle w:val="af2"/>
              <w:jc w:val="center"/>
              <w:rPr>
                <w:rFonts w:cs="Arial"/>
                <w:color w:val="000000"/>
                <w:sz w:val="20"/>
              </w:rPr>
            </w:pPr>
            <w:r w:rsidRPr="00F62572">
              <w:rPr>
                <w:rFonts w:cs="Arial"/>
                <w:color w:val="000000"/>
                <w:sz w:val="20"/>
              </w:rPr>
              <w:t>9</w:t>
            </w:r>
          </w:p>
        </w:tc>
        <w:tc>
          <w:tcPr>
            <w:tcW w:w="324" w:type="pct"/>
            <w:tcBorders>
              <w:top w:val="single" w:sz="4" w:space="0" w:color="auto"/>
              <w:left w:val="single" w:sz="4" w:space="0" w:color="auto"/>
              <w:bottom w:val="single" w:sz="4" w:space="0" w:color="auto"/>
              <w:right w:val="single" w:sz="4" w:space="0" w:color="auto"/>
            </w:tcBorders>
            <w:vAlign w:val="center"/>
          </w:tcPr>
          <w:p w14:paraId="1A7593AB" w14:textId="77777777" w:rsidR="00575BEC" w:rsidRPr="00F62572" w:rsidRDefault="00575BEC" w:rsidP="00EC438D">
            <w:pPr>
              <w:pStyle w:val="af2"/>
              <w:jc w:val="center"/>
              <w:rPr>
                <w:rFonts w:cs="Arial"/>
                <w:color w:val="000000"/>
                <w:sz w:val="20"/>
              </w:rPr>
            </w:pPr>
            <w:r w:rsidRPr="00F62572">
              <w:rPr>
                <w:rFonts w:cs="Arial"/>
                <w:color w:val="000000"/>
                <w:sz w:val="20"/>
              </w:rPr>
              <w:t>10</w:t>
            </w:r>
          </w:p>
        </w:tc>
        <w:tc>
          <w:tcPr>
            <w:tcW w:w="324" w:type="pct"/>
            <w:tcBorders>
              <w:top w:val="single" w:sz="4" w:space="0" w:color="auto"/>
              <w:left w:val="single" w:sz="4" w:space="0" w:color="auto"/>
              <w:bottom w:val="single" w:sz="4" w:space="0" w:color="auto"/>
            </w:tcBorders>
            <w:vAlign w:val="center"/>
          </w:tcPr>
          <w:p w14:paraId="2BAEC563" w14:textId="77777777" w:rsidR="00575BEC" w:rsidRPr="00F62572" w:rsidRDefault="00575BEC" w:rsidP="00EC438D">
            <w:pPr>
              <w:pStyle w:val="af2"/>
              <w:jc w:val="center"/>
              <w:rPr>
                <w:rFonts w:cs="Arial"/>
                <w:color w:val="000000"/>
                <w:sz w:val="20"/>
              </w:rPr>
            </w:pPr>
            <w:r w:rsidRPr="00F62572">
              <w:rPr>
                <w:rFonts w:cs="Arial"/>
                <w:color w:val="000000"/>
                <w:sz w:val="20"/>
              </w:rPr>
              <w:t>11</w:t>
            </w:r>
          </w:p>
        </w:tc>
      </w:tr>
      <w:tr w:rsidR="00575BEC" w:rsidRPr="00F62572" w14:paraId="056685DE" w14:textId="77777777" w:rsidTr="00EC438D">
        <w:trPr>
          <w:cantSplit/>
        </w:trPr>
        <w:tc>
          <w:tcPr>
            <w:tcW w:w="5000" w:type="pct"/>
            <w:gridSpan w:val="11"/>
            <w:tcBorders>
              <w:top w:val="single" w:sz="4" w:space="0" w:color="auto"/>
              <w:bottom w:val="single" w:sz="4" w:space="0" w:color="auto"/>
            </w:tcBorders>
            <w:vAlign w:val="center"/>
          </w:tcPr>
          <w:p w14:paraId="5E8A9442" w14:textId="70C44E73" w:rsidR="00575BEC" w:rsidRPr="00F62572" w:rsidRDefault="00575BEC" w:rsidP="00EC438D">
            <w:pPr>
              <w:pStyle w:val="af2"/>
              <w:jc w:val="center"/>
              <w:rPr>
                <w:rFonts w:cs="Arial"/>
                <w:color w:val="000000"/>
                <w:sz w:val="20"/>
              </w:rPr>
            </w:pPr>
            <w:r w:rsidRPr="00F62572">
              <w:rPr>
                <w:rFonts w:cs="Arial"/>
                <w:color w:val="000000"/>
                <w:sz w:val="20"/>
              </w:rPr>
              <w:t>Наименование</w:t>
            </w:r>
            <w:r w:rsidR="002E643C">
              <w:rPr>
                <w:rFonts w:cs="Arial"/>
                <w:color w:val="000000"/>
                <w:sz w:val="20"/>
              </w:rPr>
              <w:t xml:space="preserve"> </w:t>
            </w:r>
            <w:r w:rsidRPr="00F62572">
              <w:rPr>
                <w:rFonts w:cs="Arial"/>
                <w:color w:val="000000"/>
                <w:sz w:val="20"/>
              </w:rPr>
              <w:t>задачи</w:t>
            </w:r>
            <w:r w:rsidR="002E643C">
              <w:rPr>
                <w:rFonts w:cs="Arial"/>
                <w:color w:val="000000"/>
                <w:sz w:val="20"/>
              </w:rPr>
              <w:t xml:space="preserve"> </w:t>
            </w:r>
            <w:r w:rsidRPr="00F62572">
              <w:rPr>
                <w:rFonts w:cs="Arial"/>
                <w:color w:val="000000"/>
                <w:sz w:val="20"/>
              </w:rPr>
              <w:t>комплекса</w:t>
            </w:r>
            <w:r w:rsidR="002E643C">
              <w:rPr>
                <w:rFonts w:cs="Arial"/>
                <w:color w:val="000000"/>
                <w:sz w:val="20"/>
              </w:rPr>
              <w:t xml:space="preserve"> </w:t>
            </w:r>
            <w:r w:rsidRPr="00F62572">
              <w:rPr>
                <w:rFonts w:cs="Arial"/>
                <w:color w:val="000000"/>
                <w:sz w:val="20"/>
              </w:rPr>
              <w:t>процессных</w:t>
            </w:r>
            <w:r w:rsidR="002E643C">
              <w:rPr>
                <w:rFonts w:cs="Arial"/>
                <w:color w:val="000000"/>
                <w:sz w:val="20"/>
              </w:rPr>
              <w:t xml:space="preserve"> </w:t>
            </w:r>
            <w:r w:rsidRPr="00F62572">
              <w:rPr>
                <w:rFonts w:cs="Arial"/>
                <w:color w:val="000000"/>
                <w:sz w:val="20"/>
              </w:rPr>
              <w:t>мероприятий</w:t>
            </w:r>
          </w:p>
        </w:tc>
      </w:tr>
      <w:tr w:rsidR="00575BEC" w:rsidRPr="00F62572" w14:paraId="3104CA47" w14:textId="77777777" w:rsidTr="00EC438D">
        <w:trPr>
          <w:cantSplit/>
        </w:trPr>
        <w:tc>
          <w:tcPr>
            <w:tcW w:w="278" w:type="pct"/>
            <w:tcBorders>
              <w:top w:val="single" w:sz="4" w:space="0" w:color="auto"/>
              <w:bottom w:val="single" w:sz="4" w:space="0" w:color="auto"/>
              <w:right w:val="single" w:sz="4" w:space="0" w:color="auto"/>
            </w:tcBorders>
            <w:vAlign w:val="center"/>
          </w:tcPr>
          <w:p w14:paraId="492A399D" w14:textId="77777777" w:rsidR="00575BEC" w:rsidRPr="00F62572" w:rsidRDefault="00575BEC" w:rsidP="00EC438D">
            <w:pPr>
              <w:pStyle w:val="af2"/>
              <w:jc w:val="center"/>
              <w:rPr>
                <w:rFonts w:cs="Arial"/>
                <w:color w:val="000000"/>
                <w:sz w:val="20"/>
              </w:rPr>
            </w:pPr>
            <w:r w:rsidRPr="00F62572">
              <w:rPr>
                <w:rFonts w:cs="Arial"/>
                <w:color w:val="000000"/>
                <w:sz w:val="20"/>
              </w:rPr>
              <w:t>1.</w:t>
            </w:r>
          </w:p>
        </w:tc>
        <w:tc>
          <w:tcPr>
            <w:tcW w:w="1111" w:type="pct"/>
            <w:tcBorders>
              <w:top w:val="single" w:sz="4" w:space="0" w:color="auto"/>
              <w:left w:val="single" w:sz="4" w:space="0" w:color="auto"/>
              <w:bottom w:val="single" w:sz="4" w:space="0" w:color="auto"/>
              <w:right w:val="single" w:sz="4" w:space="0" w:color="auto"/>
            </w:tcBorders>
            <w:vAlign w:val="center"/>
          </w:tcPr>
          <w:p w14:paraId="73F11D10" w14:textId="2CB4AC2C"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Мероприятие</w:t>
            </w:r>
            <w:r w:rsidR="002E643C">
              <w:rPr>
                <w:rFonts w:ascii="Arial" w:hAnsi="Arial" w:cs="Arial"/>
                <w:color w:val="000000"/>
                <w:sz w:val="20"/>
              </w:rPr>
              <w:t xml:space="preserve"> </w:t>
            </w:r>
            <w:r w:rsidRPr="00F62572">
              <w:rPr>
                <w:rFonts w:ascii="Arial" w:hAnsi="Arial" w:cs="Arial"/>
                <w:color w:val="000000"/>
                <w:sz w:val="20"/>
              </w:rPr>
              <w:t>(результат)</w:t>
            </w:r>
            <w:r w:rsidR="002E643C">
              <w:rPr>
                <w:rFonts w:ascii="Arial" w:hAnsi="Arial" w:cs="Arial"/>
                <w:color w:val="000000"/>
                <w:sz w:val="20"/>
              </w:rPr>
              <w:t xml:space="preserve"> </w:t>
            </w:r>
            <w:r w:rsidRPr="00F62572">
              <w:rPr>
                <w:rFonts w:ascii="Arial" w:hAnsi="Arial" w:cs="Arial"/>
                <w:color w:val="000000"/>
                <w:sz w:val="20"/>
              </w:rPr>
              <w:t>«Наименование»</w:t>
            </w:r>
            <w:r w:rsidR="002E643C">
              <w:rPr>
                <w:rFonts w:ascii="Arial" w:hAnsi="Arial" w:cs="Arial"/>
                <w:color w:val="000000"/>
                <w:sz w:val="20"/>
              </w:rPr>
              <w:t xml:space="preserve"> </w:t>
            </w:r>
            <w:r w:rsidRPr="00F62572">
              <w:rPr>
                <w:rFonts w:ascii="Arial" w:hAnsi="Arial" w:cs="Arial"/>
                <w:color w:val="000000"/>
                <w:sz w:val="20"/>
              </w:rPr>
              <w:t>1</w:t>
            </w:r>
          </w:p>
        </w:tc>
        <w:tc>
          <w:tcPr>
            <w:tcW w:w="556" w:type="pct"/>
            <w:tcBorders>
              <w:top w:val="single" w:sz="4" w:space="0" w:color="auto"/>
              <w:left w:val="single" w:sz="4" w:space="0" w:color="auto"/>
              <w:bottom w:val="single" w:sz="4" w:space="0" w:color="auto"/>
              <w:right w:val="single" w:sz="4" w:space="0" w:color="auto"/>
            </w:tcBorders>
            <w:vAlign w:val="center"/>
          </w:tcPr>
          <w:p w14:paraId="03F4F7A3" w14:textId="77777777" w:rsidR="00575BEC" w:rsidRPr="00F62572" w:rsidRDefault="00575BEC" w:rsidP="00EC438D">
            <w:pPr>
              <w:pStyle w:val="af2"/>
              <w:jc w:val="center"/>
              <w:rPr>
                <w:rFonts w:cs="Arial"/>
                <w:color w:val="000000"/>
                <w:sz w:val="20"/>
              </w:rPr>
            </w:pPr>
          </w:p>
        </w:tc>
        <w:tc>
          <w:tcPr>
            <w:tcW w:w="602" w:type="pct"/>
            <w:tcBorders>
              <w:top w:val="single" w:sz="4" w:space="0" w:color="auto"/>
              <w:left w:val="single" w:sz="4" w:space="0" w:color="auto"/>
              <w:bottom w:val="single" w:sz="4" w:space="0" w:color="auto"/>
              <w:right w:val="single" w:sz="4" w:space="0" w:color="auto"/>
            </w:tcBorders>
            <w:vAlign w:val="center"/>
          </w:tcPr>
          <w:p w14:paraId="67CCCF66" w14:textId="77777777" w:rsidR="00575BEC" w:rsidRPr="00F62572" w:rsidRDefault="00575BEC" w:rsidP="00EC438D">
            <w:pPr>
              <w:pStyle w:val="af2"/>
              <w:jc w:val="center"/>
              <w:rPr>
                <w:rFonts w:cs="Arial"/>
                <w:color w:val="000000"/>
                <w:sz w:val="20"/>
              </w:rPr>
            </w:pPr>
          </w:p>
        </w:tc>
        <w:tc>
          <w:tcPr>
            <w:tcW w:w="509" w:type="pct"/>
            <w:tcBorders>
              <w:top w:val="single" w:sz="4" w:space="0" w:color="auto"/>
              <w:left w:val="single" w:sz="4" w:space="0" w:color="auto"/>
              <w:bottom w:val="single" w:sz="4" w:space="0" w:color="auto"/>
              <w:right w:val="single" w:sz="4" w:space="0" w:color="auto"/>
            </w:tcBorders>
            <w:vAlign w:val="center"/>
          </w:tcPr>
          <w:p w14:paraId="373D7C2F" w14:textId="77777777" w:rsidR="00575BEC" w:rsidRPr="00F62572" w:rsidRDefault="00575BEC" w:rsidP="00EC438D">
            <w:pPr>
              <w:pStyle w:val="af2"/>
              <w:jc w:val="center"/>
              <w:rPr>
                <w:rFonts w:cs="Arial"/>
                <w:color w:val="000000"/>
                <w:sz w:val="20"/>
              </w:rPr>
            </w:pPr>
          </w:p>
        </w:tc>
        <w:tc>
          <w:tcPr>
            <w:tcW w:w="648" w:type="pct"/>
            <w:gridSpan w:val="2"/>
            <w:tcBorders>
              <w:top w:val="single" w:sz="4" w:space="0" w:color="auto"/>
              <w:left w:val="single" w:sz="4" w:space="0" w:color="auto"/>
              <w:bottom w:val="single" w:sz="4" w:space="0" w:color="auto"/>
              <w:right w:val="single" w:sz="4" w:space="0" w:color="auto"/>
            </w:tcBorders>
            <w:vAlign w:val="center"/>
          </w:tcPr>
          <w:p w14:paraId="4CD1E1C7"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ACF6CCE"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728DE8AF"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49247736"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tcBorders>
            <w:vAlign w:val="center"/>
          </w:tcPr>
          <w:p w14:paraId="16FE335A" w14:textId="77777777" w:rsidR="00575BEC" w:rsidRPr="00F62572" w:rsidRDefault="00575BEC" w:rsidP="00EC438D">
            <w:pPr>
              <w:pStyle w:val="af2"/>
              <w:jc w:val="center"/>
              <w:rPr>
                <w:rFonts w:cs="Arial"/>
                <w:color w:val="000000"/>
                <w:sz w:val="20"/>
              </w:rPr>
            </w:pPr>
          </w:p>
        </w:tc>
      </w:tr>
      <w:tr w:rsidR="00575BEC" w:rsidRPr="00F62572" w14:paraId="089A909E" w14:textId="77777777" w:rsidTr="00EC438D">
        <w:trPr>
          <w:cantSplit/>
        </w:trPr>
        <w:tc>
          <w:tcPr>
            <w:tcW w:w="278" w:type="pct"/>
            <w:tcBorders>
              <w:top w:val="single" w:sz="4" w:space="0" w:color="auto"/>
              <w:bottom w:val="single" w:sz="4" w:space="0" w:color="auto"/>
              <w:right w:val="single" w:sz="4" w:space="0" w:color="auto"/>
            </w:tcBorders>
            <w:vAlign w:val="center"/>
          </w:tcPr>
          <w:p w14:paraId="1FD0E3AE" w14:textId="77777777" w:rsidR="00575BEC" w:rsidRPr="00F62572" w:rsidRDefault="00575BEC" w:rsidP="00EC438D">
            <w:pPr>
              <w:pStyle w:val="af2"/>
              <w:jc w:val="center"/>
              <w:rPr>
                <w:rFonts w:cs="Arial"/>
                <w:color w:val="000000"/>
                <w:sz w:val="20"/>
              </w:rPr>
            </w:pPr>
            <w:r w:rsidRPr="00F62572">
              <w:rPr>
                <w:rFonts w:cs="Arial"/>
                <w:color w:val="000000"/>
                <w:sz w:val="20"/>
              </w:rPr>
              <w:t>N.</w:t>
            </w:r>
          </w:p>
        </w:tc>
        <w:tc>
          <w:tcPr>
            <w:tcW w:w="1111" w:type="pct"/>
            <w:tcBorders>
              <w:top w:val="single" w:sz="4" w:space="0" w:color="auto"/>
              <w:left w:val="single" w:sz="4" w:space="0" w:color="auto"/>
              <w:bottom w:val="single" w:sz="4" w:space="0" w:color="auto"/>
              <w:right w:val="single" w:sz="4" w:space="0" w:color="auto"/>
            </w:tcBorders>
            <w:vAlign w:val="center"/>
          </w:tcPr>
          <w:p w14:paraId="2BBB548B" w14:textId="2374E148"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Мероприятие</w:t>
            </w:r>
            <w:r w:rsidR="002E643C">
              <w:rPr>
                <w:rFonts w:ascii="Arial" w:hAnsi="Arial" w:cs="Arial"/>
                <w:color w:val="000000"/>
                <w:sz w:val="20"/>
              </w:rPr>
              <w:t xml:space="preserve"> </w:t>
            </w:r>
            <w:r w:rsidRPr="00F62572">
              <w:rPr>
                <w:rFonts w:ascii="Arial" w:hAnsi="Arial" w:cs="Arial"/>
                <w:color w:val="000000"/>
                <w:sz w:val="20"/>
              </w:rPr>
              <w:t>(результат)</w:t>
            </w:r>
            <w:r w:rsidR="002E643C">
              <w:rPr>
                <w:rFonts w:ascii="Arial" w:hAnsi="Arial" w:cs="Arial"/>
                <w:color w:val="000000"/>
                <w:sz w:val="20"/>
              </w:rPr>
              <w:t xml:space="preserve"> </w:t>
            </w:r>
            <w:r w:rsidRPr="00F62572">
              <w:rPr>
                <w:rFonts w:ascii="Arial" w:hAnsi="Arial" w:cs="Arial"/>
                <w:color w:val="000000"/>
                <w:sz w:val="20"/>
              </w:rPr>
              <w:t>«Наименование»</w:t>
            </w:r>
            <w:r w:rsidR="002E643C">
              <w:rPr>
                <w:rFonts w:ascii="Arial" w:hAnsi="Arial" w:cs="Arial"/>
                <w:color w:val="000000"/>
                <w:sz w:val="20"/>
              </w:rPr>
              <w:t xml:space="preserve"> </w:t>
            </w:r>
            <w:r w:rsidRPr="00F62572">
              <w:rPr>
                <w:rFonts w:ascii="Arial" w:hAnsi="Arial" w:cs="Arial"/>
                <w:color w:val="000000"/>
                <w:sz w:val="20"/>
              </w:rPr>
              <w:t>N</w:t>
            </w:r>
          </w:p>
        </w:tc>
        <w:tc>
          <w:tcPr>
            <w:tcW w:w="556" w:type="pct"/>
            <w:tcBorders>
              <w:top w:val="single" w:sz="4" w:space="0" w:color="auto"/>
              <w:left w:val="single" w:sz="4" w:space="0" w:color="auto"/>
              <w:bottom w:val="single" w:sz="4" w:space="0" w:color="auto"/>
              <w:right w:val="single" w:sz="4" w:space="0" w:color="auto"/>
            </w:tcBorders>
            <w:vAlign w:val="center"/>
          </w:tcPr>
          <w:p w14:paraId="4CA7132A" w14:textId="77777777" w:rsidR="00575BEC" w:rsidRPr="00F62572" w:rsidRDefault="00575BEC" w:rsidP="00EC438D">
            <w:pPr>
              <w:pStyle w:val="af2"/>
              <w:jc w:val="center"/>
              <w:rPr>
                <w:rFonts w:cs="Arial"/>
                <w:color w:val="000000"/>
                <w:sz w:val="20"/>
              </w:rPr>
            </w:pPr>
          </w:p>
        </w:tc>
        <w:tc>
          <w:tcPr>
            <w:tcW w:w="602" w:type="pct"/>
            <w:tcBorders>
              <w:top w:val="single" w:sz="4" w:space="0" w:color="auto"/>
              <w:left w:val="single" w:sz="4" w:space="0" w:color="auto"/>
              <w:bottom w:val="single" w:sz="4" w:space="0" w:color="auto"/>
              <w:right w:val="single" w:sz="4" w:space="0" w:color="auto"/>
            </w:tcBorders>
            <w:vAlign w:val="center"/>
          </w:tcPr>
          <w:p w14:paraId="409714B7" w14:textId="77777777" w:rsidR="00575BEC" w:rsidRPr="00F62572" w:rsidRDefault="00575BEC" w:rsidP="00EC438D">
            <w:pPr>
              <w:pStyle w:val="af2"/>
              <w:jc w:val="center"/>
              <w:rPr>
                <w:rFonts w:cs="Arial"/>
                <w:color w:val="000000"/>
                <w:sz w:val="20"/>
              </w:rPr>
            </w:pPr>
          </w:p>
        </w:tc>
        <w:tc>
          <w:tcPr>
            <w:tcW w:w="509" w:type="pct"/>
            <w:tcBorders>
              <w:top w:val="single" w:sz="4" w:space="0" w:color="auto"/>
              <w:left w:val="single" w:sz="4" w:space="0" w:color="auto"/>
              <w:bottom w:val="single" w:sz="4" w:space="0" w:color="auto"/>
              <w:right w:val="single" w:sz="4" w:space="0" w:color="auto"/>
            </w:tcBorders>
            <w:vAlign w:val="center"/>
          </w:tcPr>
          <w:p w14:paraId="7F027DE1" w14:textId="77777777" w:rsidR="00575BEC" w:rsidRPr="00F62572" w:rsidRDefault="00575BEC" w:rsidP="00EC438D">
            <w:pPr>
              <w:pStyle w:val="af2"/>
              <w:jc w:val="center"/>
              <w:rPr>
                <w:rFonts w:cs="Arial"/>
                <w:color w:val="000000"/>
                <w:sz w:val="20"/>
              </w:rPr>
            </w:pPr>
          </w:p>
        </w:tc>
        <w:tc>
          <w:tcPr>
            <w:tcW w:w="648" w:type="pct"/>
            <w:gridSpan w:val="2"/>
            <w:tcBorders>
              <w:top w:val="single" w:sz="4" w:space="0" w:color="auto"/>
              <w:left w:val="single" w:sz="4" w:space="0" w:color="auto"/>
              <w:bottom w:val="single" w:sz="4" w:space="0" w:color="auto"/>
              <w:right w:val="single" w:sz="4" w:space="0" w:color="auto"/>
            </w:tcBorders>
            <w:vAlign w:val="center"/>
          </w:tcPr>
          <w:p w14:paraId="1DA412EE"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3A770768"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0363FD8C"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right w:val="single" w:sz="4" w:space="0" w:color="auto"/>
            </w:tcBorders>
            <w:vAlign w:val="center"/>
          </w:tcPr>
          <w:p w14:paraId="2E029264" w14:textId="77777777" w:rsidR="00575BEC" w:rsidRPr="00F62572" w:rsidRDefault="00575BEC" w:rsidP="00EC438D">
            <w:pPr>
              <w:pStyle w:val="af2"/>
              <w:jc w:val="center"/>
              <w:rPr>
                <w:rFonts w:cs="Arial"/>
                <w:color w:val="000000"/>
                <w:sz w:val="20"/>
              </w:rPr>
            </w:pPr>
          </w:p>
        </w:tc>
        <w:tc>
          <w:tcPr>
            <w:tcW w:w="324" w:type="pct"/>
            <w:tcBorders>
              <w:top w:val="single" w:sz="4" w:space="0" w:color="auto"/>
              <w:left w:val="single" w:sz="4" w:space="0" w:color="auto"/>
              <w:bottom w:val="single" w:sz="4" w:space="0" w:color="auto"/>
            </w:tcBorders>
            <w:vAlign w:val="center"/>
          </w:tcPr>
          <w:p w14:paraId="33B6D873" w14:textId="77777777" w:rsidR="00575BEC" w:rsidRPr="00F62572" w:rsidRDefault="00575BEC" w:rsidP="00EC438D">
            <w:pPr>
              <w:pStyle w:val="af2"/>
              <w:jc w:val="center"/>
              <w:rPr>
                <w:rFonts w:cs="Arial"/>
                <w:color w:val="000000"/>
                <w:sz w:val="20"/>
              </w:rPr>
            </w:pPr>
          </w:p>
        </w:tc>
      </w:tr>
    </w:tbl>
    <w:p w14:paraId="2CAAB2E6" w14:textId="77777777" w:rsidR="00575BEC" w:rsidRPr="00F62572" w:rsidRDefault="00575BEC" w:rsidP="00F62572">
      <w:pPr>
        <w:spacing w:after="0" w:line="240" w:lineRule="auto"/>
        <w:rPr>
          <w:rFonts w:ascii="Arial" w:hAnsi="Arial" w:cs="Arial"/>
          <w:color w:val="000000"/>
          <w:sz w:val="20"/>
        </w:rPr>
      </w:pPr>
    </w:p>
    <w:p w14:paraId="64FBF7CB" w14:textId="04AEC23B" w:rsidR="00575BEC" w:rsidRPr="00F62572" w:rsidRDefault="00575BEC" w:rsidP="00F62572">
      <w:pPr>
        <w:pStyle w:val="10"/>
        <w:spacing w:line="240" w:lineRule="auto"/>
        <w:rPr>
          <w:rFonts w:ascii="Arial" w:hAnsi="Arial" w:cs="Arial"/>
          <w:color w:val="000000"/>
          <w:sz w:val="20"/>
          <w:szCs w:val="24"/>
        </w:rPr>
      </w:pPr>
      <w:r w:rsidRPr="00F62572">
        <w:rPr>
          <w:rFonts w:ascii="Arial" w:hAnsi="Arial" w:cs="Arial"/>
          <w:color w:val="000000"/>
          <w:sz w:val="20"/>
          <w:szCs w:val="24"/>
        </w:rPr>
        <w:t>3.</w:t>
      </w:r>
      <w:r w:rsidR="002E643C">
        <w:rPr>
          <w:rFonts w:ascii="Arial" w:hAnsi="Arial" w:cs="Arial"/>
          <w:color w:val="000000"/>
          <w:sz w:val="20"/>
          <w:szCs w:val="24"/>
        </w:rPr>
        <w:t xml:space="preserve"> </w:t>
      </w:r>
      <w:r w:rsidRPr="00F62572">
        <w:rPr>
          <w:rFonts w:ascii="Arial" w:hAnsi="Arial" w:cs="Arial"/>
          <w:color w:val="000000"/>
          <w:sz w:val="20"/>
          <w:szCs w:val="24"/>
        </w:rPr>
        <w:t>Финансовое</w:t>
      </w:r>
      <w:r w:rsidR="002E643C">
        <w:rPr>
          <w:rFonts w:ascii="Arial" w:hAnsi="Arial" w:cs="Arial"/>
          <w:color w:val="000000"/>
          <w:sz w:val="20"/>
          <w:szCs w:val="24"/>
        </w:rPr>
        <w:t xml:space="preserve"> </w:t>
      </w:r>
      <w:r w:rsidRPr="00F62572">
        <w:rPr>
          <w:rFonts w:ascii="Arial" w:hAnsi="Arial" w:cs="Arial"/>
          <w:color w:val="000000"/>
          <w:sz w:val="20"/>
          <w:szCs w:val="24"/>
        </w:rPr>
        <w:t>обеспечение</w:t>
      </w:r>
      <w:r w:rsidR="002E643C">
        <w:rPr>
          <w:rFonts w:ascii="Arial" w:hAnsi="Arial" w:cs="Arial"/>
          <w:color w:val="000000"/>
          <w:sz w:val="20"/>
          <w:szCs w:val="24"/>
        </w:rPr>
        <w:t xml:space="preserve"> </w:t>
      </w:r>
      <w:r w:rsidRPr="00F62572">
        <w:rPr>
          <w:rFonts w:ascii="Arial" w:hAnsi="Arial" w:cs="Arial"/>
          <w:color w:val="000000"/>
          <w:sz w:val="20"/>
          <w:szCs w:val="24"/>
        </w:rPr>
        <w:t>комплекса</w:t>
      </w:r>
      <w:r w:rsidR="002E643C">
        <w:rPr>
          <w:rFonts w:ascii="Arial" w:hAnsi="Arial" w:cs="Arial"/>
          <w:color w:val="000000"/>
          <w:sz w:val="20"/>
          <w:szCs w:val="24"/>
        </w:rPr>
        <w:t xml:space="preserve"> </w:t>
      </w:r>
      <w:r w:rsidRPr="00F62572">
        <w:rPr>
          <w:rFonts w:ascii="Arial" w:hAnsi="Arial" w:cs="Arial"/>
          <w:color w:val="000000"/>
          <w:sz w:val="20"/>
          <w:szCs w:val="24"/>
        </w:rPr>
        <w:t>процессных</w:t>
      </w:r>
      <w:r w:rsidR="002E643C">
        <w:rPr>
          <w:rFonts w:ascii="Arial" w:hAnsi="Arial" w:cs="Arial"/>
          <w:color w:val="000000"/>
          <w:sz w:val="20"/>
          <w:szCs w:val="24"/>
        </w:rPr>
        <w:t xml:space="preserve"> </w:t>
      </w:r>
      <w:r w:rsidRPr="00F62572">
        <w:rPr>
          <w:rFonts w:ascii="Arial" w:hAnsi="Arial" w:cs="Arial"/>
          <w:color w:val="000000"/>
          <w:sz w:val="20"/>
          <w:szCs w:val="24"/>
        </w:rPr>
        <w:t>мероприятий</w:t>
      </w:r>
    </w:p>
    <w:p w14:paraId="315E2573" w14:textId="77777777" w:rsidR="00575BEC" w:rsidRPr="00F62572" w:rsidRDefault="00575BEC" w:rsidP="00F6257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89"/>
        <w:gridCol w:w="2073"/>
        <w:gridCol w:w="1450"/>
        <w:gridCol w:w="1450"/>
        <w:gridCol w:w="1450"/>
        <w:gridCol w:w="1450"/>
        <w:gridCol w:w="1014"/>
      </w:tblGrid>
      <w:tr w:rsidR="00575BEC" w:rsidRPr="00F62572" w14:paraId="6B2D0CB4" w14:textId="77777777" w:rsidTr="00EC438D">
        <w:tc>
          <w:tcPr>
            <w:tcW w:w="1887" w:type="pct"/>
            <w:vMerge w:val="restart"/>
            <w:tcBorders>
              <w:top w:val="single" w:sz="4" w:space="0" w:color="auto"/>
              <w:bottom w:val="single" w:sz="4" w:space="0" w:color="auto"/>
              <w:right w:val="single" w:sz="4" w:space="0" w:color="auto"/>
            </w:tcBorders>
            <w:vAlign w:val="center"/>
          </w:tcPr>
          <w:p w14:paraId="03CF8C8A" w14:textId="76BAA699" w:rsidR="00575BEC" w:rsidRPr="00F62572" w:rsidRDefault="00575BEC" w:rsidP="00EC438D">
            <w:pPr>
              <w:pStyle w:val="af2"/>
              <w:ind w:hanging="108"/>
              <w:jc w:val="center"/>
              <w:rPr>
                <w:rFonts w:cs="Arial"/>
                <w:color w:val="000000"/>
                <w:sz w:val="20"/>
              </w:rPr>
            </w:pPr>
            <w:r w:rsidRPr="00F62572">
              <w:rPr>
                <w:rFonts w:cs="Arial"/>
                <w:color w:val="000000"/>
                <w:sz w:val="20"/>
              </w:rPr>
              <w:t>Наименование</w:t>
            </w:r>
            <w:r w:rsidR="002E643C">
              <w:rPr>
                <w:rFonts w:cs="Arial"/>
                <w:color w:val="000000"/>
                <w:sz w:val="20"/>
              </w:rPr>
              <w:t xml:space="preserve"> </w:t>
            </w:r>
            <w:r w:rsidRPr="00F62572">
              <w:rPr>
                <w:rFonts w:cs="Arial"/>
                <w:color w:val="000000"/>
                <w:sz w:val="20"/>
              </w:rPr>
              <w:t>мероприятия</w:t>
            </w:r>
            <w:r w:rsidR="002E643C">
              <w:rPr>
                <w:rFonts w:cs="Arial"/>
                <w:color w:val="000000"/>
                <w:sz w:val="20"/>
              </w:rPr>
              <w:t xml:space="preserve"> </w:t>
            </w:r>
            <w:r w:rsidRPr="00F62572">
              <w:rPr>
                <w:rFonts w:cs="Arial"/>
                <w:color w:val="000000"/>
                <w:sz w:val="20"/>
              </w:rPr>
              <w:t>(результата)/источник</w:t>
            </w:r>
            <w:r w:rsidR="002E643C">
              <w:rPr>
                <w:rFonts w:cs="Arial"/>
                <w:color w:val="000000"/>
                <w:sz w:val="20"/>
              </w:rPr>
              <w:t xml:space="preserve"> </w:t>
            </w:r>
            <w:r w:rsidRPr="00F62572">
              <w:rPr>
                <w:rFonts w:cs="Arial"/>
                <w:color w:val="000000"/>
                <w:sz w:val="20"/>
              </w:rPr>
              <w:t>финансового</w:t>
            </w:r>
            <w:r w:rsidR="002E643C">
              <w:rPr>
                <w:rFonts w:cs="Arial"/>
                <w:color w:val="000000"/>
                <w:sz w:val="20"/>
              </w:rPr>
              <w:t xml:space="preserve"> </w:t>
            </w:r>
            <w:r w:rsidRPr="00F62572">
              <w:rPr>
                <w:rFonts w:cs="Arial"/>
                <w:color w:val="000000"/>
                <w:sz w:val="20"/>
              </w:rPr>
              <w:t>обеспечения</w:t>
            </w:r>
            <w:hyperlink w:anchor="sub_3737" w:history="1">
              <w:r w:rsidRPr="00F62572">
                <w:rPr>
                  <w:rStyle w:val="af1"/>
                  <w:rFonts w:cs="Arial"/>
                  <w:color w:val="000000"/>
                  <w:szCs w:val="16"/>
                </w:rPr>
                <w:t>&lt;37&gt;</w:t>
              </w:r>
            </w:hyperlink>
          </w:p>
        </w:tc>
        <w:tc>
          <w:tcPr>
            <w:tcW w:w="726" w:type="pct"/>
            <w:vMerge w:val="restart"/>
            <w:tcBorders>
              <w:top w:val="single" w:sz="4" w:space="0" w:color="auto"/>
              <w:left w:val="single" w:sz="4" w:space="0" w:color="auto"/>
              <w:bottom w:val="single" w:sz="4" w:space="0" w:color="auto"/>
              <w:right w:val="single" w:sz="4" w:space="0" w:color="auto"/>
            </w:tcBorders>
            <w:vAlign w:val="center"/>
          </w:tcPr>
          <w:p w14:paraId="4C4F42DA" w14:textId="2CEA8F79" w:rsidR="00575BEC" w:rsidRPr="00F62572" w:rsidRDefault="00575BEC" w:rsidP="00EC438D">
            <w:pPr>
              <w:pStyle w:val="af2"/>
              <w:jc w:val="center"/>
              <w:rPr>
                <w:rFonts w:cs="Arial"/>
                <w:b/>
                <w:color w:val="000000"/>
                <w:sz w:val="20"/>
              </w:rPr>
            </w:pPr>
            <w:hyperlink r:id="rId24" w:history="1">
              <w:r w:rsidRPr="00F62572">
                <w:rPr>
                  <w:rStyle w:val="af1"/>
                  <w:rFonts w:cs="Arial"/>
                  <w:color w:val="000000"/>
                </w:rPr>
                <w:t>КБК</w:t>
              </w:r>
            </w:hyperlink>
            <w:r w:rsidR="002E643C">
              <w:rPr>
                <w:rFonts w:cs="Arial"/>
                <w:b/>
                <w:color w:val="000000"/>
                <w:sz w:val="20"/>
              </w:rPr>
              <w:t xml:space="preserve"> </w:t>
            </w:r>
            <w:hyperlink w:anchor="sub_3838" w:history="1">
              <w:r w:rsidRPr="00F62572">
                <w:rPr>
                  <w:rStyle w:val="af1"/>
                  <w:rFonts w:cs="Arial"/>
                  <w:color w:val="000000"/>
                  <w:szCs w:val="16"/>
                </w:rPr>
                <w:t>&lt;38&gt;</w:t>
              </w:r>
            </w:hyperlink>
          </w:p>
        </w:tc>
        <w:tc>
          <w:tcPr>
            <w:tcW w:w="2387" w:type="pct"/>
            <w:gridSpan w:val="5"/>
            <w:tcBorders>
              <w:top w:val="single" w:sz="4" w:space="0" w:color="auto"/>
              <w:left w:val="single" w:sz="4" w:space="0" w:color="auto"/>
              <w:bottom w:val="single" w:sz="4" w:space="0" w:color="auto"/>
            </w:tcBorders>
            <w:vAlign w:val="center"/>
          </w:tcPr>
          <w:p w14:paraId="17C4924B" w14:textId="3F192AE3" w:rsidR="00575BEC" w:rsidRPr="00F62572" w:rsidRDefault="00575BEC" w:rsidP="00EC438D">
            <w:pPr>
              <w:pStyle w:val="af2"/>
              <w:jc w:val="center"/>
              <w:rPr>
                <w:rFonts w:cs="Arial"/>
                <w:color w:val="000000"/>
                <w:sz w:val="20"/>
              </w:rPr>
            </w:pPr>
            <w:r w:rsidRPr="00F62572">
              <w:rPr>
                <w:rFonts w:cs="Arial"/>
                <w:color w:val="000000"/>
                <w:sz w:val="20"/>
              </w:rPr>
              <w:t>Объем</w:t>
            </w:r>
            <w:r w:rsidR="002E643C">
              <w:rPr>
                <w:rFonts w:cs="Arial"/>
                <w:color w:val="000000"/>
                <w:sz w:val="20"/>
              </w:rPr>
              <w:t xml:space="preserve"> </w:t>
            </w:r>
            <w:r w:rsidRPr="00F62572">
              <w:rPr>
                <w:rFonts w:cs="Arial"/>
                <w:color w:val="000000"/>
                <w:sz w:val="20"/>
              </w:rPr>
              <w:t>финансового</w:t>
            </w:r>
            <w:r w:rsidR="002E643C">
              <w:rPr>
                <w:rFonts w:cs="Arial"/>
                <w:color w:val="000000"/>
                <w:sz w:val="20"/>
              </w:rPr>
              <w:t xml:space="preserve"> </w:t>
            </w:r>
            <w:r w:rsidRPr="00F62572">
              <w:rPr>
                <w:rFonts w:cs="Arial"/>
                <w:color w:val="000000"/>
                <w:sz w:val="20"/>
              </w:rPr>
              <w:t>обеспечения</w:t>
            </w:r>
            <w:r w:rsidR="002E643C">
              <w:rPr>
                <w:rFonts w:cs="Arial"/>
                <w:color w:val="000000"/>
                <w:sz w:val="20"/>
              </w:rPr>
              <w:t xml:space="preserve"> </w:t>
            </w:r>
            <w:r w:rsidRPr="00F62572">
              <w:rPr>
                <w:rFonts w:cs="Arial"/>
                <w:color w:val="000000"/>
                <w:sz w:val="20"/>
              </w:rPr>
              <w:t>по</w:t>
            </w:r>
            <w:r w:rsidR="002E643C">
              <w:rPr>
                <w:rFonts w:cs="Arial"/>
                <w:color w:val="000000"/>
                <w:sz w:val="20"/>
              </w:rPr>
              <w:t xml:space="preserve"> </w:t>
            </w:r>
            <w:r w:rsidRPr="00F62572">
              <w:rPr>
                <w:rFonts w:cs="Arial"/>
                <w:color w:val="000000"/>
                <w:sz w:val="20"/>
              </w:rPr>
              <w:t>годам</w:t>
            </w:r>
            <w:r w:rsidR="002E643C">
              <w:rPr>
                <w:rFonts w:cs="Arial"/>
                <w:color w:val="000000"/>
                <w:sz w:val="20"/>
              </w:rPr>
              <w:t xml:space="preserve"> </w:t>
            </w:r>
            <w:r w:rsidRPr="00F62572">
              <w:rPr>
                <w:rFonts w:cs="Arial"/>
                <w:color w:val="000000"/>
                <w:sz w:val="20"/>
              </w:rPr>
              <w:t>реализации,</w:t>
            </w:r>
            <w:r w:rsidR="002E643C">
              <w:rPr>
                <w:rFonts w:cs="Arial"/>
                <w:color w:val="000000"/>
                <w:sz w:val="20"/>
              </w:rPr>
              <w:t xml:space="preserve"> </w:t>
            </w:r>
            <w:r w:rsidRPr="00F62572">
              <w:rPr>
                <w:rFonts w:cs="Arial"/>
                <w:color w:val="000000"/>
                <w:sz w:val="20"/>
              </w:rPr>
              <w:t>тыс.</w:t>
            </w:r>
            <w:r w:rsidR="002E643C">
              <w:rPr>
                <w:rFonts w:cs="Arial"/>
                <w:color w:val="000000"/>
                <w:sz w:val="20"/>
              </w:rPr>
              <w:t xml:space="preserve"> </w:t>
            </w:r>
            <w:r w:rsidRPr="00F62572">
              <w:rPr>
                <w:rFonts w:cs="Arial"/>
                <w:color w:val="000000"/>
                <w:sz w:val="20"/>
              </w:rPr>
              <w:t>рублей</w:t>
            </w:r>
          </w:p>
        </w:tc>
      </w:tr>
      <w:tr w:rsidR="00575BEC" w:rsidRPr="00F62572" w14:paraId="2ABECAC4" w14:textId="77777777" w:rsidTr="00EC438D">
        <w:tc>
          <w:tcPr>
            <w:tcW w:w="1887" w:type="pct"/>
            <w:vMerge/>
            <w:tcBorders>
              <w:top w:val="single" w:sz="4" w:space="0" w:color="auto"/>
              <w:bottom w:val="single" w:sz="4" w:space="0" w:color="auto"/>
              <w:right w:val="single" w:sz="4" w:space="0" w:color="auto"/>
            </w:tcBorders>
            <w:vAlign w:val="center"/>
          </w:tcPr>
          <w:p w14:paraId="3A4D3DD7" w14:textId="77777777" w:rsidR="00575BEC" w:rsidRPr="00F62572" w:rsidRDefault="00575BEC" w:rsidP="00EC438D">
            <w:pPr>
              <w:pStyle w:val="af2"/>
              <w:jc w:val="center"/>
              <w:rPr>
                <w:rFonts w:cs="Arial"/>
                <w:color w:val="000000"/>
                <w:sz w:val="20"/>
              </w:rPr>
            </w:pPr>
          </w:p>
        </w:tc>
        <w:tc>
          <w:tcPr>
            <w:tcW w:w="726" w:type="pct"/>
            <w:vMerge/>
            <w:tcBorders>
              <w:top w:val="single" w:sz="4" w:space="0" w:color="auto"/>
              <w:left w:val="single" w:sz="4" w:space="0" w:color="auto"/>
              <w:bottom w:val="single" w:sz="4" w:space="0" w:color="auto"/>
              <w:right w:val="single" w:sz="4" w:space="0" w:color="auto"/>
            </w:tcBorders>
            <w:vAlign w:val="center"/>
          </w:tcPr>
          <w:p w14:paraId="404A4309"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7BFA999E" w14:textId="77777777" w:rsidR="00575BEC" w:rsidRPr="00F62572" w:rsidRDefault="00575BEC" w:rsidP="00EC438D">
            <w:pPr>
              <w:pStyle w:val="af2"/>
              <w:jc w:val="center"/>
              <w:rPr>
                <w:rFonts w:cs="Arial"/>
                <w:color w:val="000000"/>
                <w:sz w:val="20"/>
              </w:rPr>
            </w:pPr>
            <w:r w:rsidRPr="00F62572">
              <w:rPr>
                <w:rFonts w:cs="Arial"/>
                <w:color w:val="000000"/>
                <w:sz w:val="20"/>
              </w:rPr>
              <w:t>N</w:t>
            </w:r>
          </w:p>
        </w:tc>
        <w:tc>
          <w:tcPr>
            <w:tcW w:w="508" w:type="pct"/>
            <w:tcBorders>
              <w:top w:val="single" w:sz="4" w:space="0" w:color="auto"/>
              <w:left w:val="single" w:sz="4" w:space="0" w:color="auto"/>
              <w:bottom w:val="single" w:sz="4" w:space="0" w:color="auto"/>
              <w:right w:val="single" w:sz="4" w:space="0" w:color="auto"/>
            </w:tcBorders>
            <w:vAlign w:val="center"/>
          </w:tcPr>
          <w:p w14:paraId="57E42B12" w14:textId="748F614E"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r w:rsidRPr="00F62572">
              <w:rPr>
                <w:rFonts w:cs="Arial"/>
                <w:color w:val="000000"/>
                <w:sz w:val="20"/>
              </w:rPr>
              <w:t>+</w:t>
            </w:r>
            <w:r w:rsidR="002E643C">
              <w:rPr>
                <w:rFonts w:cs="Arial"/>
                <w:color w:val="000000"/>
                <w:sz w:val="20"/>
              </w:rPr>
              <w:t xml:space="preserve"> </w:t>
            </w:r>
            <w:r w:rsidRPr="00F62572">
              <w:rPr>
                <w:rFonts w:cs="Arial"/>
                <w:color w:val="000000"/>
                <w:sz w:val="20"/>
              </w:rPr>
              <w:t>1</w:t>
            </w:r>
          </w:p>
        </w:tc>
        <w:tc>
          <w:tcPr>
            <w:tcW w:w="508" w:type="pct"/>
            <w:tcBorders>
              <w:top w:val="single" w:sz="4" w:space="0" w:color="auto"/>
              <w:left w:val="single" w:sz="4" w:space="0" w:color="auto"/>
              <w:bottom w:val="single" w:sz="4" w:space="0" w:color="auto"/>
              <w:right w:val="single" w:sz="4" w:space="0" w:color="auto"/>
            </w:tcBorders>
            <w:vAlign w:val="center"/>
          </w:tcPr>
          <w:p w14:paraId="6755484C" w14:textId="77777777" w:rsidR="00575BEC" w:rsidRPr="00F62572" w:rsidRDefault="00575BEC" w:rsidP="00EC438D">
            <w:pPr>
              <w:pStyle w:val="af2"/>
              <w:jc w:val="center"/>
              <w:rPr>
                <w:rFonts w:cs="Arial"/>
                <w:color w:val="000000"/>
                <w:sz w:val="20"/>
              </w:rPr>
            </w:pPr>
            <w:r w:rsidRPr="00F62572">
              <w:rPr>
                <w:rFonts w:cs="Arial"/>
                <w:color w:val="000000"/>
                <w:sz w:val="20"/>
              </w:rPr>
              <w:t>...</w:t>
            </w:r>
          </w:p>
        </w:tc>
        <w:tc>
          <w:tcPr>
            <w:tcW w:w="508" w:type="pct"/>
            <w:tcBorders>
              <w:top w:val="single" w:sz="4" w:space="0" w:color="auto"/>
              <w:left w:val="single" w:sz="4" w:space="0" w:color="auto"/>
              <w:bottom w:val="single" w:sz="4" w:space="0" w:color="auto"/>
              <w:right w:val="single" w:sz="4" w:space="0" w:color="auto"/>
            </w:tcBorders>
            <w:vAlign w:val="center"/>
          </w:tcPr>
          <w:p w14:paraId="4DC387FD" w14:textId="3595A17D"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r w:rsidRPr="00F62572">
              <w:rPr>
                <w:rFonts w:cs="Arial"/>
                <w:color w:val="000000"/>
                <w:sz w:val="20"/>
              </w:rPr>
              <w:t>+</w:t>
            </w:r>
            <w:r w:rsidR="002E643C">
              <w:rPr>
                <w:rFonts w:cs="Arial"/>
                <w:color w:val="000000"/>
                <w:sz w:val="20"/>
              </w:rPr>
              <w:t xml:space="preserve"> </w:t>
            </w:r>
            <w:r w:rsidRPr="00F62572">
              <w:rPr>
                <w:rFonts w:cs="Arial"/>
                <w:color w:val="000000"/>
                <w:sz w:val="20"/>
              </w:rPr>
              <w:t>n</w:t>
            </w:r>
          </w:p>
        </w:tc>
        <w:tc>
          <w:tcPr>
            <w:tcW w:w="353" w:type="pct"/>
            <w:tcBorders>
              <w:top w:val="single" w:sz="4" w:space="0" w:color="auto"/>
              <w:left w:val="single" w:sz="4" w:space="0" w:color="auto"/>
              <w:bottom w:val="single" w:sz="4" w:space="0" w:color="auto"/>
            </w:tcBorders>
            <w:vAlign w:val="center"/>
          </w:tcPr>
          <w:p w14:paraId="6144E2D4" w14:textId="77777777" w:rsidR="00575BEC" w:rsidRPr="00F62572" w:rsidRDefault="00575BEC" w:rsidP="00EC438D">
            <w:pPr>
              <w:pStyle w:val="af2"/>
              <w:jc w:val="center"/>
              <w:rPr>
                <w:rFonts w:cs="Arial"/>
                <w:color w:val="000000"/>
                <w:sz w:val="20"/>
              </w:rPr>
            </w:pPr>
            <w:r w:rsidRPr="00F62572">
              <w:rPr>
                <w:rFonts w:cs="Arial"/>
                <w:color w:val="000000"/>
                <w:sz w:val="20"/>
              </w:rPr>
              <w:t>Всего</w:t>
            </w:r>
          </w:p>
        </w:tc>
      </w:tr>
      <w:tr w:rsidR="00575BEC" w:rsidRPr="00F62572" w14:paraId="43D357D6" w14:textId="77777777" w:rsidTr="00EC438D">
        <w:trPr>
          <w:cantSplit/>
        </w:trPr>
        <w:tc>
          <w:tcPr>
            <w:tcW w:w="1887" w:type="pct"/>
            <w:tcBorders>
              <w:top w:val="single" w:sz="4" w:space="0" w:color="auto"/>
              <w:bottom w:val="single" w:sz="4" w:space="0" w:color="auto"/>
              <w:right w:val="single" w:sz="4" w:space="0" w:color="auto"/>
            </w:tcBorders>
            <w:vAlign w:val="center"/>
          </w:tcPr>
          <w:p w14:paraId="74757C52" w14:textId="77777777" w:rsidR="00575BEC" w:rsidRPr="00F62572" w:rsidRDefault="00575BEC" w:rsidP="00EC438D">
            <w:pPr>
              <w:pStyle w:val="af2"/>
              <w:jc w:val="center"/>
              <w:rPr>
                <w:rFonts w:cs="Arial"/>
                <w:color w:val="000000"/>
                <w:sz w:val="20"/>
              </w:rPr>
            </w:pPr>
            <w:r w:rsidRPr="00F62572">
              <w:rPr>
                <w:rFonts w:cs="Arial"/>
                <w:color w:val="000000"/>
                <w:sz w:val="20"/>
              </w:rPr>
              <w:t>1</w:t>
            </w:r>
          </w:p>
        </w:tc>
        <w:tc>
          <w:tcPr>
            <w:tcW w:w="726" w:type="pct"/>
            <w:tcBorders>
              <w:top w:val="single" w:sz="4" w:space="0" w:color="auto"/>
              <w:left w:val="single" w:sz="4" w:space="0" w:color="auto"/>
              <w:bottom w:val="single" w:sz="4" w:space="0" w:color="auto"/>
              <w:right w:val="single" w:sz="4" w:space="0" w:color="auto"/>
            </w:tcBorders>
            <w:vAlign w:val="center"/>
          </w:tcPr>
          <w:p w14:paraId="5A2F3BB1"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6111D056" w14:textId="77777777" w:rsidR="00575BEC" w:rsidRPr="00F62572" w:rsidRDefault="00575BEC" w:rsidP="00EC438D">
            <w:pPr>
              <w:pStyle w:val="af2"/>
              <w:jc w:val="center"/>
              <w:rPr>
                <w:rFonts w:cs="Arial"/>
                <w:color w:val="000000"/>
                <w:sz w:val="20"/>
              </w:rPr>
            </w:pPr>
            <w:r w:rsidRPr="00F62572">
              <w:rPr>
                <w:rFonts w:cs="Arial"/>
                <w:color w:val="000000"/>
                <w:sz w:val="20"/>
              </w:rPr>
              <w:t>2</w:t>
            </w:r>
          </w:p>
        </w:tc>
        <w:tc>
          <w:tcPr>
            <w:tcW w:w="508" w:type="pct"/>
            <w:tcBorders>
              <w:top w:val="single" w:sz="4" w:space="0" w:color="auto"/>
              <w:left w:val="single" w:sz="4" w:space="0" w:color="auto"/>
              <w:bottom w:val="single" w:sz="4" w:space="0" w:color="auto"/>
              <w:right w:val="single" w:sz="4" w:space="0" w:color="auto"/>
            </w:tcBorders>
            <w:vAlign w:val="center"/>
          </w:tcPr>
          <w:p w14:paraId="037267AF" w14:textId="77777777" w:rsidR="00575BEC" w:rsidRPr="00F62572" w:rsidRDefault="00575BEC" w:rsidP="00EC438D">
            <w:pPr>
              <w:pStyle w:val="af2"/>
              <w:jc w:val="center"/>
              <w:rPr>
                <w:rFonts w:cs="Arial"/>
                <w:color w:val="000000"/>
                <w:sz w:val="20"/>
              </w:rPr>
            </w:pPr>
            <w:r w:rsidRPr="00F62572">
              <w:rPr>
                <w:rFonts w:cs="Arial"/>
                <w:color w:val="000000"/>
                <w:sz w:val="20"/>
              </w:rPr>
              <w:t>3</w:t>
            </w:r>
          </w:p>
        </w:tc>
        <w:tc>
          <w:tcPr>
            <w:tcW w:w="508" w:type="pct"/>
            <w:tcBorders>
              <w:top w:val="single" w:sz="4" w:space="0" w:color="auto"/>
              <w:left w:val="single" w:sz="4" w:space="0" w:color="auto"/>
              <w:bottom w:val="single" w:sz="4" w:space="0" w:color="auto"/>
              <w:right w:val="single" w:sz="4" w:space="0" w:color="auto"/>
            </w:tcBorders>
            <w:vAlign w:val="center"/>
          </w:tcPr>
          <w:p w14:paraId="57006264" w14:textId="77777777" w:rsidR="00575BEC" w:rsidRPr="00F62572" w:rsidRDefault="00575BEC" w:rsidP="00EC438D">
            <w:pPr>
              <w:pStyle w:val="af2"/>
              <w:jc w:val="center"/>
              <w:rPr>
                <w:rFonts w:cs="Arial"/>
                <w:color w:val="000000"/>
                <w:sz w:val="20"/>
              </w:rPr>
            </w:pPr>
            <w:r w:rsidRPr="00F62572">
              <w:rPr>
                <w:rFonts w:cs="Arial"/>
                <w:color w:val="000000"/>
                <w:sz w:val="20"/>
              </w:rPr>
              <w:t>4</w:t>
            </w:r>
          </w:p>
        </w:tc>
        <w:tc>
          <w:tcPr>
            <w:tcW w:w="508" w:type="pct"/>
            <w:tcBorders>
              <w:top w:val="single" w:sz="4" w:space="0" w:color="auto"/>
              <w:left w:val="single" w:sz="4" w:space="0" w:color="auto"/>
              <w:bottom w:val="single" w:sz="4" w:space="0" w:color="auto"/>
              <w:right w:val="single" w:sz="4" w:space="0" w:color="auto"/>
            </w:tcBorders>
            <w:vAlign w:val="center"/>
          </w:tcPr>
          <w:p w14:paraId="44CB6A8C" w14:textId="77777777" w:rsidR="00575BEC" w:rsidRPr="00F62572" w:rsidRDefault="00575BEC" w:rsidP="00EC438D">
            <w:pPr>
              <w:pStyle w:val="af2"/>
              <w:jc w:val="center"/>
              <w:rPr>
                <w:rFonts w:cs="Arial"/>
                <w:color w:val="000000"/>
                <w:sz w:val="20"/>
              </w:rPr>
            </w:pPr>
            <w:r w:rsidRPr="00F62572">
              <w:rPr>
                <w:rFonts w:cs="Arial"/>
                <w:color w:val="000000"/>
                <w:sz w:val="20"/>
              </w:rPr>
              <w:t>5</w:t>
            </w:r>
          </w:p>
        </w:tc>
        <w:tc>
          <w:tcPr>
            <w:tcW w:w="353" w:type="pct"/>
            <w:tcBorders>
              <w:top w:val="single" w:sz="4" w:space="0" w:color="auto"/>
              <w:left w:val="single" w:sz="4" w:space="0" w:color="auto"/>
              <w:bottom w:val="single" w:sz="4" w:space="0" w:color="auto"/>
            </w:tcBorders>
            <w:vAlign w:val="center"/>
          </w:tcPr>
          <w:p w14:paraId="4AC35CFE" w14:textId="77777777" w:rsidR="00575BEC" w:rsidRPr="00F62572" w:rsidRDefault="00575BEC" w:rsidP="00EC438D">
            <w:pPr>
              <w:pStyle w:val="af2"/>
              <w:jc w:val="center"/>
              <w:rPr>
                <w:rFonts w:cs="Arial"/>
                <w:color w:val="000000"/>
                <w:sz w:val="20"/>
              </w:rPr>
            </w:pPr>
            <w:r w:rsidRPr="00F62572">
              <w:rPr>
                <w:rFonts w:cs="Arial"/>
                <w:color w:val="000000"/>
                <w:sz w:val="20"/>
              </w:rPr>
              <w:t>6</w:t>
            </w:r>
          </w:p>
        </w:tc>
      </w:tr>
      <w:tr w:rsidR="00575BEC" w:rsidRPr="00F62572" w14:paraId="0A0A0A04" w14:textId="77777777" w:rsidTr="00EC438D">
        <w:trPr>
          <w:cantSplit/>
        </w:trPr>
        <w:tc>
          <w:tcPr>
            <w:tcW w:w="1887" w:type="pct"/>
            <w:tcBorders>
              <w:top w:val="single" w:sz="4" w:space="0" w:color="auto"/>
              <w:bottom w:val="single" w:sz="4" w:space="0" w:color="auto"/>
              <w:right w:val="single" w:sz="4" w:space="0" w:color="auto"/>
            </w:tcBorders>
            <w:vAlign w:val="center"/>
          </w:tcPr>
          <w:p w14:paraId="1DDD853C" w14:textId="2950486D"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Комплекс</w:t>
            </w:r>
            <w:r w:rsidR="002E643C">
              <w:rPr>
                <w:rFonts w:ascii="Arial" w:hAnsi="Arial" w:cs="Arial"/>
                <w:color w:val="000000"/>
                <w:sz w:val="20"/>
              </w:rPr>
              <w:t xml:space="preserve"> </w:t>
            </w:r>
            <w:r w:rsidRPr="00F62572">
              <w:rPr>
                <w:rFonts w:ascii="Arial" w:hAnsi="Arial" w:cs="Arial"/>
                <w:color w:val="000000"/>
                <w:sz w:val="20"/>
              </w:rPr>
              <w:t>процессных</w:t>
            </w:r>
            <w:r w:rsidR="002E643C">
              <w:rPr>
                <w:rFonts w:ascii="Arial" w:hAnsi="Arial" w:cs="Arial"/>
                <w:color w:val="000000"/>
                <w:sz w:val="20"/>
              </w:rPr>
              <w:t xml:space="preserve"> </w:t>
            </w:r>
            <w:r w:rsidRPr="00F62572">
              <w:rPr>
                <w:rFonts w:ascii="Arial" w:hAnsi="Arial" w:cs="Arial"/>
                <w:color w:val="000000"/>
                <w:sz w:val="20"/>
              </w:rPr>
              <w:t>мероприятий</w:t>
            </w:r>
            <w:r w:rsidR="002E643C">
              <w:rPr>
                <w:rFonts w:ascii="Arial" w:hAnsi="Arial" w:cs="Arial"/>
                <w:color w:val="000000"/>
                <w:sz w:val="20"/>
              </w:rPr>
              <w:t xml:space="preserve"> </w:t>
            </w:r>
            <w:r w:rsidRPr="00F62572">
              <w:rPr>
                <w:rFonts w:ascii="Arial" w:hAnsi="Arial" w:cs="Arial"/>
                <w:color w:val="000000"/>
                <w:sz w:val="20"/>
              </w:rPr>
              <w:t>«Наименование»</w:t>
            </w:r>
            <w:r w:rsidR="002E643C">
              <w:rPr>
                <w:rFonts w:ascii="Arial" w:hAnsi="Arial" w:cs="Arial"/>
                <w:color w:val="000000"/>
                <w:sz w:val="20"/>
              </w:rPr>
              <w:t xml:space="preserve"> </w:t>
            </w:r>
            <w:r w:rsidRPr="00F62572">
              <w:rPr>
                <w:rFonts w:ascii="Arial" w:hAnsi="Arial" w:cs="Arial"/>
                <w:color w:val="000000"/>
                <w:sz w:val="20"/>
              </w:rPr>
              <w:t>(всего),</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том</w:t>
            </w:r>
            <w:r w:rsidR="002E643C">
              <w:rPr>
                <w:rFonts w:ascii="Arial" w:hAnsi="Arial" w:cs="Arial"/>
                <w:color w:val="000000"/>
                <w:sz w:val="20"/>
              </w:rPr>
              <w:t xml:space="preserve"> </w:t>
            </w:r>
            <w:r w:rsidRPr="00F62572">
              <w:rPr>
                <w:rFonts w:ascii="Arial" w:hAnsi="Arial" w:cs="Arial"/>
                <w:color w:val="000000"/>
                <w:sz w:val="20"/>
              </w:rPr>
              <w:t>числе:</w:t>
            </w:r>
          </w:p>
        </w:tc>
        <w:tc>
          <w:tcPr>
            <w:tcW w:w="726" w:type="pct"/>
            <w:tcBorders>
              <w:top w:val="single" w:sz="4" w:space="0" w:color="auto"/>
              <w:left w:val="single" w:sz="4" w:space="0" w:color="auto"/>
              <w:bottom w:val="single" w:sz="4" w:space="0" w:color="auto"/>
              <w:right w:val="single" w:sz="4" w:space="0" w:color="auto"/>
            </w:tcBorders>
            <w:vAlign w:val="center"/>
          </w:tcPr>
          <w:p w14:paraId="564D1621"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6656C6D4"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2A16A0DD"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4125FCB3"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695C44A1" w14:textId="77777777" w:rsidR="00575BEC" w:rsidRPr="00F62572" w:rsidRDefault="00575BEC" w:rsidP="00EC438D">
            <w:pPr>
              <w:pStyle w:val="af2"/>
              <w:jc w:val="center"/>
              <w:rPr>
                <w:rFonts w:cs="Arial"/>
                <w:color w:val="000000"/>
                <w:sz w:val="20"/>
              </w:rPr>
            </w:pPr>
          </w:p>
        </w:tc>
        <w:tc>
          <w:tcPr>
            <w:tcW w:w="353" w:type="pct"/>
            <w:tcBorders>
              <w:top w:val="single" w:sz="4" w:space="0" w:color="auto"/>
              <w:left w:val="single" w:sz="4" w:space="0" w:color="auto"/>
              <w:bottom w:val="single" w:sz="4" w:space="0" w:color="auto"/>
            </w:tcBorders>
            <w:vAlign w:val="center"/>
          </w:tcPr>
          <w:p w14:paraId="13C1BA05" w14:textId="77777777" w:rsidR="00575BEC" w:rsidRPr="00F62572" w:rsidRDefault="00575BEC" w:rsidP="00EC438D">
            <w:pPr>
              <w:pStyle w:val="af2"/>
              <w:jc w:val="center"/>
              <w:rPr>
                <w:rFonts w:cs="Arial"/>
                <w:color w:val="000000"/>
                <w:sz w:val="20"/>
              </w:rPr>
            </w:pPr>
          </w:p>
        </w:tc>
      </w:tr>
      <w:tr w:rsidR="00575BEC" w:rsidRPr="00F62572" w14:paraId="1DBEEDDC" w14:textId="77777777" w:rsidTr="00EC438D">
        <w:trPr>
          <w:cantSplit/>
        </w:trPr>
        <w:tc>
          <w:tcPr>
            <w:tcW w:w="1887" w:type="pct"/>
            <w:tcBorders>
              <w:top w:val="single" w:sz="4" w:space="0" w:color="auto"/>
              <w:bottom w:val="single" w:sz="4" w:space="0" w:color="auto"/>
              <w:right w:val="single" w:sz="4" w:space="0" w:color="auto"/>
            </w:tcBorders>
            <w:vAlign w:val="center"/>
          </w:tcPr>
          <w:p w14:paraId="3E2EF7C5" w14:textId="583E1CBD"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Муниципальный</w:t>
            </w:r>
            <w:r w:rsidR="002E643C">
              <w:rPr>
                <w:rFonts w:ascii="Arial" w:hAnsi="Arial" w:cs="Arial"/>
                <w:color w:val="000000"/>
                <w:sz w:val="20"/>
              </w:rPr>
              <w:t xml:space="preserve"> </w:t>
            </w:r>
            <w:r w:rsidRPr="00F62572">
              <w:rPr>
                <w:rFonts w:ascii="Arial" w:hAnsi="Arial" w:cs="Arial"/>
                <w:color w:val="000000"/>
                <w:sz w:val="20"/>
              </w:rPr>
              <w:t>бюджет,</w:t>
            </w:r>
            <w:r w:rsidR="002E643C">
              <w:rPr>
                <w:rFonts w:ascii="Arial" w:hAnsi="Arial" w:cs="Arial"/>
                <w:color w:val="000000"/>
                <w:sz w:val="20"/>
              </w:rPr>
              <w:t xml:space="preserve"> </w:t>
            </w:r>
            <w:r w:rsidRPr="00F62572">
              <w:rPr>
                <w:rFonts w:ascii="Arial" w:hAnsi="Arial" w:cs="Arial"/>
                <w:color w:val="000000"/>
                <w:sz w:val="20"/>
              </w:rPr>
              <w:t>из</w:t>
            </w:r>
            <w:r w:rsidR="002E643C">
              <w:rPr>
                <w:rFonts w:ascii="Arial" w:hAnsi="Arial" w:cs="Arial"/>
                <w:color w:val="000000"/>
                <w:sz w:val="20"/>
              </w:rPr>
              <w:t xml:space="preserve"> </w:t>
            </w:r>
            <w:r w:rsidRPr="00F62572">
              <w:rPr>
                <w:rFonts w:ascii="Arial" w:hAnsi="Arial" w:cs="Arial"/>
                <w:color w:val="000000"/>
                <w:sz w:val="20"/>
              </w:rPr>
              <w:t>них:</w:t>
            </w:r>
          </w:p>
        </w:tc>
        <w:tc>
          <w:tcPr>
            <w:tcW w:w="726" w:type="pct"/>
            <w:tcBorders>
              <w:top w:val="single" w:sz="4" w:space="0" w:color="auto"/>
              <w:left w:val="single" w:sz="4" w:space="0" w:color="auto"/>
              <w:bottom w:val="single" w:sz="4" w:space="0" w:color="auto"/>
              <w:right w:val="single" w:sz="4" w:space="0" w:color="auto"/>
            </w:tcBorders>
            <w:vAlign w:val="center"/>
          </w:tcPr>
          <w:p w14:paraId="2AE422E0"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0D1AAAD8"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5318CE2D"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79AA668A"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192CC64E" w14:textId="77777777" w:rsidR="00575BEC" w:rsidRPr="00F62572" w:rsidRDefault="00575BEC" w:rsidP="00EC438D">
            <w:pPr>
              <w:pStyle w:val="af2"/>
              <w:jc w:val="center"/>
              <w:rPr>
                <w:rFonts w:cs="Arial"/>
                <w:color w:val="000000"/>
                <w:sz w:val="20"/>
              </w:rPr>
            </w:pPr>
          </w:p>
        </w:tc>
        <w:tc>
          <w:tcPr>
            <w:tcW w:w="353" w:type="pct"/>
            <w:tcBorders>
              <w:top w:val="single" w:sz="4" w:space="0" w:color="auto"/>
              <w:left w:val="single" w:sz="4" w:space="0" w:color="auto"/>
              <w:bottom w:val="single" w:sz="4" w:space="0" w:color="auto"/>
            </w:tcBorders>
            <w:vAlign w:val="center"/>
          </w:tcPr>
          <w:p w14:paraId="65C04FB6" w14:textId="77777777" w:rsidR="00575BEC" w:rsidRPr="00F62572" w:rsidRDefault="00575BEC" w:rsidP="00EC438D">
            <w:pPr>
              <w:pStyle w:val="af2"/>
              <w:jc w:val="center"/>
              <w:rPr>
                <w:rFonts w:cs="Arial"/>
                <w:color w:val="000000"/>
                <w:sz w:val="20"/>
              </w:rPr>
            </w:pPr>
          </w:p>
        </w:tc>
      </w:tr>
      <w:tr w:rsidR="00575BEC" w:rsidRPr="00F62572" w14:paraId="58180A55" w14:textId="77777777" w:rsidTr="00EC438D">
        <w:trPr>
          <w:cantSplit/>
        </w:trPr>
        <w:tc>
          <w:tcPr>
            <w:tcW w:w="1887" w:type="pct"/>
            <w:tcBorders>
              <w:top w:val="single" w:sz="4" w:space="0" w:color="auto"/>
              <w:bottom w:val="single" w:sz="4" w:space="0" w:color="auto"/>
              <w:right w:val="single" w:sz="4" w:space="0" w:color="auto"/>
            </w:tcBorders>
            <w:vAlign w:val="center"/>
          </w:tcPr>
          <w:p w14:paraId="40B7C43F" w14:textId="20B32E25"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Федеральный</w:t>
            </w:r>
            <w:r w:rsidR="002E643C">
              <w:rPr>
                <w:rFonts w:ascii="Arial" w:hAnsi="Arial" w:cs="Arial"/>
                <w:color w:val="000000"/>
                <w:sz w:val="20"/>
              </w:rPr>
              <w:t xml:space="preserve"> </w:t>
            </w:r>
            <w:r w:rsidRPr="00F62572">
              <w:rPr>
                <w:rFonts w:ascii="Arial" w:hAnsi="Arial" w:cs="Arial"/>
                <w:color w:val="000000"/>
                <w:sz w:val="20"/>
              </w:rPr>
              <w:t>бюджет</w:t>
            </w:r>
          </w:p>
        </w:tc>
        <w:tc>
          <w:tcPr>
            <w:tcW w:w="726" w:type="pct"/>
            <w:tcBorders>
              <w:top w:val="single" w:sz="4" w:space="0" w:color="auto"/>
              <w:left w:val="single" w:sz="4" w:space="0" w:color="auto"/>
              <w:bottom w:val="single" w:sz="4" w:space="0" w:color="auto"/>
              <w:right w:val="single" w:sz="4" w:space="0" w:color="auto"/>
            </w:tcBorders>
            <w:vAlign w:val="center"/>
          </w:tcPr>
          <w:p w14:paraId="64F08EFC"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7BAA3B2D"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4CAD2130"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28DF0163"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0E44E95E" w14:textId="77777777" w:rsidR="00575BEC" w:rsidRPr="00F62572" w:rsidRDefault="00575BEC" w:rsidP="00EC438D">
            <w:pPr>
              <w:pStyle w:val="af2"/>
              <w:jc w:val="center"/>
              <w:rPr>
                <w:rFonts w:cs="Arial"/>
                <w:color w:val="000000"/>
                <w:sz w:val="20"/>
              </w:rPr>
            </w:pPr>
          </w:p>
        </w:tc>
        <w:tc>
          <w:tcPr>
            <w:tcW w:w="353" w:type="pct"/>
            <w:tcBorders>
              <w:top w:val="single" w:sz="4" w:space="0" w:color="auto"/>
              <w:left w:val="single" w:sz="4" w:space="0" w:color="auto"/>
              <w:bottom w:val="single" w:sz="4" w:space="0" w:color="auto"/>
            </w:tcBorders>
            <w:vAlign w:val="center"/>
          </w:tcPr>
          <w:p w14:paraId="04B969AF" w14:textId="77777777" w:rsidR="00575BEC" w:rsidRPr="00F62572" w:rsidRDefault="00575BEC" w:rsidP="00EC438D">
            <w:pPr>
              <w:pStyle w:val="af2"/>
              <w:jc w:val="center"/>
              <w:rPr>
                <w:rFonts w:cs="Arial"/>
                <w:color w:val="000000"/>
                <w:sz w:val="20"/>
              </w:rPr>
            </w:pPr>
          </w:p>
        </w:tc>
      </w:tr>
      <w:tr w:rsidR="00575BEC" w:rsidRPr="00F62572" w14:paraId="308DA16D" w14:textId="77777777" w:rsidTr="00EC438D">
        <w:trPr>
          <w:cantSplit/>
        </w:trPr>
        <w:tc>
          <w:tcPr>
            <w:tcW w:w="1887" w:type="pct"/>
            <w:tcBorders>
              <w:top w:val="single" w:sz="4" w:space="0" w:color="auto"/>
              <w:bottom w:val="single" w:sz="4" w:space="0" w:color="auto"/>
              <w:right w:val="single" w:sz="4" w:space="0" w:color="auto"/>
            </w:tcBorders>
            <w:vAlign w:val="center"/>
          </w:tcPr>
          <w:p w14:paraId="2D513BB7" w14:textId="76A557C8"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Республиканский</w:t>
            </w:r>
            <w:r w:rsidR="002E643C">
              <w:rPr>
                <w:rFonts w:ascii="Arial" w:hAnsi="Arial" w:cs="Arial"/>
                <w:color w:val="000000"/>
                <w:sz w:val="20"/>
              </w:rPr>
              <w:t xml:space="preserve"> </w:t>
            </w:r>
            <w:r w:rsidRPr="00F62572">
              <w:rPr>
                <w:rFonts w:ascii="Arial" w:hAnsi="Arial" w:cs="Arial"/>
                <w:color w:val="000000"/>
                <w:sz w:val="20"/>
              </w:rPr>
              <w:t>бюджет</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tc>
        <w:tc>
          <w:tcPr>
            <w:tcW w:w="726" w:type="pct"/>
            <w:tcBorders>
              <w:top w:val="single" w:sz="4" w:space="0" w:color="auto"/>
              <w:left w:val="single" w:sz="4" w:space="0" w:color="auto"/>
              <w:bottom w:val="single" w:sz="4" w:space="0" w:color="auto"/>
              <w:right w:val="single" w:sz="4" w:space="0" w:color="auto"/>
            </w:tcBorders>
            <w:vAlign w:val="center"/>
          </w:tcPr>
          <w:p w14:paraId="206CB758"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05C278F9"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10A79F4F"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09974BAE"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0C3F0B9C" w14:textId="77777777" w:rsidR="00575BEC" w:rsidRPr="00F62572" w:rsidRDefault="00575BEC" w:rsidP="00EC438D">
            <w:pPr>
              <w:pStyle w:val="af2"/>
              <w:jc w:val="center"/>
              <w:rPr>
                <w:rFonts w:cs="Arial"/>
                <w:color w:val="000000"/>
                <w:sz w:val="20"/>
              </w:rPr>
            </w:pPr>
          </w:p>
        </w:tc>
        <w:tc>
          <w:tcPr>
            <w:tcW w:w="353" w:type="pct"/>
            <w:tcBorders>
              <w:top w:val="single" w:sz="4" w:space="0" w:color="auto"/>
              <w:left w:val="single" w:sz="4" w:space="0" w:color="auto"/>
              <w:bottom w:val="single" w:sz="4" w:space="0" w:color="auto"/>
            </w:tcBorders>
            <w:vAlign w:val="center"/>
          </w:tcPr>
          <w:p w14:paraId="69AD1864" w14:textId="77777777" w:rsidR="00575BEC" w:rsidRPr="00F62572" w:rsidRDefault="00575BEC" w:rsidP="00EC438D">
            <w:pPr>
              <w:pStyle w:val="af2"/>
              <w:jc w:val="center"/>
              <w:rPr>
                <w:rFonts w:cs="Arial"/>
                <w:color w:val="000000"/>
                <w:sz w:val="20"/>
              </w:rPr>
            </w:pPr>
          </w:p>
        </w:tc>
      </w:tr>
      <w:tr w:rsidR="00575BEC" w:rsidRPr="00F62572" w14:paraId="7E40E73F" w14:textId="77777777" w:rsidTr="00EC438D">
        <w:trPr>
          <w:cantSplit/>
        </w:trPr>
        <w:tc>
          <w:tcPr>
            <w:tcW w:w="1887" w:type="pct"/>
            <w:tcBorders>
              <w:top w:val="single" w:sz="4" w:space="0" w:color="auto"/>
              <w:bottom w:val="single" w:sz="4" w:space="0" w:color="auto"/>
              <w:right w:val="single" w:sz="4" w:space="0" w:color="auto"/>
            </w:tcBorders>
            <w:vAlign w:val="center"/>
          </w:tcPr>
          <w:p w14:paraId="4476980E" w14:textId="7C8971F5"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Местный</w:t>
            </w:r>
            <w:r w:rsidR="002E643C">
              <w:rPr>
                <w:rFonts w:ascii="Arial" w:hAnsi="Arial" w:cs="Arial"/>
                <w:color w:val="000000"/>
                <w:sz w:val="20"/>
              </w:rPr>
              <w:t xml:space="preserve"> </w:t>
            </w:r>
            <w:r w:rsidRPr="00F62572">
              <w:rPr>
                <w:rFonts w:ascii="Arial" w:hAnsi="Arial" w:cs="Arial"/>
                <w:color w:val="000000"/>
                <w:sz w:val="20"/>
              </w:rPr>
              <w:t>бюджет</w:t>
            </w:r>
          </w:p>
        </w:tc>
        <w:tc>
          <w:tcPr>
            <w:tcW w:w="726" w:type="pct"/>
            <w:tcBorders>
              <w:top w:val="single" w:sz="4" w:space="0" w:color="auto"/>
              <w:left w:val="single" w:sz="4" w:space="0" w:color="auto"/>
              <w:bottom w:val="single" w:sz="4" w:space="0" w:color="auto"/>
              <w:right w:val="single" w:sz="4" w:space="0" w:color="auto"/>
            </w:tcBorders>
            <w:vAlign w:val="center"/>
          </w:tcPr>
          <w:p w14:paraId="14B4398A"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61101E8D"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4270E2A3"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7FB351C4"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1D54C225" w14:textId="77777777" w:rsidR="00575BEC" w:rsidRPr="00F62572" w:rsidRDefault="00575BEC" w:rsidP="00EC438D">
            <w:pPr>
              <w:pStyle w:val="af2"/>
              <w:jc w:val="center"/>
              <w:rPr>
                <w:rFonts w:cs="Arial"/>
                <w:color w:val="000000"/>
                <w:sz w:val="20"/>
              </w:rPr>
            </w:pPr>
          </w:p>
        </w:tc>
        <w:tc>
          <w:tcPr>
            <w:tcW w:w="353" w:type="pct"/>
            <w:tcBorders>
              <w:top w:val="single" w:sz="4" w:space="0" w:color="auto"/>
              <w:left w:val="single" w:sz="4" w:space="0" w:color="auto"/>
              <w:bottom w:val="single" w:sz="4" w:space="0" w:color="auto"/>
            </w:tcBorders>
            <w:vAlign w:val="center"/>
          </w:tcPr>
          <w:p w14:paraId="57A8B552" w14:textId="77777777" w:rsidR="00575BEC" w:rsidRPr="00F62572" w:rsidRDefault="00575BEC" w:rsidP="00EC438D">
            <w:pPr>
              <w:pStyle w:val="af2"/>
              <w:jc w:val="center"/>
              <w:rPr>
                <w:rFonts w:cs="Arial"/>
                <w:color w:val="000000"/>
                <w:sz w:val="20"/>
              </w:rPr>
            </w:pPr>
          </w:p>
        </w:tc>
      </w:tr>
      <w:tr w:rsidR="00575BEC" w:rsidRPr="00F62572" w14:paraId="63CFE0F5" w14:textId="77777777" w:rsidTr="00EC438D">
        <w:trPr>
          <w:cantSplit/>
        </w:trPr>
        <w:tc>
          <w:tcPr>
            <w:tcW w:w="1887" w:type="pct"/>
            <w:tcBorders>
              <w:top w:val="single" w:sz="4" w:space="0" w:color="auto"/>
              <w:bottom w:val="single" w:sz="4" w:space="0" w:color="auto"/>
              <w:right w:val="single" w:sz="4" w:space="0" w:color="auto"/>
            </w:tcBorders>
            <w:vAlign w:val="center"/>
          </w:tcPr>
          <w:p w14:paraId="1AF461A3" w14:textId="6E0C46C2"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Межбюджетные</w:t>
            </w:r>
            <w:r w:rsidR="002E643C">
              <w:rPr>
                <w:rFonts w:ascii="Arial" w:hAnsi="Arial" w:cs="Arial"/>
                <w:color w:val="000000"/>
                <w:sz w:val="20"/>
              </w:rPr>
              <w:t xml:space="preserve"> </w:t>
            </w:r>
            <w:r w:rsidRPr="00F62572">
              <w:rPr>
                <w:rFonts w:ascii="Arial" w:hAnsi="Arial" w:cs="Arial"/>
                <w:color w:val="000000"/>
                <w:sz w:val="20"/>
              </w:rPr>
              <w:t>трансферты</w:t>
            </w:r>
          </w:p>
        </w:tc>
        <w:tc>
          <w:tcPr>
            <w:tcW w:w="726" w:type="pct"/>
            <w:tcBorders>
              <w:top w:val="single" w:sz="4" w:space="0" w:color="auto"/>
              <w:left w:val="single" w:sz="4" w:space="0" w:color="auto"/>
              <w:bottom w:val="single" w:sz="4" w:space="0" w:color="auto"/>
              <w:right w:val="single" w:sz="4" w:space="0" w:color="auto"/>
            </w:tcBorders>
            <w:vAlign w:val="center"/>
          </w:tcPr>
          <w:p w14:paraId="2C526689"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703451B6"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222F98F2"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170B5010"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280B289E" w14:textId="77777777" w:rsidR="00575BEC" w:rsidRPr="00F62572" w:rsidRDefault="00575BEC" w:rsidP="00EC438D">
            <w:pPr>
              <w:pStyle w:val="af2"/>
              <w:jc w:val="center"/>
              <w:rPr>
                <w:rFonts w:cs="Arial"/>
                <w:color w:val="000000"/>
                <w:sz w:val="20"/>
              </w:rPr>
            </w:pPr>
          </w:p>
        </w:tc>
        <w:tc>
          <w:tcPr>
            <w:tcW w:w="353" w:type="pct"/>
            <w:tcBorders>
              <w:top w:val="single" w:sz="4" w:space="0" w:color="auto"/>
              <w:left w:val="single" w:sz="4" w:space="0" w:color="auto"/>
              <w:bottom w:val="single" w:sz="4" w:space="0" w:color="auto"/>
            </w:tcBorders>
            <w:vAlign w:val="center"/>
          </w:tcPr>
          <w:p w14:paraId="4F21EEB8" w14:textId="77777777" w:rsidR="00575BEC" w:rsidRPr="00F62572" w:rsidRDefault="00575BEC" w:rsidP="00EC438D">
            <w:pPr>
              <w:pStyle w:val="af2"/>
              <w:jc w:val="center"/>
              <w:rPr>
                <w:rFonts w:cs="Arial"/>
                <w:color w:val="000000"/>
                <w:sz w:val="20"/>
              </w:rPr>
            </w:pPr>
          </w:p>
        </w:tc>
      </w:tr>
      <w:tr w:rsidR="00575BEC" w:rsidRPr="00F62572" w14:paraId="6A9016F2" w14:textId="77777777" w:rsidTr="00EC438D">
        <w:trPr>
          <w:cantSplit/>
        </w:trPr>
        <w:tc>
          <w:tcPr>
            <w:tcW w:w="1887" w:type="pct"/>
            <w:tcBorders>
              <w:top w:val="single" w:sz="4" w:space="0" w:color="auto"/>
              <w:bottom w:val="single" w:sz="4" w:space="0" w:color="auto"/>
              <w:right w:val="single" w:sz="4" w:space="0" w:color="auto"/>
            </w:tcBorders>
            <w:vAlign w:val="center"/>
          </w:tcPr>
          <w:p w14:paraId="38F60839" w14:textId="66E5A221"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Внебюджетные</w:t>
            </w:r>
            <w:r w:rsidR="002E643C">
              <w:rPr>
                <w:rFonts w:ascii="Arial" w:hAnsi="Arial" w:cs="Arial"/>
                <w:color w:val="000000"/>
                <w:sz w:val="20"/>
              </w:rPr>
              <w:t xml:space="preserve"> </w:t>
            </w:r>
            <w:r w:rsidRPr="00F62572">
              <w:rPr>
                <w:rFonts w:ascii="Arial" w:hAnsi="Arial" w:cs="Arial"/>
                <w:color w:val="000000"/>
                <w:sz w:val="20"/>
              </w:rPr>
              <w:t>источники</w:t>
            </w:r>
          </w:p>
        </w:tc>
        <w:tc>
          <w:tcPr>
            <w:tcW w:w="726" w:type="pct"/>
            <w:tcBorders>
              <w:top w:val="single" w:sz="4" w:space="0" w:color="auto"/>
              <w:left w:val="single" w:sz="4" w:space="0" w:color="auto"/>
              <w:bottom w:val="single" w:sz="4" w:space="0" w:color="auto"/>
              <w:right w:val="single" w:sz="4" w:space="0" w:color="auto"/>
            </w:tcBorders>
            <w:vAlign w:val="center"/>
          </w:tcPr>
          <w:p w14:paraId="51A637CA"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70B72C5A"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3E2D6F15"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700B522A"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7D5C17C8" w14:textId="77777777" w:rsidR="00575BEC" w:rsidRPr="00F62572" w:rsidRDefault="00575BEC" w:rsidP="00EC438D">
            <w:pPr>
              <w:pStyle w:val="af2"/>
              <w:jc w:val="center"/>
              <w:rPr>
                <w:rFonts w:cs="Arial"/>
                <w:color w:val="000000"/>
                <w:sz w:val="20"/>
              </w:rPr>
            </w:pPr>
          </w:p>
        </w:tc>
        <w:tc>
          <w:tcPr>
            <w:tcW w:w="353" w:type="pct"/>
            <w:tcBorders>
              <w:top w:val="single" w:sz="4" w:space="0" w:color="auto"/>
              <w:left w:val="single" w:sz="4" w:space="0" w:color="auto"/>
              <w:bottom w:val="single" w:sz="4" w:space="0" w:color="auto"/>
            </w:tcBorders>
            <w:vAlign w:val="center"/>
          </w:tcPr>
          <w:p w14:paraId="51093DAE" w14:textId="77777777" w:rsidR="00575BEC" w:rsidRPr="00F62572" w:rsidRDefault="00575BEC" w:rsidP="00EC438D">
            <w:pPr>
              <w:pStyle w:val="af2"/>
              <w:jc w:val="center"/>
              <w:rPr>
                <w:rFonts w:cs="Arial"/>
                <w:color w:val="000000"/>
                <w:sz w:val="20"/>
              </w:rPr>
            </w:pPr>
          </w:p>
        </w:tc>
      </w:tr>
      <w:tr w:rsidR="00575BEC" w:rsidRPr="00F62572" w14:paraId="6A6FB060" w14:textId="77777777" w:rsidTr="00EC438D">
        <w:trPr>
          <w:cantSplit/>
        </w:trPr>
        <w:tc>
          <w:tcPr>
            <w:tcW w:w="1887" w:type="pct"/>
            <w:tcBorders>
              <w:top w:val="single" w:sz="4" w:space="0" w:color="auto"/>
              <w:bottom w:val="single" w:sz="4" w:space="0" w:color="auto"/>
              <w:right w:val="single" w:sz="4" w:space="0" w:color="auto"/>
            </w:tcBorders>
            <w:vAlign w:val="center"/>
          </w:tcPr>
          <w:p w14:paraId="34CD40D8" w14:textId="57891965"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Мероприятие</w:t>
            </w:r>
            <w:r w:rsidR="002E643C">
              <w:rPr>
                <w:rFonts w:ascii="Arial" w:hAnsi="Arial" w:cs="Arial"/>
                <w:color w:val="000000"/>
                <w:sz w:val="20"/>
              </w:rPr>
              <w:t xml:space="preserve"> </w:t>
            </w:r>
            <w:r w:rsidRPr="00F62572">
              <w:rPr>
                <w:rFonts w:ascii="Arial" w:hAnsi="Arial" w:cs="Arial"/>
                <w:color w:val="000000"/>
                <w:sz w:val="20"/>
              </w:rPr>
              <w:t>(результат)</w:t>
            </w:r>
            <w:r w:rsidR="002E643C">
              <w:rPr>
                <w:rFonts w:ascii="Arial" w:hAnsi="Arial" w:cs="Arial"/>
                <w:color w:val="000000"/>
                <w:sz w:val="20"/>
              </w:rPr>
              <w:t xml:space="preserve"> </w:t>
            </w:r>
            <w:r w:rsidRPr="00F62572">
              <w:rPr>
                <w:rFonts w:ascii="Arial" w:hAnsi="Arial" w:cs="Arial"/>
                <w:color w:val="000000"/>
                <w:sz w:val="20"/>
              </w:rPr>
              <w:t>«Наименование»</w:t>
            </w:r>
            <w:r w:rsidR="002E643C">
              <w:rPr>
                <w:rFonts w:ascii="Arial" w:hAnsi="Arial" w:cs="Arial"/>
                <w:color w:val="000000"/>
                <w:sz w:val="20"/>
              </w:rPr>
              <w:t xml:space="preserve"> </w:t>
            </w:r>
            <w:r w:rsidRPr="00F62572">
              <w:rPr>
                <w:rFonts w:ascii="Arial" w:hAnsi="Arial" w:cs="Arial"/>
                <w:color w:val="000000"/>
                <w:sz w:val="20"/>
              </w:rPr>
              <w:t>N,</w:t>
            </w:r>
            <w:r w:rsidR="002E643C">
              <w:rPr>
                <w:rFonts w:ascii="Arial" w:hAnsi="Arial" w:cs="Arial"/>
                <w:color w:val="000000"/>
                <w:sz w:val="20"/>
              </w:rPr>
              <w:t xml:space="preserve"> </w:t>
            </w:r>
            <w:r w:rsidRPr="00F62572">
              <w:rPr>
                <w:rFonts w:ascii="Arial" w:hAnsi="Arial" w:cs="Arial"/>
                <w:color w:val="000000"/>
                <w:sz w:val="20"/>
              </w:rPr>
              <w:t>всего,</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том</w:t>
            </w:r>
            <w:r w:rsidR="002E643C">
              <w:rPr>
                <w:rFonts w:ascii="Arial" w:hAnsi="Arial" w:cs="Arial"/>
                <w:color w:val="000000"/>
                <w:sz w:val="20"/>
              </w:rPr>
              <w:t xml:space="preserve"> </w:t>
            </w:r>
            <w:r w:rsidRPr="00F62572">
              <w:rPr>
                <w:rFonts w:ascii="Arial" w:hAnsi="Arial" w:cs="Arial"/>
                <w:color w:val="000000"/>
                <w:sz w:val="20"/>
              </w:rPr>
              <w:t>числе:</w:t>
            </w:r>
          </w:p>
        </w:tc>
        <w:tc>
          <w:tcPr>
            <w:tcW w:w="726" w:type="pct"/>
            <w:tcBorders>
              <w:top w:val="single" w:sz="4" w:space="0" w:color="auto"/>
              <w:left w:val="single" w:sz="4" w:space="0" w:color="auto"/>
              <w:bottom w:val="single" w:sz="4" w:space="0" w:color="auto"/>
              <w:right w:val="single" w:sz="4" w:space="0" w:color="auto"/>
            </w:tcBorders>
            <w:vAlign w:val="center"/>
          </w:tcPr>
          <w:p w14:paraId="413D6CC5"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6C829449"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687FA2BD"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03930DFF"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3B8CA13D" w14:textId="77777777" w:rsidR="00575BEC" w:rsidRPr="00F62572" w:rsidRDefault="00575BEC" w:rsidP="00EC438D">
            <w:pPr>
              <w:pStyle w:val="af2"/>
              <w:jc w:val="center"/>
              <w:rPr>
                <w:rFonts w:cs="Arial"/>
                <w:color w:val="000000"/>
                <w:sz w:val="20"/>
              </w:rPr>
            </w:pPr>
          </w:p>
        </w:tc>
        <w:tc>
          <w:tcPr>
            <w:tcW w:w="353" w:type="pct"/>
            <w:tcBorders>
              <w:top w:val="single" w:sz="4" w:space="0" w:color="auto"/>
              <w:left w:val="single" w:sz="4" w:space="0" w:color="auto"/>
              <w:bottom w:val="single" w:sz="4" w:space="0" w:color="auto"/>
            </w:tcBorders>
            <w:vAlign w:val="center"/>
          </w:tcPr>
          <w:p w14:paraId="1D128471" w14:textId="77777777" w:rsidR="00575BEC" w:rsidRPr="00F62572" w:rsidRDefault="00575BEC" w:rsidP="00EC438D">
            <w:pPr>
              <w:pStyle w:val="af2"/>
              <w:jc w:val="center"/>
              <w:rPr>
                <w:rFonts w:cs="Arial"/>
                <w:color w:val="000000"/>
                <w:sz w:val="20"/>
              </w:rPr>
            </w:pPr>
          </w:p>
        </w:tc>
      </w:tr>
      <w:tr w:rsidR="00575BEC" w:rsidRPr="00F62572" w14:paraId="085B1E96" w14:textId="77777777" w:rsidTr="00EC438D">
        <w:trPr>
          <w:cantSplit/>
        </w:trPr>
        <w:tc>
          <w:tcPr>
            <w:tcW w:w="1887" w:type="pct"/>
            <w:tcBorders>
              <w:top w:val="single" w:sz="4" w:space="0" w:color="auto"/>
              <w:bottom w:val="single" w:sz="4" w:space="0" w:color="auto"/>
              <w:right w:val="single" w:sz="4" w:space="0" w:color="auto"/>
            </w:tcBorders>
            <w:vAlign w:val="center"/>
          </w:tcPr>
          <w:p w14:paraId="59CE3E19" w14:textId="32F480DB"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Муниципальный</w:t>
            </w:r>
            <w:r w:rsidR="002E643C">
              <w:rPr>
                <w:rFonts w:ascii="Arial" w:hAnsi="Arial" w:cs="Arial"/>
                <w:color w:val="000000"/>
                <w:sz w:val="20"/>
              </w:rPr>
              <w:t xml:space="preserve"> </w:t>
            </w:r>
            <w:r w:rsidRPr="00F62572">
              <w:rPr>
                <w:rFonts w:ascii="Arial" w:hAnsi="Arial" w:cs="Arial"/>
                <w:color w:val="000000"/>
                <w:sz w:val="20"/>
              </w:rPr>
              <w:t>бюджет,</w:t>
            </w:r>
            <w:r w:rsidR="002E643C">
              <w:rPr>
                <w:rFonts w:ascii="Arial" w:hAnsi="Arial" w:cs="Arial"/>
                <w:color w:val="000000"/>
                <w:sz w:val="20"/>
              </w:rPr>
              <w:t xml:space="preserve"> </w:t>
            </w:r>
            <w:r w:rsidRPr="00F62572">
              <w:rPr>
                <w:rFonts w:ascii="Arial" w:hAnsi="Arial" w:cs="Arial"/>
                <w:color w:val="000000"/>
                <w:sz w:val="20"/>
              </w:rPr>
              <w:t>из</w:t>
            </w:r>
            <w:r w:rsidR="002E643C">
              <w:rPr>
                <w:rFonts w:ascii="Arial" w:hAnsi="Arial" w:cs="Arial"/>
                <w:color w:val="000000"/>
                <w:sz w:val="20"/>
              </w:rPr>
              <w:t xml:space="preserve"> </w:t>
            </w:r>
            <w:r w:rsidRPr="00F62572">
              <w:rPr>
                <w:rFonts w:ascii="Arial" w:hAnsi="Arial" w:cs="Arial"/>
                <w:color w:val="000000"/>
                <w:sz w:val="20"/>
              </w:rPr>
              <w:t>них:</w:t>
            </w:r>
          </w:p>
        </w:tc>
        <w:tc>
          <w:tcPr>
            <w:tcW w:w="726" w:type="pct"/>
            <w:tcBorders>
              <w:top w:val="single" w:sz="4" w:space="0" w:color="auto"/>
              <w:left w:val="single" w:sz="4" w:space="0" w:color="auto"/>
              <w:bottom w:val="single" w:sz="4" w:space="0" w:color="auto"/>
              <w:right w:val="single" w:sz="4" w:space="0" w:color="auto"/>
            </w:tcBorders>
            <w:vAlign w:val="center"/>
          </w:tcPr>
          <w:p w14:paraId="58311C26"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6F11BA30"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1620C238"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01C79EB6"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622060B7" w14:textId="77777777" w:rsidR="00575BEC" w:rsidRPr="00F62572" w:rsidRDefault="00575BEC" w:rsidP="00EC438D">
            <w:pPr>
              <w:pStyle w:val="af2"/>
              <w:jc w:val="center"/>
              <w:rPr>
                <w:rFonts w:cs="Arial"/>
                <w:color w:val="000000"/>
                <w:sz w:val="20"/>
              </w:rPr>
            </w:pPr>
          </w:p>
        </w:tc>
        <w:tc>
          <w:tcPr>
            <w:tcW w:w="353" w:type="pct"/>
            <w:tcBorders>
              <w:top w:val="single" w:sz="4" w:space="0" w:color="auto"/>
              <w:left w:val="single" w:sz="4" w:space="0" w:color="auto"/>
              <w:bottom w:val="single" w:sz="4" w:space="0" w:color="auto"/>
            </w:tcBorders>
            <w:vAlign w:val="center"/>
          </w:tcPr>
          <w:p w14:paraId="0F2B39F5" w14:textId="77777777" w:rsidR="00575BEC" w:rsidRPr="00F62572" w:rsidRDefault="00575BEC" w:rsidP="00EC438D">
            <w:pPr>
              <w:pStyle w:val="af2"/>
              <w:jc w:val="center"/>
              <w:rPr>
                <w:rFonts w:cs="Arial"/>
                <w:color w:val="000000"/>
                <w:sz w:val="20"/>
              </w:rPr>
            </w:pPr>
          </w:p>
        </w:tc>
      </w:tr>
      <w:tr w:rsidR="00575BEC" w:rsidRPr="00F62572" w14:paraId="47C40B81" w14:textId="77777777" w:rsidTr="00EC438D">
        <w:trPr>
          <w:cantSplit/>
        </w:trPr>
        <w:tc>
          <w:tcPr>
            <w:tcW w:w="1887" w:type="pct"/>
            <w:tcBorders>
              <w:top w:val="single" w:sz="4" w:space="0" w:color="auto"/>
              <w:bottom w:val="single" w:sz="4" w:space="0" w:color="auto"/>
              <w:right w:val="single" w:sz="4" w:space="0" w:color="auto"/>
            </w:tcBorders>
            <w:vAlign w:val="center"/>
          </w:tcPr>
          <w:p w14:paraId="2AB104E9" w14:textId="444BF3B9"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Федеральный</w:t>
            </w:r>
            <w:r w:rsidR="002E643C">
              <w:rPr>
                <w:rFonts w:ascii="Arial" w:hAnsi="Arial" w:cs="Arial"/>
                <w:color w:val="000000"/>
                <w:sz w:val="20"/>
              </w:rPr>
              <w:t xml:space="preserve"> </w:t>
            </w:r>
            <w:r w:rsidRPr="00F62572">
              <w:rPr>
                <w:rFonts w:ascii="Arial" w:hAnsi="Arial" w:cs="Arial"/>
                <w:color w:val="000000"/>
                <w:sz w:val="20"/>
              </w:rPr>
              <w:t>бюджет</w:t>
            </w:r>
          </w:p>
        </w:tc>
        <w:tc>
          <w:tcPr>
            <w:tcW w:w="726" w:type="pct"/>
            <w:tcBorders>
              <w:top w:val="single" w:sz="4" w:space="0" w:color="auto"/>
              <w:left w:val="single" w:sz="4" w:space="0" w:color="auto"/>
              <w:bottom w:val="single" w:sz="4" w:space="0" w:color="auto"/>
              <w:right w:val="single" w:sz="4" w:space="0" w:color="auto"/>
            </w:tcBorders>
            <w:vAlign w:val="center"/>
          </w:tcPr>
          <w:p w14:paraId="64161CC2"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3F5A2E92"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01B966B1"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40A54B00"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203B0969" w14:textId="77777777" w:rsidR="00575BEC" w:rsidRPr="00F62572" w:rsidRDefault="00575BEC" w:rsidP="00EC438D">
            <w:pPr>
              <w:pStyle w:val="af2"/>
              <w:jc w:val="center"/>
              <w:rPr>
                <w:rFonts w:cs="Arial"/>
                <w:color w:val="000000"/>
                <w:sz w:val="20"/>
              </w:rPr>
            </w:pPr>
          </w:p>
        </w:tc>
        <w:tc>
          <w:tcPr>
            <w:tcW w:w="353" w:type="pct"/>
            <w:tcBorders>
              <w:top w:val="single" w:sz="4" w:space="0" w:color="auto"/>
              <w:left w:val="single" w:sz="4" w:space="0" w:color="auto"/>
              <w:bottom w:val="single" w:sz="4" w:space="0" w:color="auto"/>
            </w:tcBorders>
            <w:vAlign w:val="center"/>
          </w:tcPr>
          <w:p w14:paraId="13E4B36D" w14:textId="77777777" w:rsidR="00575BEC" w:rsidRPr="00F62572" w:rsidRDefault="00575BEC" w:rsidP="00EC438D">
            <w:pPr>
              <w:pStyle w:val="af2"/>
              <w:jc w:val="center"/>
              <w:rPr>
                <w:rFonts w:cs="Arial"/>
                <w:color w:val="000000"/>
                <w:sz w:val="20"/>
              </w:rPr>
            </w:pPr>
          </w:p>
        </w:tc>
      </w:tr>
      <w:tr w:rsidR="00575BEC" w:rsidRPr="00F62572" w14:paraId="136126B6" w14:textId="77777777" w:rsidTr="00EC438D">
        <w:trPr>
          <w:cantSplit/>
        </w:trPr>
        <w:tc>
          <w:tcPr>
            <w:tcW w:w="1887" w:type="pct"/>
            <w:tcBorders>
              <w:top w:val="single" w:sz="4" w:space="0" w:color="auto"/>
              <w:bottom w:val="single" w:sz="4" w:space="0" w:color="auto"/>
              <w:right w:val="single" w:sz="4" w:space="0" w:color="auto"/>
            </w:tcBorders>
            <w:vAlign w:val="center"/>
          </w:tcPr>
          <w:p w14:paraId="46FA2277" w14:textId="7A964502"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Республиканский</w:t>
            </w:r>
            <w:r w:rsidR="002E643C">
              <w:rPr>
                <w:rFonts w:ascii="Arial" w:hAnsi="Arial" w:cs="Arial"/>
                <w:color w:val="000000"/>
                <w:sz w:val="20"/>
              </w:rPr>
              <w:t xml:space="preserve"> </w:t>
            </w:r>
            <w:r w:rsidRPr="00F62572">
              <w:rPr>
                <w:rFonts w:ascii="Arial" w:hAnsi="Arial" w:cs="Arial"/>
                <w:color w:val="000000"/>
                <w:sz w:val="20"/>
              </w:rPr>
              <w:t>бюджет</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p>
        </w:tc>
        <w:tc>
          <w:tcPr>
            <w:tcW w:w="726" w:type="pct"/>
            <w:tcBorders>
              <w:top w:val="single" w:sz="4" w:space="0" w:color="auto"/>
              <w:left w:val="single" w:sz="4" w:space="0" w:color="auto"/>
              <w:bottom w:val="single" w:sz="4" w:space="0" w:color="auto"/>
              <w:right w:val="single" w:sz="4" w:space="0" w:color="auto"/>
            </w:tcBorders>
            <w:vAlign w:val="center"/>
          </w:tcPr>
          <w:p w14:paraId="0508F777"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440A479A"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5969C1B3"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4938D94D"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24F540AE" w14:textId="77777777" w:rsidR="00575BEC" w:rsidRPr="00F62572" w:rsidRDefault="00575BEC" w:rsidP="00EC438D">
            <w:pPr>
              <w:pStyle w:val="af2"/>
              <w:jc w:val="center"/>
              <w:rPr>
                <w:rFonts w:cs="Arial"/>
                <w:color w:val="000000"/>
                <w:sz w:val="20"/>
              </w:rPr>
            </w:pPr>
          </w:p>
        </w:tc>
        <w:tc>
          <w:tcPr>
            <w:tcW w:w="353" w:type="pct"/>
            <w:tcBorders>
              <w:top w:val="single" w:sz="4" w:space="0" w:color="auto"/>
              <w:left w:val="single" w:sz="4" w:space="0" w:color="auto"/>
              <w:bottom w:val="single" w:sz="4" w:space="0" w:color="auto"/>
            </w:tcBorders>
            <w:vAlign w:val="center"/>
          </w:tcPr>
          <w:p w14:paraId="6FBF27A7" w14:textId="77777777" w:rsidR="00575BEC" w:rsidRPr="00F62572" w:rsidRDefault="00575BEC" w:rsidP="00EC438D">
            <w:pPr>
              <w:pStyle w:val="af2"/>
              <w:jc w:val="center"/>
              <w:rPr>
                <w:rFonts w:cs="Arial"/>
                <w:color w:val="000000"/>
                <w:sz w:val="20"/>
              </w:rPr>
            </w:pPr>
          </w:p>
        </w:tc>
      </w:tr>
      <w:tr w:rsidR="00575BEC" w:rsidRPr="00F62572" w14:paraId="5FD3E3A3" w14:textId="77777777" w:rsidTr="00EC438D">
        <w:trPr>
          <w:cantSplit/>
        </w:trPr>
        <w:tc>
          <w:tcPr>
            <w:tcW w:w="1887" w:type="pct"/>
            <w:tcBorders>
              <w:top w:val="single" w:sz="4" w:space="0" w:color="auto"/>
              <w:bottom w:val="single" w:sz="4" w:space="0" w:color="auto"/>
              <w:right w:val="single" w:sz="4" w:space="0" w:color="auto"/>
            </w:tcBorders>
            <w:vAlign w:val="center"/>
          </w:tcPr>
          <w:p w14:paraId="1116BD1B" w14:textId="128838AA"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Местный</w:t>
            </w:r>
            <w:r w:rsidR="002E643C">
              <w:rPr>
                <w:rFonts w:ascii="Arial" w:hAnsi="Arial" w:cs="Arial"/>
                <w:color w:val="000000"/>
                <w:sz w:val="20"/>
              </w:rPr>
              <w:t xml:space="preserve"> </w:t>
            </w:r>
            <w:r w:rsidRPr="00F62572">
              <w:rPr>
                <w:rFonts w:ascii="Arial" w:hAnsi="Arial" w:cs="Arial"/>
                <w:color w:val="000000"/>
                <w:sz w:val="20"/>
              </w:rPr>
              <w:t>бюджет</w:t>
            </w:r>
          </w:p>
        </w:tc>
        <w:tc>
          <w:tcPr>
            <w:tcW w:w="726" w:type="pct"/>
            <w:tcBorders>
              <w:top w:val="single" w:sz="4" w:space="0" w:color="auto"/>
              <w:left w:val="single" w:sz="4" w:space="0" w:color="auto"/>
              <w:bottom w:val="single" w:sz="4" w:space="0" w:color="auto"/>
              <w:right w:val="single" w:sz="4" w:space="0" w:color="auto"/>
            </w:tcBorders>
            <w:vAlign w:val="center"/>
          </w:tcPr>
          <w:p w14:paraId="306175FF"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25F89287"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4C1A052E"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1D45A222"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1369C5D3" w14:textId="77777777" w:rsidR="00575BEC" w:rsidRPr="00F62572" w:rsidRDefault="00575BEC" w:rsidP="00EC438D">
            <w:pPr>
              <w:pStyle w:val="af2"/>
              <w:jc w:val="center"/>
              <w:rPr>
                <w:rFonts w:cs="Arial"/>
                <w:color w:val="000000"/>
                <w:sz w:val="20"/>
              </w:rPr>
            </w:pPr>
          </w:p>
        </w:tc>
        <w:tc>
          <w:tcPr>
            <w:tcW w:w="353" w:type="pct"/>
            <w:tcBorders>
              <w:top w:val="single" w:sz="4" w:space="0" w:color="auto"/>
              <w:left w:val="single" w:sz="4" w:space="0" w:color="auto"/>
              <w:bottom w:val="single" w:sz="4" w:space="0" w:color="auto"/>
            </w:tcBorders>
            <w:vAlign w:val="center"/>
          </w:tcPr>
          <w:p w14:paraId="5BD6F077" w14:textId="77777777" w:rsidR="00575BEC" w:rsidRPr="00F62572" w:rsidRDefault="00575BEC" w:rsidP="00EC438D">
            <w:pPr>
              <w:pStyle w:val="af2"/>
              <w:jc w:val="center"/>
              <w:rPr>
                <w:rFonts w:cs="Arial"/>
                <w:color w:val="000000"/>
                <w:sz w:val="20"/>
              </w:rPr>
            </w:pPr>
          </w:p>
        </w:tc>
      </w:tr>
      <w:tr w:rsidR="00575BEC" w:rsidRPr="00F62572" w14:paraId="7FE60069" w14:textId="77777777" w:rsidTr="00EC438D">
        <w:trPr>
          <w:cantSplit/>
        </w:trPr>
        <w:tc>
          <w:tcPr>
            <w:tcW w:w="1887" w:type="pct"/>
            <w:tcBorders>
              <w:top w:val="single" w:sz="4" w:space="0" w:color="auto"/>
              <w:bottom w:val="single" w:sz="4" w:space="0" w:color="auto"/>
              <w:right w:val="single" w:sz="4" w:space="0" w:color="auto"/>
            </w:tcBorders>
            <w:vAlign w:val="center"/>
          </w:tcPr>
          <w:p w14:paraId="5ED0DF52" w14:textId="0A249281"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Межбюджетные</w:t>
            </w:r>
            <w:r w:rsidR="002E643C">
              <w:rPr>
                <w:rFonts w:ascii="Arial" w:hAnsi="Arial" w:cs="Arial"/>
                <w:color w:val="000000"/>
                <w:sz w:val="20"/>
              </w:rPr>
              <w:t xml:space="preserve"> </w:t>
            </w:r>
            <w:r w:rsidRPr="00F62572">
              <w:rPr>
                <w:rFonts w:ascii="Arial" w:hAnsi="Arial" w:cs="Arial"/>
                <w:color w:val="000000"/>
                <w:sz w:val="20"/>
              </w:rPr>
              <w:t>трансферты</w:t>
            </w:r>
          </w:p>
        </w:tc>
        <w:tc>
          <w:tcPr>
            <w:tcW w:w="726" w:type="pct"/>
            <w:tcBorders>
              <w:top w:val="single" w:sz="4" w:space="0" w:color="auto"/>
              <w:left w:val="single" w:sz="4" w:space="0" w:color="auto"/>
              <w:bottom w:val="single" w:sz="4" w:space="0" w:color="auto"/>
              <w:right w:val="single" w:sz="4" w:space="0" w:color="auto"/>
            </w:tcBorders>
            <w:vAlign w:val="center"/>
          </w:tcPr>
          <w:p w14:paraId="0E143757"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389BC352"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4AA0FBE7"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1CECA1F7"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3D0E3A6D" w14:textId="77777777" w:rsidR="00575BEC" w:rsidRPr="00F62572" w:rsidRDefault="00575BEC" w:rsidP="00EC438D">
            <w:pPr>
              <w:pStyle w:val="af2"/>
              <w:jc w:val="center"/>
              <w:rPr>
                <w:rFonts w:cs="Arial"/>
                <w:color w:val="000000"/>
                <w:sz w:val="20"/>
              </w:rPr>
            </w:pPr>
          </w:p>
        </w:tc>
        <w:tc>
          <w:tcPr>
            <w:tcW w:w="353" w:type="pct"/>
            <w:tcBorders>
              <w:top w:val="single" w:sz="4" w:space="0" w:color="auto"/>
              <w:left w:val="single" w:sz="4" w:space="0" w:color="auto"/>
              <w:bottom w:val="single" w:sz="4" w:space="0" w:color="auto"/>
            </w:tcBorders>
            <w:vAlign w:val="center"/>
          </w:tcPr>
          <w:p w14:paraId="65E43C31" w14:textId="77777777" w:rsidR="00575BEC" w:rsidRPr="00F62572" w:rsidRDefault="00575BEC" w:rsidP="00EC438D">
            <w:pPr>
              <w:pStyle w:val="af2"/>
              <w:jc w:val="center"/>
              <w:rPr>
                <w:rFonts w:cs="Arial"/>
                <w:color w:val="000000"/>
                <w:sz w:val="20"/>
              </w:rPr>
            </w:pPr>
          </w:p>
        </w:tc>
      </w:tr>
      <w:tr w:rsidR="00575BEC" w:rsidRPr="00F62572" w14:paraId="03794DFB" w14:textId="77777777" w:rsidTr="00EC438D">
        <w:trPr>
          <w:cantSplit/>
        </w:trPr>
        <w:tc>
          <w:tcPr>
            <w:tcW w:w="1887" w:type="pct"/>
            <w:tcBorders>
              <w:top w:val="single" w:sz="4" w:space="0" w:color="auto"/>
              <w:bottom w:val="single" w:sz="4" w:space="0" w:color="auto"/>
              <w:right w:val="single" w:sz="4" w:space="0" w:color="auto"/>
            </w:tcBorders>
            <w:vAlign w:val="center"/>
          </w:tcPr>
          <w:p w14:paraId="35AAA977" w14:textId="1DA68BAC"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Внебюджетные</w:t>
            </w:r>
            <w:r w:rsidR="002E643C">
              <w:rPr>
                <w:rFonts w:ascii="Arial" w:hAnsi="Arial" w:cs="Arial"/>
                <w:color w:val="000000"/>
                <w:sz w:val="20"/>
              </w:rPr>
              <w:t xml:space="preserve"> </w:t>
            </w:r>
            <w:r w:rsidRPr="00F62572">
              <w:rPr>
                <w:rFonts w:ascii="Arial" w:hAnsi="Arial" w:cs="Arial"/>
                <w:color w:val="000000"/>
                <w:sz w:val="20"/>
              </w:rPr>
              <w:t>источники</w:t>
            </w:r>
          </w:p>
        </w:tc>
        <w:tc>
          <w:tcPr>
            <w:tcW w:w="726" w:type="pct"/>
            <w:tcBorders>
              <w:top w:val="single" w:sz="4" w:space="0" w:color="auto"/>
              <w:left w:val="single" w:sz="4" w:space="0" w:color="auto"/>
              <w:bottom w:val="single" w:sz="4" w:space="0" w:color="auto"/>
              <w:right w:val="single" w:sz="4" w:space="0" w:color="auto"/>
            </w:tcBorders>
            <w:vAlign w:val="center"/>
          </w:tcPr>
          <w:p w14:paraId="6F3414AB"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3C09C72D"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5E2AE848"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2F1DF151" w14:textId="77777777" w:rsidR="00575BEC" w:rsidRPr="00F62572" w:rsidRDefault="00575BEC" w:rsidP="00EC438D">
            <w:pPr>
              <w:pStyle w:val="af2"/>
              <w:jc w:val="center"/>
              <w:rPr>
                <w:rFonts w:cs="Arial"/>
                <w:color w:val="000000"/>
                <w:sz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2ABF7E21" w14:textId="77777777" w:rsidR="00575BEC" w:rsidRPr="00F62572" w:rsidRDefault="00575BEC" w:rsidP="00EC438D">
            <w:pPr>
              <w:pStyle w:val="af2"/>
              <w:jc w:val="center"/>
              <w:rPr>
                <w:rFonts w:cs="Arial"/>
                <w:color w:val="000000"/>
                <w:sz w:val="20"/>
              </w:rPr>
            </w:pPr>
          </w:p>
        </w:tc>
        <w:tc>
          <w:tcPr>
            <w:tcW w:w="353" w:type="pct"/>
            <w:tcBorders>
              <w:top w:val="single" w:sz="4" w:space="0" w:color="auto"/>
              <w:left w:val="single" w:sz="4" w:space="0" w:color="auto"/>
              <w:bottom w:val="single" w:sz="4" w:space="0" w:color="auto"/>
            </w:tcBorders>
            <w:vAlign w:val="center"/>
          </w:tcPr>
          <w:p w14:paraId="0F567954" w14:textId="77777777" w:rsidR="00575BEC" w:rsidRPr="00F62572" w:rsidRDefault="00575BEC" w:rsidP="00EC438D">
            <w:pPr>
              <w:pStyle w:val="af2"/>
              <w:jc w:val="center"/>
              <w:rPr>
                <w:rFonts w:cs="Arial"/>
                <w:color w:val="000000"/>
                <w:sz w:val="20"/>
              </w:rPr>
            </w:pPr>
          </w:p>
        </w:tc>
      </w:tr>
    </w:tbl>
    <w:p w14:paraId="300D4270" w14:textId="0900F5AC" w:rsidR="00575BEC" w:rsidRPr="00F62572" w:rsidRDefault="00575BEC" w:rsidP="00F62572">
      <w:pPr>
        <w:pStyle w:val="af"/>
        <w:rPr>
          <w:rFonts w:ascii="Arial" w:hAnsi="Arial" w:cs="Arial"/>
          <w:color w:val="000000"/>
          <w:szCs w:val="22"/>
        </w:rPr>
      </w:pPr>
    </w:p>
    <w:p w14:paraId="07BA8F1E" w14:textId="1CF34652" w:rsidR="00575BEC" w:rsidRPr="00F62572" w:rsidRDefault="00575BEC" w:rsidP="00F62572">
      <w:pPr>
        <w:pStyle w:val="afffffffffff0"/>
        <w:rPr>
          <w:color w:val="000000"/>
        </w:rPr>
      </w:pPr>
      <w:bookmarkStart w:id="72" w:name="sub_3131"/>
      <w:r w:rsidRPr="00F62572">
        <w:rPr>
          <w:color w:val="000000"/>
        </w:rPr>
        <w:t>&lt;31&gt;</w:t>
      </w:r>
      <w:r w:rsidR="002E643C">
        <w:rPr>
          <w:color w:val="000000"/>
        </w:rPr>
        <w:t xml:space="preserve"> </w:t>
      </w:r>
      <w:r w:rsidRPr="00F62572">
        <w:rPr>
          <w:color w:val="000000"/>
        </w:rPr>
        <w:t>Приводится</w:t>
      </w:r>
      <w:r w:rsidR="002E643C">
        <w:rPr>
          <w:color w:val="000000"/>
        </w:rPr>
        <w:t xml:space="preserve"> </w:t>
      </w:r>
      <w:r w:rsidRPr="00F62572">
        <w:rPr>
          <w:color w:val="000000"/>
        </w:rPr>
        <w:t>при</w:t>
      </w:r>
      <w:r w:rsidR="002E643C">
        <w:rPr>
          <w:color w:val="000000"/>
        </w:rPr>
        <w:t xml:space="preserve"> </w:t>
      </w:r>
      <w:r w:rsidRPr="00F62572">
        <w:rPr>
          <w:color w:val="000000"/>
        </w:rPr>
        <w:t>необходимости.</w:t>
      </w:r>
    </w:p>
    <w:p w14:paraId="1B112FDE" w14:textId="31678779" w:rsidR="00575BEC" w:rsidRPr="00F62572" w:rsidRDefault="002E643C" w:rsidP="00F62572">
      <w:pPr>
        <w:pStyle w:val="afffffffffff0"/>
        <w:ind w:firstLine="0"/>
        <w:rPr>
          <w:color w:val="000000"/>
        </w:rPr>
      </w:pPr>
      <w:bookmarkStart w:id="73" w:name="sub_3232"/>
      <w:bookmarkEnd w:id="72"/>
      <w:r>
        <w:rPr>
          <w:color w:val="000000"/>
        </w:rPr>
        <w:t xml:space="preserve"> </w:t>
      </w:r>
      <w:r w:rsidR="00575BEC" w:rsidRPr="00F62572">
        <w:rPr>
          <w:color w:val="000000"/>
        </w:rPr>
        <w:t>&lt;32&gt;</w:t>
      </w:r>
      <w:r>
        <w:rPr>
          <w:color w:val="000000"/>
        </w:rPr>
        <w:t xml:space="preserve"> </w:t>
      </w:r>
      <w:r w:rsidR="00575BEC" w:rsidRPr="00F62572">
        <w:rPr>
          <w:color w:val="000000"/>
        </w:rPr>
        <w:t>Указывается</w:t>
      </w:r>
      <w:r>
        <w:rPr>
          <w:color w:val="000000"/>
        </w:rPr>
        <w:t xml:space="preserve"> </w:t>
      </w:r>
      <w:r w:rsidR="00575BEC" w:rsidRPr="00F62572">
        <w:rPr>
          <w:color w:val="000000"/>
        </w:rPr>
        <w:t>уровень</w:t>
      </w:r>
      <w:r>
        <w:rPr>
          <w:color w:val="000000"/>
        </w:rPr>
        <w:t xml:space="preserve"> </w:t>
      </w:r>
      <w:r w:rsidR="00575BEC" w:rsidRPr="00F62572">
        <w:rPr>
          <w:color w:val="000000"/>
        </w:rPr>
        <w:t>соответствия</w:t>
      </w:r>
      <w:r>
        <w:rPr>
          <w:color w:val="000000"/>
        </w:rPr>
        <w:t xml:space="preserve"> </w:t>
      </w:r>
      <w:r w:rsidR="00575BEC" w:rsidRPr="00F62572">
        <w:rPr>
          <w:color w:val="000000"/>
        </w:rPr>
        <w:t>параметра.</w:t>
      </w:r>
      <w:r>
        <w:rPr>
          <w:color w:val="000000"/>
        </w:rPr>
        <w:t xml:space="preserve"> </w:t>
      </w:r>
      <w:r w:rsidR="00575BEC" w:rsidRPr="00F62572">
        <w:rPr>
          <w:color w:val="000000"/>
        </w:rPr>
        <w:t>Для</w:t>
      </w:r>
      <w:r>
        <w:rPr>
          <w:color w:val="000000"/>
        </w:rPr>
        <w:t xml:space="preserve"> </w:t>
      </w:r>
      <w:r w:rsidR="00575BEC" w:rsidRPr="00F62572">
        <w:rPr>
          <w:color w:val="000000"/>
        </w:rPr>
        <w:t>комплекса</w:t>
      </w:r>
      <w:r>
        <w:rPr>
          <w:color w:val="000000"/>
        </w:rPr>
        <w:t xml:space="preserve"> </w:t>
      </w:r>
      <w:r w:rsidR="00575BEC" w:rsidRPr="00F62572">
        <w:rPr>
          <w:color w:val="000000"/>
        </w:rPr>
        <w:t>процессных</w:t>
      </w:r>
      <w:r>
        <w:rPr>
          <w:color w:val="000000"/>
        </w:rPr>
        <w:t xml:space="preserve"> </w:t>
      </w:r>
      <w:r w:rsidR="00575BEC" w:rsidRPr="00F62572">
        <w:rPr>
          <w:color w:val="000000"/>
        </w:rPr>
        <w:t>мероприятий:</w:t>
      </w:r>
      <w:r>
        <w:rPr>
          <w:color w:val="000000"/>
        </w:rPr>
        <w:t xml:space="preserve"> </w:t>
      </w:r>
      <w:r w:rsidR="00575BEC" w:rsidRPr="00F62572">
        <w:rPr>
          <w:color w:val="000000"/>
        </w:rPr>
        <w:t>«ГП</w:t>
      </w:r>
      <w:r>
        <w:rPr>
          <w:color w:val="000000"/>
        </w:rPr>
        <w:t xml:space="preserve"> </w:t>
      </w:r>
      <w:r w:rsidR="00575BEC" w:rsidRPr="00F62572">
        <w:rPr>
          <w:color w:val="000000"/>
        </w:rPr>
        <w:t>РФ»</w:t>
      </w:r>
      <w:r>
        <w:rPr>
          <w:color w:val="000000"/>
        </w:rPr>
        <w:t xml:space="preserve"> </w:t>
      </w:r>
      <w:r w:rsidR="00575BEC" w:rsidRPr="00F62572">
        <w:rPr>
          <w:color w:val="000000"/>
        </w:rPr>
        <w:t>(государственной</w:t>
      </w:r>
      <w:r>
        <w:rPr>
          <w:color w:val="000000"/>
        </w:rPr>
        <w:t xml:space="preserve"> </w:t>
      </w:r>
      <w:r w:rsidR="00575BEC" w:rsidRPr="00F62572">
        <w:rPr>
          <w:color w:val="000000"/>
        </w:rPr>
        <w:t>программы</w:t>
      </w:r>
      <w:r>
        <w:rPr>
          <w:color w:val="000000"/>
        </w:rPr>
        <w:t xml:space="preserve"> </w:t>
      </w:r>
      <w:r w:rsidR="00575BEC" w:rsidRPr="00F62572">
        <w:rPr>
          <w:color w:val="000000"/>
        </w:rPr>
        <w:t>Российской</w:t>
      </w:r>
      <w:r>
        <w:rPr>
          <w:color w:val="000000"/>
        </w:rPr>
        <w:t xml:space="preserve"> </w:t>
      </w:r>
      <w:r w:rsidR="00575BEC" w:rsidRPr="00F62572">
        <w:rPr>
          <w:color w:val="000000"/>
        </w:rPr>
        <w:t>Федерации),</w:t>
      </w:r>
      <w:r>
        <w:rPr>
          <w:color w:val="000000"/>
        </w:rPr>
        <w:t xml:space="preserve"> </w:t>
      </w:r>
      <w:r w:rsidR="00575BEC" w:rsidRPr="00F62572">
        <w:rPr>
          <w:color w:val="000000"/>
        </w:rPr>
        <w:t>«ГП»</w:t>
      </w:r>
      <w:r>
        <w:rPr>
          <w:color w:val="000000"/>
        </w:rPr>
        <w:t xml:space="preserve"> </w:t>
      </w:r>
      <w:r w:rsidR="00575BEC" w:rsidRPr="00F62572">
        <w:rPr>
          <w:color w:val="000000"/>
        </w:rPr>
        <w:t>(государственной</w:t>
      </w:r>
      <w:r>
        <w:rPr>
          <w:color w:val="000000"/>
        </w:rPr>
        <w:t xml:space="preserve"> </w:t>
      </w:r>
      <w:r w:rsidR="00575BEC" w:rsidRPr="00F62572">
        <w:rPr>
          <w:color w:val="000000"/>
        </w:rPr>
        <w:t>программы</w:t>
      </w:r>
      <w:r>
        <w:rPr>
          <w:color w:val="000000"/>
        </w:rPr>
        <w:t xml:space="preserve"> </w:t>
      </w:r>
      <w:r w:rsidR="00575BEC" w:rsidRPr="00F62572">
        <w:rPr>
          <w:color w:val="000000"/>
        </w:rPr>
        <w:t>субъекта</w:t>
      </w:r>
      <w:r>
        <w:rPr>
          <w:color w:val="000000"/>
        </w:rPr>
        <w:t xml:space="preserve"> </w:t>
      </w:r>
      <w:r w:rsidR="00575BEC" w:rsidRPr="00F62572">
        <w:rPr>
          <w:color w:val="000000"/>
        </w:rPr>
        <w:t>Российской</w:t>
      </w:r>
      <w:r>
        <w:rPr>
          <w:color w:val="000000"/>
        </w:rPr>
        <w:t xml:space="preserve"> </w:t>
      </w:r>
      <w:r w:rsidR="00575BEC" w:rsidRPr="00F62572">
        <w:rPr>
          <w:color w:val="000000"/>
        </w:rPr>
        <w:t>Федерации),</w:t>
      </w:r>
      <w:r>
        <w:rPr>
          <w:color w:val="000000"/>
        </w:rPr>
        <w:t xml:space="preserve"> </w:t>
      </w:r>
      <w:r w:rsidR="00575BEC" w:rsidRPr="00F62572">
        <w:rPr>
          <w:color w:val="000000"/>
        </w:rPr>
        <w:t>«КПМ»</w:t>
      </w:r>
      <w:r>
        <w:rPr>
          <w:color w:val="000000"/>
        </w:rPr>
        <w:t xml:space="preserve"> </w:t>
      </w:r>
      <w:r w:rsidR="00575BEC" w:rsidRPr="00F62572">
        <w:rPr>
          <w:color w:val="000000"/>
        </w:rPr>
        <w:t>(комплекса</w:t>
      </w:r>
      <w:r>
        <w:rPr>
          <w:color w:val="000000"/>
        </w:rPr>
        <w:t xml:space="preserve"> </w:t>
      </w:r>
      <w:r w:rsidR="00575BEC" w:rsidRPr="00F62572">
        <w:rPr>
          <w:color w:val="000000"/>
        </w:rPr>
        <w:t>процессных</w:t>
      </w:r>
      <w:r>
        <w:rPr>
          <w:color w:val="000000"/>
        </w:rPr>
        <w:t xml:space="preserve"> </w:t>
      </w:r>
      <w:r w:rsidR="00575BEC" w:rsidRPr="00F62572">
        <w:rPr>
          <w:color w:val="000000"/>
        </w:rPr>
        <w:t>мероприятий),</w:t>
      </w:r>
      <w:r>
        <w:rPr>
          <w:color w:val="000000"/>
        </w:rPr>
        <w:t xml:space="preserve"> </w:t>
      </w:r>
      <w:r w:rsidR="00575BEC" w:rsidRPr="00F62572">
        <w:rPr>
          <w:color w:val="000000"/>
        </w:rPr>
        <w:t>«ФП</w:t>
      </w:r>
      <w:r>
        <w:rPr>
          <w:color w:val="000000"/>
        </w:rPr>
        <w:t xml:space="preserve"> </w:t>
      </w:r>
      <w:r w:rsidR="00575BEC" w:rsidRPr="00F62572">
        <w:rPr>
          <w:color w:val="000000"/>
        </w:rPr>
        <w:t>вне</w:t>
      </w:r>
      <w:r>
        <w:rPr>
          <w:color w:val="000000"/>
        </w:rPr>
        <w:t xml:space="preserve"> </w:t>
      </w:r>
      <w:r w:rsidR="00575BEC" w:rsidRPr="00F62572">
        <w:rPr>
          <w:color w:val="000000"/>
        </w:rPr>
        <w:t>НП»</w:t>
      </w:r>
      <w:r>
        <w:rPr>
          <w:color w:val="000000"/>
        </w:rPr>
        <w:t xml:space="preserve"> </w:t>
      </w:r>
      <w:r w:rsidR="00575BEC" w:rsidRPr="00F62572">
        <w:rPr>
          <w:color w:val="000000"/>
        </w:rPr>
        <w:t>(федеральный</w:t>
      </w:r>
      <w:r>
        <w:rPr>
          <w:color w:val="000000"/>
        </w:rPr>
        <w:t xml:space="preserve"> </w:t>
      </w:r>
      <w:r w:rsidR="00575BEC" w:rsidRPr="00F62572">
        <w:rPr>
          <w:color w:val="000000"/>
        </w:rPr>
        <w:t>проект,</w:t>
      </w:r>
      <w:r>
        <w:rPr>
          <w:color w:val="000000"/>
        </w:rPr>
        <w:t xml:space="preserve"> </w:t>
      </w:r>
      <w:r w:rsidR="00575BEC" w:rsidRPr="00F62572">
        <w:rPr>
          <w:color w:val="000000"/>
        </w:rPr>
        <w:t>не</w:t>
      </w:r>
      <w:r>
        <w:rPr>
          <w:color w:val="000000"/>
        </w:rPr>
        <w:t xml:space="preserve"> </w:t>
      </w:r>
      <w:r w:rsidR="00575BEC" w:rsidRPr="00F62572">
        <w:rPr>
          <w:color w:val="000000"/>
        </w:rPr>
        <w:t>входящий</w:t>
      </w:r>
      <w:r>
        <w:rPr>
          <w:color w:val="000000"/>
        </w:rPr>
        <w:t xml:space="preserve"> </w:t>
      </w:r>
      <w:r w:rsidR="00575BEC" w:rsidRPr="00F62572">
        <w:rPr>
          <w:color w:val="000000"/>
        </w:rPr>
        <w:t>в</w:t>
      </w:r>
      <w:r>
        <w:rPr>
          <w:color w:val="000000"/>
        </w:rPr>
        <w:t xml:space="preserve"> </w:t>
      </w:r>
      <w:r w:rsidR="00575BEC" w:rsidRPr="00F62572">
        <w:rPr>
          <w:color w:val="000000"/>
        </w:rPr>
        <w:t>состав</w:t>
      </w:r>
      <w:r>
        <w:rPr>
          <w:color w:val="000000"/>
        </w:rPr>
        <w:t xml:space="preserve"> </w:t>
      </w:r>
      <w:r w:rsidR="00575BEC" w:rsidRPr="00F62572">
        <w:rPr>
          <w:color w:val="000000"/>
        </w:rPr>
        <w:t>национального</w:t>
      </w:r>
      <w:r>
        <w:rPr>
          <w:color w:val="000000"/>
        </w:rPr>
        <w:t xml:space="preserve"> </w:t>
      </w:r>
      <w:r w:rsidR="00575BEC" w:rsidRPr="00F62572">
        <w:rPr>
          <w:color w:val="000000"/>
        </w:rPr>
        <w:t>проекта).</w:t>
      </w:r>
      <w:r>
        <w:rPr>
          <w:color w:val="000000"/>
        </w:rPr>
        <w:t xml:space="preserve"> </w:t>
      </w:r>
      <w:r w:rsidR="00575BEC" w:rsidRPr="00F62572">
        <w:rPr>
          <w:color w:val="000000"/>
        </w:rPr>
        <w:t>Допускается</w:t>
      </w:r>
      <w:r>
        <w:rPr>
          <w:color w:val="000000"/>
        </w:rPr>
        <w:t xml:space="preserve"> </w:t>
      </w:r>
      <w:r w:rsidR="00575BEC" w:rsidRPr="00F62572">
        <w:rPr>
          <w:color w:val="000000"/>
        </w:rPr>
        <w:t>установление</w:t>
      </w:r>
      <w:r>
        <w:rPr>
          <w:color w:val="000000"/>
        </w:rPr>
        <w:t xml:space="preserve"> </w:t>
      </w:r>
      <w:r w:rsidR="00575BEC" w:rsidRPr="00F62572">
        <w:rPr>
          <w:color w:val="000000"/>
        </w:rPr>
        <w:t>одновременно</w:t>
      </w:r>
      <w:r>
        <w:rPr>
          <w:color w:val="000000"/>
        </w:rPr>
        <w:t xml:space="preserve"> </w:t>
      </w:r>
      <w:r w:rsidR="00575BEC" w:rsidRPr="00F62572">
        <w:rPr>
          <w:color w:val="000000"/>
        </w:rPr>
        <w:t>нескольких</w:t>
      </w:r>
      <w:r>
        <w:rPr>
          <w:color w:val="000000"/>
        </w:rPr>
        <w:t xml:space="preserve"> </w:t>
      </w:r>
      <w:r w:rsidR="00575BEC" w:rsidRPr="00F62572">
        <w:rPr>
          <w:color w:val="000000"/>
        </w:rPr>
        <w:t>уровней.</w:t>
      </w:r>
    </w:p>
    <w:p w14:paraId="7D661370" w14:textId="0392EE6B" w:rsidR="00575BEC" w:rsidRPr="00F62572" w:rsidRDefault="00575BEC" w:rsidP="00F62572">
      <w:pPr>
        <w:pStyle w:val="afffffffffff0"/>
        <w:rPr>
          <w:color w:val="000000"/>
        </w:rPr>
      </w:pPr>
      <w:bookmarkStart w:id="74" w:name="sub_33333"/>
      <w:bookmarkEnd w:id="73"/>
      <w:r w:rsidRPr="00F62572">
        <w:rPr>
          <w:color w:val="000000"/>
        </w:rPr>
        <w:t>&lt;33&gt;</w:t>
      </w:r>
      <w:r w:rsidR="002E643C">
        <w:rPr>
          <w:color w:val="000000"/>
        </w:rPr>
        <w:t xml:space="preserve"> </w:t>
      </w:r>
      <w:r w:rsidRPr="00F62572">
        <w:rPr>
          <w:color w:val="000000"/>
        </w:rPr>
        <w:t>Указывается</w:t>
      </w:r>
      <w:r w:rsidR="002E643C">
        <w:rPr>
          <w:color w:val="000000"/>
        </w:rPr>
        <w:t xml:space="preserve"> </w:t>
      </w:r>
      <w:r w:rsidRPr="00F62572">
        <w:rPr>
          <w:color w:val="000000"/>
        </w:rPr>
        <w:t>Ф.И.О.,</w:t>
      </w:r>
      <w:r w:rsidR="002E643C">
        <w:rPr>
          <w:color w:val="000000"/>
        </w:rPr>
        <w:t xml:space="preserve"> </w:t>
      </w:r>
      <w:r w:rsidRPr="00F62572">
        <w:rPr>
          <w:color w:val="000000"/>
        </w:rPr>
        <w:t>должность</w:t>
      </w:r>
      <w:r w:rsidR="002E643C">
        <w:rPr>
          <w:color w:val="000000"/>
        </w:rPr>
        <w:t xml:space="preserve"> </w:t>
      </w:r>
      <w:r w:rsidRPr="00F62572">
        <w:rPr>
          <w:color w:val="000000"/>
        </w:rPr>
        <w:t>ответственного</w:t>
      </w:r>
      <w:r w:rsidR="002E643C">
        <w:rPr>
          <w:color w:val="000000"/>
        </w:rPr>
        <w:t xml:space="preserve"> </w:t>
      </w:r>
      <w:r w:rsidRPr="00F62572">
        <w:rPr>
          <w:color w:val="000000"/>
        </w:rPr>
        <w:t>за</w:t>
      </w:r>
      <w:r w:rsidR="002E643C">
        <w:rPr>
          <w:color w:val="000000"/>
        </w:rPr>
        <w:t xml:space="preserve"> </w:t>
      </w:r>
      <w:r w:rsidRPr="00F62572">
        <w:rPr>
          <w:color w:val="000000"/>
        </w:rPr>
        <w:t>достижение</w:t>
      </w:r>
      <w:r w:rsidR="002E643C">
        <w:rPr>
          <w:color w:val="000000"/>
        </w:rPr>
        <w:t xml:space="preserve"> </w:t>
      </w:r>
      <w:r w:rsidRPr="00F62572">
        <w:rPr>
          <w:color w:val="000000"/>
        </w:rPr>
        <w:t>показателя.</w:t>
      </w:r>
    </w:p>
    <w:p w14:paraId="5004ADF1" w14:textId="1CF9E00B" w:rsidR="00575BEC" w:rsidRPr="00F62572" w:rsidRDefault="00575BEC" w:rsidP="00F62572">
      <w:pPr>
        <w:pStyle w:val="afffffffffff0"/>
        <w:rPr>
          <w:color w:val="000000"/>
        </w:rPr>
      </w:pPr>
      <w:bookmarkStart w:id="75" w:name="sub_3434"/>
      <w:bookmarkEnd w:id="74"/>
      <w:r w:rsidRPr="00F62572">
        <w:rPr>
          <w:color w:val="000000"/>
        </w:rPr>
        <w:t>&lt;34&gt;</w:t>
      </w:r>
      <w:r w:rsidR="002E643C">
        <w:rPr>
          <w:color w:val="000000"/>
        </w:rPr>
        <w:t xml:space="preserve"> </w:t>
      </w:r>
      <w:r w:rsidRPr="00F62572">
        <w:rPr>
          <w:color w:val="000000"/>
        </w:rPr>
        <w:t>На</w:t>
      </w:r>
      <w:r w:rsidR="002E643C">
        <w:rPr>
          <w:color w:val="000000"/>
        </w:rPr>
        <w:t xml:space="preserve"> </w:t>
      </w:r>
      <w:r w:rsidRPr="00F62572">
        <w:rPr>
          <w:color w:val="000000"/>
        </w:rPr>
        <w:t>бумажном</w:t>
      </w:r>
      <w:r w:rsidR="002E643C">
        <w:rPr>
          <w:color w:val="000000"/>
        </w:rPr>
        <w:t xml:space="preserve"> </w:t>
      </w:r>
      <w:r w:rsidRPr="00F62572">
        <w:rPr>
          <w:color w:val="000000"/>
        </w:rPr>
        <w:t>носителе</w:t>
      </w:r>
      <w:r w:rsidR="002E643C">
        <w:rPr>
          <w:color w:val="000000"/>
        </w:rPr>
        <w:t xml:space="preserve"> </w:t>
      </w:r>
      <w:r w:rsidRPr="00F62572">
        <w:rPr>
          <w:color w:val="000000"/>
        </w:rPr>
        <w:t>и/или</w:t>
      </w:r>
      <w:r w:rsidR="002E643C">
        <w:rPr>
          <w:color w:val="000000"/>
        </w:rPr>
        <w:t xml:space="preserve"> </w:t>
      </w:r>
      <w:r w:rsidRPr="00F62572">
        <w:rPr>
          <w:color w:val="000000"/>
        </w:rPr>
        <w:t>в</w:t>
      </w:r>
      <w:r w:rsidR="002E643C">
        <w:rPr>
          <w:color w:val="000000"/>
        </w:rPr>
        <w:t xml:space="preserve"> </w:t>
      </w:r>
      <w:r w:rsidRPr="00F62572">
        <w:rPr>
          <w:color w:val="000000"/>
        </w:rPr>
        <w:t>региональной</w:t>
      </w:r>
      <w:r w:rsidR="002E643C">
        <w:rPr>
          <w:color w:val="000000"/>
        </w:rPr>
        <w:t xml:space="preserve"> </w:t>
      </w:r>
      <w:r w:rsidRPr="00F62572">
        <w:rPr>
          <w:color w:val="000000"/>
        </w:rPr>
        <w:t>системе</w:t>
      </w:r>
      <w:r w:rsidR="002E643C">
        <w:rPr>
          <w:color w:val="000000"/>
        </w:rPr>
        <w:t xml:space="preserve"> </w:t>
      </w:r>
      <w:r w:rsidRPr="00F62572">
        <w:rPr>
          <w:color w:val="000000"/>
        </w:rPr>
        <w:t>по</w:t>
      </w:r>
      <w:r w:rsidR="002E643C">
        <w:rPr>
          <w:color w:val="000000"/>
        </w:rPr>
        <w:t xml:space="preserve"> </w:t>
      </w:r>
      <w:r w:rsidRPr="00F62572">
        <w:rPr>
          <w:color w:val="000000"/>
        </w:rPr>
        <w:t>мере</w:t>
      </w:r>
      <w:r w:rsidR="002E643C">
        <w:rPr>
          <w:color w:val="000000"/>
        </w:rPr>
        <w:t xml:space="preserve"> </w:t>
      </w:r>
      <w:r w:rsidRPr="00F62572">
        <w:rPr>
          <w:color w:val="000000"/>
        </w:rPr>
        <w:t>ввода</w:t>
      </w:r>
      <w:r w:rsidR="002E643C">
        <w:rPr>
          <w:color w:val="000000"/>
        </w:rPr>
        <w:t xml:space="preserve"> </w:t>
      </w:r>
      <w:r w:rsidRPr="00F62572">
        <w:rPr>
          <w:color w:val="000000"/>
        </w:rPr>
        <w:t>в</w:t>
      </w:r>
      <w:r w:rsidR="002E643C">
        <w:rPr>
          <w:color w:val="000000"/>
        </w:rPr>
        <w:t xml:space="preserve"> </w:t>
      </w:r>
      <w:r w:rsidRPr="00F62572">
        <w:rPr>
          <w:color w:val="000000"/>
        </w:rPr>
        <w:t>опытную</w:t>
      </w:r>
      <w:r w:rsidR="002E643C">
        <w:rPr>
          <w:color w:val="000000"/>
        </w:rPr>
        <w:t xml:space="preserve"> </w:t>
      </w:r>
      <w:r w:rsidRPr="00F62572">
        <w:rPr>
          <w:color w:val="000000"/>
        </w:rPr>
        <w:t>эксплуатацию</w:t>
      </w:r>
      <w:r w:rsidR="002E643C">
        <w:rPr>
          <w:color w:val="000000"/>
        </w:rPr>
        <w:t xml:space="preserve"> </w:t>
      </w:r>
      <w:r w:rsidRPr="00F62572">
        <w:rPr>
          <w:color w:val="000000"/>
        </w:rPr>
        <w:t>компонентов</w:t>
      </w:r>
      <w:r w:rsidR="002E643C">
        <w:rPr>
          <w:color w:val="000000"/>
        </w:rPr>
        <w:t xml:space="preserve"> </w:t>
      </w:r>
      <w:r w:rsidRPr="00F62572">
        <w:rPr>
          <w:color w:val="000000"/>
        </w:rPr>
        <w:t>и</w:t>
      </w:r>
      <w:r w:rsidR="002E643C">
        <w:rPr>
          <w:color w:val="000000"/>
        </w:rPr>
        <w:t xml:space="preserve"> </w:t>
      </w:r>
      <w:r w:rsidRPr="00F62572">
        <w:rPr>
          <w:color w:val="000000"/>
        </w:rPr>
        <w:t>модулей</w:t>
      </w:r>
      <w:r w:rsidR="002E643C">
        <w:rPr>
          <w:color w:val="000000"/>
        </w:rPr>
        <w:t xml:space="preserve"> </w:t>
      </w:r>
      <w:r w:rsidRPr="00F62572">
        <w:rPr>
          <w:color w:val="000000"/>
        </w:rPr>
        <w:t>указывается</w:t>
      </w:r>
      <w:r w:rsidR="002E643C">
        <w:rPr>
          <w:color w:val="000000"/>
        </w:rPr>
        <w:t xml:space="preserve"> </w:t>
      </w:r>
      <w:r w:rsidRPr="00F62572">
        <w:rPr>
          <w:color w:val="000000"/>
        </w:rPr>
        <w:t>государственная</w:t>
      </w:r>
      <w:r w:rsidR="002E643C">
        <w:rPr>
          <w:color w:val="000000"/>
        </w:rPr>
        <w:t xml:space="preserve"> </w:t>
      </w:r>
      <w:r w:rsidRPr="00F62572">
        <w:rPr>
          <w:color w:val="000000"/>
        </w:rPr>
        <w:t>информационная</w:t>
      </w:r>
      <w:r w:rsidR="002E643C">
        <w:rPr>
          <w:color w:val="000000"/>
        </w:rPr>
        <w:t xml:space="preserve"> </w:t>
      </w:r>
      <w:r w:rsidRPr="00F62572">
        <w:rPr>
          <w:color w:val="000000"/>
        </w:rPr>
        <w:t>система,</w:t>
      </w:r>
      <w:r w:rsidR="002E643C">
        <w:rPr>
          <w:color w:val="000000"/>
        </w:rPr>
        <w:t xml:space="preserve"> </w:t>
      </w:r>
      <w:r w:rsidRPr="00F62572">
        <w:rPr>
          <w:color w:val="000000"/>
        </w:rPr>
        <w:t>региональная</w:t>
      </w:r>
      <w:r w:rsidR="002E643C">
        <w:rPr>
          <w:color w:val="000000"/>
        </w:rPr>
        <w:t xml:space="preserve"> </w:t>
      </w:r>
      <w:r w:rsidRPr="00F62572">
        <w:rPr>
          <w:color w:val="000000"/>
        </w:rPr>
        <w:t>система</w:t>
      </w:r>
      <w:r w:rsidR="002E643C">
        <w:rPr>
          <w:color w:val="000000"/>
        </w:rPr>
        <w:t xml:space="preserve"> </w:t>
      </w:r>
      <w:r w:rsidRPr="00F62572">
        <w:rPr>
          <w:color w:val="000000"/>
        </w:rPr>
        <w:t>или</w:t>
      </w:r>
      <w:r w:rsidR="002E643C">
        <w:rPr>
          <w:color w:val="000000"/>
        </w:rPr>
        <w:t xml:space="preserve"> </w:t>
      </w:r>
      <w:r w:rsidRPr="00F62572">
        <w:rPr>
          <w:color w:val="000000"/>
        </w:rPr>
        <w:t>иная</w:t>
      </w:r>
      <w:r w:rsidR="002E643C">
        <w:rPr>
          <w:color w:val="000000"/>
        </w:rPr>
        <w:t xml:space="preserve"> </w:t>
      </w:r>
      <w:r w:rsidRPr="00F62572">
        <w:rPr>
          <w:color w:val="000000"/>
        </w:rPr>
        <w:t>информационная</w:t>
      </w:r>
      <w:r w:rsidR="002E643C">
        <w:rPr>
          <w:color w:val="000000"/>
        </w:rPr>
        <w:t xml:space="preserve"> </w:t>
      </w:r>
      <w:r w:rsidRPr="00F62572">
        <w:rPr>
          <w:color w:val="000000"/>
        </w:rPr>
        <w:t>система,</w:t>
      </w:r>
      <w:r w:rsidR="002E643C">
        <w:rPr>
          <w:color w:val="000000"/>
        </w:rPr>
        <w:t xml:space="preserve"> </w:t>
      </w:r>
      <w:r w:rsidRPr="00F62572">
        <w:rPr>
          <w:color w:val="000000"/>
        </w:rPr>
        <w:t>содержащая</w:t>
      </w:r>
      <w:r w:rsidR="002E643C">
        <w:rPr>
          <w:color w:val="000000"/>
        </w:rPr>
        <w:t xml:space="preserve"> </w:t>
      </w:r>
      <w:r w:rsidRPr="00F62572">
        <w:rPr>
          <w:color w:val="000000"/>
        </w:rPr>
        <w:t>информацию</w:t>
      </w:r>
      <w:r w:rsidR="002E643C">
        <w:rPr>
          <w:color w:val="000000"/>
        </w:rPr>
        <w:t xml:space="preserve"> </w:t>
      </w:r>
      <w:r w:rsidRPr="00F62572">
        <w:rPr>
          <w:color w:val="000000"/>
        </w:rPr>
        <w:t>о</w:t>
      </w:r>
      <w:r w:rsidR="002E643C">
        <w:rPr>
          <w:color w:val="000000"/>
        </w:rPr>
        <w:t xml:space="preserve"> </w:t>
      </w:r>
      <w:r w:rsidRPr="00F62572">
        <w:rPr>
          <w:color w:val="000000"/>
        </w:rPr>
        <w:t>показателях</w:t>
      </w:r>
      <w:r w:rsidR="002E643C">
        <w:rPr>
          <w:color w:val="000000"/>
        </w:rPr>
        <w:t xml:space="preserve"> </w:t>
      </w:r>
      <w:r w:rsidRPr="00F62572">
        <w:rPr>
          <w:color w:val="000000"/>
        </w:rPr>
        <w:t>и</w:t>
      </w:r>
      <w:r w:rsidR="002E643C">
        <w:rPr>
          <w:color w:val="000000"/>
        </w:rPr>
        <w:t xml:space="preserve"> </w:t>
      </w:r>
      <w:r w:rsidRPr="00F62572">
        <w:rPr>
          <w:color w:val="000000"/>
        </w:rPr>
        <w:t>их</w:t>
      </w:r>
      <w:r w:rsidR="002E643C">
        <w:rPr>
          <w:color w:val="000000"/>
        </w:rPr>
        <w:t xml:space="preserve"> </w:t>
      </w:r>
      <w:r w:rsidRPr="00F62572">
        <w:rPr>
          <w:color w:val="000000"/>
        </w:rPr>
        <w:t>значениях</w:t>
      </w:r>
      <w:r w:rsidR="002E643C">
        <w:rPr>
          <w:color w:val="000000"/>
        </w:rPr>
        <w:t xml:space="preserve"> </w:t>
      </w:r>
      <w:r w:rsidRPr="00F62572">
        <w:rPr>
          <w:color w:val="000000"/>
        </w:rPr>
        <w:t>(при</w:t>
      </w:r>
      <w:r w:rsidR="002E643C">
        <w:rPr>
          <w:color w:val="000000"/>
        </w:rPr>
        <w:t xml:space="preserve"> </w:t>
      </w:r>
      <w:r w:rsidRPr="00F62572">
        <w:rPr>
          <w:color w:val="000000"/>
        </w:rPr>
        <w:t>наличии).</w:t>
      </w:r>
    </w:p>
    <w:p w14:paraId="5E91D2F0" w14:textId="2F3A66A7" w:rsidR="00575BEC" w:rsidRPr="00F62572" w:rsidRDefault="00575BEC" w:rsidP="00F62572">
      <w:pPr>
        <w:pStyle w:val="afffffffffff0"/>
        <w:rPr>
          <w:color w:val="000000"/>
        </w:rPr>
      </w:pPr>
      <w:bookmarkStart w:id="76" w:name="sub_3535"/>
      <w:bookmarkEnd w:id="75"/>
      <w:r w:rsidRPr="00F62572">
        <w:rPr>
          <w:color w:val="000000"/>
        </w:rPr>
        <w:t>&lt;35&gt;</w:t>
      </w:r>
      <w:r w:rsidR="002E643C">
        <w:rPr>
          <w:color w:val="000000"/>
        </w:rPr>
        <w:t xml:space="preserve"> </w:t>
      </w:r>
      <w:r w:rsidRPr="00F62572">
        <w:rPr>
          <w:color w:val="000000"/>
        </w:rPr>
        <w:t>Указывается</w:t>
      </w:r>
      <w:r w:rsidR="002E643C">
        <w:rPr>
          <w:color w:val="000000"/>
        </w:rPr>
        <w:t xml:space="preserve"> </w:t>
      </w:r>
      <w:r w:rsidRPr="00F62572">
        <w:rPr>
          <w:color w:val="000000"/>
        </w:rPr>
        <w:t>тип</w:t>
      </w:r>
      <w:r w:rsidR="002E643C">
        <w:rPr>
          <w:color w:val="000000"/>
        </w:rPr>
        <w:t xml:space="preserve"> </w:t>
      </w:r>
      <w:r w:rsidRPr="00F62572">
        <w:rPr>
          <w:color w:val="000000"/>
        </w:rPr>
        <w:t>мероприятия</w:t>
      </w:r>
      <w:r w:rsidR="002E643C">
        <w:rPr>
          <w:color w:val="000000"/>
        </w:rPr>
        <w:t xml:space="preserve"> </w:t>
      </w:r>
      <w:r w:rsidRPr="00F62572">
        <w:rPr>
          <w:color w:val="000000"/>
        </w:rPr>
        <w:t>(результата)</w:t>
      </w:r>
      <w:r w:rsidR="002E643C">
        <w:rPr>
          <w:color w:val="000000"/>
        </w:rPr>
        <w:t xml:space="preserve"> </w:t>
      </w:r>
      <w:r w:rsidRPr="00F62572">
        <w:rPr>
          <w:color w:val="000000"/>
        </w:rPr>
        <w:t>в</w:t>
      </w:r>
      <w:r w:rsidR="002E643C">
        <w:rPr>
          <w:color w:val="000000"/>
        </w:rPr>
        <w:t xml:space="preserve"> </w:t>
      </w:r>
      <w:r w:rsidRPr="00F62572">
        <w:rPr>
          <w:color w:val="000000"/>
        </w:rPr>
        <w:t>соответствии</w:t>
      </w:r>
      <w:r w:rsidR="002E643C">
        <w:rPr>
          <w:color w:val="000000"/>
        </w:rPr>
        <w:t xml:space="preserve"> </w:t>
      </w:r>
      <w:r w:rsidRPr="00F62572">
        <w:rPr>
          <w:color w:val="000000"/>
        </w:rPr>
        <w:t>с</w:t>
      </w:r>
      <w:r w:rsidR="002E643C">
        <w:rPr>
          <w:color w:val="000000"/>
        </w:rPr>
        <w:t xml:space="preserve"> </w:t>
      </w:r>
      <w:r w:rsidRPr="00F62572">
        <w:rPr>
          <w:color w:val="000000"/>
        </w:rPr>
        <w:t>приложением</w:t>
      </w:r>
      <w:r w:rsidR="002E643C">
        <w:rPr>
          <w:color w:val="000000"/>
        </w:rPr>
        <w:t xml:space="preserve"> </w:t>
      </w:r>
      <w:r w:rsidRPr="00F62572">
        <w:rPr>
          <w:color w:val="000000"/>
        </w:rPr>
        <w:t>№</w:t>
      </w:r>
      <w:r w:rsidR="002E643C">
        <w:rPr>
          <w:color w:val="000000"/>
        </w:rPr>
        <w:t xml:space="preserve"> </w:t>
      </w:r>
      <w:r w:rsidRPr="00F62572">
        <w:rPr>
          <w:color w:val="000000"/>
        </w:rPr>
        <w:t>4</w:t>
      </w:r>
      <w:r w:rsidR="002E643C">
        <w:rPr>
          <w:color w:val="000000"/>
        </w:rPr>
        <w:t xml:space="preserve"> </w:t>
      </w:r>
      <w:r w:rsidRPr="00F62572">
        <w:rPr>
          <w:color w:val="000000"/>
        </w:rPr>
        <w:t>к</w:t>
      </w:r>
      <w:r w:rsidR="002E643C">
        <w:rPr>
          <w:color w:val="000000"/>
        </w:rPr>
        <w:t xml:space="preserve"> </w:t>
      </w:r>
      <w:hyperlink r:id="rId25" w:history="1">
        <w:r w:rsidRPr="00F62572">
          <w:rPr>
            <w:rStyle w:val="af1"/>
            <w:rFonts w:cs="Arial"/>
            <w:color w:val="000000"/>
          </w:rPr>
          <w:t>Методическим</w:t>
        </w:r>
        <w:r w:rsidR="002E643C">
          <w:rPr>
            <w:rStyle w:val="af1"/>
            <w:rFonts w:cs="Arial"/>
            <w:color w:val="000000"/>
          </w:rPr>
          <w:t xml:space="preserve"> </w:t>
        </w:r>
        <w:r w:rsidRPr="00F62572">
          <w:rPr>
            <w:rStyle w:val="af1"/>
            <w:rFonts w:cs="Arial"/>
            <w:color w:val="000000"/>
          </w:rPr>
          <w:t>рекомендациям</w:t>
        </w:r>
      </w:hyperlink>
      <w:r w:rsidR="002E643C">
        <w:rPr>
          <w:color w:val="000000"/>
        </w:rPr>
        <w:t xml:space="preserve"> </w:t>
      </w:r>
      <w:r w:rsidRPr="00F62572">
        <w:rPr>
          <w:color w:val="000000"/>
        </w:rPr>
        <w:t>по</w:t>
      </w:r>
      <w:r w:rsidR="002E643C">
        <w:rPr>
          <w:color w:val="000000"/>
        </w:rPr>
        <w:t xml:space="preserve"> </w:t>
      </w:r>
      <w:r w:rsidRPr="00F62572">
        <w:rPr>
          <w:color w:val="000000"/>
        </w:rPr>
        <w:t>разработке</w:t>
      </w:r>
      <w:r w:rsidR="002E643C">
        <w:rPr>
          <w:color w:val="000000"/>
        </w:rPr>
        <w:t xml:space="preserve"> </w:t>
      </w:r>
      <w:r w:rsidRPr="00F62572">
        <w:rPr>
          <w:color w:val="000000"/>
        </w:rPr>
        <w:t>и</w:t>
      </w:r>
      <w:r w:rsidR="002E643C">
        <w:rPr>
          <w:color w:val="000000"/>
        </w:rPr>
        <w:t xml:space="preserve"> </w:t>
      </w:r>
      <w:r w:rsidRPr="00F62572">
        <w:rPr>
          <w:color w:val="000000"/>
        </w:rPr>
        <w:t>реализации</w:t>
      </w:r>
      <w:r w:rsidR="002E643C">
        <w:rPr>
          <w:color w:val="000000"/>
        </w:rPr>
        <w:t xml:space="preserve"> </w:t>
      </w:r>
      <w:r w:rsidRPr="00F62572">
        <w:rPr>
          <w:color w:val="000000"/>
        </w:rPr>
        <w:t>государственных</w:t>
      </w:r>
      <w:r w:rsidR="002E643C">
        <w:rPr>
          <w:color w:val="000000"/>
        </w:rPr>
        <w:t xml:space="preserve"> </w:t>
      </w:r>
      <w:r w:rsidRPr="00F62572">
        <w:rPr>
          <w:color w:val="000000"/>
        </w:rPr>
        <w:t>программ</w:t>
      </w:r>
      <w:r w:rsidR="002E643C">
        <w:rPr>
          <w:color w:val="000000"/>
        </w:rPr>
        <w:t xml:space="preserve"> </w:t>
      </w:r>
      <w:r w:rsidRPr="00F62572">
        <w:rPr>
          <w:color w:val="000000"/>
        </w:rPr>
        <w:t>Российской</w:t>
      </w:r>
      <w:r w:rsidR="002E643C">
        <w:rPr>
          <w:color w:val="000000"/>
        </w:rPr>
        <w:t xml:space="preserve"> </w:t>
      </w:r>
      <w:r w:rsidRPr="00F62572">
        <w:rPr>
          <w:color w:val="000000"/>
        </w:rPr>
        <w:t>Федерации,</w:t>
      </w:r>
      <w:r w:rsidR="002E643C">
        <w:rPr>
          <w:color w:val="000000"/>
        </w:rPr>
        <w:t xml:space="preserve"> </w:t>
      </w:r>
      <w:r w:rsidRPr="00F62572">
        <w:rPr>
          <w:color w:val="000000"/>
        </w:rPr>
        <w:t>утвержденным</w:t>
      </w:r>
      <w:r w:rsidR="002E643C">
        <w:rPr>
          <w:color w:val="000000"/>
        </w:rPr>
        <w:t xml:space="preserve"> </w:t>
      </w:r>
      <w:hyperlink r:id="rId26" w:history="1">
        <w:r w:rsidRPr="00F62572">
          <w:rPr>
            <w:rStyle w:val="af1"/>
            <w:rFonts w:cs="Arial"/>
            <w:color w:val="000000"/>
          </w:rPr>
          <w:t>приказом</w:t>
        </w:r>
      </w:hyperlink>
      <w:r w:rsidR="002E643C">
        <w:rPr>
          <w:color w:val="000000"/>
        </w:rPr>
        <w:t xml:space="preserve"> </w:t>
      </w:r>
      <w:r w:rsidRPr="00F62572">
        <w:rPr>
          <w:color w:val="000000"/>
        </w:rPr>
        <w:t>Минэкономразвития</w:t>
      </w:r>
      <w:r w:rsidR="002E643C">
        <w:rPr>
          <w:color w:val="000000"/>
        </w:rPr>
        <w:t xml:space="preserve"> </w:t>
      </w:r>
      <w:r w:rsidRPr="00F62572">
        <w:rPr>
          <w:color w:val="000000"/>
        </w:rPr>
        <w:t>России</w:t>
      </w:r>
      <w:r w:rsidR="002E643C">
        <w:rPr>
          <w:color w:val="000000"/>
        </w:rPr>
        <w:t xml:space="preserve"> </w:t>
      </w:r>
      <w:r w:rsidRPr="00F62572">
        <w:rPr>
          <w:color w:val="000000"/>
        </w:rPr>
        <w:t>от</w:t>
      </w:r>
      <w:r w:rsidR="002E643C">
        <w:rPr>
          <w:color w:val="000000"/>
        </w:rPr>
        <w:t xml:space="preserve"> </w:t>
      </w:r>
      <w:r w:rsidRPr="00F62572">
        <w:rPr>
          <w:color w:val="000000"/>
        </w:rPr>
        <w:t>17</w:t>
      </w:r>
      <w:r w:rsidR="002E643C">
        <w:rPr>
          <w:color w:val="000000"/>
        </w:rPr>
        <w:t xml:space="preserve"> </w:t>
      </w:r>
      <w:r w:rsidRPr="00F62572">
        <w:rPr>
          <w:color w:val="000000"/>
        </w:rPr>
        <w:t>августа</w:t>
      </w:r>
      <w:r w:rsidR="002E643C">
        <w:rPr>
          <w:color w:val="000000"/>
        </w:rPr>
        <w:t xml:space="preserve"> </w:t>
      </w:r>
      <w:r w:rsidRPr="00F62572">
        <w:rPr>
          <w:color w:val="000000"/>
        </w:rPr>
        <w:t>2021</w:t>
      </w:r>
      <w:r w:rsidR="002E643C">
        <w:rPr>
          <w:color w:val="000000"/>
        </w:rPr>
        <w:t xml:space="preserve"> </w:t>
      </w:r>
      <w:r w:rsidRPr="00F62572">
        <w:rPr>
          <w:color w:val="000000"/>
        </w:rPr>
        <w:t>г.</w:t>
      </w:r>
      <w:r w:rsidR="002E643C">
        <w:rPr>
          <w:color w:val="000000"/>
        </w:rPr>
        <w:t xml:space="preserve"> </w:t>
      </w:r>
      <w:r w:rsidRPr="00F62572">
        <w:rPr>
          <w:color w:val="000000"/>
        </w:rPr>
        <w:t>№</w:t>
      </w:r>
      <w:r w:rsidR="002E643C">
        <w:rPr>
          <w:color w:val="000000"/>
        </w:rPr>
        <w:t xml:space="preserve"> </w:t>
      </w:r>
      <w:r w:rsidRPr="00F62572">
        <w:rPr>
          <w:color w:val="000000"/>
        </w:rPr>
        <w:t>500.</w:t>
      </w:r>
    </w:p>
    <w:p w14:paraId="1B56199B" w14:textId="7FA6021B" w:rsidR="00575BEC" w:rsidRPr="00F62572" w:rsidRDefault="00575BEC" w:rsidP="00F62572">
      <w:pPr>
        <w:pStyle w:val="afffffffffff0"/>
        <w:rPr>
          <w:color w:val="000000"/>
        </w:rPr>
      </w:pPr>
      <w:bookmarkStart w:id="77" w:name="sub_3636"/>
      <w:bookmarkEnd w:id="76"/>
      <w:r w:rsidRPr="00F62572">
        <w:rPr>
          <w:color w:val="000000"/>
        </w:rPr>
        <w:t>&lt;36&gt;</w:t>
      </w:r>
      <w:r w:rsidR="002E643C">
        <w:rPr>
          <w:color w:val="000000"/>
        </w:rPr>
        <w:t xml:space="preserve"> </w:t>
      </w:r>
      <w:r w:rsidRPr="00F62572">
        <w:rPr>
          <w:color w:val="000000"/>
        </w:rPr>
        <w:t>Приводится</w:t>
      </w:r>
      <w:r w:rsidR="002E643C">
        <w:rPr>
          <w:color w:val="000000"/>
        </w:rPr>
        <w:t xml:space="preserve"> </w:t>
      </w:r>
      <w:r w:rsidRPr="00F62572">
        <w:rPr>
          <w:color w:val="000000"/>
        </w:rPr>
        <w:t>краткое</w:t>
      </w:r>
      <w:r w:rsidR="002E643C">
        <w:rPr>
          <w:color w:val="000000"/>
        </w:rPr>
        <w:t xml:space="preserve"> </w:t>
      </w:r>
      <w:r w:rsidRPr="00F62572">
        <w:rPr>
          <w:color w:val="000000"/>
        </w:rPr>
        <w:t>описание</w:t>
      </w:r>
      <w:r w:rsidR="002E643C">
        <w:rPr>
          <w:color w:val="000000"/>
        </w:rPr>
        <w:t xml:space="preserve"> </w:t>
      </w:r>
      <w:r w:rsidRPr="00F62572">
        <w:rPr>
          <w:color w:val="000000"/>
        </w:rPr>
        <w:t>мероприятия</w:t>
      </w:r>
      <w:r w:rsidR="002E643C">
        <w:rPr>
          <w:color w:val="000000"/>
        </w:rPr>
        <w:t xml:space="preserve"> </w:t>
      </w:r>
      <w:r w:rsidRPr="00F62572">
        <w:rPr>
          <w:color w:val="000000"/>
        </w:rPr>
        <w:t>(результата),</w:t>
      </w:r>
      <w:r w:rsidR="002E643C">
        <w:rPr>
          <w:color w:val="000000"/>
        </w:rPr>
        <w:t xml:space="preserve"> </w:t>
      </w:r>
      <w:r w:rsidRPr="00F62572">
        <w:rPr>
          <w:color w:val="000000"/>
        </w:rPr>
        <w:t>в</w:t>
      </w:r>
      <w:r w:rsidR="002E643C">
        <w:rPr>
          <w:color w:val="000000"/>
        </w:rPr>
        <w:t xml:space="preserve"> </w:t>
      </w:r>
      <w:r w:rsidRPr="00F62572">
        <w:rPr>
          <w:color w:val="000000"/>
        </w:rPr>
        <w:t>том</w:t>
      </w:r>
      <w:r w:rsidR="002E643C">
        <w:rPr>
          <w:color w:val="000000"/>
        </w:rPr>
        <w:t xml:space="preserve"> </w:t>
      </w:r>
      <w:r w:rsidRPr="00F62572">
        <w:rPr>
          <w:color w:val="000000"/>
        </w:rPr>
        <w:t>числе</w:t>
      </w:r>
      <w:r w:rsidR="002E643C">
        <w:rPr>
          <w:color w:val="000000"/>
        </w:rPr>
        <w:t xml:space="preserve"> </w:t>
      </w:r>
      <w:r w:rsidRPr="00F62572">
        <w:rPr>
          <w:color w:val="000000"/>
        </w:rPr>
        <w:t>дополнительные</w:t>
      </w:r>
      <w:r w:rsidR="002E643C">
        <w:rPr>
          <w:color w:val="000000"/>
        </w:rPr>
        <w:t xml:space="preserve"> </w:t>
      </w:r>
      <w:r w:rsidRPr="00F62572">
        <w:rPr>
          <w:color w:val="000000"/>
        </w:rPr>
        <w:t>качественные</w:t>
      </w:r>
      <w:r w:rsidR="002E643C">
        <w:rPr>
          <w:color w:val="000000"/>
        </w:rPr>
        <w:t xml:space="preserve"> </w:t>
      </w:r>
      <w:r w:rsidRPr="00F62572">
        <w:rPr>
          <w:color w:val="000000"/>
        </w:rPr>
        <w:t>и</w:t>
      </w:r>
      <w:r w:rsidR="002E643C">
        <w:rPr>
          <w:color w:val="000000"/>
        </w:rPr>
        <w:t xml:space="preserve"> </w:t>
      </w:r>
      <w:r w:rsidRPr="00F62572">
        <w:rPr>
          <w:color w:val="000000"/>
        </w:rPr>
        <w:t>количественные</w:t>
      </w:r>
      <w:r w:rsidR="002E643C">
        <w:rPr>
          <w:color w:val="000000"/>
        </w:rPr>
        <w:t xml:space="preserve"> </w:t>
      </w:r>
      <w:r w:rsidRPr="00F62572">
        <w:rPr>
          <w:color w:val="000000"/>
        </w:rPr>
        <w:t>параметры,</w:t>
      </w:r>
      <w:r w:rsidR="002E643C">
        <w:rPr>
          <w:color w:val="000000"/>
        </w:rPr>
        <w:t xml:space="preserve"> </w:t>
      </w:r>
      <w:r w:rsidRPr="00F62572">
        <w:rPr>
          <w:color w:val="000000"/>
        </w:rPr>
        <w:t>которым</w:t>
      </w:r>
      <w:r w:rsidR="002E643C">
        <w:rPr>
          <w:color w:val="000000"/>
        </w:rPr>
        <w:t xml:space="preserve"> </w:t>
      </w:r>
      <w:r w:rsidRPr="00F62572">
        <w:rPr>
          <w:color w:val="000000"/>
        </w:rPr>
        <w:t>должно</w:t>
      </w:r>
      <w:r w:rsidR="002E643C">
        <w:rPr>
          <w:color w:val="000000"/>
        </w:rPr>
        <w:t xml:space="preserve"> </w:t>
      </w:r>
      <w:r w:rsidRPr="00F62572">
        <w:rPr>
          <w:color w:val="000000"/>
        </w:rPr>
        <w:t>соответствовать</w:t>
      </w:r>
      <w:r w:rsidR="002E643C">
        <w:rPr>
          <w:color w:val="000000"/>
        </w:rPr>
        <w:t xml:space="preserve"> </w:t>
      </w:r>
      <w:r w:rsidRPr="00F62572">
        <w:rPr>
          <w:color w:val="000000"/>
        </w:rPr>
        <w:t>такое</w:t>
      </w:r>
      <w:r w:rsidR="002E643C">
        <w:rPr>
          <w:color w:val="000000"/>
        </w:rPr>
        <w:t xml:space="preserve"> </w:t>
      </w:r>
      <w:r w:rsidRPr="00F62572">
        <w:rPr>
          <w:color w:val="000000"/>
        </w:rPr>
        <w:t>мероприятие</w:t>
      </w:r>
      <w:r w:rsidR="002E643C">
        <w:rPr>
          <w:color w:val="000000"/>
        </w:rPr>
        <w:t xml:space="preserve"> </w:t>
      </w:r>
      <w:r w:rsidRPr="00F62572">
        <w:rPr>
          <w:color w:val="000000"/>
        </w:rPr>
        <w:t>(результат).</w:t>
      </w:r>
    </w:p>
    <w:p w14:paraId="51210FAC" w14:textId="75A7962B" w:rsidR="00575BEC" w:rsidRPr="00F62572" w:rsidRDefault="00575BEC" w:rsidP="00F62572">
      <w:pPr>
        <w:pStyle w:val="afffffffffff0"/>
        <w:rPr>
          <w:color w:val="000000"/>
        </w:rPr>
      </w:pPr>
      <w:bookmarkStart w:id="78" w:name="sub_3737"/>
      <w:bookmarkEnd w:id="77"/>
      <w:r w:rsidRPr="00F62572">
        <w:rPr>
          <w:color w:val="000000"/>
        </w:rPr>
        <w:t>&lt;37&gt;</w:t>
      </w:r>
      <w:r w:rsidR="002E643C">
        <w:rPr>
          <w:color w:val="000000"/>
        </w:rPr>
        <w:t xml:space="preserve"> </w:t>
      </w:r>
      <w:r w:rsidRPr="00F62572">
        <w:rPr>
          <w:color w:val="000000"/>
        </w:rPr>
        <w:t>В</w:t>
      </w:r>
      <w:r w:rsidR="002E643C">
        <w:rPr>
          <w:color w:val="000000"/>
        </w:rPr>
        <w:t xml:space="preserve"> </w:t>
      </w:r>
      <w:r w:rsidRPr="00F62572">
        <w:rPr>
          <w:color w:val="000000"/>
        </w:rPr>
        <w:t>случае</w:t>
      </w:r>
      <w:r w:rsidR="002E643C">
        <w:rPr>
          <w:color w:val="000000"/>
        </w:rPr>
        <w:t xml:space="preserve"> </w:t>
      </w:r>
      <w:r w:rsidRPr="00F62572">
        <w:rPr>
          <w:color w:val="000000"/>
        </w:rPr>
        <w:t>отсутствия</w:t>
      </w:r>
      <w:r w:rsidR="002E643C">
        <w:rPr>
          <w:color w:val="000000"/>
        </w:rPr>
        <w:t xml:space="preserve"> </w:t>
      </w:r>
      <w:r w:rsidRPr="00F62572">
        <w:rPr>
          <w:color w:val="000000"/>
        </w:rPr>
        <w:t>финансового</w:t>
      </w:r>
      <w:r w:rsidR="002E643C">
        <w:rPr>
          <w:color w:val="000000"/>
        </w:rPr>
        <w:t xml:space="preserve"> </w:t>
      </w:r>
      <w:r w:rsidRPr="00F62572">
        <w:rPr>
          <w:color w:val="000000"/>
        </w:rPr>
        <w:t>обеспечения</w:t>
      </w:r>
      <w:r w:rsidR="002E643C">
        <w:rPr>
          <w:color w:val="000000"/>
        </w:rPr>
        <w:t xml:space="preserve"> </w:t>
      </w:r>
      <w:r w:rsidRPr="00F62572">
        <w:rPr>
          <w:color w:val="000000"/>
        </w:rPr>
        <w:t>за</w:t>
      </w:r>
      <w:r w:rsidR="002E643C">
        <w:rPr>
          <w:color w:val="000000"/>
        </w:rPr>
        <w:t xml:space="preserve"> </w:t>
      </w:r>
      <w:r w:rsidRPr="00F62572">
        <w:rPr>
          <w:color w:val="000000"/>
        </w:rPr>
        <w:t>счет</w:t>
      </w:r>
      <w:r w:rsidR="002E643C">
        <w:rPr>
          <w:color w:val="000000"/>
        </w:rPr>
        <w:t xml:space="preserve"> </w:t>
      </w:r>
      <w:r w:rsidRPr="00F62572">
        <w:rPr>
          <w:color w:val="000000"/>
        </w:rPr>
        <w:t>отдельных</w:t>
      </w:r>
      <w:r w:rsidR="002E643C">
        <w:rPr>
          <w:color w:val="000000"/>
        </w:rPr>
        <w:t xml:space="preserve"> </w:t>
      </w:r>
      <w:r w:rsidRPr="00F62572">
        <w:rPr>
          <w:color w:val="000000"/>
        </w:rPr>
        <w:t>источников</w:t>
      </w:r>
      <w:r w:rsidR="002E643C">
        <w:rPr>
          <w:color w:val="000000"/>
        </w:rPr>
        <w:t xml:space="preserve"> </w:t>
      </w:r>
      <w:r w:rsidRPr="00F62572">
        <w:rPr>
          <w:color w:val="000000"/>
        </w:rPr>
        <w:t>финансирования</w:t>
      </w:r>
      <w:r w:rsidR="002E643C">
        <w:rPr>
          <w:color w:val="000000"/>
        </w:rPr>
        <w:t xml:space="preserve"> </w:t>
      </w:r>
      <w:r w:rsidRPr="00F62572">
        <w:rPr>
          <w:color w:val="000000"/>
        </w:rPr>
        <w:t>такие</w:t>
      </w:r>
      <w:r w:rsidR="002E643C">
        <w:rPr>
          <w:color w:val="000000"/>
        </w:rPr>
        <w:t xml:space="preserve"> </w:t>
      </w:r>
      <w:r w:rsidRPr="00F62572">
        <w:rPr>
          <w:color w:val="000000"/>
        </w:rPr>
        <w:t>источники</w:t>
      </w:r>
      <w:r w:rsidR="002E643C">
        <w:rPr>
          <w:color w:val="000000"/>
        </w:rPr>
        <w:t xml:space="preserve"> </w:t>
      </w:r>
      <w:r w:rsidRPr="00F62572">
        <w:rPr>
          <w:color w:val="000000"/>
        </w:rPr>
        <w:t>не</w:t>
      </w:r>
      <w:r w:rsidR="002E643C">
        <w:rPr>
          <w:color w:val="000000"/>
        </w:rPr>
        <w:t xml:space="preserve"> </w:t>
      </w:r>
      <w:r w:rsidRPr="00F62572">
        <w:rPr>
          <w:color w:val="000000"/>
        </w:rPr>
        <w:t>приводятся.</w:t>
      </w:r>
    </w:p>
    <w:p w14:paraId="7C631472" w14:textId="7B957E3B" w:rsidR="00575BEC" w:rsidRPr="00F62572" w:rsidRDefault="00575BEC" w:rsidP="00F62572">
      <w:pPr>
        <w:pStyle w:val="afffffffffff0"/>
        <w:rPr>
          <w:color w:val="000000"/>
        </w:rPr>
      </w:pPr>
      <w:bookmarkStart w:id="79" w:name="sub_3838"/>
      <w:bookmarkEnd w:id="78"/>
      <w:r w:rsidRPr="00F62572">
        <w:rPr>
          <w:color w:val="000000"/>
        </w:rPr>
        <w:t>&lt;38&gt;</w:t>
      </w:r>
      <w:r w:rsidR="002E643C">
        <w:rPr>
          <w:color w:val="000000"/>
        </w:rPr>
        <w:t xml:space="preserve"> </w:t>
      </w:r>
      <w:r w:rsidRPr="00F62572">
        <w:rPr>
          <w:color w:val="000000"/>
        </w:rPr>
        <w:t>Указывается</w:t>
      </w:r>
      <w:r w:rsidR="002E643C">
        <w:rPr>
          <w:color w:val="000000"/>
        </w:rPr>
        <w:t xml:space="preserve"> </w:t>
      </w:r>
      <w:r w:rsidRPr="00F62572">
        <w:rPr>
          <w:color w:val="000000"/>
        </w:rPr>
        <w:t>код</w:t>
      </w:r>
      <w:r w:rsidR="002E643C">
        <w:rPr>
          <w:color w:val="000000"/>
        </w:rPr>
        <w:t xml:space="preserve"> </w:t>
      </w:r>
      <w:r w:rsidRPr="00F62572">
        <w:rPr>
          <w:color w:val="000000"/>
        </w:rPr>
        <w:t>бюджетной</w:t>
      </w:r>
      <w:r w:rsidR="002E643C">
        <w:rPr>
          <w:color w:val="000000"/>
        </w:rPr>
        <w:t xml:space="preserve"> </w:t>
      </w:r>
      <w:r w:rsidRPr="00F62572">
        <w:rPr>
          <w:color w:val="000000"/>
        </w:rPr>
        <w:t>классификации</w:t>
      </w:r>
      <w:r w:rsidR="002E643C">
        <w:rPr>
          <w:color w:val="000000"/>
        </w:rPr>
        <w:t xml:space="preserve"> </w:t>
      </w:r>
      <w:r w:rsidRPr="00F62572">
        <w:rPr>
          <w:color w:val="000000"/>
        </w:rPr>
        <w:t>с</w:t>
      </w:r>
      <w:r w:rsidR="002E643C">
        <w:rPr>
          <w:color w:val="000000"/>
        </w:rPr>
        <w:t xml:space="preserve"> </w:t>
      </w:r>
      <w:r w:rsidRPr="00F62572">
        <w:rPr>
          <w:color w:val="000000"/>
        </w:rPr>
        <w:t>учетом</w:t>
      </w:r>
      <w:r w:rsidR="002E643C">
        <w:rPr>
          <w:color w:val="000000"/>
        </w:rPr>
        <w:t xml:space="preserve"> </w:t>
      </w:r>
      <w:r w:rsidRPr="00F62572">
        <w:rPr>
          <w:color w:val="000000"/>
        </w:rPr>
        <w:t>нового</w:t>
      </w:r>
      <w:r w:rsidR="002E643C">
        <w:rPr>
          <w:color w:val="000000"/>
        </w:rPr>
        <w:t xml:space="preserve"> </w:t>
      </w:r>
      <w:r w:rsidRPr="00F62572">
        <w:rPr>
          <w:color w:val="000000"/>
        </w:rPr>
        <w:t>подхода</w:t>
      </w:r>
      <w:r w:rsidR="002E643C">
        <w:rPr>
          <w:color w:val="000000"/>
        </w:rPr>
        <w:t xml:space="preserve"> </w:t>
      </w:r>
      <w:r w:rsidRPr="00F62572">
        <w:rPr>
          <w:color w:val="000000"/>
        </w:rPr>
        <w:t>к</w:t>
      </w:r>
      <w:r w:rsidR="002E643C">
        <w:rPr>
          <w:color w:val="000000"/>
        </w:rPr>
        <w:t xml:space="preserve"> </w:t>
      </w:r>
      <w:r w:rsidRPr="00F62572">
        <w:rPr>
          <w:color w:val="000000"/>
        </w:rPr>
        <w:t>формированию</w:t>
      </w:r>
      <w:r w:rsidR="002E643C">
        <w:rPr>
          <w:color w:val="000000"/>
        </w:rPr>
        <w:t xml:space="preserve"> </w:t>
      </w:r>
      <w:r w:rsidRPr="00F62572">
        <w:rPr>
          <w:color w:val="000000"/>
        </w:rPr>
        <w:t>кода</w:t>
      </w:r>
      <w:r w:rsidR="002E643C">
        <w:rPr>
          <w:color w:val="000000"/>
        </w:rPr>
        <w:t xml:space="preserve"> </w:t>
      </w:r>
      <w:r w:rsidRPr="00F62572">
        <w:rPr>
          <w:color w:val="000000"/>
        </w:rPr>
        <w:t>целевой</w:t>
      </w:r>
      <w:r w:rsidR="002E643C">
        <w:rPr>
          <w:color w:val="000000"/>
        </w:rPr>
        <w:t xml:space="preserve"> </w:t>
      </w:r>
      <w:r w:rsidRPr="00F62572">
        <w:rPr>
          <w:color w:val="000000"/>
        </w:rPr>
        <w:t>статьи</w:t>
      </w:r>
      <w:r w:rsidR="002E643C">
        <w:rPr>
          <w:color w:val="000000"/>
        </w:rPr>
        <w:t xml:space="preserve"> </w:t>
      </w:r>
      <w:r w:rsidRPr="00F62572">
        <w:rPr>
          <w:color w:val="000000"/>
        </w:rPr>
        <w:t>(программной</w:t>
      </w:r>
      <w:r w:rsidR="002E643C">
        <w:rPr>
          <w:color w:val="000000"/>
        </w:rPr>
        <w:t xml:space="preserve"> </w:t>
      </w:r>
      <w:r w:rsidRPr="00F62572">
        <w:rPr>
          <w:color w:val="000000"/>
        </w:rPr>
        <w:t>(непрограммной)</w:t>
      </w:r>
      <w:r w:rsidR="002E643C">
        <w:rPr>
          <w:color w:val="000000"/>
        </w:rPr>
        <w:t xml:space="preserve"> </w:t>
      </w:r>
      <w:r w:rsidRPr="00F62572">
        <w:rPr>
          <w:color w:val="000000"/>
        </w:rPr>
        <w:t>части).</w:t>
      </w:r>
    </w:p>
    <w:p w14:paraId="422D053C" w14:textId="77777777" w:rsidR="00CC37E4" w:rsidRDefault="00CC37E4" w:rsidP="00F62572">
      <w:pPr>
        <w:spacing w:after="0" w:line="240" w:lineRule="auto"/>
        <w:jc w:val="right"/>
        <w:rPr>
          <w:rStyle w:val="ae"/>
          <w:rFonts w:ascii="Arial" w:hAnsi="Arial" w:cs="Arial"/>
          <w:color w:val="000000"/>
          <w:sz w:val="20"/>
        </w:rPr>
      </w:pPr>
      <w:bookmarkStart w:id="80" w:name="sub_1400"/>
      <w:bookmarkEnd w:id="79"/>
    </w:p>
    <w:p w14:paraId="1C6A2E01" w14:textId="77777777" w:rsidR="00CC37E4" w:rsidRDefault="00CC37E4" w:rsidP="00F62572">
      <w:pPr>
        <w:spacing w:after="0" w:line="240" w:lineRule="auto"/>
        <w:jc w:val="right"/>
        <w:rPr>
          <w:rStyle w:val="ae"/>
          <w:rFonts w:ascii="Arial" w:hAnsi="Arial" w:cs="Arial"/>
          <w:color w:val="000000"/>
          <w:sz w:val="20"/>
        </w:rPr>
      </w:pPr>
    </w:p>
    <w:p w14:paraId="37909086" w14:textId="542EA484" w:rsidR="00575BEC" w:rsidRPr="00F62572" w:rsidRDefault="00575BEC" w:rsidP="00F62572">
      <w:pPr>
        <w:spacing w:after="0" w:line="240" w:lineRule="auto"/>
        <w:jc w:val="right"/>
        <w:rPr>
          <w:rStyle w:val="ae"/>
          <w:rFonts w:ascii="Arial" w:hAnsi="Arial" w:cs="Arial"/>
          <w:color w:val="000000"/>
          <w:sz w:val="20"/>
        </w:rPr>
      </w:pPr>
      <w:r w:rsidRPr="00F62572">
        <w:rPr>
          <w:rStyle w:val="ae"/>
          <w:rFonts w:ascii="Arial" w:hAnsi="Arial" w:cs="Arial"/>
          <w:color w:val="000000"/>
          <w:sz w:val="20"/>
        </w:rPr>
        <w:t>Приложение</w:t>
      </w:r>
      <w:r w:rsidR="002E643C">
        <w:rPr>
          <w:rStyle w:val="ae"/>
          <w:rFonts w:ascii="Arial" w:hAnsi="Arial" w:cs="Arial"/>
          <w:color w:val="000000"/>
          <w:sz w:val="20"/>
        </w:rPr>
        <w:t xml:space="preserve"> </w:t>
      </w:r>
      <w:r w:rsidRPr="00F62572">
        <w:rPr>
          <w:rStyle w:val="ae"/>
          <w:rFonts w:ascii="Arial" w:hAnsi="Arial" w:cs="Arial"/>
          <w:color w:val="000000"/>
          <w:sz w:val="20"/>
        </w:rPr>
        <w:t>№</w:t>
      </w:r>
      <w:r w:rsidR="002E643C">
        <w:rPr>
          <w:rStyle w:val="ae"/>
          <w:rFonts w:ascii="Arial" w:hAnsi="Arial" w:cs="Arial"/>
          <w:color w:val="000000"/>
          <w:sz w:val="20"/>
        </w:rPr>
        <w:t xml:space="preserve"> </w:t>
      </w:r>
      <w:r w:rsidRPr="00F62572">
        <w:rPr>
          <w:rStyle w:val="ae"/>
          <w:rFonts w:ascii="Arial" w:hAnsi="Arial" w:cs="Arial"/>
          <w:color w:val="000000"/>
          <w:sz w:val="20"/>
        </w:rPr>
        <w:t>4</w:t>
      </w:r>
      <w:r w:rsidRPr="00F62572">
        <w:rPr>
          <w:rStyle w:val="ae"/>
          <w:rFonts w:ascii="Arial" w:hAnsi="Arial" w:cs="Arial"/>
          <w:color w:val="000000"/>
          <w:sz w:val="20"/>
        </w:rPr>
        <w:br/>
        <w:t>к</w:t>
      </w:r>
      <w:r w:rsidR="002E643C">
        <w:rPr>
          <w:rStyle w:val="ae"/>
          <w:rFonts w:ascii="Arial" w:hAnsi="Arial" w:cs="Arial"/>
          <w:color w:val="000000"/>
          <w:sz w:val="20"/>
        </w:rPr>
        <w:t xml:space="preserve"> </w:t>
      </w:r>
      <w:hyperlink w:anchor="sub_1000" w:history="1">
        <w:r w:rsidRPr="00F62572">
          <w:rPr>
            <w:rStyle w:val="af1"/>
            <w:rFonts w:ascii="Arial" w:hAnsi="Arial" w:cs="Arial"/>
            <w:color w:val="000000"/>
          </w:rPr>
          <w:t>Порядку</w:t>
        </w:r>
      </w:hyperlink>
      <w:r w:rsidRPr="00F62572">
        <w:rPr>
          <w:rStyle w:val="ae"/>
          <w:rFonts w:ascii="Arial" w:hAnsi="Arial" w:cs="Arial"/>
          <w:color w:val="000000"/>
          <w:sz w:val="20"/>
        </w:rPr>
        <w:br/>
        <w:t>разработки</w:t>
      </w:r>
      <w:r w:rsidR="002E643C">
        <w:rPr>
          <w:rStyle w:val="ae"/>
          <w:rFonts w:ascii="Arial" w:hAnsi="Arial" w:cs="Arial"/>
          <w:color w:val="000000"/>
          <w:sz w:val="20"/>
        </w:rPr>
        <w:t xml:space="preserve"> </w:t>
      </w:r>
      <w:r w:rsidRPr="00F62572">
        <w:rPr>
          <w:rStyle w:val="ae"/>
          <w:rFonts w:ascii="Arial" w:hAnsi="Arial" w:cs="Arial"/>
          <w:color w:val="000000"/>
          <w:sz w:val="20"/>
        </w:rPr>
        <w:t>и</w:t>
      </w:r>
      <w:r w:rsidR="002E643C">
        <w:rPr>
          <w:rStyle w:val="ae"/>
          <w:rFonts w:ascii="Arial" w:hAnsi="Arial" w:cs="Arial"/>
          <w:color w:val="000000"/>
          <w:sz w:val="20"/>
        </w:rPr>
        <w:t xml:space="preserve"> </w:t>
      </w:r>
      <w:r w:rsidRPr="00F62572">
        <w:rPr>
          <w:rStyle w:val="ae"/>
          <w:rFonts w:ascii="Arial" w:hAnsi="Arial" w:cs="Arial"/>
          <w:color w:val="000000"/>
          <w:sz w:val="20"/>
        </w:rPr>
        <w:t>реализации</w:t>
      </w:r>
      <w:r w:rsidR="002E643C">
        <w:rPr>
          <w:rStyle w:val="ae"/>
          <w:rFonts w:ascii="Arial" w:hAnsi="Arial" w:cs="Arial"/>
          <w:color w:val="000000"/>
          <w:sz w:val="20"/>
        </w:rPr>
        <w:t xml:space="preserve"> </w:t>
      </w:r>
      <w:r w:rsidRPr="00F62572">
        <w:rPr>
          <w:rStyle w:val="ae"/>
          <w:rFonts w:ascii="Arial" w:hAnsi="Arial" w:cs="Arial"/>
          <w:color w:val="000000"/>
          <w:sz w:val="20"/>
        </w:rPr>
        <w:t>муниципальных</w:t>
      </w:r>
      <w:r w:rsidR="002E643C">
        <w:rPr>
          <w:rStyle w:val="ae"/>
          <w:rFonts w:ascii="Arial" w:hAnsi="Arial" w:cs="Arial"/>
          <w:color w:val="000000"/>
          <w:sz w:val="20"/>
        </w:rPr>
        <w:t xml:space="preserve"> </w:t>
      </w:r>
      <w:r w:rsidRPr="00F62572">
        <w:rPr>
          <w:rStyle w:val="ae"/>
          <w:rFonts w:ascii="Arial" w:hAnsi="Arial" w:cs="Arial"/>
          <w:color w:val="000000"/>
          <w:sz w:val="20"/>
        </w:rPr>
        <w:t>программ</w:t>
      </w:r>
      <w:r w:rsidRPr="00F62572">
        <w:rPr>
          <w:rStyle w:val="ae"/>
          <w:rFonts w:ascii="Arial" w:hAnsi="Arial" w:cs="Arial"/>
          <w:color w:val="000000"/>
          <w:sz w:val="20"/>
        </w:rPr>
        <w:br/>
      </w:r>
      <w:r w:rsidRPr="00F62572">
        <w:rPr>
          <w:rFonts w:ascii="Arial" w:hAnsi="Arial" w:cs="Arial"/>
          <w:b/>
          <w:color w:val="000000"/>
          <w:sz w:val="20"/>
        </w:rPr>
        <w:t>Мариинско-Посадского</w:t>
      </w:r>
      <w:r w:rsidR="002E643C">
        <w:rPr>
          <w:rStyle w:val="ae"/>
          <w:rFonts w:ascii="Arial" w:hAnsi="Arial" w:cs="Arial"/>
          <w:color w:val="000000"/>
          <w:sz w:val="20"/>
        </w:rPr>
        <w:t xml:space="preserve"> </w:t>
      </w:r>
      <w:r w:rsidRPr="00F62572">
        <w:rPr>
          <w:rStyle w:val="ae"/>
          <w:rFonts w:ascii="Arial" w:hAnsi="Arial" w:cs="Arial"/>
          <w:color w:val="000000"/>
          <w:sz w:val="20"/>
        </w:rPr>
        <w:t>муниципального</w:t>
      </w:r>
      <w:r w:rsidR="002E643C">
        <w:rPr>
          <w:rStyle w:val="ae"/>
          <w:rFonts w:ascii="Arial" w:hAnsi="Arial" w:cs="Arial"/>
          <w:color w:val="000000"/>
          <w:sz w:val="20"/>
        </w:rPr>
        <w:t xml:space="preserve"> </w:t>
      </w:r>
      <w:r w:rsidRPr="00F62572">
        <w:rPr>
          <w:rStyle w:val="ae"/>
          <w:rFonts w:ascii="Arial" w:hAnsi="Arial" w:cs="Arial"/>
          <w:color w:val="000000"/>
          <w:sz w:val="20"/>
        </w:rPr>
        <w:t>округа</w:t>
      </w:r>
    </w:p>
    <w:p w14:paraId="7C16CAD6" w14:textId="30738BDE" w:rsidR="00005E4D" w:rsidRDefault="002E643C" w:rsidP="00F62572">
      <w:pPr>
        <w:spacing w:after="0" w:line="240" w:lineRule="auto"/>
        <w:jc w:val="right"/>
        <w:rPr>
          <w:rStyle w:val="ae"/>
          <w:rFonts w:ascii="Arial" w:hAnsi="Arial" w:cs="Arial"/>
          <w:color w:val="000000"/>
          <w:sz w:val="20"/>
        </w:rPr>
      </w:pPr>
      <w:r>
        <w:rPr>
          <w:rStyle w:val="ae"/>
          <w:rFonts w:ascii="Arial" w:hAnsi="Arial" w:cs="Arial"/>
          <w:color w:val="000000"/>
          <w:sz w:val="20"/>
        </w:rPr>
        <w:t xml:space="preserve"> </w:t>
      </w:r>
      <w:r w:rsidR="00575BEC" w:rsidRPr="00F62572">
        <w:rPr>
          <w:rStyle w:val="ae"/>
          <w:rFonts w:ascii="Arial" w:hAnsi="Arial" w:cs="Arial"/>
          <w:color w:val="000000"/>
          <w:sz w:val="20"/>
        </w:rPr>
        <w:t>Чувашской</w:t>
      </w:r>
      <w:r>
        <w:rPr>
          <w:rStyle w:val="ae"/>
          <w:rFonts w:ascii="Arial" w:hAnsi="Arial" w:cs="Arial"/>
          <w:color w:val="000000"/>
          <w:sz w:val="20"/>
        </w:rPr>
        <w:t xml:space="preserve"> </w:t>
      </w:r>
      <w:r w:rsidR="00575BEC" w:rsidRPr="00F62572">
        <w:rPr>
          <w:rStyle w:val="ae"/>
          <w:rFonts w:ascii="Arial" w:hAnsi="Arial" w:cs="Arial"/>
          <w:color w:val="000000"/>
          <w:sz w:val="20"/>
        </w:rPr>
        <w:t>Республики</w:t>
      </w:r>
      <w:bookmarkEnd w:id="80"/>
    </w:p>
    <w:p w14:paraId="5BC9A3A1" w14:textId="77777777" w:rsidR="00CC37E4" w:rsidRDefault="00CC37E4" w:rsidP="00F62572">
      <w:pPr>
        <w:spacing w:after="0" w:line="240" w:lineRule="auto"/>
        <w:jc w:val="right"/>
        <w:rPr>
          <w:rStyle w:val="ae"/>
          <w:rFonts w:ascii="Arial" w:hAnsi="Arial" w:cs="Arial"/>
          <w:color w:val="000000"/>
          <w:sz w:val="20"/>
        </w:rPr>
      </w:pPr>
    </w:p>
    <w:p w14:paraId="696D453A" w14:textId="4754EEFA" w:rsidR="00575BEC" w:rsidRPr="00D05032" w:rsidRDefault="00575BEC" w:rsidP="00D05032">
      <w:pPr>
        <w:pStyle w:val="10"/>
        <w:spacing w:line="240" w:lineRule="auto"/>
        <w:ind w:left="709"/>
        <w:rPr>
          <w:rFonts w:ascii="Arial" w:hAnsi="Arial" w:cs="Arial"/>
          <w:color w:val="000000"/>
          <w:sz w:val="20"/>
          <w:szCs w:val="24"/>
        </w:rPr>
      </w:pPr>
      <w:r w:rsidRPr="00F62572">
        <w:rPr>
          <w:rFonts w:ascii="Arial" w:hAnsi="Arial" w:cs="Arial"/>
          <w:color w:val="000000"/>
          <w:sz w:val="20"/>
          <w:szCs w:val="24"/>
        </w:rPr>
        <w:t>Реестр</w:t>
      </w:r>
      <w:r w:rsidR="002E643C">
        <w:rPr>
          <w:rFonts w:ascii="Arial" w:hAnsi="Arial" w:cs="Arial"/>
          <w:color w:val="000000"/>
          <w:sz w:val="20"/>
          <w:szCs w:val="24"/>
        </w:rPr>
        <w:t xml:space="preserve"> </w:t>
      </w:r>
      <w:r w:rsidRPr="00F62572">
        <w:rPr>
          <w:rFonts w:ascii="Arial" w:hAnsi="Arial" w:cs="Arial"/>
          <w:color w:val="000000"/>
          <w:sz w:val="20"/>
          <w:szCs w:val="24"/>
        </w:rPr>
        <w:t>документов,</w:t>
      </w:r>
      <w:r w:rsidR="002E643C">
        <w:rPr>
          <w:rFonts w:ascii="Arial" w:hAnsi="Arial" w:cs="Arial"/>
          <w:color w:val="000000"/>
          <w:sz w:val="20"/>
          <w:szCs w:val="24"/>
        </w:rPr>
        <w:t xml:space="preserve"> </w:t>
      </w:r>
      <w:r w:rsidRPr="00F62572">
        <w:rPr>
          <w:rFonts w:ascii="Arial" w:hAnsi="Arial" w:cs="Arial"/>
          <w:color w:val="000000"/>
          <w:sz w:val="20"/>
          <w:szCs w:val="24"/>
        </w:rPr>
        <w:t>входящих</w:t>
      </w:r>
      <w:r w:rsidR="002E643C">
        <w:rPr>
          <w:rFonts w:ascii="Arial" w:hAnsi="Arial" w:cs="Arial"/>
          <w:color w:val="000000"/>
          <w:sz w:val="20"/>
          <w:szCs w:val="24"/>
        </w:rPr>
        <w:t xml:space="preserve"> </w:t>
      </w:r>
      <w:r w:rsidRPr="00F62572">
        <w:rPr>
          <w:rFonts w:ascii="Arial" w:hAnsi="Arial" w:cs="Arial"/>
          <w:color w:val="000000"/>
          <w:sz w:val="20"/>
          <w:szCs w:val="24"/>
        </w:rPr>
        <w:t>в</w:t>
      </w:r>
      <w:r w:rsidR="002E643C">
        <w:rPr>
          <w:rFonts w:ascii="Arial" w:hAnsi="Arial" w:cs="Arial"/>
          <w:color w:val="000000"/>
          <w:sz w:val="20"/>
          <w:szCs w:val="24"/>
        </w:rPr>
        <w:t xml:space="preserve"> </w:t>
      </w:r>
      <w:r w:rsidRPr="00F62572">
        <w:rPr>
          <w:rFonts w:ascii="Arial" w:hAnsi="Arial" w:cs="Arial"/>
          <w:color w:val="000000"/>
          <w:sz w:val="20"/>
          <w:szCs w:val="24"/>
        </w:rPr>
        <w:t>состав</w:t>
      </w:r>
      <w:r w:rsidR="002E643C">
        <w:rPr>
          <w:rFonts w:ascii="Arial" w:hAnsi="Arial" w:cs="Arial"/>
          <w:color w:val="000000"/>
          <w:sz w:val="20"/>
          <w:szCs w:val="24"/>
        </w:rPr>
        <w:t xml:space="preserve"> </w:t>
      </w:r>
      <w:r w:rsidRPr="00F62572">
        <w:rPr>
          <w:rFonts w:ascii="Arial" w:hAnsi="Arial" w:cs="Arial"/>
          <w:color w:val="000000"/>
          <w:sz w:val="20"/>
          <w:szCs w:val="24"/>
        </w:rPr>
        <w:t>муниципальной</w:t>
      </w:r>
      <w:r w:rsidR="002E643C">
        <w:rPr>
          <w:rFonts w:ascii="Arial" w:hAnsi="Arial" w:cs="Arial"/>
          <w:color w:val="000000"/>
          <w:sz w:val="20"/>
          <w:szCs w:val="24"/>
        </w:rPr>
        <w:t xml:space="preserve"> </w:t>
      </w:r>
      <w:r w:rsidRPr="00F62572">
        <w:rPr>
          <w:rFonts w:ascii="Arial" w:hAnsi="Arial" w:cs="Arial"/>
          <w:color w:val="000000"/>
          <w:sz w:val="20"/>
          <w:szCs w:val="24"/>
        </w:rPr>
        <w:t>программы</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06"/>
        <w:gridCol w:w="2865"/>
        <w:gridCol w:w="2242"/>
        <w:gridCol w:w="2449"/>
        <w:gridCol w:w="1829"/>
        <w:gridCol w:w="2035"/>
        <w:gridCol w:w="1650"/>
      </w:tblGrid>
      <w:tr w:rsidR="00575BEC" w:rsidRPr="00F62572" w14:paraId="31C779A7" w14:textId="77777777" w:rsidTr="00EC438D">
        <w:trPr>
          <w:cantSplit/>
        </w:trPr>
        <w:tc>
          <w:tcPr>
            <w:tcW w:w="436" w:type="pct"/>
            <w:tcBorders>
              <w:top w:val="single" w:sz="4" w:space="0" w:color="auto"/>
              <w:bottom w:val="single" w:sz="4" w:space="0" w:color="auto"/>
              <w:right w:val="single" w:sz="4" w:space="0" w:color="auto"/>
            </w:tcBorders>
            <w:vAlign w:val="center"/>
          </w:tcPr>
          <w:p w14:paraId="2005B9E2" w14:textId="60C369BA"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r w:rsidRPr="00F62572">
              <w:rPr>
                <w:rFonts w:cs="Arial"/>
                <w:color w:val="000000"/>
                <w:sz w:val="20"/>
              </w:rPr>
              <w:t>п/п</w:t>
            </w:r>
          </w:p>
        </w:tc>
        <w:tc>
          <w:tcPr>
            <w:tcW w:w="1017" w:type="pct"/>
            <w:tcBorders>
              <w:top w:val="single" w:sz="4" w:space="0" w:color="auto"/>
              <w:left w:val="single" w:sz="4" w:space="0" w:color="auto"/>
              <w:bottom w:val="single" w:sz="4" w:space="0" w:color="auto"/>
              <w:right w:val="single" w:sz="4" w:space="0" w:color="auto"/>
            </w:tcBorders>
            <w:vAlign w:val="center"/>
          </w:tcPr>
          <w:p w14:paraId="16B8D797" w14:textId="1B4CFCEE" w:rsidR="00575BEC" w:rsidRPr="00F62572" w:rsidRDefault="00575BEC" w:rsidP="00EC438D">
            <w:pPr>
              <w:pStyle w:val="af2"/>
              <w:jc w:val="center"/>
              <w:rPr>
                <w:rFonts w:cs="Arial"/>
                <w:color w:val="000000"/>
                <w:sz w:val="20"/>
              </w:rPr>
            </w:pPr>
            <w:r w:rsidRPr="00F62572">
              <w:rPr>
                <w:rFonts w:cs="Arial"/>
                <w:color w:val="000000"/>
                <w:sz w:val="20"/>
              </w:rPr>
              <w:t>Тип</w:t>
            </w:r>
            <w:r w:rsidR="002E643C">
              <w:rPr>
                <w:rFonts w:cs="Arial"/>
                <w:color w:val="000000"/>
                <w:sz w:val="20"/>
              </w:rPr>
              <w:t xml:space="preserve"> </w:t>
            </w:r>
            <w:r w:rsidRPr="00F62572">
              <w:rPr>
                <w:rFonts w:cs="Arial"/>
                <w:color w:val="000000"/>
                <w:sz w:val="20"/>
              </w:rPr>
              <w:t>документа</w:t>
            </w:r>
            <w:hyperlink w:anchor="sub_3939" w:history="1">
              <w:r w:rsidRPr="00F62572">
                <w:rPr>
                  <w:rStyle w:val="af1"/>
                  <w:rFonts w:cs="Arial"/>
                  <w:color w:val="000000"/>
                  <w:szCs w:val="16"/>
                </w:rPr>
                <w:t>&lt;39&gt;</w:t>
              </w:r>
            </w:hyperlink>
          </w:p>
        </w:tc>
        <w:tc>
          <w:tcPr>
            <w:tcW w:w="799" w:type="pct"/>
            <w:tcBorders>
              <w:top w:val="single" w:sz="4" w:space="0" w:color="auto"/>
              <w:left w:val="single" w:sz="4" w:space="0" w:color="auto"/>
              <w:bottom w:val="single" w:sz="4" w:space="0" w:color="auto"/>
              <w:right w:val="single" w:sz="4" w:space="0" w:color="auto"/>
            </w:tcBorders>
            <w:vAlign w:val="center"/>
          </w:tcPr>
          <w:p w14:paraId="4C337014" w14:textId="72E90F8A" w:rsidR="00575BEC" w:rsidRPr="00F62572" w:rsidRDefault="00575BEC" w:rsidP="00EC438D">
            <w:pPr>
              <w:pStyle w:val="af2"/>
              <w:jc w:val="center"/>
              <w:rPr>
                <w:rFonts w:cs="Arial"/>
                <w:color w:val="000000"/>
                <w:sz w:val="20"/>
              </w:rPr>
            </w:pPr>
            <w:r w:rsidRPr="00F62572">
              <w:rPr>
                <w:rFonts w:cs="Arial"/>
                <w:color w:val="000000"/>
                <w:sz w:val="20"/>
              </w:rPr>
              <w:t>Вид</w:t>
            </w:r>
            <w:r w:rsidR="002E643C">
              <w:rPr>
                <w:rFonts w:cs="Arial"/>
                <w:color w:val="000000"/>
                <w:sz w:val="20"/>
              </w:rPr>
              <w:t xml:space="preserve"> </w:t>
            </w:r>
            <w:r w:rsidRPr="00F62572">
              <w:rPr>
                <w:rFonts w:cs="Arial"/>
                <w:color w:val="000000"/>
                <w:sz w:val="20"/>
              </w:rPr>
              <w:t>документа</w:t>
            </w:r>
            <w:hyperlink w:anchor="sub_4040" w:history="1">
              <w:r w:rsidRPr="00F62572">
                <w:rPr>
                  <w:rStyle w:val="af1"/>
                  <w:rFonts w:cs="Arial"/>
                  <w:color w:val="000000"/>
                  <w:szCs w:val="16"/>
                </w:rPr>
                <w:t>&lt;40&gt;</w:t>
              </w:r>
            </w:hyperlink>
          </w:p>
        </w:tc>
        <w:tc>
          <w:tcPr>
            <w:tcW w:w="871" w:type="pct"/>
            <w:tcBorders>
              <w:top w:val="single" w:sz="4" w:space="0" w:color="auto"/>
              <w:left w:val="single" w:sz="4" w:space="0" w:color="auto"/>
              <w:bottom w:val="single" w:sz="4" w:space="0" w:color="auto"/>
              <w:right w:val="single" w:sz="4" w:space="0" w:color="auto"/>
            </w:tcBorders>
            <w:vAlign w:val="center"/>
          </w:tcPr>
          <w:p w14:paraId="6C5FA041" w14:textId="6CB31A98" w:rsidR="00575BEC" w:rsidRPr="00F62572" w:rsidRDefault="00575BEC" w:rsidP="00EC438D">
            <w:pPr>
              <w:pStyle w:val="af2"/>
              <w:jc w:val="center"/>
              <w:rPr>
                <w:rFonts w:cs="Arial"/>
                <w:color w:val="000000"/>
                <w:sz w:val="20"/>
              </w:rPr>
            </w:pPr>
            <w:r w:rsidRPr="00F62572">
              <w:rPr>
                <w:rFonts w:cs="Arial"/>
                <w:color w:val="000000"/>
                <w:sz w:val="20"/>
              </w:rPr>
              <w:t>Наименование</w:t>
            </w:r>
            <w:r w:rsidR="002E643C">
              <w:rPr>
                <w:rFonts w:cs="Arial"/>
                <w:color w:val="000000"/>
                <w:sz w:val="20"/>
              </w:rPr>
              <w:t xml:space="preserve"> </w:t>
            </w:r>
            <w:r w:rsidRPr="00F62572">
              <w:rPr>
                <w:rFonts w:cs="Arial"/>
                <w:color w:val="000000"/>
                <w:sz w:val="20"/>
              </w:rPr>
              <w:t>документа</w:t>
            </w:r>
            <w:hyperlink w:anchor="sub_4141" w:history="1">
              <w:r w:rsidRPr="00F62572">
                <w:rPr>
                  <w:rStyle w:val="af1"/>
                  <w:rFonts w:cs="Arial"/>
                  <w:color w:val="000000"/>
                  <w:szCs w:val="16"/>
                </w:rPr>
                <w:t>&lt;41&gt;</w:t>
              </w:r>
            </w:hyperlink>
          </w:p>
        </w:tc>
        <w:tc>
          <w:tcPr>
            <w:tcW w:w="654" w:type="pct"/>
            <w:tcBorders>
              <w:top w:val="single" w:sz="4" w:space="0" w:color="auto"/>
              <w:left w:val="single" w:sz="4" w:space="0" w:color="auto"/>
              <w:bottom w:val="single" w:sz="4" w:space="0" w:color="auto"/>
              <w:right w:val="single" w:sz="4" w:space="0" w:color="auto"/>
            </w:tcBorders>
            <w:vAlign w:val="center"/>
          </w:tcPr>
          <w:p w14:paraId="2B93DA85" w14:textId="77777777" w:rsidR="00575BEC" w:rsidRPr="00F62572" w:rsidRDefault="00575BEC" w:rsidP="00EC438D">
            <w:pPr>
              <w:pStyle w:val="af2"/>
              <w:jc w:val="center"/>
              <w:rPr>
                <w:rFonts w:cs="Arial"/>
                <w:color w:val="000000"/>
                <w:sz w:val="20"/>
              </w:rPr>
            </w:pPr>
            <w:r w:rsidRPr="00F62572">
              <w:rPr>
                <w:rFonts w:cs="Arial"/>
                <w:color w:val="000000"/>
                <w:sz w:val="20"/>
              </w:rPr>
              <w:t>Реквизиты</w:t>
            </w:r>
            <w:hyperlink w:anchor="sub_4242" w:history="1">
              <w:r w:rsidRPr="00F62572">
                <w:rPr>
                  <w:rStyle w:val="af1"/>
                  <w:rFonts w:cs="Arial"/>
                  <w:color w:val="000000"/>
                  <w:szCs w:val="16"/>
                </w:rPr>
                <w:t>&lt;42&gt;</w:t>
              </w:r>
            </w:hyperlink>
          </w:p>
        </w:tc>
        <w:tc>
          <w:tcPr>
            <w:tcW w:w="726" w:type="pct"/>
            <w:tcBorders>
              <w:top w:val="single" w:sz="4" w:space="0" w:color="auto"/>
              <w:left w:val="single" w:sz="4" w:space="0" w:color="auto"/>
              <w:bottom w:val="single" w:sz="4" w:space="0" w:color="auto"/>
              <w:right w:val="single" w:sz="4" w:space="0" w:color="auto"/>
            </w:tcBorders>
            <w:vAlign w:val="center"/>
          </w:tcPr>
          <w:p w14:paraId="6232F25C" w14:textId="77777777" w:rsidR="00575BEC" w:rsidRPr="00F62572" w:rsidRDefault="00575BEC" w:rsidP="00EC438D">
            <w:pPr>
              <w:pStyle w:val="af2"/>
              <w:jc w:val="center"/>
              <w:rPr>
                <w:rFonts w:cs="Arial"/>
                <w:color w:val="000000"/>
                <w:sz w:val="20"/>
              </w:rPr>
            </w:pPr>
            <w:r w:rsidRPr="00F62572">
              <w:rPr>
                <w:rFonts w:cs="Arial"/>
                <w:color w:val="000000"/>
                <w:sz w:val="20"/>
              </w:rPr>
              <w:t>Разработчик</w:t>
            </w:r>
            <w:hyperlink w:anchor="sub_4343" w:history="1">
              <w:r w:rsidRPr="00F62572">
                <w:rPr>
                  <w:rStyle w:val="af1"/>
                  <w:rFonts w:cs="Arial"/>
                  <w:color w:val="000000"/>
                  <w:szCs w:val="16"/>
                </w:rPr>
                <w:t>&lt;43&gt;</w:t>
              </w:r>
            </w:hyperlink>
          </w:p>
        </w:tc>
        <w:tc>
          <w:tcPr>
            <w:tcW w:w="497" w:type="pct"/>
            <w:tcBorders>
              <w:top w:val="single" w:sz="4" w:space="0" w:color="auto"/>
              <w:left w:val="single" w:sz="4" w:space="0" w:color="auto"/>
              <w:bottom w:val="single" w:sz="4" w:space="0" w:color="auto"/>
            </w:tcBorders>
            <w:vAlign w:val="center"/>
          </w:tcPr>
          <w:p w14:paraId="5788AFA7" w14:textId="429C3409" w:rsidR="00575BEC" w:rsidRPr="00F62572" w:rsidRDefault="00575BEC" w:rsidP="00EC438D">
            <w:pPr>
              <w:pStyle w:val="af2"/>
              <w:jc w:val="center"/>
              <w:rPr>
                <w:rFonts w:cs="Arial"/>
                <w:color w:val="000000"/>
                <w:sz w:val="20"/>
              </w:rPr>
            </w:pPr>
            <w:r w:rsidRPr="00F62572">
              <w:rPr>
                <w:rFonts w:cs="Arial"/>
                <w:color w:val="000000"/>
                <w:sz w:val="20"/>
              </w:rPr>
              <w:t>Гиперссылка</w:t>
            </w:r>
            <w:r w:rsidR="002E643C">
              <w:rPr>
                <w:rFonts w:cs="Arial"/>
                <w:color w:val="000000"/>
                <w:sz w:val="20"/>
              </w:rPr>
              <w:t xml:space="preserve"> </w:t>
            </w:r>
            <w:r w:rsidRPr="00F62572">
              <w:rPr>
                <w:rFonts w:cs="Arial"/>
                <w:color w:val="000000"/>
                <w:sz w:val="20"/>
              </w:rPr>
              <w:t>на</w:t>
            </w:r>
            <w:r w:rsidR="002E643C">
              <w:rPr>
                <w:rFonts w:cs="Arial"/>
                <w:color w:val="000000"/>
                <w:sz w:val="20"/>
              </w:rPr>
              <w:t xml:space="preserve"> </w:t>
            </w:r>
            <w:r w:rsidRPr="00F62572">
              <w:rPr>
                <w:rFonts w:cs="Arial"/>
                <w:color w:val="000000"/>
                <w:sz w:val="20"/>
              </w:rPr>
              <w:t>текст</w:t>
            </w:r>
            <w:r w:rsidR="002E643C">
              <w:rPr>
                <w:rFonts w:cs="Arial"/>
                <w:color w:val="000000"/>
                <w:sz w:val="20"/>
              </w:rPr>
              <w:t xml:space="preserve"> </w:t>
            </w:r>
            <w:r w:rsidRPr="00F62572">
              <w:rPr>
                <w:rFonts w:cs="Arial"/>
                <w:color w:val="000000"/>
                <w:sz w:val="20"/>
              </w:rPr>
              <w:t>документа</w:t>
            </w:r>
            <w:hyperlink w:anchor="sub_44444" w:history="1">
              <w:r w:rsidRPr="00F62572">
                <w:rPr>
                  <w:rStyle w:val="af1"/>
                  <w:rFonts w:cs="Arial"/>
                  <w:color w:val="000000"/>
                  <w:szCs w:val="16"/>
                </w:rPr>
                <w:t>&lt;44&gt;</w:t>
              </w:r>
            </w:hyperlink>
          </w:p>
        </w:tc>
      </w:tr>
      <w:tr w:rsidR="00575BEC" w:rsidRPr="00F62572" w14:paraId="3D3004CF" w14:textId="77777777" w:rsidTr="00EC438D">
        <w:trPr>
          <w:cantSplit/>
        </w:trPr>
        <w:tc>
          <w:tcPr>
            <w:tcW w:w="436" w:type="pct"/>
            <w:tcBorders>
              <w:top w:val="single" w:sz="4" w:space="0" w:color="auto"/>
              <w:bottom w:val="single" w:sz="4" w:space="0" w:color="auto"/>
              <w:right w:val="single" w:sz="4" w:space="0" w:color="auto"/>
            </w:tcBorders>
            <w:vAlign w:val="center"/>
          </w:tcPr>
          <w:p w14:paraId="4C92C94B" w14:textId="77777777" w:rsidR="00575BEC" w:rsidRPr="00F62572" w:rsidRDefault="00575BEC" w:rsidP="00EC438D">
            <w:pPr>
              <w:pStyle w:val="af2"/>
              <w:jc w:val="center"/>
              <w:rPr>
                <w:rFonts w:cs="Arial"/>
                <w:color w:val="000000"/>
                <w:sz w:val="20"/>
              </w:rPr>
            </w:pPr>
            <w:r w:rsidRPr="00F62572">
              <w:rPr>
                <w:rFonts w:cs="Arial"/>
                <w:color w:val="000000"/>
                <w:sz w:val="20"/>
              </w:rPr>
              <w:t>1</w:t>
            </w:r>
          </w:p>
        </w:tc>
        <w:tc>
          <w:tcPr>
            <w:tcW w:w="1017" w:type="pct"/>
            <w:tcBorders>
              <w:top w:val="single" w:sz="4" w:space="0" w:color="auto"/>
              <w:left w:val="single" w:sz="4" w:space="0" w:color="auto"/>
              <w:bottom w:val="single" w:sz="4" w:space="0" w:color="auto"/>
              <w:right w:val="single" w:sz="4" w:space="0" w:color="auto"/>
            </w:tcBorders>
            <w:vAlign w:val="center"/>
          </w:tcPr>
          <w:p w14:paraId="364122FB" w14:textId="77777777" w:rsidR="00575BEC" w:rsidRPr="00F62572" w:rsidRDefault="00575BEC" w:rsidP="00EC438D">
            <w:pPr>
              <w:pStyle w:val="af2"/>
              <w:jc w:val="center"/>
              <w:rPr>
                <w:rFonts w:cs="Arial"/>
                <w:color w:val="000000"/>
                <w:sz w:val="20"/>
              </w:rPr>
            </w:pPr>
            <w:r w:rsidRPr="00F62572">
              <w:rPr>
                <w:rFonts w:cs="Arial"/>
                <w:color w:val="000000"/>
                <w:sz w:val="20"/>
              </w:rPr>
              <w:t>2</w:t>
            </w:r>
          </w:p>
        </w:tc>
        <w:tc>
          <w:tcPr>
            <w:tcW w:w="799" w:type="pct"/>
            <w:tcBorders>
              <w:top w:val="single" w:sz="4" w:space="0" w:color="auto"/>
              <w:left w:val="single" w:sz="4" w:space="0" w:color="auto"/>
              <w:bottom w:val="single" w:sz="4" w:space="0" w:color="auto"/>
              <w:right w:val="single" w:sz="4" w:space="0" w:color="auto"/>
            </w:tcBorders>
            <w:vAlign w:val="center"/>
          </w:tcPr>
          <w:p w14:paraId="7BE7BDC3" w14:textId="77777777" w:rsidR="00575BEC" w:rsidRPr="00F62572" w:rsidRDefault="00575BEC" w:rsidP="00EC438D">
            <w:pPr>
              <w:pStyle w:val="af2"/>
              <w:jc w:val="center"/>
              <w:rPr>
                <w:rFonts w:cs="Arial"/>
                <w:color w:val="000000"/>
                <w:sz w:val="20"/>
              </w:rPr>
            </w:pPr>
            <w:r w:rsidRPr="00F62572">
              <w:rPr>
                <w:rFonts w:cs="Arial"/>
                <w:color w:val="000000"/>
                <w:sz w:val="20"/>
              </w:rPr>
              <w:t>3</w:t>
            </w:r>
          </w:p>
        </w:tc>
        <w:tc>
          <w:tcPr>
            <w:tcW w:w="871" w:type="pct"/>
            <w:tcBorders>
              <w:top w:val="single" w:sz="4" w:space="0" w:color="auto"/>
              <w:left w:val="single" w:sz="4" w:space="0" w:color="auto"/>
              <w:bottom w:val="single" w:sz="4" w:space="0" w:color="auto"/>
              <w:right w:val="single" w:sz="4" w:space="0" w:color="auto"/>
            </w:tcBorders>
            <w:vAlign w:val="center"/>
          </w:tcPr>
          <w:p w14:paraId="0467E618" w14:textId="77777777" w:rsidR="00575BEC" w:rsidRPr="00F62572" w:rsidRDefault="00575BEC" w:rsidP="00EC438D">
            <w:pPr>
              <w:pStyle w:val="af2"/>
              <w:jc w:val="center"/>
              <w:rPr>
                <w:rFonts w:cs="Arial"/>
                <w:color w:val="000000"/>
                <w:sz w:val="20"/>
              </w:rPr>
            </w:pPr>
            <w:r w:rsidRPr="00F62572">
              <w:rPr>
                <w:rFonts w:cs="Arial"/>
                <w:color w:val="000000"/>
                <w:sz w:val="20"/>
              </w:rPr>
              <w:t>4</w:t>
            </w:r>
          </w:p>
        </w:tc>
        <w:tc>
          <w:tcPr>
            <w:tcW w:w="654" w:type="pct"/>
            <w:tcBorders>
              <w:top w:val="single" w:sz="4" w:space="0" w:color="auto"/>
              <w:left w:val="single" w:sz="4" w:space="0" w:color="auto"/>
              <w:bottom w:val="single" w:sz="4" w:space="0" w:color="auto"/>
              <w:right w:val="single" w:sz="4" w:space="0" w:color="auto"/>
            </w:tcBorders>
            <w:vAlign w:val="center"/>
          </w:tcPr>
          <w:p w14:paraId="20F2CAC3" w14:textId="77777777" w:rsidR="00575BEC" w:rsidRPr="00F62572" w:rsidRDefault="00575BEC" w:rsidP="00EC438D">
            <w:pPr>
              <w:pStyle w:val="af2"/>
              <w:jc w:val="center"/>
              <w:rPr>
                <w:rFonts w:cs="Arial"/>
                <w:color w:val="000000"/>
                <w:sz w:val="20"/>
              </w:rPr>
            </w:pPr>
            <w:r w:rsidRPr="00F62572">
              <w:rPr>
                <w:rFonts w:cs="Arial"/>
                <w:color w:val="000000"/>
                <w:sz w:val="20"/>
              </w:rPr>
              <w:t>5</w:t>
            </w:r>
          </w:p>
        </w:tc>
        <w:tc>
          <w:tcPr>
            <w:tcW w:w="726" w:type="pct"/>
            <w:tcBorders>
              <w:top w:val="single" w:sz="4" w:space="0" w:color="auto"/>
              <w:left w:val="single" w:sz="4" w:space="0" w:color="auto"/>
              <w:bottom w:val="single" w:sz="4" w:space="0" w:color="auto"/>
              <w:right w:val="single" w:sz="4" w:space="0" w:color="auto"/>
            </w:tcBorders>
            <w:vAlign w:val="center"/>
          </w:tcPr>
          <w:p w14:paraId="1D595C7B" w14:textId="77777777" w:rsidR="00575BEC" w:rsidRPr="00F62572" w:rsidRDefault="00575BEC" w:rsidP="00EC438D">
            <w:pPr>
              <w:pStyle w:val="af2"/>
              <w:jc w:val="center"/>
              <w:rPr>
                <w:rFonts w:cs="Arial"/>
                <w:color w:val="000000"/>
                <w:sz w:val="20"/>
              </w:rPr>
            </w:pPr>
            <w:r w:rsidRPr="00F62572">
              <w:rPr>
                <w:rFonts w:cs="Arial"/>
                <w:color w:val="000000"/>
                <w:sz w:val="20"/>
              </w:rPr>
              <w:t>6</w:t>
            </w:r>
          </w:p>
        </w:tc>
        <w:tc>
          <w:tcPr>
            <w:tcW w:w="497" w:type="pct"/>
            <w:tcBorders>
              <w:top w:val="single" w:sz="4" w:space="0" w:color="auto"/>
              <w:left w:val="single" w:sz="4" w:space="0" w:color="auto"/>
              <w:bottom w:val="single" w:sz="4" w:space="0" w:color="auto"/>
            </w:tcBorders>
            <w:vAlign w:val="center"/>
          </w:tcPr>
          <w:p w14:paraId="083D92A9" w14:textId="77777777" w:rsidR="00575BEC" w:rsidRPr="00F62572" w:rsidRDefault="00575BEC" w:rsidP="00EC438D">
            <w:pPr>
              <w:pStyle w:val="af2"/>
              <w:jc w:val="center"/>
              <w:rPr>
                <w:rFonts w:cs="Arial"/>
                <w:color w:val="000000"/>
                <w:sz w:val="20"/>
              </w:rPr>
            </w:pPr>
            <w:r w:rsidRPr="00F62572">
              <w:rPr>
                <w:rFonts w:cs="Arial"/>
                <w:color w:val="000000"/>
                <w:sz w:val="20"/>
              </w:rPr>
              <w:t>7</w:t>
            </w:r>
          </w:p>
        </w:tc>
      </w:tr>
      <w:tr w:rsidR="00575BEC" w:rsidRPr="00F62572" w14:paraId="741ED690" w14:textId="77777777" w:rsidTr="00EC438D">
        <w:trPr>
          <w:cantSplit/>
        </w:trPr>
        <w:tc>
          <w:tcPr>
            <w:tcW w:w="5000" w:type="pct"/>
            <w:gridSpan w:val="7"/>
            <w:tcBorders>
              <w:top w:val="single" w:sz="4" w:space="0" w:color="auto"/>
              <w:bottom w:val="single" w:sz="4" w:space="0" w:color="auto"/>
            </w:tcBorders>
            <w:vAlign w:val="center"/>
          </w:tcPr>
          <w:p w14:paraId="76354181" w14:textId="7D81C4B6" w:rsidR="00575BEC" w:rsidRPr="00F62572" w:rsidRDefault="00575BEC" w:rsidP="00EC438D">
            <w:pPr>
              <w:pStyle w:val="af2"/>
              <w:jc w:val="center"/>
              <w:rPr>
                <w:rFonts w:cs="Arial"/>
                <w:color w:val="000000"/>
                <w:sz w:val="20"/>
              </w:rPr>
            </w:pPr>
            <w:r w:rsidRPr="00F62572">
              <w:rPr>
                <w:rFonts w:cs="Arial"/>
                <w:color w:val="000000"/>
                <w:sz w:val="20"/>
              </w:rPr>
              <w:t>Муниципальная</w:t>
            </w:r>
            <w:r w:rsidR="002E643C">
              <w:rPr>
                <w:rFonts w:cs="Arial"/>
                <w:color w:val="000000"/>
                <w:sz w:val="20"/>
              </w:rPr>
              <w:t xml:space="preserve"> </w:t>
            </w:r>
            <w:r w:rsidRPr="00F62572">
              <w:rPr>
                <w:rFonts w:cs="Arial"/>
                <w:color w:val="000000"/>
                <w:sz w:val="20"/>
              </w:rPr>
              <w:t>программа</w:t>
            </w:r>
            <w:r w:rsidR="002E643C">
              <w:rPr>
                <w:rFonts w:cs="Arial"/>
                <w:color w:val="000000"/>
                <w:sz w:val="20"/>
              </w:rPr>
              <w:t xml:space="preserve"> </w:t>
            </w:r>
            <w:r w:rsidRPr="00F62572">
              <w:rPr>
                <w:rFonts w:cs="Arial"/>
                <w:color w:val="000000"/>
                <w:sz w:val="20"/>
              </w:rPr>
              <w:t>«Наименование»</w:t>
            </w:r>
          </w:p>
        </w:tc>
      </w:tr>
      <w:tr w:rsidR="00575BEC" w:rsidRPr="00F62572" w14:paraId="568FA977" w14:textId="77777777" w:rsidTr="00EC438D">
        <w:trPr>
          <w:cantSplit/>
        </w:trPr>
        <w:tc>
          <w:tcPr>
            <w:tcW w:w="436" w:type="pct"/>
            <w:tcBorders>
              <w:top w:val="single" w:sz="4" w:space="0" w:color="auto"/>
              <w:bottom w:val="single" w:sz="4" w:space="0" w:color="auto"/>
              <w:right w:val="single" w:sz="4" w:space="0" w:color="auto"/>
            </w:tcBorders>
            <w:vAlign w:val="center"/>
          </w:tcPr>
          <w:p w14:paraId="5E1A574F" w14:textId="77777777" w:rsidR="00575BEC" w:rsidRPr="00F62572" w:rsidRDefault="00575BEC" w:rsidP="00EC438D">
            <w:pPr>
              <w:pStyle w:val="af2"/>
              <w:jc w:val="center"/>
              <w:rPr>
                <w:rFonts w:cs="Arial"/>
                <w:color w:val="000000"/>
                <w:sz w:val="20"/>
              </w:rPr>
            </w:pPr>
            <w:r w:rsidRPr="00F62572">
              <w:rPr>
                <w:rFonts w:cs="Arial"/>
                <w:color w:val="000000"/>
                <w:sz w:val="20"/>
              </w:rPr>
              <w:t>1.</w:t>
            </w:r>
          </w:p>
        </w:tc>
        <w:tc>
          <w:tcPr>
            <w:tcW w:w="1017" w:type="pct"/>
            <w:tcBorders>
              <w:top w:val="single" w:sz="4" w:space="0" w:color="auto"/>
              <w:left w:val="single" w:sz="4" w:space="0" w:color="auto"/>
              <w:bottom w:val="single" w:sz="4" w:space="0" w:color="auto"/>
              <w:right w:val="single" w:sz="4" w:space="0" w:color="auto"/>
            </w:tcBorders>
            <w:vAlign w:val="center"/>
          </w:tcPr>
          <w:p w14:paraId="33945B6D" w14:textId="77777777" w:rsidR="00575BEC" w:rsidRPr="00F62572" w:rsidRDefault="00575BEC" w:rsidP="00EC438D">
            <w:pPr>
              <w:pStyle w:val="af2"/>
              <w:jc w:val="center"/>
              <w:rPr>
                <w:rFonts w:cs="Arial"/>
                <w:color w:val="000000"/>
                <w:sz w:val="20"/>
              </w:rPr>
            </w:pPr>
          </w:p>
        </w:tc>
        <w:tc>
          <w:tcPr>
            <w:tcW w:w="799" w:type="pct"/>
            <w:tcBorders>
              <w:top w:val="single" w:sz="4" w:space="0" w:color="auto"/>
              <w:left w:val="single" w:sz="4" w:space="0" w:color="auto"/>
              <w:bottom w:val="single" w:sz="4" w:space="0" w:color="auto"/>
              <w:right w:val="single" w:sz="4" w:space="0" w:color="auto"/>
            </w:tcBorders>
            <w:vAlign w:val="center"/>
          </w:tcPr>
          <w:p w14:paraId="5D842363" w14:textId="77777777" w:rsidR="00575BEC" w:rsidRPr="00F62572" w:rsidRDefault="00575BEC" w:rsidP="00EC438D">
            <w:pPr>
              <w:pStyle w:val="af2"/>
              <w:jc w:val="center"/>
              <w:rPr>
                <w:rFonts w:cs="Arial"/>
                <w:color w:val="000000"/>
                <w:sz w:val="20"/>
              </w:rPr>
            </w:pPr>
          </w:p>
        </w:tc>
        <w:tc>
          <w:tcPr>
            <w:tcW w:w="871" w:type="pct"/>
            <w:tcBorders>
              <w:top w:val="single" w:sz="4" w:space="0" w:color="auto"/>
              <w:left w:val="single" w:sz="4" w:space="0" w:color="auto"/>
              <w:bottom w:val="single" w:sz="4" w:space="0" w:color="auto"/>
              <w:right w:val="single" w:sz="4" w:space="0" w:color="auto"/>
            </w:tcBorders>
            <w:vAlign w:val="center"/>
          </w:tcPr>
          <w:p w14:paraId="314E6F0C" w14:textId="77777777" w:rsidR="00575BEC" w:rsidRPr="00F62572" w:rsidRDefault="00575BEC" w:rsidP="00EC438D">
            <w:pPr>
              <w:pStyle w:val="af2"/>
              <w:jc w:val="center"/>
              <w:rPr>
                <w:rFonts w:cs="Arial"/>
                <w:color w:val="000000"/>
                <w:sz w:val="20"/>
              </w:rPr>
            </w:pPr>
          </w:p>
        </w:tc>
        <w:tc>
          <w:tcPr>
            <w:tcW w:w="654" w:type="pct"/>
            <w:tcBorders>
              <w:top w:val="single" w:sz="4" w:space="0" w:color="auto"/>
              <w:left w:val="single" w:sz="4" w:space="0" w:color="auto"/>
              <w:bottom w:val="single" w:sz="4" w:space="0" w:color="auto"/>
              <w:right w:val="single" w:sz="4" w:space="0" w:color="auto"/>
            </w:tcBorders>
            <w:vAlign w:val="center"/>
          </w:tcPr>
          <w:p w14:paraId="2906F049" w14:textId="77777777" w:rsidR="00575BEC" w:rsidRPr="00F62572" w:rsidRDefault="00575BEC" w:rsidP="00EC438D">
            <w:pPr>
              <w:pStyle w:val="af2"/>
              <w:jc w:val="center"/>
              <w:rPr>
                <w:rFonts w:cs="Arial"/>
                <w:color w:val="000000"/>
                <w:sz w:val="20"/>
              </w:rPr>
            </w:pPr>
          </w:p>
        </w:tc>
        <w:tc>
          <w:tcPr>
            <w:tcW w:w="726" w:type="pct"/>
            <w:tcBorders>
              <w:top w:val="single" w:sz="4" w:space="0" w:color="auto"/>
              <w:left w:val="single" w:sz="4" w:space="0" w:color="auto"/>
              <w:bottom w:val="single" w:sz="4" w:space="0" w:color="auto"/>
              <w:right w:val="single" w:sz="4" w:space="0" w:color="auto"/>
            </w:tcBorders>
            <w:vAlign w:val="center"/>
          </w:tcPr>
          <w:p w14:paraId="0A3CDA98" w14:textId="77777777" w:rsidR="00575BEC" w:rsidRPr="00F62572" w:rsidRDefault="00575BEC" w:rsidP="00EC438D">
            <w:pPr>
              <w:pStyle w:val="af2"/>
              <w:jc w:val="center"/>
              <w:rPr>
                <w:rFonts w:cs="Arial"/>
                <w:color w:val="000000"/>
                <w:sz w:val="20"/>
              </w:rPr>
            </w:pPr>
          </w:p>
        </w:tc>
        <w:tc>
          <w:tcPr>
            <w:tcW w:w="497" w:type="pct"/>
            <w:tcBorders>
              <w:top w:val="single" w:sz="4" w:space="0" w:color="auto"/>
              <w:left w:val="single" w:sz="4" w:space="0" w:color="auto"/>
              <w:bottom w:val="single" w:sz="4" w:space="0" w:color="auto"/>
            </w:tcBorders>
            <w:vAlign w:val="center"/>
          </w:tcPr>
          <w:p w14:paraId="5B9AA3ED" w14:textId="77777777" w:rsidR="00575BEC" w:rsidRPr="00F62572" w:rsidRDefault="00575BEC" w:rsidP="00EC438D">
            <w:pPr>
              <w:pStyle w:val="af2"/>
              <w:jc w:val="center"/>
              <w:rPr>
                <w:rFonts w:cs="Arial"/>
                <w:color w:val="000000"/>
                <w:sz w:val="20"/>
              </w:rPr>
            </w:pPr>
          </w:p>
        </w:tc>
      </w:tr>
      <w:tr w:rsidR="00575BEC" w:rsidRPr="00F62572" w14:paraId="6EDFE3F7" w14:textId="77777777" w:rsidTr="00EC438D">
        <w:trPr>
          <w:cantSplit/>
        </w:trPr>
        <w:tc>
          <w:tcPr>
            <w:tcW w:w="436" w:type="pct"/>
            <w:tcBorders>
              <w:top w:val="single" w:sz="4" w:space="0" w:color="auto"/>
              <w:bottom w:val="single" w:sz="4" w:space="0" w:color="auto"/>
              <w:right w:val="single" w:sz="4" w:space="0" w:color="auto"/>
            </w:tcBorders>
            <w:vAlign w:val="center"/>
          </w:tcPr>
          <w:p w14:paraId="6065296C" w14:textId="77777777" w:rsidR="00575BEC" w:rsidRPr="00F62572" w:rsidRDefault="00575BEC" w:rsidP="00EC438D">
            <w:pPr>
              <w:pStyle w:val="af2"/>
              <w:jc w:val="center"/>
              <w:rPr>
                <w:rFonts w:cs="Arial"/>
                <w:color w:val="000000"/>
                <w:sz w:val="20"/>
              </w:rPr>
            </w:pPr>
            <w:r w:rsidRPr="00F62572">
              <w:rPr>
                <w:rFonts w:cs="Arial"/>
                <w:color w:val="000000"/>
                <w:sz w:val="20"/>
              </w:rPr>
              <w:t>N.</w:t>
            </w:r>
          </w:p>
        </w:tc>
        <w:tc>
          <w:tcPr>
            <w:tcW w:w="1017" w:type="pct"/>
            <w:tcBorders>
              <w:top w:val="single" w:sz="4" w:space="0" w:color="auto"/>
              <w:left w:val="single" w:sz="4" w:space="0" w:color="auto"/>
              <w:bottom w:val="single" w:sz="4" w:space="0" w:color="auto"/>
              <w:right w:val="single" w:sz="4" w:space="0" w:color="auto"/>
            </w:tcBorders>
            <w:vAlign w:val="center"/>
          </w:tcPr>
          <w:p w14:paraId="23F3035B" w14:textId="77777777" w:rsidR="00575BEC" w:rsidRPr="00F62572" w:rsidRDefault="00575BEC" w:rsidP="00EC438D">
            <w:pPr>
              <w:pStyle w:val="af2"/>
              <w:jc w:val="center"/>
              <w:rPr>
                <w:rFonts w:cs="Arial"/>
                <w:color w:val="000000"/>
                <w:sz w:val="20"/>
              </w:rPr>
            </w:pPr>
          </w:p>
        </w:tc>
        <w:tc>
          <w:tcPr>
            <w:tcW w:w="799" w:type="pct"/>
            <w:tcBorders>
              <w:top w:val="single" w:sz="4" w:space="0" w:color="auto"/>
              <w:left w:val="single" w:sz="4" w:space="0" w:color="auto"/>
              <w:bottom w:val="single" w:sz="4" w:space="0" w:color="auto"/>
              <w:right w:val="single" w:sz="4" w:space="0" w:color="auto"/>
            </w:tcBorders>
            <w:vAlign w:val="center"/>
          </w:tcPr>
          <w:p w14:paraId="3CD47BD9" w14:textId="77777777" w:rsidR="00575BEC" w:rsidRPr="00F62572" w:rsidRDefault="00575BEC" w:rsidP="00EC438D">
            <w:pPr>
              <w:pStyle w:val="af2"/>
              <w:jc w:val="center"/>
              <w:rPr>
                <w:rFonts w:cs="Arial"/>
                <w:color w:val="000000"/>
                <w:sz w:val="20"/>
              </w:rPr>
            </w:pPr>
          </w:p>
        </w:tc>
        <w:tc>
          <w:tcPr>
            <w:tcW w:w="871" w:type="pct"/>
            <w:tcBorders>
              <w:top w:val="single" w:sz="4" w:space="0" w:color="auto"/>
              <w:left w:val="single" w:sz="4" w:space="0" w:color="auto"/>
              <w:bottom w:val="single" w:sz="4" w:space="0" w:color="auto"/>
              <w:right w:val="single" w:sz="4" w:space="0" w:color="auto"/>
            </w:tcBorders>
            <w:vAlign w:val="center"/>
          </w:tcPr>
          <w:p w14:paraId="3E9FF9BE" w14:textId="77777777" w:rsidR="00575BEC" w:rsidRPr="00F62572" w:rsidRDefault="00575BEC" w:rsidP="00EC438D">
            <w:pPr>
              <w:pStyle w:val="af2"/>
              <w:jc w:val="center"/>
              <w:rPr>
                <w:rFonts w:cs="Arial"/>
                <w:color w:val="000000"/>
                <w:sz w:val="20"/>
              </w:rPr>
            </w:pPr>
          </w:p>
        </w:tc>
        <w:tc>
          <w:tcPr>
            <w:tcW w:w="654" w:type="pct"/>
            <w:tcBorders>
              <w:top w:val="single" w:sz="4" w:space="0" w:color="auto"/>
              <w:left w:val="single" w:sz="4" w:space="0" w:color="auto"/>
              <w:bottom w:val="single" w:sz="4" w:space="0" w:color="auto"/>
              <w:right w:val="single" w:sz="4" w:space="0" w:color="auto"/>
            </w:tcBorders>
            <w:vAlign w:val="center"/>
          </w:tcPr>
          <w:p w14:paraId="1A3CB38F" w14:textId="77777777" w:rsidR="00575BEC" w:rsidRPr="00F62572" w:rsidRDefault="00575BEC" w:rsidP="00EC438D">
            <w:pPr>
              <w:pStyle w:val="af2"/>
              <w:jc w:val="center"/>
              <w:rPr>
                <w:rFonts w:cs="Arial"/>
                <w:color w:val="000000"/>
                <w:sz w:val="20"/>
              </w:rPr>
            </w:pPr>
          </w:p>
        </w:tc>
        <w:tc>
          <w:tcPr>
            <w:tcW w:w="726" w:type="pct"/>
            <w:tcBorders>
              <w:top w:val="single" w:sz="4" w:space="0" w:color="auto"/>
              <w:left w:val="single" w:sz="4" w:space="0" w:color="auto"/>
              <w:bottom w:val="single" w:sz="4" w:space="0" w:color="auto"/>
              <w:right w:val="single" w:sz="4" w:space="0" w:color="auto"/>
            </w:tcBorders>
            <w:vAlign w:val="center"/>
          </w:tcPr>
          <w:p w14:paraId="25C13E02" w14:textId="77777777" w:rsidR="00575BEC" w:rsidRPr="00F62572" w:rsidRDefault="00575BEC" w:rsidP="00EC438D">
            <w:pPr>
              <w:pStyle w:val="af2"/>
              <w:jc w:val="center"/>
              <w:rPr>
                <w:rFonts w:cs="Arial"/>
                <w:color w:val="000000"/>
                <w:sz w:val="20"/>
              </w:rPr>
            </w:pPr>
          </w:p>
        </w:tc>
        <w:tc>
          <w:tcPr>
            <w:tcW w:w="497" w:type="pct"/>
            <w:tcBorders>
              <w:top w:val="single" w:sz="4" w:space="0" w:color="auto"/>
              <w:left w:val="single" w:sz="4" w:space="0" w:color="auto"/>
              <w:bottom w:val="single" w:sz="4" w:space="0" w:color="auto"/>
            </w:tcBorders>
            <w:vAlign w:val="center"/>
          </w:tcPr>
          <w:p w14:paraId="01748A07" w14:textId="77777777" w:rsidR="00575BEC" w:rsidRPr="00F62572" w:rsidRDefault="00575BEC" w:rsidP="00EC438D">
            <w:pPr>
              <w:pStyle w:val="af2"/>
              <w:jc w:val="center"/>
              <w:rPr>
                <w:rFonts w:cs="Arial"/>
                <w:color w:val="000000"/>
                <w:sz w:val="20"/>
              </w:rPr>
            </w:pPr>
          </w:p>
        </w:tc>
      </w:tr>
      <w:tr w:rsidR="00575BEC" w:rsidRPr="00F62572" w14:paraId="1B5C8080" w14:textId="77777777" w:rsidTr="00EC438D">
        <w:trPr>
          <w:cantSplit/>
        </w:trPr>
        <w:tc>
          <w:tcPr>
            <w:tcW w:w="5000" w:type="pct"/>
            <w:gridSpan w:val="7"/>
            <w:tcBorders>
              <w:top w:val="single" w:sz="4" w:space="0" w:color="auto"/>
              <w:bottom w:val="single" w:sz="4" w:space="0" w:color="auto"/>
            </w:tcBorders>
            <w:vAlign w:val="center"/>
          </w:tcPr>
          <w:p w14:paraId="1E396821" w14:textId="71ACA6D5"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r w:rsidRPr="00F62572">
              <w:rPr>
                <w:rFonts w:cs="Arial"/>
                <w:color w:val="000000"/>
                <w:sz w:val="20"/>
              </w:rPr>
              <w:t>Структурный</w:t>
            </w:r>
            <w:r w:rsidR="002E643C">
              <w:rPr>
                <w:rFonts w:cs="Arial"/>
                <w:color w:val="000000"/>
                <w:sz w:val="20"/>
              </w:rPr>
              <w:t xml:space="preserve"> </w:t>
            </w:r>
            <w:r w:rsidRPr="00F62572">
              <w:rPr>
                <w:rFonts w:cs="Arial"/>
                <w:color w:val="000000"/>
                <w:sz w:val="20"/>
              </w:rPr>
              <w:t>элемент</w:t>
            </w:r>
            <w:r w:rsidR="002E643C">
              <w:rPr>
                <w:rFonts w:cs="Arial"/>
                <w:color w:val="000000"/>
                <w:sz w:val="20"/>
              </w:rPr>
              <w:t xml:space="preserve"> </w:t>
            </w:r>
            <w:r w:rsidRPr="00F62572">
              <w:rPr>
                <w:rFonts w:cs="Arial"/>
                <w:color w:val="000000"/>
                <w:sz w:val="20"/>
              </w:rPr>
              <w:t>«Наименование»</w:t>
            </w:r>
          </w:p>
        </w:tc>
      </w:tr>
      <w:tr w:rsidR="00575BEC" w:rsidRPr="00F62572" w14:paraId="5054B3A6" w14:textId="77777777" w:rsidTr="00EC438D">
        <w:trPr>
          <w:cantSplit/>
        </w:trPr>
        <w:tc>
          <w:tcPr>
            <w:tcW w:w="436" w:type="pct"/>
            <w:tcBorders>
              <w:top w:val="single" w:sz="4" w:space="0" w:color="auto"/>
              <w:bottom w:val="single" w:sz="4" w:space="0" w:color="auto"/>
              <w:right w:val="single" w:sz="4" w:space="0" w:color="auto"/>
            </w:tcBorders>
            <w:vAlign w:val="center"/>
          </w:tcPr>
          <w:p w14:paraId="46BA5F0E" w14:textId="77777777" w:rsidR="00575BEC" w:rsidRPr="00F62572" w:rsidRDefault="00575BEC" w:rsidP="00EC438D">
            <w:pPr>
              <w:pStyle w:val="af2"/>
              <w:jc w:val="center"/>
              <w:rPr>
                <w:rFonts w:cs="Arial"/>
                <w:color w:val="000000"/>
                <w:sz w:val="20"/>
              </w:rPr>
            </w:pPr>
            <w:r w:rsidRPr="00F62572">
              <w:rPr>
                <w:rFonts w:cs="Arial"/>
                <w:color w:val="000000"/>
                <w:sz w:val="20"/>
              </w:rPr>
              <w:t>1.</w:t>
            </w:r>
          </w:p>
        </w:tc>
        <w:tc>
          <w:tcPr>
            <w:tcW w:w="1017" w:type="pct"/>
            <w:tcBorders>
              <w:top w:val="single" w:sz="4" w:space="0" w:color="auto"/>
              <w:left w:val="single" w:sz="4" w:space="0" w:color="auto"/>
              <w:bottom w:val="single" w:sz="4" w:space="0" w:color="auto"/>
              <w:right w:val="single" w:sz="4" w:space="0" w:color="auto"/>
            </w:tcBorders>
            <w:vAlign w:val="center"/>
          </w:tcPr>
          <w:p w14:paraId="76DD6A88" w14:textId="77777777" w:rsidR="00575BEC" w:rsidRPr="00F62572" w:rsidRDefault="00575BEC" w:rsidP="00EC438D">
            <w:pPr>
              <w:pStyle w:val="af2"/>
              <w:jc w:val="center"/>
              <w:rPr>
                <w:rFonts w:cs="Arial"/>
                <w:color w:val="000000"/>
                <w:sz w:val="20"/>
              </w:rPr>
            </w:pPr>
          </w:p>
        </w:tc>
        <w:tc>
          <w:tcPr>
            <w:tcW w:w="799" w:type="pct"/>
            <w:tcBorders>
              <w:top w:val="single" w:sz="4" w:space="0" w:color="auto"/>
              <w:left w:val="single" w:sz="4" w:space="0" w:color="auto"/>
              <w:bottom w:val="single" w:sz="4" w:space="0" w:color="auto"/>
              <w:right w:val="single" w:sz="4" w:space="0" w:color="auto"/>
            </w:tcBorders>
            <w:vAlign w:val="center"/>
          </w:tcPr>
          <w:p w14:paraId="274CEA6E" w14:textId="77777777" w:rsidR="00575BEC" w:rsidRPr="00F62572" w:rsidRDefault="00575BEC" w:rsidP="00EC438D">
            <w:pPr>
              <w:pStyle w:val="af2"/>
              <w:jc w:val="center"/>
              <w:rPr>
                <w:rFonts w:cs="Arial"/>
                <w:color w:val="000000"/>
                <w:sz w:val="20"/>
              </w:rPr>
            </w:pPr>
          </w:p>
        </w:tc>
        <w:tc>
          <w:tcPr>
            <w:tcW w:w="871" w:type="pct"/>
            <w:tcBorders>
              <w:top w:val="single" w:sz="4" w:space="0" w:color="auto"/>
              <w:left w:val="single" w:sz="4" w:space="0" w:color="auto"/>
              <w:bottom w:val="single" w:sz="4" w:space="0" w:color="auto"/>
              <w:right w:val="single" w:sz="4" w:space="0" w:color="auto"/>
            </w:tcBorders>
            <w:vAlign w:val="center"/>
          </w:tcPr>
          <w:p w14:paraId="4CCA3DB9" w14:textId="77777777" w:rsidR="00575BEC" w:rsidRPr="00F62572" w:rsidRDefault="00575BEC" w:rsidP="00EC438D">
            <w:pPr>
              <w:pStyle w:val="af2"/>
              <w:jc w:val="center"/>
              <w:rPr>
                <w:rFonts w:cs="Arial"/>
                <w:color w:val="000000"/>
                <w:sz w:val="20"/>
              </w:rPr>
            </w:pPr>
          </w:p>
        </w:tc>
        <w:tc>
          <w:tcPr>
            <w:tcW w:w="654" w:type="pct"/>
            <w:tcBorders>
              <w:top w:val="single" w:sz="4" w:space="0" w:color="auto"/>
              <w:left w:val="single" w:sz="4" w:space="0" w:color="auto"/>
              <w:bottom w:val="single" w:sz="4" w:space="0" w:color="auto"/>
              <w:right w:val="single" w:sz="4" w:space="0" w:color="auto"/>
            </w:tcBorders>
            <w:vAlign w:val="center"/>
          </w:tcPr>
          <w:p w14:paraId="05AED227" w14:textId="77777777" w:rsidR="00575BEC" w:rsidRPr="00F62572" w:rsidRDefault="00575BEC" w:rsidP="00EC438D">
            <w:pPr>
              <w:pStyle w:val="af2"/>
              <w:jc w:val="center"/>
              <w:rPr>
                <w:rFonts w:cs="Arial"/>
                <w:color w:val="000000"/>
                <w:sz w:val="20"/>
              </w:rPr>
            </w:pPr>
          </w:p>
        </w:tc>
        <w:tc>
          <w:tcPr>
            <w:tcW w:w="726" w:type="pct"/>
            <w:tcBorders>
              <w:top w:val="single" w:sz="4" w:space="0" w:color="auto"/>
              <w:left w:val="single" w:sz="4" w:space="0" w:color="auto"/>
              <w:bottom w:val="single" w:sz="4" w:space="0" w:color="auto"/>
              <w:right w:val="single" w:sz="4" w:space="0" w:color="auto"/>
            </w:tcBorders>
            <w:vAlign w:val="center"/>
          </w:tcPr>
          <w:p w14:paraId="1EC0E3E2" w14:textId="77777777" w:rsidR="00575BEC" w:rsidRPr="00F62572" w:rsidRDefault="00575BEC" w:rsidP="00EC438D">
            <w:pPr>
              <w:pStyle w:val="af2"/>
              <w:jc w:val="center"/>
              <w:rPr>
                <w:rFonts w:cs="Arial"/>
                <w:color w:val="000000"/>
                <w:sz w:val="20"/>
              </w:rPr>
            </w:pPr>
          </w:p>
        </w:tc>
        <w:tc>
          <w:tcPr>
            <w:tcW w:w="497" w:type="pct"/>
            <w:tcBorders>
              <w:top w:val="single" w:sz="4" w:space="0" w:color="auto"/>
              <w:left w:val="single" w:sz="4" w:space="0" w:color="auto"/>
              <w:bottom w:val="single" w:sz="4" w:space="0" w:color="auto"/>
            </w:tcBorders>
            <w:vAlign w:val="center"/>
          </w:tcPr>
          <w:p w14:paraId="68F3140A" w14:textId="77777777" w:rsidR="00575BEC" w:rsidRPr="00F62572" w:rsidRDefault="00575BEC" w:rsidP="00EC438D">
            <w:pPr>
              <w:pStyle w:val="af2"/>
              <w:jc w:val="center"/>
              <w:rPr>
                <w:rFonts w:cs="Arial"/>
                <w:color w:val="000000"/>
                <w:sz w:val="20"/>
              </w:rPr>
            </w:pPr>
          </w:p>
        </w:tc>
      </w:tr>
      <w:tr w:rsidR="00575BEC" w:rsidRPr="00F62572" w14:paraId="699A99AD" w14:textId="77777777" w:rsidTr="00EC438D">
        <w:trPr>
          <w:cantSplit/>
        </w:trPr>
        <w:tc>
          <w:tcPr>
            <w:tcW w:w="436" w:type="pct"/>
            <w:tcBorders>
              <w:top w:val="single" w:sz="4" w:space="0" w:color="auto"/>
              <w:bottom w:val="single" w:sz="4" w:space="0" w:color="auto"/>
              <w:right w:val="single" w:sz="4" w:space="0" w:color="auto"/>
            </w:tcBorders>
            <w:vAlign w:val="center"/>
          </w:tcPr>
          <w:p w14:paraId="5C7CD659" w14:textId="77777777" w:rsidR="00575BEC" w:rsidRPr="00F62572" w:rsidRDefault="00575BEC" w:rsidP="00EC438D">
            <w:pPr>
              <w:pStyle w:val="af2"/>
              <w:jc w:val="center"/>
              <w:rPr>
                <w:rFonts w:cs="Arial"/>
                <w:color w:val="000000"/>
                <w:sz w:val="20"/>
              </w:rPr>
            </w:pPr>
            <w:r w:rsidRPr="00F62572">
              <w:rPr>
                <w:rFonts w:cs="Arial"/>
                <w:color w:val="000000"/>
                <w:sz w:val="20"/>
              </w:rPr>
              <w:t>N.</w:t>
            </w:r>
          </w:p>
        </w:tc>
        <w:tc>
          <w:tcPr>
            <w:tcW w:w="1017" w:type="pct"/>
            <w:tcBorders>
              <w:top w:val="single" w:sz="4" w:space="0" w:color="auto"/>
              <w:left w:val="single" w:sz="4" w:space="0" w:color="auto"/>
              <w:bottom w:val="single" w:sz="4" w:space="0" w:color="auto"/>
              <w:right w:val="single" w:sz="4" w:space="0" w:color="auto"/>
            </w:tcBorders>
            <w:vAlign w:val="center"/>
          </w:tcPr>
          <w:p w14:paraId="3C37F584" w14:textId="77777777" w:rsidR="00575BEC" w:rsidRPr="00F62572" w:rsidRDefault="00575BEC" w:rsidP="00EC438D">
            <w:pPr>
              <w:pStyle w:val="af2"/>
              <w:jc w:val="center"/>
              <w:rPr>
                <w:rFonts w:cs="Arial"/>
                <w:color w:val="000000"/>
                <w:sz w:val="20"/>
              </w:rPr>
            </w:pPr>
          </w:p>
        </w:tc>
        <w:tc>
          <w:tcPr>
            <w:tcW w:w="799" w:type="pct"/>
            <w:tcBorders>
              <w:top w:val="single" w:sz="4" w:space="0" w:color="auto"/>
              <w:left w:val="single" w:sz="4" w:space="0" w:color="auto"/>
              <w:bottom w:val="single" w:sz="4" w:space="0" w:color="auto"/>
              <w:right w:val="single" w:sz="4" w:space="0" w:color="auto"/>
            </w:tcBorders>
            <w:vAlign w:val="center"/>
          </w:tcPr>
          <w:p w14:paraId="49D292FB" w14:textId="77777777" w:rsidR="00575BEC" w:rsidRPr="00F62572" w:rsidRDefault="00575BEC" w:rsidP="00EC438D">
            <w:pPr>
              <w:pStyle w:val="af2"/>
              <w:jc w:val="center"/>
              <w:rPr>
                <w:rFonts w:cs="Arial"/>
                <w:color w:val="000000"/>
                <w:sz w:val="20"/>
              </w:rPr>
            </w:pPr>
          </w:p>
        </w:tc>
        <w:tc>
          <w:tcPr>
            <w:tcW w:w="871" w:type="pct"/>
            <w:tcBorders>
              <w:top w:val="single" w:sz="4" w:space="0" w:color="auto"/>
              <w:left w:val="single" w:sz="4" w:space="0" w:color="auto"/>
              <w:bottom w:val="single" w:sz="4" w:space="0" w:color="auto"/>
              <w:right w:val="single" w:sz="4" w:space="0" w:color="auto"/>
            </w:tcBorders>
            <w:vAlign w:val="center"/>
          </w:tcPr>
          <w:p w14:paraId="2E5D92B5" w14:textId="77777777" w:rsidR="00575BEC" w:rsidRPr="00F62572" w:rsidRDefault="00575BEC" w:rsidP="00EC438D">
            <w:pPr>
              <w:pStyle w:val="af2"/>
              <w:jc w:val="center"/>
              <w:rPr>
                <w:rFonts w:cs="Arial"/>
                <w:color w:val="000000"/>
                <w:sz w:val="20"/>
              </w:rPr>
            </w:pPr>
            <w:r w:rsidRPr="00F62572">
              <w:rPr>
                <w:rFonts w:cs="Arial"/>
                <w:color w:val="000000"/>
                <w:sz w:val="20"/>
              </w:rPr>
              <w:t>1</w:t>
            </w:r>
          </w:p>
        </w:tc>
        <w:tc>
          <w:tcPr>
            <w:tcW w:w="654" w:type="pct"/>
            <w:tcBorders>
              <w:top w:val="single" w:sz="4" w:space="0" w:color="auto"/>
              <w:left w:val="single" w:sz="4" w:space="0" w:color="auto"/>
              <w:bottom w:val="single" w:sz="4" w:space="0" w:color="auto"/>
              <w:right w:val="single" w:sz="4" w:space="0" w:color="auto"/>
            </w:tcBorders>
            <w:vAlign w:val="center"/>
          </w:tcPr>
          <w:p w14:paraId="56D1F654" w14:textId="77777777" w:rsidR="00575BEC" w:rsidRPr="00F62572" w:rsidRDefault="00575BEC" w:rsidP="00EC438D">
            <w:pPr>
              <w:pStyle w:val="af2"/>
              <w:jc w:val="center"/>
              <w:rPr>
                <w:rFonts w:cs="Arial"/>
                <w:color w:val="000000"/>
                <w:sz w:val="20"/>
              </w:rPr>
            </w:pPr>
            <w:r w:rsidRPr="00F62572">
              <w:rPr>
                <w:rFonts w:cs="Arial"/>
                <w:color w:val="000000"/>
                <w:sz w:val="20"/>
              </w:rPr>
              <w:t>1</w:t>
            </w:r>
          </w:p>
        </w:tc>
        <w:tc>
          <w:tcPr>
            <w:tcW w:w="726" w:type="pct"/>
            <w:tcBorders>
              <w:top w:val="single" w:sz="4" w:space="0" w:color="auto"/>
              <w:left w:val="single" w:sz="4" w:space="0" w:color="auto"/>
              <w:bottom w:val="single" w:sz="4" w:space="0" w:color="auto"/>
              <w:right w:val="single" w:sz="4" w:space="0" w:color="auto"/>
            </w:tcBorders>
            <w:vAlign w:val="center"/>
          </w:tcPr>
          <w:p w14:paraId="4FE3E6C8" w14:textId="77777777" w:rsidR="00575BEC" w:rsidRPr="00F62572" w:rsidRDefault="00575BEC" w:rsidP="00EC438D">
            <w:pPr>
              <w:pStyle w:val="af2"/>
              <w:jc w:val="center"/>
              <w:rPr>
                <w:rFonts w:cs="Arial"/>
                <w:color w:val="000000"/>
                <w:sz w:val="20"/>
              </w:rPr>
            </w:pPr>
          </w:p>
        </w:tc>
        <w:tc>
          <w:tcPr>
            <w:tcW w:w="497" w:type="pct"/>
            <w:tcBorders>
              <w:top w:val="single" w:sz="4" w:space="0" w:color="auto"/>
              <w:left w:val="single" w:sz="4" w:space="0" w:color="auto"/>
              <w:bottom w:val="single" w:sz="4" w:space="0" w:color="auto"/>
            </w:tcBorders>
            <w:vAlign w:val="center"/>
          </w:tcPr>
          <w:p w14:paraId="75196091" w14:textId="77777777" w:rsidR="00575BEC" w:rsidRPr="00F62572" w:rsidRDefault="00575BEC" w:rsidP="00EC438D">
            <w:pPr>
              <w:pStyle w:val="af2"/>
              <w:jc w:val="center"/>
              <w:rPr>
                <w:rFonts w:cs="Arial"/>
                <w:color w:val="000000"/>
                <w:sz w:val="20"/>
              </w:rPr>
            </w:pPr>
          </w:p>
        </w:tc>
      </w:tr>
    </w:tbl>
    <w:p w14:paraId="6B067D8D" w14:textId="77777777" w:rsidR="00575BEC" w:rsidRPr="00F62572" w:rsidRDefault="00575BEC" w:rsidP="00F62572">
      <w:pPr>
        <w:spacing w:after="0" w:line="240" w:lineRule="auto"/>
        <w:rPr>
          <w:rFonts w:ascii="Arial" w:hAnsi="Arial" w:cs="Arial"/>
          <w:color w:val="000000"/>
          <w:sz w:val="20"/>
        </w:rPr>
      </w:pPr>
    </w:p>
    <w:p w14:paraId="1C2670CB" w14:textId="7288B816" w:rsidR="00575BEC" w:rsidRPr="00F62572" w:rsidRDefault="00575BEC" w:rsidP="00F62572">
      <w:pPr>
        <w:pStyle w:val="afffffffffff0"/>
        <w:rPr>
          <w:color w:val="000000"/>
        </w:rPr>
      </w:pPr>
      <w:bookmarkStart w:id="81" w:name="sub_3939"/>
      <w:r w:rsidRPr="00F62572">
        <w:rPr>
          <w:color w:val="000000"/>
        </w:rPr>
        <w:t>&lt;39&gt;</w:t>
      </w:r>
      <w:r w:rsidR="002E643C">
        <w:rPr>
          <w:color w:val="000000"/>
        </w:rPr>
        <w:t xml:space="preserve"> </w:t>
      </w:r>
      <w:r w:rsidRPr="00F62572">
        <w:rPr>
          <w:color w:val="000000"/>
        </w:rPr>
        <w:t>Указывается</w:t>
      </w:r>
      <w:r w:rsidR="002E643C">
        <w:rPr>
          <w:color w:val="000000"/>
        </w:rPr>
        <w:t xml:space="preserve"> </w:t>
      </w:r>
      <w:r w:rsidRPr="00F62572">
        <w:rPr>
          <w:color w:val="000000"/>
        </w:rPr>
        <w:t>тип</w:t>
      </w:r>
      <w:r w:rsidR="002E643C">
        <w:rPr>
          <w:color w:val="000000"/>
        </w:rPr>
        <w:t xml:space="preserve"> </w:t>
      </w:r>
      <w:r w:rsidRPr="00F62572">
        <w:rPr>
          <w:color w:val="000000"/>
        </w:rPr>
        <w:t>документа,</w:t>
      </w:r>
      <w:r w:rsidR="002E643C">
        <w:rPr>
          <w:color w:val="000000"/>
        </w:rPr>
        <w:t xml:space="preserve"> </w:t>
      </w:r>
      <w:r w:rsidRPr="00F62572">
        <w:rPr>
          <w:color w:val="000000"/>
        </w:rPr>
        <w:t>входящего</w:t>
      </w:r>
      <w:r w:rsidR="002E643C">
        <w:rPr>
          <w:color w:val="000000"/>
        </w:rPr>
        <w:t xml:space="preserve"> </w:t>
      </w:r>
      <w:r w:rsidRPr="00F62572">
        <w:rPr>
          <w:color w:val="000000"/>
        </w:rPr>
        <w:t>в</w:t>
      </w:r>
      <w:r w:rsidR="002E643C">
        <w:rPr>
          <w:color w:val="000000"/>
        </w:rPr>
        <w:t xml:space="preserve"> </w:t>
      </w:r>
      <w:r w:rsidRPr="00F62572">
        <w:rPr>
          <w:color w:val="000000"/>
        </w:rPr>
        <w:t>состав</w:t>
      </w:r>
      <w:r w:rsidR="002E643C">
        <w:rPr>
          <w:color w:val="000000"/>
        </w:rPr>
        <w:t xml:space="preserve"> </w:t>
      </w:r>
      <w:r w:rsidRPr="00F62572">
        <w:rPr>
          <w:color w:val="000000"/>
        </w:rPr>
        <w:t>муниципальной</w:t>
      </w:r>
      <w:r w:rsidR="002E643C">
        <w:rPr>
          <w:color w:val="000000"/>
        </w:rPr>
        <w:t xml:space="preserve"> </w:t>
      </w:r>
      <w:r w:rsidRPr="00F62572">
        <w:rPr>
          <w:color w:val="000000"/>
        </w:rPr>
        <w:t>программы,</w:t>
      </w:r>
      <w:r w:rsidR="002E643C">
        <w:rPr>
          <w:color w:val="000000"/>
        </w:rPr>
        <w:t xml:space="preserve"> </w:t>
      </w:r>
      <w:r w:rsidRPr="00F62572">
        <w:rPr>
          <w:color w:val="000000"/>
        </w:rPr>
        <w:t>в</w:t>
      </w:r>
      <w:r w:rsidR="002E643C">
        <w:rPr>
          <w:color w:val="000000"/>
        </w:rPr>
        <w:t xml:space="preserve"> </w:t>
      </w:r>
      <w:r w:rsidRPr="00F62572">
        <w:rPr>
          <w:color w:val="000000"/>
        </w:rPr>
        <w:t>соответствии</w:t>
      </w:r>
      <w:r w:rsidR="002E643C">
        <w:rPr>
          <w:color w:val="000000"/>
        </w:rPr>
        <w:t xml:space="preserve"> </w:t>
      </w:r>
      <w:r w:rsidRPr="00F62572">
        <w:rPr>
          <w:color w:val="000000"/>
        </w:rPr>
        <w:t>с</w:t>
      </w:r>
      <w:r w:rsidR="002E643C">
        <w:rPr>
          <w:color w:val="000000"/>
        </w:rPr>
        <w:t xml:space="preserve"> </w:t>
      </w:r>
      <w:r w:rsidRPr="00F62572">
        <w:rPr>
          <w:color w:val="000000"/>
        </w:rPr>
        <w:t>перечнем,</w:t>
      </w:r>
      <w:r w:rsidR="002E643C">
        <w:rPr>
          <w:color w:val="000000"/>
        </w:rPr>
        <w:t xml:space="preserve"> </w:t>
      </w:r>
      <w:r w:rsidRPr="00F62572">
        <w:rPr>
          <w:color w:val="000000"/>
        </w:rPr>
        <w:t>определенным</w:t>
      </w:r>
      <w:r w:rsidR="002E643C">
        <w:rPr>
          <w:color w:val="000000"/>
        </w:rPr>
        <w:t xml:space="preserve"> </w:t>
      </w:r>
      <w:r w:rsidRPr="00F62572">
        <w:rPr>
          <w:color w:val="000000"/>
        </w:rPr>
        <w:t>Порядком.</w:t>
      </w:r>
    </w:p>
    <w:p w14:paraId="09C1E182" w14:textId="2B742E79" w:rsidR="00575BEC" w:rsidRPr="00F62572" w:rsidRDefault="00575BEC" w:rsidP="00F62572">
      <w:pPr>
        <w:pStyle w:val="afffffffffff0"/>
        <w:rPr>
          <w:color w:val="000000"/>
        </w:rPr>
      </w:pPr>
      <w:bookmarkStart w:id="82" w:name="sub_4040"/>
      <w:bookmarkEnd w:id="81"/>
      <w:r w:rsidRPr="00F62572">
        <w:rPr>
          <w:color w:val="000000"/>
        </w:rPr>
        <w:t>&lt;40&gt;</w:t>
      </w:r>
      <w:r w:rsidR="002E643C">
        <w:rPr>
          <w:color w:val="000000"/>
        </w:rPr>
        <w:t xml:space="preserve"> </w:t>
      </w:r>
      <w:r w:rsidRPr="00F62572">
        <w:rPr>
          <w:color w:val="000000"/>
        </w:rPr>
        <w:t>Указывается</w:t>
      </w:r>
      <w:r w:rsidR="002E643C">
        <w:rPr>
          <w:color w:val="000000"/>
        </w:rPr>
        <w:t xml:space="preserve"> </w:t>
      </w:r>
      <w:r w:rsidRPr="00F62572">
        <w:rPr>
          <w:color w:val="000000"/>
        </w:rPr>
        <w:t>вид</w:t>
      </w:r>
      <w:r w:rsidR="002E643C">
        <w:rPr>
          <w:color w:val="000000"/>
        </w:rPr>
        <w:t xml:space="preserve"> </w:t>
      </w:r>
      <w:r w:rsidRPr="00F62572">
        <w:rPr>
          <w:color w:val="000000"/>
        </w:rPr>
        <w:t>документа</w:t>
      </w:r>
      <w:r w:rsidR="002E643C">
        <w:rPr>
          <w:color w:val="000000"/>
        </w:rPr>
        <w:t xml:space="preserve"> </w:t>
      </w:r>
      <w:r w:rsidRPr="00F62572">
        <w:rPr>
          <w:color w:val="000000"/>
        </w:rPr>
        <w:t>(например,</w:t>
      </w:r>
      <w:r w:rsidR="002E643C">
        <w:rPr>
          <w:color w:val="000000"/>
        </w:rPr>
        <w:t xml:space="preserve"> </w:t>
      </w:r>
      <w:r w:rsidRPr="00F62572">
        <w:rPr>
          <w:color w:val="000000"/>
        </w:rPr>
        <w:t>постановление,</w:t>
      </w:r>
      <w:r w:rsidR="002E643C">
        <w:rPr>
          <w:color w:val="000000"/>
        </w:rPr>
        <w:t xml:space="preserve"> </w:t>
      </w:r>
      <w:r w:rsidRPr="00F62572">
        <w:rPr>
          <w:color w:val="000000"/>
        </w:rPr>
        <w:t>распоряжение</w:t>
      </w:r>
      <w:r w:rsidR="002E643C">
        <w:rPr>
          <w:color w:val="000000"/>
        </w:rPr>
        <w:t xml:space="preserve"> </w:t>
      </w:r>
      <w:r w:rsidRPr="00F62572">
        <w:rPr>
          <w:color w:val="000000"/>
        </w:rPr>
        <w:t>администрации</w:t>
      </w:r>
      <w:r w:rsidR="002E643C">
        <w:rPr>
          <w:color w:val="000000"/>
        </w:rPr>
        <w:t xml:space="preserve"> </w:t>
      </w:r>
      <w:r w:rsidR="00D05032" w:rsidRPr="00D05032">
        <w:rPr>
          <w:color w:val="000000"/>
        </w:rPr>
        <w:t xml:space="preserve">Мариинско-Посадского муниципального округа </w:t>
      </w:r>
      <w:r w:rsidRPr="00F62572">
        <w:rPr>
          <w:color w:val="000000"/>
        </w:rPr>
        <w:t>Чувашской</w:t>
      </w:r>
      <w:r w:rsidR="002E643C">
        <w:rPr>
          <w:color w:val="000000"/>
        </w:rPr>
        <w:t xml:space="preserve"> </w:t>
      </w:r>
      <w:r w:rsidRPr="00F62572">
        <w:rPr>
          <w:color w:val="000000"/>
        </w:rPr>
        <w:t>Республики,</w:t>
      </w:r>
      <w:r w:rsidR="002E643C">
        <w:rPr>
          <w:color w:val="000000"/>
        </w:rPr>
        <w:t xml:space="preserve"> </w:t>
      </w:r>
      <w:r w:rsidRPr="00F62572">
        <w:rPr>
          <w:color w:val="000000"/>
        </w:rPr>
        <w:t>протокол,</w:t>
      </w:r>
      <w:r w:rsidR="002E643C">
        <w:rPr>
          <w:color w:val="000000"/>
        </w:rPr>
        <w:t xml:space="preserve"> </w:t>
      </w:r>
      <w:r w:rsidRPr="00F62572">
        <w:rPr>
          <w:color w:val="000000"/>
        </w:rPr>
        <w:t>приказ</w:t>
      </w:r>
      <w:r w:rsidR="002E643C">
        <w:rPr>
          <w:color w:val="000000"/>
        </w:rPr>
        <w:t xml:space="preserve"> </w:t>
      </w:r>
      <w:r w:rsidRPr="00F62572">
        <w:rPr>
          <w:color w:val="000000"/>
        </w:rPr>
        <w:t>отраслевого</w:t>
      </w:r>
      <w:r w:rsidR="002E643C">
        <w:rPr>
          <w:color w:val="000000"/>
        </w:rPr>
        <w:t xml:space="preserve"> </w:t>
      </w:r>
      <w:r w:rsidRPr="00F62572">
        <w:rPr>
          <w:color w:val="000000"/>
        </w:rPr>
        <w:t>(функционального)</w:t>
      </w:r>
      <w:r w:rsidR="002E643C">
        <w:rPr>
          <w:color w:val="000000"/>
        </w:rPr>
        <w:t xml:space="preserve"> </w:t>
      </w:r>
      <w:r w:rsidRPr="00F62572">
        <w:rPr>
          <w:color w:val="000000"/>
        </w:rPr>
        <w:t>органа,</w:t>
      </w:r>
      <w:r w:rsidR="002E643C">
        <w:rPr>
          <w:color w:val="000000"/>
        </w:rPr>
        <w:t xml:space="preserve"> </w:t>
      </w:r>
      <w:r w:rsidRPr="00F62572">
        <w:rPr>
          <w:color w:val="000000"/>
        </w:rPr>
        <w:t>структурного</w:t>
      </w:r>
      <w:r w:rsidR="002E643C">
        <w:rPr>
          <w:color w:val="000000"/>
        </w:rPr>
        <w:t xml:space="preserve"> </w:t>
      </w:r>
      <w:r w:rsidRPr="00F62572">
        <w:rPr>
          <w:color w:val="000000"/>
        </w:rPr>
        <w:t>подразделения</w:t>
      </w:r>
      <w:r w:rsidR="002E643C">
        <w:rPr>
          <w:color w:val="000000"/>
        </w:rPr>
        <w:t xml:space="preserve"> </w:t>
      </w:r>
      <w:r w:rsidRPr="00F62572">
        <w:rPr>
          <w:color w:val="000000"/>
        </w:rPr>
        <w:t>администрации</w:t>
      </w:r>
      <w:r w:rsidR="002E643C">
        <w:rPr>
          <w:color w:val="000000"/>
        </w:rPr>
        <w:t xml:space="preserve"> </w:t>
      </w:r>
      <w:r w:rsidRPr="00F62572">
        <w:rPr>
          <w:color w:val="000000"/>
        </w:rPr>
        <w:t>Мариинско-Посадского</w:t>
      </w:r>
      <w:r w:rsidR="002E643C">
        <w:rPr>
          <w:color w:val="000000"/>
        </w:rPr>
        <w:t xml:space="preserve"> </w:t>
      </w:r>
      <w:r w:rsidRPr="00F62572">
        <w:rPr>
          <w:color w:val="000000"/>
        </w:rPr>
        <w:t>муниципального</w:t>
      </w:r>
      <w:r w:rsidR="002E643C">
        <w:rPr>
          <w:color w:val="000000"/>
        </w:rPr>
        <w:t xml:space="preserve"> </w:t>
      </w:r>
      <w:r w:rsidRPr="00F62572">
        <w:rPr>
          <w:color w:val="000000"/>
        </w:rPr>
        <w:t>округа</w:t>
      </w:r>
      <w:r w:rsidR="002E643C">
        <w:rPr>
          <w:color w:val="000000"/>
        </w:rPr>
        <w:t xml:space="preserve"> </w:t>
      </w:r>
      <w:r w:rsidRPr="00F62572">
        <w:rPr>
          <w:color w:val="000000"/>
        </w:rPr>
        <w:t>Чувашской</w:t>
      </w:r>
      <w:r w:rsidR="002E643C">
        <w:rPr>
          <w:color w:val="000000"/>
        </w:rPr>
        <w:t xml:space="preserve"> </w:t>
      </w:r>
      <w:r w:rsidRPr="00F62572">
        <w:rPr>
          <w:color w:val="000000"/>
        </w:rPr>
        <w:t>Республики.</w:t>
      </w:r>
    </w:p>
    <w:p w14:paraId="6DF4EFD2" w14:textId="7532B097" w:rsidR="00575BEC" w:rsidRPr="00F62572" w:rsidRDefault="00575BEC" w:rsidP="00F62572">
      <w:pPr>
        <w:pStyle w:val="afffffffffff0"/>
        <w:rPr>
          <w:color w:val="000000"/>
        </w:rPr>
      </w:pPr>
      <w:bookmarkStart w:id="83" w:name="sub_4141"/>
      <w:bookmarkEnd w:id="82"/>
      <w:r w:rsidRPr="00F62572">
        <w:rPr>
          <w:color w:val="000000"/>
        </w:rPr>
        <w:t>&lt;41&gt;</w:t>
      </w:r>
      <w:r w:rsidR="002E643C">
        <w:rPr>
          <w:color w:val="000000"/>
        </w:rPr>
        <w:t xml:space="preserve"> </w:t>
      </w:r>
      <w:r w:rsidRPr="00F62572">
        <w:rPr>
          <w:color w:val="000000"/>
        </w:rPr>
        <w:t>Указывается</w:t>
      </w:r>
      <w:r w:rsidR="002E643C">
        <w:rPr>
          <w:color w:val="000000"/>
        </w:rPr>
        <w:t xml:space="preserve"> </w:t>
      </w:r>
      <w:r w:rsidRPr="00F62572">
        <w:rPr>
          <w:color w:val="000000"/>
        </w:rPr>
        <w:t>наименование</w:t>
      </w:r>
      <w:r w:rsidR="002E643C">
        <w:rPr>
          <w:color w:val="000000"/>
        </w:rPr>
        <w:t xml:space="preserve"> </w:t>
      </w:r>
      <w:r w:rsidRPr="00F62572">
        <w:rPr>
          <w:color w:val="000000"/>
        </w:rPr>
        <w:t>принятого</w:t>
      </w:r>
      <w:r w:rsidR="002E643C">
        <w:rPr>
          <w:color w:val="000000"/>
        </w:rPr>
        <w:t xml:space="preserve"> </w:t>
      </w:r>
      <w:r w:rsidRPr="00F62572">
        <w:rPr>
          <w:color w:val="000000"/>
        </w:rPr>
        <w:t>(утвержденного)</w:t>
      </w:r>
      <w:r w:rsidR="002E643C">
        <w:rPr>
          <w:color w:val="000000"/>
        </w:rPr>
        <w:t xml:space="preserve"> </w:t>
      </w:r>
      <w:r w:rsidRPr="00F62572">
        <w:rPr>
          <w:color w:val="000000"/>
        </w:rPr>
        <w:t>документа.</w:t>
      </w:r>
    </w:p>
    <w:p w14:paraId="68A142F3" w14:textId="0B054DD6" w:rsidR="00575BEC" w:rsidRPr="00F62572" w:rsidRDefault="00575BEC" w:rsidP="00F62572">
      <w:pPr>
        <w:pStyle w:val="afffffffffff0"/>
        <w:rPr>
          <w:color w:val="000000"/>
        </w:rPr>
      </w:pPr>
      <w:bookmarkStart w:id="84" w:name="sub_4242"/>
      <w:bookmarkEnd w:id="83"/>
      <w:r w:rsidRPr="00F62572">
        <w:rPr>
          <w:color w:val="000000"/>
        </w:rPr>
        <w:t>&lt;42&gt;</w:t>
      </w:r>
      <w:r w:rsidR="002E643C">
        <w:rPr>
          <w:color w:val="000000"/>
        </w:rPr>
        <w:t xml:space="preserve"> </w:t>
      </w:r>
      <w:r w:rsidRPr="00F62572">
        <w:rPr>
          <w:color w:val="000000"/>
        </w:rPr>
        <w:t>Указываются</w:t>
      </w:r>
      <w:r w:rsidR="002E643C">
        <w:rPr>
          <w:color w:val="000000"/>
        </w:rPr>
        <w:t xml:space="preserve"> </w:t>
      </w:r>
      <w:r w:rsidRPr="00F62572">
        <w:rPr>
          <w:color w:val="000000"/>
        </w:rPr>
        <w:t>дата</w:t>
      </w:r>
      <w:r w:rsidR="002E643C">
        <w:rPr>
          <w:color w:val="000000"/>
        </w:rPr>
        <w:t xml:space="preserve"> </w:t>
      </w:r>
      <w:r w:rsidRPr="00F62572">
        <w:rPr>
          <w:color w:val="000000"/>
        </w:rPr>
        <w:t>и</w:t>
      </w:r>
      <w:r w:rsidR="002E643C">
        <w:rPr>
          <w:color w:val="000000"/>
        </w:rPr>
        <w:t xml:space="preserve"> </w:t>
      </w:r>
      <w:r w:rsidRPr="00F62572">
        <w:rPr>
          <w:color w:val="000000"/>
        </w:rPr>
        <w:t>номер</w:t>
      </w:r>
      <w:r w:rsidR="002E643C">
        <w:rPr>
          <w:color w:val="000000"/>
        </w:rPr>
        <w:t xml:space="preserve"> </w:t>
      </w:r>
      <w:r w:rsidRPr="00F62572">
        <w:rPr>
          <w:color w:val="000000"/>
        </w:rPr>
        <w:t>принятого</w:t>
      </w:r>
      <w:r w:rsidR="002E643C">
        <w:rPr>
          <w:color w:val="000000"/>
        </w:rPr>
        <w:t xml:space="preserve"> </w:t>
      </w:r>
      <w:r w:rsidRPr="00F62572">
        <w:rPr>
          <w:color w:val="000000"/>
        </w:rPr>
        <w:t>(утвержденного)</w:t>
      </w:r>
      <w:r w:rsidR="002E643C">
        <w:rPr>
          <w:color w:val="000000"/>
        </w:rPr>
        <w:t xml:space="preserve"> </w:t>
      </w:r>
      <w:r w:rsidRPr="00F62572">
        <w:rPr>
          <w:color w:val="000000"/>
        </w:rPr>
        <w:t>документа.</w:t>
      </w:r>
    </w:p>
    <w:p w14:paraId="0D924144" w14:textId="581561C7" w:rsidR="00575BEC" w:rsidRPr="00F62572" w:rsidRDefault="00575BEC" w:rsidP="00F62572">
      <w:pPr>
        <w:pStyle w:val="afffffffffff0"/>
        <w:rPr>
          <w:color w:val="000000"/>
        </w:rPr>
      </w:pPr>
      <w:bookmarkStart w:id="85" w:name="sub_4343"/>
      <w:bookmarkEnd w:id="84"/>
      <w:r w:rsidRPr="00F62572">
        <w:rPr>
          <w:color w:val="000000"/>
        </w:rPr>
        <w:t>&lt;43&gt;</w:t>
      </w:r>
      <w:r w:rsidR="002E643C">
        <w:rPr>
          <w:color w:val="000000"/>
        </w:rPr>
        <w:t xml:space="preserve"> </w:t>
      </w:r>
      <w:r w:rsidRPr="00F62572">
        <w:rPr>
          <w:color w:val="000000"/>
        </w:rPr>
        <w:t>Указывается</w:t>
      </w:r>
      <w:r w:rsidR="002E643C">
        <w:rPr>
          <w:color w:val="000000"/>
        </w:rPr>
        <w:t xml:space="preserve"> </w:t>
      </w:r>
      <w:r w:rsidRPr="00F62572">
        <w:rPr>
          <w:color w:val="000000"/>
        </w:rPr>
        <w:t>наименование</w:t>
      </w:r>
      <w:r w:rsidR="002E643C">
        <w:rPr>
          <w:color w:val="000000"/>
        </w:rPr>
        <w:t xml:space="preserve"> </w:t>
      </w:r>
      <w:r w:rsidRPr="00F62572">
        <w:rPr>
          <w:color w:val="000000"/>
        </w:rPr>
        <w:t>отраслевого</w:t>
      </w:r>
      <w:r w:rsidR="002E643C">
        <w:rPr>
          <w:color w:val="000000"/>
        </w:rPr>
        <w:t xml:space="preserve"> </w:t>
      </w:r>
      <w:r w:rsidRPr="00F62572">
        <w:rPr>
          <w:color w:val="000000"/>
        </w:rPr>
        <w:t>(функционального)</w:t>
      </w:r>
      <w:r w:rsidR="002E643C">
        <w:rPr>
          <w:color w:val="000000"/>
        </w:rPr>
        <w:t xml:space="preserve"> </w:t>
      </w:r>
      <w:r w:rsidRPr="00F62572">
        <w:rPr>
          <w:color w:val="000000"/>
        </w:rPr>
        <w:t>органа,</w:t>
      </w:r>
      <w:r w:rsidR="002E643C">
        <w:rPr>
          <w:color w:val="000000"/>
        </w:rPr>
        <w:t xml:space="preserve"> </w:t>
      </w:r>
      <w:r w:rsidRPr="00F62572">
        <w:rPr>
          <w:color w:val="000000"/>
        </w:rPr>
        <w:t>структурного</w:t>
      </w:r>
      <w:r w:rsidR="002E643C">
        <w:rPr>
          <w:color w:val="000000"/>
        </w:rPr>
        <w:t xml:space="preserve"> </w:t>
      </w:r>
      <w:r w:rsidRPr="00F62572">
        <w:rPr>
          <w:color w:val="000000"/>
        </w:rPr>
        <w:t>подразделения</w:t>
      </w:r>
      <w:r w:rsidR="002E643C">
        <w:rPr>
          <w:color w:val="000000"/>
        </w:rPr>
        <w:t xml:space="preserve"> </w:t>
      </w:r>
      <w:r w:rsidRPr="00F62572">
        <w:rPr>
          <w:color w:val="000000"/>
        </w:rPr>
        <w:t>администрации</w:t>
      </w:r>
      <w:r w:rsidR="002E643C">
        <w:rPr>
          <w:color w:val="000000"/>
        </w:rPr>
        <w:t xml:space="preserve"> </w:t>
      </w:r>
      <w:r w:rsidR="00D05032" w:rsidRPr="00D05032">
        <w:rPr>
          <w:color w:val="000000"/>
        </w:rPr>
        <w:t xml:space="preserve">Мариинско-Посадского муниципального округа </w:t>
      </w:r>
      <w:r w:rsidRPr="00F62572">
        <w:rPr>
          <w:color w:val="000000"/>
        </w:rPr>
        <w:t>Чувашской</w:t>
      </w:r>
      <w:r w:rsidR="002E643C">
        <w:rPr>
          <w:color w:val="000000"/>
        </w:rPr>
        <w:t xml:space="preserve"> </w:t>
      </w:r>
      <w:r w:rsidRPr="00F62572">
        <w:rPr>
          <w:color w:val="000000"/>
        </w:rPr>
        <w:t>Республики,</w:t>
      </w:r>
      <w:r w:rsidR="002E643C">
        <w:rPr>
          <w:color w:val="000000"/>
        </w:rPr>
        <w:t xml:space="preserve"> </w:t>
      </w:r>
      <w:r w:rsidRPr="00F62572">
        <w:rPr>
          <w:color w:val="000000"/>
        </w:rPr>
        <w:t>ответственного</w:t>
      </w:r>
      <w:r w:rsidR="002E643C">
        <w:rPr>
          <w:color w:val="000000"/>
        </w:rPr>
        <w:t xml:space="preserve"> </w:t>
      </w:r>
      <w:r w:rsidRPr="00F62572">
        <w:rPr>
          <w:color w:val="000000"/>
        </w:rPr>
        <w:t>за</w:t>
      </w:r>
      <w:r w:rsidR="002E643C">
        <w:rPr>
          <w:color w:val="000000"/>
        </w:rPr>
        <w:t xml:space="preserve"> </w:t>
      </w:r>
      <w:r w:rsidRPr="00F62572">
        <w:rPr>
          <w:color w:val="000000"/>
        </w:rPr>
        <w:t>разработку</w:t>
      </w:r>
      <w:r w:rsidR="002E643C">
        <w:rPr>
          <w:color w:val="000000"/>
        </w:rPr>
        <w:t xml:space="preserve"> </w:t>
      </w:r>
      <w:r w:rsidRPr="00F62572">
        <w:rPr>
          <w:color w:val="000000"/>
        </w:rPr>
        <w:t>документа.</w:t>
      </w:r>
    </w:p>
    <w:p w14:paraId="73F02901" w14:textId="2060C4F0" w:rsidR="00CC37E4" w:rsidRPr="00D05032" w:rsidRDefault="00575BEC" w:rsidP="00D05032">
      <w:pPr>
        <w:pStyle w:val="afffffffffff0"/>
        <w:rPr>
          <w:rStyle w:val="ae"/>
          <w:b w:val="0"/>
          <w:bCs w:val="0"/>
          <w:color w:val="000000"/>
        </w:rPr>
      </w:pPr>
      <w:bookmarkStart w:id="86" w:name="sub_44444"/>
      <w:bookmarkEnd w:id="85"/>
      <w:r w:rsidRPr="00F62572">
        <w:rPr>
          <w:color w:val="000000"/>
        </w:rPr>
        <w:t>&lt;44&gt;</w:t>
      </w:r>
      <w:r w:rsidR="002E643C">
        <w:rPr>
          <w:color w:val="000000"/>
        </w:rPr>
        <w:t xml:space="preserve"> </w:t>
      </w:r>
      <w:r w:rsidRPr="00F62572">
        <w:rPr>
          <w:color w:val="000000"/>
        </w:rPr>
        <w:t>Указывается</w:t>
      </w:r>
      <w:r w:rsidR="002E643C">
        <w:rPr>
          <w:color w:val="000000"/>
        </w:rPr>
        <w:t xml:space="preserve"> </w:t>
      </w:r>
      <w:r w:rsidRPr="00F62572">
        <w:rPr>
          <w:color w:val="000000"/>
        </w:rPr>
        <w:t>гиперссылка</w:t>
      </w:r>
      <w:r w:rsidR="002E643C">
        <w:rPr>
          <w:color w:val="000000"/>
        </w:rPr>
        <w:t xml:space="preserve"> </w:t>
      </w:r>
      <w:r w:rsidRPr="00F62572">
        <w:rPr>
          <w:color w:val="000000"/>
        </w:rPr>
        <w:t>на</w:t>
      </w:r>
      <w:r w:rsidR="002E643C">
        <w:rPr>
          <w:color w:val="000000"/>
        </w:rPr>
        <w:t xml:space="preserve"> </w:t>
      </w:r>
      <w:r w:rsidRPr="00F62572">
        <w:rPr>
          <w:color w:val="000000"/>
        </w:rPr>
        <w:t>текст</w:t>
      </w:r>
      <w:r w:rsidR="002E643C">
        <w:rPr>
          <w:color w:val="000000"/>
        </w:rPr>
        <w:t xml:space="preserve"> </w:t>
      </w:r>
      <w:r w:rsidRPr="00F62572">
        <w:rPr>
          <w:color w:val="000000"/>
        </w:rPr>
        <w:t>документа</w:t>
      </w:r>
      <w:r w:rsidR="002E643C">
        <w:rPr>
          <w:color w:val="000000"/>
        </w:rPr>
        <w:t xml:space="preserve"> </w:t>
      </w:r>
      <w:r w:rsidRPr="00F62572">
        <w:rPr>
          <w:color w:val="000000"/>
        </w:rPr>
        <w:t>на</w:t>
      </w:r>
      <w:r w:rsidR="002E643C">
        <w:rPr>
          <w:color w:val="000000"/>
        </w:rPr>
        <w:t xml:space="preserve"> </w:t>
      </w:r>
      <w:hyperlink r:id="rId27" w:history="1">
        <w:r w:rsidRPr="00F62572">
          <w:rPr>
            <w:rStyle w:val="af1"/>
            <w:rFonts w:cs="Arial"/>
            <w:color w:val="000000"/>
          </w:rPr>
          <w:t>официальном</w:t>
        </w:r>
        <w:r w:rsidR="002E643C">
          <w:rPr>
            <w:rStyle w:val="af1"/>
            <w:rFonts w:cs="Arial"/>
            <w:color w:val="000000"/>
          </w:rPr>
          <w:t xml:space="preserve"> </w:t>
        </w:r>
        <w:r w:rsidRPr="00F62572">
          <w:rPr>
            <w:rStyle w:val="af1"/>
            <w:rFonts w:cs="Arial"/>
            <w:color w:val="000000"/>
          </w:rPr>
          <w:t>сайте</w:t>
        </w:r>
      </w:hyperlink>
      <w:r w:rsidR="002E643C">
        <w:rPr>
          <w:b/>
          <w:color w:val="000000"/>
        </w:rPr>
        <w:t xml:space="preserve"> </w:t>
      </w:r>
      <w:r w:rsidRPr="00F62572">
        <w:rPr>
          <w:color w:val="000000"/>
        </w:rPr>
        <w:t>Мариинско-Посадского</w:t>
      </w:r>
      <w:r w:rsidR="002E643C">
        <w:rPr>
          <w:color w:val="000000"/>
        </w:rPr>
        <w:t xml:space="preserve"> </w:t>
      </w:r>
      <w:r w:rsidRPr="00F62572">
        <w:rPr>
          <w:color w:val="000000"/>
        </w:rPr>
        <w:t>муниципального</w:t>
      </w:r>
      <w:r w:rsidR="002E643C">
        <w:rPr>
          <w:color w:val="000000"/>
        </w:rPr>
        <w:t xml:space="preserve"> </w:t>
      </w:r>
      <w:r w:rsidRPr="00F62572">
        <w:rPr>
          <w:color w:val="000000"/>
        </w:rPr>
        <w:t>округа</w:t>
      </w:r>
      <w:r w:rsidR="002E643C">
        <w:rPr>
          <w:color w:val="000000"/>
        </w:rPr>
        <w:t xml:space="preserve"> </w:t>
      </w:r>
      <w:r w:rsidRPr="00F62572">
        <w:rPr>
          <w:color w:val="000000"/>
        </w:rPr>
        <w:t>в</w:t>
      </w:r>
      <w:r w:rsidR="002E643C">
        <w:rPr>
          <w:color w:val="000000"/>
        </w:rPr>
        <w:t xml:space="preserve"> </w:t>
      </w:r>
      <w:r w:rsidRPr="00F62572">
        <w:rPr>
          <w:color w:val="000000"/>
        </w:rPr>
        <w:t>информационно-телекоммуникационной</w:t>
      </w:r>
      <w:r w:rsidR="002E643C">
        <w:rPr>
          <w:color w:val="000000"/>
        </w:rPr>
        <w:t xml:space="preserve"> </w:t>
      </w:r>
      <w:r w:rsidRPr="00F62572">
        <w:rPr>
          <w:color w:val="000000"/>
        </w:rPr>
        <w:t>сети</w:t>
      </w:r>
      <w:r w:rsidR="002E643C">
        <w:rPr>
          <w:color w:val="000000"/>
        </w:rPr>
        <w:t xml:space="preserve"> </w:t>
      </w:r>
      <w:r w:rsidRPr="00F62572">
        <w:rPr>
          <w:color w:val="000000"/>
        </w:rPr>
        <w:t>«Интернет»,</w:t>
      </w:r>
      <w:r w:rsidR="002E643C">
        <w:rPr>
          <w:color w:val="000000"/>
        </w:rPr>
        <w:t xml:space="preserve"> </w:t>
      </w:r>
      <w:r w:rsidRPr="00F62572">
        <w:rPr>
          <w:color w:val="000000"/>
        </w:rPr>
        <w:t>в</w:t>
      </w:r>
      <w:r w:rsidR="002E643C">
        <w:rPr>
          <w:color w:val="000000"/>
        </w:rPr>
        <w:t xml:space="preserve"> </w:t>
      </w:r>
      <w:r w:rsidRPr="00F62572">
        <w:rPr>
          <w:color w:val="000000"/>
        </w:rPr>
        <w:t>ином</w:t>
      </w:r>
      <w:r w:rsidR="002E643C">
        <w:rPr>
          <w:color w:val="000000"/>
        </w:rPr>
        <w:t xml:space="preserve"> </w:t>
      </w:r>
      <w:r w:rsidRPr="00F62572">
        <w:rPr>
          <w:color w:val="000000"/>
        </w:rPr>
        <w:t>информационном</w:t>
      </w:r>
      <w:r w:rsidR="002E643C">
        <w:rPr>
          <w:color w:val="000000"/>
        </w:rPr>
        <w:t xml:space="preserve"> </w:t>
      </w:r>
      <w:r w:rsidRPr="00F62572">
        <w:rPr>
          <w:color w:val="000000"/>
        </w:rPr>
        <w:t>источнике</w:t>
      </w:r>
      <w:r w:rsidR="002E643C">
        <w:rPr>
          <w:color w:val="000000"/>
        </w:rPr>
        <w:t xml:space="preserve"> </w:t>
      </w:r>
      <w:r w:rsidRPr="00F62572">
        <w:rPr>
          <w:color w:val="000000"/>
        </w:rPr>
        <w:t>(в</w:t>
      </w:r>
      <w:r w:rsidR="002E643C">
        <w:rPr>
          <w:color w:val="000000"/>
        </w:rPr>
        <w:t xml:space="preserve"> </w:t>
      </w:r>
      <w:r w:rsidRPr="00F62572">
        <w:rPr>
          <w:color w:val="000000"/>
        </w:rPr>
        <w:t>случае</w:t>
      </w:r>
      <w:r w:rsidR="002E643C">
        <w:rPr>
          <w:color w:val="000000"/>
        </w:rPr>
        <w:t xml:space="preserve"> </w:t>
      </w:r>
      <w:r w:rsidRPr="00F62572">
        <w:rPr>
          <w:color w:val="000000"/>
        </w:rPr>
        <w:t>размещения).</w:t>
      </w:r>
      <w:bookmarkStart w:id="87" w:name="sub_1500"/>
      <w:bookmarkEnd w:id="86"/>
    </w:p>
    <w:p w14:paraId="0A8E38AB" w14:textId="5C9FA7AB" w:rsidR="00575BEC" w:rsidRPr="00F62572" w:rsidRDefault="00575BEC" w:rsidP="00F62572">
      <w:pPr>
        <w:spacing w:after="0" w:line="240" w:lineRule="auto"/>
        <w:jc w:val="right"/>
        <w:rPr>
          <w:rStyle w:val="ae"/>
          <w:rFonts w:ascii="Arial" w:hAnsi="Arial" w:cs="Arial"/>
          <w:color w:val="000000"/>
          <w:sz w:val="20"/>
        </w:rPr>
      </w:pPr>
      <w:r w:rsidRPr="00F62572">
        <w:rPr>
          <w:rStyle w:val="ae"/>
          <w:rFonts w:ascii="Arial" w:hAnsi="Arial" w:cs="Arial"/>
          <w:color w:val="000000"/>
          <w:sz w:val="20"/>
        </w:rPr>
        <w:lastRenderedPageBreak/>
        <w:t>Приложение</w:t>
      </w:r>
      <w:r w:rsidR="002E643C">
        <w:rPr>
          <w:rStyle w:val="ae"/>
          <w:rFonts w:ascii="Arial" w:hAnsi="Arial" w:cs="Arial"/>
          <w:color w:val="000000"/>
          <w:sz w:val="20"/>
        </w:rPr>
        <w:t xml:space="preserve"> </w:t>
      </w:r>
      <w:r w:rsidRPr="00F62572">
        <w:rPr>
          <w:rStyle w:val="ae"/>
          <w:rFonts w:ascii="Arial" w:hAnsi="Arial" w:cs="Arial"/>
          <w:color w:val="000000"/>
          <w:sz w:val="20"/>
        </w:rPr>
        <w:t>№</w:t>
      </w:r>
      <w:r w:rsidR="002E643C">
        <w:rPr>
          <w:rStyle w:val="ae"/>
          <w:rFonts w:ascii="Arial" w:hAnsi="Arial" w:cs="Arial"/>
          <w:color w:val="000000"/>
          <w:sz w:val="20"/>
        </w:rPr>
        <w:t xml:space="preserve"> </w:t>
      </w:r>
      <w:r w:rsidRPr="00F62572">
        <w:rPr>
          <w:rStyle w:val="ae"/>
          <w:rFonts w:ascii="Arial" w:hAnsi="Arial" w:cs="Arial"/>
          <w:color w:val="000000"/>
          <w:sz w:val="20"/>
        </w:rPr>
        <w:t>5</w:t>
      </w:r>
      <w:r w:rsidRPr="00F62572">
        <w:rPr>
          <w:rStyle w:val="ae"/>
          <w:rFonts w:ascii="Arial" w:hAnsi="Arial" w:cs="Arial"/>
          <w:color w:val="000000"/>
          <w:sz w:val="20"/>
        </w:rPr>
        <w:br/>
      </w:r>
      <w:bookmarkEnd w:id="87"/>
      <w:r w:rsidRPr="00F62572">
        <w:rPr>
          <w:rStyle w:val="ae"/>
          <w:rFonts w:ascii="Arial" w:hAnsi="Arial" w:cs="Arial"/>
          <w:color w:val="000000"/>
          <w:sz w:val="20"/>
        </w:rPr>
        <w:t>к</w:t>
      </w:r>
      <w:r w:rsidR="002E643C">
        <w:rPr>
          <w:rStyle w:val="ae"/>
          <w:rFonts w:ascii="Arial" w:hAnsi="Arial" w:cs="Arial"/>
          <w:color w:val="000000"/>
          <w:sz w:val="20"/>
        </w:rPr>
        <w:t xml:space="preserve"> </w:t>
      </w:r>
      <w:hyperlink w:anchor="sub_1000" w:history="1">
        <w:r w:rsidRPr="00F62572">
          <w:rPr>
            <w:rStyle w:val="af1"/>
            <w:rFonts w:ascii="Arial" w:hAnsi="Arial" w:cs="Arial"/>
            <w:color w:val="000000"/>
          </w:rPr>
          <w:t>Порядку</w:t>
        </w:r>
      </w:hyperlink>
      <w:r w:rsidRPr="00F62572">
        <w:rPr>
          <w:rStyle w:val="ae"/>
          <w:rFonts w:ascii="Arial" w:hAnsi="Arial" w:cs="Arial"/>
          <w:color w:val="000000"/>
          <w:sz w:val="20"/>
        </w:rPr>
        <w:br/>
        <w:t>разработки</w:t>
      </w:r>
      <w:r w:rsidR="002E643C">
        <w:rPr>
          <w:rStyle w:val="ae"/>
          <w:rFonts w:ascii="Arial" w:hAnsi="Arial" w:cs="Arial"/>
          <w:color w:val="000000"/>
          <w:sz w:val="20"/>
        </w:rPr>
        <w:t xml:space="preserve"> </w:t>
      </w:r>
      <w:r w:rsidRPr="00F62572">
        <w:rPr>
          <w:rStyle w:val="ae"/>
          <w:rFonts w:ascii="Arial" w:hAnsi="Arial" w:cs="Arial"/>
          <w:color w:val="000000"/>
          <w:sz w:val="20"/>
        </w:rPr>
        <w:t>и</w:t>
      </w:r>
      <w:r w:rsidR="002E643C">
        <w:rPr>
          <w:rStyle w:val="ae"/>
          <w:rFonts w:ascii="Arial" w:hAnsi="Arial" w:cs="Arial"/>
          <w:color w:val="000000"/>
          <w:sz w:val="20"/>
        </w:rPr>
        <w:t xml:space="preserve"> </w:t>
      </w:r>
      <w:r w:rsidRPr="00F62572">
        <w:rPr>
          <w:rStyle w:val="ae"/>
          <w:rFonts w:ascii="Arial" w:hAnsi="Arial" w:cs="Arial"/>
          <w:color w:val="000000"/>
          <w:sz w:val="20"/>
        </w:rPr>
        <w:t>реализации</w:t>
      </w:r>
      <w:r w:rsidR="002E643C">
        <w:rPr>
          <w:rStyle w:val="ae"/>
          <w:rFonts w:ascii="Arial" w:hAnsi="Arial" w:cs="Arial"/>
          <w:color w:val="000000"/>
          <w:sz w:val="20"/>
        </w:rPr>
        <w:t xml:space="preserve"> </w:t>
      </w:r>
      <w:r w:rsidRPr="00F62572">
        <w:rPr>
          <w:rStyle w:val="ae"/>
          <w:rFonts w:ascii="Arial" w:hAnsi="Arial" w:cs="Arial"/>
          <w:color w:val="000000"/>
          <w:sz w:val="20"/>
        </w:rPr>
        <w:t>муниципальных</w:t>
      </w:r>
      <w:r w:rsidR="002E643C">
        <w:rPr>
          <w:rStyle w:val="ae"/>
          <w:rFonts w:ascii="Arial" w:hAnsi="Arial" w:cs="Arial"/>
          <w:color w:val="000000"/>
          <w:sz w:val="20"/>
        </w:rPr>
        <w:t xml:space="preserve"> </w:t>
      </w:r>
      <w:r w:rsidRPr="00F62572">
        <w:rPr>
          <w:rStyle w:val="ae"/>
          <w:rFonts w:ascii="Arial" w:hAnsi="Arial" w:cs="Arial"/>
          <w:color w:val="000000"/>
          <w:sz w:val="20"/>
        </w:rPr>
        <w:t>программ</w:t>
      </w:r>
      <w:r w:rsidRPr="00F62572">
        <w:rPr>
          <w:rStyle w:val="ae"/>
          <w:rFonts w:ascii="Arial" w:hAnsi="Arial" w:cs="Arial"/>
          <w:color w:val="000000"/>
          <w:sz w:val="20"/>
        </w:rPr>
        <w:br/>
      </w:r>
      <w:r w:rsidRPr="00F62572">
        <w:rPr>
          <w:rFonts w:ascii="Arial" w:hAnsi="Arial" w:cs="Arial"/>
          <w:b/>
          <w:color w:val="000000"/>
          <w:sz w:val="20"/>
        </w:rPr>
        <w:t>Мариинско-Посадского</w:t>
      </w:r>
      <w:r w:rsidR="002E643C">
        <w:rPr>
          <w:rStyle w:val="ae"/>
          <w:rFonts w:ascii="Arial" w:hAnsi="Arial" w:cs="Arial"/>
          <w:color w:val="000000"/>
          <w:sz w:val="20"/>
        </w:rPr>
        <w:t xml:space="preserve"> </w:t>
      </w:r>
      <w:r w:rsidRPr="00F62572">
        <w:rPr>
          <w:rStyle w:val="ae"/>
          <w:rFonts w:ascii="Arial" w:hAnsi="Arial" w:cs="Arial"/>
          <w:color w:val="000000"/>
          <w:sz w:val="20"/>
        </w:rPr>
        <w:t>муниципального</w:t>
      </w:r>
      <w:r w:rsidR="002E643C">
        <w:rPr>
          <w:rStyle w:val="ae"/>
          <w:rFonts w:ascii="Arial" w:hAnsi="Arial" w:cs="Arial"/>
          <w:color w:val="000000"/>
          <w:sz w:val="20"/>
        </w:rPr>
        <w:t xml:space="preserve"> </w:t>
      </w:r>
      <w:r w:rsidRPr="00F62572">
        <w:rPr>
          <w:rStyle w:val="ae"/>
          <w:rFonts w:ascii="Arial" w:hAnsi="Arial" w:cs="Arial"/>
          <w:color w:val="000000"/>
          <w:sz w:val="20"/>
        </w:rPr>
        <w:t>округа</w:t>
      </w:r>
    </w:p>
    <w:p w14:paraId="7D0C194A" w14:textId="6E1CBC10" w:rsidR="00005E4D" w:rsidRDefault="002E643C" w:rsidP="00F62572">
      <w:pPr>
        <w:spacing w:after="0" w:line="240" w:lineRule="auto"/>
        <w:jc w:val="right"/>
        <w:rPr>
          <w:rStyle w:val="ae"/>
          <w:rFonts w:ascii="Arial" w:hAnsi="Arial" w:cs="Arial"/>
          <w:color w:val="000000"/>
          <w:sz w:val="20"/>
        </w:rPr>
      </w:pPr>
      <w:r>
        <w:rPr>
          <w:rStyle w:val="ae"/>
          <w:rFonts w:ascii="Arial" w:hAnsi="Arial" w:cs="Arial"/>
          <w:color w:val="000000"/>
          <w:sz w:val="20"/>
        </w:rPr>
        <w:t xml:space="preserve"> </w:t>
      </w:r>
      <w:r w:rsidR="00575BEC" w:rsidRPr="00F62572">
        <w:rPr>
          <w:rStyle w:val="ae"/>
          <w:rFonts w:ascii="Arial" w:hAnsi="Arial" w:cs="Arial"/>
          <w:color w:val="000000"/>
          <w:sz w:val="20"/>
        </w:rPr>
        <w:t>Чувашской</w:t>
      </w:r>
      <w:r>
        <w:rPr>
          <w:rStyle w:val="ae"/>
          <w:rFonts w:ascii="Arial" w:hAnsi="Arial" w:cs="Arial"/>
          <w:color w:val="000000"/>
          <w:sz w:val="20"/>
        </w:rPr>
        <w:t xml:space="preserve"> </w:t>
      </w:r>
      <w:r w:rsidR="00575BEC" w:rsidRPr="00F62572">
        <w:rPr>
          <w:rStyle w:val="ae"/>
          <w:rFonts w:ascii="Arial" w:hAnsi="Arial" w:cs="Arial"/>
          <w:color w:val="000000"/>
          <w:sz w:val="20"/>
        </w:rPr>
        <w:t>Республики</w:t>
      </w:r>
    </w:p>
    <w:p w14:paraId="5F67B409" w14:textId="77777777" w:rsidR="00CC37E4" w:rsidRDefault="00CC37E4" w:rsidP="00F62572">
      <w:pPr>
        <w:spacing w:after="0" w:line="240" w:lineRule="auto"/>
        <w:jc w:val="right"/>
        <w:rPr>
          <w:rStyle w:val="ae"/>
          <w:rFonts w:ascii="Arial" w:hAnsi="Arial" w:cs="Arial"/>
          <w:color w:val="000000"/>
          <w:sz w:val="20"/>
        </w:rPr>
      </w:pPr>
    </w:p>
    <w:p w14:paraId="4D0F861E" w14:textId="05C19278" w:rsidR="00CC37E4" w:rsidRPr="00CC37E4" w:rsidRDefault="00575BEC" w:rsidP="00CC37E4">
      <w:pPr>
        <w:pStyle w:val="10"/>
        <w:spacing w:line="240" w:lineRule="auto"/>
        <w:rPr>
          <w:rFonts w:ascii="Arial" w:hAnsi="Arial" w:cs="Arial"/>
          <w:color w:val="000000"/>
          <w:sz w:val="20"/>
          <w:szCs w:val="24"/>
        </w:rPr>
      </w:pPr>
      <w:r w:rsidRPr="00F62572">
        <w:rPr>
          <w:rFonts w:ascii="Arial" w:hAnsi="Arial" w:cs="Arial"/>
          <w:color w:val="000000"/>
          <w:sz w:val="20"/>
          <w:szCs w:val="24"/>
        </w:rPr>
        <w:t>Отчет</w:t>
      </w:r>
      <w:r w:rsidR="002E643C">
        <w:rPr>
          <w:rFonts w:ascii="Arial" w:hAnsi="Arial" w:cs="Arial"/>
          <w:color w:val="000000"/>
          <w:sz w:val="20"/>
          <w:szCs w:val="24"/>
        </w:rPr>
        <w:t xml:space="preserve"> </w:t>
      </w:r>
      <w:r w:rsidRPr="00F62572">
        <w:rPr>
          <w:rFonts w:ascii="Arial" w:hAnsi="Arial" w:cs="Arial"/>
          <w:color w:val="000000"/>
          <w:sz w:val="20"/>
          <w:szCs w:val="24"/>
        </w:rPr>
        <w:t>о</w:t>
      </w:r>
      <w:r w:rsidR="002E643C">
        <w:rPr>
          <w:rFonts w:ascii="Arial" w:hAnsi="Arial" w:cs="Arial"/>
          <w:color w:val="000000"/>
          <w:sz w:val="20"/>
          <w:szCs w:val="24"/>
        </w:rPr>
        <w:t xml:space="preserve"> </w:t>
      </w:r>
      <w:r w:rsidRPr="00F62572">
        <w:rPr>
          <w:rFonts w:ascii="Arial" w:hAnsi="Arial" w:cs="Arial"/>
          <w:color w:val="000000"/>
          <w:sz w:val="20"/>
          <w:szCs w:val="24"/>
        </w:rPr>
        <w:t>ходе</w:t>
      </w:r>
      <w:r w:rsidR="002E643C">
        <w:rPr>
          <w:rFonts w:ascii="Arial" w:hAnsi="Arial" w:cs="Arial"/>
          <w:color w:val="000000"/>
          <w:sz w:val="20"/>
          <w:szCs w:val="24"/>
        </w:rPr>
        <w:t xml:space="preserve"> </w:t>
      </w:r>
      <w:r w:rsidRPr="00F62572">
        <w:rPr>
          <w:rFonts w:ascii="Arial" w:hAnsi="Arial" w:cs="Arial"/>
          <w:color w:val="000000"/>
          <w:sz w:val="20"/>
          <w:szCs w:val="24"/>
        </w:rPr>
        <w:t>реализации</w:t>
      </w:r>
      <w:r w:rsidR="002E643C">
        <w:rPr>
          <w:rFonts w:ascii="Arial" w:hAnsi="Arial" w:cs="Arial"/>
          <w:color w:val="000000"/>
          <w:sz w:val="20"/>
          <w:szCs w:val="24"/>
        </w:rPr>
        <w:t xml:space="preserve"> </w:t>
      </w:r>
      <w:r w:rsidRPr="00F62572">
        <w:rPr>
          <w:rFonts w:ascii="Arial" w:hAnsi="Arial" w:cs="Arial"/>
          <w:color w:val="000000"/>
          <w:sz w:val="20"/>
          <w:szCs w:val="24"/>
        </w:rPr>
        <w:t>программы</w:t>
      </w:r>
      <w:r w:rsidR="002E643C">
        <w:rPr>
          <w:rFonts w:ascii="Arial" w:hAnsi="Arial" w:cs="Arial"/>
          <w:color w:val="000000"/>
          <w:sz w:val="20"/>
          <w:szCs w:val="24"/>
        </w:rPr>
        <w:t xml:space="preserve"> </w:t>
      </w:r>
      <w:r w:rsidRPr="00F62572">
        <w:rPr>
          <w:rFonts w:ascii="Arial" w:hAnsi="Arial" w:cs="Arial"/>
          <w:color w:val="000000"/>
          <w:sz w:val="20"/>
          <w:szCs w:val="24"/>
        </w:rPr>
        <w:t>«Наименование»</w:t>
      </w:r>
      <w:r w:rsidR="002E643C">
        <w:rPr>
          <w:rFonts w:ascii="Arial" w:hAnsi="Arial" w:cs="Arial"/>
          <w:color w:val="000000"/>
          <w:sz w:val="20"/>
          <w:szCs w:val="24"/>
        </w:rPr>
        <w:t xml:space="preserve"> </w:t>
      </w:r>
      <w:r w:rsidRPr="00F62572">
        <w:rPr>
          <w:rFonts w:ascii="Arial" w:hAnsi="Arial" w:cs="Arial"/>
          <w:color w:val="000000"/>
          <w:sz w:val="20"/>
          <w:szCs w:val="24"/>
        </w:rPr>
        <w:t>(по</w:t>
      </w:r>
      <w:r w:rsidR="002E643C">
        <w:rPr>
          <w:rFonts w:ascii="Arial" w:hAnsi="Arial" w:cs="Arial"/>
          <w:color w:val="000000"/>
          <w:sz w:val="20"/>
          <w:szCs w:val="24"/>
        </w:rPr>
        <w:t xml:space="preserve"> </w:t>
      </w:r>
      <w:r w:rsidRPr="00F62572">
        <w:rPr>
          <w:rFonts w:ascii="Arial" w:hAnsi="Arial" w:cs="Arial"/>
          <w:color w:val="000000"/>
          <w:sz w:val="20"/>
          <w:szCs w:val="24"/>
        </w:rPr>
        <w:t>состоянию</w:t>
      </w:r>
      <w:r w:rsidR="002E643C">
        <w:rPr>
          <w:rFonts w:ascii="Arial" w:hAnsi="Arial" w:cs="Arial"/>
          <w:color w:val="000000"/>
          <w:sz w:val="20"/>
          <w:szCs w:val="24"/>
        </w:rPr>
        <w:t xml:space="preserve"> </w:t>
      </w:r>
      <w:r w:rsidRPr="00F62572">
        <w:rPr>
          <w:rFonts w:ascii="Arial" w:hAnsi="Arial" w:cs="Arial"/>
          <w:color w:val="000000"/>
          <w:sz w:val="20"/>
          <w:szCs w:val="24"/>
        </w:rPr>
        <w:t>на</w:t>
      </w:r>
      <w:r w:rsidR="002E643C">
        <w:rPr>
          <w:rFonts w:ascii="Arial" w:hAnsi="Arial" w:cs="Arial"/>
          <w:color w:val="000000"/>
          <w:sz w:val="20"/>
          <w:szCs w:val="24"/>
        </w:rPr>
        <w:t xml:space="preserve"> </w:t>
      </w:r>
      <w:r w:rsidRPr="00F62572">
        <w:rPr>
          <w:rFonts w:ascii="Arial" w:hAnsi="Arial" w:cs="Arial"/>
          <w:color w:val="000000"/>
          <w:sz w:val="20"/>
          <w:szCs w:val="24"/>
        </w:rPr>
        <w:t>отчетную</w:t>
      </w:r>
      <w:r w:rsidR="002E643C">
        <w:rPr>
          <w:rFonts w:ascii="Arial" w:hAnsi="Arial" w:cs="Arial"/>
          <w:color w:val="000000"/>
          <w:sz w:val="20"/>
          <w:szCs w:val="24"/>
        </w:rPr>
        <w:t xml:space="preserve"> </w:t>
      </w:r>
      <w:r w:rsidRPr="00F62572">
        <w:rPr>
          <w:rFonts w:ascii="Arial" w:hAnsi="Arial" w:cs="Arial"/>
          <w:color w:val="000000"/>
          <w:sz w:val="20"/>
          <w:szCs w:val="24"/>
        </w:rPr>
        <w:t>дату)</w:t>
      </w:r>
    </w:p>
    <w:p w14:paraId="0CAF627A" w14:textId="77777777" w:rsidR="00575BEC" w:rsidRPr="00F62572" w:rsidRDefault="00575BEC" w:rsidP="00F62572">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83"/>
        <w:gridCol w:w="1839"/>
        <w:gridCol w:w="1658"/>
        <w:gridCol w:w="1605"/>
        <w:gridCol w:w="1708"/>
        <w:gridCol w:w="1180"/>
        <w:gridCol w:w="1180"/>
        <w:gridCol w:w="1442"/>
        <w:gridCol w:w="1576"/>
        <w:gridCol w:w="1305"/>
      </w:tblGrid>
      <w:tr w:rsidR="00575BEC" w:rsidRPr="00F62572" w14:paraId="059B488D" w14:textId="77777777" w:rsidTr="00EC438D">
        <w:tc>
          <w:tcPr>
            <w:tcW w:w="278" w:type="pct"/>
            <w:vMerge w:val="restart"/>
            <w:tcBorders>
              <w:top w:val="single" w:sz="4" w:space="0" w:color="auto"/>
              <w:bottom w:val="single" w:sz="4" w:space="0" w:color="auto"/>
              <w:right w:val="single" w:sz="4" w:space="0" w:color="auto"/>
            </w:tcBorders>
            <w:vAlign w:val="center"/>
          </w:tcPr>
          <w:p w14:paraId="3F619C9D" w14:textId="4837F972" w:rsidR="00575BEC" w:rsidRPr="00F62572" w:rsidRDefault="00575BEC" w:rsidP="00EC438D">
            <w:pPr>
              <w:pStyle w:val="af2"/>
              <w:jc w:val="center"/>
              <w:rPr>
                <w:rFonts w:cs="Arial"/>
                <w:color w:val="000000"/>
                <w:sz w:val="20"/>
              </w:rPr>
            </w:pPr>
            <w:r w:rsidRPr="00F62572">
              <w:rPr>
                <w:rFonts w:cs="Arial"/>
                <w:color w:val="000000"/>
                <w:sz w:val="20"/>
              </w:rPr>
              <w:t>N</w:t>
            </w:r>
            <w:r w:rsidR="002E643C">
              <w:rPr>
                <w:rFonts w:cs="Arial"/>
                <w:color w:val="000000"/>
                <w:sz w:val="20"/>
              </w:rPr>
              <w:t xml:space="preserve"> </w:t>
            </w:r>
            <w:r w:rsidRPr="00F62572">
              <w:rPr>
                <w:rFonts w:cs="Arial"/>
                <w:color w:val="000000"/>
                <w:sz w:val="20"/>
              </w:rPr>
              <w:t>п/п</w:t>
            </w:r>
          </w:p>
        </w:tc>
        <w:tc>
          <w:tcPr>
            <w:tcW w:w="648" w:type="pct"/>
            <w:vMerge w:val="restart"/>
            <w:tcBorders>
              <w:top w:val="single" w:sz="4" w:space="0" w:color="auto"/>
              <w:left w:val="single" w:sz="4" w:space="0" w:color="auto"/>
              <w:bottom w:val="single" w:sz="4" w:space="0" w:color="auto"/>
              <w:right w:val="single" w:sz="4" w:space="0" w:color="auto"/>
            </w:tcBorders>
            <w:vAlign w:val="center"/>
          </w:tcPr>
          <w:p w14:paraId="1EC21904" w14:textId="2ED66EF8" w:rsidR="00575BEC" w:rsidRPr="00F62572" w:rsidRDefault="00575BEC" w:rsidP="00EC438D">
            <w:pPr>
              <w:pStyle w:val="af2"/>
              <w:jc w:val="center"/>
              <w:rPr>
                <w:rFonts w:cs="Arial"/>
                <w:color w:val="000000"/>
                <w:sz w:val="20"/>
              </w:rPr>
            </w:pPr>
            <w:r w:rsidRPr="00F62572">
              <w:rPr>
                <w:rFonts w:cs="Arial"/>
                <w:color w:val="000000"/>
                <w:sz w:val="20"/>
              </w:rPr>
              <w:t>Наименование</w:t>
            </w:r>
            <w:r w:rsidR="002E643C">
              <w:rPr>
                <w:rFonts w:cs="Arial"/>
                <w:color w:val="000000"/>
                <w:sz w:val="20"/>
              </w:rPr>
              <w:t xml:space="preserve"> </w:t>
            </w:r>
            <w:r w:rsidRPr="00F62572">
              <w:rPr>
                <w:rFonts w:cs="Arial"/>
                <w:color w:val="000000"/>
                <w:sz w:val="20"/>
              </w:rPr>
              <w:t>мероприятия</w:t>
            </w:r>
            <w:r w:rsidR="002E643C">
              <w:rPr>
                <w:rFonts w:cs="Arial"/>
                <w:color w:val="000000"/>
                <w:sz w:val="20"/>
              </w:rPr>
              <w:t xml:space="preserve"> </w:t>
            </w:r>
            <w:r w:rsidRPr="00F62572">
              <w:rPr>
                <w:rFonts w:cs="Arial"/>
                <w:color w:val="000000"/>
                <w:sz w:val="20"/>
              </w:rPr>
              <w:t>(согласно</w:t>
            </w:r>
            <w:r w:rsidR="002E643C">
              <w:rPr>
                <w:rFonts w:cs="Arial"/>
                <w:color w:val="000000"/>
                <w:sz w:val="20"/>
              </w:rPr>
              <w:t xml:space="preserve"> </w:t>
            </w:r>
            <w:r w:rsidRPr="00F62572">
              <w:rPr>
                <w:rFonts w:cs="Arial"/>
                <w:color w:val="000000"/>
                <w:sz w:val="20"/>
              </w:rPr>
              <w:t>паспорту</w:t>
            </w:r>
            <w:r w:rsidR="002E643C">
              <w:rPr>
                <w:rFonts w:cs="Arial"/>
                <w:color w:val="000000"/>
                <w:sz w:val="20"/>
              </w:rPr>
              <w:t xml:space="preserve"> </w:t>
            </w:r>
            <w:r w:rsidRPr="00F62572">
              <w:rPr>
                <w:rFonts w:cs="Arial"/>
                <w:color w:val="000000"/>
                <w:sz w:val="20"/>
              </w:rPr>
              <w:t>программы)</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14:paraId="17466A19" w14:textId="10155ADD" w:rsidR="00575BEC" w:rsidRPr="00F62572" w:rsidRDefault="00575BEC" w:rsidP="00EC438D">
            <w:pPr>
              <w:pStyle w:val="af2"/>
              <w:jc w:val="center"/>
              <w:rPr>
                <w:rFonts w:cs="Arial"/>
                <w:color w:val="000000"/>
                <w:sz w:val="20"/>
              </w:rPr>
            </w:pPr>
            <w:r w:rsidRPr="00F62572">
              <w:rPr>
                <w:rFonts w:cs="Arial"/>
                <w:color w:val="000000"/>
                <w:sz w:val="20"/>
              </w:rPr>
              <w:t>Ответственный</w:t>
            </w:r>
            <w:r w:rsidR="002E643C">
              <w:rPr>
                <w:rFonts w:cs="Arial"/>
                <w:color w:val="000000"/>
                <w:sz w:val="20"/>
              </w:rPr>
              <w:t xml:space="preserve"> </w:t>
            </w:r>
            <w:r w:rsidRPr="00F62572">
              <w:rPr>
                <w:rFonts w:cs="Arial"/>
                <w:color w:val="000000"/>
                <w:sz w:val="20"/>
              </w:rPr>
              <w:t>исполнитель</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14:paraId="03610B0A" w14:textId="50C8AFFF" w:rsidR="00575BEC" w:rsidRPr="00F62572" w:rsidRDefault="00575BEC" w:rsidP="00EC438D">
            <w:pPr>
              <w:pStyle w:val="af2"/>
              <w:jc w:val="center"/>
              <w:rPr>
                <w:rFonts w:cs="Arial"/>
                <w:color w:val="000000"/>
                <w:sz w:val="20"/>
              </w:rPr>
            </w:pPr>
            <w:r w:rsidRPr="00F62572">
              <w:rPr>
                <w:rFonts w:cs="Arial"/>
                <w:color w:val="000000"/>
                <w:sz w:val="20"/>
              </w:rPr>
              <w:t>Наименование</w:t>
            </w:r>
            <w:r w:rsidR="002E643C">
              <w:rPr>
                <w:rFonts w:cs="Arial"/>
                <w:color w:val="000000"/>
                <w:sz w:val="20"/>
              </w:rPr>
              <w:t xml:space="preserve"> </w:t>
            </w:r>
            <w:r w:rsidRPr="00F62572">
              <w:rPr>
                <w:rFonts w:cs="Arial"/>
                <w:color w:val="000000"/>
                <w:sz w:val="20"/>
              </w:rPr>
              <w:t>показателя</w:t>
            </w:r>
          </w:p>
        </w:tc>
        <w:tc>
          <w:tcPr>
            <w:tcW w:w="602" w:type="pct"/>
            <w:vMerge w:val="restart"/>
            <w:tcBorders>
              <w:top w:val="single" w:sz="4" w:space="0" w:color="auto"/>
              <w:left w:val="single" w:sz="4" w:space="0" w:color="auto"/>
              <w:bottom w:val="single" w:sz="4" w:space="0" w:color="auto"/>
              <w:right w:val="single" w:sz="4" w:space="0" w:color="auto"/>
            </w:tcBorders>
            <w:vAlign w:val="center"/>
          </w:tcPr>
          <w:p w14:paraId="3CF13CD3" w14:textId="38ED0FB3" w:rsidR="00575BEC" w:rsidRPr="00F62572" w:rsidRDefault="00575BEC" w:rsidP="00EC438D">
            <w:pPr>
              <w:pStyle w:val="af2"/>
              <w:jc w:val="center"/>
              <w:rPr>
                <w:rFonts w:cs="Arial"/>
                <w:color w:val="000000"/>
                <w:sz w:val="20"/>
              </w:rPr>
            </w:pPr>
            <w:r w:rsidRPr="00F62572">
              <w:rPr>
                <w:rFonts w:cs="Arial"/>
                <w:color w:val="000000"/>
                <w:sz w:val="20"/>
              </w:rPr>
              <w:t>Единица</w:t>
            </w:r>
            <w:r w:rsidR="002E643C">
              <w:rPr>
                <w:rFonts w:cs="Arial"/>
                <w:color w:val="000000"/>
                <w:sz w:val="20"/>
              </w:rPr>
              <w:t xml:space="preserve"> </w:t>
            </w:r>
            <w:r w:rsidRPr="00F62572">
              <w:rPr>
                <w:rFonts w:cs="Arial"/>
                <w:color w:val="000000"/>
                <w:sz w:val="20"/>
              </w:rPr>
              <w:t>измерения</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14:paraId="0DB73B5A" w14:textId="77777777" w:rsidR="00575BEC" w:rsidRPr="00F62572" w:rsidRDefault="00575BEC" w:rsidP="00EC438D">
            <w:pPr>
              <w:pStyle w:val="af2"/>
              <w:jc w:val="center"/>
              <w:rPr>
                <w:rFonts w:cs="Arial"/>
                <w:color w:val="000000"/>
                <w:sz w:val="20"/>
              </w:rPr>
            </w:pPr>
            <w:r w:rsidRPr="00F62572">
              <w:rPr>
                <w:rFonts w:cs="Arial"/>
                <w:color w:val="000000"/>
                <w:sz w:val="20"/>
              </w:rPr>
              <w:t>План</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14:paraId="496CB739" w14:textId="77777777" w:rsidR="00575BEC" w:rsidRPr="00F62572" w:rsidRDefault="00575BEC" w:rsidP="00EC438D">
            <w:pPr>
              <w:pStyle w:val="af2"/>
              <w:jc w:val="center"/>
              <w:rPr>
                <w:rFonts w:cs="Arial"/>
                <w:color w:val="000000"/>
                <w:sz w:val="20"/>
              </w:rPr>
            </w:pPr>
            <w:r w:rsidRPr="00F62572">
              <w:rPr>
                <w:rFonts w:cs="Arial"/>
                <w:color w:val="000000"/>
                <w:sz w:val="20"/>
              </w:rPr>
              <w:t>Факт</w:t>
            </w:r>
          </w:p>
        </w:tc>
        <w:tc>
          <w:tcPr>
            <w:tcW w:w="1065" w:type="pct"/>
            <w:gridSpan w:val="2"/>
            <w:tcBorders>
              <w:top w:val="single" w:sz="4" w:space="0" w:color="auto"/>
              <w:left w:val="single" w:sz="4" w:space="0" w:color="auto"/>
              <w:bottom w:val="single" w:sz="4" w:space="0" w:color="auto"/>
              <w:right w:val="single" w:sz="4" w:space="0" w:color="auto"/>
            </w:tcBorders>
            <w:vAlign w:val="center"/>
          </w:tcPr>
          <w:p w14:paraId="6ABDE324" w14:textId="137D0147" w:rsidR="00575BEC" w:rsidRPr="00F62572" w:rsidRDefault="00575BEC" w:rsidP="00EC438D">
            <w:pPr>
              <w:pStyle w:val="af2"/>
              <w:jc w:val="center"/>
              <w:rPr>
                <w:rFonts w:cs="Arial"/>
                <w:color w:val="000000"/>
                <w:sz w:val="20"/>
              </w:rPr>
            </w:pPr>
            <w:r w:rsidRPr="00F62572">
              <w:rPr>
                <w:rFonts w:cs="Arial"/>
                <w:color w:val="000000"/>
                <w:sz w:val="20"/>
              </w:rPr>
              <w:t>Объем</w:t>
            </w:r>
            <w:r w:rsidR="002E643C">
              <w:rPr>
                <w:rFonts w:cs="Arial"/>
                <w:color w:val="000000"/>
                <w:sz w:val="20"/>
              </w:rPr>
              <w:t xml:space="preserve"> </w:t>
            </w:r>
            <w:r w:rsidRPr="00F62572">
              <w:rPr>
                <w:rFonts w:cs="Arial"/>
                <w:color w:val="000000"/>
                <w:sz w:val="20"/>
              </w:rPr>
              <w:t>финансирования</w:t>
            </w:r>
            <w:r w:rsidR="002E643C">
              <w:rPr>
                <w:rFonts w:cs="Arial"/>
                <w:color w:val="000000"/>
                <w:sz w:val="20"/>
              </w:rPr>
              <w:t xml:space="preserve"> </w:t>
            </w:r>
            <w:r w:rsidRPr="00F62572">
              <w:rPr>
                <w:rFonts w:cs="Arial"/>
                <w:color w:val="000000"/>
                <w:sz w:val="20"/>
              </w:rPr>
              <w:t>в</w:t>
            </w:r>
            <w:r w:rsidR="002E643C">
              <w:rPr>
                <w:rFonts w:cs="Arial"/>
                <w:color w:val="000000"/>
                <w:sz w:val="20"/>
              </w:rPr>
              <w:t xml:space="preserve"> </w:t>
            </w:r>
            <w:r w:rsidRPr="00F62572">
              <w:rPr>
                <w:rFonts w:cs="Arial"/>
                <w:color w:val="000000"/>
                <w:sz w:val="20"/>
              </w:rPr>
              <w:t>соответствии</w:t>
            </w:r>
            <w:r w:rsidR="002E643C">
              <w:rPr>
                <w:rFonts w:cs="Arial"/>
                <w:color w:val="000000"/>
                <w:sz w:val="20"/>
              </w:rPr>
              <w:t xml:space="preserve"> </w:t>
            </w:r>
            <w:r w:rsidRPr="00F62572">
              <w:rPr>
                <w:rFonts w:cs="Arial"/>
                <w:color w:val="000000"/>
                <w:sz w:val="20"/>
              </w:rPr>
              <w:t>с</w:t>
            </w:r>
            <w:r w:rsidR="002E643C">
              <w:rPr>
                <w:rFonts w:cs="Arial"/>
                <w:color w:val="000000"/>
                <w:sz w:val="20"/>
              </w:rPr>
              <w:t xml:space="preserve"> </w:t>
            </w:r>
            <w:r w:rsidRPr="00F62572">
              <w:rPr>
                <w:rFonts w:cs="Arial"/>
                <w:color w:val="000000"/>
                <w:sz w:val="20"/>
              </w:rPr>
              <w:t>программой,</w:t>
            </w:r>
            <w:r w:rsidR="002E643C">
              <w:rPr>
                <w:rFonts w:cs="Arial"/>
                <w:color w:val="000000"/>
                <w:sz w:val="20"/>
              </w:rPr>
              <w:t xml:space="preserve"> </w:t>
            </w:r>
            <w:r w:rsidRPr="00F62572">
              <w:rPr>
                <w:rFonts w:cs="Arial"/>
                <w:color w:val="000000"/>
                <w:sz w:val="20"/>
              </w:rPr>
              <w:t>руб.</w:t>
            </w:r>
          </w:p>
        </w:tc>
        <w:tc>
          <w:tcPr>
            <w:tcW w:w="463" w:type="pct"/>
            <w:vMerge w:val="restart"/>
            <w:tcBorders>
              <w:top w:val="single" w:sz="4" w:space="0" w:color="auto"/>
              <w:left w:val="single" w:sz="4" w:space="0" w:color="auto"/>
              <w:bottom w:val="single" w:sz="4" w:space="0" w:color="auto"/>
            </w:tcBorders>
            <w:vAlign w:val="center"/>
          </w:tcPr>
          <w:p w14:paraId="11BFC954" w14:textId="43A3F37E" w:rsidR="00575BEC" w:rsidRPr="00F62572" w:rsidRDefault="00575BEC" w:rsidP="00EC438D">
            <w:pPr>
              <w:pStyle w:val="af2"/>
              <w:jc w:val="center"/>
              <w:rPr>
                <w:rFonts w:cs="Arial"/>
                <w:color w:val="000000"/>
                <w:sz w:val="20"/>
              </w:rPr>
            </w:pPr>
            <w:r w:rsidRPr="00F62572">
              <w:rPr>
                <w:rFonts w:cs="Arial"/>
                <w:color w:val="000000"/>
                <w:sz w:val="20"/>
              </w:rPr>
              <w:t>Пояснение</w:t>
            </w:r>
            <w:r w:rsidR="002E643C">
              <w:rPr>
                <w:rFonts w:cs="Arial"/>
                <w:color w:val="000000"/>
                <w:sz w:val="20"/>
              </w:rPr>
              <w:t xml:space="preserve"> </w:t>
            </w:r>
            <w:r w:rsidRPr="00F62572">
              <w:rPr>
                <w:rFonts w:cs="Arial"/>
                <w:color w:val="000000"/>
                <w:sz w:val="20"/>
              </w:rPr>
              <w:t>причин</w:t>
            </w:r>
            <w:r w:rsidR="002E643C">
              <w:rPr>
                <w:rFonts w:cs="Arial"/>
                <w:color w:val="000000"/>
                <w:sz w:val="20"/>
              </w:rPr>
              <w:t xml:space="preserve"> </w:t>
            </w:r>
            <w:r w:rsidRPr="00F62572">
              <w:rPr>
                <w:rFonts w:cs="Arial"/>
                <w:color w:val="000000"/>
                <w:sz w:val="20"/>
              </w:rPr>
              <w:t>отклонения</w:t>
            </w:r>
          </w:p>
        </w:tc>
      </w:tr>
      <w:tr w:rsidR="00575BEC" w:rsidRPr="00F62572" w14:paraId="34E0BC53" w14:textId="77777777" w:rsidTr="00EC438D">
        <w:tc>
          <w:tcPr>
            <w:tcW w:w="278" w:type="pct"/>
            <w:vMerge/>
            <w:tcBorders>
              <w:top w:val="single" w:sz="4" w:space="0" w:color="auto"/>
              <w:bottom w:val="single" w:sz="4" w:space="0" w:color="auto"/>
              <w:right w:val="single" w:sz="4" w:space="0" w:color="auto"/>
            </w:tcBorders>
            <w:vAlign w:val="center"/>
          </w:tcPr>
          <w:p w14:paraId="313B0312" w14:textId="77777777" w:rsidR="00575BEC" w:rsidRPr="00F62572" w:rsidRDefault="00575BEC" w:rsidP="00EC438D">
            <w:pPr>
              <w:pStyle w:val="af2"/>
              <w:jc w:val="center"/>
              <w:rPr>
                <w:rFonts w:cs="Arial"/>
                <w:color w:val="000000"/>
                <w:sz w:val="20"/>
              </w:rPr>
            </w:pPr>
          </w:p>
        </w:tc>
        <w:tc>
          <w:tcPr>
            <w:tcW w:w="648" w:type="pct"/>
            <w:vMerge/>
            <w:tcBorders>
              <w:top w:val="single" w:sz="4" w:space="0" w:color="auto"/>
              <w:left w:val="single" w:sz="4" w:space="0" w:color="auto"/>
              <w:bottom w:val="single" w:sz="4" w:space="0" w:color="auto"/>
              <w:right w:val="single" w:sz="4" w:space="0" w:color="auto"/>
            </w:tcBorders>
            <w:vAlign w:val="center"/>
          </w:tcPr>
          <w:p w14:paraId="3FF185B5" w14:textId="77777777" w:rsidR="00575BEC" w:rsidRPr="00F62572" w:rsidRDefault="00575BEC" w:rsidP="00EC438D">
            <w:pPr>
              <w:pStyle w:val="af2"/>
              <w:jc w:val="center"/>
              <w:rPr>
                <w:rFonts w:cs="Arial"/>
                <w:color w:val="000000"/>
                <w:sz w:val="20"/>
              </w:rPr>
            </w:pPr>
          </w:p>
        </w:tc>
        <w:tc>
          <w:tcPr>
            <w:tcW w:w="556" w:type="pct"/>
            <w:vMerge/>
            <w:tcBorders>
              <w:top w:val="single" w:sz="4" w:space="0" w:color="auto"/>
              <w:left w:val="single" w:sz="4" w:space="0" w:color="auto"/>
              <w:bottom w:val="single" w:sz="4" w:space="0" w:color="auto"/>
              <w:right w:val="single" w:sz="4" w:space="0" w:color="auto"/>
            </w:tcBorders>
            <w:vAlign w:val="center"/>
          </w:tcPr>
          <w:p w14:paraId="2FA34520" w14:textId="77777777" w:rsidR="00575BEC" w:rsidRPr="00F62572" w:rsidRDefault="00575BEC" w:rsidP="00EC438D">
            <w:pPr>
              <w:pStyle w:val="af2"/>
              <w:jc w:val="center"/>
              <w:rPr>
                <w:rFonts w:cs="Arial"/>
                <w:color w:val="000000"/>
                <w:sz w:val="20"/>
              </w:rPr>
            </w:pPr>
          </w:p>
        </w:tc>
        <w:tc>
          <w:tcPr>
            <w:tcW w:w="556" w:type="pct"/>
            <w:vMerge/>
            <w:tcBorders>
              <w:top w:val="single" w:sz="4" w:space="0" w:color="auto"/>
              <w:left w:val="single" w:sz="4" w:space="0" w:color="auto"/>
              <w:bottom w:val="single" w:sz="4" w:space="0" w:color="auto"/>
              <w:right w:val="single" w:sz="4" w:space="0" w:color="auto"/>
            </w:tcBorders>
            <w:vAlign w:val="center"/>
          </w:tcPr>
          <w:p w14:paraId="259FA455" w14:textId="77777777" w:rsidR="00575BEC" w:rsidRPr="00F62572" w:rsidRDefault="00575BEC" w:rsidP="00EC438D">
            <w:pPr>
              <w:pStyle w:val="af2"/>
              <w:jc w:val="center"/>
              <w:rPr>
                <w:rFonts w:cs="Arial"/>
                <w:color w:val="000000"/>
                <w:sz w:val="20"/>
              </w:rPr>
            </w:pPr>
          </w:p>
        </w:tc>
        <w:tc>
          <w:tcPr>
            <w:tcW w:w="602" w:type="pct"/>
            <w:vMerge/>
            <w:tcBorders>
              <w:top w:val="single" w:sz="4" w:space="0" w:color="auto"/>
              <w:left w:val="single" w:sz="4" w:space="0" w:color="auto"/>
              <w:bottom w:val="single" w:sz="4" w:space="0" w:color="auto"/>
              <w:right w:val="single" w:sz="4" w:space="0" w:color="auto"/>
            </w:tcBorders>
            <w:vAlign w:val="center"/>
          </w:tcPr>
          <w:p w14:paraId="78702432" w14:textId="77777777" w:rsidR="00575BEC" w:rsidRPr="00F62572" w:rsidRDefault="00575BEC" w:rsidP="00EC438D">
            <w:pPr>
              <w:pStyle w:val="af2"/>
              <w:jc w:val="center"/>
              <w:rPr>
                <w:rFonts w:cs="Arial"/>
                <w:color w:val="000000"/>
                <w:sz w:val="20"/>
              </w:rPr>
            </w:pPr>
          </w:p>
        </w:tc>
        <w:tc>
          <w:tcPr>
            <w:tcW w:w="417" w:type="pct"/>
            <w:vMerge/>
            <w:tcBorders>
              <w:top w:val="single" w:sz="4" w:space="0" w:color="auto"/>
              <w:left w:val="single" w:sz="4" w:space="0" w:color="auto"/>
              <w:bottom w:val="single" w:sz="4" w:space="0" w:color="auto"/>
              <w:right w:val="single" w:sz="4" w:space="0" w:color="auto"/>
            </w:tcBorders>
            <w:vAlign w:val="center"/>
          </w:tcPr>
          <w:p w14:paraId="012991C5" w14:textId="77777777" w:rsidR="00575BEC" w:rsidRPr="00F62572" w:rsidRDefault="00575BEC" w:rsidP="00EC438D">
            <w:pPr>
              <w:pStyle w:val="af2"/>
              <w:jc w:val="center"/>
              <w:rPr>
                <w:rFonts w:cs="Arial"/>
                <w:color w:val="000000"/>
                <w:sz w:val="20"/>
              </w:rPr>
            </w:pPr>
          </w:p>
        </w:tc>
        <w:tc>
          <w:tcPr>
            <w:tcW w:w="417" w:type="pct"/>
            <w:vMerge/>
            <w:tcBorders>
              <w:top w:val="single" w:sz="4" w:space="0" w:color="auto"/>
              <w:left w:val="single" w:sz="4" w:space="0" w:color="auto"/>
              <w:bottom w:val="single" w:sz="4" w:space="0" w:color="auto"/>
              <w:right w:val="single" w:sz="4" w:space="0" w:color="auto"/>
            </w:tcBorders>
            <w:vAlign w:val="center"/>
          </w:tcPr>
          <w:p w14:paraId="32C9F2EE" w14:textId="77777777" w:rsidR="00575BEC" w:rsidRPr="00F62572" w:rsidRDefault="00575BEC" w:rsidP="00EC438D">
            <w:pPr>
              <w:pStyle w:val="af2"/>
              <w:jc w:val="center"/>
              <w:rPr>
                <w:rFonts w:cs="Arial"/>
                <w:color w:val="000000"/>
                <w:sz w:val="20"/>
              </w:rPr>
            </w:pPr>
          </w:p>
        </w:tc>
        <w:tc>
          <w:tcPr>
            <w:tcW w:w="509" w:type="pct"/>
            <w:tcBorders>
              <w:top w:val="single" w:sz="4" w:space="0" w:color="auto"/>
              <w:left w:val="single" w:sz="4" w:space="0" w:color="auto"/>
              <w:bottom w:val="single" w:sz="4" w:space="0" w:color="auto"/>
              <w:right w:val="single" w:sz="4" w:space="0" w:color="auto"/>
            </w:tcBorders>
            <w:vAlign w:val="center"/>
          </w:tcPr>
          <w:p w14:paraId="08796F6E" w14:textId="77777777" w:rsidR="00575BEC" w:rsidRPr="00F62572" w:rsidRDefault="00575BEC" w:rsidP="00EC438D">
            <w:pPr>
              <w:pStyle w:val="af2"/>
              <w:jc w:val="center"/>
              <w:rPr>
                <w:rFonts w:cs="Arial"/>
                <w:color w:val="000000"/>
                <w:sz w:val="20"/>
              </w:rPr>
            </w:pPr>
            <w:r w:rsidRPr="00F62572">
              <w:rPr>
                <w:rFonts w:cs="Arial"/>
                <w:color w:val="000000"/>
                <w:sz w:val="20"/>
              </w:rPr>
              <w:t>план</w:t>
            </w:r>
          </w:p>
        </w:tc>
        <w:tc>
          <w:tcPr>
            <w:tcW w:w="556" w:type="pct"/>
            <w:tcBorders>
              <w:top w:val="single" w:sz="4" w:space="0" w:color="auto"/>
              <w:left w:val="single" w:sz="4" w:space="0" w:color="auto"/>
              <w:bottom w:val="single" w:sz="4" w:space="0" w:color="auto"/>
              <w:right w:val="single" w:sz="4" w:space="0" w:color="auto"/>
            </w:tcBorders>
            <w:vAlign w:val="center"/>
          </w:tcPr>
          <w:p w14:paraId="35B47B35" w14:textId="77777777" w:rsidR="00575BEC" w:rsidRPr="00F62572" w:rsidRDefault="00575BEC" w:rsidP="00EC438D">
            <w:pPr>
              <w:pStyle w:val="af2"/>
              <w:jc w:val="center"/>
              <w:rPr>
                <w:rFonts w:cs="Arial"/>
                <w:color w:val="000000"/>
                <w:sz w:val="20"/>
              </w:rPr>
            </w:pPr>
            <w:r w:rsidRPr="00F62572">
              <w:rPr>
                <w:rFonts w:cs="Arial"/>
                <w:color w:val="000000"/>
                <w:sz w:val="20"/>
              </w:rPr>
              <w:t>факт</w:t>
            </w:r>
          </w:p>
        </w:tc>
        <w:tc>
          <w:tcPr>
            <w:tcW w:w="463" w:type="pct"/>
            <w:vMerge/>
            <w:tcBorders>
              <w:top w:val="single" w:sz="4" w:space="0" w:color="auto"/>
              <w:left w:val="single" w:sz="4" w:space="0" w:color="auto"/>
              <w:bottom w:val="single" w:sz="4" w:space="0" w:color="auto"/>
            </w:tcBorders>
            <w:vAlign w:val="center"/>
          </w:tcPr>
          <w:p w14:paraId="67E770D6" w14:textId="77777777" w:rsidR="00575BEC" w:rsidRPr="00F62572" w:rsidRDefault="00575BEC" w:rsidP="00EC438D">
            <w:pPr>
              <w:pStyle w:val="af2"/>
              <w:jc w:val="center"/>
              <w:rPr>
                <w:rFonts w:cs="Arial"/>
                <w:color w:val="000000"/>
                <w:sz w:val="20"/>
              </w:rPr>
            </w:pPr>
          </w:p>
        </w:tc>
      </w:tr>
      <w:tr w:rsidR="00575BEC" w:rsidRPr="00F62572" w14:paraId="6E63A00F" w14:textId="77777777" w:rsidTr="00EC438D">
        <w:trPr>
          <w:cantSplit/>
        </w:trPr>
        <w:tc>
          <w:tcPr>
            <w:tcW w:w="3472" w:type="pct"/>
            <w:gridSpan w:val="7"/>
            <w:tcBorders>
              <w:top w:val="single" w:sz="4" w:space="0" w:color="auto"/>
              <w:bottom w:val="single" w:sz="4" w:space="0" w:color="auto"/>
              <w:right w:val="single" w:sz="4" w:space="0" w:color="auto"/>
            </w:tcBorders>
            <w:vAlign w:val="center"/>
          </w:tcPr>
          <w:p w14:paraId="2CA59C49" w14:textId="5BE9DB16" w:rsidR="00575BEC" w:rsidRPr="00F62572" w:rsidRDefault="00575BEC" w:rsidP="00EC438D">
            <w:pPr>
              <w:pStyle w:val="af2"/>
              <w:jc w:val="center"/>
              <w:rPr>
                <w:rFonts w:cs="Arial"/>
                <w:color w:val="000000"/>
                <w:sz w:val="20"/>
              </w:rPr>
            </w:pPr>
            <w:r w:rsidRPr="00F62572">
              <w:rPr>
                <w:rFonts w:cs="Arial"/>
                <w:color w:val="000000"/>
                <w:sz w:val="20"/>
              </w:rPr>
              <w:t>Муниципальная</w:t>
            </w:r>
            <w:r w:rsidR="002E643C">
              <w:rPr>
                <w:rFonts w:cs="Arial"/>
                <w:color w:val="000000"/>
                <w:sz w:val="20"/>
              </w:rPr>
              <w:t xml:space="preserve"> </w:t>
            </w:r>
            <w:r w:rsidRPr="00F62572">
              <w:rPr>
                <w:rFonts w:cs="Arial"/>
                <w:color w:val="000000"/>
                <w:sz w:val="20"/>
              </w:rPr>
              <w:t>программа</w:t>
            </w:r>
            <w:r w:rsidR="002E643C">
              <w:rPr>
                <w:rFonts w:cs="Arial"/>
                <w:color w:val="000000"/>
                <w:sz w:val="20"/>
              </w:rPr>
              <w:t xml:space="preserve"> </w:t>
            </w:r>
            <w:r w:rsidRPr="00F62572">
              <w:rPr>
                <w:rFonts w:cs="Arial"/>
                <w:color w:val="000000"/>
                <w:sz w:val="20"/>
              </w:rPr>
              <w:t>(наименование)</w:t>
            </w:r>
            <w:r w:rsidR="002E643C">
              <w:rPr>
                <w:rFonts w:cs="Arial"/>
                <w:color w:val="000000"/>
                <w:sz w:val="20"/>
              </w:rPr>
              <w:t xml:space="preserve"> </w:t>
            </w:r>
            <w:r w:rsidRPr="00F62572">
              <w:rPr>
                <w:rFonts w:cs="Arial"/>
                <w:color w:val="000000"/>
                <w:sz w:val="20"/>
              </w:rPr>
              <w:t>(всего)</w:t>
            </w:r>
          </w:p>
        </w:tc>
        <w:tc>
          <w:tcPr>
            <w:tcW w:w="509" w:type="pct"/>
            <w:tcBorders>
              <w:top w:val="single" w:sz="4" w:space="0" w:color="auto"/>
              <w:left w:val="single" w:sz="4" w:space="0" w:color="auto"/>
              <w:bottom w:val="single" w:sz="4" w:space="0" w:color="auto"/>
              <w:right w:val="single" w:sz="4" w:space="0" w:color="auto"/>
            </w:tcBorders>
            <w:vAlign w:val="center"/>
          </w:tcPr>
          <w:p w14:paraId="68697814" w14:textId="77777777" w:rsidR="00575BEC" w:rsidRPr="00F62572" w:rsidRDefault="00575BEC" w:rsidP="00EC438D">
            <w:pPr>
              <w:pStyle w:val="af2"/>
              <w:jc w:val="center"/>
              <w:rPr>
                <w:rFonts w:cs="Arial"/>
                <w:color w:val="000000"/>
                <w:sz w:val="20"/>
              </w:rPr>
            </w:pPr>
          </w:p>
        </w:tc>
        <w:tc>
          <w:tcPr>
            <w:tcW w:w="556" w:type="pct"/>
            <w:tcBorders>
              <w:top w:val="single" w:sz="4" w:space="0" w:color="auto"/>
              <w:left w:val="single" w:sz="4" w:space="0" w:color="auto"/>
              <w:bottom w:val="single" w:sz="4" w:space="0" w:color="auto"/>
              <w:right w:val="single" w:sz="4" w:space="0" w:color="auto"/>
            </w:tcBorders>
            <w:vAlign w:val="center"/>
          </w:tcPr>
          <w:p w14:paraId="3130961F" w14:textId="77777777" w:rsidR="00575BEC" w:rsidRPr="00F62572" w:rsidRDefault="00575BEC" w:rsidP="00EC438D">
            <w:pPr>
              <w:pStyle w:val="af2"/>
              <w:jc w:val="center"/>
              <w:rPr>
                <w:rFonts w:cs="Arial"/>
                <w:color w:val="000000"/>
                <w:sz w:val="20"/>
              </w:rPr>
            </w:pPr>
          </w:p>
        </w:tc>
        <w:tc>
          <w:tcPr>
            <w:tcW w:w="463" w:type="pct"/>
            <w:tcBorders>
              <w:top w:val="single" w:sz="4" w:space="0" w:color="auto"/>
              <w:left w:val="single" w:sz="4" w:space="0" w:color="auto"/>
              <w:bottom w:val="single" w:sz="4" w:space="0" w:color="auto"/>
            </w:tcBorders>
            <w:vAlign w:val="center"/>
          </w:tcPr>
          <w:p w14:paraId="2FFBEA98" w14:textId="77777777" w:rsidR="00575BEC" w:rsidRPr="00F62572" w:rsidRDefault="00575BEC" w:rsidP="00EC438D">
            <w:pPr>
              <w:pStyle w:val="af2"/>
              <w:jc w:val="center"/>
              <w:rPr>
                <w:rFonts w:cs="Arial"/>
                <w:color w:val="000000"/>
                <w:sz w:val="20"/>
              </w:rPr>
            </w:pPr>
          </w:p>
        </w:tc>
      </w:tr>
      <w:tr w:rsidR="00575BEC" w:rsidRPr="00F62572" w14:paraId="6AF95A99" w14:textId="77777777" w:rsidTr="00EC438D">
        <w:trPr>
          <w:cantSplit/>
        </w:trPr>
        <w:tc>
          <w:tcPr>
            <w:tcW w:w="278" w:type="pct"/>
            <w:tcBorders>
              <w:top w:val="single" w:sz="4" w:space="0" w:color="auto"/>
              <w:bottom w:val="single" w:sz="4" w:space="0" w:color="auto"/>
              <w:right w:val="single" w:sz="4" w:space="0" w:color="auto"/>
            </w:tcBorders>
            <w:vAlign w:val="center"/>
          </w:tcPr>
          <w:p w14:paraId="7F004D4A" w14:textId="77777777" w:rsidR="00575BEC" w:rsidRPr="00F62572" w:rsidRDefault="00575BEC" w:rsidP="00EC438D">
            <w:pPr>
              <w:pStyle w:val="af2"/>
              <w:jc w:val="center"/>
              <w:rPr>
                <w:rFonts w:cs="Arial"/>
                <w:color w:val="000000"/>
                <w:sz w:val="20"/>
              </w:rPr>
            </w:pPr>
            <w:r w:rsidRPr="00F62572">
              <w:rPr>
                <w:rFonts w:cs="Arial"/>
                <w:color w:val="000000"/>
                <w:sz w:val="20"/>
              </w:rPr>
              <w:t>1.</w:t>
            </w:r>
          </w:p>
        </w:tc>
        <w:tc>
          <w:tcPr>
            <w:tcW w:w="4722" w:type="pct"/>
            <w:gridSpan w:val="9"/>
            <w:tcBorders>
              <w:top w:val="single" w:sz="4" w:space="0" w:color="auto"/>
              <w:left w:val="single" w:sz="4" w:space="0" w:color="auto"/>
              <w:bottom w:val="single" w:sz="4" w:space="0" w:color="auto"/>
            </w:tcBorders>
            <w:vAlign w:val="center"/>
          </w:tcPr>
          <w:p w14:paraId="49A21B2D" w14:textId="0FAB34D3" w:rsidR="00575BEC" w:rsidRPr="00F62572" w:rsidRDefault="00575BEC" w:rsidP="00EC438D">
            <w:pPr>
              <w:pStyle w:val="af2"/>
              <w:jc w:val="center"/>
              <w:rPr>
                <w:rFonts w:cs="Arial"/>
                <w:color w:val="000000"/>
                <w:sz w:val="20"/>
              </w:rPr>
            </w:pPr>
            <w:r w:rsidRPr="00F62572">
              <w:rPr>
                <w:rFonts w:cs="Arial"/>
                <w:color w:val="000000"/>
                <w:sz w:val="20"/>
              </w:rPr>
              <w:t>Подпрограмма</w:t>
            </w:r>
            <w:r w:rsidR="002E643C">
              <w:rPr>
                <w:rFonts w:cs="Arial"/>
                <w:color w:val="000000"/>
                <w:sz w:val="20"/>
              </w:rPr>
              <w:t xml:space="preserve"> </w:t>
            </w:r>
            <w:r w:rsidRPr="00F62572">
              <w:rPr>
                <w:rFonts w:cs="Arial"/>
                <w:color w:val="000000"/>
                <w:sz w:val="20"/>
              </w:rPr>
              <w:t>«Наименование»</w:t>
            </w:r>
          </w:p>
        </w:tc>
      </w:tr>
      <w:tr w:rsidR="00575BEC" w:rsidRPr="00F62572" w14:paraId="2FC96EBD" w14:textId="77777777" w:rsidTr="00EC438D">
        <w:tc>
          <w:tcPr>
            <w:tcW w:w="278" w:type="pct"/>
            <w:vMerge w:val="restart"/>
            <w:tcBorders>
              <w:top w:val="single" w:sz="4" w:space="0" w:color="auto"/>
              <w:bottom w:val="single" w:sz="4" w:space="0" w:color="auto"/>
              <w:right w:val="single" w:sz="4" w:space="0" w:color="auto"/>
            </w:tcBorders>
            <w:vAlign w:val="center"/>
          </w:tcPr>
          <w:p w14:paraId="7B1583D5" w14:textId="77777777" w:rsidR="00575BEC" w:rsidRPr="00F62572" w:rsidRDefault="00575BEC" w:rsidP="00EC438D">
            <w:pPr>
              <w:pStyle w:val="af2"/>
              <w:jc w:val="center"/>
              <w:rPr>
                <w:rFonts w:cs="Arial"/>
                <w:color w:val="000000"/>
                <w:sz w:val="20"/>
              </w:rPr>
            </w:pPr>
            <w:r w:rsidRPr="00F62572">
              <w:rPr>
                <w:rFonts w:cs="Arial"/>
                <w:color w:val="000000"/>
                <w:sz w:val="20"/>
              </w:rPr>
              <w:t>1.1.</w:t>
            </w:r>
          </w:p>
        </w:tc>
        <w:tc>
          <w:tcPr>
            <w:tcW w:w="648" w:type="pct"/>
            <w:vMerge w:val="restart"/>
            <w:tcBorders>
              <w:top w:val="single" w:sz="4" w:space="0" w:color="auto"/>
              <w:left w:val="single" w:sz="4" w:space="0" w:color="auto"/>
              <w:bottom w:val="single" w:sz="4" w:space="0" w:color="auto"/>
              <w:right w:val="single" w:sz="4" w:space="0" w:color="auto"/>
            </w:tcBorders>
            <w:vAlign w:val="center"/>
          </w:tcPr>
          <w:p w14:paraId="036F8415" w14:textId="77777777" w:rsidR="00575BEC" w:rsidRPr="00F62572" w:rsidRDefault="00575BEC" w:rsidP="00EC438D">
            <w:pPr>
              <w:pStyle w:val="af2"/>
              <w:jc w:val="center"/>
              <w:rPr>
                <w:rFonts w:cs="Arial"/>
                <w:color w:val="000000"/>
                <w:sz w:val="20"/>
              </w:rPr>
            </w:pPr>
          </w:p>
        </w:tc>
        <w:tc>
          <w:tcPr>
            <w:tcW w:w="556" w:type="pct"/>
            <w:vMerge w:val="restart"/>
            <w:tcBorders>
              <w:top w:val="single" w:sz="4" w:space="0" w:color="auto"/>
              <w:left w:val="single" w:sz="4" w:space="0" w:color="auto"/>
              <w:bottom w:val="single" w:sz="4" w:space="0" w:color="auto"/>
              <w:right w:val="single" w:sz="4" w:space="0" w:color="auto"/>
            </w:tcBorders>
            <w:vAlign w:val="center"/>
          </w:tcPr>
          <w:p w14:paraId="682ADD49" w14:textId="77777777" w:rsidR="00575BEC" w:rsidRPr="00F62572" w:rsidRDefault="00575BEC" w:rsidP="00EC438D">
            <w:pPr>
              <w:pStyle w:val="af2"/>
              <w:jc w:val="center"/>
              <w:rPr>
                <w:rFonts w:cs="Arial"/>
                <w:color w:val="000000"/>
                <w:sz w:val="20"/>
              </w:rPr>
            </w:pPr>
          </w:p>
        </w:tc>
        <w:tc>
          <w:tcPr>
            <w:tcW w:w="556" w:type="pct"/>
            <w:tcBorders>
              <w:top w:val="single" w:sz="4" w:space="0" w:color="auto"/>
              <w:left w:val="single" w:sz="4" w:space="0" w:color="auto"/>
              <w:bottom w:val="single" w:sz="4" w:space="0" w:color="auto"/>
              <w:right w:val="single" w:sz="4" w:space="0" w:color="auto"/>
            </w:tcBorders>
            <w:vAlign w:val="center"/>
          </w:tcPr>
          <w:p w14:paraId="4F783A8C" w14:textId="0E97511C"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Показатель</w:t>
            </w:r>
            <w:r w:rsidR="002E643C">
              <w:rPr>
                <w:rFonts w:ascii="Arial" w:hAnsi="Arial" w:cs="Arial"/>
                <w:color w:val="000000"/>
                <w:sz w:val="20"/>
              </w:rPr>
              <w:t xml:space="preserve"> </w:t>
            </w:r>
            <w:r w:rsidRPr="00F62572">
              <w:rPr>
                <w:rFonts w:ascii="Arial" w:hAnsi="Arial" w:cs="Arial"/>
                <w:color w:val="000000"/>
                <w:sz w:val="20"/>
              </w:rPr>
              <w:t>1</w:t>
            </w:r>
          </w:p>
        </w:tc>
        <w:tc>
          <w:tcPr>
            <w:tcW w:w="602" w:type="pct"/>
            <w:tcBorders>
              <w:top w:val="single" w:sz="4" w:space="0" w:color="auto"/>
              <w:left w:val="single" w:sz="4" w:space="0" w:color="auto"/>
              <w:bottom w:val="single" w:sz="4" w:space="0" w:color="auto"/>
              <w:right w:val="single" w:sz="4" w:space="0" w:color="auto"/>
            </w:tcBorders>
            <w:vAlign w:val="center"/>
          </w:tcPr>
          <w:p w14:paraId="526ADE75" w14:textId="05D30304"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Ед.</w:t>
            </w:r>
            <w:r w:rsidR="002E643C">
              <w:rPr>
                <w:rFonts w:ascii="Arial" w:hAnsi="Arial" w:cs="Arial"/>
                <w:color w:val="000000"/>
                <w:sz w:val="20"/>
              </w:rPr>
              <w:t xml:space="preserve"> </w:t>
            </w:r>
            <w:r w:rsidRPr="00F62572">
              <w:rPr>
                <w:rFonts w:ascii="Arial" w:hAnsi="Arial" w:cs="Arial"/>
                <w:color w:val="000000"/>
                <w:sz w:val="20"/>
              </w:rPr>
              <w:t>изм.</w:t>
            </w:r>
            <w:r w:rsidR="002E643C">
              <w:rPr>
                <w:rFonts w:ascii="Arial" w:hAnsi="Arial" w:cs="Arial"/>
                <w:color w:val="000000"/>
                <w:sz w:val="20"/>
              </w:rPr>
              <w:t xml:space="preserve"> </w:t>
            </w:r>
            <w:r w:rsidRPr="00F62572">
              <w:rPr>
                <w:rFonts w:ascii="Arial" w:hAnsi="Arial" w:cs="Arial"/>
                <w:color w:val="000000"/>
                <w:sz w:val="20"/>
              </w:rPr>
              <w:t>показателя</w:t>
            </w:r>
            <w:r w:rsidR="002E643C">
              <w:rPr>
                <w:rFonts w:ascii="Arial" w:hAnsi="Arial" w:cs="Arial"/>
                <w:color w:val="000000"/>
                <w:sz w:val="20"/>
              </w:rPr>
              <w:t xml:space="preserve"> </w:t>
            </w:r>
            <w:r w:rsidRPr="00F62572">
              <w:rPr>
                <w:rFonts w:ascii="Arial" w:hAnsi="Arial" w:cs="Arial"/>
                <w:color w:val="000000"/>
                <w:sz w:val="20"/>
              </w:rPr>
              <w:t>1</w:t>
            </w:r>
          </w:p>
        </w:tc>
        <w:tc>
          <w:tcPr>
            <w:tcW w:w="417" w:type="pct"/>
            <w:tcBorders>
              <w:top w:val="single" w:sz="4" w:space="0" w:color="auto"/>
              <w:left w:val="single" w:sz="4" w:space="0" w:color="auto"/>
              <w:bottom w:val="single" w:sz="4" w:space="0" w:color="auto"/>
              <w:right w:val="single" w:sz="4" w:space="0" w:color="auto"/>
            </w:tcBorders>
            <w:vAlign w:val="center"/>
          </w:tcPr>
          <w:p w14:paraId="68E500EC"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Значение</w:t>
            </w:r>
          </w:p>
        </w:tc>
        <w:tc>
          <w:tcPr>
            <w:tcW w:w="417" w:type="pct"/>
            <w:tcBorders>
              <w:top w:val="single" w:sz="4" w:space="0" w:color="auto"/>
              <w:left w:val="single" w:sz="4" w:space="0" w:color="auto"/>
              <w:bottom w:val="single" w:sz="4" w:space="0" w:color="auto"/>
              <w:right w:val="single" w:sz="4" w:space="0" w:color="auto"/>
            </w:tcBorders>
            <w:vAlign w:val="center"/>
          </w:tcPr>
          <w:p w14:paraId="34615672"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Значение</w:t>
            </w:r>
          </w:p>
        </w:tc>
        <w:tc>
          <w:tcPr>
            <w:tcW w:w="509" w:type="pct"/>
            <w:vMerge w:val="restart"/>
            <w:tcBorders>
              <w:top w:val="single" w:sz="4" w:space="0" w:color="auto"/>
              <w:left w:val="single" w:sz="4" w:space="0" w:color="auto"/>
              <w:bottom w:val="single" w:sz="4" w:space="0" w:color="auto"/>
              <w:right w:val="single" w:sz="4" w:space="0" w:color="auto"/>
            </w:tcBorders>
            <w:vAlign w:val="center"/>
          </w:tcPr>
          <w:p w14:paraId="153E1ECB"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Значение</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14:paraId="0B302140"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Значение</w:t>
            </w:r>
          </w:p>
        </w:tc>
        <w:tc>
          <w:tcPr>
            <w:tcW w:w="463" w:type="pct"/>
            <w:vMerge w:val="restart"/>
            <w:tcBorders>
              <w:top w:val="single" w:sz="4" w:space="0" w:color="auto"/>
              <w:left w:val="single" w:sz="4" w:space="0" w:color="auto"/>
              <w:bottom w:val="single" w:sz="4" w:space="0" w:color="auto"/>
            </w:tcBorders>
            <w:vAlign w:val="center"/>
          </w:tcPr>
          <w:p w14:paraId="50783D03"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Пояснение</w:t>
            </w:r>
          </w:p>
        </w:tc>
      </w:tr>
      <w:tr w:rsidR="00575BEC" w:rsidRPr="00F62572" w14:paraId="4B0101A9" w14:textId="77777777" w:rsidTr="00EC438D">
        <w:tc>
          <w:tcPr>
            <w:tcW w:w="278" w:type="pct"/>
            <w:vMerge/>
            <w:tcBorders>
              <w:top w:val="single" w:sz="4" w:space="0" w:color="auto"/>
              <w:bottom w:val="single" w:sz="4" w:space="0" w:color="auto"/>
              <w:right w:val="single" w:sz="4" w:space="0" w:color="auto"/>
            </w:tcBorders>
            <w:vAlign w:val="center"/>
          </w:tcPr>
          <w:p w14:paraId="5DAA098C" w14:textId="77777777" w:rsidR="00575BEC" w:rsidRPr="00F62572" w:rsidRDefault="00575BEC" w:rsidP="00EC438D">
            <w:pPr>
              <w:pStyle w:val="af2"/>
              <w:jc w:val="center"/>
              <w:rPr>
                <w:rFonts w:cs="Arial"/>
                <w:color w:val="000000"/>
                <w:sz w:val="20"/>
              </w:rPr>
            </w:pPr>
          </w:p>
        </w:tc>
        <w:tc>
          <w:tcPr>
            <w:tcW w:w="648" w:type="pct"/>
            <w:vMerge/>
            <w:tcBorders>
              <w:top w:val="single" w:sz="4" w:space="0" w:color="auto"/>
              <w:left w:val="single" w:sz="4" w:space="0" w:color="auto"/>
              <w:bottom w:val="single" w:sz="4" w:space="0" w:color="auto"/>
              <w:right w:val="single" w:sz="4" w:space="0" w:color="auto"/>
            </w:tcBorders>
            <w:vAlign w:val="center"/>
          </w:tcPr>
          <w:p w14:paraId="5F3D253C" w14:textId="77777777" w:rsidR="00575BEC" w:rsidRPr="00F62572" w:rsidRDefault="00575BEC" w:rsidP="00EC438D">
            <w:pPr>
              <w:pStyle w:val="af2"/>
              <w:jc w:val="center"/>
              <w:rPr>
                <w:rFonts w:cs="Arial"/>
                <w:color w:val="000000"/>
                <w:sz w:val="20"/>
              </w:rPr>
            </w:pPr>
          </w:p>
        </w:tc>
        <w:tc>
          <w:tcPr>
            <w:tcW w:w="556" w:type="pct"/>
            <w:vMerge/>
            <w:tcBorders>
              <w:top w:val="single" w:sz="4" w:space="0" w:color="auto"/>
              <w:left w:val="single" w:sz="4" w:space="0" w:color="auto"/>
              <w:bottom w:val="single" w:sz="4" w:space="0" w:color="auto"/>
              <w:right w:val="single" w:sz="4" w:space="0" w:color="auto"/>
            </w:tcBorders>
            <w:vAlign w:val="center"/>
          </w:tcPr>
          <w:p w14:paraId="47CA65C8" w14:textId="77777777" w:rsidR="00575BEC" w:rsidRPr="00F62572" w:rsidRDefault="00575BEC" w:rsidP="00EC438D">
            <w:pPr>
              <w:pStyle w:val="af2"/>
              <w:jc w:val="center"/>
              <w:rPr>
                <w:rFonts w:cs="Arial"/>
                <w:color w:val="000000"/>
                <w:sz w:val="20"/>
              </w:rPr>
            </w:pPr>
          </w:p>
        </w:tc>
        <w:tc>
          <w:tcPr>
            <w:tcW w:w="556" w:type="pct"/>
            <w:tcBorders>
              <w:top w:val="single" w:sz="4" w:space="0" w:color="auto"/>
              <w:left w:val="single" w:sz="4" w:space="0" w:color="auto"/>
              <w:bottom w:val="single" w:sz="4" w:space="0" w:color="auto"/>
              <w:right w:val="single" w:sz="4" w:space="0" w:color="auto"/>
            </w:tcBorders>
            <w:vAlign w:val="center"/>
          </w:tcPr>
          <w:p w14:paraId="3AAF9494" w14:textId="77777777" w:rsidR="00575BEC" w:rsidRPr="00F62572" w:rsidRDefault="00575BEC" w:rsidP="00EC438D">
            <w:pPr>
              <w:pStyle w:val="af2"/>
              <w:jc w:val="center"/>
              <w:rPr>
                <w:rFonts w:cs="Arial"/>
                <w:color w:val="000000"/>
                <w:sz w:val="20"/>
              </w:rPr>
            </w:pPr>
          </w:p>
        </w:tc>
        <w:tc>
          <w:tcPr>
            <w:tcW w:w="602" w:type="pct"/>
            <w:tcBorders>
              <w:top w:val="single" w:sz="4" w:space="0" w:color="auto"/>
              <w:left w:val="single" w:sz="4" w:space="0" w:color="auto"/>
              <w:bottom w:val="single" w:sz="4" w:space="0" w:color="auto"/>
              <w:right w:val="single" w:sz="4" w:space="0" w:color="auto"/>
            </w:tcBorders>
            <w:vAlign w:val="center"/>
          </w:tcPr>
          <w:p w14:paraId="7CE3D352" w14:textId="77777777" w:rsidR="00575BEC" w:rsidRPr="00F62572" w:rsidRDefault="00575BEC" w:rsidP="00EC438D">
            <w:pPr>
              <w:pStyle w:val="af2"/>
              <w:jc w:val="center"/>
              <w:rPr>
                <w:rFonts w:cs="Arial"/>
                <w:color w:val="000000"/>
                <w:sz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4B2EDDA9" w14:textId="77777777" w:rsidR="00575BEC" w:rsidRPr="00F62572" w:rsidRDefault="00575BEC" w:rsidP="00EC438D">
            <w:pPr>
              <w:pStyle w:val="af2"/>
              <w:jc w:val="center"/>
              <w:rPr>
                <w:rFonts w:cs="Arial"/>
                <w:color w:val="000000"/>
                <w:sz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5FFA7362" w14:textId="77777777" w:rsidR="00575BEC" w:rsidRPr="00F62572" w:rsidRDefault="00575BEC" w:rsidP="00EC438D">
            <w:pPr>
              <w:pStyle w:val="af2"/>
              <w:jc w:val="center"/>
              <w:rPr>
                <w:rFonts w:cs="Arial"/>
                <w:color w:val="000000"/>
                <w:sz w:val="20"/>
              </w:rPr>
            </w:pPr>
          </w:p>
        </w:tc>
        <w:tc>
          <w:tcPr>
            <w:tcW w:w="509" w:type="pct"/>
            <w:vMerge/>
            <w:tcBorders>
              <w:top w:val="single" w:sz="4" w:space="0" w:color="auto"/>
              <w:left w:val="single" w:sz="4" w:space="0" w:color="auto"/>
              <w:bottom w:val="single" w:sz="4" w:space="0" w:color="auto"/>
              <w:right w:val="single" w:sz="4" w:space="0" w:color="auto"/>
            </w:tcBorders>
            <w:vAlign w:val="center"/>
          </w:tcPr>
          <w:p w14:paraId="26297263" w14:textId="77777777" w:rsidR="00575BEC" w:rsidRPr="00F62572" w:rsidRDefault="00575BEC" w:rsidP="00EC438D">
            <w:pPr>
              <w:pStyle w:val="af2"/>
              <w:jc w:val="center"/>
              <w:rPr>
                <w:rFonts w:cs="Arial"/>
                <w:color w:val="000000"/>
                <w:sz w:val="20"/>
              </w:rPr>
            </w:pPr>
          </w:p>
        </w:tc>
        <w:tc>
          <w:tcPr>
            <w:tcW w:w="556" w:type="pct"/>
            <w:vMerge/>
            <w:tcBorders>
              <w:top w:val="single" w:sz="4" w:space="0" w:color="auto"/>
              <w:left w:val="single" w:sz="4" w:space="0" w:color="auto"/>
              <w:bottom w:val="single" w:sz="4" w:space="0" w:color="auto"/>
              <w:right w:val="single" w:sz="4" w:space="0" w:color="auto"/>
            </w:tcBorders>
            <w:vAlign w:val="center"/>
          </w:tcPr>
          <w:p w14:paraId="1F15F624" w14:textId="77777777" w:rsidR="00575BEC" w:rsidRPr="00F62572" w:rsidRDefault="00575BEC" w:rsidP="00EC438D">
            <w:pPr>
              <w:pStyle w:val="af2"/>
              <w:jc w:val="center"/>
              <w:rPr>
                <w:rFonts w:cs="Arial"/>
                <w:color w:val="000000"/>
                <w:sz w:val="20"/>
              </w:rPr>
            </w:pPr>
          </w:p>
        </w:tc>
        <w:tc>
          <w:tcPr>
            <w:tcW w:w="463" w:type="pct"/>
            <w:vMerge/>
            <w:tcBorders>
              <w:top w:val="single" w:sz="4" w:space="0" w:color="auto"/>
              <w:left w:val="single" w:sz="4" w:space="0" w:color="auto"/>
              <w:bottom w:val="single" w:sz="4" w:space="0" w:color="auto"/>
            </w:tcBorders>
            <w:vAlign w:val="center"/>
          </w:tcPr>
          <w:p w14:paraId="28908312" w14:textId="77777777" w:rsidR="00575BEC" w:rsidRPr="00F62572" w:rsidRDefault="00575BEC" w:rsidP="00EC438D">
            <w:pPr>
              <w:pStyle w:val="af2"/>
              <w:jc w:val="center"/>
              <w:rPr>
                <w:rFonts w:cs="Arial"/>
                <w:color w:val="000000"/>
                <w:sz w:val="20"/>
              </w:rPr>
            </w:pPr>
          </w:p>
        </w:tc>
      </w:tr>
      <w:tr w:rsidR="00575BEC" w:rsidRPr="00F62572" w14:paraId="5B07B45F" w14:textId="77777777" w:rsidTr="00EC438D">
        <w:tc>
          <w:tcPr>
            <w:tcW w:w="278" w:type="pct"/>
            <w:vMerge w:val="restart"/>
            <w:tcBorders>
              <w:top w:val="single" w:sz="4" w:space="0" w:color="auto"/>
              <w:bottom w:val="single" w:sz="4" w:space="0" w:color="auto"/>
              <w:right w:val="single" w:sz="4" w:space="0" w:color="auto"/>
            </w:tcBorders>
            <w:vAlign w:val="center"/>
          </w:tcPr>
          <w:p w14:paraId="00A98C1C" w14:textId="77777777" w:rsidR="00575BEC" w:rsidRPr="00F62572" w:rsidRDefault="00575BEC" w:rsidP="00EC438D">
            <w:pPr>
              <w:pStyle w:val="af2"/>
              <w:jc w:val="center"/>
              <w:rPr>
                <w:rFonts w:cs="Arial"/>
                <w:color w:val="000000"/>
                <w:sz w:val="20"/>
              </w:rPr>
            </w:pPr>
          </w:p>
        </w:tc>
        <w:tc>
          <w:tcPr>
            <w:tcW w:w="648" w:type="pct"/>
            <w:vMerge w:val="restart"/>
            <w:tcBorders>
              <w:top w:val="single" w:sz="4" w:space="0" w:color="auto"/>
              <w:left w:val="single" w:sz="4" w:space="0" w:color="auto"/>
              <w:bottom w:val="single" w:sz="4" w:space="0" w:color="auto"/>
              <w:right w:val="single" w:sz="4" w:space="0" w:color="auto"/>
            </w:tcBorders>
            <w:vAlign w:val="center"/>
          </w:tcPr>
          <w:p w14:paraId="0370CE3D" w14:textId="77777777" w:rsidR="00575BEC" w:rsidRPr="00F62572" w:rsidRDefault="00575BEC" w:rsidP="00EC438D">
            <w:pPr>
              <w:pStyle w:val="af2"/>
              <w:jc w:val="center"/>
              <w:rPr>
                <w:rFonts w:cs="Arial"/>
                <w:color w:val="000000"/>
                <w:sz w:val="20"/>
              </w:rPr>
            </w:pPr>
          </w:p>
        </w:tc>
        <w:tc>
          <w:tcPr>
            <w:tcW w:w="556" w:type="pct"/>
            <w:vMerge w:val="restart"/>
            <w:tcBorders>
              <w:top w:val="single" w:sz="4" w:space="0" w:color="auto"/>
              <w:left w:val="single" w:sz="4" w:space="0" w:color="auto"/>
              <w:bottom w:val="single" w:sz="4" w:space="0" w:color="auto"/>
              <w:right w:val="single" w:sz="4" w:space="0" w:color="auto"/>
            </w:tcBorders>
            <w:vAlign w:val="center"/>
          </w:tcPr>
          <w:p w14:paraId="19A4B941" w14:textId="77777777" w:rsidR="00575BEC" w:rsidRPr="00F62572" w:rsidRDefault="00575BEC" w:rsidP="00EC438D">
            <w:pPr>
              <w:pStyle w:val="af2"/>
              <w:jc w:val="center"/>
              <w:rPr>
                <w:rFonts w:cs="Arial"/>
                <w:color w:val="000000"/>
                <w:sz w:val="20"/>
              </w:rPr>
            </w:pPr>
          </w:p>
        </w:tc>
        <w:tc>
          <w:tcPr>
            <w:tcW w:w="556" w:type="pct"/>
            <w:tcBorders>
              <w:top w:val="single" w:sz="4" w:space="0" w:color="auto"/>
              <w:left w:val="single" w:sz="4" w:space="0" w:color="auto"/>
              <w:bottom w:val="single" w:sz="4" w:space="0" w:color="auto"/>
              <w:right w:val="single" w:sz="4" w:space="0" w:color="auto"/>
            </w:tcBorders>
            <w:vAlign w:val="center"/>
          </w:tcPr>
          <w:p w14:paraId="5F63AF56" w14:textId="00C9F7CB"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Показатель</w:t>
            </w:r>
            <w:r w:rsidR="002E643C">
              <w:rPr>
                <w:rFonts w:ascii="Arial" w:hAnsi="Arial" w:cs="Arial"/>
                <w:color w:val="000000"/>
                <w:sz w:val="20"/>
              </w:rPr>
              <w:t xml:space="preserve"> </w:t>
            </w:r>
            <w:r w:rsidRPr="00F62572">
              <w:rPr>
                <w:rFonts w:ascii="Arial" w:hAnsi="Arial" w:cs="Arial"/>
                <w:color w:val="000000"/>
                <w:sz w:val="20"/>
              </w:rPr>
              <w:t>1</w:t>
            </w:r>
          </w:p>
        </w:tc>
        <w:tc>
          <w:tcPr>
            <w:tcW w:w="602" w:type="pct"/>
            <w:tcBorders>
              <w:top w:val="single" w:sz="4" w:space="0" w:color="auto"/>
              <w:left w:val="single" w:sz="4" w:space="0" w:color="auto"/>
              <w:bottom w:val="single" w:sz="4" w:space="0" w:color="auto"/>
              <w:right w:val="single" w:sz="4" w:space="0" w:color="auto"/>
            </w:tcBorders>
            <w:vAlign w:val="center"/>
          </w:tcPr>
          <w:p w14:paraId="0E4A6412" w14:textId="6B6C4F9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Ед.</w:t>
            </w:r>
            <w:r w:rsidR="002E643C">
              <w:rPr>
                <w:rFonts w:ascii="Arial" w:hAnsi="Arial" w:cs="Arial"/>
                <w:color w:val="000000"/>
                <w:sz w:val="20"/>
              </w:rPr>
              <w:t xml:space="preserve"> </w:t>
            </w:r>
            <w:r w:rsidRPr="00F62572">
              <w:rPr>
                <w:rFonts w:ascii="Arial" w:hAnsi="Arial" w:cs="Arial"/>
                <w:color w:val="000000"/>
                <w:sz w:val="20"/>
              </w:rPr>
              <w:t>изм.</w:t>
            </w:r>
            <w:r w:rsidR="002E643C">
              <w:rPr>
                <w:rFonts w:ascii="Arial" w:hAnsi="Arial" w:cs="Arial"/>
                <w:color w:val="000000"/>
                <w:sz w:val="20"/>
              </w:rPr>
              <w:t xml:space="preserve"> </w:t>
            </w:r>
            <w:r w:rsidRPr="00F62572">
              <w:rPr>
                <w:rFonts w:ascii="Arial" w:hAnsi="Arial" w:cs="Arial"/>
                <w:color w:val="000000"/>
                <w:sz w:val="20"/>
              </w:rPr>
              <w:t>показателя</w:t>
            </w:r>
            <w:r w:rsidR="002E643C">
              <w:rPr>
                <w:rFonts w:ascii="Arial" w:hAnsi="Arial" w:cs="Arial"/>
                <w:color w:val="000000"/>
                <w:sz w:val="20"/>
              </w:rPr>
              <w:t xml:space="preserve"> </w:t>
            </w:r>
            <w:r w:rsidRPr="00F62572">
              <w:rPr>
                <w:rFonts w:ascii="Arial" w:hAnsi="Arial" w:cs="Arial"/>
                <w:color w:val="000000"/>
                <w:sz w:val="20"/>
              </w:rPr>
              <w:t>1</w:t>
            </w:r>
          </w:p>
        </w:tc>
        <w:tc>
          <w:tcPr>
            <w:tcW w:w="417" w:type="pct"/>
            <w:tcBorders>
              <w:top w:val="single" w:sz="4" w:space="0" w:color="auto"/>
              <w:left w:val="single" w:sz="4" w:space="0" w:color="auto"/>
              <w:bottom w:val="single" w:sz="4" w:space="0" w:color="auto"/>
              <w:right w:val="single" w:sz="4" w:space="0" w:color="auto"/>
            </w:tcBorders>
            <w:vAlign w:val="center"/>
          </w:tcPr>
          <w:p w14:paraId="56EDCCD2"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Значение</w:t>
            </w:r>
          </w:p>
        </w:tc>
        <w:tc>
          <w:tcPr>
            <w:tcW w:w="417" w:type="pct"/>
            <w:tcBorders>
              <w:top w:val="single" w:sz="4" w:space="0" w:color="auto"/>
              <w:left w:val="single" w:sz="4" w:space="0" w:color="auto"/>
              <w:bottom w:val="single" w:sz="4" w:space="0" w:color="auto"/>
              <w:right w:val="single" w:sz="4" w:space="0" w:color="auto"/>
            </w:tcBorders>
            <w:vAlign w:val="center"/>
          </w:tcPr>
          <w:p w14:paraId="7BD77CA9"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Значение</w:t>
            </w:r>
          </w:p>
        </w:tc>
        <w:tc>
          <w:tcPr>
            <w:tcW w:w="509" w:type="pct"/>
            <w:vMerge w:val="restart"/>
            <w:tcBorders>
              <w:top w:val="single" w:sz="4" w:space="0" w:color="auto"/>
              <w:left w:val="single" w:sz="4" w:space="0" w:color="auto"/>
              <w:bottom w:val="single" w:sz="4" w:space="0" w:color="auto"/>
              <w:right w:val="single" w:sz="4" w:space="0" w:color="auto"/>
            </w:tcBorders>
            <w:vAlign w:val="center"/>
          </w:tcPr>
          <w:p w14:paraId="14D66093"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Значение</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14:paraId="7F43A092"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Значение</w:t>
            </w:r>
          </w:p>
        </w:tc>
        <w:tc>
          <w:tcPr>
            <w:tcW w:w="463" w:type="pct"/>
            <w:vMerge w:val="restart"/>
            <w:tcBorders>
              <w:top w:val="single" w:sz="4" w:space="0" w:color="auto"/>
              <w:left w:val="single" w:sz="4" w:space="0" w:color="auto"/>
              <w:bottom w:val="single" w:sz="4" w:space="0" w:color="auto"/>
            </w:tcBorders>
            <w:vAlign w:val="center"/>
          </w:tcPr>
          <w:p w14:paraId="6073F194"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Пояснение</w:t>
            </w:r>
          </w:p>
        </w:tc>
      </w:tr>
      <w:tr w:rsidR="00575BEC" w:rsidRPr="00F62572" w14:paraId="29B0A4A5" w14:textId="77777777" w:rsidTr="00EC438D">
        <w:tc>
          <w:tcPr>
            <w:tcW w:w="278" w:type="pct"/>
            <w:vMerge/>
            <w:tcBorders>
              <w:top w:val="single" w:sz="4" w:space="0" w:color="auto"/>
              <w:bottom w:val="single" w:sz="4" w:space="0" w:color="auto"/>
              <w:right w:val="single" w:sz="4" w:space="0" w:color="auto"/>
            </w:tcBorders>
            <w:vAlign w:val="center"/>
          </w:tcPr>
          <w:p w14:paraId="519F9925" w14:textId="77777777" w:rsidR="00575BEC" w:rsidRPr="00F62572" w:rsidRDefault="00575BEC" w:rsidP="00EC438D">
            <w:pPr>
              <w:pStyle w:val="af2"/>
              <w:jc w:val="center"/>
              <w:rPr>
                <w:rFonts w:cs="Arial"/>
                <w:color w:val="000000"/>
                <w:sz w:val="20"/>
              </w:rPr>
            </w:pPr>
          </w:p>
        </w:tc>
        <w:tc>
          <w:tcPr>
            <w:tcW w:w="648" w:type="pct"/>
            <w:vMerge/>
            <w:tcBorders>
              <w:top w:val="single" w:sz="4" w:space="0" w:color="auto"/>
              <w:left w:val="single" w:sz="4" w:space="0" w:color="auto"/>
              <w:bottom w:val="single" w:sz="4" w:space="0" w:color="auto"/>
              <w:right w:val="single" w:sz="4" w:space="0" w:color="auto"/>
            </w:tcBorders>
            <w:vAlign w:val="center"/>
          </w:tcPr>
          <w:p w14:paraId="72C30B36" w14:textId="77777777" w:rsidR="00575BEC" w:rsidRPr="00F62572" w:rsidRDefault="00575BEC" w:rsidP="00EC438D">
            <w:pPr>
              <w:pStyle w:val="af2"/>
              <w:jc w:val="center"/>
              <w:rPr>
                <w:rFonts w:cs="Arial"/>
                <w:color w:val="000000"/>
                <w:sz w:val="20"/>
              </w:rPr>
            </w:pPr>
          </w:p>
        </w:tc>
        <w:tc>
          <w:tcPr>
            <w:tcW w:w="556" w:type="pct"/>
            <w:vMerge/>
            <w:tcBorders>
              <w:top w:val="single" w:sz="4" w:space="0" w:color="auto"/>
              <w:left w:val="single" w:sz="4" w:space="0" w:color="auto"/>
              <w:bottom w:val="single" w:sz="4" w:space="0" w:color="auto"/>
              <w:right w:val="single" w:sz="4" w:space="0" w:color="auto"/>
            </w:tcBorders>
            <w:vAlign w:val="center"/>
          </w:tcPr>
          <w:p w14:paraId="3F92109A" w14:textId="77777777" w:rsidR="00575BEC" w:rsidRPr="00F62572" w:rsidRDefault="00575BEC" w:rsidP="00EC438D">
            <w:pPr>
              <w:pStyle w:val="af2"/>
              <w:jc w:val="center"/>
              <w:rPr>
                <w:rFonts w:cs="Arial"/>
                <w:color w:val="000000"/>
                <w:sz w:val="20"/>
              </w:rPr>
            </w:pPr>
          </w:p>
        </w:tc>
        <w:tc>
          <w:tcPr>
            <w:tcW w:w="556" w:type="pct"/>
            <w:tcBorders>
              <w:top w:val="single" w:sz="4" w:space="0" w:color="auto"/>
              <w:left w:val="single" w:sz="4" w:space="0" w:color="auto"/>
              <w:bottom w:val="single" w:sz="4" w:space="0" w:color="auto"/>
              <w:right w:val="single" w:sz="4" w:space="0" w:color="auto"/>
            </w:tcBorders>
            <w:vAlign w:val="center"/>
          </w:tcPr>
          <w:p w14:paraId="6193B2B1" w14:textId="77777777" w:rsidR="00575BEC" w:rsidRPr="00F62572" w:rsidRDefault="00575BEC" w:rsidP="00EC438D">
            <w:pPr>
              <w:pStyle w:val="af2"/>
              <w:jc w:val="center"/>
              <w:rPr>
                <w:rFonts w:cs="Arial"/>
                <w:color w:val="000000"/>
                <w:sz w:val="20"/>
              </w:rPr>
            </w:pPr>
          </w:p>
        </w:tc>
        <w:tc>
          <w:tcPr>
            <w:tcW w:w="602" w:type="pct"/>
            <w:tcBorders>
              <w:top w:val="single" w:sz="4" w:space="0" w:color="auto"/>
              <w:left w:val="single" w:sz="4" w:space="0" w:color="auto"/>
              <w:bottom w:val="single" w:sz="4" w:space="0" w:color="auto"/>
              <w:right w:val="single" w:sz="4" w:space="0" w:color="auto"/>
            </w:tcBorders>
            <w:vAlign w:val="center"/>
          </w:tcPr>
          <w:p w14:paraId="7A3B2CD4" w14:textId="77777777" w:rsidR="00575BEC" w:rsidRPr="00F62572" w:rsidRDefault="00575BEC" w:rsidP="00EC438D">
            <w:pPr>
              <w:pStyle w:val="af2"/>
              <w:jc w:val="center"/>
              <w:rPr>
                <w:rFonts w:cs="Arial"/>
                <w:color w:val="000000"/>
                <w:sz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4B33BCDF" w14:textId="77777777" w:rsidR="00575BEC" w:rsidRPr="00F62572" w:rsidRDefault="00575BEC" w:rsidP="00EC438D">
            <w:pPr>
              <w:pStyle w:val="af2"/>
              <w:jc w:val="center"/>
              <w:rPr>
                <w:rFonts w:cs="Arial"/>
                <w:color w:val="000000"/>
                <w:sz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1AE19A98" w14:textId="77777777" w:rsidR="00575BEC" w:rsidRPr="00F62572" w:rsidRDefault="00575BEC" w:rsidP="00EC438D">
            <w:pPr>
              <w:pStyle w:val="af2"/>
              <w:jc w:val="center"/>
              <w:rPr>
                <w:rFonts w:cs="Arial"/>
                <w:color w:val="000000"/>
                <w:sz w:val="20"/>
              </w:rPr>
            </w:pPr>
          </w:p>
        </w:tc>
        <w:tc>
          <w:tcPr>
            <w:tcW w:w="509" w:type="pct"/>
            <w:vMerge/>
            <w:tcBorders>
              <w:top w:val="single" w:sz="4" w:space="0" w:color="auto"/>
              <w:left w:val="single" w:sz="4" w:space="0" w:color="auto"/>
              <w:bottom w:val="single" w:sz="4" w:space="0" w:color="auto"/>
              <w:right w:val="single" w:sz="4" w:space="0" w:color="auto"/>
            </w:tcBorders>
            <w:vAlign w:val="center"/>
          </w:tcPr>
          <w:p w14:paraId="5BF47C0E" w14:textId="77777777" w:rsidR="00575BEC" w:rsidRPr="00F62572" w:rsidRDefault="00575BEC" w:rsidP="00EC438D">
            <w:pPr>
              <w:pStyle w:val="af2"/>
              <w:jc w:val="center"/>
              <w:rPr>
                <w:rFonts w:cs="Arial"/>
                <w:color w:val="000000"/>
                <w:sz w:val="20"/>
              </w:rPr>
            </w:pPr>
          </w:p>
        </w:tc>
        <w:tc>
          <w:tcPr>
            <w:tcW w:w="556" w:type="pct"/>
            <w:vMerge/>
            <w:tcBorders>
              <w:top w:val="single" w:sz="4" w:space="0" w:color="auto"/>
              <w:left w:val="single" w:sz="4" w:space="0" w:color="auto"/>
              <w:bottom w:val="single" w:sz="4" w:space="0" w:color="auto"/>
              <w:right w:val="single" w:sz="4" w:space="0" w:color="auto"/>
            </w:tcBorders>
            <w:vAlign w:val="center"/>
          </w:tcPr>
          <w:p w14:paraId="4D47FFD3" w14:textId="77777777" w:rsidR="00575BEC" w:rsidRPr="00F62572" w:rsidRDefault="00575BEC" w:rsidP="00EC438D">
            <w:pPr>
              <w:pStyle w:val="af2"/>
              <w:jc w:val="center"/>
              <w:rPr>
                <w:rFonts w:cs="Arial"/>
                <w:color w:val="000000"/>
                <w:sz w:val="20"/>
              </w:rPr>
            </w:pPr>
          </w:p>
        </w:tc>
        <w:tc>
          <w:tcPr>
            <w:tcW w:w="463" w:type="pct"/>
            <w:vMerge/>
            <w:tcBorders>
              <w:top w:val="single" w:sz="4" w:space="0" w:color="auto"/>
              <w:left w:val="single" w:sz="4" w:space="0" w:color="auto"/>
              <w:bottom w:val="single" w:sz="4" w:space="0" w:color="auto"/>
            </w:tcBorders>
            <w:vAlign w:val="center"/>
          </w:tcPr>
          <w:p w14:paraId="5E2E1A37" w14:textId="77777777" w:rsidR="00575BEC" w:rsidRPr="00F62572" w:rsidRDefault="00575BEC" w:rsidP="00EC438D">
            <w:pPr>
              <w:pStyle w:val="af2"/>
              <w:jc w:val="center"/>
              <w:rPr>
                <w:rFonts w:cs="Arial"/>
                <w:color w:val="000000"/>
                <w:sz w:val="20"/>
              </w:rPr>
            </w:pPr>
          </w:p>
        </w:tc>
      </w:tr>
      <w:tr w:rsidR="00575BEC" w:rsidRPr="00F62572" w14:paraId="0DD65216" w14:textId="77777777" w:rsidTr="00EC438D">
        <w:tc>
          <w:tcPr>
            <w:tcW w:w="278" w:type="pct"/>
            <w:vMerge w:val="restart"/>
            <w:tcBorders>
              <w:top w:val="single" w:sz="4" w:space="0" w:color="auto"/>
              <w:bottom w:val="single" w:sz="4" w:space="0" w:color="auto"/>
              <w:right w:val="single" w:sz="4" w:space="0" w:color="auto"/>
            </w:tcBorders>
            <w:vAlign w:val="center"/>
          </w:tcPr>
          <w:p w14:paraId="78A920A9" w14:textId="77777777" w:rsidR="00575BEC" w:rsidRPr="00F62572" w:rsidRDefault="00575BEC" w:rsidP="00EC438D">
            <w:pPr>
              <w:pStyle w:val="af2"/>
              <w:jc w:val="center"/>
              <w:rPr>
                <w:rFonts w:cs="Arial"/>
                <w:color w:val="000000"/>
                <w:sz w:val="20"/>
              </w:rPr>
            </w:pPr>
          </w:p>
        </w:tc>
        <w:tc>
          <w:tcPr>
            <w:tcW w:w="648" w:type="pct"/>
            <w:vMerge w:val="restart"/>
            <w:tcBorders>
              <w:top w:val="single" w:sz="4" w:space="0" w:color="auto"/>
              <w:left w:val="single" w:sz="4" w:space="0" w:color="auto"/>
              <w:bottom w:val="single" w:sz="4" w:space="0" w:color="auto"/>
              <w:right w:val="single" w:sz="4" w:space="0" w:color="auto"/>
            </w:tcBorders>
            <w:vAlign w:val="center"/>
          </w:tcPr>
          <w:p w14:paraId="0B56E19E" w14:textId="77777777" w:rsidR="00575BEC" w:rsidRPr="00F62572" w:rsidRDefault="00575BEC" w:rsidP="00EC438D">
            <w:pPr>
              <w:pStyle w:val="af2"/>
              <w:jc w:val="center"/>
              <w:rPr>
                <w:rFonts w:cs="Arial"/>
                <w:color w:val="000000"/>
                <w:sz w:val="20"/>
              </w:rPr>
            </w:pPr>
          </w:p>
        </w:tc>
        <w:tc>
          <w:tcPr>
            <w:tcW w:w="556" w:type="pct"/>
            <w:vMerge w:val="restart"/>
            <w:tcBorders>
              <w:top w:val="single" w:sz="4" w:space="0" w:color="auto"/>
              <w:left w:val="single" w:sz="4" w:space="0" w:color="auto"/>
              <w:bottom w:val="single" w:sz="4" w:space="0" w:color="auto"/>
              <w:right w:val="single" w:sz="4" w:space="0" w:color="auto"/>
            </w:tcBorders>
            <w:vAlign w:val="center"/>
          </w:tcPr>
          <w:p w14:paraId="1F1A255F" w14:textId="77777777" w:rsidR="00575BEC" w:rsidRPr="00F62572" w:rsidRDefault="00575BEC" w:rsidP="00EC438D">
            <w:pPr>
              <w:pStyle w:val="af2"/>
              <w:jc w:val="center"/>
              <w:rPr>
                <w:rFonts w:cs="Arial"/>
                <w:color w:val="000000"/>
                <w:sz w:val="20"/>
              </w:rPr>
            </w:pPr>
          </w:p>
        </w:tc>
        <w:tc>
          <w:tcPr>
            <w:tcW w:w="556" w:type="pct"/>
            <w:tcBorders>
              <w:top w:val="single" w:sz="4" w:space="0" w:color="auto"/>
              <w:left w:val="single" w:sz="4" w:space="0" w:color="auto"/>
              <w:bottom w:val="single" w:sz="4" w:space="0" w:color="auto"/>
              <w:right w:val="single" w:sz="4" w:space="0" w:color="auto"/>
            </w:tcBorders>
            <w:vAlign w:val="center"/>
          </w:tcPr>
          <w:p w14:paraId="49185F1D" w14:textId="7CF0BB79"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Показатель</w:t>
            </w:r>
            <w:r w:rsidR="002E643C">
              <w:rPr>
                <w:rFonts w:ascii="Arial" w:hAnsi="Arial" w:cs="Arial"/>
                <w:color w:val="000000"/>
                <w:sz w:val="20"/>
              </w:rPr>
              <w:t xml:space="preserve"> </w:t>
            </w:r>
            <w:r w:rsidRPr="00F62572">
              <w:rPr>
                <w:rFonts w:ascii="Arial" w:hAnsi="Arial" w:cs="Arial"/>
                <w:color w:val="000000"/>
                <w:sz w:val="20"/>
              </w:rPr>
              <w:t>1</w:t>
            </w:r>
          </w:p>
        </w:tc>
        <w:tc>
          <w:tcPr>
            <w:tcW w:w="602" w:type="pct"/>
            <w:tcBorders>
              <w:top w:val="single" w:sz="4" w:space="0" w:color="auto"/>
              <w:left w:val="single" w:sz="4" w:space="0" w:color="auto"/>
              <w:bottom w:val="single" w:sz="4" w:space="0" w:color="auto"/>
              <w:right w:val="single" w:sz="4" w:space="0" w:color="auto"/>
            </w:tcBorders>
            <w:vAlign w:val="center"/>
          </w:tcPr>
          <w:p w14:paraId="4705BED1" w14:textId="04990513"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Ед.</w:t>
            </w:r>
            <w:r w:rsidR="002E643C">
              <w:rPr>
                <w:rFonts w:ascii="Arial" w:hAnsi="Arial" w:cs="Arial"/>
                <w:color w:val="000000"/>
                <w:sz w:val="20"/>
              </w:rPr>
              <w:t xml:space="preserve"> </w:t>
            </w:r>
            <w:r w:rsidRPr="00F62572">
              <w:rPr>
                <w:rFonts w:ascii="Arial" w:hAnsi="Arial" w:cs="Arial"/>
                <w:color w:val="000000"/>
                <w:sz w:val="20"/>
              </w:rPr>
              <w:t>изм.</w:t>
            </w:r>
            <w:r w:rsidR="002E643C">
              <w:rPr>
                <w:rFonts w:ascii="Arial" w:hAnsi="Arial" w:cs="Arial"/>
                <w:color w:val="000000"/>
                <w:sz w:val="20"/>
              </w:rPr>
              <w:t xml:space="preserve"> </w:t>
            </w:r>
            <w:r w:rsidRPr="00F62572">
              <w:rPr>
                <w:rFonts w:ascii="Arial" w:hAnsi="Arial" w:cs="Arial"/>
                <w:color w:val="000000"/>
                <w:sz w:val="20"/>
              </w:rPr>
              <w:t>показателя</w:t>
            </w:r>
            <w:r w:rsidR="002E643C">
              <w:rPr>
                <w:rFonts w:ascii="Arial" w:hAnsi="Arial" w:cs="Arial"/>
                <w:color w:val="000000"/>
                <w:sz w:val="20"/>
              </w:rPr>
              <w:t xml:space="preserve"> </w:t>
            </w:r>
            <w:r w:rsidRPr="00F62572">
              <w:rPr>
                <w:rFonts w:ascii="Arial" w:hAnsi="Arial" w:cs="Arial"/>
                <w:color w:val="000000"/>
                <w:sz w:val="20"/>
              </w:rPr>
              <w:t>1</w:t>
            </w:r>
          </w:p>
        </w:tc>
        <w:tc>
          <w:tcPr>
            <w:tcW w:w="417" w:type="pct"/>
            <w:tcBorders>
              <w:top w:val="single" w:sz="4" w:space="0" w:color="auto"/>
              <w:left w:val="single" w:sz="4" w:space="0" w:color="auto"/>
              <w:bottom w:val="single" w:sz="4" w:space="0" w:color="auto"/>
              <w:right w:val="single" w:sz="4" w:space="0" w:color="auto"/>
            </w:tcBorders>
            <w:vAlign w:val="center"/>
          </w:tcPr>
          <w:p w14:paraId="42762541"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Значение</w:t>
            </w:r>
          </w:p>
        </w:tc>
        <w:tc>
          <w:tcPr>
            <w:tcW w:w="417" w:type="pct"/>
            <w:tcBorders>
              <w:top w:val="single" w:sz="4" w:space="0" w:color="auto"/>
              <w:left w:val="single" w:sz="4" w:space="0" w:color="auto"/>
              <w:bottom w:val="single" w:sz="4" w:space="0" w:color="auto"/>
              <w:right w:val="single" w:sz="4" w:space="0" w:color="auto"/>
            </w:tcBorders>
            <w:vAlign w:val="center"/>
          </w:tcPr>
          <w:p w14:paraId="497FF379"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Значение</w:t>
            </w:r>
          </w:p>
        </w:tc>
        <w:tc>
          <w:tcPr>
            <w:tcW w:w="509" w:type="pct"/>
            <w:vMerge w:val="restart"/>
            <w:tcBorders>
              <w:top w:val="single" w:sz="4" w:space="0" w:color="auto"/>
              <w:left w:val="single" w:sz="4" w:space="0" w:color="auto"/>
              <w:bottom w:val="single" w:sz="4" w:space="0" w:color="auto"/>
              <w:right w:val="single" w:sz="4" w:space="0" w:color="auto"/>
            </w:tcBorders>
            <w:vAlign w:val="center"/>
          </w:tcPr>
          <w:p w14:paraId="4CAC4006"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Значение</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14:paraId="07210292"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Значение</w:t>
            </w:r>
          </w:p>
        </w:tc>
        <w:tc>
          <w:tcPr>
            <w:tcW w:w="463" w:type="pct"/>
            <w:vMerge w:val="restart"/>
            <w:tcBorders>
              <w:top w:val="single" w:sz="4" w:space="0" w:color="auto"/>
              <w:left w:val="single" w:sz="4" w:space="0" w:color="auto"/>
              <w:bottom w:val="single" w:sz="4" w:space="0" w:color="auto"/>
            </w:tcBorders>
            <w:vAlign w:val="center"/>
          </w:tcPr>
          <w:p w14:paraId="186C4D18" w14:textId="77777777"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Пояснение</w:t>
            </w:r>
          </w:p>
        </w:tc>
      </w:tr>
      <w:tr w:rsidR="00575BEC" w:rsidRPr="00F62572" w14:paraId="0840F1F3" w14:textId="77777777" w:rsidTr="00EC438D">
        <w:tc>
          <w:tcPr>
            <w:tcW w:w="278" w:type="pct"/>
            <w:vMerge/>
            <w:tcBorders>
              <w:top w:val="single" w:sz="4" w:space="0" w:color="auto"/>
              <w:bottom w:val="single" w:sz="4" w:space="0" w:color="auto"/>
              <w:right w:val="single" w:sz="4" w:space="0" w:color="auto"/>
            </w:tcBorders>
            <w:vAlign w:val="center"/>
          </w:tcPr>
          <w:p w14:paraId="7217CA97" w14:textId="77777777" w:rsidR="00575BEC" w:rsidRPr="00F62572" w:rsidRDefault="00575BEC" w:rsidP="00EC438D">
            <w:pPr>
              <w:pStyle w:val="af2"/>
              <w:jc w:val="center"/>
              <w:rPr>
                <w:rFonts w:cs="Arial"/>
                <w:color w:val="000000"/>
                <w:sz w:val="20"/>
              </w:rPr>
            </w:pPr>
          </w:p>
        </w:tc>
        <w:tc>
          <w:tcPr>
            <w:tcW w:w="648" w:type="pct"/>
            <w:vMerge/>
            <w:tcBorders>
              <w:top w:val="single" w:sz="4" w:space="0" w:color="auto"/>
              <w:left w:val="single" w:sz="4" w:space="0" w:color="auto"/>
              <w:bottom w:val="single" w:sz="4" w:space="0" w:color="auto"/>
              <w:right w:val="single" w:sz="4" w:space="0" w:color="auto"/>
            </w:tcBorders>
            <w:vAlign w:val="center"/>
          </w:tcPr>
          <w:p w14:paraId="15C3F054" w14:textId="77777777" w:rsidR="00575BEC" w:rsidRPr="00F62572" w:rsidRDefault="00575BEC" w:rsidP="00EC438D">
            <w:pPr>
              <w:pStyle w:val="af2"/>
              <w:jc w:val="center"/>
              <w:rPr>
                <w:rFonts w:cs="Arial"/>
                <w:color w:val="000000"/>
                <w:sz w:val="20"/>
              </w:rPr>
            </w:pPr>
          </w:p>
        </w:tc>
        <w:tc>
          <w:tcPr>
            <w:tcW w:w="556" w:type="pct"/>
            <w:vMerge/>
            <w:tcBorders>
              <w:top w:val="single" w:sz="4" w:space="0" w:color="auto"/>
              <w:left w:val="single" w:sz="4" w:space="0" w:color="auto"/>
              <w:bottom w:val="single" w:sz="4" w:space="0" w:color="auto"/>
              <w:right w:val="single" w:sz="4" w:space="0" w:color="auto"/>
            </w:tcBorders>
            <w:vAlign w:val="center"/>
          </w:tcPr>
          <w:p w14:paraId="18E78888" w14:textId="77777777" w:rsidR="00575BEC" w:rsidRPr="00F62572" w:rsidRDefault="00575BEC" w:rsidP="00EC438D">
            <w:pPr>
              <w:pStyle w:val="af2"/>
              <w:jc w:val="center"/>
              <w:rPr>
                <w:rFonts w:cs="Arial"/>
                <w:color w:val="000000"/>
                <w:sz w:val="20"/>
              </w:rPr>
            </w:pPr>
          </w:p>
        </w:tc>
        <w:tc>
          <w:tcPr>
            <w:tcW w:w="556" w:type="pct"/>
            <w:tcBorders>
              <w:top w:val="single" w:sz="4" w:space="0" w:color="auto"/>
              <w:left w:val="single" w:sz="4" w:space="0" w:color="auto"/>
              <w:bottom w:val="single" w:sz="4" w:space="0" w:color="auto"/>
              <w:right w:val="single" w:sz="4" w:space="0" w:color="auto"/>
            </w:tcBorders>
            <w:vAlign w:val="center"/>
          </w:tcPr>
          <w:p w14:paraId="056D7DDC" w14:textId="77777777" w:rsidR="00575BEC" w:rsidRPr="00F62572" w:rsidRDefault="00575BEC" w:rsidP="00EC438D">
            <w:pPr>
              <w:pStyle w:val="af2"/>
              <w:jc w:val="center"/>
              <w:rPr>
                <w:rFonts w:cs="Arial"/>
                <w:color w:val="000000"/>
                <w:sz w:val="20"/>
              </w:rPr>
            </w:pPr>
          </w:p>
        </w:tc>
        <w:tc>
          <w:tcPr>
            <w:tcW w:w="602" w:type="pct"/>
            <w:tcBorders>
              <w:top w:val="single" w:sz="4" w:space="0" w:color="auto"/>
              <w:left w:val="single" w:sz="4" w:space="0" w:color="auto"/>
              <w:bottom w:val="single" w:sz="4" w:space="0" w:color="auto"/>
              <w:right w:val="single" w:sz="4" w:space="0" w:color="auto"/>
            </w:tcBorders>
            <w:vAlign w:val="center"/>
          </w:tcPr>
          <w:p w14:paraId="54821A17" w14:textId="77777777" w:rsidR="00575BEC" w:rsidRPr="00F62572" w:rsidRDefault="00575BEC" w:rsidP="00EC438D">
            <w:pPr>
              <w:pStyle w:val="af2"/>
              <w:jc w:val="center"/>
              <w:rPr>
                <w:rFonts w:cs="Arial"/>
                <w:color w:val="000000"/>
                <w:sz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1E2FD4E6" w14:textId="77777777" w:rsidR="00575BEC" w:rsidRPr="00F62572" w:rsidRDefault="00575BEC" w:rsidP="00EC438D">
            <w:pPr>
              <w:pStyle w:val="af2"/>
              <w:jc w:val="center"/>
              <w:rPr>
                <w:rFonts w:cs="Arial"/>
                <w:color w:val="000000"/>
                <w:sz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2C074EA7" w14:textId="77777777" w:rsidR="00575BEC" w:rsidRPr="00F62572" w:rsidRDefault="00575BEC" w:rsidP="00EC438D">
            <w:pPr>
              <w:pStyle w:val="af2"/>
              <w:jc w:val="center"/>
              <w:rPr>
                <w:rFonts w:cs="Arial"/>
                <w:color w:val="000000"/>
                <w:sz w:val="20"/>
              </w:rPr>
            </w:pPr>
          </w:p>
        </w:tc>
        <w:tc>
          <w:tcPr>
            <w:tcW w:w="509" w:type="pct"/>
            <w:vMerge/>
            <w:tcBorders>
              <w:top w:val="single" w:sz="4" w:space="0" w:color="auto"/>
              <w:left w:val="single" w:sz="4" w:space="0" w:color="auto"/>
              <w:bottom w:val="single" w:sz="4" w:space="0" w:color="auto"/>
              <w:right w:val="single" w:sz="4" w:space="0" w:color="auto"/>
            </w:tcBorders>
            <w:vAlign w:val="center"/>
          </w:tcPr>
          <w:p w14:paraId="2F612101" w14:textId="77777777" w:rsidR="00575BEC" w:rsidRPr="00F62572" w:rsidRDefault="00575BEC" w:rsidP="00EC438D">
            <w:pPr>
              <w:pStyle w:val="af2"/>
              <w:jc w:val="center"/>
              <w:rPr>
                <w:rFonts w:cs="Arial"/>
                <w:color w:val="000000"/>
                <w:sz w:val="20"/>
              </w:rPr>
            </w:pPr>
          </w:p>
        </w:tc>
        <w:tc>
          <w:tcPr>
            <w:tcW w:w="556" w:type="pct"/>
            <w:vMerge/>
            <w:tcBorders>
              <w:top w:val="single" w:sz="4" w:space="0" w:color="auto"/>
              <w:left w:val="single" w:sz="4" w:space="0" w:color="auto"/>
              <w:bottom w:val="single" w:sz="4" w:space="0" w:color="auto"/>
              <w:right w:val="single" w:sz="4" w:space="0" w:color="auto"/>
            </w:tcBorders>
            <w:vAlign w:val="center"/>
          </w:tcPr>
          <w:p w14:paraId="3C3BF004" w14:textId="77777777" w:rsidR="00575BEC" w:rsidRPr="00F62572" w:rsidRDefault="00575BEC" w:rsidP="00EC438D">
            <w:pPr>
              <w:pStyle w:val="af2"/>
              <w:jc w:val="center"/>
              <w:rPr>
                <w:rFonts w:cs="Arial"/>
                <w:color w:val="000000"/>
                <w:sz w:val="20"/>
              </w:rPr>
            </w:pPr>
          </w:p>
        </w:tc>
        <w:tc>
          <w:tcPr>
            <w:tcW w:w="463" w:type="pct"/>
            <w:vMerge/>
            <w:tcBorders>
              <w:top w:val="single" w:sz="4" w:space="0" w:color="auto"/>
              <w:left w:val="single" w:sz="4" w:space="0" w:color="auto"/>
              <w:bottom w:val="single" w:sz="4" w:space="0" w:color="auto"/>
            </w:tcBorders>
            <w:vAlign w:val="center"/>
          </w:tcPr>
          <w:p w14:paraId="62739C52" w14:textId="77777777" w:rsidR="00575BEC" w:rsidRPr="00F62572" w:rsidRDefault="00575BEC" w:rsidP="00EC438D">
            <w:pPr>
              <w:pStyle w:val="af2"/>
              <w:jc w:val="center"/>
              <w:rPr>
                <w:rFonts w:cs="Arial"/>
                <w:color w:val="000000"/>
                <w:sz w:val="20"/>
              </w:rPr>
            </w:pPr>
          </w:p>
        </w:tc>
      </w:tr>
      <w:tr w:rsidR="00575BEC" w:rsidRPr="00F62572" w14:paraId="35E18E9D" w14:textId="77777777" w:rsidTr="00EC438D">
        <w:trPr>
          <w:cantSplit/>
        </w:trPr>
        <w:tc>
          <w:tcPr>
            <w:tcW w:w="278" w:type="pct"/>
            <w:tcBorders>
              <w:top w:val="single" w:sz="4" w:space="0" w:color="auto"/>
              <w:bottom w:val="single" w:sz="4" w:space="0" w:color="auto"/>
              <w:right w:val="single" w:sz="4" w:space="0" w:color="auto"/>
            </w:tcBorders>
            <w:vAlign w:val="center"/>
          </w:tcPr>
          <w:p w14:paraId="3E8EA9EE" w14:textId="77777777" w:rsidR="00575BEC" w:rsidRPr="00F62572" w:rsidRDefault="00575BEC" w:rsidP="00EC438D">
            <w:pPr>
              <w:pStyle w:val="af2"/>
              <w:jc w:val="center"/>
              <w:rPr>
                <w:rFonts w:cs="Arial"/>
                <w:color w:val="000000"/>
                <w:sz w:val="20"/>
              </w:rPr>
            </w:pPr>
            <w:r w:rsidRPr="00F62572">
              <w:rPr>
                <w:rFonts w:cs="Arial"/>
                <w:color w:val="000000"/>
                <w:sz w:val="20"/>
              </w:rPr>
              <w:t>2.</w:t>
            </w:r>
          </w:p>
        </w:tc>
        <w:tc>
          <w:tcPr>
            <w:tcW w:w="4722" w:type="pct"/>
            <w:gridSpan w:val="9"/>
            <w:tcBorders>
              <w:top w:val="single" w:sz="4" w:space="0" w:color="auto"/>
              <w:left w:val="single" w:sz="4" w:space="0" w:color="auto"/>
              <w:bottom w:val="single" w:sz="4" w:space="0" w:color="auto"/>
            </w:tcBorders>
            <w:vAlign w:val="center"/>
          </w:tcPr>
          <w:p w14:paraId="0219E136" w14:textId="1016F020" w:rsidR="00575BEC" w:rsidRPr="00F62572" w:rsidRDefault="00575BEC" w:rsidP="00EC438D">
            <w:pPr>
              <w:pStyle w:val="affb"/>
              <w:jc w:val="center"/>
              <w:rPr>
                <w:rFonts w:ascii="Arial" w:hAnsi="Arial" w:cs="Arial"/>
                <w:color w:val="000000"/>
                <w:sz w:val="20"/>
              </w:rPr>
            </w:pPr>
            <w:r w:rsidRPr="00F62572">
              <w:rPr>
                <w:rFonts w:ascii="Arial" w:hAnsi="Arial" w:cs="Arial"/>
                <w:color w:val="000000"/>
                <w:sz w:val="20"/>
              </w:rPr>
              <w:t>Направление</w:t>
            </w:r>
            <w:r w:rsidR="002E643C">
              <w:rPr>
                <w:rFonts w:ascii="Arial" w:hAnsi="Arial" w:cs="Arial"/>
                <w:color w:val="000000"/>
                <w:sz w:val="20"/>
              </w:rPr>
              <w:t xml:space="preserve"> </w:t>
            </w:r>
            <w:r w:rsidRPr="00F62572">
              <w:rPr>
                <w:rFonts w:ascii="Arial" w:hAnsi="Arial" w:cs="Arial"/>
                <w:color w:val="000000"/>
                <w:sz w:val="20"/>
              </w:rPr>
              <w:t>«Наименование»</w:t>
            </w:r>
          </w:p>
        </w:tc>
      </w:tr>
    </w:tbl>
    <w:p w14:paraId="2928E725" w14:textId="77777777" w:rsidR="00575BEC" w:rsidRPr="00F62572" w:rsidRDefault="00575BEC" w:rsidP="00F62572">
      <w:pPr>
        <w:spacing w:after="0" w:line="240" w:lineRule="auto"/>
        <w:rPr>
          <w:rFonts w:ascii="Arial" w:hAnsi="Arial" w:cs="Arial"/>
          <w:color w:val="000000"/>
          <w:sz w:val="20"/>
        </w:rPr>
      </w:pPr>
    </w:p>
    <w:p w14:paraId="1EAD443D" w14:textId="1D9B43E8" w:rsidR="00005E4D" w:rsidRDefault="002E643C" w:rsidP="00F62572">
      <w:pPr>
        <w:spacing w:after="0" w:line="240" w:lineRule="auto"/>
        <w:rPr>
          <w:rFonts w:ascii="Arial" w:hAnsi="Arial" w:cs="Arial"/>
          <w:color w:val="000000"/>
          <w:sz w:val="20"/>
          <w:szCs w:val="20"/>
        </w:rPr>
      </w:pPr>
      <w:r>
        <w:rPr>
          <w:rFonts w:ascii="Arial" w:hAnsi="Arial" w:cs="Arial"/>
          <w:color w:val="000000"/>
          <w:sz w:val="20"/>
          <w:szCs w:val="20"/>
        </w:rPr>
        <w:t xml:space="preserve"> </w:t>
      </w:r>
      <w:r w:rsidR="00575BEC" w:rsidRPr="00F62572">
        <w:rPr>
          <w:rFonts w:ascii="Arial" w:hAnsi="Arial" w:cs="Arial"/>
          <w:color w:val="000000"/>
          <w:sz w:val="20"/>
          <w:szCs w:val="20"/>
        </w:rPr>
        <w:t>Плановые</w:t>
      </w:r>
      <w:r>
        <w:rPr>
          <w:rFonts w:ascii="Arial" w:hAnsi="Arial" w:cs="Arial"/>
          <w:color w:val="000000"/>
          <w:sz w:val="20"/>
          <w:szCs w:val="20"/>
        </w:rPr>
        <w:t xml:space="preserve"> </w:t>
      </w:r>
      <w:r w:rsidR="00575BEC" w:rsidRPr="00F62572">
        <w:rPr>
          <w:rFonts w:ascii="Arial" w:hAnsi="Arial" w:cs="Arial"/>
          <w:color w:val="000000"/>
          <w:sz w:val="20"/>
          <w:szCs w:val="20"/>
        </w:rPr>
        <w:t>значение</w:t>
      </w:r>
      <w:r>
        <w:rPr>
          <w:rFonts w:ascii="Arial" w:hAnsi="Arial" w:cs="Arial"/>
          <w:color w:val="000000"/>
          <w:sz w:val="20"/>
          <w:szCs w:val="20"/>
        </w:rPr>
        <w:t xml:space="preserve"> </w:t>
      </w:r>
      <w:r w:rsidR="00575BEC" w:rsidRPr="00F62572">
        <w:rPr>
          <w:rFonts w:ascii="Arial" w:hAnsi="Arial" w:cs="Arial"/>
          <w:color w:val="000000"/>
          <w:sz w:val="20"/>
          <w:szCs w:val="20"/>
        </w:rPr>
        <w:t>указывается</w:t>
      </w:r>
      <w:r>
        <w:rPr>
          <w:rFonts w:ascii="Arial" w:hAnsi="Arial" w:cs="Arial"/>
          <w:color w:val="000000"/>
          <w:sz w:val="20"/>
          <w:szCs w:val="20"/>
        </w:rPr>
        <w:t xml:space="preserve"> </w:t>
      </w:r>
      <w:r w:rsidR="00575BEC" w:rsidRPr="00F62572">
        <w:rPr>
          <w:rFonts w:ascii="Arial" w:hAnsi="Arial" w:cs="Arial"/>
          <w:color w:val="000000"/>
          <w:sz w:val="20"/>
          <w:szCs w:val="20"/>
        </w:rPr>
        <w:t>на</w:t>
      </w:r>
      <w:r>
        <w:rPr>
          <w:rFonts w:ascii="Arial" w:hAnsi="Arial" w:cs="Arial"/>
          <w:color w:val="000000"/>
          <w:sz w:val="20"/>
          <w:szCs w:val="20"/>
        </w:rPr>
        <w:t xml:space="preserve"> </w:t>
      </w:r>
      <w:r w:rsidR="00575BEC" w:rsidRPr="00F62572">
        <w:rPr>
          <w:rFonts w:ascii="Arial" w:hAnsi="Arial" w:cs="Arial"/>
          <w:color w:val="000000"/>
          <w:sz w:val="20"/>
          <w:szCs w:val="20"/>
        </w:rPr>
        <w:t>31</w:t>
      </w:r>
      <w:r>
        <w:rPr>
          <w:rFonts w:ascii="Arial" w:hAnsi="Arial" w:cs="Arial"/>
          <w:color w:val="000000"/>
          <w:sz w:val="20"/>
          <w:szCs w:val="20"/>
        </w:rPr>
        <w:t xml:space="preserve"> </w:t>
      </w:r>
      <w:r w:rsidR="00575BEC" w:rsidRPr="00F62572">
        <w:rPr>
          <w:rFonts w:ascii="Arial" w:hAnsi="Arial" w:cs="Arial"/>
          <w:color w:val="000000"/>
          <w:sz w:val="20"/>
          <w:szCs w:val="20"/>
        </w:rPr>
        <w:t>декабря</w:t>
      </w:r>
      <w:r>
        <w:rPr>
          <w:rFonts w:ascii="Arial" w:hAnsi="Arial" w:cs="Arial"/>
          <w:color w:val="000000"/>
          <w:sz w:val="20"/>
          <w:szCs w:val="20"/>
        </w:rPr>
        <w:t xml:space="preserve"> </w:t>
      </w:r>
      <w:r w:rsidR="00575BEC" w:rsidRPr="00F62572">
        <w:rPr>
          <w:rFonts w:ascii="Arial" w:hAnsi="Arial" w:cs="Arial"/>
          <w:color w:val="000000"/>
          <w:sz w:val="20"/>
          <w:szCs w:val="20"/>
        </w:rPr>
        <w:t>отчетного</w:t>
      </w:r>
      <w:r>
        <w:rPr>
          <w:rFonts w:ascii="Arial" w:hAnsi="Arial" w:cs="Arial"/>
          <w:color w:val="000000"/>
          <w:sz w:val="20"/>
          <w:szCs w:val="20"/>
        </w:rPr>
        <w:t xml:space="preserve"> </w:t>
      </w:r>
      <w:r w:rsidR="00575BEC" w:rsidRPr="00F62572">
        <w:rPr>
          <w:rFonts w:ascii="Arial" w:hAnsi="Arial" w:cs="Arial"/>
          <w:color w:val="000000"/>
          <w:sz w:val="20"/>
          <w:szCs w:val="20"/>
        </w:rPr>
        <w:t>года</w:t>
      </w:r>
    </w:p>
    <w:p w14:paraId="6888CA69" w14:textId="62CA01A6" w:rsidR="00144D45" w:rsidRDefault="00144D45" w:rsidP="00F62572">
      <w:pPr>
        <w:spacing w:after="0" w:line="240" w:lineRule="auto"/>
        <w:rPr>
          <w:rFonts w:ascii="Arial" w:hAnsi="Arial" w:cs="Arial"/>
          <w:color w:val="000000"/>
          <w:sz w:val="20"/>
          <w:szCs w:val="20"/>
        </w:rPr>
      </w:pPr>
    </w:p>
    <w:p w14:paraId="7AAE1F88" w14:textId="77777777" w:rsidR="00144D45" w:rsidRDefault="00144D45" w:rsidP="00144D45">
      <w:pPr>
        <w:spacing w:after="0" w:line="240" w:lineRule="auto"/>
        <w:jc w:val="center"/>
        <w:rPr>
          <w:rFonts w:ascii="Arial" w:hAnsi="Arial" w:cs="Arial"/>
          <w:color w:val="000000"/>
          <w:sz w:val="20"/>
          <w:szCs w:val="20"/>
        </w:rPr>
      </w:pPr>
    </w:p>
    <w:p w14:paraId="6C045DD4" w14:textId="77777777" w:rsidR="00144D45" w:rsidRDefault="00575BEC" w:rsidP="00144D45">
      <w:pPr>
        <w:pStyle w:val="10"/>
        <w:spacing w:line="240" w:lineRule="auto"/>
        <w:rPr>
          <w:rFonts w:ascii="Arial" w:hAnsi="Arial" w:cs="Arial"/>
          <w:bCs w:val="0"/>
          <w:color w:val="000000"/>
          <w:sz w:val="20"/>
          <w:szCs w:val="28"/>
        </w:rPr>
      </w:pPr>
      <w:r w:rsidRPr="00F62572">
        <w:rPr>
          <w:rFonts w:ascii="Arial" w:hAnsi="Arial" w:cs="Arial"/>
          <w:bCs w:val="0"/>
          <w:color w:val="000000"/>
          <w:sz w:val="20"/>
          <w:szCs w:val="28"/>
        </w:rPr>
        <w:t>Извещение</w:t>
      </w:r>
      <w:r w:rsidR="002E643C">
        <w:rPr>
          <w:rFonts w:ascii="Arial" w:hAnsi="Arial" w:cs="Arial"/>
          <w:bCs w:val="0"/>
          <w:color w:val="000000"/>
          <w:sz w:val="20"/>
          <w:szCs w:val="28"/>
        </w:rPr>
        <w:t xml:space="preserve"> </w:t>
      </w:r>
      <w:r w:rsidRPr="00F62572">
        <w:rPr>
          <w:rFonts w:ascii="Arial" w:hAnsi="Arial" w:cs="Arial"/>
          <w:bCs w:val="0"/>
          <w:color w:val="000000"/>
          <w:sz w:val="20"/>
          <w:szCs w:val="28"/>
        </w:rPr>
        <w:t>о</w:t>
      </w:r>
      <w:r w:rsidR="002E643C">
        <w:rPr>
          <w:rFonts w:ascii="Arial" w:hAnsi="Arial" w:cs="Arial"/>
          <w:bCs w:val="0"/>
          <w:color w:val="000000"/>
          <w:sz w:val="20"/>
          <w:szCs w:val="28"/>
        </w:rPr>
        <w:t xml:space="preserve"> </w:t>
      </w:r>
      <w:r w:rsidRPr="00F62572">
        <w:rPr>
          <w:rFonts w:ascii="Arial" w:hAnsi="Arial" w:cs="Arial"/>
          <w:bCs w:val="0"/>
          <w:color w:val="000000"/>
          <w:sz w:val="20"/>
          <w:szCs w:val="28"/>
        </w:rPr>
        <w:t>возможности</w:t>
      </w:r>
      <w:r w:rsidR="002E643C">
        <w:rPr>
          <w:rFonts w:ascii="Arial" w:hAnsi="Arial" w:cs="Arial"/>
          <w:bCs w:val="0"/>
          <w:color w:val="000000"/>
          <w:sz w:val="20"/>
          <w:szCs w:val="28"/>
        </w:rPr>
        <w:t xml:space="preserve"> </w:t>
      </w:r>
      <w:r w:rsidRPr="00F62572">
        <w:rPr>
          <w:rFonts w:ascii="Arial" w:hAnsi="Arial" w:cs="Arial"/>
          <w:bCs w:val="0"/>
          <w:color w:val="000000"/>
          <w:sz w:val="20"/>
          <w:szCs w:val="28"/>
        </w:rPr>
        <w:t>предварительного</w:t>
      </w:r>
      <w:r w:rsidR="002E643C">
        <w:rPr>
          <w:rFonts w:ascii="Arial" w:hAnsi="Arial" w:cs="Arial"/>
          <w:bCs w:val="0"/>
          <w:color w:val="000000"/>
          <w:sz w:val="20"/>
          <w:szCs w:val="28"/>
        </w:rPr>
        <w:t xml:space="preserve"> </w:t>
      </w:r>
      <w:r w:rsidRPr="00F62572">
        <w:rPr>
          <w:rFonts w:ascii="Arial" w:hAnsi="Arial" w:cs="Arial"/>
          <w:bCs w:val="0"/>
          <w:color w:val="000000"/>
          <w:sz w:val="20"/>
          <w:szCs w:val="28"/>
        </w:rPr>
        <w:t>согласования</w:t>
      </w:r>
      <w:r w:rsidR="002E643C">
        <w:rPr>
          <w:rFonts w:ascii="Arial" w:hAnsi="Arial" w:cs="Arial"/>
          <w:bCs w:val="0"/>
          <w:color w:val="000000"/>
          <w:sz w:val="20"/>
          <w:szCs w:val="28"/>
        </w:rPr>
        <w:t xml:space="preserve"> </w:t>
      </w:r>
      <w:r w:rsidRPr="00F62572">
        <w:rPr>
          <w:rFonts w:ascii="Arial" w:hAnsi="Arial" w:cs="Arial"/>
          <w:bCs w:val="0"/>
          <w:color w:val="000000"/>
          <w:sz w:val="20"/>
          <w:szCs w:val="28"/>
        </w:rPr>
        <w:t>предоставления</w:t>
      </w:r>
      <w:r w:rsidR="002E643C">
        <w:rPr>
          <w:rFonts w:ascii="Arial" w:hAnsi="Arial" w:cs="Arial"/>
          <w:bCs w:val="0"/>
          <w:color w:val="000000"/>
          <w:sz w:val="20"/>
          <w:szCs w:val="28"/>
        </w:rPr>
        <w:t xml:space="preserve"> </w:t>
      </w:r>
    </w:p>
    <w:p w14:paraId="23BC12E9" w14:textId="7E906DC5" w:rsidR="00005E4D" w:rsidRDefault="00575BEC" w:rsidP="00144D45">
      <w:pPr>
        <w:pStyle w:val="10"/>
        <w:spacing w:line="240" w:lineRule="auto"/>
        <w:rPr>
          <w:rFonts w:ascii="Arial" w:hAnsi="Arial" w:cs="Arial"/>
          <w:bCs w:val="0"/>
          <w:color w:val="000000"/>
          <w:sz w:val="20"/>
          <w:szCs w:val="28"/>
        </w:rPr>
      </w:pPr>
      <w:r w:rsidRPr="00F62572">
        <w:rPr>
          <w:rFonts w:ascii="Arial" w:hAnsi="Arial" w:cs="Arial"/>
          <w:bCs w:val="0"/>
          <w:color w:val="000000"/>
          <w:sz w:val="20"/>
          <w:szCs w:val="28"/>
        </w:rPr>
        <w:t>земельных</w:t>
      </w:r>
      <w:r w:rsidR="002E643C">
        <w:rPr>
          <w:rFonts w:ascii="Arial" w:hAnsi="Arial" w:cs="Arial"/>
          <w:bCs w:val="0"/>
          <w:color w:val="000000"/>
          <w:sz w:val="20"/>
          <w:szCs w:val="28"/>
        </w:rPr>
        <w:t xml:space="preserve"> </w:t>
      </w:r>
      <w:r w:rsidRPr="00F62572">
        <w:rPr>
          <w:rFonts w:ascii="Arial" w:hAnsi="Arial" w:cs="Arial"/>
          <w:bCs w:val="0"/>
          <w:color w:val="000000"/>
          <w:sz w:val="20"/>
          <w:szCs w:val="28"/>
        </w:rPr>
        <w:t>участков</w:t>
      </w:r>
      <w:r w:rsidR="002E643C">
        <w:rPr>
          <w:rFonts w:ascii="Arial" w:hAnsi="Arial" w:cs="Arial"/>
          <w:bCs w:val="0"/>
          <w:color w:val="000000"/>
          <w:sz w:val="20"/>
          <w:szCs w:val="28"/>
        </w:rPr>
        <w:t xml:space="preserve"> </w:t>
      </w:r>
      <w:r w:rsidRPr="00F62572">
        <w:rPr>
          <w:rFonts w:ascii="Arial" w:hAnsi="Arial" w:cs="Arial"/>
          <w:bCs w:val="0"/>
          <w:color w:val="000000"/>
          <w:sz w:val="20"/>
          <w:szCs w:val="28"/>
        </w:rPr>
        <w:t>в</w:t>
      </w:r>
      <w:r w:rsidR="002E643C">
        <w:rPr>
          <w:rFonts w:ascii="Arial" w:hAnsi="Arial" w:cs="Arial"/>
          <w:bCs w:val="0"/>
          <w:color w:val="000000"/>
          <w:sz w:val="20"/>
          <w:szCs w:val="28"/>
        </w:rPr>
        <w:t xml:space="preserve"> </w:t>
      </w:r>
      <w:r w:rsidRPr="00F62572">
        <w:rPr>
          <w:rFonts w:ascii="Arial" w:hAnsi="Arial" w:cs="Arial"/>
          <w:bCs w:val="0"/>
          <w:color w:val="000000"/>
          <w:sz w:val="20"/>
          <w:szCs w:val="28"/>
        </w:rPr>
        <w:t>собственность</w:t>
      </w:r>
      <w:r w:rsidR="002E643C">
        <w:rPr>
          <w:rFonts w:ascii="Arial" w:hAnsi="Arial" w:cs="Arial"/>
          <w:bCs w:val="0"/>
          <w:color w:val="000000"/>
          <w:sz w:val="20"/>
          <w:szCs w:val="28"/>
        </w:rPr>
        <w:t xml:space="preserve"> </w:t>
      </w:r>
      <w:r w:rsidRPr="00F62572">
        <w:rPr>
          <w:rFonts w:ascii="Arial" w:hAnsi="Arial" w:cs="Arial"/>
          <w:bCs w:val="0"/>
          <w:color w:val="000000"/>
          <w:sz w:val="20"/>
          <w:szCs w:val="28"/>
        </w:rPr>
        <w:t>без</w:t>
      </w:r>
      <w:r w:rsidR="002E643C">
        <w:rPr>
          <w:rFonts w:ascii="Arial" w:hAnsi="Arial" w:cs="Arial"/>
          <w:bCs w:val="0"/>
          <w:color w:val="000000"/>
          <w:sz w:val="20"/>
          <w:szCs w:val="28"/>
        </w:rPr>
        <w:t xml:space="preserve"> </w:t>
      </w:r>
      <w:r w:rsidRPr="00F62572">
        <w:rPr>
          <w:rFonts w:ascii="Arial" w:hAnsi="Arial" w:cs="Arial"/>
          <w:bCs w:val="0"/>
          <w:color w:val="000000"/>
          <w:sz w:val="20"/>
          <w:szCs w:val="28"/>
        </w:rPr>
        <w:t>проведения</w:t>
      </w:r>
      <w:r w:rsidR="002E643C">
        <w:rPr>
          <w:rFonts w:ascii="Arial" w:hAnsi="Arial" w:cs="Arial"/>
          <w:bCs w:val="0"/>
          <w:color w:val="000000"/>
          <w:sz w:val="20"/>
          <w:szCs w:val="28"/>
        </w:rPr>
        <w:t xml:space="preserve"> </w:t>
      </w:r>
      <w:r w:rsidRPr="00F62572">
        <w:rPr>
          <w:rFonts w:ascii="Arial" w:hAnsi="Arial" w:cs="Arial"/>
          <w:bCs w:val="0"/>
          <w:color w:val="000000"/>
          <w:sz w:val="20"/>
          <w:szCs w:val="28"/>
        </w:rPr>
        <w:t>торгов</w:t>
      </w:r>
    </w:p>
    <w:p w14:paraId="05D0242B" w14:textId="77777777" w:rsidR="00144D45" w:rsidRPr="00144D45" w:rsidRDefault="00144D45" w:rsidP="00144D45">
      <w:pPr>
        <w:spacing w:after="0"/>
        <w:ind w:firstLine="709"/>
        <w:jc w:val="both"/>
      </w:pPr>
    </w:p>
    <w:p w14:paraId="26FC8DDF" w14:textId="1F9EA210" w:rsidR="00575BEC" w:rsidRPr="00F62572" w:rsidRDefault="00575BEC" w:rsidP="00144D45">
      <w:pPr>
        <w:pStyle w:val="afffffffffff1"/>
        <w:shd w:val="clear" w:color="auto" w:fill="FFFFFF"/>
        <w:spacing w:before="0" w:beforeAutospacing="0" w:after="0" w:afterAutospacing="0"/>
        <w:ind w:firstLine="709"/>
        <w:jc w:val="both"/>
        <w:rPr>
          <w:rFonts w:ascii="Arial" w:hAnsi="Arial" w:cs="Arial"/>
          <w:color w:val="000000"/>
          <w:sz w:val="20"/>
        </w:rPr>
      </w:pPr>
      <w:r w:rsidRPr="00F62572">
        <w:rPr>
          <w:rFonts w:ascii="Arial" w:hAnsi="Arial" w:cs="Arial"/>
          <w:color w:val="000000"/>
          <w:sz w:val="20"/>
        </w:rPr>
        <w:t>Администрация</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соответствии</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пп.10</w:t>
      </w:r>
      <w:r w:rsidR="002E643C">
        <w:rPr>
          <w:rFonts w:ascii="Arial" w:hAnsi="Arial" w:cs="Arial"/>
          <w:color w:val="000000"/>
          <w:sz w:val="20"/>
        </w:rPr>
        <w:t xml:space="preserve"> </w:t>
      </w:r>
      <w:r w:rsidRPr="00F62572">
        <w:rPr>
          <w:rFonts w:ascii="Arial" w:hAnsi="Arial" w:cs="Arial"/>
          <w:color w:val="000000"/>
          <w:sz w:val="20"/>
        </w:rPr>
        <w:t>п.2</w:t>
      </w:r>
      <w:r w:rsidR="002E643C">
        <w:rPr>
          <w:rFonts w:ascii="Arial" w:hAnsi="Arial" w:cs="Arial"/>
          <w:color w:val="000000"/>
          <w:sz w:val="20"/>
        </w:rPr>
        <w:t xml:space="preserve"> </w:t>
      </w:r>
      <w:r w:rsidRPr="00F62572">
        <w:rPr>
          <w:rFonts w:ascii="Arial" w:hAnsi="Arial" w:cs="Arial"/>
          <w:color w:val="000000"/>
          <w:sz w:val="20"/>
        </w:rPr>
        <w:t>ст.39.3,</w:t>
      </w:r>
      <w:r w:rsidR="002E643C">
        <w:rPr>
          <w:rFonts w:ascii="Arial" w:hAnsi="Arial" w:cs="Arial"/>
          <w:color w:val="000000"/>
          <w:sz w:val="20"/>
        </w:rPr>
        <w:t xml:space="preserve"> </w:t>
      </w:r>
      <w:r w:rsidRPr="00F62572">
        <w:rPr>
          <w:rFonts w:ascii="Arial" w:hAnsi="Arial" w:cs="Arial"/>
          <w:color w:val="000000"/>
          <w:sz w:val="20"/>
        </w:rPr>
        <w:t>ст.</w:t>
      </w:r>
      <w:r w:rsidR="002E643C">
        <w:rPr>
          <w:rFonts w:ascii="Arial" w:hAnsi="Arial" w:cs="Arial"/>
          <w:color w:val="000000"/>
          <w:sz w:val="20"/>
        </w:rPr>
        <w:t xml:space="preserve"> </w:t>
      </w:r>
      <w:r w:rsidRPr="00F62572">
        <w:rPr>
          <w:rFonts w:ascii="Arial" w:hAnsi="Arial" w:cs="Arial"/>
          <w:color w:val="000000"/>
          <w:sz w:val="20"/>
        </w:rPr>
        <w:t>39.18</w:t>
      </w:r>
      <w:r w:rsidR="002E643C">
        <w:rPr>
          <w:rFonts w:ascii="Arial" w:hAnsi="Arial" w:cs="Arial"/>
          <w:color w:val="000000"/>
          <w:sz w:val="20"/>
        </w:rPr>
        <w:t xml:space="preserve"> </w:t>
      </w:r>
      <w:r w:rsidRPr="00F62572">
        <w:rPr>
          <w:rFonts w:ascii="Arial" w:hAnsi="Arial" w:cs="Arial"/>
          <w:color w:val="000000"/>
          <w:sz w:val="20"/>
        </w:rPr>
        <w:t>Земельного</w:t>
      </w:r>
      <w:r w:rsidR="002E643C">
        <w:rPr>
          <w:rFonts w:ascii="Arial" w:hAnsi="Arial" w:cs="Arial"/>
          <w:color w:val="000000"/>
          <w:sz w:val="20"/>
        </w:rPr>
        <w:t xml:space="preserve"> </w:t>
      </w:r>
      <w:r w:rsidRPr="00F62572">
        <w:rPr>
          <w:rFonts w:ascii="Arial" w:hAnsi="Arial" w:cs="Arial"/>
          <w:color w:val="000000"/>
          <w:sz w:val="20"/>
        </w:rPr>
        <w:t>кодекса</w:t>
      </w:r>
      <w:r w:rsidR="002E643C">
        <w:rPr>
          <w:rFonts w:ascii="Arial" w:hAnsi="Arial" w:cs="Arial"/>
          <w:color w:val="000000"/>
          <w:sz w:val="20"/>
        </w:rPr>
        <w:t xml:space="preserve"> </w:t>
      </w:r>
      <w:r w:rsidRPr="00F62572">
        <w:rPr>
          <w:rFonts w:ascii="Arial" w:hAnsi="Arial" w:cs="Arial"/>
          <w:color w:val="000000"/>
          <w:sz w:val="20"/>
        </w:rPr>
        <w:t>Российской</w:t>
      </w:r>
      <w:r w:rsidR="002E643C">
        <w:rPr>
          <w:rFonts w:ascii="Arial" w:hAnsi="Arial" w:cs="Arial"/>
          <w:color w:val="000000"/>
          <w:sz w:val="20"/>
        </w:rPr>
        <w:t xml:space="preserve"> </w:t>
      </w:r>
      <w:r w:rsidRPr="00F62572">
        <w:rPr>
          <w:rFonts w:ascii="Arial" w:hAnsi="Arial" w:cs="Arial"/>
          <w:color w:val="000000"/>
          <w:sz w:val="20"/>
        </w:rPr>
        <w:t>Федерации,</w:t>
      </w:r>
      <w:r w:rsidR="002E643C">
        <w:rPr>
          <w:rFonts w:ascii="Arial" w:hAnsi="Arial" w:cs="Arial"/>
          <w:color w:val="000000"/>
          <w:sz w:val="20"/>
        </w:rPr>
        <w:t xml:space="preserve"> </w:t>
      </w:r>
      <w:r w:rsidRPr="00F62572">
        <w:rPr>
          <w:rFonts w:ascii="Arial" w:hAnsi="Arial" w:cs="Arial"/>
          <w:color w:val="000000"/>
          <w:sz w:val="20"/>
        </w:rPr>
        <w:t>извещает</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предварительном</w:t>
      </w:r>
      <w:r w:rsidR="002E643C">
        <w:rPr>
          <w:rFonts w:ascii="Arial" w:hAnsi="Arial" w:cs="Arial"/>
          <w:color w:val="000000"/>
          <w:sz w:val="20"/>
        </w:rPr>
        <w:t xml:space="preserve"> </w:t>
      </w:r>
      <w:r w:rsidRPr="00F62572">
        <w:rPr>
          <w:rFonts w:ascii="Arial" w:hAnsi="Arial" w:cs="Arial"/>
          <w:color w:val="000000"/>
          <w:sz w:val="20"/>
        </w:rPr>
        <w:t>согласовании</w:t>
      </w:r>
      <w:r w:rsidR="002E643C">
        <w:rPr>
          <w:rFonts w:ascii="Arial" w:hAnsi="Arial" w:cs="Arial"/>
          <w:color w:val="000000"/>
          <w:sz w:val="20"/>
        </w:rPr>
        <w:t xml:space="preserve"> </w:t>
      </w:r>
      <w:r w:rsidRPr="00F62572">
        <w:rPr>
          <w:rFonts w:ascii="Arial" w:hAnsi="Arial" w:cs="Arial"/>
          <w:color w:val="000000"/>
          <w:sz w:val="20"/>
        </w:rPr>
        <w:t>предоставления</w:t>
      </w:r>
      <w:r w:rsidR="002E643C">
        <w:rPr>
          <w:rFonts w:ascii="Arial" w:hAnsi="Arial" w:cs="Arial"/>
          <w:color w:val="000000"/>
          <w:sz w:val="20"/>
        </w:rPr>
        <w:t xml:space="preserve"> </w:t>
      </w:r>
      <w:r w:rsidRPr="00F62572">
        <w:rPr>
          <w:rFonts w:ascii="Arial" w:hAnsi="Arial" w:cs="Arial"/>
          <w:color w:val="000000"/>
          <w:sz w:val="20"/>
        </w:rPr>
        <w:t>земельных</w:t>
      </w:r>
      <w:r w:rsidR="002E643C">
        <w:rPr>
          <w:rFonts w:ascii="Arial" w:hAnsi="Arial" w:cs="Arial"/>
          <w:color w:val="000000"/>
          <w:sz w:val="20"/>
        </w:rPr>
        <w:t xml:space="preserve"> </w:t>
      </w:r>
      <w:r w:rsidRPr="00F62572">
        <w:rPr>
          <w:rFonts w:ascii="Arial" w:hAnsi="Arial" w:cs="Arial"/>
          <w:color w:val="000000"/>
          <w:sz w:val="20"/>
        </w:rPr>
        <w:t>участков</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собственность</w:t>
      </w:r>
      <w:r w:rsidR="002E643C">
        <w:rPr>
          <w:rFonts w:ascii="Arial" w:hAnsi="Arial" w:cs="Arial"/>
          <w:color w:val="000000"/>
          <w:sz w:val="20"/>
        </w:rPr>
        <w:t xml:space="preserve"> </w:t>
      </w:r>
      <w:r w:rsidRPr="00F62572">
        <w:rPr>
          <w:rFonts w:ascii="Arial" w:hAnsi="Arial" w:cs="Arial"/>
          <w:color w:val="000000"/>
          <w:sz w:val="20"/>
        </w:rPr>
        <w:t>без</w:t>
      </w:r>
      <w:r w:rsidR="002E643C">
        <w:rPr>
          <w:rFonts w:ascii="Arial" w:hAnsi="Arial" w:cs="Arial"/>
          <w:color w:val="000000"/>
          <w:sz w:val="20"/>
        </w:rPr>
        <w:t xml:space="preserve"> </w:t>
      </w:r>
      <w:r w:rsidRPr="00F62572">
        <w:rPr>
          <w:rFonts w:ascii="Arial" w:hAnsi="Arial" w:cs="Arial"/>
          <w:color w:val="000000"/>
          <w:sz w:val="20"/>
        </w:rPr>
        <w:t>проведения</w:t>
      </w:r>
      <w:r w:rsidR="002E643C">
        <w:rPr>
          <w:rFonts w:ascii="Arial" w:hAnsi="Arial" w:cs="Arial"/>
          <w:color w:val="000000"/>
          <w:sz w:val="20"/>
        </w:rPr>
        <w:t xml:space="preserve"> </w:t>
      </w:r>
      <w:r w:rsidRPr="00F62572">
        <w:rPr>
          <w:rFonts w:ascii="Arial" w:hAnsi="Arial" w:cs="Arial"/>
          <w:color w:val="000000"/>
          <w:sz w:val="20"/>
        </w:rPr>
        <w:t>торгов:</w:t>
      </w:r>
    </w:p>
    <w:p w14:paraId="41DB7BFA" w14:textId="2500D7DD" w:rsidR="00575BEC" w:rsidRPr="00F62572" w:rsidRDefault="00575BEC" w:rsidP="00144D45">
      <w:pPr>
        <w:pStyle w:val="afffffffffff1"/>
        <w:shd w:val="clear" w:color="auto" w:fill="FFFFFF"/>
        <w:spacing w:before="0" w:beforeAutospacing="0" w:after="0" w:afterAutospacing="0"/>
        <w:ind w:firstLine="709"/>
        <w:jc w:val="both"/>
        <w:rPr>
          <w:rFonts w:ascii="Arial" w:hAnsi="Arial" w:cs="Arial"/>
          <w:color w:val="000000"/>
          <w:sz w:val="20"/>
        </w:rPr>
      </w:pP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площадью</w:t>
      </w:r>
      <w:r w:rsidR="002E643C">
        <w:rPr>
          <w:rFonts w:ascii="Arial" w:hAnsi="Arial" w:cs="Arial"/>
          <w:color w:val="000000"/>
          <w:sz w:val="20"/>
        </w:rPr>
        <w:t xml:space="preserve"> </w:t>
      </w:r>
      <w:r w:rsidRPr="00F62572">
        <w:rPr>
          <w:rFonts w:ascii="Arial" w:hAnsi="Arial" w:cs="Arial"/>
          <w:color w:val="000000"/>
          <w:sz w:val="20"/>
        </w:rPr>
        <w:t>1910</w:t>
      </w:r>
      <w:r w:rsidR="002E643C">
        <w:rPr>
          <w:rFonts w:ascii="Arial" w:hAnsi="Arial" w:cs="Arial"/>
          <w:color w:val="000000"/>
          <w:sz w:val="20"/>
        </w:rPr>
        <w:t xml:space="preserve"> </w:t>
      </w:r>
      <w:proofErr w:type="spellStart"/>
      <w:proofErr w:type="gramStart"/>
      <w:r w:rsidRPr="00F62572">
        <w:rPr>
          <w:rFonts w:ascii="Arial" w:hAnsi="Arial" w:cs="Arial"/>
          <w:color w:val="000000"/>
          <w:sz w:val="20"/>
        </w:rPr>
        <w:t>кв.м</w:t>
      </w:r>
      <w:proofErr w:type="spellEnd"/>
      <w:proofErr w:type="gramEnd"/>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адресу:</w:t>
      </w:r>
      <w:r w:rsidR="002E643C">
        <w:rPr>
          <w:rFonts w:ascii="Arial" w:hAnsi="Arial" w:cs="Arial"/>
          <w:color w:val="000000"/>
          <w:sz w:val="20"/>
        </w:rPr>
        <w:t xml:space="preserve"> </w:t>
      </w:r>
      <w:r w:rsidRPr="00F62572">
        <w:rPr>
          <w:rFonts w:ascii="Arial" w:hAnsi="Arial" w:cs="Arial"/>
          <w:color w:val="000000"/>
          <w:sz w:val="20"/>
        </w:rPr>
        <w:t>Чувашская</w:t>
      </w:r>
      <w:r w:rsidR="002E643C">
        <w:rPr>
          <w:rFonts w:ascii="Arial" w:hAnsi="Arial" w:cs="Arial"/>
          <w:color w:val="000000"/>
          <w:sz w:val="20"/>
        </w:rPr>
        <w:t xml:space="preserve"> </w:t>
      </w:r>
      <w:r w:rsidRPr="00F62572">
        <w:rPr>
          <w:rFonts w:ascii="Arial" w:hAnsi="Arial" w:cs="Arial"/>
          <w:color w:val="000000"/>
          <w:sz w:val="20"/>
        </w:rPr>
        <w:t>Республика,</w:t>
      </w:r>
      <w:r w:rsidR="002E643C">
        <w:rPr>
          <w:rFonts w:ascii="Arial" w:hAnsi="Arial" w:cs="Arial"/>
          <w:color w:val="000000"/>
          <w:sz w:val="20"/>
        </w:rPr>
        <w:t xml:space="preserve"> </w:t>
      </w:r>
      <w:r w:rsidRPr="00F62572">
        <w:rPr>
          <w:rFonts w:ascii="Arial" w:hAnsi="Arial" w:cs="Arial"/>
          <w:color w:val="000000"/>
          <w:sz w:val="20"/>
        </w:rPr>
        <w:t>Мариинско-Посадский</w:t>
      </w:r>
      <w:r w:rsidR="002E643C">
        <w:rPr>
          <w:rFonts w:ascii="Arial" w:hAnsi="Arial" w:cs="Arial"/>
          <w:color w:val="000000"/>
          <w:sz w:val="20"/>
        </w:rPr>
        <w:t xml:space="preserve"> </w:t>
      </w:r>
      <w:r w:rsidRPr="00F62572">
        <w:rPr>
          <w:rFonts w:ascii="Arial" w:hAnsi="Arial" w:cs="Arial"/>
          <w:color w:val="000000"/>
          <w:sz w:val="20"/>
        </w:rPr>
        <w:t>муниципальный</w:t>
      </w:r>
      <w:r w:rsidR="002E643C">
        <w:rPr>
          <w:rFonts w:ascii="Arial" w:hAnsi="Arial" w:cs="Arial"/>
          <w:color w:val="000000"/>
          <w:sz w:val="20"/>
        </w:rPr>
        <w:t xml:space="preserve"> </w:t>
      </w:r>
      <w:r w:rsidRPr="00F62572">
        <w:rPr>
          <w:rFonts w:ascii="Arial" w:hAnsi="Arial" w:cs="Arial"/>
          <w:color w:val="000000"/>
          <w:sz w:val="20"/>
        </w:rPr>
        <w:t>округ,</w:t>
      </w:r>
      <w:r w:rsidR="002E643C">
        <w:rPr>
          <w:rFonts w:ascii="Arial" w:hAnsi="Arial" w:cs="Arial"/>
          <w:color w:val="000000"/>
          <w:sz w:val="20"/>
        </w:rPr>
        <w:t xml:space="preserve"> </w:t>
      </w:r>
      <w:r w:rsidRPr="00F62572">
        <w:rPr>
          <w:rFonts w:ascii="Arial" w:hAnsi="Arial" w:cs="Arial"/>
          <w:color w:val="000000"/>
          <w:sz w:val="20"/>
        </w:rPr>
        <w:t>д.</w:t>
      </w:r>
      <w:r w:rsidR="002E643C">
        <w:rPr>
          <w:rFonts w:ascii="Arial" w:hAnsi="Arial" w:cs="Arial"/>
          <w:color w:val="000000"/>
          <w:sz w:val="20"/>
        </w:rPr>
        <w:t xml:space="preserve"> </w:t>
      </w:r>
      <w:proofErr w:type="spellStart"/>
      <w:r w:rsidRPr="00F62572">
        <w:rPr>
          <w:rFonts w:ascii="Arial" w:hAnsi="Arial" w:cs="Arial"/>
          <w:color w:val="000000"/>
          <w:sz w:val="20"/>
        </w:rPr>
        <w:t>Кушниково</w:t>
      </w:r>
      <w:proofErr w:type="spellEnd"/>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кадастровом</w:t>
      </w:r>
      <w:r w:rsidR="002E643C">
        <w:rPr>
          <w:rFonts w:ascii="Arial" w:hAnsi="Arial" w:cs="Arial"/>
          <w:color w:val="000000"/>
          <w:sz w:val="20"/>
        </w:rPr>
        <w:t xml:space="preserve"> </w:t>
      </w:r>
      <w:r w:rsidRPr="00F62572">
        <w:rPr>
          <w:rFonts w:ascii="Arial" w:hAnsi="Arial" w:cs="Arial"/>
          <w:color w:val="000000"/>
          <w:sz w:val="20"/>
        </w:rPr>
        <w:t>квартале</w:t>
      </w:r>
      <w:r w:rsidR="002E643C">
        <w:rPr>
          <w:rFonts w:ascii="Arial" w:hAnsi="Arial" w:cs="Arial"/>
          <w:color w:val="000000"/>
          <w:sz w:val="20"/>
        </w:rPr>
        <w:t xml:space="preserve"> </w:t>
      </w:r>
      <w:r w:rsidRPr="00F62572">
        <w:rPr>
          <w:rFonts w:ascii="Arial" w:hAnsi="Arial" w:cs="Arial"/>
          <w:color w:val="000000"/>
          <w:sz w:val="20"/>
        </w:rPr>
        <w:t>21:16:093001</w:t>
      </w:r>
      <w:r w:rsidR="002E643C">
        <w:rPr>
          <w:rFonts w:ascii="Arial" w:hAnsi="Arial" w:cs="Arial"/>
          <w:color w:val="000000"/>
          <w:sz w:val="20"/>
        </w:rPr>
        <w:t xml:space="preserve"> </w:t>
      </w:r>
      <w:r w:rsidRPr="00F62572">
        <w:rPr>
          <w:rFonts w:ascii="Arial" w:hAnsi="Arial" w:cs="Arial"/>
          <w:color w:val="000000"/>
          <w:sz w:val="20"/>
        </w:rPr>
        <w:t>(схема</w:t>
      </w:r>
      <w:r w:rsidR="002E643C">
        <w:rPr>
          <w:rFonts w:ascii="Arial" w:hAnsi="Arial" w:cs="Arial"/>
          <w:color w:val="000000"/>
          <w:sz w:val="20"/>
        </w:rPr>
        <w:t xml:space="preserve"> </w:t>
      </w: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видом</w:t>
      </w:r>
      <w:r w:rsidR="002E643C">
        <w:rPr>
          <w:rFonts w:ascii="Arial" w:hAnsi="Arial" w:cs="Arial"/>
          <w:color w:val="000000"/>
          <w:sz w:val="20"/>
        </w:rPr>
        <w:t xml:space="preserve"> </w:t>
      </w:r>
      <w:r w:rsidRPr="00F62572">
        <w:rPr>
          <w:rFonts w:ascii="Arial" w:hAnsi="Arial" w:cs="Arial"/>
          <w:color w:val="000000"/>
          <w:sz w:val="20"/>
        </w:rPr>
        <w:t>разрешенного</w:t>
      </w:r>
      <w:r w:rsidR="002E643C">
        <w:rPr>
          <w:rFonts w:ascii="Arial" w:hAnsi="Arial" w:cs="Arial"/>
          <w:color w:val="000000"/>
          <w:sz w:val="20"/>
        </w:rPr>
        <w:t xml:space="preserve"> </w:t>
      </w:r>
      <w:r w:rsidRPr="00F62572">
        <w:rPr>
          <w:rFonts w:ascii="Arial" w:hAnsi="Arial" w:cs="Arial"/>
          <w:color w:val="000000"/>
          <w:sz w:val="20"/>
        </w:rPr>
        <w:t>использования</w:t>
      </w:r>
      <w:r w:rsidR="002E643C">
        <w:rPr>
          <w:rFonts w:ascii="Arial" w:hAnsi="Arial" w:cs="Arial"/>
          <w:color w:val="000000"/>
          <w:sz w:val="20"/>
        </w:rPr>
        <w:t xml:space="preserve"> </w:t>
      </w:r>
      <w:r w:rsidRPr="00F62572">
        <w:rPr>
          <w:rFonts w:ascii="Arial" w:hAnsi="Arial" w:cs="Arial"/>
          <w:color w:val="000000"/>
          <w:sz w:val="20"/>
        </w:rPr>
        <w:t>«для</w:t>
      </w:r>
      <w:r w:rsidR="002E643C">
        <w:rPr>
          <w:rFonts w:ascii="Arial" w:hAnsi="Arial" w:cs="Arial"/>
          <w:color w:val="000000"/>
          <w:sz w:val="20"/>
        </w:rPr>
        <w:t xml:space="preserve"> </w:t>
      </w:r>
      <w:r w:rsidRPr="00F62572">
        <w:rPr>
          <w:rFonts w:ascii="Arial" w:hAnsi="Arial" w:cs="Arial"/>
          <w:color w:val="000000"/>
          <w:sz w:val="20"/>
        </w:rPr>
        <w:t>ведения</w:t>
      </w:r>
      <w:r w:rsidR="002E643C">
        <w:rPr>
          <w:rFonts w:ascii="Arial" w:hAnsi="Arial" w:cs="Arial"/>
          <w:color w:val="000000"/>
          <w:sz w:val="20"/>
        </w:rPr>
        <w:t xml:space="preserve"> </w:t>
      </w:r>
      <w:r w:rsidRPr="00F62572">
        <w:rPr>
          <w:rFonts w:ascii="Arial" w:hAnsi="Arial" w:cs="Arial"/>
          <w:color w:val="000000"/>
          <w:sz w:val="20"/>
        </w:rPr>
        <w:t>личного</w:t>
      </w:r>
      <w:r w:rsidR="002E643C">
        <w:rPr>
          <w:rFonts w:ascii="Arial" w:hAnsi="Arial" w:cs="Arial"/>
          <w:color w:val="000000"/>
          <w:sz w:val="20"/>
        </w:rPr>
        <w:t xml:space="preserve"> </w:t>
      </w:r>
      <w:r w:rsidRPr="00F62572">
        <w:rPr>
          <w:rFonts w:ascii="Arial" w:hAnsi="Arial" w:cs="Arial"/>
          <w:color w:val="000000"/>
          <w:sz w:val="20"/>
        </w:rPr>
        <w:t>подсобного</w:t>
      </w:r>
      <w:r w:rsidR="002E643C">
        <w:rPr>
          <w:rFonts w:ascii="Arial" w:hAnsi="Arial" w:cs="Arial"/>
          <w:color w:val="000000"/>
          <w:sz w:val="20"/>
        </w:rPr>
        <w:t xml:space="preserve"> </w:t>
      </w:r>
      <w:r w:rsidRPr="00F62572">
        <w:rPr>
          <w:rFonts w:ascii="Arial" w:hAnsi="Arial" w:cs="Arial"/>
          <w:color w:val="000000"/>
          <w:sz w:val="20"/>
        </w:rPr>
        <w:t>хозяйства»,</w:t>
      </w:r>
    </w:p>
    <w:p w14:paraId="1C30091A" w14:textId="1552DE86" w:rsidR="00575BEC" w:rsidRPr="00F62572" w:rsidRDefault="00575BEC" w:rsidP="00144D45">
      <w:pPr>
        <w:pStyle w:val="afffffffffff1"/>
        <w:shd w:val="clear" w:color="auto" w:fill="FFFFFF"/>
        <w:spacing w:before="0" w:beforeAutospacing="0" w:after="0" w:afterAutospacing="0"/>
        <w:ind w:firstLine="709"/>
        <w:jc w:val="both"/>
        <w:rPr>
          <w:rFonts w:ascii="Arial" w:hAnsi="Arial" w:cs="Arial"/>
          <w:color w:val="000000"/>
          <w:sz w:val="20"/>
        </w:rPr>
      </w:pP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площадью</w:t>
      </w:r>
      <w:r w:rsidR="002E643C">
        <w:rPr>
          <w:rFonts w:ascii="Arial" w:hAnsi="Arial" w:cs="Arial"/>
          <w:color w:val="000000"/>
          <w:sz w:val="20"/>
        </w:rPr>
        <w:t xml:space="preserve"> </w:t>
      </w:r>
      <w:r w:rsidRPr="00F62572">
        <w:rPr>
          <w:rFonts w:ascii="Arial" w:hAnsi="Arial" w:cs="Arial"/>
          <w:color w:val="000000"/>
          <w:sz w:val="20"/>
        </w:rPr>
        <w:t>1347</w:t>
      </w:r>
      <w:r w:rsidR="002E643C">
        <w:rPr>
          <w:rFonts w:ascii="Arial" w:hAnsi="Arial" w:cs="Arial"/>
          <w:color w:val="000000"/>
          <w:sz w:val="20"/>
        </w:rPr>
        <w:t xml:space="preserve"> </w:t>
      </w:r>
      <w:proofErr w:type="spellStart"/>
      <w:proofErr w:type="gramStart"/>
      <w:r w:rsidRPr="00F62572">
        <w:rPr>
          <w:rFonts w:ascii="Arial" w:hAnsi="Arial" w:cs="Arial"/>
          <w:color w:val="000000"/>
          <w:sz w:val="20"/>
        </w:rPr>
        <w:t>кв.м</w:t>
      </w:r>
      <w:proofErr w:type="spellEnd"/>
      <w:proofErr w:type="gramEnd"/>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адресу:</w:t>
      </w:r>
      <w:r w:rsidR="002E643C">
        <w:rPr>
          <w:rFonts w:ascii="Arial" w:hAnsi="Arial" w:cs="Arial"/>
          <w:color w:val="000000"/>
          <w:sz w:val="20"/>
        </w:rPr>
        <w:t xml:space="preserve"> </w:t>
      </w:r>
      <w:r w:rsidRPr="00F62572">
        <w:rPr>
          <w:rFonts w:ascii="Arial" w:hAnsi="Arial" w:cs="Arial"/>
          <w:color w:val="000000"/>
          <w:sz w:val="20"/>
        </w:rPr>
        <w:t>Чувашская</w:t>
      </w:r>
      <w:r w:rsidR="002E643C">
        <w:rPr>
          <w:rFonts w:ascii="Arial" w:hAnsi="Arial" w:cs="Arial"/>
          <w:color w:val="000000"/>
          <w:sz w:val="20"/>
        </w:rPr>
        <w:t xml:space="preserve"> </w:t>
      </w:r>
      <w:r w:rsidRPr="00F62572">
        <w:rPr>
          <w:rFonts w:ascii="Arial" w:hAnsi="Arial" w:cs="Arial"/>
          <w:color w:val="000000"/>
          <w:sz w:val="20"/>
        </w:rPr>
        <w:t>Республика,</w:t>
      </w:r>
      <w:r w:rsidR="002E643C">
        <w:rPr>
          <w:rFonts w:ascii="Arial" w:hAnsi="Arial" w:cs="Arial"/>
          <w:color w:val="000000"/>
          <w:sz w:val="20"/>
        </w:rPr>
        <w:t xml:space="preserve"> </w:t>
      </w:r>
      <w:r w:rsidRPr="00F62572">
        <w:rPr>
          <w:rFonts w:ascii="Arial" w:hAnsi="Arial" w:cs="Arial"/>
          <w:color w:val="000000"/>
          <w:sz w:val="20"/>
        </w:rPr>
        <w:t>Мариинско-Посадский</w:t>
      </w:r>
      <w:r w:rsidR="002E643C">
        <w:rPr>
          <w:rFonts w:ascii="Arial" w:hAnsi="Arial" w:cs="Arial"/>
          <w:color w:val="000000"/>
          <w:sz w:val="20"/>
        </w:rPr>
        <w:t xml:space="preserve"> </w:t>
      </w:r>
      <w:r w:rsidRPr="00F62572">
        <w:rPr>
          <w:rFonts w:ascii="Arial" w:hAnsi="Arial" w:cs="Arial"/>
          <w:color w:val="000000"/>
          <w:sz w:val="20"/>
        </w:rPr>
        <w:t>муниципальный</w:t>
      </w:r>
      <w:r w:rsidR="002E643C">
        <w:rPr>
          <w:rFonts w:ascii="Arial" w:hAnsi="Arial" w:cs="Arial"/>
          <w:color w:val="000000"/>
          <w:sz w:val="20"/>
        </w:rPr>
        <w:t xml:space="preserve"> </w:t>
      </w:r>
      <w:r w:rsidRPr="00F62572">
        <w:rPr>
          <w:rFonts w:ascii="Arial" w:hAnsi="Arial" w:cs="Arial"/>
          <w:color w:val="000000"/>
          <w:sz w:val="20"/>
        </w:rPr>
        <w:t>округ,</w:t>
      </w:r>
      <w:r w:rsidR="002E643C">
        <w:rPr>
          <w:rFonts w:ascii="Arial" w:hAnsi="Arial" w:cs="Arial"/>
          <w:color w:val="000000"/>
          <w:sz w:val="20"/>
        </w:rPr>
        <w:t xml:space="preserve"> </w:t>
      </w:r>
      <w:r w:rsidRPr="00F62572">
        <w:rPr>
          <w:rFonts w:ascii="Arial" w:hAnsi="Arial" w:cs="Arial"/>
          <w:color w:val="000000"/>
          <w:sz w:val="20"/>
        </w:rPr>
        <w:t>д.</w:t>
      </w:r>
      <w:r w:rsidR="002E643C">
        <w:rPr>
          <w:rFonts w:ascii="Arial" w:hAnsi="Arial" w:cs="Arial"/>
          <w:color w:val="000000"/>
          <w:sz w:val="20"/>
        </w:rPr>
        <w:t xml:space="preserve"> </w:t>
      </w:r>
      <w:proofErr w:type="spellStart"/>
      <w:r w:rsidRPr="00F62572">
        <w:rPr>
          <w:rFonts w:ascii="Arial" w:hAnsi="Arial" w:cs="Arial"/>
          <w:color w:val="000000"/>
          <w:sz w:val="20"/>
        </w:rPr>
        <w:t>Анаткасы</w:t>
      </w:r>
      <w:proofErr w:type="spellEnd"/>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ул.</w:t>
      </w:r>
      <w:r w:rsidR="002E643C">
        <w:rPr>
          <w:rFonts w:ascii="Arial" w:hAnsi="Arial" w:cs="Arial"/>
          <w:color w:val="000000"/>
          <w:sz w:val="20"/>
        </w:rPr>
        <w:t xml:space="preserve"> </w:t>
      </w:r>
      <w:r w:rsidRPr="00F62572">
        <w:rPr>
          <w:rFonts w:ascii="Arial" w:hAnsi="Arial" w:cs="Arial"/>
          <w:color w:val="000000"/>
          <w:sz w:val="20"/>
        </w:rPr>
        <w:t>Ключевая,</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кадастровом</w:t>
      </w:r>
      <w:r w:rsidR="002E643C">
        <w:rPr>
          <w:rFonts w:ascii="Arial" w:hAnsi="Arial" w:cs="Arial"/>
          <w:color w:val="000000"/>
          <w:sz w:val="20"/>
        </w:rPr>
        <w:t xml:space="preserve"> </w:t>
      </w:r>
      <w:r w:rsidRPr="00F62572">
        <w:rPr>
          <w:rFonts w:ascii="Arial" w:hAnsi="Arial" w:cs="Arial"/>
          <w:color w:val="000000"/>
          <w:sz w:val="20"/>
        </w:rPr>
        <w:t>квартале</w:t>
      </w:r>
      <w:r w:rsidR="002E643C">
        <w:rPr>
          <w:rFonts w:ascii="Arial" w:hAnsi="Arial" w:cs="Arial"/>
          <w:color w:val="000000"/>
          <w:sz w:val="20"/>
        </w:rPr>
        <w:t xml:space="preserve"> </w:t>
      </w:r>
      <w:r w:rsidRPr="00F62572">
        <w:rPr>
          <w:rFonts w:ascii="Arial" w:hAnsi="Arial" w:cs="Arial"/>
          <w:color w:val="000000"/>
          <w:sz w:val="20"/>
        </w:rPr>
        <w:t>21:16:110404</w:t>
      </w:r>
      <w:r w:rsidR="002E643C">
        <w:rPr>
          <w:rFonts w:ascii="Arial" w:hAnsi="Arial" w:cs="Arial"/>
          <w:color w:val="000000"/>
          <w:sz w:val="20"/>
        </w:rPr>
        <w:t xml:space="preserve"> </w:t>
      </w:r>
      <w:r w:rsidRPr="00F62572">
        <w:rPr>
          <w:rFonts w:ascii="Arial" w:hAnsi="Arial" w:cs="Arial"/>
          <w:color w:val="000000"/>
          <w:sz w:val="20"/>
        </w:rPr>
        <w:t>(схема</w:t>
      </w:r>
      <w:r w:rsidR="002E643C">
        <w:rPr>
          <w:rFonts w:ascii="Arial" w:hAnsi="Arial" w:cs="Arial"/>
          <w:color w:val="000000"/>
          <w:sz w:val="20"/>
        </w:rPr>
        <w:t xml:space="preserve"> </w:t>
      </w:r>
      <w:r w:rsidRPr="00F62572">
        <w:rPr>
          <w:rFonts w:ascii="Arial" w:hAnsi="Arial" w:cs="Arial"/>
          <w:color w:val="000000"/>
          <w:sz w:val="20"/>
        </w:rPr>
        <w:t>№2);</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видом</w:t>
      </w:r>
      <w:r w:rsidR="002E643C">
        <w:rPr>
          <w:rFonts w:ascii="Arial" w:hAnsi="Arial" w:cs="Arial"/>
          <w:color w:val="000000"/>
          <w:sz w:val="20"/>
        </w:rPr>
        <w:t xml:space="preserve"> </w:t>
      </w:r>
      <w:r w:rsidRPr="00F62572">
        <w:rPr>
          <w:rFonts w:ascii="Arial" w:hAnsi="Arial" w:cs="Arial"/>
          <w:color w:val="000000"/>
          <w:sz w:val="20"/>
        </w:rPr>
        <w:t>разрешенного</w:t>
      </w:r>
      <w:r w:rsidR="002E643C">
        <w:rPr>
          <w:rFonts w:ascii="Arial" w:hAnsi="Arial" w:cs="Arial"/>
          <w:color w:val="000000"/>
          <w:sz w:val="20"/>
        </w:rPr>
        <w:t xml:space="preserve"> </w:t>
      </w:r>
      <w:r w:rsidRPr="00F62572">
        <w:rPr>
          <w:rFonts w:ascii="Arial" w:hAnsi="Arial" w:cs="Arial"/>
          <w:color w:val="000000"/>
          <w:sz w:val="20"/>
        </w:rPr>
        <w:t>использования</w:t>
      </w:r>
      <w:r w:rsidR="002E643C">
        <w:rPr>
          <w:rFonts w:ascii="Arial" w:hAnsi="Arial" w:cs="Arial"/>
          <w:color w:val="000000"/>
          <w:sz w:val="20"/>
        </w:rPr>
        <w:t xml:space="preserve"> </w:t>
      </w:r>
      <w:r w:rsidRPr="00F62572">
        <w:rPr>
          <w:rFonts w:ascii="Arial" w:hAnsi="Arial" w:cs="Arial"/>
          <w:color w:val="000000"/>
          <w:sz w:val="20"/>
        </w:rPr>
        <w:t>«для</w:t>
      </w:r>
      <w:r w:rsidR="002E643C">
        <w:rPr>
          <w:rFonts w:ascii="Arial" w:hAnsi="Arial" w:cs="Arial"/>
          <w:color w:val="000000"/>
          <w:sz w:val="20"/>
        </w:rPr>
        <w:t xml:space="preserve"> </w:t>
      </w:r>
      <w:r w:rsidRPr="00F62572">
        <w:rPr>
          <w:rFonts w:ascii="Arial" w:hAnsi="Arial" w:cs="Arial"/>
          <w:color w:val="000000"/>
          <w:sz w:val="20"/>
        </w:rPr>
        <w:t>ведения</w:t>
      </w:r>
      <w:r w:rsidR="002E643C">
        <w:rPr>
          <w:rFonts w:ascii="Arial" w:hAnsi="Arial" w:cs="Arial"/>
          <w:color w:val="000000"/>
          <w:sz w:val="20"/>
        </w:rPr>
        <w:t xml:space="preserve"> </w:t>
      </w:r>
      <w:r w:rsidRPr="00F62572">
        <w:rPr>
          <w:rFonts w:ascii="Arial" w:hAnsi="Arial" w:cs="Arial"/>
          <w:color w:val="000000"/>
          <w:sz w:val="20"/>
        </w:rPr>
        <w:t>личного</w:t>
      </w:r>
      <w:r w:rsidR="002E643C">
        <w:rPr>
          <w:rFonts w:ascii="Arial" w:hAnsi="Arial" w:cs="Arial"/>
          <w:color w:val="000000"/>
          <w:sz w:val="20"/>
        </w:rPr>
        <w:t xml:space="preserve"> </w:t>
      </w:r>
      <w:r w:rsidRPr="00F62572">
        <w:rPr>
          <w:rFonts w:ascii="Arial" w:hAnsi="Arial" w:cs="Arial"/>
          <w:color w:val="000000"/>
          <w:sz w:val="20"/>
        </w:rPr>
        <w:t>подсобного</w:t>
      </w:r>
      <w:r w:rsidR="002E643C">
        <w:rPr>
          <w:rFonts w:ascii="Arial" w:hAnsi="Arial" w:cs="Arial"/>
          <w:color w:val="000000"/>
          <w:sz w:val="20"/>
        </w:rPr>
        <w:t xml:space="preserve"> </w:t>
      </w:r>
      <w:r w:rsidRPr="00F62572">
        <w:rPr>
          <w:rFonts w:ascii="Arial" w:hAnsi="Arial" w:cs="Arial"/>
          <w:color w:val="000000"/>
          <w:sz w:val="20"/>
        </w:rPr>
        <w:t>хозяйства</w:t>
      </w:r>
      <w:r w:rsidR="002E643C">
        <w:rPr>
          <w:rFonts w:ascii="Arial" w:hAnsi="Arial" w:cs="Arial"/>
          <w:color w:val="000000"/>
          <w:sz w:val="20"/>
        </w:rPr>
        <w:t xml:space="preserve"> </w:t>
      </w:r>
      <w:r w:rsidRPr="00F62572">
        <w:rPr>
          <w:rFonts w:ascii="Arial" w:hAnsi="Arial" w:cs="Arial"/>
          <w:color w:val="000000"/>
          <w:sz w:val="20"/>
        </w:rPr>
        <w:t>(приусадебный</w:t>
      </w:r>
      <w:r w:rsidR="002E643C">
        <w:rPr>
          <w:rFonts w:ascii="Arial" w:hAnsi="Arial" w:cs="Arial"/>
          <w:color w:val="000000"/>
          <w:sz w:val="20"/>
        </w:rPr>
        <w:t xml:space="preserve"> </w:t>
      </w:r>
      <w:r w:rsidRPr="00F62572">
        <w:rPr>
          <w:rFonts w:ascii="Arial" w:hAnsi="Arial" w:cs="Arial"/>
          <w:color w:val="000000"/>
          <w:sz w:val="20"/>
        </w:rPr>
        <w:t>земельный</w:t>
      </w:r>
      <w:r w:rsidR="002E643C">
        <w:rPr>
          <w:rFonts w:ascii="Arial" w:hAnsi="Arial" w:cs="Arial"/>
          <w:color w:val="000000"/>
          <w:sz w:val="20"/>
        </w:rPr>
        <w:t xml:space="preserve"> </w:t>
      </w:r>
      <w:r w:rsidRPr="00F62572">
        <w:rPr>
          <w:rFonts w:ascii="Arial" w:hAnsi="Arial" w:cs="Arial"/>
          <w:color w:val="000000"/>
          <w:sz w:val="20"/>
        </w:rPr>
        <w:t>участок)».</w:t>
      </w:r>
    </w:p>
    <w:p w14:paraId="79D9F7C5" w14:textId="4C07D39E" w:rsidR="00575BEC" w:rsidRPr="00F62572" w:rsidRDefault="00575BEC" w:rsidP="00144D45">
      <w:pPr>
        <w:pStyle w:val="afffffffffff1"/>
        <w:shd w:val="clear" w:color="auto" w:fill="FFFFFF"/>
        <w:spacing w:before="0" w:beforeAutospacing="0" w:after="0" w:afterAutospacing="0"/>
        <w:ind w:firstLine="709"/>
        <w:jc w:val="both"/>
        <w:rPr>
          <w:rFonts w:ascii="Arial" w:hAnsi="Arial" w:cs="Arial"/>
          <w:color w:val="000000"/>
          <w:sz w:val="20"/>
        </w:rPr>
      </w:pP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площадью</w:t>
      </w:r>
      <w:r w:rsidR="002E643C">
        <w:rPr>
          <w:rFonts w:ascii="Arial" w:hAnsi="Arial" w:cs="Arial"/>
          <w:color w:val="000000"/>
          <w:sz w:val="20"/>
        </w:rPr>
        <w:t xml:space="preserve"> </w:t>
      </w:r>
      <w:r w:rsidRPr="00F62572">
        <w:rPr>
          <w:rFonts w:ascii="Arial" w:hAnsi="Arial" w:cs="Arial"/>
          <w:color w:val="000000"/>
          <w:sz w:val="20"/>
        </w:rPr>
        <w:t>883</w:t>
      </w:r>
      <w:r w:rsidR="002E643C">
        <w:rPr>
          <w:rFonts w:ascii="Arial" w:hAnsi="Arial" w:cs="Arial"/>
          <w:color w:val="000000"/>
          <w:sz w:val="20"/>
        </w:rPr>
        <w:t xml:space="preserve"> </w:t>
      </w:r>
      <w:proofErr w:type="spellStart"/>
      <w:proofErr w:type="gramStart"/>
      <w:r w:rsidRPr="00F62572">
        <w:rPr>
          <w:rFonts w:ascii="Arial" w:hAnsi="Arial" w:cs="Arial"/>
          <w:color w:val="000000"/>
          <w:sz w:val="20"/>
        </w:rPr>
        <w:t>кв.м</w:t>
      </w:r>
      <w:proofErr w:type="spellEnd"/>
      <w:proofErr w:type="gramEnd"/>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адресу:</w:t>
      </w:r>
      <w:r w:rsidR="002E643C">
        <w:rPr>
          <w:rFonts w:ascii="Arial" w:hAnsi="Arial" w:cs="Arial"/>
          <w:color w:val="000000"/>
          <w:sz w:val="20"/>
        </w:rPr>
        <w:t xml:space="preserve"> </w:t>
      </w:r>
      <w:r w:rsidRPr="00F62572">
        <w:rPr>
          <w:rFonts w:ascii="Arial" w:hAnsi="Arial" w:cs="Arial"/>
          <w:color w:val="000000"/>
          <w:sz w:val="20"/>
        </w:rPr>
        <w:t>Чувашская</w:t>
      </w:r>
      <w:r w:rsidR="002E643C">
        <w:rPr>
          <w:rFonts w:ascii="Arial" w:hAnsi="Arial" w:cs="Arial"/>
          <w:color w:val="000000"/>
          <w:sz w:val="20"/>
        </w:rPr>
        <w:t xml:space="preserve"> </w:t>
      </w:r>
      <w:r w:rsidRPr="00F62572">
        <w:rPr>
          <w:rFonts w:ascii="Arial" w:hAnsi="Arial" w:cs="Arial"/>
          <w:color w:val="000000"/>
          <w:sz w:val="20"/>
        </w:rPr>
        <w:t>Республика,</w:t>
      </w:r>
      <w:r w:rsidR="002E643C">
        <w:rPr>
          <w:rFonts w:ascii="Arial" w:hAnsi="Arial" w:cs="Arial"/>
          <w:color w:val="000000"/>
          <w:sz w:val="20"/>
        </w:rPr>
        <w:t xml:space="preserve"> </w:t>
      </w:r>
      <w:r w:rsidRPr="00F62572">
        <w:rPr>
          <w:rFonts w:ascii="Arial" w:hAnsi="Arial" w:cs="Arial"/>
          <w:color w:val="000000"/>
          <w:sz w:val="20"/>
        </w:rPr>
        <w:t>Мариинско-Посадский</w:t>
      </w:r>
      <w:r w:rsidR="002E643C">
        <w:rPr>
          <w:rFonts w:ascii="Arial" w:hAnsi="Arial" w:cs="Arial"/>
          <w:color w:val="000000"/>
          <w:sz w:val="20"/>
        </w:rPr>
        <w:t xml:space="preserve"> </w:t>
      </w:r>
      <w:r w:rsidRPr="00F62572">
        <w:rPr>
          <w:rFonts w:ascii="Arial" w:hAnsi="Arial" w:cs="Arial"/>
          <w:color w:val="000000"/>
          <w:sz w:val="20"/>
        </w:rPr>
        <w:t>муниципальный</w:t>
      </w:r>
      <w:r w:rsidR="002E643C">
        <w:rPr>
          <w:rFonts w:ascii="Arial" w:hAnsi="Arial" w:cs="Arial"/>
          <w:color w:val="000000"/>
          <w:sz w:val="20"/>
        </w:rPr>
        <w:t xml:space="preserve"> </w:t>
      </w:r>
      <w:r w:rsidRPr="00F62572">
        <w:rPr>
          <w:rFonts w:ascii="Arial" w:hAnsi="Arial" w:cs="Arial"/>
          <w:color w:val="000000"/>
          <w:sz w:val="20"/>
        </w:rPr>
        <w:t>округ,</w:t>
      </w:r>
      <w:r w:rsidR="002E643C">
        <w:rPr>
          <w:rFonts w:ascii="Arial" w:hAnsi="Arial" w:cs="Arial"/>
          <w:color w:val="000000"/>
          <w:sz w:val="20"/>
        </w:rPr>
        <w:t xml:space="preserve"> </w:t>
      </w:r>
      <w:r w:rsidRPr="00F62572">
        <w:rPr>
          <w:rFonts w:ascii="Arial" w:hAnsi="Arial" w:cs="Arial"/>
          <w:color w:val="000000"/>
          <w:sz w:val="20"/>
        </w:rPr>
        <w:t>д.</w:t>
      </w:r>
      <w:r w:rsidR="002E643C">
        <w:rPr>
          <w:rFonts w:ascii="Arial" w:hAnsi="Arial" w:cs="Arial"/>
          <w:color w:val="000000"/>
          <w:sz w:val="20"/>
        </w:rPr>
        <w:t xml:space="preserve"> </w:t>
      </w:r>
      <w:proofErr w:type="spellStart"/>
      <w:r w:rsidRPr="00F62572">
        <w:rPr>
          <w:rFonts w:ascii="Arial" w:hAnsi="Arial" w:cs="Arial"/>
          <w:color w:val="000000"/>
          <w:sz w:val="20"/>
        </w:rPr>
        <w:t>Ельниково</w:t>
      </w:r>
      <w:proofErr w:type="spellEnd"/>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ул.</w:t>
      </w:r>
      <w:r w:rsidR="002E643C">
        <w:rPr>
          <w:rFonts w:ascii="Arial" w:hAnsi="Arial" w:cs="Arial"/>
          <w:color w:val="000000"/>
          <w:sz w:val="20"/>
        </w:rPr>
        <w:t xml:space="preserve"> </w:t>
      </w:r>
      <w:r w:rsidRPr="00F62572">
        <w:rPr>
          <w:rFonts w:ascii="Arial" w:hAnsi="Arial" w:cs="Arial"/>
          <w:color w:val="000000"/>
          <w:sz w:val="20"/>
        </w:rPr>
        <w:t>Ромашковая,</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кадастровом</w:t>
      </w:r>
      <w:r w:rsidR="002E643C">
        <w:rPr>
          <w:rFonts w:ascii="Arial" w:hAnsi="Arial" w:cs="Arial"/>
          <w:color w:val="000000"/>
          <w:sz w:val="20"/>
        </w:rPr>
        <w:t xml:space="preserve"> </w:t>
      </w:r>
      <w:r w:rsidRPr="00F62572">
        <w:rPr>
          <w:rFonts w:ascii="Arial" w:hAnsi="Arial" w:cs="Arial"/>
          <w:color w:val="000000"/>
          <w:sz w:val="20"/>
        </w:rPr>
        <w:t>квартале</w:t>
      </w:r>
      <w:r w:rsidR="002E643C">
        <w:rPr>
          <w:rFonts w:ascii="Arial" w:hAnsi="Arial" w:cs="Arial"/>
          <w:color w:val="000000"/>
          <w:sz w:val="20"/>
        </w:rPr>
        <w:t xml:space="preserve"> </w:t>
      </w:r>
      <w:r w:rsidRPr="00F62572">
        <w:rPr>
          <w:rFonts w:ascii="Arial" w:hAnsi="Arial" w:cs="Arial"/>
          <w:color w:val="000000"/>
          <w:sz w:val="20"/>
        </w:rPr>
        <w:t>21:16:110101</w:t>
      </w:r>
      <w:r w:rsidR="002E643C">
        <w:rPr>
          <w:rFonts w:ascii="Arial" w:hAnsi="Arial" w:cs="Arial"/>
          <w:color w:val="000000"/>
          <w:sz w:val="20"/>
        </w:rPr>
        <w:t xml:space="preserve"> </w:t>
      </w:r>
      <w:r w:rsidRPr="00F62572">
        <w:rPr>
          <w:rFonts w:ascii="Arial" w:hAnsi="Arial" w:cs="Arial"/>
          <w:color w:val="000000"/>
          <w:sz w:val="20"/>
        </w:rPr>
        <w:t>(схема</w:t>
      </w:r>
      <w:r w:rsidR="002E643C">
        <w:rPr>
          <w:rFonts w:ascii="Arial" w:hAnsi="Arial" w:cs="Arial"/>
          <w:color w:val="000000"/>
          <w:sz w:val="20"/>
        </w:rPr>
        <w:t xml:space="preserve"> </w:t>
      </w:r>
      <w:r w:rsidRPr="00F62572">
        <w:rPr>
          <w:rFonts w:ascii="Arial" w:hAnsi="Arial" w:cs="Arial"/>
          <w:color w:val="000000"/>
          <w:sz w:val="20"/>
        </w:rPr>
        <w:t>№3);</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видом</w:t>
      </w:r>
      <w:r w:rsidR="002E643C">
        <w:rPr>
          <w:rFonts w:ascii="Arial" w:hAnsi="Arial" w:cs="Arial"/>
          <w:color w:val="000000"/>
          <w:sz w:val="20"/>
        </w:rPr>
        <w:t xml:space="preserve"> </w:t>
      </w:r>
      <w:r w:rsidRPr="00F62572">
        <w:rPr>
          <w:rFonts w:ascii="Arial" w:hAnsi="Arial" w:cs="Arial"/>
          <w:color w:val="000000"/>
          <w:sz w:val="20"/>
        </w:rPr>
        <w:t>разрешенного</w:t>
      </w:r>
      <w:r w:rsidR="002E643C">
        <w:rPr>
          <w:rFonts w:ascii="Arial" w:hAnsi="Arial" w:cs="Arial"/>
          <w:color w:val="000000"/>
          <w:sz w:val="20"/>
        </w:rPr>
        <w:t xml:space="preserve"> </w:t>
      </w:r>
      <w:r w:rsidRPr="00F62572">
        <w:rPr>
          <w:rFonts w:ascii="Arial" w:hAnsi="Arial" w:cs="Arial"/>
          <w:color w:val="000000"/>
          <w:sz w:val="20"/>
        </w:rPr>
        <w:t>использования</w:t>
      </w:r>
      <w:r w:rsidR="002E643C">
        <w:rPr>
          <w:rFonts w:ascii="Arial" w:hAnsi="Arial" w:cs="Arial"/>
          <w:color w:val="000000"/>
          <w:sz w:val="20"/>
        </w:rPr>
        <w:t xml:space="preserve"> </w:t>
      </w:r>
      <w:r w:rsidRPr="00F62572">
        <w:rPr>
          <w:rFonts w:ascii="Arial" w:hAnsi="Arial" w:cs="Arial"/>
          <w:color w:val="000000"/>
          <w:sz w:val="20"/>
        </w:rPr>
        <w:t>«для</w:t>
      </w:r>
      <w:r w:rsidR="002E643C">
        <w:rPr>
          <w:rFonts w:ascii="Arial" w:hAnsi="Arial" w:cs="Arial"/>
          <w:color w:val="000000"/>
          <w:sz w:val="20"/>
        </w:rPr>
        <w:t xml:space="preserve"> </w:t>
      </w:r>
      <w:r w:rsidRPr="00F62572">
        <w:rPr>
          <w:rFonts w:ascii="Arial" w:hAnsi="Arial" w:cs="Arial"/>
          <w:color w:val="000000"/>
          <w:sz w:val="20"/>
        </w:rPr>
        <w:t>ведения</w:t>
      </w:r>
      <w:r w:rsidR="002E643C">
        <w:rPr>
          <w:rFonts w:ascii="Arial" w:hAnsi="Arial" w:cs="Arial"/>
          <w:color w:val="000000"/>
          <w:sz w:val="20"/>
        </w:rPr>
        <w:t xml:space="preserve"> </w:t>
      </w:r>
      <w:r w:rsidRPr="00F62572">
        <w:rPr>
          <w:rFonts w:ascii="Arial" w:hAnsi="Arial" w:cs="Arial"/>
          <w:color w:val="000000"/>
          <w:sz w:val="20"/>
        </w:rPr>
        <w:t>личного</w:t>
      </w:r>
      <w:r w:rsidR="002E643C">
        <w:rPr>
          <w:rFonts w:ascii="Arial" w:hAnsi="Arial" w:cs="Arial"/>
          <w:color w:val="000000"/>
          <w:sz w:val="20"/>
        </w:rPr>
        <w:t xml:space="preserve"> </w:t>
      </w:r>
      <w:r w:rsidRPr="00F62572">
        <w:rPr>
          <w:rFonts w:ascii="Arial" w:hAnsi="Arial" w:cs="Arial"/>
          <w:color w:val="000000"/>
          <w:sz w:val="20"/>
        </w:rPr>
        <w:t>подсобного</w:t>
      </w:r>
      <w:r w:rsidR="002E643C">
        <w:rPr>
          <w:rFonts w:ascii="Arial" w:hAnsi="Arial" w:cs="Arial"/>
          <w:color w:val="000000"/>
          <w:sz w:val="20"/>
        </w:rPr>
        <w:t xml:space="preserve"> </w:t>
      </w:r>
      <w:r w:rsidRPr="00F62572">
        <w:rPr>
          <w:rFonts w:ascii="Arial" w:hAnsi="Arial" w:cs="Arial"/>
          <w:color w:val="000000"/>
          <w:sz w:val="20"/>
        </w:rPr>
        <w:t>хозяйства</w:t>
      </w:r>
      <w:r w:rsidR="002E643C">
        <w:rPr>
          <w:rFonts w:ascii="Arial" w:hAnsi="Arial" w:cs="Arial"/>
          <w:color w:val="000000"/>
          <w:sz w:val="20"/>
        </w:rPr>
        <w:t xml:space="preserve"> </w:t>
      </w:r>
      <w:r w:rsidRPr="00F62572">
        <w:rPr>
          <w:rFonts w:ascii="Arial" w:hAnsi="Arial" w:cs="Arial"/>
          <w:color w:val="000000"/>
          <w:sz w:val="20"/>
        </w:rPr>
        <w:t>(приусадебный</w:t>
      </w:r>
      <w:r w:rsidR="002E643C">
        <w:rPr>
          <w:rFonts w:ascii="Arial" w:hAnsi="Arial" w:cs="Arial"/>
          <w:color w:val="000000"/>
          <w:sz w:val="20"/>
        </w:rPr>
        <w:t xml:space="preserve"> </w:t>
      </w:r>
      <w:r w:rsidRPr="00F62572">
        <w:rPr>
          <w:rFonts w:ascii="Arial" w:hAnsi="Arial" w:cs="Arial"/>
          <w:color w:val="000000"/>
          <w:sz w:val="20"/>
        </w:rPr>
        <w:t>земельный</w:t>
      </w:r>
      <w:r w:rsidR="002E643C">
        <w:rPr>
          <w:rFonts w:ascii="Arial" w:hAnsi="Arial" w:cs="Arial"/>
          <w:color w:val="000000"/>
          <w:sz w:val="20"/>
        </w:rPr>
        <w:t xml:space="preserve"> </w:t>
      </w:r>
      <w:r w:rsidRPr="00F62572">
        <w:rPr>
          <w:rFonts w:ascii="Arial" w:hAnsi="Arial" w:cs="Arial"/>
          <w:color w:val="000000"/>
          <w:sz w:val="20"/>
        </w:rPr>
        <w:t>участок)».</w:t>
      </w:r>
    </w:p>
    <w:p w14:paraId="3A032BCA" w14:textId="0BFADA09" w:rsidR="00575BEC" w:rsidRPr="00F62572" w:rsidRDefault="00575BEC" w:rsidP="00144D45">
      <w:pPr>
        <w:pStyle w:val="afffffffffff1"/>
        <w:shd w:val="clear" w:color="auto" w:fill="FFFFFF"/>
        <w:spacing w:before="0" w:beforeAutospacing="0" w:after="0" w:afterAutospacing="0"/>
        <w:ind w:firstLine="709"/>
        <w:jc w:val="both"/>
        <w:rPr>
          <w:rFonts w:ascii="Arial" w:hAnsi="Arial" w:cs="Arial"/>
          <w:color w:val="000000"/>
          <w:sz w:val="20"/>
        </w:rPr>
      </w:pPr>
      <w:r w:rsidRPr="00F62572">
        <w:rPr>
          <w:rFonts w:ascii="Arial" w:hAnsi="Arial" w:cs="Arial"/>
          <w:color w:val="000000"/>
          <w:sz w:val="20"/>
        </w:rPr>
        <w:t>Граждане,</w:t>
      </w:r>
      <w:r w:rsidR="002E643C">
        <w:rPr>
          <w:rFonts w:ascii="Arial" w:hAnsi="Arial" w:cs="Arial"/>
          <w:color w:val="000000"/>
          <w:sz w:val="20"/>
        </w:rPr>
        <w:t xml:space="preserve"> </w:t>
      </w:r>
      <w:r w:rsidRPr="00F62572">
        <w:rPr>
          <w:rFonts w:ascii="Arial" w:hAnsi="Arial" w:cs="Arial"/>
          <w:color w:val="000000"/>
          <w:sz w:val="20"/>
        </w:rPr>
        <w:t>заинтересованные</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предоставлении</w:t>
      </w:r>
      <w:r w:rsidR="002E643C">
        <w:rPr>
          <w:rFonts w:ascii="Arial" w:hAnsi="Arial" w:cs="Arial"/>
          <w:color w:val="000000"/>
          <w:sz w:val="20"/>
        </w:rPr>
        <w:t xml:space="preserve"> </w:t>
      </w:r>
      <w:r w:rsidRPr="00F62572">
        <w:rPr>
          <w:rFonts w:ascii="Arial" w:hAnsi="Arial" w:cs="Arial"/>
          <w:color w:val="000000"/>
          <w:sz w:val="20"/>
        </w:rPr>
        <w:t>земельных</w:t>
      </w:r>
      <w:r w:rsidR="002E643C">
        <w:rPr>
          <w:rFonts w:ascii="Arial" w:hAnsi="Arial" w:cs="Arial"/>
          <w:color w:val="000000"/>
          <w:sz w:val="20"/>
        </w:rPr>
        <w:t xml:space="preserve"> </w:t>
      </w:r>
      <w:r w:rsidRPr="00F62572">
        <w:rPr>
          <w:rFonts w:ascii="Arial" w:hAnsi="Arial" w:cs="Arial"/>
          <w:color w:val="000000"/>
          <w:sz w:val="20"/>
        </w:rPr>
        <w:t>участков</w:t>
      </w:r>
      <w:r w:rsidR="002E643C">
        <w:rPr>
          <w:rFonts w:ascii="Arial" w:hAnsi="Arial" w:cs="Arial"/>
          <w:color w:val="000000"/>
          <w:sz w:val="20"/>
        </w:rPr>
        <w:t xml:space="preserve"> </w:t>
      </w:r>
      <w:r w:rsidRPr="00F62572">
        <w:rPr>
          <w:rFonts w:ascii="Arial" w:hAnsi="Arial" w:cs="Arial"/>
          <w:color w:val="000000"/>
          <w:sz w:val="20"/>
        </w:rPr>
        <w:t>для</w:t>
      </w:r>
      <w:r w:rsidR="002E643C">
        <w:rPr>
          <w:rFonts w:ascii="Arial" w:hAnsi="Arial" w:cs="Arial"/>
          <w:color w:val="000000"/>
          <w:sz w:val="20"/>
        </w:rPr>
        <w:t xml:space="preserve"> </w:t>
      </w:r>
      <w:r w:rsidRPr="00F62572">
        <w:rPr>
          <w:rFonts w:ascii="Arial" w:hAnsi="Arial" w:cs="Arial"/>
          <w:color w:val="000000"/>
          <w:sz w:val="20"/>
        </w:rPr>
        <w:t>указанной</w:t>
      </w:r>
      <w:r w:rsidR="002E643C">
        <w:rPr>
          <w:rFonts w:ascii="Arial" w:hAnsi="Arial" w:cs="Arial"/>
          <w:color w:val="000000"/>
          <w:sz w:val="20"/>
        </w:rPr>
        <w:t xml:space="preserve"> </w:t>
      </w:r>
      <w:r w:rsidRPr="00F62572">
        <w:rPr>
          <w:rFonts w:ascii="Arial" w:hAnsi="Arial" w:cs="Arial"/>
          <w:color w:val="000000"/>
          <w:sz w:val="20"/>
        </w:rPr>
        <w:t>цели,</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течение</w:t>
      </w:r>
      <w:r w:rsidR="002E643C">
        <w:rPr>
          <w:rFonts w:ascii="Arial" w:hAnsi="Arial" w:cs="Arial"/>
          <w:color w:val="000000"/>
          <w:sz w:val="20"/>
        </w:rPr>
        <w:t xml:space="preserve"> </w:t>
      </w:r>
      <w:r w:rsidRPr="00F62572">
        <w:rPr>
          <w:rFonts w:ascii="Arial" w:hAnsi="Arial" w:cs="Arial"/>
          <w:color w:val="000000"/>
          <w:sz w:val="20"/>
        </w:rPr>
        <w:t>30</w:t>
      </w:r>
      <w:r w:rsidR="002E643C">
        <w:rPr>
          <w:rFonts w:ascii="Arial" w:hAnsi="Arial" w:cs="Arial"/>
          <w:color w:val="000000"/>
          <w:sz w:val="20"/>
        </w:rPr>
        <w:t xml:space="preserve"> </w:t>
      </w:r>
      <w:r w:rsidRPr="00F62572">
        <w:rPr>
          <w:rFonts w:ascii="Arial" w:hAnsi="Arial" w:cs="Arial"/>
          <w:color w:val="000000"/>
          <w:sz w:val="20"/>
        </w:rPr>
        <w:t>дней</w:t>
      </w:r>
      <w:r w:rsidR="002E643C">
        <w:rPr>
          <w:rFonts w:ascii="Arial" w:hAnsi="Arial" w:cs="Arial"/>
          <w:color w:val="000000"/>
          <w:sz w:val="20"/>
        </w:rPr>
        <w:t xml:space="preserve"> </w:t>
      </w:r>
      <w:r w:rsidRPr="00F62572">
        <w:rPr>
          <w:rFonts w:ascii="Arial" w:hAnsi="Arial" w:cs="Arial"/>
          <w:color w:val="000000"/>
          <w:sz w:val="20"/>
        </w:rPr>
        <w:t>со</w:t>
      </w:r>
      <w:r w:rsidR="002E643C">
        <w:rPr>
          <w:rFonts w:ascii="Arial" w:hAnsi="Arial" w:cs="Arial"/>
          <w:color w:val="000000"/>
          <w:sz w:val="20"/>
        </w:rPr>
        <w:t xml:space="preserve"> </w:t>
      </w:r>
      <w:r w:rsidRPr="00F62572">
        <w:rPr>
          <w:rFonts w:ascii="Arial" w:hAnsi="Arial" w:cs="Arial"/>
          <w:color w:val="000000"/>
          <w:sz w:val="20"/>
        </w:rPr>
        <w:t>дня</w:t>
      </w:r>
      <w:r w:rsidR="002E643C">
        <w:rPr>
          <w:rFonts w:ascii="Arial" w:hAnsi="Arial" w:cs="Arial"/>
          <w:color w:val="000000"/>
          <w:sz w:val="20"/>
        </w:rPr>
        <w:t xml:space="preserve"> </w:t>
      </w:r>
      <w:r w:rsidRPr="00F62572">
        <w:rPr>
          <w:rFonts w:ascii="Arial" w:hAnsi="Arial" w:cs="Arial"/>
          <w:color w:val="000000"/>
          <w:sz w:val="20"/>
        </w:rPr>
        <w:t>опубликования</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размещения</w:t>
      </w:r>
      <w:r w:rsidR="002E643C">
        <w:rPr>
          <w:rFonts w:ascii="Arial" w:hAnsi="Arial" w:cs="Arial"/>
          <w:color w:val="000000"/>
          <w:sz w:val="20"/>
        </w:rPr>
        <w:t xml:space="preserve"> </w:t>
      </w:r>
      <w:r w:rsidRPr="00F62572">
        <w:rPr>
          <w:rFonts w:ascii="Arial" w:hAnsi="Arial" w:cs="Arial"/>
          <w:color w:val="000000"/>
          <w:sz w:val="20"/>
        </w:rPr>
        <w:t>извещения</w:t>
      </w:r>
      <w:r w:rsidR="002E643C">
        <w:rPr>
          <w:rFonts w:ascii="Arial" w:hAnsi="Arial" w:cs="Arial"/>
          <w:color w:val="000000"/>
          <w:sz w:val="20"/>
        </w:rPr>
        <w:t xml:space="preserve"> </w:t>
      </w:r>
      <w:r w:rsidRPr="00F62572">
        <w:rPr>
          <w:rFonts w:ascii="Arial" w:hAnsi="Arial" w:cs="Arial"/>
          <w:color w:val="000000"/>
          <w:sz w:val="20"/>
        </w:rPr>
        <w:t>вправе</w:t>
      </w:r>
      <w:r w:rsidR="002E643C">
        <w:rPr>
          <w:rFonts w:ascii="Arial" w:hAnsi="Arial" w:cs="Arial"/>
          <w:color w:val="000000"/>
          <w:sz w:val="20"/>
        </w:rPr>
        <w:t xml:space="preserve"> </w:t>
      </w:r>
      <w:r w:rsidRPr="00F62572">
        <w:rPr>
          <w:rFonts w:ascii="Arial" w:hAnsi="Arial" w:cs="Arial"/>
          <w:color w:val="000000"/>
          <w:sz w:val="20"/>
        </w:rPr>
        <w:t>подать</w:t>
      </w:r>
      <w:r w:rsidR="002E643C">
        <w:rPr>
          <w:rFonts w:ascii="Arial" w:hAnsi="Arial" w:cs="Arial"/>
          <w:color w:val="000000"/>
          <w:sz w:val="20"/>
        </w:rPr>
        <w:t xml:space="preserve"> </w:t>
      </w:r>
      <w:r w:rsidRPr="00F62572">
        <w:rPr>
          <w:rFonts w:ascii="Arial" w:hAnsi="Arial" w:cs="Arial"/>
          <w:color w:val="000000"/>
          <w:sz w:val="20"/>
        </w:rPr>
        <w:t>заявление</w:t>
      </w:r>
      <w:r w:rsidR="002E643C">
        <w:rPr>
          <w:rFonts w:ascii="Arial" w:hAnsi="Arial" w:cs="Arial"/>
          <w:color w:val="000000"/>
          <w:sz w:val="20"/>
        </w:rPr>
        <w:t xml:space="preserve"> </w:t>
      </w:r>
      <w:r w:rsidRPr="00F62572">
        <w:rPr>
          <w:rFonts w:ascii="Arial" w:hAnsi="Arial" w:cs="Arial"/>
          <w:color w:val="000000"/>
          <w:sz w:val="20"/>
        </w:rPr>
        <w:t>о</w:t>
      </w:r>
      <w:r w:rsidR="002E643C">
        <w:rPr>
          <w:rFonts w:ascii="Arial" w:hAnsi="Arial" w:cs="Arial"/>
          <w:color w:val="000000"/>
          <w:sz w:val="20"/>
        </w:rPr>
        <w:t xml:space="preserve"> </w:t>
      </w:r>
      <w:r w:rsidRPr="00F62572">
        <w:rPr>
          <w:rFonts w:ascii="Arial" w:hAnsi="Arial" w:cs="Arial"/>
          <w:color w:val="000000"/>
          <w:sz w:val="20"/>
        </w:rPr>
        <w:t>намерении</w:t>
      </w:r>
      <w:r w:rsidR="002E643C">
        <w:rPr>
          <w:rFonts w:ascii="Arial" w:hAnsi="Arial" w:cs="Arial"/>
          <w:color w:val="000000"/>
          <w:sz w:val="20"/>
        </w:rPr>
        <w:t xml:space="preserve"> </w:t>
      </w:r>
      <w:r w:rsidRPr="00F62572">
        <w:rPr>
          <w:rFonts w:ascii="Arial" w:hAnsi="Arial" w:cs="Arial"/>
          <w:color w:val="000000"/>
          <w:sz w:val="20"/>
        </w:rPr>
        <w:t>участвовать</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процедуре</w:t>
      </w:r>
      <w:r w:rsidR="002E643C">
        <w:rPr>
          <w:rFonts w:ascii="Arial" w:hAnsi="Arial" w:cs="Arial"/>
          <w:color w:val="000000"/>
          <w:sz w:val="20"/>
        </w:rPr>
        <w:t xml:space="preserve"> </w:t>
      </w:r>
      <w:r w:rsidRPr="00F62572">
        <w:rPr>
          <w:rFonts w:ascii="Arial" w:hAnsi="Arial" w:cs="Arial"/>
          <w:color w:val="000000"/>
          <w:sz w:val="20"/>
        </w:rPr>
        <w:t>на</w:t>
      </w:r>
      <w:r w:rsidR="002E643C">
        <w:rPr>
          <w:rFonts w:ascii="Arial" w:hAnsi="Arial" w:cs="Arial"/>
          <w:color w:val="000000"/>
          <w:sz w:val="20"/>
        </w:rPr>
        <w:t xml:space="preserve"> </w:t>
      </w:r>
      <w:r w:rsidRPr="00F62572">
        <w:rPr>
          <w:rFonts w:ascii="Arial" w:hAnsi="Arial" w:cs="Arial"/>
          <w:color w:val="000000"/>
          <w:sz w:val="20"/>
        </w:rPr>
        <w:t>право</w:t>
      </w:r>
      <w:r w:rsidR="002E643C">
        <w:rPr>
          <w:rFonts w:ascii="Arial" w:hAnsi="Arial" w:cs="Arial"/>
          <w:color w:val="000000"/>
          <w:sz w:val="20"/>
        </w:rPr>
        <w:t xml:space="preserve"> </w:t>
      </w:r>
      <w:r w:rsidRPr="00F62572">
        <w:rPr>
          <w:rFonts w:ascii="Arial" w:hAnsi="Arial" w:cs="Arial"/>
          <w:color w:val="000000"/>
          <w:sz w:val="20"/>
        </w:rPr>
        <w:t>заключения</w:t>
      </w:r>
      <w:r w:rsidR="002E643C">
        <w:rPr>
          <w:rFonts w:ascii="Arial" w:hAnsi="Arial" w:cs="Arial"/>
          <w:color w:val="000000"/>
          <w:sz w:val="20"/>
        </w:rPr>
        <w:t xml:space="preserve"> </w:t>
      </w:r>
      <w:r w:rsidRPr="00F62572">
        <w:rPr>
          <w:rFonts w:ascii="Arial" w:hAnsi="Arial" w:cs="Arial"/>
          <w:color w:val="000000"/>
          <w:sz w:val="20"/>
        </w:rPr>
        <w:t>договоров</w:t>
      </w:r>
      <w:r w:rsidR="002E643C">
        <w:rPr>
          <w:rFonts w:ascii="Arial" w:hAnsi="Arial" w:cs="Arial"/>
          <w:color w:val="000000"/>
          <w:sz w:val="20"/>
        </w:rPr>
        <w:t xml:space="preserve"> </w:t>
      </w:r>
      <w:r w:rsidRPr="00F62572">
        <w:rPr>
          <w:rFonts w:ascii="Arial" w:hAnsi="Arial" w:cs="Arial"/>
          <w:color w:val="000000"/>
          <w:sz w:val="20"/>
        </w:rPr>
        <w:t>купли-продажи</w:t>
      </w:r>
      <w:r w:rsidR="002E643C">
        <w:rPr>
          <w:rFonts w:ascii="Arial" w:hAnsi="Arial" w:cs="Arial"/>
          <w:color w:val="000000"/>
          <w:sz w:val="20"/>
        </w:rPr>
        <w:t xml:space="preserve"> </w:t>
      </w:r>
      <w:r w:rsidRPr="00F62572">
        <w:rPr>
          <w:rFonts w:ascii="Arial" w:hAnsi="Arial" w:cs="Arial"/>
          <w:color w:val="000000"/>
          <w:sz w:val="20"/>
        </w:rPr>
        <w:t>земельных</w:t>
      </w:r>
      <w:r w:rsidR="002E643C">
        <w:rPr>
          <w:rFonts w:ascii="Arial" w:hAnsi="Arial" w:cs="Arial"/>
          <w:color w:val="000000"/>
          <w:sz w:val="20"/>
        </w:rPr>
        <w:t xml:space="preserve"> </w:t>
      </w:r>
      <w:r w:rsidRPr="00F62572">
        <w:rPr>
          <w:rFonts w:ascii="Arial" w:hAnsi="Arial" w:cs="Arial"/>
          <w:color w:val="000000"/>
          <w:sz w:val="20"/>
        </w:rPr>
        <w:t>участков.</w:t>
      </w:r>
      <w:r w:rsidR="002E643C">
        <w:rPr>
          <w:rFonts w:ascii="Arial" w:hAnsi="Arial" w:cs="Arial"/>
          <w:color w:val="000000"/>
          <w:sz w:val="20"/>
        </w:rPr>
        <w:t xml:space="preserve"> </w:t>
      </w:r>
    </w:p>
    <w:p w14:paraId="26B3BB87" w14:textId="2333D201" w:rsidR="00575BEC" w:rsidRPr="00F62572" w:rsidRDefault="002E643C" w:rsidP="00144D45">
      <w:pPr>
        <w:pStyle w:val="afffffffffff1"/>
        <w:spacing w:before="0" w:beforeAutospacing="0" w:after="0" w:afterAutospacing="0"/>
        <w:ind w:firstLine="709"/>
        <w:jc w:val="both"/>
        <w:rPr>
          <w:rFonts w:ascii="Arial" w:hAnsi="Arial" w:cs="Arial"/>
          <w:color w:val="000000"/>
          <w:sz w:val="20"/>
        </w:rPr>
      </w:pPr>
      <w:r>
        <w:rPr>
          <w:rStyle w:val="aff2"/>
          <w:rFonts w:ascii="Arial" w:hAnsi="Arial" w:cs="Arial"/>
          <w:color w:val="000000"/>
          <w:sz w:val="20"/>
        </w:rPr>
        <w:t xml:space="preserve"> </w:t>
      </w:r>
      <w:r w:rsidR="00575BEC" w:rsidRPr="00F62572">
        <w:rPr>
          <w:rFonts w:ascii="Arial" w:hAnsi="Arial" w:cs="Arial"/>
          <w:color w:val="000000"/>
          <w:sz w:val="20"/>
        </w:rPr>
        <w:t>Заявление</w:t>
      </w:r>
      <w:r>
        <w:rPr>
          <w:rFonts w:ascii="Arial" w:hAnsi="Arial" w:cs="Arial"/>
          <w:color w:val="000000"/>
          <w:sz w:val="20"/>
        </w:rPr>
        <w:t xml:space="preserve"> </w:t>
      </w:r>
      <w:r w:rsidR="00575BEC" w:rsidRPr="00F62572">
        <w:rPr>
          <w:rFonts w:ascii="Arial" w:hAnsi="Arial" w:cs="Arial"/>
          <w:color w:val="000000"/>
          <w:sz w:val="20"/>
        </w:rPr>
        <w:t>подается</w:t>
      </w:r>
      <w:r>
        <w:rPr>
          <w:rFonts w:ascii="Arial" w:hAnsi="Arial" w:cs="Arial"/>
          <w:color w:val="000000"/>
          <w:sz w:val="20"/>
        </w:rPr>
        <w:t xml:space="preserve"> </w:t>
      </w:r>
      <w:r w:rsidR="00575BEC" w:rsidRPr="00F62572">
        <w:rPr>
          <w:rFonts w:ascii="Arial" w:hAnsi="Arial" w:cs="Arial"/>
          <w:color w:val="000000"/>
          <w:sz w:val="20"/>
        </w:rPr>
        <w:t>заинтересованным</w:t>
      </w:r>
      <w:r>
        <w:rPr>
          <w:rFonts w:ascii="Arial" w:hAnsi="Arial" w:cs="Arial"/>
          <w:color w:val="000000"/>
          <w:sz w:val="20"/>
        </w:rPr>
        <w:t xml:space="preserve"> </w:t>
      </w:r>
      <w:r w:rsidR="00575BEC" w:rsidRPr="00F62572">
        <w:rPr>
          <w:rFonts w:ascii="Arial" w:hAnsi="Arial" w:cs="Arial"/>
          <w:color w:val="000000"/>
          <w:sz w:val="20"/>
        </w:rPr>
        <w:t>лицом</w:t>
      </w:r>
      <w:r>
        <w:rPr>
          <w:rFonts w:ascii="Arial" w:hAnsi="Arial" w:cs="Arial"/>
          <w:color w:val="000000"/>
          <w:sz w:val="20"/>
        </w:rPr>
        <w:t xml:space="preserve"> </w:t>
      </w:r>
      <w:r w:rsidR="00575BEC" w:rsidRPr="00F62572">
        <w:rPr>
          <w:rFonts w:ascii="Arial" w:hAnsi="Arial" w:cs="Arial"/>
          <w:color w:val="000000"/>
          <w:sz w:val="20"/>
        </w:rPr>
        <w:t>лично</w:t>
      </w:r>
      <w:r>
        <w:rPr>
          <w:rFonts w:ascii="Arial" w:hAnsi="Arial" w:cs="Arial"/>
          <w:color w:val="000000"/>
          <w:sz w:val="20"/>
        </w:rPr>
        <w:t xml:space="preserve"> </w:t>
      </w:r>
      <w:r w:rsidR="00575BEC" w:rsidRPr="00F62572">
        <w:rPr>
          <w:rFonts w:ascii="Arial" w:hAnsi="Arial" w:cs="Arial"/>
          <w:color w:val="000000"/>
          <w:sz w:val="20"/>
        </w:rPr>
        <w:t>или</w:t>
      </w:r>
      <w:r>
        <w:rPr>
          <w:rFonts w:ascii="Arial" w:hAnsi="Arial" w:cs="Arial"/>
          <w:color w:val="000000"/>
          <w:sz w:val="20"/>
        </w:rPr>
        <w:t xml:space="preserve"> </w:t>
      </w:r>
      <w:r w:rsidR="00575BEC" w:rsidRPr="00F62572">
        <w:rPr>
          <w:rFonts w:ascii="Arial" w:hAnsi="Arial" w:cs="Arial"/>
          <w:color w:val="000000"/>
          <w:sz w:val="20"/>
        </w:rPr>
        <w:t>через</w:t>
      </w:r>
      <w:r>
        <w:rPr>
          <w:rFonts w:ascii="Arial" w:hAnsi="Arial" w:cs="Arial"/>
          <w:color w:val="000000"/>
          <w:sz w:val="20"/>
        </w:rPr>
        <w:t xml:space="preserve"> </w:t>
      </w:r>
      <w:r w:rsidR="00575BEC" w:rsidRPr="00F62572">
        <w:rPr>
          <w:rFonts w:ascii="Arial" w:hAnsi="Arial" w:cs="Arial"/>
          <w:color w:val="000000"/>
          <w:sz w:val="20"/>
        </w:rPr>
        <w:t>представителя</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виде</w:t>
      </w:r>
      <w:r>
        <w:rPr>
          <w:rFonts w:ascii="Arial" w:hAnsi="Arial" w:cs="Arial"/>
          <w:color w:val="000000"/>
          <w:sz w:val="20"/>
        </w:rPr>
        <w:t xml:space="preserve"> </w:t>
      </w:r>
      <w:r w:rsidR="00575BEC" w:rsidRPr="00F62572">
        <w:rPr>
          <w:rFonts w:ascii="Arial" w:hAnsi="Arial" w:cs="Arial"/>
          <w:color w:val="000000"/>
          <w:sz w:val="20"/>
        </w:rPr>
        <w:t>бумажного</w:t>
      </w:r>
      <w:r>
        <w:rPr>
          <w:rFonts w:ascii="Arial" w:hAnsi="Arial" w:cs="Arial"/>
          <w:color w:val="000000"/>
          <w:sz w:val="20"/>
        </w:rPr>
        <w:t xml:space="preserve"> </w:t>
      </w:r>
      <w:r w:rsidR="00575BEC" w:rsidRPr="00F62572">
        <w:rPr>
          <w:rFonts w:ascii="Arial" w:hAnsi="Arial" w:cs="Arial"/>
          <w:color w:val="000000"/>
          <w:sz w:val="20"/>
        </w:rPr>
        <w:t>документа.</w:t>
      </w:r>
      <w:r>
        <w:rPr>
          <w:rFonts w:ascii="Arial" w:hAnsi="Arial" w:cs="Arial"/>
          <w:color w:val="000000"/>
          <w:sz w:val="20"/>
        </w:rPr>
        <w:t xml:space="preserve"> </w:t>
      </w:r>
      <w:r w:rsidR="00575BEC" w:rsidRPr="00F62572">
        <w:rPr>
          <w:rFonts w:ascii="Arial" w:hAnsi="Arial" w:cs="Arial"/>
          <w:color w:val="000000"/>
          <w:sz w:val="20"/>
        </w:rPr>
        <w:t>Лица,</w:t>
      </w:r>
      <w:r>
        <w:rPr>
          <w:rFonts w:ascii="Arial" w:hAnsi="Arial" w:cs="Arial"/>
          <w:color w:val="000000"/>
          <w:sz w:val="20"/>
        </w:rPr>
        <w:t xml:space="preserve"> </w:t>
      </w:r>
      <w:r w:rsidR="00575BEC" w:rsidRPr="00F62572">
        <w:rPr>
          <w:rFonts w:ascii="Arial" w:hAnsi="Arial" w:cs="Arial"/>
          <w:color w:val="000000"/>
          <w:sz w:val="20"/>
        </w:rPr>
        <w:t>подающие</w:t>
      </w:r>
      <w:r>
        <w:rPr>
          <w:rFonts w:ascii="Arial" w:hAnsi="Arial" w:cs="Arial"/>
          <w:color w:val="000000"/>
          <w:sz w:val="20"/>
        </w:rPr>
        <w:t xml:space="preserve"> </w:t>
      </w:r>
      <w:r w:rsidR="00575BEC" w:rsidRPr="00F62572">
        <w:rPr>
          <w:rFonts w:ascii="Arial" w:hAnsi="Arial" w:cs="Arial"/>
          <w:color w:val="000000"/>
          <w:sz w:val="20"/>
        </w:rPr>
        <w:t>заявление</w:t>
      </w:r>
      <w:r>
        <w:rPr>
          <w:rFonts w:ascii="Arial" w:hAnsi="Arial" w:cs="Arial"/>
          <w:color w:val="000000"/>
          <w:sz w:val="20"/>
        </w:rPr>
        <w:t xml:space="preserve"> </w:t>
      </w:r>
      <w:r w:rsidR="00575BEC" w:rsidRPr="00F62572">
        <w:rPr>
          <w:rFonts w:ascii="Arial" w:hAnsi="Arial" w:cs="Arial"/>
          <w:color w:val="000000"/>
          <w:sz w:val="20"/>
        </w:rPr>
        <w:t>о</w:t>
      </w:r>
      <w:r>
        <w:rPr>
          <w:rFonts w:ascii="Arial" w:hAnsi="Arial" w:cs="Arial"/>
          <w:color w:val="000000"/>
          <w:sz w:val="20"/>
        </w:rPr>
        <w:t xml:space="preserve"> </w:t>
      </w:r>
      <w:r w:rsidR="00575BEC" w:rsidRPr="00F62572">
        <w:rPr>
          <w:rFonts w:ascii="Arial" w:hAnsi="Arial" w:cs="Arial"/>
          <w:color w:val="000000"/>
          <w:sz w:val="20"/>
        </w:rPr>
        <w:t>намерении</w:t>
      </w:r>
      <w:r>
        <w:rPr>
          <w:rFonts w:ascii="Arial" w:hAnsi="Arial" w:cs="Arial"/>
          <w:color w:val="000000"/>
          <w:sz w:val="20"/>
        </w:rPr>
        <w:t xml:space="preserve"> </w:t>
      </w:r>
      <w:r w:rsidR="00575BEC" w:rsidRPr="00F62572">
        <w:rPr>
          <w:rFonts w:ascii="Arial" w:hAnsi="Arial" w:cs="Arial"/>
          <w:color w:val="000000"/>
          <w:sz w:val="20"/>
        </w:rPr>
        <w:t>участвовать</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аукционе</w:t>
      </w:r>
      <w:r>
        <w:rPr>
          <w:rFonts w:ascii="Arial" w:hAnsi="Arial" w:cs="Arial"/>
          <w:color w:val="000000"/>
          <w:sz w:val="20"/>
        </w:rPr>
        <w:t xml:space="preserve"> </w:t>
      </w:r>
      <w:r w:rsidR="00575BEC" w:rsidRPr="00F62572">
        <w:rPr>
          <w:rFonts w:ascii="Arial" w:hAnsi="Arial" w:cs="Arial"/>
          <w:color w:val="000000"/>
          <w:sz w:val="20"/>
        </w:rPr>
        <w:t>по</w:t>
      </w:r>
      <w:r>
        <w:rPr>
          <w:rFonts w:ascii="Arial" w:hAnsi="Arial" w:cs="Arial"/>
          <w:color w:val="000000"/>
          <w:sz w:val="20"/>
        </w:rPr>
        <w:t xml:space="preserve"> </w:t>
      </w:r>
      <w:r w:rsidR="00575BEC" w:rsidRPr="00F62572">
        <w:rPr>
          <w:rFonts w:ascii="Arial" w:hAnsi="Arial" w:cs="Arial"/>
          <w:color w:val="000000"/>
          <w:sz w:val="20"/>
        </w:rPr>
        <w:t>продаже</w:t>
      </w:r>
      <w:r>
        <w:rPr>
          <w:rFonts w:ascii="Arial" w:hAnsi="Arial" w:cs="Arial"/>
          <w:color w:val="000000"/>
          <w:sz w:val="20"/>
        </w:rPr>
        <w:t xml:space="preserve"> </w:t>
      </w:r>
      <w:r w:rsidR="00575BEC" w:rsidRPr="00F62572">
        <w:rPr>
          <w:rFonts w:ascii="Arial" w:hAnsi="Arial" w:cs="Arial"/>
          <w:color w:val="000000"/>
          <w:sz w:val="20"/>
        </w:rPr>
        <w:t>права</w:t>
      </w:r>
      <w:r>
        <w:rPr>
          <w:rFonts w:ascii="Arial" w:hAnsi="Arial" w:cs="Arial"/>
          <w:color w:val="000000"/>
          <w:sz w:val="20"/>
        </w:rPr>
        <w:t xml:space="preserve"> </w:t>
      </w:r>
      <w:r w:rsidR="00575BEC" w:rsidRPr="00F62572">
        <w:rPr>
          <w:rFonts w:ascii="Arial" w:hAnsi="Arial" w:cs="Arial"/>
          <w:color w:val="000000"/>
          <w:sz w:val="20"/>
        </w:rPr>
        <w:t>аренды</w:t>
      </w:r>
      <w:r>
        <w:rPr>
          <w:rFonts w:ascii="Arial" w:hAnsi="Arial" w:cs="Arial"/>
          <w:color w:val="000000"/>
          <w:sz w:val="20"/>
        </w:rPr>
        <w:t xml:space="preserve"> </w:t>
      </w:r>
      <w:r w:rsidR="00575BEC" w:rsidRPr="00F62572">
        <w:rPr>
          <w:rFonts w:ascii="Arial" w:hAnsi="Arial" w:cs="Arial"/>
          <w:color w:val="000000"/>
          <w:sz w:val="20"/>
        </w:rPr>
        <w:t>вышеуказанных</w:t>
      </w:r>
      <w:r>
        <w:rPr>
          <w:rFonts w:ascii="Arial" w:hAnsi="Arial" w:cs="Arial"/>
          <w:color w:val="000000"/>
          <w:sz w:val="20"/>
        </w:rPr>
        <w:t xml:space="preserve"> </w:t>
      </w:r>
      <w:r w:rsidR="00575BEC" w:rsidRPr="00F62572">
        <w:rPr>
          <w:rFonts w:ascii="Arial" w:hAnsi="Arial" w:cs="Arial"/>
          <w:color w:val="000000"/>
          <w:sz w:val="20"/>
        </w:rPr>
        <w:t>земельных</w:t>
      </w:r>
      <w:r>
        <w:rPr>
          <w:rFonts w:ascii="Arial" w:hAnsi="Arial" w:cs="Arial"/>
          <w:color w:val="000000"/>
          <w:sz w:val="20"/>
        </w:rPr>
        <w:t xml:space="preserve"> </w:t>
      </w:r>
      <w:r w:rsidR="00575BEC" w:rsidRPr="00F62572">
        <w:rPr>
          <w:rFonts w:ascii="Arial" w:hAnsi="Arial" w:cs="Arial"/>
          <w:color w:val="000000"/>
          <w:sz w:val="20"/>
        </w:rPr>
        <w:t>участков,</w:t>
      </w:r>
      <w:r>
        <w:rPr>
          <w:rFonts w:ascii="Arial" w:hAnsi="Arial" w:cs="Arial"/>
          <w:color w:val="000000"/>
          <w:sz w:val="20"/>
        </w:rPr>
        <w:t xml:space="preserve"> </w:t>
      </w:r>
      <w:r w:rsidR="00575BEC" w:rsidRPr="00F62572">
        <w:rPr>
          <w:rFonts w:ascii="Arial" w:hAnsi="Arial" w:cs="Arial"/>
          <w:color w:val="000000"/>
          <w:sz w:val="20"/>
        </w:rPr>
        <w:t>предъявляют</w:t>
      </w:r>
      <w:r>
        <w:rPr>
          <w:rFonts w:ascii="Arial" w:hAnsi="Arial" w:cs="Arial"/>
          <w:color w:val="000000"/>
          <w:sz w:val="20"/>
        </w:rPr>
        <w:t xml:space="preserve"> </w:t>
      </w:r>
      <w:r w:rsidR="00575BEC" w:rsidRPr="00F62572">
        <w:rPr>
          <w:rFonts w:ascii="Arial" w:hAnsi="Arial" w:cs="Arial"/>
          <w:color w:val="000000"/>
          <w:sz w:val="20"/>
        </w:rPr>
        <w:t>документ,</w:t>
      </w:r>
      <w:r>
        <w:rPr>
          <w:rFonts w:ascii="Arial" w:hAnsi="Arial" w:cs="Arial"/>
          <w:color w:val="000000"/>
          <w:sz w:val="20"/>
        </w:rPr>
        <w:t xml:space="preserve"> </w:t>
      </w:r>
      <w:r w:rsidR="00575BEC" w:rsidRPr="00F62572">
        <w:rPr>
          <w:rFonts w:ascii="Arial" w:hAnsi="Arial" w:cs="Arial"/>
          <w:color w:val="000000"/>
          <w:sz w:val="20"/>
        </w:rPr>
        <w:t>удостоверяющий</w:t>
      </w:r>
      <w:r>
        <w:rPr>
          <w:rFonts w:ascii="Arial" w:hAnsi="Arial" w:cs="Arial"/>
          <w:color w:val="000000"/>
          <w:sz w:val="20"/>
        </w:rPr>
        <w:t xml:space="preserve"> </w:t>
      </w:r>
      <w:r w:rsidR="00575BEC" w:rsidRPr="00F62572">
        <w:rPr>
          <w:rFonts w:ascii="Arial" w:hAnsi="Arial" w:cs="Arial"/>
          <w:color w:val="000000"/>
          <w:sz w:val="20"/>
        </w:rPr>
        <w:t>личность</w:t>
      </w:r>
      <w:r>
        <w:rPr>
          <w:rFonts w:ascii="Arial" w:hAnsi="Arial" w:cs="Arial"/>
          <w:color w:val="000000"/>
          <w:sz w:val="20"/>
        </w:rPr>
        <w:t xml:space="preserve"> </w:t>
      </w:r>
      <w:r w:rsidR="00575BEC" w:rsidRPr="00F62572">
        <w:rPr>
          <w:rFonts w:ascii="Arial" w:hAnsi="Arial" w:cs="Arial"/>
          <w:color w:val="000000"/>
          <w:sz w:val="20"/>
        </w:rPr>
        <w:t>заявителя,</w:t>
      </w:r>
      <w:r>
        <w:rPr>
          <w:rFonts w:ascii="Arial" w:hAnsi="Arial" w:cs="Arial"/>
          <w:color w:val="000000"/>
          <w:sz w:val="20"/>
        </w:rPr>
        <w:t xml:space="preserve"> </w:t>
      </w:r>
      <w:r w:rsidR="00575BEC" w:rsidRPr="00F62572">
        <w:rPr>
          <w:rFonts w:ascii="Arial" w:hAnsi="Arial" w:cs="Arial"/>
          <w:color w:val="000000"/>
          <w:sz w:val="20"/>
        </w:rPr>
        <w:t>а</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случае</w:t>
      </w:r>
      <w:r>
        <w:rPr>
          <w:rFonts w:ascii="Arial" w:hAnsi="Arial" w:cs="Arial"/>
          <w:color w:val="000000"/>
          <w:sz w:val="20"/>
        </w:rPr>
        <w:t xml:space="preserve"> </w:t>
      </w:r>
      <w:r w:rsidR="00575BEC" w:rsidRPr="00F62572">
        <w:rPr>
          <w:rFonts w:ascii="Arial" w:hAnsi="Arial" w:cs="Arial"/>
          <w:color w:val="000000"/>
          <w:sz w:val="20"/>
        </w:rPr>
        <w:t>обращения</w:t>
      </w:r>
      <w:r>
        <w:rPr>
          <w:rFonts w:ascii="Arial" w:hAnsi="Arial" w:cs="Arial"/>
          <w:color w:val="000000"/>
          <w:sz w:val="20"/>
        </w:rPr>
        <w:t xml:space="preserve"> </w:t>
      </w:r>
      <w:r w:rsidR="00575BEC" w:rsidRPr="00F62572">
        <w:rPr>
          <w:rFonts w:ascii="Arial" w:hAnsi="Arial" w:cs="Arial"/>
          <w:color w:val="000000"/>
          <w:sz w:val="20"/>
        </w:rPr>
        <w:t>представителя</w:t>
      </w:r>
      <w:r>
        <w:rPr>
          <w:rFonts w:ascii="Arial" w:hAnsi="Arial" w:cs="Arial"/>
          <w:color w:val="000000"/>
          <w:sz w:val="20"/>
        </w:rPr>
        <w:t xml:space="preserve"> </w:t>
      </w:r>
      <w:r w:rsidR="00575BEC" w:rsidRPr="00F62572">
        <w:rPr>
          <w:rFonts w:ascii="Arial" w:hAnsi="Arial" w:cs="Arial"/>
          <w:color w:val="000000"/>
          <w:sz w:val="20"/>
        </w:rPr>
        <w:t>физического</w:t>
      </w:r>
      <w:r>
        <w:rPr>
          <w:rFonts w:ascii="Arial" w:hAnsi="Arial" w:cs="Arial"/>
          <w:color w:val="000000"/>
          <w:sz w:val="20"/>
        </w:rPr>
        <w:t xml:space="preserve"> </w:t>
      </w:r>
      <w:r w:rsidR="00575BEC" w:rsidRPr="00F62572">
        <w:rPr>
          <w:rFonts w:ascii="Arial" w:hAnsi="Arial" w:cs="Arial"/>
          <w:color w:val="000000"/>
          <w:sz w:val="20"/>
        </w:rPr>
        <w:t>лица</w:t>
      </w:r>
      <w:r>
        <w:rPr>
          <w:rFonts w:ascii="Arial" w:hAnsi="Arial" w:cs="Arial"/>
          <w:color w:val="000000"/>
          <w:sz w:val="20"/>
        </w:rPr>
        <w:t xml:space="preserve"> </w:t>
      </w:r>
      <w:r w:rsidR="00575BEC" w:rsidRPr="00F62572">
        <w:rPr>
          <w:rFonts w:ascii="Arial" w:hAnsi="Arial" w:cs="Arial"/>
          <w:color w:val="000000"/>
          <w:sz w:val="20"/>
        </w:rPr>
        <w:t>-</w:t>
      </w:r>
      <w:r>
        <w:rPr>
          <w:rFonts w:ascii="Arial" w:hAnsi="Arial" w:cs="Arial"/>
          <w:color w:val="000000"/>
          <w:sz w:val="20"/>
        </w:rPr>
        <w:t xml:space="preserve"> </w:t>
      </w:r>
      <w:r w:rsidR="00575BEC" w:rsidRPr="00F62572">
        <w:rPr>
          <w:rFonts w:ascii="Arial" w:hAnsi="Arial" w:cs="Arial"/>
          <w:color w:val="000000"/>
          <w:sz w:val="20"/>
        </w:rPr>
        <w:t>документ,</w:t>
      </w:r>
      <w:r>
        <w:rPr>
          <w:rFonts w:ascii="Arial" w:hAnsi="Arial" w:cs="Arial"/>
          <w:color w:val="000000"/>
          <w:sz w:val="20"/>
        </w:rPr>
        <w:t xml:space="preserve"> </w:t>
      </w:r>
      <w:r w:rsidR="00575BEC" w:rsidRPr="00F62572">
        <w:rPr>
          <w:rFonts w:ascii="Arial" w:hAnsi="Arial" w:cs="Arial"/>
          <w:color w:val="000000"/>
          <w:sz w:val="20"/>
        </w:rPr>
        <w:t>подтверждающий</w:t>
      </w:r>
      <w:r>
        <w:rPr>
          <w:rFonts w:ascii="Arial" w:hAnsi="Arial" w:cs="Arial"/>
          <w:color w:val="000000"/>
          <w:sz w:val="20"/>
        </w:rPr>
        <w:t xml:space="preserve"> </w:t>
      </w:r>
      <w:r w:rsidR="00575BEC" w:rsidRPr="00F62572">
        <w:rPr>
          <w:rFonts w:ascii="Arial" w:hAnsi="Arial" w:cs="Arial"/>
          <w:color w:val="000000"/>
          <w:sz w:val="20"/>
        </w:rPr>
        <w:t>полномочия</w:t>
      </w:r>
      <w:r>
        <w:rPr>
          <w:rFonts w:ascii="Arial" w:hAnsi="Arial" w:cs="Arial"/>
          <w:color w:val="000000"/>
          <w:sz w:val="20"/>
        </w:rPr>
        <w:t xml:space="preserve"> </w:t>
      </w:r>
      <w:r w:rsidR="00575BEC" w:rsidRPr="00F62572">
        <w:rPr>
          <w:rFonts w:ascii="Arial" w:hAnsi="Arial" w:cs="Arial"/>
          <w:color w:val="000000"/>
          <w:sz w:val="20"/>
        </w:rPr>
        <w:t>представителя</w:t>
      </w:r>
      <w:r>
        <w:rPr>
          <w:rFonts w:ascii="Arial" w:hAnsi="Arial" w:cs="Arial"/>
          <w:color w:val="000000"/>
          <w:sz w:val="20"/>
        </w:rPr>
        <w:t xml:space="preserve"> </w:t>
      </w:r>
      <w:r w:rsidR="00575BEC" w:rsidRPr="00F62572">
        <w:rPr>
          <w:rFonts w:ascii="Arial" w:hAnsi="Arial" w:cs="Arial"/>
          <w:color w:val="000000"/>
          <w:sz w:val="20"/>
        </w:rPr>
        <w:t>заявителя,</w:t>
      </w:r>
      <w:r>
        <w:rPr>
          <w:rFonts w:ascii="Arial" w:hAnsi="Arial" w:cs="Arial"/>
          <w:color w:val="000000"/>
          <w:sz w:val="20"/>
        </w:rPr>
        <w:t xml:space="preserve"> </w:t>
      </w:r>
      <w:r w:rsidR="00575BEC" w:rsidRPr="00F62572">
        <w:rPr>
          <w:rFonts w:ascii="Arial" w:hAnsi="Arial" w:cs="Arial"/>
          <w:color w:val="000000"/>
          <w:sz w:val="20"/>
        </w:rPr>
        <w:t>в</w:t>
      </w:r>
      <w:r>
        <w:rPr>
          <w:rFonts w:ascii="Arial" w:hAnsi="Arial" w:cs="Arial"/>
          <w:color w:val="000000"/>
          <w:sz w:val="20"/>
        </w:rPr>
        <w:t xml:space="preserve"> </w:t>
      </w:r>
      <w:r w:rsidR="00575BEC" w:rsidRPr="00F62572">
        <w:rPr>
          <w:rFonts w:ascii="Arial" w:hAnsi="Arial" w:cs="Arial"/>
          <w:color w:val="000000"/>
          <w:sz w:val="20"/>
        </w:rPr>
        <w:t>соответствии</w:t>
      </w:r>
      <w:r>
        <w:rPr>
          <w:rFonts w:ascii="Arial" w:hAnsi="Arial" w:cs="Arial"/>
          <w:color w:val="000000"/>
          <w:sz w:val="20"/>
        </w:rPr>
        <w:t xml:space="preserve"> </w:t>
      </w:r>
      <w:r w:rsidR="00575BEC" w:rsidRPr="00F62572">
        <w:rPr>
          <w:rFonts w:ascii="Arial" w:hAnsi="Arial" w:cs="Arial"/>
          <w:color w:val="000000"/>
          <w:sz w:val="20"/>
        </w:rPr>
        <w:t>с</w:t>
      </w:r>
      <w:r>
        <w:rPr>
          <w:rFonts w:ascii="Arial" w:hAnsi="Arial" w:cs="Arial"/>
          <w:color w:val="000000"/>
          <w:sz w:val="20"/>
        </w:rPr>
        <w:t xml:space="preserve"> </w:t>
      </w:r>
      <w:r w:rsidR="00575BEC" w:rsidRPr="00F62572">
        <w:rPr>
          <w:rFonts w:ascii="Arial" w:hAnsi="Arial" w:cs="Arial"/>
          <w:color w:val="000000"/>
          <w:sz w:val="20"/>
        </w:rPr>
        <w:t>законодательством</w:t>
      </w:r>
      <w:r>
        <w:rPr>
          <w:rFonts w:ascii="Arial" w:hAnsi="Arial" w:cs="Arial"/>
          <w:color w:val="000000"/>
          <w:sz w:val="20"/>
        </w:rPr>
        <w:t xml:space="preserve"> </w:t>
      </w:r>
      <w:r w:rsidR="00575BEC" w:rsidRPr="00F62572">
        <w:rPr>
          <w:rFonts w:ascii="Arial" w:hAnsi="Arial" w:cs="Arial"/>
          <w:color w:val="000000"/>
          <w:sz w:val="20"/>
        </w:rPr>
        <w:t>Российской</w:t>
      </w:r>
      <w:r>
        <w:rPr>
          <w:rFonts w:ascii="Arial" w:hAnsi="Arial" w:cs="Arial"/>
          <w:color w:val="000000"/>
          <w:sz w:val="20"/>
        </w:rPr>
        <w:t xml:space="preserve"> </w:t>
      </w:r>
      <w:r w:rsidR="00575BEC" w:rsidRPr="00F62572">
        <w:rPr>
          <w:rFonts w:ascii="Arial" w:hAnsi="Arial" w:cs="Arial"/>
          <w:color w:val="000000"/>
          <w:sz w:val="20"/>
        </w:rPr>
        <w:t>Федерации.</w:t>
      </w:r>
      <w:r>
        <w:rPr>
          <w:rFonts w:ascii="Arial" w:hAnsi="Arial" w:cs="Arial"/>
          <w:color w:val="000000"/>
          <w:sz w:val="20"/>
        </w:rPr>
        <w:t xml:space="preserve"> </w:t>
      </w:r>
    </w:p>
    <w:p w14:paraId="582DE709" w14:textId="6D469B25" w:rsidR="00575BEC" w:rsidRPr="00F62572" w:rsidRDefault="00575BEC" w:rsidP="00144D45">
      <w:pPr>
        <w:pStyle w:val="afffffffffff1"/>
        <w:spacing w:before="0" w:beforeAutospacing="0" w:after="0" w:afterAutospacing="0"/>
        <w:ind w:firstLine="709"/>
        <w:jc w:val="both"/>
        <w:rPr>
          <w:rFonts w:ascii="Arial" w:hAnsi="Arial" w:cs="Arial"/>
          <w:b/>
          <w:color w:val="000000"/>
          <w:sz w:val="20"/>
        </w:rPr>
      </w:pPr>
      <w:r w:rsidRPr="00F62572">
        <w:rPr>
          <w:rFonts w:ascii="Arial" w:hAnsi="Arial" w:cs="Arial"/>
          <w:color w:val="000000"/>
          <w:sz w:val="20"/>
        </w:rPr>
        <w:t>Для</w:t>
      </w:r>
      <w:r w:rsidR="002E643C">
        <w:rPr>
          <w:rFonts w:ascii="Arial" w:hAnsi="Arial" w:cs="Arial"/>
          <w:color w:val="000000"/>
          <w:sz w:val="20"/>
        </w:rPr>
        <w:t xml:space="preserve"> </w:t>
      </w:r>
      <w:r w:rsidRPr="00F62572">
        <w:rPr>
          <w:rFonts w:ascii="Arial" w:hAnsi="Arial" w:cs="Arial"/>
          <w:color w:val="000000"/>
          <w:sz w:val="20"/>
        </w:rPr>
        <w:t>ознакомления</w:t>
      </w:r>
      <w:r w:rsidR="002E643C">
        <w:rPr>
          <w:rFonts w:ascii="Arial" w:hAnsi="Arial" w:cs="Arial"/>
          <w:color w:val="000000"/>
          <w:sz w:val="20"/>
        </w:rPr>
        <w:t xml:space="preserve"> </w:t>
      </w:r>
      <w:r w:rsidRPr="00F62572">
        <w:rPr>
          <w:rFonts w:ascii="Arial" w:hAnsi="Arial" w:cs="Arial"/>
          <w:color w:val="000000"/>
          <w:sz w:val="20"/>
        </w:rPr>
        <w:t>со</w:t>
      </w:r>
      <w:r w:rsidR="002E643C">
        <w:rPr>
          <w:rFonts w:ascii="Arial" w:hAnsi="Arial" w:cs="Arial"/>
          <w:color w:val="000000"/>
          <w:sz w:val="20"/>
        </w:rPr>
        <w:t xml:space="preserve"> </w:t>
      </w:r>
      <w:r w:rsidRPr="00F62572">
        <w:rPr>
          <w:rFonts w:ascii="Arial" w:hAnsi="Arial" w:cs="Arial"/>
          <w:color w:val="000000"/>
          <w:sz w:val="20"/>
        </w:rPr>
        <w:t>схемой</w:t>
      </w:r>
      <w:r w:rsidR="002E643C">
        <w:rPr>
          <w:rFonts w:ascii="Arial" w:hAnsi="Arial" w:cs="Arial"/>
          <w:color w:val="000000"/>
          <w:sz w:val="20"/>
        </w:rPr>
        <w:t xml:space="preserve"> </w:t>
      </w:r>
      <w:r w:rsidRPr="00F62572">
        <w:rPr>
          <w:rFonts w:ascii="Arial" w:hAnsi="Arial" w:cs="Arial"/>
          <w:color w:val="000000"/>
          <w:sz w:val="20"/>
        </w:rPr>
        <w:t>расположения</w:t>
      </w:r>
      <w:r w:rsidR="002E643C">
        <w:rPr>
          <w:rFonts w:ascii="Arial" w:hAnsi="Arial" w:cs="Arial"/>
          <w:color w:val="000000"/>
          <w:sz w:val="20"/>
        </w:rPr>
        <w:t xml:space="preserve"> </w:t>
      </w:r>
      <w:r w:rsidRPr="00F62572">
        <w:rPr>
          <w:rFonts w:ascii="Arial" w:hAnsi="Arial" w:cs="Arial"/>
          <w:color w:val="000000"/>
          <w:sz w:val="20"/>
        </w:rPr>
        <w:t>земельных</w:t>
      </w:r>
      <w:r w:rsidR="002E643C">
        <w:rPr>
          <w:rFonts w:ascii="Arial" w:hAnsi="Arial" w:cs="Arial"/>
          <w:color w:val="000000"/>
          <w:sz w:val="20"/>
        </w:rPr>
        <w:t xml:space="preserve"> </w:t>
      </w:r>
      <w:r w:rsidRPr="00F62572">
        <w:rPr>
          <w:rFonts w:ascii="Arial" w:hAnsi="Arial" w:cs="Arial"/>
          <w:color w:val="000000"/>
          <w:sz w:val="20"/>
        </w:rPr>
        <w:t>участков,</w:t>
      </w:r>
      <w:r w:rsidR="002E643C">
        <w:rPr>
          <w:rFonts w:ascii="Arial" w:hAnsi="Arial" w:cs="Arial"/>
          <w:color w:val="000000"/>
          <w:sz w:val="20"/>
        </w:rPr>
        <w:t xml:space="preserve"> </w:t>
      </w:r>
      <w:r w:rsidRPr="00F62572">
        <w:rPr>
          <w:rFonts w:ascii="Arial" w:hAnsi="Arial" w:cs="Arial"/>
          <w:color w:val="000000"/>
          <w:sz w:val="20"/>
        </w:rPr>
        <w:t>предоставляемые</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собственность,</w:t>
      </w:r>
      <w:r w:rsidR="002E643C">
        <w:rPr>
          <w:rFonts w:ascii="Arial" w:hAnsi="Arial" w:cs="Arial"/>
          <w:color w:val="000000"/>
          <w:sz w:val="20"/>
        </w:rPr>
        <w:t xml:space="preserve"> </w:t>
      </w:r>
      <w:r w:rsidRPr="00F62572">
        <w:rPr>
          <w:rFonts w:ascii="Arial" w:hAnsi="Arial" w:cs="Arial"/>
          <w:color w:val="000000"/>
          <w:sz w:val="20"/>
        </w:rPr>
        <w:t>необходимо</w:t>
      </w:r>
      <w:r w:rsidR="002E643C">
        <w:rPr>
          <w:rFonts w:ascii="Arial" w:hAnsi="Arial" w:cs="Arial"/>
          <w:color w:val="000000"/>
          <w:sz w:val="20"/>
        </w:rPr>
        <w:t xml:space="preserve"> </w:t>
      </w:r>
      <w:r w:rsidRPr="00F62572">
        <w:rPr>
          <w:rFonts w:ascii="Arial" w:hAnsi="Arial" w:cs="Arial"/>
          <w:color w:val="000000"/>
          <w:sz w:val="20"/>
        </w:rPr>
        <w:t>обратиться</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Администрацию</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8-00</w:t>
      </w:r>
      <w:r w:rsidR="002E643C">
        <w:rPr>
          <w:rFonts w:ascii="Arial" w:hAnsi="Arial" w:cs="Arial"/>
          <w:color w:val="000000"/>
          <w:sz w:val="20"/>
        </w:rPr>
        <w:t xml:space="preserve"> </w:t>
      </w:r>
      <w:r w:rsidRPr="00F62572">
        <w:rPr>
          <w:rFonts w:ascii="Arial" w:hAnsi="Arial" w:cs="Arial"/>
          <w:color w:val="000000"/>
          <w:sz w:val="20"/>
        </w:rPr>
        <w:t>до</w:t>
      </w:r>
      <w:r w:rsidR="002E643C">
        <w:rPr>
          <w:rFonts w:ascii="Arial" w:hAnsi="Arial" w:cs="Arial"/>
          <w:color w:val="000000"/>
          <w:sz w:val="20"/>
        </w:rPr>
        <w:t xml:space="preserve"> </w:t>
      </w:r>
      <w:r w:rsidRPr="00F62572">
        <w:rPr>
          <w:rFonts w:ascii="Arial" w:hAnsi="Arial" w:cs="Arial"/>
          <w:color w:val="000000"/>
          <w:sz w:val="20"/>
        </w:rPr>
        <w:t>12-00</w:t>
      </w:r>
      <w:r w:rsidR="002E643C">
        <w:rPr>
          <w:rFonts w:ascii="Arial" w:hAnsi="Arial" w:cs="Arial"/>
          <w:color w:val="000000"/>
          <w:sz w:val="20"/>
        </w:rPr>
        <w:t xml:space="preserve"> </w:t>
      </w:r>
      <w:r w:rsidRPr="00F62572">
        <w:rPr>
          <w:rFonts w:ascii="Arial" w:hAnsi="Arial" w:cs="Arial"/>
          <w:color w:val="000000"/>
          <w:sz w:val="20"/>
        </w:rPr>
        <w:t>часов</w:t>
      </w:r>
      <w:r w:rsidR="002E643C">
        <w:rPr>
          <w:rFonts w:ascii="Arial" w:hAnsi="Arial" w:cs="Arial"/>
          <w:color w:val="000000"/>
          <w:sz w:val="20"/>
        </w:rPr>
        <w:t xml:space="preserve"> </w:t>
      </w:r>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ежедневно</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рабочие</w:t>
      </w:r>
      <w:r w:rsidR="002E643C">
        <w:rPr>
          <w:rFonts w:ascii="Arial" w:hAnsi="Arial" w:cs="Arial"/>
          <w:color w:val="000000"/>
          <w:sz w:val="20"/>
        </w:rPr>
        <w:t xml:space="preserve"> </w:t>
      </w:r>
      <w:r w:rsidRPr="00F62572">
        <w:rPr>
          <w:rFonts w:ascii="Arial" w:hAnsi="Arial" w:cs="Arial"/>
          <w:color w:val="000000"/>
          <w:sz w:val="20"/>
        </w:rPr>
        <w:t>дни</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адресу:</w:t>
      </w:r>
      <w:r w:rsidR="002E643C">
        <w:rPr>
          <w:rFonts w:ascii="Arial" w:hAnsi="Arial" w:cs="Arial"/>
          <w:color w:val="000000"/>
          <w:sz w:val="20"/>
        </w:rPr>
        <w:t xml:space="preserve"> </w:t>
      </w:r>
      <w:r w:rsidRPr="00F62572">
        <w:rPr>
          <w:rFonts w:ascii="Arial" w:hAnsi="Arial" w:cs="Arial"/>
          <w:color w:val="000000"/>
          <w:sz w:val="20"/>
        </w:rPr>
        <w:t>Чувашская</w:t>
      </w:r>
      <w:r w:rsidR="002E643C">
        <w:rPr>
          <w:rFonts w:ascii="Arial" w:hAnsi="Arial" w:cs="Arial"/>
          <w:color w:val="000000"/>
          <w:sz w:val="20"/>
        </w:rPr>
        <w:t xml:space="preserve"> </w:t>
      </w:r>
      <w:r w:rsidRPr="00F62572">
        <w:rPr>
          <w:rFonts w:ascii="Arial" w:hAnsi="Arial" w:cs="Arial"/>
          <w:color w:val="000000"/>
          <w:sz w:val="20"/>
        </w:rPr>
        <w:t>Республика,</w:t>
      </w:r>
      <w:r w:rsidR="002E643C">
        <w:rPr>
          <w:rFonts w:ascii="Arial" w:hAnsi="Arial" w:cs="Arial"/>
          <w:color w:val="000000"/>
          <w:sz w:val="20"/>
        </w:rPr>
        <w:t xml:space="preserve"> </w:t>
      </w:r>
      <w:r w:rsidRPr="00F62572">
        <w:rPr>
          <w:rFonts w:ascii="Arial" w:hAnsi="Arial" w:cs="Arial"/>
          <w:color w:val="000000"/>
          <w:sz w:val="20"/>
        </w:rPr>
        <w:t>г.</w:t>
      </w:r>
      <w:r w:rsidR="002E643C">
        <w:rPr>
          <w:rFonts w:ascii="Arial" w:hAnsi="Arial" w:cs="Arial"/>
          <w:color w:val="000000"/>
          <w:sz w:val="20"/>
        </w:rPr>
        <w:t xml:space="preserve"> </w:t>
      </w:r>
      <w:r w:rsidRPr="00F62572">
        <w:rPr>
          <w:rFonts w:ascii="Arial" w:hAnsi="Arial" w:cs="Arial"/>
          <w:color w:val="000000"/>
          <w:sz w:val="20"/>
        </w:rPr>
        <w:t>Мариинский</w:t>
      </w:r>
      <w:r w:rsidR="002E643C">
        <w:rPr>
          <w:rFonts w:ascii="Arial" w:hAnsi="Arial" w:cs="Arial"/>
          <w:color w:val="000000"/>
          <w:sz w:val="20"/>
        </w:rPr>
        <w:t xml:space="preserve"> </w:t>
      </w:r>
      <w:r w:rsidRPr="00F62572">
        <w:rPr>
          <w:rFonts w:ascii="Arial" w:hAnsi="Arial" w:cs="Arial"/>
          <w:color w:val="000000"/>
          <w:sz w:val="20"/>
        </w:rPr>
        <w:t>Посад,</w:t>
      </w:r>
      <w:r w:rsidR="002E643C">
        <w:rPr>
          <w:rFonts w:ascii="Arial" w:hAnsi="Arial" w:cs="Arial"/>
          <w:color w:val="000000"/>
          <w:sz w:val="20"/>
        </w:rPr>
        <w:t xml:space="preserve"> </w:t>
      </w:r>
      <w:proofErr w:type="spellStart"/>
      <w:r w:rsidRPr="00F62572">
        <w:rPr>
          <w:rFonts w:ascii="Arial" w:hAnsi="Arial" w:cs="Arial"/>
          <w:color w:val="000000"/>
          <w:sz w:val="20"/>
        </w:rPr>
        <w:t>ул.Николаева</w:t>
      </w:r>
      <w:proofErr w:type="spellEnd"/>
      <w:r w:rsidRPr="00F62572">
        <w:rPr>
          <w:rFonts w:ascii="Arial" w:hAnsi="Arial" w:cs="Arial"/>
          <w:color w:val="000000"/>
          <w:sz w:val="20"/>
        </w:rPr>
        <w:t>,</w:t>
      </w:r>
      <w:r w:rsidR="002E643C">
        <w:rPr>
          <w:rFonts w:ascii="Arial" w:hAnsi="Arial" w:cs="Arial"/>
          <w:color w:val="000000"/>
          <w:sz w:val="20"/>
        </w:rPr>
        <w:t xml:space="preserve"> </w:t>
      </w:r>
      <w:r w:rsidRPr="00F62572">
        <w:rPr>
          <w:rFonts w:ascii="Arial" w:hAnsi="Arial" w:cs="Arial"/>
          <w:color w:val="000000"/>
          <w:sz w:val="20"/>
        </w:rPr>
        <w:t>д.47,</w:t>
      </w:r>
      <w:r w:rsidR="002E643C">
        <w:rPr>
          <w:rFonts w:ascii="Arial" w:hAnsi="Arial" w:cs="Arial"/>
          <w:color w:val="000000"/>
          <w:sz w:val="20"/>
        </w:rPr>
        <w:t xml:space="preserve"> </w:t>
      </w:r>
      <w:r w:rsidRPr="00F62572">
        <w:rPr>
          <w:rFonts w:ascii="Arial" w:hAnsi="Arial" w:cs="Arial"/>
          <w:color w:val="000000"/>
          <w:sz w:val="20"/>
        </w:rPr>
        <w:t>каб.311</w:t>
      </w:r>
      <w:r w:rsidR="002E643C">
        <w:rPr>
          <w:rFonts w:ascii="Arial" w:hAnsi="Arial" w:cs="Arial"/>
          <w:color w:val="000000"/>
          <w:sz w:val="20"/>
        </w:rPr>
        <w:t xml:space="preserve"> </w:t>
      </w:r>
      <w:r w:rsidRPr="00F62572">
        <w:rPr>
          <w:rFonts w:ascii="Arial" w:hAnsi="Arial" w:cs="Arial"/>
          <w:color w:val="000000"/>
          <w:sz w:val="20"/>
        </w:rPr>
        <w:t>(Отдел</w:t>
      </w:r>
      <w:r w:rsidR="002E643C">
        <w:rPr>
          <w:rFonts w:ascii="Arial" w:hAnsi="Arial" w:cs="Arial"/>
          <w:color w:val="000000"/>
          <w:sz w:val="20"/>
        </w:rPr>
        <w:t xml:space="preserve"> </w:t>
      </w:r>
      <w:r w:rsidRPr="00F62572">
        <w:rPr>
          <w:rFonts w:ascii="Arial" w:hAnsi="Arial" w:cs="Arial"/>
          <w:color w:val="000000"/>
          <w:sz w:val="20"/>
        </w:rPr>
        <w:t>земельных</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имущественных</w:t>
      </w:r>
      <w:r w:rsidR="002E643C">
        <w:rPr>
          <w:rFonts w:ascii="Arial" w:hAnsi="Arial" w:cs="Arial"/>
          <w:color w:val="000000"/>
          <w:sz w:val="20"/>
        </w:rPr>
        <w:t xml:space="preserve"> </w:t>
      </w:r>
      <w:r w:rsidRPr="00F62572">
        <w:rPr>
          <w:rFonts w:ascii="Arial" w:hAnsi="Arial" w:cs="Arial"/>
          <w:color w:val="000000"/>
          <w:sz w:val="20"/>
        </w:rPr>
        <w:t>отношений),</w:t>
      </w:r>
      <w:r w:rsidR="002E643C">
        <w:rPr>
          <w:rFonts w:ascii="Arial" w:hAnsi="Arial" w:cs="Arial"/>
          <w:color w:val="000000"/>
          <w:sz w:val="20"/>
        </w:rPr>
        <w:t xml:space="preserve"> </w:t>
      </w:r>
      <w:r w:rsidRPr="00F62572">
        <w:rPr>
          <w:rFonts w:ascii="Arial" w:hAnsi="Arial" w:cs="Arial"/>
          <w:color w:val="000000"/>
          <w:sz w:val="20"/>
        </w:rPr>
        <w:t>телефон</w:t>
      </w:r>
      <w:r w:rsidR="002E643C">
        <w:rPr>
          <w:rFonts w:ascii="Arial" w:hAnsi="Arial" w:cs="Arial"/>
          <w:color w:val="000000"/>
          <w:sz w:val="20"/>
        </w:rPr>
        <w:t xml:space="preserve"> </w:t>
      </w:r>
      <w:r w:rsidRPr="00F62572">
        <w:rPr>
          <w:rFonts w:ascii="Arial" w:hAnsi="Arial" w:cs="Arial"/>
          <w:color w:val="000000"/>
          <w:sz w:val="20"/>
        </w:rPr>
        <w:t>8(83542)2-19-35,</w:t>
      </w:r>
      <w:r w:rsidR="002E643C">
        <w:rPr>
          <w:rFonts w:ascii="Arial" w:hAnsi="Arial" w:cs="Arial"/>
          <w:color w:val="000000"/>
          <w:sz w:val="20"/>
        </w:rPr>
        <w:t xml:space="preserve"> </w:t>
      </w:r>
      <w:r w:rsidRPr="00F62572">
        <w:rPr>
          <w:rFonts w:ascii="Arial" w:hAnsi="Arial" w:cs="Arial"/>
          <w:color w:val="000000"/>
          <w:sz w:val="20"/>
        </w:rPr>
        <w:t>выходные</w:t>
      </w:r>
      <w:r w:rsidR="002E643C">
        <w:rPr>
          <w:rFonts w:ascii="Arial" w:hAnsi="Arial" w:cs="Arial"/>
          <w:color w:val="000000"/>
          <w:sz w:val="20"/>
        </w:rPr>
        <w:t xml:space="preserve"> </w:t>
      </w:r>
      <w:r w:rsidRPr="00F62572">
        <w:rPr>
          <w:rFonts w:ascii="Arial" w:hAnsi="Arial" w:cs="Arial"/>
          <w:color w:val="000000"/>
          <w:sz w:val="20"/>
        </w:rPr>
        <w:t>дни:</w:t>
      </w:r>
      <w:r w:rsidR="002E643C">
        <w:rPr>
          <w:rFonts w:ascii="Arial" w:hAnsi="Arial" w:cs="Arial"/>
          <w:color w:val="000000"/>
          <w:sz w:val="20"/>
        </w:rPr>
        <w:t xml:space="preserve"> </w:t>
      </w:r>
      <w:r w:rsidRPr="00F62572">
        <w:rPr>
          <w:rFonts w:ascii="Arial" w:hAnsi="Arial" w:cs="Arial"/>
          <w:color w:val="000000"/>
          <w:sz w:val="20"/>
        </w:rPr>
        <w:t>суббота,</w:t>
      </w:r>
      <w:r w:rsidR="002E643C">
        <w:rPr>
          <w:rFonts w:ascii="Arial" w:hAnsi="Arial" w:cs="Arial"/>
          <w:color w:val="000000"/>
          <w:sz w:val="20"/>
        </w:rPr>
        <w:t xml:space="preserve"> </w:t>
      </w:r>
      <w:r w:rsidRPr="00F62572">
        <w:rPr>
          <w:rFonts w:ascii="Arial" w:hAnsi="Arial" w:cs="Arial"/>
          <w:color w:val="000000"/>
          <w:sz w:val="20"/>
        </w:rPr>
        <w:t>воскресенье.</w:t>
      </w:r>
    </w:p>
    <w:p w14:paraId="74051890" w14:textId="5785F385" w:rsidR="00575BEC" w:rsidRPr="00F62572" w:rsidRDefault="002E643C" w:rsidP="00144D45">
      <w:pPr>
        <w:pStyle w:val="afffffffffff1"/>
        <w:spacing w:before="0" w:beforeAutospacing="0" w:after="0" w:afterAutospacing="0"/>
        <w:ind w:firstLine="709"/>
        <w:jc w:val="both"/>
        <w:rPr>
          <w:rFonts w:ascii="Arial" w:hAnsi="Arial" w:cs="Arial"/>
          <w:b/>
          <w:color w:val="000000"/>
          <w:sz w:val="20"/>
        </w:rPr>
      </w:pPr>
      <w:r>
        <w:rPr>
          <w:rFonts w:ascii="Arial" w:hAnsi="Arial" w:cs="Arial"/>
          <w:b/>
          <w:color w:val="000000"/>
          <w:sz w:val="20"/>
        </w:rPr>
        <w:t xml:space="preserve"> </w:t>
      </w:r>
      <w:r w:rsidR="00575BEC" w:rsidRPr="00F62572">
        <w:rPr>
          <w:rStyle w:val="aff2"/>
          <w:rFonts w:ascii="Arial" w:hAnsi="Arial" w:cs="Arial"/>
          <w:color w:val="000000"/>
          <w:sz w:val="20"/>
        </w:rPr>
        <w:t>Дата</w:t>
      </w:r>
      <w:r>
        <w:rPr>
          <w:rStyle w:val="aff2"/>
          <w:rFonts w:ascii="Arial" w:hAnsi="Arial" w:cs="Arial"/>
          <w:color w:val="000000"/>
          <w:sz w:val="20"/>
        </w:rPr>
        <w:t xml:space="preserve"> </w:t>
      </w:r>
      <w:r w:rsidR="00575BEC" w:rsidRPr="00F62572">
        <w:rPr>
          <w:rStyle w:val="aff2"/>
          <w:rFonts w:ascii="Arial" w:hAnsi="Arial" w:cs="Arial"/>
          <w:color w:val="000000"/>
          <w:sz w:val="20"/>
        </w:rPr>
        <w:t>и</w:t>
      </w:r>
      <w:r>
        <w:rPr>
          <w:rStyle w:val="aff2"/>
          <w:rFonts w:ascii="Arial" w:hAnsi="Arial" w:cs="Arial"/>
          <w:color w:val="000000"/>
          <w:sz w:val="20"/>
        </w:rPr>
        <w:t xml:space="preserve"> </w:t>
      </w:r>
      <w:r w:rsidR="00575BEC" w:rsidRPr="00F62572">
        <w:rPr>
          <w:rStyle w:val="aff2"/>
          <w:rFonts w:ascii="Arial" w:hAnsi="Arial" w:cs="Arial"/>
          <w:color w:val="000000"/>
          <w:sz w:val="20"/>
        </w:rPr>
        <w:t>время</w:t>
      </w:r>
      <w:r>
        <w:rPr>
          <w:rStyle w:val="aff2"/>
          <w:rFonts w:ascii="Arial" w:hAnsi="Arial" w:cs="Arial"/>
          <w:color w:val="000000"/>
          <w:sz w:val="20"/>
        </w:rPr>
        <w:t xml:space="preserve"> </w:t>
      </w:r>
      <w:r w:rsidR="00575BEC" w:rsidRPr="00F62572">
        <w:rPr>
          <w:rStyle w:val="aff2"/>
          <w:rFonts w:ascii="Arial" w:hAnsi="Arial" w:cs="Arial"/>
          <w:color w:val="000000"/>
          <w:sz w:val="20"/>
        </w:rPr>
        <w:t>начала</w:t>
      </w:r>
      <w:r>
        <w:rPr>
          <w:rStyle w:val="aff2"/>
          <w:rFonts w:ascii="Arial" w:hAnsi="Arial" w:cs="Arial"/>
          <w:color w:val="000000"/>
          <w:sz w:val="20"/>
        </w:rPr>
        <w:t xml:space="preserve"> </w:t>
      </w:r>
      <w:r w:rsidR="00575BEC" w:rsidRPr="00F62572">
        <w:rPr>
          <w:rStyle w:val="aff2"/>
          <w:rFonts w:ascii="Arial" w:hAnsi="Arial" w:cs="Arial"/>
          <w:color w:val="000000"/>
          <w:sz w:val="20"/>
        </w:rPr>
        <w:t>приема</w:t>
      </w:r>
      <w:r>
        <w:rPr>
          <w:rStyle w:val="aff2"/>
          <w:rFonts w:ascii="Arial" w:hAnsi="Arial" w:cs="Arial"/>
          <w:color w:val="000000"/>
          <w:sz w:val="20"/>
        </w:rPr>
        <w:t xml:space="preserve"> </w:t>
      </w:r>
      <w:r w:rsidR="00575BEC" w:rsidRPr="00F62572">
        <w:rPr>
          <w:rStyle w:val="aff2"/>
          <w:rFonts w:ascii="Arial" w:hAnsi="Arial" w:cs="Arial"/>
          <w:color w:val="000000"/>
          <w:sz w:val="20"/>
        </w:rPr>
        <w:t>заявлений:</w:t>
      </w:r>
      <w:r>
        <w:rPr>
          <w:rStyle w:val="aff2"/>
          <w:rFonts w:ascii="Arial" w:hAnsi="Arial" w:cs="Arial"/>
          <w:color w:val="000000"/>
          <w:sz w:val="20"/>
        </w:rPr>
        <w:t xml:space="preserve"> </w:t>
      </w:r>
      <w:r w:rsidR="00575BEC" w:rsidRPr="00F62572">
        <w:rPr>
          <w:rStyle w:val="aff2"/>
          <w:rFonts w:ascii="Arial" w:hAnsi="Arial" w:cs="Arial"/>
          <w:color w:val="000000"/>
          <w:sz w:val="20"/>
        </w:rPr>
        <w:t>20</w:t>
      </w:r>
      <w:r w:rsidR="00575BEC" w:rsidRPr="00F62572">
        <w:rPr>
          <w:rFonts w:ascii="Arial" w:hAnsi="Arial" w:cs="Arial"/>
          <w:b/>
          <w:color w:val="000000"/>
          <w:sz w:val="20"/>
        </w:rPr>
        <w:t>.01.2025</w:t>
      </w:r>
      <w:r>
        <w:rPr>
          <w:rFonts w:ascii="Arial" w:hAnsi="Arial" w:cs="Arial"/>
          <w:b/>
          <w:color w:val="000000"/>
          <w:sz w:val="20"/>
        </w:rPr>
        <w:t xml:space="preserve"> </w:t>
      </w:r>
      <w:r w:rsidR="00575BEC" w:rsidRPr="00F62572">
        <w:rPr>
          <w:rFonts w:ascii="Arial" w:hAnsi="Arial" w:cs="Arial"/>
          <w:b/>
          <w:color w:val="000000"/>
          <w:sz w:val="20"/>
        </w:rPr>
        <w:t>года</w:t>
      </w:r>
      <w:r>
        <w:rPr>
          <w:rFonts w:ascii="Arial" w:hAnsi="Arial" w:cs="Arial"/>
          <w:b/>
          <w:color w:val="000000"/>
          <w:sz w:val="20"/>
        </w:rPr>
        <w:t xml:space="preserve"> </w:t>
      </w:r>
      <w:r w:rsidR="00575BEC" w:rsidRPr="00F62572">
        <w:rPr>
          <w:rFonts w:ascii="Arial" w:hAnsi="Arial" w:cs="Arial"/>
          <w:b/>
          <w:color w:val="000000"/>
          <w:sz w:val="20"/>
        </w:rPr>
        <w:t>с</w:t>
      </w:r>
      <w:r>
        <w:rPr>
          <w:rFonts w:ascii="Arial" w:hAnsi="Arial" w:cs="Arial"/>
          <w:b/>
          <w:color w:val="000000"/>
          <w:sz w:val="20"/>
        </w:rPr>
        <w:t xml:space="preserve"> </w:t>
      </w:r>
      <w:r w:rsidR="00575BEC" w:rsidRPr="00F62572">
        <w:rPr>
          <w:rFonts w:ascii="Arial" w:hAnsi="Arial" w:cs="Arial"/>
          <w:b/>
          <w:color w:val="000000"/>
          <w:sz w:val="20"/>
        </w:rPr>
        <w:t>8</w:t>
      </w:r>
      <w:r>
        <w:rPr>
          <w:rFonts w:ascii="Arial" w:hAnsi="Arial" w:cs="Arial"/>
          <w:b/>
          <w:color w:val="000000"/>
          <w:sz w:val="20"/>
        </w:rPr>
        <w:t xml:space="preserve"> </w:t>
      </w:r>
      <w:r w:rsidR="00575BEC" w:rsidRPr="00F62572">
        <w:rPr>
          <w:rFonts w:ascii="Arial" w:hAnsi="Arial" w:cs="Arial"/>
          <w:b/>
          <w:color w:val="000000"/>
          <w:sz w:val="20"/>
        </w:rPr>
        <w:t>час</w:t>
      </w:r>
      <w:r>
        <w:rPr>
          <w:rFonts w:ascii="Arial" w:hAnsi="Arial" w:cs="Arial"/>
          <w:b/>
          <w:color w:val="000000"/>
          <w:sz w:val="20"/>
        </w:rPr>
        <w:t xml:space="preserve"> </w:t>
      </w:r>
      <w:r w:rsidR="00575BEC" w:rsidRPr="00F62572">
        <w:rPr>
          <w:rFonts w:ascii="Arial" w:hAnsi="Arial" w:cs="Arial"/>
          <w:b/>
          <w:color w:val="000000"/>
          <w:sz w:val="20"/>
        </w:rPr>
        <w:t>00</w:t>
      </w:r>
      <w:r>
        <w:rPr>
          <w:rFonts w:ascii="Arial" w:hAnsi="Arial" w:cs="Arial"/>
          <w:b/>
          <w:color w:val="000000"/>
          <w:sz w:val="20"/>
        </w:rPr>
        <w:t xml:space="preserve"> </w:t>
      </w:r>
      <w:r w:rsidR="00575BEC" w:rsidRPr="00F62572">
        <w:rPr>
          <w:rFonts w:ascii="Arial" w:hAnsi="Arial" w:cs="Arial"/>
          <w:b/>
          <w:color w:val="000000"/>
          <w:sz w:val="20"/>
        </w:rPr>
        <w:t>мин.</w:t>
      </w:r>
    </w:p>
    <w:p w14:paraId="028C336B" w14:textId="75475256" w:rsidR="00575BEC" w:rsidRPr="00F62572" w:rsidRDefault="002E643C" w:rsidP="00144D45">
      <w:pPr>
        <w:pStyle w:val="afffffffffff1"/>
        <w:spacing w:before="0" w:beforeAutospacing="0" w:after="0" w:afterAutospacing="0"/>
        <w:ind w:firstLine="709"/>
        <w:jc w:val="both"/>
        <w:rPr>
          <w:rFonts w:ascii="Arial" w:hAnsi="Arial" w:cs="Arial"/>
          <w:b/>
          <w:color w:val="000000"/>
          <w:sz w:val="20"/>
        </w:rPr>
      </w:pPr>
      <w:r>
        <w:rPr>
          <w:rStyle w:val="aff2"/>
          <w:rFonts w:ascii="Arial" w:hAnsi="Arial" w:cs="Arial"/>
          <w:color w:val="000000"/>
          <w:sz w:val="20"/>
        </w:rPr>
        <w:t xml:space="preserve"> </w:t>
      </w:r>
      <w:r w:rsidR="00575BEC" w:rsidRPr="00F62572">
        <w:rPr>
          <w:rStyle w:val="aff2"/>
          <w:rFonts w:ascii="Arial" w:hAnsi="Arial" w:cs="Arial"/>
          <w:color w:val="000000"/>
          <w:sz w:val="20"/>
        </w:rPr>
        <w:t>Дата</w:t>
      </w:r>
      <w:r>
        <w:rPr>
          <w:rStyle w:val="aff2"/>
          <w:rFonts w:ascii="Arial" w:hAnsi="Arial" w:cs="Arial"/>
          <w:color w:val="000000"/>
          <w:sz w:val="20"/>
        </w:rPr>
        <w:t xml:space="preserve"> </w:t>
      </w:r>
      <w:r w:rsidR="00575BEC" w:rsidRPr="00F62572">
        <w:rPr>
          <w:rStyle w:val="aff2"/>
          <w:rFonts w:ascii="Arial" w:hAnsi="Arial" w:cs="Arial"/>
          <w:color w:val="000000"/>
          <w:sz w:val="20"/>
        </w:rPr>
        <w:t>и</w:t>
      </w:r>
      <w:r>
        <w:rPr>
          <w:rStyle w:val="aff2"/>
          <w:rFonts w:ascii="Arial" w:hAnsi="Arial" w:cs="Arial"/>
          <w:color w:val="000000"/>
          <w:sz w:val="20"/>
        </w:rPr>
        <w:t xml:space="preserve"> </w:t>
      </w:r>
      <w:r w:rsidR="00575BEC" w:rsidRPr="00F62572">
        <w:rPr>
          <w:rStyle w:val="aff2"/>
          <w:rFonts w:ascii="Arial" w:hAnsi="Arial" w:cs="Arial"/>
          <w:color w:val="000000"/>
          <w:sz w:val="20"/>
        </w:rPr>
        <w:t>время</w:t>
      </w:r>
      <w:r>
        <w:rPr>
          <w:rStyle w:val="aff2"/>
          <w:rFonts w:ascii="Arial" w:hAnsi="Arial" w:cs="Arial"/>
          <w:color w:val="000000"/>
          <w:sz w:val="20"/>
        </w:rPr>
        <w:t xml:space="preserve"> </w:t>
      </w:r>
      <w:r w:rsidR="00575BEC" w:rsidRPr="00F62572">
        <w:rPr>
          <w:rStyle w:val="aff2"/>
          <w:rFonts w:ascii="Arial" w:hAnsi="Arial" w:cs="Arial"/>
          <w:color w:val="000000"/>
          <w:sz w:val="20"/>
        </w:rPr>
        <w:t>окончания</w:t>
      </w:r>
      <w:r>
        <w:rPr>
          <w:rStyle w:val="aff2"/>
          <w:rFonts w:ascii="Arial" w:hAnsi="Arial" w:cs="Arial"/>
          <w:color w:val="000000"/>
          <w:sz w:val="20"/>
        </w:rPr>
        <w:t xml:space="preserve"> </w:t>
      </w:r>
      <w:r w:rsidR="00575BEC" w:rsidRPr="00F62572">
        <w:rPr>
          <w:rStyle w:val="aff2"/>
          <w:rFonts w:ascii="Arial" w:hAnsi="Arial" w:cs="Arial"/>
          <w:color w:val="000000"/>
          <w:sz w:val="20"/>
        </w:rPr>
        <w:t>приема</w:t>
      </w:r>
      <w:r>
        <w:rPr>
          <w:rStyle w:val="aff2"/>
          <w:rFonts w:ascii="Arial" w:hAnsi="Arial" w:cs="Arial"/>
          <w:color w:val="000000"/>
          <w:sz w:val="20"/>
        </w:rPr>
        <w:t xml:space="preserve"> </w:t>
      </w:r>
      <w:r w:rsidR="00575BEC" w:rsidRPr="00F62572">
        <w:rPr>
          <w:rStyle w:val="aff2"/>
          <w:rFonts w:ascii="Arial" w:hAnsi="Arial" w:cs="Arial"/>
          <w:color w:val="000000"/>
          <w:sz w:val="20"/>
        </w:rPr>
        <w:t>заявлений:</w:t>
      </w:r>
      <w:r>
        <w:rPr>
          <w:rStyle w:val="aff2"/>
          <w:rFonts w:ascii="Arial" w:hAnsi="Arial" w:cs="Arial"/>
          <w:color w:val="000000"/>
          <w:sz w:val="20"/>
        </w:rPr>
        <w:t xml:space="preserve"> </w:t>
      </w:r>
      <w:r w:rsidR="00575BEC" w:rsidRPr="00F62572">
        <w:rPr>
          <w:rStyle w:val="aff2"/>
          <w:rFonts w:ascii="Arial" w:hAnsi="Arial" w:cs="Arial"/>
          <w:color w:val="000000"/>
          <w:sz w:val="20"/>
        </w:rPr>
        <w:t>19</w:t>
      </w:r>
      <w:r w:rsidR="00575BEC" w:rsidRPr="00F62572">
        <w:rPr>
          <w:rFonts w:ascii="Arial" w:hAnsi="Arial" w:cs="Arial"/>
          <w:b/>
          <w:color w:val="000000"/>
          <w:sz w:val="20"/>
        </w:rPr>
        <w:t>.02.2025</w:t>
      </w:r>
      <w:r>
        <w:rPr>
          <w:rFonts w:ascii="Arial" w:hAnsi="Arial" w:cs="Arial"/>
          <w:b/>
          <w:color w:val="000000"/>
          <w:sz w:val="20"/>
        </w:rPr>
        <w:t xml:space="preserve"> </w:t>
      </w:r>
      <w:r w:rsidR="00575BEC" w:rsidRPr="00F62572">
        <w:rPr>
          <w:rFonts w:ascii="Arial" w:hAnsi="Arial" w:cs="Arial"/>
          <w:b/>
          <w:color w:val="000000"/>
          <w:sz w:val="20"/>
        </w:rPr>
        <w:t>года</w:t>
      </w:r>
      <w:r>
        <w:rPr>
          <w:rFonts w:ascii="Arial" w:hAnsi="Arial" w:cs="Arial"/>
          <w:b/>
          <w:color w:val="000000"/>
          <w:sz w:val="20"/>
        </w:rPr>
        <w:t xml:space="preserve"> </w:t>
      </w:r>
      <w:r w:rsidR="00575BEC" w:rsidRPr="00F62572">
        <w:rPr>
          <w:rFonts w:ascii="Arial" w:hAnsi="Arial" w:cs="Arial"/>
          <w:b/>
          <w:color w:val="000000"/>
          <w:sz w:val="20"/>
        </w:rPr>
        <w:t>до</w:t>
      </w:r>
      <w:r>
        <w:rPr>
          <w:rFonts w:ascii="Arial" w:hAnsi="Arial" w:cs="Arial"/>
          <w:b/>
          <w:color w:val="000000"/>
          <w:sz w:val="20"/>
        </w:rPr>
        <w:t xml:space="preserve"> </w:t>
      </w:r>
      <w:r w:rsidR="00575BEC" w:rsidRPr="00F62572">
        <w:rPr>
          <w:rFonts w:ascii="Arial" w:hAnsi="Arial" w:cs="Arial"/>
          <w:b/>
          <w:color w:val="000000"/>
          <w:sz w:val="20"/>
        </w:rPr>
        <w:t>17</w:t>
      </w:r>
      <w:r>
        <w:rPr>
          <w:rFonts w:ascii="Arial" w:hAnsi="Arial" w:cs="Arial"/>
          <w:b/>
          <w:color w:val="000000"/>
          <w:sz w:val="20"/>
        </w:rPr>
        <w:t xml:space="preserve"> </w:t>
      </w:r>
      <w:r w:rsidR="00575BEC" w:rsidRPr="00F62572">
        <w:rPr>
          <w:rFonts w:ascii="Arial" w:hAnsi="Arial" w:cs="Arial"/>
          <w:b/>
          <w:color w:val="000000"/>
          <w:sz w:val="20"/>
        </w:rPr>
        <w:t>час</w:t>
      </w:r>
      <w:r>
        <w:rPr>
          <w:rFonts w:ascii="Arial" w:hAnsi="Arial" w:cs="Arial"/>
          <w:b/>
          <w:color w:val="000000"/>
          <w:sz w:val="20"/>
        </w:rPr>
        <w:t xml:space="preserve"> </w:t>
      </w:r>
      <w:r w:rsidR="00575BEC" w:rsidRPr="00F62572">
        <w:rPr>
          <w:rFonts w:ascii="Arial" w:hAnsi="Arial" w:cs="Arial"/>
          <w:b/>
          <w:color w:val="000000"/>
          <w:sz w:val="20"/>
        </w:rPr>
        <w:t>00</w:t>
      </w:r>
      <w:r>
        <w:rPr>
          <w:rFonts w:ascii="Arial" w:hAnsi="Arial" w:cs="Arial"/>
          <w:b/>
          <w:color w:val="000000"/>
          <w:sz w:val="20"/>
        </w:rPr>
        <w:t xml:space="preserve"> </w:t>
      </w:r>
      <w:r w:rsidR="00575BEC" w:rsidRPr="00F62572">
        <w:rPr>
          <w:rFonts w:ascii="Arial" w:hAnsi="Arial" w:cs="Arial"/>
          <w:b/>
          <w:color w:val="000000"/>
          <w:sz w:val="20"/>
        </w:rPr>
        <w:t>мин.</w:t>
      </w:r>
    </w:p>
    <w:p w14:paraId="579D40F3" w14:textId="66D8A4C0" w:rsidR="00575BEC" w:rsidRPr="00F62572" w:rsidRDefault="002E643C" w:rsidP="00144D45">
      <w:pPr>
        <w:pStyle w:val="afffffffffff1"/>
        <w:spacing w:before="0" w:beforeAutospacing="0" w:after="0" w:afterAutospacing="0"/>
        <w:ind w:firstLine="709"/>
        <w:jc w:val="both"/>
        <w:rPr>
          <w:rFonts w:ascii="Arial" w:hAnsi="Arial" w:cs="Arial"/>
          <w:b/>
          <w:color w:val="000000"/>
          <w:sz w:val="20"/>
          <w:szCs w:val="32"/>
        </w:rPr>
      </w:pPr>
      <w:r>
        <w:rPr>
          <w:rStyle w:val="aff2"/>
          <w:rFonts w:ascii="Arial" w:hAnsi="Arial" w:cs="Arial"/>
          <w:color w:val="000000"/>
          <w:sz w:val="20"/>
        </w:rPr>
        <w:t xml:space="preserve"> </w:t>
      </w:r>
      <w:r w:rsidR="00575BEC" w:rsidRPr="00F62572">
        <w:rPr>
          <w:rStyle w:val="aff2"/>
          <w:rFonts w:ascii="Arial" w:hAnsi="Arial" w:cs="Arial"/>
          <w:color w:val="000000"/>
          <w:sz w:val="20"/>
        </w:rPr>
        <w:t>Дата</w:t>
      </w:r>
      <w:r>
        <w:rPr>
          <w:rStyle w:val="aff2"/>
          <w:rFonts w:ascii="Arial" w:hAnsi="Arial" w:cs="Arial"/>
          <w:color w:val="000000"/>
          <w:sz w:val="20"/>
        </w:rPr>
        <w:t xml:space="preserve"> </w:t>
      </w:r>
      <w:r w:rsidR="00575BEC" w:rsidRPr="00F62572">
        <w:rPr>
          <w:rStyle w:val="aff2"/>
          <w:rFonts w:ascii="Arial" w:hAnsi="Arial" w:cs="Arial"/>
          <w:color w:val="000000"/>
          <w:sz w:val="20"/>
        </w:rPr>
        <w:t>подведения</w:t>
      </w:r>
      <w:r>
        <w:rPr>
          <w:rStyle w:val="aff2"/>
          <w:rFonts w:ascii="Arial" w:hAnsi="Arial" w:cs="Arial"/>
          <w:color w:val="000000"/>
          <w:sz w:val="20"/>
        </w:rPr>
        <w:t xml:space="preserve"> </w:t>
      </w:r>
      <w:r w:rsidR="00575BEC" w:rsidRPr="00F62572">
        <w:rPr>
          <w:rStyle w:val="aff2"/>
          <w:rFonts w:ascii="Arial" w:hAnsi="Arial" w:cs="Arial"/>
          <w:color w:val="000000"/>
          <w:sz w:val="20"/>
        </w:rPr>
        <w:t>итогов:</w:t>
      </w:r>
      <w:r>
        <w:rPr>
          <w:rStyle w:val="aff2"/>
          <w:rFonts w:ascii="Arial" w:hAnsi="Arial" w:cs="Arial"/>
          <w:color w:val="000000"/>
          <w:sz w:val="20"/>
        </w:rPr>
        <w:t xml:space="preserve"> </w:t>
      </w:r>
      <w:r w:rsidR="00575BEC" w:rsidRPr="00F62572">
        <w:rPr>
          <w:rFonts w:ascii="Arial" w:hAnsi="Arial" w:cs="Arial"/>
          <w:b/>
          <w:color w:val="000000"/>
          <w:sz w:val="20"/>
          <w:szCs w:val="32"/>
        </w:rPr>
        <w:t>21.02.2025</w:t>
      </w:r>
      <w:r>
        <w:rPr>
          <w:rFonts w:ascii="Arial" w:hAnsi="Arial" w:cs="Arial"/>
          <w:b/>
          <w:color w:val="000000"/>
          <w:sz w:val="20"/>
          <w:szCs w:val="32"/>
        </w:rPr>
        <w:t xml:space="preserve"> </w:t>
      </w:r>
      <w:r w:rsidR="00575BEC" w:rsidRPr="00F62572">
        <w:rPr>
          <w:rFonts w:ascii="Arial" w:hAnsi="Arial" w:cs="Arial"/>
          <w:b/>
          <w:color w:val="000000"/>
          <w:sz w:val="20"/>
          <w:szCs w:val="32"/>
        </w:rPr>
        <w:t>года</w:t>
      </w:r>
      <w:r>
        <w:rPr>
          <w:rFonts w:ascii="Arial" w:hAnsi="Arial" w:cs="Arial"/>
          <w:b/>
          <w:color w:val="000000"/>
          <w:sz w:val="20"/>
          <w:szCs w:val="32"/>
        </w:rPr>
        <w:t xml:space="preserve"> </w:t>
      </w:r>
      <w:r w:rsidR="00575BEC" w:rsidRPr="00F62572">
        <w:rPr>
          <w:rFonts w:ascii="Arial" w:hAnsi="Arial" w:cs="Arial"/>
          <w:b/>
          <w:color w:val="000000"/>
          <w:sz w:val="20"/>
          <w:szCs w:val="32"/>
        </w:rPr>
        <w:t>в</w:t>
      </w:r>
      <w:r>
        <w:rPr>
          <w:rFonts w:ascii="Arial" w:hAnsi="Arial" w:cs="Arial"/>
          <w:b/>
          <w:color w:val="000000"/>
          <w:sz w:val="20"/>
          <w:szCs w:val="32"/>
        </w:rPr>
        <w:t xml:space="preserve"> </w:t>
      </w:r>
      <w:r w:rsidR="00575BEC" w:rsidRPr="00F62572">
        <w:rPr>
          <w:rFonts w:ascii="Arial" w:hAnsi="Arial" w:cs="Arial"/>
          <w:b/>
          <w:color w:val="000000"/>
          <w:sz w:val="20"/>
          <w:szCs w:val="32"/>
        </w:rPr>
        <w:t>10.00</w:t>
      </w:r>
      <w:r>
        <w:rPr>
          <w:rFonts w:ascii="Arial" w:hAnsi="Arial" w:cs="Arial"/>
          <w:b/>
          <w:color w:val="000000"/>
          <w:sz w:val="20"/>
          <w:szCs w:val="32"/>
        </w:rPr>
        <w:t xml:space="preserve"> </w:t>
      </w:r>
      <w:r w:rsidR="00575BEC" w:rsidRPr="00F62572">
        <w:rPr>
          <w:rFonts w:ascii="Arial" w:hAnsi="Arial" w:cs="Arial"/>
          <w:b/>
          <w:color w:val="000000"/>
          <w:sz w:val="20"/>
          <w:szCs w:val="32"/>
        </w:rPr>
        <w:t>часов.</w:t>
      </w:r>
    </w:p>
    <w:p w14:paraId="2F47934D" w14:textId="77777777" w:rsidR="00144D45" w:rsidRDefault="00144D45" w:rsidP="00F62572">
      <w:pPr>
        <w:spacing w:after="0" w:line="240" w:lineRule="auto"/>
        <w:jc w:val="right"/>
        <w:rPr>
          <w:rFonts w:ascii="Arial" w:hAnsi="Arial" w:cs="Arial"/>
          <w:color w:val="000000"/>
          <w:sz w:val="20"/>
        </w:rPr>
      </w:pPr>
    </w:p>
    <w:p w14:paraId="34BB6783" w14:textId="77777777" w:rsidR="00144D45" w:rsidRDefault="00144D45" w:rsidP="00F62572">
      <w:pPr>
        <w:spacing w:after="0" w:line="240" w:lineRule="auto"/>
        <w:jc w:val="right"/>
        <w:rPr>
          <w:rFonts w:ascii="Arial" w:hAnsi="Arial" w:cs="Arial"/>
          <w:color w:val="000000"/>
          <w:sz w:val="20"/>
        </w:rPr>
      </w:pPr>
    </w:p>
    <w:p w14:paraId="75F27516" w14:textId="012E38FC" w:rsidR="00575BEC" w:rsidRPr="00F62572" w:rsidRDefault="00575BEC" w:rsidP="00F62572">
      <w:pPr>
        <w:spacing w:after="0" w:line="240" w:lineRule="auto"/>
        <w:jc w:val="center"/>
        <w:rPr>
          <w:rFonts w:ascii="Arial" w:hAnsi="Arial" w:cs="Arial"/>
          <w:b/>
          <w:color w:val="000000"/>
          <w:sz w:val="20"/>
        </w:rPr>
      </w:pPr>
      <w:r w:rsidRPr="00F62572">
        <w:rPr>
          <w:rFonts w:ascii="Arial" w:hAnsi="Arial" w:cs="Arial"/>
          <w:b/>
          <w:color w:val="000000"/>
          <w:sz w:val="20"/>
        </w:rPr>
        <w:t>Об</w:t>
      </w:r>
      <w:r w:rsidR="002E643C">
        <w:rPr>
          <w:rFonts w:ascii="Arial" w:hAnsi="Arial" w:cs="Arial"/>
          <w:b/>
          <w:color w:val="000000"/>
          <w:sz w:val="20"/>
        </w:rPr>
        <w:t xml:space="preserve"> </w:t>
      </w:r>
      <w:r w:rsidRPr="00F62572">
        <w:rPr>
          <w:rFonts w:ascii="Arial" w:hAnsi="Arial" w:cs="Arial"/>
          <w:b/>
          <w:color w:val="000000"/>
          <w:sz w:val="20"/>
        </w:rPr>
        <w:t>изменении</w:t>
      </w:r>
      <w:r w:rsidR="002E643C">
        <w:rPr>
          <w:rFonts w:ascii="Arial" w:hAnsi="Arial" w:cs="Arial"/>
          <w:b/>
          <w:color w:val="000000"/>
          <w:sz w:val="20"/>
        </w:rPr>
        <w:t xml:space="preserve"> </w:t>
      </w:r>
      <w:r w:rsidRPr="00F62572">
        <w:rPr>
          <w:rFonts w:ascii="Arial" w:hAnsi="Arial" w:cs="Arial"/>
          <w:b/>
          <w:color w:val="000000"/>
          <w:sz w:val="20"/>
        </w:rPr>
        <w:t>платы</w:t>
      </w:r>
      <w:r w:rsidR="002E643C">
        <w:rPr>
          <w:rFonts w:ascii="Arial" w:hAnsi="Arial" w:cs="Arial"/>
          <w:b/>
          <w:color w:val="000000"/>
          <w:sz w:val="20"/>
        </w:rPr>
        <w:t xml:space="preserve"> </w:t>
      </w:r>
      <w:r w:rsidRPr="00F62572">
        <w:rPr>
          <w:rFonts w:ascii="Arial" w:hAnsi="Arial" w:cs="Arial"/>
          <w:b/>
          <w:color w:val="000000"/>
          <w:sz w:val="20"/>
        </w:rPr>
        <w:t>граждан</w:t>
      </w:r>
      <w:r w:rsidR="002E643C">
        <w:rPr>
          <w:rFonts w:ascii="Arial" w:hAnsi="Arial" w:cs="Arial"/>
          <w:b/>
          <w:color w:val="000000"/>
          <w:sz w:val="20"/>
        </w:rPr>
        <w:t xml:space="preserve"> </w:t>
      </w:r>
      <w:r w:rsidRPr="00F62572">
        <w:rPr>
          <w:rFonts w:ascii="Arial" w:hAnsi="Arial" w:cs="Arial"/>
          <w:b/>
          <w:color w:val="000000"/>
          <w:sz w:val="20"/>
        </w:rPr>
        <w:t>за</w:t>
      </w:r>
      <w:r w:rsidR="002E643C">
        <w:rPr>
          <w:rFonts w:ascii="Arial" w:hAnsi="Arial" w:cs="Arial"/>
          <w:b/>
          <w:color w:val="000000"/>
          <w:sz w:val="20"/>
        </w:rPr>
        <w:t xml:space="preserve"> </w:t>
      </w:r>
      <w:r w:rsidRPr="00F62572">
        <w:rPr>
          <w:rFonts w:ascii="Arial" w:hAnsi="Arial" w:cs="Arial"/>
          <w:b/>
          <w:color w:val="000000"/>
          <w:sz w:val="20"/>
        </w:rPr>
        <w:t>коммунальные</w:t>
      </w:r>
      <w:r w:rsidR="002E643C">
        <w:rPr>
          <w:rFonts w:ascii="Arial" w:hAnsi="Arial" w:cs="Arial"/>
          <w:b/>
          <w:color w:val="000000"/>
          <w:sz w:val="20"/>
        </w:rPr>
        <w:t xml:space="preserve"> </w:t>
      </w:r>
      <w:r w:rsidRPr="00F62572">
        <w:rPr>
          <w:rFonts w:ascii="Arial" w:hAnsi="Arial" w:cs="Arial"/>
          <w:b/>
          <w:color w:val="000000"/>
          <w:sz w:val="20"/>
        </w:rPr>
        <w:t>услуги</w:t>
      </w:r>
      <w:r w:rsidR="002E643C">
        <w:rPr>
          <w:rFonts w:ascii="Arial" w:hAnsi="Arial" w:cs="Arial"/>
          <w:b/>
          <w:color w:val="000000"/>
          <w:sz w:val="20"/>
        </w:rPr>
        <w:t xml:space="preserve"> </w:t>
      </w:r>
      <w:r w:rsidRPr="00F62572">
        <w:rPr>
          <w:rFonts w:ascii="Arial" w:hAnsi="Arial" w:cs="Arial"/>
          <w:b/>
          <w:color w:val="000000"/>
          <w:sz w:val="20"/>
        </w:rPr>
        <w:t>с</w:t>
      </w:r>
      <w:r w:rsidR="002E643C">
        <w:rPr>
          <w:rFonts w:ascii="Arial" w:hAnsi="Arial" w:cs="Arial"/>
          <w:b/>
          <w:color w:val="000000"/>
          <w:sz w:val="20"/>
        </w:rPr>
        <w:t xml:space="preserve"> </w:t>
      </w:r>
      <w:r w:rsidRPr="00F62572">
        <w:rPr>
          <w:rFonts w:ascii="Arial" w:hAnsi="Arial" w:cs="Arial"/>
          <w:b/>
          <w:color w:val="000000"/>
          <w:sz w:val="20"/>
        </w:rPr>
        <w:t>1</w:t>
      </w:r>
      <w:r w:rsidR="002E643C">
        <w:rPr>
          <w:rFonts w:ascii="Arial" w:hAnsi="Arial" w:cs="Arial"/>
          <w:b/>
          <w:color w:val="000000"/>
          <w:sz w:val="20"/>
        </w:rPr>
        <w:t xml:space="preserve"> </w:t>
      </w:r>
      <w:r w:rsidRPr="00F62572">
        <w:rPr>
          <w:rFonts w:ascii="Arial" w:hAnsi="Arial" w:cs="Arial"/>
          <w:b/>
          <w:color w:val="000000"/>
          <w:sz w:val="20"/>
        </w:rPr>
        <w:t>июля</w:t>
      </w:r>
      <w:r w:rsidR="002E643C">
        <w:rPr>
          <w:rFonts w:ascii="Arial" w:hAnsi="Arial" w:cs="Arial"/>
          <w:b/>
          <w:color w:val="000000"/>
          <w:sz w:val="20"/>
        </w:rPr>
        <w:t xml:space="preserve"> </w:t>
      </w:r>
      <w:r w:rsidRPr="00F62572">
        <w:rPr>
          <w:rFonts w:ascii="Arial" w:hAnsi="Arial" w:cs="Arial"/>
          <w:b/>
          <w:color w:val="000000"/>
          <w:sz w:val="20"/>
        </w:rPr>
        <w:t>2025</w:t>
      </w:r>
      <w:r w:rsidR="002E643C">
        <w:rPr>
          <w:rFonts w:ascii="Arial" w:hAnsi="Arial" w:cs="Arial"/>
          <w:b/>
          <w:color w:val="000000"/>
          <w:sz w:val="20"/>
        </w:rPr>
        <w:t xml:space="preserve"> </w:t>
      </w:r>
      <w:r w:rsidRPr="00F62572">
        <w:rPr>
          <w:rFonts w:ascii="Arial" w:hAnsi="Arial" w:cs="Arial"/>
          <w:b/>
          <w:color w:val="000000"/>
          <w:sz w:val="20"/>
        </w:rPr>
        <w:t>г.</w:t>
      </w:r>
      <w:r w:rsidR="002E643C">
        <w:rPr>
          <w:rFonts w:ascii="Arial" w:hAnsi="Arial" w:cs="Arial"/>
          <w:b/>
          <w:color w:val="000000"/>
          <w:sz w:val="20"/>
        </w:rPr>
        <w:t xml:space="preserve"> </w:t>
      </w:r>
    </w:p>
    <w:p w14:paraId="570BC54A" w14:textId="147EE130" w:rsidR="00005E4D" w:rsidRDefault="00575BEC" w:rsidP="00F62572">
      <w:pPr>
        <w:spacing w:after="0" w:line="240" w:lineRule="auto"/>
        <w:jc w:val="center"/>
        <w:rPr>
          <w:rFonts w:ascii="Arial" w:hAnsi="Arial" w:cs="Arial"/>
          <w:b/>
          <w:color w:val="000000"/>
          <w:sz w:val="20"/>
        </w:rPr>
      </w:pPr>
      <w:r w:rsidRPr="00F62572">
        <w:rPr>
          <w:rFonts w:ascii="Arial" w:hAnsi="Arial" w:cs="Arial"/>
          <w:b/>
          <w:color w:val="000000"/>
          <w:sz w:val="20"/>
        </w:rPr>
        <w:t>по</w:t>
      </w:r>
      <w:r w:rsidR="002E643C">
        <w:rPr>
          <w:rFonts w:ascii="Arial" w:hAnsi="Arial" w:cs="Arial"/>
          <w:b/>
          <w:color w:val="000000"/>
          <w:sz w:val="20"/>
        </w:rPr>
        <w:t xml:space="preserve"> </w:t>
      </w:r>
      <w:r w:rsidRPr="00F62572">
        <w:rPr>
          <w:rFonts w:ascii="Arial" w:hAnsi="Arial" w:cs="Arial"/>
          <w:b/>
          <w:color w:val="000000"/>
          <w:sz w:val="20"/>
        </w:rPr>
        <w:t>Мариинско-Посадскому</w:t>
      </w:r>
      <w:r w:rsidR="002E643C">
        <w:rPr>
          <w:rFonts w:ascii="Arial" w:hAnsi="Arial" w:cs="Arial"/>
          <w:b/>
          <w:color w:val="000000"/>
          <w:sz w:val="20"/>
        </w:rPr>
        <w:t xml:space="preserve"> </w:t>
      </w:r>
      <w:r w:rsidRPr="00F62572">
        <w:rPr>
          <w:rFonts w:ascii="Arial" w:hAnsi="Arial" w:cs="Arial"/>
          <w:b/>
          <w:color w:val="000000"/>
          <w:sz w:val="20"/>
        </w:rPr>
        <w:t>муниципальному</w:t>
      </w:r>
      <w:r w:rsidR="002E643C">
        <w:rPr>
          <w:rFonts w:ascii="Arial" w:hAnsi="Arial" w:cs="Arial"/>
          <w:b/>
          <w:color w:val="000000"/>
          <w:sz w:val="20"/>
        </w:rPr>
        <w:t xml:space="preserve"> </w:t>
      </w:r>
      <w:r w:rsidRPr="00F62572">
        <w:rPr>
          <w:rFonts w:ascii="Arial" w:hAnsi="Arial" w:cs="Arial"/>
          <w:b/>
          <w:color w:val="000000"/>
          <w:sz w:val="20"/>
        </w:rPr>
        <w:t>округу</w:t>
      </w:r>
    </w:p>
    <w:p w14:paraId="6291A4AF" w14:textId="77777777" w:rsidR="00144D45" w:rsidRDefault="00144D45" w:rsidP="00144D45">
      <w:pPr>
        <w:spacing w:after="0" w:line="240" w:lineRule="auto"/>
        <w:ind w:firstLine="709"/>
        <w:jc w:val="center"/>
        <w:rPr>
          <w:rFonts w:ascii="Arial" w:hAnsi="Arial" w:cs="Arial"/>
          <w:b/>
          <w:color w:val="000000"/>
          <w:sz w:val="20"/>
        </w:rPr>
      </w:pPr>
    </w:p>
    <w:p w14:paraId="19467856" w14:textId="4CB5019D" w:rsidR="00575BEC" w:rsidRPr="00F62572" w:rsidRDefault="00575BEC" w:rsidP="00144D45">
      <w:pPr>
        <w:autoSpaceDE w:val="0"/>
        <w:autoSpaceDN w:val="0"/>
        <w:spacing w:after="0" w:line="240" w:lineRule="auto"/>
        <w:ind w:firstLine="709"/>
        <w:rPr>
          <w:rFonts w:ascii="Arial" w:eastAsia="Calibri" w:hAnsi="Arial" w:cs="Arial"/>
          <w:color w:val="000000"/>
          <w:sz w:val="20"/>
          <w:lang w:eastAsia="en-US"/>
        </w:rPr>
      </w:pPr>
      <w:r w:rsidRPr="00F62572">
        <w:rPr>
          <w:rFonts w:ascii="Arial" w:hAnsi="Arial" w:cs="Arial"/>
          <w:color w:val="000000"/>
          <w:sz w:val="20"/>
        </w:rPr>
        <w:t>Распоряжением</w:t>
      </w:r>
      <w:r w:rsidR="002E643C">
        <w:rPr>
          <w:rFonts w:ascii="Arial" w:hAnsi="Arial" w:cs="Arial"/>
          <w:color w:val="000000"/>
          <w:sz w:val="20"/>
        </w:rPr>
        <w:t xml:space="preserve"> </w:t>
      </w:r>
      <w:r w:rsidRPr="00F62572">
        <w:rPr>
          <w:rFonts w:ascii="Arial" w:hAnsi="Arial" w:cs="Arial"/>
          <w:color w:val="000000"/>
          <w:sz w:val="20"/>
        </w:rPr>
        <w:t>Правительства</w:t>
      </w:r>
      <w:r w:rsidR="002E643C">
        <w:rPr>
          <w:rFonts w:ascii="Arial" w:hAnsi="Arial" w:cs="Arial"/>
          <w:color w:val="000000"/>
          <w:sz w:val="20"/>
        </w:rPr>
        <w:t xml:space="preserve"> </w:t>
      </w:r>
      <w:r w:rsidRPr="00F62572">
        <w:rPr>
          <w:rFonts w:ascii="Arial" w:hAnsi="Arial" w:cs="Arial"/>
          <w:color w:val="000000"/>
          <w:sz w:val="20"/>
        </w:rPr>
        <w:t>Российской</w:t>
      </w:r>
      <w:r w:rsidR="002E643C">
        <w:rPr>
          <w:rFonts w:ascii="Arial" w:hAnsi="Arial" w:cs="Arial"/>
          <w:color w:val="000000"/>
          <w:sz w:val="20"/>
        </w:rPr>
        <w:t xml:space="preserve"> </w:t>
      </w:r>
      <w:r w:rsidRPr="00F62572">
        <w:rPr>
          <w:rFonts w:ascii="Arial" w:hAnsi="Arial" w:cs="Arial"/>
          <w:color w:val="000000"/>
          <w:sz w:val="20"/>
        </w:rPr>
        <w:t>Федерации</w:t>
      </w:r>
      <w:r w:rsidR="002E643C">
        <w:rPr>
          <w:rFonts w:ascii="Arial" w:hAnsi="Arial" w:cs="Arial"/>
          <w:color w:val="000000"/>
          <w:sz w:val="20"/>
        </w:rPr>
        <w:t xml:space="preserve"> </w:t>
      </w:r>
      <w:r w:rsidRPr="00F62572">
        <w:rPr>
          <w:rFonts w:ascii="Arial" w:eastAsia="Calibri" w:hAnsi="Arial" w:cs="Arial"/>
          <w:color w:val="000000"/>
          <w:sz w:val="20"/>
          <w:lang w:eastAsia="en-US"/>
        </w:rPr>
        <w:t>от</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15</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ноября</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2024</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г.</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3287-р</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утверждены</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индексы</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изменения</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размера</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вносимой</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гражданами</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платы</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за</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коммунальные</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услуги</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по</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субъектам</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Российской</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Федерации</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и</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предельно</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допустимые</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отклонения</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по</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отдельным</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муниципальным</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образованиям</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от</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величины</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указанных</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индексов</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по</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субъектам</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Российской</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Федерации</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на</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2025-2028</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годы.</w:t>
      </w:r>
      <w:r w:rsidR="002E643C">
        <w:rPr>
          <w:rFonts w:ascii="Arial" w:eastAsia="Calibri" w:hAnsi="Arial" w:cs="Arial"/>
          <w:color w:val="000000"/>
          <w:sz w:val="20"/>
          <w:lang w:eastAsia="en-US"/>
        </w:rPr>
        <w:t xml:space="preserve"> </w:t>
      </w:r>
    </w:p>
    <w:p w14:paraId="3F833C21" w14:textId="3473DCFB" w:rsidR="00575BEC" w:rsidRPr="00F62572" w:rsidRDefault="00575BEC" w:rsidP="00144D45">
      <w:pPr>
        <w:spacing w:after="0" w:line="240" w:lineRule="auto"/>
        <w:ind w:firstLine="709"/>
        <w:rPr>
          <w:rFonts w:ascii="Arial" w:hAnsi="Arial" w:cs="Arial"/>
          <w:color w:val="000000"/>
          <w:sz w:val="20"/>
        </w:rPr>
      </w:pP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июля</w:t>
      </w:r>
      <w:r w:rsidR="002E643C">
        <w:rPr>
          <w:rFonts w:ascii="Arial" w:hAnsi="Arial" w:cs="Arial"/>
          <w:color w:val="000000"/>
          <w:sz w:val="20"/>
        </w:rPr>
        <w:t xml:space="preserve"> </w:t>
      </w:r>
      <w:r w:rsidRPr="00F62572">
        <w:rPr>
          <w:rFonts w:ascii="Arial" w:hAnsi="Arial" w:cs="Arial"/>
          <w:color w:val="000000"/>
          <w:sz w:val="20"/>
        </w:rPr>
        <w:t>2025</w:t>
      </w:r>
      <w:r w:rsidR="002E643C">
        <w:rPr>
          <w:rFonts w:ascii="Arial" w:hAnsi="Arial" w:cs="Arial"/>
          <w:color w:val="000000"/>
          <w:sz w:val="20"/>
        </w:rPr>
        <w:t xml:space="preserve"> </w:t>
      </w:r>
      <w:r w:rsidRPr="00F62572">
        <w:rPr>
          <w:rFonts w:ascii="Arial" w:hAnsi="Arial" w:cs="Arial"/>
          <w:color w:val="000000"/>
          <w:sz w:val="20"/>
        </w:rPr>
        <w:t>года</w:t>
      </w:r>
      <w:r w:rsidR="002E643C">
        <w:rPr>
          <w:rFonts w:ascii="Arial" w:hAnsi="Arial" w:cs="Arial"/>
          <w:color w:val="000000"/>
          <w:sz w:val="20"/>
        </w:rPr>
        <w:t xml:space="preserve"> </w:t>
      </w:r>
      <w:r w:rsidRPr="00F62572">
        <w:rPr>
          <w:rFonts w:ascii="Arial" w:hAnsi="Arial" w:cs="Arial"/>
          <w:color w:val="000000"/>
          <w:sz w:val="20"/>
        </w:rPr>
        <w:t>плата</w:t>
      </w:r>
      <w:r w:rsidR="002E643C">
        <w:rPr>
          <w:rFonts w:ascii="Arial" w:hAnsi="Arial" w:cs="Arial"/>
          <w:color w:val="000000"/>
          <w:sz w:val="20"/>
        </w:rPr>
        <w:t xml:space="preserve"> </w:t>
      </w:r>
      <w:r w:rsidRPr="00F62572">
        <w:rPr>
          <w:rFonts w:ascii="Arial" w:hAnsi="Arial" w:cs="Arial"/>
          <w:color w:val="000000"/>
          <w:sz w:val="20"/>
        </w:rPr>
        <w:t>граждан</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коммунальные</w:t>
      </w:r>
      <w:r w:rsidR="002E643C">
        <w:rPr>
          <w:rFonts w:ascii="Arial" w:hAnsi="Arial" w:cs="Arial"/>
          <w:color w:val="000000"/>
          <w:sz w:val="20"/>
        </w:rPr>
        <w:t xml:space="preserve"> </w:t>
      </w:r>
      <w:r w:rsidRPr="00F62572">
        <w:rPr>
          <w:rFonts w:ascii="Arial" w:hAnsi="Arial" w:cs="Arial"/>
          <w:color w:val="000000"/>
          <w:sz w:val="20"/>
        </w:rPr>
        <w:t>услуги</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среднем</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Республике</w:t>
      </w:r>
      <w:r w:rsidR="002E643C">
        <w:rPr>
          <w:rFonts w:ascii="Arial" w:hAnsi="Arial" w:cs="Arial"/>
          <w:color w:val="000000"/>
          <w:sz w:val="20"/>
        </w:rPr>
        <w:t xml:space="preserve"> </w:t>
      </w:r>
      <w:r w:rsidRPr="00F62572">
        <w:rPr>
          <w:rFonts w:ascii="Arial" w:hAnsi="Arial" w:cs="Arial"/>
          <w:color w:val="000000"/>
          <w:sz w:val="20"/>
        </w:rPr>
        <w:t>изменится</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пределах</w:t>
      </w:r>
      <w:r w:rsidR="002E643C">
        <w:rPr>
          <w:rFonts w:ascii="Arial" w:hAnsi="Arial" w:cs="Arial"/>
          <w:color w:val="000000"/>
          <w:sz w:val="20"/>
        </w:rPr>
        <w:t xml:space="preserve"> </w:t>
      </w:r>
      <w:r w:rsidRPr="00F62572">
        <w:rPr>
          <w:rFonts w:ascii="Arial" w:hAnsi="Arial" w:cs="Arial"/>
          <w:color w:val="000000"/>
          <w:sz w:val="20"/>
        </w:rPr>
        <w:t>установленного</w:t>
      </w:r>
      <w:r w:rsidR="002E643C">
        <w:rPr>
          <w:rFonts w:ascii="Arial" w:hAnsi="Arial" w:cs="Arial"/>
          <w:color w:val="000000"/>
          <w:sz w:val="20"/>
        </w:rPr>
        <w:t xml:space="preserve"> </w:t>
      </w:r>
      <w:r w:rsidRPr="00F62572">
        <w:rPr>
          <w:rFonts w:ascii="Arial" w:hAnsi="Arial" w:cs="Arial"/>
          <w:color w:val="000000"/>
          <w:sz w:val="20"/>
        </w:rPr>
        <w:t>Правительством</w:t>
      </w:r>
      <w:r w:rsidR="002E643C">
        <w:rPr>
          <w:rFonts w:ascii="Arial" w:hAnsi="Arial" w:cs="Arial"/>
          <w:color w:val="000000"/>
          <w:sz w:val="20"/>
        </w:rPr>
        <w:t xml:space="preserve"> </w:t>
      </w:r>
      <w:r w:rsidRPr="00F62572">
        <w:rPr>
          <w:rFonts w:ascii="Arial" w:hAnsi="Arial" w:cs="Arial"/>
          <w:color w:val="000000"/>
          <w:sz w:val="20"/>
        </w:rPr>
        <w:t>Российской</w:t>
      </w:r>
      <w:r w:rsidR="002E643C">
        <w:rPr>
          <w:rFonts w:ascii="Arial" w:hAnsi="Arial" w:cs="Arial"/>
          <w:color w:val="000000"/>
          <w:sz w:val="20"/>
        </w:rPr>
        <w:t xml:space="preserve"> </w:t>
      </w:r>
      <w:r w:rsidRPr="00F62572">
        <w:rPr>
          <w:rFonts w:ascii="Arial" w:hAnsi="Arial" w:cs="Arial"/>
          <w:color w:val="000000"/>
          <w:sz w:val="20"/>
        </w:rPr>
        <w:t>Федерации</w:t>
      </w:r>
      <w:r w:rsidR="002E643C">
        <w:rPr>
          <w:rFonts w:ascii="Arial" w:hAnsi="Arial" w:cs="Arial"/>
          <w:color w:val="000000"/>
          <w:sz w:val="20"/>
        </w:rPr>
        <w:t xml:space="preserve"> </w:t>
      </w:r>
      <w:r w:rsidRPr="00F62572">
        <w:rPr>
          <w:rFonts w:ascii="Arial" w:hAnsi="Arial" w:cs="Arial"/>
          <w:color w:val="000000"/>
          <w:sz w:val="20"/>
        </w:rPr>
        <w:t>индекса</w:t>
      </w:r>
      <w:r w:rsidR="002E643C">
        <w:rPr>
          <w:rFonts w:ascii="Arial" w:hAnsi="Arial" w:cs="Arial"/>
          <w:color w:val="000000"/>
          <w:sz w:val="20"/>
        </w:rPr>
        <w:t xml:space="preserve"> </w:t>
      </w:r>
      <w:r w:rsidRPr="00F62572">
        <w:rPr>
          <w:rFonts w:ascii="Arial" w:hAnsi="Arial" w:cs="Arial"/>
          <w:color w:val="000000"/>
          <w:sz w:val="20"/>
        </w:rPr>
        <w:t>10,7%.</w:t>
      </w:r>
      <w:r w:rsidR="002E643C">
        <w:rPr>
          <w:rFonts w:ascii="Arial" w:hAnsi="Arial" w:cs="Arial"/>
          <w:color w:val="000000"/>
          <w:sz w:val="20"/>
        </w:rPr>
        <w:t xml:space="preserve"> </w:t>
      </w:r>
      <w:r w:rsidRPr="00F62572">
        <w:rPr>
          <w:rFonts w:ascii="Arial" w:hAnsi="Arial" w:cs="Arial"/>
          <w:color w:val="000000"/>
          <w:sz w:val="20"/>
        </w:rPr>
        <w:t>А</w:t>
      </w:r>
      <w:r w:rsidR="002E643C">
        <w:rPr>
          <w:rFonts w:ascii="Arial" w:hAnsi="Arial" w:cs="Arial"/>
          <w:color w:val="000000"/>
          <w:sz w:val="20"/>
        </w:rPr>
        <w:t xml:space="preserve"> </w:t>
      </w:r>
      <w:r w:rsidRPr="00F62572">
        <w:rPr>
          <w:rFonts w:ascii="Arial" w:hAnsi="Arial" w:cs="Arial"/>
          <w:color w:val="000000"/>
          <w:sz w:val="20"/>
        </w:rPr>
        <w:t>для</w:t>
      </w:r>
      <w:r w:rsidR="002E643C">
        <w:rPr>
          <w:rFonts w:ascii="Arial" w:hAnsi="Arial" w:cs="Arial"/>
          <w:color w:val="000000"/>
          <w:sz w:val="20"/>
        </w:rPr>
        <w:t xml:space="preserve"> </w:t>
      </w:r>
      <w:r w:rsidRPr="00F62572">
        <w:rPr>
          <w:rFonts w:ascii="Arial" w:hAnsi="Arial" w:cs="Arial"/>
          <w:color w:val="000000"/>
          <w:sz w:val="20"/>
        </w:rPr>
        <w:t>отдельных</w:t>
      </w:r>
      <w:r w:rsidR="002E643C">
        <w:rPr>
          <w:rFonts w:ascii="Arial" w:hAnsi="Arial" w:cs="Arial"/>
          <w:color w:val="000000"/>
          <w:sz w:val="20"/>
        </w:rPr>
        <w:t xml:space="preserve"> </w:t>
      </w:r>
      <w:r w:rsidRPr="00F62572">
        <w:rPr>
          <w:rFonts w:ascii="Arial" w:hAnsi="Arial" w:cs="Arial"/>
          <w:color w:val="000000"/>
          <w:sz w:val="20"/>
        </w:rPr>
        <w:t>муниципальных</w:t>
      </w:r>
      <w:r w:rsidR="002E643C">
        <w:rPr>
          <w:rFonts w:ascii="Arial" w:hAnsi="Arial" w:cs="Arial"/>
          <w:color w:val="000000"/>
          <w:sz w:val="20"/>
        </w:rPr>
        <w:t xml:space="preserve"> </w:t>
      </w:r>
      <w:r w:rsidRPr="00F62572">
        <w:rPr>
          <w:rFonts w:ascii="Arial" w:hAnsi="Arial" w:cs="Arial"/>
          <w:color w:val="000000"/>
          <w:sz w:val="20"/>
        </w:rPr>
        <w:t>образований</w:t>
      </w:r>
      <w:r w:rsidR="002E643C">
        <w:rPr>
          <w:rFonts w:ascii="Arial" w:hAnsi="Arial" w:cs="Arial"/>
          <w:color w:val="000000"/>
          <w:sz w:val="20"/>
        </w:rPr>
        <w:t xml:space="preserve"> </w:t>
      </w:r>
      <w:r w:rsidRPr="00F62572">
        <w:rPr>
          <w:rFonts w:ascii="Arial" w:hAnsi="Arial" w:cs="Arial"/>
          <w:color w:val="000000"/>
          <w:sz w:val="20"/>
        </w:rPr>
        <w:t>предусмотрено</w:t>
      </w:r>
      <w:r w:rsidR="002E643C">
        <w:rPr>
          <w:rFonts w:ascii="Arial" w:hAnsi="Arial" w:cs="Arial"/>
          <w:color w:val="000000"/>
          <w:sz w:val="20"/>
        </w:rPr>
        <w:t xml:space="preserve"> </w:t>
      </w:r>
      <w:r w:rsidRPr="00F62572">
        <w:rPr>
          <w:rFonts w:ascii="Arial" w:hAnsi="Arial" w:cs="Arial"/>
          <w:color w:val="000000"/>
          <w:sz w:val="20"/>
        </w:rPr>
        <w:t>отклонение</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размере</w:t>
      </w:r>
      <w:r w:rsidR="002E643C">
        <w:rPr>
          <w:rFonts w:ascii="Arial" w:hAnsi="Arial" w:cs="Arial"/>
          <w:color w:val="000000"/>
          <w:sz w:val="20"/>
        </w:rPr>
        <w:t xml:space="preserve"> </w:t>
      </w:r>
      <w:r w:rsidRPr="00F62572">
        <w:rPr>
          <w:rFonts w:ascii="Arial" w:hAnsi="Arial" w:cs="Arial"/>
          <w:color w:val="000000"/>
          <w:sz w:val="20"/>
        </w:rPr>
        <w:t>4,8%.</w:t>
      </w:r>
      <w:r w:rsidR="002E643C">
        <w:rPr>
          <w:rFonts w:ascii="Arial" w:hAnsi="Arial" w:cs="Arial"/>
          <w:color w:val="000000"/>
          <w:sz w:val="20"/>
        </w:rPr>
        <w:t xml:space="preserve"> </w:t>
      </w:r>
      <w:r w:rsidRPr="00F62572">
        <w:rPr>
          <w:rFonts w:ascii="Arial" w:hAnsi="Arial" w:cs="Arial"/>
          <w:color w:val="000000"/>
          <w:sz w:val="20"/>
        </w:rPr>
        <w:t>Соответственно</w:t>
      </w:r>
      <w:r w:rsidR="002E643C">
        <w:rPr>
          <w:rFonts w:ascii="Arial" w:hAnsi="Arial" w:cs="Arial"/>
          <w:color w:val="000000"/>
          <w:sz w:val="20"/>
        </w:rPr>
        <w:t xml:space="preserve"> </w:t>
      </w:r>
      <w:r w:rsidRPr="00F62572">
        <w:rPr>
          <w:rFonts w:ascii="Arial" w:hAnsi="Arial" w:cs="Arial"/>
          <w:color w:val="000000"/>
          <w:sz w:val="20"/>
        </w:rPr>
        <w:t>максимальное</w:t>
      </w:r>
      <w:r w:rsidR="002E643C">
        <w:rPr>
          <w:rFonts w:ascii="Arial" w:hAnsi="Arial" w:cs="Arial"/>
          <w:color w:val="000000"/>
          <w:sz w:val="20"/>
        </w:rPr>
        <w:t xml:space="preserve"> </w:t>
      </w:r>
      <w:r w:rsidRPr="00F62572">
        <w:rPr>
          <w:rFonts w:ascii="Arial" w:hAnsi="Arial" w:cs="Arial"/>
          <w:color w:val="000000"/>
          <w:sz w:val="20"/>
        </w:rPr>
        <w:t>изменение</w:t>
      </w:r>
      <w:r w:rsidR="002E643C">
        <w:rPr>
          <w:rFonts w:ascii="Arial" w:hAnsi="Arial" w:cs="Arial"/>
          <w:color w:val="000000"/>
          <w:sz w:val="20"/>
        </w:rPr>
        <w:t xml:space="preserve"> </w:t>
      </w:r>
      <w:r w:rsidRPr="00F62572">
        <w:rPr>
          <w:rFonts w:ascii="Arial" w:hAnsi="Arial" w:cs="Arial"/>
          <w:color w:val="000000"/>
          <w:sz w:val="20"/>
        </w:rPr>
        <w:t>платы</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муниципальным</w:t>
      </w:r>
      <w:r w:rsidR="002E643C">
        <w:rPr>
          <w:rFonts w:ascii="Arial" w:hAnsi="Arial" w:cs="Arial"/>
          <w:color w:val="000000"/>
          <w:sz w:val="20"/>
        </w:rPr>
        <w:t xml:space="preserve"> </w:t>
      </w:r>
      <w:r w:rsidRPr="00F62572">
        <w:rPr>
          <w:rFonts w:ascii="Arial" w:hAnsi="Arial" w:cs="Arial"/>
          <w:color w:val="000000"/>
          <w:sz w:val="20"/>
        </w:rPr>
        <w:t>образованиям</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r w:rsidRPr="00F62572">
        <w:rPr>
          <w:rFonts w:ascii="Arial" w:hAnsi="Arial" w:cs="Arial"/>
          <w:color w:val="000000"/>
          <w:sz w:val="20"/>
        </w:rPr>
        <w:t>ограничено</w:t>
      </w:r>
      <w:r w:rsidR="002E643C">
        <w:rPr>
          <w:rFonts w:ascii="Arial" w:hAnsi="Arial" w:cs="Arial"/>
          <w:color w:val="000000"/>
          <w:sz w:val="20"/>
        </w:rPr>
        <w:t xml:space="preserve"> </w:t>
      </w:r>
      <w:r w:rsidRPr="00F62572">
        <w:rPr>
          <w:rFonts w:ascii="Arial" w:hAnsi="Arial" w:cs="Arial"/>
          <w:color w:val="000000"/>
          <w:sz w:val="20"/>
        </w:rPr>
        <w:t>индексом</w:t>
      </w:r>
      <w:r w:rsidR="002E643C">
        <w:rPr>
          <w:rFonts w:ascii="Arial" w:hAnsi="Arial" w:cs="Arial"/>
          <w:color w:val="000000"/>
          <w:sz w:val="20"/>
        </w:rPr>
        <w:t xml:space="preserve"> </w:t>
      </w:r>
      <w:r w:rsidRPr="00F62572">
        <w:rPr>
          <w:rFonts w:ascii="Arial" w:hAnsi="Arial" w:cs="Arial"/>
          <w:color w:val="000000"/>
          <w:sz w:val="20"/>
        </w:rPr>
        <w:t>15,5%.</w:t>
      </w:r>
    </w:p>
    <w:p w14:paraId="28A6A35E" w14:textId="62F10777" w:rsidR="00575BEC" w:rsidRPr="00F62572" w:rsidRDefault="00575BEC" w:rsidP="00144D45">
      <w:pPr>
        <w:spacing w:after="0" w:line="240" w:lineRule="auto"/>
        <w:ind w:firstLine="709"/>
        <w:rPr>
          <w:rFonts w:ascii="Arial" w:hAnsi="Arial" w:cs="Arial"/>
          <w:color w:val="000000"/>
          <w:sz w:val="20"/>
        </w:rPr>
      </w:pPr>
      <w:r w:rsidRPr="00F62572">
        <w:rPr>
          <w:rFonts w:ascii="Arial" w:hAnsi="Arial" w:cs="Arial"/>
          <w:color w:val="000000"/>
          <w:sz w:val="20"/>
        </w:rPr>
        <w:t>Каждый</w:t>
      </w:r>
      <w:r w:rsidR="002E643C">
        <w:rPr>
          <w:rFonts w:ascii="Arial" w:hAnsi="Arial" w:cs="Arial"/>
          <w:color w:val="000000"/>
          <w:sz w:val="20"/>
        </w:rPr>
        <w:t xml:space="preserve"> </w:t>
      </w:r>
      <w:r w:rsidRPr="00F62572">
        <w:rPr>
          <w:rFonts w:ascii="Arial" w:hAnsi="Arial" w:cs="Arial"/>
          <w:color w:val="000000"/>
          <w:sz w:val="20"/>
        </w:rPr>
        <w:t>регион</w:t>
      </w:r>
      <w:r w:rsidR="002E643C">
        <w:rPr>
          <w:rFonts w:ascii="Arial" w:hAnsi="Arial" w:cs="Arial"/>
          <w:color w:val="000000"/>
          <w:sz w:val="20"/>
        </w:rPr>
        <w:t xml:space="preserve"> </w:t>
      </w:r>
      <w:r w:rsidRPr="00F62572">
        <w:rPr>
          <w:rFonts w:ascii="Arial" w:hAnsi="Arial" w:cs="Arial"/>
          <w:color w:val="000000"/>
          <w:sz w:val="20"/>
        </w:rPr>
        <w:t>нашей</w:t>
      </w:r>
      <w:r w:rsidR="002E643C">
        <w:rPr>
          <w:rFonts w:ascii="Arial" w:hAnsi="Arial" w:cs="Arial"/>
          <w:color w:val="000000"/>
          <w:sz w:val="20"/>
        </w:rPr>
        <w:t xml:space="preserve"> </w:t>
      </w:r>
      <w:r w:rsidRPr="00F62572">
        <w:rPr>
          <w:rFonts w:ascii="Arial" w:hAnsi="Arial" w:cs="Arial"/>
          <w:color w:val="000000"/>
          <w:sz w:val="20"/>
        </w:rPr>
        <w:t>страны</w:t>
      </w:r>
      <w:r w:rsidR="002E643C">
        <w:rPr>
          <w:rFonts w:ascii="Arial" w:hAnsi="Arial" w:cs="Arial"/>
          <w:color w:val="000000"/>
          <w:sz w:val="20"/>
        </w:rPr>
        <w:t xml:space="preserve"> </w:t>
      </w:r>
      <w:r w:rsidRPr="00F62572">
        <w:rPr>
          <w:rFonts w:ascii="Arial" w:hAnsi="Arial" w:cs="Arial"/>
          <w:color w:val="000000"/>
          <w:sz w:val="20"/>
        </w:rPr>
        <w:t>рассчитывает</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утверждает</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рамках</w:t>
      </w:r>
      <w:r w:rsidR="002E643C">
        <w:rPr>
          <w:rFonts w:ascii="Arial" w:hAnsi="Arial" w:cs="Arial"/>
          <w:color w:val="000000"/>
          <w:sz w:val="20"/>
        </w:rPr>
        <w:t xml:space="preserve"> </w:t>
      </w:r>
      <w:r w:rsidRPr="00F62572">
        <w:rPr>
          <w:rFonts w:ascii="Arial" w:hAnsi="Arial" w:cs="Arial"/>
          <w:color w:val="000000"/>
          <w:sz w:val="20"/>
        </w:rPr>
        <w:t>установленных</w:t>
      </w:r>
      <w:r w:rsidR="002E643C">
        <w:rPr>
          <w:rFonts w:ascii="Arial" w:hAnsi="Arial" w:cs="Arial"/>
          <w:color w:val="000000"/>
          <w:sz w:val="20"/>
        </w:rPr>
        <w:t xml:space="preserve"> </w:t>
      </w:r>
      <w:r w:rsidRPr="00F62572">
        <w:rPr>
          <w:rFonts w:ascii="Arial" w:hAnsi="Arial" w:cs="Arial"/>
          <w:color w:val="000000"/>
          <w:sz w:val="20"/>
        </w:rPr>
        <w:t>ограничений</w:t>
      </w:r>
      <w:r w:rsidR="002E643C">
        <w:rPr>
          <w:rFonts w:ascii="Arial" w:hAnsi="Arial" w:cs="Arial"/>
          <w:color w:val="000000"/>
          <w:sz w:val="20"/>
        </w:rPr>
        <w:t xml:space="preserve"> </w:t>
      </w:r>
      <w:r w:rsidRPr="00F62572">
        <w:rPr>
          <w:rFonts w:ascii="Arial" w:hAnsi="Arial" w:cs="Arial"/>
          <w:color w:val="000000"/>
          <w:sz w:val="20"/>
        </w:rPr>
        <w:t>предельные</w:t>
      </w:r>
      <w:r w:rsidR="002E643C">
        <w:rPr>
          <w:rFonts w:ascii="Arial" w:hAnsi="Arial" w:cs="Arial"/>
          <w:color w:val="000000"/>
          <w:sz w:val="20"/>
        </w:rPr>
        <w:t xml:space="preserve"> </w:t>
      </w:r>
      <w:r w:rsidRPr="00F62572">
        <w:rPr>
          <w:rFonts w:ascii="Arial" w:hAnsi="Arial" w:cs="Arial"/>
          <w:color w:val="000000"/>
          <w:sz w:val="20"/>
        </w:rPr>
        <w:t>(максимальные)</w:t>
      </w:r>
      <w:r w:rsidR="002E643C">
        <w:rPr>
          <w:rFonts w:ascii="Arial" w:hAnsi="Arial" w:cs="Arial"/>
          <w:color w:val="000000"/>
          <w:sz w:val="20"/>
        </w:rPr>
        <w:t xml:space="preserve"> </w:t>
      </w:r>
      <w:r w:rsidRPr="00F62572">
        <w:rPr>
          <w:rFonts w:ascii="Arial" w:hAnsi="Arial" w:cs="Arial"/>
          <w:color w:val="000000"/>
          <w:sz w:val="20"/>
        </w:rPr>
        <w:t>индексы</w:t>
      </w:r>
      <w:r w:rsidR="002E643C">
        <w:rPr>
          <w:rFonts w:ascii="Arial" w:hAnsi="Arial" w:cs="Arial"/>
          <w:color w:val="000000"/>
          <w:sz w:val="20"/>
        </w:rPr>
        <w:t xml:space="preserve"> </w:t>
      </w:r>
      <w:r w:rsidRPr="00F62572">
        <w:rPr>
          <w:rFonts w:ascii="Arial" w:hAnsi="Arial" w:cs="Arial"/>
          <w:color w:val="000000"/>
          <w:sz w:val="20"/>
        </w:rPr>
        <w:t>изменения</w:t>
      </w:r>
      <w:r w:rsidR="002E643C">
        <w:rPr>
          <w:rFonts w:ascii="Arial" w:hAnsi="Arial" w:cs="Arial"/>
          <w:color w:val="000000"/>
          <w:sz w:val="20"/>
        </w:rPr>
        <w:t xml:space="preserve"> </w:t>
      </w:r>
      <w:r w:rsidRPr="00F62572">
        <w:rPr>
          <w:rFonts w:ascii="Arial" w:hAnsi="Arial" w:cs="Arial"/>
          <w:color w:val="000000"/>
          <w:sz w:val="20"/>
        </w:rPr>
        <w:t>размера</w:t>
      </w:r>
      <w:r w:rsidR="002E643C">
        <w:rPr>
          <w:rFonts w:ascii="Arial" w:hAnsi="Arial" w:cs="Arial"/>
          <w:color w:val="000000"/>
          <w:sz w:val="20"/>
        </w:rPr>
        <w:t xml:space="preserve"> </w:t>
      </w:r>
      <w:r w:rsidRPr="00F62572">
        <w:rPr>
          <w:rFonts w:ascii="Arial" w:hAnsi="Arial" w:cs="Arial"/>
          <w:color w:val="000000"/>
          <w:sz w:val="20"/>
        </w:rPr>
        <w:t>вносимой</w:t>
      </w:r>
      <w:r w:rsidR="002E643C">
        <w:rPr>
          <w:rFonts w:ascii="Arial" w:hAnsi="Arial" w:cs="Arial"/>
          <w:color w:val="000000"/>
          <w:sz w:val="20"/>
        </w:rPr>
        <w:t xml:space="preserve"> </w:t>
      </w:r>
      <w:r w:rsidRPr="00F62572">
        <w:rPr>
          <w:rFonts w:ascii="Arial" w:hAnsi="Arial" w:cs="Arial"/>
          <w:color w:val="000000"/>
          <w:sz w:val="20"/>
        </w:rPr>
        <w:t>гражданами</w:t>
      </w:r>
      <w:r w:rsidR="002E643C">
        <w:rPr>
          <w:rFonts w:ascii="Arial" w:hAnsi="Arial" w:cs="Arial"/>
          <w:color w:val="000000"/>
          <w:sz w:val="20"/>
        </w:rPr>
        <w:t xml:space="preserve"> </w:t>
      </w:r>
      <w:r w:rsidRPr="00F62572">
        <w:rPr>
          <w:rFonts w:ascii="Arial" w:hAnsi="Arial" w:cs="Arial"/>
          <w:color w:val="000000"/>
          <w:sz w:val="20"/>
        </w:rPr>
        <w:t>платы</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коммунальные</w:t>
      </w:r>
      <w:r w:rsidR="002E643C">
        <w:rPr>
          <w:rFonts w:ascii="Arial" w:hAnsi="Arial" w:cs="Arial"/>
          <w:color w:val="000000"/>
          <w:sz w:val="20"/>
        </w:rPr>
        <w:t xml:space="preserve"> </w:t>
      </w:r>
      <w:r w:rsidRPr="00F62572">
        <w:rPr>
          <w:rFonts w:ascii="Arial" w:hAnsi="Arial" w:cs="Arial"/>
          <w:color w:val="000000"/>
          <w:sz w:val="20"/>
        </w:rPr>
        <w:t>услуги</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каждому</w:t>
      </w:r>
      <w:r w:rsidR="002E643C">
        <w:rPr>
          <w:rFonts w:ascii="Arial" w:hAnsi="Arial" w:cs="Arial"/>
          <w:color w:val="000000"/>
          <w:sz w:val="20"/>
        </w:rPr>
        <w:t xml:space="preserve"> </w:t>
      </w:r>
      <w:r w:rsidRPr="00F62572">
        <w:rPr>
          <w:rFonts w:ascii="Arial" w:hAnsi="Arial" w:cs="Arial"/>
          <w:color w:val="000000"/>
          <w:sz w:val="20"/>
        </w:rPr>
        <w:t>муниципальному</w:t>
      </w:r>
      <w:r w:rsidR="002E643C">
        <w:rPr>
          <w:rFonts w:ascii="Arial" w:hAnsi="Arial" w:cs="Arial"/>
          <w:color w:val="000000"/>
          <w:sz w:val="20"/>
        </w:rPr>
        <w:t xml:space="preserve"> </w:t>
      </w:r>
      <w:r w:rsidRPr="00F62572">
        <w:rPr>
          <w:rFonts w:ascii="Arial" w:hAnsi="Arial" w:cs="Arial"/>
          <w:color w:val="000000"/>
          <w:sz w:val="20"/>
        </w:rPr>
        <w:t>образованию.</w:t>
      </w:r>
      <w:r w:rsidR="002E643C">
        <w:rPr>
          <w:rFonts w:ascii="Arial" w:hAnsi="Arial" w:cs="Arial"/>
          <w:color w:val="000000"/>
          <w:sz w:val="20"/>
        </w:rPr>
        <w:t xml:space="preserve"> </w:t>
      </w:r>
    </w:p>
    <w:p w14:paraId="1BD61DC6" w14:textId="3A6FA820" w:rsidR="00575BEC" w:rsidRPr="00F62572" w:rsidRDefault="00575BEC" w:rsidP="00144D45">
      <w:pPr>
        <w:spacing w:after="0" w:line="240" w:lineRule="auto"/>
        <w:ind w:firstLine="709"/>
        <w:rPr>
          <w:rFonts w:ascii="Arial" w:hAnsi="Arial" w:cs="Arial"/>
          <w:color w:val="000000"/>
          <w:sz w:val="20"/>
        </w:rPr>
      </w:pP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формировании</w:t>
      </w:r>
      <w:r w:rsidR="002E643C">
        <w:rPr>
          <w:rFonts w:ascii="Arial" w:hAnsi="Arial" w:cs="Arial"/>
          <w:color w:val="000000"/>
          <w:sz w:val="20"/>
        </w:rPr>
        <w:t xml:space="preserve"> </w:t>
      </w:r>
      <w:r w:rsidRPr="00F62572">
        <w:rPr>
          <w:rFonts w:ascii="Arial" w:hAnsi="Arial" w:cs="Arial"/>
          <w:color w:val="000000"/>
          <w:sz w:val="20"/>
        </w:rPr>
        <w:t>предельных</w:t>
      </w:r>
      <w:r w:rsidR="002E643C">
        <w:rPr>
          <w:rFonts w:ascii="Arial" w:hAnsi="Arial" w:cs="Arial"/>
          <w:color w:val="000000"/>
          <w:sz w:val="20"/>
        </w:rPr>
        <w:t xml:space="preserve"> </w:t>
      </w:r>
      <w:r w:rsidRPr="00F62572">
        <w:rPr>
          <w:rFonts w:ascii="Arial" w:hAnsi="Arial" w:cs="Arial"/>
          <w:color w:val="000000"/>
          <w:sz w:val="20"/>
        </w:rPr>
        <w:t>индексов</w:t>
      </w:r>
      <w:r w:rsidR="002E643C">
        <w:rPr>
          <w:rFonts w:ascii="Arial" w:hAnsi="Arial" w:cs="Arial"/>
          <w:color w:val="000000"/>
          <w:sz w:val="20"/>
        </w:rPr>
        <w:t xml:space="preserve"> </w:t>
      </w:r>
      <w:r w:rsidRPr="00F62572">
        <w:rPr>
          <w:rFonts w:ascii="Arial" w:hAnsi="Arial" w:cs="Arial"/>
          <w:color w:val="000000"/>
          <w:sz w:val="20"/>
        </w:rPr>
        <w:t>отбирается</w:t>
      </w:r>
      <w:r w:rsidR="002E643C">
        <w:rPr>
          <w:rFonts w:ascii="Arial" w:hAnsi="Arial" w:cs="Arial"/>
          <w:color w:val="000000"/>
          <w:sz w:val="20"/>
        </w:rPr>
        <w:t xml:space="preserve"> </w:t>
      </w:r>
      <w:r w:rsidRPr="00F62572">
        <w:rPr>
          <w:rFonts w:ascii="Arial" w:hAnsi="Arial" w:cs="Arial"/>
          <w:color w:val="000000"/>
          <w:sz w:val="20"/>
        </w:rPr>
        <w:t>категория</w:t>
      </w:r>
      <w:r w:rsidR="002E643C">
        <w:rPr>
          <w:rFonts w:ascii="Arial" w:hAnsi="Arial" w:cs="Arial"/>
          <w:color w:val="000000"/>
          <w:sz w:val="20"/>
        </w:rPr>
        <w:t xml:space="preserve"> </w:t>
      </w:r>
      <w:r w:rsidRPr="00F62572">
        <w:rPr>
          <w:rFonts w:ascii="Arial" w:hAnsi="Arial" w:cs="Arial"/>
          <w:color w:val="000000"/>
          <w:sz w:val="20"/>
        </w:rPr>
        <w:t>населения,</w:t>
      </w:r>
      <w:r w:rsidR="002E643C">
        <w:rPr>
          <w:rFonts w:ascii="Arial" w:hAnsi="Arial" w:cs="Arial"/>
          <w:color w:val="000000"/>
          <w:sz w:val="20"/>
        </w:rPr>
        <w:t xml:space="preserve"> </w:t>
      </w:r>
      <w:r w:rsidRPr="00F62572">
        <w:rPr>
          <w:rFonts w:ascii="Arial" w:hAnsi="Arial" w:cs="Arial"/>
          <w:color w:val="000000"/>
          <w:sz w:val="20"/>
        </w:rPr>
        <w:t>у</w:t>
      </w:r>
      <w:r w:rsidR="002E643C">
        <w:rPr>
          <w:rFonts w:ascii="Arial" w:hAnsi="Arial" w:cs="Arial"/>
          <w:color w:val="000000"/>
          <w:sz w:val="20"/>
        </w:rPr>
        <w:t xml:space="preserve"> </w:t>
      </w:r>
      <w:r w:rsidRPr="00F62572">
        <w:rPr>
          <w:rFonts w:ascii="Arial" w:hAnsi="Arial" w:cs="Arial"/>
          <w:color w:val="000000"/>
          <w:sz w:val="20"/>
        </w:rPr>
        <w:t>которой</w:t>
      </w:r>
      <w:r w:rsidR="002E643C">
        <w:rPr>
          <w:rFonts w:ascii="Arial" w:hAnsi="Arial" w:cs="Arial"/>
          <w:color w:val="000000"/>
          <w:sz w:val="20"/>
        </w:rPr>
        <w:t xml:space="preserve"> </w:t>
      </w:r>
      <w:r w:rsidRPr="00F62572">
        <w:rPr>
          <w:rFonts w:ascii="Arial" w:hAnsi="Arial" w:cs="Arial"/>
          <w:color w:val="000000"/>
          <w:sz w:val="20"/>
        </w:rPr>
        <w:t>изменение</w:t>
      </w:r>
      <w:r w:rsidR="002E643C">
        <w:rPr>
          <w:rFonts w:ascii="Arial" w:hAnsi="Arial" w:cs="Arial"/>
          <w:color w:val="000000"/>
          <w:sz w:val="20"/>
        </w:rPr>
        <w:t xml:space="preserve"> </w:t>
      </w:r>
      <w:r w:rsidRPr="00F62572">
        <w:rPr>
          <w:rFonts w:ascii="Arial" w:hAnsi="Arial" w:cs="Arial"/>
          <w:color w:val="000000"/>
          <w:sz w:val="20"/>
        </w:rPr>
        <w:t>платы</w:t>
      </w:r>
      <w:r w:rsidR="002E643C">
        <w:rPr>
          <w:rFonts w:ascii="Arial" w:hAnsi="Arial" w:cs="Arial"/>
          <w:color w:val="000000"/>
          <w:sz w:val="20"/>
        </w:rPr>
        <w:t xml:space="preserve"> </w:t>
      </w:r>
      <w:r w:rsidRPr="00F62572">
        <w:rPr>
          <w:rFonts w:ascii="Arial" w:hAnsi="Arial" w:cs="Arial"/>
          <w:color w:val="000000"/>
          <w:sz w:val="20"/>
        </w:rPr>
        <w:t>за</w:t>
      </w:r>
      <w:r w:rsidR="002E643C">
        <w:rPr>
          <w:rFonts w:ascii="Arial" w:hAnsi="Arial" w:cs="Arial"/>
          <w:color w:val="000000"/>
          <w:sz w:val="20"/>
        </w:rPr>
        <w:t xml:space="preserve"> </w:t>
      </w:r>
      <w:r w:rsidRPr="00F62572">
        <w:rPr>
          <w:rFonts w:ascii="Arial" w:hAnsi="Arial" w:cs="Arial"/>
          <w:color w:val="000000"/>
          <w:sz w:val="20"/>
        </w:rPr>
        <w:t>коммунальные</w:t>
      </w:r>
      <w:r w:rsidR="002E643C">
        <w:rPr>
          <w:rFonts w:ascii="Arial" w:hAnsi="Arial" w:cs="Arial"/>
          <w:color w:val="000000"/>
          <w:sz w:val="20"/>
        </w:rPr>
        <w:t xml:space="preserve"> </w:t>
      </w:r>
      <w:r w:rsidRPr="00F62572">
        <w:rPr>
          <w:rFonts w:ascii="Arial" w:hAnsi="Arial" w:cs="Arial"/>
          <w:color w:val="000000"/>
          <w:sz w:val="20"/>
        </w:rPr>
        <w:t>услуги</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процентном</w:t>
      </w:r>
      <w:r w:rsidR="002E643C">
        <w:rPr>
          <w:rFonts w:ascii="Arial" w:hAnsi="Arial" w:cs="Arial"/>
          <w:color w:val="000000"/>
          <w:sz w:val="20"/>
        </w:rPr>
        <w:t xml:space="preserve"> </w:t>
      </w:r>
      <w:r w:rsidRPr="00F62572">
        <w:rPr>
          <w:rFonts w:ascii="Arial" w:hAnsi="Arial" w:cs="Arial"/>
          <w:color w:val="000000"/>
          <w:sz w:val="20"/>
        </w:rPr>
        <w:t>соотношении</w:t>
      </w:r>
      <w:r w:rsidR="002E643C">
        <w:rPr>
          <w:rFonts w:ascii="Arial" w:hAnsi="Arial" w:cs="Arial"/>
          <w:color w:val="000000"/>
          <w:sz w:val="20"/>
        </w:rPr>
        <w:t xml:space="preserve"> </w:t>
      </w:r>
      <w:r w:rsidRPr="00F62572">
        <w:rPr>
          <w:rFonts w:ascii="Arial" w:hAnsi="Arial" w:cs="Arial"/>
          <w:color w:val="000000"/>
          <w:sz w:val="20"/>
        </w:rPr>
        <w:t>будет</w:t>
      </w:r>
      <w:r w:rsidR="002E643C">
        <w:rPr>
          <w:rFonts w:ascii="Arial" w:hAnsi="Arial" w:cs="Arial"/>
          <w:color w:val="000000"/>
          <w:sz w:val="20"/>
        </w:rPr>
        <w:t xml:space="preserve"> </w:t>
      </w:r>
      <w:r w:rsidRPr="00F62572">
        <w:rPr>
          <w:rFonts w:ascii="Arial" w:hAnsi="Arial" w:cs="Arial"/>
          <w:color w:val="000000"/>
          <w:sz w:val="20"/>
        </w:rPr>
        <w:t>большим</w:t>
      </w:r>
      <w:r w:rsidR="002E643C">
        <w:rPr>
          <w:rFonts w:ascii="Arial" w:hAnsi="Arial" w:cs="Arial"/>
          <w:color w:val="000000"/>
          <w:sz w:val="20"/>
        </w:rPr>
        <w:t xml:space="preserve"> </w:t>
      </w:r>
      <w:r w:rsidRPr="00F62572">
        <w:rPr>
          <w:rFonts w:ascii="Arial" w:hAnsi="Arial" w:cs="Arial"/>
          <w:color w:val="000000"/>
          <w:sz w:val="20"/>
        </w:rPr>
        <w:t>к</w:t>
      </w:r>
      <w:r w:rsidR="002E643C">
        <w:rPr>
          <w:rFonts w:ascii="Arial" w:hAnsi="Arial" w:cs="Arial"/>
          <w:color w:val="000000"/>
          <w:sz w:val="20"/>
        </w:rPr>
        <w:t xml:space="preserve"> </w:t>
      </w:r>
      <w:r w:rsidRPr="00F62572">
        <w:rPr>
          <w:rFonts w:ascii="Arial" w:hAnsi="Arial" w:cs="Arial"/>
          <w:color w:val="000000"/>
          <w:sz w:val="20"/>
        </w:rPr>
        <w:t>уровню</w:t>
      </w:r>
      <w:r w:rsidR="002E643C">
        <w:rPr>
          <w:rFonts w:ascii="Arial" w:hAnsi="Arial" w:cs="Arial"/>
          <w:color w:val="000000"/>
          <w:sz w:val="20"/>
        </w:rPr>
        <w:t xml:space="preserve"> </w:t>
      </w:r>
      <w:r w:rsidRPr="00F62572">
        <w:rPr>
          <w:rFonts w:ascii="Arial" w:hAnsi="Arial" w:cs="Arial"/>
          <w:color w:val="000000"/>
          <w:sz w:val="20"/>
        </w:rPr>
        <w:t>декабря</w:t>
      </w:r>
      <w:r w:rsidR="002E643C">
        <w:rPr>
          <w:rFonts w:ascii="Arial" w:hAnsi="Arial" w:cs="Arial"/>
          <w:color w:val="000000"/>
          <w:sz w:val="20"/>
        </w:rPr>
        <w:t xml:space="preserve"> </w:t>
      </w:r>
      <w:r w:rsidRPr="00F62572">
        <w:rPr>
          <w:rFonts w:ascii="Arial" w:hAnsi="Arial" w:cs="Arial"/>
          <w:color w:val="000000"/>
          <w:sz w:val="20"/>
        </w:rPr>
        <w:t>2024</w:t>
      </w:r>
      <w:r w:rsidR="002E643C">
        <w:rPr>
          <w:rFonts w:ascii="Arial" w:hAnsi="Arial" w:cs="Arial"/>
          <w:color w:val="000000"/>
          <w:sz w:val="20"/>
        </w:rPr>
        <w:t xml:space="preserve"> </w:t>
      </w:r>
      <w:r w:rsidRPr="00F62572">
        <w:rPr>
          <w:rFonts w:ascii="Arial" w:hAnsi="Arial" w:cs="Arial"/>
          <w:color w:val="000000"/>
          <w:sz w:val="20"/>
        </w:rPr>
        <w:t>г.</w:t>
      </w:r>
      <w:r w:rsidR="002E643C">
        <w:rPr>
          <w:rFonts w:ascii="Arial" w:hAnsi="Arial" w:cs="Arial"/>
          <w:color w:val="000000"/>
          <w:sz w:val="20"/>
        </w:rPr>
        <w:t xml:space="preserve"> </w:t>
      </w:r>
      <w:r w:rsidRPr="00F62572">
        <w:rPr>
          <w:rFonts w:ascii="Arial" w:hAnsi="Arial" w:cs="Arial"/>
          <w:color w:val="000000"/>
          <w:sz w:val="20"/>
        </w:rPr>
        <w:t>(при</w:t>
      </w:r>
      <w:r w:rsidR="002E643C">
        <w:rPr>
          <w:rFonts w:ascii="Arial" w:hAnsi="Arial" w:cs="Arial"/>
          <w:color w:val="000000"/>
          <w:sz w:val="20"/>
        </w:rPr>
        <w:t xml:space="preserve"> </w:t>
      </w:r>
      <w:r w:rsidRPr="00F62572">
        <w:rPr>
          <w:rFonts w:ascii="Arial" w:hAnsi="Arial" w:cs="Arial"/>
          <w:color w:val="000000"/>
          <w:sz w:val="20"/>
        </w:rPr>
        <w:t>этом</w:t>
      </w:r>
      <w:r w:rsidR="002E643C">
        <w:rPr>
          <w:rFonts w:ascii="Arial" w:hAnsi="Arial" w:cs="Arial"/>
          <w:color w:val="000000"/>
          <w:sz w:val="20"/>
        </w:rPr>
        <w:t xml:space="preserve"> </w:t>
      </w:r>
      <w:r w:rsidRPr="00F62572">
        <w:rPr>
          <w:rFonts w:ascii="Arial" w:hAnsi="Arial" w:cs="Arial"/>
          <w:color w:val="000000"/>
          <w:sz w:val="20"/>
        </w:rPr>
        <w:t>для</w:t>
      </w:r>
      <w:r w:rsidR="002E643C">
        <w:rPr>
          <w:rFonts w:ascii="Arial" w:hAnsi="Arial" w:cs="Arial"/>
          <w:color w:val="000000"/>
          <w:sz w:val="20"/>
        </w:rPr>
        <w:t xml:space="preserve"> </w:t>
      </w:r>
      <w:r w:rsidRPr="00F62572">
        <w:rPr>
          <w:rFonts w:ascii="Arial" w:hAnsi="Arial" w:cs="Arial"/>
          <w:color w:val="000000"/>
          <w:sz w:val="20"/>
        </w:rPr>
        <w:t>сопоставимости</w:t>
      </w:r>
      <w:r w:rsidR="002E643C">
        <w:rPr>
          <w:rFonts w:ascii="Arial" w:hAnsi="Arial" w:cs="Arial"/>
          <w:color w:val="000000"/>
          <w:sz w:val="20"/>
        </w:rPr>
        <w:t xml:space="preserve"> </w:t>
      </w:r>
      <w:r w:rsidRPr="00F62572">
        <w:rPr>
          <w:rFonts w:ascii="Arial" w:hAnsi="Arial" w:cs="Arial"/>
          <w:color w:val="000000"/>
          <w:sz w:val="20"/>
        </w:rPr>
        <w:t>учитывается</w:t>
      </w:r>
      <w:r w:rsidR="002E643C">
        <w:rPr>
          <w:rFonts w:ascii="Arial" w:hAnsi="Arial" w:cs="Arial"/>
          <w:color w:val="000000"/>
          <w:sz w:val="20"/>
        </w:rPr>
        <w:t xml:space="preserve"> </w:t>
      </w:r>
      <w:r w:rsidRPr="00F62572">
        <w:rPr>
          <w:rFonts w:ascii="Arial" w:hAnsi="Arial" w:cs="Arial"/>
          <w:color w:val="000000"/>
          <w:sz w:val="20"/>
        </w:rPr>
        <w:t>одинаковый</w:t>
      </w:r>
      <w:r w:rsidR="002E643C">
        <w:rPr>
          <w:rFonts w:ascii="Arial" w:hAnsi="Arial" w:cs="Arial"/>
          <w:color w:val="000000"/>
          <w:sz w:val="20"/>
        </w:rPr>
        <w:t xml:space="preserve"> </w:t>
      </w:r>
      <w:r w:rsidRPr="00F62572">
        <w:rPr>
          <w:rFonts w:ascii="Arial" w:hAnsi="Arial" w:cs="Arial"/>
          <w:color w:val="000000"/>
          <w:sz w:val="20"/>
        </w:rPr>
        <w:t>набор</w:t>
      </w:r>
      <w:r w:rsidR="002E643C">
        <w:rPr>
          <w:rFonts w:ascii="Arial" w:hAnsi="Arial" w:cs="Arial"/>
          <w:color w:val="000000"/>
          <w:sz w:val="20"/>
        </w:rPr>
        <w:t xml:space="preserve"> </w:t>
      </w:r>
      <w:r w:rsidRPr="00F62572">
        <w:rPr>
          <w:rFonts w:ascii="Arial" w:hAnsi="Arial" w:cs="Arial"/>
          <w:color w:val="000000"/>
          <w:sz w:val="20"/>
        </w:rPr>
        <w:t>коммунальных</w:t>
      </w:r>
      <w:r w:rsidR="002E643C">
        <w:rPr>
          <w:rFonts w:ascii="Arial" w:hAnsi="Arial" w:cs="Arial"/>
          <w:color w:val="000000"/>
          <w:sz w:val="20"/>
        </w:rPr>
        <w:t xml:space="preserve"> </w:t>
      </w:r>
      <w:r w:rsidRPr="00F62572">
        <w:rPr>
          <w:rFonts w:ascii="Arial" w:hAnsi="Arial" w:cs="Arial"/>
          <w:color w:val="000000"/>
          <w:sz w:val="20"/>
        </w:rPr>
        <w:t>услуг</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одинаковое</w:t>
      </w:r>
      <w:r w:rsidR="002E643C">
        <w:rPr>
          <w:rFonts w:ascii="Arial" w:hAnsi="Arial" w:cs="Arial"/>
          <w:color w:val="000000"/>
          <w:sz w:val="20"/>
        </w:rPr>
        <w:t xml:space="preserve"> </w:t>
      </w:r>
      <w:r w:rsidRPr="00F62572">
        <w:rPr>
          <w:rFonts w:ascii="Arial" w:hAnsi="Arial" w:cs="Arial"/>
          <w:color w:val="000000"/>
          <w:sz w:val="20"/>
        </w:rPr>
        <w:t>потребление).</w:t>
      </w:r>
      <w:r w:rsidR="002E643C">
        <w:rPr>
          <w:rFonts w:ascii="Arial" w:hAnsi="Arial" w:cs="Arial"/>
          <w:color w:val="000000"/>
          <w:sz w:val="20"/>
        </w:rPr>
        <w:t xml:space="preserve"> </w:t>
      </w:r>
      <w:r w:rsidRPr="00F62572">
        <w:rPr>
          <w:rFonts w:ascii="Arial" w:hAnsi="Arial" w:cs="Arial"/>
          <w:color w:val="000000"/>
          <w:sz w:val="20"/>
        </w:rPr>
        <w:t>Индекс</w:t>
      </w:r>
      <w:r w:rsidR="002E643C">
        <w:rPr>
          <w:rFonts w:ascii="Arial" w:hAnsi="Arial" w:cs="Arial"/>
          <w:color w:val="000000"/>
          <w:sz w:val="20"/>
        </w:rPr>
        <w:t xml:space="preserve"> </w:t>
      </w:r>
      <w:r w:rsidRPr="00F62572">
        <w:rPr>
          <w:rFonts w:ascii="Arial" w:hAnsi="Arial" w:cs="Arial"/>
          <w:color w:val="000000"/>
          <w:sz w:val="20"/>
        </w:rPr>
        <w:t>устанавливается</w:t>
      </w:r>
      <w:r w:rsidR="002E643C">
        <w:rPr>
          <w:rFonts w:ascii="Arial" w:hAnsi="Arial" w:cs="Arial"/>
          <w:color w:val="000000"/>
          <w:sz w:val="20"/>
        </w:rPr>
        <w:t xml:space="preserve"> </w:t>
      </w:r>
      <w:r w:rsidRPr="00F62572">
        <w:rPr>
          <w:rFonts w:ascii="Arial" w:hAnsi="Arial" w:cs="Arial"/>
          <w:color w:val="000000"/>
          <w:sz w:val="20"/>
        </w:rPr>
        <w:t>максимальным,</w:t>
      </w:r>
      <w:r w:rsidR="002E643C">
        <w:rPr>
          <w:rFonts w:ascii="Arial" w:hAnsi="Arial" w:cs="Arial"/>
          <w:color w:val="000000"/>
          <w:sz w:val="20"/>
        </w:rPr>
        <w:t xml:space="preserve"> </w:t>
      </w:r>
      <w:r w:rsidRPr="00F62572">
        <w:rPr>
          <w:rFonts w:ascii="Arial" w:hAnsi="Arial" w:cs="Arial"/>
          <w:color w:val="000000"/>
          <w:sz w:val="20"/>
        </w:rPr>
        <w:t>следовательно,</w:t>
      </w:r>
      <w:r w:rsidR="002E643C">
        <w:rPr>
          <w:rFonts w:ascii="Arial" w:hAnsi="Arial" w:cs="Arial"/>
          <w:color w:val="000000"/>
          <w:sz w:val="20"/>
        </w:rPr>
        <w:t xml:space="preserve"> </w:t>
      </w:r>
      <w:r w:rsidRPr="00F62572">
        <w:rPr>
          <w:rFonts w:ascii="Arial" w:hAnsi="Arial" w:cs="Arial"/>
          <w:color w:val="000000"/>
          <w:sz w:val="20"/>
        </w:rPr>
        <w:t>для</w:t>
      </w:r>
      <w:r w:rsidR="002E643C">
        <w:rPr>
          <w:rFonts w:ascii="Arial" w:hAnsi="Arial" w:cs="Arial"/>
          <w:color w:val="000000"/>
          <w:sz w:val="20"/>
        </w:rPr>
        <w:t xml:space="preserve"> </w:t>
      </w:r>
      <w:r w:rsidRPr="00F62572">
        <w:rPr>
          <w:rFonts w:ascii="Arial" w:hAnsi="Arial" w:cs="Arial"/>
          <w:color w:val="000000"/>
          <w:sz w:val="20"/>
        </w:rPr>
        <w:t>населения</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иным</w:t>
      </w:r>
      <w:r w:rsidR="002E643C">
        <w:rPr>
          <w:rFonts w:ascii="Arial" w:hAnsi="Arial" w:cs="Arial"/>
          <w:color w:val="000000"/>
          <w:sz w:val="20"/>
        </w:rPr>
        <w:t xml:space="preserve"> </w:t>
      </w:r>
      <w:r w:rsidRPr="00F62572">
        <w:rPr>
          <w:rFonts w:ascii="Arial" w:hAnsi="Arial" w:cs="Arial"/>
          <w:color w:val="000000"/>
          <w:sz w:val="20"/>
        </w:rPr>
        <w:t>набором</w:t>
      </w:r>
      <w:r w:rsidR="002E643C">
        <w:rPr>
          <w:rFonts w:ascii="Arial" w:hAnsi="Arial" w:cs="Arial"/>
          <w:color w:val="000000"/>
          <w:sz w:val="20"/>
        </w:rPr>
        <w:t xml:space="preserve"> </w:t>
      </w:r>
      <w:r w:rsidRPr="00F62572">
        <w:rPr>
          <w:rFonts w:ascii="Arial" w:hAnsi="Arial" w:cs="Arial"/>
          <w:color w:val="000000"/>
          <w:sz w:val="20"/>
        </w:rPr>
        <w:t>услуг</w:t>
      </w:r>
      <w:r w:rsidR="002E643C">
        <w:rPr>
          <w:rFonts w:ascii="Arial" w:hAnsi="Arial" w:cs="Arial"/>
          <w:color w:val="000000"/>
          <w:sz w:val="20"/>
        </w:rPr>
        <w:t xml:space="preserve"> </w:t>
      </w:r>
      <w:r w:rsidRPr="00F62572">
        <w:rPr>
          <w:rFonts w:ascii="Arial" w:hAnsi="Arial" w:cs="Arial"/>
          <w:color w:val="000000"/>
          <w:sz w:val="20"/>
        </w:rPr>
        <w:t>изменение</w:t>
      </w:r>
      <w:r w:rsidR="002E643C">
        <w:rPr>
          <w:rFonts w:ascii="Arial" w:hAnsi="Arial" w:cs="Arial"/>
          <w:color w:val="000000"/>
          <w:sz w:val="20"/>
        </w:rPr>
        <w:t xml:space="preserve"> </w:t>
      </w:r>
      <w:r w:rsidRPr="00F62572">
        <w:rPr>
          <w:rFonts w:ascii="Arial" w:hAnsi="Arial" w:cs="Arial"/>
          <w:color w:val="000000"/>
          <w:sz w:val="20"/>
        </w:rPr>
        <w:t>платы</w:t>
      </w:r>
      <w:r w:rsidR="002E643C">
        <w:rPr>
          <w:rFonts w:ascii="Arial" w:hAnsi="Arial" w:cs="Arial"/>
          <w:color w:val="000000"/>
          <w:sz w:val="20"/>
        </w:rPr>
        <w:t xml:space="preserve"> </w:t>
      </w:r>
      <w:r w:rsidRPr="00F62572">
        <w:rPr>
          <w:rFonts w:ascii="Arial" w:hAnsi="Arial" w:cs="Arial"/>
          <w:color w:val="000000"/>
          <w:sz w:val="20"/>
        </w:rPr>
        <w:t>в</w:t>
      </w:r>
      <w:r w:rsidR="002E643C">
        <w:rPr>
          <w:rFonts w:ascii="Arial" w:hAnsi="Arial" w:cs="Arial"/>
          <w:color w:val="000000"/>
          <w:sz w:val="20"/>
        </w:rPr>
        <w:t xml:space="preserve"> </w:t>
      </w:r>
      <w:r w:rsidRPr="00F62572">
        <w:rPr>
          <w:rFonts w:ascii="Arial" w:hAnsi="Arial" w:cs="Arial"/>
          <w:color w:val="000000"/>
          <w:sz w:val="20"/>
        </w:rPr>
        <w:t>процентах</w:t>
      </w:r>
      <w:r w:rsidR="002E643C">
        <w:rPr>
          <w:rFonts w:ascii="Arial" w:hAnsi="Arial" w:cs="Arial"/>
          <w:color w:val="000000"/>
          <w:sz w:val="20"/>
        </w:rPr>
        <w:t xml:space="preserve"> </w:t>
      </w:r>
      <w:r w:rsidRPr="00F62572">
        <w:rPr>
          <w:rFonts w:ascii="Arial" w:hAnsi="Arial" w:cs="Arial"/>
          <w:color w:val="000000"/>
          <w:sz w:val="20"/>
        </w:rPr>
        <w:t>будет</w:t>
      </w:r>
      <w:r w:rsidR="002E643C">
        <w:rPr>
          <w:rFonts w:ascii="Arial" w:hAnsi="Arial" w:cs="Arial"/>
          <w:color w:val="000000"/>
          <w:sz w:val="20"/>
        </w:rPr>
        <w:t xml:space="preserve"> </w:t>
      </w:r>
      <w:r w:rsidRPr="00F62572">
        <w:rPr>
          <w:rFonts w:ascii="Arial" w:hAnsi="Arial" w:cs="Arial"/>
          <w:color w:val="000000"/>
          <w:sz w:val="20"/>
        </w:rPr>
        <w:t>меньше.</w:t>
      </w:r>
    </w:p>
    <w:p w14:paraId="0040F97E" w14:textId="3E86D7B0" w:rsidR="00575BEC" w:rsidRPr="00F62572" w:rsidRDefault="002E643C" w:rsidP="00144D45">
      <w:pPr>
        <w:autoSpaceDE w:val="0"/>
        <w:autoSpaceDN w:val="0"/>
        <w:spacing w:after="0" w:line="240" w:lineRule="auto"/>
        <w:ind w:firstLine="709"/>
        <w:rPr>
          <w:rFonts w:ascii="Arial" w:eastAsia="Calibri" w:hAnsi="Arial" w:cs="Arial"/>
          <w:color w:val="000000"/>
          <w:sz w:val="20"/>
          <w:lang w:eastAsia="en-US"/>
        </w:rPr>
      </w:pPr>
      <w:r>
        <w:rPr>
          <w:rFonts w:ascii="Arial" w:hAnsi="Arial" w:cs="Arial"/>
          <w:color w:val="000000"/>
          <w:sz w:val="20"/>
        </w:rPr>
        <w:t xml:space="preserve"> </w:t>
      </w:r>
      <w:r w:rsidR="00575BEC" w:rsidRPr="00F62572">
        <w:rPr>
          <w:rFonts w:ascii="Arial" w:eastAsia="Calibri" w:hAnsi="Arial" w:cs="Arial"/>
          <w:color w:val="000000"/>
          <w:sz w:val="20"/>
          <w:lang w:eastAsia="en-US"/>
        </w:rPr>
        <w:t>На</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основании</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утвержденных</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Правительством</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РФ</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индексов</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и</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предельно</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допустимых</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отклонений</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Указом</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Главы</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Чувашской</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Республики</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от</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6</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декабря</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2024</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г.</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136</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«О</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внесении</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изменений</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в</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Указ</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Главы</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Чувашской</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Республики</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от</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15</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декабря</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2023</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г.</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192»</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утверждены</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предельные</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(максимальные)</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индексы</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изменения</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размера</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вносимой</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гражданами</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платы</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за</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коммунальные</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услуги</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в</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муниципальных</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образованиях</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Чувашской</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Республики</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(далее</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предельные</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индексы)</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с</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указанием</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конкретных</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размеров,</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а</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также</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дано</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обоснование</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величины</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предельных</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индексов</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на</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2025</w:t>
      </w:r>
      <w:r>
        <w:rPr>
          <w:rFonts w:ascii="Arial" w:eastAsia="Calibri" w:hAnsi="Arial" w:cs="Arial"/>
          <w:color w:val="000000"/>
          <w:sz w:val="20"/>
          <w:lang w:eastAsia="en-US"/>
        </w:rPr>
        <w:t xml:space="preserve"> </w:t>
      </w:r>
      <w:r w:rsidR="00575BEC" w:rsidRPr="00F62572">
        <w:rPr>
          <w:rFonts w:ascii="Arial" w:eastAsia="Calibri" w:hAnsi="Arial" w:cs="Arial"/>
          <w:color w:val="000000"/>
          <w:sz w:val="20"/>
          <w:lang w:eastAsia="en-US"/>
        </w:rPr>
        <w:t>год.</w:t>
      </w:r>
    </w:p>
    <w:p w14:paraId="57B011F7" w14:textId="17A2EABF" w:rsidR="00575BEC" w:rsidRPr="00F62572" w:rsidRDefault="00575BEC" w:rsidP="00144D45">
      <w:pPr>
        <w:pStyle w:val="ConsPlusNormal"/>
        <w:ind w:firstLine="709"/>
        <w:jc w:val="both"/>
        <w:rPr>
          <w:color w:val="000000"/>
          <w:szCs w:val="24"/>
        </w:rPr>
      </w:pPr>
      <w:r w:rsidRPr="00F62572">
        <w:rPr>
          <w:color w:val="000000"/>
          <w:szCs w:val="24"/>
        </w:rPr>
        <w:t>С</w:t>
      </w:r>
      <w:r w:rsidR="002E643C">
        <w:rPr>
          <w:color w:val="000000"/>
          <w:szCs w:val="24"/>
        </w:rPr>
        <w:t xml:space="preserve"> </w:t>
      </w:r>
      <w:r w:rsidRPr="00F62572">
        <w:rPr>
          <w:color w:val="000000"/>
          <w:szCs w:val="24"/>
        </w:rPr>
        <w:t>1</w:t>
      </w:r>
      <w:r w:rsidR="002E643C">
        <w:rPr>
          <w:color w:val="000000"/>
          <w:szCs w:val="24"/>
        </w:rPr>
        <w:t xml:space="preserve"> </w:t>
      </w:r>
      <w:r w:rsidRPr="00F62572">
        <w:rPr>
          <w:color w:val="000000"/>
          <w:szCs w:val="24"/>
        </w:rPr>
        <w:t>января</w:t>
      </w:r>
      <w:r w:rsidR="002E643C">
        <w:rPr>
          <w:color w:val="000000"/>
          <w:szCs w:val="24"/>
        </w:rPr>
        <w:t xml:space="preserve"> </w:t>
      </w:r>
      <w:r w:rsidRPr="00F62572">
        <w:rPr>
          <w:color w:val="000000"/>
          <w:szCs w:val="24"/>
        </w:rPr>
        <w:t>2025</w:t>
      </w:r>
      <w:r w:rsidR="002E643C">
        <w:rPr>
          <w:color w:val="000000"/>
          <w:szCs w:val="24"/>
        </w:rPr>
        <w:t xml:space="preserve"> </w:t>
      </w:r>
      <w:r w:rsidRPr="00F62572">
        <w:rPr>
          <w:color w:val="000000"/>
          <w:szCs w:val="24"/>
        </w:rPr>
        <w:t>года</w:t>
      </w:r>
      <w:r w:rsidR="002E643C">
        <w:rPr>
          <w:color w:val="000000"/>
          <w:szCs w:val="24"/>
        </w:rPr>
        <w:t xml:space="preserve"> </w:t>
      </w:r>
      <w:r w:rsidRPr="00F62572">
        <w:rPr>
          <w:color w:val="000000"/>
          <w:szCs w:val="24"/>
        </w:rPr>
        <w:t>установлен</w:t>
      </w:r>
      <w:r w:rsidR="002E643C">
        <w:rPr>
          <w:color w:val="000000"/>
          <w:szCs w:val="24"/>
        </w:rPr>
        <w:t xml:space="preserve"> </w:t>
      </w:r>
      <w:r w:rsidRPr="00F62572">
        <w:rPr>
          <w:color w:val="000000"/>
          <w:szCs w:val="24"/>
        </w:rPr>
        <w:t>нулевой</w:t>
      </w:r>
      <w:r w:rsidR="002E643C">
        <w:rPr>
          <w:color w:val="000000"/>
          <w:szCs w:val="24"/>
        </w:rPr>
        <w:t xml:space="preserve"> </w:t>
      </w:r>
      <w:r w:rsidRPr="00F62572">
        <w:rPr>
          <w:color w:val="000000"/>
          <w:szCs w:val="24"/>
        </w:rPr>
        <w:t>индекс</w:t>
      </w:r>
      <w:r w:rsidR="002E643C">
        <w:rPr>
          <w:color w:val="000000"/>
          <w:szCs w:val="24"/>
        </w:rPr>
        <w:t xml:space="preserve"> </w:t>
      </w:r>
      <w:r w:rsidRPr="00F62572">
        <w:rPr>
          <w:color w:val="000000"/>
          <w:szCs w:val="24"/>
        </w:rPr>
        <w:t>(поскольку</w:t>
      </w:r>
      <w:r w:rsidR="002E643C">
        <w:rPr>
          <w:color w:val="000000"/>
          <w:szCs w:val="24"/>
        </w:rPr>
        <w:t xml:space="preserve"> </w:t>
      </w:r>
      <w:r w:rsidRPr="00F62572">
        <w:rPr>
          <w:color w:val="000000"/>
          <w:szCs w:val="24"/>
        </w:rPr>
        <w:t>тарифы</w:t>
      </w:r>
      <w:r w:rsidR="002E643C">
        <w:rPr>
          <w:color w:val="000000"/>
          <w:szCs w:val="24"/>
        </w:rPr>
        <w:t xml:space="preserve"> </w:t>
      </w:r>
      <w:r w:rsidRPr="00F62572">
        <w:rPr>
          <w:color w:val="000000"/>
          <w:szCs w:val="24"/>
        </w:rPr>
        <w:t>не</w:t>
      </w:r>
      <w:r w:rsidR="002E643C">
        <w:rPr>
          <w:color w:val="000000"/>
          <w:szCs w:val="24"/>
        </w:rPr>
        <w:t xml:space="preserve"> </w:t>
      </w:r>
      <w:r w:rsidRPr="00F62572">
        <w:rPr>
          <w:color w:val="000000"/>
          <w:szCs w:val="24"/>
        </w:rPr>
        <w:t>растут),</w:t>
      </w:r>
      <w:r w:rsidR="002E643C">
        <w:rPr>
          <w:color w:val="000000"/>
          <w:szCs w:val="24"/>
        </w:rPr>
        <w:t xml:space="preserve"> </w:t>
      </w:r>
      <w:r w:rsidRPr="00F62572">
        <w:rPr>
          <w:color w:val="000000"/>
          <w:szCs w:val="24"/>
        </w:rPr>
        <w:t>а</w:t>
      </w:r>
      <w:r w:rsidR="002E643C">
        <w:rPr>
          <w:color w:val="000000"/>
          <w:szCs w:val="24"/>
        </w:rPr>
        <w:t xml:space="preserve"> </w:t>
      </w:r>
      <w:r w:rsidRPr="00F62572">
        <w:rPr>
          <w:color w:val="000000"/>
          <w:szCs w:val="24"/>
        </w:rPr>
        <w:t>с</w:t>
      </w:r>
      <w:r w:rsidR="002E643C">
        <w:rPr>
          <w:color w:val="000000"/>
          <w:szCs w:val="24"/>
        </w:rPr>
        <w:t xml:space="preserve"> </w:t>
      </w:r>
      <w:r w:rsidRPr="00F62572">
        <w:rPr>
          <w:color w:val="000000"/>
          <w:szCs w:val="24"/>
        </w:rPr>
        <w:t>1</w:t>
      </w:r>
      <w:r w:rsidR="002E643C">
        <w:rPr>
          <w:color w:val="000000"/>
          <w:szCs w:val="24"/>
        </w:rPr>
        <w:t xml:space="preserve"> </w:t>
      </w:r>
      <w:r w:rsidRPr="00F62572">
        <w:rPr>
          <w:color w:val="000000"/>
          <w:szCs w:val="24"/>
        </w:rPr>
        <w:t>июля</w:t>
      </w:r>
      <w:r w:rsidR="002E643C">
        <w:rPr>
          <w:color w:val="000000"/>
          <w:szCs w:val="24"/>
        </w:rPr>
        <w:t xml:space="preserve"> </w:t>
      </w:r>
      <w:r w:rsidRPr="00F62572">
        <w:rPr>
          <w:color w:val="000000"/>
          <w:szCs w:val="24"/>
        </w:rPr>
        <w:t>2025</w:t>
      </w:r>
      <w:r w:rsidR="002E643C">
        <w:rPr>
          <w:color w:val="000000"/>
          <w:szCs w:val="24"/>
        </w:rPr>
        <w:t xml:space="preserve"> </w:t>
      </w:r>
      <w:r w:rsidRPr="00F62572">
        <w:rPr>
          <w:color w:val="000000"/>
          <w:szCs w:val="24"/>
        </w:rPr>
        <w:t>года</w:t>
      </w:r>
      <w:r w:rsidR="002E643C">
        <w:rPr>
          <w:color w:val="000000"/>
          <w:szCs w:val="24"/>
        </w:rPr>
        <w:t xml:space="preserve"> </w:t>
      </w:r>
      <w:r w:rsidRPr="00F62572">
        <w:rPr>
          <w:rFonts w:eastAsia="Calibri"/>
          <w:color w:val="000000"/>
          <w:szCs w:val="24"/>
        </w:rPr>
        <w:t>рост</w:t>
      </w:r>
      <w:r w:rsidR="002E643C">
        <w:rPr>
          <w:rFonts w:eastAsia="Calibri"/>
          <w:color w:val="000000"/>
          <w:szCs w:val="24"/>
        </w:rPr>
        <w:t xml:space="preserve"> </w:t>
      </w:r>
      <w:r w:rsidRPr="00F62572">
        <w:rPr>
          <w:rFonts w:eastAsia="Calibri"/>
          <w:color w:val="000000"/>
          <w:szCs w:val="24"/>
        </w:rPr>
        <w:t>платы</w:t>
      </w:r>
      <w:r w:rsidR="002E643C">
        <w:rPr>
          <w:rFonts w:eastAsia="Calibri"/>
          <w:color w:val="000000"/>
          <w:szCs w:val="24"/>
        </w:rPr>
        <w:t xml:space="preserve"> </w:t>
      </w:r>
      <w:r w:rsidRPr="00F62572">
        <w:rPr>
          <w:rFonts w:eastAsia="Calibri"/>
          <w:color w:val="000000"/>
          <w:szCs w:val="24"/>
        </w:rPr>
        <w:t>граждан</w:t>
      </w:r>
      <w:r w:rsidR="002E643C">
        <w:rPr>
          <w:rFonts w:eastAsia="Calibri"/>
          <w:color w:val="000000"/>
          <w:szCs w:val="24"/>
        </w:rPr>
        <w:t xml:space="preserve"> </w:t>
      </w:r>
      <w:r w:rsidRPr="00F62572">
        <w:rPr>
          <w:rFonts w:eastAsia="Calibri"/>
          <w:color w:val="000000"/>
          <w:szCs w:val="24"/>
        </w:rPr>
        <w:t>за</w:t>
      </w:r>
      <w:r w:rsidR="002E643C">
        <w:rPr>
          <w:rFonts w:eastAsia="Calibri"/>
          <w:color w:val="000000"/>
          <w:szCs w:val="24"/>
        </w:rPr>
        <w:t xml:space="preserve"> </w:t>
      </w:r>
      <w:r w:rsidRPr="00F62572">
        <w:rPr>
          <w:rFonts w:eastAsia="Calibri"/>
          <w:color w:val="000000"/>
          <w:szCs w:val="24"/>
        </w:rPr>
        <w:t>коммунальные</w:t>
      </w:r>
      <w:r w:rsidR="002E643C">
        <w:rPr>
          <w:rFonts w:eastAsia="Calibri"/>
          <w:color w:val="000000"/>
          <w:szCs w:val="24"/>
        </w:rPr>
        <w:t xml:space="preserve"> </w:t>
      </w:r>
      <w:r w:rsidRPr="00F62572">
        <w:rPr>
          <w:rFonts w:eastAsia="Calibri"/>
          <w:color w:val="000000"/>
          <w:szCs w:val="24"/>
        </w:rPr>
        <w:t>услуги</w:t>
      </w:r>
      <w:r w:rsidR="002E643C">
        <w:rPr>
          <w:rFonts w:eastAsia="Calibri"/>
          <w:color w:val="000000"/>
          <w:szCs w:val="24"/>
        </w:rPr>
        <w:t xml:space="preserve"> </w:t>
      </w:r>
      <w:r w:rsidRPr="00F62572">
        <w:rPr>
          <w:rFonts w:eastAsia="Calibri"/>
          <w:color w:val="000000"/>
          <w:szCs w:val="24"/>
        </w:rPr>
        <w:t>по</w:t>
      </w:r>
      <w:r w:rsidR="002E643C">
        <w:rPr>
          <w:rFonts w:eastAsia="Calibri"/>
          <w:color w:val="000000"/>
          <w:szCs w:val="24"/>
        </w:rPr>
        <w:t xml:space="preserve"> </w:t>
      </w:r>
      <w:r w:rsidRPr="00F62572">
        <w:rPr>
          <w:rFonts w:eastAsia="Calibri"/>
          <w:color w:val="000000"/>
          <w:szCs w:val="24"/>
        </w:rPr>
        <w:t>10</w:t>
      </w:r>
      <w:r w:rsidR="002E643C">
        <w:rPr>
          <w:rFonts w:eastAsia="Calibri"/>
          <w:color w:val="000000"/>
          <w:szCs w:val="24"/>
        </w:rPr>
        <w:t xml:space="preserve"> </w:t>
      </w:r>
      <w:r w:rsidRPr="00F62572">
        <w:rPr>
          <w:rFonts w:eastAsia="Calibri"/>
          <w:color w:val="000000"/>
          <w:szCs w:val="24"/>
        </w:rPr>
        <w:t>муниципальным</w:t>
      </w:r>
      <w:r w:rsidR="002E643C">
        <w:rPr>
          <w:rFonts w:eastAsia="Calibri"/>
          <w:color w:val="000000"/>
          <w:szCs w:val="24"/>
        </w:rPr>
        <w:t xml:space="preserve"> </w:t>
      </w:r>
      <w:r w:rsidRPr="00F62572">
        <w:rPr>
          <w:rFonts w:eastAsia="Calibri"/>
          <w:color w:val="000000"/>
          <w:szCs w:val="24"/>
        </w:rPr>
        <w:t>образованиям</w:t>
      </w:r>
      <w:r w:rsidR="002E643C">
        <w:rPr>
          <w:rFonts w:eastAsia="Calibri"/>
          <w:color w:val="000000"/>
          <w:szCs w:val="24"/>
        </w:rPr>
        <w:t xml:space="preserve"> </w:t>
      </w:r>
      <w:r w:rsidRPr="00F62572">
        <w:rPr>
          <w:rFonts w:eastAsia="Calibri"/>
          <w:color w:val="000000"/>
          <w:szCs w:val="24"/>
        </w:rPr>
        <w:t>не</w:t>
      </w:r>
      <w:r w:rsidR="002E643C">
        <w:rPr>
          <w:rFonts w:eastAsia="Calibri"/>
          <w:color w:val="000000"/>
          <w:szCs w:val="24"/>
        </w:rPr>
        <w:t xml:space="preserve"> </w:t>
      </w:r>
      <w:r w:rsidRPr="00F62572">
        <w:rPr>
          <w:rFonts w:eastAsia="Calibri"/>
          <w:color w:val="000000"/>
          <w:szCs w:val="24"/>
        </w:rPr>
        <w:t>превысит</w:t>
      </w:r>
      <w:r w:rsidR="002E643C">
        <w:rPr>
          <w:rFonts w:eastAsia="Calibri"/>
          <w:color w:val="000000"/>
          <w:szCs w:val="24"/>
        </w:rPr>
        <w:t xml:space="preserve"> </w:t>
      </w:r>
      <w:r w:rsidRPr="00F62572">
        <w:rPr>
          <w:rFonts w:eastAsia="Calibri"/>
          <w:color w:val="000000"/>
          <w:szCs w:val="24"/>
        </w:rPr>
        <w:t>10,7%,</w:t>
      </w:r>
      <w:r w:rsidR="002E643C">
        <w:rPr>
          <w:rFonts w:eastAsia="Calibri"/>
          <w:color w:val="000000"/>
          <w:szCs w:val="24"/>
        </w:rPr>
        <w:t xml:space="preserve"> </w:t>
      </w:r>
      <w:r w:rsidRPr="00F62572">
        <w:rPr>
          <w:rFonts w:eastAsia="Calibri"/>
          <w:color w:val="000000"/>
          <w:szCs w:val="24"/>
        </w:rPr>
        <w:t>по</w:t>
      </w:r>
      <w:r w:rsidR="002E643C">
        <w:rPr>
          <w:rFonts w:eastAsia="Calibri"/>
          <w:color w:val="000000"/>
          <w:szCs w:val="24"/>
        </w:rPr>
        <w:t xml:space="preserve"> </w:t>
      </w:r>
      <w:r w:rsidRPr="00F62572">
        <w:rPr>
          <w:iCs/>
          <w:color w:val="000000"/>
          <w:szCs w:val="24"/>
        </w:rPr>
        <w:t>11</w:t>
      </w:r>
      <w:r w:rsidR="002E643C">
        <w:rPr>
          <w:iCs/>
          <w:color w:val="000000"/>
          <w:szCs w:val="24"/>
        </w:rPr>
        <w:t xml:space="preserve"> </w:t>
      </w:r>
      <w:r w:rsidRPr="00F62572">
        <w:rPr>
          <w:iCs/>
          <w:color w:val="000000"/>
          <w:szCs w:val="24"/>
        </w:rPr>
        <w:t>муниципальных</w:t>
      </w:r>
      <w:r w:rsidR="002E643C">
        <w:rPr>
          <w:iCs/>
          <w:color w:val="000000"/>
          <w:szCs w:val="24"/>
        </w:rPr>
        <w:t xml:space="preserve"> </w:t>
      </w:r>
      <w:r w:rsidRPr="00F62572">
        <w:rPr>
          <w:iCs/>
          <w:color w:val="000000"/>
          <w:szCs w:val="24"/>
        </w:rPr>
        <w:t>образованиях</w:t>
      </w:r>
      <w:r w:rsidR="002E643C">
        <w:rPr>
          <w:iCs/>
          <w:color w:val="000000"/>
          <w:szCs w:val="24"/>
        </w:rPr>
        <w:t xml:space="preserve"> </w:t>
      </w:r>
      <w:r w:rsidRPr="00F62572">
        <w:rPr>
          <w:iCs/>
          <w:color w:val="000000"/>
          <w:szCs w:val="24"/>
        </w:rPr>
        <w:t>в</w:t>
      </w:r>
      <w:r w:rsidR="002E643C">
        <w:rPr>
          <w:iCs/>
          <w:color w:val="000000"/>
          <w:szCs w:val="24"/>
        </w:rPr>
        <w:t xml:space="preserve"> </w:t>
      </w:r>
      <w:r w:rsidRPr="00F62572">
        <w:rPr>
          <w:iCs/>
          <w:color w:val="000000"/>
          <w:szCs w:val="24"/>
        </w:rPr>
        <w:t>связи</w:t>
      </w:r>
      <w:r w:rsidR="002E643C">
        <w:rPr>
          <w:iCs/>
          <w:color w:val="000000"/>
          <w:szCs w:val="24"/>
        </w:rPr>
        <w:t xml:space="preserve"> </w:t>
      </w:r>
      <w:r w:rsidRPr="00F62572">
        <w:rPr>
          <w:iCs/>
          <w:color w:val="000000"/>
          <w:szCs w:val="24"/>
        </w:rPr>
        <w:t>с</w:t>
      </w:r>
      <w:r w:rsidR="002E643C">
        <w:rPr>
          <w:iCs/>
          <w:color w:val="000000"/>
          <w:szCs w:val="24"/>
        </w:rPr>
        <w:t xml:space="preserve"> </w:t>
      </w:r>
      <w:r w:rsidRPr="00F62572">
        <w:rPr>
          <w:iCs/>
          <w:color w:val="000000"/>
          <w:szCs w:val="24"/>
        </w:rPr>
        <w:t>установлением</w:t>
      </w:r>
      <w:r w:rsidR="002E643C">
        <w:rPr>
          <w:iCs/>
          <w:color w:val="000000"/>
          <w:szCs w:val="24"/>
        </w:rPr>
        <w:t xml:space="preserve"> </w:t>
      </w:r>
      <w:r w:rsidRPr="00F62572">
        <w:rPr>
          <w:iCs/>
          <w:color w:val="000000"/>
          <w:szCs w:val="24"/>
        </w:rPr>
        <w:t>экономически</w:t>
      </w:r>
      <w:r w:rsidR="002E643C">
        <w:rPr>
          <w:iCs/>
          <w:color w:val="000000"/>
          <w:szCs w:val="24"/>
        </w:rPr>
        <w:t xml:space="preserve"> </w:t>
      </w:r>
      <w:r w:rsidRPr="00F62572">
        <w:rPr>
          <w:iCs/>
          <w:color w:val="000000"/>
          <w:szCs w:val="24"/>
        </w:rPr>
        <w:t>обоснованных</w:t>
      </w:r>
      <w:r w:rsidR="002E643C">
        <w:rPr>
          <w:iCs/>
          <w:color w:val="000000"/>
          <w:szCs w:val="24"/>
        </w:rPr>
        <w:t xml:space="preserve"> </w:t>
      </w:r>
      <w:r w:rsidRPr="00F62572">
        <w:rPr>
          <w:iCs/>
          <w:color w:val="000000"/>
          <w:szCs w:val="24"/>
        </w:rPr>
        <w:t>тарифов</w:t>
      </w:r>
      <w:r w:rsidR="002E643C">
        <w:rPr>
          <w:iCs/>
          <w:color w:val="000000"/>
          <w:szCs w:val="24"/>
        </w:rPr>
        <w:t xml:space="preserve"> </w:t>
      </w:r>
      <w:r w:rsidRPr="00F62572">
        <w:rPr>
          <w:iCs/>
          <w:color w:val="000000"/>
          <w:szCs w:val="24"/>
        </w:rPr>
        <w:t>на</w:t>
      </w:r>
      <w:r w:rsidR="002E643C">
        <w:rPr>
          <w:iCs/>
          <w:color w:val="000000"/>
          <w:szCs w:val="24"/>
        </w:rPr>
        <w:t xml:space="preserve"> </w:t>
      </w:r>
      <w:r w:rsidRPr="00F62572">
        <w:rPr>
          <w:iCs/>
          <w:color w:val="000000"/>
          <w:szCs w:val="24"/>
        </w:rPr>
        <w:t>отдельные</w:t>
      </w:r>
      <w:r w:rsidR="002E643C">
        <w:rPr>
          <w:iCs/>
          <w:color w:val="000000"/>
          <w:szCs w:val="24"/>
        </w:rPr>
        <w:t xml:space="preserve"> </w:t>
      </w:r>
      <w:r w:rsidRPr="00F62572">
        <w:rPr>
          <w:iCs/>
          <w:color w:val="000000"/>
          <w:szCs w:val="24"/>
        </w:rPr>
        <w:t>виды</w:t>
      </w:r>
      <w:r w:rsidR="002E643C">
        <w:rPr>
          <w:iCs/>
          <w:color w:val="000000"/>
          <w:szCs w:val="24"/>
        </w:rPr>
        <w:t xml:space="preserve"> </w:t>
      </w:r>
      <w:r w:rsidRPr="00F62572">
        <w:rPr>
          <w:iCs/>
          <w:color w:val="000000"/>
          <w:szCs w:val="24"/>
        </w:rPr>
        <w:t>коммунальных</w:t>
      </w:r>
      <w:r w:rsidR="002E643C">
        <w:rPr>
          <w:iCs/>
          <w:color w:val="000000"/>
          <w:szCs w:val="24"/>
        </w:rPr>
        <w:t xml:space="preserve"> </w:t>
      </w:r>
      <w:r w:rsidRPr="00F62572">
        <w:rPr>
          <w:iCs/>
          <w:color w:val="000000"/>
          <w:szCs w:val="24"/>
        </w:rPr>
        <w:t>услуг</w:t>
      </w:r>
      <w:r w:rsidR="002E643C">
        <w:rPr>
          <w:iCs/>
          <w:color w:val="000000"/>
          <w:szCs w:val="24"/>
        </w:rPr>
        <w:t xml:space="preserve"> </w:t>
      </w:r>
      <w:r w:rsidRPr="00F62572">
        <w:rPr>
          <w:iCs/>
          <w:color w:val="000000"/>
          <w:szCs w:val="24"/>
        </w:rPr>
        <w:t>(преимущественно</w:t>
      </w:r>
      <w:r w:rsidR="002E643C">
        <w:rPr>
          <w:iCs/>
          <w:color w:val="000000"/>
          <w:szCs w:val="24"/>
        </w:rPr>
        <w:t xml:space="preserve"> </w:t>
      </w:r>
      <w:r w:rsidRPr="00F62572">
        <w:rPr>
          <w:iCs/>
          <w:color w:val="000000"/>
          <w:szCs w:val="24"/>
        </w:rPr>
        <w:t>это</w:t>
      </w:r>
      <w:r w:rsidR="002E643C">
        <w:rPr>
          <w:iCs/>
          <w:color w:val="000000"/>
          <w:szCs w:val="24"/>
        </w:rPr>
        <w:t xml:space="preserve"> </w:t>
      </w:r>
      <w:r w:rsidRPr="00F62572">
        <w:rPr>
          <w:iCs/>
          <w:color w:val="000000"/>
          <w:szCs w:val="24"/>
        </w:rPr>
        <w:t>тарифы</w:t>
      </w:r>
      <w:r w:rsidR="002E643C">
        <w:rPr>
          <w:iCs/>
          <w:color w:val="000000"/>
          <w:szCs w:val="24"/>
        </w:rPr>
        <w:t xml:space="preserve"> </w:t>
      </w:r>
      <w:r w:rsidRPr="00F62572">
        <w:rPr>
          <w:iCs/>
          <w:color w:val="000000"/>
          <w:szCs w:val="24"/>
        </w:rPr>
        <w:t>на</w:t>
      </w:r>
      <w:r w:rsidR="002E643C">
        <w:rPr>
          <w:iCs/>
          <w:color w:val="000000"/>
          <w:szCs w:val="24"/>
        </w:rPr>
        <w:t xml:space="preserve"> </w:t>
      </w:r>
      <w:r w:rsidRPr="00F62572">
        <w:rPr>
          <w:iCs/>
          <w:color w:val="000000"/>
          <w:szCs w:val="24"/>
        </w:rPr>
        <w:t>тепловую</w:t>
      </w:r>
      <w:r w:rsidR="002E643C">
        <w:rPr>
          <w:iCs/>
          <w:color w:val="000000"/>
          <w:szCs w:val="24"/>
        </w:rPr>
        <w:t xml:space="preserve"> </w:t>
      </w:r>
      <w:r w:rsidRPr="00F62572">
        <w:rPr>
          <w:iCs/>
          <w:color w:val="000000"/>
          <w:szCs w:val="24"/>
        </w:rPr>
        <w:t>энергию)</w:t>
      </w:r>
      <w:r w:rsidR="002E643C">
        <w:rPr>
          <w:iCs/>
          <w:color w:val="000000"/>
          <w:szCs w:val="24"/>
        </w:rPr>
        <w:t xml:space="preserve"> </w:t>
      </w:r>
      <w:r w:rsidRPr="00F62572">
        <w:rPr>
          <w:iCs/>
          <w:color w:val="000000"/>
          <w:szCs w:val="24"/>
        </w:rPr>
        <w:t>предельные</w:t>
      </w:r>
      <w:r w:rsidR="002E643C">
        <w:rPr>
          <w:iCs/>
          <w:color w:val="000000"/>
          <w:szCs w:val="24"/>
        </w:rPr>
        <w:t xml:space="preserve"> </w:t>
      </w:r>
      <w:r w:rsidRPr="00F62572">
        <w:rPr>
          <w:iCs/>
          <w:color w:val="000000"/>
          <w:szCs w:val="24"/>
        </w:rPr>
        <w:t>индексы</w:t>
      </w:r>
      <w:r w:rsidR="002E643C">
        <w:rPr>
          <w:iCs/>
          <w:color w:val="000000"/>
          <w:szCs w:val="24"/>
        </w:rPr>
        <w:t xml:space="preserve"> </w:t>
      </w:r>
      <w:r w:rsidRPr="00F62572">
        <w:rPr>
          <w:iCs/>
          <w:color w:val="000000"/>
          <w:szCs w:val="24"/>
        </w:rPr>
        <w:t>установлены</w:t>
      </w:r>
      <w:r w:rsidR="002E643C">
        <w:rPr>
          <w:iCs/>
          <w:color w:val="000000"/>
          <w:szCs w:val="24"/>
        </w:rPr>
        <w:t xml:space="preserve"> </w:t>
      </w:r>
      <w:r w:rsidRPr="00F62572">
        <w:rPr>
          <w:iCs/>
          <w:color w:val="000000"/>
          <w:szCs w:val="24"/>
        </w:rPr>
        <w:t>от</w:t>
      </w:r>
      <w:r w:rsidR="002E643C">
        <w:rPr>
          <w:iCs/>
          <w:color w:val="000000"/>
          <w:szCs w:val="24"/>
        </w:rPr>
        <w:t xml:space="preserve"> </w:t>
      </w:r>
      <w:r w:rsidRPr="00F62572">
        <w:rPr>
          <w:iCs/>
          <w:color w:val="000000"/>
          <w:szCs w:val="24"/>
        </w:rPr>
        <w:t>10,8%</w:t>
      </w:r>
      <w:r w:rsidR="002E643C">
        <w:rPr>
          <w:iCs/>
          <w:color w:val="000000"/>
          <w:szCs w:val="24"/>
        </w:rPr>
        <w:t xml:space="preserve"> </w:t>
      </w:r>
      <w:r w:rsidRPr="00F62572">
        <w:rPr>
          <w:iCs/>
          <w:color w:val="000000"/>
          <w:szCs w:val="24"/>
        </w:rPr>
        <w:t>до</w:t>
      </w:r>
      <w:r w:rsidR="002E643C">
        <w:rPr>
          <w:iCs/>
          <w:color w:val="000000"/>
          <w:szCs w:val="24"/>
        </w:rPr>
        <w:t xml:space="preserve"> </w:t>
      </w:r>
      <w:r w:rsidRPr="00F62572">
        <w:rPr>
          <w:iCs/>
          <w:color w:val="000000"/>
          <w:szCs w:val="24"/>
        </w:rPr>
        <w:t>15,4%.</w:t>
      </w:r>
      <w:r w:rsidR="002E643C">
        <w:rPr>
          <w:iCs/>
          <w:color w:val="000000"/>
          <w:szCs w:val="24"/>
        </w:rPr>
        <w:t xml:space="preserve"> </w:t>
      </w:r>
    </w:p>
    <w:p w14:paraId="18AE1D9B" w14:textId="09ED299B" w:rsidR="00575BEC" w:rsidRPr="00F62572" w:rsidRDefault="00575BEC" w:rsidP="00144D45">
      <w:pPr>
        <w:spacing w:after="0" w:line="240" w:lineRule="auto"/>
        <w:ind w:firstLine="709"/>
        <w:rPr>
          <w:rFonts w:ascii="Arial" w:hAnsi="Arial" w:cs="Arial"/>
          <w:b/>
          <w:color w:val="000000"/>
          <w:sz w:val="20"/>
        </w:rPr>
      </w:pPr>
      <w:r w:rsidRPr="00F62572">
        <w:rPr>
          <w:rFonts w:ascii="Arial" w:hAnsi="Arial" w:cs="Arial"/>
          <w:color w:val="000000"/>
          <w:sz w:val="20"/>
        </w:rPr>
        <w:t>Так,</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b/>
          <w:i/>
          <w:color w:val="000000"/>
          <w:sz w:val="20"/>
        </w:rPr>
        <w:t xml:space="preserve"> </w:t>
      </w:r>
      <w:r w:rsidRPr="00F62572">
        <w:rPr>
          <w:rFonts w:ascii="Arial" w:hAnsi="Arial" w:cs="Arial"/>
          <w:b/>
          <w:i/>
          <w:color w:val="000000"/>
          <w:sz w:val="20"/>
        </w:rPr>
        <w:t>Мариинско-Посадскому</w:t>
      </w:r>
      <w:r w:rsidR="002E643C">
        <w:rPr>
          <w:rFonts w:ascii="Arial" w:hAnsi="Arial" w:cs="Arial"/>
          <w:b/>
          <w:i/>
          <w:color w:val="000000"/>
          <w:sz w:val="20"/>
        </w:rPr>
        <w:t xml:space="preserve"> </w:t>
      </w:r>
      <w:r w:rsidRPr="00F62572">
        <w:rPr>
          <w:rFonts w:ascii="Arial" w:hAnsi="Arial" w:cs="Arial"/>
          <w:b/>
          <w:i/>
          <w:color w:val="000000"/>
          <w:sz w:val="20"/>
        </w:rPr>
        <w:t>муниципальному</w:t>
      </w:r>
      <w:r w:rsidR="002E643C">
        <w:rPr>
          <w:rFonts w:ascii="Arial" w:hAnsi="Arial" w:cs="Arial"/>
          <w:b/>
          <w:i/>
          <w:color w:val="000000"/>
          <w:sz w:val="20"/>
        </w:rPr>
        <w:t xml:space="preserve"> </w:t>
      </w:r>
      <w:r w:rsidRPr="00F62572">
        <w:rPr>
          <w:rFonts w:ascii="Arial" w:hAnsi="Arial" w:cs="Arial"/>
          <w:b/>
          <w:i/>
          <w:color w:val="000000"/>
          <w:sz w:val="20"/>
        </w:rPr>
        <w:t>округу</w:t>
      </w:r>
      <w:r w:rsidR="002E643C">
        <w:rPr>
          <w:rFonts w:ascii="Arial" w:hAnsi="Arial" w:cs="Arial"/>
          <w:b/>
          <w:i/>
          <w:color w:val="000000"/>
          <w:sz w:val="20"/>
        </w:rPr>
        <w:t xml:space="preserve"> </w:t>
      </w:r>
      <w:r w:rsidRPr="00F62572">
        <w:rPr>
          <w:rFonts w:ascii="Arial" w:hAnsi="Arial" w:cs="Arial"/>
          <w:color w:val="000000"/>
          <w:sz w:val="20"/>
        </w:rPr>
        <w:t>предельный</w:t>
      </w:r>
      <w:r w:rsidR="002E643C">
        <w:rPr>
          <w:rFonts w:ascii="Arial" w:hAnsi="Arial" w:cs="Arial"/>
          <w:color w:val="000000"/>
          <w:sz w:val="20"/>
        </w:rPr>
        <w:t xml:space="preserve"> </w:t>
      </w:r>
      <w:r w:rsidRPr="00F62572">
        <w:rPr>
          <w:rFonts w:ascii="Arial" w:hAnsi="Arial" w:cs="Arial"/>
          <w:color w:val="000000"/>
          <w:sz w:val="20"/>
        </w:rPr>
        <w:t>(максимальный)</w:t>
      </w:r>
      <w:r w:rsidR="002E643C">
        <w:rPr>
          <w:rFonts w:ascii="Arial" w:hAnsi="Arial" w:cs="Arial"/>
          <w:color w:val="000000"/>
          <w:sz w:val="20"/>
        </w:rPr>
        <w:t xml:space="preserve"> </w:t>
      </w:r>
      <w:r w:rsidRPr="00F62572">
        <w:rPr>
          <w:rFonts w:ascii="Arial" w:hAnsi="Arial" w:cs="Arial"/>
          <w:color w:val="000000"/>
          <w:sz w:val="20"/>
        </w:rPr>
        <w:t>индекс</w:t>
      </w:r>
      <w:r w:rsidR="002E643C">
        <w:rPr>
          <w:rFonts w:ascii="Arial" w:hAnsi="Arial" w:cs="Arial"/>
          <w:color w:val="000000"/>
          <w:sz w:val="20"/>
        </w:rPr>
        <w:t xml:space="preserve"> </w:t>
      </w:r>
      <w:r w:rsidRPr="00F62572">
        <w:rPr>
          <w:rFonts w:ascii="Arial" w:hAnsi="Arial" w:cs="Arial"/>
          <w:b/>
          <w:color w:val="000000"/>
          <w:sz w:val="20"/>
        </w:rPr>
        <w:t>для</w:t>
      </w:r>
      <w:r w:rsidR="002E643C">
        <w:rPr>
          <w:rFonts w:ascii="Arial" w:hAnsi="Arial" w:cs="Arial"/>
          <w:b/>
          <w:color w:val="000000"/>
          <w:sz w:val="20"/>
        </w:rPr>
        <w:t xml:space="preserve"> </w:t>
      </w:r>
      <w:r w:rsidRPr="00F62572">
        <w:rPr>
          <w:rFonts w:ascii="Arial" w:hAnsi="Arial" w:cs="Arial"/>
          <w:b/>
          <w:color w:val="000000"/>
          <w:sz w:val="20"/>
        </w:rPr>
        <w:t>населения</w:t>
      </w:r>
      <w:r w:rsidR="002E643C">
        <w:rPr>
          <w:rFonts w:ascii="Arial" w:hAnsi="Arial" w:cs="Arial"/>
          <w:b/>
          <w:color w:val="000000"/>
          <w:sz w:val="20"/>
        </w:rPr>
        <w:t xml:space="preserve"> </w:t>
      </w:r>
      <w:r w:rsidRPr="00F62572">
        <w:rPr>
          <w:rFonts w:ascii="Arial" w:hAnsi="Arial" w:cs="Arial"/>
          <w:b/>
          <w:color w:val="000000"/>
          <w:sz w:val="20"/>
        </w:rPr>
        <w:t>с</w:t>
      </w:r>
      <w:r w:rsidR="002E643C">
        <w:rPr>
          <w:rFonts w:ascii="Arial" w:hAnsi="Arial" w:cs="Arial"/>
          <w:b/>
          <w:color w:val="000000"/>
          <w:sz w:val="20"/>
        </w:rPr>
        <w:t xml:space="preserve"> </w:t>
      </w:r>
      <w:r w:rsidRPr="00F62572">
        <w:rPr>
          <w:rFonts w:ascii="Arial" w:hAnsi="Arial" w:cs="Arial"/>
          <w:b/>
          <w:color w:val="000000"/>
          <w:sz w:val="20"/>
        </w:rPr>
        <w:t>набором</w:t>
      </w:r>
      <w:r w:rsidR="002E643C">
        <w:rPr>
          <w:rFonts w:ascii="Arial" w:hAnsi="Arial" w:cs="Arial"/>
          <w:b/>
          <w:color w:val="000000"/>
          <w:sz w:val="20"/>
        </w:rPr>
        <w:t xml:space="preserve"> </w:t>
      </w:r>
      <w:r w:rsidRPr="00F62572">
        <w:rPr>
          <w:rFonts w:ascii="Arial" w:hAnsi="Arial" w:cs="Arial"/>
          <w:b/>
          <w:color w:val="000000"/>
          <w:sz w:val="20"/>
        </w:rPr>
        <w:t>коммунальных</w:t>
      </w:r>
      <w:r w:rsidR="002E643C">
        <w:rPr>
          <w:rFonts w:ascii="Arial" w:hAnsi="Arial" w:cs="Arial"/>
          <w:b/>
          <w:color w:val="000000"/>
          <w:sz w:val="20"/>
        </w:rPr>
        <w:t xml:space="preserve"> </w:t>
      </w:r>
      <w:r w:rsidRPr="00F62572">
        <w:rPr>
          <w:rFonts w:ascii="Arial" w:hAnsi="Arial" w:cs="Arial"/>
          <w:b/>
          <w:color w:val="000000"/>
          <w:sz w:val="20"/>
        </w:rPr>
        <w:t>услуг</w:t>
      </w:r>
      <w:r w:rsidR="002E643C">
        <w:rPr>
          <w:rFonts w:ascii="Arial" w:hAnsi="Arial" w:cs="Arial"/>
          <w:b/>
          <w:color w:val="000000"/>
          <w:sz w:val="20"/>
        </w:rPr>
        <w:t xml:space="preserve"> </w:t>
      </w:r>
      <w:r w:rsidRPr="00F62572">
        <w:rPr>
          <w:rFonts w:ascii="Arial" w:hAnsi="Arial" w:cs="Arial"/>
          <w:i/>
          <w:color w:val="000000"/>
          <w:sz w:val="20"/>
        </w:rPr>
        <w:t>(отопление</w:t>
      </w:r>
      <w:r w:rsidRPr="00F62572">
        <w:rPr>
          <w:rFonts w:ascii="Arial" w:hAnsi="Arial" w:cs="Arial"/>
          <w:b/>
          <w:color w:val="000000"/>
          <w:sz w:val="20"/>
        </w:rPr>
        <w:t>,</w:t>
      </w:r>
      <w:r w:rsidR="002E643C">
        <w:rPr>
          <w:rFonts w:ascii="Arial" w:hAnsi="Arial" w:cs="Arial"/>
          <w:b/>
          <w:color w:val="000000"/>
          <w:sz w:val="20"/>
        </w:rPr>
        <w:t xml:space="preserve"> </w:t>
      </w:r>
      <w:r w:rsidRPr="00F62572">
        <w:rPr>
          <w:rFonts w:ascii="Arial" w:hAnsi="Arial" w:cs="Arial"/>
          <w:i/>
          <w:color w:val="000000"/>
          <w:sz w:val="20"/>
        </w:rPr>
        <w:t>электроснабжение,</w:t>
      </w:r>
      <w:r w:rsidR="002E643C">
        <w:rPr>
          <w:rFonts w:ascii="Arial" w:hAnsi="Arial" w:cs="Arial"/>
          <w:i/>
          <w:color w:val="000000"/>
          <w:sz w:val="20"/>
        </w:rPr>
        <w:t xml:space="preserve"> </w:t>
      </w:r>
      <w:r w:rsidRPr="00F62572">
        <w:rPr>
          <w:rFonts w:ascii="Arial" w:hAnsi="Arial" w:cs="Arial"/>
          <w:i/>
          <w:color w:val="000000"/>
          <w:sz w:val="20"/>
        </w:rPr>
        <w:t>газоснабжение</w:t>
      </w:r>
      <w:r w:rsidR="002E643C">
        <w:rPr>
          <w:rFonts w:ascii="Arial" w:hAnsi="Arial" w:cs="Arial"/>
          <w:i/>
          <w:color w:val="000000"/>
          <w:sz w:val="20"/>
        </w:rPr>
        <w:t xml:space="preserve"> </w:t>
      </w:r>
      <w:r w:rsidRPr="00F62572">
        <w:rPr>
          <w:rFonts w:ascii="Arial" w:hAnsi="Arial" w:cs="Arial"/>
          <w:i/>
          <w:color w:val="000000"/>
          <w:sz w:val="20"/>
        </w:rPr>
        <w:t>и</w:t>
      </w:r>
      <w:r w:rsidR="002E643C">
        <w:rPr>
          <w:rFonts w:ascii="Arial" w:hAnsi="Arial" w:cs="Arial"/>
          <w:i/>
          <w:color w:val="000000"/>
          <w:sz w:val="20"/>
        </w:rPr>
        <w:t xml:space="preserve"> </w:t>
      </w:r>
      <w:r w:rsidRPr="00F62572">
        <w:rPr>
          <w:rFonts w:ascii="Arial" w:hAnsi="Arial" w:cs="Arial"/>
          <w:i/>
          <w:color w:val="000000"/>
          <w:sz w:val="20"/>
        </w:rPr>
        <w:t>предоставление</w:t>
      </w:r>
      <w:r w:rsidR="002E643C">
        <w:rPr>
          <w:rFonts w:ascii="Arial" w:hAnsi="Arial" w:cs="Arial"/>
          <w:i/>
          <w:color w:val="000000"/>
          <w:sz w:val="20"/>
        </w:rPr>
        <w:t xml:space="preserve"> </w:t>
      </w:r>
      <w:r w:rsidRPr="00F62572">
        <w:rPr>
          <w:rFonts w:ascii="Arial" w:hAnsi="Arial" w:cs="Arial"/>
          <w:i/>
          <w:color w:val="000000"/>
          <w:sz w:val="20"/>
        </w:rPr>
        <w:t>услуги</w:t>
      </w:r>
      <w:r w:rsidR="002E643C">
        <w:rPr>
          <w:rFonts w:ascii="Arial" w:hAnsi="Arial" w:cs="Arial"/>
          <w:i/>
          <w:color w:val="000000"/>
          <w:sz w:val="20"/>
        </w:rPr>
        <w:t xml:space="preserve"> </w:t>
      </w:r>
      <w:r w:rsidRPr="00F62572">
        <w:rPr>
          <w:rFonts w:ascii="Arial" w:hAnsi="Arial" w:cs="Arial"/>
          <w:i/>
          <w:color w:val="000000"/>
          <w:sz w:val="20"/>
        </w:rPr>
        <w:t>по</w:t>
      </w:r>
      <w:r w:rsidR="002E643C">
        <w:rPr>
          <w:rFonts w:ascii="Arial" w:hAnsi="Arial" w:cs="Arial"/>
          <w:i/>
          <w:color w:val="000000"/>
          <w:sz w:val="20"/>
        </w:rPr>
        <w:t xml:space="preserve"> </w:t>
      </w:r>
      <w:r w:rsidRPr="00F62572">
        <w:rPr>
          <w:rFonts w:ascii="Arial" w:hAnsi="Arial" w:cs="Arial"/>
          <w:i/>
          <w:color w:val="000000"/>
          <w:sz w:val="20"/>
        </w:rPr>
        <w:t>обращению</w:t>
      </w:r>
      <w:r w:rsidR="002E643C">
        <w:rPr>
          <w:rFonts w:ascii="Arial" w:hAnsi="Arial" w:cs="Arial"/>
          <w:i/>
          <w:color w:val="000000"/>
          <w:sz w:val="20"/>
        </w:rPr>
        <w:t xml:space="preserve"> </w:t>
      </w:r>
      <w:r w:rsidRPr="00F62572">
        <w:rPr>
          <w:rFonts w:ascii="Arial" w:hAnsi="Arial" w:cs="Arial"/>
          <w:i/>
          <w:color w:val="000000"/>
          <w:sz w:val="20"/>
        </w:rPr>
        <w:t>с</w:t>
      </w:r>
      <w:r w:rsidR="002E643C">
        <w:rPr>
          <w:rFonts w:ascii="Arial" w:hAnsi="Arial" w:cs="Arial"/>
          <w:i/>
          <w:color w:val="000000"/>
          <w:sz w:val="20"/>
        </w:rPr>
        <w:t xml:space="preserve"> </w:t>
      </w:r>
      <w:r w:rsidRPr="00F62572">
        <w:rPr>
          <w:rFonts w:ascii="Arial" w:hAnsi="Arial" w:cs="Arial"/>
          <w:i/>
          <w:color w:val="000000"/>
          <w:sz w:val="20"/>
        </w:rPr>
        <w:t>твердыми</w:t>
      </w:r>
      <w:r w:rsidR="002E643C">
        <w:rPr>
          <w:rFonts w:ascii="Arial" w:hAnsi="Arial" w:cs="Arial"/>
          <w:i/>
          <w:color w:val="000000"/>
          <w:sz w:val="20"/>
        </w:rPr>
        <w:t xml:space="preserve"> </w:t>
      </w:r>
      <w:r w:rsidRPr="00F62572">
        <w:rPr>
          <w:rFonts w:ascii="Arial" w:hAnsi="Arial" w:cs="Arial"/>
          <w:i/>
          <w:color w:val="000000"/>
          <w:sz w:val="20"/>
        </w:rPr>
        <w:t>коммунальными</w:t>
      </w:r>
      <w:r w:rsidR="002E643C">
        <w:rPr>
          <w:rFonts w:ascii="Arial" w:hAnsi="Arial" w:cs="Arial"/>
          <w:i/>
          <w:color w:val="000000"/>
          <w:sz w:val="20"/>
        </w:rPr>
        <w:t xml:space="preserve"> </w:t>
      </w:r>
      <w:r w:rsidRPr="00F62572">
        <w:rPr>
          <w:rFonts w:ascii="Arial" w:hAnsi="Arial" w:cs="Arial"/>
          <w:i/>
          <w:color w:val="000000"/>
          <w:sz w:val="20"/>
        </w:rPr>
        <w:t>отходами)</w:t>
      </w:r>
      <w:r w:rsidR="002E643C">
        <w:rPr>
          <w:rFonts w:ascii="Arial" w:hAnsi="Arial" w:cs="Arial"/>
          <w:i/>
          <w:color w:val="000000"/>
          <w:sz w:val="20"/>
          <w:szCs w:val="16"/>
        </w:rPr>
        <w:t xml:space="preserve"> </w:t>
      </w:r>
      <w:r w:rsidRPr="00F62572">
        <w:rPr>
          <w:rFonts w:ascii="Arial" w:hAnsi="Arial" w:cs="Arial"/>
          <w:b/>
          <w:color w:val="000000"/>
          <w:sz w:val="20"/>
        </w:rPr>
        <w:t>установлен</w:t>
      </w:r>
      <w:r w:rsidR="002E643C">
        <w:rPr>
          <w:rFonts w:ascii="Arial" w:hAnsi="Arial" w:cs="Arial"/>
          <w:b/>
          <w:color w:val="000000"/>
          <w:sz w:val="20"/>
        </w:rPr>
        <w:t xml:space="preserve"> </w:t>
      </w:r>
      <w:r w:rsidRPr="00F62572">
        <w:rPr>
          <w:rFonts w:ascii="Arial" w:hAnsi="Arial" w:cs="Arial"/>
          <w:b/>
          <w:color w:val="000000"/>
          <w:sz w:val="20"/>
        </w:rPr>
        <w:t>в</w:t>
      </w:r>
      <w:r w:rsidR="002E643C">
        <w:rPr>
          <w:rFonts w:ascii="Arial" w:hAnsi="Arial" w:cs="Arial"/>
          <w:b/>
          <w:color w:val="000000"/>
          <w:sz w:val="20"/>
        </w:rPr>
        <w:t xml:space="preserve"> </w:t>
      </w:r>
      <w:r w:rsidRPr="00F62572">
        <w:rPr>
          <w:rFonts w:ascii="Arial" w:hAnsi="Arial" w:cs="Arial"/>
          <w:b/>
          <w:color w:val="000000"/>
          <w:sz w:val="20"/>
        </w:rPr>
        <w:t>размере</w:t>
      </w:r>
      <w:r w:rsidR="002E643C">
        <w:rPr>
          <w:rFonts w:ascii="Arial" w:hAnsi="Arial" w:cs="Arial"/>
          <w:b/>
          <w:color w:val="000000"/>
          <w:sz w:val="20"/>
        </w:rPr>
        <w:t xml:space="preserve"> </w:t>
      </w:r>
      <w:r w:rsidRPr="00F62572">
        <w:rPr>
          <w:rFonts w:ascii="Arial" w:hAnsi="Arial" w:cs="Arial"/>
          <w:b/>
          <w:color w:val="000000"/>
          <w:sz w:val="20"/>
        </w:rPr>
        <w:t>11,4%</w:t>
      </w:r>
      <w:r w:rsidR="002E643C">
        <w:rPr>
          <w:rFonts w:ascii="Arial" w:hAnsi="Arial" w:cs="Arial"/>
          <w:b/>
          <w:color w:val="000000"/>
          <w:sz w:val="20"/>
        </w:rPr>
        <w:t xml:space="preserve"> </w:t>
      </w:r>
      <w:r w:rsidRPr="00F62572">
        <w:rPr>
          <w:rFonts w:ascii="Arial" w:hAnsi="Arial" w:cs="Arial"/>
          <w:b/>
          <w:color w:val="000000"/>
          <w:sz w:val="20"/>
        </w:rPr>
        <w:t>исходя</w:t>
      </w:r>
      <w:r w:rsidR="002E643C">
        <w:rPr>
          <w:rFonts w:ascii="Arial" w:hAnsi="Arial" w:cs="Arial"/>
          <w:b/>
          <w:color w:val="000000"/>
          <w:sz w:val="20"/>
        </w:rPr>
        <w:t xml:space="preserve"> </w:t>
      </w:r>
      <w:r w:rsidRPr="00F62572">
        <w:rPr>
          <w:rFonts w:ascii="Arial" w:hAnsi="Arial" w:cs="Arial"/>
          <w:b/>
          <w:color w:val="000000"/>
          <w:sz w:val="20"/>
        </w:rPr>
        <w:t>из</w:t>
      </w:r>
      <w:r w:rsidR="002E643C">
        <w:rPr>
          <w:rFonts w:ascii="Arial" w:hAnsi="Arial" w:cs="Arial"/>
          <w:color w:val="000000"/>
          <w:sz w:val="20"/>
        </w:rPr>
        <w:t xml:space="preserve"> </w:t>
      </w:r>
      <w:r w:rsidRPr="00F62572">
        <w:rPr>
          <w:rFonts w:ascii="Arial" w:hAnsi="Arial" w:cs="Arial"/>
          <w:b/>
          <w:color w:val="000000"/>
          <w:sz w:val="20"/>
        </w:rPr>
        <w:t>тарифов,</w:t>
      </w:r>
      <w:r w:rsidR="002E643C">
        <w:rPr>
          <w:rFonts w:ascii="Arial" w:hAnsi="Arial" w:cs="Arial"/>
          <w:b/>
          <w:color w:val="000000"/>
          <w:sz w:val="20"/>
        </w:rPr>
        <w:t xml:space="preserve"> </w:t>
      </w:r>
      <w:r w:rsidRPr="00F62572">
        <w:rPr>
          <w:rFonts w:ascii="Arial" w:hAnsi="Arial" w:cs="Arial"/>
          <w:b/>
          <w:color w:val="000000"/>
          <w:sz w:val="20"/>
        </w:rPr>
        <w:t>размеры</w:t>
      </w:r>
      <w:r w:rsidR="002E643C">
        <w:rPr>
          <w:rFonts w:ascii="Arial" w:hAnsi="Arial" w:cs="Arial"/>
          <w:b/>
          <w:color w:val="000000"/>
          <w:sz w:val="20"/>
        </w:rPr>
        <w:t xml:space="preserve"> </w:t>
      </w:r>
      <w:r w:rsidRPr="00F62572">
        <w:rPr>
          <w:rFonts w:ascii="Arial" w:hAnsi="Arial" w:cs="Arial"/>
          <w:b/>
          <w:color w:val="000000"/>
          <w:sz w:val="20"/>
        </w:rPr>
        <w:t>и</w:t>
      </w:r>
      <w:r w:rsidR="002E643C">
        <w:rPr>
          <w:rFonts w:ascii="Arial" w:hAnsi="Arial" w:cs="Arial"/>
          <w:b/>
          <w:color w:val="000000"/>
          <w:sz w:val="20"/>
        </w:rPr>
        <w:t xml:space="preserve"> </w:t>
      </w:r>
      <w:r w:rsidRPr="00F62572">
        <w:rPr>
          <w:rFonts w:ascii="Arial" w:hAnsi="Arial" w:cs="Arial"/>
          <w:b/>
          <w:color w:val="000000"/>
          <w:sz w:val="20"/>
        </w:rPr>
        <w:t>темпы</w:t>
      </w:r>
      <w:r w:rsidR="002E643C">
        <w:rPr>
          <w:rFonts w:ascii="Arial" w:hAnsi="Arial" w:cs="Arial"/>
          <w:b/>
          <w:color w:val="000000"/>
          <w:sz w:val="20"/>
        </w:rPr>
        <w:t xml:space="preserve"> </w:t>
      </w:r>
      <w:r w:rsidRPr="00F62572">
        <w:rPr>
          <w:rFonts w:ascii="Arial" w:hAnsi="Arial" w:cs="Arial"/>
          <w:b/>
          <w:color w:val="000000"/>
          <w:sz w:val="20"/>
        </w:rPr>
        <w:t>изменения</w:t>
      </w:r>
      <w:r w:rsidR="002E643C">
        <w:rPr>
          <w:rFonts w:ascii="Arial" w:hAnsi="Arial" w:cs="Arial"/>
          <w:b/>
          <w:color w:val="000000"/>
          <w:sz w:val="20"/>
        </w:rPr>
        <w:t xml:space="preserve"> </w:t>
      </w:r>
      <w:r w:rsidRPr="00F62572">
        <w:rPr>
          <w:rFonts w:ascii="Arial" w:hAnsi="Arial" w:cs="Arial"/>
          <w:b/>
          <w:color w:val="000000"/>
          <w:sz w:val="20"/>
        </w:rPr>
        <w:t>которых</w:t>
      </w:r>
      <w:r w:rsidR="002E643C">
        <w:rPr>
          <w:rFonts w:ascii="Arial" w:hAnsi="Arial" w:cs="Arial"/>
          <w:b/>
          <w:color w:val="000000"/>
          <w:sz w:val="20"/>
        </w:rPr>
        <w:t xml:space="preserve"> </w:t>
      </w:r>
      <w:r w:rsidRPr="00F62572">
        <w:rPr>
          <w:rFonts w:ascii="Arial" w:hAnsi="Arial" w:cs="Arial"/>
          <w:b/>
          <w:color w:val="000000"/>
          <w:sz w:val="20"/>
        </w:rPr>
        <w:t>приведены</w:t>
      </w:r>
      <w:r w:rsidR="002E643C">
        <w:rPr>
          <w:rFonts w:ascii="Arial" w:hAnsi="Arial" w:cs="Arial"/>
          <w:b/>
          <w:color w:val="000000"/>
          <w:sz w:val="20"/>
        </w:rPr>
        <w:t xml:space="preserve"> </w:t>
      </w:r>
      <w:r w:rsidRPr="00F62572">
        <w:rPr>
          <w:rFonts w:ascii="Arial" w:hAnsi="Arial" w:cs="Arial"/>
          <w:b/>
          <w:color w:val="000000"/>
          <w:sz w:val="20"/>
        </w:rPr>
        <w:t>в</w:t>
      </w:r>
      <w:r w:rsidR="002E643C">
        <w:rPr>
          <w:rFonts w:ascii="Arial" w:hAnsi="Arial" w:cs="Arial"/>
          <w:b/>
          <w:color w:val="000000"/>
          <w:sz w:val="20"/>
        </w:rPr>
        <w:t xml:space="preserve"> </w:t>
      </w:r>
      <w:r w:rsidRPr="00F62572">
        <w:rPr>
          <w:rFonts w:ascii="Arial" w:hAnsi="Arial" w:cs="Arial"/>
          <w:b/>
          <w:color w:val="000000"/>
          <w:sz w:val="20"/>
        </w:rPr>
        <w:t>следующей</w:t>
      </w:r>
      <w:r w:rsidR="002E643C">
        <w:rPr>
          <w:rFonts w:ascii="Arial" w:hAnsi="Arial" w:cs="Arial"/>
          <w:b/>
          <w:color w:val="000000"/>
          <w:sz w:val="20"/>
        </w:rPr>
        <w:t xml:space="preserve"> </w:t>
      </w:r>
      <w:r w:rsidRPr="00F62572">
        <w:rPr>
          <w:rFonts w:ascii="Arial" w:hAnsi="Arial" w:cs="Arial"/>
          <w:b/>
          <w:color w:val="000000"/>
          <w:sz w:val="20"/>
        </w:rPr>
        <w:t>таблице:</w:t>
      </w:r>
    </w:p>
    <w:p w14:paraId="6AB2823F" w14:textId="77777777" w:rsidR="00575BEC" w:rsidRPr="00F62572" w:rsidRDefault="00575BEC" w:rsidP="00F62572">
      <w:pPr>
        <w:spacing w:after="0" w:line="240" w:lineRule="auto"/>
        <w:ind w:firstLine="709"/>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7"/>
        <w:gridCol w:w="2287"/>
        <w:gridCol w:w="2398"/>
        <w:gridCol w:w="1505"/>
        <w:gridCol w:w="1499"/>
      </w:tblGrid>
      <w:tr w:rsidR="00575BEC" w:rsidRPr="00F62572" w14:paraId="3E8B85C6" w14:textId="77777777" w:rsidTr="00144D45">
        <w:tc>
          <w:tcPr>
            <w:tcW w:w="2189" w:type="pct"/>
            <w:vMerge w:val="restart"/>
            <w:noWrap/>
            <w:vAlign w:val="center"/>
          </w:tcPr>
          <w:p w14:paraId="5D3B9AE7" w14:textId="3DE3C5F3" w:rsidR="00575BEC" w:rsidRPr="00F62572" w:rsidRDefault="00575BEC" w:rsidP="00EC438D">
            <w:pPr>
              <w:shd w:val="clear" w:color="auto" w:fill="FFFFFF" w:themeFill="background1"/>
              <w:spacing w:after="0" w:line="240" w:lineRule="auto"/>
              <w:jc w:val="center"/>
              <w:rPr>
                <w:rFonts w:ascii="Arial" w:hAnsi="Arial" w:cs="Arial"/>
                <w:color w:val="000000"/>
                <w:sz w:val="20"/>
              </w:rPr>
            </w:pPr>
            <w:r w:rsidRPr="00F62572">
              <w:rPr>
                <w:rFonts w:ascii="Arial" w:hAnsi="Arial" w:cs="Arial"/>
                <w:color w:val="000000"/>
                <w:sz w:val="20"/>
              </w:rPr>
              <w:t>Набор</w:t>
            </w:r>
            <w:r w:rsidR="002E643C">
              <w:rPr>
                <w:rFonts w:ascii="Arial" w:hAnsi="Arial" w:cs="Arial"/>
                <w:color w:val="000000"/>
                <w:sz w:val="20"/>
              </w:rPr>
              <w:t xml:space="preserve"> </w:t>
            </w:r>
            <w:r w:rsidRPr="00F62572">
              <w:rPr>
                <w:rFonts w:ascii="Arial" w:hAnsi="Arial" w:cs="Arial"/>
                <w:color w:val="000000"/>
                <w:sz w:val="20"/>
              </w:rPr>
              <w:t>коммунальных</w:t>
            </w:r>
            <w:r w:rsidR="002E643C">
              <w:rPr>
                <w:rFonts w:ascii="Arial" w:hAnsi="Arial" w:cs="Arial"/>
                <w:color w:val="000000"/>
                <w:sz w:val="20"/>
              </w:rPr>
              <w:t xml:space="preserve"> </w:t>
            </w:r>
            <w:r w:rsidRPr="00F62572">
              <w:rPr>
                <w:rFonts w:ascii="Arial" w:hAnsi="Arial" w:cs="Arial"/>
                <w:color w:val="000000"/>
                <w:sz w:val="20"/>
              </w:rPr>
              <w:t>услуг</w:t>
            </w:r>
          </w:p>
        </w:tc>
        <w:tc>
          <w:tcPr>
            <w:tcW w:w="1407" w:type="pct"/>
            <w:gridSpan w:val="2"/>
            <w:noWrap/>
            <w:vAlign w:val="center"/>
          </w:tcPr>
          <w:p w14:paraId="52B27EF6" w14:textId="080229D1" w:rsidR="00575BEC" w:rsidRPr="00F62572" w:rsidRDefault="00575BEC" w:rsidP="00EC438D">
            <w:pPr>
              <w:shd w:val="clear" w:color="auto" w:fill="FFFFFF" w:themeFill="background1"/>
              <w:spacing w:after="0" w:line="240" w:lineRule="auto"/>
              <w:jc w:val="center"/>
              <w:rPr>
                <w:rFonts w:ascii="Arial" w:hAnsi="Arial" w:cs="Arial"/>
                <w:color w:val="000000"/>
                <w:sz w:val="20"/>
              </w:rPr>
            </w:pPr>
            <w:r w:rsidRPr="00F62572">
              <w:rPr>
                <w:rFonts w:ascii="Arial" w:hAnsi="Arial" w:cs="Arial"/>
                <w:color w:val="000000"/>
                <w:sz w:val="20"/>
              </w:rPr>
              <w:t>Размер</w:t>
            </w:r>
            <w:r w:rsidR="002E643C">
              <w:rPr>
                <w:rFonts w:ascii="Arial" w:hAnsi="Arial" w:cs="Arial"/>
                <w:color w:val="000000"/>
                <w:sz w:val="20"/>
              </w:rPr>
              <w:t xml:space="preserve"> </w:t>
            </w:r>
            <w:r w:rsidRPr="00F62572">
              <w:rPr>
                <w:rFonts w:ascii="Arial" w:hAnsi="Arial" w:cs="Arial"/>
                <w:color w:val="000000"/>
                <w:sz w:val="20"/>
              </w:rPr>
              <w:t>тарифов</w:t>
            </w:r>
          </w:p>
        </w:tc>
        <w:tc>
          <w:tcPr>
            <w:tcW w:w="1404" w:type="pct"/>
            <w:gridSpan w:val="2"/>
            <w:noWrap/>
            <w:vAlign w:val="center"/>
          </w:tcPr>
          <w:p w14:paraId="24BD848D" w14:textId="0EA7F83E" w:rsidR="00575BEC" w:rsidRPr="00F62572" w:rsidRDefault="00575BEC" w:rsidP="00EC438D">
            <w:pPr>
              <w:shd w:val="clear" w:color="auto" w:fill="FFFFFF" w:themeFill="background1"/>
              <w:spacing w:after="0" w:line="240" w:lineRule="auto"/>
              <w:ind w:left="-108" w:right="-198"/>
              <w:jc w:val="center"/>
              <w:rPr>
                <w:rFonts w:ascii="Arial" w:hAnsi="Arial" w:cs="Arial"/>
                <w:color w:val="000000"/>
                <w:sz w:val="20"/>
              </w:rPr>
            </w:pPr>
            <w:r w:rsidRPr="00F62572">
              <w:rPr>
                <w:rFonts w:ascii="Arial" w:hAnsi="Arial" w:cs="Arial"/>
                <w:color w:val="000000"/>
                <w:sz w:val="20"/>
              </w:rPr>
              <w:t>Темп</w:t>
            </w:r>
            <w:r w:rsidR="002E643C">
              <w:rPr>
                <w:rFonts w:ascii="Arial" w:hAnsi="Arial" w:cs="Arial"/>
                <w:color w:val="000000"/>
                <w:sz w:val="20"/>
              </w:rPr>
              <w:t xml:space="preserve"> </w:t>
            </w:r>
            <w:r w:rsidRPr="00F62572">
              <w:rPr>
                <w:rFonts w:ascii="Arial" w:hAnsi="Arial" w:cs="Arial"/>
                <w:color w:val="000000"/>
                <w:sz w:val="20"/>
              </w:rPr>
              <w:t>изменения</w:t>
            </w:r>
            <w:r w:rsidR="002E643C">
              <w:rPr>
                <w:rFonts w:ascii="Arial" w:hAnsi="Arial" w:cs="Arial"/>
                <w:color w:val="000000"/>
                <w:sz w:val="20"/>
              </w:rPr>
              <w:t xml:space="preserve"> </w:t>
            </w:r>
          </w:p>
          <w:p w14:paraId="1592DF41" w14:textId="4B41FACB" w:rsidR="00575BEC" w:rsidRPr="00F62572" w:rsidRDefault="00575BEC" w:rsidP="00EC438D">
            <w:pPr>
              <w:shd w:val="clear" w:color="auto" w:fill="FFFFFF" w:themeFill="background1"/>
              <w:spacing w:after="0" w:line="240" w:lineRule="auto"/>
              <w:ind w:left="-108" w:right="-198"/>
              <w:jc w:val="center"/>
              <w:rPr>
                <w:rFonts w:ascii="Arial" w:hAnsi="Arial" w:cs="Arial"/>
                <w:color w:val="000000"/>
                <w:sz w:val="20"/>
              </w:rPr>
            </w:pPr>
            <w:r w:rsidRPr="00F62572">
              <w:rPr>
                <w:rFonts w:ascii="Arial" w:hAnsi="Arial" w:cs="Arial"/>
                <w:color w:val="000000"/>
                <w:sz w:val="20"/>
              </w:rPr>
              <w:t>к</w:t>
            </w:r>
            <w:r w:rsidR="002E643C">
              <w:rPr>
                <w:rFonts w:ascii="Arial" w:hAnsi="Arial" w:cs="Arial"/>
                <w:color w:val="000000"/>
                <w:sz w:val="20"/>
              </w:rPr>
              <w:t xml:space="preserve"> </w:t>
            </w:r>
            <w:r w:rsidRPr="00F62572">
              <w:rPr>
                <w:rFonts w:ascii="Arial" w:hAnsi="Arial" w:cs="Arial"/>
                <w:color w:val="000000"/>
                <w:sz w:val="20"/>
              </w:rPr>
              <w:t>декабрю</w:t>
            </w:r>
            <w:r w:rsidR="002E643C">
              <w:rPr>
                <w:rFonts w:ascii="Arial" w:hAnsi="Arial" w:cs="Arial"/>
                <w:color w:val="000000"/>
                <w:sz w:val="20"/>
              </w:rPr>
              <w:t xml:space="preserve"> </w:t>
            </w:r>
            <w:r w:rsidRPr="00F62572">
              <w:rPr>
                <w:rFonts w:ascii="Arial" w:hAnsi="Arial" w:cs="Arial"/>
                <w:color w:val="000000"/>
                <w:sz w:val="20"/>
              </w:rPr>
              <w:t>2024</w:t>
            </w:r>
            <w:r w:rsidR="002E643C">
              <w:rPr>
                <w:rFonts w:ascii="Arial" w:hAnsi="Arial" w:cs="Arial"/>
                <w:color w:val="000000"/>
                <w:sz w:val="20"/>
              </w:rPr>
              <w:t xml:space="preserve"> </w:t>
            </w:r>
            <w:r w:rsidRPr="00F62572">
              <w:rPr>
                <w:rFonts w:ascii="Arial" w:hAnsi="Arial" w:cs="Arial"/>
                <w:color w:val="000000"/>
                <w:sz w:val="20"/>
              </w:rPr>
              <w:t>г.,</w:t>
            </w:r>
            <w:r w:rsidR="002E643C">
              <w:rPr>
                <w:rFonts w:ascii="Arial" w:hAnsi="Arial" w:cs="Arial"/>
                <w:color w:val="000000"/>
                <w:sz w:val="20"/>
              </w:rPr>
              <w:t xml:space="preserve"> </w:t>
            </w:r>
            <w:r w:rsidRPr="00F62572">
              <w:rPr>
                <w:rFonts w:ascii="Arial" w:hAnsi="Arial" w:cs="Arial"/>
                <w:color w:val="000000"/>
                <w:sz w:val="20"/>
              </w:rPr>
              <w:t>%</w:t>
            </w:r>
          </w:p>
        </w:tc>
      </w:tr>
      <w:tr w:rsidR="00575BEC" w:rsidRPr="00F62572" w14:paraId="71273624" w14:textId="77777777" w:rsidTr="00144D45">
        <w:tc>
          <w:tcPr>
            <w:tcW w:w="2189" w:type="pct"/>
            <w:vMerge/>
            <w:vAlign w:val="center"/>
          </w:tcPr>
          <w:p w14:paraId="0997C983" w14:textId="77777777" w:rsidR="00575BEC" w:rsidRPr="00F62572" w:rsidRDefault="00575BEC" w:rsidP="00EC438D">
            <w:pPr>
              <w:shd w:val="clear" w:color="auto" w:fill="FFFFFF" w:themeFill="background1"/>
              <w:spacing w:after="0" w:line="240" w:lineRule="auto"/>
              <w:jc w:val="center"/>
              <w:rPr>
                <w:rFonts w:ascii="Arial" w:hAnsi="Arial" w:cs="Arial"/>
                <w:color w:val="000000"/>
                <w:sz w:val="20"/>
              </w:rPr>
            </w:pPr>
          </w:p>
        </w:tc>
        <w:tc>
          <w:tcPr>
            <w:tcW w:w="703" w:type="pct"/>
            <w:noWrap/>
            <w:vAlign w:val="center"/>
          </w:tcPr>
          <w:p w14:paraId="1F1A4C22" w14:textId="66DD77B8" w:rsidR="00575BEC" w:rsidRPr="00F62572" w:rsidRDefault="00575BEC" w:rsidP="00EC438D">
            <w:pPr>
              <w:shd w:val="clear" w:color="auto" w:fill="FFFFFF" w:themeFill="background1"/>
              <w:spacing w:after="0" w:line="240" w:lineRule="auto"/>
              <w:ind w:left="-108" w:right="-108"/>
              <w:jc w:val="center"/>
              <w:rPr>
                <w:rFonts w:ascii="Arial" w:hAnsi="Arial" w:cs="Arial"/>
                <w:color w:val="000000"/>
                <w:sz w:val="20"/>
              </w:rPr>
            </w:pP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января</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30</w:t>
            </w:r>
            <w:r w:rsidR="002E643C">
              <w:rPr>
                <w:rFonts w:ascii="Arial" w:hAnsi="Arial" w:cs="Arial"/>
                <w:color w:val="000000"/>
                <w:sz w:val="20"/>
              </w:rPr>
              <w:t xml:space="preserve"> </w:t>
            </w:r>
            <w:r w:rsidRPr="00F62572">
              <w:rPr>
                <w:rFonts w:ascii="Arial" w:hAnsi="Arial" w:cs="Arial"/>
                <w:color w:val="000000"/>
                <w:sz w:val="20"/>
              </w:rPr>
              <w:t>июня</w:t>
            </w:r>
          </w:p>
        </w:tc>
        <w:tc>
          <w:tcPr>
            <w:tcW w:w="704" w:type="pct"/>
            <w:noWrap/>
            <w:vAlign w:val="center"/>
          </w:tcPr>
          <w:p w14:paraId="4EE767E7" w14:textId="7B29AD24" w:rsidR="00575BEC" w:rsidRPr="00F62572" w:rsidRDefault="00575BEC" w:rsidP="00EC438D">
            <w:pPr>
              <w:shd w:val="clear" w:color="auto" w:fill="FFFFFF" w:themeFill="background1"/>
              <w:spacing w:after="0" w:line="240" w:lineRule="auto"/>
              <w:ind w:left="-108" w:right="-108"/>
              <w:jc w:val="center"/>
              <w:rPr>
                <w:rFonts w:ascii="Arial" w:hAnsi="Arial" w:cs="Arial"/>
                <w:color w:val="000000"/>
                <w:sz w:val="20"/>
              </w:rPr>
            </w:pP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июля</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31</w:t>
            </w:r>
            <w:r w:rsidR="002E643C">
              <w:rPr>
                <w:rFonts w:ascii="Arial" w:hAnsi="Arial" w:cs="Arial"/>
                <w:color w:val="000000"/>
                <w:sz w:val="20"/>
              </w:rPr>
              <w:t xml:space="preserve"> </w:t>
            </w:r>
            <w:r w:rsidRPr="00F62572">
              <w:rPr>
                <w:rFonts w:ascii="Arial" w:hAnsi="Arial" w:cs="Arial"/>
                <w:color w:val="000000"/>
                <w:sz w:val="20"/>
              </w:rPr>
              <w:t>декабря</w:t>
            </w:r>
          </w:p>
        </w:tc>
        <w:tc>
          <w:tcPr>
            <w:tcW w:w="703" w:type="pct"/>
            <w:noWrap/>
            <w:vAlign w:val="center"/>
          </w:tcPr>
          <w:p w14:paraId="1E89E18F" w14:textId="13850538" w:rsidR="00575BEC" w:rsidRPr="00F62572" w:rsidRDefault="00575BEC" w:rsidP="00EC438D">
            <w:pPr>
              <w:shd w:val="clear" w:color="auto" w:fill="FFFFFF" w:themeFill="background1"/>
              <w:spacing w:after="0" w:line="240" w:lineRule="auto"/>
              <w:ind w:left="-108" w:right="-108"/>
              <w:jc w:val="center"/>
              <w:rPr>
                <w:rFonts w:ascii="Arial" w:hAnsi="Arial" w:cs="Arial"/>
                <w:color w:val="000000"/>
                <w:sz w:val="20"/>
              </w:rPr>
            </w:pP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января</w:t>
            </w:r>
            <w:r w:rsidR="002E643C">
              <w:rPr>
                <w:rFonts w:ascii="Arial" w:hAnsi="Arial" w:cs="Arial"/>
                <w:color w:val="000000"/>
                <w:sz w:val="20"/>
              </w:rPr>
              <w:t xml:space="preserve"> </w:t>
            </w:r>
          </w:p>
          <w:p w14:paraId="2A9F0038" w14:textId="44F5EC4F" w:rsidR="00575BEC" w:rsidRPr="00F62572" w:rsidRDefault="00575BEC" w:rsidP="00EC438D">
            <w:pPr>
              <w:shd w:val="clear" w:color="auto" w:fill="FFFFFF" w:themeFill="background1"/>
              <w:spacing w:after="0" w:line="240" w:lineRule="auto"/>
              <w:ind w:left="-108" w:right="-108"/>
              <w:jc w:val="center"/>
              <w:rPr>
                <w:rFonts w:ascii="Arial" w:hAnsi="Arial" w:cs="Arial"/>
                <w:color w:val="000000"/>
                <w:sz w:val="20"/>
              </w:rPr>
            </w:pP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30</w:t>
            </w:r>
            <w:r w:rsidR="002E643C">
              <w:rPr>
                <w:rFonts w:ascii="Arial" w:hAnsi="Arial" w:cs="Arial"/>
                <w:color w:val="000000"/>
                <w:sz w:val="20"/>
              </w:rPr>
              <w:t xml:space="preserve"> </w:t>
            </w:r>
            <w:r w:rsidRPr="00F62572">
              <w:rPr>
                <w:rFonts w:ascii="Arial" w:hAnsi="Arial" w:cs="Arial"/>
                <w:color w:val="000000"/>
                <w:sz w:val="20"/>
              </w:rPr>
              <w:t>июня</w:t>
            </w:r>
          </w:p>
        </w:tc>
        <w:tc>
          <w:tcPr>
            <w:tcW w:w="701" w:type="pct"/>
            <w:vAlign w:val="center"/>
          </w:tcPr>
          <w:p w14:paraId="30D832F2" w14:textId="43E46705" w:rsidR="00575BEC" w:rsidRPr="00F62572" w:rsidRDefault="00575BEC" w:rsidP="00EC438D">
            <w:pPr>
              <w:shd w:val="clear" w:color="auto" w:fill="FFFFFF" w:themeFill="background1"/>
              <w:spacing w:after="0" w:line="240" w:lineRule="auto"/>
              <w:ind w:left="-108" w:right="-57"/>
              <w:jc w:val="center"/>
              <w:rPr>
                <w:rFonts w:ascii="Arial" w:hAnsi="Arial" w:cs="Arial"/>
                <w:color w:val="000000"/>
                <w:sz w:val="20"/>
              </w:rPr>
            </w:pP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июля</w:t>
            </w:r>
            <w:r w:rsidR="002E643C">
              <w:rPr>
                <w:rFonts w:ascii="Arial" w:hAnsi="Arial" w:cs="Arial"/>
                <w:color w:val="000000"/>
                <w:sz w:val="20"/>
              </w:rPr>
              <w:t xml:space="preserve"> </w:t>
            </w:r>
            <w:r w:rsidRPr="00F62572">
              <w:rPr>
                <w:rFonts w:ascii="Arial" w:hAnsi="Arial" w:cs="Arial"/>
                <w:color w:val="000000"/>
                <w:sz w:val="20"/>
              </w:rPr>
              <w:t>по</w:t>
            </w:r>
            <w:r w:rsidR="002E643C">
              <w:rPr>
                <w:rFonts w:ascii="Arial" w:hAnsi="Arial" w:cs="Arial"/>
                <w:color w:val="000000"/>
                <w:sz w:val="20"/>
              </w:rPr>
              <w:t xml:space="preserve"> </w:t>
            </w:r>
            <w:r w:rsidRPr="00F62572">
              <w:rPr>
                <w:rFonts w:ascii="Arial" w:hAnsi="Arial" w:cs="Arial"/>
                <w:color w:val="000000"/>
                <w:sz w:val="20"/>
              </w:rPr>
              <w:t>31</w:t>
            </w:r>
            <w:r w:rsidR="002E643C">
              <w:rPr>
                <w:rFonts w:ascii="Arial" w:hAnsi="Arial" w:cs="Arial"/>
                <w:color w:val="000000"/>
                <w:sz w:val="20"/>
              </w:rPr>
              <w:t xml:space="preserve"> </w:t>
            </w:r>
            <w:r w:rsidRPr="00F62572">
              <w:rPr>
                <w:rFonts w:ascii="Arial" w:hAnsi="Arial" w:cs="Arial"/>
                <w:color w:val="000000"/>
                <w:sz w:val="20"/>
              </w:rPr>
              <w:t>декабря</w:t>
            </w:r>
          </w:p>
        </w:tc>
      </w:tr>
      <w:tr w:rsidR="00575BEC" w:rsidRPr="00F62572" w14:paraId="40CF4D2A" w14:textId="77777777" w:rsidTr="00144D45">
        <w:trPr>
          <w:cantSplit/>
        </w:trPr>
        <w:tc>
          <w:tcPr>
            <w:tcW w:w="2189" w:type="pct"/>
            <w:vAlign w:val="center"/>
          </w:tcPr>
          <w:p w14:paraId="0855072E" w14:textId="407FBF65" w:rsidR="00575BEC" w:rsidRPr="00F62572" w:rsidRDefault="00575BEC" w:rsidP="00EC438D">
            <w:pPr>
              <w:shd w:val="clear" w:color="auto" w:fill="FFFFFF" w:themeFill="background1"/>
              <w:spacing w:after="0" w:line="240" w:lineRule="auto"/>
              <w:jc w:val="center"/>
              <w:rPr>
                <w:rFonts w:ascii="Arial" w:hAnsi="Arial" w:cs="Arial"/>
                <w:color w:val="000000"/>
                <w:sz w:val="20"/>
              </w:rPr>
            </w:pPr>
            <w:r w:rsidRPr="00F62572">
              <w:rPr>
                <w:rFonts w:ascii="Arial" w:hAnsi="Arial" w:cs="Arial"/>
                <w:color w:val="000000"/>
                <w:sz w:val="20"/>
              </w:rPr>
              <w:t>Отопление,</w:t>
            </w:r>
            <w:r w:rsidR="002E643C">
              <w:rPr>
                <w:rFonts w:ascii="Arial" w:hAnsi="Arial" w:cs="Arial"/>
                <w:color w:val="000000"/>
                <w:sz w:val="20"/>
              </w:rPr>
              <w:t xml:space="preserve"> </w:t>
            </w:r>
            <w:r w:rsidRPr="00F62572">
              <w:rPr>
                <w:rFonts w:ascii="Arial" w:hAnsi="Arial" w:cs="Arial"/>
                <w:color w:val="000000"/>
                <w:sz w:val="20"/>
              </w:rPr>
              <w:t>рублей/</w:t>
            </w:r>
            <w:r w:rsidR="002E643C">
              <w:rPr>
                <w:rFonts w:ascii="Arial" w:hAnsi="Arial" w:cs="Arial"/>
                <w:color w:val="000000"/>
                <w:sz w:val="20"/>
              </w:rPr>
              <w:t xml:space="preserve"> </w:t>
            </w: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Гкал</w:t>
            </w:r>
          </w:p>
        </w:tc>
        <w:tc>
          <w:tcPr>
            <w:tcW w:w="703" w:type="pct"/>
            <w:noWrap/>
            <w:vAlign w:val="center"/>
          </w:tcPr>
          <w:p w14:paraId="41012C2E" w14:textId="12F21FD6" w:rsidR="00575BEC" w:rsidRPr="00F62572" w:rsidRDefault="00575BEC" w:rsidP="00EC438D">
            <w:pPr>
              <w:shd w:val="clear" w:color="auto" w:fill="FFFFFF" w:themeFill="background1"/>
              <w:spacing w:after="0" w:line="240" w:lineRule="auto"/>
              <w:jc w:val="center"/>
              <w:rPr>
                <w:rFonts w:ascii="Arial" w:hAnsi="Arial" w:cs="Arial"/>
                <w:color w:val="000000"/>
                <w:sz w:val="20"/>
              </w:rPr>
            </w:pPr>
            <w:r w:rsidRPr="00F62572">
              <w:rPr>
                <w:rFonts w:ascii="Arial" w:hAnsi="Arial" w:cs="Arial"/>
                <w:color w:val="000000"/>
                <w:sz w:val="20"/>
              </w:rPr>
              <w:t>2</w:t>
            </w:r>
            <w:r w:rsidR="002E643C">
              <w:rPr>
                <w:rFonts w:ascii="Arial" w:hAnsi="Arial" w:cs="Arial"/>
                <w:color w:val="000000"/>
                <w:sz w:val="20"/>
              </w:rPr>
              <w:t xml:space="preserve"> </w:t>
            </w:r>
            <w:r w:rsidRPr="00F62572">
              <w:rPr>
                <w:rFonts w:ascii="Arial" w:hAnsi="Arial" w:cs="Arial"/>
                <w:color w:val="000000"/>
                <w:sz w:val="20"/>
              </w:rPr>
              <w:t>207,10</w:t>
            </w:r>
          </w:p>
        </w:tc>
        <w:tc>
          <w:tcPr>
            <w:tcW w:w="704" w:type="pct"/>
            <w:noWrap/>
            <w:vAlign w:val="center"/>
          </w:tcPr>
          <w:p w14:paraId="6508AA97" w14:textId="648AFBDF" w:rsidR="00575BEC" w:rsidRPr="00F62572" w:rsidRDefault="00575BEC" w:rsidP="00EC438D">
            <w:pPr>
              <w:shd w:val="clear" w:color="auto" w:fill="FFFFFF" w:themeFill="background1"/>
              <w:spacing w:after="0" w:line="240" w:lineRule="auto"/>
              <w:jc w:val="center"/>
              <w:rPr>
                <w:rFonts w:ascii="Arial" w:hAnsi="Arial" w:cs="Arial"/>
                <w:color w:val="000000"/>
                <w:sz w:val="20"/>
              </w:rPr>
            </w:pPr>
            <w:r w:rsidRPr="00F62572">
              <w:rPr>
                <w:rFonts w:ascii="Arial" w:hAnsi="Arial" w:cs="Arial"/>
                <w:color w:val="000000"/>
                <w:sz w:val="20"/>
              </w:rPr>
              <w:t>2</w:t>
            </w:r>
            <w:r w:rsidR="002E643C">
              <w:rPr>
                <w:rFonts w:ascii="Arial" w:hAnsi="Arial" w:cs="Arial"/>
                <w:color w:val="000000"/>
                <w:sz w:val="20"/>
              </w:rPr>
              <w:t xml:space="preserve"> </w:t>
            </w:r>
            <w:r w:rsidRPr="00F62572">
              <w:rPr>
                <w:rFonts w:ascii="Arial" w:hAnsi="Arial" w:cs="Arial"/>
                <w:color w:val="000000"/>
                <w:sz w:val="20"/>
              </w:rPr>
              <w:t>459,89</w:t>
            </w:r>
          </w:p>
        </w:tc>
        <w:tc>
          <w:tcPr>
            <w:tcW w:w="703" w:type="pct"/>
            <w:noWrap/>
            <w:vAlign w:val="center"/>
          </w:tcPr>
          <w:p w14:paraId="18854072" w14:textId="77777777" w:rsidR="00575BEC" w:rsidRPr="00F62572" w:rsidRDefault="00575BEC" w:rsidP="00EC438D">
            <w:pPr>
              <w:shd w:val="clear" w:color="auto" w:fill="FFFFFF" w:themeFill="background1"/>
              <w:spacing w:after="0" w:line="240" w:lineRule="auto"/>
              <w:ind w:left="-108" w:right="-108"/>
              <w:jc w:val="center"/>
              <w:rPr>
                <w:rFonts w:ascii="Arial" w:hAnsi="Arial" w:cs="Arial"/>
                <w:color w:val="000000"/>
                <w:sz w:val="20"/>
              </w:rPr>
            </w:pPr>
            <w:r w:rsidRPr="00F62572">
              <w:rPr>
                <w:rFonts w:ascii="Arial" w:hAnsi="Arial" w:cs="Arial"/>
                <w:color w:val="000000"/>
                <w:sz w:val="20"/>
              </w:rPr>
              <w:t>0</w:t>
            </w:r>
          </w:p>
        </w:tc>
        <w:tc>
          <w:tcPr>
            <w:tcW w:w="701" w:type="pct"/>
            <w:vAlign w:val="center"/>
          </w:tcPr>
          <w:p w14:paraId="4B0603DF" w14:textId="77777777" w:rsidR="00575BEC" w:rsidRPr="00F62572" w:rsidRDefault="00575BEC" w:rsidP="00EC438D">
            <w:pPr>
              <w:shd w:val="clear" w:color="auto" w:fill="FFFFFF" w:themeFill="background1"/>
              <w:spacing w:after="0" w:line="240" w:lineRule="auto"/>
              <w:ind w:left="-108" w:right="-57"/>
              <w:jc w:val="center"/>
              <w:rPr>
                <w:rFonts w:ascii="Arial" w:hAnsi="Arial" w:cs="Arial"/>
                <w:color w:val="000000"/>
                <w:sz w:val="20"/>
              </w:rPr>
            </w:pPr>
            <w:r w:rsidRPr="00F62572">
              <w:rPr>
                <w:rFonts w:ascii="Arial" w:hAnsi="Arial" w:cs="Arial"/>
                <w:color w:val="000000"/>
                <w:sz w:val="20"/>
              </w:rPr>
              <w:t>11,5</w:t>
            </w:r>
          </w:p>
        </w:tc>
      </w:tr>
      <w:tr w:rsidR="00575BEC" w:rsidRPr="00F62572" w14:paraId="325F60DA" w14:textId="77777777" w:rsidTr="00144D45">
        <w:trPr>
          <w:cantSplit/>
        </w:trPr>
        <w:tc>
          <w:tcPr>
            <w:tcW w:w="2189" w:type="pct"/>
            <w:noWrap/>
            <w:vAlign w:val="center"/>
          </w:tcPr>
          <w:p w14:paraId="6BD02536" w14:textId="6DDCFB82" w:rsidR="00575BEC" w:rsidRPr="00F62572" w:rsidRDefault="00575BEC" w:rsidP="00EC438D">
            <w:pPr>
              <w:shd w:val="clear" w:color="auto" w:fill="FFFFFF" w:themeFill="background1"/>
              <w:spacing w:after="0" w:line="240" w:lineRule="auto"/>
              <w:jc w:val="center"/>
              <w:rPr>
                <w:rFonts w:ascii="Arial" w:hAnsi="Arial" w:cs="Arial"/>
                <w:color w:val="000000"/>
                <w:sz w:val="20"/>
              </w:rPr>
            </w:pPr>
            <w:r w:rsidRPr="00F62572">
              <w:rPr>
                <w:rFonts w:ascii="Arial" w:hAnsi="Arial" w:cs="Arial"/>
                <w:color w:val="000000"/>
                <w:sz w:val="20"/>
              </w:rPr>
              <w:t>Электроснабжение,</w:t>
            </w:r>
            <w:r w:rsidR="002E643C">
              <w:rPr>
                <w:rFonts w:ascii="Arial" w:hAnsi="Arial" w:cs="Arial"/>
                <w:color w:val="000000"/>
                <w:sz w:val="20"/>
              </w:rPr>
              <w:t xml:space="preserve"> </w:t>
            </w:r>
            <w:r w:rsidRPr="00F62572">
              <w:rPr>
                <w:rFonts w:ascii="Arial" w:hAnsi="Arial" w:cs="Arial"/>
                <w:color w:val="000000"/>
                <w:sz w:val="20"/>
              </w:rPr>
              <w:t>рублей/</w:t>
            </w:r>
            <w:r w:rsidR="002E643C">
              <w:rPr>
                <w:rFonts w:ascii="Arial" w:hAnsi="Arial" w:cs="Arial"/>
                <w:color w:val="000000"/>
                <w:sz w:val="20"/>
              </w:rPr>
              <w:t xml:space="preserve"> </w:t>
            </w:r>
            <w:r w:rsidRPr="00F62572">
              <w:rPr>
                <w:rFonts w:ascii="Arial" w:hAnsi="Arial" w:cs="Arial"/>
                <w:color w:val="000000"/>
                <w:sz w:val="20"/>
              </w:rPr>
              <w:t>1</w:t>
            </w:r>
            <w:r w:rsidR="002E643C">
              <w:rPr>
                <w:rFonts w:ascii="Arial" w:hAnsi="Arial" w:cs="Arial"/>
                <w:color w:val="000000"/>
                <w:sz w:val="20"/>
              </w:rPr>
              <w:t xml:space="preserve"> </w:t>
            </w:r>
            <w:proofErr w:type="spellStart"/>
            <w:r w:rsidRPr="00F62572">
              <w:rPr>
                <w:rFonts w:ascii="Arial" w:hAnsi="Arial" w:cs="Arial"/>
                <w:color w:val="000000"/>
                <w:sz w:val="20"/>
              </w:rPr>
              <w:t>кВт·ч</w:t>
            </w:r>
            <w:proofErr w:type="spellEnd"/>
          </w:p>
        </w:tc>
        <w:tc>
          <w:tcPr>
            <w:tcW w:w="703" w:type="pct"/>
            <w:noWrap/>
            <w:vAlign w:val="center"/>
          </w:tcPr>
          <w:p w14:paraId="2B308A78" w14:textId="77777777" w:rsidR="00575BEC" w:rsidRPr="00F62572" w:rsidRDefault="00575BEC" w:rsidP="00EC438D">
            <w:pPr>
              <w:shd w:val="clear" w:color="auto" w:fill="FFFFFF" w:themeFill="background1"/>
              <w:spacing w:after="0" w:line="240" w:lineRule="auto"/>
              <w:jc w:val="center"/>
              <w:rPr>
                <w:rFonts w:ascii="Arial" w:hAnsi="Arial" w:cs="Arial"/>
                <w:color w:val="000000"/>
                <w:sz w:val="20"/>
              </w:rPr>
            </w:pPr>
            <w:r w:rsidRPr="00F62572">
              <w:rPr>
                <w:rFonts w:ascii="Arial" w:hAnsi="Arial" w:cs="Arial"/>
                <w:color w:val="000000"/>
                <w:sz w:val="20"/>
              </w:rPr>
              <w:t>4,41</w:t>
            </w:r>
          </w:p>
        </w:tc>
        <w:tc>
          <w:tcPr>
            <w:tcW w:w="704" w:type="pct"/>
            <w:noWrap/>
            <w:vAlign w:val="center"/>
          </w:tcPr>
          <w:p w14:paraId="003CEF32" w14:textId="77777777" w:rsidR="00575BEC" w:rsidRPr="00F62572" w:rsidRDefault="00575BEC" w:rsidP="00EC438D">
            <w:pPr>
              <w:shd w:val="clear" w:color="auto" w:fill="FFFFFF" w:themeFill="background1"/>
              <w:spacing w:after="0" w:line="240" w:lineRule="auto"/>
              <w:jc w:val="center"/>
              <w:rPr>
                <w:rFonts w:ascii="Arial" w:hAnsi="Arial" w:cs="Arial"/>
                <w:color w:val="000000"/>
                <w:sz w:val="20"/>
              </w:rPr>
            </w:pPr>
            <w:r w:rsidRPr="00F62572">
              <w:rPr>
                <w:rFonts w:ascii="Arial" w:hAnsi="Arial" w:cs="Arial"/>
                <w:color w:val="000000"/>
                <w:sz w:val="20"/>
              </w:rPr>
              <w:t>4,96</w:t>
            </w:r>
          </w:p>
        </w:tc>
        <w:tc>
          <w:tcPr>
            <w:tcW w:w="703" w:type="pct"/>
            <w:noWrap/>
            <w:vAlign w:val="center"/>
          </w:tcPr>
          <w:p w14:paraId="3CB0FD39" w14:textId="77777777" w:rsidR="00575BEC" w:rsidRPr="00F62572" w:rsidRDefault="00575BEC" w:rsidP="00EC438D">
            <w:pPr>
              <w:shd w:val="clear" w:color="auto" w:fill="FFFFFF" w:themeFill="background1"/>
              <w:spacing w:after="0" w:line="240" w:lineRule="auto"/>
              <w:jc w:val="center"/>
              <w:rPr>
                <w:rFonts w:ascii="Arial" w:hAnsi="Arial" w:cs="Arial"/>
                <w:color w:val="000000"/>
                <w:sz w:val="20"/>
              </w:rPr>
            </w:pPr>
            <w:r w:rsidRPr="00F62572">
              <w:rPr>
                <w:rFonts w:ascii="Arial" w:hAnsi="Arial" w:cs="Arial"/>
                <w:color w:val="000000"/>
                <w:sz w:val="20"/>
              </w:rPr>
              <w:t>0</w:t>
            </w:r>
          </w:p>
        </w:tc>
        <w:tc>
          <w:tcPr>
            <w:tcW w:w="701" w:type="pct"/>
            <w:vAlign w:val="center"/>
          </w:tcPr>
          <w:p w14:paraId="6CEF460D" w14:textId="77777777" w:rsidR="00575BEC" w:rsidRPr="00F62572" w:rsidRDefault="00575BEC" w:rsidP="00EC438D">
            <w:pPr>
              <w:shd w:val="clear" w:color="auto" w:fill="FFFFFF" w:themeFill="background1"/>
              <w:spacing w:after="0" w:line="240" w:lineRule="auto"/>
              <w:jc w:val="center"/>
              <w:rPr>
                <w:rFonts w:ascii="Arial" w:hAnsi="Arial" w:cs="Arial"/>
                <w:color w:val="000000"/>
                <w:sz w:val="20"/>
              </w:rPr>
            </w:pPr>
            <w:r w:rsidRPr="00F62572">
              <w:rPr>
                <w:rFonts w:ascii="Arial" w:hAnsi="Arial" w:cs="Arial"/>
                <w:color w:val="000000"/>
                <w:sz w:val="20"/>
              </w:rPr>
              <w:t>12,5</w:t>
            </w:r>
          </w:p>
        </w:tc>
      </w:tr>
      <w:tr w:rsidR="00575BEC" w:rsidRPr="00F62572" w14:paraId="62BCD51F" w14:textId="77777777" w:rsidTr="00144D45">
        <w:trPr>
          <w:cantSplit/>
        </w:trPr>
        <w:tc>
          <w:tcPr>
            <w:tcW w:w="2189" w:type="pct"/>
            <w:noWrap/>
            <w:vAlign w:val="center"/>
          </w:tcPr>
          <w:p w14:paraId="1013560D" w14:textId="4EAA1460" w:rsidR="00575BEC" w:rsidRPr="00F62572" w:rsidRDefault="00575BEC" w:rsidP="00EC438D">
            <w:pPr>
              <w:shd w:val="clear" w:color="auto" w:fill="FFFFFF" w:themeFill="background1"/>
              <w:spacing w:after="0" w:line="240" w:lineRule="auto"/>
              <w:jc w:val="center"/>
              <w:rPr>
                <w:rFonts w:ascii="Arial" w:hAnsi="Arial" w:cs="Arial"/>
                <w:color w:val="000000"/>
                <w:sz w:val="20"/>
              </w:rPr>
            </w:pPr>
            <w:r w:rsidRPr="00F62572">
              <w:rPr>
                <w:rFonts w:ascii="Arial" w:hAnsi="Arial" w:cs="Arial"/>
                <w:color w:val="000000"/>
                <w:sz w:val="20"/>
              </w:rPr>
              <w:lastRenderedPageBreak/>
              <w:t>Газоснабжение,</w:t>
            </w:r>
            <w:r w:rsidR="002E643C">
              <w:rPr>
                <w:rFonts w:ascii="Arial" w:hAnsi="Arial" w:cs="Arial"/>
                <w:color w:val="000000"/>
                <w:sz w:val="20"/>
              </w:rPr>
              <w:t xml:space="preserve"> </w:t>
            </w:r>
            <w:r w:rsidRPr="00F62572">
              <w:rPr>
                <w:rFonts w:ascii="Arial" w:hAnsi="Arial" w:cs="Arial"/>
                <w:color w:val="000000"/>
                <w:sz w:val="20"/>
              </w:rPr>
              <w:t>рублей/</w:t>
            </w:r>
            <w:r w:rsidR="002E643C">
              <w:rPr>
                <w:rFonts w:ascii="Arial" w:hAnsi="Arial" w:cs="Arial"/>
                <w:color w:val="000000"/>
                <w:sz w:val="20"/>
              </w:rPr>
              <w:t xml:space="preserve"> </w:t>
            </w: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куб.</w:t>
            </w:r>
            <w:r w:rsidR="002E643C">
              <w:rPr>
                <w:rFonts w:ascii="Arial" w:hAnsi="Arial" w:cs="Arial"/>
                <w:color w:val="000000"/>
                <w:sz w:val="20"/>
              </w:rPr>
              <w:t xml:space="preserve"> </w:t>
            </w:r>
            <w:r w:rsidRPr="00F62572">
              <w:rPr>
                <w:rFonts w:ascii="Arial" w:hAnsi="Arial" w:cs="Arial"/>
                <w:color w:val="000000"/>
                <w:sz w:val="20"/>
              </w:rPr>
              <w:t>м</w:t>
            </w:r>
          </w:p>
        </w:tc>
        <w:tc>
          <w:tcPr>
            <w:tcW w:w="703" w:type="pct"/>
            <w:noWrap/>
            <w:vAlign w:val="center"/>
          </w:tcPr>
          <w:p w14:paraId="50D8F5CE" w14:textId="77777777" w:rsidR="00575BEC" w:rsidRPr="00F62572" w:rsidRDefault="00575BEC" w:rsidP="00EC438D">
            <w:pPr>
              <w:shd w:val="clear" w:color="auto" w:fill="FFFFFF" w:themeFill="background1"/>
              <w:spacing w:after="0" w:line="240" w:lineRule="auto"/>
              <w:jc w:val="center"/>
              <w:rPr>
                <w:rFonts w:ascii="Arial" w:hAnsi="Arial" w:cs="Arial"/>
                <w:color w:val="000000"/>
                <w:sz w:val="20"/>
              </w:rPr>
            </w:pPr>
            <w:r w:rsidRPr="00F62572">
              <w:rPr>
                <w:rFonts w:ascii="Arial" w:hAnsi="Arial" w:cs="Arial"/>
                <w:color w:val="000000"/>
                <w:sz w:val="20"/>
              </w:rPr>
              <w:t>7,42</w:t>
            </w:r>
          </w:p>
        </w:tc>
        <w:tc>
          <w:tcPr>
            <w:tcW w:w="704" w:type="pct"/>
            <w:noWrap/>
            <w:vAlign w:val="center"/>
          </w:tcPr>
          <w:p w14:paraId="2E5ACBCF" w14:textId="77777777" w:rsidR="00575BEC" w:rsidRPr="00F62572" w:rsidRDefault="00575BEC" w:rsidP="00EC438D">
            <w:pPr>
              <w:shd w:val="clear" w:color="auto" w:fill="FFFFFF" w:themeFill="background1"/>
              <w:spacing w:after="0" w:line="240" w:lineRule="auto"/>
              <w:jc w:val="center"/>
              <w:rPr>
                <w:rFonts w:ascii="Arial" w:hAnsi="Arial" w:cs="Arial"/>
                <w:color w:val="000000"/>
                <w:sz w:val="20"/>
              </w:rPr>
            </w:pPr>
            <w:r w:rsidRPr="00F62572">
              <w:rPr>
                <w:rFonts w:ascii="Arial" w:hAnsi="Arial" w:cs="Arial"/>
                <w:color w:val="000000"/>
                <w:sz w:val="20"/>
              </w:rPr>
              <w:t>8,16</w:t>
            </w:r>
          </w:p>
        </w:tc>
        <w:tc>
          <w:tcPr>
            <w:tcW w:w="703" w:type="pct"/>
            <w:noWrap/>
            <w:vAlign w:val="center"/>
          </w:tcPr>
          <w:p w14:paraId="6C499438" w14:textId="77777777" w:rsidR="00575BEC" w:rsidRPr="00F62572" w:rsidRDefault="00575BEC" w:rsidP="00EC438D">
            <w:pPr>
              <w:shd w:val="clear" w:color="auto" w:fill="FFFFFF" w:themeFill="background1"/>
              <w:spacing w:after="0" w:line="240" w:lineRule="auto"/>
              <w:jc w:val="center"/>
              <w:rPr>
                <w:rFonts w:ascii="Arial" w:hAnsi="Arial" w:cs="Arial"/>
                <w:color w:val="000000"/>
                <w:sz w:val="20"/>
              </w:rPr>
            </w:pPr>
            <w:r w:rsidRPr="00F62572">
              <w:rPr>
                <w:rFonts w:ascii="Arial" w:hAnsi="Arial" w:cs="Arial"/>
                <w:color w:val="000000"/>
                <w:sz w:val="20"/>
              </w:rPr>
              <w:t>0</w:t>
            </w:r>
          </w:p>
        </w:tc>
        <w:tc>
          <w:tcPr>
            <w:tcW w:w="701" w:type="pct"/>
            <w:vAlign w:val="center"/>
          </w:tcPr>
          <w:p w14:paraId="5DC8283F" w14:textId="77777777" w:rsidR="00575BEC" w:rsidRPr="00F62572" w:rsidRDefault="00575BEC" w:rsidP="00EC438D">
            <w:pPr>
              <w:shd w:val="clear" w:color="auto" w:fill="FFFFFF" w:themeFill="background1"/>
              <w:spacing w:after="0" w:line="240" w:lineRule="auto"/>
              <w:jc w:val="center"/>
              <w:rPr>
                <w:rFonts w:ascii="Arial" w:hAnsi="Arial" w:cs="Arial"/>
                <w:color w:val="000000"/>
                <w:sz w:val="20"/>
              </w:rPr>
            </w:pPr>
            <w:r w:rsidRPr="00F62572">
              <w:rPr>
                <w:rFonts w:ascii="Arial" w:hAnsi="Arial" w:cs="Arial"/>
                <w:color w:val="000000"/>
                <w:sz w:val="20"/>
              </w:rPr>
              <w:t>10,0</w:t>
            </w:r>
          </w:p>
        </w:tc>
      </w:tr>
      <w:tr w:rsidR="00575BEC" w:rsidRPr="00F62572" w14:paraId="38CA0AA0" w14:textId="77777777" w:rsidTr="00144D45">
        <w:trPr>
          <w:cantSplit/>
        </w:trPr>
        <w:tc>
          <w:tcPr>
            <w:tcW w:w="2189" w:type="pct"/>
            <w:noWrap/>
            <w:vAlign w:val="center"/>
          </w:tcPr>
          <w:p w14:paraId="0148F71C" w14:textId="5BF77A8C" w:rsidR="00575BEC" w:rsidRPr="00F62572" w:rsidRDefault="00575BEC" w:rsidP="00EC438D">
            <w:pPr>
              <w:shd w:val="clear" w:color="auto" w:fill="FFFFFF" w:themeFill="background1"/>
              <w:spacing w:after="0" w:line="240" w:lineRule="auto"/>
              <w:ind w:right="-57"/>
              <w:jc w:val="center"/>
              <w:rPr>
                <w:rFonts w:ascii="Arial" w:hAnsi="Arial" w:cs="Arial"/>
                <w:color w:val="000000"/>
                <w:sz w:val="20"/>
              </w:rPr>
            </w:pPr>
            <w:r w:rsidRPr="00F62572">
              <w:rPr>
                <w:rFonts w:ascii="Arial" w:hAnsi="Arial" w:cs="Arial"/>
                <w:color w:val="000000"/>
                <w:sz w:val="20"/>
              </w:rPr>
              <w:t>Обращение</w:t>
            </w:r>
            <w:r w:rsidR="002E643C">
              <w:rPr>
                <w:rFonts w:ascii="Arial" w:hAnsi="Arial" w:cs="Arial"/>
                <w:color w:val="000000"/>
                <w:sz w:val="20"/>
              </w:rPr>
              <w:t xml:space="preserve"> </w:t>
            </w:r>
            <w:r w:rsidRPr="00F62572">
              <w:rPr>
                <w:rFonts w:ascii="Arial" w:hAnsi="Arial" w:cs="Arial"/>
                <w:color w:val="000000"/>
                <w:sz w:val="20"/>
              </w:rPr>
              <w:t>с</w:t>
            </w:r>
            <w:r w:rsidR="002E643C">
              <w:rPr>
                <w:rFonts w:ascii="Arial" w:hAnsi="Arial" w:cs="Arial"/>
                <w:color w:val="000000"/>
                <w:sz w:val="20"/>
              </w:rPr>
              <w:t xml:space="preserve"> </w:t>
            </w:r>
            <w:r w:rsidRPr="00F62572">
              <w:rPr>
                <w:rFonts w:ascii="Arial" w:hAnsi="Arial" w:cs="Arial"/>
                <w:color w:val="000000"/>
                <w:sz w:val="20"/>
              </w:rPr>
              <w:t>твердыми</w:t>
            </w:r>
            <w:r w:rsidR="002E643C">
              <w:rPr>
                <w:rFonts w:ascii="Arial" w:hAnsi="Arial" w:cs="Arial"/>
                <w:color w:val="000000"/>
                <w:sz w:val="20"/>
              </w:rPr>
              <w:t xml:space="preserve"> </w:t>
            </w:r>
            <w:r w:rsidRPr="00F62572">
              <w:rPr>
                <w:rFonts w:ascii="Arial" w:hAnsi="Arial" w:cs="Arial"/>
                <w:color w:val="000000"/>
                <w:sz w:val="20"/>
              </w:rPr>
              <w:t>коммунальными</w:t>
            </w:r>
            <w:r w:rsidR="002E643C">
              <w:rPr>
                <w:rFonts w:ascii="Arial" w:hAnsi="Arial" w:cs="Arial"/>
                <w:color w:val="000000"/>
                <w:sz w:val="20"/>
              </w:rPr>
              <w:t xml:space="preserve"> </w:t>
            </w:r>
            <w:r w:rsidRPr="00F62572">
              <w:rPr>
                <w:rFonts w:ascii="Arial" w:hAnsi="Arial" w:cs="Arial"/>
                <w:color w:val="000000"/>
                <w:sz w:val="20"/>
              </w:rPr>
              <w:t>отходами,</w:t>
            </w:r>
            <w:r w:rsidR="002E643C">
              <w:rPr>
                <w:rFonts w:ascii="Arial" w:hAnsi="Arial" w:cs="Arial"/>
                <w:color w:val="000000"/>
                <w:sz w:val="20"/>
              </w:rPr>
              <w:t xml:space="preserve"> </w:t>
            </w:r>
            <w:r w:rsidRPr="00F62572">
              <w:rPr>
                <w:rFonts w:ascii="Arial" w:hAnsi="Arial" w:cs="Arial"/>
                <w:color w:val="000000"/>
                <w:sz w:val="20"/>
              </w:rPr>
              <w:t>рублей/</w:t>
            </w:r>
            <w:r w:rsidR="002E643C">
              <w:rPr>
                <w:rFonts w:ascii="Arial" w:hAnsi="Arial" w:cs="Arial"/>
                <w:color w:val="000000"/>
                <w:sz w:val="20"/>
              </w:rPr>
              <w:t xml:space="preserve"> </w:t>
            </w:r>
            <w:r w:rsidRPr="00F62572">
              <w:rPr>
                <w:rFonts w:ascii="Arial" w:hAnsi="Arial" w:cs="Arial"/>
                <w:color w:val="000000"/>
                <w:sz w:val="20"/>
              </w:rPr>
              <w:t>1</w:t>
            </w:r>
            <w:r w:rsidR="002E643C">
              <w:rPr>
                <w:rFonts w:ascii="Arial" w:hAnsi="Arial" w:cs="Arial"/>
                <w:color w:val="000000"/>
                <w:sz w:val="20"/>
              </w:rPr>
              <w:t xml:space="preserve"> </w:t>
            </w:r>
            <w:r w:rsidRPr="00F62572">
              <w:rPr>
                <w:rFonts w:ascii="Arial" w:hAnsi="Arial" w:cs="Arial"/>
                <w:color w:val="000000"/>
                <w:sz w:val="20"/>
              </w:rPr>
              <w:t>куб.</w:t>
            </w:r>
            <w:r w:rsidR="002E643C">
              <w:rPr>
                <w:rFonts w:ascii="Arial" w:hAnsi="Arial" w:cs="Arial"/>
                <w:color w:val="000000"/>
                <w:sz w:val="20"/>
              </w:rPr>
              <w:t xml:space="preserve"> </w:t>
            </w:r>
            <w:r w:rsidRPr="00F62572">
              <w:rPr>
                <w:rFonts w:ascii="Arial" w:hAnsi="Arial" w:cs="Arial"/>
                <w:color w:val="000000"/>
                <w:sz w:val="20"/>
              </w:rPr>
              <w:t>м</w:t>
            </w:r>
          </w:p>
        </w:tc>
        <w:tc>
          <w:tcPr>
            <w:tcW w:w="703" w:type="pct"/>
            <w:noWrap/>
            <w:vAlign w:val="center"/>
          </w:tcPr>
          <w:p w14:paraId="673C8F69" w14:textId="77777777" w:rsidR="00575BEC" w:rsidRPr="00F62572" w:rsidRDefault="00575BEC" w:rsidP="00EC438D">
            <w:pPr>
              <w:shd w:val="clear" w:color="auto" w:fill="FFFFFF" w:themeFill="background1"/>
              <w:spacing w:after="0" w:line="240" w:lineRule="auto"/>
              <w:jc w:val="center"/>
              <w:rPr>
                <w:rFonts w:ascii="Arial" w:hAnsi="Arial" w:cs="Arial"/>
                <w:color w:val="000000"/>
                <w:sz w:val="20"/>
              </w:rPr>
            </w:pPr>
            <w:r w:rsidRPr="00F62572">
              <w:rPr>
                <w:rFonts w:ascii="Arial" w:hAnsi="Arial" w:cs="Arial"/>
                <w:color w:val="000000"/>
                <w:sz w:val="20"/>
              </w:rPr>
              <w:t>409,61</w:t>
            </w:r>
          </w:p>
        </w:tc>
        <w:tc>
          <w:tcPr>
            <w:tcW w:w="704" w:type="pct"/>
            <w:noWrap/>
            <w:vAlign w:val="center"/>
          </w:tcPr>
          <w:p w14:paraId="1956AFBA" w14:textId="77777777" w:rsidR="00575BEC" w:rsidRPr="00F62572" w:rsidRDefault="00575BEC" w:rsidP="00EC438D">
            <w:pPr>
              <w:shd w:val="clear" w:color="auto" w:fill="FFFFFF" w:themeFill="background1"/>
              <w:spacing w:after="0" w:line="240" w:lineRule="auto"/>
              <w:jc w:val="center"/>
              <w:rPr>
                <w:rFonts w:ascii="Arial" w:hAnsi="Arial" w:cs="Arial"/>
                <w:color w:val="000000"/>
                <w:sz w:val="20"/>
              </w:rPr>
            </w:pPr>
            <w:r w:rsidRPr="00F62572">
              <w:rPr>
                <w:rFonts w:ascii="Arial" w:hAnsi="Arial" w:cs="Arial"/>
                <w:color w:val="000000"/>
                <w:sz w:val="20"/>
              </w:rPr>
              <w:t>430,12</w:t>
            </w:r>
          </w:p>
        </w:tc>
        <w:tc>
          <w:tcPr>
            <w:tcW w:w="703" w:type="pct"/>
            <w:noWrap/>
            <w:vAlign w:val="center"/>
          </w:tcPr>
          <w:p w14:paraId="2DA025D3" w14:textId="77777777" w:rsidR="00575BEC" w:rsidRPr="00F62572" w:rsidRDefault="00575BEC" w:rsidP="00EC438D">
            <w:pPr>
              <w:shd w:val="clear" w:color="auto" w:fill="FFFFFF" w:themeFill="background1"/>
              <w:spacing w:after="0" w:line="240" w:lineRule="auto"/>
              <w:jc w:val="center"/>
              <w:rPr>
                <w:rFonts w:ascii="Arial" w:hAnsi="Arial" w:cs="Arial"/>
                <w:color w:val="000000"/>
                <w:sz w:val="20"/>
              </w:rPr>
            </w:pPr>
            <w:r w:rsidRPr="00F62572">
              <w:rPr>
                <w:rFonts w:ascii="Arial" w:hAnsi="Arial" w:cs="Arial"/>
                <w:color w:val="000000"/>
                <w:sz w:val="20"/>
              </w:rPr>
              <w:t>0</w:t>
            </w:r>
          </w:p>
        </w:tc>
        <w:tc>
          <w:tcPr>
            <w:tcW w:w="701" w:type="pct"/>
            <w:vAlign w:val="center"/>
          </w:tcPr>
          <w:p w14:paraId="73D7CC6B" w14:textId="77777777" w:rsidR="00575BEC" w:rsidRPr="00F62572" w:rsidRDefault="00575BEC" w:rsidP="00EC438D">
            <w:pPr>
              <w:shd w:val="clear" w:color="auto" w:fill="FFFFFF" w:themeFill="background1"/>
              <w:spacing w:after="0" w:line="240" w:lineRule="auto"/>
              <w:jc w:val="center"/>
              <w:rPr>
                <w:rFonts w:ascii="Arial" w:hAnsi="Arial" w:cs="Arial"/>
                <w:color w:val="000000"/>
                <w:sz w:val="20"/>
              </w:rPr>
            </w:pPr>
            <w:r w:rsidRPr="00F62572">
              <w:rPr>
                <w:rFonts w:ascii="Arial" w:hAnsi="Arial" w:cs="Arial"/>
                <w:color w:val="000000"/>
                <w:sz w:val="20"/>
              </w:rPr>
              <w:t>5,0</w:t>
            </w:r>
          </w:p>
        </w:tc>
      </w:tr>
    </w:tbl>
    <w:p w14:paraId="3A066960" w14:textId="77777777" w:rsidR="00575BEC" w:rsidRPr="00F62572" w:rsidRDefault="00575BEC" w:rsidP="00F62572">
      <w:pPr>
        <w:spacing w:after="0" w:line="240" w:lineRule="auto"/>
        <w:ind w:firstLine="709"/>
        <w:rPr>
          <w:rFonts w:ascii="Arial" w:hAnsi="Arial" w:cs="Arial"/>
          <w:color w:val="000000"/>
          <w:sz w:val="20"/>
        </w:rPr>
      </w:pPr>
    </w:p>
    <w:p w14:paraId="23056C22" w14:textId="1F9E868D" w:rsidR="00575BEC" w:rsidRPr="00F62572" w:rsidRDefault="00575BEC" w:rsidP="00F62572">
      <w:pPr>
        <w:spacing w:after="0" w:line="240" w:lineRule="auto"/>
        <w:ind w:firstLine="709"/>
        <w:rPr>
          <w:rFonts w:ascii="Arial" w:hAnsi="Arial" w:cs="Arial"/>
          <w:color w:val="000000"/>
          <w:sz w:val="20"/>
        </w:rPr>
      </w:pPr>
      <w:r w:rsidRPr="00F62572">
        <w:rPr>
          <w:rFonts w:ascii="Arial" w:hAnsi="Arial" w:cs="Arial"/>
          <w:color w:val="000000"/>
          <w:sz w:val="20"/>
        </w:rPr>
        <w:t>Это</w:t>
      </w:r>
      <w:r w:rsidR="002E643C">
        <w:rPr>
          <w:rFonts w:ascii="Arial" w:hAnsi="Arial" w:cs="Arial"/>
          <w:color w:val="000000"/>
          <w:sz w:val="20"/>
        </w:rPr>
        <w:t xml:space="preserve"> </w:t>
      </w:r>
      <w:r w:rsidRPr="00F62572">
        <w:rPr>
          <w:rFonts w:ascii="Arial" w:hAnsi="Arial" w:cs="Arial"/>
          <w:color w:val="000000"/>
          <w:sz w:val="20"/>
        </w:rPr>
        <w:t>изменение</w:t>
      </w:r>
      <w:r w:rsidR="002E643C">
        <w:rPr>
          <w:rFonts w:ascii="Arial" w:hAnsi="Arial" w:cs="Arial"/>
          <w:color w:val="000000"/>
          <w:sz w:val="20"/>
        </w:rPr>
        <w:t xml:space="preserve"> </w:t>
      </w:r>
      <w:r w:rsidRPr="00F62572">
        <w:rPr>
          <w:rFonts w:ascii="Arial" w:hAnsi="Arial" w:cs="Arial"/>
          <w:color w:val="000000"/>
          <w:sz w:val="20"/>
        </w:rPr>
        <w:t>коснется</w:t>
      </w:r>
      <w:r w:rsidR="002E643C">
        <w:rPr>
          <w:rFonts w:ascii="Arial" w:hAnsi="Arial" w:cs="Arial"/>
          <w:color w:val="000000"/>
          <w:sz w:val="20"/>
        </w:rPr>
        <w:t xml:space="preserve"> </w:t>
      </w:r>
      <w:r w:rsidRPr="00F62572">
        <w:rPr>
          <w:rFonts w:ascii="Arial" w:hAnsi="Arial" w:cs="Arial"/>
          <w:color w:val="000000"/>
          <w:sz w:val="20"/>
        </w:rPr>
        <w:t>2198</w:t>
      </w:r>
      <w:r w:rsidR="002E643C">
        <w:rPr>
          <w:rFonts w:ascii="Arial" w:hAnsi="Arial" w:cs="Arial"/>
          <w:color w:val="000000"/>
          <w:sz w:val="20"/>
        </w:rPr>
        <w:t xml:space="preserve"> </w:t>
      </w:r>
      <w:r w:rsidRPr="00F62572">
        <w:rPr>
          <w:rFonts w:ascii="Arial" w:hAnsi="Arial" w:cs="Arial"/>
          <w:color w:val="000000"/>
          <w:sz w:val="20"/>
        </w:rPr>
        <w:t>чел.,</w:t>
      </w:r>
      <w:r w:rsidR="002E643C">
        <w:rPr>
          <w:rFonts w:ascii="Arial" w:hAnsi="Arial" w:cs="Arial"/>
          <w:color w:val="000000"/>
          <w:sz w:val="20"/>
        </w:rPr>
        <w:t xml:space="preserve"> </w:t>
      </w:r>
      <w:r w:rsidRPr="00F62572">
        <w:rPr>
          <w:rFonts w:ascii="Arial" w:hAnsi="Arial" w:cs="Arial"/>
          <w:color w:val="000000"/>
          <w:sz w:val="20"/>
        </w:rPr>
        <w:t>у</w:t>
      </w:r>
      <w:r w:rsidR="002E643C">
        <w:rPr>
          <w:rFonts w:ascii="Arial" w:hAnsi="Arial" w:cs="Arial"/>
          <w:color w:val="000000"/>
          <w:sz w:val="20"/>
        </w:rPr>
        <w:t xml:space="preserve"> </w:t>
      </w:r>
      <w:r w:rsidRPr="00F62572">
        <w:rPr>
          <w:rFonts w:ascii="Arial" w:hAnsi="Arial" w:cs="Arial"/>
          <w:color w:val="000000"/>
          <w:sz w:val="20"/>
        </w:rPr>
        <w:t>которых</w:t>
      </w:r>
      <w:r w:rsidR="002E643C">
        <w:rPr>
          <w:rFonts w:ascii="Arial" w:hAnsi="Arial" w:cs="Arial"/>
          <w:color w:val="000000"/>
          <w:sz w:val="20"/>
        </w:rPr>
        <w:t xml:space="preserve"> </w:t>
      </w:r>
      <w:r w:rsidRPr="00F62572">
        <w:rPr>
          <w:rFonts w:ascii="Arial" w:hAnsi="Arial" w:cs="Arial"/>
          <w:color w:val="000000"/>
          <w:sz w:val="20"/>
        </w:rPr>
        <w:t>такой</w:t>
      </w:r>
      <w:r w:rsidR="002E643C">
        <w:rPr>
          <w:rFonts w:ascii="Arial" w:hAnsi="Arial" w:cs="Arial"/>
          <w:color w:val="000000"/>
          <w:sz w:val="20"/>
        </w:rPr>
        <w:t xml:space="preserve"> </w:t>
      </w:r>
      <w:r w:rsidRPr="00F62572">
        <w:rPr>
          <w:rFonts w:ascii="Arial" w:hAnsi="Arial" w:cs="Arial"/>
          <w:color w:val="000000"/>
          <w:sz w:val="20"/>
        </w:rPr>
        <w:t>набор</w:t>
      </w:r>
      <w:r w:rsidR="002E643C">
        <w:rPr>
          <w:rFonts w:ascii="Arial" w:hAnsi="Arial" w:cs="Arial"/>
          <w:color w:val="000000"/>
          <w:sz w:val="20"/>
        </w:rPr>
        <w:t xml:space="preserve"> </w:t>
      </w:r>
      <w:r w:rsidRPr="00F62572">
        <w:rPr>
          <w:rFonts w:ascii="Arial" w:hAnsi="Arial" w:cs="Arial"/>
          <w:color w:val="000000"/>
          <w:sz w:val="20"/>
        </w:rPr>
        <w:t>коммунальных</w:t>
      </w:r>
      <w:r w:rsidR="002E643C">
        <w:rPr>
          <w:rFonts w:ascii="Arial" w:hAnsi="Arial" w:cs="Arial"/>
          <w:color w:val="000000"/>
          <w:sz w:val="20"/>
        </w:rPr>
        <w:t xml:space="preserve"> </w:t>
      </w:r>
      <w:r w:rsidRPr="00F62572">
        <w:rPr>
          <w:rFonts w:ascii="Arial" w:hAnsi="Arial" w:cs="Arial"/>
          <w:color w:val="000000"/>
          <w:sz w:val="20"/>
        </w:rPr>
        <w:t>услуг,</w:t>
      </w:r>
      <w:r w:rsidR="002E643C">
        <w:rPr>
          <w:rFonts w:ascii="Arial" w:hAnsi="Arial" w:cs="Arial"/>
          <w:color w:val="000000"/>
          <w:sz w:val="20"/>
        </w:rPr>
        <w:t xml:space="preserve"> </w:t>
      </w:r>
      <w:r w:rsidRPr="00F62572">
        <w:rPr>
          <w:rFonts w:ascii="Arial" w:hAnsi="Arial" w:cs="Arial"/>
          <w:color w:val="000000"/>
          <w:sz w:val="20"/>
        </w:rPr>
        <w:t>или</w:t>
      </w:r>
      <w:r w:rsidR="002E643C">
        <w:rPr>
          <w:rFonts w:ascii="Arial" w:hAnsi="Arial" w:cs="Arial"/>
          <w:color w:val="000000"/>
          <w:sz w:val="20"/>
        </w:rPr>
        <w:t xml:space="preserve"> </w:t>
      </w:r>
      <w:r w:rsidRPr="00F62572">
        <w:rPr>
          <w:rFonts w:ascii="Arial" w:hAnsi="Arial" w:cs="Arial"/>
          <w:color w:val="000000"/>
          <w:sz w:val="20"/>
        </w:rPr>
        <w:t>11,88%</w:t>
      </w:r>
      <w:r w:rsidR="002E643C">
        <w:rPr>
          <w:rFonts w:ascii="Arial" w:hAnsi="Arial" w:cs="Arial"/>
          <w:color w:val="000000"/>
          <w:sz w:val="20"/>
        </w:rPr>
        <w:t xml:space="preserve"> </w:t>
      </w:r>
      <w:r w:rsidRPr="00F62572">
        <w:rPr>
          <w:rFonts w:ascii="Arial" w:hAnsi="Arial" w:cs="Arial"/>
          <w:color w:val="000000"/>
          <w:sz w:val="20"/>
        </w:rPr>
        <w:t>от</w:t>
      </w:r>
      <w:r w:rsidR="002E643C">
        <w:rPr>
          <w:rFonts w:ascii="Arial" w:hAnsi="Arial" w:cs="Arial"/>
          <w:color w:val="000000"/>
          <w:sz w:val="20"/>
        </w:rPr>
        <w:t xml:space="preserve"> </w:t>
      </w:r>
      <w:r w:rsidRPr="00F62572">
        <w:rPr>
          <w:rFonts w:ascii="Arial" w:hAnsi="Arial" w:cs="Arial"/>
          <w:color w:val="000000"/>
          <w:sz w:val="20"/>
        </w:rPr>
        <w:t>общей</w:t>
      </w:r>
      <w:r w:rsidR="002E643C">
        <w:rPr>
          <w:rFonts w:ascii="Arial" w:hAnsi="Arial" w:cs="Arial"/>
          <w:color w:val="000000"/>
          <w:sz w:val="20"/>
        </w:rPr>
        <w:t xml:space="preserve"> </w:t>
      </w:r>
      <w:r w:rsidRPr="00F62572">
        <w:rPr>
          <w:rFonts w:ascii="Arial" w:hAnsi="Arial" w:cs="Arial"/>
          <w:color w:val="000000"/>
          <w:sz w:val="20"/>
        </w:rPr>
        <w:t>численности</w:t>
      </w:r>
      <w:r w:rsidR="002E643C">
        <w:rPr>
          <w:rFonts w:ascii="Arial" w:hAnsi="Arial" w:cs="Arial"/>
          <w:color w:val="000000"/>
          <w:sz w:val="20"/>
        </w:rPr>
        <w:t xml:space="preserve"> </w:t>
      </w:r>
      <w:r w:rsidRPr="00F62572">
        <w:rPr>
          <w:rFonts w:ascii="Arial" w:hAnsi="Arial" w:cs="Arial"/>
          <w:color w:val="000000"/>
          <w:sz w:val="20"/>
        </w:rPr>
        <w:t>населения</w:t>
      </w:r>
      <w:r w:rsidR="002E643C">
        <w:rPr>
          <w:rFonts w:ascii="Arial" w:hAnsi="Arial" w:cs="Arial"/>
          <w:color w:val="000000"/>
          <w:sz w:val="20"/>
        </w:rPr>
        <w:t xml:space="preserve"> </w:t>
      </w:r>
      <w:r w:rsidRPr="00F62572">
        <w:rPr>
          <w:rFonts w:ascii="Arial" w:hAnsi="Arial" w:cs="Arial"/>
          <w:color w:val="000000"/>
          <w:sz w:val="20"/>
        </w:rPr>
        <w:t>Мариинско-Посадского</w:t>
      </w:r>
      <w:r w:rsidR="002E643C">
        <w:rPr>
          <w:rFonts w:ascii="Arial" w:hAnsi="Arial" w:cs="Arial"/>
          <w:color w:val="000000"/>
          <w:sz w:val="20"/>
        </w:rPr>
        <w:t xml:space="preserve"> </w:t>
      </w:r>
      <w:r w:rsidRPr="00F62572">
        <w:rPr>
          <w:rFonts w:ascii="Arial" w:hAnsi="Arial" w:cs="Arial"/>
          <w:color w:val="000000"/>
          <w:sz w:val="20"/>
        </w:rPr>
        <w:t>муниципального</w:t>
      </w:r>
      <w:r w:rsidR="002E643C">
        <w:rPr>
          <w:rFonts w:ascii="Arial" w:hAnsi="Arial" w:cs="Arial"/>
          <w:color w:val="000000"/>
          <w:sz w:val="20"/>
        </w:rPr>
        <w:t xml:space="preserve"> </w:t>
      </w:r>
      <w:r w:rsidRPr="00F62572">
        <w:rPr>
          <w:rFonts w:ascii="Arial" w:hAnsi="Arial" w:cs="Arial"/>
          <w:color w:val="000000"/>
          <w:sz w:val="20"/>
        </w:rPr>
        <w:t>округа</w:t>
      </w:r>
      <w:r w:rsidR="002E643C">
        <w:rPr>
          <w:rFonts w:ascii="Arial" w:hAnsi="Arial" w:cs="Arial"/>
          <w:color w:val="000000"/>
          <w:sz w:val="20"/>
        </w:rPr>
        <w:t xml:space="preserve"> </w:t>
      </w:r>
      <w:r w:rsidRPr="00F62572">
        <w:rPr>
          <w:rFonts w:ascii="Arial" w:hAnsi="Arial" w:cs="Arial"/>
          <w:color w:val="000000"/>
          <w:sz w:val="20"/>
        </w:rPr>
        <w:t>и</w:t>
      </w:r>
      <w:r w:rsidR="002E643C">
        <w:rPr>
          <w:rFonts w:ascii="Arial" w:hAnsi="Arial" w:cs="Arial"/>
          <w:color w:val="000000"/>
          <w:sz w:val="20"/>
        </w:rPr>
        <w:t xml:space="preserve"> </w:t>
      </w:r>
      <w:r w:rsidRPr="00F62572">
        <w:rPr>
          <w:rFonts w:ascii="Arial" w:hAnsi="Arial" w:cs="Arial"/>
          <w:color w:val="000000"/>
          <w:sz w:val="20"/>
        </w:rPr>
        <w:t>0,1883%</w:t>
      </w:r>
      <w:r w:rsidR="002E643C">
        <w:rPr>
          <w:rFonts w:ascii="Arial" w:hAnsi="Arial" w:cs="Arial"/>
          <w:color w:val="000000"/>
          <w:sz w:val="20"/>
        </w:rPr>
        <w:t xml:space="preserve"> </w:t>
      </w:r>
      <w:r w:rsidRPr="00F62572">
        <w:rPr>
          <w:rFonts w:ascii="Arial" w:hAnsi="Arial" w:cs="Arial"/>
          <w:color w:val="000000"/>
          <w:sz w:val="20"/>
        </w:rPr>
        <w:t>от</w:t>
      </w:r>
      <w:r w:rsidR="002E643C">
        <w:rPr>
          <w:rFonts w:ascii="Arial" w:hAnsi="Arial" w:cs="Arial"/>
          <w:color w:val="000000"/>
          <w:sz w:val="20"/>
        </w:rPr>
        <w:t xml:space="preserve"> </w:t>
      </w:r>
      <w:r w:rsidRPr="00F62572">
        <w:rPr>
          <w:rFonts w:ascii="Arial" w:hAnsi="Arial" w:cs="Arial"/>
          <w:color w:val="000000"/>
          <w:sz w:val="20"/>
        </w:rPr>
        <w:t>общей</w:t>
      </w:r>
      <w:r w:rsidR="002E643C">
        <w:rPr>
          <w:rFonts w:ascii="Arial" w:hAnsi="Arial" w:cs="Arial"/>
          <w:color w:val="000000"/>
          <w:sz w:val="20"/>
        </w:rPr>
        <w:t xml:space="preserve"> </w:t>
      </w:r>
      <w:r w:rsidRPr="00F62572">
        <w:rPr>
          <w:rFonts w:ascii="Arial" w:hAnsi="Arial" w:cs="Arial"/>
          <w:color w:val="000000"/>
          <w:sz w:val="20"/>
        </w:rPr>
        <w:t>численности</w:t>
      </w:r>
      <w:r w:rsidR="002E643C">
        <w:rPr>
          <w:rFonts w:ascii="Arial" w:hAnsi="Arial" w:cs="Arial"/>
          <w:color w:val="000000"/>
          <w:sz w:val="20"/>
        </w:rPr>
        <w:t xml:space="preserve"> </w:t>
      </w:r>
      <w:r w:rsidRPr="00F62572">
        <w:rPr>
          <w:rFonts w:ascii="Arial" w:hAnsi="Arial" w:cs="Arial"/>
          <w:color w:val="000000"/>
          <w:sz w:val="20"/>
        </w:rPr>
        <w:t>населения</w:t>
      </w:r>
      <w:r w:rsidR="002E643C">
        <w:rPr>
          <w:rFonts w:ascii="Arial" w:hAnsi="Arial" w:cs="Arial"/>
          <w:color w:val="000000"/>
          <w:sz w:val="20"/>
        </w:rPr>
        <w:t xml:space="preserve"> </w:t>
      </w:r>
      <w:r w:rsidRPr="00F62572">
        <w:rPr>
          <w:rFonts w:ascii="Arial" w:hAnsi="Arial" w:cs="Arial"/>
          <w:color w:val="000000"/>
          <w:sz w:val="20"/>
        </w:rPr>
        <w:t>Чувашской</w:t>
      </w:r>
      <w:r w:rsidR="002E643C">
        <w:rPr>
          <w:rFonts w:ascii="Arial" w:hAnsi="Arial" w:cs="Arial"/>
          <w:color w:val="000000"/>
          <w:sz w:val="20"/>
        </w:rPr>
        <w:t xml:space="preserve"> </w:t>
      </w:r>
      <w:r w:rsidRPr="00F62572">
        <w:rPr>
          <w:rFonts w:ascii="Arial" w:hAnsi="Arial" w:cs="Arial"/>
          <w:color w:val="000000"/>
          <w:sz w:val="20"/>
        </w:rPr>
        <w:t>Республики.</w:t>
      </w:r>
      <w:r w:rsidR="002E643C">
        <w:rPr>
          <w:rFonts w:ascii="Arial" w:hAnsi="Arial" w:cs="Arial"/>
          <w:color w:val="000000"/>
          <w:sz w:val="20"/>
        </w:rPr>
        <w:t xml:space="preserve"> </w:t>
      </w:r>
    </w:p>
    <w:p w14:paraId="2212092E" w14:textId="0867BAE6" w:rsidR="00575BEC" w:rsidRDefault="00575BEC" w:rsidP="00F62572">
      <w:pPr>
        <w:autoSpaceDE w:val="0"/>
        <w:autoSpaceDN w:val="0"/>
        <w:spacing w:after="0" w:line="240" w:lineRule="auto"/>
        <w:ind w:firstLine="709"/>
        <w:rPr>
          <w:rFonts w:ascii="Arial" w:eastAsia="Calibri" w:hAnsi="Arial" w:cs="Arial"/>
          <w:color w:val="000000"/>
          <w:sz w:val="20"/>
          <w:lang w:eastAsia="en-US"/>
        </w:rPr>
      </w:pPr>
      <w:r w:rsidRPr="00F62572">
        <w:rPr>
          <w:rFonts w:ascii="Arial" w:hAnsi="Arial" w:cs="Arial"/>
          <w:color w:val="000000"/>
          <w:sz w:val="20"/>
        </w:rPr>
        <w:t>Д</w:t>
      </w:r>
      <w:r w:rsidRPr="00F62572">
        <w:rPr>
          <w:rFonts w:ascii="Arial" w:eastAsia="Calibri" w:hAnsi="Arial" w:cs="Arial"/>
          <w:color w:val="000000"/>
          <w:sz w:val="20"/>
          <w:lang w:eastAsia="en-US"/>
        </w:rPr>
        <w:t>ля</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23879</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чел.</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с</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иным</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набором</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коммунальных</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услуг</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изменение</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платы</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будет</w:t>
      </w:r>
      <w:r w:rsidR="002E643C">
        <w:rPr>
          <w:rFonts w:ascii="Arial" w:eastAsia="Calibri" w:hAnsi="Arial" w:cs="Arial"/>
          <w:color w:val="000000"/>
          <w:sz w:val="20"/>
          <w:lang w:eastAsia="en-US"/>
        </w:rPr>
        <w:t xml:space="preserve"> </w:t>
      </w:r>
      <w:r w:rsidRPr="00F62572">
        <w:rPr>
          <w:rFonts w:ascii="Arial" w:eastAsia="Calibri" w:hAnsi="Arial" w:cs="Arial"/>
          <w:color w:val="000000"/>
          <w:sz w:val="20"/>
          <w:lang w:eastAsia="en-US"/>
        </w:rPr>
        <w:t>меньше</w:t>
      </w:r>
      <w:r w:rsidR="002E643C">
        <w:rPr>
          <w:rFonts w:ascii="Arial" w:eastAsia="Calibri" w:hAnsi="Arial" w:cs="Arial"/>
          <w:color w:val="000000"/>
          <w:sz w:val="20"/>
          <w:lang w:eastAsia="en-US"/>
        </w:rPr>
        <w:t xml:space="preserve"> </w:t>
      </w:r>
      <w:r w:rsidRPr="00F62572">
        <w:rPr>
          <w:rFonts w:ascii="Arial" w:hAnsi="Arial" w:cs="Arial"/>
          <w:color w:val="000000"/>
          <w:sz w:val="20"/>
        </w:rPr>
        <w:t>установленного</w:t>
      </w:r>
      <w:r w:rsidR="002E643C">
        <w:rPr>
          <w:rFonts w:ascii="Arial" w:hAnsi="Arial" w:cs="Arial"/>
          <w:color w:val="000000"/>
          <w:sz w:val="20"/>
        </w:rPr>
        <w:t xml:space="preserve"> </w:t>
      </w:r>
      <w:r w:rsidRPr="00F62572">
        <w:rPr>
          <w:rFonts w:ascii="Arial" w:hAnsi="Arial" w:cs="Arial"/>
          <w:color w:val="000000"/>
          <w:sz w:val="20"/>
        </w:rPr>
        <w:t>индекса</w:t>
      </w:r>
      <w:r w:rsidR="002E643C">
        <w:rPr>
          <w:rFonts w:ascii="Arial" w:hAnsi="Arial" w:cs="Arial"/>
          <w:color w:val="000000"/>
          <w:sz w:val="20"/>
        </w:rPr>
        <w:t xml:space="preserve"> </w:t>
      </w:r>
      <w:r w:rsidRPr="00F62572">
        <w:rPr>
          <w:rFonts w:ascii="Arial" w:hAnsi="Arial" w:cs="Arial"/>
          <w:color w:val="000000"/>
          <w:sz w:val="20"/>
        </w:rPr>
        <w:t>11,4%.</w:t>
      </w:r>
      <w:r w:rsidR="002E643C">
        <w:rPr>
          <w:rFonts w:ascii="Arial" w:eastAsia="Calibri" w:hAnsi="Arial" w:cs="Arial"/>
          <w:color w:val="000000"/>
          <w:sz w:val="20"/>
          <w:lang w:eastAsia="en-US"/>
        </w:rPr>
        <w:t xml:space="preserve"> </w:t>
      </w:r>
    </w:p>
    <w:p w14:paraId="0E79BD8F" w14:textId="6F69CCAC" w:rsidR="00144D45" w:rsidRDefault="00144D45" w:rsidP="00F62572">
      <w:pPr>
        <w:autoSpaceDE w:val="0"/>
        <w:autoSpaceDN w:val="0"/>
        <w:spacing w:after="0" w:line="240" w:lineRule="auto"/>
        <w:ind w:firstLine="709"/>
        <w:rPr>
          <w:rFonts w:ascii="Arial" w:eastAsia="Calibri" w:hAnsi="Arial" w:cs="Arial"/>
          <w:color w:val="000000"/>
          <w:sz w:val="20"/>
          <w:lang w:eastAsia="en-US"/>
        </w:rPr>
      </w:pPr>
    </w:p>
    <w:p w14:paraId="48DDC564" w14:textId="77777777" w:rsidR="00144D45" w:rsidRPr="00F62572" w:rsidRDefault="00144D45" w:rsidP="00F62572">
      <w:pPr>
        <w:autoSpaceDE w:val="0"/>
        <w:autoSpaceDN w:val="0"/>
        <w:spacing w:after="0" w:line="240" w:lineRule="auto"/>
        <w:ind w:firstLine="709"/>
        <w:rPr>
          <w:rFonts w:ascii="Arial" w:hAnsi="Arial" w:cs="Arial"/>
          <w:i/>
          <w:color w:val="000000"/>
          <w:sz w:val="20"/>
          <w:szCs w:val="16"/>
        </w:rPr>
      </w:pPr>
    </w:p>
    <w:p w14:paraId="5AEF6669" w14:textId="722B4E9D" w:rsidR="00575BEC" w:rsidRPr="00144D45" w:rsidRDefault="00575BEC" w:rsidP="00F62572">
      <w:pPr>
        <w:pStyle w:val="aff7"/>
        <w:spacing w:before="0" w:beforeAutospacing="0" w:after="0" w:afterAutospacing="0"/>
        <w:jc w:val="center"/>
        <w:rPr>
          <w:rFonts w:ascii="Arial" w:hAnsi="Arial" w:cs="Arial"/>
          <w:b/>
          <w:bCs/>
          <w:color w:val="000000"/>
          <w:sz w:val="20"/>
        </w:rPr>
      </w:pPr>
      <w:bookmarkStart w:id="88" w:name="sub_3041"/>
      <w:r w:rsidRPr="00144D45">
        <w:rPr>
          <w:rFonts w:ascii="Arial" w:hAnsi="Arial" w:cs="Arial"/>
          <w:b/>
          <w:bCs/>
          <w:color w:val="000000"/>
          <w:sz w:val="20"/>
        </w:rPr>
        <w:t>ИНФОРМАЦИОННОЕ</w:t>
      </w:r>
      <w:r w:rsidR="002E643C" w:rsidRPr="00144D45">
        <w:rPr>
          <w:rFonts w:ascii="Arial" w:hAnsi="Arial" w:cs="Arial"/>
          <w:b/>
          <w:bCs/>
          <w:color w:val="000000"/>
          <w:sz w:val="20"/>
        </w:rPr>
        <w:t xml:space="preserve"> </w:t>
      </w:r>
      <w:r w:rsidRPr="00144D45">
        <w:rPr>
          <w:rFonts w:ascii="Arial" w:hAnsi="Arial" w:cs="Arial"/>
          <w:b/>
          <w:bCs/>
          <w:color w:val="000000"/>
          <w:sz w:val="20"/>
        </w:rPr>
        <w:t>СООБЩЕНИЕ</w:t>
      </w:r>
      <w:r w:rsidR="002E643C" w:rsidRPr="00144D45">
        <w:rPr>
          <w:rFonts w:ascii="Arial" w:hAnsi="Arial" w:cs="Arial"/>
          <w:b/>
          <w:bCs/>
          <w:color w:val="000000"/>
          <w:sz w:val="20"/>
        </w:rPr>
        <w:t xml:space="preserve"> </w:t>
      </w:r>
      <w:r w:rsidRPr="00144D45">
        <w:rPr>
          <w:rFonts w:ascii="Arial" w:hAnsi="Arial" w:cs="Arial"/>
          <w:b/>
          <w:bCs/>
          <w:color w:val="000000"/>
          <w:sz w:val="20"/>
        </w:rPr>
        <w:t>(ОБЪЯВЛЕНИЕ)</w:t>
      </w:r>
    </w:p>
    <w:p w14:paraId="2D38B91D" w14:textId="5BF7B47D" w:rsidR="00575BEC" w:rsidRPr="00144D45" w:rsidRDefault="00575BEC" w:rsidP="00F62572">
      <w:pPr>
        <w:pStyle w:val="aff7"/>
        <w:spacing w:before="0" w:beforeAutospacing="0" w:after="0" w:afterAutospacing="0"/>
        <w:jc w:val="center"/>
        <w:rPr>
          <w:rFonts w:ascii="Arial" w:hAnsi="Arial" w:cs="Arial"/>
          <w:b/>
          <w:bCs/>
          <w:color w:val="000000"/>
          <w:sz w:val="20"/>
        </w:rPr>
      </w:pPr>
      <w:r w:rsidRPr="00144D45">
        <w:rPr>
          <w:rFonts w:ascii="Arial" w:hAnsi="Arial" w:cs="Arial"/>
          <w:b/>
          <w:bCs/>
          <w:color w:val="000000"/>
          <w:sz w:val="20"/>
        </w:rPr>
        <w:t>О</w:t>
      </w:r>
      <w:r w:rsidR="002E643C" w:rsidRPr="00144D45">
        <w:rPr>
          <w:rFonts w:ascii="Arial" w:hAnsi="Arial" w:cs="Arial"/>
          <w:b/>
          <w:bCs/>
          <w:color w:val="000000"/>
          <w:sz w:val="20"/>
        </w:rPr>
        <w:t xml:space="preserve"> </w:t>
      </w:r>
      <w:r w:rsidRPr="00144D45">
        <w:rPr>
          <w:rFonts w:ascii="Arial" w:hAnsi="Arial" w:cs="Arial"/>
          <w:b/>
          <w:bCs/>
          <w:color w:val="000000"/>
          <w:sz w:val="20"/>
        </w:rPr>
        <w:t>ПРОВЕДЕНИИ</w:t>
      </w:r>
      <w:r w:rsidR="002E643C" w:rsidRPr="00144D45">
        <w:rPr>
          <w:rFonts w:ascii="Arial" w:hAnsi="Arial" w:cs="Arial"/>
          <w:b/>
          <w:bCs/>
          <w:color w:val="000000"/>
          <w:sz w:val="20"/>
        </w:rPr>
        <w:t xml:space="preserve"> </w:t>
      </w:r>
      <w:r w:rsidRPr="00144D45">
        <w:rPr>
          <w:rFonts w:ascii="Arial" w:hAnsi="Arial" w:cs="Arial"/>
          <w:b/>
          <w:bCs/>
          <w:color w:val="000000"/>
          <w:sz w:val="20"/>
        </w:rPr>
        <w:t>КОНКУРСА</w:t>
      </w:r>
      <w:r w:rsidR="002E643C" w:rsidRPr="00144D45">
        <w:rPr>
          <w:rFonts w:ascii="Arial" w:hAnsi="Arial" w:cs="Arial"/>
          <w:b/>
          <w:bCs/>
          <w:color w:val="000000"/>
          <w:sz w:val="20"/>
        </w:rPr>
        <w:t xml:space="preserve"> </w:t>
      </w:r>
      <w:r w:rsidRPr="00144D45">
        <w:rPr>
          <w:rFonts w:ascii="Arial" w:hAnsi="Arial" w:cs="Arial"/>
          <w:b/>
          <w:bCs/>
          <w:color w:val="000000"/>
          <w:sz w:val="20"/>
        </w:rPr>
        <w:t>ДЛЯ</w:t>
      </w:r>
      <w:r w:rsidR="002E643C" w:rsidRPr="00144D45">
        <w:rPr>
          <w:rFonts w:ascii="Arial" w:hAnsi="Arial" w:cs="Arial"/>
          <w:b/>
          <w:bCs/>
          <w:color w:val="000000"/>
          <w:sz w:val="20"/>
        </w:rPr>
        <w:t xml:space="preserve"> </w:t>
      </w:r>
      <w:r w:rsidRPr="00144D45">
        <w:rPr>
          <w:rFonts w:ascii="Arial" w:hAnsi="Arial" w:cs="Arial"/>
          <w:b/>
          <w:bCs/>
          <w:color w:val="000000"/>
          <w:sz w:val="20"/>
        </w:rPr>
        <w:t>ВКЛЮЧЕНИЯ</w:t>
      </w:r>
      <w:r w:rsidR="002E643C" w:rsidRPr="00144D45">
        <w:rPr>
          <w:rFonts w:ascii="Arial" w:hAnsi="Arial" w:cs="Arial"/>
          <w:b/>
          <w:bCs/>
          <w:color w:val="000000"/>
          <w:sz w:val="20"/>
        </w:rPr>
        <w:t xml:space="preserve"> </w:t>
      </w:r>
      <w:r w:rsidRPr="00144D45">
        <w:rPr>
          <w:rFonts w:ascii="Arial" w:hAnsi="Arial" w:cs="Arial"/>
          <w:b/>
          <w:bCs/>
          <w:color w:val="000000"/>
          <w:sz w:val="20"/>
        </w:rPr>
        <w:t>В</w:t>
      </w:r>
      <w:r w:rsidR="002E643C" w:rsidRPr="00144D45">
        <w:rPr>
          <w:rFonts w:ascii="Arial" w:hAnsi="Arial" w:cs="Arial"/>
          <w:b/>
          <w:bCs/>
          <w:color w:val="000000"/>
          <w:sz w:val="20"/>
        </w:rPr>
        <w:t xml:space="preserve"> </w:t>
      </w:r>
      <w:r w:rsidRPr="00144D45">
        <w:rPr>
          <w:rFonts w:ascii="Arial" w:hAnsi="Arial" w:cs="Arial"/>
          <w:b/>
          <w:bCs/>
          <w:color w:val="000000"/>
          <w:sz w:val="20"/>
        </w:rPr>
        <w:t>КАДРОВЫЙ</w:t>
      </w:r>
      <w:r w:rsidR="002E643C" w:rsidRPr="00144D45">
        <w:rPr>
          <w:rFonts w:ascii="Arial" w:hAnsi="Arial" w:cs="Arial"/>
          <w:b/>
          <w:bCs/>
          <w:color w:val="000000"/>
          <w:sz w:val="20"/>
        </w:rPr>
        <w:t xml:space="preserve"> </w:t>
      </w:r>
      <w:r w:rsidRPr="00144D45">
        <w:rPr>
          <w:rFonts w:ascii="Arial" w:hAnsi="Arial" w:cs="Arial"/>
          <w:b/>
          <w:bCs/>
          <w:color w:val="000000"/>
          <w:sz w:val="20"/>
        </w:rPr>
        <w:t>РЕЗЕРВ</w:t>
      </w:r>
      <w:r w:rsidR="002E643C" w:rsidRPr="00144D45">
        <w:rPr>
          <w:rFonts w:ascii="Arial" w:hAnsi="Arial" w:cs="Arial"/>
          <w:b/>
          <w:bCs/>
          <w:color w:val="000000"/>
          <w:sz w:val="20"/>
        </w:rPr>
        <w:t xml:space="preserve"> </w:t>
      </w:r>
      <w:r w:rsidRPr="00144D45">
        <w:rPr>
          <w:rFonts w:ascii="Arial" w:hAnsi="Arial" w:cs="Arial"/>
          <w:b/>
          <w:bCs/>
          <w:color w:val="000000"/>
          <w:sz w:val="20"/>
        </w:rPr>
        <w:t>ДЛЯ</w:t>
      </w:r>
      <w:r w:rsidR="002E643C" w:rsidRPr="00144D45">
        <w:rPr>
          <w:rFonts w:ascii="Arial" w:hAnsi="Arial" w:cs="Arial"/>
          <w:b/>
          <w:bCs/>
          <w:color w:val="000000"/>
          <w:sz w:val="20"/>
        </w:rPr>
        <w:t xml:space="preserve"> </w:t>
      </w:r>
      <w:r w:rsidRPr="00144D45">
        <w:rPr>
          <w:rFonts w:ascii="Arial" w:hAnsi="Arial" w:cs="Arial"/>
          <w:b/>
          <w:bCs/>
          <w:color w:val="000000"/>
          <w:sz w:val="20"/>
        </w:rPr>
        <w:t>ЗАМЕЩЕНИЯ</w:t>
      </w:r>
      <w:r w:rsidR="002E643C" w:rsidRPr="00144D45">
        <w:rPr>
          <w:rFonts w:ascii="Arial" w:hAnsi="Arial" w:cs="Arial"/>
          <w:b/>
          <w:bCs/>
          <w:color w:val="000000"/>
          <w:sz w:val="20"/>
        </w:rPr>
        <w:t xml:space="preserve"> </w:t>
      </w:r>
      <w:r w:rsidRPr="00144D45">
        <w:rPr>
          <w:rFonts w:ascii="Arial" w:hAnsi="Arial" w:cs="Arial"/>
          <w:b/>
          <w:bCs/>
          <w:color w:val="000000"/>
          <w:sz w:val="20"/>
        </w:rPr>
        <w:t>ДОЛЖНОСТЕЙ</w:t>
      </w:r>
      <w:r w:rsidR="002E643C" w:rsidRPr="00144D45">
        <w:rPr>
          <w:rFonts w:ascii="Arial" w:hAnsi="Arial" w:cs="Arial"/>
          <w:b/>
          <w:bCs/>
          <w:color w:val="000000"/>
          <w:sz w:val="20"/>
        </w:rPr>
        <w:t xml:space="preserve"> </w:t>
      </w:r>
      <w:r w:rsidRPr="00144D45">
        <w:rPr>
          <w:rFonts w:ascii="Arial" w:hAnsi="Arial" w:cs="Arial"/>
          <w:b/>
          <w:bCs/>
          <w:color w:val="000000"/>
          <w:sz w:val="20"/>
        </w:rPr>
        <w:t>МУНИЦИПАЛЬНОЙ</w:t>
      </w:r>
      <w:r w:rsidR="002E643C" w:rsidRPr="00144D45">
        <w:rPr>
          <w:rFonts w:ascii="Arial" w:hAnsi="Arial" w:cs="Arial"/>
          <w:b/>
          <w:bCs/>
          <w:color w:val="000000"/>
          <w:sz w:val="20"/>
        </w:rPr>
        <w:t xml:space="preserve"> </w:t>
      </w:r>
      <w:r w:rsidRPr="00144D45">
        <w:rPr>
          <w:rFonts w:ascii="Arial" w:hAnsi="Arial" w:cs="Arial"/>
          <w:b/>
          <w:bCs/>
          <w:color w:val="000000"/>
          <w:sz w:val="20"/>
        </w:rPr>
        <w:t>СЛУЖБЫ</w:t>
      </w:r>
    </w:p>
    <w:p w14:paraId="742267BF" w14:textId="290A5A20" w:rsidR="00575BEC" w:rsidRPr="00144D45" w:rsidRDefault="00575BEC" w:rsidP="00F62572">
      <w:pPr>
        <w:pStyle w:val="aff7"/>
        <w:spacing w:before="0" w:beforeAutospacing="0" w:after="0" w:afterAutospacing="0"/>
        <w:jc w:val="center"/>
        <w:rPr>
          <w:rFonts w:ascii="Arial" w:hAnsi="Arial" w:cs="Arial"/>
          <w:b/>
          <w:bCs/>
          <w:color w:val="000000"/>
          <w:sz w:val="20"/>
        </w:rPr>
      </w:pPr>
      <w:r w:rsidRPr="00144D45">
        <w:rPr>
          <w:rFonts w:ascii="Arial" w:hAnsi="Arial" w:cs="Arial"/>
          <w:b/>
          <w:bCs/>
          <w:color w:val="000000"/>
          <w:sz w:val="20"/>
        </w:rPr>
        <w:t>В</w:t>
      </w:r>
      <w:r w:rsidR="002E643C" w:rsidRPr="00144D45">
        <w:rPr>
          <w:rFonts w:ascii="Arial" w:hAnsi="Arial" w:cs="Arial"/>
          <w:b/>
          <w:bCs/>
          <w:color w:val="000000"/>
          <w:sz w:val="20"/>
        </w:rPr>
        <w:t xml:space="preserve"> </w:t>
      </w:r>
      <w:r w:rsidRPr="00144D45">
        <w:rPr>
          <w:rFonts w:ascii="Arial" w:hAnsi="Arial" w:cs="Arial"/>
          <w:b/>
          <w:bCs/>
          <w:color w:val="000000"/>
          <w:sz w:val="20"/>
        </w:rPr>
        <w:t>АДМИНИСТРАЦИИ</w:t>
      </w:r>
      <w:r w:rsidR="002E643C" w:rsidRPr="00144D45">
        <w:rPr>
          <w:rFonts w:ascii="Arial" w:hAnsi="Arial" w:cs="Arial"/>
          <w:b/>
          <w:bCs/>
          <w:color w:val="000000"/>
          <w:sz w:val="20"/>
        </w:rPr>
        <w:t xml:space="preserve"> </w:t>
      </w:r>
      <w:r w:rsidRPr="00144D45">
        <w:rPr>
          <w:rFonts w:ascii="Arial" w:hAnsi="Arial" w:cs="Arial"/>
          <w:b/>
          <w:bCs/>
          <w:color w:val="000000"/>
          <w:sz w:val="20"/>
        </w:rPr>
        <w:t>МАРИИНСКО-ПОСАДСКОГО</w:t>
      </w:r>
      <w:r w:rsidR="002E643C" w:rsidRPr="00144D45">
        <w:rPr>
          <w:rFonts w:ascii="Arial" w:hAnsi="Arial" w:cs="Arial"/>
          <w:b/>
          <w:bCs/>
          <w:color w:val="000000"/>
          <w:sz w:val="20"/>
        </w:rPr>
        <w:t xml:space="preserve"> </w:t>
      </w:r>
      <w:r w:rsidRPr="00144D45">
        <w:rPr>
          <w:rFonts w:ascii="Arial" w:hAnsi="Arial" w:cs="Arial"/>
          <w:b/>
          <w:bCs/>
          <w:color w:val="000000"/>
          <w:sz w:val="20"/>
        </w:rPr>
        <w:t>МУНИЦИПАЛЬНОГО</w:t>
      </w:r>
      <w:r w:rsidR="002E643C" w:rsidRPr="00144D45">
        <w:rPr>
          <w:rFonts w:ascii="Arial" w:hAnsi="Arial" w:cs="Arial"/>
          <w:b/>
          <w:bCs/>
          <w:color w:val="000000"/>
          <w:sz w:val="20"/>
        </w:rPr>
        <w:t xml:space="preserve"> </w:t>
      </w:r>
      <w:r w:rsidRPr="00144D45">
        <w:rPr>
          <w:rFonts w:ascii="Arial" w:hAnsi="Arial" w:cs="Arial"/>
          <w:b/>
          <w:bCs/>
          <w:color w:val="000000"/>
          <w:sz w:val="20"/>
        </w:rPr>
        <w:t>ОКРУГА</w:t>
      </w:r>
    </w:p>
    <w:p w14:paraId="0895F4EE" w14:textId="291DA9E8" w:rsidR="00005E4D" w:rsidRPr="00144D45" w:rsidRDefault="00575BEC" w:rsidP="00F62572">
      <w:pPr>
        <w:pStyle w:val="aff7"/>
        <w:spacing w:before="0" w:beforeAutospacing="0" w:after="0" w:afterAutospacing="0"/>
        <w:jc w:val="center"/>
        <w:rPr>
          <w:rFonts w:ascii="Arial" w:hAnsi="Arial" w:cs="Arial"/>
          <w:b/>
          <w:bCs/>
          <w:color w:val="000000"/>
          <w:sz w:val="20"/>
        </w:rPr>
      </w:pPr>
      <w:r w:rsidRPr="00144D45">
        <w:rPr>
          <w:rFonts w:ascii="Arial" w:hAnsi="Arial" w:cs="Arial"/>
          <w:b/>
          <w:bCs/>
          <w:color w:val="000000"/>
          <w:sz w:val="20"/>
        </w:rPr>
        <w:t>ЧУВАШСКОЙ</w:t>
      </w:r>
      <w:r w:rsidR="002E643C" w:rsidRPr="00144D45">
        <w:rPr>
          <w:rFonts w:ascii="Arial" w:hAnsi="Arial" w:cs="Arial"/>
          <w:b/>
          <w:bCs/>
          <w:color w:val="000000"/>
          <w:sz w:val="20"/>
        </w:rPr>
        <w:t xml:space="preserve"> </w:t>
      </w:r>
      <w:r w:rsidRPr="00144D45">
        <w:rPr>
          <w:rFonts w:ascii="Arial" w:hAnsi="Arial" w:cs="Arial"/>
          <w:b/>
          <w:bCs/>
          <w:color w:val="000000"/>
          <w:sz w:val="20"/>
        </w:rPr>
        <w:t>РЕСПУБЛИКИ</w:t>
      </w:r>
    </w:p>
    <w:p w14:paraId="720BFED9" w14:textId="77777777" w:rsidR="00144D45" w:rsidRPr="00144D45" w:rsidRDefault="00144D45" w:rsidP="00144D45">
      <w:pPr>
        <w:pStyle w:val="aff7"/>
        <w:spacing w:before="0" w:beforeAutospacing="0" w:after="0" w:afterAutospacing="0"/>
        <w:ind w:firstLine="709"/>
        <w:jc w:val="center"/>
        <w:rPr>
          <w:rFonts w:ascii="Arial" w:hAnsi="Arial" w:cs="Arial"/>
          <w:color w:val="000000"/>
          <w:sz w:val="20"/>
        </w:rPr>
      </w:pPr>
    </w:p>
    <w:p w14:paraId="2682BC1B" w14:textId="77777777" w:rsidR="00005E4D" w:rsidRPr="007161FE" w:rsidRDefault="00575BEC" w:rsidP="00144D45">
      <w:pPr>
        <w:spacing w:after="0" w:line="240" w:lineRule="auto"/>
        <w:ind w:firstLine="709"/>
        <w:jc w:val="both"/>
        <w:rPr>
          <w:rFonts w:ascii="Arial" w:hAnsi="Arial" w:cs="Arial"/>
          <w:color w:val="000000"/>
          <w:sz w:val="20"/>
        </w:rPr>
      </w:pPr>
      <w:r w:rsidRPr="007161FE">
        <w:rPr>
          <w:rFonts w:ascii="Arial" w:hAnsi="Arial" w:cs="Arial"/>
          <w:color w:val="000000"/>
          <w:sz w:val="20"/>
        </w:rPr>
        <w:t>В</w:t>
      </w:r>
      <w:r w:rsidR="002E643C" w:rsidRPr="007161FE">
        <w:rPr>
          <w:rFonts w:ascii="Arial" w:hAnsi="Arial" w:cs="Arial"/>
          <w:color w:val="000000"/>
          <w:sz w:val="20"/>
        </w:rPr>
        <w:t xml:space="preserve"> </w:t>
      </w:r>
      <w:r w:rsidRPr="007161FE">
        <w:rPr>
          <w:rFonts w:ascii="Arial" w:hAnsi="Arial" w:cs="Arial"/>
          <w:color w:val="000000"/>
          <w:sz w:val="20"/>
        </w:rPr>
        <w:t>соответствии</w:t>
      </w:r>
      <w:r w:rsidR="002E643C" w:rsidRPr="007161FE">
        <w:rPr>
          <w:rFonts w:ascii="Arial" w:hAnsi="Arial" w:cs="Arial"/>
          <w:color w:val="000000"/>
          <w:sz w:val="20"/>
        </w:rPr>
        <w:t xml:space="preserve"> </w:t>
      </w:r>
      <w:r w:rsidRPr="007161FE">
        <w:rPr>
          <w:rFonts w:ascii="Arial" w:hAnsi="Arial" w:cs="Arial"/>
          <w:color w:val="000000"/>
          <w:sz w:val="20"/>
        </w:rPr>
        <w:t>с</w:t>
      </w:r>
      <w:r w:rsidR="002E643C" w:rsidRPr="007161FE">
        <w:rPr>
          <w:rFonts w:ascii="Arial" w:hAnsi="Arial" w:cs="Arial"/>
          <w:color w:val="000000"/>
          <w:sz w:val="20"/>
        </w:rPr>
        <w:t xml:space="preserve"> </w:t>
      </w:r>
      <w:hyperlink r:id="rId28" w:history="1">
        <w:r w:rsidRPr="007161FE">
          <w:rPr>
            <w:rStyle w:val="a00"/>
            <w:rFonts w:ascii="Arial" w:hAnsi="Arial" w:cs="Arial"/>
            <w:color w:val="000000"/>
            <w:sz w:val="20"/>
          </w:rPr>
          <w:t>Федеральным</w:t>
        </w:r>
        <w:r w:rsidR="002E643C" w:rsidRPr="007161FE">
          <w:rPr>
            <w:rStyle w:val="a00"/>
            <w:rFonts w:ascii="Arial" w:hAnsi="Arial" w:cs="Arial"/>
            <w:color w:val="000000"/>
            <w:sz w:val="20"/>
          </w:rPr>
          <w:t xml:space="preserve"> </w:t>
        </w:r>
        <w:r w:rsidRPr="007161FE">
          <w:rPr>
            <w:rStyle w:val="a00"/>
            <w:rFonts w:ascii="Arial" w:hAnsi="Arial" w:cs="Arial"/>
            <w:color w:val="000000"/>
            <w:sz w:val="20"/>
          </w:rPr>
          <w:t>законом</w:t>
        </w:r>
      </w:hyperlink>
      <w:r w:rsidR="002E643C" w:rsidRPr="007161FE">
        <w:rPr>
          <w:rFonts w:ascii="Arial" w:hAnsi="Arial" w:cs="Arial"/>
          <w:color w:val="000000"/>
          <w:sz w:val="20"/>
        </w:rPr>
        <w:t xml:space="preserve"> </w:t>
      </w:r>
      <w:r w:rsidRPr="007161FE">
        <w:rPr>
          <w:rFonts w:ascii="Arial" w:hAnsi="Arial" w:cs="Arial"/>
          <w:color w:val="000000"/>
          <w:sz w:val="20"/>
        </w:rPr>
        <w:t>от</w:t>
      </w:r>
      <w:r w:rsidR="002E643C" w:rsidRPr="007161FE">
        <w:rPr>
          <w:rFonts w:ascii="Arial" w:hAnsi="Arial" w:cs="Arial"/>
          <w:color w:val="000000"/>
          <w:sz w:val="20"/>
        </w:rPr>
        <w:t xml:space="preserve"> </w:t>
      </w:r>
      <w:r w:rsidRPr="007161FE">
        <w:rPr>
          <w:rFonts w:ascii="Arial" w:hAnsi="Arial" w:cs="Arial"/>
          <w:color w:val="000000"/>
          <w:sz w:val="20"/>
        </w:rPr>
        <w:t>2</w:t>
      </w:r>
      <w:r w:rsidR="002E643C" w:rsidRPr="007161FE">
        <w:rPr>
          <w:rFonts w:ascii="Arial" w:hAnsi="Arial" w:cs="Arial"/>
          <w:color w:val="000000"/>
          <w:sz w:val="20"/>
        </w:rPr>
        <w:t xml:space="preserve"> </w:t>
      </w:r>
      <w:r w:rsidRPr="007161FE">
        <w:rPr>
          <w:rFonts w:ascii="Arial" w:hAnsi="Arial" w:cs="Arial"/>
          <w:color w:val="000000"/>
          <w:sz w:val="20"/>
        </w:rPr>
        <w:t>марта</w:t>
      </w:r>
      <w:r w:rsidR="002E643C" w:rsidRPr="007161FE">
        <w:rPr>
          <w:rFonts w:ascii="Arial" w:hAnsi="Arial" w:cs="Arial"/>
          <w:color w:val="000000"/>
          <w:sz w:val="20"/>
        </w:rPr>
        <w:t xml:space="preserve"> </w:t>
      </w:r>
      <w:r w:rsidRPr="007161FE">
        <w:rPr>
          <w:rFonts w:ascii="Arial" w:hAnsi="Arial" w:cs="Arial"/>
          <w:color w:val="000000"/>
          <w:sz w:val="20"/>
        </w:rPr>
        <w:t>2007</w:t>
      </w:r>
      <w:r w:rsidR="002E643C" w:rsidRPr="007161FE">
        <w:rPr>
          <w:rFonts w:ascii="Arial" w:hAnsi="Arial" w:cs="Arial"/>
          <w:color w:val="000000"/>
          <w:sz w:val="20"/>
        </w:rPr>
        <w:t xml:space="preserve"> </w:t>
      </w:r>
      <w:r w:rsidRPr="007161FE">
        <w:rPr>
          <w:rFonts w:ascii="Arial" w:hAnsi="Arial" w:cs="Arial"/>
          <w:color w:val="000000"/>
          <w:sz w:val="20"/>
        </w:rPr>
        <w:t>года</w:t>
      </w:r>
      <w:r w:rsidR="002E643C" w:rsidRPr="007161FE">
        <w:rPr>
          <w:rFonts w:ascii="Arial" w:hAnsi="Arial" w:cs="Arial"/>
          <w:color w:val="000000"/>
          <w:sz w:val="20"/>
        </w:rPr>
        <w:t xml:space="preserve"> </w:t>
      </w:r>
      <w:r w:rsidRPr="007161FE">
        <w:rPr>
          <w:rFonts w:ascii="Arial" w:hAnsi="Arial" w:cs="Arial"/>
          <w:color w:val="000000"/>
          <w:sz w:val="20"/>
        </w:rPr>
        <w:t>N</w:t>
      </w:r>
      <w:r w:rsidR="002E643C" w:rsidRPr="007161FE">
        <w:rPr>
          <w:rFonts w:ascii="Arial" w:hAnsi="Arial" w:cs="Arial"/>
          <w:color w:val="000000"/>
          <w:sz w:val="20"/>
        </w:rPr>
        <w:t xml:space="preserve"> </w:t>
      </w:r>
      <w:r w:rsidRPr="007161FE">
        <w:rPr>
          <w:rFonts w:ascii="Arial" w:hAnsi="Arial" w:cs="Arial"/>
          <w:color w:val="000000"/>
          <w:sz w:val="20"/>
        </w:rPr>
        <w:t>25-ФЗ</w:t>
      </w:r>
      <w:r w:rsidR="002E643C" w:rsidRPr="007161FE">
        <w:rPr>
          <w:rFonts w:ascii="Arial" w:hAnsi="Arial" w:cs="Arial"/>
          <w:color w:val="000000"/>
          <w:sz w:val="20"/>
        </w:rPr>
        <w:t xml:space="preserve"> </w:t>
      </w:r>
      <w:r w:rsidRPr="007161FE">
        <w:rPr>
          <w:rFonts w:ascii="Arial" w:hAnsi="Arial" w:cs="Arial"/>
          <w:color w:val="000000"/>
          <w:sz w:val="20"/>
        </w:rPr>
        <w:t>"О</w:t>
      </w:r>
      <w:r w:rsidR="002E643C" w:rsidRPr="007161FE">
        <w:rPr>
          <w:rFonts w:ascii="Arial" w:hAnsi="Arial" w:cs="Arial"/>
          <w:color w:val="000000"/>
          <w:sz w:val="20"/>
        </w:rPr>
        <w:t xml:space="preserve"> </w:t>
      </w:r>
      <w:r w:rsidRPr="007161FE">
        <w:rPr>
          <w:rFonts w:ascii="Arial" w:hAnsi="Arial" w:cs="Arial"/>
          <w:color w:val="000000"/>
          <w:sz w:val="20"/>
        </w:rPr>
        <w:t>муниципальной</w:t>
      </w:r>
      <w:r w:rsidR="002E643C" w:rsidRPr="007161FE">
        <w:rPr>
          <w:rFonts w:ascii="Arial" w:hAnsi="Arial" w:cs="Arial"/>
          <w:color w:val="000000"/>
          <w:sz w:val="20"/>
        </w:rPr>
        <w:t xml:space="preserve"> </w:t>
      </w:r>
      <w:r w:rsidRPr="007161FE">
        <w:rPr>
          <w:rFonts w:ascii="Arial" w:hAnsi="Arial" w:cs="Arial"/>
          <w:color w:val="000000"/>
          <w:sz w:val="20"/>
        </w:rPr>
        <w:t>службе</w:t>
      </w:r>
      <w:r w:rsidR="002E643C" w:rsidRPr="007161FE">
        <w:rPr>
          <w:rFonts w:ascii="Arial" w:hAnsi="Arial" w:cs="Arial"/>
          <w:color w:val="000000"/>
          <w:sz w:val="20"/>
        </w:rPr>
        <w:t xml:space="preserve"> </w:t>
      </w:r>
      <w:r w:rsidRPr="007161FE">
        <w:rPr>
          <w:rFonts w:ascii="Arial" w:hAnsi="Arial" w:cs="Arial"/>
          <w:color w:val="000000"/>
          <w:sz w:val="20"/>
        </w:rPr>
        <w:t>в</w:t>
      </w:r>
      <w:r w:rsidR="002E643C" w:rsidRPr="007161FE">
        <w:rPr>
          <w:rFonts w:ascii="Arial" w:hAnsi="Arial" w:cs="Arial"/>
          <w:color w:val="000000"/>
          <w:sz w:val="20"/>
        </w:rPr>
        <w:t xml:space="preserve"> </w:t>
      </w:r>
      <w:r w:rsidRPr="007161FE">
        <w:rPr>
          <w:rFonts w:ascii="Arial" w:hAnsi="Arial" w:cs="Arial"/>
          <w:color w:val="000000"/>
          <w:sz w:val="20"/>
        </w:rPr>
        <w:t>Российской</w:t>
      </w:r>
      <w:r w:rsidR="002E643C" w:rsidRPr="007161FE">
        <w:rPr>
          <w:rFonts w:ascii="Arial" w:hAnsi="Arial" w:cs="Arial"/>
          <w:color w:val="000000"/>
          <w:sz w:val="20"/>
        </w:rPr>
        <w:t xml:space="preserve"> </w:t>
      </w:r>
      <w:r w:rsidRPr="007161FE">
        <w:rPr>
          <w:rFonts w:ascii="Arial" w:hAnsi="Arial" w:cs="Arial"/>
          <w:color w:val="000000"/>
          <w:sz w:val="20"/>
        </w:rPr>
        <w:t>Федерации",</w:t>
      </w:r>
      <w:r w:rsidR="002E643C" w:rsidRPr="007161FE">
        <w:rPr>
          <w:rFonts w:ascii="Arial" w:hAnsi="Arial" w:cs="Arial"/>
          <w:color w:val="000000"/>
          <w:sz w:val="20"/>
        </w:rPr>
        <w:t xml:space="preserve"> </w:t>
      </w:r>
      <w:r w:rsidRPr="007161FE">
        <w:rPr>
          <w:rFonts w:ascii="Arial" w:hAnsi="Arial" w:cs="Arial"/>
          <w:color w:val="000000"/>
          <w:sz w:val="20"/>
        </w:rPr>
        <w:t>постановлением</w:t>
      </w:r>
      <w:r w:rsidR="002E643C" w:rsidRPr="007161FE">
        <w:rPr>
          <w:rFonts w:ascii="Arial" w:hAnsi="Arial" w:cs="Arial"/>
          <w:color w:val="000000"/>
          <w:sz w:val="20"/>
        </w:rPr>
        <w:t xml:space="preserve"> </w:t>
      </w:r>
      <w:r w:rsidRPr="007161FE">
        <w:rPr>
          <w:rFonts w:ascii="Arial" w:hAnsi="Arial" w:cs="Arial"/>
          <w:color w:val="000000"/>
          <w:sz w:val="20"/>
        </w:rPr>
        <w:t>администрации</w:t>
      </w:r>
      <w:r w:rsidR="002E643C" w:rsidRPr="007161FE">
        <w:rPr>
          <w:rFonts w:ascii="Arial" w:hAnsi="Arial" w:cs="Arial"/>
          <w:color w:val="000000"/>
          <w:sz w:val="20"/>
        </w:rPr>
        <w:t xml:space="preserve"> </w:t>
      </w:r>
      <w:r w:rsidRPr="007161FE">
        <w:rPr>
          <w:rFonts w:ascii="Arial" w:hAnsi="Arial" w:cs="Arial"/>
          <w:color w:val="000000"/>
          <w:sz w:val="20"/>
        </w:rPr>
        <w:t>Мариинско-Посадского</w:t>
      </w:r>
      <w:r w:rsidR="002E643C" w:rsidRPr="007161FE">
        <w:rPr>
          <w:rFonts w:ascii="Arial" w:hAnsi="Arial" w:cs="Arial"/>
          <w:color w:val="000000"/>
          <w:sz w:val="20"/>
        </w:rPr>
        <w:t xml:space="preserve"> </w:t>
      </w:r>
      <w:r w:rsidRPr="007161FE">
        <w:rPr>
          <w:rFonts w:ascii="Arial" w:hAnsi="Arial" w:cs="Arial"/>
          <w:color w:val="000000"/>
          <w:sz w:val="20"/>
        </w:rPr>
        <w:t>муниципального</w:t>
      </w:r>
      <w:r w:rsidR="002E643C" w:rsidRPr="007161FE">
        <w:rPr>
          <w:rFonts w:ascii="Arial" w:hAnsi="Arial" w:cs="Arial"/>
          <w:color w:val="000000"/>
          <w:sz w:val="20"/>
        </w:rPr>
        <w:t xml:space="preserve"> </w:t>
      </w:r>
      <w:r w:rsidRPr="007161FE">
        <w:rPr>
          <w:rFonts w:ascii="Arial" w:hAnsi="Arial" w:cs="Arial"/>
          <w:color w:val="000000"/>
          <w:sz w:val="20"/>
        </w:rPr>
        <w:t>округа</w:t>
      </w:r>
      <w:r w:rsidR="002E643C" w:rsidRPr="007161FE">
        <w:rPr>
          <w:rFonts w:ascii="Arial" w:hAnsi="Arial" w:cs="Arial"/>
          <w:color w:val="000000"/>
          <w:sz w:val="20"/>
        </w:rPr>
        <w:t xml:space="preserve"> </w:t>
      </w:r>
      <w:r w:rsidRPr="007161FE">
        <w:rPr>
          <w:rFonts w:ascii="Arial" w:hAnsi="Arial" w:cs="Arial"/>
          <w:color w:val="000000"/>
          <w:sz w:val="20"/>
        </w:rPr>
        <w:t>Чувашской</w:t>
      </w:r>
      <w:r w:rsidR="002E643C" w:rsidRPr="007161FE">
        <w:rPr>
          <w:rFonts w:ascii="Arial" w:hAnsi="Arial" w:cs="Arial"/>
          <w:color w:val="000000"/>
          <w:sz w:val="20"/>
        </w:rPr>
        <w:t xml:space="preserve"> </w:t>
      </w:r>
      <w:r w:rsidRPr="007161FE">
        <w:rPr>
          <w:rFonts w:ascii="Arial" w:hAnsi="Arial" w:cs="Arial"/>
          <w:color w:val="000000"/>
          <w:sz w:val="20"/>
        </w:rPr>
        <w:t>Республики</w:t>
      </w:r>
      <w:r w:rsidR="002E643C" w:rsidRPr="007161FE">
        <w:rPr>
          <w:rFonts w:ascii="Arial" w:hAnsi="Arial" w:cs="Arial"/>
          <w:color w:val="000000"/>
          <w:sz w:val="20"/>
        </w:rPr>
        <w:t xml:space="preserve"> </w:t>
      </w:r>
      <w:r w:rsidRPr="007161FE">
        <w:rPr>
          <w:rFonts w:ascii="Arial" w:hAnsi="Arial" w:cs="Arial"/>
          <w:color w:val="000000"/>
          <w:sz w:val="20"/>
        </w:rPr>
        <w:t>от</w:t>
      </w:r>
      <w:r w:rsidR="002E643C" w:rsidRPr="007161FE">
        <w:rPr>
          <w:rFonts w:ascii="Arial" w:hAnsi="Arial" w:cs="Arial"/>
          <w:color w:val="000000"/>
          <w:sz w:val="20"/>
        </w:rPr>
        <w:t xml:space="preserve"> </w:t>
      </w:r>
      <w:r w:rsidRPr="007161FE">
        <w:rPr>
          <w:rFonts w:ascii="Arial" w:hAnsi="Arial" w:cs="Arial"/>
          <w:color w:val="000000"/>
          <w:sz w:val="20"/>
        </w:rPr>
        <w:t>13.03.2023</w:t>
      </w:r>
      <w:r w:rsidR="002E643C" w:rsidRPr="007161FE">
        <w:rPr>
          <w:rFonts w:ascii="Arial" w:hAnsi="Arial" w:cs="Arial"/>
          <w:color w:val="000000"/>
          <w:sz w:val="20"/>
        </w:rPr>
        <w:t xml:space="preserve"> </w:t>
      </w:r>
      <w:r w:rsidRPr="007161FE">
        <w:rPr>
          <w:rFonts w:ascii="Arial" w:hAnsi="Arial" w:cs="Arial"/>
          <w:color w:val="000000"/>
          <w:sz w:val="20"/>
        </w:rPr>
        <w:t>№</w:t>
      </w:r>
      <w:r w:rsidR="002E643C" w:rsidRPr="007161FE">
        <w:rPr>
          <w:rFonts w:ascii="Arial" w:hAnsi="Arial" w:cs="Arial"/>
          <w:color w:val="000000"/>
          <w:sz w:val="20"/>
        </w:rPr>
        <w:t xml:space="preserve"> </w:t>
      </w:r>
      <w:r w:rsidRPr="007161FE">
        <w:rPr>
          <w:rFonts w:ascii="Arial" w:hAnsi="Arial" w:cs="Arial"/>
          <w:color w:val="000000"/>
          <w:sz w:val="20"/>
        </w:rPr>
        <w:t>252</w:t>
      </w:r>
      <w:r w:rsidR="002E643C" w:rsidRPr="007161FE">
        <w:rPr>
          <w:rFonts w:ascii="Arial" w:hAnsi="Arial" w:cs="Arial"/>
          <w:color w:val="000000"/>
          <w:sz w:val="20"/>
        </w:rPr>
        <w:t xml:space="preserve"> </w:t>
      </w:r>
      <w:r w:rsidRPr="007161FE">
        <w:rPr>
          <w:rStyle w:val="af1"/>
          <w:rFonts w:ascii="Arial" w:hAnsi="Arial" w:cs="Arial"/>
          <w:color w:val="000000"/>
        </w:rPr>
        <w:t>"Об</w:t>
      </w:r>
      <w:r w:rsidR="002E643C" w:rsidRPr="007161FE">
        <w:rPr>
          <w:rStyle w:val="af1"/>
          <w:rFonts w:ascii="Arial" w:hAnsi="Arial" w:cs="Arial"/>
          <w:color w:val="000000"/>
        </w:rPr>
        <w:t xml:space="preserve"> </w:t>
      </w:r>
      <w:r w:rsidRPr="007161FE">
        <w:rPr>
          <w:rStyle w:val="af1"/>
          <w:rFonts w:ascii="Arial" w:hAnsi="Arial" w:cs="Arial"/>
          <w:color w:val="000000"/>
        </w:rPr>
        <w:t>утверждении</w:t>
      </w:r>
      <w:r w:rsidR="002E643C" w:rsidRPr="007161FE">
        <w:rPr>
          <w:rStyle w:val="af1"/>
          <w:rFonts w:ascii="Arial" w:hAnsi="Arial" w:cs="Arial"/>
          <w:color w:val="000000"/>
        </w:rPr>
        <w:t xml:space="preserve"> </w:t>
      </w:r>
      <w:r w:rsidRPr="007161FE">
        <w:rPr>
          <w:rStyle w:val="af1"/>
          <w:rFonts w:ascii="Arial" w:hAnsi="Arial" w:cs="Arial"/>
          <w:color w:val="000000"/>
        </w:rPr>
        <w:t>Положения</w:t>
      </w:r>
      <w:r w:rsidR="002E643C" w:rsidRPr="007161FE">
        <w:rPr>
          <w:rStyle w:val="af1"/>
          <w:rFonts w:ascii="Arial" w:hAnsi="Arial" w:cs="Arial"/>
          <w:color w:val="000000"/>
        </w:rPr>
        <w:t xml:space="preserve"> </w:t>
      </w:r>
      <w:r w:rsidRPr="007161FE">
        <w:rPr>
          <w:rStyle w:val="af1"/>
          <w:rFonts w:ascii="Arial" w:hAnsi="Arial" w:cs="Arial"/>
          <w:color w:val="000000"/>
        </w:rPr>
        <w:t>о</w:t>
      </w:r>
      <w:r w:rsidR="002E643C" w:rsidRPr="007161FE">
        <w:rPr>
          <w:rStyle w:val="af1"/>
          <w:rFonts w:ascii="Arial" w:hAnsi="Arial" w:cs="Arial"/>
          <w:color w:val="000000"/>
        </w:rPr>
        <w:t xml:space="preserve"> </w:t>
      </w:r>
      <w:r w:rsidRPr="007161FE">
        <w:rPr>
          <w:rStyle w:val="af1"/>
          <w:rFonts w:ascii="Arial" w:hAnsi="Arial" w:cs="Arial"/>
          <w:color w:val="000000"/>
        </w:rPr>
        <w:t>кадровом</w:t>
      </w:r>
      <w:r w:rsidR="002E643C" w:rsidRPr="007161FE">
        <w:rPr>
          <w:rStyle w:val="af1"/>
          <w:rFonts w:ascii="Arial" w:hAnsi="Arial" w:cs="Arial"/>
          <w:color w:val="000000"/>
        </w:rPr>
        <w:t xml:space="preserve"> </w:t>
      </w:r>
      <w:r w:rsidRPr="007161FE">
        <w:rPr>
          <w:rStyle w:val="af1"/>
          <w:rFonts w:ascii="Arial" w:hAnsi="Arial" w:cs="Arial"/>
          <w:color w:val="000000"/>
        </w:rPr>
        <w:t>резерве</w:t>
      </w:r>
      <w:r w:rsidR="002E643C" w:rsidRPr="007161FE">
        <w:rPr>
          <w:rStyle w:val="af1"/>
          <w:rFonts w:ascii="Arial" w:hAnsi="Arial" w:cs="Arial"/>
          <w:color w:val="000000"/>
        </w:rPr>
        <w:t xml:space="preserve"> </w:t>
      </w:r>
      <w:r w:rsidRPr="007161FE">
        <w:rPr>
          <w:rStyle w:val="af1"/>
          <w:rFonts w:ascii="Arial" w:hAnsi="Arial" w:cs="Arial"/>
          <w:color w:val="000000"/>
        </w:rPr>
        <w:t>для</w:t>
      </w:r>
      <w:r w:rsidR="002E643C" w:rsidRPr="007161FE">
        <w:rPr>
          <w:rStyle w:val="af1"/>
          <w:rFonts w:ascii="Arial" w:hAnsi="Arial" w:cs="Arial"/>
          <w:color w:val="000000"/>
        </w:rPr>
        <w:t xml:space="preserve"> </w:t>
      </w:r>
      <w:r w:rsidRPr="007161FE">
        <w:rPr>
          <w:rStyle w:val="af1"/>
          <w:rFonts w:ascii="Arial" w:hAnsi="Arial" w:cs="Arial"/>
          <w:color w:val="000000"/>
        </w:rPr>
        <w:t>замещения</w:t>
      </w:r>
      <w:r w:rsidR="002E643C" w:rsidRPr="007161FE">
        <w:rPr>
          <w:rStyle w:val="af1"/>
          <w:rFonts w:ascii="Arial" w:hAnsi="Arial" w:cs="Arial"/>
          <w:color w:val="000000"/>
        </w:rPr>
        <w:t xml:space="preserve"> </w:t>
      </w:r>
      <w:r w:rsidRPr="007161FE">
        <w:rPr>
          <w:rStyle w:val="af1"/>
          <w:rFonts w:ascii="Arial" w:hAnsi="Arial" w:cs="Arial"/>
          <w:color w:val="000000"/>
        </w:rPr>
        <w:t>вакантных</w:t>
      </w:r>
      <w:r w:rsidR="002E643C" w:rsidRPr="007161FE">
        <w:rPr>
          <w:rStyle w:val="af1"/>
          <w:rFonts w:ascii="Arial" w:hAnsi="Arial" w:cs="Arial"/>
          <w:color w:val="000000"/>
        </w:rPr>
        <w:t xml:space="preserve"> </w:t>
      </w:r>
      <w:r w:rsidRPr="007161FE">
        <w:rPr>
          <w:rStyle w:val="af1"/>
          <w:rFonts w:ascii="Arial" w:hAnsi="Arial" w:cs="Arial"/>
          <w:color w:val="000000"/>
        </w:rPr>
        <w:t>должностей</w:t>
      </w:r>
      <w:r w:rsidR="002E643C" w:rsidRPr="007161FE">
        <w:rPr>
          <w:rStyle w:val="af1"/>
          <w:rFonts w:ascii="Arial" w:hAnsi="Arial" w:cs="Arial"/>
          <w:color w:val="000000"/>
        </w:rPr>
        <w:t xml:space="preserve"> </w:t>
      </w:r>
      <w:r w:rsidRPr="007161FE">
        <w:rPr>
          <w:rStyle w:val="af1"/>
          <w:rFonts w:ascii="Arial" w:hAnsi="Arial" w:cs="Arial"/>
          <w:color w:val="000000"/>
        </w:rPr>
        <w:t>муниципальной</w:t>
      </w:r>
      <w:r w:rsidR="002E643C" w:rsidRPr="007161FE">
        <w:rPr>
          <w:rStyle w:val="af1"/>
          <w:rFonts w:ascii="Arial" w:hAnsi="Arial" w:cs="Arial"/>
          <w:color w:val="000000"/>
        </w:rPr>
        <w:t xml:space="preserve"> </w:t>
      </w:r>
      <w:r w:rsidRPr="007161FE">
        <w:rPr>
          <w:rStyle w:val="af1"/>
          <w:rFonts w:ascii="Arial" w:hAnsi="Arial" w:cs="Arial"/>
          <w:color w:val="000000"/>
        </w:rPr>
        <w:t>службы</w:t>
      </w:r>
      <w:r w:rsidR="002E643C" w:rsidRPr="007161FE">
        <w:rPr>
          <w:rStyle w:val="af1"/>
          <w:rFonts w:ascii="Arial" w:hAnsi="Arial" w:cs="Arial"/>
          <w:color w:val="000000"/>
        </w:rPr>
        <w:t xml:space="preserve"> </w:t>
      </w:r>
      <w:r w:rsidRPr="007161FE">
        <w:rPr>
          <w:rStyle w:val="af1"/>
          <w:rFonts w:ascii="Arial" w:hAnsi="Arial" w:cs="Arial"/>
          <w:color w:val="000000"/>
        </w:rPr>
        <w:t>в</w:t>
      </w:r>
      <w:r w:rsidR="002E643C" w:rsidRPr="007161FE">
        <w:rPr>
          <w:rStyle w:val="af1"/>
          <w:rFonts w:ascii="Arial" w:hAnsi="Arial" w:cs="Arial"/>
          <w:color w:val="000000"/>
        </w:rPr>
        <w:t xml:space="preserve"> </w:t>
      </w:r>
      <w:r w:rsidRPr="007161FE">
        <w:rPr>
          <w:rStyle w:val="af1"/>
          <w:rFonts w:ascii="Arial" w:hAnsi="Arial" w:cs="Arial"/>
          <w:color w:val="000000"/>
        </w:rPr>
        <w:t>администрации</w:t>
      </w:r>
      <w:r w:rsidR="002E643C" w:rsidRPr="007161FE">
        <w:rPr>
          <w:rStyle w:val="af1"/>
          <w:rFonts w:ascii="Arial" w:hAnsi="Arial" w:cs="Arial"/>
          <w:color w:val="000000"/>
        </w:rPr>
        <w:t xml:space="preserve"> </w:t>
      </w:r>
      <w:r w:rsidRPr="007161FE">
        <w:rPr>
          <w:rStyle w:val="af1"/>
          <w:rFonts w:ascii="Arial" w:hAnsi="Arial" w:cs="Arial"/>
          <w:color w:val="000000"/>
        </w:rPr>
        <w:t>Мариинско-Посадского</w:t>
      </w:r>
      <w:r w:rsidR="002E643C" w:rsidRPr="007161FE">
        <w:rPr>
          <w:rStyle w:val="af1"/>
          <w:rFonts w:ascii="Arial" w:hAnsi="Arial" w:cs="Arial"/>
          <w:color w:val="000000"/>
        </w:rPr>
        <w:t xml:space="preserve"> </w:t>
      </w:r>
      <w:r w:rsidRPr="007161FE">
        <w:rPr>
          <w:rStyle w:val="af1"/>
          <w:rFonts w:ascii="Arial" w:hAnsi="Arial" w:cs="Arial"/>
          <w:color w:val="000000"/>
        </w:rPr>
        <w:t>муниципального</w:t>
      </w:r>
      <w:r w:rsidR="002E643C" w:rsidRPr="007161FE">
        <w:rPr>
          <w:rStyle w:val="af1"/>
          <w:rFonts w:ascii="Arial" w:hAnsi="Arial" w:cs="Arial"/>
          <w:color w:val="000000"/>
        </w:rPr>
        <w:t xml:space="preserve"> </w:t>
      </w:r>
      <w:r w:rsidRPr="007161FE">
        <w:rPr>
          <w:rStyle w:val="af1"/>
          <w:rFonts w:ascii="Arial" w:hAnsi="Arial" w:cs="Arial"/>
          <w:color w:val="000000"/>
        </w:rPr>
        <w:t>округа</w:t>
      </w:r>
      <w:r w:rsidR="002E643C" w:rsidRPr="007161FE">
        <w:rPr>
          <w:rStyle w:val="af1"/>
          <w:rFonts w:ascii="Arial" w:hAnsi="Arial" w:cs="Arial"/>
          <w:color w:val="000000"/>
        </w:rPr>
        <w:t xml:space="preserve"> </w:t>
      </w:r>
      <w:r w:rsidRPr="007161FE">
        <w:rPr>
          <w:rStyle w:val="af1"/>
          <w:rFonts w:ascii="Arial" w:hAnsi="Arial" w:cs="Arial"/>
          <w:color w:val="000000"/>
        </w:rPr>
        <w:t>Чувашской</w:t>
      </w:r>
      <w:r w:rsidR="002E643C" w:rsidRPr="007161FE">
        <w:rPr>
          <w:rStyle w:val="af1"/>
          <w:rFonts w:ascii="Arial" w:hAnsi="Arial" w:cs="Arial"/>
          <w:color w:val="000000"/>
        </w:rPr>
        <w:t xml:space="preserve"> </w:t>
      </w:r>
      <w:r w:rsidRPr="007161FE">
        <w:rPr>
          <w:rStyle w:val="af1"/>
          <w:rFonts w:ascii="Arial" w:hAnsi="Arial" w:cs="Arial"/>
          <w:color w:val="000000"/>
        </w:rPr>
        <w:t>Республики»,</w:t>
      </w:r>
      <w:r w:rsidR="002E643C" w:rsidRPr="007161FE">
        <w:rPr>
          <w:rStyle w:val="af1"/>
          <w:rFonts w:ascii="Arial" w:hAnsi="Arial" w:cs="Arial"/>
          <w:color w:val="000000"/>
        </w:rPr>
        <w:t xml:space="preserve"> </w:t>
      </w:r>
      <w:r w:rsidRPr="007161FE">
        <w:rPr>
          <w:rStyle w:val="af1"/>
          <w:rFonts w:ascii="Arial" w:hAnsi="Arial" w:cs="Arial"/>
          <w:color w:val="000000"/>
        </w:rPr>
        <w:t>а</w:t>
      </w:r>
      <w:r w:rsidRPr="007161FE">
        <w:rPr>
          <w:rFonts w:ascii="Arial" w:hAnsi="Arial" w:cs="Arial"/>
          <w:color w:val="000000"/>
          <w:sz w:val="20"/>
        </w:rPr>
        <w:t>дминистрация</w:t>
      </w:r>
      <w:r w:rsidR="002E643C" w:rsidRPr="007161FE">
        <w:rPr>
          <w:rFonts w:ascii="Arial" w:hAnsi="Arial" w:cs="Arial"/>
          <w:color w:val="000000"/>
          <w:sz w:val="20"/>
        </w:rPr>
        <w:t xml:space="preserve"> </w:t>
      </w:r>
      <w:r w:rsidRPr="007161FE">
        <w:rPr>
          <w:rFonts w:ascii="Arial" w:hAnsi="Arial" w:cs="Arial"/>
          <w:color w:val="000000"/>
          <w:sz w:val="20"/>
        </w:rPr>
        <w:t>Мариинско-Посадского</w:t>
      </w:r>
      <w:r w:rsidR="002E643C" w:rsidRPr="007161FE">
        <w:rPr>
          <w:rFonts w:ascii="Arial" w:hAnsi="Arial" w:cs="Arial"/>
          <w:color w:val="000000"/>
          <w:sz w:val="20"/>
        </w:rPr>
        <w:t xml:space="preserve"> </w:t>
      </w:r>
      <w:r w:rsidRPr="007161FE">
        <w:rPr>
          <w:rFonts w:ascii="Arial" w:hAnsi="Arial" w:cs="Arial"/>
          <w:color w:val="000000"/>
          <w:sz w:val="20"/>
        </w:rPr>
        <w:t>муниципального</w:t>
      </w:r>
      <w:r w:rsidR="002E643C" w:rsidRPr="007161FE">
        <w:rPr>
          <w:rFonts w:ascii="Arial" w:hAnsi="Arial" w:cs="Arial"/>
          <w:color w:val="000000"/>
          <w:sz w:val="20"/>
        </w:rPr>
        <w:t xml:space="preserve"> </w:t>
      </w:r>
      <w:r w:rsidRPr="007161FE">
        <w:rPr>
          <w:rFonts w:ascii="Arial" w:hAnsi="Arial" w:cs="Arial"/>
          <w:color w:val="000000"/>
          <w:sz w:val="20"/>
        </w:rPr>
        <w:t>округа</w:t>
      </w:r>
      <w:r w:rsidR="002E643C" w:rsidRPr="007161FE">
        <w:rPr>
          <w:rFonts w:ascii="Arial" w:hAnsi="Arial" w:cs="Arial"/>
          <w:color w:val="000000"/>
          <w:sz w:val="20"/>
        </w:rPr>
        <w:t xml:space="preserve"> </w:t>
      </w:r>
      <w:r w:rsidRPr="007161FE">
        <w:rPr>
          <w:rFonts w:ascii="Arial" w:hAnsi="Arial" w:cs="Arial"/>
          <w:color w:val="000000"/>
          <w:sz w:val="20"/>
        </w:rPr>
        <w:t>Чувашской</w:t>
      </w:r>
      <w:r w:rsidR="002E643C" w:rsidRPr="007161FE">
        <w:rPr>
          <w:rFonts w:ascii="Arial" w:hAnsi="Arial" w:cs="Arial"/>
          <w:color w:val="000000"/>
          <w:sz w:val="20"/>
        </w:rPr>
        <w:t xml:space="preserve"> </w:t>
      </w:r>
      <w:r w:rsidRPr="007161FE">
        <w:rPr>
          <w:rFonts w:ascii="Arial" w:hAnsi="Arial" w:cs="Arial"/>
          <w:color w:val="000000"/>
          <w:sz w:val="20"/>
        </w:rPr>
        <w:t>Республики</w:t>
      </w:r>
      <w:r w:rsidR="002E643C" w:rsidRPr="007161FE">
        <w:rPr>
          <w:rFonts w:ascii="Arial" w:hAnsi="Arial" w:cs="Arial"/>
          <w:color w:val="000000"/>
          <w:sz w:val="20"/>
        </w:rPr>
        <w:t xml:space="preserve"> </w:t>
      </w:r>
      <w:r w:rsidRPr="007161FE">
        <w:rPr>
          <w:rFonts w:ascii="Arial" w:hAnsi="Arial" w:cs="Arial"/>
          <w:color w:val="000000"/>
          <w:sz w:val="20"/>
        </w:rPr>
        <w:t>объявляет</w:t>
      </w:r>
      <w:r w:rsidR="002E643C" w:rsidRPr="007161FE">
        <w:rPr>
          <w:rFonts w:ascii="Arial" w:hAnsi="Arial" w:cs="Arial"/>
          <w:color w:val="000000"/>
          <w:sz w:val="20"/>
        </w:rPr>
        <w:t xml:space="preserve"> </w:t>
      </w:r>
      <w:r w:rsidRPr="007161FE">
        <w:rPr>
          <w:rFonts w:ascii="Arial" w:hAnsi="Arial" w:cs="Arial"/>
          <w:color w:val="000000"/>
          <w:sz w:val="20"/>
        </w:rPr>
        <w:t>конкурс</w:t>
      </w:r>
      <w:r w:rsidR="002E643C" w:rsidRPr="007161FE">
        <w:rPr>
          <w:rFonts w:ascii="Arial" w:hAnsi="Arial" w:cs="Arial"/>
          <w:color w:val="000000"/>
          <w:sz w:val="20"/>
        </w:rPr>
        <w:t xml:space="preserve"> </w:t>
      </w:r>
      <w:r w:rsidRPr="007161FE">
        <w:rPr>
          <w:rFonts w:ascii="Arial" w:hAnsi="Arial" w:cs="Arial"/>
          <w:color w:val="000000"/>
          <w:sz w:val="20"/>
        </w:rPr>
        <w:t>для</w:t>
      </w:r>
      <w:r w:rsidR="002E643C" w:rsidRPr="007161FE">
        <w:rPr>
          <w:rFonts w:ascii="Arial" w:hAnsi="Arial" w:cs="Arial"/>
          <w:color w:val="000000"/>
          <w:sz w:val="20"/>
        </w:rPr>
        <w:t xml:space="preserve"> </w:t>
      </w:r>
      <w:r w:rsidRPr="007161FE">
        <w:rPr>
          <w:rFonts w:ascii="Arial" w:hAnsi="Arial" w:cs="Arial"/>
          <w:color w:val="000000"/>
          <w:sz w:val="20"/>
        </w:rPr>
        <w:t>включения</w:t>
      </w:r>
      <w:r w:rsidR="002E643C" w:rsidRPr="007161FE">
        <w:rPr>
          <w:rFonts w:ascii="Arial" w:hAnsi="Arial" w:cs="Arial"/>
          <w:color w:val="000000"/>
          <w:sz w:val="20"/>
        </w:rPr>
        <w:t xml:space="preserve"> </w:t>
      </w:r>
      <w:r w:rsidRPr="007161FE">
        <w:rPr>
          <w:rFonts w:ascii="Arial" w:hAnsi="Arial" w:cs="Arial"/>
          <w:color w:val="000000"/>
          <w:sz w:val="20"/>
        </w:rPr>
        <w:t>гражданина</w:t>
      </w:r>
      <w:r w:rsidR="002E643C" w:rsidRPr="007161FE">
        <w:rPr>
          <w:rFonts w:ascii="Arial" w:hAnsi="Arial" w:cs="Arial"/>
          <w:color w:val="000000"/>
          <w:sz w:val="20"/>
        </w:rPr>
        <w:t xml:space="preserve"> </w:t>
      </w:r>
      <w:r w:rsidRPr="007161FE">
        <w:rPr>
          <w:rFonts w:ascii="Arial" w:hAnsi="Arial" w:cs="Arial"/>
          <w:color w:val="000000"/>
          <w:sz w:val="20"/>
        </w:rPr>
        <w:t>(муниципального</w:t>
      </w:r>
      <w:r w:rsidR="002E643C" w:rsidRPr="007161FE">
        <w:rPr>
          <w:rFonts w:ascii="Arial" w:hAnsi="Arial" w:cs="Arial"/>
          <w:color w:val="000000"/>
          <w:sz w:val="20"/>
        </w:rPr>
        <w:t xml:space="preserve"> </w:t>
      </w:r>
      <w:r w:rsidRPr="007161FE">
        <w:rPr>
          <w:rFonts w:ascii="Arial" w:hAnsi="Arial" w:cs="Arial"/>
          <w:color w:val="000000"/>
          <w:sz w:val="20"/>
        </w:rPr>
        <w:t>служащего)</w:t>
      </w:r>
      <w:r w:rsidR="002E643C" w:rsidRPr="007161FE">
        <w:rPr>
          <w:rFonts w:ascii="Arial" w:hAnsi="Arial" w:cs="Arial"/>
          <w:color w:val="000000"/>
          <w:sz w:val="20"/>
        </w:rPr>
        <w:t xml:space="preserve"> </w:t>
      </w:r>
      <w:r w:rsidRPr="007161FE">
        <w:rPr>
          <w:rFonts w:ascii="Arial" w:hAnsi="Arial" w:cs="Arial"/>
          <w:color w:val="000000"/>
          <w:sz w:val="20"/>
        </w:rPr>
        <w:t>в</w:t>
      </w:r>
      <w:r w:rsidR="002E643C" w:rsidRPr="007161FE">
        <w:rPr>
          <w:rFonts w:ascii="Arial" w:hAnsi="Arial" w:cs="Arial"/>
          <w:color w:val="000000"/>
          <w:sz w:val="20"/>
        </w:rPr>
        <w:t xml:space="preserve"> </w:t>
      </w:r>
      <w:r w:rsidRPr="007161FE">
        <w:rPr>
          <w:rFonts w:ascii="Arial" w:hAnsi="Arial" w:cs="Arial"/>
          <w:color w:val="000000"/>
          <w:sz w:val="20"/>
        </w:rPr>
        <w:t>кадровый</w:t>
      </w:r>
      <w:r w:rsidR="002E643C" w:rsidRPr="007161FE">
        <w:rPr>
          <w:rFonts w:ascii="Arial" w:hAnsi="Arial" w:cs="Arial"/>
          <w:color w:val="000000"/>
          <w:sz w:val="20"/>
        </w:rPr>
        <w:t xml:space="preserve"> </w:t>
      </w:r>
      <w:r w:rsidRPr="007161FE">
        <w:rPr>
          <w:rFonts w:ascii="Arial" w:hAnsi="Arial" w:cs="Arial"/>
          <w:color w:val="000000"/>
          <w:sz w:val="20"/>
        </w:rPr>
        <w:t>резерв</w:t>
      </w:r>
      <w:r w:rsidR="002E643C" w:rsidRPr="007161FE">
        <w:rPr>
          <w:rFonts w:ascii="Arial" w:hAnsi="Arial" w:cs="Arial"/>
          <w:color w:val="000000"/>
          <w:sz w:val="20"/>
        </w:rPr>
        <w:t xml:space="preserve"> </w:t>
      </w:r>
      <w:r w:rsidRPr="007161FE">
        <w:rPr>
          <w:rFonts w:ascii="Arial" w:hAnsi="Arial" w:cs="Arial"/>
          <w:color w:val="000000"/>
          <w:sz w:val="20"/>
        </w:rPr>
        <w:t>на</w:t>
      </w:r>
      <w:r w:rsidR="002E643C" w:rsidRPr="007161FE">
        <w:rPr>
          <w:rFonts w:ascii="Arial" w:hAnsi="Arial" w:cs="Arial"/>
          <w:color w:val="000000"/>
          <w:sz w:val="20"/>
        </w:rPr>
        <w:t xml:space="preserve"> </w:t>
      </w:r>
      <w:r w:rsidRPr="007161FE">
        <w:rPr>
          <w:rFonts w:ascii="Arial" w:hAnsi="Arial" w:cs="Arial"/>
          <w:color w:val="000000"/>
          <w:sz w:val="20"/>
        </w:rPr>
        <w:t>замещение</w:t>
      </w:r>
      <w:r w:rsidR="002E643C" w:rsidRPr="007161FE">
        <w:rPr>
          <w:rFonts w:ascii="Arial" w:hAnsi="Arial" w:cs="Arial"/>
          <w:color w:val="000000"/>
          <w:sz w:val="20"/>
        </w:rPr>
        <w:t xml:space="preserve"> </w:t>
      </w:r>
      <w:r w:rsidRPr="007161FE">
        <w:rPr>
          <w:rFonts w:ascii="Arial" w:hAnsi="Arial" w:cs="Arial"/>
          <w:color w:val="000000"/>
          <w:sz w:val="20"/>
        </w:rPr>
        <w:t>следующих</w:t>
      </w:r>
      <w:r w:rsidR="002E643C" w:rsidRPr="007161FE">
        <w:rPr>
          <w:rFonts w:ascii="Arial" w:hAnsi="Arial" w:cs="Arial"/>
          <w:color w:val="000000"/>
          <w:sz w:val="20"/>
        </w:rPr>
        <w:t xml:space="preserve"> </w:t>
      </w:r>
      <w:r w:rsidRPr="007161FE">
        <w:rPr>
          <w:rFonts w:ascii="Arial" w:hAnsi="Arial" w:cs="Arial"/>
          <w:color w:val="000000"/>
          <w:sz w:val="20"/>
        </w:rPr>
        <w:t>должностей</w:t>
      </w:r>
      <w:r w:rsidR="002E643C" w:rsidRPr="007161FE">
        <w:rPr>
          <w:rFonts w:ascii="Arial" w:hAnsi="Arial" w:cs="Arial"/>
          <w:color w:val="000000"/>
          <w:sz w:val="20"/>
        </w:rPr>
        <w:t xml:space="preserve"> </w:t>
      </w:r>
      <w:r w:rsidRPr="007161FE">
        <w:rPr>
          <w:rFonts w:ascii="Arial" w:hAnsi="Arial" w:cs="Arial"/>
          <w:color w:val="000000"/>
          <w:sz w:val="20"/>
        </w:rPr>
        <w:t>муниципальной</w:t>
      </w:r>
      <w:r w:rsidR="002E643C" w:rsidRPr="007161FE">
        <w:rPr>
          <w:rFonts w:ascii="Arial" w:hAnsi="Arial" w:cs="Arial"/>
          <w:color w:val="000000"/>
          <w:sz w:val="20"/>
        </w:rPr>
        <w:t xml:space="preserve"> </w:t>
      </w:r>
      <w:r w:rsidRPr="007161FE">
        <w:rPr>
          <w:rFonts w:ascii="Arial" w:hAnsi="Arial" w:cs="Arial"/>
          <w:color w:val="000000"/>
          <w:sz w:val="20"/>
        </w:rPr>
        <w:t>службы</w:t>
      </w:r>
      <w:r w:rsidR="002E643C" w:rsidRPr="007161FE">
        <w:rPr>
          <w:rFonts w:ascii="Arial" w:hAnsi="Arial" w:cs="Arial"/>
          <w:color w:val="000000"/>
          <w:sz w:val="20"/>
        </w:rPr>
        <w:t xml:space="preserve"> </w:t>
      </w:r>
      <w:r w:rsidRPr="007161FE">
        <w:rPr>
          <w:rFonts w:ascii="Arial" w:hAnsi="Arial" w:cs="Arial"/>
          <w:color w:val="000000"/>
          <w:sz w:val="20"/>
        </w:rPr>
        <w:t>администрации</w:t>
      </w:r>
      <w:r w:rsidR="002E643C" w:rsidRPr="007161FE">
        <w:rPr>
          <w:rFonts w:ascii="Arial" w:hAnsi="Arial" w:cs="Arial"/>
          <w:color w:val="000000"/>
          <w:sz w:val="20"/>
        </w:rPr>
        <w:t xml:space="preserve"> </w:t>
      </w:r>
      <w:r w:rsidRPr="007161FE">
        <w:rPr>
          <w:rFonts w:ascii="Arial" w:hAnsi="Arial" w:cs="Arial"/>
          <w:color w:val="000000"/>
          <w:sz w:val="20"/>
        </w:rPr>
        <w:t>Мариинско-Посадского</w:t>
      </w:r>
      <w:r w:rsidR="002E643C" w:rsidRPr="007161FE">
        <w:rPr>
          <w:rFonts w:ascii="Arial" w:hAnsi="Arial" w:cs="Arial"/>
          <w:color w:val="000000"/>
          <w:sz w:val="20"/>
        </w:rPr>
        <w:t xml:space="preserve"> </w:t>
      </w:r>
      <w:r w:rsidRPr="007161FE">
        <w:rPr>
          <w:rFonts w:ascii="Arial" w:hAnsi="Arial" w:cs="Arial"/>
          <w:color w:val="000000"/>
          <w:sz w:val="20"/>
        </w:rPr>
        <w:t>муниципального</w:t>
      </w:r>
      <w:r w:rsidR="002E643C" w:rsidRPr="007161FE">
        <w:rPr>
          <w:rFonts w:ascii="Arial" w:hAnsi="Arial" w:cs="Arial"/>
          <w:color w:val="000000"/>
          <w:sz w:val="20"/>
        </w:rPr>
        <w:t xml:space="preserve"> </w:t>
      </w:r>
      <w:r w:rsidRPr="007161FE">
        <w:rPr>
          <w:rFonts w:ascii="Arial" w:hAnsi="Arial" w:cs="Arial"/>
          <w:color w:val="000000"/>
          <w:sz w:val="20"/>
        </w:rPr>
        <w:t>округа</w:t>
      </w:r>
      <w:r w:rsidR="002E643C" w:rsidRPr="007161FE">
        <w:rPr>
          <w:rFonts w:ascii="Arial" w:hAnsi="Arial" w:cs="Arial"/>
          <w:color w:val="000000"/>
          <w:sz w:val="20"/>
        </w:rPr>
        <w:t xml:space="preserve"> </w:t>
      </w:r>
      <w:r w:rsidRPr="007161FE">
        <w:rPr>
          <w:rFonts w:ascii="Arial" w:hAnsi="Arial" w:cs="Arial"/>
          <w:color w:val="000000"/>
          <w:sz w:val="20"/>
        </w:rPr>
        <w:t>Чувашской</w:t>
      </w:r>
      <w:r w:rsidR="002E643C" w:rsidRPr="007161FE">
        <w:rPr>
          <w:rFonts w:ascii="Arial" w:hAnsi="Arial" w:cs="Arial"/>
          <w:color w:val="000000"/>
          <w:sz w:val="20"/>
        </w:rPr>
        <w:t xml:space="preserve"> </w:t>
      </w:r>
      <w:r w:rsidRPr="007161FE">
        <w:rPr>
          <w:rFonts w:ascii="Arial" w:hAnsi="Arial" w:cs="Arial"/>
          <w:color w:val="000000"/>
          <w:sz w:val="20"/>
        </w:rPr>
        <w:t>Республики:</w:t>
      </w:r>
    </w:p>
    <w:p w14:paraId="74AAA226" w14:textId="77777777" w:rsidR="00005E4D" w:rsidRPr="007161FE" w:rsidRDefault="00575BEC" w:rsidP="00144D45">
      <w:pPr>
        <w:pStyle w:val="style20"/>
        <w:spacing w:before="0" w:beforeAutospacing="0" w:after="0" w:afterAutospacing="0"/>
        <w:ind w:firstLine="709"/>
        <w:jc w:val="center"/>
        <w:rPr>
          <w:rStyle w:val="aff2"/>
          <w:rFonts w:ascii="Arial" w:eastAsiaTheme="minorEastAsia" w:hAnsi="Arial" w:cs="Arial"/>
          <w:b w:val="0"/>
          <w:bCs w:val="0"/>
          <w:color w:val="000000"/>
          <w:sz w:val="20"/>
        </w:rPr>
      </w:pPr>
      <w:r w:rsidRPr="007161FE">
        <w:rPr>
          <w:rStyle w:val="aff2"/>
          <w:rFonts w:ascii="Arial" w:eastAsiaTheme="minorEastAsia" w:hAnsi="Arial" w:cs="Arial"/>
          <w:b w:val="0"/>
          <w:bCs w:val="0"/>
          <w:color w:val="000000"/>
          <w:sz w:val="20"/>
        </w:rPr>
        <w:t>Перечень</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должностей</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муниципальной</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службы</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для</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проведения</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конкурса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для</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включения</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в</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кадровый</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резерв:</w:t>
      </w:r>
    </w:p>
    <w:p w14:paraId="2A07B84E" w14:textId="77777777" w:rsidR="00005E4D" w:rsidRPr="007161FE" w:rsidRDefault="00575BEC" w:rsidP="00144D45">
      <w:pPr>
        <w:pStyle w:val="style90"/>
        <w:spacing w:before="0" w:beforeAutospacing="0" w:after="0" w:afterAutospacing="0"/>
        <w:ind w:firstLine="709"/>
        <w:jc w:val="center"/>
        <w:rPr>
          <w:rStyle w:val="aff2"/>
          <w:rFonts w:ascii="Arial" w:eastAsiaTheme="minorEastAsia" w:hAnsi="Arial" w:cs="Arial"/>
          <w:color w:val="000000"/>
          <w:sz w:val="20"/>
        </w:rPr>
      </w:pPr>
      <w:r w:rsidRPr="007161FE">
        <w:rPr>
          <w:rStyle w:val="aff2"/>
          <w:rFonts w:ascii="Arial" w:eastAsiaTheme="minorEastAsia" w:hAnsi="Arial" w:cs="Arial"/>
          <w:color w:val="000000"/>
          <w:sz w:val="20"/>
        </w:rPr>
        <w:t>Ведущая</w:t>
      </w:r>
      <w:r w:rsidR="002E643C" w:rsidRPr="007161FE">
        <w:rPr>
          <w:rStyle w:val="aff2"/>
          <w:rFonts w:ascii="Arial" w:eastAsiaTheme="minorEastAsia" w:hAnsi="Arial" w:cs="Arial"/>
          <w:color w:val="000000"/>
          <w:sz w:val="20"/>
        </w:rPr>
        <w:t xml:space="preserve"> </w:t>
      </w:r>
      <w:r w:rsidRPr="007161FE">
        <w:rPr>
          <w:rStyle w:val="aff2"/>
          <w:rFonts w:ascii="Arial" w:eastAsiaTheme="minorEastAsia" w:hAnsi="Arial" w:cs="Arial"/>
          <w:color w:val="000000"/>
          <w:sz w:val="20"/>
        </w:rPr>
        <w:t>группа</w:t>
      </w:r>
      <w:r w:rsidR="002E643C" w:rsidRPr="007161FE">
        <w:rPr>
          <w:rStyle w:val="aff2"/>
          <w:rFonts w:ascii="Arial" w:eastAsiaTheme="minorEastAsia" w:hAnsi="Arial" w:cs="Arial"/>
          <w:color w:val="000000"/>
          <w:sz w:val="20"/>
        </w:rPr>
        <w:t xml:space="preserve"> </w:t>
      </w:r>
      <w:r w:rsidRPr="007161FE">
        <w:rPr>
          <w:rStyle w:val="aff2"/>
          <w:rFonts w:ascii="Arial" w:eastAsiaTheme="minorEastAsia" w:hAnsi="Arial" w:cs="Arial"/>
          <w:color w:val="000000"/>
          <w:sz w:val="20"/>
        </w:rPr>
        <w:t>должностей</w:t>
      </w:r>
      <w:r w:rsidR="002E643C" w:rsidRPr="007161FE">
        <w:rPr>
          <w:rStyle w:val="aff2"/>
          <w:rFonts w:ascii="Arial" w:eastAsiaTheme="minorEastAsia" w:hAnsi="Arial" w:cs="Arial"/>
          <w:color w:val="000000"/>
          <w:sz w:val="20"/>
        </w:rPr>
        <w:t xml:space="preserve"> </w:t>
      </w:r>
      <w:r w:rsidRPr="007161FE">
        <w:rPr>
          <w:rStyle w:val="aff2"/>
          <w:rFonts w:ascii="Arial" w:eastAsiaTheme="minorEastAsia" w:hAnsi="Arial" w:cs="Arial"/>
          <w:color w:val="000000"/>
          <w:sz w:val="20"/>
        </w:rPr>
        <w:t>муниципальной</w:t>
      </w:r>
      <w:r w:rsidR="002E643C" w:rsidRPr="007161FE">
        <w:rPr>
          <w:rStyle w:val="aff2"/>
          <w:rFonts w:ascii="Arial" w:eastAsiaTheme="minorEastAsia" w:hAnsi="Arial" w:cs="Arial"/>
          <w:color w:val="000000"/>
          <w:sz w:val="20"/>
        </w:rPr>
        <w:t xml:space="preserve"> </w:t>
      </w:r>
      <w:r w:rsidRPr="007161FE">
        <w:rPr>
          <w:rStyle w:val="aff2"/>
          <w:rFonts w:ascii="Arial" w:eastAsiaTheme="minorEastAsia" w:hAnsi="Arial" w:cs="Arial"/>
          <w:color w:val="000000"/>
          <w:sz w:val="20"/>
        </w:rPr>
        <w:t>службы:</w:t>
      </w:r>
    </w:p>
    <w:p w14:paraId="27C679DA" w14:textId="511B93F3" w:rsidR="00575BEC" w:rsidRPr="007161FE" w:rsidRDefault="00575BEC" w:rsidP="00144D45">
      <w:pPr>
        <w:pStyle w:val="style90"/>
        <w:spacing w:before="0" w:beforeAutospacing="0" w:after="0" w:afterAutospacing="0"/>
        <w:ind w:firstLine="709"/>
        <w:jc w:val="both"/>
        <w:rPr>
          <w:rStyle w:val="aff2"/>
          <w:rFonts w:ascii="Arial" w:eastAsiaTheme="minorEastAsia" w:hAnsi="Arial" w:cs="Arial"/>
          <w:b w:val="0"/>
          <w:bCs w:val="0"/>
          <w:color w:val="000000"/>
          <w:sz w:val="20"/>
        </w:rPr>
      </w:pPr>
      <w:r w:rsidRPr="007161FE">
        <w:rPr>
          <w:rStyle w:val="aff2"/>
          <w:rFonts w:ascii="Arial" w:eastAsiaTheme="minorEastAsia" w:hAnsi="Arial" w:cs="Arial"/>
          <w:b w:val="0"/>
          <w:bCs w:val="0"/>
          <w:color w:val="000000"/>
          <w:sz w:val="20"/>
        </w:rPr>
        <w:t>-</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начальник</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отдела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администрации</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Мариинско-Посадского</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муниципального</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округа,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отдела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цифрового</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развития</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и</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информационных</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технологий;</w:t>
      </w:r>
    </w:p>
    <w:p w14:paraId="043D740B" w14:textId="3837E10C" w:rsidR="00575BEC" w:rsidRPr="007161FE" w:rsidRDefault="00575BEC" w:rsidP="00144D45">
      <w:pPr>
        <w:pStyle w:val="style90"/>
        <w:spacing w:before="0" w:beforeAutospacing="0" w:after="0" w:afterAutospacing="0"/>
        <w:ind w:firstLine="709"/>
        <w:jc w:val="both"/>
        <w:rPr>
          <w:rStyle w:val="aff2"/>
          <w:rFonts w:ascii="Arial" w:eastAsiaTheme="minorEastAsia" w:hAnsi="Arial" w:cs="Arial"/>
          <w:b w:val="0"/>
          <w:bCs w:val="0"/>
          <w:color w:val="000000"/>
          <w:sz w:val="20"/>
        </w:rPr>
      </w:pPr>
      <w:r w:rsidRPr="007161FE">
        <w:rPr>
          <w:rStyle w:val="aff2"/>
          <w:rFonts w:ascii="Arial" w:eastAsiaTheme="minorEastAsia" w:hAnsi="Arial" w:cs="Arial"/>
          <w:b w:val="0"/>
          <w:bCs w:val="0"/>
          <w:color w:val="000000"/>
          <w:sz w:val="20"/>
        </w:rPr>
        <w:t>-</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начальник</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отдела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администрации</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Мариинско-Посадского</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муниципального</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округа,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отдела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образования,</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молодежной</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политики</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и</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спорта;</w:t>
      </w:r>
    </w:p>
    <w:p w14:paraId="4499874A" w14:textId="4895F9E9" w:rsidR="00575BEC" w:rsidRPr="007161FE" w:rsidRDefault="00575BEC" w:rsidP="00144D45">
      <w:pPr>
        <w:pStyle w:val="style90"/>
        <w:spacing w:before="0" w:beforeAutospacing="0" w:after="0" w:afterAutospacing="0"/>
        <w:ind w:firstLine="709"/>
        <w:jc w:val="both"/>
        <w:rPr>
          <w:rStyle w:val="aff2"/>
          <w:rFonts w:ascii="Arial" w:eastAsiaTheme="minorEastAsia" w:hAnsi="Arial" w:cs="Arial"/>
          <w:b w:val="0"/>
          <w:bCs w:val="0"/>
          <w:color w:val="000000"/>
          <w:sz w:val="20"/>
        </w:rPr>
      </w:pPr>
      <w:r w:rsidRPr="007161FE">
        <w:rPr>
          <w:rStyle w:val="aff2"/>
          <w:rFonts w:ascii="Arial" w:eastAsiaTheme="minorEastAsia" w:hAnsi="Arial" w:cs="Arial"/>
          <w:b w:val="0"/>
          <w:bCs w:val="0"/>
          <w:color w:val="000000"/>
          <w:sz w:val="20"/>
        </w:rPr>
        <w:t>-</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начальник</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отдела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администрации</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Мариинско-Посадского</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муниципального</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округа,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отдела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сельского</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хозяйства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и</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экологии;</w:t>
      </w:r>
    </w:p>
    <w:p w14:paraId="50E7EBB0" w14:textId="5EFD9BF4" w:rsidR="00575BEC" w:rsidRPr="007161FE" w:rsidRDefault="00575BEC" w:rsidP="00144D45">
      <w:pPr>
        <w:pStyle w:val="style90"/>
        <w:spacing w:before="0" w:beforeAutospacing="0" w:after="0" w:afterAutospacing="0"/>
        <w:ind w:firstLine="709"/>
        <w:jc w:val="both"/>
        <w:rPr>
          <w:rStyle w:val="aff2"/>
          <w:rFonts w:ascii="Arial" w:eastAsiaTheme="minorEastAsia" w:hAnsi="Arial" w:cs="Arial"/>
          <w:b w:val="0"/>
          <w:bCs w:val="0"/>
          <w:color w:val="000000"/>
          <w:sz w:val="20"/>
        </w:rPr>
      </w:pPr>
      <w:r w:rsidRPr="007161FE">
        <w:rPr>
          <w:rStyle w:val="aff2"/>
          <w:rFonts w:ascii="Arial" w:eastAsiaTheme="minorEastAsia" w:hAnsi="Arial" w:cs="Arial"/>
          <w:b w:val="0"/>
          <w:bCs w:val="0"/>
          <w:color w:val="000000"/>
          <w:sz w:val="20"/>
        </w:rPr>
        <w:t>-</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начальник</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отдела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администрации</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Мариинско-Посадского</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муниципального</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округа,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отдела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ЗАГС;</w:t>
      </w:r>
    </w:p>
    <w:p w14:paraId="6C49958D" w14:textId="7A597DBF" w:rsidR="00575BEC" w:rsidRPr="007161FE" w:rsidRDefault="00575BEC" w:rsidP="00144D45">
      <w:pPr>
        <w:pStyle w:val="style40"/>
        <w:spacing w:before="0" w:beforeAutospacing="0" w:after="0" w:afterAutospacing="0"/>
        <w:ind w:firstLine="709"/>
        <w:jc w:val="both"/>
        <w:rPr>
          <w:rStyle w:val="aff2"/>
          <w:rFonts w:ascii="Arial" w:eastAsiaTheme="minorEastAsia" w:hAnsi="Arial" w:cs="Arial"/>
          <w:b w:val="0"/>
          <w:bCs w:val="0"/>
          <w:color w:val="000000"/>
          <w:sz w:val="20"/>
        </w:rPr>
      </w:pPr>
      <w:r w:rsidRPr="007161FE">
        <w:rPr>
          <w:rStyle w:val="aff2"/>
          <w:rFonts w:ascii="Arial" w:eastAsiaTheme="minorEastAsia" w:hAnsi="Arial" w:cs="Arial"/>
          <w:b w:val="0"/>
          <w:bCs w:val="0"/>
          <w:color w:val="000000"/>
          <w:sz w:val="20"/>
        </w:rPr>
        <w:t>-</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заместитель</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начальника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отдела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администрации</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Мариинско-Посадского</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муниципального</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округа,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отдела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земельных</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и</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имущественных</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отношений;</w:t>
      </w:r>
      <w:r w:rsidR="002E643C" w:rsidRPr="007161FE">
        <w:rPr>
          <w:rStyle w:val="aff2"/>
          <w:rFonts w:ascii="Arial" w:eastAsiaTheme="minorEastAsia" w:hAnsi="Arial" w:cs="Arial"/>
          <w:b w:val="0"/>
          <w:bCs w:val="0"/>
          <w:color w:val="000000"/>
          <w:sz w:val="20"/>
        </w:rPr>
        <w:t xml:space="preserve"> </w:t>
      </w:r>
    </w:p>
    <w:p w14:paraId="10F9DA30" w14:textId="77777777" w:rsidR="00005E4D" w:rsidRPr="007161FE" w:rsidRDefault="00575BEC" w:rsidP="00144D45">
      <w:pPr>
        <w:pStyle w:val="style40"/>
        <w:spacing w:before="0" w:beforeAutospacing="0" w:after="0" w:afterAutospacing="0"/>
        <w:ind w:firstLine="709"/>
        <w:jc w:val="both"/>
        <w:rPr>
          <w:rStyle w:val="aff2"/>
          <w:rFonts w:ascii="Arial" w:eastAsiaTheme="minorEastAsia" w:hAnsi="Arial" w:cs="Arial"/>
          <w:b w:val="0"/>
          <w:bCs w:val="0"/>
          <w:color w:val="000000"/>
          <w:sz w:val="20"/>
        </w:rPr>
      </w:pPr>
      <w:r w:rsidRPr="007161FE">
        <w:rPr>
          <w:rStyle w:val="aff2"/>
          <w:rFonts w:ascii="Arial" w:eastAsiaTheme="minorEastAsia" w:hAnsi="Arial" w:cs="Arial"/>
          <w:b w:val="0"/>
          <w:bCs w:val="0"/>
          <w:color w:val="000000"/>
          <w:sz w:val="20"/>
        </w:rPr>
        <w:t>-</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заместитель</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начальника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отдела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администрации</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Мариинско-Посадского</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муниципального</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округа,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отдела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правового</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обеспечения</w:t>
      </w:r>
    </w:p>
    <w:p w14:paraId="252F16A4" w14:textId="053658D0" w:rsidR="00575BEC" w:rsidRPr="007161FE" w:rsidRDefault="00575BEC" w:rsidP="00144D45">
      <w:pPr>
        <w:autoSpaceDE w:val="0"/>
        <w:autoSpaceDN w:val="0"/>
        <w:adjustRightInd w:val="0"/>
        <w:spacing w:after="0" w:line="240" w:lineRule="auto"/>
        <w:ind w:firstLine="709"/>
        <w:jc w:val="both"/>
        <w:rPr>
          <w:rFonts w:ascii="Arial" w:hAnsi="Arial" w:cs="Arial"/>
          <w:color w:val="000000"/>
          <w:sz w:val="20"/>
        </w:rPr>
      </w:pPr>
      <w:r w:rsidRPr="007161FE">
        <w:rPr>
          <w:rFonts w:ascii="Arial" w:hAnsi="Arial" w:cs="Arial"/>
          <w:color w:val="000000"/>
          <w:sz w:val="20"/>
        </w:rPr>
        <w:t>Уровень</w:t>
      </w:r>
      <w:r w:rsidR="002E643C" w:rsidRPr="007161FE">
        <w:rPr>
          <w:rFonts w:ascii="Arial" w:hAnsi="Arial" w:cs="Arial"/>
          <w:color w:val="000000"/>
          <w:sz w:val="20"/>
        </w:rPr>
        <w:t xml:space="preserve"> </w:t>
      </w:r>
      <w:r w:rsidRPr="007161FE">
        <w:rPr>
          <w:rFonts w:ascii="Arial" w:hAnsi="Arial" w:cs="Arial"/>
          <w:color w:val="000000"/>
          <w:sz w:val="20"/>
        </w:rPr>
        <w:t>профессионального</w:t>
      </w:r>
      <w:r w:rsidR="002E643C" w:rsidRPr="007161FE">
        <w:rPr>
          <w:rFonts w:ascii="Arial" w:hAnsi="Arial" w:cs="Arial"/>
          <w:color w:val="000000"/>
          <w:sz w:val="20"/>
        </w:rPr>
        <w:t xml:space="preserve"> </w:t>
      </w:r>
      <w:r w:rsidRPr="007161FE">
        <w:rPr>
          <w:rFonts w:ascii="Arial" w:hAnsi="Arial" w:cs="Arial"/>
          <w:color w:val="000000"/>
          <w:sz w:val="20"/>
        </w:rPr>
        <w:t>образования:</w:t>
      </w:r>
      <w:r w:rsidR="002E643C" w:rsidRPr="007161FE">
        <w:rPr>
          <w:rFonts w:ascii="Arial" w:hAnsi="Arial" w:cs="Arial"/>
          <w:color w:val="000000"/>
          <w:sz w:val="20"/>
        </w:rPr>
        <w:t xml:space="preserve"> </w:t>
      </w:r>
      <w:r w:rsidRPr="007161FE">
        <w:rPr>
          <w:rFonts w:ascii="Arial" w:hAnsi="Arial" w:cs="Arial"/>
          <w:color w:val="000000"/>
          <w:sz w:val="20"/>
        </w:rPr>
        <w:t>высшее</w:t>
      </w:r>
      <w:r w:rsidR="002E643C" w:rsidRPr="007161FE">
        <w:rPr>
          <w:rFonts w:ascii="Arial" w:hAnsi="Arial" w:cs="Arial"/>
          <w:color w:val="000000"/>
          <w:sz w:val="20"/>
        </w:rPr>
        <w:t xml:space="preserve"> </w:t>
      </w:r>
      <w:r w:rsidRPr="007161FE">
        <w:rPr>
          <w:rFonts w:ascii="Arial" w:hAnsi="Arial" w:cs="Arial"/>
          <w:color w:val="000000"/>
          <w:sz w:val="20"/>
        </w:rPr>
        <w:t>образование.</w:t>
      </w:r>
    </w:p>
    <w:p w14:paraId="6D791B2B" w14:textId="77777777" w:rsidR="00005E4D" w:rsidRPr="007161FE" w:rsidRDefault="00575BEC" w:rsidP="00144D45">
      <w:pPr>
        <w:pStyle w:val="style90"/>
        <w:spacing w:before="0" w:beforeAutospacing="0" w:after="0" w:afterAutospacing="0"/>
        <w:ind w:firstLine="709"/>
        <w:jc w:val="both"/>
        <w:rPr>
          <w:rFonts w:ascii="Arial" w:hAnsi="Arial" w:cs="Arial"/>
          <w:color w:val="000000"/>
          <w:sz w:val="20"/>
        </w:rPr>
      </w:pPr>
      <w:r w:rsidRPr="007161FE">
        <w:rPr>
          <w:rFonts w:ascii="Arial" w:hAnsi="Arial" w:cs="Arial"/>
          <w:color w:val="000000"/>
          <w:sz w:val="20"/>
        </w:rPr>
        <w:t>Стаж</w:t>
      </w:r>
      <w:r w:rsidR="002E643C" w:rsidRPr="007161FE">
        <w:rPr>
          <w:rFonts w:ascii="Arial" w:hAnsi="Arial" w:cs="Arial"/>
          <w:color w:val="000000"/>
          <w:sz w:val="20"/>
        </w:rPr>
        <w:t xml:space="preserve"> </w:t>
      </w:r>
      <w:r w:rsidRPr="007161FE">
        <w:rPr>
          <w:rFonts w:ascii="Arial" w:hAnsi="Arial" w:cs="Arial"/>
          <w:color w:val="000000"/>
          <w:sz w:val="20"/>
        </w:rPr>
        <w:t>муниципальной</w:t>
      </w:r>
      <w:r w:rsidR="002E643C" w:rsidRPr="007161FE">
        <w:rPr>
          <w:rFonts w:ascii="Arial" w:hAnsi="Arial" w:cs="Arial"/>
          <w:color w:val="000000"/>
          <w:sz w:val="20"/>
        </w:rPr>
        <w:t xml:space="preserve"> </w:t>
      </w:r>
      <w:r w:rsidRPr="007161FE">
        <w:rPr>
          <w:rFonts w:ascii="Arial" w:hAnsi="Arial" w:cs="Arial"/>
          <w:color w:val="000000"/>
          <w:sz w:val="20"/>
        </w:rPr>
        <w:t>службы</w:t>
      </w:r>
      <w:r w:rsidR="002E643C" w:rsidRPr="007161FE">
        <w:rPr>
          <w:rFonts w:ascii="Arial" w:hAnsi="Arial" w:cs="Arial"/>
          <w:color w:val="000000"/>
          <w:sz w:val="20"/>
        </w:rPr>
        <w:t xml:space="preserve"> </w:t>
      </w:r>
      <w:r w:rsidRPr="007161FE">
        <w:rPr>
          <w:rFonts w:ascii="Arial" w:hAnsi="Arial" w:cs="Arial"/>
          <w:color w:val="000000"/>
          <w:sz w:val="20"/>
        </w:rPr>
        <w:t>или</w:t>
      </w:r>
      <w:r w:rsidR="002E643C" w:rsidRPr="007161FE">
        <w:rPr>
          <w:rFonts w:ascii="Arial" w:hAnsi="Arial" w:cs="Arial"/>
          <w:color w:val="000000"/>
          <w:sz w:val="20"/>
        </w:rPr>
        <w:t xml:space="preserve"> </w:t>
      </w:r>
      <w:r w:rsidRPr="007161FE">
        <w:rPr>
          <w:rFonts w:ascii="Arial" w:hAnsi="Arial" w:cs="Arial"/>
          <w:color w:val="000000"/>
          <w:sz w:val="20"/>
        </w:rPr>
        <w:t>работы</w:t>
      </w:r>
      <w:r w:rsidR="002E643C" w:rsidRPr="007161FE">
        <w:rPr>
          <w:rFonts w:ascii="Arial" w:hAnsi="Arial" w:cs="Arial"/>
          <w:color w:val="000000"/>
          <w:sz w:val="20"/>
        </w:rPr>
        <w:t xml:space="preserve"> </w:t>
      </w:r>
      <w:r w:rsidRPr="007161FE">
        <w:rPr>
          <w:rFonts w:ascii="Arial" w:hAnsi="Arial" w:cs="Arial"/>
          <w:color w:val="000000"/>
          <w:sz w:val="20"/>
        </w:rPr>
        <w:t>по</w:t>
      </w:r>
      <w:r w:rsidR="002E643C" w:rsidRPr="007161FE">
        <w:rPr>
          <w:rFonts w:ascii="Arial" w:hAnsi="Arial" w:cs="Arial"/>
          <w:color w:val="000000"/>
          <w:sz w:val="20"/>
        </w:rPr>
        <w:t xml:space="preserve"> </w:t>
      </w:r>
      <w:r w:rsidRPr="007161FE">
        <w:rPr>
          <w:rFonts w:ascii="Arial" w:hAnsi="Arial" w:cs="Arial"/>
          <w:color w:val="000000"/>
          <w:sz w:val="20"/>
        </w:rPr>
        <w:t>специальности,</w:t>
      </w:r>
      <w:r w:rsidR="002E643C" w:rsidRPr="007161FE">
        <w:rPr>
          <w:rFonts w:ascii="Arial" w:hAnsi="Arial" w:cs="Arial"/>
          <w:color w:val="000000"/>
          <w:sz w:val="20"/>
        </w:rPr>
        <w:t xml:space="preserve"> </w:t>
      </w:r>
      <w:r w:rsidRPr="007161FE">
        <w:rPr>
          <w:rFonts w:ascii="Arial" w:hAnsi="Arial" w:cs="Arial"/>
          <w:color w:val="000000"/>
          <w:sz w:val="20"/>
        </w:rPr>
        <w:t>направлению</w:t>
      </w:r>
      <w:r w:rsidR="002E643C" w:rsidRPr="007161FE">
        <w:rPr>
          <w:rFonts w:ascii="Arial" w:hAnsi="Arial" w:cs="Arial"/>
          <w:color w:val="000000"/>
          <w:sz w:val="20"/>
        </w:rPr>
        <w:t xml:space="preserve"> </w:t>
      </w:r>
      <w:r w:rsidRPr="007161FE">
        <w:rPr>
          <w:rFonts w:ascii="Arial" w:hAnsi="Arial" w:cs="Arial"/>
          <w:color w:val="000000"/>
          <w:sz w:val="20"/>
        </w:rPr>
        <w:t>подготовки:</w:t>
      </w:r>
      <w:r w:rsidR="002E643C" w:rsidRPr="007161FE">
        <w:rPr>
          <w:rFonts w:ascii="Arial" w:hAnsi="Arial" w:cs="Arial"/>
          <w:color w:val="000000"/>
          <w:sz w:val="20"/>
        </w:rPr>
        <w:t xml:space="preserve"> </w:t>
      </w:r>
      <w:r w:rsidRPr="007161FE">
        <w:rPr>
          <w:rFonts w:ascii="Arial" w:hAnsi="Arial" w:cs="Arial"/>
          <w:color w:val="000000"/>
          <w:sz w:val="20"/>
        </w:rPr>
        <w:t>требования</w:t>
      </w:r>
      <w:r w:rsidR="002E643C" w:rsidRPr="007161FE">
        <w:rPr>
          <w:rFonts w:ascii="Arial" w:hAnsi="Arial" w:cs="Arial"/>
          <w:color w:val="000000"/>
          <w:sz w:val="20"/>
        </w:rPr>
        <w:t xml:space="preserve"> </w:t>
      </w:r>
      <w:r w:rsidRPr="007161FE">
        <w:rPr>
          <w:rFonts w:ascii="Arial" w:hAnsi="Arial" w:cs="Arial"/>
          <w:color w:val="000000"/>
          <w:sz w:val="20"/>
        </w:rPr>
        <w:t>не</w:t>
      </w:r>
      <w:r w:rsidR="002E643C" w:rsidRPr="007161FE">
        <w:rPr>
          <w:rFonts w:ascii="Arial" w:hAnsi="Arial" w:cs="Arial"/>
          <w:color w:val="000000"/>
          <w:sz w:val="20"/>
        </w:rPr>
        <w:t xml:space="preserve"> </w:t>
      </w:r>
      <w:r w:rsidRPr="007161FE">
        <w:rPr>
          <w:rFonts w:ascii="Arial" w:hAnsi="Arial" w:cs="Arial"/>
          <w:color w:val="000000"/>
          <w:sz w:val="20"/>
        </w:rPr>
        <w:t>предъявляются</w:t>
      </w:r>
    </w:p>
    <w:p w14:paraId="6E75395B" w14:textId="781F8D35" w:rsidR="00005E4D" w:rsidRPr="007161FE" w:rsidRDefault="00575BEC" w:rsidP="00144D45">
      <w:pPr>
        <w:pStyle w:val="style90"/>
        <w:spacing w:before="0" w:beforeAutospacing="0" w:after="0" w:afterAutospacing="0"/>
        <w:ind w:firstLine="709"/>
        <w:jc w:val="center"/>
        <w:rPr>
          <w:rStyle w:val="aff2"/>
          <w:rFonts w:ascii="Arial" w:eastAsiaTheme="minorEastAsia" w:hAnsi="Arial" w:cs="Arial"/>
          <w:color w:val="000000"/>
          <w:sz w:val="20"/>
        </w:rPr>
      </w:pPr>
      <w:r w:rsidRPr="007161FE">
        <w:rPr>
          <w:rStyle w:val="aff2"/>
          <w:rFonts w:ascii="Arial" w:eastAsiaTheme="minorEastAsia" w:hAnsi="Arial" w:cs="Arial"/>
          <w:color w:val="000000"/>
          <w:sz w:val="20"/>
        </w:rPr>
        <w:t>Старшая</w:t>
      </w:r>
      <w:r w:rsidR="002E643C" w:rsidRPr="007161FE">
        <w:rPr>
          <w:rStyle w:val="aff2"/>
          <w:rFonts w:ascii="Arial" w:eastAsiaTheme="minorEastAsia" w:hAnsi="Arial" w:cs="Arial"/>
          <w:color w:val="000000"/>
          <w:sz w:val="20"/>
        </w:rPr>
        <w:t xml:space="preserve"> </w:t>
      </w:r>
      <w:r w:rsidRPr="007161FE">
        <w:rPr>
          <w:rStyle w:val="aff2"/>
          <w:rFonts w:ascii="Arial" w:eastAsiaTheme="minorEastAsia" w:hAnsi="Arial" w:cs="Arial"/>
          <w:color w:val="000000"/>
          <w:sz w:val="20"/>
        </w:rPr>
        <w:t>группа</w:t>
      </w:r>
      <w:r w:rsidR="002E643C" w:rsidRPr="007161FE">
        <w:rPr>
          <w:rStyle w:val="aff2"/>
          <w:rFonts w:ascii="Arial" w:eastAsiaTheme="minorEastAsia" w:hAnsi="Arial" w:cs="Arial"/>
          <w:color w:val="000000"/>
          <w:sz w:val="20"/>
        </w:rPr>
        <w:t xml:space="preserve"> </w:t>
      </w:r>
      <w:r w:rsidRPr="007161FE">
        <w:rPr>
          <w:rStyle w:val="aff2"/>
          <w:rFonts w:ascii="Arial" w:eastAsiaTheme="minorEastAsia" w:hAnsi="Arial" w:cs="Arial"/>
          <w:color w:val="000000"/>
          <w:sz w:val="20"/>
        </w:rPr>
        <w:t>должности</w:t>
      </w:r>
      <w:r w:rsidR="002E643C" w:rsidRPr="007161FE">
        <w:rPr>
          <w:rStyle w:val="aff2"/>
          <w:rFonts w:ascii="Arial" w:eastAsiaTheme="minorEastAsia" w:hAnsi="Arial" w:cs="Arial"/>
          <w:color w:val="000000"/>
          <w:sz w:val="20"/>
        </w:rPr>
        <w:t xml:space="preserve"> </w:t>
      </w:r>
      <w:r w:rsidRPr="007161FE">
        <w:rPr>
          <w:rStyle w:val="aff2"/>
          <w:rFonts w:ascii="Arial" w:eastAsiaTheme="minorEastAsia" w:hAnsi="Arial" w:cs="Arial"/>
          <w:color w:val="000000"/>
          <w:sz w:val="20"/>
        </w:rPr>
        <w:t>муниципальной</w:t>
      </w:r>
      <w:r w:rsidR="002E643C" w:rsidRPr="007161FE">
        <w:rPr>
          <w:rStyle w:val="aff2"/>
          <w:rFonts w:ascii="Arial" w:eastAsiaTheme="minorEastAsia" w:hAnsi="Arial" w:cs="Arial"/>
          <w:color w:val="000000"/>
          <w:sz w:val="20"/>
        </w:rPr>
        <w:t xml:space="preserve"> </w:t>
      </w:r>
      <w:r w:rsidRPr="007161FE">
        <w:rPr>
          <w:rStyle w:val="aff2"/>
          <w:rFonts w:ascii="Arial" w:eastAsiaTheme="minorEastAsia" w:hAnsi="Arial" w:cs="Arial"/>
          <w:color w:val="000000"/>
          <w:sz w:val="20"/>
        </w:rPr>
        <w:t>службы:</w:t>
      </w:r>
    </w:p>
    <w:p w14:paraId="7AB56A52" w14:textId="1AD16750" w:rsidR="00575BEC" w:rsidRPr="007161FE" w:rsidRDefault="00575BEC" w:rsidP="00144D45">
      <w:pPr>
        <w:pStyle w:val="style40"/>
        <w:spacing w:before="0" w:beforeAutospacing="0" w:after="0" w:afterAutospacing="0"/>
        <w:ind w:firstLine="709"/>
        <w:jc w:val="both"/>
        <w:rPr>
          <w:rFonts w:ascii="Arial" w:hAnsi="Arial" w:cs="Arial"/>
          <w:color w:val="000000"/>
          <w:sz w:val="20"/>
        </w:rPr>
      </w:pPr>
      <w:r w:rsidRPr="007161FE">
        <w:rPr>
          <w:rFonts w:ascii="Arial" w:hAnsi="Arial" w:cs="Arial"/>
          <w:color w:val="000000"/>
          <w:sz w:val="20"/>
        </w:rPr>
        <w:t>-</w:t>
      </w:r>
      <w:r w:rsidR="002E643C" w:rsidRPr="007161FE">
        <w:rPr>
          <w:rFonts w:ascii="Arial" w:hAnsi="Arial" w:cs="Arial"/>
          <w:color w:val="000000"/>
          <w:sz w:val="20"/>
        </w:rPr>
        <w:t xml:space="preserve"> </w:t>
      </w:r>
      <w:r w:rsidRPr="007161FE">
        <w:rPr>
          <w:rFonts w:ascii="Arial" w:hAnsi="Arial" w:cs="Arial"/>
          <w:color w:val="000000"/>
          <w:sz w:val="20"/>
        </w:rPr>
        <w:t>заведующий</w:t>
      </w:r>
      <w:r w:rsidR="002E643C" w:rsidRPr="007161FE">
        <w:rPr>
          <w:rFonts w:ascii="Arial" w:hAnsi="Arial" w:cs="Arial"/>
          <w:color w:val="000000"/>
          <w:sz w:val="20"/>
        </w:rPr>
        <w:t xml:space="preserve"> </w:t>
      </w:r>
      <w:r w:rsidRPr="007161FE">
        <w:rPr>
          <w:rFonts w:ascii="Arial" w:hAnsi="Arial" w:cs="Arial"/>
          <w:color w:val="000000"/>
          <w:sz w:val="20"/>
        </w:rPr>
        <w:t>сектором</w:t>
      </w:r>
      <w:r w:rsidR="002E643C" w:rsidRPr="007161FE">
        <w:rPr>
          <w:rFonts w:ascii="Arial" w:hAnsi="Arial" w:cs="Arial"/>
          <w:color w:val="000000"/>
          <w:sz w:val="20"/>
        </w:rPr>
        <w:t xml:space="preserve"> </w:t>
      </w:r>
      <w:r w:rsidRPr="007161FE">
        <w:rPr>
          <w:rFonts w:ascii="Arial" w:hAnsi="Arial" w:cs="Arial"/>
          <w:color w:val="000000"/>
          <w:sz w:val="20"/>
        </w:rPr>
        <w:t>экономики,</w:t>
      </w:r>
      <w:r w:rsidR="002E643C" w:rsidRPr="007161FE">
        <w:rPr>
          <w:rFonts w:ascii="Arial" w:hAnsi="Arial" w:cs="Arial"/>
          <w:color w:val="000000"/>
          <w:sz w:val="20"/>
        </w:rPr>
        <w:t xml:space="preserve"> </w:t>
      </w:r>
      <w:r w:rsidRPr="007161FE">
        <w:rPr>
          <w:rFonts w:ascii="Arial" w:hAnsi="Arial" w:cs="Arial"/>
          <w:color w:val="000000"/>
          <w:sz w:val="20"/>
        </w:rPr>
        <w:t>промышленности</w:t>
      </w:r>
      <w:r w:rsidR="002E643C" w:rsidRPr="007161FE">
        <w:rPr>
          <w:rFonts w:ascii="Arial" w:hAnsi="Arial" w:cs="Arial"/>
          <w:color w:val="000000"/>
          <w:sz w:val="20"/>
        </w:rPr>
        <w:t xml:space="preserve"> </w:t>
      </w:r>
      <w:r w:rsidRPr="007161FE">
        <w:rPr>
          <w:rFonts w:ascii="Arial" w:hAnsi="Arial" w:cs="Arial"/>
          <w:color w:val="000000"/>
          <w:sz w:val="20"/>
        </w:rPr>
        <w:t>и</w:t>
      </w:r>
      <w:r w:rsidR="002E643C" w:rsidRPr="007161FE">
        <w:rPr>
          <w:rFonts w:ascii="Arial" w:hAnsi="Arial" w:cs="Arial"/>
          <w:color w:val="000000"/>
          <w:sz w:val="20"/>
        </w:rPr>
        <w:t xml:space="preserve"> </w:t>
      </w:r>
      <w:r w:rsidRPr="007161FE">
        <w:rPr>
          <w:rFonts w:ascii="Arial" w:hAnsi="Arial" w:cs="Arial"/>
          <w:color w:val="000000"/>
          <w:sz w:val="20"/>
        </w:rPr>
        <w:t>инвестиционной</w:t>
      </w:r>
      <w:r w:rsidR="002E643C" w:rsidRPr="007161FE">
        <w:rPr>
          <w:rFonts w:ascii="Arial" w:hAnsi="Arial" w:cs="Arial"/>
          <w:color w:val="000000"/>
          <w:sz w:val="20"/>
        </w:rPr>
        <w:t xml:space="preserve"> </w:t>
      </w:r>
      <w:r w:rsidRPr="007161FE">
        <w:rPr>
          <w:rFonts w:ascii="Arial" w:hAnsi="Arial" w:cs="Arial"/>
          <w:color w:val="000000"/>
          <w:sz w:val="20"/>
        </w:rPr>
        <w:t>деятельности</w:t>
      </w:r>
      <w:r w:rsidR="002E643C" w:rsidRPr="007161FE">
        <w:rPr>
          <w:rFonts w:ascii="Arial" w:hAnsi="Arial" w:cs="Arial"/>
          <w:color w:val="000000"/>
          <w:sz w:val="20"/>
        </w:rPr>
        <w:t xml:space="preserve"> </w:t>
      </w:r>
      <w:r w:rsidRPr="007161FE">
        <w:rPr>
          <w:rFonts w:ascii="Arial" w:hAnsi="Arial" w:cs="Arial"/>
          <w:color w:val="000000"/>
          <w:sz w:val="20"/>
        </w:rPr>
        <w:t>отдела</w:t>
      </w:r>
      <w:r w:rsidR="002E643C" w:rsidRPr="007161FE">
        <w:rPr>
          <w:rFonts w:ascii="Arial" w:hAnsi="Arial" w:cs="Arial"/>
          <w:color w:val="000000"/>
          <w:sz w:val="20"/>
        </w:rPr>
        <w:t xml:space="preserve"> </w:t>
      </w:r>
      <w:r w:rsidRPr="007161FE">
        <w:rPr>
          <w:rFonts w:ascii="Arial" w:hAnsi="Arial" w:cs="Arial"/>
          <w:color w:val="000000"/>
          <w:sz w:val="20"/>
        </w:rPr>
        <w:t>земельных</w:t>
      </w:r>
      <w:r w:rsidR="002E643C" w:rsidRPr="007161FE">
        <w:rPr>
          <w:rFonts w:ascii="Arial" w:hAnsi="Arial" w:cs="Arial"/>
          <w:color w:val="000000"/>
          <w:sz w:val="20"/>
        </w:rPr>
        <w:t xml:space="preserve"> </w:t>
      </w:r>
      <w:r w:rsidRPr="007161FE">
        <w:rPr>
          <w:rFonts w:ascii="Arial" w:hAnsi="Arial" w:cs="Arial"/>
          <w:color w:val="000000"/>
          <w:sz w:val="20"/>
        </w:rPr>
        <w:t>и</w:t>
      </w:r>
      <w:r w:rsidR="002E643C" w:rsidRPr="007161FE">
        <w:rPr>
          <w:rFonts w:ascii="Arial" w:hAnsi="Arial" w:cs="Arial"/>
          <w:color w:val="000000"/>
          <w:sz w:val="20"/>
        </w:rPr>
        <w:t xml:space="preserve"> </w:t>
      </w:r>
      <w:r w:rsidRPr="007161FE">
        <w:rPr>
          <w:rFonts w:ascii="Arial" w:hAnsi="Arial" w:cs="Arial"/>
          <w:color w:val="000000"/>
          <w:sz w:val="20"/>
        </w:rPr>
        <w:t>имущественных</w:t>
      </w:r>
      <w:r w:rsidR="002E643C" w:rsidRPr="007161FE">
        <w:rPr>
          <w:rFonts w:ascii="Arial" w:hAnsi="Arial" w:cs="Arial"/>
          <w:color w:val="000000"/>
          <w:sz w:val="20"/>
        </w:rPr>
        <w:t xml:space="preserve"> </w:t>
      </w:r>
      <w:r w:rsidRPr="007161FE">
        <w:rPr>
          <w:rFonts w:ascii="Arial" w:hAnsi="Arial" w:cs="Arial"/>
          <w:color w:val="000000"/>
          <w:sz w:val="20"/>
        </w:rPr>
        <w:t>отношений;</w:t>
      </w:r>
    </w:p>
    <w:p w14:paraId="1CBCCBFE" w14:textId="55E04476" w:rsidR="00575BEC" w:rsidRPr="007161FE" w:rsidRDefault="00575BEC" w:rsidP="00144D45">
      <w:pPr>
        <w:pStyle w:val="style90"/>
        <w:spacing w:before="0" w:beforeAutospacing="0" w:after="0" w:afterAutospacing="0"/>
        <w:ind w:firstLine="709"/>
        <w:jc w:val="both"/>
        <w:rPr>
          <w:rFonts w:ascii="Arial" w:hAnsi="Arial" w:cs="Arial"/>
          <w:color w:val="000000"/>
          <w:sz w:val="20"/>
        </w:rPr>
      </w:pPr>
      <w:r w:rsidRPr="007161FE">
        <w:rPr>
          <w:rStyle w:val="aff2"/>
          <w:rFonts w:ascii="Arial" w:eastAsiaTheme="minorEastAsia" w:hAnsi="Arial" w:cs="Arial"/>
          <w:b w:val="0"/>
          <w:bCs w:val="0"/>
          <w:color w:val="000000"/>
          <w:sz w:val="20"/>
        </w:rPr>
        <w:t>-</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заведующий</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сектором</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ГО</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и</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ЧС;</w:t>
      </w:r>
    </w:p>
    <w:p w14:paraId="11EAA106" w14:textId="6B34A4B7" w:rsidR="00575BEC" w:rsidRPr="007161FE" w:rsidRDefault="00575BEC" w:rsidP="00144D45">
      <w:pPr>
        <w:pStyle w:val="style40"/>
        <w:spacing w:before="0" w:beforeAutospacing="0" w:after="0" w:afterAutospacing="0"/>
        <w:ind w:firstLine="709"/>
        <w:jc w:val="both"/>
        <w:rPr>
          <w:rFonts w:ascii="Arial" w:hAnsi="Arial" w:cs="Arial"/>
          <w:color w:val="000000"/>
          <w:sz w:val="20"/>
        </w:rPr>
      </w:pPr>
      <w:r w:rsidRPr="007161FE">
        <w:rPr>
          <w:rStyle w:val="afff5"/>
          <w:rFonts w:ascii="Arial" w:hAnsi="Arial" w:cs="Arial"/>
          <w:i w:val="0"/>
          <w:iCs w:val="0"/>
          <w:color w:val="000000"/>
          <w:sz w:val="20"/>
        </w:rPr>
        <w:t>-</w:t>
      </w:r>
      <w:r w:rsidR="002E643C" w:rsidRPr="007161FE">
        <w:rPr>
          <w:rStyle w:val="afff5"/>
          <w:rFonts w:ascii="Arial" w:hAnsi="Arial" w:cs="Arial"/>
          <w:i w:val="0"/>
          <w:iCs w:val="0"/>
          <w:color w:val="000000"/>
          <w:sz w:val="20"/>
        </w:rPr>
        <w:t xml:space="preserve"> </w:t>
      </w:r>
      <w:r w:rsidRPr="007161FE">
        <w:rPr>
          <w:rStyle w:val="afff5"/>
          <w:rFonts w:ascii="Arial" w:hAnsi="Arial" w:cs="Arial"/>
          <w:i w:val="0"/>
          <w:iCs w:val="0"/>
          <w:color w:val="000000"/>
          <w:sz w:val="20"/>
        </w:rPr>
        <w:t>главный</w:t>
      </w:r>
      <w:r w:rsidR="002E643C" w:rsidRPr="007161FE">
        <w:rPr>
          <w:rStyle w:val="afff5"/>
          <w:rFonts w:ascii="Arial" w:hAnsi="Arial" w:cs="Arial"/>
          <w:i w:val="0"/>
          <w:iCs w:val="0"/>
          <w:color w:val="000000"/>
          <w:sz w:val="20"/>
        </w:rPr>
        <w:t xml:space="preserve"> </w:t>
      </w:r>
      <w:r w:rsidRPr="007161FE">
        <w:rPr>
          <w:rStyle w:val="afff5"/>
          <w:rFonts w:ascii="Arial" w:hAnsi="Arial" w:cs="Arial"/>
          <w:i w:val="0"/>
          <w:iCs w:val="0"/>
          <w:color w:val="000000"/>
          <w:sz w:val="20"/>
        </w:rPr>
        <w:t>специалист-</w:t>
      </w:r>
      <w:r w:rsidR="002E643C" w:rsidRPr="007161FE">
        <w:rPr>
          <w:rStyle w:val="afff5"/>
          <w:rFonts w:ascii="Arial" w:hAnsi="Arial" w:cs="Arial"/>
          <w:i w:val="0"/>
          <w:iCs w:val="0"/>
          <w:color w:val="000000"/>
          <w:sz w:val="20"/>
        </w:rPr>
        <w:t xml:space="preserve"> </w:t>
      </w:r>
      <w:r w:rsidRPr="007161FE">
        <w:rPr>
          <w:rStyle w:val="afff5"/>
          <w:rFonts w:ascii="Arial" w:hAnsi="Arial" w:cs="Arial"/>
          <w:i w:val="0"/>
          <w:iCs w:val="0"/>
          <w:color w:val="000000"/>
          <w:sz w:val="20"/>
        </w:rPr>
        <w:t>эксперт</w:t>
      </w:r>
      <w:r w:rsidR="002E643C" w:rsidRPr="007161FE">
        <w:rPr>
          <w:rStyle w:val="afff5"/>
          <w:rFonts w:ascii="Arial" w:hAnsi="Arial" w:cs="Arial"/>
          <w:i w:val="0"/>
          <w:iCs w:val="0"/>
          <w:color w:val="000000"/>
          <w:sz w:val="20"/>
        </w:rPr>
        <w:t xml:space="preserve"> </w:t>
      </w:r>
      <w:r w:rsidRPr="007161FE">
        <w:rPr>
          <w:rStyle w:val="afff5"/>
          <w:rFonts w:ascii="Arial" w:hAnsi="Arial" w:cs="Arial"/>
          <w:i w:val="0"/>
          <w:iCs w:val="0"/>
          <w:color w:val="000000"/>
          <w:sz w:val="20"/>
        </w:rPr>
        <w:t>о</w:t>
      </w:r>
      <w:r w:rsidRPr="007161FE">
        <w:rPr>
          <w:rFonts w:ascii="Arial" w:hAnsi="Arial" w:cs="Arial"/>
          <w:color w:val="000000"/>
          <w:sz w:val="20"/>
        </w:rPr>
        <w:t>тдела</w:t>
      </w:r>
      <w:r w:rsidR="002E643C" w:rsidRPr="007161FE">
        <w:rPr>
          <w:rFonts w:ascii="Arial" w:hAnsi="Arial" w:cs="Arial"/>
          <w:color w:val="000000"/>
          <w:sz w:val="20"/>
        </w:rPr>
        <w:t xml:space="preserve"> </w:t>
      </w:r>
      <w:r w:rsidRPr="007161FE">
        <w:rPr>
          <w:rFonts w:ascii="Arial" w:hAnsi="Arial" w:cs="Arial"/>
          <w:color w:val="000000"/>
          <w:sz w:val="20"/>
        </w:rPr>
        <w:t>сельского</w:t>
      </w:r>
      <w:r w:rsidR="002E643C" w:rsidRPr="007161FE">
        <w:rPr>
          <w:rFonts w:ascii="Arial" w:hAnsi="Arial" w:cs="Arial"/>
          <w:color w:val="000000"/>
          <w:sz w:val="20"/>
        </w:rPr>
        <w:t xml:space="preserve"> </w:t>
      </w:r>
      <w:r w:rsidRPr="007161FE">
        <w:rPr>
          <w:rFonts w:ascii="Arial" w:hAnsi="Arial" w:cs="Arial"/>
          <w:color w:val="000000"/>
          <w:sz w:val="20"/>
        </w:rPr>
        <w:t>хозяйства</w:t>
      </w:r>
      <w:r w:rsidR="002E643C" w:rsidRPr="007161FE">
        <w:rPr>
          <w:rFonts w:ascii="Arial" w:hAnsi="Arial" w:cs="Arial"/>
          <w:color w:val="000000"/>
          <w:sz w:val="20"/>
        </w:rPr>
        <w:t xml:space="preserve"> </w:t>
      </w:r>
      <w:r w:rsidRPr="007161FE">
        <w:rPr>
          <w:rFonts w:ascii="Arial" w:hAnsi="Arial" w:cs="Arial"/>
          <w:color w:val="000000"/>
          <w:sz w:val="20"/>
        </w:rPr>
        <w:t>и</w:t>
      </w:r>
      <w:r w:rsidR="002E643C" w:rsidRPr="007161FE">
        <w:rPr>
          <w:rFonts w:ascii="Arial" w:hAnsi="Arial" w:cs="Arial"/>
          <w:color w:val="000000"/>
          <w:sz w:val="20"/>
        </w:rPr>
        <w:t xml:space="preserve"> </w:t>
      </w:r>
      <w:r w:rsidRPr="007161FE">
        <w:rPr>
          <w:rFonts w:ascii="Arial" w:hAnsi="Arial" w:cs="Arial"/>
          <w:color w:val="000000"/>
          <w:sz w:val="20"/>
        </w:rPr>
        <w:t>экологии;</w:t>
      </w:r>
    </w:p>
    <w:p w14:paraId="71301D2C" w14:textId="14178DFB" w:rsidR="00575BEC" w:rsidRPr="007161FE" w:rsidRDefault="00575BEC" w:rsidP="00144D45">
      <w:pPr>
        <w:pStyle w:val="style40"/>
        <w:spacing w:before="0" w:beforeAutospacing="0" w:after="0" w:afterAutospacing="0"/>
        <w:ind w:firstLine="709"/>
        <w:jc w:val="both"/>
        <w:rPr>
          <w:rStyle w:val="aff2"/>
          <w:rFonts w:ascii="Arial" w:eastAsiaTheme="minorEastAsia" w:hAnsi="Arial" w:cs="Arial"/>
          <w:b w:val="0"/>
          <w:bCs w:val="0"/>
          <w:color w:val="000000"/>
          <w:sz w:val="20"/>
        </w:rPr>
      </w:pPr>
      <w:r w:rsidRPr="007161FE">
        <w:rPr>
          <w:rStyle w:val="afff5"/>
          <w:rFonts w:ascii="Arial" w:hAnsi="Arial" w:cs="Arial"/>
          <w:i w:val="0"/>
          <w:iCs w:val="0"/>
          <w:color w:val="000000"/>
          <w:sz w:val="20"/>
        </w:rPr>
        <w:t>-</w:t>
      </w:r>
      <w:r w:rsidR="002E643C" w:rsidRPr="007161FE">
        <w:rPr>
          <w:rStyle w:val="afff5"/>
          <w:rFonts w:ascii="Arial" w:hAnsi="Arial" w:cs="Arial"/>
          <w:i w:val="0"/>
          <w:iCs w:val="0"/>
          <w:color w:val="000000"/>
          <w:sz w:val="20"/>
        </w:rPr>
        <w:t xml:space="preserve"> </w:t>
      </w:r>
      <w:r w:rsidRPr="007161FE">
        <w:rPr>
          <w:rStyle w:val="afff5"/>
          <w:rFonts w:ascii="Arial" w:hAnsi="Arial" w:cs="Arial"/>
          <w:i w:val="0"/>
          <w:iCs w:val="0"/>
          <w:color w:val="000000"/>
          <w:sz w:val="20"/>
        </w:rPr>
        <w:t>главный</w:t>
      </w:r>
      <w:r w:rsidR="002E643C" w:rsidRPr="007161FE">
        <w:rPr>
          <w:rStyle w:val="afff5"/>
          <w:rFonts w:ascii="Arial" w:hAnsi="Arial" w:cs="Arial"/>
          <w:i w:val="0"/>
          <w:iCs w:val="0"/>
          <w:color w:val="000000"/>
          <w:sz w:val="20"/>
        </w:rPr>
        <w:t xml:space="preserve"> </w:t>
      </w:r>
      <w:r w:rsidRPr="007161FE">
        <w:rPr>
          <w:rStyle w:val="afff5"/>
          <w:rFonts w:ascii="Arial" w:hAnsi="Arial" w:cs="Arial"/>
          <w:i w:val="0"/>
          <w:iCs w:val="0"/>
          <w:color w:val="000000"/>
          <w:sz w:val="20"/>
        </w:rPr>
        <w:t>с</w:t>
      </w:r>
      <w:r w:rsidRPr="007161FE">
        <w:rPr>
          <w:rStyle w:val="aff2"/>
          <w:rFonts w:ascii="Arial" w:eastAsiaTheme="minorEastAsia" w:hAnsi="Arial" w:cs="Arial"/>
          <w:b w:val="0"/>
          <w:bCs w:val="0"/>
          <w:color w:val="000000"/>
          <w:sz w:val="20"/>
        </w:rPr>
        <w:t>пециалист-эксперт</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отдела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организационно-контрольной</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работы;</w:t>
      </w:r>
    </w:p>
    <w:p w14:paraId="5DDC1173" w14:textId="0A0A51F6" w:rsidR="00575BEC" w:rsidRPr="007161FE" w:rsidRDefault="00575BEC" w:rsidP="00144D45">
      <w:pPr>
        <w:pStyle w:val="style40"/>
        <w:spacing w:before="0" w:beforeAutospacing="0" w:after="0" w:afterAutospacing="0"/>
        <w:ind w:firstLine="709"/>
        <w:jc w:val="both"/>
        <w:rPr>
          <w:rFonts w:ascii="Arial" w:hAnsi="Arial" w:cs="Arial"/>
          <w:color w:val="000000"/>
          <w:sz w:val="20"/>
        </w:rPr>
      </w:pPr>
      <w:r w:rsidRPr="007161FE">
        <w:rPr>
          <w:rFonts w:ascii="Arial" w:hAnsi="Arial" w:cs="Arial"/>
          <w:color w:val="000000"/>
          <w:sz w:val="20"/>
        </w:rPr>
        <w:t>-главный</w:t>
      </w:r>
      <w:r w:rsidR="002E643C" w:rsidRPr="007161FE">
        <w:rPr>
          <w:rFonts w:ascii="Arial" w:hAnsi="Arial" w:cs="Arial"/>
          <w:color w:val="000000"/>
          <w:sz w:val="20"/>
        </w:rPr>
        <w:t xml:space="preserve"> </w:t>
      </w:r>
      <w:r w:rsidRPr="007161FE">
        <w:rPr>
          <w:rFonts w:ascii="Arial" w:hAnsi="Arial" w:cs="Arial"/>
          <w:color w:val="000000"/>
          <w:sz w:val="20"/>
        </w:rPr>
        <w:t>специалист-эксперт</w:t>
      </w:r>
      <w:r w:rsidR="002E643C" w:rsidRPr="007161FE">
        <w:rPr>
          <w:rFonts w:ascii="Arial" w:hAnsi="Arial" w:cs="Arial"/>
          <w:color w:val="000000"/>
          <w:sz w:val="20"/>
        </w:rPr>
        <w:t xml:space="preserve"> </w:t>
      </w:r>
      <w:r w:rsidRPr="007161FE">
        <w:rPr>
          <w:rFonts w:ascii="Arial" w:hAnsi="Arial" w:cs="Arial"/>
          <w:color w:val="000000"/>
          <w:sz w:val="20"/>
        </w:rPr>
        <w:t>отдела</w:t>
      </w:r>
      <w:r w:rsidR="002E643C" w:rsidRPr="007161FE">
        <w:rPr>
          <w:rFonts w:ascii="Arial" w:hAnsi="Arial" w:cs="Arial"/>
          <w:color w:val="000000"/>
          <w:sz w:val="20"/>
        </w:rPr>
        <w:t xml:space="preserve"> </w:t>
      </w:r>
      <w:r w:rsidRPr="007161FE">
        <w:rPr>
          <w:rFonts w:ascii="Arial" w:hAnsi="Arial" w:cs="Arial"/>
          <w:color w:val="000000"/>
          <w:sz w:val="20"/>
        </w:rPr>
        <w:t>правового</w:t>
      </w:r>
      <w:r w:rsidR="002E643C" w:rsidRPr="007161FE">
        <w:rPr>
          <w:rFonts w:ascii="Arial" w:hAnsi="Arial" w:cs="Arial"/>
          <w:color w:val="000000"/>
          <w:sz w:val="20"/>
        </w:rPr>
        <w:t xml:space="preserve"> </w:t>
      </w:r>
      <w:r w:rsidRPr="007161FE">
        <w:rPr>
          <w:rFonts w:ascii="Arial" w:hAnsi="Arial" w:cs="Arial"/>
          <w:color w:val="000000"/>
          <w:sz w:val="20"/>
        </w:rPr>
        <w:t>обеспечения;</w:t>
      </w:r>
    </w:p>
    <w:p w14:paraId="5E965B57" w14:textId="5D774797" w:rsidR="00575BEC" w:rsidRPr="007161FE" w:rsidRDefault="00575BEC" w:rsidP="00144D45">
      <w:pPr>
        <w:pStyle w:val="style40"/>
        <w:spacing w:before="0" w:beforeAutospacing="0" w:after="0" w:afterAutospacing="0"/>
        <w:ind w:firstLine="709"/>
        <w:jc w:val="both"/>
        <w:rPr>
          <w:rFonts w:ascii="Arial" w:hAnsi="Arial" w:cs="Arial"/>
          <w:color w:val="000000"/>
          <w:sz w:val="20"/>
        </w:rPr>
      </w:pPr>
      <w:r w:rsidRPr="007161FE">
        <w:rPr>
          <w:rFonts w:ascii="Arial" w:hAnsi="Arial" w:cs="Arial"/>
          <w:color w:val="000000"/>
          <w:sz w:val="20"/>
        </w:rPr>
        <w:t>-главный</w:t>
      </w:r>
      <w:r w:rsidR="002E643C" w:rsidRPr="007161FE">
        <w:rPr>
          <w:rFonts w:ascii="Arial" w:hAnsi="Arial" w:cs="Arial"/>
          <w:color w:val="000000"/>
          <w:sz w:val="20"/>
        </w:rPr>
        <w:t xml:space="preserve"> </w:t>
      </w:r>
      <w:r w:rsidRPr="007161FE">
        <w:rPr>
          <w:rFonts w:ascii="Arial" w:hAnsi="Arial" w:cs="Arial"/>
          <w:color w:val="000000"/>
          <w:sz w:val="20"/>
        </w:rPr>
        <w:t>специалист-эксперт</w:t>
      </w:r>
      <w:r w:rsidR="002E643C" w:rsidRPr="007161FE">
        <w:rPr>
          <w:rFonts w:ascii="Arial" w:hAnsi="Arial" w:cs="Arial"/>
          <w:color w:val="000000"/>
          <w:sz w:val="20"/>
        </w:rPr>
        <w:t xml:space="preserve"> </w:t>
      </w:r>
      <w:r w:rsidRPr="007161FE">
        <w:rPr>
          <w:rFonts w:ascii="Arial" w:hAnsi="Arial" w:cs="Arial"/>
          <w:color w:val="000000"/>
          <w:sz w:val="20"/>
        </w:rPr>
        <w:t>сектора</w:t>
      </w:r>
      <w:r w:rsidR="002E643C" w:rsidRPr="007161FE">
        <w:rPr>
          <w:rFonts w:ascii="Arial" w:hAnsi="Arial" w:cs="Arial"/>
          <w:color w:val="000000"/>
          <w:sz w:val="20"/>
        </w:rPr>
        <w:t xml:space="preserve"> </w:t>
      </w:r>
      <w:r w:rsidRPr="007161FE">
        <w:rPr>
          <w:rFonts w:ascii="Arial" w:hAnsi="Arial" w:cs="Arial"/>
          <w:color w:val="000000"/>
          <w:sz w:val="20"/>
        </w:rPr>
        <w:t>организации</w:t>
      </w:r>
      <w:r w:rsidR="002E643C" w:rsidRPr="007161FE">
        <w:rPr>
          <w:rFonts w:ascii="Arial" w:hAnsi="Arial" w:cs="Arial"/>
          <w:color w:val="000000"/>
          <w:sz w:val="20"/>
        </w:rPr>
        <w:t xml:space="preserve"> </w:t>
      </w:r>
      <w:r w:rsidRPr="007161FE">
        <w:rPr>
          <w:rFonts w:ascii="Arial" w:hAnsi="Arial" w:cs="Arial"/>
          <w:color w:val="000000"/>
          <w:sz w:val="20"/>
        </w:rPr>
        <w:t>и</w:t>
      </w:r>
      <w:r w:rsidR="002E643C" w:rsidRPr="007161FE">
        <w:rPr>
          <w:rFonts w:ascii="Arial" w:hAnsi="Arial" w:cs="Arial"/>
          <w:color w:val="000000"/>
          <w:sz w:val="20"/>
        </w:rPr>
        <w:t xml:space="preserve"> </w:t>
      </w:r>
      <w:r w:rsidRPr="007161FE">
        <w:rPr>
          <w:rFonts w:ascii="Arial" w:hAnsi="Arial" w:cs="Arial"/>
          <w:color w:val="000000"/>
          <w:sz w:val="20"/>
        </w:rPr>
        <w:t>проведения</w:t>
      </w:r>
      <w:r w:rsidR="002E643C" w:rsidRPr="007161FE">
        <w:rPr>
          <w:rFonts w:ascii="Arial" w:hAnsi="Arial" w:cs="Arial"/>
          <w:color w:val="000000"/>
          <w:sz w:val="20"/>
        </w:rPr>
        <w:t xml:space="preserve"> </w:t>
      </w:r>
      <w:r w:rsidRPr="007161FE">
        <w:rPr>
          <w:rFonts w:ascii="Arial" w:hAnsi="Arial" w:cs="Arial"/>
          <w:color w:val="000000"/>
          <w:sz w:val="20"/>
        </w:rPr>
        <w:t>муниципальных</w:t>
      </w:r>
      <w:r w:rsidR="002E643C" w:rsidRPr="007161FE">
        <w:rPr>
          <w:rFonts w:ascii="Arial" w:hAnsi="Arial" w:cs="Arial"/>
          <w:color w:val="000000"/>
          <w:sz w:val="20"/>
        </w:rPr>
        <w:t xml:space="preserve"> </w:t>
      </w:r>
      <w:r w:rsidRPr="007161FE">
        <w:rPr>
          <w:rFonts w:ascii="Arial" w:hAnsi="Arial" w:cs="Arial"/>
          <w:color w:val="000000"/>
          <w:sz w:val="20"/>
        </w:rPr>
        <w:t>закупок;</w:t>
      </w:r>
    </w:p>
    <w:p w14:paraId="493B0E64" w14:textId="30EB82B0" w:rsidR="00575BEC" w:rsidRPr="007161FE" w:rsidRDefault="00575BEC" w:rsidP="00144D45">
      <w:pPr>
        <w:pStyle w:val="style40"/>
        <w:spacing w:before="0" w:beforeAutospacing="0" w:after="0" w:afterAutospacing="0"/>
        <w:ind w:firstLine="709"/>
        <w:jc w:val="both"/>
        <w:rPr>
          <w:rFonts w:ascii="Arial" w:hAnsi="Arial" w:cs="Arial"/>
          <w:color w:val="000000"/>
          <w:sz w:val="20"/>
        </w:rPr>
      </w:pPr>
      <w:r w:rsidRPr="007161FE">
        <w:rPr>
          <w:rFonts w:ascii="Arial" w:hAnsi="Arial" w:cs="Arial"/>
          <w:color w:val="000000"/>
          <w:sz w:val="20"/>
        </w:rPr>
        <w:t>-</w:t>
      </w:r>
      <w:r w:rsidR="002E643C" w:rsidRPr="007161FE">
        <w:rPr>
          <w:rFonts w:ascii="Arial" w:hAnsi="Arial" w:cs="Arial"/>
          <w:color w:val="000000"/>
          <w:sz w:val="20"/>
        </w:rPr>
        <w:t xml:space="preserve"> </w:t>
      </w:r>
      <w:r w:rsidRPr="007161FE">
        <w:rPr>
          <w:rFonts w:ascii="Arial" w:hAnsi="Arial" w:cs="Arial"/>
          <w:color w:val="000000"/>
          <w:sz w:val="20"/>
        </w:rPr>
        <w:t>главный</w:t>
      </w:r>
      <w:r w:rsidR="002E643C" w:rsidRPr="007161FE">
        <w:rPr>
          <w:rFonts w:ascii="Arial" w:hAnsi="Arial" w:cs="Arial"/>
          <w:color w:val="000000"/>
          <w:sz w:val="20"/>
        </w:rPr>
        <w:t xml:space="preserve"> </w:t>
      </w:r>
      <w:r w:rsidRPr="007161FE">
        <w:rPr>
          <w:rFonts w:ascii="Arial" w:hAnsi="Arial" w:cs="Arial"/>
          <w:color w:val="000000"/>
          <w:sz w:val="20"/>
        </w:rPr>
        <w:t>специалист-эксперт</w:t>
      </w:r>
      <w:r w:rsidR="002E643C" w:rsidRPr="007161FE">
        <w:rPr>
          <w:rFonts w:ascii="Arial" w:hAnsi="Arial" w:cs="Arial"/>
          <w:color w:val="000000"/>
          <w:sz w:val="20"/>
        </w:rPr>
        <w:t xml:space="preserve"> </w:t>
      </w:r>
      <w:r w:rsidRPr="007161FE">
        <w:rPr>
          <w:rFonts w:ascii="Arial" w:hAnsi="Arial" w:cs="Arial"/>
          <w:color w:val="000000"/>
          <w:sz w:val="20"/>
        </w:rPr>
        <w:t>отдела</w:t>
      </w:r>
      <w:r w:rsidR="002E643C" w:rsidRPr="007161FE">
        <w:rPr>
          <w:rFonts w:ascii="Arial" w:hAnsi="Arial" w:cs="Arial"/>
          <w:color w:val="000000"/>
          <w:sz w:val="20"/>
        </w:rPr>
        <w:t xml:space="preserve"> </w:t>
      </w:r>
      <w:r w:rsidRPr="007161FE">
        <w:rPr>
          <w:rFonts w:ascii="Arial" w:hAnsi="Arial" w:cs="Arial"/>
          <w:color w:val="000000"/>
          <w:sz w:val="20"/>
        </w:rPr>
        <w:t>земельных</w:t>
      </w:r>
      <w:r w:rsidR="002E643C" w:rsidRPr="007161FE">
        <w:rPr>
          <w:rFonts w:ascii="Arial" w:hAnsi="Arial" w:cs="Arial"/>
          <w:color w:val="000000"/>
          <w:sz w:val="20"/>
        </w:rPr>
        <w:t xml:space="preserve"> </w:t>
      </w:r>
      <w:r w:rsidRPr="007161FE">
        <w:rPr>
          <w:rFonts w:ascii="Arial" w:hAnsi="Arial" w:cs="Arial"/>
          <w:color w:val="000000"/>
          <w:sz w:val="20"/>
        </w:rPr>
        <w:t>и</w:t>
      </w:r>
      <w:r w:rsidR="002E643C" w:rsidRPr="007161FE">
        <w:rPr>
          <w:rFonts w:ascii="Arial" w:hAnsi="Arial" w:cs="Arial"/>
          <w:color w:val="000000"/>
          <w:sz w:val="20"/>
        </w:rPr>
        <w:t xml:space="preserve"> </w:t>
      </w:r>
      <w:r w:rsidRPr="007161FE">
        <w:rPr>
          <w:rFonts w:ascii="Arial" w:hAnsi="Arial" w:cs="Arial"/>
          <w:color w:val="000000"/>
          <w:sz w:val="20"/>
        </w:rPr>
        <w:t>имущественных</w:t>
      </w:r>
      <w:r w:rsidR="002E643C" w:rsidRPr="007161FE">
        <w:rPr>
          <w:rFonts w:ascii="Arial" w:hAnsi="Arial" w:cs="Arial"/>
          <w:color w:val="000000"/>
          <w:sz w:val="20"/>
        </w:rPr>
        <w:t xml:space="preserve"> </w:t>
      </w:r>
      <w:r w:rsidRPr="007161FE">
        <w:rPr>
          <w:rFonts w:ascii="Arial" w:hAnsi="Arial" w:cs="Arial"/>
          <w:color w:val="000000"/>
          <w:sz w:val="20"/>
        </w:rPr>
        <w:t>отношений;</w:t>
      </w:r>
    </w:p>
    <w:p w14:paraId="79A400D8" w14:textId="56810BB9" w:rsidR="00575BEC" w:rsidRPr="007161FE" w:rsidRDefault="00575BEC" w:rsidP="00144D45">
      <w:pPr>
        <w:pStyle w:val="style40"/>
        <w:spacing w:before="0" w:beforeAutospacing="0" w:after="0" w:afterAutospacing="0"/>
        <w:ind w:firstLine="709"/>
        <w:jc w:val="both"/>
        <w:rPr>
          <w:rFonts w:ascii="Arial" w:hAnsi="Arial" w:cs="Arial"/>
          <w:color w:val="000000"/>
          <w:sz w:val="20"/>
        </w:rPr>
      </w:pPr>
      <w:r w:rsidRPr="007161FE">
        <w:rPr>
          <w:rFonts w:ascii="Arial" w:hAnsi="Arial" w:cs="Arial"/>
          <w:color w:val="000000"/>
          <w:sz w:val="20"/>
        </w:rPr>
        <w:t>-главный</w:t>
      </w:r>
      <w:r w:rsidR="002E643C" w:rsidRPr="007161FE">
        <w:rPr>
          <w:rFonts w:ascii="Arial" w:hAnsi="Arial" w:cs="Arial"/>
          <w:color w:val="000000"/>
          <w:sz w:val="20"/>
        </w:rPr>
        <w:t xml:space="preserve"> </w:t>
      </w:r>
      <w:r w:rsidRPr="007161FE">
        <w:rPr>
          <w:rFonts w:ascii="Arial" w:hAnsi="Arial" w:cs="Arial"/>
          <w:color w:val="000000"/>
          <w:sz w:val="20"/>
        </w:rPr>
        <w:t>специалист-эксперт</w:t>
      </w:r>
      <w:r w:rsidR="002E643C" w:rsidRPr="007161FE">
        <w:rPr>
          <w:rFonts w:ascii="Arial" w:hAnsi="Arial" w:cs="Arial"/>
          <w:color w:val="000000"/>
          <w:sz w:val="20"/>
        </w:rPr>
        <w:t xml:space="preserve"> </w:t>
      </w:r>
      <w:r w:rsidRPr="007161FE">
        <w:rPr>
          <w:rFonts w:ascii="Arial" w:hAnsi="Arial" w:cs="Arial"/>
          <w:color w:val="000000"/>
          <w:sz w:val="20"/>
        </w:rPr>
        <w:t>отдела</w:t>
      </w:r>
      <w:r w:rsidR="002E643C" w:rsidRPr="007161FE">
        <w:rPr>
          <w:rFonts w:ascii="Arial" w:hAnsi="Arial" w:cs="Arial"/>
          <w:color w:val="000000"/>
          <w:sz w:val="20"/>
        </w:rPr>
        <w:t xml:space="preserve"> </w:t>
      </w:r>
      <w:r w:rsidRPr="007161FE">
        <w:rPr>
          <w:rFonts w:ascii="Arial" w:hAnsi="Arial" w:cs="Arial"/>
          <w:color w:val="000000"/>
          <w:sz w:val="20"/>
        </w:rPr>
        <w:t>ЗАГС;</w:t>
      </w:r>
    </w:p>
    <w:p w14:paraId="23C15B9A" w14:textId="1B5249E9" w:rsidR="00575BEC" w:rsidRPr="007161FE" w:rsidRDefault="00575BEC" w:rsidP="00144D45">
      <w:pPr>
        <w:pStyle w:val="style40"/>
        <w:spacing w:before="0" w:beforeAutospacing="0" w:after="0" w:afterAutospacing="0"/>
        <w:ind w:firstLine="709"/>
        <w:jc w:val="both"/>
        <w:rPr>
          <w:rFonts w:ascii="Arial" w:hAnsi="Arial" w:cs="Arial"/>
          <w:color w:val="000000"/>
          <w:sz w:val="20"/>
        </w:rPr>
      </w:pPr>
      <w:r w:rsidRPr="007161FE">
        <w:rPr>
          <w:rFonts w:ascii="Arial" w:hAnsi="Arial" w:cs="Arial"/>
          <w:color w:val="000000"/>
          <w:sz w:val="20"/>
        </w:rPr>
        <w:t>-</w:t>
      </w:r>
      <w:r w:rsidR="002E643C" w:rsidRPr="007161FE">
        <w:rPr>
          <w:rFonts w:ascii="Arial" w:hAnsi="Arial" w:cs="Arial"/>
          <w:color w:val="000000"/>
          <w:sz w:val="20"/>
        </w:rPr>
        <w:t xml:space="preserve"> </w:t>
      </w:r>
      <w:r w:rsidRPr="007161FE">
        <w:rPr>
          <w:rFonts w:ascii="Arial" w:hAnsi="Arial" w:cs="Arial"/>
          <w:color w:val="000000"/>
          <w:sz w:val="20"/>
        </w:rPr>
        <w:t>главный</w:t>
      </w:r>
      <w:r w:rsidR="002E643C" w:rsidRPr="007161FE">
        <w:rPr>
          <w:rFonts w:ascii="Arial" w:hAnsi="Arial" w:cs="Arial"/>
          <w:color w:val="000000"/>
          <w:sz w:val="20"/>
        </w:rPr>
        <w:t xml:space="preserve"> </w:t>
      </w:r>
      <w:r w:rsidRPr="007161FE">
        <w:rPr>
          <w:rFonts w:ascii="Arial" w:hAnsi="Arial" w:cs="Arial"/>
          <w:color w:val="000000"/>
          <w:sz w:val="20"/>
        </w:rPr>
        <w:t>специалист-эксперт</w:t>
      </w:r>
      <w:r w:rsidR="002E643C" w:rsidRPr="007161FE">
        <w:rPr>
          <w:rFonts w:ascii="Arial" w:hAnsi="Arial" w:cs="Arial"/>
          <w:color w:val="000000"/>
          <w:sz w:val="20"/>
        </w:rPr>
        <w:t xml:space="preserve"> </w:t>
      </w:r>
      <w:r w:rsidRPr="007161FE">
        <w:rPr>
          <w:rFonts w:ascii="Arial" w:hAnsi="Arial" w:cs="Arial"/>
          <w:color w:val="000000"/>
          <w:sz w:val="20"/>
        </w:rPr>
        <w:t>сектора</w:t>
      </w:r>
      <w:r w:rsidR="002E643C" w:rsidRPr="007161FE">
        <w:rPr>
          <w:rFonts w:ascii="Arial" w:hAnsi="Arial" w:cs="Arial"/>
          <w:color w:val="000000"/>
          <w:sz w:val="20"/>
        </w:rPr>
        <w:t xml:space="preserve"> </w:t>
      </w:r>
      <w:r w:rsidRPr="007161FE">
        <w:rPr>
          <w:rFonts w:ascii="Arial" w:hAnsi="Arial" w:cs="Arial"/>
          <w:color w:val="000000"/>
          <w:sz w:val="20"/>
        </w:rPr>
        <w:t>экономики,</w:t>
      </w:r>
      <w:r w:rsidR="002E643C" w:rsidRPr="007161FE">
        <w:rPr>
          <w:rFonts w:ascii="Arial" w:hAnsi="Arial" w:cs="Arial"/>
          <w:color w:val="000000"/>
          <w:sz w:val="20"/>
        </w:rPr>
        <w:t xml:space="preserve"> </w:t>
      </w:r>
      <w:r w:rsidRPr="007161FE">
        <w:rPr>
          <w:rFonts w:ascii="Arial" w:hAnsi="Arial" w:cs="Arial"/>
          <w:color w:val="000000"/>
          <w:sz w:val="20"/>
        </w:rPr>
        <w:t>промышленности</w:t>
      </w:r>
      <w:r w:rsidR="002E643C" w:rsidRPr="007161FE">
        <w:rPr>
          <w:rFonts w:ascii="Arial" w:hAnsi="Arial" w:cs="Arial"/>
          <w:color w:val="000000"/>
          <w:sz w:val="20"/>
        </w:rPr>
        <w:t xml:space="preserve"> </w:t>
      </w:r>
      <w:r w:rsidRPr="007161FE">
        <w:rPr>
          <w:rFonts w:ascii="Arial" w:hAnsi="Arial" w:cs="Arial"/>
          <w:color w:val="000000"/>
          <w:sz w:val="20"/>
        </w:rPr>
        <w:t>и</w:t>
      </w:r>
      <w:r w:rsidR="002E643C" w:rsidRPr="007161FE">
        <w:rPr>
          <w:rFonts w:ascii="Arial" w:hAnsi="Arial" w:cs="Arial"/>
          <w:color w:val="000000"/>
          <w:sz w:val="20"/>
        </w:rPr>
        <w:t xml:space="preserve"> </w:t>
      </w:r>
      <w:r w:rsidRPr="007161FE">
        <w:rPr>
          <w:rFonts w:ascii="Arial" w:hAnsi="Arial" w:cs="Arial"/>
          <w:color w:val="000000"/>
          <w:sz w:val="20"/>
        </w:rPr>
        <w:t>инвестиционной</w:t>
      </w:r>
      <w:r w:rsidR="002E643C" w:rsidRPr="007161FE">
        <w:rPr>
          <w:rFonts w:ascii="Arial" w:hAnsi="Arial" w:cs="Arial"/>
          <w:color w:val="000000"/>
          <w:sz w:val="20"/>
        </w:rPr>
        <w:t xml:space="preserve"> </w:t>
      </w:r>
      <w:r w:rsidRPr="007161FE">
        <w:rPr>
          <w:rFonts w:ascii="Arial" w:hAnsi="Arial" w:cs="Arial"/>
          <w:color w:val="000000"/>
          <w:sz w:val="20"/>
        </w:rPr>
        <w:t>деятельности</w:t>
      </w:r>
      <w:r w:rsidR="002E643C" w:rsidRPr="007161FE">
        <w:rPr>
          <w:rFonts w:ascii="Arial" w:hAnsi="Arial" w:cs="Arial"/>
          <w:color w:val="000000"/>
          <w:sz w:val="20"/>
        </w:rPr>
        <w:t xml:space="preserve"> </w:t>
      </w:r>
      <w:r w:rsidRPr="007161FE">
        <w:rPr>
          <w:rFonts w:ascii="Arial" w:hAnsi="Arial" w:cs="Arial"/>
          <w:color w:val="000000"/>
          <w:sz w:val="20"/>
        </w:rPr>
        <w:t>отдела</w:t>
      </w:r>
      <w:r w:rsidR="002E643C" w:rsidRPr="007161FE">
        <w:rPr>
          <w:rFonts w:ascii="Arial" w:hAnsi="Arial" w:cs="Arial"/>
          <w:color w:val="000000"/>
          <w:sz w:val="20"/>
        </w:rPr>
        <w:t xml:space="preserve"> </w:t>
      </w:r>
      <w:r w:rsidRPr="007161FE">
        <w:rPr>
          <w:rFonts w:ascii="Arial" w:hAnsi="Arial" w:cs="Arial"/>
          <w:color w:val="000000"/>
          <w:sz w:val="20"/>
        </w:rPr>
        <w:t>земельных</w:t>
      </w:r>
      <w:r w:rsidR="002E643C" w:rsidRPr="007161FE">
        <w:rPr>
          <w:rFonts w:ascii="Arial" w:hAnsi="Arial" w:cs="Arial"/>
          <w:color w:val="000000"/>
          <w:sz w:val="20"/>
        </w:rPr>
        <w:t xml:space="preserve"> </w:t>
      </w:r>
      <w:r w:rsidRPr="007161FE">
        <w:rPr>
          <w:rFonts w:ascii="Arial" w:hAnsi="Arial" w:cs="Arial"/>
          <w:color w:val="000000"/>
          <w:sz w:val="20"/>
        </w:rPr>
        <w:t>и</w:t>
      </w:r>
      <w:r w:rsidR="002E643C" w:rsidRPr="007161FE">
        <w:rPr>
          <w:rFonts w:ascii="Arial" w:hAnsi="Arial" w:cs="Arial"/>
          <w:color w:val="000000"/>
          <w:sz w:val="20"/>
        </w:rPr>
        <w:t xml:space="preserve"> </w:t>
      </w:r>
      <w:r w:rsidRPr="007161FE">
        <w:rPr>
          <w:rFonts w:ascii="Arial" w:hAnsi="Arial" w:cs="Arial"/>
          <w:color w:val="000000"/>
          <w:sz w:val="20"/>
        </w:rPr>
        <w:t>имущественных</w:t>
      </w:r>
      <w:r w:rsidR="002E643C" w:rsidRPr="007161FE">
        <w:rPr>
          <w:rFonts w:ascii="Arial" w:hAnsi="Arial" w:cs="Arial"/>
          <w:color w:val="000000"/>
          <w:sz w:val="20"/>
        </w:rPr>
        <w:t xml:space="preserve"> </w:t>
      </w:r>
      <w:r w:rsidRPr="007161FE">
        <w:rPr>
          <w:rFonts w:ascii="Arial" w:hAnsi="Arial" w:cs="Arial"/>
          <w:color w:val="000000"/>
          <w:sz w:val="20"/>
        </w:rPr>
        <w:t>отношений.</w:t>
      </w:r>
    </w:p>
    <w:p w14:paraId="4BE3E39C" w14:textId="4E712441" w:rsidR="00575BEC" w:rsidRPr="007161FE" w:rsidRDefault="00575BEC" w:rsidP="00144D45">
      <w:pPr>
        <w:autoSpaceDE w:val="0"/>
        <w:autoSpaceDN w:val="0"/>
        <w:adjustRightInd w:val="0"/>
        <w:spacing w:after="0" w:line="240" w:lineRule="auto"/>
        <w:ind w:firstLine="709"/>
        <w:jc w:val="both"/>
        <w:rPr>
          <w:rFonts w:ascii="Arial" w:hAnsi="Arial" w:cs="Arial"/>
          <w:color w:val="000000"/>
          <w:sz w:val="20"/>
        </w:rPr>
      </w:pPr>
      <w:r w:rsidRPr="007161FE">
        <w:rPr>
          <w:rFonts w:ascii="Arial" w:hAnsi="Arial" w:cs="Arial"/>
          <w:color w:val="000000"/>
          <w:sz w:val="20"/>
        </w:rPr>
        <w:t>Уровень</w:t>
      </w:r>
      <w:r w:rsidR="002E643C" w:rsidRPr="007161FE">
        <w:rPr>
          <w:rFonts w:ascii="Arial" w:hAnsi="Arial" w:cs="Arial"/>
          <w:color w:val="000000"/>
          <w:sz w:val="20"/>
        </w:rPr>
        <w:t xml:space="preserve"> </w:t>
      </w:r>
      <w:r w:rsidRPr="007161FE">
        <w:rPr>
          <w:rFonts w:ascii="Arial" w:hAnsi="Arial" w:cs="Arial"/>
          <w:color w:val="000000"/>
          <w:sz w:val="20"/>
        </w:rPr>
        <w:t>профессионального</w:t>
      </w:r>
      <w:r w:rsidR="002E643C" w:rsidRPr="007161FE">
        <w:rPr>
          <w:rFonts w:ascii="Arial" w:hAnsi="Arial" w:cs="Arial"/>
          <w:color w:val="000000"/>
          <w:sz w:val="20"/>
        </w:rPr>
        <w:t xml:space="preserve"> </w:t>
      </w:r>
      <w:r w:rsidRPr="007161FE">
        <w:rPr>
          <w:rFonts w:ascii="Arial" w:hAnsi="Arial" w:cs="Arial"/>
          <w:color w:val="000000"/>
          <w:sz w:val="20"/>
        </w:rPr>
        <w:t>образования:</w:t>
      </w:r>
      <w:r w:rsidR="002E643C" w:rsidRPr="007161FE">
        <w:rPr>
          <w:rFonts w:ascii="Arial" w:hAnsi="Arial" w:cs="Arial"/>
          <w:color w:val="000000"/>
          <w:sz w:val="20"/>
        </w:rPr>
        <w:t xml:space="preserve"> </w:t>
      </w:r>
      <w:r w:rsidRPr="007161FE">
        <w:rPr>
          <w:rFonts w:ascii="Arial" w:hAnsi="Arial" w:cs="Arial"/>
          <w:color w:val="000000"/>
          <w:sz w:val="20"/>
        </w:rPr>
        <w:t>высшее</w:t>
      </w:r>
      <w:r w:rsidR="002E643C" w:rsidRPr="007161FE">
        <w:rPr>
          <w:rFonts w:ascii="Arial" w:hAnsi="Arial" w:cs="Arial"/>
          <w:color w:val="000000"/>
          <w:sz w:val="20"/>
        </w:rPr>
        <w:t xml:space="preserve"> </w:t>
      </w:r>
      <w:r w:rsidRPr="007161FE">
        <w:rPr>
          <w:rFonts w:ascii="Arial" w:hAnsi="Arial" w:cs="Arial"/>
          <w:color w:val="000000"/>
          <w:sz w:val="20"/>
        </w:rPr>
        <w:t>образование.</w:t>
      </w:r>
    </w:p>
    <w:p w14:paraId="5480C1FD" w14:textId="77777777" w:rsidR="00005E4D" w:rsidRPr="007161FE" w:rsidRDefault="00575BEC" w:rsidP="00144D45">
      <w:pPr>
        <w:pStyle w:val="style90"/>
        <w:spacing w:before="0" w:beforeAutospacing="0" w:after="0" w:afterAutospacing="0"/>
        <w:ind w:firstLine="709"/>
        <w:jc w:val="both"/>
        <w:rPr>
          <w:rFonts w:ascii="Arial" w:hAnsi="Arial" w:cs="Arial"/>
          <w:color w:val="000000"/>
          <w:sz w:val="20"/>
        </w:rPr>
      </w:pPr>
      <w:r w:rsidRPr="007161FE">
        <w:rPr>
          <w:rFonts w:ascii="Arial" w:hAnsi="Arial" w:cs="Arial"/>
          <w:color w:val="000000"/>
          <w:sz w:val="20"/>
        </w:rPr>
        <w:t>Стаж</w:t>
      </w:r>
      <w:r w:rsidR="002E643C" w:rsidRPr="007161FE">
        <w:rPr>
          <w:rFonts w:ascii="Arial" w:hAnsi="Arial" w:cs="Arial"/>
          <w:color w:val="000000"/>
          <w:sz w:val="20"/>
        </w:rPr>
        <w:t xml:space="preserve"> </w:t>
      </w:r>
      <w:r w:rsidRPr="007161FE">
        <w:rPr>
          <w:rFonts w:ascii="Arial" w:hAnsi="Arial" w:cs="Arial"/>
          <w:color w:val="000000"/>
          <w:sz w:val="20"/>
        </w:rPr>
        <w:t>муниципальной</w:t>
      </w:r>
      <w:r w:rsidR="002E643C" w:rsidRPr="007161FE">
        <w:rPr>
          <w:rFonts w:ascii="Arial" w:hAnsi="Arial" w:cs="Arial"/>
          <w:color w:val="000000"/>
          <w:sz w:val="20"/>
        </w:rPr>
        <w:t xml:space="preserve"> </w:t>
      </w:r>
      <w:r w:rsidRPr="007161FE">
        <w:rPr>
          <w:rFonts w:ascii="Arial" w:hAnsi="Arial" w:cs="Arial"/>
          <w:color w:val="000000"/>
          <w:sz w:val="20"/>
        </w:rPr>
        <w:t>службы</w:t>
      </w:r>
      <w:r w:rsidR="002E643C" w:rsidRPr="007161FE">
        <w:rPr>
          <w:rFonts w:ascii="Arial" w:hAnsi="Arial" w:cs="Arial"/>
          <w:color w:val="000000"/>
          <w:sz w:val="20"/>
        </w:rPr>
        <w:t xml:space="preserve"> </w:t>
      </w:r>
      <w:r w:rsidRPr="007161FE">
        <w:rPr>
          <w:rFonts w:ascii="Arial" w:hAnsi="Arial" w:cs="Arial"/>
          <w:color w:val="000000"/>
          <w:sz w:val="20"/>
        </w:rPr>
        <w:t>или</w:t>
      </w:r>
      <w:r w:rsidR="002E643C" w:rsidRPr="007161FE">
        <w:rPr>
          <w:rFonts w:ascii="Arial" w:hAnsi="Arial" w:cs="Arial"/>
          <w:color w:val="000000"/>
          <w:sz w:val="20"/>
        </w:rPr>
        <w:t xml:space="preserve"> </w:t>
      </w:r>
      <w:r w:rsidRPr="007161FE">
        <w:rPr>
          <w:rFonts w:ascii="Arial" w:hAnsi="Arial" w:cs="Arial"/>
          <w:color w:val="000000"/>
          <w:sz w:val="20"/>
        </w:rPr>
        <w:t>работы</w:t>
      </w:r>
      <w:r w:rsidR="002E643C" w:rsidRPr="007161FE">
        <w:rPr>
          <w:rFonts w:ascii="Arial" w:hAnsi="Arial" w:cs="Arial"/>
          <w:color w:val="000000"/>
          <w:sz w:val="20"/>
        </w:rPr>
        <w:t xml:space="preserve"> </w:t>
      </w:r>
      <w:r w:rsidRPr="007161FE">
        <w:rPr>
          <w:rFonts w:ascii="Arial" w:hAnsi="Arial" w:cs="Arial"/>
          <w:color w:val="000000"/>
          <w:sz w:val="20"/>
        </w:rPr>
        <w:t>по</w:t>
      </w:r>
      <w:r w:rsidR="002E643C" w:rsidRPr="007161FE">
        <w:rPr>
          <w:rFonts w:ascii="Arial" w:hAnsi="Arial" w:cs="Arial"/>
          <w:color w:val="000000"/>
          <w:sz w:val="20"/>
        </w:rPr>
        <w:t xml:space="preserve"> </w:t>
      </w:r>
      <w:r w:rsidRPr="007161FE">
        <w:rPr>
          <w:rFonts w:ascii="Arial" w:hAnsi="Arial" w:cs="Arial"/>
          <w:color w:val="000000"/>
          <w:sz w:val="20"/>
        </w:rPr>
        <w:t>специальности,</w:t>
      </w:r>
      <w:r w:rsidR="002E643C" w:rsidRPr="007161FE">
        <w:rPr>
          <w:rFonts w:ascii="Arial" w:hAnsi="Arial" w:cs="Arial"/>
          <w:color w:val="000000"/>
          <w:sz w:val="20"/>
        </w:rPr>
        <w:t xml:space="preserve"> </w:t>
      </w:r>
      <w:r w:rsidRPr="007161FE">
        <w:rPr>
          <w:rFonts w:ascii="Arial" w:hAnsi="Arial" w:cs="Arial"/>
          <w:color w:val="000000"/>
          <w:sz w:val="20"/>
        </w:rPr>
        <w:t>направлению</w:t>
      </w:r>
      <w:r w:rsidR="002E643C" w:rsidRPr="007161FE">
        <w:rPr>
          <w:rFonts w:ascii="Arial" w:hAnsi="Arial" w:cs="Arial"/>
          <w:color w:val="000000"/>
          <w:sz w:val="20"/>
        </w:rPr>
        <w:t xml:space="preserve"> </w:t>
      </w:r>
      <w:r w:rsidRPr="007161FE">
        <w:rPr>
          <w:rFonts w:ascii="Arial" w:hAnsi="Arial" w:cs="Arial"/>
          <w:color w:val="000000"/>
          <w:sz w:val="20"/>
        </w:rPr>
        <w:t>подготовки:</w:t>
      </w:r>
      <w:r w:rsidR="002E643C" w:rsidRPr="007161FE">
        <w:rPr>
          <w:rFonts w:ascii="Arial" w:hAnsi="Arial" w:cs="Arial"/>
          <w:color w:val="000000"/>
          <w:sz w:val="20"/>
        </w:rPr>
        <w:t xml:space="preserve"> </w:t>
      </w:r>
      <w:r w:rsidRPr="007161FE">
        <w:rPr>
          <w:rFonts w:ascii="Arial" w:hAnsi="Arial" w:cs="Arial"/>
          <w:color w:val="000000"/>
          <w:sz w:val="20"/>
        </w:rPr>
        <w:t>требования</w:t>
      </w:r>
      <w:r w:rsidR="002E643C" w:rsidRPr="007161FE">
        <w:rPr>
          <w:rFonts w:ascii="Arial" w:hAnsi="Arial" w:cs="Arial"/>
          <w:color w:val="000000"/>
          <w:sz w:val="20"/>
        </w:rPr>
        <w:t xml:space="preserve"> </w:t>
      </w:r>
      <w:r w:rsidRPr="007161FE">
        <w:rPr>
          <w:rFonts w:ascii="Arial" w:hAnsi="Arial" w:cs="Arial"/>
          <w:color w:val="000000"/>
          <w:sz w:val="20"/>
        </w:rPr>
        <w:t>не</w:t>
      </w:r>
      <w:r w:rsidR="002E643C" w:rsidRPr="007161FE">
        <w:rPr>
          <w:rFonts w:ascii="Arial" w:hAnsi="Arial" w:cs="Arial"/>
          <w:color w:val="000000"/>
          <w:sz w:val="20"/>
        </w:rPr>
        <w:t xml:space="preserve"> </w:t>
      </w:r>
      <w:r w:rsidRPr="007161FE">
        <w:rPr>
          <w:rFonts w:ascii="Arial" w:hAnsi="Arial" w:cs="Arial"/>
          <w:color w:val="000000"/>
          <w:sz w:val="20"/>
        </w:rPr>
        <w:t>предъявляются</w:t>
      </w:r>
    </w:p>
    <w:p w14:paraId="70C7D086" w14:textId="5A1436A2" w:rsidR="00005E4D" w:rsidRPr="007161FE" w:rsidRDefault="00575BEC" w:rsidP="00144D45">
      <w:pPr>
        <w:pStyle w:val="style90"/>
        <w:spacing w:before="0" w:beforeAutospacing="0" w:after="0" w:afterAutospacing="0"/>
        <w:ind w:firstLine="709"/>
        <w:jc w:val="center"/>
        <w:rPr>
          <w:rStyle w:val="aff2"/>
          <w:rFonts w:ascii="Arial" w:eastAsiaTheme="minorEastAsia" w:hAnsi="Arial" w:cs="Arial"/>
          <w:color w:val="000000"/>
          <w:sz w:val="20"/>
        </w:rPr>
      </w:pPr>
      <w:r w:rsidRPr="007161FE">
        <w:rPr>
          <w:rStyle w:val="aff2"/>
          <w:rFonts w:ascii="Arial" w:eastAsiaTheme="minorEastAsia" w:hAnsi="Arial" w:cs="Arial"/>
          <w:color w:val="000000"/>
          <w:sz w:val="20"/>
        </w:rPr>
        <w:t>Младшая</w:t>
      </w:r>
      <w:r w:rsidR="002E643C" w:rsidRPr="007161FE">
        <w:rPr>
          <w:rStyle w:val="aff2"/>
          <w:rFonts w:ascii="Arial" w:eastAsiaTheme="minorEastAsia" w:hAnsi="Arial" w:cs="Arial"/>
          <w:color w:val="000000"/>
          <w:sz w:val="20"/>
        </w:rPr>
        <w:t xml:space="preserve"> </w:t>
      </w:r>
      <w:r w:rsidRPr="007161FE">
        <w:rPr>
          <w:rStyle w:val="aff2"/>
          <w:rFonts w:ascii="Arial" w:eastAsiaTheme="minorEastAsia" w:hAnsi="Arial" w:cs="Arial"/>
          <w:color w:val="000000"/>
          <w:sz w:val="20"/>
        </w:rPr>
        <w:t>группа</w:t>
      </w:r>
      <w:r w:rsidR="002E643C" w:rsidRPr="007161FE">
        <w:rPr>
          <w:rStyle w:val="aff2"/>
          <w:rFonts w:ascii="Arial" w:eastAsiaTheme="minorEastAsia" w:hAnsi="Arial" w:cs="Arial"/>
          <w:color w:val="000000"/>
          <w:sz w:val="20"/>
        </w:rPr>
        <w:t xml:space="preserve"> </w:t>
      </w:r>
      <w:r w:rsidRPr="007161FE">
        <w:rPr>
          <w:rStyle w:val="aff2"/>
          <w:rFonts w:ascii="Arial" w:eastAsiaTheme="minorEastAsia" w:hAnsi="Arial" w:cs="Arial"/>
          <w:color w:val="000000"/>
          <w:sz w:val="20"/>
        </w:rPr>
        <w:t>должности</w:t>
      </w:r>
      <w:r w:rsidR="002E643C" w:rsidRPr="007161FE">
        <w:rPr>
          <w:rStyle w:val="aff2"/>
          <w:rFonts w:ascii="Arial" w:eastAsiaTheme="minorEastAsia" w:hAnsi="Arial" w:cs="Arial"/>
          <w:color w:val="000000"/>
          <w:sz w:val="20"/>
        </w:rPr>
        <w:t xml:space="preserve"> </w:t>
      </w:r>
      <w:r w:rsidRPr="007161FE">
        <w:rPr>
          <w:rStyle w:val="aff2"/>
          <w:rFonts w:ascii="Arial" w:eastAsiaTheme="minorEastAsia" w:hAnsi="Arial" w:cs="Arial"/>
          <w:color w:val="000000"/>
          <w:sz w:val="20"/>
        </w:rPr>
        <w:t>муниципальной</w:t>
      </w:r>
      <w:r w:rsidR="002E643C" w:rsidRPr="007161FE">
        <w:rPr>
          <w:rStyle w:val="aff2"/>
          <w:rFonts w:ascii="Arial" w:eastAsiaTheme="minorEastAsia" w:hAnsi="Arial" w:cs="Arial"/>
          <w:color w:val="000000"/>
          <w:sz w:val="20"/>
        </w:rPr>
        <w:t xml:space="preserve"> </w:t>
      </w:r>
      <w:r w:rsidRPr="007161FE">
        <w:rPr>
          <w:rStyle w:val="aff2"/>
          <w:rFonts w:ascii="Arial" w:eastAsiaTheme="minorEastAsia" w:hAnsi="Arial" w:cs="Arial"/>
          <w:color w:val="000000"/>
          <w:sz w:val="20"/>
        </w:rPr>
        <w:t>службы:</w:t>
      </w:r>
    </w:p>
    <w:p w14:paraId="70FE068A" w14:textId="60532538" w:rsidR="00575BEC" w:rsidRPr="007161FE" w:rsidRDefault="00575BEC" w:rsidP="00144D45">
      <w:pPr>
        <w:pStyle w:val="style40"/>
        <w:spacing w:before="0" w:beforeAutospacing="0" w:after="0" w:afterAutospacing="0"/>
        <w:ind w:firstLine="709"/>
        <w:jc w:val="both"/>
        <w:rPr>
          <w:rFonts w:ascii="Arial" w:hAnsi="Arial" w:cs="Arial"/>
          <w:color w:val="000000"/>
          <w:sz w:val="20"/>
        </w:rPr>
      </w:pPr>
      <w:r w:rsidRPr="007161FE">
        <w:rPr>
          <w:rFonts w:ascii="Arial" w:hAnsi="Arial" w:cs="Arial"/>
          <w:color w:val="000000"/>
          <w:sz w:val="20"/>
        </w:rPr>
        <w:t>-</w:t>
      </w:r>
      <w:r w:rsidR="002E643C" w:rsidRPr="007161FE">
        <w:rPr>
          <w:rFonts w:ascii="Arial" w:hAnsi="Arial" w:cs="Arial"/>
          <w:color w:val="000000"/>
          <w:sz w:val="20"/>
        </w:rPr>
        <w:t xml:space="preserve"> </w:t>
      </w:r>
      <w:r w:rsidRPr="007161FE">
        <w:rPr>
          <w:rFonts w:ascii="Arial" w:hAnsi="Arial" w:cs="Arial"/>
          <w:color w:val="000000"/>
          <w:sz w:val="20"/>
        </w:rPr>
        <w:t>ведущий</w:t>
      </w:r>
      <w:r w:rsidR="002E643C" w:rsidRPr="007161FE">
        <w:rPr>
          <w:rFonts w:ascii="Arial" w:hAnsi="Arial" w:cs="Arial"/>
          <w:color w:val="000000"/>
          <w:sz w:val="20"/>
        </w:rPr>
        <w:t xml:space="preserve"> </w:t>
      </w:r>
      <w:r w:rsidRPr="007161FE">
        <w:rPr>
          <w:rFonts w:ascii="Arial" w:hAnsi="Arial" w:cs="Arial"/>
          <w:color w:val="000000"/>
          <w:sz w:val="20"/>
        </w:rPr>
        <w:t>специалист-эксперт</w:t>
      </w:r>
      <w:r w:rsidR="002E643C" w:rsidRPr="007161FE">
        <w:rPr>
          <w:rFonts w:ascii="Arial" w:hAnsi="Arial" w:cs="Arial"/>
          <w:color w:val="000000"/>
          <w:sz w:val="20"/>
        </w:rPr>
        <w:t xml:space="preserve"> </w:t>
      </w:r>
      <w:r w:rsidRPr="007161FE">
        <w:rPr>
          <w:rFonts w:ascii="Arial" w:hAnsi="Arial" w:cs="Arial"/>
          <w:color w:val="000000"/>
          <w:sz w:val="20"/>
        </w:rPr>
        <w:t>сектора</w:t>
      </w:r>
      <w:r w:rsidR="002E643C" w:rsidRPr="007161FE">
        <w:rPr>
          <w:rFonts w:ascii="Arial" w:hAnsi="Arial" w:cs="Arial"/>
          <w:color w:val="000000"/>
          <w:sz w:val="20"/>
        </w:rPr>
        <w:t xml:space="preserve"> </w:t>
      </w:r>
      <w:r w:rsidRPr="007161FE">
        <w:rPr>
          <w:rFonts w:ascii="Arial" w:hAnsi="Arial" w:cs="Arial"/>
          <w:color w:val="000000"/>
          <w:sz w:val="20"/>
        </w:rPr>
        <w:t>организации</w:t>
      </w:r>
      <w:r w:rsidR="002E643C" w:rsidRPr="007161FE">
        <w:rPr>
          <w:rFonts w:ascii="Arial" w:hAnsi="Arial" w:cs="Arial"/>
          <w:color w:val="000000"/>
          <w:sz w:val="20"/>
        </w:rPr>
        <w:t xml:space="preserve"> </w:t>
      </w:r>
      <w:r w:rsidRPr="007161FE">
        <w:rPr>
          <w:rFonts w:ascii="Arial" w:hAnsi="Arial" w:cs="Arial"/>
          <w:color w:val="000000"/>
          <w:sz w:val="20"/>
        </w:rPr>
        <w:t>и</w:t>
      </w:r>
      <w:r w:rsidR="002E643C" w:rsidRPr="007161FE">
        <w:rPr>
          <w:rFonts w:ascii="Arial" w:hAnsi="Arial" w:cs="Arial"/>
          <w:color w:val="000000"/>
          <w:sz w:val="20"/>
        </w:rPr>
        <w:t xml:space="preserve"> </w:t>
      </w:r>
      <w:r w:rsidRPr="007161FE">
        <w:rPr>
          <w:rFonts w:ascii="Arial" w:hAnsi="Arial" w:cs="Arial"/>
          <w:color w:val="000000"/>
          <w:sz w:val="20"/>
        </w:rPr>
        <w:t>проведения</w:t>
      </w:r>
      <w:r w:rsidR="002E643C" w:rsidRPr="007161FE">
        <w:rPr>
          <w:rFonts w:ascii="Arial" w:hAnsi="Arial" w:cs="Arial"/>
          <w:color w:val="000000"/>
          <w:sz w:val="20"/>
        </w:rPr>
        <w:t xml:space="preserve"> </w:t>
      </w:r>
      <w:r w:rsidRPr="007161FE">
        <w:rPr>
          <w:rFonts w:ascii="Arial" w:hAnsi="Arial" w:cs="Arial"/>
          <w:color w:val="000000"/>
          <w:sz w:val="20"/>
        </w:rPr>
        <w:t>муниципальных</w:t>
      </w:r>
      <w:r w:rsidR="002E643C" w:rsidRPr="007161FE">
        <w:rPr>
          <w:rFonts w:ascii="Arial" w:hAnsi="Arial" w:cs="Arial"/>
          <w:color w:val="000000"/>
          <w:sz w:val="20"/>
        </w:rPr>
        <w:t xml:space="preserve"> </w:t>
      </w:r>
      <w:r w:rsidRPr="007161FE">
        <w:rPr>
          <w:rFonts w:ascii="Arial" w:hAnsi="Arial" w:cs="Arial"/>
          <w:color w:val="000000"/>
          <w:sz w:val="20"/>
        </w:rPr>
        <w:t>закупок;</w:t>
      </w:r>
    </w:p>
    <w:p w14:paraId="5C4DD9C9" w14:textId="7453EBCD" w:rsidR="00575BEC" w:rsidRPr="007161FE" w:rsidRDefault="00575BEC" w:rsidP="00144D45">
      <w:pPr>
        <w:pStyle w:val="style40"/>
        <w:spacing w:before="0" w:beforeAutospacing="0" w:after="0" w:afterAutospacing="0"/>
        <w:ind w:firstLine="709"/>
        <w:jc w:val="both"/>
        <w:rPr>
          <w:rStyle w:val="aff2"/>
          <w:rFonts w:ascii="Arial" w:eastAsiaTheme="minorEastAsia" w:hAnsi="Arial" w:cs="Arial"/>
          <w:b w:val="0"/>
          <w:bCs w:val="0"/>
          <w:color w:val="000000"/>
          <w:sz w:val="20"/>
        </w:rPr>
      </w:pPr>
      <w:r w:rsidRPr="007161FE">
        <w:rPr>
          <w:rStyle w:val="afff5"/>
          <w:rFonts w:ascii="Arial" w:hAnsi="Arial" w:cs="Arial"/>
          <w:i w:val="0"/>
          <w:iCs w:val="0"/>
          <w:color w:val="000000"/>
          <w:sz w:val="20"/>
        </w:rPr>
        <w:t>-</w:t>
      </w:r>
      <w:r w:rsidR="002E643C" w:rsidRPr="007161FE">
        <w:rPr>
          <w:rStyle w:val="afff5"/>
          <w:rFonts w:ascii="Arial" w:hAnsi="Arial" w:cs="Arial"/>
          <w:i w:val="0"/>
          <w:iCs w:val="0"/>
          <w:color w:val="000000"/>
          <w:sz w:val="20"/>
        </w:rPr>
        <w:t xml:space="preserve"> </w:t>
      </w:r>
      <w:r w:rsidRPr="007161FE">
        <w:rPr>
          <w:rStyle w:val="afff5"/>
          <w:rFonts w:ascii="Arial" w:hAnsi="Arial" w:cs="Arial"/>
          <w:i w:val="0"/>
          <w:iCs w:val="0"/>
          <w:color w:val="000000"/>
          <w:sz w:val="20"/>
        </w:rPr>
        <w:t>ведущий</w:t>
      </w:r>
      <w:r w:rsidR="002E643C" w:rsidRPr="007161FE">
        <w:rPr>
          <w:rStyle w:val="afff5"/>
          <w:rFonts w:ascii="Arial" w:hAnsi="Arial" w:cs="Arial"/>
          <w:i w:val="0"/>
          <w:iCs w:val="0"/>
          <w:color w:val="000000"/>
          <w:sz w:val="20"/>
        </w:rPr>
        <w:t xml:space="preserve"> </w:t>
      </w:r>
      <w:r w:rsidRPr="007161FE">
        <w:rPr>
          <w:rStyle w:val="afff5"/>
          <w:rFonts w:ascii="Arial" w:hAnsi="Arial" w:cs="Arial"/>
          <w:i w:val="0"/>
          <w:iCs w:val="0"/>
          <w:color w:val="000000"/>
          <w:sz w:val="20"/>
        </w:rPr>
        <w:t>с</w:t>
      </w:r>
      <w:r w:rsidRPr="007161FE">
        <w:rPr>
          <w:rStyle w:val="aff2"/>
          <w:rFonts w:ascii="Arial" w:eastAsiaTheme="minorEastAsia" w:hAnsi="Arial" w:cs="Arial"/>
          <w:b w:val="0"/>
          <w:bCs w:val="0"/>
          <w:color w:val="000000"/>
          <w:sz w:val="20"/>
        </w:rPr>
        <w:t>пециалист-эксперт</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отдела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организационно-контрольной</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работы;</w:t>
      </w:r>
    </w:p>
    <w:p w14:paraId="31A8E563" w14:textId="23F20D95" w:rsidR="00575BEC" w:rsidRPr="007161FE" w:rsidRDefault="00575BEC" w:rsidP="00144D45">
      <w:pPr>
        <w:pStyle w:val="style40"/>
        <w:spacing w:before="0" w:beforeAutospacing="0" w:after="0" w:afterAutospacing="0"/>
        <w:ind w:firstLine="709"/>
        <w:jc w:val="both"/>
        <w:rPr>
          <w:rFonts w:ascii="Arial" w:hAnsi="Arial" w:cs="Arial"/>
          <w:color w:val="000000"/>
          <w:sz w:val="20"/>
        </w:rPr>
      </w:pPr>
      <w:r w:rsidRPr="007161FE">
        <w:rPr>
          <w:rFonts w:ascii="Arial" w:hAnsi="Arial" w:cs="Arial"/>
          <w:color w:val="000000"/>
          <w:sz w:val="20"/>
        </w:rPr>
        <w:t>-</w:t>
      </w:r>
      <w:r w:rsidR="002E643C" w:rsidRPr="007161FE">
        <w:rPr>
          <w:rFonts w:ascii="Arial" w:hAnsi="Arial" w:cs="Arial"/>
          <w:color w:val="000000"/>
          <w:sz w:val="20"/>
        </w:rPr>
        <w:t xml:space="preserve"> </w:t>
      </w:r>
      <w:r w:rsidRPr="007161FE">
        <w:rPr>
          <w:rFonts w:ascii="Arial" w:hAnsi="Arial" w:cs="Arial"/>
          <w:color w:val="000000"/>
          <w:sz w:val="20"/>
        </w:rPr>
        <w:t>ведущий</w:t>
      </w:r>
      <w:r w:rsidR="002E643C" w:rsidRPr="007161FE">
        <w:rPr>
          <w:rFonts w:ascii="Arial" w:hAnsi="Arial" w:cs="Arial"/>
          <w:color w:val="000000"/>
          <w:sz w:val="20"/>
        </w:rPr>
        <w:t xml:space="preserve"> </w:t>
      </w:r>
      <w:r w:rsidRPr="007161FE">
        <w:rPr>
          <w:rFonts w:ascii="Arial" w:hAnsi="Arial" w:cs="Arial"/>
          <w:color w:val="000000"/>
          <w:sz w:val="20"/>
        </w:rPr>
        <w:t>специалист-эксперт</w:t>
      </w:r>
      <w:r w:rsidR="002E643C" w:rsidRPr="007161FE">
        <w:rPr>
          <w:rFonts w:ascii="Arial" w:hAnsi="Arial" w:cs="Arial"/>
          <w:color w:val="000000"/>
          <w:sz w:val="20"/>
        </w:rPr>
        <w:t xml:space="preserve"> </w:t>
      </w:r>
      <w:r w:rsidRPr="007161FE">
        <w:rPr>
          <w:rFonts w:ascii="Arial" w:hAnsi="Arial" w:cs="Arial"/>
          <w:color w:val="000000"/>
          <w:sz w:val="20"/>
        </w:rPr>
        <w:t>отдела</w:t>
      </w:r>
      <w:r w:rsidR="002E643C" w:rsidRPr="007161FE">
        <w:rPr>
          <w:rFonts w:ascii="Arial" w:hAnsi="Arial" w:cs="Arial"/>
          <w:color w:val="000000"/>
          <w:sz w:val="20"/>
        </w:rPr>
        <w:t xml:space="preserve"> </w:t>
      </w:r>
      <w:r w:rsidRPr="007161FE">
        <w:rPr>
          <w:rFonts w:ascii="Arial" w:hAnsi="Arial" w:cs="Arial"/>
          <w:color w:val="000000"/>
          <w:sz w:val="20"/>
        </w:rPr>
        <w:t>земельных</w:t>
      </w:r>
      <w:r w:rsidR="002E643C" w:rsidRPr="007161FE">
        <w:rPr>
          <w:rFonts w:ascii="Arial" w:hAnsi="Arial" w:cs="Arial"/>
          <w:color w:val="000000"/>
          <w:sz w:val="20"/>
        </w:rPr>
        <w:t xml:space="preserve"> </w:t>
      </w:r>
      <w:r w:rsidRPr="007161FE">
        <w:rPr>
          <w:rFonts w:ascii="Arial" w:hAnsi="Arial" w:cs="Arial"/>
          <w:color w:val="000000"/>
          <w:sz w:val="20"/>
        </w:rPr>
        <w:t>и</w:t>
      </w:r>
      <w:r w:rsidR="002E643C" w:rsidRPr="007161FE">
        <w:rPr>
          <w:rFonts w:ascii="Arial" w:hAnsi="Arial" w:cs="Arial"/>
          <w:color w:val="000000"/>
          <w:sz w:val="20"/>
        </w:rPr>
        <w:t xml:space="preserve"> </w:t>
      </w:r>
      <w:r w:rsidRPr="007161FE">
        <w:rPr>
          <w:rFonts w:ascii="Arial" w:hAnsi="Arial" w:cs="Arial"/>
          <w:color w:val="000000"/>
          <w:sz w:val="20"/>
        </w:rPr>
        <w:t>имущественных</w:t>
      </w:r>
      <w:r w:rsidR="002E643C" w:rsidRPr="007161FE">
        <w:rPr>
          <w:rFonts w:ascii="Arial" w:hAnsi="Arial" w:cs="Arial"/>
          <w:color w:val="000000"/>
          <w:sz w:val="20"/>
        </w:rPr>
        <w:t xml:space="preserve"> </w:t>
      </w:r>
      <w:r w:rsidRPr="007161FE">
        <w:rPr>
          <w:rFonts w:ascii="Arial" w:hAnsi="Arial" w:cs="Arial"/>
          <w:color w:val="000000"/>
          <w:sz w:val="20"/>
        </w:rPr>
        <w:t>отношений;</w:t>
      </w:r>
    </w:p>
    <w:p w14:paraId="3774D9FC" w14:textId="467F250E" w:rsidR="00575BEC" w:rsidRPr="007161FE" w:rsidRDefault="00575BEC" w:rsidP="00144D45">
      <w:pPr>
        <w:pStyle w:val="10"/>
        <w:spacing w:line="240" w:lineRule="auto"/>
        <w:ind w:firstLine="709"/>
        <w:jc w:val="both"/>
        <w:rPr>
          <w:rFonts w:ascii="Arial" w:hAnsi="Arial" w:cs="Arial"/>
          <w:b w:val="0"/>
          <w:bCs w:val="0"/>
          <w:color w:val="000000"/>
          <w:sz w:val="20"/>
          <w:szCs w:val="24"/>
        </w:rPr>
      </w:pPr>
      <w:r w:rsidRPr="007161FE">
        <w:rPr>
          <w:rFonts w:ascii="Arial" w:hAnsi="Arial" w:cs="Arial"/>
          <w:b w:val="0"/>
          <w:bCs w:val="0"/>
          <w:color w:val="000000"/>
          <w:sz w:val="20"/>
          <w:szCs w:val="24"/>
        </w:rPr>
        <w:t>-</w:t>
      </w:r>
      <w:r w:rsidR="002E643C" w:rsidRPr="007161FE">
        <w:rPr>
          <w:rFonts w:ascii="Arial" w:hAnsi="Arial" w:cs="Arial"/>
          <w:b w:val="0"/>
          <w:bCs w:val="0"/>
          <w:color w:val="000000"/>
          <w:sz w:val="20"/>
          <w:szCs w:val="24"/>
        </w:rPr>
        <w:t xml:space="preserve"> </w:t>
      </w:r>
      <w:r w:rsidRPr="007161FE">
        <w:rPr>
          <w:rFonts w:ascii="Arial" w:hAnsi="Arial" w:cs="Arial"/>
          <w:b w:val="0"/>
          <w:bCs w:val="0"/>
          <w:color w:val="000000"/>
          <w:sz w:val="20"/>
          <w:szCs w:val="24"/>
        </w:rPr>
        <w:t>ведущий</w:t>
      </w:r>
      <w:r w:rsidR="002E643C" w:rsidRPr="007161FE">
        <w:rPr>
          <w:rFonts w:ascii="Arial" w:hAnsi="Arial" w:cs="Arial"/>
          <w:b w:val="0"/>
          <w:bCs w:val="0"/>
          <w:color w:val="000000"/>
          <w:sz w:val="20"/>
          <w:szCs w:val="24"/>
        </w:rPr>
        <w:t xml:space="preserve"> </w:t>
      </w:r>
      <w:r w:rsidRPr="007161FE">
        <w:rPr>
          <w:rFonts w:ascii="Arial" w:hAnsi="Arial" w:cs="Arial"/>
          <w:b w:val="0"/>
          <w:bCs w:val="0"/>
          <w:color w:val="000000"/>
          <w:sz w:val="20"/>
          <w:szCs w:val="24"/>
        </w:rPr>
        <w:t>специалист-эксперт</w:t>
      </w:r>
      <w:r w:rsidR="002E643C" w:rsidRPr="007161FE">
        <w:rPr>
          <w:rFonts w:ascii="Arial" w:hAnsi="Arial" w:cs="Arial"/>
          <w:b w:val="0"/>
          <w:bCs w:val="0"/>
          <w:color w:val="000000"/>
          <w:sz w:val="20"/>
          <w:szCs w:val="24"/>
        </w:rPr>
        <w:t xml:space="preserve"> </w:t>
      </w:r>
      <w:r w:rsidRPr="007161FE">
        <w:rPr>
          <w:rFonts w:ascii="Arial" w:hAnsi="Arial" w:cs="Arial"/>
          <w:b w:val="0"/>
          <w:bCs w:val="0"/>
          <w:color w:val="000000"/>
          <w:sz w:val="20"/>
          <w:szCs w:val="24"/>
        </w:rPr>
        <w:t>сектора</w:t>
      </w:r>
      <w:r w:rsidR="002E643C" w:rsidRPr="007161FE">
        <w:rPr>
          <w:rFonts w:ascii="Arial" w:hAnsi="Arial" w:cs="Arial"/>
          <w:b w:val="0"/>
          <w:bCs w:val="0"/>
          <w:color w:val="000000"/>
          <w:sz w:val="20"/>
          <w:szCs w:val="24"/>
        </w:rPr>
        <w:t xml:space="preserve"> </w:t>
      </w:r>
      <w:r w:rsidRPr="007161FE">
        <w:rPr>
          <w:rFonts w:ascii="Arial" w:hAnsi="Arial" w:cs="Arial"/>
          <w:b w:val="0"/>
          <w:bCs w:val="0"/>
          <w:color w:val="000000"/>
          <w:sz w:val="20"/>
          <w:szCs w:val="24"/>
        </w:rPr>
        <w:t>экономики,</w:t>
      </w:r>
      <w:r w:rsidR="002E643C" w:rsidRPr="007161FE">
        <w:rPr>
          <w:rFonts w:ascii="Arial" w:hAnsi="Arial" w:cs="Arial"/>
          <w:b w:val="0"/>
          <w:bCs w:val="0"/>
          <w:color w:val="000000"/>
          <w:sz w:val="20"/>
          <w:szCs w:val="24"/>
        </w:rPr>
        <w:t xml:space="preserve"> </w:t>
      </w:r>
      <w:r w:rsidRPr="007161FE">
        <w:rPr>
          <w:rFonts w:ascii="Arial" w:hAnsi="Arial" w:cs="Arial"/>
          <w:b w:val="0"/>
          <w:bCs w:val="0"/>
          <w:color w:val="000000"/>
          <w:sz w:val="20"/>
          <w:szCs w:val="24"/>
        </w:rPr>
        <w:t>промышленности</w:t>
      </w:r>
      <w:r w:rsidR="002E643C" w:rsidRPr="007161FE">
        <w:rPr>
          <w:rFonts w:ascii="Arial" w:hAnsi="Arial" w:cs="Arial"/>
          <w:b w:val="0"/>
          <w:bCs w:val="0"/>
          <w:color w:val="000000"/>
          <w:sz w:val="20"/>
          <w:szCs w:val="24"/>
        </w:rPr>
        <w:t xml:space="preserve"> </w:t>
      </w:r>
      <w:r w:rsidRPr="007161FE">
        <w:rPr>
          <w:rFonts w:ascii="Arial" w:hAnsi="Arial" w:cs="Arial"/>
          <w:b w:val="0"/>
          <w:bCs w:val="0"/>
          <w:color w:val="000000"/>
          <w:sz w:val="20"/>
          <w:szCs w:val="24"/>
        </w:rPr>
        <w:t>и</w:t>
      </w:r>
      <w:r w:rsidR="002E643C" w:rsidRPr="007161FE">
        <w:rPr>
          <w:rFonts w:ascii="Arial" w:hAnsi="Arial" w:cs="Arial"/>
          <w:b w:val="0"/>
          <w:bCs w:val="0"/>
          <w:color w:val="000000"/>
          <w:sz w:val="20"/>
          <w:szCs w:val="24"/>
        </w:rPr>
        <w:t xml:space="preserve"> </w:t>
      </w:r>
      <w:r w:rsidRPr="007161FE">
        <w:rPr>
          <w:rFonts w:ascii="Arial" w:hAnsi="Arial" w:cs="Arial"/>
          <w:b w:val="0"/>
          <w:bCs w:val="0"/>
          <w:color w:val="000000"/>
          <w:sz w:val="20"/>
          <w:szCs w:val="24"/>
        </w:rPr>
        <w:t>инвестиционной</w:t>
      </w:r>
      <w:r w:rsidR="002E643C" w:rsidRPr="007161FE">
        <w:rPr>
          <w:rFonts w:ascii="Arial" w:hAnsi="Arial" w:cs="Arial"/>
          <w:b w:val="0"/>
          <w:bCs w:val="0"/>
          <w:color w:val="000000"/>
          <w:sz w:val="20"/>
          <w:szCs w:val="24"/>
        </w:rPr>
        <w:t xml:space="preserve"> </w:t>
      </w:r>
      <w:r w:rsidRPr="007161FE">
        <w:rPr>
          <w:rFonts w:ascii="Arial" w:hAnsi="Arial" w:cs="Arial"/>
          <w:b w:val="0"/>
          <w:bCs w:val="0"/>
          <w:color w:val="000000"/>
          <w:sz w:val="20"/>
          <w:szCs w:val="24"/>
        </w:rPr>
        <w:t>деятельности</w:t>
      </w:r>
      <w:r w:rsidR="002E643C" w:rsidRPr="007161FE">
        <w:rPr>
          <w:rFonts w:ascii="Arial" w:hAnsi="Arial" w:cs="Arial"/>
          <w:b w:val="0"/>
          <w:bCs w:val="0"/>
          <w:color w:val="000000"/>
          <w:sz w:val="20"/>
          <w:szCs w:val="24"/>
        </w:rPr>
        <w:t xml:space="preserve"> </w:t>
      </w:r>
      <w:r w:rsidRPr="007161FE">
        <w:rPr>
          <w:rFonts w:ascii="Arial" w:hAnsi="Arial" w:cs="Arial"/>
          <w:b w:val="0"/>
          <w:bCs w:val="0"/>
          <w:color w:val="000000"/>
          <w:sz w:val="20"/>
          <w:szCs w:val="24"/>
        </w:rPr>
        <w:t>отдела</w:t>
      </w:r>
      <w:r w:rsidR="002E643C" w:rsidRPr="007161FE">
        <w:rPr>
          <w:rFonts w:ascii="Arial" w:hAnsi="Arial" w:cs="Arial"/>
          <w:b w:val="0"/>
          <w:bCs w:val="0"/>
          <w:color w:val="000000"/>
          <w:sz w:val="20"/>
          <w:szCs w:val="24"/>
        </w:rPr>
        <w:t xml:space="preserve"> </w:t>
      </w:r>
      <w:r w:rsidRPr="007161FE">
        <w:rPr>
          <w:rFonts w:ascii="Arial" w:hAnsi="Arial" w:cs="Arial"/>
          <w:b w:val="0"/>
          <w:bCs w:val="0"/>
          <w:color w:val="000000"/>
          <w:sz w:val="20"/>
          <w:szCs w:val="24"/>
        </w:rPr>
        <w:t>земельных</w:t>
      </w:r>
      <w:r w:rsidR="002E643C" w:rsidRPr="007161FE">
        <w:rPr>
          <w:rFonts w:ascii="Arial" w:hAnsi="Arial" w:cs="Arial"/>
          <w:b w:val="0"/>
          <w:bCs w:val="0"/>
          <w:color w:val="000000"/>
          <w:sz w:val="20"/>
          <w:szCs w:val="24"/>
        </w:rPr>
        <w:t xml:space="preserve"> </w:t>
      </w:r>
      <w:r w:rsidRPr="007161FE">
        <w:rPr>
          <w:rFonts w:ascii="Arial" w:hAnsi="Arial" w:cs="Arial"/>
          <w:b w:val="0"/>
          <w:bCs w:val="0"/>
          <w:color w:val="000000"/>
          <w:sz w:val="20"/>
          <w:szCs w:val="24"/>
        </w:rPr>
        <w:t>и</w:t>
      </w:r>
      <w:r w:rsidR="002E643C" w:rsidRPr="007161FE">
        <w:rPr>
          <w:rFonts w:ascii="Arial" w:hAnsi="Arial" w:cs="Arial"/>
          <w:b w:val="0"/>
          <w:bCs w:val="0"/>
          <w:color w:val="000000"/>
          <w:sz w:val="20"/>
          <w:szCs w:val="24"/>
        </w:rPr>
        <w:t xml:space="preserve"> </w:t>
      </w:r>
      <w:r w:rsidRPr="007161FE">
        <w:rPr>
          <w:rFonts w:ascii="Arial" w:hAnsi="Arial" w:cs="Arial"/>
          <w:b w:val="0"/>
          <w:bCs w:val="0"/>
          <w:color w:val="000000"/>
          <w:sz w:val="20"/>
          <w:szCs w:val="24"/>
        </w:rPr>
        <w:t>имущественных</w:t>
      </w:r>
      <w:r w:rsidR="002E643C" w:rsidRPr="007161FE">
        <w:rPr>
          <w:rFonts w:ascii="Arial" w:hAnsi="Arial" w:cs="Arial"/>
          <w:b w:val="0"/>
          <w:bCs w:val="0"/>
          <w:color w:val="000000"/>
          <w:sz w:val="20"/>
          <w:szCs w:val="24"/>
        </w:rPr>
        <w:t xml:space="preserve"> </w:t>
      </w:r>
      <w:r w:rsidRPr="007161FE">
        <w:rPr>
          <w:rFonts w:ascii="Arial" w:hAnsi="Arial" w:cs="Arial"/>
          <w:b w:val="0"/>
          <w:bCs w:val="0"/>
          <w:color w:val="000000"/>
          <w:sz w:val="20"/>
          <w:szCs w:val="24"/>
        </w:rPr>
        <w:t>отношений;</w:t>
      </w:r>
    </w:p>
    <w:p w14:paraId="18DB7C47" w14:textId="51B7648D" w:rsidR="00575BEC" w:rsidRPr="007161FE" w:rsidRDefault="00575BEC" w:rsidP="00144D45">
      <w:pPr>
        <w:pStyle w:val="style40"/>
        <w:spacing w:before="0" w:beforeAutospacing="0" w:after="0" w:afterAutospacing="0"/>
        <w:ind w:firstLine="709"/>
        <w:jc w:val="both"/>
        <w:rPr>
          <w:rFonts w:ascii="Arial" w:hAnsi="Arial" w:cs="Arial"/>
          <w:color w:val="000000"/>
          <w:sz w:val="20"/>
        </w:rPr>
      </w:pPr>
      <w:r w:rsidRPr="007161FE">
        <w:rPr>
          <w:rFonts w:ascii="Arial" w:hAnsi="Arial" w:cs="Arial"/>
          <w:color w:val="000000"/>
          <w:sz w:val="20"/>
        </w:rPr>
        <w:t>-</w:t>
      </w:r>
      <w:r w:rsidR="002E643C" w:rsidRPr="007161FE">
        <w:rPr>
          <w:rFonts w:ascii="Arial" w:hAnsi="Arial" w:cs="Arial"/>
          <w:color w:val="000000"/>
          <w:sz w:val="20"/>
        </w:rPr>
        <w:t xml:space="preserve"> </w:t>
      </w:r>
      <w:r w:rsidRPr="007161FE">
        <w:rPr>
          <w:rFonts w:ascii="Arial" w:hAnsi="Arial" w:cs="Arial"/>
          <w:color w:val="000000"/>
          <w:sz w:val="20"/>
        </w:rPr>
        <w:t>специалист-эксперт</w:t>
      </w:r>
      <w:r w:rsidR="002E643C" w:rsidRPr="007161FE">
        <w:rPr>
          <w:rFonts w:ascii="Arial" w:hAnsi="Arial" w:cs="Arial"/>
          <w:color w:val="000000"/>
          <w:sz w:val="20"/>
        </w:rPr>
        <w:t xml:space="preserve"> </w:t>
      </w:r>
      <w:r w:rsidRPr="007161FE">
        <w:rPr>
          <w:rFonts w:ascii="Arial" w:hAnsi="Arial" w:cs="Arial"/>
          <w:color w:val="000000"/>
          <w:sz w:val="20"/>
        </w:rPr>
        <w:t>сектора</w:t>
      </w:r>
      <w:r w:rsidR="002E643C" w:rsidRPr="007161FE">
        <w:rPr>
          <w:rFonts w:ascii="Arial" w:hAnsi="Arial" w:cs="Arial"/>
          <w:color w:val="000000"/>
          <w:sz w:val="20"/>
        </w:rPr>
        <w:t xml:space="preserve"> </w:t>
      </w:r>
      <w:r w:rsidRPr="007161FE">
        <w:rPr>
          <w:rFonts w:ascii="Arial" w:hAnsi="Arial" w:cs="Arial"/>
          <w:color w:val="000000"/>
          <w:sz w:val="20"/>
        </w:rPr>
        <w:t>экономики,</w:t>
      </w:r>
      <w:r w:rsidR="002E643C" w:rsidRPr="007161FE">
        <w:rPr>
          <w:rFonts w:ascii="Arial" w:hAnsi="Arial" w:cs="Arial"/>
          <w:color w:val="000000"/>
          <w:sz w:val="20"/>
        </w:rPr>
        <w:t xml:space="preserve"> </w:t>
      </w:r>
      <w:r w:rsidRPr="007161FE">
        <w:rPr>
          <w:rFonts w:ascii="Arial" w:hAnsi="Arial" w:cs="Arial"/>
          <w:color w:val="000000"/>
          <w:sz w:val="20"/>
        </w:rPr>
        <w:t>промышленности</w:t>
      </w:r>
      <w:r w:rsidR="002E643C" w:rsidRPr="007161FE">
        <w:rPr>
          <w:rFonts w:ascii="Arial" w:hAnsi="Arial" w:cs="Arial"/>
          <w:color w:val="000000"/>
          <w:sz w:val="20"/>
        </w:rPr>
        <w:t xml:space="preserve"> </w:t>
      </w:r>
      <w:r w:rsidRPr="007161FE">
        <w:rPr>
          <w:rFonts w:ascii="Arial" w:hAnsi="Arial" w:cs="Arial"/>
          <w:color w:val="000000"/>
          <w:sz w:val="20"/>
        </w:rPr>
        <w:t>инвестиционной</w:t>
      </w:r>
      <w:r w:rsidR="002E643C" w:rsidRPr="007161FE">
        <w:rPr>
          <w:rFonts w:ascii="Arial" w:hAnsi="Arial" w:cs="Arial"/>
          <w:color w:val="000000"/>
          <w:sz w:val="20"/>
        </w:rPr>
        <w:t xml:space="preserve"> </w:t>
      </w:r>
      <w:r w:rsidRPr="007161FE">
        <w:rPr>
          <w:rFonts w:ascii="Arial" w:hAnsi="Arial" w:cs="Arial"/>
          <w:color w:val="000000"/>
          <w:sz w:val="20"/>
        </w:rPr>
        <w:t>деятельности;</w:t>
      </w:r>
    </w:p>
    <w:p w14:paraId="373B8091" w14:textId="61AA516E" w:rsidR="00575BEC" w:rsidRPr="007161FE" w:rsidRDefault="00575BEC" w:rsidP="00144D45">
      <w:pPr>
        <w:pStyle w:val="style40"/>
        <w:spacing w:before="0" w:beforeAutospacing="0" w:after="0" w:afterAutospacing="0"/>
        <w:ind w:firstLine="709"/>
        <w:jc w:val="both"/>
        <w:rPr>
          <w:rFonts w:ascii="Arial" w:hAnsi="Arial" w:cs="Arial"/>
          <w:color w:val="000000"/>
          <w:sz w:val="20"/>
        </w:rPr>
      </w:pPr>
      <w:r w:rsidRPr="007161FE">
        <w:rPr>
          <w:rFonts w:ascii="Arial" w:hAnsi="Arial" w:cs="Arial"/>
          <w:color w:val="000000"/>
          <w:sz w:val="20"/>
        </w:rPr>
        <w:t>-</w:t>
      </w:r>
      <w:r w:rsidR="002E643C" w:rsidRPr="007161FE">
        <w:rPr>
          <w:rFonts w:ascii="Arial" w:hAnsi="Arial" w:cs="Arial"/>
          <w:color w:val="000000"/>
          <w:sz w:val="20"/>
        </w:rPr>
        <w:t xml:space="preserve"> </w:t>
      </w:r>
      <w:r w:rsidRPr="007161FE">
        <w:rPr>
          <w:rFonts w:ascii="Arial" w:hAnsi="Arial" w:cs="Arial"/>
          <w:color w:val="000000"/>
          <w:sz w:val="20"/>
        </w:rPr>
        <w:t>ведущий</w:t>
      </w:r>
      <w:r w:rsidR="002E643C" w:rsidRPr="007161FE">
        <w:rPr>
          <w:rFonts w:ascii="Arial" w:hAnsi="Arial" w:cs="Arial"/>
          <w:color w:val="000000"/>
          <w:sz w:val="20"/>
        </w:rPr>
        <w:t xml:space="preserve"> </w:t>
      </w:r>
      <w:r w:rsidRPr="007161FE">
        <w:rPr>
          <w:rFonts w:ascii="Arial" w:hAnsi="Arial" w:cs="Arial"/>
          <w:color w:val="000000"/>
          <w:sz w:val="20"/>
        </w:rPr>
        <w:t>специалист-эксперт</w:t>
      </w:r>
      <w:r w:rsidR="002E643C" w:rsidRPr="007161FE">
        <w:rPr>
          <w:rFonts w:ascii="Arial" w:hAnsi="Arial" w:cs="Arial"/>
          <w:color w:val="000000"/>
          <w:sz w:val="20"/>
        </w:rPr>
        <w:t xml:space="preserve"> </w:t>
      </w:r>
      <w:r w:rsidRPr="007161FE">
        <w:rPr>
          <w:rFonts w:ascii="Arial" w:hAnsi="Arial" w:cs="Arial"/>
          <w:color w:val="000000"/>
          <w:sz w:val="20"/>
        </w:rPr>
        <w:t>сектора</w:t>
      </w:r>
      <w:r w:rsidR="002E643C" w:rsidRPr="007161FE">
        <w:rPr>
          <w:rFonts w:ascii="Arial" w:hAnsi="Arial" w:cs="Arial"/>
          <w:color w:val="000000"/>
          <w:sz w:val="20"/>
        </w:rPr>
        <w:t xml:space="preserve"> </w:t>
      </w:r>
      <w:r w:rsidRPr="007161FE">
        <w:rPr>
          <w:rFonts w:ascii="Arial" w:hAnsi="Arial" w:cs="Arial"/>
          <w:color w:val="000000"/>
          <w:sz w:val="20"/>
        </w:rPr>
        <w:t>ГО</w:t>
      </w:r>
      <w:r w:rsidR="002E643C" w:rsidRPr="007161FE">
        <w:rPr>
          <w:rFonts w:ascii="Arial" w:hAnsi="Arial" w:cs="Arial"/>
          <w:color w:val="000000"/>
          <w:sz w:val="20"/>
        </w:rPr>
        <w:t xml:space="preserve"> </w:t>
      </w:r>
      <w:r w:rsidRPr="007161FE">
        <w:rPr>
          <w:rFonts w:ascii="Arial" w:hAnsi="Arial" w:cs="Arial"/>
          <w:color w:val="000000"/>
          <w:sz w:val="20"/>
        </w:rPr>
        <w:t>и</w:t>
      </w:r>
      <w:r w:rsidR="002E643C" w:rsidRPr="007161FE">
        <w:rPr>
          <w:rFonts w:ascii="Arial" w:hAnsi="Arial" w:cs="Arial"/>
          <w:color w:val="000000"/>
          <w:sz w:val="20"/>
        </w:rPr>
        <w:t xml:space="preserve"> </w:t>
      </w:r>
      <w:r w:rsidRPr="007161FE">
        <w:rPr>
          <w:rFonts w:ascii="Arial" w:hAnsi="Arial" w:cs="Arial"/>
          <w:color w:val="000000"/>
          <w:sz w:val="20"/>
        </w:rPr>
        <w:t>ЧС;</w:t>
      </w:r>
    </w:p>
    <w:p w14:paraId="00C00D2D" w14:textId="18CC79AC" w:rsidR="00575BEC" w:rsidRPr="007161FE" w:rsidRDefault="00575BEC" w:rsidP="00144D45">
      <w:pPr>
        <w:pStyle w:val="style40"/>
        <w:spacing w:before="0" w:beforeAutospacing="0" w:after="0" w:afterAutospacing="0"/>
        <w:ind w:firstLine="709"/>
        <w:jc w:val="both"/>
        <w:rPr>
          <w:rFonts w:ascii="Arial" w:hAnsi="Arial" w:cs="Arial"/>
          <w:color w:val="000000"/>
          <w:sz w:val="20"/>
        </w:rPr>
      </w:pPr>
      <w:r w:rsidRPr="007161FE">
        <w:rPr>
          <w:rFonts w:ascii="Arial" w:hAnsi="Arial" w:cs="Arial"/>
          <w:color w:val="000000"/>
          <w:sz w:val="20"/>
        </w:rPr>
        <w:t>-</w:t>
      </w:r>
      <w:r w:rsidR="002E643C" w:rsidRPr="007161FE">
        <w:rPr>
          <w:rFonts w:ascii="Arial" w:hAnsi="Arial" w:cs="Arial"/>
          <w:color w:val="000000"/>
          <w:sz w:val="20"/>
        </w:rPr>
        <w:t xml:space="preserve"> </w:t>
      </w:r>
      <w:r w:rsidRPr="007161FE">
        <w:rPr>
          <w:rFonts w:ascii="Arial" w:hAnsi="Arial" w:cs="Arial"/>
          <w:color w:val="000000"/>
          <w:sz w:val="20"/>
        </w:rPr>
        <w:t>ведущий</w:t>
      </w:r>
      <w:r w:rsidR="002E643C" w:rsidRPr="007161FE">
        <w:rPr>
          <w:rFonts w:ascii="Arial" w:hAnsi="Arial" w:cs="Arial"/>
          <w:color w:val="000000"/>
          <w:sz w:val="20"/>
        </w:rPr>
        <w:t xml:space="preserve"> </w:t>
      </w:r>
      <w:r w:rsidRPr="007161FE">
        <w:rPr>
          <w:rFonts w:ascii="Arial" w:hAnsi="Arial" w:cs="Arial"/>
          <w:color w:val="000000"/>
          <w:sz w:val="20"/>
        </w:rPr>
        <w:t>специалист-эксперт</w:t>
      </w:r>
      <w:r w:rsidR="002E643C" w:rsidRPr="007161FE">
        <w:rPr>
          <w:rFonts w:ascii="Arial" w:hAnsi="Arial" w:cs="Arial"/>
          <w:color w:val="000000"/>
          <w:sz w:val="20"/>
        </w:rPr>
        <w:t xml:space="preserve"> </w:t>
      </w:r>
      <w:r w:rsidRPr="007161FE">
        <w:rPr>
          <w:rStyle w:val="aff2"/>
          <w:rFonts w:ascii="Arial" w:eastAsiaTheme="minorEastAsia" w:hAnsi="Arial" w:cs="Arial"/>
          <w:b w:val="0"/>
          <w:bCs w:val="0"/>
          <w:color w:val="000000"/>
          <w:sz w:val="20"/>
        </w:rPr>
        <w:t>отдела</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цифрового</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развития</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и</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информационных</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технологий;</w:t>
      </w:r>
    </w:p>
    <w:p w14:paraId="62C62A4C" w14:textId="1EDA37C0" w:rsidR="00575BEC" w:rsidRPr="007161FE" w:rsidRDefault="00575BEC" w:rsidP="00144D45">
      <w:pPr>
        <w:pStyle w:val="style90"/>
        <w:spacing w:before="0" w:beforeAutospacing="0" w:after="0" w:afterAutospacing="0"/>
        <w:ind w:firstLine="709"/>
        <w:jc w:val="both"/>
        <w:rPr>
          <w:rFonts w:ascii="Arial" w:hAnsi="Arial" w:cs="Arial"/>
          <w:color w:val="000000"/>
          <w:sz w:val="20"/>
        </w:rPr>
      </w:pPr>
      <w:r w:rsidRPr="007161FE">
        <w:rPr>
          <w:rFonts w:ascii="Arial" w:hAnsi="Arial" w:cs="Arial"/>
          <w:color w:val="000000"/>
          <w:sz w:val="20"/>
        </w:rPr>
        <w:t>-</w:t>
      </w:r>
      <w:r w:rsidR="002E643C" w:rsidRPr="007161FE">
        <w:rPr>
          <w:rFonts w:ascii="Arial" w:hAnsi="Arial" w:cs="Arial"/>
          <w:color w:val="000000"/>
          <w:sz w:val="20"/>
        </w:rPr>
        <w:t xml:space="preserve"> </w:t>
      </w:r>
      <w:r w:rsidRPr="007161FE">
        <w:rPr>
          <w:rFonts w:ascii="Arial" w:hAnsi="Arial" w:cs="Arial"/>
          <w:color w:val="000000"/>
          <w:sz w:val="20"/>
        </w:rPr>
        <w:t>ведущий</w:t>
      </w:r>
      <w:r w:rsidR="002E643C" w:rsidRPr="007161FE">
        <w:rPr>
          <w:rFonts w:ascii="Arial" w:hAnsi="Arial" w:cs="Arial"/>
          <w:color w:val="000000"/>
          <w:sz w:val="20"/>
        </w:rPr>
        <w:t xml:space="preserve"> </w:t>
      </w:r>
      <w:r w:rsidRPr="007161FE">
        <w:rPr>
          <w:rFonts w:ascii="Arial" w:hAnsi="Arial" w:cs="Arial"/>
          <w:color w:val="000000"/>
          <w:sz w:val="20"/>
        </w:rPr>
        <w:t>специалист-эксперт</w:t>
      </w:r>
      <w:r w:rsidR="002E643C" w:rsidRPr="007161FE">
        <w:rPr>
          <w:rFonts w:ascii="Arial" w:hAnsi="Arial" w:cs="Arial"/>
          <w:color w:val="000000"/>
          <w:sz w:val="20"/>
        </w:rPr>
        <w:t xml:space="preserve"> </w:t>
      </w:r>
      <w:r w:rsidRPr="007161FE">
        <w:rPr>
          <w:rFonts w:ascii="Arial" w:hAnsi="Arial" w:cs="Arial"/>
          <w:color w:val="000000"/>
          <w:sz w:val="20"/>
        </w:rPr>
        <w:t>отдела</w:t>
      </w:r>
      <w:r w:rsidR="002E643C" w:rsidRPr="007161FE">
        <w:rPr>
          <w:rFonts w:ascii="Arial" w:hAnsi="Arial" w:cs="Arial"/>
          <w:color w:val="000000"/>
          <w:sz w:val="20"/>
        </w:rPr>
        <w:t xml:space="preserve"> </w:t>
      </w:r>
      <w:r w:rsidRPr="007161FE">
        <w:rPr>
          <w:rFonts w:ascii="Arial" w:hAnsi="Arial" w:cs="Arial"/>
          <w:color w:val="000000"/>
          <w:sz w:val="20"/>
        </w:rPr>
        <w:t>правового</w:t>
      </w:r>
      <w:r w:rsidR="002E643C" w:rsidRPr="007161FE">
        <w:rPr>
          <w:rFonts w:ascii="Arial" w:hAnsi="Arial" w:cs="Arial"/>
          <w:color w:val="000000"/>
          <w:sz w:val="20"/>
        </w:rPr>
        <w:t xml:space="preserve"> </w:t>
      </w:r>
      <w:r w:rsidRPr="007161FE">
        <w:rPr>
          <w:rFonts w:ascii="Arial" w:hAnsi="Arial" w:cs="Arial"/>
          <w:color w:val="000000"/>
          <w:sz w:val="20"/>
        </w:rPr>
        <w:t>обеспечения;</w:t>
      </w:r>
    </w:p>
    <w:p w14:paraId="6ADC2609" w14:textId="77777777" w:rsidR="00005E4D" w:rsidRPr="007161FE" w:rsidRDefault="00575BEC" w:rsidP="00144D45">
      <w:pPr>
        <w:pStyle w:val="style90"/>
        <w:spacing w:before="0" w:beforeAutospacing="0" w:after="0" w:afterAutospacing="0"/>
        <w:ind w:firstLine="709"/>
        <w:jc w:val="both"/>
        <w:rPr>
          <w:rFonts w:ascii="Arial" w:hAnsi="Arial" w:cs="Arial"/>
          <w:color w:val="000000"/>
          <w:sz w:val="20"/>
        </w:rPr>
      </w:pPr>
      <w:r w:rsidRPr="007161FE">
        <w:rPr>
          <w:rFonts w:ascii="Arial" w:hAnsi="Arial" w:cs="Arial"/>
          <w:color w:val="000000"/>
          <w:sz w:val="20"/>
        </w:rPr>
        <w:t>-</w:t>
      </w:r>
      <w:r w:rsidR="002E643C" w:rsidRPr="007161FE">
        <w:rPr>
          <w:rFonts w:ascii="Arial" w:hAnsi="Arial" w:cs="Arial"/>
          <w:color w:val="000000"/>
          <w:sz w:val="20"/>
        </w:rPr>
        <w:t xml:space="preserve"> </w:t>
      </w:r>
      <w:r w:rsidRPr="007161FE">
        <w:rPr>
          <w:rFonts w:ascii="Arial" w:hAnsi="Arial" w:cs="Arial"/>
          <w:color w:val="000000"/>
          <w:sz w:val="20"/>
        </w:rPr>
        <w:t>ведущий</w:t>
      </w:r>
      <w:r w:rsidR="002E643C" w:rsidRPr="007161FE">
        <w:rPr>
          <w:rFonts w:ascii="Arial" w:hAnsi="Arial" w:cs="Arial"/>
          <w:color w:val="000000"/>
          <w:sz w:val="20"/>
        </w:rPr>
        <w:t xml:space="preserve"> </w:t>
      </w:r>
      <w:r w:rsidRPr="007161FE">
        <w:rPr>
          <w:rFonts w:ascii="Arial" w:hAnsi="Arial" w:cs="Arial"/>
          <w:color w:val="000000"/>
          <w:sz w:val="20"/>
        </w:rPr>
        <w:t>специалист-эксперт</w:t>
      </w:r>
      <w:r w:rsidR="002E643C" w:rsidRPr="007161FE">
        <w:rPr>
          <w:rFonts w:ascii="Arial" w:hAnsi="Arial" w:cs="Arial"/>
          <w:color w:val="000000"/>
          <w:sz w:val="20"/>
        </w:rPr>
        <w:t xml:space="preserve"> </w:t>
      </w:r>
      <w:r w:rsidRPr="007161FE">
        <w:rPr>
          <w:rFonts w:ascii="Arial" w:hAnsi="Arial" w:cs="Arial"/>
          <w:color w:val="000000"/>
          <w:sz w:val="20"/>
        </w:rPr>
        <w:t>отдела</w:t>
      </w:r>
      <w:r w:rsidR="002E643C" w:rsidRPr="007161FE">
        <w:rPr>
          <w:rFonts w:ascii="Arial" w:hAnsi="Arial" w:cs="Arial"/>
          <w:color w:val="000000"/>
          <w:sz w:val="20"/>
        </w:rPr>
        <w:t xml:space="preserve"> </w:t>
      </w:r>
      <w:r w:rsidRPr="007161FE">
        <w:rPr>
          <w:rFonts w:ascii="Arial" w:hAnsi="Arial" w:cs="Arial"/>
          <w:color w:val="000000"/>
          <w:sz w:val="20"/>
        </w:rPr>
        <w:t>сельского</w:t>
      </w:r>
      <w:r w:rsidR="002E643C" w:rsidRPr="007161FE">
        <w:rPr>
          <w:rFonts w:ascii="Arial" w:hAnsi="Arial" w:cs="Arial"/>
          <w:color w:val="000000"/>
          <w:sz w:val="20"/>
        </w:rPr>
        <w:t xml:space="preserve"> </w:t>
      </w:r>
      <w:r w:rsidRPr="007161FE">
        <w:rPr>
          <w:rFonts w:ascii="Arial" w:hAnsi="Arial" w:cs="Arial"/>
          <w:color w:val="000000"/>
          <w:sz w:val="20"/>
        </w:rPr>
        <w:t>хозяйства</w:t>
      </w:r>
      <w:r w:rsidR="002E643C" w:rsidRPr="007161FE">
        <w:rPr>
          <w:rFonts w:ascii="Arial" w:hAnsi="Arial" w:cs="Arial"/>
          <w:color w:val="000000"/>
          <w:sz w:val="20"/>
        </w:rPr>
        <w:t xml:space="preserve"> </w:t>
      </w:r>
      <w:r w:rsidRPr="007161FE">
        <w:rPr>
          <w:rFonts w:ascii="Arial" w:hAnsi="Arial" w:cs="Arial"/>
          <w:color w:val="000000"/>
          <w:sz w:val="20"/>
        </w:rPr>
        <w:t>и</w:t>
      </w:r>
      <w:r w:rsidR="002E643C" w:rsidRPr="007161FE">
        <w:rPr>
          <w:rFonts w:ascii="Arial" w:hAnsi="Arial" w:cs="Arial"/>
          <w:color w:val="000000"/>
          <w:sz w:val="20"/>
        </w:rPr>
        <w:t xml:space="preserve"> </w:t>
      </w:r>
      <w:r w:rsidRPr="007161FE">
        <w:rPr>
          <w:rFonts w:ascii="Arial" w:hAnsi="Arial" w:cs="Arial"/>
          <w:color w:val="000000"/>
          <w:sz w:val="20"/>
        </w:rPr>
        <w:t>экологии.</w:t>
      </w:r>
    </w:p>
    <w:p w14:paraId="44E78FA6" w14:textId="6A9ED848" w:rsidR="00575BEC" w:rsidRPr="007161FE" w:rsidRDefault="00575BEC" w:rsidP="00144D45">
      <w:pPr>
        <w:autoSpaceDE w:val="0"/>
        <w:autoSpaceDN w:val="0"/>
        <w:adjustRightInd w:val="0"/>
        <w:spacing w:after="0" w:line="240" w:lineRule="auto"/>
        <w:ind w:firstLine="709"/>
        <w:jc w:val="both"/>
        <w:rPr>
          <w:rFonts w:ascii="Arial" w:hAnsi="Arial" w:cs="Arial"/>
          <w:color w:val="000000"/>
          <w:sz w:val="20"/>
        </w:rPr>
      </w:pPr>
      <w:r w:rsidRPr="007161FE">
        <w:rPr>
          <w:rFonts w:ascii="Arial" w:hAnsi="Arial" w:cs="Arial"/>
          <w:color w:val="000000"/>
          <w:sz w:val="20"/>
        </w:rPr>
        <w:t>Уровень</w:t>
      </w:r>
      <w:r w:rsidR="002E643C" w:rsidRPr="007161FE">
        <w:rPr>
          <w:rFonts w:ascii="Arial" w:hAnsi="Arial" w:cs="Arial"/>
          <w:color w:val="000000"/>
          <w:sz w:val="20"/>
        </w:rPr>
        <w:t xml:space="preserve"> </w:t>
      </w:r>
      <w:r w:rsidRPr="007161FE">
        <w:rPr>
          <w:rFonts w:ascii="Arial" w:hAnsi="Arial" w:cs="Arial"/>
          <w:color w:val="000000"/>
          <w:sz w:val="20"/>
        </w:rPr>
        <w:t>профессионального</w:t>
      </w:r>
      <w:r w:rsidR="002E643C" w:rsidRPr="007161FE">
        <w:rPr>
          <w:rFonts w:ascii="Arial" w:hAnsi="Arial" w:cs="Arial"/>
          <w:color w:val="000000"/>
          <w:sz w:val="20"/>
        </w:rPr>
        <w:t xml:space="preserve"> </w:t>
      </w:r>
      <w:r w:rsidRPr="007161FE">
        <w:rPr>
          <w:rFonts w:ascii="Arial" w:hAnsi="Arial" w:cs="Arial"/>
          <w:color w:val="000000"/>
          <w:sz w:val="20"/>
        </w:rPr>
        <w:t>образования:</w:t>
      </w:r>
      <w:r w:rsidR="002E643C" w:rsidRPr="007161FE">
        <w:rPr>
          <w:rFonts w:ascii="Arial" w:hAnsi="Arial" w:cs="Arial"/>
          <w:color w:val="000000"/>
          <w:sz w:val="20"/>
        </w:rPr>
        <w:t xml:space="preserve"> </w:t>
      </w:r>
      <w:r w:rsidRPr="007161FE">
        <w:rPr>
          <w:rFonts w:ascii="Arial" w:hAnsi="Arial" w:cs="Arial"/>
          <w:color w:val="000000"/>
          <w:sz w:val="20"/>
        </w:rPr>
        <w:t>профессиональное</w:t>
      </w:r>
      <w:r w:rsidR="002E643C" w:rsidRPr="007161FE">
        <w:rPr>
          <w:rFonts w:ascii="Arial" w:hAnsi="Arial" w:cs="Arial"/>
          <w:color w:val="000000"/>
          <w:sz w:val="20"/>
        </w:rPr>
        <w:t xml:space="preserve"> </w:t>
      </w:r>
      <w:r w:rsidRPr="007161FE">
        <w:rPr>
          <w:rFonts w:ascii="Arial" w:hAnsi="Arial" w:cs="Arial"/>
          <w:color w:val="000000"/>
          <w:sz w:val="20"/>
        </w:rPr>
        <w:t>образование.</w:t>
      </w:r>
    </w:p>
    <w:p w14:paraId="546E3870" w14:textId="77777777" w:rsidR="00005E4D" w:rsidRPr="007161FE" w:rsidRDefault="00575BEC" w:rsidP="00144D45">
      <w:pPr>
        <w:pStyle w:val="style90"/>
        <w:spacing w:before="0" w:beforeAutospacing="0" w:after="0" w:afterAutospacing="0"/>
        <w:ind w:firstLine="709"/>
        <w:jc w:val="both"/>
        <w:rPr>
          <w:rFonts w:ascii="Arial" w:hAnsi="Arial" w:cs="Arial"/>
          <w:color w:val="000000"/>
          <w:sz w:val="20"/>
        </w:rPr>
      </w:pPr>
      <w:r w:rsidRPr="007161FE">
        <w:rPr>
          <w:rFonts w:ascii="Arial" w:hAnsi="Arial" w:cs="Arial"/>
          <w:color w:val="000000"/>
          <w:sz w:val="20"/>
        </w:rPr>
        <w:t>Стаж</w:t>
      </w:r>
      <w:r w:rsidR="002E643C" w:rsidRPr="007161FE">
        <w:rPr>
          <w:rFonts w:ascii="Arial" w:hAnsi="Arial" w:cs="Arial"/>
          <w:color w:val="000000"/>
          <w:sz w:val="20"/>
        </w:rPr>
        <w:t xml:space="preserve"> </w:t>
      </w:r>
      <w:r w:rsidRPr="007161FE">
        <w:rPr>
          <w:rFonts w:ascii="Arial" w:hAnsi="Arial" w:cs="Arial"/>
          <w:color w:val="000000"/>
          <w:sz w:val="20"/>
        </w:rPr>
        <w:t>муниципальной</w:t>
      </w:r>
      <w:r w:rsidR="002E643C" w:rsidRPr="007161FE">
        <w:rPr>
          <w:rFonts w:ascii="Arial" w:hAnsi="Arial" w:cs="Arial"/>
          <w:color w:val="000000"/>
          <w:sz w:val="20"/>
        </w:rPr>
        <w:t xml:space="preserve"> </w:t>
      </w:r>
      <w:r w:rsidRPr="007161FE">
        <w:rPr>
          <w:rFonts w:ascii="Arial" w:hAnsi="Arial" w:cs="Arial"/>
          <w:color w:val="000000"/>
          <w:sz w:val="20"/>
        </w:rPr>
        <w:t>службы</w:t>
      </w:r>
      <w:r w:rsidR="002E643C" w:rsidRPr="007161FE">
        <w:rPr>
          <w:rFonts w:ascii="Arial" w:hAnsi="Arial" w:cs="Arial"/>
          <w:color w:val="000000"/>
          <w:sz w:val="20"/>
        </w:rPr>
        <w:t xml:space="preserve"> </w:t>
      </w:r>
      <w:r w:rsidRPr="007161FE">
        <w:rPr>
          <w:rFonts w:ascii="Arial" w:hAnsi="Arial" w:cs="Arial"/>
          <w:color w:val="000000"/>
          <w:sz w:val="20"/>
        </w:rPr>
        <w:t>или</w:t>
      </w:r>
      <w:r w:rsidR="002E643C" w:rsidRPr="007161FE">
        <w:rPr>
          <w:rFonts w:ascii="Arial" w:hAnsi="Arial" w:cs="Arial"/>
          <w:color w:val="000000"/>
          <w:sz w:val="20"/>
        </w:rPr>
        <w:t xml:space="preserve"> </w:t>
      </w:r>
      <w:r w:rsidRPr="007161FE">
        <w:rPr>
          <w:rFonts w:ascii="Arial" w:hAnsi="Arial" w:cs="Arial"/>
          <w:color w:val="000000"/>
          <w:sz w:val="20"/>
        </w:rPr>
        <w:t>работы</w:t>
      </w:r>
      <w:r w:rsidR="002E643C" w:rsidRPr="007161FE">
        <w:rPr>
          <w:rFonts w:ascii="Arial" w:hAnsi="Arial" w:cs="Arial"/>
          <w:color w:val="000000"/>
          <w:sz w:val="20"/>
        </w:rPr>
        <w:t xml:space="preserve"> </w:t>
      </w:r>
      <w:r w:rsidRPr="007161FE">
        <w:rPr>
          <w:rFonts w:ascii="Arial" w:hAnsi="Arial" w:cs="Arial"/>
          <w:color w:val="000000"/>
          <w:sz w:val="20"/>
        </w:rPr>
        <w:t>по</w:t>
      </w:r>
      <w:r w:rsidR="002E643C" w:rsidRPr="007161FE">
        <w:rPr>
          <w:rFonts w:ascii="Arial" w:hAnsi="Arial" w:cs="Arial"/>
          <w:color w:val="000000"/>
          <w:sz w:val="20"/>
        </w:rPr>
        <w:t xml:space="preserve"> </w:t>
      </w:r>
      <w:r w:rsidRPr="007161FE">
        <w:rPr>
          <w:rFonts w:ascii="Arial" w:hAnsi="Arial" w:cs="Arial"/>
          <w:color w:val="000000"/>
          <w:sz w:val="20"/>
        </w:rPr>
        <w:t>специальности,</w:t>
      </w:r>
      <w:r w:rsidR="002E643C" w:rsidRPr="007161FE">
        <w:rPr>
          <w:rFonts w:ascii="Arial" w:hAnsi="Arial" w:cs="Arial"/>
          <w:color w:val="000000"/>
          <w:sz w:val="20"/>
        </w:rPr>
        <w:t xml:space="preserve"> </w:t>
      </w:r>
      <w:r w:rsidRPr="007161FE">
        <w:rPr>
          <w:rFonts w:ascii="Arial" w:hAnsi="Arial" w:cs="Arial"/>
          <w:color w:val="000000"/>
          <w:sz w:val="20"/>
        </w:rPr>
        <w:t>направлению</w:t>
      </w:r>
      <w:r w:rsidR="002E643C" w:rsidRPr="007161FE">
        <w:rPr>
          <w:rFonts w:ascii="Arial" w:hAnsi="Arial" w:cs="Arial"/>
          <w:color w:val="000000"/>
          <w:sz w:val="20"/>
        </w:rPr>
        <w:t xml:space="preserve"> </w:t>
      </w:r>
      <w:r w:rsidRPr="007161FE">
        <w:rPr>
          <w:rFonts w:ascii="Arial" w:hAnsi="Arial" w:cs="Arial"/>
          <w:color w:val="000000"/>
          <w:sz w:val="20"/>
        </w:rPr>
        <w:t>подготовки:</w:t>
      </w:r>
      <w:r w:rsidR="002E643C" w:rsidRPr="007161FE">
        <w:rPr>
          <w:rFonts w:ascii="Arial" w:hAnsi="Arial" w:cs="Arial"/>
          <w:color w:val="000000"/>
          <w:sz w:val="20"/>
        </w:rPr>
        <w:t xml:space="preserve"> </w:t>
      </w:r>
      <w:r w:rsidRPr="007161FE">
        <w:rPr>
          <w:rFonts w:ascii="Arial" w:hAnsi="Arial" w:cs="Arial"/>
          <w:color w:val="000000"/>
          <w:sz w:val="20"/>
        </w:rPr>
        <w:t>требования</w:t>
      </w:r>
      <w:r w:rsidR="002E643C" w:rsidRPr="007161FE">
        <w:rPr>
          <w:rFonts w:ascii="Arial" w:hAnsi="Arial" w:cs="Arial"/>
          <w:color w:val="000000"/>
          <w:sz w:val="20"/>
        </w:rPr>
        <w:t xml:space="preserve"> </w:t>
      </w:r>
      <w:r w:rsidRPr="007161FE">
        <w:rPr>
          <w:rFonts w:ascii="Arial" w:hAnsi="Arial" w:cs="Arial"/>
          <w:color w:val="000000"/>
          <w:sz w:val="20"/>
        </w:rPr>
        <w:t>не</w:t>
      </w:r>
      <w:r w:rsidR="002E643C" w:rsidRPr="007161FE">
        <w:rPr>
          <w:rFonts w:ascii="Arial" w:hAnsi="Arial" w:cs="Arial"/>
          <w:color w:val="000000"/>
          <w:sz w:val="20"/>
        </w:rPr>
        <w:t xml:space="preserve"> </w:t>
      </w:r>
      <w:r w:rsidRPr="007161FE">
        <w:rPr>
          <w:rFonts w:ascii="Arial" w:hAnsi="Arial" w:cs="Arial"/>
          <w:color w:val="000000"/>
          <w:sz w:val="20"/>
        </w:rPr>
        <w:t>предъявляются</w:t>
      </w:r>
    </w:p>
    <w:p w14:paraId="676DBFE8" w14:textId="1AAC05FB" w:rsidR="00575BEC" w:rsidRPr="007161FE" w:rsidRDefault="00575BEC" w:rsidP="00144D45">
      <w:pPr>
        <w:spacing w:after="0" w:line="240" w:lineRule="auto"/>
        <w:ind w:firstLine="709"/>
        <w:jc w:val="both"/>
        <w:rPr>
          <w:rFonts w:ascii="Arial" w:hAnsi="Arial" w:cs="Arial"/>
          <w:color w:val="000000"/>
          <w:sz w:val="20"/>
        </w:rPr>
      </w:pPr>
      <w:r w:rsidRPr="007161FE">
        <w:rPr>
          <w:rFonts w:ascii="Arial" w:hAnsi="Arial" w:cs="Arial"/>
          <w:color w:val="000000"/>
          <w:sz w:val="20"/>
          <w:lang w:val="en-US"/>
        </w:rPr>
        <w:t>II</w:t>
      </w:r>
      <w:r w:rsidRPr="007161FE">
        <w:rPr>
          <w:rFonts w:ascii="Arial" w:hAnsi="Arial" w:cs="Arial"/>
          <w:color w:val="000000"/>
          <w:sz w:val="20"/>
        </w:rPr>
        <w:t>.</w:t>
      </w:r>
      <w:r w:rsidR="002E643C" w:rsidRPr="007161FE">
        <w:rPr>
          <w:rFonts w:ascii="Arial" w:hAnsi="Arial" w:cs="Arial"/>
          <w:color w:val="000000"/>
          <w:sz w:val="20"/>
        </w:rPr>
        <w:t xml:space="preserve"> </w:t>
      </w:r>
      <w:r w:rsidRPr="007161FE">
        <w:rPr>
          <w:rFonts w:ascii="Arial" w:hAnsi="Arial" w:cs="Arial"/>
          <w:color w:val="000000"/>
          <w:sz w:val="20"/>
        </w:rPr>
        <w:t>Для</w:t>
      </w:r>
      <w:r w:rsidR="002E643C" w:rsidRPr="007161FE">
        <w:rPr>
          <w:rFonts w:ascii="Arial" w:hAnsi="Arial" w:cs="Arial"/>
          <w:color w:val="000000"/>
          <w:sz w:val="20"/>
        </w:rPr>
        <w:t xml:space="preserve"> </w:t>
      </w:r>
      <w:r w:rsidRPr="007161FE">
        <w:rPr>
          <w:rFonts w:ascii="Arial" w:hAnsi="Arial" w:cs="Arial"/>
          <w:color w:val="000000"/>
          <w:sz w:val="20"/>
        </w:rPr>
        <w:t>участия</w:t>
      </w:r>
      <w:r w:rsidR="002E643C" w:rsidRPr="007161FE">
        <w:rPr>
          <w:rFonts w:ascii="Arial" w:hAnsi="Arial" w:cs="Arial"/>
          <w:color w:val="000000"/>
          <w:sz w:val="20"/>
        </w:rPr>
        <w:t xml:space="preserve"> </w:t>
      </w:r>
      <w:r w:rsidRPr="007161FE">
        <w:rPr>
          <w:rFonts w:ascii="Arial" w:hAnsi="Arial" w:cs="Arial"/>
          <w:color w:val="000000"/>
          <w:sz w:val="20"/>
        </w:rPr>
        <w:t>в</w:t>
      </w:r>
      <w:r w:rsidR="002E643C" w:rsidRPr="007161FE">
        <w:rPr>
          <w:rFonts w:ascii="Arial" w:hAnsi="Arial" w:cs="Arial"/>
          <w:color w:val="000000"/>
          <w:sz w:val="20"/>
        </w:rPr>
        <w:t xml:space="preserve"> </w:t>
      </w:r>
      <w:r w:rsidRPr="007161FE">
        <w:rPr>
          <w:rFonts w:ascii="Arial" w:hAnsi="Arial" w:cs="Arial"/>
          <w:color w:val="000000"/>
          <w:sz w:val="20"/>
        </w:rPr>
        <w:t>конкурсе</w:t>
      </w:r>
      <w:r w:rsidR="002E643C" w:rsidRPr="007161FE">
        <w:rPr>
          <w:rFonts w:ascii="Arial" w:hAnsi="Arial" w:cs="Arial"/>
          <w:color w:val="000000"/>
          <w:sz w:val="20"/>
        </w:rPr>
        <w:t xml:space="preserve"> </w:t>
      </w:r>
      <w:r w:rsidRPr="007161FE">
        <w:rPr>
          <w:rFonts w:ascii="Arial" w:hAnsi="Arial" w:cs="Arial"/>
          <w:color w:val="000000"/>
          <w:sz w:val="20"/>
        </w:rPr>
        <w:t>претендент</w:t>
      </w:r>
      <w:r w:rsidR="002E643C" w:rsidRPr="007161FE">
        <w:rPr>
          <w:rFonts w:ascii="Arial" w:hAnsi="Arial" w:cs="Arial"/>
          <w:color w:val="000000"/>
          <w:sz w:val="20"/>
        </w:rPr>
        <w:t xml:space="preserve"> </w:t>
      </w:r>
      <w:r w:rsidRPr="007161FE">
        <w:rPr>
          <w:rFonts w:ascii="Arial" w:hAnsi="Arial" w:cs="Arial"/>
          <w:color w:val="000000"/>
          <w:sz w:val="20"/>
        </w:rPr>
        <w:t>на</w:t>
      </w:r>
      <w:r w:rsidR="002E643C" w:rsidRPr="007161FE">
        <w:rPr>
          <w:rFonts w:ascii="Arial" w:hAnsi="Arial" w:cs="Arial"/>
          <w:color w:val="000000"/>
          <w:sz w:val="20"/>
        </w:rPr>
        <w:t xml:space="preserve"> </w:t>
      </w:r>
      <w:r w:rsidRPr="007161FE">
        <w:rPr>
          <w:rFonts w:ascii="Arial" w:hAnsi="Arial" w:cs="Arial"/>
          <w:color w:val="000000"/>
          <w:sz w:val="20"/>
        </w:rPr>
        <w:t>включение</w:t>
      </w:r>
      <w:r w:rsidR="002E643C" w:rsidRPr="007161FE">
        <w:rPr>
          <w:rFonts w:ascii="Arial" w:hAnsi="Arial" w:cs="Arial"/>
          <w:color w:val="000000"/>
          <w:sz w:val="20"/>
        </w:rPr>
        <w:t xml:space="preserve"> </w:t>
      </w:r>
      <w:r w:rsidRPr="007161FE">
        <w:rPr>
          <w:rFonts w:ascii="Arial" w:hAnsi="Arial" w:cs="Arial"/>
          <w:color w:val="000000"/>
          <w:sz w:val="20"/>
        </w:rPr>
        <w:t>в</w:t>
      </w:r>
      <w:r w:rsidR="002E643C" w:rsidRPr="007161FE">
        <w:rPr>
          <w:rFonts w:ascii="Arial" w:hAnsi="Arial" w:cs="Arial"/>
          <w:color w:val="000000"/>
          <w:sz w:val="20"/>
        </w:rPr>
        <w:t xml:space="preserve"> </w:t>
      </w:r>
      <w:r w:rsidRPr="007161FE">
        <w:rPr>
          <w:rFonts w:ascii="Arial" w:hAnsi="Arial" w:cs="Arial"/>
          <w:color w:val="000000"/>
          <w:sz w:val="20"/>
        </w:rPr>
        <w:t>кадровый</w:t>
      </w:r>
      <w:r w:rsidR="002E643C" w:rsidRPr="007161FE">
        <w:rPr>
          <w:rFonts w:ascii="Arial" w:hAnsi="Arial" w:cs="Arial"/>
          <w:color w:val="000000"/>
          <w:sz w:val="20"/>
        </w:rPr>
        <w:t xml:space="preserve"> </w:t>
      </w:r>
      <w:r w:rsidRPr="007161FE">
        <w:rPr>
          <w:rFonts w:ascii="Arial" w:hAnsi="Arial" w:cs="Arial"/>
          <w:color w:val="000000"/>
          <w:sz w:val="20"/>
        </w:rPr>
        <w:t>резерв</w:t>
      </w:r>
      <w:r w:rsidR="002E643C" w:rsidRPr="007161FE">
        <w:rPr>
          <w:rFonts w:ascii="Arial" w:hAnsi="Arial" w:cs="Arial"/>
          <w:color w:val="000000"/>
          <w:sz w:val="20"/>
        </w:rPr>
        <w:t xml:space="preserve"> </w:t>
      </w:r>
      <w:r w:rsidRPr="007161FE">
        <w:rPr>
          <w:rFonts w:ascii="Arial" w:hAnsi="Arial" w:cs="Arial"/>
          <w:color w:val="000000"/>
          <w:sz w:val="20"/>
        </w:rPr>
        <w:t>в</w:t>
      </w:r>
      <w:r w:rsidR="002E643C" w:rsidRPr="007161FE">
        <w:rPr>
          <w:rFonts w:ascii="Arial" w:hAnsi="Arial" w:cs="Arial"/>
          <w:color w:val="000000"/>
          <w:sz w:val="20"/>
        </w:rPr>
        <w:t xml:space="preserve"> </w:t>
      </w:r>
      <w:r w:rsidRPr="007161FE">
        <w:rPr>
          <w:rFonts w:ascii="Arial" w:hAnsi="Arial" w:cs="Arial"/>
          <w:color w:val="000000"/>
          <w:sz w:val="20"/>
        </w:rPr>
        <w:t>установленные</w:t>
      </w:r>
      <w:r w:rsidR="002E643C" w:rsidRPr="007161FE">
        <w:rPr>
          <w:rFonts w:ascii="Arial" w:hAnsi="Arial" w:cs="Arial"/>
          <w:color w:val="000000"/>
          <w:sz w:val="20"/>
        </w:rPr>
        <w:t xml:space="preserve"> </w:t>
      </w:r>
      <w:r w:rsidRPr="007161FE">
        <w:rPr>
          <w:rFonts w:ascii="Arial" w:hAnsi="Arial" w:cs="Arial"/>
          <w:color w:val="000000"/>
          <w:sz w:val="20"/>
        </w:rPr>
        <w:t>сроки</w:t>
      </w:r>
      <w:r w:rsidR="002E643C" w:rsidRPr="007161FE">
        <w:rPr>
          <w:rFonts w:ascii="Arial" w:hAnsi="Arial" w:cs="Arial"/>
          <w:color w:val="000000"/>
          <w:sz w:val="20"/>
        </w:rPr>
        <w:t xml:space="preserve"> </w:t>
      </w:r>
      <w:r w:rsidRPr="007161FE">
        <w:rPr>
          <w:rFonts w:ascii="Arial" w:hAnsi="Arial" w:cs="Arial"/>
          <w:color w:val="000000"/>
          <w:sz w:val="20"/>
        </w:rPr>
        <w:t>представляет:</w:t>
      </w:r>
    </w:p>
    <w:bookmarkEnd w:id="88"/>
    <w:p w14:paraId="786808D6" w14:textId="05732CDA" w:rsidR="00575BEC" w:rsidRPr="007161FE" w:rsidRDefault="00575BEC" w:rsidP="00144D45">
      <w:pPr>
        <w:spacing w:after="0" w:line="240" w:lineRule="auto"/>
        <w:ind w:firstLine="709"/>
        <w:jc w:val="both"/>
        <w:rPr>
          <w:rFonts w:ascii="Arial" w:hAnsi="Arial" w:cs="Arial"/>
          <w:color w:val="000000"/>
          <w:sz w:val="20"/>
        </w:rPr>
      </w:pPr>
      <w:r w:rsidRPr="007161FE">
        <w:rPr>
          <w:rFonts w:ascii="Arial" w:hAnsi="Arial" w:cs="Arial"/>
          <w:color w:val="000000"/>
          <w:sz w:val="20"/>
        </w:rPr>
        <w:t>-</w:t>
      </w:r>
      <w:r w:rsidR="002E643C" w:rsidRPr="007161FE">
        <w:rPr>
          <w:rFonts w:ascii="Arial" w:hAnsi="Arial" w:cs="Arial"/>
          <w:color w:val="000000"/>
          <w:sz w:val="20"/>
        </w:rPr>
        <w:t xml:space="preserve"> </w:t>
      </w:r>
      <w:r w:rsidRPr="007161FE">
        <w:rPr>
          <w:rFonts w:ascii="Arial" w:hAnsi="Arial" w:cs="Arial"/>
          <w:color w:val="000000"/>
          <w:sz w:val="20"/>
        </w:rPr>
        <w:t>личное</w:t>
      </w:r>
      <w:r w:rsidR="002E643C" w:rsidRPr="007161FE">
        <w:rPr>
          <w:rFonts w:ascii="Arial" w:hAnsi="Arial" w:cs="Arial"/>
          <w:color w:val="000000"/>
          <w:sz w:val="20"/>
        </w:rPr>
        <w:t xml:space="preserve"> </w:t>
      </w:r>
      <w:r w:rsidRPr="007161FE">
        <w:rPr>
          <w:rFonts w:ascii="Arial" w:hAnsi="Arial" w:cs="Arial"/>
          <w:color w:val="000000"/>
          <w:sz w:val="20"/>
        </w:rPr>
        <w:t>заявление;</w:t>
      </w:r>
    </w:p>
    <w:p w14:paraId="4A27E69D" w14:textId="5517B072" w:rsidR="00575BEC" w:rsidRPr="007161FE" w:rsidRDefault="00575BEC" w:rsidP="00144D45">
      <w:pPr>
        <w:pStyle w:val="ac"/>
        <w:ind w:firstLine="709"/>
        <w:jc w:val="both"/>
        <w:rPr>
          <w:rFonts w:ascii="Arial" w:hAnsi="Arial" w:cs="Arial"/>
          <w:color w:val="000000"/>
          <w:sz w:val="20"/>
          <w:szCs w:val="24"/>
          <w:shd w:val="clear" w:color="auto" w:fill="FFFFFF"/>
        </w:rPr>
      </w:pPr>
      <w:bookmarkStart w:id="89" w:name="sub_561"/>
      <w:r w:rsidRPr="007161FE">
        <w:rPr>
          <w:rFonts w:ascii="Arial" w:hAnsi="Arial" w:cs="Arial"/>
          <w:color w:val="000000"/>
          <w:sz w:val="20"/>
          <w:szCs w:val="24"/>
          <w:shd w:val="clear" w:color="auto" w:fill="FFFFFF"/>
        </w:rPr>
        <w:t>-</w:t>
      </w:r>
      <w:r w:rsidR="002E643C" w:rsidRPr="007161FE">
        <w:rPr>
          <w:rFonts w:ascii="Arial" w:hAnsi="Arial" w:cs="Arial"/>
          <w:color w:val="000000"/>
          <w:sz w:val="20"/>
          <w:szCs w:val="24"/>
          <w:shd w:val="clear" w:color="auto" w:fill="FFFFFF"/>
        </w:rPr>
        <w:t xml:space="preserve"> </w:t>
      </w:r>
      <w:r w:rsidRPr="007161FE">
        <w:rPr>
          <w:rFonts w:ascii="Arial" w:hAnsi="Arial" w:cs="Arial"/>
          <w:color w:val="000000"/>
          <w:sz w:val="20"/>
          <w:szCs w:val="24"/>
          <w:shd w:val="clear" w:color="auto" w:fill="FFFFFF"/>
        </w:rPr>
        <w:t>анкету,</w:t>
      </w:r>
      <w:r w:rsidR="002E643C" w:rsidRPr="007161FE">
        <w:rPr>
          <w:rFonts w:ascii="Arial" w:hAnsi="Arial" w:cs="Arial"/>
          <w:color w:val="000000"/>
          <w:sz w:val="20"/>
          <w:szCs w:val="24"/>
          <w:shd w:val="clear" w:color="auto" w:fill="FFFFFF"/>
        </w:rPr>
        <w:t xml:space="preserve"> </w:t>
      </w:r>
      <w:r w:rsidRPr="007161FE">
        <w:rPr>
          <w:rFonts w:ascii="Arial" w:hAnsi="Arial" w:cs="Arial"/>
          <w:color w:val="000000"/>
          <w:sz w:val="20"/>
          <w:szCs w:val="24"/>
          <w:shd w:val="clear" w:color="auto" w:fill="FFFFFF"/>
        </w:rPr>
        <w:t>предусмотренную</w:t>
      </w:r>
      <w:r w:rsidR="002E643C" w:rsidRPr="007161FE">
        <w:rPr>
          <w:rFonts w:ascii="Arial" w:hAnsi="Arial" w:cs="Arial"/>
          <w:color w:val="000000"/>
          <w:sz w:val="20"/>
          <w:szCs w:val="24"/>
          <w:shd w:val="clear" w:color="auto" w:fill="FFFFFF"/>
        </w:rPr>
        <w:t xml:space="preserve"> </w:t>
      </w:r>
      <w:r w:rsidRPr="007161FE">
        <w:rPr>
          <w:rFonts w:ascii="Arial" w:hAnsi="Arial" w:cs="Arial"/>
          <w:color w:val="000000"/>
          <w:sz w:val="20"/>
          <w:szCs w:val="24"/>
          <w:shd w:val="clear" w:color="auto" w:fill="FFFFFF"/>
        </w:rPr>
        <w:t>статьей</w:t>
      </w:r>
      <w:r w:rsidR="002E643C" w:rsidRPr="007161FE">
        <w:rPr>
          <w:rFonts w:ascii="Arial" w:hAnsi="Arial" w:cs="Arial"/>
          <w:color w:val="000000"/>
          <w:sz w:val="20"/>
          <w:szCs w:val="24"/>
          <w:shd w:val="clear" w:color="auto" w:fill="FFFFFF"/>
        </w:rPr>
        <w:t xml:space="preserve"> </w:t>
      </w:r>
      <w:r w:rsidRPr="007161FE">
        <w:rPr>
          <w:rFonts w:ascii="Arial" w:hAnsi="Arial" w:cs="Arial"/>
          <w:color w:val="000000"/>
          <w:sz w:val="20"/>
          <w:szCs w:val="24"/>
          <w:shd w:val="clear" w:color="auto" w:fill="FFFFFF"/>
        </w:rPr>
        <w:t>15.2</w:t>
      </w:r>
      <w:r w:rsidR="002E643C" w:rsidRPr="007161FE">
        <w:rPr>
          <w:rFonts w:ascii="Arial" w:hAnsi="Arial" w:cs="Arial"/>
          <w:color w:val="000000"/>
          <w:sz w:val="20"/>
          <w:szCs w:val="24"/>
          <w:shd w:val="clear" w:color="auto" w:fill="FFFFFF"/>
        </w:rPr>
        <w:t xml:space="preserve"> </w:t>
      </w:r>
      <w:r w:rsidRPr="007161FE">
        <w:rPr>
          <w:rFonts w:ascii="Arial" w:hAnsi="Arial" w:cs="Arial"/>
          <w:color w:val="000000"/>
          <w:sz w:val="20"/>
          <w:szCs w:val="24"/>
          <w:shd w:val="clear" w:color="auto" w:fill="FFFFFF"/>
        </w:rPr>
        <w:t>Федерального</w:t>
      </w:r>
      <w:r w:rsidR="002E643C" w:rsidRPr="007161FE">
        <w:rPr>
          <w:rFonts w:ascii="Arial" w:hAnsi="Arial" w:cs="Arial"/>
          <w:color w:val="000000"/>
          <w:sz w:val="20"/>
          <w:szCs w:val="24"/>
          <w:shd w:val="clear" w:color="auto" w:fill="FFFFFF"/>
        </w:rPr>
        <w:t xml:space="preserve"> </w:t>
      </w:r>
      <w:r w:rsidRPr="007161FE">
        <w:rPr>
          <w:rFonts w:ascii="Arial" w:hAnsi="Arial" w:cs="Arial"/>
          <w:color w:val="000000"/>
          <w:sz w:val="20"/>
          <w:szCs w:val="24"/>
          <w:shd w:val="clear" w:color="auto" w:fill="FFFFFF"/>
        </w:rPr>
        <w:t>закона</w:t>
      </w:r>
      <w:r w:rsidR="002E643C" w:rsidRPr="007161FE">
        <w:rPr>
          <w:rFonts w:ascii="Arial" w:hAnsi="Arial" w:cs="Arial"/>
          <w:color w:val="000000"/>
          <w:sz w:val="20"/>
          <w:szCs w:val="24"/>
          <w:shd w:val="clear" w:color="auto" w:fill="FFFFFF"/>
        </w:rPr>
        <w:t xml:space="preserve"> </w:t>
      </w:r>
      <w:r w:rsidRPr="007161FE">
        <w:rPr>
          <w:rFonts w:ascii="Arial" w:hAnsi="Arial" w:cs="Arial"/>
          <w:color w:val="000000"/>
          <w:sz w:val="20"/>
          <w:szCs w:val="24"/>
          <w:shd w:val="clear" w:color="auto" w:fill="FFFFFF"/>
        </w:rPr>
        <w:t>от</w:t>
      </w:r>
      <w:r w:rsidR="002E643C" w:rsidRPr="007161FE">
        <w:rPr>
          <w:rFonts w:ascii="Arial" w:hAnsi="Arial" w:cs="Arial"/>
          <w:color w:val="000000"/>
          <w:sz w:val="20"/>
          <w:szCs w:val="24"/>
          <w:shd w:val="clear" w:color="auto" w:fill="FFFFFF"/>
        </w:rPr>
        <w:t xml:space="preserve"> </w:t>
      </w:r>
      <w:r w:rsidRPr="007161FE">
        <w:rPr>
          <w:rFonts w:ascii="Arial" w:hAnsi="Arial" w:cs="Arial"/>
          <w:color w:val="000000"/>
          <w:sz w:val="20"/>
          <w:szCs w:val="24"/>
          <w:shd w:val="clear" w:color="auto" w:fill="FFFFFF"/>
        </w:rPr>
        <w:t>02.03.2007</w:t>
      </w:r>
      <w:r w:rsidR="002E643C" w:rsidRPr="007161FE">
        <w:rPr>
          <w:rFonts w:ascii="Arial" w:hAnsi="Arial" w:cs="Arial"/>
          <w:color w:val="000000"/>
          <w:sz w:val="20"/>
          <w:szCs w:val="24"/>
          <w:shd w:val="clear" w:color="auto" w:fill="FFFFFF"/>
        </w:rPr>
        <w:t xml:space="preserve"> </w:t>
      </w:r>
      <w:r w:rsidRPr="007161FE">
        <w:rPr>
          <w:rFonts w:ascii="Arial" w:hAnsi="Arial" w:cs="Arial"/>
          <w:color w:val="000000"/>
          <w:sz w:val="20"/>
          <w:szCs w:val="24"/>
          <w:shd w:val="clear" w:color="auto" w:fill="FFFFFF"/>
        </w:rPr>
        <w:t>№25-ФЗ</w:t>
      </w:r>
      <w:r w:rsidR="002E643C" w:rsidRPr="007161FE">
        <w:rPr>
          <w:rFonts w:ascii="Arial" w:hAnsi="Arial" w:cs="Arial"/>
          <w:color w:val="000000"/>
          <w:sz w:val="20"/>
          <w:szCs w:val="24"/>
          <w:shd w:val="clear" w:color="auto" w:fill="FFFFFF"/>
        </w:rPr>
        <w:t xml:space="preserve"> </w:t>
      </w:r>
      <w:r w:rsidRPr="007161FE">
        <w:rPr>
          <w:rFonts w:ascii="Arial" w:hAnsi="Arial" w:cs="Arial"/>
          <w:color w:val="000000"/>
          <w:sz w:val="20"/>
          <w:szCs w:val="24"/>
          <w:shd w:val="clear" w:color="auto" w:fill="FFFFFF"/>
        </w:rPr>
        <w:t>«О</w:t>
      </w:r>
      <w:r w:rsidR="002E643C" w:rsidRPr="007161FE">
        <w:rPr>
          <w:rFonts w:ascii="Arial" w:hAnsi="Arial" w:cs="Arial"/>
          <w:color w:val="000000"/>
          <w:sz w:val="20"/>
          <w:szCs w:val="24"/>
          <w:shd w:val="clear" w:color="auto" w:fill="FFFFFF"/>
        </w:rPr>
        <w:t xml:space="preserve"> </w:t>
      </w:r>
      <w:r w:rsidRPr="007161FE">
        <w:rPr>
          <w:rFonts w:ascii="Arial" w:hAnsi="Arial" w:cs="Arial"/>
          <w:color w:val="000000"/>
          <w:sz w:val="20"/>
          <w:szCs w:val="24"/>
          <w:shd w:val="clear" w:color="auto" w:fill="FFFFFF"/>
        </w:rPr>
        <w:t>муниципальной</w:t>
      </w:r>
      <w:r w:rsidR="002E643C" w:rsidRPr="007161FE">
        <w:rPr>
          <w:rFonts w:ascii="Arial" w:hAnsi="Arial" w:cs="Arial"/>
          <w:color w:val="000000"/>
          <w:sz w:val="20"/>
          <w:szCs w:val="24"/>
          <w:shd w:val="clear" w:color="auto" w:fill="FFFFFF"/>
        </w:rPr>
        <w:t xml:space="preserve"> </w:t>
      </w:r>
      <w:r w:rsidRPr="007161FE">
        <w:rPr>
          <w:rFonts w:ascii="Arial" w:hAnsi="Arial" w:cs="Arial"/>
          <w:color w:val="000000"/>
          <w:sz w:val="20"/>
          <w:szCs w:val="24"/>
          <w:shd w:val="clear" w:color="auto" w:fill="FFFFFF"/>
        </w:rPr>
        <w:t>службе</w:t>
      </w:r>
      <w:r w:rsidR="002E643C" w:rsidRPr="007161FE">
        <w:rPr>
          <w:rFonts w:ascii="Arial" w:hAnsi="Arial" w:cs="Arial"/>
          <w:color w:val="000000"/>
          <w:sz w:val="20"/>
          <w:szCs w:val="24"/>
          <w:shd w:val="clear" w:color="auto" w:fill="FFFFFF"/>
        </w:rPr>
        <w:t xml:space="preserve"> </w:t>
      </w:r>
      <w:r w:rsidRPr="007161FE">
        <w:rPr>
          <w:rFonts w:ascii="Arial" w:hAnsi="Arial" w:cs="Arial"/>
          <w:color w:val="000000"/>
          <w:sz w:val="20"/>
          <w:szCs w:val="24"/>
          <w:shd w:val="clear" w:color="auto" w:fill="FFFFFF"/>
        </w:rPr>
        <w:t>в</w:t>
      </w:r>
      <w:r w:rsidR="002E643C" w:rsidRPr="007161FE">
        <w:rPr>
          <w:rFonts w:ascii="Arial" w:hAnsi="Arial" w:cs="Arial"/>
          <w:color w:val="000000"/>
          <w:sz w:val="20"/>
          <w:szCs w:val="24"/>
          <w:shd w:val="clear" w:color="auto" w:fill="FFFFFF"/>
        </w:rPr>
        <w:t xml:space="preserve"> </w:t>
      </w:r>
      <w:r w:rsidRPr="007161FE">
        <w:rPr>
          <w:rFonts w:ascii="Arial" w:hAnsi="Arial" w:cs="Arial"/>
          <w:color w:val="000000"/>
          <w:sz w:val="20"/>
          <w:szCs w:val="24"/>
          <w:shd w:val="clear" w:color="auto" w:fill="FFFFFF"/>
        </w:rPr>
        <w:t>Российской</w:t>
      </w:r>
      <w:r w:rsidR="002E643C" w:rsidRPr="007161FE">
        <w:rPr>
          <w:rFonts w:ascii="Arial" w:hAnsi="Arial" w:cs="Arial"/>
          <w:color w:val="000000"/>
          <w:sz w:val="20"/>
          <w:szCs w:val="24"/>
          <w:shd w:val="clear" w:color="auto" w:fill="FFFFFF"/>
        </w:rPr>
        <w:t xml:space="preserve"> </w:t>
      </w:r>
      <w:r w:rsidRPr="007161FE">
        <w:rPr>
          <w:rFonts w:ascii="Arial" w:hAnsi="Arial" w:cs="Arial"/>
          <w:color w:val="000000"/>
          <w:sz w:val="20"/>
          <w:szCs w:val="24"/>
          <w:shd w:val="clear" w:color="auto" w:fill="FFFFFF"/>
        </w:rPr>
        <w:t>Федерации»;</w:t>
      </w:r>
    </w:p>
    <w:p w14:paraId="77C6EC06" w14:textId="5B0AE360" w:rsidR="00575BEC" w:rsidRPr="007161FE" w:rsidRDefault="00575BEC" w:rsidP="00144D45">
      <w:pPr>
        <w:spacing w:after="0" w:line="240" w:lineRule="auto"/>
        <w:ind w:firstLine="709"/>
        <w:jc w:val="both"/>
        <w:rPr>
          <w:rFonts w:ascii="Arial" w:hAnsi="Arial" w:cs="Arial"/>
          <w:color w:val="000000"/>
          <w:sz w:val="20"/>
        </w:rPr>
      </w:pPr>
      <w:bookmarkStart w:id="90" w:name="sub_562"/>
      <w:bookmarkEnd w:id="89"/>
      <w:r w:rsidRPr="007161FE">
        <w:rPr>
          <w:rFonts w:ascii="Arial" w:hAnsi="Arial" w:cs="Arial"/>
          <w:color w:val="000000"/>
          <w:sz w:val="20"/>
        </w:rPr>
        <w:t>-</w:t>
      </w:r>
      <w:r w:rsidR="002E643C" w:rsidRPr="007161FE">
        <w:rPr>
          <w:rFonts w:ascii="Arial" w:hAnsi="Arial" w:cs="Arial"/>
          <w:color w:val="000000"/>
          <w:sz w:val="20"/>
        </w:rPr>
        <w:t xml:space="preserve"> </w:t>
      </w:r>
      <w:r w:rsidRPr="007161FE">
        <w:rPr>
          <w:rFonts w:ascii="Arial" w:hAnsi="Arial" w:cs="Arial"/>
          <w:color w:val="000000"/>
          <w:sz w:val="20"/>
        </w:rPr>
        <w:t>копию</w:t>
      </w:r>
      <w:r w:rsidR="002E643C" w:rsidRPr="007161FE">
        <w:rPr>
          <w:rFonts w:ascii="Arial" w:hAnsi="Arial" w:cs="Arial"/>
          <w:color w:val="000000"/>
          <w:sz w:val="20"/>
        </w:rPr>
        <w:t xml:space="preserve"> </w:t>
      </w:r>
      <w:r w:rsidRPr="007161FE">
        <w:rPr>
          <w:rFonts w:ascii="Arial" w:hAnsi="Arial" w:cs="Arial"/>
          <w:color w:val="000000"/>
          <w:sz w:val="20"/>
        </w:rPr>
        <w:t>паспорта</w:t>
      </w:r>
      <w:r w:rsidR="002E643C" w:rsidRPr="007161FE">
        <w:rPr>
          <w:rFonts w:ascii="Arial" w:hAnsi="Arial" w:cs="Arial"/>
          <w:color w:val="000000"/>
          <w:sz w:val="20"/>
        </w:rPr>
        <w:t xml:space="preserve"> </w:t>
      </w:r>
      <w:r w:rsidRPr="007161FE">
        <w:rPr>
          <w:rFonts w:ascii="Arial" w:hAnsi="Arial" w:cs="Arial"/>
          <w:color w:val="000000"/>
          <w:sz w:val="20"/>
        </w:rPr>
        <w:t>или</w:t>
      </w:r>
      <w:r w:rsidR="002E643C" w:rsidRPr="007161FE">
        <w:rPr>
          <w:rFonts w:ascii="Arial" w:hAnsi="Arial" w:cs="Arial"/>
          <w:color w:val="000000"/>
          <w:sz w:val="20"/>
        </w:rPr>
        <w:t xml:space="preserve"> </w:t>
      </w:r>
      <w:r w:rsidRPr="007161FE">
        <w:rPr>
          <w:rFonts w:ascii="Arial" w:hAnsi="Arial" w:cs="Arial"/>
          <w:color w:val="000000"/>
          <w:sz w:val="20"/>
        </w:rPr>
        <w:t>заменяющего</w:t>
      </w:r>
      <w:r w:rsidR="002E643C" w:rsidRPr="007161FE">
        <w:rPr>
          <w:rFonts w:ascii="Arial" w:hAnsi="Arial" w:cs="Arial"/>
          <w:color w:val="000000"/>
          <w:sz w:val="20"/>
        </w:rPr>
        <w:t xml:space="preserve"> </w:t>
      </w:r>
      <w:r w:rsidRPr="007161FE">
        <w:rPr>
          <w:rFonts w:ascii="Arial" w:hAnsi="Arial" w:cs="Arial"/>
          <w:color w:val="000000"/>
          <w:sz w:val="20"/>
        </w:rPr>
        <w:t>его</w:t>
      </w:r>
      <w:r w:rsidR="002E643C" w:rsidRPr="007161FE">
        <w:rPr>
          <w:rFonts w:ascii="Arial" w:hAnsi="Arial" w:cs="Arial"/>
          <w:color w:val="000000"/>
          <w:sz w:val="20"/>
        </w:rPr>
        <w:t xml:space="preserve"> </w:t>
      </w:r>
      <w:r w:rsidRPr="007161FE">
        <w:rPr>
          <w:rFonts w:ascii="Arial" w:hAnsi="Arial" w:cs="Arial"/>
          <w:color w:val="000000"/>
          <w:sz w:val="20"/>
        </w:rPr>
        <w:t>документа</w:t>
      </w:r>
      <w:r w:rsidR="002E643C" w:rsidRPr="007161FE">
        <w:rPr>
          <w:rFonts w:ascii="Arial" w:hAnsi="Arial" w:cs="Arial"/>
          <w:color w:val="000000"/>
          <w:sz w:val="20"/>
        </w:rPr>
        <w:t xml:space="preserve"> </w:t>
      </w:r>
      <w:r w:rsidRPr="007161FE">
        <w:rPr>
          <w:rFonts w:ascii="Arial" w:hAnsi="Arial" w:cs="Arial"/>
          <w:color w:val="000000"/>
          <w:sz w:val="20"/>
        </w:rPr>
        <w:t>(соответствующий</w:t>
      </w:r>
      <w:r w:rsidR="002E643C" w:rsidRPr="007161FE">
        <w:rPr>
          <w:rFonts w:ascii="Arial" w:hAnsi="Arial" w:cs="Arial"/>
          <w:color w:val="000000"/>
          <w:sz w:val="20"/>
        </w:rPr>
        <w:t xml:space="preserve"> </w:t>
      </w:r>
      <w:r w:rsidRPr="007161FE">
        <w:rPr>
          <w:rFonts w:ascii="Arial" w:hAnsi="Arial" w:cs="Arial"/>
          <w:color w:val="000000"/>
          <w:sz w:val="20"/>
        </w:rPr>
        <w:t>документ</w:t>
      </w:r>
      <w:r w:rsidR="002E643C" w:rsidRPr="007161FE">
        <w:rPr>
          <w:rFonts w:ascii="Arial" w:hAnsi="Arial" w:cs="Arial"/>
          <w:color w:val="000000"/>
          <w:sz w:val="20"/>
        </w:rPr>
        <w:t xml:space="preserve"> </w:t>
      </w:r>
      <w:r w:rsidRPr="007161FE">
        <w:rPr>
          <w:rFonts w:ascii="Arial" w:hAnsi="Arial" w:cs="Arial"/>
          <w:color w:val="000000"/>
          <w:sz w:val="20"/>
        </w:rPr>
        <w:t>предъявляется</w:t>
      </w:r>
      <w:r w:rsidR="002E643C" w:rsidRPr="007161FE">
        <w:rPr>
          <w:rFonts w:ascii="Arial" w:hAnsi="Arial" w:cs="Arial"/>
          <w:color w:val="000000"/>
          <w:sz w:val="20"/>
        </w:rPr>
        <w:t xml:space="preserve"> </w:t>
      </w:r>
      <w:r w:rsidRPr="007161FE">
        <w:rPr>
          <w:rFonts w:ascii="Arial" w:hAnsi="Arial" w:cs="Arial"/>
          <w:color w:val="000000"/>
          <w:sz w:val="20"/>
        </w:rPr>
        <w:t>лично</w:t>
      </w:r>
      <w:r w:rsidR="002E643C" w:rsidRPr="007161FE">
        <w:rPr>
          <w:rFonts w:ascii="Arial" w:hAnsi="Arial" w:cs="Arial"/>
          <w:color w:val="000000"/>
          <w:sz w:val="20"/>
        </w:rPr>
        <w:t xml:space="preserve"> </w:t>
      </w:r>
      <w:r w:rsidRPr="007161FE">
        <w:rPr>
          <w:rFonts w:ascii="Arial" w:hAnsi="Arial" w:cs="Arial"/>
          <w:color w:val="000000"/>
          <w:sz w:val="20"/>
        </w:rPr>
        <w:t>по</w:t>
      </w:r>
      <w:r w:rsidR="002E643C" w:rsidRPr="007161FE">
        <w:rPr>
          <w:rFonts w:ascii="Arial" w:hAnsi="Arial" w:cs="Arial"/>
          <w:color w:val="000000"/>
          <w:sz w:val="20"/>
        </w:rPr>
        <w:t xml:space="preserve"> </w:t>
      </w:r>
      <w:r w:rsidRPr="007161FE">
        <w:rPr>
          <w:rFonts w:ascii="Arial" w:hAnsi="Arial" w:cs="Arial"/>
          <w:color w:val="000000"/>
          <w:sz w:val="20"/>
        </w:rPr>
        <w:t>прибытии</w:t>
      </w:r>
      <w:r w:rsidR="002E643C" w:rsidRPr="007161FE">
        <w:rPr>
          <w:rFonts w:ascii="Arial" w:hAnsi="Arial" w:cs="Arial"/>
          <w:color w:val="000000"/>
          <w:sz w:val="20"/>
        </w:rPr>
        <w:t xml:space="preserve"> </w:t>
      </w:r>
      <w:r w:rsidRPr="007161FE">
        <w:rPr>
          <w:rFonts w:ascii="Arial" w:hAnsi="Arial" w:cs="Arial"/>
          <w:color w:val="000000"/>
          <w:sz w:val="20"/>
        </w:rPr>
        <w:t>на</w:t>
      </w:r>
      <w:r w:rsidR="002E643C" w:rsidRPr="007161FE">
        <w:rPr>
          <w:rFonts w:ascii="Arial" w:hAnsi="Arial" w:cs="Arial"/>
          <w:color w:val="000000"/>
          <w:sz w:val="20"/>
        </w:rPr>
        <w:t xml:space="preserve"> </w:t>
      </w:r>
      <w:r w:rsidRPr="007161FE">
        <w:rPr>
          <w:rFonts w:ascii="Arial" w:hAnsi="Arial" w:cs="Arial"/>
          <w:color w:val="000000"/>
          <w:sz w:val="20"/>
        </w:rPr>
        <w:t>конкурс);</w:t>
      </w:r>
    </w:p>
    <w:p w14:paraId="25599DF7" w14:textId="4415452B" w:rsidR="00575BEC" w:rsidRPr="007161FE" w:rsidRDefault="00575BEC" w:rsidP="00144D45">
      <w:pPr>
        <w:spacing w:after="0" w:line="240" w:lineRule="auto"/>
        <w:ind w:firstLine="709"/>
        <w:jc w:val="both"/>
        <w:rPr>
          <w:rFonts w:ascii="Arial" w:hAnsi="Arial" w:cs="Arial"/>
          <w:color w:val="000000"/>
          <w:sz w:val="20"/>
        </w:rPr>
      </w:pPr>
      <w:bookmarkStart w:id="91" w:name="sub_563"/>
      <w:bookmarkEnd w:id="90"/>
      <w:r w:rsidRPr="007161FE">
        <w:rPr>
          <w:rFonts w:ascii="Arial" w:hAnsi="Arial" w:cs="Arial"/>
          <w:color w:val="000000"/>
          <w:sz w:val="20"/>
        </w:rPr>
        <w:t>-</w:t>
      </w:r>
      <w:r w:rsidR="002E643C" w:rsidRPr="007161FE">
        <w:rPr>
          <w:rFonts w:ascii="Arial" w:hAnsi="Arial" w:cs="Arial"/>
          <w:color w:val="000000"/>
          <w:sz w:val="20"/>
        </w:rPr>
        <w:t xml:space="preserve"> </w:t>
      </w:r>
      <w:r w:rsidRPr="007161FE">
        <w:rPr>
          <w:rFonts w:ascii="Arial" w:hAnsi="Arial" w:cs="Arial"/>
          <w:color w:val="000000"/>
          <w:sz w:val="20"/>
        </w:rPr>
        <w:t>документы,</w:t>
      </w:r>
      <w:r w:rsidR="002E643C" w:rsidRPr="007161FE">
        <w:rPr>
          <w:rFonts w:ascii="Arial" w:hAnsi="Arial" w:cs="Arial"/>
          <w:color w:val="000000"/>
          <w:sz w:val="20"/>
        </w:rPr>
        <w:t xml:space="preserve"> </w:t>
      </w:r>
      <w:r w:rsidRPr="007161FE">
        <w:rPr>
          <w:rFonts w:ascii="Arial" w:hAnsi="Arial" w:cs="Arial"/>
          <w:color w:val="000000"/>
          <w:sz w:val="20"/>
        </w:rPr>
        <w:t>подтверждающие</w:t>
      </w:r>
      <w:r w:rsidR="002E643C" w:rsidRPr="007161FE">
        <w:rPr>
          <w:rFonts w:ascii="Arial" w:hAnsi="Arial" w:cs="Arial"/>
          <w:color w:val="000000"/>
          <w:sz w:val="20"/>
        </w:rPr>
        <w:t xml:space="preserve"> </w:t>
      </w:r>
      <w:r w:rsidRPr="007161FE">
        <w:rPr>
          <w:rFonts w:ascii="Arial" w:hAnsi="Arial" w:cs="Arial"/>
          <w:color w:val="000000"/>
          <w:sz w:val="20"/>
        </w:rPr>
        <w:t>необходимое</w:t>
      </w:r>
      <w:r w:rsidR="002E643C" w:rsidRPr="007161FE">
        <w:rPr>
          <w:rFonts w:ascii="Arial" w:hAnsi="Arial" w:cs="Arial"/>
          <w:color w:val="000000"/>
          <w:sz w:val="20"/>
        </w:rPr>
        <w:t xml:space="preserve"> </w:t>
      </w:r>
      <w:r w:rsidRPr="007161FE">
        <w:rPr>
          <w:rFonts w:ascii="Arial" w:hAnsi="Arial" w:cs="Arial"/>
          <w:color w:val="000000"/>
          <w:sz w:val="20"/>
        </w:rPr>
        <w:t>профессиональное</w:t>
      </w:r>
      <w:r w:rsidR="002E643C" w:rsidRPr="007161FE">
        <w:rPr>
          <w:rFonts w:ascii="Arial" w:hAnsi="Arial" w:cs="Arial"/>
          <w:color w:val="000000"/>
          <w:sz w:val="20"/>
        </w:rPr>
        <w:t xml:space="preserve"> </w:t>
      </w:r>
      <w:r w:rsidRPr="007161FE">
        <w:rPr>
          <w:rFonts w:ascii="Arial" w:hAnsi="Arial" w:cs="Arial"/>
          <w:color w:val="000000"/>
          <w:sz w:val="20"/>
        </w:rPr>
        <w:t>образование,</w:t>
      </w:r>
      <w:r w:rsidR="002E643C" w:rsidRPr="007161FE">
        <w:rPr>
          <w:rFonts w:ascii="Arial" w:hAnsi="Arial" w:cs="Arial"/>
          <w:color w:val="000000"/>
          <w:sz w:val="20"/>
        </w:rPr>
        <w:t xml:space="preserve"> </w:t>
      </w:r>
      <w:r w:rsidRPr="007161FE">
        <w:rPr>
          <w:rFonts w:ascii="Arial" w:hAnsi="Arial" w:cs="Arial"/>
          <w:color w:val="000000"/>
          <w:sz w:val="20"/>
        </w:rPr>
        <w:t>стаж</w:t>
      </w:r>
      <w:r w:rsidR="002E643C" w:rsidRPr="007161FE">
        <w:rPr>
          <w:rFonts w:ascii="Arial" w:hAnsi="Arial" w:cs="Arial"/>
          <w:color w:val="000000"/>
          <w:sz w:val="20"/>
        </w:rPr>
        <w:t xml:space="preserve"> </w:t>
      </w:r>
      <w:r w:rsidRPr="007161FE">
        <w:rPr>
          <w:rFonts w:ascii="Arial" w:hAnsi="Arial" w:cs="Arial"/>
          <w:color w:val="000000"/>
          <w:sz w:val="20"/>
        </w:rPr>
        <w:t>работы</w:t>
      </w:r>
      <w:r w:rsidR="002E643C" w:rsidRPr="007161FE">
        <w:rPr>
          <w:rFonts w:ascii="Arial" w:hAnsi="Arial" w:cs="Arial"/>
          <w:color w:val="000000"/>
          <w:sz w:val="20"/>
        </w:rPr>
        <w:t xml:space="preserve"> </w:t>
      </w:r>
      <w:r w:rsidRPr="007161FE">
        <w:rPr>
          <w:rFonts w:ascii="Arial" w:hAnsi="Arial" w:cs="Arial"/>
          <w:color w:val="000000"/>
          <w:sz w:val="20"/>
        </w:rPr>
        <w:t>и</w:t>
      </w:r>
      <w:r w:rsidR="002E643C" w:rsidRPr="007161FE">
        <w:rPr>
          <w:rFonts w:ascii="Arial" w:hAnsi="Arial" w:cs="Arial"/>
          <w:color w:val="000000"/>
          <w:sz w:val="20"/>
        </w:rPr>
        <w:t xml:space="preserve"> </w:t>
      </w:r>
      <w:r w:rsidRPr="007161FE">
        <w:rPr>
          <w:rFonts w:ascii="Arial" w:hAnsi="Arial" w:cs="Arial"/>
          <w:color w:val="000000"/>
          <w:sz w:val="20"/>
        </w:rPr>
        <w:t>квалификацию:</w:t>
      </w:r>
    </w:p>
    <w:bookmarkEnd w:id="91"/>
    <w:p w14:paraId="7A0DC2E7" w14:textId="229B14C1" w:rsidR="00575BEC" w:rsidRPr="007161FE" w:rsidRDefault="00575BEC" w:rsidP="00144D45">
      <w:pPr>
        <w:spacing w:after="0" w:line="240" w:lineRule="auto"/>
        <w:ind w:firstLine="709"/>
        <w:jc w:val="both"/>
        <w:rPr>
          <w:rFonts w:ascii="Arial" w:hAnsi="Arial" w:cs="Arial"/>
          <w:color w:val="000000"/>
          <w:sz w:val="20"/>
        </w:rPr>
      </w:pPr>
      <w:r w:rsidRPr="007161FE">
        <w:rPr>
          <w:rFonts w:ascii="Arial" w:hAnsi="Arial" w:cs="Arial"/>
          <w:color w:val="000000"/>
          <w:sz w:val="20"/>
        </w:rPr>
        <w:t>-</w:t>
      </w:r>
      <w:r w:rsidR="002E643C" w:rsidRPr="007161FE">
        <w:rPr>
          <w:rFonts w:ascii="Arial" w:hAnsi="Arial" w:cs="Arial"/>
          <w:color w:val="000000"/>
          <w:sz w:val="20"/>
        </w:rPr>
        <w:t xml:space="preserve"> </w:t>
      </w:r>
      <w:r w:rsidRPr="007161FE">
        <w:rPr>
          <w:rFonts w:ascii="Arial" w:hAnsi="Arial" w:cs="Arial"/>
          <w:color w:val="000000"/>
          <w:sz w:val="20"/>
        </w:rPr>
        <w:t>копию</w:t>
      </w:r>
      <w:r w:rsidR="002E643C" w:rsidRPr="007161FE">
        <w:rPr>
          <w:rFonts w:ascii="Arial" w:hAnsi="Arial" w:cs="Arial"/>
          <w:color w:val="000000"/>
          <w:sz w:val="20"/>
        </w:rPr>
        <w:t xml:space="preserve"> </w:t>
      </w:r>
      <w:r w:rsidRPr="007161FE">
        <w:rPr>
          <w:rFonts w:ascii="Arial" w:hAnsi="Arial" w:cs="Arial"/>
          <w:color w:val="000000"/>
          <w:sz w:val="20"/>
        </w:rPr>
        <w:t>трудовой</w:t>
      </w:r>
      <w:r w:rsidR="002E643C" w:rsidRPr="007161FE">
        <w:rPr>
          <w:rFonts w:ascii="Arial" w:hAnsi="Arial" w:cs="Arial"/>
          <w:color w:val="000000"/>
          <w:sz w:val="20"/>
        </w:rPr>
        <w:t xml:space="preserve"> </w:t>
      </w:r>
      <w:r w:rsidRPr="007161FE">
        <w:rPr>
          <w:rFonts w:ascii="Arial" w:hAnsi="Arial" w:cs="Arial"/>
          <w:color w:val="000000"/>
          <w:sz w:val="20"/>
        </w:rPr>
        <w:t>книжки</w:t>
      </w:r>
      <w:r w:rsidR="002E643C" w:rsidRPr="007161FE">
        <w:rPr>
          <w:rFonts w:ascii="Arial" w:hAnsi="Arial" w:cs="Arial"/>
          <w:color w:val="000000"/>
          <w:sz w:val="20"/>
        </w:rPr>
        <w:t xml:space="preserve"> </w:t>
      </w:r>
      <w:r w:rsidRPr="007161FE">
        <w:rPr>
          <w:rFonts w:ascii="Arial" w:hAnsi="Arial" w:cs="Arial"/>
          <w:color w:val="000000"/>
          <w:sz w:val="20"/>
        </w:rPr>
        <w:t>и</w:t>
      </w:r>
      <w:r w:rsidR="002E643C" w:rsidRPr="007161FE">
        <w:rPr>
          <w:rFonts w:ascii="Arial" w:hAnsi="Arial" w:cs="Arial"/>
          <w:color w:val="000000"/>
          <w:sz w:val="20"/>
        </w:rPr>
        <w:t xml:space="preserve"> </w:t>
      </w:r>
      <w:r w:rsidRPr="007161FE">
        <w:rPr>
          <w:rFonts w:ascii="Arial" w:hAnsi="Arial" w:cs="Arial"/>
          <w:color w:val="000000"/>
          <w:sz w:val="20"/>
        </w:rPr>
        <w:t>(или)</w:t>
      </w:r>
      <w:r w:rsidR="002E643C" w:rsidRPr="007161FE">
        <w:rPr>
          <w:rFonts w:ascii="Arial" w:hAnsi="Arial" w:cs="Arial"/>
          <w:color w:val="000000"/>
          <w:sz w:val="20"/>
        </w:rPr>
        <w:t xml:space="preserve"> </w:t>
      </w:r>
      <w:r w:rsidRPr="007161FE">
        <w:rPr>
          <w:rFonts w:ascii="Arial" w:hAnsi="Arial" w:cs="Arial"/>
          <w:color w:val="000000"/>
          <w:sz w:val="20"/>
        </w:rPr>
        <w:t>сведения</w:t>
      </w:r>
      <w:r w:rsidR="002E643C" w:rsidRPr="007161FE">
        <w:rPr>
          <w:rFonts w:ascii="Arial" w:hAnsi="Arial" w:cs="Arial"/>
          <w:color w:val="000000"/>
          <w:sz w:val="20"/>
        </w:rPr>
        <w:t xml:space="preserve"> </w:t>
      </w:r>
      <w:r w:rsidRPr="007161FE">
        <w:rPr>
          <w:rFonts w:ascii="Arial" w:hAnsi="Arial" w:cs="Arial"/>
          <w:color w:val="000000"/>
          <w:sz w:val="20"/>
        </w:rPr>
        <w:t>о</w:t>
      </w:r>
      <w:r w:rsidR="002E643C" w:rsidRPr="007161FE">
        <w:rPr>
          <w:rFonts w:ascii="Arial" w:hAnsi="Arial" w:cs="Arial"/>
          <w:color w:val="000000"/>
          <w:sz w:val="20"/>
        </w:rPr>
        <w:t xml:space="preserve"> </w:t>
      </w:r>
      <w:r w:rsidRPr="007161FE">
        <w:rPr>
          <w:rFonts w:ascii="Arial" w:hAnsi="Arial" w:cs="Arial"/>
          <w:color w:val="000000"/>
          <w:sz w:val="20"/>
        </w:rPr>
        <w:t>трудовой</w:t>
      </w:r>
      <w:r w:rsidR="002E643C" w:rsidRPr="007161FE">
        <w:rPr>
          <w:rFonts w:ascii="Arial" w:hAnsi="Arial" w:cs="Arial"/>
          <w:color w:val="000000"/>
          <w:sz w:val="20"/>
        </w:rPr>
        <w:t xml:space="preserve"> </w:t>
      </w:r>
      <w:r w:rsidRPr="007161FE">
        <w:rPr>
          <w:rFonts w:ascii="Arial" w:hAnsi="Arial" w:cs="Arial"/>
          <w:color w:val="000000"/>
          <w:sz w:val="20"/>
        </w:rPr>
        <w:t>деятельности,</w:t>
      </w:r>
      <w:r w:rsidR="002E643C" w:rsidRPr="007161FE">
        <w:rPr>
          <w:rFonts w:ascii="Arial" w:hAnsi="Arial" w:cs="Arial"/>
          <w:color w:val="000000"/>
          <w:sz w:val="20"/>
        </w:rPr>
        <w:t xml:space="preserve"> </w:t>
      </w:r>
      <w:r w:rsidRPr="007161FE">
        <w:rPr>
          <w:rFonts w:ascii="Arial" w:hAnsi="Arial" w:cs="Arial"/>
          <w:color w:val="000000"/>
          <w:sz w:val="20"/>
        </w:rPr>
        <w:t>оформленные</w:t>
      </w:r>
      <w:r w:rsidR="002E643C" w:rsidRPr="007161FE">
        <w:rPr>
          <w:rFonts w:ascii="Arial" w:hAnsi="Arial" w:cs="Arial"/>
          <w:color w:val="000000"/>
          <w:sz w:val="20"/>
        </w:rPr>
        <w:t xml:space="preserve"> </w:t>
      </w:r>
      <w:r w:rsidRPr="007161FE">
        <w:rPr>
          <w:rFonts w:ascii="Arial" w:hAnsi="Arial" w:cs="Arial"/>
          <w:color w:val="000000"/>
          <w:sz w:val="20"/>
        </w:rPr>
        <w:t>в</w:t>
      </w:r>
      <w:r w:rsidR="002E643C" w:rsidRPr="007161FE">
        <w:rPr>
          <w:rFonts w:ascii="Arial" w:hAnsi="Arial" w:cs="Arial"/>
          <w:color w:val="000000"/>
          <w:sz w:val="20"/>
        </w:rPr>
        <w:t xml:space="preserve"> </w:t>
      </w:r>
      <w:r w:rsidRPr="007161FE">
        <w:rPr>
          <w:rFonts w:ascii="Arial" w:hAnsi="Arial" w:cs="Arial"/>
          <w:color w:val="000000"/>
          <w:sz w:val="20"/>
        </w:rPr>
        <w:t>установленном</w:t>
      </w:r>
      <w:r w:rsidR="002E643C" w:rsidRPr="007161FE">
        <w:rPr>
          <w:rFonts w:ascii="Arial" w:hAnsi="Arial" w:cs="Arial"/>
          <w:color w:val="000000"/>
          <w:sz w:val="20"/>
        </w:rPr>
        <w:t xml:space="preserve"> </w:t>
      </w:r>
      <w:r w:rsidRPr="007161FE">
        <w:rPr>
          <w:rFonts w:ascii="Arial" w:hAnsi="Arial" w:cs="Arial"/>
          <w:color w:val="000000"/>
          <w:sz w:val="20"/>
        </w:rPr>
        <w:t>законодательством</w:t>
      </w:r>
      <w:r w:rsidR="002E643C" w:rsidRPr="007161FE">
        <w:rPr>
          <w:rFonts w:ascii="Arial" w:hAnsi="Arial" w:cs="Arial"/>
          <w:color w:val="000000"/>
          <w:sz w:val="20"/>
        </w:rPr>
        <w:t xml:space="preserve"> </w:t>
      </w:r>
      <w:r w:rsidRPr="007161FE">
        <w:rPr>
          <w:rFonts w:ascii="Arial" w:hAnsi="Arial" w:cs="Arial"/>
          <w:color w:val="000000"/>
          <w:sz w:val="20"/>
        </w:rPr>
        <w:t>Российской</w:t>
      </w:r>
      <w:r w:rsidR="002E643C" w:rsidRPr="007161FE">
        <w:rPr>
          <w:rFonts w:ascii="Arial" w:hAnsi="Arial" w:cs="Arial"/>
          <w:color w:val="000000"/>
          <w:sz w:val="20"/>
        </w:rPr>
        <w:t xml:space="preserve"> </w:t>
      </w:r>
      <w:r w:rsidRPr="007161FE">
        <w:rPr>
          <w:rFonts w:ascii="Arial" w:hAnsi="Arial" w:cs="Arial"/>
          <w:color w:val="000000"/>
          <w:sz w:val="20"/>
        </w:rPr>
        <w:t>Федерации</w:t>
      </w:r>
      <w:r w:rsidR="002E643C" w:rsidRPr="007161FE">
        <w:rPr>
          <w:rFonts w:ascii="Arial" w:hAnsi="Arial" w:cs="Arial"/>
          <w:color w:val="000000"/>
          <w:sz w:val="20"/>
        </w:rPr>
        <w:t xml:space="preserve"> </w:t>
      </w:r>
      <w:r w:rsidRPr="007161FE">
        <w:rPr>
          <w:rFonts w:ascii="Arial" w:hAnsi="Arial" w:cs="Arial"/>
          <w:color w:val="000000"/>
          <w:sz w:val="20"/>
        </w:rPr>
        <w:t>порядке,</w:t>
      </w:r>
      <w:r w:rsidR="002E643C" w:rsidRPr="007161FE">
        <w:rPr>
          <w:rFonts w:ascii="Arial" w:hAnsi="Arial" w:cs="Arial"/>
          <w:color w:val="000000"/>
          <w:sz w:val="20"/>
        </w:rPr>
        <w:t xml:space="preserve"> </w:t>
      </w:r>
      <w:r w:rsidRPr="007161FE">
        <w:rPr>
          <w:rFonts w:ascii="Arial" w:hAnsi="Arial" w:cs="Arial"/>
          <w:color w:val="000000"/>
          <w:sz w:val="20"/>
        </w:rPr>
        <w:t>или</w:t>
      </w:r>
      <w:r w:rsidR="002E643C" w:rsidRPr="007161FE">
        <w:rPr>
          <w:rFonts w:ascii="Arial" w:hAnsi="Arial" w:cs="Arial"/>
          <w:color w:val="000000"/>
          <w:sz w:val="20"/>
        </w:rPr>
        <w:t xml:space="preserve"> </w:t>
      </w:r>
      <w:r w:rsidRPr="007161FE">
        <w:rPr>
          <w:rFonts w:ascii="Arial" w:hAnsi="Arial" w:cs="Arial"/>
          <w:color w:val="000000"/>
          <w:sz w:val="20"/>
        </w:rPr>
        <w:t>иные</w:t>
      </w:r>
      <w:r w:rsidR="002E643C" w:rsidRPr="007161FE">
        <w:rPr>
          <w:rFonts w:ascii="Arial" w:hAnsi="Arial" w:cs="Arial"/>
          <w:color w:val="000000"/>
          <w:sz w:val="20"/>
        </w:rPr>
        <w:t xml:space="preserve"> </w:t>
      </w:r>
      <w:r w:rsidRPr="007161FE">
        <w:rPr>
          <w:rFonts w:ascii="Arial" w:hAnsi="Arial" w:cs="Arial"/>
          <w:color w:val="000000"/>
          <w:sz w:val="20"/>
        </w:rPr>
        <w:t>документы,</w:t>
      </w:r>
      <w:r w:rsidR="002E643C" w:rsidRPr="007161FE">
        <w:rPr>
          <w:rFonts w:ascii="Arial" w:hAnsi="Arial" w:cs="Arial"/>
          <w:color w:val="000000"/>
          <w:sz w:val="20"/>
        </w:rPr>
        <w:t xml:space="preserve"> </w:t>
      </w:r>
      <w:r w:rsidRPr="007161FE">
        <w:rPr>
          <w:rFonts w:ascii="Arial" w:hAnsi="Arial" w:cs="Arial"/>
          <w:color w:val="000000"/>
          <w:sz w:val="20"/>
        </w:rPr>
        <w:t>подтверждающие</w:t>
      </w:r>
      <w:r w:rsidR="002E643C" w:rsidRPr="007161FE">
        <w:rPr>
          <w:rFonts w:ascii="Arial" w:hAnsi="Arial" w:cs="Arial"/>
          <w:color w:val="000000"/>
          <w:sz w:val="20"/>
        </w:rPr>
        <w:t xml:space="preserve"> </w:t>
      </w:r>
      <w:r w:rsidRPr="007161FE">
        <w:rPr>
          <w:rFonts w:ascii="Arial" w:hAnsi="Arial" w:cs="Arial"/>
          <w:color w:val="000000"/>
          <w:sz w:val="20"/>
        </w:rPr>
        <w:t>трудовую</w:t>
      </w:r>
      <w:r w:rsidR="002E643C" w:rsidRPr="007161FE">
        <w:rPr>
          <w:rFonts w:ascii="Arial" w:hAnsi="Arial" w:cs="Arial"/>
          <w:color w:val="000000"/>
          <w:sz w:val="20"/>
        </w:rPr>
        <w:t xml:space="preserve"> </w:t>
      </w:r>
      <w:r w:rsidRPr="007161FE">
        <w:rPr>
          <w:rFonts w:ascii="Arial" w:hAnsi="Arial" w:cs="Arial"/>
          <w:color w:val="000000"/>
          <w:sz w:val="20"/>
        </w:rPr>
        <w:t>(служебную)</w:t>
      </w:r>
      <w:r w:rsidR="002E643C" w:rsidRPr="007161FE">
        <w:rPr>
          <w:rFonts w:ascii="Arial" w:hAnsi="Arial" w:cs="Arial"/>
          <w:color w:val="000000"/>
          <w:sz w:val="20"/>
        </w:rPr>
        <w:t xml:space="preserve"> </w:t>
      </w:r>
      <w:r w:rsidRPr="007161FE">
        <w:rPr>
          <w:rFonts w:ascii="Arial" w:hAnsi="Arial" w:cs="Arial"/>
          <w:color w:val="000000"/>
          <w:sz w:val="20"/>
        </w:rPr>
        <w:t>деятельность</w:t>
      </w:r>
      <w:r w:rsidR="002E643C" w:rsidRPr="007161FE">
        <w:rPr>
          <w:rFonts w:ascii="Arial" w:hAnsi="Arial" w:cs="Arial"/>
          <w:color w:val="000000"/>
          <w:sz w:val="20"/>
        </w:rPr>
        <w:t xml:space="preserve"> </w:t>
      </w:r>
      <w:r w:rsidRPr="007161FE">
        <w:rPr>
          <w:rFonts w:ascii="Arial" w:hAnsi="Arial" w:cs="Arial"/>
          <w:color w:val="000000"/>
          <w:sz w:val="20"/>
        </w:rPr>
        <w:t>гражданина</w:t>
      </w:r>
      <w:r w:rsidR="002E643C" w:rsidRPr="007161FE">
        <w:rPr>
          <w:rFonts w:ascii="Arial" w:hAnsi="Arial" w:cs="Arial"/>
          <w:color w:val="000000"/>
          <w:sz w:val="20"/>
        </w:rPr>
        <w:t xml:space="preserve"> </w:t>
      </w:r>
      <w:r w:rsidRPr="007161FE">
        <w:rPr>
          <w:rFonts w:ascii="Arial" w:hAnsi="Arial" w:cs="Arial"/>
          <w:color w:val="000000"/>
          <w:sz w:val="20"/>
        </w:rPr>
        <w:t>(за</w:t>
      </w:r>
      <w:r w:rsidR="002E643C" w:rsidRPr="007161FE">
        <w:rPr>
          <w:rFonts w:ascii="Arial" w:hAnsi="Arial" w:cs="Arial"/>
          <w:color w:val="000000"/>
          <w:sz w:val="20"/>
        </w:rPr>
        <w:t xml:space="preserve"> </w:t>
      </w:r>
      <w:r w:rsidRPr="007161FE">
        <w:rPr>
          <w:rFonts w:ascii="Arial" w:hAnsi="Arial" w:cs="Arial"/>
          <w:color w:val="000000"/>
          <w:sz w:val="20"/>
        </w:rPr>
        <w:t>исключением</w:t>
      </w:r>
      <w:r w:rsidR="002E643C" w:rsidRPr="007161FE">
        <w:rPr>
          <w:rFonts w:ascii="Arial" w:hAnsi="Arial" w:cs="Arial"/>
          <w:color w:val="000000"/>
          <w:sz w:val="20"/>
        </w:rPr>
        <w:t xml:space="preserve"> </w:t>
      </w:r>
      <w:r w:rsidRPr="007161FE">
        <w:rPr>
          <w:rFonts w:ascii="Arial" w:hAnsi="Arial" w:cs="Arial"/>
          <w:color w:val="000000"/>
          <w:sz w:val="20"/>
        </w:rPr>
        <w:t>случаев,</w:t>
      </w:r>
      <w:r w:rsidR="002E643C" w:rsidRPr="007161FE">
        <w:rPr>
          <w:rFonts w:ascii="Arial" w:hAnsi="Arial" w:cs="Arial"/>
          <w:color w:val="000000"/>
          <w:sz w:val="20"/>
        </w:rPr>
        <w:t xml:space="preserve"> </w:t>
      </w:r>
      <w:r w:rsidRPr="007161FE">
        <w:rPr>
          <w:rFonts w:ascii="Arial" w:hAnsi="Arial" w:cs="Arial"/>
          <w:color w:val="000000"/>
          <w:sz w:val="20"/>
        </w:rPr>
        <w:t>когда</w:t>
      </w:r>
      <w:r w:rsidR="002E643C" w:rsidRPr="007161FE">
        <w:rPr>
          <w:rFonts w:ascii="Arial" w:hAnsi="Arial" w:cs="Arial"/>
          <w:color w:val="000000"/>
          <w:sz w:val="20"/>
        </w:rPr>
        <w:t xml:space="preserve"> </w:t>
      </w:r>
      <w:r w:rsidRPr="007161FE">
        <w:rPr>
          <w:rFonts w:ascii="Arial" w:hAnsi="Arial" w:cs="Arial"/>
          <w:color w:val="000000"/>
          <w:sz w:val="20"/>
        </w:rPr>
        <w:t>трудовая</w:t>
      </w:r>
      <w:r w:rsidR="002E643C" w:rsidRPr="007161FE">
        <w:rPr>
          <w:rFonts w:ascii="Arial" w:hAnsi="Arial" w:cs="Arial"/>
          <w:color w:val="000000"/>
          <w:sz w:val="20"/>
        </w:rPr>
        <w:t xml:space="preserve"> </w:t>
      </w:r>
      <w:r w:rsidRPr="007161FE">
        <w:rPr>
          <w:rFonts w:ascii="Arial" w:hAnsi="Arial" w:cs="Arial"/>
          <w:color w:val="000000"/>
          <w:sz w:val="20"/>
        </w:rPr>
        <w:t>(служебная)</w:t>
      </w:r>
      <w:r w:rsidR="002E643C" w:rsidRPr="007161FE">
        <w:rPr>
          <w:rFonts w:ascii="Arial" w:hAnsi="Arial" w:cs="Arial"/>
          <w:color w:val="000000"/>
          <w:sz w:val="20"/>
        </w:rPr>
        <w:t xml:space="preserve"> </w:t>
      </w:r>
      <w:r w:rsidRPr="007161FE">
        <w:rPr>
          <w:rFonts w:ascii="Arial" w:hAnsi="Arial" w:cs="Arial"/>
          <w:color w:val="000000"/>
          <w:sz w:val="20"/>
        </w:rPr>
        <w:t>деятельность</w:t>
      </w:r>
      <w:r w:rsidR="002E643C" w:rsidRPr="007161FE">
        <w:rPr>
          <w:rFonts w:ascii="Arial" w:hAnsi="Arial" w:cs="Arial"/>
          <w:color w:val="000000"/>
          <w:sz w:val="20"/>
        </w:rPr>
        <w:t xml:space="preserve"> </w:t>
      </w:r>
      <w:r w:rsidRPr="007161FE">
        <w:rPr>
          <w:rFonts w:ascii="Arial" w:hAnsi="Arial" w:cs="Arial"/>
          <w:color w:val="000000"/>
          <w:sz w:val="20"/>
        </w:rPr>
        <w:t>ранее</w:t>
      </w:r>
      <w:r w:rsidR="002E643C" w:rsidRPr="007161FE">
        <w:rPr>
          <w:rFonts w:ascii="Arial" w:hAnsi="Arial" w:cs="Arial"/>
          <w:color w:val="000000"/>
          <w:sz w:val="20"/>
        </w:rPr>
        <w:t xml:space="preserve"> </w:t>
      </w:r>
      <w:r w:rsidRPr="007161FE">
        <w:rPr>
          <w:rFonts w:ascii="Arial" w:hAnsi="Arial" w:cs="Arial"/>
          <w:color w:val="000000"/>
          <w:sz w:val="20"/>
        </w:rPr>
        <w:t>не</w:t>
      </w:r>
      <w:r w:rsidR="002E643C" w:rsidRPr="007161FE">
        <w:rPr>
          <w:rFonts w:ascii="Arial" w:hAnsi="Arial" w:cs="Arial"/>
          <w:color w:val="000000"/>
          <w:sz w:val="20"/>
        </w:rPr>
        <w:t xml:space="preserve"> </w:t>
      </w:r>
      <w:r w:rsidRPr="007161FE">
        <w:rPr>
          <w:rFonts w:ascii="Arial" w:hAnsi="Arial" w:cs="Arial"/>
          <w:color w:val="000000"/>
          <w:sz w:val="20"/>
        </w:rPr>
        <w:t>осуществлялась);</w:t>
      </w:r>
    </w:p>
    <w:p w14:paraId="7CFAFE44" w14:textId="4C23B0C5" w:rsidR="00575BEC" w:rsidRPr="007161FE" w:rsidRDefault="00575BEC" w:rsidP="00144D45">
      <w:pPr>
        <w:spacing w:after="0" w:line="240" w:lineRule="auto"/>
        <w:ind w:firstLine="709"/>
        <w:jc w:val="both"/>
        <w:rPr>
          <w:rFonts w:ascii="Arial" w:hAnsi="Arial" w:cs="Arial"/>
          <w:color w:val="000000"/>
          <w:sz w:val="20"/>
        </w:rPr>
      </w:pPr>
      <w:r w:rsidRPr="007161FE">
        <w:rPr>
          <w:rFonts w:ascii="Arial" w:hAnsi="Arial" w:cs="Arial"/>
          <w:color w:val="000000"/>
          <w:sz w:val="20"/>
        </w:rPr>
        <w:t>копии</w:t>
      </w:r>
      <w:r w:rsidR="002E643C" w:rsidRPr="007161FE">
        <w:rPr>
          <w:rFonts w:ascii="Arial" w:hAnsi="Arial" w:cs="Arial"/>
          <w:color w:val="000000"/>
          <w:sz w:val="20"/>
        </w:rPr>
        <w:t xml:space="preserve"> </w:t>
      </w:r>
      <w:r w:rsidRPr="007161FE">
        <w:rPr>
          <w:rFonts w:ascii="Arial" w:hAnsi="Arial" w:cs="Arial"/>
          <w:color w:val="000000"/>
          <w:sz w:val="20"/>
        </w:rPr>
        <w:t>документов</w:t>
      </w:r>
      <w:r w:rsidR="002E643C" w:rsidRPr="007161FE">
        <w:rPr>
          <w:rFonts w:ascii="Arial" w:hAnsi="Arial" w:cs="Arial"/>
          <w:color w:val="000000"/>
          <w:sz w:val="20"/>
        </w:rPr>
        <w:t xml:space="preserve"> </w:t>
      </w:r>
      <w:r w:rsidRPr="007161FE">
        <w:rPr>
          <w:rFonts w:ascii="Arial" w:hAnsi="Arial" w:cs="Arial"/>
          <w:color w:val="000000"/>
          <w:sz w:val="20"/>
        </w:rPr>
        <w:t>о</w:t>
      </w:r>
      <w:r w:rsidR="002E643C" w:rsidRPr="007161FE">
        <w:rPr>
          <w:rFonts w:ascii="Arial" w:hAnsi="Arial" w:cs="Arial"/>
          <w:color w:val="000000"/>
          <w:sz w:val="20"/>
        </w:rPr>
        <w:t xml:space="preserve"> </w:t>
      </w:r>
      <w:r w:rsidRPr="007161FE">
        <w:rPr>
          <w:rFonts w:ascii="Arial" w:hAnsi="Arial" w:cs="Arial"/>
          <w:color w:val="000000"/>
          <w:sz w:val="20"/>
        </w:rPr>
        <w:t>профессиональном</w:t>
      </w:r>
      <w:r w:rsidR="002E643C" w:rsidRPr="007161FE">
        <w:rPr>
          <w:rFonts w:ascii="Arial" w:hAnsi="Arial" w:cs="Arial"/>
          <w:color w:val="000000"/>
          <w:sz w:val="20"/>
        </w:rPr>
        <w:t xml:space="preserve"> </w:t>
      </w:r>
      <w:r w:rsidRPr="007161FE">
        <w:rPr>
          <w:rFonts w:ascii="Arial" w:hAnsi="Arial" w:cs="Arial"/>
          <w:color w:val="000000"/>
          <w:sz w:val="20"/>
        </w:rPr>
        <w:t>образовании,</w:t>
      </w:r>
      <w:r w:rsidR="002E643C" w:rsidRPr="007161FE">
        <w:rPr>
          <w:rFonts w:ascii="Arial" w:hAnsi="Arial" w:cs="Arial"/>
          <w:color w:val="000000"/>
          <w:sz w:val="20"/>
        </w:rPr>
        <w:t xml:space="preserve"> </w:t>
      </w:r>
      <w:r w:rsidRPr="007161FE">
        <w:rPr>
          <w:rFonts w:ascii="Arial" w:hAnsi="Arial" w:cs="Arial"/>
          <w:color w:val="000000"/>
          <w:sz w:val="20"/>
        </w:rPr>
        <w:t>а</w:t>
      </w:r>
      <w:r w:rsidR="002E643C" w:rsidRPr="007161FE">
        <w:rPr>
          <w:rFonts w:ascii="Arial" w:hAnsi="Arial" w:cs="Arial"/>
          <w:color w:val="000000"/>
          <w:sz w:val="20"/>
        </w:rPr>
        <w:t xml:space="preserve"> </w:t>
      </w:r>
      <w:r w:rsidRPr="007161FE">
        <w:rPr>
          <w:rFonts w:ascii="Arial" w:hAnsi="Arial" w:cs="Arial"/>
          <w:color w:val="000000"/>
          <w:sz w:val="20"/>
        </w:rPr>
        <w:t>также</w:t>
      </w:r>
      <w:r w:rsidR="002E643C" w:rsidRPr="007161FE">
        <w:rPr>
          <w:rFonts w:ascii="Arial" w:hAnsi="Arial" w:cs="Arial"/>
          <w:color w:val="000000"/>
          <w:sz w:val="20"/>
        </w:rPr>
        <w:t xml:space="preserve"> </w:t>
      </w:r>
      <w:r w:rsidRPr="007161FE">
        <w:rPr>
          <w:rFonts w:ascii="Arial" w:hAnsi="Arial" w:cs="Arial"/>
          <w:color w:val="000000"/>
          <w:sz w:val="20"/>
        </w:rPr>
        <w:t>по</w:t>
      </w:r>
      <w:r w:rsidR="002E643C" w:rsidRPr="007161FE">
        <w:rPr>
          <w:rFonts w:ascii="Arial" w:hAnsi="Arial" w:cs="Arial"/>
          <w:color w:val="000000"/>
          <w:sz w:val="20"/>
        </w:rPr>
        <w:t xml:space="preserve"> </w:t>
      </w:r>
      <w:r w:rsidRPr="007161FE">
        <w:rPr>
          <w:rFonts w:ascii="Arial" w:hAnsi="Arial" w:cs="Arial"/>
          <w:color w:val="000000"/>
          <w:sz w:val="20"/>
        </w:rPr>
        <w:t>желанию</w:t>
      </w:r>
      <w:r w:rsidR="002E643C" w:rsidRPr="007161FE">
        <w:rPr>
          <w:rFonts w:ascii="Arial" w:hAnsi="Arial" w:cs="Arial"/>
          <w:color w:val="000000"/>
          <w:sz w:val="20"/>
        </w:rPr>
        <w:t xml:space="preserve"> </w:t>
      </w:r>
      <w:r w:rsidRPr="007161FE">
        <w:rPr>
          <w:rFonts w:ascii="Arial" w:hAnsi="Arial" w:cs="Arial"/>
          <w:color w:val="000000"/>
          <w:sz w:val="20"/>
        </w:rPr>
        <w:t>гражданина</w:t>
      </w:r>
      <w:r w:rsidR="002E643C" w:rsidRPr="007161FE">
        <w:rPr>
          <w:rFonts w:ascii="Arial" w:hAnsi="Arial" w:cs="Arial"/>
          <w:color w:val="000000"/>
          <w:sz w:val="20"/>
        </w:rPr>
        <w:t xml:space="preserve"> </w:t>
      </w:r>
      <w:r w:rsidRPr="007161FE">
        <w:rPr>
          <w:rFonts w:ascii="Arial" w:hAnsi="Arial" w:cs="Arial"/>
          <w:color w:val="000000"/>
          <w:sz w:val="20"/>
        </w:rPr>
        <w:t>-</w:t>
      </w:r>
      <w:r w:rsidR="002E643C" w:rsidRPr="007161FE">
        <w:rPr>
          <w:rFonts w:ascii="Arial" w:hAnsi="Arial" w:cs="Arial"/>
          <w:color w:val="000000"/>
          <w:sz w:val="20"/>
        </w:rPr>
        <w:t xml:space="preserve"> </w:t>
      </w:r>
      <w:r w:rsidRPr="007161FE">
        <w:rPr>
          <w:rFonts w:ascii="Arial" w:hAnsi="Arial" w:cs="Arial"/>
          <w:color w:val="000000"/>
          <w:sz w:val="20"/>
        </w:rPr>
        <w:t>о</w:t>
      </w:r>
      <w:r w:rsidR="002E643C" w:rsidRPr="007161FE">
        <w:rPr>
          <w:rFonts w:ascii="Arial" w:hAnsi="Arial" w:cs="Arial"/>
          <w:color w:val="000000"/>
          <w:sz w:val="20"/>
        </w:rPr>
        <w:t xml:space="preserve"> </w:t>
      </w:r>
      <w:r w:rsidRPr="007161FE">
        <w:rPr>
          <w:rFonts w:ascii="Arial" w:hAnsi="Arial" w:cs="Arial"/>
          <w:color w:val="000000"/>
          <w:sz w:val="20"/>
        </w:rPr>
        <w:t>дополнительном</w:t>
      </w:r>
      <w:r w:rsidR="002E643C" w:rsidRPr="007161FE">
        <w:rPr>
          <w:rFonts w:ascii="Arial" w:hAnsi="Arial" w:cs="Arial"/>
          <w:color w:val="000000"/>
          <w:sz w:val="20"/>
        </w:rPr>
        <w:t xml:space="preserve"> </w:t>
      </w:r>
      <w:r w:rsidRPr="007161FE">
        <w:rPr>
          <w:rFonts w:ascii="Arial" w:hAnsi="Arial" w:cs="Arial"/>
          <w:color w:val="000000"/>
          <w:sz w:val="20"/>
        </w:rPr>
        <w:t>профессиональном</w:t>
      </w:r>
      <w:r w:rsidR="002E643C" w:rsidRPr="007161FE">
        <w:rPr>
          <w:rFonts w:ascii="Arial" w:hAnsi="Arial" w:cs="Arial"/>
          <w:color w:val="000000"/>
          <w:sz w:val="20"/>
        </w:rPr>
        <w:t xml:space="preserve"> </w:t>
      </w:r>
      <w:r w:rsidRPr="007161FE">
        <w:rPr>
          <w:rFonts w:ascii="Arial" w:hAnsi="Arial" w:cs="Arial"/>
          <w:color w:val="000000"/>
          <w:sz w:val="20"/>
        </w:rPr>
        <w:t>образовании,</w:t>
      </w:r>
      <w:r w:rsidR="002E643C" w:rsidRPr="007161FE">
        <w:rPr>
          <w:rFonts w:ascii="Arial" w:hAnsi="Arial" w:cs="Arial"/>
          <w:color w:val="000000"/>
          <w:sz w:val="20"/>
        </w:rPr>
        <w:t xml:space="preserve"> </w:t>
      </w:r>
      <w:r w:rsidRPr="007161FE">
        <w:rPr>
          <w:rFonts w:ascii="Arial" w:hAnsi="Arial" w:cs="Arial"/>
          <w:color w:val="000000"/>
          <w:sz w:val="20"/>
        </w:rPr>
        <w:t>о</w:t>
      </w:r>
      <w:r w:rsidR="002E643C" w:rsidRPr="007161FE">
        <w:rPr>
          <w:rFonts w:ascii="Arial" w:hAnsi="Arial" w:cs="Arial"/>
          <w:color w:val="000000"/>
          <w:sz w:val="20"/>
        </w:rPr>
        <w:t xml:space="preserve"> </w:t>
      </w:r>
      <w:r w:rsidRPr="007161FE">
        <w:rPr>
          <w:rFonts w:ascii="Arial" w:hAnsi="Arial" w:cs="Arial"/>
          <w:color w:val="000000"/>
          <w:sz w:val="20"/>
        </w:rPr>
        <w:t>присвоении</w:t>
      </w:r>
      <w:r w:rsidR="002E643C" w:rsidRPr="007161FE">
        <w:rPr>
          <w:rFonts w:ascii="Arial" w:hAnsi="Arial" w:cs="Arial"/>
          <w:color w:val="000000"/>
          <w:sz w:val="20"/>
        </w:rPr>
        <w:t xml:space="preserve"> </w:t>
      </w:r>
      <w:r w:rsidRPr="007161FE">
        <w:rPr>
          <w:rFonts w:ascii="Arial" w:hAnsi="Arial" w:cs="Arial"/>
          <w:color w:val="000000"/>
          <w:sz w:val="20"/>
        </w:rPr>
        <w:t>ученой</w:t>
      </w:r>
      <w:r w:rsidR="002E643C" w:rsidRPr="007161FE">
        <w:rPr>
          <w:rFonts w:ascii="Arial" w:hAnsi="Arial" w:cs="Arial"/>
          <w:color w:val="000000"/>
          <w:sz w:val="20"/>
        </w:rPr>
        <w:t xml:space="preserve"> </w:t>
      </w:r>
      <w:r w:rsidRPr="007161FE">
        <w:rPr>
          <w:rFonts w:ascii="Arial" w:hAnsi="Arial" w:cs="Arial"/>
          <w:color w:val="000000"/>
          <w:sz w:val="20"/>
        </w:rPr>
        <w:t>степени,</w:t>
      </w:r>
      <w:r w:rsidR="002E643C" w:rsidRPr="007161FE">
        <w:rPr>
          <w:rFonts w:ascii="Arial" w:hAnsi="Arial" w:cs="Arial"/>
          <w:color w:val="000000"/>
          <w:sz w:val="20"/>
        </w:rPr>
        <w:t xml:space="preserve"> </w:t>
      </w:r>
      <w:r w:rsidRPr="007161FE">
        <w:rPr>
          <w:rFonts w:ascii="Arial" w:hAnsi="Arial" w:cs="Arial"/>
          <w:color w:val="000000"/>
          <w:sz w:val="20"/>
        </w:rPr>
        <w:t>ученого</w:t>
      </w:r>
      <w:r w:rsidR="002E643C" w:rsidRPr="007161FE">
        <w:rPr>
          <w:rFonts w:ascii="Arial" w:hAnsi="Arial" w:cs="Arial"/>
          <w:color w:val="000000"/>
          <w:sz w:val="20"/>
        </w:rPr>
        <w:t xml:space="preserve"> </w:t>
      </w:r>
      <w:r w:rsidRPr="007161FE">
        <w:rPr>
          <w:rFonts w:ascii="Arial" w:hAnsi="Arial" w:cs="Arial"/>
          <w:color w:val="000000"/>
          <w:sz w:val="20"/>
        </w:rPr>
        <w:t>звания,</w:t>
      </w:r>
      <w:r w:rsidR="002E643C" w:rsidRPr="007161FE">
        <w:rPr>
          <w:rFonts w:ascii="Arial" w:hAnsi="Arial" w:cs="Arial"/>
          <w:color w:val="000000"/>
          <w:sz w:val="20"/>
        </w:rPr>
        <w:t xml:space="preserve"> </w:t>
      </w:r>
      <w:r w:rsidRPr="007161FE">
        <w:rPr>
          <w:rFonts w:ascii="Arial" w:hAnsi="Arial" w:cs="Arial"/>
          <w:color w:val="000000"/>
          <w:sz w:val="20"/>
        </w:rPr>
        <w:t>заверенные</w:t>
      </w:r>
      <w:r w:rsidR="002E643C" w:rsidRPr="007161FE">
        <w:rPr>
          <w:rFonts w:ascii="Arial" w:hAnsi="Arial" w:cs="Arial"/>
          <w:color w:val="000000"/>
          <w:sz w:val="20"/>
        </w:rPr>
        <w:t xml:space="preserve"> </w:t>
      </w:r>
      <w:r w:rsidRPr="007161FE">
        <w:rPr>
          <w:rFonts w:ascii="Arial" w:hAnsi="Arial" w:cs="Arial"/>
          <w:color w:val="000000"/>
          <w:sz w:val="20"/>
        </w:rPr>
        <w:t>нотариально</w:t>
      </w:r>
      <w:r w:rsidR="002E643C" w:rsidRPr="007161FE">
        <w:rPr>
          <w:rFonts w:ascii="Arial" w:hAnsi="Arial" w:cs="Arial"/>
          <w:color w:val="000000"/>
          <w:sz w:val="20"/>
        </w:rPr>
        <w:t xml:space="preserve"> </w:t>
      </w:r>
      <w:r w:rsidRPr="007161FE">
        <w:rPr>
          <w:rFonts w:ascii="Arial" w:hAnsi="Arial" w:cs="Arial"/>
          <w:color w:val="000000"/>
          <w:sz w:val="20"/>
        </w:rPr>
        <w:t>или</w:t>
      </w:r>
      <w:r w:rsidR="002E643C" w:rsidRPr="007161FE">
        <w:rPr>
          <w:rFonts w:ascii="Arial" w:hAnsi="Arial" w:cs="Arial"/>
          <w:color w:val="000000"/>
          <w:sz w:val="20"/>
        </w:rPr>
        <w:t xml:space="preserve"> </w:t>
      </w:r>
      <w:r w:rsidRPr="007161FE">
        <w:rPr>
          <w:rFonts w:ascii="Arial" w:hAnsi="Arial" w:cs="Arial"/>
          <w:color w:val="000000"/>
          <w:sz w:val="20"/>
        </w:rPr>
        <w:t>кадровыми</w:t>
      </w:r>
      <w:r w:rsidR="002E643C" w:rsidRPr="007161FE">
        <w:rPr>
          <w:rFonts w:ascii="Arial" w:hAnsi="Arial" w:cs="Arial"/>
          <w:color w:val="000000"/>
          <w:sz w:val="20"/>
        </w:rPr>
        <w:t xml:space="preserve"> </w:t>
      </w:r>
      <w:r w:rsidRPr="007161FE">
        <w:rPr>
          <w:rFonts w:ascii="Arial" w:hAnsi="Arial" w:cs="Arial"/>
          <w:color w:val="000000"/>
          <w:sz w:val="20"/>
        </w:rPr>
        <w:t>службами</w:t>
      </w:r>
      <w:r w:rsidR="002E643C" w:rsidRPr="007161FE">
        <w:rPr>
          <w:rFonts w:ascii="Arial" w:hAnsi="Arial" w:cs="Arial"/>
          <w:color w:val="000000"/>
          <w:sz w:val="20"/>
        </w:rPr>
        <w:t xml:space="preserve"> </w:t>
      </w:r>
      <w:r w:rsidRPr="007161FE">
        <w:rPr>
          <w:rFonts w:ascii="Arial" w:hAnsi="Arial" w:cs="Arial"/>
          <w:color w:val="000000"/>
          <w:sz w:val="20"/>
        </w:rPr>
        <w:t>по</w:t>
      </w:r>
      <w:r w:rsidR="002E643C" w:rsidRPr="007161FE">
        <w:rPr>
          <w:rFonts w:ascii="Arial" w:hAnsi="Arial" w:cs="Arial"/>
          <w:color w:val="000000"/>
          <w:sz w:val="20"/>
        </w:rPr>
        <w:t xml:space="preserve"> </w:t>
      </w:r>
      <w:r w:rsidRPr="007161FE">
        <w:rPr>
          <w:rFonts w:ascii="Arial" w:hAnsi="Arial" w:cs="Arial"/>
          <w:color w:val="000000"/>
          <w:sz w:val="20"/>
        </w:rPr>
        <w:t>месту</w:t>
      </w:r>
      <w:r w:rsidR="002E643C" w:rsidRPr="007161FE">
        <w:rPr>
          <w:rFonts w:ascii="Arial" w:hAnsi="Arial" w:cs="Arial"/>
          <w:color w:val="000000"/>
          <w:sz w:val="20"/>
        </w:rPr>
        <w:t xml:space="preserve"> </w:t>
      </w:r>
      <w:r w:rsidRPr="007161FE">
        <w:rPr>
          <w:rFonts w:ascii="Arial" w:hAnsi="Arial" w:cs="Arial"/>
          <w:color w:val="000000"/>
          <w:sz w:val="20"/>
        </w:rPr>
        <w:t>работы</w:t>
      </w:r>
      <w:r w:rsidR="002E643C" w:rsidRPr="007161FE">
        <w:rPr>
          <w:rFonts w:ascii="Arial" w:hAnsi="Arial" w:cs="Arial"/>
          <w:color w:val="000000"/>
          <w:sz w:val="20"/>
        </w:rPr>
        <w:t xml:space="preserve"> </w:t>
      </w:r>
      <w:r w:rsidRPr="007161FE">
        <w:rPr>
          <w:rFonts w:ascii="Arial" w:hAnsi="Arial" w:cs="Arial"/>
          <w:color w:val="000000"/>
          <w:sz w:val="20"/>
        </w:rPr>
        <w:t>(службы);</w:t>
      </w:r>
    </w:p>
    <w:p w14:paraId="43F97BB3" w14:textId="58A5C3DD" w:rsidR="00575BEC" w:rsidRPr="007161FE" w:rsidRDefault="00575BEC" w:rsidP="00144D45">
      <w:pPr>
        <w:spacing w:after="0" w:line="240" w:lineRule="auto"/>
        <w:ind w:firstLine="709"/>
        <w:jc w:val="both"/>
        <w:rPr>
          <w:rFonts w:ascii="Arial" w:hAnsi="Arial" w:cs="Arial"/>
          <w:color w:val="000000"/>
          <w:sz w:val="20"/>
        </w:rPr>
      </w:pPr>
      <w:bookmarkStart w:id="92" w:name="sub_564"/>
      <w:r w:rsidRPr="007161FE">
        <w:rPr>
          <w:rFonts w:ascii="Arial" w:hAnsi="Arial" w:cs="Arial"/>
          <w:color w:val="000000"/>
          <w:sz w:val="20"/>
        </w:rPr>
        <w:t>-</w:t>
      </w:r>
      <w:r w:rsidR="002E643C" w:rsidRPr="007161FE">
        <w:rPr>
          <w:rFonts w:ascii="Arial" w:hAnsi="Arial" w:cs="Arial"/>
          <w:color w:val="000000"/>
          <w:sz w:val="20"/>
        </w:rPr>
        <w:t xml:space="preserve"> </w:t>
      </w:r>
      <w:r w:rsidRPr="007161FE">
        <w:rPr>
          <w:rFonts w:ascii="Arial" w:hAnsi="Arial" w:cs="Arial"/>
          <w:color w:val="000000"/>
          <w:sz w:val="20"/>
        </w:rPr>
        <w:t>заключение</w:t>
      </w:r>
      <w:r w:rsidR="002E643C" w:rsidRPr="007161FE">
        <w:rPr>
          <w:rFonts w:ascii="Arial" w:hAnsi="Arial" w:cs="Arial"/>
          <w:color w:val="000000"/>
          <w:sz w:val="20"/>
        </w:rPr>
        <w:t xml:space="preserve"> </w:t>
      </w:r>
      <w:r w:rsidRPr="007161FE">
        <w:rPr>
          <w:rFonts w:ascii="Arial" w:hAnsi="Arial" w:cs="Arial"/>
          <w:color w:val="000000"/>
          <w:sz w:val="20"/>
        </w:rPr>
        <w:t>медицинского</w:t>
      </w:r>
      <w:r w:rsidR="002E643C" w:rsidRPr="007161FE">
        <w:rPr>
          <w:rFonts w:ascii="Arial" w:hAnsi="Arial" w:cs="Arial"/>
          <w:color w:val="000000"/>
          <w:sz w:val="20"/>
        </w:rPr>
        <w:t xml:space="preserve"> </w:t>
      </w:r>
      <w:r w:rsidRPr="007161FE">
        <w:rPr>
          <w:rFonts w:ascii="Arial" w:hAnsi="Arial" w:cs="Arial"/>
          <w:color w:val="000000"/>
          <w:sz w:val="20"/>
        </w:rPr>
        <w:t>учреждения</w:t>
      </w:r>
      <w:r w:rsidR="002E643C" w:rsidRPr="007161FE">
        <w:rPr>
          <w:rFonts w:ascii="Arial" w:hAnsi="Arial" w:cs="Arial"/>
          <w:color w:val="000000"/>
          <w:sz w:val="20"/>
        </w:rPr>
        <w:t xml:space="preserve"> </w:t>
      </w:r>
      <w:r w:rsidRPr="007161FE">
        <w:rPr>
          <w:rFonts w:ascii="Arial" w:hAnsi="Arial" w:cs="Arial"/>
          <w:color w:val="000000"/>
          <w:sz w:val="20"/>
        </w:rPr>
        <w:t>о</w:t>
      </w:r>
      <w:r w:rsidR="002E643C" w:rsidRPr="007161FE">
        <w:rPr>
          <w:rFonts w:ascii="Arial" w:hAnsi="Arial" w:cs="Arial"/>
          <w:color w:val="000000"/>
          <w:sz w:val="20"/>
        </w:rPr>
        <w:t xml:space="preserve"> </w:t>
      </w:r>
      <w:r w:rsidRPr="007161FE">
        <w:rPr>
          <w:rFonts w:ascii="Arial" w:hAnsi="Arial" w:cs="Arial"/>
          <w:color w:val="000000"/>
          <w:sz w:val="20"/>
        </w:rPr>
        <w:t>наличии</w:t>
      </w:r>
      <w:r w:rsidR="002E643C" w:rsidRPr="007161FE">
        <w:rPr>
          <w:rFonts w:ascii="Arial" w:hAnsi="Arial" w:cs="Arial"/>
          <w:color w:val="000000"/>
          <w:sz w:val="20"/>
        </w:rPr>
        <w:t xml:space="preserve"> </w:t>
      </w:r>
      <w:r w:rsidRPr="007161FE">
        <w:rPr>
          <w:rFonts w:ascii="Arial" w:hAnsi="Arial" w:cs="Arial"/>
          <w:color w:val="000000"/>
          <w:sz w:val="20"/>
        </w:rPr>
        <w:t>(отсутствии)</w:t>
      </w:r>
      <w:r w:rsidR="002E643C" w:rsidRPr="007161FE">
        <w:rPr>
          <w:rFonts w:ascii="Arial" w:hAnsi="Arial" w:cs="Arial"/>
          <w:color w:val="000000"/>
          <w:sz w:val="20"/>
        </w:rPr>
        <w:t xml:space="preserve"> </w:t>
      </w:r>
      <w:r w:rsidRPr="007161FE">
        <w:rPr>
          <w:rFonts w:ascii="Arial" w:hAnsi="Arial" w:cs="Arial"/>
          <w:color w:val="000000"/>
          <w:sz w:val="20"/>
        </w:rPr>
        <w:t>заболевания,</w:t>
      </w:r>
      <w:r w:rsidR="002E643C" w:rsidRPr="007161FE">
        <w:rPr>
          <w:rFonts w:ascii="Arial" w:hAnsi="Arial" w:cs="Arial"/>
          <w:color w:val="000000"/>
          <w:sz w:val="20"/>
        </w:rPr>
        <w:t xml:space="preserve"> </w:t>
      </w:r>
      <w:r w:rsidRPr="007161FE">
        <w:rPr>
          <w:rFonts w:ascii="Arial" w:hAnsi="Arial" w:cs="Arial"/>
          <w:color w:val="000000"/>
          <w:sz w:val="20"/>
        </w:rPr>
        <w:t>препятствующего</w:t>
      </w:r>
      <w:r w:rsidR="002E643C" w:rsidRPr="007161FE">
        <w:rPr>
          <w:rFonts w:ascii="Arial" w:hAnsi="Arial" w:cs="Arial"/>
          <w:color w:val="000000"/>
          <w:sz w:val="20"/>
        </w:rPr>
        <w:t xml:space="preserve"> </w:t>
      </w:r>
      <w:r w:rsidRPr="007161FE">
        <w:rPr>
          <w:rFonts w:ascii="Arial" w:hAnsi="Arial" w:cs="Arial"/>
          <w:color w:val="000000"/>
          <w:sz w:val="20"/>
        </w:rPr>
        <w:t>поступлению</w:t>
      </w:r>
      <w:r w:rsidR="002E643C" w:rsidRPr="007161FE">
        <w:rPr>
          <w:rFonts w:ascii="Arial" w:hAnsi="Arial" w:cs="Arial"/>
          <w:color w:val="000000"/>
          <w:sz w:val="20"/>
        </w:rPr>
        <w:t xml:space="preserve"> </w:t>
      </w:r>
      <w:r w:rsidRPr="007161FE">
        <w:rPr>
          <w:rFonts w:ascii="Arial" w:hAnsi="Arial" w:cs="Arial"/>
          <w:color w:val="000000"/>
          <w:sz w:val="20"/>
        </w:rPr>
        <w:t>на</w:t>
      </w:r>
      <w:r w:rsidR="002E643C" w:rsidRPr="007161FE">
        <w:rPr>
          <w:rFonts w:ascii="Arial" w:hAnsi="Arial" w:cs="Arial"/>
          <w:color w:val="000000"/>
          <w:sz w:val="20"/>
        </w:rPr>
        <w:t xml:space="preserve"> </w:t>
      </w:r>
      <w:r w:rsidRPr="007161FE">
        <w:rPr>
          <w:rFonts w:ascii="Arial" w:hAnsi="Arial" w:cs="Arial"/>
          <w:color w:val="000000"/>
          <w:sz w:val="20"/>
        </w:rPr>
        <w:t>государственную</w:t>
      </w:r>
      <w:r w:rsidR="002E643C" w:rsidRPr="007161FE">
        <w:rPr>
          <w:rFonts w:ascii="Arial" w:hAnsi="Arial" w:cs="Arial"/>
          <w:color w:val="000000"/>
          <w:sz w:val="20"/>
        </w:rPr>
        <w:t xml:space="preserve"> </w:t>
      </w:r>
      <w:r w:rsidRPr="007161FE">
        <w:rPr>
          <w:rFonts w:ascii="Arial" w:hAnsi="Arial" w:cs="Arial"/>
          <w:color w:val="000000"/>
          <w:sz w:val="20"/>
        </w:rPr>
        <w:t>гражданскую</w:t>
      </w:r>
      <w:r w:rsidR="002E643C" w:rsidRPr="007161FE">
        <w:rPr>
          <w:rFonts w:ascii="Arial" w:hAnsi="Arial" w:cs="Arial"/>
          <w:color w:val="000000"/>
          <w:sz w:val="20"/>
        </w:rPr>
        <w:t xml:space="preserve"> </w:t>
      </w:r>
      <w:r w:rsidRPr="007161FE">
        <w:rPr>
          <w:rFonts w:ascii="Arial" w:hAnsi="Arial" w:cs="Arial"/>
          <w:color w:val="000000"/>
          <w:sz w:val="20"/>
        </w:rPr>
        <w:t>службу</w:t>
      </w:r>
      <w:r w:rsidR="002E643C" w:rsidRPr="007161FE">
        <w:rPr>
          <w:rFonts w:ascii="Arial" w:hAnsi="Arial" w:cs="Arial"/>
          <w:color w:val="000000"/>
          <w:sz w:val="20"/>
        </w:rPr>
        <w:t xml:space="preserve"> </w:t>
      </w:r>
      <w:r w:rsidRPr="007161FE">
        <w:rPr>
          <w:rFonts w:ascii="Arial" w:hAnsi="Arial" w:cs="Arial"/>
          <w:color w:val="000000"/>
          <w:sz w:val="20"/>
        </w:rPr>
        <w:t>Российской</w:t>
      </w:r>
      <w:r w:rsidR="002E643C" w:rsidRPr="007161FE">
        <w:rPr>
          <w:rFonts w:ascii="Arial" w:hAnsi="Arial" w:cs="Arial"/>
          <w:color w:val="000000"/>
          <w:sz w:val="20"/>
        </w:rPr>
        <w:t xml:space="preserve"> </w:t>
      </w:r>
      <w:r w:rsidRPr="007161FE">
        <w:rPr>
          <w:rFonts w:ascii="Arial" w:hAnsi="Arial" w:cs="Arial"/>
          <w:color w:val="000000"/>
          <w:sz w:val="20"/>
        </w:rPr>
        <w:t>Федерации</w:t>
      </w:r>
      <w:r w:rsidR="002E643C" w:rsidRPr="007161FE">
        <w:rPr>
          <w:rFonts w:ascii="Arial" w:hAnsi="Arial" w:cs="Arial"/>
          <w:color w:val="000000"/>
          <w:sz w:val="20"/>
        </w:rPr>
        <w:t xml:space="preserve"> </w:t>
      </w:r>
      <w:r w:rsidRPr="007161FE">
        <w:rPr>
          <w:rFonts w:ascii="Arial" w:hAnsi="Arial" w:cs="Arial"/>
          <w:color w:val="000000"/>
          <w:sz w:val="20"/>
        </w:rPr>
        <w:t>и</w:t>
      </w:r>
      <w:r w:rsidR="002E643C" w:rsidRPr="007161FE">
        <w:rPr>
          <w:rFonts w:ascii="Arial" w:hAnsi="Arial" w:cs="Arial"/>
          <w:color w:val="000000"/>
          <w:sz w:val="20"/>
        </w:rPr>
        <w:t xml:space="preserve"> </w:t>
      </w:r>
      <w:r w:rsidRPr="007161FE">
        <w:rPr>
          <w:rFonts w:ascii="Arial" w:hAnsi="Arial" w:cs="Arial"/>
          <w:color w:val="000000"/>
          <w:sz w:val="20"/>
        </w:rPr>
        <w:t>муниципальную</w:t>
      </w:r>
      <w:r w:rsidR="002E643C" w:rsidRPr="007161FE">
        <w:rPr>
          <w:rFonts w:ascii="Arial" w:hAnsi="Arial" w:cs="Arial"/>
          <w:color w:val="000000"/>
          <w:sz w:val="20"/>
        </w:rPr>
        <w:t xml:space="preserve"> </w:t>
      </w:r>
      <w:r w:rsidRPr="007161FE">
        <w:rPr>
          <w:rFonts w:ascii="Arial" w:hAnsi="Arial" w:cs="Arial"/>
          <w:color w:val="000000"/>
          <w:sz w:val="20"/>
        </w:rPr>
        <w:t>службу</w:t>
      </w:r>
      <w:r w:rsidR="002E643C" w:rsidRPr="007161FE">
        <w:rPr>
          <w:rFonts w:ascii="Arial" w:hAnsi="Arial" w:cs="Arial"/>
          <w:color w:val="000000"/>
          <w:sz w:val="20"/>
        </w:rPr>
        <w:t xml:space="preserve"> </w:t>
      </w:r>
      <w:r w:rsidRPr="007161FE">
        <w:rPr>
          <w:rFonts w:ascii="Arial" w:hAnsi="Arial" w:cs="Arial"/>
          <w:color w:val="000000"/>
          <w:sz w:val="20"/>
        </w:rPr>
        <w:t>или</w:t>
      </w:r>
      <w:r w:rsidR="002E643C" w:rsidRPr="007161FE">
        <w:rPr>
          <w:rFonts w:ascii="Arial" w:hAnsi="Arial" w:cs="Arial"/>
          <w:color w:val="000000"/>
          <w:sz w:val="20"/>
        </w:rPr>
        <w:t xml:space="preserve"> </w:t>
      </w:r>
      <w:r w:rsidRPr="007161FE">
        <w:rPr>
          <w:rFonts w:ascii="Arial" w:hAnsi="Arial" w:cs="Arial"/>
          <w:color w:val="000000"/>
          <w:sz w:val="20"/>
        </w:rPr>
        <w:t>ее</w:t>
      </w:r>
      <w:r w:rsidR="002E643C" w:rsidRPr="007161FE">
        <w:rPr>
          <w:rFonts w:ascii="Arial" w:hAnsi="Arial" w:cs="Arial"/>
          <w:color w:val="000000"/>
          <w:sz w:val="20"/>
        </w:rPr>
        <w:t xml:space="preserve"> </w:t>
      </w:r>
      <w:r w:rsidRPr="007161FE">
        <w:rPr>
          <w:rFonts w:ascii="Arial" w:hAnsi="Arial" w:cs="Arial"/>
          <w:color w:val="000000"/>
          <w:sz w:val="20"/>
        </w:rPr>
        <w:t>прохождению,</w:t>
      </w:r>
      <w:r w:rsidR="002E643C" w:rsidRPr="007161FE">
        <w:rPr>
          <w:rFonts w:ascii="Arial" w:hAnsi="Arial" w:cs="Arial"/>
          <w:color w:val="000000"/>
          <w:sz w:val="20"/>
        </w:rPr>
        <w:t xml:space="preserve"> </w:t>
      </w:r>
      <w:r w:rsidRPr="007161FE">
        <w:rPr>
          <w:rFonts w:ascii="Arial" w:hAnsi="Arial" w:cs="Arial"/>
          <w:color w:val="000000"/>
          <w:sz w:val="20"/>
        </w:rPr>
        <w:t>по</w:t>
      </w:r>
      <w:r w:rsidR="002E643C" w:rsidRPr="007161FE">
        <w:rPr>
          <w:rFonts w:ascii="Arial" w:hAnsi="Arial" w:cs="Arial"/>
          <w:color w:val="000000"/>
          <w:sz w:val="20"/>
        </w:rPr>
        <w:t xml:space="preserve"> </w:t>
      </w:r>
      <w:hyperlink r:id="rId29" w:history="1">
        <w:r w:rsidRPr="007161FE">
          <w:rPr>
            <w:rStyle w:val="af1"/>
            <w:rFonts w:ascii="Arial" w:hAnsi="Arial" w:cs="Arial"/>
            <w:color w:val="000000"/>
          </w:rPr>
          <w:t>учетной</w:t>
        </w:r>
        <w:r w:rsidR="002E643C" w:rsidRPr="007161FE">
          <w:rPr>
            <w:rStyle w:val="af1"/>
            <w:rFonts w:ascii="Arial" w:hAnsi="Arial" w:cs="Arial"/>
            <w:color w:val="000000"/>
          </w:rPr>
          <w:t xml:space="preserve"> </w:t>
        </w:r>
        <w:r w:rsidRPr="007161FE">
          <w:rPr>
            <w:rStyle w:val="af1"/>
            <w:rFonts w:ascii="Arial" w:hAnsi="Arial" w:cs="Arial"/>
            <w:color w:val="000000"/>
          </w:rPr>
          <w:t>форме</w:t>
        </w:r>
      </w:hyperlink>
      <w:r w:rsidR="002E643C" w:rsidRPr="007161FE">
        <w:rPr>
          <w:rFonts w:ascii="Arial" w:hAnsi="Arial" w:cs="Arial"/>
          <w:color w:val="000000"/>
          <w:sz w:val="20"/>
        </w:rPr>
        <w:t xml:space="preserve"> </w:t>
      </w:r>
      <w:r w:rsidRPr="007161FE">
        <w:rPr>
          <w:rFonts w:ascii="Arial" w:hAnsi="Arial" w:cs="Arial"/>
          <w:color w:val="000000"/>
          <w:sz w:val="20"/>
        </w:rPr>
        <w:t>N</w:t>
      </w:r>
      <w:r w:rsidR="002E643C" w:rsidRPr="007161FE">
        <w:rPr>
          <w:rFonts w:ascii="Arial" w:hAnsi="Arial" w:cs="Arial"/>
          <w:color w:val="000000"/>
          <w:sz w:val="20"/>
        </w:rPr>
        <w:t xml:space="preserve"> </w:t>
      </w:r>
      <w:r w:rsidRPr="007161FE">
        <w:rPr>
          <w:rFonts w:ascii="Arial" w:hAnsi="Arial" w:cs="Arial"/>
          <w:color w:val="000000"/>
          <w:sz w:val="20"/>
        </w:rPr>
        <w:t>001-ГС/У,</w:t>
      </w:r>
      <w:r w:rsidR="002E643C" w:rsidRPr="007161FE">
        <w:rPr>
          <w:rFonts w:ascii="Arial" w:hAnsi="Arial" w:cs="Arial"/>
          <w:color w:val="000000"/>
          <w:sz w:val="20"/>
        </w:rPr>
        <w:t xml:space="preserve"> </w:t>
      </w:r>
      <w:r w:rsidRPr="007161FE">
        <w:rPr>
          <w:rFonts w:ascii="Arial" w:hAnsi="Arial" w:cs="Arial"/>
          <w:color w:val="000000"/>
          <w:sz w:val="20"/>
        </w:rPr>
        <w:t>утвержденной</w:t>
      </w:r>
      <w:r w:rsidR="002E643C" w:rsidRPr="007161FE">
        <w:rPr>
          <w:rFonts w:ascii="Arial" w:hAnsi="Arial" w:cs="Arial"/>
          <w:color w:val="000000"/>
          <w:sz w:val="20"/>
        </w:rPr>
        <w:t xml:space="preserve"> </w:t>
      </w:r>
      <w:hyperlink r:id="rId30" w:history="1">
        <w:r w:rsidRPr="007161FE">
          <w:rPr>
            <w:rStyle w:val="af1"/>
            <w:rFonts w:ascii="Arial" w:hAnsi="Arial" w:cs="Arial"/>
            <w:color w:val="000000"/>
          </w:rPr>
          <w:t>приказом</w:t>
        </w:r>
      </w:hyperlink>
      <w:r w:rsidR="002E643C" w:rsidRPr="007161FE">
        <w:rPr>
          <w:rFonts w:ascii="Arial" w:hAnsi="Arial" w:cs="Arial"/>
          <w:color w:val="000000"/>
          <w:sz w:val="20"/>
        </w:rPr>
        <w:t xml:space="preserve"> </w:t>
      </w:r>
      <w:r w:rsidRPr="007161FE">
        <w:rPr>
          <w:rFonts w:ascii="Arial" w:hAnsi="Arial" w:cs="Arial"/>
          <w:color w:val="000000"/>
          <w:sz w:val="20"/>
        </w:rPr>
        <w:t>Министерства</w:t>
      </w:r>
      <w:r w:rsidR="002E643C" w:rsidRPr="007161FE">
        <w:rPr>
          <w:rFonts w:ascii="Arial" w:hAnsi="Arial" w:cs="Arial"/>
          <w:color w:val="000000"/>
          <w:sz w:val="20"/>
        </w:rPr>
        <w:t xml:space="preserve"> </w:t>
      </w:r>
      <w:r w:rsidRPr="007161FE">
        <w:rPr>
          <w:rFonts w:ascii="Arial" w:hAnsi="Arial" w:cs="Arial"/>
          <w:color w:val="000000"/>
          <w:sz w:val="20"/>
        </w:rPr>
        <w:t>здравоохранения</w:t>
      </w:r>
      <w:r w:rsidR="002E643C" w:rsidRPr="007161FE">
        <w:rPr>
          <w:rFonts w:ascii="Arial" w:hAnsi="Arial" w:cs="Arial"/>
          <w:color w:val="000000"/>
          <w:sz w:val="20"/>
        </w:rPr>
        <w:t xml:space="preserve"> </w:t>
      </w:r>
      <w:r w:rsidRPr="007161FE">
        <w:rPr>
          <w:rFonts w:ascii="Arial" w:hAnsi="Arial" w:cs="Arial"/>
          <w:color w:val="000000"/>
          <w:sz w:val="20"/>
        </w:rPr>
        <w:t>и</w:t>
      </w:r>
      <w:r w:rsidR="002E643C" w:rsidRPr="007161FE">
        <w:rPr>
          <w:rFonts w:ascii="Arial" w:hAnsi="Arial" w:cs="Arial"/>
          <w:color w:val="000000"/>
          <w:sz w:val="20"/>
        </w:rPr>
        <w:t xml:space="preserve"> </w:t>
      </w:r>
      <w:r w:rsidRPr="007161FE">
        <w:rPr>
          <w:rFonts w:ascii="Arial" w:hAnsi="Arial" w:cs="Arial"/>
          <w:color w:val="000000"/>
          <w:sz w:val="20"/>
        </w:rPr>
        <w:t>социального</w:t>
      </w:r>
      <w:r w:rsidR="002E643C" w:rsidRPr="007161FE">
        <w:rPr>
          <w:rFonts w:ascii="Arial" w:hAnsi="Arial" w:cs="Arial"/>
          <w:color w:val="000000"/>
          <w:sz w:val="20"/>
        </w:rPr>
        <w:t xml:space="preserve"> </w:t>
      </w:r>
      <w:r w:rsidRPr="007161FE">
        <w:rPr>
          <w:rFonts w:ascii="Arial" w:hAnsi="Arial" w:cs="Arial"/>
          <w:color w:val="000000"/>
          <w:sz w:val="20"/>
        </w:rPr>
        <w:t>развития</w:t>
      </w:r>
      <w:r w:rsidR="002E643C" w:rsidRPr="007161FE">
        <w:rPr>
          <w:rFonts w:ascii="Arial" w:hAnsi="Arial" w:cs="Arial"/>
          <w:color w:val="000000"/>
          <w:sz w:val="20"/>
        </w:rPr>
        <w:t xml:space="preserve"> </w:t>
      </w:r>
      <w:r w:rsidRPr="007161FE">
        <w:rPr>
          <w:rFonts w:ascii="Arial" w:hAnsi="Arial" w:cs="Arial"/>
          <w:color w:val="000000"/>
          <w:sz w:val="20"/>
        </w:rPr>
        <w:t>Российской</w:t>
      </w:r>
      <w:r w:rsidR="002E643C" w:rsidRPr="007161FE">
        <w:rPr>
          <w:rFonts w:ascii="Arial" w:hAnsi="Arial" w:cs="Arial"/>
          <w:color w:val="000000"/>
          <w:sz w:val="20"/>
        </w:rPr>
        <w:t xml:space="preserve"> </w:t>
      </w:r>
      <w:r w:rsidRPr="007161FE">
        <w:rPr>
          <w:rFonts w:ascii="Arial" w:hAnsi="Arial" w:cs="Arial"/>
          <w:color w:val="000000"/>
          <w:sz w:val="20"/>
        </w:rPr>
        <w:t>Федерации</w:t>
      </w:r>
      <w:r w:rsidR="002E643C" w:rsidRPr="007161FE">
        <w:rPr>
          <w:rFonts w:ascii="Arial" w:hAnsi="Arial" w:cs="Arial"/>
          <w:color w:val="000000"/>
          <w:sz w:val="20"/>
        </w:rPr>
        <w:t xml:space="preserve"> </w:t>
      </w:r>
      <w:r w:rsidRPr="007161FE">
        <w:rPr>
          <w:rFonts w:ascii="Arial" w:hAnsi="Arial" w:cs="Arial"/>
          <w:color w:val="000000"/>
          <w:sz w:val="20"/>
        </w:rPr>
        <w:t>от</w:t>
      </w:r>
      <w:r w:rsidR="002E643C" w:rsidRPr="007161FE">
        <w:rPr>
          <w:rFonts w:ascii="Arial" w:hAnsi="Arial" w:cs="Arial"/>
          <w:color w:val="000000"/>
          <w:sz w:val="20"/>
        </w:rPr>
        <w:t xml:space="preserve"> </w:t>
      </w:r>
      <w:r w:rsidRPr="007161FE">
        <w:rPr>
          <w:rFonts w:ascii="Arial" w:hAnsi="Arial" w:cs="Arial"/>
          <w:color w:val="000000"/>
          <w:sz w:val="20"/>
        </w:rPr>
        <w:t>14</w:t>
      </w:r>
      <w:r w:rsidR="002E643C" w:rsidRPr="007161FE">
        <w:rPr>
          <w:rFonts w:ascii="Arial" w:hAnsi="Arial" w:cs="Arial"/>
          <w:color w:val="000000"/>
          <w:sz w:val="20"/>
        </w:rPr>
        <w:t xml:space="preserve"> </w:t>
      </w:r>
      <w:r w:rsidRPr="007161FE">
        <w:rPr>
          <w:rFonts w:ascii="Arial" w:hAnsi="Arial" w:cs="Arial"/>
          <w:color w:val="000000"/>
          <w:sz w:val="20"/>
        </w:rPr>
        <w:t>декабря</w:t>
      </w:r>
      <w:r w:rsidR="002E643C" w:rsidRPr="007161FE">
        <w:rPr>
          <w:rFonts w:ascii="Arial" w:hAnsi="Arial" w:cs="Arial"/>
          <w:color w:val="000000"/>
          <w:sz w:val="20"/>
        </w:rPr>
        <w:t xml:space="preserve"> </w:t>
      </w:r>
      <w:r w:rsidRPr="007161FE">
        <w:rPr>
          <w:rFonts w:ascii="Arial" w:hAnsi="Arial" w:cs="Arial"/>
          <w:color w:val="000000"/>
          <w:sz w:val="20"/>
        </w:rPr>
        <w:t>2009</w:t>
      </w:r>
      <w:r w:rsidR="002E643C" w:rsidRPr="007161FE">
        <w:rPr>
          <w:rFonts w:ascii="Arial" w:hAnsi="Arial" w:cs="Arial"/>
          <w:color w:val="000000"/>
          <w:sz w:val="20"/>
        </w:rPr>
        <w:t xml:space="preserve"> </w:t>
      </w:r>
      <w:r w:rsidRPr="007161FE">
        <w:rPr>
          <w:rFonts w:ascii="Arial" w:hAnsi="Arial" w:cs="Arial"/>
          <w:color w:val="000000"/>
          <w:sz w:val="20"/>
        </w:rPr>
        <w:t>года</w:t>
      </w:r>
      <w:r w:rsidR="002E643C" w:rsidRPr="007161FE">
        <w:rPr>
          <w:rFonts w:ascii="Arial" w:hAnsi="Arial" w:cs="Arial"/>
          <w:color w:val="000000"/>
          <w:sz w:val="20"/>
        </w:rPr>
        <w:t xml:space="preserve"> </w:t>
      </w:r>
      <w:r w:rsidRPr="007161FE">
        <w:rPr>
          <w:rFonts w:ascii="Arial" w:hAnsi="Arial" w:cs="Arial"/>
          <w:color w:val="000000"/>
          <w:sz w:val="20"/>
        </w:rPr>
        <w:t>N</w:t>
      </w:r>
      <w:r w:rsidR="002E643C" w:rsidRPr="007161FE">
        <w:rPr>
          <w:rFonts w:ascii="Arial" w:hAnsi="Arial" w:cs="Arial"/>
          <w:color w:val="000000"/>
          <w:sz w:val="20"/>
        </w:rPr>
        <w:t xml:space="preserve"> </w:t>
      </w:r>
      <w:r w:rsidRPr="007161FE">
        <w:rPr>
          <w:rFonts w:ascii="Arial" w:hAnsi="Arial" w:cs="Arial"/>
          <w:color w:val="000000"/>
          <w:sz w:val="20"/>
        </w:rPr>
        <w:t>984н;</w:t>
      </w:r>
    </w:p>
    <w:p w14:paraId="550B6BC0" w14:textId="159F6D28" w:rsidR="00575BEC" w:rsidRPr="007161FE" w:rsidRDefault="00575BEC" w:rsidP="00144D45">
      <w:pPr>
        <w:spacing w:after="0" w:line="240" w:lineRule="auto"/>
        <w:ind w:firstLine="709"/>
        <w:jc w:val="both"/>
        <w:rPr>
          <w:rFonts w:ascii="Arial" w:hAnsi="Arial" w:cs="Arial"/>
          <w:color w:val="000000"/>
          <w:sz w:val="20"/>
        </w:rPr>
      </w:pPr>
      <w:bookmarkStart w:id="93" w:name="sub_565"/>
      <w:bookmarkEnd w:id="92"/>
      <w:r w:rsidRPr="007161FE">
        <w:rPr>
          <w:rFonts w:ascii="Arial" w:hAnsi="Arial" w:cs="Arial"/>
          <w:color w:val="000000"/>
          <w:sz w:val="20"/>
        </w:rPr>
        <w:t>-</w:t>
      </w:r>
      <w:r w:rsidR="002E643C" w:rsidRPr="007161FE">
        <w:rPr>
          <w:rFonts w:ascii="Arial" w:hAnsi="Arial" w:cs="Arial"/>
          <w:color w:val="000000"/>
          <w:sz w:val="20"/>
        </w:rPr>
        <w:t xml:space="preserve"> </w:t>
      </w:r>
      <w:r w:rsidRPr="007161FE">
        <w:rPr>
          <w:rFonts w:ascii="Arial" w:hAnsi="Arial" w:cs="Arial"/>
          <w:color w:val="000000"/>
          <w:sz w:val="20"/>
        </w:rPr>
        <w:t>согласие</w:t>
      </w:r>
      <w:r w:rsidR="002E643C" w:rsidRPr="007161FE">
        <w:rPr>
          <w:rFonts w:ascii="Arial" w:hAnsi="Arial" w:cs="Arial"/>
          <w:color w:val="000000"/>
          <w:sz w:val="20"/>
        </w:rPr>
        <w:t xml:space="preserve"> </w:t>
      </w:r>
      <w:r w:rsidRPr="007161FE">
        <w:rPr>
          <w:rFonts w:ascii="Arial" w:hAnsi="Arial" w:cs="Arial"/>
          <w:color w:val="000000"/>
          <w:sz w:val="20"/>
        </w:rPr>
        <w:t>на</w:t>
      </w:r>
      <w:r w:rsidR="002E643C" w:rsidRPr="007161FE">
        <w:rPr>
          <w:rFonts w:ascii="Arial" w:hAnsi="Arial" w:cs="Arial"/>
          <w:color w:val="000000"/>
          <w:sz w:val="20"/>
        </w:rPr>
        <w:t xml:space="preserve"> </w:t>
      </w:r>
      <w:r w:rsidRPr="007161FE">
        <w:rPr>
          <w:rFonts w:ascii="Arial" w:hAnsi="Arial" w:cs="Arial"/>
          <w:color w:val="000000"/>
          <w:sz w:val="20"/>
        </w:rPr>
        <w:t>обработку</w:t>
      </w:r>
      <w:r w:rsidR="002E643C" w:rsidRPr="007161FE">
        <w:rPr>
          <w:rFonts w:ascii="Arial" w:hAnsi="Arial" w:cs="Arial"/>
          <w:color w:val="000000"/>
          <w:sz w:val="20"/>
        </w:rPr>
        <w:t xml:space="preserve"> </w:t>
      </w:r>
      <w:r w:rsidRPr="007161FE">
        <w:rPr>
          <w:rFonts w:ascii="Arial" w:hAnsi="Arial" w:cs="Arial"/>
          <w:color w:val="000000"/>
          <w:sz w:val="20"/>
        </w:rPr>
        <w:t>персональных</w:t>
      </w:r>
      <w:r w:rsidR="002E643C" w:rsidRPr="007161FE">
        <w:rPr>
          <w:rFonts w:ascii="Arial" w:hAnsi="Arial" w:cs="Arial"/>
          <w:color w:val="000000"/>
          <w:sz w:val="20"/>
        </w:rPr>
        <w:t xml:space="preserve"> </w:t>
      </w:r>
      <w:r w:rsidRPr="007161FE">
        <w:rPr>
          <w:rFonts w:ascii="Arial" w:hAnsi="Arial" w:cs="Arial"/>
          <w:color w:val="000000"/>
          <w:sz w:val="20"/>
        </w:rPr>
        <w:t>данных;</w:t>
      </w:r>
    </w:p>
    <w:p w14:paraId="323189E8" w14:textId="795D38AF" w:rsidR="00575BEC" w:rsidRPr="007161FE" w:rsidRDefault="00575BEC" w:rsidP="00144D45">
      <w:pPr>
        <w:spacing w:after="0" w:line="240" w:lineRule="auto"/>
        <w:ind w:firstLine="709"/>
        <w:jc w:val="both"/>
        <w:rPr>
          <w:rFonts w:ascii="Arial" w:hAnsi="Arial" w:cs="Arial"/>
          <w:color w:val="000000"/>
          <w:sz w:val="20"/>
        </w:rPr>
      </w:pPr>
      <w:bookmarkStart w:id="94" w:name="sub_566"/>
      <w:bookmarkEnd w:id="93"/>
      <w:r w:rsidRPr="007161FE">
        <w:rPr>
          <w:rFonts w:ascii="Arial" w:hAnsi="Arial" w:cs="Arial"/>
          <w:color w:val="000000"/>
          <w:sz w:val="20"/>
        </w:rPr>
        <w:t>-</w:t>
      </w:r>
      <w:r w:rsidR="002E643C" w:rsidRPr="007161FE">
        <w:rPr>
          <w:rFonts w:ascii="Arial" w:hAnsi="Arial" w:cs="Arial"/>
          <w:color w:val="000000"/>
          <w:sz w:val="20"/>
        </w:rPr>
        <w:t xml:space="preserve"> </w:t>
      </w:r>
      <w:r w:rsidRPr="007161FE">
        <w:rPr>
          <w:rFonts w:ascii="Arial" w:hAnsi="Arial" w:cs="Arial"/>
          <w:color w:val="000000"/>
          <w:sz w:val="20"/>
        </w:rPr>
        <w:t>иные</w:t>
      </w:r>
      <w:r w:rsidR="002E643C" w:rsidRPr="007161FE">
        <w:rPr>
          <w:rFonts w:ascii="Arial" w:hAnsi="Arial" w:cs="Arial"/>
          <w:color w:val="000000"/>
          <w:sz w:val="20"/>
        </w:rPr>
        <w:t xml:space="preserve"> </w:t>
      </w:r>
      <w:r w:rsidRPr="007161FE">
        <w:rPr>
          <w:rFonts w:ascii="Arial" w:hAnsi="Arial" w:cs="Arial"/>
          <w:color w:val="000000"/>
          <w:sz w:val="20"/>
        </w:rPr>
        <w:t>документы,</w:t>
      </w:r>
      <w:r w:rsidR="002E643C" w:rsidRPr="007161FE">
        <w:rPr>
          <w:rFonts w:ascii="Arial" w:hAnsi="Arial" w:cs="Arial"/>
          <w:color w:val="000000"/>
          <w:sz w:val="20"/>
        </w:rPr>
        <w:t xml:space="preserve"> </w:t>
      </w:r>
      <w:r w:rsidRPr="007161FE">
        <w:rPr>
          <w:rFonts w:ascii="Arial" w:hAnsi="Arial" w:cs="Arial"/>
          <w:color w:val="000000"/>
          <w:sz w:val="20"/>
        </w:rPr>
        <w:t>предусмотренные</w:t>
      </w:r>
      <w:r w:rsidR="002E643C" w:rsidRPr="007161FE">
        <w:rPr>
          <w:rFonts w:ascii="Arial" w:hAnsi="Arial" w:cs="Arial"/>
          <w:color w:val="000000"/>
          <w:sz w:val="20"/>
        </w:rPr>
        <w:t xml:space="preserve"> </w:t>
      </w:r>
      <w:r w:rsidRPr="007161FE">
        <w:rPr>
          <w:rStyle w:val="af1"/>
          <w:rFonts w:ascii="Arial" w:hAnsi="Arial" w:cs="Arial"/>
          <w:color w:val="000000"/>
        </w:rPr>
        <w:t>Федеральным</w:t>
      </w:r>
      <w:r w:rsidR="002E643C" w:rsidRPr="007161FE">
        <w:rPr>
          <w:rStyle w:val="af1"/>
          <w:rFonts w:ascii="Arial" w:hAnsi="Arial" w:cs="Arial"/>
          <w:color w:val="000000"/>
        </w:rPr>
        <w:t xml:space="preserve"> </w:t>
      </w:r>
      <w:r w:rsidRPr="007161FE">
        <w:rPr>
          <w:rStyle w:val="af1"/>
          <w:rFonts w:ascii="Arial" w:hAnsi="Arial" w:cs="Arial"/>
          <w:color w:val="000000"/>
        </w:rPr>
        <w:t>законом</w:t>
      </w:r>
      <w:r w:rsidR="002E643C" w:rsidRPr="007161FE">
        <w:rPr>
          <w:rFonts w:ascii="Arial" w:hAnsi="Arial" w:cs="Arial"/>
          <w:color w:val="000000"/>
          <w:sz w:val="20"/>
        </w:rPr>
        <w:t xml:space="preserve"> </w:t>
      </w:r>
      <w:r w:rsidRPr="007161FE">
        <w:rPr>
          <w:rFonts w:ascii="Arial" w:hAnsi="Arial" w:cs="Arial"/>
          <w:color w:val="000000"/>
          <w:sz w:val="20"/>
        </w:rPr>
        <w:t>"О</w:t>
      </w:r>
      <w:r w:rsidR="002E643C" w:rsidRPr="007161FE">
        <w:rPr>
          <w:rFonts w:ascii="Arial" w:hAnsi="Arial" w:cs="Arial"/>
          <w:color w:val="000000"/>
          <w:sz w:val="20"/>
        </w:rPr>
        <w:t xml:space="preserve"> </w:t>
      </w:r>
      <w:r w:rsidRPr="007161FE">
        <w:rPr>
          <w:rFonts w:ascii="Arial" w:hAnsi="Arial" w:cs="Arial"/>
          <w:color w:val="000000"/>
          <w:sz w:val="20"/>
        </w:rPr>
        <w:t>муниципальной</w:t>
      </w:r>
      <w:r w:rsidR="002E643C" w:rsidRPr="007161FE">
        <w:rPr>
          <w:rFonts w:ascii="Arial" w:hAnsi="Arial" w:cs="Arial"/>
          <w:color w:val="000000"/>
          <w:sz w:val="20"/>
        </w:rPr>
        <w:t xml:space="preserve"> </w:t>
      </w:r>
      <w:r w:rsidRPr="007161FE">
        <w:rPr>
          <w:rFonts w:ascii="Arial" w:hAnsi="Arial" w:cs="Arial"/>
          <w:color w:val="000000"/>
          <w:sz w:val="20"/>
        </w:rPr>
        <w:t>службе</w:t>
      </w:r>
      <w:r w:rsidR="002E643C" w:rsidRPr="007161FE">
        <w:rPr>
          <w:rFonts w:ascii="Arial" w:hAnsi="Arial" w:cs="Arial"/>
          <w:color w:val="000000"/>
          <w:sz w:val="20"/>
        </w:rPr>
        <w:t xml:space="preserve"> </w:t>
      </w:r>
      <w:r w:rsidRPr="007161FE">
        <w:rPr>
          <w:rFonts w:ascii="Arial" w:hAnsi="Arial" w:cs="Arial"/>
          <w:color w:val="000000"/>
          <w:sz w:val="20"/>
        </w:rPr>
        <w:t>в</w:t>
      </w:r>
      <w:r w:rsidR="002E643C" w:rsidRPr="007161FE">
        <w:rPr>
          <w:rFonts w:ascii="Arial" w:hAnsi="Arial" w:cs="Arial"/>
          <w:color w:val="000000"/>
          <w:sz w:val="20"/>
        </w:rPr>
        <w:t xml:space="preserve"> </w:t>
      </w:r>
      <w:r w:rsidRPr="007161FE">
        <w:rPr>
          <w:rFonts w:ascii="Arial" w:hAnsi="Arial" w:cs="Arial"/>
          <w:color w:val="000000"/>
          <w:sz w:val="20"/>
        </w:rPr>
        <w:t>Российской</w:t>
      </w:r>
      <w:r w:rsidR="002E643C" w:rsidRPr="007161FE">
        <w:rPr>
          <w:rFonts w:ascii="Arial" w:hAnsi="Arial" w:cs="Arial"/>
          <w:color w:val="000000"/>
          <w:sz w:val="20"/>
        </w:rPr>
        <w:t xml:space="preserve"> </w:t>
      </w:r>
      <w:r w:rsidRPr="007161FE">
        <w:rPr>
          <w:rFonts w:ascii="Arial" w:hAnsi="Arial" w:cs="Arial"/>
          <w:color w:val="000000"/>
          <w:sz w:val="20"/>
        </w:rPr>
        <w:t>Федерации",</w:t>
      </w:r>
      <w:r w:rsidR="002E643C" w:rsidRPr="007161FE">
        <w:rPr>
          <w:rFonts w:ascii="Arial" w:hAnsi="Arial" w:cs="Arial"/>
          <w:color w:val="000000"/>
          <w:sz w:val="20"/>
        </w:rPr>
        <w:t xml:space="preserve"> </w:t>
      </w:r>
      <w:r w:rsidRPr="007161FE">
        <w:rPr>
          <w:rFonts w:ascii="Arial" w:hAnsi="Arial" w:cs="Arial"/>
          <w:color w:val="000000"/>
          <w:sz w:val="20"/>
        </w:rPr>
        <w:t>другими</w:t>
      </w:r>
      <w:r w:rsidR="002E643C" w:rsidRPr="007161FE">
        <w:rPr>
          <w:rFonts w:ascii="Arial" w:hAnsi="Arial" w:cs="Arial"/>
          <w:color w:val="000000"/>
          <w:sz w:val="20"/>
        </w:rPr>
        <w:t xml:space="preserve"> </w:t>
      </w:r>
      <w:r w:rsidRPr="007161FE">
        <w:rPr>
          <w:rFonts w:ascii="Arial" w:hAnsi="Arial" w:cs="Arial"/>
          <w:color w:val="000000"/>
          <w:sz w:val="20"/>
        </w:rPr>
        <w:t>федеральными</w:t>
      </w:r>
      <w:r w:rsidR="002E643C" w:rsidRPr="007161FE">
        <w:rPr>
          <w:rFonts w:ascii="Arial" w:hAnsi="Arial" w:cs="Arial"/>
          <w:color w:val="000000"/>
          <w:sz w:val="20"/>
        </w:rPr>
        <w:t xml:space="preserve"> </w:t>
      </w:r>
      <w:r w:rsidRPr="007161FE">
        <w:rPr>
          <w:rFonts w:ascii="Arial" w:hAnsi="Arial" w:cs="Arial"/>
          <w:color w:val="000000"/>
          <w:sz w:val="20"/>
        </w:rPr>
        <w:t>законами,</w:t>
      </w:r>
      <w:r w:rsidR="002E643C" w:rsidRPr="007161FE">
        <w:rPr>
          <w:rFonts w:ascii="Arial" w:hAnsi="Arial" w:cs="Arial"/>
          <w:color w:val="000000"/>
          <w:sz w:val="20"/>
        </w:rPr>
        <w:t xml:space="preserve"> </w:t>
      </w:r>
      <w:r w:rsidRPr="007161FE">
        <w:rPr>
          <w:rFonts w:ascii="Arial" w:hAnsi="Arial" w:cs="Arial"/>
          <w:color w:val="000000"/>
          <w:sz w:val="20"/>
        </w:rPr>
        <w:t>указами</w:t>
      </w:r>
      <w:r w:rsidR="002E643C" w:rsidRPr="007161FE">
        <w:rPr>
          <w:rFonts w:ascii="Arial" w:hAnsi="Arial" w:cs="Arial"/>
          <w:color w:val="000000"/>
          <w:sz w:val="20"/>
        </w:rPr>
        <w:t xml:space="preserve"> </w:t>
      </w:r>
      <w:r w:rsidRPr="007161FE">
        <w:rPr>
          <w:rFonts w:ascii="Arial" w:hAnsi="Arial" w:cs="Arial"/>
          <w:color w:val="000000"/>
          <w:sz w:val="20"/>
        </w:rPr>
        <w:t>Президента</w:t>
      </w:r>
      <w:r w:rsidR="002E643C" w:rsidRPr="007161FE">
        <w:rPr>
          <w:rFonts w:ascii="Arial" w:hAnsi="Arial" w:cs="Arial"/>
          <w:color w:val="000000"/>
          <w:sz w:val="20"/>
        </w:rPr>
        <w:t xml:space="preserve"> </w:t>
      </w:r>
      <w:r w:rsidRPr="007161FE">
        <w:rPr>
          <w:rFonts w:ascii="Arial" w:hAnsi="Arial" w:cs="Arial"/>
          <w:color w:val="000000"/>
          <w:sz w:val="20"/>
        </w:rPr>
        <w:t>Российской</w:t>
      </w:r>
      <w:r w:rsidR="002E643C" w:rsidRPr="007161FE">
        <w:rPr>
          <w:rFonts w:ascii="Arial" w:hAnsi="Arial" w:cs="Arial"/>
          <w:color w:val="000000"/>
          <w:sz w:val="20"/>
        </w:rPr>
        <w:t xml:space="preserve"> </w:t>
      </w:r>
      <w:r w:rsidRPr="007161FE">
        <w:rPr>
          <w:rFonts w:ascii="Arial" w:hAnsi="Arial" w:cs="Arial"/>
          <w:color w:val="000000"/>
          <w:sz w:val="20"/>
        </w:rPr>
        <w:t>Федерации</w:t>
      </w:r>
      <w:r w:rsidR="002E643C" w:rsidRPr="007161FE">
        <w:rPr>
          <w:rFonts w:ascii="Arial" w:hAnsi="Arial" w:cs="Arial"/>
          <w:color w:val="000000"/>
          <w:sz w:val="20"/>
        </w:rPr>
        <w:t xml:space="preserve"> </w:t>
      </w:r>
      <w:r w:rsidRPr="007161FE">
        <w:rPr>
          <w:rFonts w:ascii="Arial" w:hAnsi="Arial" w:cs="Arial"/>
          <w:color w:val="000000"/>
          <w:sz w:val="20"/>
        </w:rPr>
        <w:t>и</w:t>
      </w:r>
      <w:r w:rsidR="002E643C" w:rsidRPr="007161FE">
        <w:rPr>
          <w:rFonts w:ascii="Arial" w:hAnsi="Arial" w:cs="Arial"/>
          <w:color w:val="000000"/>
          <w:sz w:val="20"/>
        </w:rPr>
        <w:t xml:space="preserve"> </w:t>
      </w:r>
      <w:r w:rsidRPr="007161FE">
        <w:rPr>
          <w:rFonts w:ascii="Arial" w:hAnsi="Arial" w:cs="Arial"/>
          <w:color w:val="000000"/>
          <w:sz w:val="20"/>
        </w:rPr>
        <w:t>постановлениями</w:t>
      </w:r>
      <w:r w:rsidR="002E643C" w:rsidRPr="007161FE">
        <w:rPr>
          <w:rFonts w:ascii="Arial" w:hAnsi="Arial" w:cs="Arial"/>
          <w:color w:val="000000"/>
          <w:sz w:val="20"/>
        </w:rPr>
        <w:t xml:space="preserve"> </w:t>
      </w:r>
      <w:r w:rsidRPr="007161FE">
        <w:rPr>
          <w:rFonts w:ascii="Arial" w:hAnsi="Arial" w:cs="Arial"/>
          <w:color w:val="000000"/>
          <w:sz w:val="20"/>
        </w:rPr>
        <w:t>Правительства</w:t>
      </w:r>
      <w:r w:rsidR="002E643C" w:rsidRPr="007161FE">
        <w:rPr>
          <w:rFonts w:ascii="Arial" w:hAnsi="Arial" w:cs="Arial"/>
          <w:color w:val="000000"/>
          <w:sz w:val="20"/>
        </w:rPr>
        <w:t xml:space="preserve"> </w:t>
      </w:r>
      <w:r w:rsidRPr="007161FE">
        <w:rPr>
          <w:rFonts w:ascii="Arial" w:hAnsi="Arial" w:cs="Arial"/>
          <w:color w:val="000000"/>
          <w:sz w:val="20"/>
        </w:rPr>
        <w:t>Российской</w:t>
      </w:r>
      <w:r w:rsidR="002E643C" w:rsidRPr="007161FE">
        <w:rPr>
          <w:rFonts w:ascii="Arial" w:hAnsi="Arial" w:cs="Arial"/>
          <w:color w:val="000000"/>
          <w:sz w:val="20"/>
        </w:rPr>
        <w:t xml:space="preserve"> </w:t>
      </w:r>
      <w:r w:rsidRPr="007161FE">
        <w:rPr>
          <w:rFonts w:ascii="Arial" w:hAnsi="Arial" w:cs="Arial"/>
          <w:color w:val="000000"/>
          <w:sz w:val="20"/>
        </w:rPr>
        <w:t>Федерации.</w:t>
      </w:r>
    </w:p>
    <w:bookmarkEnd w:id="94"/>
    <w:p w14:paraId="31844500" w14:textId="32256C07" w:rsidR="00575BEC" w:rsidRPr="007161FE" w:rsidRDefault="00575BEC" w:rsidP="00144D45">
      <w:pPr>
        <w:spacing w:after="0" w:line="240" w:lineRule="auto"/>
        <w:ind w:firstLine="709"/>
        <w:jc w:val="both"/>
        <w:rPr>
          <w:rFonts w:ascii="Arial" w:hAnsi="Arial" w:cs="Arial"/>
          <w:color w:val="000000"/>
          <w:sz w:val="20"/>
        </w:rPr>
      </w:pPr>
      <w:r w:rsidRPr="007161FE">
        <w:rPr>
          <w:rFonts w:ascii="Arial" w:hAnsi="Arial" w:cs="Arial"/>
          <w:color w:val="000000"/>
          <w:sz w:val="20"/>
        </w:rPr>
        <w:t>По</w:t>
      </w:r>
      <w:r w:rsidR="002E643C" w:rsidRPr="007161FE">
        <w:rPr>
          <w:rFonts w:ascii="Arial" w:hAnsi="Arial" w:cs="Arial"/>
          <w:color w:val="000000"/>
          <w:sz w:val="20"/>
        </w:rPr>
        <w:t xml:space="preserve"> </w:t>
      </w:r>
      <w:r w:rsidRPr="007161FE">
        <w:rPr>
          <w:rFonts w:ascii="Arial" w:hAnsi="Arial" w:cs="Arial"/>
          <w:color w:val="000000"/>
          <w:sz w:val="20"/>
        </w:rPr>
        <w:t>желанию</w:t>
      </w:r>
      <w:r w:rsidR="002E643C" w:rsidRPr="007161FE">
        <w:rPr>
          <w:rFonts w:ascii="Arial" w:hAnsi="Arial" w:cs="Arial"/>
          <w:color w:val="000000"/>
          <w:sz w:val="20"/>
        </w:rPr>
        <w:t xml:space="preserve"> </w:t>
      </w:r>
      <w:r w:rsidRPr="007161FE">
        <w:rPr>
          <w:rFonts w:ascii="Arial" w:hAnsi="Arial" w:cs="Arial"/>
          <w:color w:val="000000"/>
          <w:sz w:val="20"/>
        </w:rPr>
        <w:t>претендента</w:t>
      </w:r>
      <w:r w:rsidR="002E643C" w:rsidRPr="007161FE">
        <w:rPr>
          <w:rFonts w:ascii="Arial" w:hAnsi="Arial" w:cs="Arial"/>
          <w:color w:val="000000"/>
          <w:sz w:val="20"/>
        </w:rPr>
        <w:t xml:space="preserve"> </w:t>
      </w:r>
      <w:r w:rsidRPr="007161FE">
        <w:rPr>
          <w:rFonts w:ascii="Arial" w:hAnsi="Arial" w:cs="Arial"/>
          <w:color w:val="000000"/>
          <w:sz w:val="20"/>
        </w:rPr>
        <w:t>дополнительно</w:t>
      </w:r>
      <w:r w:rsidR="002E643C" w:rsidRPr="007161FE">
        <w:rPr>
          <w:rFonts w:ascii="Arial" w:hAnsi="Arial" w:cs="Arial"/>
          <w:color w:val="000000"/>
          <w:sz w:val="20"/>
        </w:rPr>
        <w:t xml:space="preserve"> </w:t>
      </w:r>
      <w:r w:rsidRPr="007161FE">
        <w:rPr>
          <w:rFonts w:ascii="Arial" w:hAnsi="Arial" w:cs="Arial"/>
          <w:color w:val="000000"/>
          <w:sz w:val="20"/>
        </w:rPr>
        <w:t>могут</w:t>
      </w:r>
      <w:r w:rsidR="002E643C" w:rsidRPr="007161FE">
        <w:rPr>
          <w:rFonts w:ascii="Arial" w:hAnsi="Arial" w:cs="Arial"/>
          <w:color w:val="000000"/>
          <w:sz w:val="20"/>
        </w:rPr>
        <w:t xml:space="preserve"> </w:t>
      </w:r>
      <w:r w:rsidRPr="007161FE">
        <w:rPr>
          <w:rFonts w:ascii="Arial" w:hAnsi="Arial" w:cs="Arial"/>
          <w:color w:val="000000"/>
          <w:sz w:val="20"/>
        </w:rPr>
        <w:t>быть</w:t>
      </w:r>
      <w:r w:rsidR="002E643C" w:rsidRPr="007161FE">
        <w:rPr>
          <w:rFonts w:ascii="Arial" w:hAnsi="Arial" w:cs="Arial"/>
          <w:color w:val="000000"/>
          <w:sz w:val="20"/>
        </w:rPr>
        <w:t xml:space="preserve"> </w:t>
      </w:r>
      <w:r w:rsidRPr="007161FE">
        <w:rPr>
          <w:rFonts w:ascii="Arial" w:hAnsi="Arial" w:cs="Arial"/>
          <w:color w:val="000000"/>
          <w:sz w:val="20"/>
        </w:rPr>
        <w:t>представлены</w:t>
      </w:r>
      <w:r w:rsidR="002E643C" w:rsidRPr="007161FE">
        <w:rPr>
          <w:rFonts w:ascii="Arial" w:hAnsi="Arial" w:cs="Arial"/>
          <w:color w:val="000000"/>
          <w:sz w:val="20"/>
        </w:rPr>
        <w:t xml:space="preserve"> </w:t>
      </w:r>
      <w:r w:rsidRPr="007161FE">
        <w:rPr>
          <w:rFonts w:ascii="Arial" w:hAnsi="Arial" w:cs="Arial"/>
          <w:color w:val="000000"/>
          <w:sz w:val="20"/>
        </w:rPr>
        <w:t>другие</w:t>
      </w:r>
      <w:r w:rsidR="002E643C" w:rsidRPr="007161FE">
        <w:rPr>
          <w:rFonts w:ascii="Arial" w:hAnsi="Arial" w:cs="Arial"/>
          <w:color w:val="000000"/>
          <w:sz w:val="20"/>
        </w:rPr>
        <w:t xml:space="preserve"> </w:t>
      </w:r>
      <w:r w:rsidRPr="007161FE">
        <w:rPr>
          <w:rFonts w:ascii="Arial" w:hAnsi="Arial" w:cs="Arial"/>
          <w:color w:val="000000"/>
          <w:sz w:val="20"/>
        </w:rPr>
        <w:t>документы</w:t>
      </w:r>
      <w:r w:rsidR="002E643C" w:rsidRPr="007161FE">
        <w:rPr>
          <w:rFonts w:ascii="Arial" w:hAnsi="Arial" w:cs="Arial"/>
          <w:color w:val="000000"/>
          <w:sz w:val="20"/>
        </w:rPr>
        <w:t xml:space="preserve"> </w:t>
      </w:r>
      <w:r w:rsidRPr="007161FE">
        <w:rPr>
          <w:rFonts w:ascii="Arial" w:hAnsi="Arial" w:cs="Arial"/>
          <w:color w:val="000000"/>
          <w:sz w:val="20"/>
        </w:rPr>
        <w:t>и</w:t>
      </w:r>
      <w:r w:rsidR="002E643C" w:rsidRPr="007161FE">
        <w:rPr>
          <w:rFonts w:ascii="Arial" w:hAnsi="Arial" w:cs="Arial"/>
          <w:color w:val="000000"/>
          <w:sz w:val="20"/>
        </w:rPr>
        <w:t xml:space="preserve"> </w:t>
      </w:r>
      <w:r w:rsidRPr="007161FE">
        <w:rPr>
          <w:rFonts w:ascii="Arial" w:hAnsi="Arial" w:cs="Arial"/>
          <w:color w:val="000000"/>
          <w:sz w:val="20"/>
        </w:rPr>
        <w:t>материалы,</w:t>
      </w:r>
      <w:r w:rsidR="002E643C" w:rsidRPr="007161FE">
        <w:rPr>
          <w:rFonts w:ascii="Arial" w:hAnsi="Arial" w:cs="Arial"/>
          <w:color w:val="000000"/>
          <w:sz w:val="20"/>
        </w:rPr>
        <w:t xml:space="preserve"> </w:t>
      </w:r>
      <w:r w:rsidRPr="007161FE">
        <w:rPr>
          <w:rFonts w:ascii="Arial" w:hAnsi="Arial" w:cs="Arial"/>
          <w:color w:val="000000"/>
          <w:sz w:val="20"/>
        </w:rPr>
        <w:t>которые,</w:t>
      </w:r>
      <w:r w:rsidR="002E643C" w:rsidRPr="007161FE">
        <w:rPr>
          <w:rFonts w:ascii="Arial" w:hAnsi="Arial" w:cs="Arial"/>
          <w:color w:val="000000"/>
          <w:sz w:val="20"/>
        </w:rPr>
        <w:t xml:space="preserve"> </w:t>
      </w:r>
      <w:r w:rsidRPr="007161FE">
        <w:rPr>
          <w:rFonts w:ascii="Arial" w:hAnsi="Arial" w:cs="Arial"/>
          <w:color w:val="000000"/>
          <w:sz w:val="20"/>
        </w:rPr>
        <w:t>по</w:t>
      </w:r>
      <w:r w:rsidR="002E643C" w:rsidRPr="007161FE">
        <w:rPr>
          <w:rFonts w:ascii="Arial" w:hAnsi="Arial" w:cs="Arial"/>
          <w:color w:val="000000"/>
          <w:sz w:val="20"/>
        </w:rPr>
        <w:t xml:space="preserve"> </w:t>
      </w:r>
      <w:r w:rsidRPr="007161FE">
        <w:rPr>
          <w:rFonts w:ascii="Arial" w:hAnsi="Arial" w:cs="Arial"/>
          <w:color w:val="000000"/>
          <w:sz w:val="20"/>
        </w:rPr>
        <w:t>мнению</w:t>
      </w:r>
      <w:r w:rsidR="002E643C" w:rsidRPr="007161FE">
        <w:rPr>
          <w:rFonts w:ascii="Arial" w:hAnsi="Arial" w:cs="Arial"/>
          <w:color w:val="000000"/>
          <w:sz w:val="20"/>
        </w:rPr>
        <w:t xml:space="preserve"> </w:t>
      </w:r>
      <w:r w:rsidRPr="007161FE">
        <w:rPr>
          <w:rFonts w:ascii="Arial" w:hAnsi="Arial" w:cs="Arial"/>
          <w:color w:val="000000"/>
          <w:sz w:val="20"/>
        </w:rPr>
        <w:t>претендента,</w:t>
      </w:r>
      <w:r w:rsidR="002E643C" w:rsidRPr="007161FE">
        <w:rPr>
          <w:rFonts w:ascii="Arial" w:hAnsi="Arial" w:cs="Arial"/>
          <w:color w:val="000000"/>
          <w:sz w:val="20"/>
        </w:rPr>
        <w:t xml:space="preserve"> </w:t>
      </w:r>
      <w:r w:rsidRPr="007161FE">
        <w:rPr>
          <w:rFonts w:ascii="Arial" w:hAnsi="Arial" w:cs="Arial"/>
          <w:color w:val="000000"/>
          <w:sz w:val="20"/>
        </w:rPr>
        <w:t>подтверждают</w:t>
      </w:r>
      <w:r w:rsidR="002E643C" w:rsidRPr="007161FE">
        <w:rPr>
          <w:rFonts w:ascii="Arial" w:hAnsi="Arial" w:cs="Arial"/>
          <w:color w:val="000000"/>
          <w:sz w:val="20"/>
        </w:rPr>
        <w:t xml:space="preserve"> </w:t>
      </w:r>
      <w:r w:rsidRPr="007161FE">
        <w:rPr>
          <w:rFonts w:ascii="Arial" w:hAnsi="Arial" w:cs="Arial"/>
          <w:color w:val="000000"/>
          <w:sz w:val="20"/>
        </w:rPr>
        <w:t>его</w:t>
      </w:r>
      <w:r w:rsidR="002E643C" w:rsidRPr="007161FE">
        <w:rPr>
          <w:rFonts w:ascii="Arial" w:hAnsi="Arial" w:cs="Arial"/>
          <w:color w:val="000000"/>
          <w:sz w:val="20"/>
        </w:rPr>
        <w:t xml:space="preserve"> </w:t>
      </w:r>
      <w:r w:rsidRPr="007161FE">
        <w:rPr>
          <w:rFonts w:ascii="Arial" w:hAnsi="Arial" w:cs="Arial"/>
          <w:color w:val="000000"/>
          <w:sz w:val="20"/>
        </w:rPr>
        <w:t>профессиональные</w:t>
      </w:r>
      <w:r w:rsidR="002E643C" w:rsidRPr="007161FE">
        <w:rPr>
          <w:rFonts w:ascii="Arial" w:hAnsi="Arial" w:cs="Arial"/>
          <w:color w:val="000000"/>
          <w:sz w:val="20"/>
        </w:rPr>
        <w:t xml:space="preserve"> </w:t>
      </w:r>
      <w:r w:rsidRPr="007161FE">
        <w:rPr>
          <w:rFonts w:ascii="Arial" w:hAnsi="Arial" w:cs="Arial"/>
          <w:color w:val="000000"/>
          <w:sz w:val="20"/>
        </w:rPr>
        <w:t>заслуги</w:t>
      </w:r>
      <w:r w:rsidR="002E643C" w:rsidRPr="007161FE">
        <w:rPr>
          <w:rFonts w:ascii="Arial" w:hAnsi="Arial" w:cs="Arial"/>
          <w:color w:val="000000"/>
          <w:sz w:val="20"/>
        </w:rPr>
        <w:t xml:space="preserve"> </w:t>
      </w:r>
      <w:r w:rsidRPr="007161FE">
        <w:rPr>
          <w:rFonts w:ascii="Arial" w:hAnsi="Arial" w:cs="Arial"/>
          <w:color w:val="000000"/>
          <w:sz w:val="20"/>
        </w:rPr>
        <w:t>и</w:t>
      </w:r>
      <w:r w:rsidR="002E643C" w:rsidRPr="007161FE">
        <w:rPr>
          <w:rFonts w:ascii="Arial" w:hAnsi="Arial" w:cs="Arial"/>
          <w:color w:val="000000"/>
          <w:sz w:val="20"/>
        </w:rPr>
        <w:t xml:space="preserve"> </w:t>
      </w:r>
      <w:r w:rsidRPr="007161FE">
        <w:rPr>
          <w:rFonts w:ascii="Arial" w:hAnsi="Arial" w:cs="Arial"/>
          <w:color w:val="000000"/>
          <w:sz w:val="20"/>
        </w:rPr>
        <w:t>свидетельствуют</w:t>
      </w:r>
      <w:r w:rsidR="002E643C" w:rsidRPr="007161FE">
        <w:rPr>
          <w:rFonts w:ascii="Arial" w:hAnsi="Arial" w:cs="Arial"/>
          <w:color w:val="000000"/>
          <w:sz w:val="20"/>
        </w:rPr>
        <w:t xml:space="preserve"> </w:t>
      </w:r>
      <w:r w:rsidRPr="007161FE">
        <w:rPr>
          <w:rFonts w:ascii="Arial" w:hAnsi="Arial" w:cs="Arial"/>
          <w:color w:val="000000"/>
          <w:sz w:val="20"/>
        </w:rPr>
        <w:t>о</w:t>
      </w:r>
      <w:r w:rsidR="002E643C" w:rsidRPr="007161FE">
        <w:rPr>
          <w:rFonts w:ascii="Arial" w:hAnsi="Arial" w:cs="Arial"/>
          <w:color w:val="000000"/>
          <w:sz w:val="20"/>
        </w:rPr>
        <w:t xml:space="preserve"> </w:t>
      </w:r>
      <w:r w:rsidRPr="007161FE">
        <w:rPr>
          <w:rFonts w:ascii="Arial" w:hAnsi="Arial" w:cs="Arial"/>
          <w:color w:val="000000"/>
          <w:sz w:val="20"/>
        </w:rPr>
        <w:t>деловых</w:t>
      </w:r>
      <w:r w:rsidR="002E643C" w:rsidRPr="007161FE">
        <w:rPr>
          <w:rFonts w:ascii="Arial" w:hAnsi="Arial" w:cs="Arial"/>
          <w:color w:val="000000"/>
          <w:sz w:val="20"/>
        </w:rPr>
        <w:t xml:space="preserve"> </w:t>
      </w:r>
      <w:r w:rsidRPr="007161FE">
        <w:rPr>
          <w:rFonts w:ascii="Arial" w:hAnsi="Arial" w:cs="Arial"/>
          <w:color w:val="000000"/>
          <w:sz w:val="20"/>
        </w:rPr>
        <w:t>и</w:t>
      </w:r>
      <w:r w:rsidR="002E643C" w:rsidRPr="007161FE">
        <w:rPr>
          <w:rFonts w:ascii="Arial" w:hAnsi="Arial" w:cs="Arial"/>
          <w:color w:val="000000"/>
          <w:sz w:val="20"/>
        </w:rPr>
        <w:t xml:space="preserve"> </w:t>
      </w:r>
      <w:r w:rsidRPr="007161FE">
        <w:rPr>
          <w:rFonts w:ascii="Arial" w:hAnsi="Arial" w:cs="Arial"/>
          <w:color w:val="000000"/>
          <w:sz w:val="20"/>
        </w:rPr>
        <w:t>личностных</w:t>
      </w:r>
      <w:r w:rsidR="002E643C" w:rsidRPr="007161FE">
        <w:rPr>
          <w:rFonts w:ascii="Arial" w:hAnsi="Arial" w:cs="Arial"/>
          <w:color w:val="000000"/>
          <w:sz w:val="20"/>
        </w:rPr>
        <w:t xml:space="preserve"> </w:t>
      </w:r>
      <w:r w:rsidRPr="007161FE">
        <w:rPr>
          <w:rFonts w:ascii="Arial" w:hAnsi="Arial" w:cs="Arial"/>
          <w:color w:val="000000"/>
          <w:sz w:val="20"/>
        </w:rPr>
        <w:t>качествах</w:t>
      </w:r>
      <w:r w:rsidR="002E643C" w:rsidRPr="007161FE">
        <w:rPr>
          <w:rFonts w:ascii="Arial" w:hAnsi="Arial" w:cs="Arial"/>
          <w:color w:val="000000"/>
          <w:sz w:val="20"/>
        </w:rPr>
        <w:t xml:space="preserve"> </w:t>
      </w:r>
      <w:r w:rsidRPr="007161FE">
        <w:rPr>
          <w:rFonts w:ascii="Arial" w:hAnsi="Arial" w:cs="Arial"/>
          <w:color w:val="000000"/>
          <w:sz w:val="20"/>
        </w:rPr>
        <w:t>(например,</w:t>
      </w:r>
      <w:r w:rsidR="002E643C" w:rsidRPr="007161FE">
        <w:rPr>
          <w:rFonts w:ascii="Arial" w:hAnsi="Arial" w:cs="Arial"/>
          <w:color w:val="000000"/>
          <w:sz w:val="20"/>
        </w:rPr>
        <w:t xml:space="preserve"> </w:t>
      </w:r>
      <w:r w:rsidRPr="007161FE">
        <w:rPr>
          <w:rFonts w:ascii="Arial" w:hAnsi="Arial" w:cs="Arial"/>
          <w:color w:val="000000"/>
          <w:sz w:val="20"/>
        </w:rPr>
        <w:t>отзыв-характеристика</w:t>
      </w:r>
      <w:r w:rsidR="002E643C" w:rsidRPr="007161FE">
        <w:rPr>
          <w:rFonts w:ascii="Arial" w:hAnsi="Arial" w:cs="Arial"/>
          <w:color w:val="000000"/>
          <w:sz w:val="20"/>
        </w:rPr>
        <w:t xml:space="preserve"> </w:t>
      </w:r>
      <w:r w:rsidRPr="007161FE">
        <w:rPr>
          <w:rFonts w:ascii="Arial" w:hAnsi="Arial" w:cs="Arial"/>
          <w:color w:val="000000"/>
          <w:sz w:val="20"/>
        </w:rPr>
        <w:t>непосредственного</w:t>
      </w:r>
      <w:r w:rsidR="002E643C" w:rsidRPr="007161FE">
        <w:rPr>
          <w:rFonts w:ascii="Arial" w:hAnsi="Arial" w:cs="Arial"/>
          <w:color w:val="000000"/>
          <w:sz w:val="20"/>
        </w:rPr>
        <w:t xml:space="preserve"> </w:t>
      </w:r>
      <w:r w:rsidRPr="007161FE">
        <w:rPr>
          <w:rFonts w:ascii="Arial" w:hAnsi="Arial" w:cs="Arial"/>
          <w:color w:val="000000"/>
          <w:sz w:val="20"/>
        </w:rPr>
        <w:t>руководителя,</w:t>
      </w:r>
      <w:r w:rsidR="002E643C" w:rsidRPr="007161FE">
        <w:rPr>
          <w:rFonts w:ascii="Arial" w:hAnsi="Arial" w:cs="Arial"/>
          <w:color w:val="000000"/>
          <w:sz w:val="20"/>
        </w:rPr>
        <w:t xml:space="preserve"> </w:t>
      </w:r>
      <w:r w:rsidRPr="007161FE">
        <w:rPr>
          <w:rFonts w:ascii="Arial" w:hAnsi="Arial" w:cs="Arial"/>
          <w:color w:val="000000"/>
          <w:sz w:val="20"/>
        </w:rPr>
        <w:t>публикации,</w:t>
      </w:r>
      <w:r w:rsidR="002E643C" w:rsidRPr="007161FE">
        <w:rPr>
          <w:rFonts w:ascii="Arial" w:hAnsi="Arial" w:cs="Arial"/>
          <w:color w:val="000000"/>
          <w:sz w:val="20"/>
        </w:rPr>
        <w:t xml:space="preserve"> </w:t>
      </w:r>
      <w:r w:rsidRPr="007161FE">
        <w:rPr>
          <w:rFonts w:ascii="Arial" w:hAnsi="Arial" w:cs="Arial"/>
          <w:color w:val="000000"/>
          <w:sz w:val="20"/>
        </w:rPr>
        <w:t>дипломы,</w:t>
      </w:r>
      <w:r w:rsidR="002E643C" w:rsidRPr="007161FE">
        <w:rPr>
          <w:rFonts w:ascii="Arial" w:hAnsi="Arial" w:cs="Arial"/>
          <w:color w:val="000000"/>
          <w:sz w:val="20"/>
        </w:rPr>
        <w:t xml:space="preserve"> </w:t>
      </w:r>
      <w:r w:rsidRPr="007161FE">
        <w:rPr>
          <w:rFonts w:ascii="Arial" w:hAnsi="Arial" w:cs="Arial"/>
          <w:color w:val="000000"/>
          <w:sz w:val="20"/>
        </w:rPr>
        <w:t>рекомендации,</w:t>
      </w:r>
      <w:r w:rsidR="002E643C" w:rsidRPr="007161FE">
        <w:rPr>
          <w:rFonts w:ascii="Arial" w:hAnsi="Arial" w:cs="Arial"/>
          <w:color w:val="000000"/>
          <w:sz w:val="20"/>
        </w:rPr>
        <w:t xml:space="preserve"> </w:t>
      </w:r>
      <w:r w:rsidRPr="007161FE">
        <w:rPr>
          <w:rFonts w:ascii="Arial" w:hAnsi="Arial" w:cs="Arial"/>
          <w:color w:val="000000"/>
          <w:sz w:val="20"/>
        </w:rPr>
        <w:t>книги,</w:t>
      </w:r>
      <w:r w:rsidR="002E643C" w:rsidRPr="007161FE">
        <w:rPr>
          <w:rFonts w:ascii="Arial" w:hAnsi="Arial" w:cs="Arial"/>
          <w:color w:val="000000"/>
          <w:sz w:val="20"/>
        </w:rPr>
        <w:t xml:space="preserve"> </w:t>
      </w:r>
      <w:r w:rsidRPr="007161FE">
        <w:rPr>
          <w:rFonts w:ascii="Arial" w:hAnsi="Arial" w:cs="Arial"/>
          <w:color w:val="000000"/>
          <w:sz w:val="20"/>
        </w:rPr>
        <w:t>брошюры,</w:t>
      </w:r>
      <w:r w:rsidR="002E643C" w:rsidRPr="007161FE">
        <w:rPr>
          <w:rFonts w:ascii="Arial" w:hAnsi="Arial" w:cs="Arial"/>
          <w:color w:val="000000"/>
          <w:sz w:val="20"/>
        </w:rPr>
        <w:t xml:space="preserve"> </w:t>
      </w:r>
      <w:r w:rsidRPr="007161FE">
        <w:rPr>
          <w:rFonts w:ascii="Arial" w:hAnsi="Arial" w:cs="Arial"/>
          <w:color w:val="000000"/>
          <w:sz w:val="20"/>
        </w:rPr>
        <w:t>рефераты).</w:t>
      </w:r>
    </w:p>
    <w:p w14:paraId="3A57E1EC" w14:textId="5A1B6FA2" w:rsidR="00575BEC" w:rsidRPr="007161FE" w:rsidRDefault="00575BEC" w:rsidP="00144D45">
      <w:pPr>
        <w:spacing w:after="0" w:line="240" w:lineRule="auto"/>
        <w:ind w:firstLine="709"/>
        <w:jc w:val="both"/>
        <w:rPr>
          <w:rFonts w:ascii="Arial" w:hAnsi="Arial" w:cs="Arial"/>
          <w:color w:val="000000"/>
          <w:sz w:val="20"/>
        </w:rPr>
      </w:pPr>
      <w:r w:rsidRPr="007161FE">
        <w:rPr>
          <w:rFonts w:ascii="Arial" w:hAnsi="Arial" w:cs="Arial"/>
          <w:color w:val="000000"/>
          <w:sz w:val="20"/>
        </w:rPr>
        <w:t>При</w:t>
      </w:r>
      <w:r w:rsidR="002E643C" w:rsidRPr="007161FE">
        <w:rPr>
          <w:rFonts w:ascii="Arial" w:hAnsi="Arial" w:cs="Arial"/>
          <w:color w:val="000000"/>
          <w:sz w:val="20"/>
        </w:rPr>
        <w:t xml:space="preserve"> </w:t>
      </w:r>
      <w:r w:rsidRPr="007161FE">
        <w:rPr>
          <w:rFonts w:ascii="Arial" w:hAnsi="Arial" w:cs="Arial"/>
          <w:color w:val="000000"/>
          <w:sz w:val="20"/>
        </w:rPr>
        <w:t>представлении</w:t>
      </w:r>
      <w:r w:rsidR="002E643C" w:rsidRPr="007161FE">
        <w:rPr>
          <w:rFonts w:ascii="Arial" w:hAnsi="Arial" w:cs="Arial"/>
          <w:color w:val="000000"/>
          <w:sz w:val="20"/>
        </w:rPr>
        <w:t xml:space="preserve"> </w:t>
      </w:r>
      <w:r w:rsidRPr="007161FE">
        <w:rPr>
          <w:rFonts w:ascii="Arial" w:hAnsi="Arial" w:cs="Arial"/>
          <w:color w:val="000000"/>
          <w:sz w:val="20"/>
        </w:rPr>
        <w:t>копий</w:t>
      </w:r>
      <w:r w:rsidR="002E643C" w:rsidRPr="007161FE">
        <w:rPr>
          <w:rFonts w:ascii="Arial" w:hAnsi="Arial" w:cs="Arial"/>
          <w:color w:val="000000"/>
          <w:sz w:val="20"/>
        </w:rPr>
        <w:t xml:space="preserve"> </w:t>
      </w:r>
      <w:r w:rsidRPr="007161FE">
        <w:rPr>
          <w:rFonts w:ascii="Arial" w:hAnsi="Arial" w:cs="Arial"/>
          <w:color w:val="000000"/>
          <w:sz w:val="20"/>
        </w:rPr>
        <w:t>документов</w:t>
      </w:r>
      <w:r w:rsidR="002E643C" w:rsidRPr="007161FE">
        <w:rPr>
          <w:rFonts w:ascii="Arial" w:hAnsi="Arial" w:cs="Arial"/>
          <w:color w:val="000000"/>
          <w:sz w:val="20"/>
        </w:rPr>
        <w:t xml:space="preserve"> </w:t>
      </w:r>
      <w:r w:rsidRPr="007161FE">
        <w:rPr>
          <w:rFonts w:ascii="Arial" w:hAnsi="Arial" w:cs="Arial"/>
          <w:color w:val="000000"/>
          <w:sz w:val="20"/>
        </w:rPr>
        <w:t>претенденту</w:t>
      </w:r>
      <w:r w:rsidR="002E643C" w:rsidRPr="007161FE">
        <w:rPr>
          <w:rFonts w:ascii="Arial" w:hAnsi="Arial" w:cs="Arial"/>
          <w:color w:val="000000"/>
          <w:sz w:val="20"/>
        </w:rPr>
        <w:t xml:space="preserve"> </w:t>
      </w:r>
      <w:r w:rsidRPr="007161FE">
        <w:rPr>
          <w:rFonts w:ascii="Arial" w:hAnsi="Arial" w:cs="Arial"/>
          <w:color w:val="000000"/>
          <w:sz w:val="20"/>
        </w:rPr>
        <w:t>необходимо</w:t>
      </w:r>
      <w:r w:rsidR="002E643C" w:rsidRPr="007161FE">
        <w:rPr>
          <w:rFonts w:ascii="Arial" w:hAnsi="Arial" w:cs="Arial"/>
          <w:color w:val="000000"/>
          <w:sz w:val="20"/>
        </w:rPr>
        <w:t xml:space="preserve"> </w:t>
      </w:r>
      <w:r w:rsidRPr="007161FE">
        <w:rPr>
          <w:rFonts w:ascii="Arial" w:hAnsi="Arial" w:cs="Arial"/>
          <w:color w:val="000000"/>
          <w:sz w:val="20"/>
        </w:rPr>
        <w:t>при</w:t>
      </w:r>
      <w:r w:rsidR="002E643C" w:rsidRPr="007161FE">
        <w:rPr>
          <w:rFonts w:ascii="Arial" w:hAnsi="Arial" w:cs="Arial"/>
          <w:color w:val="000000"/>
          <w:sz w:val="20"/>
        </w:rPr>
        <w:t xml:space="preserve"> </w:t>
      </w:r>
      <w:r w:rsidRPr="007161FE">
        <w:rPr>
          <w:rFonts w:ascii="Arial" w:hAnsi="Arial" w:cs="Arial"/>
          <w:color w:val="000000"/>
          <w:sz w:val="20"/>
        </w:rPr>
        <w:t>себе</w:t>
      </w:r>
      <w:r w:rsidR="002E643C" w:rsidRPr="007161FE">
        <w:rPr>
          <w:rFonts w:ascii="Arial" w:hAnsi="Arial" w:cs="Arial"/>
          <w:color w:val="000000"/>
          <w:sz w:val="20"/>
        </w:rPr>
        <w:t xml:space="preserve"> </w:t>
      </w:r>
      <w:r w:rsidRPr="007161FE">
        <w:rPr>
          <w:rFonts w:ascii="Arial" w:hAnsi="Arial" w:cs="Arial"/>
          <w:color w:val="000000"/>
          <w:sz w:val="20"/>
        </w:rPr>
        <w:t>иметь</w:t>
      </w:r>
      <w:r w:rsidR="002E643C" w:rsidRPr="007161FE">
        <w:rPr>
          <w:rFonts w:ascii="Arial" w:hAnsi="Arial" w:cs="Arial"/>
          <w:color w:val="000000"/>
          <w:sz w:val="20"/>
        </w:rPr>
        <w:t xml:space="preserve"> </w:t>
      </w:r>
      <w:r w:rsidRPr="007161FE">
        <w:rPr>
          <w:rFonts w:ascii="Arial" w:hAnsi="Arial" w:cs="Arial"/>
          <w:color w:val="000000"/>
          <w:sz w:val="20"/>
        </w:rPr>
        <w:t>оригиналы</w:t>
      </w:r>
      <w:r w:rsidR="002E643C" w:rsidRPr="007161FE">
        <w:rPr>
          <w:rFonts w:ascii="Arial" w:hAnsi="Arial" w:cs="Arial"/>
          <w:color w:val="000000"/>
          <w:sz w:val="20"/>
        </w:rPr>
        <w:t xml:space="preserve"> </w:t>
      </w:r>
      <w:r w:rsidRPr="007161FE">
        <w:rPr>
          <w:rFonts w:ascii="Arial" w:hAnsi="Arial" w:cs="Arial"/>
          <w:color w:val="000000"/>
          <w:sz w:val="20"/>
        </w:rPr>
        <w:t>вышеперечисленных</w:t>
      </w:r>
      <w:r w:rsidR="002E643C" w:rsidRPr="007161FE">
        <w:rPr>
          <w:rFonts w:ascii="Arial" w:hAnsi="Arial" w:cs="Arial"/>
          <w:color w:val="000000"/>
          <w:sz w:val="20"/>
        </w:rPr>
        <w:t xml:space="preserve"> </w:t>
      </w:r>
      <w:r w:rsidRPr="007161FE">
        <w:rPr>
          <w:rFonts w:ascii="Arial" w:hAnsi="Arial" w:cs="Arial"/>
          <w:color w:val="000000"/>
          <w:sz w:val="20"/>
        </w:rPr>
        <w:t>документов,</w:t>
      </w:r>
      <w:r w:rsidR="002E643C" w:rsidRPr="007161FE">
        <w:rPr>
          <w:rFonts w:ascii="Arial" w:hAnsi="Arial" w:cs="Arial"/>
          <w:color w:val="000000"/>
          <w:sz w:val="20"/>
        </w:rPr>
        <w:t xml:space="preserve"> </w:t>
      </w:r>
      <w:r w:rsidRPr="007161FE">
        <w:rPr>
          <w:rFonts w:ascii="Arial" w:hAnsi="Arial" w:cs="Arial"/>
          <w:color w:val="000000"/>
          <w:sz w:val="20"/>
        </w:rPr>
        <w:t>если</w:t>
      </w:r>
      <w:r w:rsidR="002E643C" w:rsidRPr="007161FE">
        <w:rPr>
          <w:rFonts w:ascii="Arial" w:hAnsi="Arial" w:cs="Arial"/>
          <w:color w:val="000000"/>
          <w:sz w:val="20"/>
        </w:rPr>
        <w:t xml:space="preserve"> </w:t>
      </w:r>
      <w:r w:rsidRPr="007161FE">
        <w:rPr>
          <w:rFonts w:ascii="Arial" w:hAnsi="Arial" w:cs="Arial"/>
          <w:color w:val="000000"/>
          <w:sz w:val="20"/>
        </w:rPr>
        <w:t>копии</w:t>
      </w:r>
      <w:r w:rsidR="002E643C" w:rsidRPr="007161FE">
        <w:rPr>
          <w:rFonts w:ascii="Arial" w:hAnsi="Arial" w:cs="Arial"/>
          <w:color w:val="000000"/>
          <w:sz w:val="20"/>
        </w:rPr>
        <w:t xml:space="preserve"> </w:t>
      </w:r>
      <w:r w:rsidRPr="007161FE">
        <w:rPr>
          <w:rFonts w:ascii="Arial" w:hAnsi="Arial" w:cs="Arial"/>
          <w:color w:val="000000"/>
          <w:sz w:val="20"/>
        </w:rPr>
        <w:t>нотариально</w:t>
      </w:r>
      <w:r w:rsidR="002E643C" w:rsidRPr="007161FE">
        <w:rPr>
          <w:rFonts w:ascii="Arial" w:hAnsi="Arial" w:cs="Arial"/>
          <w:color w:val="000000"/>
          <w:sz w:val="20"/>
        </w:rPr>
        <w:t xml:space="preserve"> </w:t>
      </w:r>
      <w:r w:rsidRPr="007161FE">
        <w:rPr>
          <w:rFonts w:ascii="Arial" w:hAnsi="Arial" w:cs="Arial"/>
          <w:color w:val="000000"/>
          <w:sz w:val="20"/>
        </w:rPr>
        <w:t>не</w:t>
      </w:r>
      <w:r w:rsidR="002E643C" w:rsidRPr="007161FE">
        <w:rPr>
          <w:rFonts w:ascii="Arial" w:hAnsi="Arial" w:cs="Arial"/>
          <w:color w:val="000000"/>
          <w:sz w:val="20"/>
        </w:rPr>
        <w:t xml:space="preserve"> </w:t>
      </w:r>
      <w:r w:rsidRPr="007161FE">
        <w:rPr>
          <w:rFonts w:ascii="Arial" w:hAnsi="Arial" w:cs="Arial"/>
          <w:color w:val="000000"/>
          <w:sz w:val="20"/>
        </w:rPr>
        <w:t>заверены.</w:t>
      </w:r>
    </w:p>
    <w:p w14:paraId="5882FB2A" w14:textId="457A49A7" w:rsidR="00575BEC" w:rsidRPr="007161FE" w:rsidRDefault="002E643C" w:rsidP="00144D45">
      <w:pPr>
        <w:spacing w:after="0" w:line="240" w:lineRule="auto"/>
        <w:ind w:firstLine="709"/>
        <w:jc w:val="both"/>
        <w:rPr>
          <w:rFonts w:ascii="Arial" w:hAnsi="Arial" w:cs="Arial"/>
          <w:color w:val="000000"/>
          <w:sz w:val="20"/>
        </w:rPr>
      </w:pPr>
      <w:bookmarkStart w:id="95" w:name="sub_57"/>
      <w:r w:rsidRPr="007161FE">
        <w:rPr>
          <w:rFonts w:ascii="Arial" w:hAnsi="Arial" w:cs="Arial"/>
          <w:color w:val="000000"/>
          <w:sz w:val="20"/>
        </w:rPr>
        <w:t xml:space="preserve"> </w:t>
      </w:r>
      <w:r w:rsidR="00575BEC" w:rsidRPr="007161FE">
        <w:rPr>
          <w:rFonts w:ascii="Arial" w:hAnsi="Arial" w:cs="Arial"/>
          <w:color w:val="000000"/>
          <w:sz w:val="20"/>
        </w:rPr>
        <w:t>Муниципальный</w:t>
      </w:r>
      <w:r w:rsidRPr="007161FE">
        <w:rPr>
          <w:rFonts w:ascii="Arial" w:hAnsi="Arial" w:cs="Arial"/>
          <w:color w:val="000000"/>
          <w:sz w:val="20"/>
        </w:rPr>
        <w:t xml:space="preserve"> </w:t>
      </w:r>
      <w:r w:rsidR="00575BEC" w:rsidRPr="007161FE">
        <w:rPr>
          <w:rFonts w:ascii="Arial" w:hAnsi="Arial" w:cs="Arial"/>
          <w:color w:val="000000"/>
          <w:sz w:val="20"/>
        </w:rPr>
        <w:t>служащий,</w:t>
      </w:r>
      <w:r w:rsidRPr="007161FE">
        <w:rPr>
          <w:rFonts w:ascii="Arial" w:hAnsi="Arial" w:cs="Arial"/>
          <w:color w:val="000000"/>
          <w:sz w:val="20"/>
        </w:rPr>
        <w:t xml:space="preserve"> </w:t>
      </w:r>
      <w:r w:rsidR="00575BEC" w:rsidRPr="007161FE">
        <w:rPr>
          <w:rFonts w:ascii="Arial" w:hAnsi="Arial" w:cs="Arial"/>
          <w:color w:val="000000"/>
          <w:sz w:val="20"/>
        </w:rPr>
        <w:t>замещающий</w:t>
      </w:r>
      <w:r w:rsidRPr="007161FE">
        <w:rPr>
          <w:rFonts w:ascii="Arial" w:hAnsi="Arial" w:cs="Arial"/>
          <w:color w:val="000000"/>
          <w:sz w:val="20"/>
        </w:rPr>
        <w:t xml:space="preserve"> </w:t>
      </w:r>
      <w:r w:rsidR="00575BEC" w:rsidRPr="007161FE">
        <w:rPr>
          <w:rFonts w:ascii="Arial" w:hAnsi="Arial" w:cs="Arial"/>
          <w:color w:val="000000"/>
          <w:sz w:val="20"/>
        </w:rPr>
        <w:t>должность</w:t>
      </w:r>
      <w:r w:rsidRPr="007161FE">
        <w:rPr>
          <w:rFonts w:ascii="Arial" w:hAnsi="Arial" w:cs="Arial"/>
          <w:color w:val="000000"/>
          <w:sz w:val="20"/>
        </w:rPr>
        <w:t xml:space="preserve"> </w:t>
      </w:r>
      <w:r w:rsidR="00575BEC" w:rsidRPr="007161FE">
        <w:rPr>
          <w:rFonts w:ascii="Arial" w:hAnsi="Arial" w:cs="Arial"/>
          <w:color w:val="000000"/>
          <w:sz w:val="20"/>
        </w:rPr>
        <w:t>муниципальной</w:t>
      </w:r>
      <w:r w:rsidRPr="007161FE">
        <w:rPr>
          <w:rFonts w:ascii="Arial" w:hAnsi="Arial" w:cs="Arial"/>
          <w:color w:val="000000"/>
          <w:sz w:val="20"/>
        </w:rPr>
        <w:t xml:space="preserve"> </w:t>
      </w:r>
      <w:r w:rsidR="00575BEC" w:rsidRPr="007161FE">
        <w:rPr>
          <w:rFonts w:ascii="Arial" w:hAnsi="Arial" w:cs="Arial"/>
          <w:color w:val="000000"/>
          <w:sz w:val="20"/>
        </w:rPr>
        <w:t>службы</w:t>
      </w:r>
      <w:r w:rsidRPr="007161FE">
        <w:rPr>
          <w:rFonts w:ascii="Arial" w:hAnsi="Arial" w:cs="Arial"/>
          <w:color w:val="000000"/>
          <w:sz w:val="20"/>
        </w:rPr>
        <w:t xml:space="preserve"> </w:t>
      </w:r>
      <w:r w:rsidR="00575BEC" w:rsidRPr="007161FE">
        <w:rPr>
          <w:rFonts w:ascii="Arial" w:hAnsi="Arial" w:cs="Arial"/>
          <w:color w:val="000000"/>
          <w:sz w:val="20"/>
        </w:rPr>
        <w:t>в</w:t>
      </w:r>
      <w:r w:rsidRPr="007161FE">
        <w:rPr>
          <w:rFonts w:ascii="Arial" w:hAnsi="Arial" w:cs="Arial"/>
          <w:color w:val="000000"/>
          <w:sz w:val="20"/>
        </w:rPr>
        <w:t xml:space="preserve"> </w:t>
      </w:r>
      <w:r w:rsidR="00575BEC" w:rsidRPr="007161FE">
        <w:rPr>
          <w:rFonts w:ascii="Arial" w:hAnsi="Arial" w:cs="Arial"/>
          <w:color w:val="000000"/>
          <w:sz w:val="20"/>
        </w:rPr>
        <w:t>администрации</w:t>
      </w:r>
      <w:r w:rsidRPr="007161FE">
        <w:rPr>
          <w:rFonts w:ascii="Arial" w:hAnsi="Arial" w:cs="Arial"/>
          <w:color w:val="000000"/>
          <w:sz w:val="20"/>
        </w:rPr>
        <w:t xml:space="preserve"> </w:t>
      </w:r>
      <w:r w:rsidR="00575BEC" w:rsidRPr="007161FE">
        <w:rPr>
          <w:rFonts w:ascii="Arial" w:hAnsi="Arial" w:cs="Arial"/>
          <w:color w:val="000000"/>
          <w:sz w:val="20"/>
        </w:rPr>
        <w:t>Мариинско-Посадского</w:t>
      </w:r>
      <w:r w:rsidRPr="007161FE">
        <w:rPr>
          <w:rFonts w:ascii="Arial" w:hAnsi="Arial" w:cs="Arial"/>
          <w:color w:val="000000"/>
          <w:sz w:val="20"/>
        </w:rPr>
        <w:t xml:space="preserve"> </w:t>
      </w:r>
      <w:r w:rsidR="00575BEC" w:rsidRPr="007161FE">
        <w:rPr>
          <w:rFonts w:ascii="Arial" w:hAnsi="Arial" w:cs="Arial"/>
          <w:color w:val="000000"/>
          <w:sz w:val="20"/>
        </w:rPr>
        <w:t>муниципального</w:t>
      </w:r>
      <w:r w:rsidRPr="007161FE">
        <w:rPr>
          <w:rFonts w:ascii="Arial" w:hAnsi="Arial" w:cs="Arial"/>
          <w:color w:val="000000"/>
          <w:sz w:val="20"/>
        </w:rPr>
        <w:t xml:space="preserve"> </w:t>
      </w:r>
      <w:r w:rsidR="00575BEC" w:rsidRPr="007161FE">
        <w:rPr>
          <w:rFonts w:ascii="Arial" w:hAnsi="Arial" w:cs="Arial"/>
          <w:color w:val="000000"/>
          <w:sz w:val="20"/>
        </w:rPr>
        <w:t>округа</w:t>
      </w:r>
      <w:r w:rsidRPr="007161FE">
        <w:rPr>
          <w:rFonts w:ascii="Arial" w:hAnsi="Arial" w:cs="Arial"/>
          <w:color w:val="000000"/>
          <w:sz w:val="20"/>
        </w:rPr>
        <w:t xml:space="preserve"> </w:t>
      </w:r>
      <w:r w:rsidR="00575BEC" w:rsidRPr="007161FE">
        <w:rPr>
          <w:rFonts w:ascii="Arial" w:hAnsi="Arial" w:cs="Arial"/>
          <w:color w:val="000000"/>
          <w:sz w:val="20"/>
        </w:rPr>
        <w:t>Чувашской</w:t>
      </w:r>
      <w:r w:rsidRPr="007161FE">
        <w:rPr>
          <w:rFonts w:ascii="Arial" w:hAnsi="Arial" w:cs="Arial"/>
          <w:color w:val="000000"/>
          <w:sz w:val="20"/>
        </w:rPr>
        <w:t xml:space="preserve"> </w:t>
      </w:r>
      <w:r w:rsidR="00575BEC" w:rsidRPr="007161FE">
        <w:rPr>
          <w:rFonts w:ascii="Arial" w:hAnsi="Arial" w:cs="Arial"/>
          <w:color w:val="000000"/>
          <w:sz w:val="20"/>
        </w:rPr>
        <w:t>Республики,</w:t>
      </w:r>
      <w:r w:rsidRPr="007161FE">
        <w:rPr>
          <w:rFonts w:ascii="Arial" w:hAnsi="Arial" w:cs="Arial"/>
          <w:color w:val="000000"/>
          <w:sz w:val="20"/>
        </w:rPr>
        <w:t xml:space="preserve"> </w:t>
      </w:r>
      <w:r w:rsidR="00575BEC" w:rsidRPr="007161FE">
        <w:rPr>
          <w:rFonts w:ascii="Arial" w:hAnsi="Arial" w:cs="Arial"/>
          <w:color w:val="000000"/>
          <w:sz w:val="20"/>
        </w:rPr>
        <w:t>изъявивший</w:t>
      </w:r>
      <w:r w:rsidRPr="007161FE">
        <w:rPr>
          <w:rFonts w:ascii="Arial" w:hAnsi="Arial" w:cs="Arial"/>
          <w:color w:val="000000"/>
          <w:sz w:val="20"/>
        </w:rPr>
        <w:t xml:space="preserve"> </w:t>
      </w:r>
      <w:r w:rsidR="00575BEC" w:rsidRPr="007161FE">
        <w:rPr>
          <w:rFonts w:ascii="Arial" w:hAnsi="Arial" w:cs="Arial"/>
          <w:color w:val="000000"/>
          <w:sz w:val="20"/>
        </w:rPr>
        <w:t>желание</w:t>
      </w:r>
      <w:r w:rsidRPr="007161FE">
        <w:rPr>
          <w:rFonts w:ascii="Arial" w:hAnsi="Arial" w:cs="Arial"/>
          <w:color w:val="000000"/>
          <w:sz w:val="20"/>
        </w:rPr>
        <w:t xml:space="preserve"> </w:t>
      </w:r>
      <w:r w:rsidR="00575BEC" w:rsidRPr="007161FE">
        <w:rPr>
          <w:rFonts w:ascii="Arial" w:hAnsi="Arial" w:cs="Arial"/>
          <w:color w:val="000000"/>
          <w:sz w:val="20"/>
        </w:rPr>
        <w:t>участвовать</w:t>
      </w:r>
      <w:r w:rsidRPr="007161FE">
        <w:rPr>
          <w:rFonts w:ascii="Arial" w:hAnsi="Arial" w:cs="Arial"/>
          <w:color w:val="000000"/>
          <w:sz w:val="20"/>
        </w:rPr>
        <w:t xml:space="preserve"> </w:t>
      </w:r>
      <w:r w:rsidR="00575BEC" w:rsidRPr="007161FE">
        <w:rPr>
          <w:rFonts w:ascii="Arial" w:hAnsi="Arial" w:cs="Arial"/>
          <w:color w:val="000000"/>
          <w:sz w:val="20"/>
        </w:rPr>
        <w:t>в</w:t>
      </w:r>
      <w:r w:rsidRPr="007161FE">
        <w:rPr>
          <w:rFonts w:ascii="Arial" w:hAnsi="Arial" w:cs="Arial"/>
          <w:color w:val="000000"/>
          <w:sz w:val="20"/>
        </w:rPr>
        <w:t xml:space="preserve"> </w:t>
      </w:r>
      <w:r w:rsidR="00575BEC" w:rsidRPr="007161FE">
        <w:rPr>
          <w:rFonts w:ascii="Arial" w:hAnsi="Arial" w:cs="Arial"/>
          <w:color w:val="000000"/>
          <w:sz w:val="20"/>
        </w:rPr>
        <w:t>конкурсе,</w:t>
      </w:r>
      <w:r w:rsidRPr="007161FE">
        <w:rPr>
          <w:rFonts w:ascii="Arial" w:hAnsi="Arial" w:cs="Arial"/>
          <w:color w:val="000000"/>
          <w:sz w:val="20"/>
        </w:rPr>
        <w:t xml:space="preserve"> </w:t>
      </w:r>
      <w:r w:rsidR="00575BEC" w:rsidRPr="007161FE">
        <w:rPr>
          <w:rFonts w:ascii="Arial" w:hAnsi="Arial" w:cs="Arial"/>
          <w:color w:val="000000"/>
          <w:sz w:val="20"/>
        </w:rPr>
        <w:t>проводимом</w:t>
      </w:r>
      <w:r w:rsidRPr="007161FE">
        <w:rPr>
          <w:rFonts w:ascii="Arial" w:hAnsi="Arial" w:cs="Arial"/>
          <w:color w:val="000000"/>
          <w:sz w:val="20"/>
        </w:rPr>
        <w:t xml:space="preserve"> </w:t>
      </w:r>
      <w:r w:rsidR="00575BEC" w:rsidRPr="007161FE">
        <w:rPr>
          <w:rFonts w:ascii="Arial" w:hAnsi="Arial" w:cs="Arial"/>
          <w:color w:val="000000"/>
          <w:sz w:val="20"/>
        </w:rPr>
        <w:t>в</w:t>
      </w:r>
      <w:r w:rsidRPr="007161FE">
        <w:rPr>
          <w:rFonts w:ascii="Arial" w:hAnsi="Arial" w:cs="Arial"/>
          <w:color w:val="000000"/>
          <w:sz w:val="20"/>
        </w:rPr>
        <w:t xml:space="preserve"> </w:t>
      </w:r>
      <w:r w:rsidR="00575BEC" w:rsidRPr="007161FE">
        <w:rPr>
          <w:rFonts w:ascii="Arial" w:hAnsi="Arial" w:cs="Arial"/>
          <w:color w:val="000000"/>
          <w:sz w:val="20"/>
        </w:rPr>
        <w:t>администрации,</w:t>
      </w:r>
      <w:r w:rsidRPr="007161FE">
        <w:rPr>
          <w:rFonts w:ascii="Arial" w:hAnsi="Arial" w:cs="Arial"/>
          <w:color w:val="000000"/>
          <w:sz w:val="20"/>
        </w:rPr>
        <w:t xml:space="preserve"> </w:t>
      </w:r>
      <w:r w:rsidR="00575BEC" w:rsidRPr="007161FE">
        <w:rPr>
          <w:rFonts w:ascii="Arial" w:hAnsi="Arial" w:cs="Arial"/>
          <w:color w:val="000000"/>
          <w:sz w:val="20"/>
        </w:rPr>
        <w:t>подает</w:t>
      </w:r>
      <w:r w:rsidRPr="007161FE">
        <w:rPr>
          <w:rFonts w:ascii="Arial" w:hAnsi="Arial" w:cs="Arial"/>
          <w:color w:val="000000"/>
          <w:sz w:val="20"/>
        </w:rPr>
        <w:t xml:space="preserve"> </w:t>
      </w:r>
      <w:r w:rsidR="00575BEC" w:rsidRPr="007161FE">
        <w:rPr>
          <w:rFonts w:ascii="Arial" w:hAnsi="Arial" w:cs="Arial"/>
          <w:color w:val="000000"/>
          <w:sz w:val="20"/>
        </w:rPr>
        <w:t>заявление</w:t>
      </w:r>
      <w:r w:rsidRPr="007161FE">
        <w:rPr>
          <w:rFonts w:ascii="Arial" w:hAnsi="Arial" w:cs="Arial"/>
          <w:color w:val="000000"/>
          <w:sz w:val="20"/>
        </w:rPr>
        <w:t xml:space="preserve"> </w:t>
      </w:r>
      <w:r w:rsidR="00575BEC" w:rsidRPr="007161FE">
        <w:rPr>
          <w:rFonts w:ascii="Arial" w:hAnsi="Arial" w:cs="Arial"/>
          <w:color w:val="000000"/>
          <w:sz w:val="20"/>
        </w:rPr>
        <w:t>на</w:t>
      </w:r>
      <w:r w:rsidRPr="007161FE">
        <w:rPr>
          <w:rFonts w:ascii="Arial" w:hAnsi="Arial" w:cs="Arial"/>
          <w:color w:val="000000"/>
          <w:sz w:val="20"/>
        </w:rPr>
        <w:t xml:space="preserve"> </w:t>
      </w:r>
      <w:r w:rsidR="00575BEC" w:rsidRPr="007161FE">
        <w:rPr>
          <w:rFonts w:ascii="Arial" w:hAnsi="Arial" w:cs="Arial"/>
          <w:color w:val="000000"/>
          <w:sz w:val="20"/>
        </w:rPr>
        <w:t>имя</w:t>
      </w:r>
      <w:r w:rsidRPr="007161FE">
        <w:rPr>
          <w:rFonts w:ascii="Arial" w:hAnsi="Arial" w:cs="Arial"/>
          <w:color w:val="000000"/>
          <w:sz w:val="20"/>
        </w:rPr>
        <w:t xml:space="preserve"> </w:t>
      </w:r>
      <w:r w:rsidR="00575BEC" w:rsidRPr="007161FE">
        <w:rPr>
          <w:rFonts w:ascii="Arial" w:hAnsi="Arial" w:cs="Arial"/>
          <w:color w:val="000000"/>
          <w:sz w:val="20"/>
        </w:rPr>
        <w:t>представителя</w:t>
      </w:r>
      <w:r w:rsidRPr="007161FE">
        <w:rPr>
          <w:rFonts w:ascii="Arial" w:hAnsi="Arial" w:cs="Arial"/>
          <w:color w:val="000000"/>
          <w:sz w:val="20"/>
        </w:rPr>
        <w:t xml:space="preserve"> </w:t>
      </w:r>
      <w:r w:rsidR="00575BEC" w:rsidRPr="007161FE">
        <w:rPr>
          <w:rFonts w:ascii="Arial" w:hAnsi="Arial" w:cs="Arial"/>
          <w:color w:val="000000"/>
          <w:sz w:val="20"/>
        </w:rPr>
        <w:t>нанимателя.</w:t>
      </w:r>
    </w:p>
    <w:p w14:paraId="035A5FA6" w14:textId="77777777" w:rsidR="00005E4D" w:rsidRPr="007161FE" w:rsidRDefault="002E643C" w:rsidP="00144D45">
      <w:pPr>
        <w:spacing w:after="0" w:line="240" w:lineRule="auto"/>
        <w:ind w:firstLine="709"/>
        <w:jc w:val="both"/>
        <w:rPr>
          <w:rFonts w:ascii="Arial" w:hAnsi="Arial" w:cs="Arial"/>
          <w:color w:val="000000"/>
          <w:sz w:val="20"/>
        </w:rPr>
      </w:pPr>
      <w:bookmarkStart w:id="96" w:name="sub_58"/>
      <w:bookmarkEnd w:id="95"/>
      <w:r w:rsidRPr="007161FE">
        <w:rPr>
          <w:rFonts w:ascii="Arial" w:hAnsi="Arial" w:cs="Arial"/>
          <w:color w:val="000000"/>
          <w:sz w:val="20"/>
        </w:rPr>
        <w:t xml:space="preserve"> </w:t>
      </w:r>
      <w:r w:rsidR="00575BEC" w:rsidRPr="007161FE">
        <w:rPr>
          <w:rFonts w:ascii="Arial" w:hAnsi="Arial" w:cs="Arial"/>
          <w:color w:val="000000"/>
          <w:sz w:val="20"/>
        </w:rPr>
        <w:t>Муниципальный</w:t>
      </w:r>
      <w:r w:rsidRPr="007161FE">
        <w:rPr>
          <w:rFonts w:ascii="Arial" w:hAnsi="Arial" w:cs="Arial"/>
          <w:color w:val="000000"/>
          <w:sz w:val="20"/>
        </w:rPr>
        <w:t xml:space="preserve"> </w:t>
      </w:r>
      <w:r w:rsidR="00575BEC" w:rsidRPr="007161FE">
        <w:rPr>
          <w:rFonts w:ascii="Arial" w:hAnsi="Arial" w:cs="Arial"/>
          <w:color w:val="000000"/>
          <w:sz w:val="20"/>
        </w:rPr>
        <w:t>служащий</w:t>
      </w:r>
      <w:r w:rsidRPr="007161FE">
        <w:rPr>
          <w:rFonts w:ascii="Arial" w:hAnsi="Arial" w:cs="Arial"/>
          <w:color w:val="000000"/>
          <w:sz w:val="20"/>
        </w:rPr>
        <w:t xml:space="preserve"> </w:t>
      </w:r>
      <w:r w:rsidR="00575BEC" w:rsidRPr="007161FE">
        <w:rPr>
          <w:rFonts w:ascii="Arial" w:hAnsi="Arial" w:cs="Arial"/>
          <w:color w:val="000000"/>
          <w:sz w:val="20"/>
        </w:rPr>
        <w:t>иного</w:t>
      </w:r>
      <w:r w:rsidRPr="007161FE">
        <w:rPr>
          <w:rFonts w:ascii="Arial" w:hAnsi="Arial" w:cs="Arial"/>
          <w:color w:val="000000"/>
          <w:sz w:val="20"/>
        </w:rPr>
        <w:t xml:space="preserve"> </w:t>
      </w:r>
      <w:r w:rsidR="00575BEC" w:rsidRPr="007161FE">
        <w:rPr>
          <w:rFonts w:ascii="Arial" w:hAnsi="Arial" w:cs="Arial"/>
          <w:color w:val="000000"/>
          <w:sz w:val="20"/>
        </w:rPr>
        <w:t>органа</w:t>
      </w:r>
      <w:r w:rsidRPr="007161FE">
        <w:rPr>
          <w:rFonts w:ascii="Arial" w:hAnsi="Arial" w:cs="Arial"/>
          <w:color w:val="000000"/>
          <w:sz w:val="20"/>
        </w:rPr>
        <w:t xml:space="preserve"> </w:t>
      </w:r>
      <w:r w:rsidR="00575BEC" w:rsidRPr="007161FE">
        <w:rPr>
          <w:rFonts w:ascii="Arial" w:hAnsi="Arial" w:cs="Arial"/>
          <w:color w:val="000000"/>
          <w:sz w:val="20"/>
        </w:rPr>
        <w:t>местного</w:t>
      </w:r>
      <w:r w:rsidRPr="007161FE">
        <w:rPr>
          <w:rFonts w:ascii="Arial" w:hAnsi="Arial" w:cs="Arial"/>
          <w:color w:val="000000"/>
          <w:sz w:val="20"/>
        </w:rPr>
        <w:t xml:space="preserve"> </w:t>
      </w:r>
      <w:r w:rsidR="00575BEC" w:rsidRPr="007161FE">
        <w:rPr>
          <w:rFonts w:ascii="Arial" w:hAnsi="Arial" w:cs="Arial"/>
          <w:color w:val="000000"/>
          <w:sz w:val="20"/>
        </w:rPr>
        <w:t>самоуправления,</w:t>
      </w:r>
      <w:r w:rsidRPr="007161FE">
        <w:rPr>
          <w:rFonts w:ascii="Arial" w:hAnsi="Arial" w:cs="Arial"/>
          <w:color w:val="000000"/>
          <w:sz w:val="20"/>
        </w:rPr>
        <w:t xml:space="preserve"> </w:t>
      </w:r>
      <w:r w:rsidR="00575BEC" w:rsidRPr="007161FE">
        <w:rPr>
          <w:rFonts w:ascii="Arial" w:hAnsi="Arial" w:cs="Arial"/>
          <w:color w:val="000000"/>
          <w:sz w:val="20"/>
        </w:rPr>
        <w:t>изъявивший</w:t>
      </w:r>
      <w:r w:rsidRPr="007161FE">
        <w:rPr>
          <w:rFonts w:ascii="Arial" w:hAnsi="Arial" w:cs="Arial"/>
          <w:color w:val="000000"/>
          <w:sz w:val="20"/>
        </w:rPr>
        <w:t xml:space="preserve"> </w:t>
      </w:r>
      <w:r w:rsidR="00575BEC" w:rsidRPr="007161FE">
        <w:rPr>
          <w:rFonts w:ascii="Arial" w:hAnsi="Arial" w:cs="Arial"/>
          <w:color w:val="000000"/>
          <w:sz w:val="20"/>
        </w:rPr>
        <w:t>желание</w:t>
      </w:r>
      <w:r w:rsidRPr="007161FE">
        <w:rPr>
          <w:rFonts w:ascii="Arial" w:hAnsi="Arial" w:cs="Arial"/>
          <w:color w:val="000000"/>
          <w:sz w:val="20"/>
        </w:rPr>
        <w:t xml:space="preserve"> </w:t>
      </w:r>
      <w:r w:rsidR="00575BEC" w:rsidRPr="007161FE">
        <w:rPr>
          <w:rFonts w:ascii="Arial" w:hAnsi="Arial" w:cs="Arial"/>
          <w:color w:val="000000"/>
          <w:sz w:val="20"/>
        </w:rPr>
        <w:t>участвовать</w:t>
      </w:r>
      <w:r w:rsidRPr="007161FE">
        <w:rPr>
          <w:rFonts w:ascii="Arial" w:hAnsi="Arial" w:cs="Arial"/>
          <w:color w:val="000000"/>
          <w:sz w:val="20"/>
        </w:rPr>
        <w:t xml:space="preserve"> </w:t>
      </w:r>
      <w:r w:rsidR="00575BEC" w:rsidRPr="007161FE">
        <w:rPr>
          <w:rFonts w:ascii="Arial" w:hAnsi="Arial" w:cs="Arial"/>
          <w:color w:val="000000"/>
          <w:sz w:val="20"/>
        </w:rPr>
        <w:t>в</w:t>
      </w:r>
      <w:r w:rsidRPr="007161FE">
        <w:rPr>
          <w:rFonts w:ascii="Arial" w:hAnsi="Arial" w:cs="Arial"/>
          <w:color w:val="000000"/>
          <w:sz w:val="20"/>
        </w:rPr>
        <w:t xml:space="preserve"> </w:t>
      </w:r>
      <w:r w:rsidR="00575BEC" w:rsidRPr="007161FE">
        <w:rPr>
          <w:rFonts w:ascii="Arial" w:hAnsi="Arial" w:cs="Arial"/>
          <w:color w:val="000000"/>
          <w:sz w:val="20"/>
        </w:rPr>
        <w:t>конкурсе,</w:t>
      </w:r>
      <w:r w:rsidRPr="007161FE">
        <w:rPr>
          <w:rFonts w:ascii="Arial" w:hAnsi="Arial" w:cs="Arial"/>
          <w:color w:val="000000"/>
          <w:sz w:val="20"/>
        </w:rPr>
        <w:t xml:space="preserve"> </w:t>
      </w:r>
      <w:r w:rsidR="00575BEC" w:rsidRPr="007161FE">
        <w:rPr>
          <w:rFonts w:ascii="Arial" w:hAnsi="Arial" w:cs="Arial"/>
          <w:color w:val="000000"/>
          <w:sz w:val="20"/>
        </w:rPr>
        <w:t>проводимом</w:t>
      </w:r>
      <w:r w:rsidRPr="007161FE">
        <w:rPr>
          <w:rFonts w:ascii="Arial" w:hAnsi="Arial" w:cs="Arial"/>
          <w:color w:val="000000"/>
          <w:sz w:val="20"/>
        </w:rPr>
        <w:t xml:space="preserve"> </w:t>
      </w:r>
      <w:r w:rsidR="00575BEC" w:rsidRPr="007161FE">
        <w:rPr>
          <w:rFonts w:ascii="Arial" w:hAnsi="Arial" w:cs="Arial"/>
          <w:color w:val="000000"/>
          <w:sz w:val="20"/>
        </w:rPr>
        <w:t>в</w:t>
      </w:r>
      <w:r w:rsidRPr="007161FE">
        <w:rPr>
          <w:rFonts w:ascii="Arial" w:hAnsi="Arial" w:cs="Arial"/>
          <w:color w:val="000000"/>
          <w:sz w:val="20"/>
        </w:rPr>
        <w:t xml:space="preserve"> </w:t>
      </w:r>
      <w:r w:rsidR="00575BEC" w:rsidRPr="007161FE">
        <w:rPr>
          <w:rFonts w:ascii="Arial" w:hAnsi="Arial" w:cs="Arial"/>
          <w:color w:val="000000"/>
          <w:sz w:val="20"/>
        </w:rPr>
        <w:t>администрации,</w:t>
      </w:r>
      <w:r w:rsidRPr="007161FE">
        <w:rPr>
          <w:rFonts w:ascii="Arial" w:hAnsi="Arial" w:cs="Arial"/>
          <w:color w:val="000000"/>
          <w:sz w:val="20"/>
        </w:rPr>
        <w:t xml:space="preserve"> </w:t>
      </w:r>
      <w:r w:rsidR="00575BEC" w:rsidRPr="007161FE">
        <w:rPr>
          <w:rFonts w:ascii="Arial" w:hAnsi="Arial" w:cs="Arial"/>
          <w:color w:val="000000"/>
          <w:sz w:val="20"/>
        </w:rPr>
        <w:t>представляет</w:t>
      </w:r>
      <w:r w:rsidRPr="007161FE">
        <w:rPr>
          <w:rFonts w:ascii="Arial" w:hAnsi="Arial" w:cs="Arial"/>
          <w:color w:val="000000"/>
          <w:sz w:val="20"/>
        </w:rPr>
        <w:t xml:space="preserve"> </w:t>
      </w:r>
      <w:r w:rsidR="00575BEC" w:rsidRPr="007161FE">
        <w:rPr>
          <w:rFonts w:ascii="Arial" w:hAnsi="Arial" w:cs="Arial"/>
          <w:color w:val="000000"/>
          <w:sz w:val="20"/>
        </w:rPr>
        <w:t>заявление</w:t>
      </w:r>
      <w:r w:rsidRPr="007161FE">
        <w:rPr>
          <w:rFonts w:ascii="Arial" w:hAnsi="Arial" w:cs="Arial"/>
          <w:color w:val="000000"/>
          <w:sz w:val="20"/>
        </w:rPr>
        <w:t xml:space="preserve"> </w:t>
      </w:r>
      <w:r w:rsidR="00575BEC" w:rsidRPr="007161FE">
        <w:rPr>
          <w:rFonts w:ascii="Arial" w:hAnsi="Arial" w:cs="Arial"/>
          <w:color w:val="000000"/>
          <w:sz w:val="20"/>
        </w:rPr>
        <w:t>на</w:t>
      </w:r>
      <w:r w:rsidRPr="007161FE">
        <w:rPr>
          <w:rFonts w:ascii="Arial" w:hAnsi="Arial" w:cs="Arial"/>
          <w:color w:val="000000"/>
          <w:sz w:val="20"/>
        </w:rPr>
        <w:t xml:space="preserve"> </w:t>
      </w:r>
      <w:r w:rsidR="00575BEC" w:rsidRPr="007161FE">
        <w:rPr>
          <w:rFonts w:ascii="Arial" w:hAnsi="Arial" w:cs="Arial"/>
          <w:color w:val="000000"/>
          <w:sz w:val="20"/>
        </w:rPr>
        <w:t>имя</w:t>
      </w:r>
      <w:r w:rsidRPr="007161FE">
        <w:rPr>
          <w:rFonts w:ascii="Arial" w:hAnsi="Arial" w:cs="Arial"/>
          <w:color w:val="000000"/>
          <w:sz w:val="20"/>
        </w:rPr>
        <w:t xml:space="preserve"> </w:t>
      </w:r>
      <w:r w:rsidR="00575BEC" w:rsidRPr="007161FE">
        <w:rPr>
          <w:rFonts w:ascii="Arial" w:hAnsi="Arial" w:cs="Arial"/>
          <w:color w:val="000000"/>
          <w:sz w:val="20"/>
        </w:rPr>
        <w:t>представителя</w:t>
      </w:r>
      <w:r w:rsidRPr="007161FE">
        <w:rPr>
          <w:rFonts w:ascii="Arial" w:hAnsi="Arial" w:cs="Arial"/>
          <w:color w:val="000000"/>
          <w:sz w:val="20"/>
        </w:rPr>
        <w:t xml:space="preserve"> </w:t>
      </w:r>
      <w:r w:rsidR="00575BEC" w:rsidRPr="007161FE">
        <w:rPr>
          <w:rFonts w:ascii="Arial" w:hAnsi="Arial" w:cs="Arial"/>
          <w:color w:val="000000"/>
          <w:sz w:val="20"/>
        </w:rPr>
        <w:t>нанимателя</w:t>
      </w:r>
      <w:r w:rsidRPr="007161FE">
        <w:rPr>
          <w:rFonts w:ascii="Arial" w:hAnsi="Arial" w:cs="Arial"/>
          <w:color w:val="000000"/>
          <w:sz w:val="20"/>
        </w:rPr>
        <w:t xml:space="preserve"> </w:t>
      </w:r>
      <w:r w:rsidR="00575BEC" w:rsidRPr="007161FE">
        <w:rPr>
          <w:rFonts w:ascii="Arial" w:hAnsi="Arial" w:cs="Arial"/>
          <w:color w:val="000000"/>
          <w:sz w:val="20"/>
        </w:rPr>
        <w:t>и</w:t>
      </w:r>
      <w:r w:rsidRPr="007161FE">
        <w:rPr>
          <w:rFonts w:ascii="Arial" w:hAnsi="Arial" w:cs="Arial"/>
          <w:color w:val="000000"/>
          <w:sz w:val="20"/>
        </w:rPr>
        <w:t xml:space="preserve"> </w:t>
      </w:r>
      <w:r w:rsidR="00575BEC" w:rsidRPr="007161FE">
        <w:rPr>
          <w:rFonts w:ascii="Arial" w:hAnsi="Arial" w:cs="Arial"/>
          <w:color w:val="000000"/>
          <w:sz w:val="20"/>
        </w:rPr>
        <w:t>заполненную,</w:t>
      </w:r>
      <w:r w:rsidRPr="007161FE">
        <w:rPr>
          <w:rFonts w:ascii="Arial" w:hAnsi="Arial" w:cs="Arial"/>
          <w:color w:val="000000"/>
          <w:sz w:val="20"/>
        </w:rPr>
        <w:t xml:space="preserve"> </w:t>
      </w:r>
      <w:r w:rsidR="00575BEC" w:rsidRPr="007161FE">
        <w:rPr>
          <w:rFonts w:ascii="Arial" w:hAnsi="Arial" w:cs="Arial"/>
          <w:color w:val="000000"/>
          <w:sz w:val="20"/>
        </w:rPr>
        <w:t>подписанную</w:t>
      </w:r>
      <w:r w:rsidRPr="007161FE">
        <w:rPr>
          <w:rFonts w:ascii="Arial" w:hAnsi="Arial" w:cs="Arial"/>
          <w:color w:val="000000"/>
          <w:sz w:val="20"/>
        </w:rPr>
        <w:t xml:space="preserve"> </w:t>
      </w:r>
      <w:r w:rsidR="00575BEC" w:rsidRPr="007161FE">
        <w:rPr>
          <w:rFonts w:ascii="Arial" w:hAnsi="Arial" w:cs="Arial"/>
          <w:color w:val="000000"/>
          <w:sz w:val="20"/>
        </w:rPr>
        <w:t>и</w:t>
      </w:r>
      <w:r w:rsidRPr="007161FE">
        <w:rPr>
          <w:rFonts w:ascii="Arial" w:hAnsi="Arial" w:cs="Arial"/>
          <w:color w:val="000000"/>
          <w:sz w:val="20"/>
        </w:rPr>
        <w:t xml:space="preserve"> </w:t>
      </w:r>
      <w:r w:rsidR="00575BEC" w:rsidRPr="007161FE">
        <w:rPr>
          <w:rFonts w:ascii="Arial" w:hAnsi="Arial" w:cs="Arial"/>
          <w:color w:val="000000"/>
          <w:sz w:val="20"/>
        </w:rPr>
        <w:t>заверенную</w:t>
      </w:r>
      <w:r w:rsidRPr="007161FE">
        <w:rPr>
          <w:rFonts w:ascii="Arial" w:hAnsi="Arial" w:cs="Arial"/>
          <w:color w:val="000000"/>
          <w:sz w:val="20"/>
        </w:rPr>
        <w:t xml:space="preserve"> </w:t>
      </w:r>
      <w:r w:rsidR="00575BEC" w:rsidRPr="007161FE">
        <w:rPr>
          <w:rFonts w:ascii="Arial" w:hAnsi="Arial" w:cs="Arial"/>
          <w:color w:val="000000"/>
          <w:sz w:val="20"/>
        </w:rPr>
        <w:t>кадровой</w:t>
      </w:r>
      <w:r w:rsidRPr="007161FE">
        <w:rPr>
          <w:rFonts w:ascii="Arial" w:hAnsi="Arial" w:cs="Arial"/>
          <w:color w:val="000000"/>
          <w:sz w:val="20"/>
        </w:rPr>
        <w:t xml:space="preserve"> </w:t>
      </w:r>
      <w:r w:rsidR="00575BEC" w:rsidRPr="007161FE">
        <w:rPr>
          <w:rFonts w:ascii="Arial" w:hAnsi="Arial" w:cs="Arial"/>
          <w:color w:val="000000"/>
          <w:sz w:val="20"/>
        </w:rPr>
        <w:t>службой</w:t>
      </w:r>
      <w:r w:rsidRPr="007161FE">
        <w:rPr>
          <w:rFonts w:ascii="Arial" w:hAnsi="Arial" w:cs="Arial"/>
          <w:color w:val="000000"/>
          <w:sz w:val="20"/>
        </w:rPr>
        <w:t xml:space="preserve"> </w:t>
      </w:r>
      <w:r w:rsidR="00575BEC" w:rsidRPr="007161FE">
        <w:rPr>
          <w:rFonts w:ascii="Arial" w:hAnsi="Arial" w:cs="Arial"/>
          <w:color w:val="000000"/>
          <w:sz w:val="20"/>
        </w:rPr>
        <w:t>органа,</w:t>
      </w:r>
      <w:r w:rsidRPr="007161FE">
        <w:rPr>
          <w:rFonts w:ascii="Arial" w:hAnsi="Arial" w:cs="Arial"/>
          <w:color w:val="000000"/>
          <w:sz w:val="20"/>
        </w:rPr>
        <w:t xml:space="preserve"> </w:t>
      </w:r>
      <w:r w:rsidR="00575BEC" w:rsidRPr="007161FE">
        <w:rPr>
          <w:rFonts w:ascii="Arial" w:hAnsi="Arial" w:cs="Arial"/>
          <w:color w:val="000000"/>
          <w:sz w:val="20"/>
        </w:rPr>
        <w:t>в</w:t>
      </w:r>
      <w:r w:rsidRPr="007161FE">
        <w:rPr>
          <w:rFonts w:ascii="Arial" w:hAnsi="Arial" w:cs="Arial"/>
          <w:color w:val="000000"/>
          <w:sz w:val="20"/>
        </w:rPr>
        <w:t xml:space="preserve"> </w:t>
      </w:r>
      <w:r w:rsidR="00575BEC" w:rsidRPr="007161FE">
        <w:rPr>
          <w:rFonts w:ascii="Arial" w:hAnsi="Arial" w:cs="Arial"/>
          <w:color w:val="000000"/>
          <w:sz w:val="20"/>
        </w:rPr>
        <w:t>котором</w:t>
      </w:r>
      <w:r w:rsidRPr="007161FE">
        <w:rPr>
          <w:rFonts w:ascii="Arial" w:hAnsi="Arial" w:cs="Arial"/>
          <w:color w:val="000000"/>
          <w:sz w:val="20"/>
        </w:rPr>
        <w:t xml:space="preserve"> </w:t>
      </w:r>
      <w:r w:rsidR="00575BEC" w:rsidRPr="007161FE">
        <w:rPr>
          <w:rFonts w:ascii="Arial" w:hAnsi="Arial" w:cs="Arial"/>
          <w:color w:val="000000"/>
          <w:sz w:val="20"/>
        </w:rPr>
        <w:t>он</w:t>
      </w:r>
      <w:r w:rsidRPr="007161FE">
        <w:rPr>
          <w:rFonts w:ascii="Arial" w:hAnsi="Arial" w:cs="Arial"/>
          <w:color w:val="000000"/>
          <w:sz w:val="20"/>
        </w:rPr>
        <w:t xml:space="preserve"> </w:t>
      </w:r>
      <w:r w:rsidR="00575BEC" w:rsidRPr="007161FE">
        <w:rPr>
          <w:rFonts w:ascii="Arial" w:hAnsi="Arial" w:cs="Arial"/>
          <w:color w:val="000000"/>
          <w:sz w:val="20"/>
        </w:rPr>
        <w:t>замещает</w:t>
      </w:r>
      <w:r w:rsidRPr="007161FE">
        <w:rPr>
          <w:rFonts w:ascii="Arial" w:hAnsi="Arial" w:cs="Arial"/>
          <w:color w:val="000000"/>
          <w:sz w:val="20"/>
        </w:rPr>
        <w:t xml:space="preserve"> </w:t>
      </w:r>
      <w:r w:rsidR="00575BEC" w:rsidRPr="007161FE">
        <w:rPr>
          <w:rFonts w:ascii="Arial" w:hAnsi="Arial" w:cs="Arial"/>
          <w:color w:val="000000"/>
          <w:sz w:val="20"/>
        </w:rPr>
        <w:t>должность</w:t>
      </w:r>
      <w:r w:rsidRPr="007161FE">
        <w:rPr>
          <w:rFonts w:ascii="Arial" w:hAnsi="Arial" w:cs="Arial"/>
          <w:color w:val="000000"/>
          <w:sz w:val="20"/>
        </w:rPr>
        <w:t xml:space="preserve"> </w:t>
      </w:r>
      <w:r w:rsidR="00575BEC" w:rsidRPr="007161FE">
        <w:rPr>
          <w:rFonts w:ascii="Arial" w:hAnsi="Arial" w:cs="Arial"/>
          <w:color w:val="000000"/>
          <w:sz w:val="20"/>
        </w:rPr>
        <w:t>муниципальной</w:t>
      </w:r>
      <w:r w:rsidRPr="007161FE">
        <w:rPr>
          <w:rFonts w:ascii="Arial" w:hAnsi="Arial" w:cs="Arial"/>
          <w:color w:val="000000"/>
          <w:sz w:val="20"/>
        </w:rPr>
        <w:t xml:space="preserve"> </w:t>
      </w:r>
      <w:r w:rsidR="00575BEC" w:rsidRPr="007161FE">
        <w:rPr>
          <w:rFonts w:ascii="Arial" w:hAnsi="Arial" w:cs="Arial"/>
          <w:color w:val="000000"/>
          <w:sz w:val="20"/>
        </w:rPr>
        <w:t>службы,</w:t>
      </w:r>
      <w:r w:rsidRPr="007161FE">
        <w:rPr>
          <w:rFonts w:ascii="Arial" w:hAnsi="Arial" w:cs="Arial"/>
          <w:color w:val="000000"/>
          <w:sz w:val="20"/>
        </w:rPr>
        <w:t xml:space="preserve"> </w:t>
      </w:r>
      <w:r w:rsidR="00575BEC" w:rsidRPr="007161FE">
        <w:rPr>
          <w:rFonts w:ascii="Arial" w:hAnsi="Arial" w:cs="Arial"/>
          <w:color w:val="000000"/>
          <w:sz w:val="20"/>
        </w:rPr>
        <w:t>анкету</w:t>
      </w:r>
      <w:r w:rsidRPr="007161FE">
        <w:rPr>
          <w:rFonts w:ascii="Arial" w:hAnsi="Arial" w:cs="Arial"/>
          <w:color w:val="000000"/>
          <w:sz w:val="20"/>
        </w:rPr>
        <w:t xml:space="preserve"> </w:t>
      </w:r>
      <w:r w:rsidR="00575BEC" w:rsidRPr="007161FE">
        <w:rPr>
          <w:rFonts w:ascii="Arial" w:hAnsi="Arial" w:cs="Arial"/>
          <w:color w:val="000000"/>
          <w:sz w:val="20"/>
        </w:rPr>
        <w:t>с</w:t>
      </w:r>
      <w:r w:rsidRPr="007161FE">
        <w:rPr>
          <w:rFonts w:ascii="Arial" w:hAnsi="Arial" w:cs="Arial"/>
          <w:color w:val="000000"/>
          <w:sz w:val="20"/>
        </w:rPr>
        <w:t xml:space="preserve"> </w:t>
      </w:r>
      <w:r w:rsidR="00575BEC" w:rsidRPr="007161FE">
        <w:rPr>
          <w:rFonts w:ascii="Arial" w:hAnsi="Arial" w:cs="Arial"/>
          <w:color w:val="000000"/>
          <w:sz w:val="20"/>
        </w:rPr>
        <w:t>фотографией.</w:t>
      </w:r>
      <w:bookmarkEnd w:id="96"/>
    </w:p>
    <w:p w14:paraId="7B336C50" w14:textId="5109E31B" w:rsidR="00575BEC" w:rsidRPr="007161FE" w:rsidRDefault="00575BEC" w:rsidP="00144D45">
      <w:pPr>
        <w:spacing w:after="0" w:line="240" w:lineRule="auto"/>
        <w:ind w:firstLine="709"/>
        <w:jc w:val="both"/>
        <w:rPr>
          <w:rFonts w:ascii="Arial" w:hAnsi="Arial" w:cs="Arial"/>
          <w:color w:val="000000"/>
          <w:sz w:val="20"/>
        </w:rPr>
      </w:pPr>
      <w:r w:rsidRPr="007161FE">
        <w:rPr>
          <w:rFonts w:ascii="Arial" w:hAnsi="Arial" w:cs="Arial"/>
          <w:color w:val="000000"/>
          <w:sz w:val="20"/>
        </w:rPr>
        <w:t>Место</w:t>
      </w:r>
      <w:r w:rsidR="002E643C" w:rsidRPr="007161FE">
        <w:rPr>
          <w:rFonts w:ascii="Arial" w:hAnsi="Arial" w:cs="Arial"/>
          <w:color w:val="000000"/>
          <w:sz w:val="20"/>
        </w:rPr>
        <w:t xml:space="preserve"> </w:t>
      </w:r>
      <w:r w:rsidRPr="007161FE">
        <w:rPr>
          <w:rFonts w:ascii="Arial" w:hAnsi="Arial" w:cs="Arial"/>
          <w:color w:val="000000"/>
          <w:sz w:val="20"/>
        </w:rPr>
        <w:t>и</w:t>
      </w:r>
      <w:r w:rsidR="002E643C" w:rsidRPr="007161FE">
        <w:rPr>
          <w:rFonts w:ascii="Arial" w:hAnsi="Arial" w:cs="Arial"/>
          <w:color w:val="000000"/>
          <w:sz w:val="20"/>
        </w:rPr>
        <w:t xml:space="preserve"> </w:t>
      </w:r>
      <w:r w:rsidRPr="007161FE">
        <w:rPr>
          <w:rFonts w:ascii="Arial" w:hAnsi="Arial" w:cs="Arial"/>
          <w:color w:val="000000"/>
          <w:sz w:val="20"/>
        </w:rPr>
        <w:t>срок</w:t>
      </w:r>
      <w:r w:rsidR="002E643C" w:rsidRPr="007161FE">
        <w:rPr>
          <w:rFonts w:ascii="Arial" w:hAnsi="Arial" w:cs="Arial"/>
          <w:color w:val="000000"/>
          <w:sz w:val="20"/>
        </w:rPr>
        <w:t xml:space="preserve"> </w:t>
      </w:r>
      <w:r w:rsidRPr="007161FE">
        <w:rPr>
          <w:rFonts w:ascii="Arial" w:hAnsi="Arial" w:cs="Arial"/>
          <w:color w:val="000000"/>
          <w:sz w:val="20"/>
        </w:rPr>
        <w:t>подачи,</w:t>
      </w:r>
      <w:r w:rsidR="002E643C" w:rsidRPr="007161FE">
        <w:rPr>
          <w:rFonts w:ascii="Arial" w:hAnsi="Arial" w:cs="Arial"/>
          <w:color w:val="000000"/>
          <w:sz w:val="20"/>
        </w:rPr>
        <w:t xml:space="preserve"> </w:t>
      </w:r>
      <w:r w:rsidRPr="007161FE">
        <w:rPr>
          <w:rFonts w:ascii="Arial" w:hAnsi="Arial" w:cs="Arial"/>
          <w:color w:val="000000"/>
          <w:sz w:val="20"/>
        </w:rPr>
        <w:t>дата</w:t>
      </w:r>
      <w:r w:rsidR="002E643C" w:rsidRPr="007161FE">
        <w:rPr>
          <w:rFonts w:ascii="Arial" w:hAnsi="Arial" w:cs="Arial"/>
          <w:color w:val="000000"/>
          <w:sz w:val="20"/>
        </w:rPr>
        <w:t xml:space="preserve"> </w:t>
      </w:r>
      <w:r w:rsidRPr="007161FE">
        <w:rPr>
          <w:rFonts w:ascii="Arial" w:hAnsi="Arial" w:cs="Arial"/>
          <w:color w:val="000000"/>
          <w:sz w:val="20"/>
        </w:rPr>
        <w:t>и</w:t>
      </w:r>
      <w:r w:rsidR="002E643C" w:rsidRPr="007161FE">
        <w:rPr>
          <w:rFonts w:ascii="Arial" w:hAnsi="Arial" w:cs="Arial"/>
          <w:color w:val="000000"/>
          <w:sz w:val="20"/>
        </w:rPr>
        <w:t xml:space="preserve"> </w:t>
      </w:r>
      <w:r w:rsidRPr="007161FE">
        <w:rPr>
          <w:rFonts w:ascii="Arial" w:hAnsi="Arial" w:cs="Arial"/>
          <w:color w:val="000000"/>
          <w:sz w:val="20"/>
        </w:rPr>
        <w:t>время</w:t>
      </w:r>
      <w:r w:rsidR="002E643C" w:rsidRPr="007161FE">
        <w:rPr>
          <w:rFonts w:ascii="Arial" w:hAnsi="Arial" w:cs="Arial"/>
          <w:color w:val="000000"/>
          <w:sz w:val="20"/>
        </w:rPr>
        <w:t xml:space="preserve"> </w:t>
      </w:r>
      <w:r w:rsidRPr="007161FE">
        <w:rPr>
          <w:rFonts w:ascii="Arial" w:hAnsi="Arial" w:cs="Arial"/>
          <w:color w:val="000000"/>
          <w:sz w:val="20"/>
        </w:rPr>
        <w:t>окончания</w:t>
      </w:r>
      <w:r w:rsidR="002E643C" w:rsidRPr="007161FE">
        <w:rPr>
          <w:rFonts w:ascii="Arial" w:hAnsi="Arial" w:cs="Arial"/>
          <w:color w:val="000000"/>
          <w:sz w:val="20"/>
        </w:rPr>
        <w:t xml:space="preserve"> </w:t>
      </w:r>
      <w:r w:rsidRPr="007161FE">
        <w:rPr>
          <w:rFonts w:ascii="Arial" w:hAnsi="Arial" w:cs="Arial"/>
          <w:color w:val="000000"/>
          <w:sz w:val="20"/>
        </w:rPr>
        <w:t>срока</w:t>
      </w:r>
      <w:r w:rsidR="002E643C" w:rsidRPr="007161FE">
        <w:rPr>
          <w:rFonts w:ascii="Arial" w:hAnsi="Arial" w:cs="Arial"/>
          <w:color w:val="000000"/>
          <w:sz w:val="20"/>
        </w:rPr>
        <w:t xml:space="preserve"> </w:t>
      </w:r>
      <w:r w:rsidRPr="007161FE">
        <w:rPr>
          <w:rFonts w:ascii="Arial" w:hAnsi="Arial" w:cs="Arial"/>
          <w:color w:val="000000"/>
          <w:sz w:val="20"/>
        </w:rPr>
        <w:t>подачи</w:t>
      </w:r>
      <w:r w:rsidR="002E643C" w:rsidRPr="007161FE">
        <w:rPr>
          <w:rFonts w:ascii="Arial" w:hAnsi="Arial" w:cs="Arial"/>
          <w:color w:val="000000"/>
          <w:sz w:val="20"/>
        </w:rPr>
        <w:t xml:space="preserve"> </w:t>
      </w:r>
      <w:r w:rsidRPr="007161FE">
        <w:rPr>
          <w:rFonts w:ascii="Arial" w:hAnsi="Arial" w:cs="Arial"/>
          <w:color w:val="000000"/>
          <w:sz w:val="20"/>
        </w:rPr>
        <w:t>документов</w:t>
      </w:r>
      <w:r w:rsidR="002E643C" w:rsidRPr="007161FE">
        <w:rPr>
          <w:rFonts w:ascii="Arial" w:hAnsi="Arial" w:cs="Arial"/>
          <w:color w:val="000000"/>
          <w:sz w:val="20"/>
        </w:rPr>
        <w:t xml:space="preserve"> </w:t>
      </w:r>
      <w:r w:rsidRPr="007161FE">
        <w:rPr>
          <w:rFonts w:ascii="Arial" w:hAnsi="Arial" w:cs="Arial"/>
          <w:color w:val="000000"/>
          <w:sz w:val="20"/>
        </w:rPr>
        <w:t>на</w:t>
      </w:r>
      <w:r w:rsidR="002E643C" w:rsidRPr="007161FE">
        <w:rPr>
          <w:rFonts w:ascii="Arial" w:hAnsi="Arial" w:cs="Arial"/>
          <w:color w:val="000000"/>
          <w:sz w:val="20"/>
        </w:rPr>
        <w:t xml:space="preserve"> </w:t>
      </w:r>
      <w:r w:rsidRPr="007161FE">
        <w:rPr>
          <w:rFonts w:ascii="Arial" w:hAnsi="Arial" w:cs="Arial"/>
          <w:color w:val="000000"/>
          <w:sz w:val="20"/>
        </w:rPr>
        <w:t>участие</w:t>
      </w:r>
      <w:r w:rsidR="002E643C" w:rsidRPr="007161FE">
        <w:rPr>
          <w:rFonts w:ascii="Arial" w:hAnsi="Arial" w:cs="Arial"/>
          <w:color w:val="000000"/>
          <w:sz w:val="20"/>
        </w:rPr>
        <w:t xml:space="preserve"> </w:t>
      </w:r>
      <w:r w:rsidRPr="007161FE">
        <w:rPr>
          <w:rFonts w:ascii="Arial" w:hAnsi="Arial" w:cs="Arial"/>
          <w:color w:val="000000"/>
          <w:sz w:val="20"/>
        </w:rPr>
        <w:t>в</w:t>
      </w:r>
      <w:r w:rsidR="002E643C" w:rsidRPr="007161FE">
        <w:rPr>
          <w:rFonts w:ascii="Arial" w:hAnsi="Arial" w:cs="Arial"/>
          <w:color w:val="000000"/>
          <w:sz w:val="20"/>
        </w:rPr>
        <w:t xml:space="preserve"> </w:t>
      </w:r>
      <w:r w:rsidRPr="007161FE">
        <w:rPr>
          <w:rFonts w:ascii="Arial" w:hAnsi="Arial" w:cs="Arial"/>
          <w:color w:val="000000"/>
          <w:sz w:val="20"/>
        </w:rPr>
        <w:t>конкурсе:</w:t>
      </w:r>
    </w:p>
    <w:p w14:paraId="7ECF282D" w14:textId="67B5536B" w:rsidR="00575BEC" w:rsidRPr="007161FE" w:rsidRDefault="00575BEC" w:rsidP="00144D45">
      <w:pPr>
        <w:widowControl w:val="0"/>
        <w:autoSpaceDE w:val="0"/>
        <w:autoSpaceDN w:val="0"/>
        <w:adjustRightInd w:val="0"/>
        <w:spacing w:after="0" w:line="240" w:lineRule="auto"/>
        <w:ind w:firstLine="709"/>
        <w:jc w:val="both"/>
        <w:rPr>
          <w:rFonts w:ascii="Arial" w:hAnsi="Arial" w:cs="Arial"/>
          <w:color w:val="000000"/>
          <w:sz w:val="20"/>
        </w:rPr>
      </w:pPr>
      <w:r w:rsidRPr="007161FE">
        <w:rPr>
          <w:rFonts w:ascii="Arial" w:hAnsi="Arial" w:cs="Arial"/>
          <w:color w:val="000000"/>
          <w:sz w:val="20"/>
        </w:rPr>
        <w:t>Документы</w:t>
      </w:r>
      <w:r w:rsidR="002E643C" w:rsidRPr="007161FE">
        <w:rPr>
          <w:rFonts w:ascii="Arial" w:hAnsi="Arial" w:cs="Arial"/>
          <w:color w:val="000000"/>
          <w:sz w:val="20"/>
        </w:rPr>
        <w:t xml:space="preserve"> </w:t>
      </w:r>
      <w:r w:rsidRPr="007161FE">
        <w:rPr>
          <w:rFonts w:ascii="Arial" w:hAnsi="Arial" w:cs="Arial"/>
          <w:color w:val="000000"/>
          <w:sz w:val="20"/>
        </w:rPr>
        <w:t>на</w:t>
      </w:r>
      <w:r w:rsidR="002E643C" w:rsidRPr="007161FE">
        <w:rPr>
          <w:rFonts w:ascii="Arial" w:hAnsi="Arial" w:cs="Arial"/>
          <w:color w:val="000000"/>
          <w:sz w:val="20"/>
        </w:rPr>
        <w:t xml:space="preserve"> </w:t>
      </w:r>
      <w:r w:rsidRPr="007161FE">
        <w:rPr>
          <w:rFonts w:ascii="Arial" w:hAnsi="Arial" w:cs="Arial"/>
          <w:color w:val="000000"/>
          <w:sz w:val="20"/>
        </w:rPr>
        <w:t>участие</w:t>
      </w:r>
      <w:r w:rsidR="002E643C" w:rsidRPr="007161FE">
        <w:rPr>
          <w:rFonts w:ascii="Arial" w:hAnsi="Arial" w:cs="Arial"/>
          <w:color w:val="000000"/>
          <w:sz w:val="20"/>
        </w:rPr>
        <w:t xml:space="preserve"> </w:t>
      </w:r>
      <w:r w:rsidRPr="007161FE">
        <w:rPr>
          <w:rFonts w:ascii="Arial" w:hAnsi="Arial" w:cs="Arial"/>
          <w:color w:val="000000"/>
          <w:sz w:val="20"/>
        </w:rPr>
        <w:t>в</w:t>
      </w:r>
      <w:r w:rsidR="002E643C" w:rsidRPr="007161FE">
        <w:rPr>
          <w:rFonts w:ascii="Arial" w:hAnsi="Arial" w:cs="Arial"/>
          <w:color w:val="000000"/>
          <w:sz w:val="20"/>
        </w:rPr>
        <w:t xml:space="preserve"> </w:t>
      </w:r>
      <w:r w:rsidRPr="007161FE">
        <w:rPr>
          <w:rFonts w:ascii="Arial" w:hAnsi="Arial" w:cs="Arial"/>
          <w:color w:val="000000"/>
          <w:sz w:val="20"/>
        </w:rPr>
        <w:t>конкурсе</w:t>
      </w:r>
      <w:r w:rsidR="002E643C" w:rsidRPr="007161FE">
        <w:rPr>
          <w:rFonts w:ascii="Arial" w:hAnsi="Arial" w:cs="Arial"/>
          <w:color w:val="000000"/>
          <w:sz w:val="20"/>
        </w:rPr>
        <w:t xml:space="preserve"> </w:t>
      </w:r>
      <w:r w:rsidRPr="007161FE">
        <w:rPr>
          <w:rFonts w:ascii="Arial" w:hAnsi="Arial" w:cs="Arial"/>
          <w:color w:val="000000"/>
          <w:sz w:val="20"/>
        </w:rPr>
        <w:t>принимаются</w:t>
      </w:r>
      <w:r w:rsidR="002E643C" w:rsidRPr="007161FE">
        <w:rPr>
          <w:rFonts w:ascii="Arial" w:hAnsi="Arial" w:cs="Arial"/>
          <w:color w:val="000000"/>
          <w:sz w:val="20"/>
        </w:rPr>
        <w:t xml:space="preserve"> </w:t>
      </w:r>
      <w:r w:rsidRPr="007161FE">
        <w:rPr>
          <w:rFonts w:ascii="Arial" w:hAnsi="Arial" w:cs="Arial"/>
          <w:color w:val="000000"/>
          <w:sz w:val="20"/>
        </w:rPr>
        <w:t>с</w:t>
      </w:r>
      <w:r w:rsidR="002E643C" w:rsidRPr="007161FE">
        <w:rPr>
          <w:rFonts w:ascii="Arial" w:hAnsi="Arial" w:cs="Arial"/>
          <w:color w:val="000000"/>
          <w:sz w:val="20"/>
        </w:rPr>
        <w:t xml:space="preserve"> </w:t>
      </w:r>
      <w:r w:rsidRPr="007161FE">
        <w:rPr>
          <w:rFonts w:ascii="Arial" w:hAnsi="Arial" w:cs="Arial"/>
          <w:color w:val="000000"/>
          <w:sz w:val="20"/>
        </w:rPr>
        <w:t>20</w:t>
      </w:r>
      <w:r w:rsidR="002E643C" w:rsidRPr="007161FE">
        <w:rPr>
          <w:rFonts w:ascii="Arial" w:hAnsi="Arial" w:cs="Arial"/>
          <w:color w:val="000000"/>
          <w:sz w:val="20"/>
        </w:rPr>
        <w:t xml:space="preserve"> </w:t>
      </w:r>
      <w:r w:rsidRPr="007161FE">
        <w:rPr>
          <w:rFonts w:ascii="Arial" w:hAnsi="Arial" w:cs="Arial"/>
          <w:color w:val="000000"/>
          <w:sz w:val="20"/>
        </w:rPr>
        <w:t>января</w:t>
      </w:r>
      <w:r w:rsidR="002E643C" w:rsidRPr="007161FE">
        <w:rPr>
          <w:rFonts w:ascii="Arial" w:hAnsi="Arial" w:cs="Arial"/>
          <w:color w:val="000000"/>
          <w:sz w:val="20"/>
        </w:rPr>
        <w:t xml:space="preserve"> </w:t>
      </w:r>
      <w:r w:rsidRPr="007161FE">
        <w:rPr>
          <w:rFonts w:ascii="Arial" w:hAnsi="Arial" w:cs="Arial"/>
          <w:color w:val="000000"/>
          <w:sz w:val="20"/>
        </w:rPr>
        <w:t>2025г.</w:t>
      </w:r>
      <w:r w:rsidR="002E643C" w:rsidRPr="007161FE">
        <w:rPr>
          <w:rFonts w:ascii="Arial" w:hAnsi="Arial" w:cs="Arial"/>
          <w:color w:val="000000"/>
          <w:sz w:val="20"/>
        </w:rPr>
        <w:t xml:space="preserve"> </w:t>
      </w:r>
      <w:r w:rsidRPr="007161FE">
        <w:rPr>
          <w:rFonts w:ascii="Arial" w:hAnsi="Arial" w:cs="Arial"/>
          <w:color w:val="000000"/>
          <w:sz w:val="20"/>
        </w:rPr>
        <w:t>года</w:t>
      </w:r>
      <w:r w:rsidR="002E643C" w:rsidRPr="007161FE">
        <w:rPr>
          <w:rFonts w:ascii="Arial" w:hAnsi="Arial" w:cs="Arial"/>
          <w:color w:val="000000"/>
          <w:sz w:val="20"/>
        </w:rPr>
        <w:t xml:space="preserve"> </w:t>
      </w:r>
      <w:r w:rsidRPr="007161FE">
        <w:rPr>
          <w:rFonts w:ascii="Arial" w:hAnsi="Arial" w:cs="Arial"/>
          <w:color w:val="000000"/>
          <w:sz w:val="20"/>
        </w:rPr>
        <w:t>по</w:t>
      </w:r>
      <w:r w:rsidR="002E643C" w:rsidRPr="007161FE">
        <w:rPr>
          <w:rFonts w:ascii="Arial" w:hAnsi="Arial" w:cs="Arial"/>
          <w:color w:val="000000"/>
          <w:sz w:val="20"/>
        </w:rPr>
        <w:t xml:space="preserve"> </w:t>
      </w:r>
      <w:r w:rsidRPr="007161FE">
        <w:rPr>
          <w:rFonts w:ascii="Arial" w:hAnsi="Arial" w:cs="Arial"/>
          <w:color w:val="000000"/>
          <w:sz w:val="20"/>
        </w:rPr>
        <w:t>рабочим</w:t>
      </w:r>
      <w:r w:rsidR="002E643C" w:rsidRPr="007161FE">
        <w:rPr>
          <w:rFonts w:ascii="Arial" w:hAnsi="Arial" w:cs="Arial"/>
          <w:color w:val="000000"/>
          <w:sz w:val="20"/>
        </w:rPr>
        <w:t xml:space="preserve"> </w:t>
      </w:r>
      <w:r w:rsidRPr="007161FE">
        <w:rPr>
          <w:rFonts w:ascii="Arial" w:hAnsi="Arial" w:cs="Arial"/>
          <w:color w:val="000000"/>
          <w:sz w:val="20"/>
        </w:rPr>
        <w:t>дням</w:t>
      </w:r>
      <w:r w:rsidR="002E643C" w:rsidRPr="007161FE">
        <w:rPr>
          <w:rFonts w:ascii="Arial" w:hAnsi="Arial" w:cs="Arial"/>
          <w:color w:val="000000"/>
          <w:sz w:val="20"/>
        </w:rPr>
        <w:t xml:space="preserve"> </w:t>
      </w:r>
      <w:r w:rsidRPr="007161FE">
        <w:rPr>
          <w:rFonts w:ascii="Arial" w:hAnsi="Arial" w:cs="Arial"/>
          <w:color w:val="000000"/>
          <w:sz w:val="20"/>
        </w:rPr>
        <w:t>с</w:t>
      </w:r>
      <w:r w:rsidR="002E643C" w:rsidRPr="007161FE">
        <w:rPr>
          <w:rFonts w:ascii="Arial" w:hAnsi="Arial" w:cs="Arial"/>
          <w:color w:val="000000"/>
          <w:sz w:val="20"/>
        </w:rPr>
        <w:t xml:space="preserve"> </w:t>
      </w:r>
      <w:r w:rsidRPr="007161FE">
        <w:rPr>
          <w:rFonts w:ascii="Arial" w:hAnsi="Arial" w:cs="Arial"/>
          <w:color w:val="000000"/>
          <w:sz w:val="20"/>
        </w:rPr>
        <w:t>8</w:t>
      </w:r>
      <w:r w:rsidR="002E643C" w:rsidRPr="007161FE">
        <w:rPr>
          <w:rFonts w:ascii="Arial" w:hAnsi="Arial" w:cs="Arial"/>
          <w:color w:val="000000"/>
          <w:sz w:val="20"/>
        </w:rPr>
        <w:t xml:space="preserve"> </w:t>
      </w:r>
      <w:r w:rsidRPr="007161FE">
        <w:rPr>
          <w:rFonts w:ascii="Arial" w:hAnsi="Arial" w:cs="Arial"/>
          <w:color w:val="000000"/>
          <w:sz w:val="20"/>
        </w:rPr>
        <w:t>до</w:t>
      </w:r>
      <w:r w:rsidR="002E643C" w:rsidRPr="007161FE">
        <w:rPr>
          <w:rFonts w:ascii="Arial" w:hAnsi="Arial" w:cs="Arial"/>
          <w:color w:val="000000"/>
          <w:sz w:val="20"/>
        </w:rPr>
        <w:t xml:space="preserve"> </w:t>
      </w:r>
      <w:r w:rsidRPr="007161FE">
        <w:rPr>
          <w:rFonts w:ascii="Arial" w:hAnsi="Arial" w:cs="Arial"/>
          <w:color w:val="000000"/>
          <w:sz w:val="20"/>
        </w:rPr>
        <w:t>17</w:t>
      </w:r>
      <w:r w:rsidR="002E643C" w:rsidRPr="007161FE">
        <w:rPr>
          <w:rFonts w:ascii="Arial" w:hAnsi="Arial" w:cs="Arial"/>
          <w:color w:val="000000"/>
          <w:sz w:val="20"/>
        </w:rPr>
        <w:t xml:space="preserve"> </w:t>
      </w:r>
      <w:r w:rsidRPr="007161FE">
        <w:rPr>
          <w:rFonts w:ascii="Arial" w:hAnsi="Arial" w:cs="Arial"/>
          <w:color w:val="000000"/>
          <w:sz w:val="20"/>
        </w:rPr>
        <w:t>часов</w:t>
      </w:r>
      <w:r w:rsidR="002E643C" w:rsidRPr="007161FE">
        <w:rPr>
          <w:rFonts w:ascii="Arial" w:hAnsi="Arial" w:cs="Arial"/>
          <w:color w:val="000000"/>
          <w:sz w:val="20"/>
        </w:rPr>
        <w:t xml:space="preserve"> </w:t>
      </w:r>
      <w:r w:rsidRPr="007161FE">
        <w:rPr>
          <w:rFonts w:ascii="Arial" w:hAnsi="Arial" w:cs="Arial"/>
          <w:color w:val="000000"/>
          <w:sz w:val="20"/>
        </w:rPr>
        <w:t>по</w:t>
      </w:r>
      <w:r w:rsidR="002E643C" w:rsidRPr="007161FE">
        <w:rPr>
          <w:rFonts w:ascii="Arial" w:hAnsi="Arial" w:cs="Arial"/>
          <w:color w:val="000000"/>
          <w:sz w:val="20"/>
        </w:rPr>
        <w:t xml:space="preserve"> </w:t>
      </w:r>
      <w:r w:rsidRPr="007161FE">
        <w:rPr>
          <w:rFonts w:ascii="Arial" w:hAnsi="Arial" w:cs="Arial"/>
          <w:color w:val="000000"/>
          <w:sz w:val="20"/>
        </w:rPr>
        <w:t>адресу:</w:t>
      </w:r>
      <w:r w:rsidR="002E643C" w:rsidRPr="007161FE">
        <w:rPr>
          <w:rFonts w:ascii="Arial" w:hAnsi="Arial" w:cs="Arial"/>
          <w:color w:val="000000"/>
          <w:sz w:val="20"/>
        </w:rPr>
        <w:t xml:space="preserve"> </w:t>
      </w:r>
      <w:r w:rsidRPr="007161FE">
        <w:rPr>
          <w:rFonts w:ascii="Arial" w:hAnsi="Arial" w:cs="Arial"/>
          <w:color w:val="000000"/>
          <w:sz w:val="20"/>
        </w:rPr>
        <w:t>Чувашская</w:t>
      </w:r>
      <w:r w:rsidR="002E643C" w:rsidRPr="007161FE">
        <w:rPr>
          <w:rFonts w:ascii="Arial" w:hAnsi="Arial" w:cs="Arial"/>
          <w:color w:val="000000"/>
          <w:sz w:val="20"/>
        </w:rPr>
        <w:t xml:space="preserve"> </w:t>
      </w:r>
      <w:r w:rsidRPr="007161FE">
        <w:rPr>
          <w:rFonts w:ascii="Arial" w:hAnsi="Arial" w:cs="Arial"/>
          <w:color w:val="000000"/>
          <w:sz w:val="20"/>
        </w:rPr>
        <w:t>Республика,</w:t>
      </w:r>
      <w:r w:rsidR="002E643C" w:rsidRPr="007161FE">
        <w:rPr>
          <w:rFonts w:ascii="Arial" w:hAnsi="Arial" w:cs="Arial"/>
          <w:color w:val="000000"/>
          <w:sz w:val="20"/>
        </w:rPr>
        <w:t xml:space="preserve"> </w:t>
      </w:r>
      <w:r w:rsidRPr="007161FE">
        <w:rPr>
          <w:rFonts w:ascii="Arial" w:hAnsi="Arial" w:cs="Arial"/>
          <w:color w:val="000000"/>
          <w:sz w:val="20"/>
        </w:rPr>
        <w:t>г.</w:t>
      </w:r>
      <w:r w:rsidR="002E643C" w:rsidRPr="007161FE">
        <w:rPr>
          <w:rFonts w:ascii="Arial" w:hAnsi="Arial" w:cs="Arial"/>
          <w:color w:val="000000"/>
          <w:sz w:val="20"/>
        </w:rPr>
        <w:t xml:space="preserve"> </w:t>
      </w:r>
      <w:r w:rsidRPr="007161FE">
        <w:rPr>
          <w:rFonts w:ascii="Arial" w:hAnsi="Arial" w:cs="Arial"/>
          <w:color w:val="000000"/>
          <w:sz w:val="20"/>
        </w:rPr>
        <w:t>Мариинский</w:t>
      </w:r>
      <w:r w:rsidR="002E643C" w:rsidRPr="007161FE">
        <w:rPr>
          <w:rFonts w:ascii="Arial" w:hAnsi="Arial" w:cs="Arial"/>
          <w:color w:val="000000"/>
          <w:sz w:val="20"/>
        </w:rPr>
        <w:t xml:space="preserve"> </w:t>
      </w:r>
      <w:r w:rsidRPr="007161FE">
        <w:rPr>
          <w:rFonts w:ascii="Arial" w:hAnsi="Arial" w:cs="Arial"/>
          <w:color w:val="000000"/>
          <w:sz w:val="20"/>
        </w:rPr>
        <w:t>Посад,</w:t>
      </w:r>
      <w:r w:rsidR="002E643C" w:rsidRPr="007161FE">
        <w:rPr>
          <w:rFonts w:ascii="Arial" w:hAnsi="Arial" w:cs="Arial"/>
          <w:color w:val="000000"/>
          <w:sz w:val="20"/>
        </w:rPr>
        <w:t xml:space="preserve"> </w:t>
      </w:r>
      <w:r w:rsidRPr="007161FE">
        <w:rPr>
          <w:rFonts w:ascii="Arial" w:hAnsi="Arial" w:cs="Arial"/>
          <w:color w:val="000000"/>
          <w:sz w:val="20"/>
        </w:rPr>
        <w:t>ул.</w:t>
      </w:r>
      <w:r w:rsidR="002E643C" w:rsidRPr="007161FE">
        <w:rPr>
          <w:rFonts w:ascii="Arial" w:hAnsi="Arial" w:cs="Arial"/>
          <w:color w:val="000000"/>
          <w:sz w:val="20"/>
        </w:rPr>
        <w:t xml:space="preserve"> </w:t>
      </w:r>
      <w:r w:rsidRPr="007161FE">
        <w:rPr>
          <w:rFonts w:ascii="Arial" w:hAnsi="Arial" w:cs="Arial"/>
          <w:color w:val="000000"/>
          <w:sz w:val="20"/>
        </w:rPr>
        <w:t>Николаева,</w:t>
      </w:r>
      <w:r w:rsidR="002E643C" w:rsidRPr="007161FE">
        <w:rPr>
          <w:rFonts w:ascii="Arial" w:hAnsi="Arial" w:cs="Arial"/>
          <w:color w:val="000000"/>
          <w:sz w:val="20"/>
        </w:rPr>
        <w:t xml:space="preserve"> </w:t>
      </w:r>
      <w:r w:rsidRPr="007161FE">
        <w:rPr>
          <w:rFonts w:ascii="Arial" w:hAnsi="Arial" w:cs="Arial"/>
          <w:color w:val="000000"/>
          <w:sz w:val="20"/>
        </w:rPr>
        <w:t>д.47</w:t>
      </w:r>
      <w:r w:rsidR="002E643C" w:rsidRPr="007161FE">
        <w:rPr>
          <w:rFonts w:ascii="Arial" w:hAnsi="Arial" w:cs="Arial"/>
          <w:color w:val="000000"/>
          <w:sz w:val="20"/>
        </w:rPr>
        <w:t xml:space="preserve"> </w:t>
      </w:r>
      <w:r w:rsidRPr="007161FE">
        <w:rPr>
          <w:rFonts w:ascii="Arial" w:hAnsi="Arial" w:cs="Arial"/>
          <w:color w:val="000000"/>
          <w:sz w:val="20"/>
        </w:rPr>
        <w:t>в</w:t>
      </w:r>
      <w:r w:rsidR="002E643C" w:rsidRPr="007161FE">
        <w:rPr>
          <w:rFonts w:ascii="Arial" w:hAnsi="Arial" w:cs="Arial"/>
          <w:color w:val="000000"/>
          <w:sz w:val="20"/>
        </w:rPr>
        <w:t xml:space="preserve"> </w:t>
      </w:r>
      <w:r w:rsidRPr="007161FE">
        <w:rPr>
          <w:rFonts w:ascii="Arial" w:hAnsi="Arial" w:cs="Arial"/>
          <w:color w:val="000000"/>
          <w:sz w:val="20"/>
        </w:rPr>
        <w:t>кабинет</w:t>
      </w:r>
      <w:r w:rsidR="002E643C" w:rsidRPr="007161FE">
        <w:rPr>
          <w:rFonts w:ascii="Arial" w:hAnsi="Arial" w:cs="Arial"/>
          <w:color w:val="000000"/>
          <w:sz w:val="20"/>
        </w:rPr>
        <w:t xml:space="preserve"> </w:t>
      </w:r>
      <w:r w:rsidRPr="007161FE">
        <w:rPr>
          <w:rFonts w:ascii="Arial" w:hAnsi="Arial" w:cs="Arial"/>
          <w:color w:val="000000"/>
          <w:sz w:val="20"/>
        </w:rPr>
        <w:t>305</w:t>
      </w:r>
      <w:r w:rsidR="002E643C" w:rsidRPr="007161FE">
        <w:rPr>
          <w:rFonts w:ascii="Arial" w:hAnsi="Arial" w:cs="Arial"/>
          <w:color w:val="000000"/>
          <w:sz w:val="20"/>
        </w:rPr>
        <w:t xml:space="preserve"> </w:t>
      </w:r>
      <w:r w:rsidRPr="007161FE">
        <w:rPr>
          <w:rFonts w:ascii="Arial" w:hAnsi="Arial" w:cs="Arial"/>
          <w:color w:val="000000"/>
          <w:sz w:val="20"/>
        </w:rPr>
        <w:t>сектор</w:t>
      </w:r>
      <w:r w:rsidR="002E643C" w:rsidRPr="007161FE">
        <w:rPr>
          <w:rFonts w:ascii="Arial" w:hAnsi="Arial" w:cs="Arial"/>
          <w:color w:val="000000"/>
          <w:sz w:val="20"/>
        </w:rPr>
        <w:t xml:space="preserve"> </w:t>
      </w:r>
      <w:r w:rsidRPr="007161FE">
        <w:rPr>
          <w:rFonts w:ascii="Arial" w:hAnsi="Arial" w:cs="Arial"/>
          <w:color w:val="000000"/>
          <w:sz w:val="20"/>
        </w:rPr>
        <w:t>кадровой</w:t>
      </w:r>
      <w:r w:rsidR="002E643C" w:rsidRPr="007161FE">
        <w:rPr>
          <w:rFonts w:ascii="Arial" w:hAnsi="Arial" w:cs="Arial"/>
          <w:color w:val="000000"/>
          <w:sz w:val="20"/>
        </w:rPr>
        <w:t xml:space="preserve"> </w:t>
      </w:r>
      <w:r w:rsidRPr="007161FE">
        <w:rPr>
          <w:rFonts w:ascii="Arial" w:hAnsi="Arial" w:cs="Arial"/>
          <w:color w:val="000000"/>
          <w:sz w:val="20"/>
        </w:rPr>
        <w:t>работы.</w:t>
      </w:r>
      <w:r w:rsidR="002E643C" w:rsidRPr="007161FE">
        <w:rPr>
          <w:rFonts w:ascii="Arial" w:hAnsi="Arial" w:cs="Arial"/>
          <w:color w:val="000000"/>
          <w:sz w:val="20"/>
        </w:rPr>
        <w:t xml:space="preserve"> </w:t>
      </w:r>
      <w:r w:rsidRPr="007161FE">
        <w:rPr>
          <w:rFonts w:ascii="Arial" w:hAnsi="Arial" w:cs="Arial"/>
          <w:color w:val="000000"/>
          <w:sz w:val="20"/>
        </w:rPr>
        <w:t>Прием</w:t>
      </w:r>
      <w:r w:rsidR="002E643C" w:rsidRPr="007161FE">
        <w:rPr>
          <w:rFonts w:ascii="Arial" w:hAnsi="Arial" w:cs="Arial"/>
          <w:color w:val="000000"/>
          <w:sz w:val="20"/>
        </w:rPr>
        <w:t xml:space="preserve"> </w:t>
      </w:r>
      <w:r w:rsidRPr="007161FE">
        <w:rPr>
          <w:rFonts w:ascii="Arial" w:hAnsi="Arial" w:cs="Arial"/>
          <w:color w:val="000000"/>
          <w:sz w:val="20"/>
        </w:rPr>
        <w:t>документов</w:t>
      </w:r>
      <w:r w:rsidR="002E643C" w:rsidRPr="007161FE">
        <w:rPr>
          <w:rFonts w:ascii="Arial" w:hAnsi="Arial" w:cs="Arial"/>
          <w:color w:val="000000"/>
          <w:sz w:val="20"/>
        </w:rPr>
        <w:t xml:space="preserve"> </w:t>
      </w:r>
      <w:r w:rsidRPr="007161FE">
        <w:rPr>
          <w:rFonts w:ascii="Arial" w:hAnsi="Arial" w:cs="Arial"/>
          <w:color w:val="000000"/>
          <w:sz w:val="20"/>
        </w:rPr>
        <w:t>для</w:t>
      </w:r>
      <w:r w:rsidR="002E643C" w:rsidRPr="007161FE">
        <w:rPr>
          <w:rFonts w:ascii="Arial" w:hAnsi="Arial" w:cs="Arial"/>
          <w:color w:val="000000"/>
          <w:sz w:val="20"/>
        </w:rPr>
        <w:t xml:space="preserve"> </w:t>
      </w:r>
      <w:r w:rsidRPr="007161FE">
        <w:rPr>
          <w:rFonts w:ascii="Arial" w:hAnsi="Arial" w:cs="Arial"/>
          <w:color w:val="000000"/>
          <w:sz w:val="20"/>
        </w:rPr>
        <w:t>участия</w:t>
      </w:r>
      <w:r w:rsidR="002E643C" w:rsidRPr="007161FE">
        <w:rPr>
          <w:rFonts w:ascii="Arial" w:hAnsi="Arial" w:cs="Arial"/>
          <w:color w:val="000000"/>
          <w:sz w:val="20"/>
        </w:rPr>
        <w:t xml:space="preserve"> </w:t>
      </w:r>
      <w:r w:rsidRPr="007161FE">
        <w:rPr>
          <w:rFonts w:ascii="Arial" w:hAnsi="Arial" w:cs="Arial"/>
          <w:color w:val="000000"/>
          <w:sz w:val="20"/>
        </w:rPr>
        <w:t>в</w:t>
      </w:r>
      <w:r w:rsidR="002E643C" w:rsidRPr="007161FE">
        <w:rPr>
          <w:rFonts w:ascii="Arial" w:hAnsi="Arial" w:cs="Arial"/>
          <w:color w:val="000000"/>
          <w:sz w:val="20"/>
        </w:rPr>
        <w:t xml:space="preserve"> </w:t>
      </w:r>
      <w:r w:rsidRPr="007161FE">
        <w:rPr>
          <w:rFonts w:ascii="Arial" w:hAnsi="Arial" w:cs="Arial"/>
          <w:color w:val="000000"/>
          <w:sz w:val="20"/>
        </w:rPr>
        <w:t>конкурсе</w:t>
      </w:r>
      <w:r w:rsidR="002E643C" w:rsidRPr="007161FE">
        <w:rPr>
          <w:rFonts w:ascii="Arial" w:hAnsi="Arial" w:cs="Arial"/>
          <w:color w:val="000000"/>
          <w:sz w:val="20"/>
        </w:rPr>
        <w:t xml:space="preserve"> </w:t>
      </w:r>
      <w:r w:rsidRPr="007161FE">
        <w:rPr>
          <w:rFonts w:ascii="Arial" w:hAnsi="Arial" w:cs="Arial"/>
          <w:color w:val="000000"/>
          <w:sz w:val="20"/>
        </w:rPr>
        <w:t>прекращается</w:t>
      </w:r>
      <w:r w:rsidR="002E643C" w:rsidRPr="007161FE">
        <w:rPr>
          <w:rFonts w:ascii="Arial" w:hAnsi="Arial" w:cs="Arial"/>
          <w:color w:val="000000"/>
          <w:sz w:val="20"/>
        </w:rPr>
        <w:t xml:space="preserve"> </w:t>
      </w:r>
      <w:r w:rsidRPr="007161FE">
        <w:rPr>
          <w:rFonts w:ascii="Arial" w:hAnsi="Arial" w:cs="Arial"/>
          <w:color w:val="000000"/>
          <w:sz w:val="20"/>
        </w:rPr>
        <w:t>10</w:t>
      </w:r>
      <w:r w:rsidR="002E643C" w:rsidRPr="007161FE">
        <w:rPr>
          <w:rFonts w:ascii="Arial" w:hAnsi="Arial" w:cs="Arial"/>
          <w:color w:val="000000"/>
          <w:sz w:val="20"/>
        </w:rPr>
        <w:t xml:space="preserve"> </w:t>
      </w:r>
      <w:r w:rsidRPr="007161FE">
        <w:rPr>
          <w:rFonts w:ascii="Arial" w:hAnsi="Arial" w:cs="Arial"/>
          <w:color w:val="000000"/>
          <w:sz w:val="20"/>
        </w:rPr>
        <w:t>февраля</w:t>
      </w:r>
      <w:r w:rsidR="002E643C" w:rsidRPr="007161FE">
        <w:rPr>
          <w:rFonts w:ascii="Arial" w:hAnsi="Arial" w:cs="Arial"/>
          <w:color w:val="000000"/>
          <w:sz w:val="20"/>
        </w:rPr>
        <w:t xml:space="preserve"> </w:t>
      </w:r>
      <w:r w:rsidRPr="007161FE">
        <w:rPr>
          <w:rFonts w:ascii="Arial" w:hAnsi="Arial" w:cs="Arial"/>
          <w:color w:val="000000"/>
          <w:sz w:val="20"/>
        </w:rPr>
        <w:t>2025</w:t>
      </w:r>
      <w:r w:rsidR="002E643C" w:rsidRPr="007161FE">
        <w:rPr>
          <w:rFonts w:ascii="Arial" w:hAnsi="Arial" w:cs="Arial"/>
          <w:color w:val="000000"/>
          <w:sz w:val="20"/>
        </w:rPr>
        <w:t xml:space="preserve"> </w:t>
      </w:r>
      <w:r w:rsidRPr="007161FE">
        <w:rPr>
          <w:rFonts w:ascii="Arial" w:hAnsi="Arial" w:cs="Arial"/>
          <w:color w:val="000000"/>
          <w:sz w:val="20"/>
        </w:rPr>
        <w:t>года</w:t>
      </w:r>
      <w:r w:rsidR="002E643C" w:rsidRPr="007161FE">
        <w:rPr>
          <w:rFonts w:ascii="Arial" w:hAnsi="Arial" w:cs="Arial"/>
          <w:color w:val="000000"/>
          <w:sz w:val="20"/>
        </w:rPr>
        <w:t xml:space="preserve"> </w:t>
      </w:r>
      <w:r w:rsidRPr="007161FE">
        <w:rPr>
          <w:rFonts w:ascii="Arial" w:hAnsi="Arial" w:cs="Arial"/>
          <w:color w:val="000000"/>
          <w:sz w:val="20"/>
        </w:rPr>
        <w:t>в</w:t>
      </w:r>
      <w:r w:rsidR="002E643C" w:rsidRPr="007161FE">
        <w:rPr>
          <w:rFonts w:ascii="Arial" w:hAnsi="Arial" w:cs="Arial"/>
          <w:color w:val="000000"/>
          <w:sz w:val="20"/>
        </w:rPr>
        <w:t xml:space="preserve"> </w:t>
      </w:r>
      <w:r w:rsidRPr="007161FE">
        <w:rPr>
          <w:rFonts w:ascii="Arial" w:hAnsi="Arial" w:cs="Arial"/>
          <w:color w:val="000000"/>
          <w:sz w:val="20"/>
        </w:rPr>
        <w:t>15</w:t>
      </w:r>
      <w:r w:rsidR="002E643C" w:rsidRPr="007161FE">
        <w:rPr>
          <w:rFonts w:ascii="Arial" w:hAnsi="Arial" w:cs="Arial"/>
          <w:color w:val="000000"/>
          <w:sz w:val="20"/>
        </w:rPr>
        <w:t xml:space="preserve"> </w:t>
      </w:r>
      <w:r w:rsidRPr="007161FE">
        <w:rPr>
          <w:rFonts w:ascii="Arial" w:hAnsi="Arial" w:cs="Arial"/>
          <w:color w:val="000000"/>
          <w:sz w:val="20"/>
        </w:rPr>
        <w:t>часов.00</w:t>
      </w:r>
      <w:r w:rsidR="002E643C" w:rsidRPr="007161FE">
        <w:rPr>
          <w:rFonts w:ascii="Arial" w:hAnsi="Arial" w:cs="Arial"/>
          <w:color w:val="000000"/>
          <w:sz w:val="20"/>
        </w:rPr>
        <w:t xml:space="preserve"> </w:t>
      </w:r>
      <w:r w:rsidRPr="007161FE">
        <w:rPr>
          <w:rFonts w:ascii="Arial" w:hAnsi="Arial" w:cs="Arial"/>
          <w:color w:val="000000"/>
          <w:sz w:val="20"/>
        </w:rPr>
        <w:t>мин.</w:t>
      </w:r>
      <w:r w:rsidR="002E643C" w:rsidRPr="007161FE">
        <w:rPr>
          <w:rFonts w:ascii="Arial" w:hAnsi="Arial" w:cs="Arial"/>
          <w:color w:val="000000"/>
          <w:sz w:val="20"/>
        </w:rPr>
        <w:t xml:space="preserve"> </w:t>
      </w:r>
    </w:p>
    <w:p w14:paraId="6C4554EF" w14:textId="6BC5DD66" w:rsidR="00575BEC" w:rsidRPr="007161FE" w:rsidRDefault="002E643C" w:rsidP="00144D45">
      <w:pPr>
        <w:spacing w:after="0" w:line="240" w:lineRule="auto"/>
        <w:ind w:firstLine="709"/>
        <w:jc w:val="both"/>
        <w:rPr>
          <w:rFonts w:ascii="Arial" w:hAnsi="Arial" w:cs="Arial"/>
          <w:color w:val="000000"/>
          <w:sz w:val="20"/>
        </w:rPr>
      </w:pPr>
      <w:r w:rsidRPr="007161FE">
        <w:rPr>
          <w:rFonts w:ascii="Arial" w:hAnsi="Arial" w:cs="Arial"/>
          <w:color w:val="000000"/>
          <w:sz w:val="20"/>
        </w:rPr>
        <w:t xml:space="preserve"> </w:t>
      </w:r>
      <w:r w:rsidR="00575BEC" w:rsidRPr="007161FE">
        <w:rPr>
          <w:rFonts w:ascii="Arial" w:hAnsi="Arial" w:cs="Arial"/>
          <w:color w:val="000000"/>
          <w:sz w:val="20"/>
        </w:rPr>
        <w:t>Предполагаемая</w:t>
      </w:r>
      <w:r w:rsidRPr="007161FE">
        <w:rPr>
          <w:rFonts w:ascii="Arial" w:hAnsi="Arial" w:cs="Arial"/>
          <w:color w:val="000000"/>
          <w:sz w:val="20"/>
        </w:rPr>
        <w:t xml:space="preserve"> </w:t>
      </w:r>
      <w:r w:rsidR="00575BEC" w:rsidRPr="007161FE">
        <w:rPr>
          <w:rFonts w:ascii="Arial" w:hAnsi="Arial" w:cs="Arial"/>
          <w:color w:val="000000"/>
          <w:sz w:val="20"/>
        </w:rPr>
        <w:t>дата</w:t>
      </w:r>
      <w:r w:rsidRPr="007161FE">
        <w:rPr>
          <w:rFonts w:ascii="Arial" w:hAnsi="Arial" w:cs="Arial"/>
          <w:color w:val="000000"/>
          <w:sz w:val="20"/>
        </w:rPr>
        <w:t xml:space="preserve"> </w:t>
      </w:r>
      <w:r w:rsidR="00575BEC" w:rsidRPr="007161FE">
        <w:rPr>
          <w:rFonts w:ascii="Arial" w:hAnsi="Arial" w:cs="Arial"/>
          <w:color w:val="000000"/>
          <w:sz w:val="20"/>
        </w:rPr>
        <w:t>и</w:t>
      </w:r>
      <w:r w:rsidRPr="007161FE">
        <w:rPr>
          <w:rFonts w:ascii="Arial" w:hAnsi="Arial" w:cs="Arial"/>
          <w:color w:val="000000"/>
          <w:sz w:val="20"/>
        </w:rPr>
        <w:t xml:space="preserve"> </w:t>
      </w:r>
      <w:r w:rsidR="00575BEC" w:rsidRPr="007161FE">
        <w:rPr>
          <w:rFonts w:ascii="Arial" w:hAnsi="Arial" w:cs="Arial"/>
          <w:color w:val="000000"/>
          <w:sz w:val="20"/>
        </w:rPr>
        <w:t>место</w:t>
      </w:r>
      <w:r w:rsidRPr="007161FE">
        <w:rPr>
          <w:rFonts w:ascii="Arial" w:hAnsi="Arial" w:cs="Arial"/>
          <w:color w:val="000000"/>
          <w:sz w:val="20"/>
        </w:rPr>
        <w:t xml:space="preserve"> </w:t>
      </w:r>
      <w:r w:rsidR="00575BEC" w:rsidRPr="007161FE">
        <w:rPr>
          <w:rFonts w:ascii="Arial" w:hAnsi="Arial" w:cs="Arial"/>
          <w:color w:val="000000"/>
          <w:sz w:val="20"/>
        </w:rPr>
        <w:t>проведения</w:t>
      </w:r>
      <w:r w:rsidRPr="007161FE">
        <w:rPr>
          <w:rFonts w:ascii="Arial" w:hAnsi="Arial" w:cs="Arial"/>
          <w:color w:val="000000"/>
          <w:sz w:val="20"/>
        </w:rPr>
        <w:t xml:space="preserve"> </w:t>
      </w:r>
      <w:r w:rsidR="00575BEC" w:rsidRPr="007161FE">
        <w:rPr>
          <w:rFonts w:ascii="Arial" w:hAnsi="Arial" w:cs="Arial"/>
          <w:color w:val="000000"/>
          <w:sz w:val="20"/>
        </w:rPr>
        <w:t>конкурса:</w:t>
      </w:r>
    </w:p>
    <w:p w14:paraId="470864D6" w14:textId="77777777" w:rsidR="00005E4D" w:rsidRPr="007161FE" w:rsidRDefault="00575BEC" w:rsidP="00144D45">
      <w:pPr>
        <w:spacing w:after="0" w:line="240" w:lineRule="auto"/>
        <w:ind w:firstLine="709"/>
        <w:jc w:val="both"/>
        <w:rPr>
          <w:rFonts w:ascii="Arial" w:hAnsi="Arial" w:cs="Arial"/>
          <w:color w:val="000000"/>
          <w:sz w:val="20"/>
        </w:rPr>
      </w:pPr>
      <w:r w:rsidRPr="007161FE">
        <w:rPr>
          <w:rFonts w:ascii="Arial" w:hAnsi="Arial" w:cs="Arial"/>
          <w:color w:val="000000"/>
          <w:sz w:val="20"/>
        </w:rPr>
        <w:t>Конкурс</w:t>
      </w:r>
      <w:r w:rsidR="002E643C" w:rsidRPr="007161FE">
        <w:rPr>
          <w:rFonts w:ascii="Arial" w:hAnsi="Arial" w:cs="Arial"/>
          <w:color w:val="000000"/>
          <w:sz w:val="20"/>
        </w:rPr>
        <w:t xml:space="preserve"> </w:t>
      </w:r>
      <w:r w:rsidRPr="007161FE">
        <w:rPr>
          <w:rFonts w:ascii="Arial" w:hAnsi="Arial" w:cs="Arial"/>
          <w:color w:val="000000"/>
          <w:sz w:val="20"/>
        </w:rPr>
        <w:t>для</w:t>
      </w:r>
      <w:r w:rsidR="002E643C" w:rsidRPr="007161FE">
        <w:rPr>
          <w:rFonts w:ascii="Arial" w:hAnsi="Arial" w:cs="Arial"/>
          <w:color w:val="000000"/>
          <w:sz w:val="20"/>
        </w:rPr>
        <w:t xml:space="preserve"> </w:t>
      </w:r>
      <w:r w:rsidRPr="007161FE">
        <w:rPr>
          <w:rFonts w:ascii="Arial" w:hAnsi="Arial" w:cs="Arial"/>
          <w:color w:val="000000"/>
          <w:sz w:val="20"/>
        </w:rPr>
        <w:t>включения</w:t>
      </w:r>
      <w:r w:rsidR="002E643C" w:rsidRPr="007161FE">
        <w:rPr>
          <w:rFonts w:ascii="Arial" w:hAnsi="Arial" w:cs="Arial"/>
          <w:color w:val="000000"/>
          <w:sz w:val="20"/>
        </w:rPr>
        <w:t xml:space="preserve"> </w:t>
      </w:r>
      <w:r w:rsidRPr="007161FE">
        <w:rPr>
          <w:rFonts w:ascii="Arial" w:hAnsi="Arial" w:cs="Arial"/>
          <w:color w:val="000000"/>
          <w:sz w:val="20"/>
        </w:rPr>
        <w:t>гражданина</w:t>
      </w:r>
      <w:r w:rsidR="002E643C" w:rsidRPr="007161FE">
        <w:rPr>
          <w:rFonts w:ascii="Arial" w:hAnsi="Arial" w:cs="Arial"/>
          <w:color w:val="000000"/>
          <w:sz w:val="20"/>
        </w:rPr>
        <w:t xml:space="preserve"> </w:t>
      </w:r>
      <w:r w:rsidRPr="007161FE">
        <w:rPr>
          <w:rFonts w:ascii="Arial" w:hAnsi="Arial" w:cs="Arial"/>
          <w:color w:val="000000"/>
          <w:sz w:val="20"/>
        </w:rPr>
        <w:t>(муниципального</w:t>
      </w:r>
      <w:r w:rsidR="002E643C" w:rsidRPr="007161FE">
        <w:rPr>
          <w:rFonts w:ascii="Arial" w:hAnsi="Arial" w:cs="Arial"/>
          <w:color w:val="000000"/>
          <w:sz w:val="20"/>
        </w:rPr>
        <w:t xml:space="preserve"> </w:t>
      </w:r>
      <w:r w:rsidRPr="007161FE">
        <w:rPr>
          <w:rFonts w:ascii="Arial" w:hAnsi="Arial" w:cs="Arial"/>
          <w:color w:val="000000"/>
          <w:sz w:val="20"/>
        </w:rPr>
        <w:t>служащего)</w:t>
      </w:r>
      <w:r w:rsidR="002E643C" w:rsidRPr="007161FE">
        <w:rPr>
          <w:rFonts w:ascii="Arial" w:hAnsi="Arial" w:cs="Arial"/>
          <w:color w:val="000000"/>
          <w:sz w:val="20"/>
        </w:rPr>
        <w:t xml:space="preserve"> </w:t>
      </w:r>
      <w:r w:rsidRPr="007161FE">
        <w:rPr>
          <w:rFonts w:ascii="Arial" w:hAnsi="Arial" w:cs="Arial"/>
          <w:color w:val="000000"/>
          <w:sz w:val="20"/>
        </w:rPr>
        <w:t>в</w:t>
      </w:r>
      <w:r w:rsidR="002E643C" w:rsidRPr="007161FE">
        <w:rPr>
          <w:rFonts w:ascii="Arial" w:hAnsi="Arial" w:cs="Arial"/>
          <w:color w:val="000000"/>
          <w:sz w:val="20"/>
        </w:rPr>
        <w:t xml:space="preserve"> </w:t>
      </w:r>
      <w:r w:rsidRPr="007161FE">
        <w:rPr>
          <w:rFonts w:ascii="Arial" w:hAnsi="Arial" w:cs="Arial"/>
          <w:color w:val="000000"/>
          <w:sz w:val="20"/>
        </w:rPr>
        <w:t>кадровый</w:t>
      </w:r>
      <w:r w:rsidR="002E643C" w:rsidRPr="007161FE">
        <w:rPr>
          <w:rFonts w:ascii="Arial" w:hAnsi="Arial" w:cs="Arial"/>
          <w:color w:val="000000"/>
          <w:sz w:val="20"/>
        </w:rPr>
        <w:t xml:space="preserve"> </w:t>
      </w:r>
      <w:r w:rsidRPr="007161FE">
        <w:rPr>
          <w:rFonts w:ascii="Arial" w:hAnsi="Arial" w:cs="Arial"/>
          <w:color w:val="000000"/>
          <w:sz w:val="20"/>
        </w:rPr>
        <w:t>резерв</w:t>
      </w:r>
      <w:r w:rsidR="002E643C" w:rsidRPr="007161FE">
        <w:rPr>
          <w:rFonts w:ascii="Arial" w:hAnsi="Arial" w:cs="Arial"/>
          <w:color w:val="000000"/>
          <w:sz w:val="20"/>
        </w:rPr>
        <w:t xml:space="preserve"> </w:t>
      </w:r>
      <w:r w:rsidRPr="007161FE">
        <w:rPr>
          <w:rFonts w:ascii="Arial" w:hAnsi="Arial" w:cs="Arial"/>
          <w:color w:val="000000"/>
          <w:sz w:val="20"/>
        </w:rPr>
        <w:t>на</w:t>
      </w:r>
      <w:r w:rsidR="002E643C" w:rsidRPr="007161FE">
        <w:rPr>
          <w:rFonts w:ascii="Arial" w:hAnsi="Arial" w:cs="Arial"/>
          <w:color w:val="000000"/>
          <w:sz w:val="20"/>
        </w:rPr>
        <w:t xml:space="preserve"> </w:t>
      </w:r>
      <w:r w:rsidRPr="007161FE">
        <w:rPr>
          <w:rFonts w:ascii="Arial" w:hAnsi="Arial" w:cs="Arial"/>
          <w:color w:val="000000"/>
          <w:sz w:val="20"/>
        </w:rPr>
        <w:t>замещение</w:t>
      </w:r>
      <w:r w:rsidR="002E643C" w:rsidRPr="007161FE">
        <w:rPr>
          <w:rFonts w:ascii="Arial" w:hAnsi="Arial" w:cs="Arial"/>
          <w:color w:val="000000"/>
          <w:sz w:val="20"/>
        </w:rPr>
        <w:t xml:space="preserve"> </w:t>
      </w:r>
      <w:r w:rsidRPr="007161FE">
        <w:rPr>
          <w:rFonts w:ascii="Arial" w:hAnsi="Arial" w:cs="Arial"/>
          <w:color w:val="000000"/>
          <w:sz w:val="20"/>
        </w:rPr>
        <w:t>должности</w:t>
      </w:r>
      <w:r w:rsidR="002E643C" w:rsidRPr="007161FE">
        <w:rPr>
          <w:rFonts w:ascii="Arial" w:hAnsi="Arial" w:cs="Arial"/>
          <w:color w:val="000000"/>
          <w:sz w:val="20"/>
        </w:rPr>
        <w:t xml:space="preserve"> </w:t>
      </w:r>
      <w:r w:rsidRPr="007161FE">
        <w:rPr>
          <w:rFonts w:ascii="Arial" w:hAnsi="Arial" w:cs="Arial"/>
          <w:color w:val="000000"/>
          <w:sz w:val="20"/>
        </w:rPr>
        <w:t>муниципальной</w:t>
      </w:r>
      <w:r w:rsidR="002E643C" w:rsidRPr="007161FE">
        <w:rPr>
          <w:rFonts w:ascii="Arial" w:hAnsi="Arial" w:cs="Arial"/>
          <w:color w:val="000000"/>
          <w:sz w:val="20"/>
        </w:rPr>
        <w:t xml:space="preserve"> </w:t>
      </w:r>
      <w:r w:rsidRPr="007161FE">
        <w:rPr>
          <w:rFonts w:ascii="Arial" w:hAnsi="Arial" w:cs="Arial"/>
          <w:color w:val="000000"/>
          <w:sz w:val="20"/>
        </w:rPr>
        <w:t>службы</w:t>
      </w:r>
      <w:r w:rsidR="002E643C" w:rsidRPr="007161FE">
        <w:rPr>
          <w:rFonts w:ascii="Arial" w:hAnsi="Arial" w:cs="Arial"/>
          <w:color w:val="000000"/>
          <w:sz w:val="20"/>
        </w:rPr>
        <w:t xml:space="preserve"> </w:t>
      </w:r>
      <w:r w:rsidRPr="007161FE">
        <w:rPr>
          <w:rFonts w:ascii="Arial" w:hAnsi="Arial" w:cs="Arial"/>
          <w:color w:val="000000"/>
          <w:sz w:val="20"/>
        </w:rPr>
        <w:t>администрации</w:t>
      </w:r>
      <w:r w:rsidR="002E643C" w:rsidRPr="007161FE">
        <w:rPr>
          <w:rFonts w:ascii="Arial" w:hAnsi="Arial" w:cs="Arial"/>
          <w:color w:val="000000"/>
          <w:sz w:val="20"/>
        </w:rPr>
        <w:t xml:space="preserve"> </w:t>
      </w:r>
      <w:r w:rsidRPr="007161FE">
        <w:rPr>
          <w:rFonts w:ascii="Arial" w:hAnsi="Arial" w:cs="Arial"/>
          <w:color w:val="000000"/>
          <w:sz w:val="20"/>
        </w:rPr>
        <w:t>Мариинско-Посадского</w:t>
      </w:r>
      <w:r w:rsidR="002E643C" w:rsidRPr="007161FE">
        <w:rPr>
          <w:rFonts w:ascii="Arial" w:hAnsi="Arial" w:cs="Arial"/>
          <w:color w:val="000000"/>
          <w:sz w:val="20"/>
        </w:rPr>
        <w:t xml:space="preserve"> </w:t>
      </w:r>
      <w:r w:rsidRPr="007161FE">
        <w:rPr>
          <w:rFonts w:ascii="Arial" w:hAnsi="Arial" w:cs="Arial"/>
          <w:color w:val="000000"/>
          <w:sz w:val="20"/>
        </w:rPr>
        <w:t>муниципального</w:t>
      </w:r>
      <w:r w:rsidR="002E643C" w:rsidRPr="007161FE">
        <w:rPr>
          <w:rFonts w:ascii="Arial" w:hAnsi="Arial" w:cs="Arial"/>
          <w:color w:val="000000"/>
          <w:sz w:val="20"/>
        </w:rPr>
        <w:t xml:space="preserve"> </w:t>
      </w:r>
      <w:r w:rsidRPr="007161FE">
        <w:rPr>
          <w:rFonts w:ascii="Arial" w:hAnsi="Arial" w:cs="Arial"/>
          <w:color w:val="000000"/>
          <w:sz w:val="20"/>
        </w:rPr>
        <w:t>округа</w:t>
      </w:r>
      <w:r w:rsidR="002E643C" w:rsidRPr="007161FE">
        <w:rPr>
          <w:rFonts w:ascii="Arial" w:hAnsi="Arial" w:cs="Arial"/>
          <w:color w:val="000000"/>
          <w:sz w:val="20"/>
        </w:rPr>
        <w:t xml:space="preserve"> </w:t>
      </w:r>
      <w:r w:rsidRPr="007161FE">
        <w:rPr>
          <w:rFonts w:ascii="Arial" w:hAnsi="Arial" w:cs="Arial"/>
          <w:color w:val="000000"/>
          <w:sz w:val="20"/>
        </w:rPr>
        <w:t>Чувашской</w:t>
      </w:r>
      <w:r w:rsidR="002E643C" w:rsidRPr="007161FE">
        <w:rPr>
          <w:rFonts w:ascii="Arial" w:hAnsi="Arial" w:cs="Arial"/>
          <w:color w:val="000000"/>
          <w:sz w:val="20"/>
        </w:rPr>
        <w:t xml:space="preserve"> </w:t>
      </w:r>
      <w:r w:rsidRPr="007161FE">
        <w:rPr>
          <w:rFonts w:ascii="Arial" w:hAnsi="Arial" w:cs="Arial"/>
          <w:color w:val="000000"/>
          <w:sz w:val="20"/>
        </w:rPr>
        <w:t>Республики</w:t>
      </w:r>
      <w:r w:rsidR="002E643C" w:rsidRPr="007161FE">
        <w:rPr>
          <w:rFonts w:ascii="Arial" w:hAnsi="Arial" w:cs="Arial"/>
          <w:color w:val="000000"/>
          <w:sz w:val="20"/>
        </w:rPr>
        <w:t xml:space="preserve"> </w:t>
      </w:r>
      <w:r w:rsidRPr="007161FE">
        <w:rPr>
          <w:rFonts w:ascii="Arial" w:hAnsi="Arial" w:cs="Arial"/>
          <w:color w:val="000000"/>
          <w:sz w:val="20"/>
        </w:rPr>
        <w:t>состоится</w:t>
      </w:r>
      <w:r w:rsidR="002E643C" w:rsidRPr="007161FE">
        <w:rPr>
          <w:rFonts w:ascii="Arial" w:hAnsi="Arial" w:cs="Arial"/>
          <w:color w:val="000000"/>
          <w:sz w:val="20"/>
        </w:rPr>
        <w:t xml:space="preserve"> </w:t>
      </w:r>
      <w:r w:rsidRPr="007161FE">
        <w:rPr>
          <w:rFonts w:ascii="Arial" w:hAnsi="Arial" w:cs="Arial"/>
          <w:color w:val="000000"/>
          <w:sz w:val="20"/>
        </w:rPr>
        <w:t>14</w:t>
      </w:r>
      <w:r w:rsidR="002E643C" w:rsidRPr="007161FE">
        <w:rPr>
          <w:rFonts w:ascii="Arial" w:hAnsi="Arial" w:cs="Arial"/>
          <w:color w:val="000000"/>
          <w:sz w:val="20"/>
        </w:rPr>
        <w:t xml:space="preserve"> </w:t>
      </w:r>
      <w:r w:rsidRPr="007161FE">
        <w:rPr>
          <w:rFonts w:ascii="Arial" w:hAnsi="Arial" w:cs="Arial"/>
          <w:color w:val="000000"/>
          <w:sz w:val="20"/>
        </w:rPr>
        <w:t>февраля</w:t>
      </w:r>
      <w:r w:rsidR="002E643C" w:rsidRPr="007161FE">
        <w:rPr>
          <w:rFonts w:ascii="Arial" w:hAnsi="Arial" w:cs="Arial"/>
          <w:color w:val="000000"/>
          <w:sz w:val="20"/>
        </w:rPr>
        <w:t xml:space="preserve"> </w:t>
      </w:r>
      <w:r w:rsidRPr="007161FE">
        <w:rPr>
          <w:rFonts w:ascii="Arial" w:hAnsi="Arial" w:cs="Arial"/>
          <w:color w:val="000000"/>
          <w:sz w:val="20"/>
        </w:rPr>
        <w:t>2025</w:t>
      </w:r>
      <w:r w:rsidR="002E643C" w:rsidRPr="007161FE">
        <w:rPr>
          <w:rFonts w:ascii="Arial" w:hAnsi="Arial" w:cs="Arial"/>
          <w:color w:val="000000"/>
          <w:sz w:val="20"/>
        </w:rPr>
        <w:t xml:space="preserve"> </w:t>
      </w:r>
      <w:r w:rsidRPr="007161FE">
        <w:rPr>
          <w:rFonts w:ascii="Arial" w:hAnsi="Arial" w:cs="Arial"/>
          <w:color w:val="000000"/>
          <w:sz w:val="20"/>
        </w:rPr>
        <w:t>года</w:t>
      </w:r>
      <w:r w:rsidR="002E643C" w:rsidRPr="007161FE">
        <w:rPr>
          <w:rFonts w:ascii="Arial" w:hAnsi="Arial" w:cs="Arial"/>
          <w:color w:val="000000"/>
          <w:sz w:val="20"/>
        </w:rPr>
        <w:t xml:space="preserve"> </w:t>
      </w:r>
      <w:r w:rsidRPr="007161FE">
        <w:rPr>
          <w:rFonts w:ascii="Arial" w:hAnsi="Arial" w:cs="Arial"/>
          <w:color w:val="000000"/>
          <w:sz w:val="20"/>
        </w:rPr>
        <w:t>в</w:t>
      </w:r>
      <w:r w:rsidR="002E643C" w:rsidRPr="007161FE">
        <w:rPr>
          <w:rFonts w:ascii="Arial" w:hAnsi="Arial" w:cs="Arial"/>
          <w:color w:val="000000"/>
          <w:sz w:val="20"/>
        </w:rPr>
        <w:t xml:space="preserve"> </w:t>
      </w:r>
      <w:r w:rsidRPr="007161FE">
        <w:rPr>
          <w:rFonts w:ascii="Arial" w:hAnsi="Arial" w:cs="Arial"/>
          <w:color w:val="000000"/>
          <w:sz w:val="20"/>
        </w:rPr>
        <w:t>10</w:t>
      </w:r>
      <w:r w:rsidR="002E643C" w:rsidRPr="007161FE">
        <w:rPr>
          <w:rFonts w:ascii="Arial" w:hAnsi="Arial" w:cs="Arial"/>
          <w:color w:val="000000"/>
          <w:sz w:val="20"/>
        </w:rPr>
        <w:t xml:space="preserve"> </w:t>
      </w:r>
      <w:r w:rsidRPr="007161FE">
        <w:rPr>
          <w:rFonts w:ascii="Arial" w:hAnsi="Arial" w:cs="Arial"/>
          <w:color w:val="000000"/>
          <w:sz w:val="20"/>
        </w:rPr>
        <w:t>часов</w:t>
      </w:r>
      <w:r w:rsidR="002E643C" w:rsidRPr="007161FE">
        <w:rPr>
          <w:rFonts w:ascii="Arial" w:hAnsi="Arial" w:cs="Arial"/>
          <w:color w:val="000000"/>
          <w:sz w:val="20"/>
        </w:rPr>
        <w:t xml:space="preserve"> </w:t>
      </w:r>
      <w:r w:rsidRPr="007161FE">
        <w:rPr>
          <w:rFonts w:ascii="Arial" w:hAnsi="Arial" w:cs="Arial"/>
          <w:color w:val="000000"/>
          <w:sz w:val="20"/>
        </w:rPr>
        <w:t>в</w:t>
      </w:r>
      <w:r w:rsidR="002E643C" w:rsidRPr="007161FE">
        <w:rPr>
          <w:rFonts w:ascii="Arial" w:hAnsi="Arial" w:cs="Arial"/>
          <w:color w:val="000000"/>
          <w:sz w:val="20"/>
        </w:rPr>
        <w:t xml:space="preserve"> </w:t>
      </w:r>
      <w:r w:rsidRPr="007161FE">
        <w:rPr>
          <w:rFonts w:ascii="Arial" w:hAnsi="Arial" w:cs="Arial"/>
          <w:color w:val="000000"/>
          <w:sz w:val="20"/>
        </w:rPr>
        <w:t>актовом</w:t>
      </w:r>
      <w:r w:rsidR="002E643C" w:rsidRPr="007161FE">
        <w:rPr>
          <w:rFonts w:ascii="Arial" w:hAnsi="Arial" w:cs="Arial"/>
          <w:color w:val="000000"/>
          <w:sz w:val="20"/>
        </w:rPr>
        <w:t xml:space="preserve"> </w:t>
      </w:r>
      <w:r w:rsidRPr="007161FE">
        <w:rPr>
          <w:rFonts w:ascii="Arial" w:hAnsi="Arial" w:cs="Arial"/>
          <w:color w:val="000000"/>
          <w:sz w:val="20"/>
        </w:rPr>
        <w:t>зале</w:t>
      </w:r>
      <w:r w:rsidR="002E643C" w:rsidRPr="007161FE">
        <w:rPr>
          <w:rFonts w:ascii="Arial" w:hAnsi="Arial" w:cs="Arial"/>
          <w:color w:val="000000"/>
          <w:sz w:val="20"/>
        </w:rPr>
        <w:t xml:space="preserve"> </w:t>
      </w:r>
      <w:r w:rsidRPr="007161FE">
        <w:rPr>
          <w:rFonts w:ascii="Arial" w:hAnsi="Arial" w:cs="Arial"/>
          <w:color w:val="000000"/>
          <w:sz w:val="20"/>
        </w:rPr>
        <w:t>администрации</w:t>
      </w:r>
      <w:r w:rsidR="002E643C" w:rsidRPr="007161FE">
        <w:rPr>
          <w:rFonts w:ascii="Arial" w:hAnsi="Arial" w:cs="Arial"/>
          <w:color w:val="000000"/>
          <w:sz w:val="20"/>
        </w:rPr>
        <w:t xml:space="preserve"> </w:t>
      </w:r>
      <w:r w:rsidRPr="007161FE">
        <w:rPr>
          <w:rFonts w:ascii="Arial" w:hAnsi="Arial" w:cs="Arial"/>
          <w:color w:val="000000"/>
          <w:sz w:val="20"/>
        </w:rPr>
        <w:t>Мариинско-Посадского</w:t>
      </w:r>
      <w:r w:rsidR="002E643C" w:rsidRPr="007161FE">
        <w:rPr>
          <w:rFonts w:ascii="Arial" w:hAnsi="Arial" w:cs="Arial"/>
          <w:color w:val="000000"/>
          <w:sz w:val="20"/>
        </w:rPr>
        <w:t xml:space="preserve"> </w:t>
      </w:r>
      <w:r w:rsidRPr="007161FE">
        <w:rPr>
          <w:rFonts w:ascii="Arial" w:hAnsi="Arial" w:cs="Arial"/>
          <w:color w:val="000000"/>
          <w:sz w:val="20"/>
        </w:rPr>
        <w:t>муниципального</w:t>
      </w:r>
      <w:r w:rsidR="002E643C" w:rsidRPr="007161FE">
        <w:rPr>
          <w:rFonts w:ascii="Arial" w:hAnsi="Arial" w:cs="Arial"/>
          <w:color w:val="000000"/>
          <w:sz w:val="20"/>
        </w:rPr>
        <w:t xml:space="preserve"> </w:t>
      </w:r>
      <w:r w:rsidRPr="007161FE">
        <w:rPr>
          <w:rFonts w:ascii="Arial" w:hAnsi="Arial" w:cs="Arial"/>
          <w:color w:val="000000"/>
          <w:sz w:val="20"/>
        </w:rPr>
        <w:t>округа.</w:t>
      </w:r>
      <w:r w:rsidR="002E643C" w:rsidRPr="007161FE">
        <w:rPr>
          <w:rFonts w:ascii="Arial" w:hAnsi="Arial" w:cs="Arial"/>
          <w:color w:val="000000"/>
          <w:sz w:val="20"/>
        </w:rPr>
        <w:t xml:space="preserve"> </w:t>
      </w:r>
    </w:p>
    <w:p w14:paraId="3C62350C" w14:textId="3D1418CE" w:rsidR="00575BEC" w:rsidRPr="007161FE" w:rsidRDefault="00575BEC" w:rsidP="00144D45">
      <w:pPr>
        <w:pStyle w:val="p3"/>
        <w:spacing w:before="0" w:beforeAutospacing="0" w:after="0" w:afterAutospacing="0"/>
        <w:ind w:firstLine="709"/>
        <w:jc w:val="both"/>
        <w:rPr>
          <w:rFonts w:ascii="Arial" w:hAnsi="Arial" w:cs="Arial"/>
          <w:color w:val="000000"/>
          <w:sz w:val="20"/>
        </w:rPr>
      </w:pPr>
      <w:r w:rsidRPr="007161FE">
        <w:rPr>
          <w:rFonts w:ascii="Arial" w:hAnsi="Arial" w:cs="Arial"/>
          <w:color w:val="000000"/>
          <w:sz w:val="20"/>
        </w:rPr>
        <w:t>Место</w:t>
      </w:r>
      <w:r w:rsidR="002E643C" w:rsidRPr="007161FE">
        <w:rPr>
          <w:rFonts w:ascii="Arial" w:hAnsi="Arial" w:cs="Arial"/>
          <w:color w:val="000000"/>
          <w:sz w:val="20"/>
        </w:rPr>
        <w:t xml:space="preserve"> </w:t>
      </w:r>
      <w:r w:rsidRPr="007161FE">
        <w:rPr>
          <w:rFonts w:ascii="Arial" w:hAnsi="Arial" w:cs="Arial"/>
          <w:color w:val="000000"/>
          <w:sz w:val="20"/>
        </w:rPr>
        <w:t>нахождения:</w:t>
      </w:r>
      <w:r w:rsidR="002E643C" w:rsidRPr="007161FE">
        <w:rPr>
          <w:rFonts w:ascii="Arial" w:hAnsi="Arial" w:cs="Arial"/>
          <w:color w:val="000000"/>
          <w:sz w:val="20"/>
        </w:rPr>
        <w:t xml:space="preserve"> </w:t>
      </w:r>
      <w:r w:rsidRPr="007161FE">
        <w:rPr>
          <w:rFonts w:ascii="Arial" w:hAnsi="Arial" w:cs="Arial"/>
          <w:color w:val="000000"/>
          <w:sz w:val="20"/>
        </w:rPr>
        <w:t>Чувашская</w:t>
      </w:r>
      <w:r w:rsidR="002E643C" w:rsidRPr="007161FE">
        <w:rPr>
          <w:rFonts w:ascii="Arial" w:hAnsi="Arial" w:cs="Arial"/>
          <w:color w:val="000000"/>
          <w:sz w:val="20"/>
        </w:rPr>
        <w:t xml:space="preserve"> </w:t>
      </w:r>
      <w:r w:rsidRPr="007161FE">
        <w:rPr>
          <w:rFonts w:ascii="Arial" w:hAnsi="Arial" w:cs="Arial"/>
          <w:color w:val="000000"/>
          <w:sz w:val="20"/>
        </w:rPr>
        <w:t>Республика,</w:t>
      </w:r>
      <w:r w:rsidR="002E643C" w:rsidRPr="007161FE">
        <w:rPr>
          <w:rFonts w:ascii="Arial" w:hAnsi="Arial" w:cs="Arial"/>
          <w:color w:val="000000"/>
          <w:sz w:val="20"/>
        </w:rPr>
        <w:t xml:space="preserve"> </w:t>
      </w:r>
      <w:r w:rsidRPr="007161FE">
        <w:rPr>
          <w:rFonts w:ascii="Arial" w:hAnsi="Arial" w:cs="Arial"/>
          <w:color w:val="000000"/>
          <w:sz w:val="20"/>
        </w:rPr>
        <w:t>г.</w:t>
      </w:r>
      <w:r w:rsidR="002E643C" w:rsidRPr="007161FE">
        <w:rPr>
          <w:rFonts w:ascii="Arial" w:hAnsi="Arial" w:cs="Arial"/>
          <w:color w:val="000000"/>
          <w:sz w:val="20"/>
        </w:rPr>
        <w:t xml:space="preserve"> </w:t>
      </w:r>
      <w:r w:rsidRPr="007161FE">
        <w:rPr>
          <w:rFonts w:ascii="Arial" w:hAnsi="Arial" w:cs="Arial"/>
          <w:color w:val="000000"/>
          <w:sz w:val="20"/>
        </w:rPr>
        <w:t>Мариинский</w:t>
      </w:r>
      <w:r w:rsidR="002E643C" w:rsidRPr="007161FE">
        <w:rPr>
          <w:rFonts w:ascii="Arial" w:hAnsi="Arial" w:cs="Arial"/>
          <w:color w:val="000000"/>
          <w:sz w:val="20"/>
        </w:rPr>
        <w:t xml:space="preserve"> </w:t>
      </w:r>
      <w:r w:rsidRPr="007161FE">
        <w:rPr>
          <w:rFonts w:ascii="Arial" w:hAnsi="Arial" w:cs="Arial"/>
          <w:color w:val="000000"/>
          <w:sz w:val="20"/>
        </w:rPr>
        <w:t>Посад,</w:t>
      </w:r>
      <w:r w:rsidR="002E643C" w:rsidRPr="007161FE">
        <w:rPr>
          <w:rFonts w:ascii="Arial" w:hAnsi="Arial" w:cs="Arial"/>
          <w:color w:val="000000"/>
          <w:sz w:val="20"/>
        </w:rPr>
        <w:t xml:space="preserve"> </w:t>
      </w:r>
      <w:proofErr w:type="spellStart"/>
      <w:r w:rsidRPr="007161FE">
        <w:rPr>
          <w:rFonts w:ascii="Arial" w:hAnsi="Arial" w:cs="Arial"/>
          <w:color w:val="000000"/>
          <w:sz w:val="20"/>
        </w:rPr>
        <w:t>ул.Николаева</w:t>
      </w:r>
      <w:proofErr w:type="spellEnd"/>
      <w:r w:rsidRPr="007161FE">
        <w:rPr>
          <w:rFonts w:ascii="Arial" w:hAnsi="Arial" w:cs="Arial"/>
          <w:color w:val="000000"/>
          <w:sz w:val="20"/>
        </w:rPr>
        <w:t>,</w:t>
      </w:r>
      <w:r w:rsidR="002E643C" w:rsidRPr="007161FE">
        <w:rPr>
          <w:rFonts w:ascii="Arial" w:hAnsi="Arial" w:cs="Arial"/>
          <w:color w:val="000000"/>
          <w:sz w:val="20"/>
        </w:rPr>
        <w:t xml:space="preserve"> </w:t>
      </w:r>
      <w:r w:rsidRPr="007161FE">
        <w:rPr>
          <w:rFonts w:ascii="Arial" w:hAnsi="Arial" w:cs="Arial"/>
          <w:color w:val="000000"/>
          <w:sz w:val="20"/>
        </w:rPr>
        <w:t>д.47</w:t>
      </w:r>
    </w:p>
    <w:p w14:paraId="1E99E3C1" w14:textId="25044D3A" w:rsidR="00575BEC" w:rsidRPr="007161FE" w:rsidRDefault="00575BEC" w:rsidP="00144D45">
      <w:pPr>
        <w:pStyle w:val="p2"/>
        <w:spacing w:before="0" w:beforeAutospacing="0" w:after="0" w:afterAutospacing="0"/>
        <w:ind w:firstLine="709"/>
        <w:jc w:val="both"/>
        <w:rPr>
          <w:rFonts w:ascii="Arial" w:hAnsi="Arial" w:cs="Arial"/>
          <w:color w:val="000000"/>
          <w:sz w:val="20"/>
        </w:rPr>
      </w:pPr>
      <w:r w:rsidRPr="007161FE">
        <w:rPr>
          <w:rFonts w:ascii="Arial" w:hAnsi="Arial" w:cs="Arial"/>
          <w:color w:val="000000"/>
          <w:sz w:val="20"/>
        </w:rPr>
        <w:lastRenderedPageBreak/>
        <w:t>Адрес</w:t>
      </w:r>
      <w:r w:rsidR="002E643C" w:rsidRPr="007161FE">
        <w:rPr>
          <w:rFonts w:ascii="Arial" w:hAnsi="Arial" w:cs="Arial"/>
          <w:color w:val="000000"/>
          <w:sz w:val="20"/>
        </w:rPr>
        <w:t xml:space="preserve"> </w:t>
      </w:r>
      <w:r w:rsidRPr="007161FE">
        <w:rPr>
          <w:rFonts w:ascii="Arial" w:hAnsi="Arial" w:cs="Arial"/>
          <w:color w:val="000000"/>
          <w:sz w:val="20"/>
        </w:rPr>
        <w:t>электронной</w:t>
      </w:r>
      <w:r w:rsidR="002E643C" w:rsidRPr="007161FE">
        <w:rPr>
          <w:rFonts w:ascii="Arial" w:hAnsi="Arial" w:cs="Arial"/>
          <w:color w:val="000000"/>
          <w:sz w:val="20"/>
        </w:rPr>
        <w:t xml:space="preserve"> </w:t>
      </w:r>
      <w:r w:rsidRPr="007161FE">
        <w:rPr>
          <w:rFonts w:ascii="Arial" w:hAnsi="Arial" w:cs="Arial"/>
          <w:color w:val="000000"/>
          <w:sz w:val="20"/>
        </w:rPr>
        <w:t>почты:</w:t>
      </w:r>
      <w:r w:rsidR="002E643C" w:rsidRPr="007161FE">
        <w:rPr>
          <w:rFonts w:ascii="Arial" w:hAnsi="Arial" w:cs="Arial"/>
          <w:color w:val="000000"/>
          <w:sz w:val="20"/>
        </w:rPr>
        <w:t xml:space="preserve"> </w:t>
      </w:r>
      <w:proofErr w:type="spellStart"/>
      <w:r w:rsidRPr="007161FE">
        <w:rPr>
          <w:rFonts w:ascii="Arial" w:hAnsi="Arial" w:cs="Arial"/>
          <w:color w:val="000000"/>
          <w:sz w:val="20"/>
        </w:rPr>
        <w:t>marpos</w:t>
      </w:r>
      <w:proofErr w:type="spellEnd"/>
      <w:r w:rsidRPr="007161FE">
        <w:rPr>
          <w:rFonts w:ascii="Arial" w:hAnsi="Arial" w:cs="Arial"/>
          <w:color w:val="000000"/>
          <w:sz w:val="20"/>
        </w:rPr>
        <w:t>_</w:t>
      </w:r>
      <w:proofErr w:type="spellStart"/>
      <w:r w:rsidRPr="007161FE">
        <w:rPr>
          <w:rFonts w:ascii="Arial" w:hAnsi="Arial" w:cs="Arial"/>
          <w:color w:val="000000"/>
          <w:sz w:val="20"/>
          <w:lang w:val="en-US"/>
        </w:rPr>
        <w:t>kadry</w:t>
      </w:r>
      <w:proofErr w:type="spellEnd"/>
      <w:r w:rsidRPr="007161FE">
        <w:rPr>
          <w:rFonts w:ascii="Arial" w:hAnsi="Arial" w:cs="Arial"/>
          <w:color w:val="000000"/>
          <w:sz w:val="20"/>
        </w:rPr>
        <w:t>@cap.ru</w:t>
      </w:r>
    </w:p>
    <w:p w14:paraId="10C32727" w14:textId="6BB38503" w:rsidR="00575BEC" w:rsidRPr="007161FE" w:rsidRDefault="00575BEC" w:rsidP="00144D45">
      <w:pPr>
        <w:pStyle w:val="p2"/>
        <w:spacing w:before="0" w:beforeAutospacing="0" w:after="0" w:afterAutospacing="0"/>
        <w:ind w:firstLine="709"/>
        <w:jc w:val="both"/>
        <w:rPr>
          <w:rFonts w:ascii="Arial" w:hAnsi="Arial" w:cs="Arial"/>
          <w:color w:val="000000"/>
          <w:sz w:val="20"/>
        </w:rPr>
      </w:pPr>
      <w:r w:rsidRPr="007161FE">
        <w:rPr>
          <w:rFonts w:ascii="Arial" w:hAnsi="Arial" w:cs="Arial"/>
          <w:color w:val="000000"/>
          <w:sz w:val="20"/>
        </w:rPr>
        <w:t>Контактное</w:t>
      </w:r>
      <w:r w:rsidR="002E643C" w:rsidRPr="007161FE">
        <w:rPr>
          <w:rFonts w:ascii="Arial" w:hAnsi="Arial" w:cs="Arial"/>
          <w:color w:val="000000"/>
          <w:sz w:val="20"/>
        </w:rPr>
        <w:t xml:space="preserve"> </w:t>
      </w:r>
      <w:r w:rsidRPr="007161FE">
        <w:rPr>
          <w:rFonts w:ascii="Arial" w:hAnsi="Arial" w:cs="Arial"/>
          <w:color w:val="000000"/>
          <w:sz w:val="20"/>
        </w:rPr>
        <w:t>лицо:</w:t>
      </w:r>
      <w:r w:rsidR="002E643C" w:rsidRPr="007161FE">
        <w:rPr>
          <w:rFonts w:ascii="Arial" w:hAnsi="Arial" w:cs="Arial"/>
          <w:color w:val="000000"/>
          <w:sz w:val="20"/>
        </w:rPr>
        <w:t xml:space="preserve"> </w:t>
      </w:r>
      <w:r w:rsidRPr="007161FE">
        <w:rPr>
          <w:rFonts w:ascii="Arial" w:hAnsi="Arial" w:cs="Arial"/>
          <w:color w:val="000000"/>
          <w:sz w:val="20"/>
        </w:rPr>
        <w:t>Сапожникова</w:t>
      </w:r>
      <w:r w:rsidR="002E643C" w:rsidRPr="007161FE">
        <w:rPr>
          <w:rFonts w:ascii="Arial" w:hAnsi="Arial" w:cs="Arial"/>
          <w:color w:val="000000"/>
          <w:sz w:val="20"/>
        </w:rPr>
        <w:t xml:space="preserve"> </w:t>
      </w:r>
      <w:r w:rsidRPr="007161FE">
        <w:rPr>
          <w:rFonts w:ascii="Arial" w:hAnsi="Arial" w:cs="Arial"/>
          <w:color w:val="000000"/>
          <w:sz w:val="20"/>
        </w:rPr>
        <w:t>Светлана</w:t>
      </w:r>
      <w:r w:rsidR="002E643C" w:rsidRPr="007161FE">
        <w:rPr>
          <w:rFonts w:ascii="Arial" w:hAnsi="Arial" w:cs="Arial"/>
          <w:color w:val="000000"/>
          <w:sz w:val="20"/>
        </w:rPr>
        <w:t xml:space="preserve"> </w:t>
      </w:r>
      <w:r w:rsidRPr="007161FE">
        <w:rPr>
          <w:rFonts w:ascii="Arial" w:hAnsi="Arial" w:cs="Arial"/>
          <w:color w:val="000000"/>
          <w:sz w:val="20"/>
        </w:rPr>
        <w:t>Владимировна</w:t>
      </w:r>
      <w:r w:rsidR="002E643C" w:rsidRPr="007161FE">
        <w:rPr>
          <w:rFonts w:ascii="Arial" w:hAnsi="Arial" w:cs="Arial"/>
          <w:color w:val="000000"/>
          <w:sz w:val="20"/>
        </w:rPr>
        <w:t xml:space="preserve"> </w:t>
      </w:r>
    </w:p>
    <w:p w14:paraId="022AD83F" w14:textId="77777777" w:rsidR="00005E4D" w:rsidRPr="007161FE" w:rsidRDefault="00575BEC" w:rsidP="00144D45">
      <w:pPr>
        <w:pStyle w:val="p2"/>
        <w:spacing w:before="0" w:beforeAutospacing="0" w:after="0" w:afterAutospacing="0"/>
        <w:ind w:firstLine="709"/>
        <w:jc w:val="both"/>
        <w:rPr>
          <w:rStyle w:val="aff2"/>
          <w:rFonts w:ascii="Arial" w:eastAsiaTheme="minorEastAsia" w:hAnsi="Arial" w:cs="Arial"/>
          <w:b w:val="0"/>
          <w:bCs w:val="0"/>
          <w:color w:val="000000"/>
          <w:sz w:val="20"/>
        </w:rPr>
      </w:pPr>
      <w:r w:rsidRPr="007161FE">
        <w:rPr>
          <w:rFonts w:ascii="Arial" w:hAnsi="Arial" w:cs="Arial"/>
          <w:color w:val="000000"/>
          <w:sz w:val="20"/>
        </w:rPr>
        <w:t>Номер</w:t>
      </w:r>
      <w:r w:rsidR="002E643C" w:rsidRPr="007161FE">
        <w:rPr>
          <w:rFonts w:ascii="Arial" w:hAnsi="Arial" w:cs="Arial"/>
          <w:color w:val="000000"/>
          <w:sz w:val="20"/>
        </w:rPr>
        <w:t xml:space="preserve"> </w:t>
      </w:r>
      <w:r w:rsidRPr="007161FE">
        <w:rPr>
          <w:rFonts w:ascii="Arial" w:hAnsi="Arial" w:cs="Arial"/>
          <w:color w:val="000000"/>
          <w:sz w:val="20"/>
        </w:rPr>
        <w:t>контактного</w:t>
      </w:r>
      <w:r w:rsidR="002E643C" w:rsidRPr="007161FE">
        <w:rPr>
          <w:rFonts w:ascii="Arial" w:hAnsi="Arial" w:cs="Arial"/>
          <w:color w:val="000000"/>
          <w:sz w:val="20"/>
        </w:rPr>
        <w:t xml:space="preserve"> </w:t>
      </w:r>
      <w:r w:rsidRPr="007161FE">
        <w:rPr>
          <w:rFonts w:ascii="Arial" w:hAnsi="Arial" w:cs="Arial"/>
          <w:color w:val="000000"/>
          <w:sz w:val="20"/>
        </w:rPr>
        <w:t>телефона:</w:t>
      </w:r>
      <w:r w:rsidR="002E643C" w:rsidRPr="007161FE">
        <w:rPr>
          <w:rFonts w:ascii="Arial" w:hAnsi="Arial" w:cs="Arial"/>
          <w:color w:val="000000"/>
          <w:sz w:val="20"/>
        </w:rPr>
        <w:t xml:space="preserve"> </w:t>
      </w:r>
      <w:r w:rsidRPr="007161FE">
        <w:rPr>
          <w:rStyle w:val="aff2"/>
          <w:rFonts w:ascii="Arial" w:eastAsiaTheme="minorEastAsia" w:hAnsi="Arial" w:cs="Arial"/>
          <w:b w:val="0"/>
          <w:bCs w:val="0"/>
          <w:color w:val="000000"/>
          <w:sz w:val="20"/>
        </w:rPr>
        <w:t>8(83542)</w:t>
      </w:r>
      <w:r w:rsidR="002E643C" w:rsidRPr="007161FE">
        <w:rPr>
          <w:rStyle w:val="aff2"/>
          <w:rFonts w:ascii="Arial" w:eastAsiaTheme="minorEastAsia" w:hAnsi="Arial" w:cs="Arial"/>
          <w:b w:val="0"/>
          <w:bCs w:val="0"/>
          <w:color w:val="000000"/>
          <w:sz w:val="20"/>
        </w:rPr>
        <w:t xml:space="preserve"> </w:t>
      </w:r>
      <w:r w:rsidRPr="007161FE">
        <w:rPr>
          <w:rStyle w:val="aff2"/>
          <w:rFonts w:ascii="Arial" w:eastAsiaTheme="minorEastAsia" w:hAnsi="Arial" w:cs="Arial"/>
          <w:b w:val="0"/>
          <w:bCs w:val="0"/>
          <w:color w:val="000000"/>
          <w:sz w:val="20"/>
        </w:rPr>
        <w:t>2-19-35</w:t>
      </w:r>
    </w:p>
    <w:p w14:paraId="211468F3" w14:textId="2B414618" w:rsidR="00072B14" w:rsidRPr="00F62572" w:rsidRDefault="00072B14" w:rsidP="00F62572">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F62572" w14:paraId="6E52C221" w14:textId="77777777" w:rsidTr="00EC438D">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CBE724E" w14:textId="2FF3AE51" w:rsidR="00371914" w:rsidRPr="00F62572" w:rsidRDefault="00371914" w:rsidP="00EC438D">
            <w:pPr>
              <w:spacing w:after="0" w:line="240" w:lineRule="auto"/>
              <w:jc w:val="center"/>
              <w:rPr>
                <w:rFonts w:ascii="Arial" w:hAnsi="Arial" w:cs="Arial"/>
                <w:b/>
                <w:i/>
                <w:color w:val="000000"/>
                <w:sz w:val="20"/>
              </w:rPr>
            </w:pPr>
            <w:r w:rsidRPr="00F62572">
              <w:rPr>
                <w:rFonts w:ascii="Arial" w:hAnsi="Arial" w:cs="Arial"/>
                <w:b/>
                <w:i/>
                <w:color w:val="000000"/>
                <w:sz w:val="20"/>
              </w:rPr>
              <w:t>Периодическое</w:t>
            </w:r>
            <w:r w:rsidR="002E643C">
              <w:rPr>
                <w:rFonts w:ascii="Arial" w:hAnsi="Arial" w:cs="Arial"/>
                <w:b/>
                <w:i/>
                <w:color w:val="000000"/>
                <w:sz w:val="20"/>
              </w:rPr>
              <w:t xml:space="preserve"> </w:t>
            </w:r>
            <w:r w:rsidRPr="00F62572">
              <w:rPr>
                <w:rFonts w:ascii="Arial" w:hAnsi="Arial" w:cs="Arial"/>
                <w:b/>
                <w:i/>
                <w:color w:val="000000"/>
                <w:sz w:val="20"/>
              </w:rPr>
              <w:t>печатное</w:t>
            </w:r>
            <w:r w:rsidR="002E643C">
              <w:rPr>
                <w:rFonts w:ascii="Arial" w:hAnsi="Arial" w:cs="Arial"/>
                <w:b/>
                <w:i/>
                <w:color w:val="000000"/>
                <w:sz w:val="20"/>
              </w:rPr>
              <w:t xml:space="preserve"> </w:t>
            </w:r>
            <w:r w:rsidRPr="00F62572">
              <w:rPr>
                <w:rFonts w:ascii="Arial" w:hAnsi="Arial" w:cs="Arial"/>
                <w:b/>
                <w:i/>
                <w:color w:val="000000"/>
                <w:sz w:val="20"/>
              </w:rPr>
              <w:t>издание</w:t>
            </w:r>
            <w:r w:rsidR="002E643C">
              <w:rPr>
                <w:rFonts w:ascii="Arial" w:hAnsi="Arial" w:cs="Arial"/>
                <w:b/>
                <w:i/>
                <w:color w:val="000000"/>
                <w:sz w:val="20"/>
              </w:rPr>
              <w:t xml:space="preserve"> </w:t>
            </w:r>
          </w:p>
          <w:p w14:paraId="0133BF34" w14:textId="0890E8BB" w:rsidR="00371914" w:rsidRPr="00F62572" w:rsidRDefault="00371914" w:rsidP="00EC438D">
            <w:pPr>
              <w:spacing w:after="0" w:line="240" w:lineRule="auto"/>
              <w:jc w:val="center"/>
              <w:rPr>
                <w:rFonts w:ascii="Arial" w:hAnsi="Arial" w:cs="Arial"/>
                <w:b/>
                <w:i/>
                <w:color w:val="000000"/>
                <w:sz w:val="20"/>
              </w:rPr>
            </w:pPr>
            <w:r w:rsidRPr="00F62572">
              <w:rPr>
                <w:rFonts w:ascii="Arial" w:hAnsi="Arial" w:cs="Arial"/>
                <w:b/>
                <w:i/>
                <w:color w:val="000000"/>
                <w:sz w:val="20"/>
              </w:rPr>
              <w:t>«Посадский</w:t>
            </w:r>
            <w:r w:rsidR="002E643C">
              <w:rPr>
                <w:rFonts w:ascii="Arial" w:hAnsi="Arial" w:cs="Arial"/>
                <w:b/>
                <w:i/>
                <w:color w:val="000000"/>
                <w:sz w:val="20"/>
              </w:rPr>
              <w:t xml:space="preserve"> </w:t>
            </w:r>
            <w:r w:rsidRPr="00F62572">
              <w:rPr>
                <w:rFonts w:ascii="Arial" w:hAnsi="Arial" w:cs="Arial"/>
                <w:b/>
                <w:i/>
                <w:color w:val="000000"/>
                <w:sz w:val="20"/>
              </w:rPr>
              <w:t>вестник»</w:t>
            </w:r>
          </w:p>
          <w:p w14:paraId="393AEF74" w14:textId="0783BE9A" w:rsidR="00371914" w:rsidRPr="00F62572" w:rsidRDefault="00371914" w:rsidP="00EC438D">
            <w:pPr>
              <w:spacing w:after="0" w:line="240" w:lineRule="auto"/>
              <w:jc w:val="center"/>
              <w:rPr>
                <w:rFonts w:ascii="Arial" w:hAnsi="Arial" w:cs="Arial"/>
                <w:b/>
                <w:i/>
                <w:color w:val="000000"/>
                <w:sz w:val="20"/>
              </w:rPr>
            </w:pPr>
            <w:r w:rsidRPr="00F62572">
              <w:rPr>
                <w:rFonts w:ascii="Arial" w:hAnsi="Arial" w:cs="Arial"/>
                <w:b/>
                <w:i/>
                <w:color w:val="000000"/>
                <w:sz w:val="20"/>
              </w:rPr>
              <w:t>Адрес</w:t>
            </w:r>
            <w:r w:rsidR="002E643C">
              <w:rPr>
                <w:rFonts w:ascii="Arial" w:hAnsi="Arial" w:cs="Arial"/>
                <w:b/>
                <w:i/>
                <w:color w:val="000000"/>
                <w:sz w:val="20"/>
              </w:rPr>
              <w:t xml:space="preserve"> </w:t>
            </w:r>
            <w:r w:rsidRPr="00F62572">
              <w:rPr>
                <w:rFonts w:ascii="Arial" w:hAnsi="Arial" w:cs="Arial"/>
                <w:b/>
                <w:i/>
                <w:color w:val="000000"/>
                <w:sz w:val="20"/>
              </w:rPr>
              <w:t>редакции</w:t>
            </w:r>
            <w:r w:rsidR="002E643C">
              <w:rPr>
                <w:rFonts w:ascii="Arial" w:hAnsi="Arial" w:cs="Arial"/>
                <w:b/>
                <w:i/>
                <w:color w:val="000000"/>
                <w:sz w:val="20"/>
              </w:rPr>
              <w:t xml:space="preserve"> </w:t>
            </w:r>
            <w:r w:rsidRPr="00F62572">
              <w:rPr>
                <w:rFonts w:ascii="Arial" w:hAnsi="Arial" w:cs="Arial"/>
                <w:b/>
                <w:i/>
                <w:color w:val="000000"/>
                <w:sz w:val="20"/>
              </w:rPr>
              <w:t>и</w:t>
            </w:r>
            <w:r w:rsidR="002E643C">
              <w:rPr>
                <w:rFonts w:ascii="Arial" w:hAnsi="Arial" w:cs="Arial"/>
                <w:b/>
                <w:i/>
                <w:color w:val="000000"/>
                <w:sz w:val="20"/>
              </w:rPr>
              <w:t xml:space="preserve"> </w:t>
            </w:r>
            <w:r w:rsidRPr="00F62572">
              <w:rPr>
                <w:rFonts w:ascii="Arial" w:hAnsi="Arial" w:cs="Arial"/>
                <w:b/>
                <w:i/>
                <w:color w:val="000000"/>
                <w:sz w:val="20"/>
              </w:rPr>
              <w:t>издателя:</w:t>
            </w:r>
          </w:p>
          <w:p w14:paraId="25010C83" w14:textId="4974E178" w:rsidR="00371914" w:rsidRPr="00F62572" w:rsidRDefault="00371914" w:rsidP="00EC438D">
            <w:pPr>
              <w:spacing w:after="0" w:line="240" w:lineRule="auto"/>
              <w:jc w:val="center"/>
              <w:rPr>
                <w:rFonts w:ascii="Arial" w:hAnsi="Arial" w:cs="Arial"/>
                <w:b/>
                <w:i/>
                <w:color w:val="000000"/>
                <w:sz w:val="20"/>
              </w:rPr>
            </w:pPr>
            <w:r w:rsidRPr="00F62572">
              <w:rPr>
                <w:rFonts w:ascii="Arial" w:hAnsi="Arial" w:cs="Arial"/>
                <w:b/>
                <w:i/>
                <w:color w:val="000000"/>
                <w:sz w:val="20"/>
              </w:rPr>
              <w:t>429570,</w:t>
            </w:r>
            <w:r w:rsidR="002E643C">
              <w:rPr>
                <w:rFonts w:ascii="Arial" w:hAnsi="Arial" w:cs="Arial"/>
                <w:b/>
                <w:i/>
                <w:color w:val="000000"/>
                <w:sz w:val="20"/>
              </w:rPr>
              <w:t xml:space="preserve"> </w:t>
            </w:r>
            <w:r w:rsidRPr="00F62572">
              <w:rPr>
                <w:rFonts w:ascii="Arial" w:hAnsi="Arial" w:cs="Arial"/>
                <w:b/>
                <w:i/>
                <w:color w:val="000000"/>
                <w:sz w:val="20"/>
              </w:rPr>
              <w:t>г.</w:t>
            </w:r>
            <w:r w:rsidR="002E643C">
              <w:rPr>
                <w:rFonts w:ascii="Arial" w:hAnsi="Arial" w:cs="Arial"/>
                <w:b/>
                <w:i/>
                <w:color w:val="000000"/>
                <w:sz w:val="20"/>
              </w:rPr>
              <w:t xml:space="preserve"> </w:t>
            </w:r>
            <w:r w:rsidRPr="00F62572">
              <w:rPr>
                <w:rFonts w:ascii="Arial" w:hAnsi="Arial" w:cs="Arial"/>
                <w:b/>
                <w:i/>
                <w:color w:val="000000"/>
                <w:sz w:val="20"/>
              </w:rPr>
              <w:t>Мариинский</w:t>
            </w:r>
            <w:r w:rsidR="002E643C">
              <w:rPr>
                <w:rFonts w:ascii="Arial" w:hAnsi="Arial" w:cs="Arial"/>
                <w:b/>
                <w:i/>
                <w:color w:val="000000"/>
                <w:sz w:val="20"/>
              </w:rPr>
              <w:t xml:space="preserve"> </w:t>
            </w:r>
            <w:r w:rsidRPr="00F62572">
              <w:rPr>
                <w:rFonts w:ascii="Arial" w:hAnsi="Arial" w:cs="Arial"/>
                <w:b/>
                <w:i/>
                <w:color w:val="000000"/>
                <w:sz w:val="20"/>
              </w:rPr>
              <w:t>Посад,</w:t>
            </w:r>
            <w:r w:rsidR="002E643C">
              <w:rPr>
                <w:rFonts w:ascii="Arial" w:hAnsi="Arial" w:cs="Arial"/>
                <w:b/>
                <w:i/>
                <w:color w:val="000000"/>
                <w:sz w:val="20"/>
              </w:rPr>
              <w:t xml:space="preserve"> </w:t>
            </w:r>
            <w:r w:rsidRPr="00F62572">
              <w:rPr>
                <w:rFonts w:ascii="Arial" w:hAnsi="Arial" w:cs="Arial"/>
                <w:b/>
                <w:i/>
                <w:color w:val="000000"/>
                <w:sz w:val="20"/>
              </w:rPr>
              <w:t>ул.</w:t>
            </w:r>
            <w:r w:rsidR="002E643C">
              <w:rPr>
                <w:rFonts w:ascii="Arial" w:hAnsi="Arial" w:cs="Arial"/>
                <w:b/>
                <w:i/>
                <w:color w:val="000000"/>
                <w:sz w:val="20"/>
              </w:rPr>
              <w:t xml:space="preserve"> </w:t>
            </w:r>
            <w:r w:rsidRPr="00F62572">
              <w:rPr>
                <w:rFonts w:ascii="Arial" w:hAnsi="Arial" w:cs="Arial"/>
                <w:b/>
                <w:i/>
                <w:color w:val="000000"/>
                <w:sz w:val="20"/>
              </w:rPr>
              <w:t>Николаева,</w:t>
            </w:r>
            <w:r w:rsidR="002E643C">
              <w:rPr>
                <w:rFonts w:ascii="Arial" w:hAnsi="Arial" w:cs="Arial"/>
                <w:b/>
                <w:i/>
                <w:color w:val="000000"/>
                <w:sz w:val="20"/>
              </w:rPr>
              <w:t xml:space="preserve"> </w:t>
            </w:r>
            <w:r w:rsidRPr="00F62572">
              <w:rPr>
                <w:rFonts w:ascii="Arial" w:hAnsi="Arial" w:cs="Arial"/>
                <w:b/>
                <w:i/>
                <w:color w:val="000000"/>
                <w:sz w:val="20"/>
              </w:rPr>
              <w:t>47</w:t>
            </w:r>
          </w:p>
          <w:p w14:paraId="3449B497" w14:textId="608B2A14" w:rsidR="00371914" w:rsidRPr="00F62572" w:rsidRDefault="00371914" w:rsidP="00EC438D">
            <w:pPr>
              <w:spacing w:after="0" w:line="240" w:lineRule="auto"/>
              <w:jc w:val="center"/>
              <w:rPr>
                <w:rFonts w:ascii="Arial" w:hAnsi="Arial" w:cs="Arial"/>
                <w:b/>
                <w:i/>
                <w:color w:val="000000"/>
                <w:sz w:val="20"/>
              </w:rPr>
            </w:pPr>
            <w:r w:rsidRPr="00F62572">
              <w:rPr>
                <w:rFonts w:ascii="Arial" w:hAnsi="Arial" w:cs="Arial"/>
                <w:b/>
                <w:i/>
                <w:color w:val="000000"/>
                <w:sz w:val="20"/>
                <w:lang w:val="en-US"/>
              </w:rPr>
              <w:t>E</w:t>
            </w:r>
            <w:r w:rsidRPr="00F62572">
              <w:rPr>
                <w:rFonts w:ascii="Arial" w:hAnsi="Arial" w:cs="Arial"/>
                <w:b/>
                <w:i/>
                <w:color w:val="000000"/>
                <w:sz w:val="20"/>
              </w:rPr>
              <w:t>-</w:t>
            </w:r>
            <w:r w:rsidRPr="00F62572">
              <w:rPr>
                <w:rFonts w:ascii="Arial" w:hAnsi="Arial" w:cs="Arial"/>
                <w:b/>
                <w:i/>
                <w:color w:val="000000"/>
                <w:sz w:val="20"/>
                <w:lang w:val="en-US"/>
              </w:rPr>
              <w:t>mail</w:t>
            </w:r>
            <w:r w:rsidRPr="00F62572">
              <w:rPr>
                <w:rFonts w:ascii="Arial" w:hAnsi="Arial" w:cs="Arial"/>
                <w:b/>
                <w:i/>
                <w:color w:val="000000"/>
                <w:sz w:val="20"/>
              </w:rPr>
              <w:t>:</w:t>
            </w:r>
            <w:r w:rsidR="002E643C">
              <w:rPr>
                <w:rFonts w:ascii="Arial" w:hAnsi="Arial" w:cs="Arial"/>
                <w:b/>
                <w:i/>
                <w:color w:val="000000"/>
                <w:sz w:val="20"/>
              </w:rPr>
              <w:t xml:space="preserve"> </w:t>
            </w:r>
            <w:hyperlink r:id="rId31" w:history="1">
              <w:r w:rsidRPr="00F62572">
                <w:rPr>
                  <w:rStyle w:val="af0"/>
                  <w:rFonts w:ascii="Arial" w:hAnsi="Arial" w:cs="Arial"/>
                  <w:b/>
                  <w:i/>
                  <w:color w:val="000000"/>
                  <w:sz w:val="20"/>
                  <w:lang w:val="en-US"/>
                </w:rPr>
                <w:t>marpos</w:t>
              </w:r>
              <w:r w:rsidRPr="00F62572">
                <w:rPr>
                  <w:rStyle w:val="af0"/>
                  <w:rFonts w:ascii="Arial" w:hAnsi="Arial" w:cs="Arial"/>
                  <w:b/>
                  <w:i/>
                  <w:color w:val="000000"/>
                  <w:sz w:val="20"/>
                </w:rPr>
                <w:t>@</w:t>
              </w:r>
              <w:r w:rsidRPr="00F62572">
                <w:rPr>
                  <w:rStyle w:val="af0"/>
                  <w:rFonts w:ascii="Arial" w:hAnsi="Arial" w:cs="Arial"/>
                  <w:b/>
                  <w:i/>
                  <w:color w:val="000000"/>
                  <w:sz w:val="20"/>
                  <w:lang w:val="en-US"/>
                </w:rPr>
                <w:t>cap</w:t>
              </w:r>
              <w:r w:rsidRPr="00F62572">
                <w:rPr>
                  <w:rStyle w:val="af0"/>
                  <w:rFonts w:ascii="Arial" w:hAnsi="Arial" w:cs="Arial"/>
                  <w:b/>
                  <w:i/>
                  <w:color w:val="000000"/>
                  <w:sz w:val="20"/>
                </w:rPr>
                <w:t>.</w:t>
              </w:r>
              <w:r w:rsidRPr="00F62572">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AA1C4C6" w14:textId="11846C7F" w:rsidR="00371914" w:rsidRPr="00F62572" w:rsidRDefault="00371914" w:rsidP="00EC438D">
            <w:pPr>
              <w:spacing w:after="0" w:line="240" w:lineRule="auto"/>
              <w:jc w:val="center"/>
              <w:rPr>
                <w:rFonts w:ascii="Arial" w:hAnsi="Arial" w:cs="Arial"/>
                <w:b/>
                <w:i/>
                <w:color w:val="000000"/>
                <w:sz w:val="20"/>
              </w:rPr>
            </w:pPr>
            <w:r w:rsidRPr="00F62572">
              <w:rPr>
                <w:rFonts w:ascii="Arial" w:hAnsi="Arial" w:cs="Arial"/>
                <w:b/>
                <w:i/>
                <w:color w:val="000000"/>
                <w:sz w:val="20"/>
              </w:rPr>
              <w:t>Учредители</w:t>
            </w:r>
            <w:r w:rsidR="002E643C">
              <w:rPr>
                <w:rFonts w:ascii="Arial" w:hAnsi="Arial" w:cs="Arial"/>
                <w:b/>
                <w:i/>
                <w:color w:val="000000"/>
                <w:sz w:val="20"/>
              </w:rPr>
              <w:t xml:space="preserve"> </w:t>
            </w:r>
            <w:r w:rsidRPr="00F62572">
              <w:rPr>
                <w:rFonts w:ascii="Arial" w:hAnsi="Arial" w:cs="Arial"/>
                <w:b/>
                <w:i/>
                <w:color w:val="000000"/>
                <w:sz w:val="20"/>
              </w:rPr>
              <w:t>–</w:t>
            </w:r>
            <w:r w:rsidR="002E643C">
              <w:rPr>
                <w:rFonts w:ascii="Arial" w:hAnsi="Arial" w:cs="Arial"/>
                <w:b/>
                <w:i/>
                <w:color w:val="000000"/>
                <w:sz w:val="20"/>
              </w:rPr>
              <w:t xml:space="preserve"> </w:t>
            </w:r>
            <w:r w:rsidRPr="00F62572">
              <w:rPr>
                <w:rFonts w:ascii="Arial" w:hAnsi="Arial" w:cs="Arial"/>
                <w:b/>
                <w:i/>
                <w:color w:val="000000"/>
                <w:sz w:val="20"/>
              </w:rPr>
              <w:t>муниципальные</w:t>
            </w:r>
            <w:r w:rsidR="002E643C">
              <w:rPr>
                <w:rFonts w:ascii="Arial" w:hAnsi="Arial" w:cs="Arial"/>
                <w:b/>
                <w:i/>
                <w:color w:val="000000"/>
                <w:sz w:val="20"/>
              </w:rPr>
              <w:t xml:space="preserve"> </w:t>
            </w:r>
            <w:r w:rsidRPr="00F62572">
              <w:rPr>
                <w:rFonts w:ascii="Arial" w:hAnsi="Arial" w:cs="Arial"/>
                <w:b/>
                <w:i/>
                <w:color w:val="000000"/>
                <w:sz w:val="20"/>
              </w:rPr>
              <w:t>образования</w:t>
            </w:r>
            <w:r w:rsidR="002E643C">
              <w:rPr>
                <w:rFonts w:ascii="Arial" w:hAnsi="Arial" w:cs="Arial"/>
                <w:b/>
                <w:i/>
                <w:color w:val="000000"/>
                <w:sz w:val="20"/>
              </w:rPr>
              <w:t xml:space="preserve"> </w:t>
            </w:r>
            <w:r w:rsidRPr="00F62572">
              <w:rPr>
                <w:rFonts w:ascii="Arial" w:hAnsi="Arial" w:cs="Arial"/>
                <w:b/>
                <w:i/>
                <w:color w:val="000000"/>
                <w:sz w:val="20"/>
              </w:rPr>
              <w:t>Мариинско-Посадского</w:t>
            </w:r>
            <w:r w:rsidR="002E643C">
              <w:rPr>
                <w:rFonts w:ascii="Arial" w:hAnsi="Arial" w:cs="Arial"/>
                <w:b/>
                <w:i/>
                <w:color w:val="000000"/>
                <w:sz w:val="20"/>
              </w:rPr>
              <w:t xml:space="preserve"> </w:t>
            </w:r>
            <w:r w:rsidRPr="00F62572">
              <w:rPr>
                <w:rFonts w:ascii="Arial" w:hAnsi="Arial" w:cs="Arial"/>
                <w:b/>
                <w:i/>
                <w:color w:val="000000"/>
                <w:sz w:val="20"/>
              </w:rPr>
              <w:t>района</w:t>
            </w:r>
          </w:p>
          <w:p w14:paraId="7B069114" w14:textId="44CE8BF3" w:rsidR="00371914" w:rsidRPr="00F62572" w:rsidRDefault="00371914" w:rsidP="00EC438D">
            <w:pPr>
              <w:spacing w:after="0" w:line="240" w:lineRule="auto"/>
              <w:jc w:val="center"/>
              <w:rPr>
                <w:rFonts w:ascii="Arial" w:hAnsi="Arial" w:cs="Arial"/>
                <w:b/>
                <w:i/>
                <w:color w:val="000000"/>
                <w:sz w:val="20"/>
              </w:rPr>
            </w:pPr>
            <w:r w:rsidRPr="00F62572">
              <w:rPr>
                <w:rFonts w:ascii="Arial" w:hAnsi="Arial" w:cs="Arial"/>
                <w:b/>
                <w:i/>
                <w:color w:val="000000"/>
                <w:sz w:val="20"/>
              </w:rPr>
              <w:t>Стоимость-</w:t>
            </w:r>
            <w:r w:rsidR="002E643C">
              <w:rPr>
                <w:rFonts w:ascii="Arial" w:hAnsi="Arial" w:cs="Arial"/>
                <w:b/>
                <w:i/>
                <w:color w:val="000000"/>
                <w:sz w:val="20"/>
              </w:rPr>
              <w:t xml:space="preserve"> </w:t>
            </w:r>
            <w:r w:rsidRPr="00F62572">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45F8B276" w14:textId="36BF23C1" w:rsidR="00371914" w:rsidRPr="00F62572" w:rsidRDefault="00371914" w:rsidP="00EC438D">
            <w:pPr>
              <w:spacing w:after="0" w:line="240" w:lineRule="auto"/>
              <w:jc w:val="center"/>
              <w:rPr>
                <w:rFonts w:ascii="Arial" w:hAnsi="Arial" w:cs="Arial"/>
                <w:b/>
                <w:i/>
                <w:color w:val="000000"/>
                <w:sz w:val="20"/>
              </w:rPr>
            </w:pPr>
            <w:r w:rsidRPr="00F62572">
              <w:rPr>
                <w:rFonts w:ascii="Arial" w:hAnsi="Arial" w:cs="Arial"/>
                <w:b/>
                <w:i/>
                <w:color w:val="000000"/>
                <w:sz w:val="20"/>
              </w:rPr>
              <w:t>Главный</w:t>
            </w:r>
            <w:r w:rsidR="002E643C">
              <w:rPr>
                <w:rFonts w:ascii="Arial" w:hAnsi="Arial" w:cs="Arial"/>
                <w:b/>
                <w:i/>
                <w:color w:val="000000"/>
                <w:sz w:val="20"/>
              </w:rPr>
              <w:t xml:space="preserve"> </w:t>
            </w:r>
            <w:r w:rsidRPr="00F62572">
              <w:rPr>
                <w:rFonts w:ascii="Arial" w:hAnsi="Arial" w:cs="Arial"/>
                <w:b/>
                <w:i/>
                <w:color w:val="000000"/>
                <w:sz w:val="20"/>
              </w:rPr>
              <w:t>редактор:</w:t>
            </w:r>
            <w:r w:rsidR="002E643C">
              <w:rPr>
                <w:rFonts w:ascii="Arial" w:hAnsi="Arial" w:cs="Arial"/>
                <w:b/>
                <w:i/>
                <w:color w:val="000000"/>
                <w:sz w:val="20"/>
              </w:rPr>
              <w:t xml:space="preserve"> </w:t>
            </w:r>
            <w:r w:rsidR="00C37785" w:rsidRPr="00F62572">
              <w:rPr>
                <w:rFonts w:ascii="Arial" w:hAnsi="Arial" w:cs="Arial"/>
                <w:b/>
                <w:i/>
                <w:color w:val="000000"/>
                <w:sz w:val="20"/>
              </w:rPr>
              <w:t>А.П.</w:t>
            </w:r>
            <w:r w:rsidR="002E643C">
              <w:rPr>
                <w:rFonts w:ascii="Arial" w:hAnsi="Arial" w:cs="Arial"/>
                <w:b/>
                <w:i/>
                <w:color w:val="000000"/>
                <w:sz w:val="20"/>
              </w:rPr>
              <w:t xml:space="preserve"> </w:t>
            </w:r>
            <w:r w:rsidR="00C37785" w:rsidRPr="00F62572">
              <w:rPr>
                <w:rFonts w:ascii="Arial" w:hAnsi="Arial" w:cs="Arial"/>
                <w:b/>
                <w:i/>
                <w:color w:val="000000"/>
                <w:sz w:val="20"/>
              </w:rPr>
              <w:t>Иванов</w:t>
            </w:r>
          </w:p>
          <w:p w14:paraId="70E33EFE" w14:textId="7CABC2AB" w:rsidR="00371914" w:rsidRPr="00F62572" w:rsidRDefault="00371914" w:rsidP="00EC438D">
            <w:pPr>
              <w:spacing w:after="0" w:line="240" w:lineRule="auto"/>
              <w:jc w:val="center"/>
              <w:rPr>
                <w:rFonts w:ascii="Arial" w:hAnsi="Arial" w:cs="Arial"/>
                <w:b/>
                <w:i/>
                <w:color w:val="000000"/>
                <w:sz w:val="20"/>
              </w:rPr>
            </w:pPr>
            <w:r w:rsidRPr="00F62572">
              <w:rPr>
                <w:rFonts w:ascii="Arial" w:hAnsi="Arial" w:cs="Arial"/>
                <w:b/>
                <w:i/>
                <w:color w:val="000000"/>
                <w:sz w:val="20"/>
              </w:rPr>
              <w:t>Верстка:</w:t>
            </w:r>
            <w:r w:rsidR="002E643C">
              <w:rPr>
                <w:rFonts w:ascii="Arial" w:hAnsi="Arial" w:cs="Arial"/>
                <w:b/>
                <w:i/>
                <w:color w:val="000000"/>
                <w:sz w:val="20"/>
              </w:rPr>
              <w:t xml:space="preserve"> </w:t>
            </w:r>
            <w:r w:rsidRPr="00F62572">
              <w:rPr>
                <w:rFonts w:ascii="Arial" w:hAnsi="Arial" w:cs="Arial"/>
                <w:b/>
                <w:i/>
                <w:color w:val="000000"/>
                <w:sz w:val="20"/>
              </w:rPr>
              <w:t>И.А.</w:t>
            </w:r>
            <w:r w:rsidR="002E643C">
              <w:rPr>
                <w:rFonts w:ascii="Arial" w:hAnsi="Arial" w:cs="Arial"/>
                <w:b/>
                <w:i/>
                <w:color w:val="000000"/>
                <w:sz w:val="20"/>
              </w:rPr>
              <w:t xml:space="preserve"> </w:t>
            </w:r>
            <w:r w:rsidRPr="00F62572">
              <w:rPr>
                <w:rFonts w:ascii="Arial" w:hAnsi="Arial" w:cs="Arial"/>
                <w:b/>
                <w:i/>
                <w:color w:val="000000"/>
                <w:sz w:val="20"/>
              </w:rPr>
              <w:t>Львова</w:t>
            </w:r>
          </w:p>
          <w:p w14:paraId="58F48637" w14:textId="2539EB7C" w:rsidR="00371914" w:rsidRPr="00F62572" w:rsidRDefault="00371914" w:rsidP="00EC438D">
            <w:pPr>
              <w:spacing w:after="0" w:line="240" w:lineRule="auto"/>
              <w:jc w:val="center"/>
              <w:rPr>
                <w:rFonts w:ascii="Arial" w:hAnsi="Arial" w:cs="Arial"/>
                <w:b/>
                <w:i/>
                <w:color w:val="000000"/>
                <w:sz w:val="20"/>
              </w:rPr>
            </w:pPr>
            <w:r w:rsidRPr="00F62572">
              <w:rPr>
                <w:rFonts w:ascii="Arial" w:hAnsi="Arial" w:cs="Arial"/>
                <w:b/>
                <w:i/>
                <w:color w:val="000000"/>
                <w:sz w:val="20"/>
              </w:rPr>
              <w:t>Тираж</w:t>
            </w:r>
            <w:r w:rsidR="002E643C">
              <w:rPr>
                <w:rFonts w:ascii="Arial" w:hAnsi="Arial" w:cs="Arial"/>
                <w:b/>
                <w:i/>
                <w:color w:val="000000"/>
                <w:sz w:val="20"/>
              </w:rPr>
              <w:t xml:space="preserve"> </w:t>
            </w:r>
            <w:r w:rsidRPr="00F62572">
              <w:rPr>
                <w:rFonts w:ascii="Arial" w:hAnsi="Arial" w:cs="Arial"/>
                <w:b/>
                <w:i/>
                <w:color w:val="000000"/>
                <w:sz w:val="20"/>
              </w:rPr>
              <w:t>30</w:t>
            </w:r>
            <w:r w:rsidR="002E643C">
              <w:rPr>
                <w:rFonts w:ascii="Arial" w:hAnsi="Arial" w:cs="Arial"/>
                <w:b/>
                <w:i/>
                <w:color w:val="000000"/>
                <w:sz w:val="20"/>
              </w:rPr>
              <w:t xml:space="preserve"> </w:t>
            </w:r>
            <w:r w:rsidRPr="00F62572">
              <w:rPr>
                <w:rFonts w:ascii="Arial" w:hAnsi="Arial" w:cs="Arial"/>
                <w:b/>
                <w:i/>
                <w:color w:val="000000"/>
                <w:sz w:val="20"/>
              </w:rPr>
              <w:t>экз.</w:t>
            </w:r>
            <w:r w:rsidR="002E643C">
              <w:rPr>
                <w:rFonts w:ascii="Arial" w:hAnsi="Arial" w:cs="Arial"/>
                <w:b/>
                <w:i/>
                <w:color w:val="000000"/>
                <w:sz w:val="20"/>
              </w:rPr>
              <w:t xml:space="preserve"> </w:t>
            </w:r>
          </w:p>
          <w:p w14:paraId="37CDD435" w14:textId="6C4BEFAB" w:rsidR="00371914" w:rsidRPr="00F62572" w:rsidRDefault="00371914" w:rsidP="00EC438D">
            <w:pPr>
              <w:spacing w:after="0" w:line="240" w:lineRule="auto"/>
              <w:jc w:val="center"/>
              <w:rPr>
                <w:rFonts w:ascii="Arial" w:hAnsi="Arial" w:cs="Arial"/>
                <w:b/>
                <w:i/>
                <w:color w:val="000000"/>
                <w:sz w:val="20"/>
              </w:rPr>
            </w:pPr>
            <w:r w:rsidRPr="00F62572">
              <w:rPr>
                <w:rFonts w:ascii="Arial" w:hAnsi="Arial" w:cs="Arial"/>
                <w:b/>
                <w:i/>
                <w:color w:val="000000"/>
                <w:sz w:val="20"/>
              </w:rPr>
              <w:t>Формат</w:t>
            </w:r>
            <w:r w:rsidR="002E643C">
              <w:rPr>
                <w:rFonts w:ascii="Arial" w:hAnsi="Arial" w:cs="Arial"/>
                <w:b/>
                <w:i/>
                <w:color w:val="000000"/>
                <w:sz w:val="20"/>
              </w:rPr>
              <w:t xml:space="preserve"> </w:t>
            </w:r>
            <w:r w:rsidRPr="00F62572">
              <w:rPr>
                <w:rFonts w:ascii="Arial" w:hAnsi="Arial" w:cs="Arial"/>
                <w:b/>
                <w:i/>
                <w:color w:val="000000"/>
                <w:sz w:val="20"/>
              </w:rPr>
              <w:t>А3</w:t>
            </w:r>
          </w:p>
        </w:tc>
      </w:tr>
    </w:tbl>
    <w:p w14:paraId="77EE53C3" w14:textId="77777777" w:rsidR="0065702F" w:rsidRPr="00F62572" w:rsidRDefault="0065702F" w:rsidP="00F62572">
      <w:pPr>
        <w:spacing w:after="0" w:line="240" w:lineRule="auto"/>
        <w:rPr>
          <w:rFonts w:ascii="Arial" w:hAnsi="Arial" w:cs="Arial"/>
          <w:color w:val="000000"/>
          <w:sz w:val="20"/>
        </w:rPr>
      </w:pPr>
    </w:p>
    <w:sectPr w:rsidR="0065702F" w:rsidRPr="00F62572" w:rsidSect="00AA4933">
      <w:headerReference w:type="default" r:id="rId32"/>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A10F0" w14:textId="77777777" w:rsidR="00FD0583" w:rsidRDefault="00FD0583" w:rsidP="00D845B2">
      <w:pPr>
        <w:spacing w:after="0" w:line="240" w:lineRule="auto"/>
      </w:pPr>
      <w:r>
        <w:separator/>
      </w:r>
    </w:p>
  </w:endnote>
  <w:endnote w:type="continuationSeparator" w:id="0">
    <w:p w14:paraId="5C4E31D4" w14:textId="77777777" w:rsidR="00FD0583" w:rsidRDefault="00FD0583"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64042" w14:textId="77777777" w:rsidR="00FD0583" w:rsidRDefault="00FD0583" w:rsidP="00D845B2">
      <w:pPr>
        <w:spacing w:after="0" w:line="240" w:lineRule="auto"/>
      </w:pPr>
      <w:r>
        <w:separator/>
      </w:r>
    </w:p>
  </w:footnote>
  <w:footnote w:type="continuationSeparator" w:id="0">
    <w:p w14:paraId="5491A5F2" w14:textId="77777777" w:rsidR="00FD0583" w:rsidRDefault="00FD0583"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2E643C" w14:paraId="4546EAE0" w14:textId="77777777" w:rsidTr="000E73C8">
      <w:trPr>
        <w:trHeight w:val="426"/>
      </w:trPr>
      <w:tc>
        <w:tcPr>
          <w:tcW w:w="1885" w:type="pct"/>
        </w:tcPr>
        <w:p w14:paraId="0ED6B5DF" w14:textId="77777777" w:rsidR="002E643C" w:rsidRPr="00BB7FAF" w:rsidRDefault="002E643C"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284EE8B6" w:rsidR="002E643C" w:rsidRPr="000E5535" w:rsidRDefault="002E643C" w:rsidP="00DA074F">
          <w:pPr>
            <w:pStyle w:val="a4"/>
            <w:jc w:val="center"/>
            <w:rPr>
              <w:i/>
            </w:rPr>
          </w:pPr>
          <w:r>
            <w:rPr>
              <w:i/>
            </w:rPr>
            <w:t xml:space="preserve">Посадский вестник № </w:t>
          </w:r>
          <w:r w:rsidR="00005E4D">
            <w:rPr>
              <w:i/>
            </w:rPr>
            <w:t>2</w:t>
          </w:r>
          <w:r>
            <w:rPr>
              <w:i/>
            </w:rPr>
            <w:t xml:space="preserve">, </w:t>
          </w:r>
          <w:r w:rsidR="00005E4D">
            <w:rPr>
              <w:i/>
            </w:rPr>
            <w:t>20</w:t>
          </w:r>
          <w:r>
            <w:rPr>
              <w:i/>
            </w:rPr>
            <w:t xml:space="preserve">.01.2025 </w:t>
          </w:r>
          <w:r w:rsidRPr="00D845B2">
            <w:rPr>
              <w:i/>
            </w:rPr>
            <w:t>г</w:t>
          </w:r>
        </w:p>
      </w:tc>
      <w:tc>
        <w:tcPr>
          <w:tcW w:w="1627" w:type="pct"/>
        </w:tcPr>
        <w:p w14:paraId="0BD6AA10" w14:textId="77777777" w:rsidR="002E643C" w:rsidRPr="00BB7FAF" w:rsidRDefault="002E643C">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2E643C" w:rsidRPr="00D845B2" w:rsidRDefault="002E643C"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3" w15:restartNumberingAfterBreak="0">
    <w:nsid w:val="18EA0749"/>
    <w:multiLevelType w:val="hybridMultilevel"/>
    <w:tmpl w:val="34D09E18"/>
    <w:lvl w:ilvl="0" w:tplc="94AACDA8">
      <w:start w:val="1"/>
      <w:numFmt w:val="decimal"/>
      <w:lvlText w:val="%1."/>
      <w:lvlJc w:val="left"/>
      <w:pPr>
        <w:ind w:left="113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BDB58FA"/>
    <w:multiLevelType w:val="hybridMultilevel"/>
    <w:tmpl w:val="570E3036"/>
    <w:lvl w:ilvl="0" w:tplc="1B4CA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9243EC"/>
    <w:multiLevelType w:val="hybridMultilevel"/>
    <w:tmpl w:val="94643178"/>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336850"/>
    <w:multiLevelType w:val="singleLevel"/>
    <w:tmpl w:val="3F38B7F0"/>
    <w:lvl w:ilvl="0">
      <w:start w:val="1"/>
      <w:numFmt w:val="decimal"/>
      <w:lvlText w:val="6.%1."/>
      <w:legacy w:legacy="1" w:legacySpace="0" w:legacyIndent="461"/>
      <w:lvlJc w:val="left"/>
      <w:rPr>
        <w:rFonts w:ascii="Times New Roman" w:hAnsi="Times New Roman" w:cs="Times New Roman" w:hint="default"/>
      </w:rPr>
    </w:lvl>
  </w:abstractNum>
  <w:abstractNum w:abstractNumId="7" w15:restartNumberingAfterBreak="0">
    <w:nsid w:val="231F1C26"/>
    <w:multiLevelType w:val="multilevel"/>
    <w:tmpl w:val="52D2D684"/>
    <w:lvl w:ilvl="0">
      <w:start w:val="6"/>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D223580"/>
    <w:multiLevelType w:val="multilevel"/>
    <w:tmpl w:val="EABCC90A"/>
    <w:lvl w:ilvl="0">
      <w:start w:val="1"/>
      <w:numFmt w:val="decimal"/>
      <w:pStyle w:val="10"/>
      <w:lvlText w:val="%1."/>
      <w:lvlJc w:val="left"/>
      <w:pPr>
        <w:ind w:left="2119" w:hanging="1410"/>
      </w:pPr>
      <w:rPr>
        <w:rFonts w:hint="default"/>
      </w:rPr>
    </w:lvl>
    <w:lvl w:ilvl="1">
      <w:start w:val="5"/>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F4F2D20"/>
    <w:multiLevelType w:val="multilevel"/>
    <w:tmpl w:val="E51ACDE8"/>
    <w:lvl w:ilvl="0">
      <w:start w:val="4"/>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38530E2"/>
    <w:multiLevelType w:val="multilevel"/>
    <w:tmpl w:val="041880CA"/>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4473766"/>
    <w:multiLevelType w:val="multilevel"/>
    <w:tmpl w:val="B3185588"/>
    <w:lvl w:ilvl="0">
      <w:start w:val="1"/>
      <w:numFmt w:val="decimal"/>
      <w:pStyle w:val="11"/>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2" w15:restartNumberingAfterBreak="0">
    <w:nsid w:val="3AC141B7"/>
    <w:multiLevelType w:val="hybridMultilevel"/>
    <w:tmpl w:val="08C23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4"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6" w15:restartNumberingAfterBreak="0">
    <w:nsid w:val="58714200"/>
    <w:multiLevelType w:val="singleLevel"/>
    <w:tmpl w:val="66DECEE6"/>
    <w:lvl w:ilvl="0">
      <w:start w:val="1"/>
      <w:numFmt w:val="decimal"/>
      <w:lvlText w:val="3.%1."/>
      <w:legacy w:legacy="1" w:legacySpace="0" w:legacyIndent="437"/>
      <w:lvlJc w:val="left"/>
      <w:rPr>
        <w:rFonts w:ascii="Times New Roman" w:hAnsi="Times New Roman" w:cs="Times New Roman" w:hint="default"/>
      </w:rPr>
    </w:lvl>
  </w:abstractNum>
  <w:abstractNum w:abstractNumId="17"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35129C"/>
    <w:multiLevelType w:val="singleLevel"/>
    <w:tmpl w:val="8C16AD82"/>
    <w:lvl w:ilvl="0">
      <w:start w:val="1"/>
      <w:numFmt w:val="decimal"/>
      <w:lvlText w:val="4.%1."/>
      <w:legacy w:legacy="1" w:legacySpace="0" w:legacyIndent="447"/>
      <w:lvlJc w:val="left"/>
      <w:rPr>
        <w:rFonts w:ascii="Times New Roman" w:hAnsi="Times New Roman" w:cs="Times New Roman" w:hint="default"/>
        <w:color w:val="auto"/>
      </w:rPr>
    </w:lvl>
  </w:abstractNum>
  <w:abstractNum w:abstractNumId="19" w15:restartNumberingAfterBreak="0">
    <w:nsid w:val="5AE012AB"/>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15:restartNumberingAfterBreak="0">
    <w:nsid w:val="5D4567C9"/>
    <w:multiLevelType w:val="hybridMultilevel"/>
    <w:tmpl w:val="B3DA468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1401429"/>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5C464CE"/>
    <w:multiLevelType w:val="hybridMultilevel"/>
    <w:tmpl w:val="89F2A30E"/>
    <w:lvl w:ilvl="0" w:tplc="F2601758">
      <w:start w:val="5"/>
      <w:numFmt w:val="decimal"/>
      <w:lvlText w:val="%1."/>
      <w:lvlJc w:val="left"/>
      <w:pPr>
        <w:ind w:left="1080" w:hanging="360"/>
      </w:pPr>
      <w:rPr>
        <w:rFonts w:ascii="Arial" w:hAnsi="Arial" w:cs="Aria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7CA034B"/>
    <w:multiLevelType w:val="hybridMultilevel"/>
    <w:tmpl w:val="4E06B002"/>
    <w:lvl w:ilvl="0" w:tplc="A4222574">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6A2F4B24"/>
    <w:multiLevelType w:val="hybridMultilevel"/>
    <w:tmpl w:val="AB60033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BD01FB"/>
    <w:multiLevelType w:val="hybridMultilevel"/>
    <w:tmpl w:val="AC9E9D44"/>
    <w:lvl w:ilvl="0" w:tplc="0419000F">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15803E6"/>
    <w:multiLevelType w:val="hybridMultilevel"/>
    <w:tmpl w:val="535C6154"/>
    <w:lvl w:ilvl="0" w:tplc="589CC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78D2FFD"/>
    <w:multiLevelType w:val="hybridMultilevel"/>
    <w:tmpl w:val="48069506"/>
    <w:lvl w:ilvl="0" w:tplc="F0C2FCA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B7921CA"/>
    <w:multiLevelType w:val="hybridMultilevel"/>
    <w:tmpl w:val="C150A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1"/>
  </w:num>
  <w:num w:numId="3">
    <w:abstractNumId w:val="15"/>
  </w:num>
  <w:num w:numId="4">
    <w:abstractNumId w:val="1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4"/>
  </w:num>
  <w:num w:numId="8">
    <w:abstractNumId w:val="30"/>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6"/>
  </w:num>
  <w:num w:numId="12">
    <w:abstractNumId w:val="22"/>
  </w:num>
  <w:num w:numId="13">
    <w:abstractNumId w:val="19"/>
  </w:num>
  <w:num w:numId="14">
    <w:abstractNumId w:val="12"/>
  </w:num>
  <w:num w:numId="15">
    <w:abstractNumId w:val="3"/>
  </w:num>
  <w:num w:numId="16">
    <w:abstractNumId w:val="21"/>
  </w:num>
  <w:num w:numId="17">
    <w:abstractNumId w:val="5"/>
  </w:num>
  <w:num w:numId="18">
    <w:abstractNumId w:val="4"/>
  </w:num>
  <w:num w:numId="19">
    <w:abstractNumId w:val="23"/>
  </w:num>
  <w:num w:numId="20">
    <w:abstractNumId w:val="25"/>
  </w:num>
  <w:num w:numId="21">
    <w:abstractNumId w:val="16"/>
  </w:num>
  <w:num w:numId="22">
    <w:abstractNumId w:val="10"/>
  </w:num>
  <w:num w:numId="23">
    <w:abstractNumId w:val="18"/>
  </w:num>
  <w:num w:numId="24">
    <w:abstractNumId w:val="6"/>
  </w:num>
  <w:num w:numId="25">
    <w:abstractNumId w:val="9"/>
  </w:num>
  <w:num w:numId="26">
    <w:abstractNumId w:val="8"/>
  </w:num>
  <w:num w:numId="27">
    <w:abstractNumId w:val="7"/>
  </w:num>
  <w:num w:numId="28">
    <w:abstractNumId w:val="28"/>
  </w:num>
  <w:num w:numId="29">
    <w:abstractNumId w:val="0"/>
  </w:num>
  <w:num w:numId="30">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0586A"/>
    <w:rsid w:val="00005E4D"/>
    <w:rsid w:val="00023619"/>
    <w:rsid w:val="000274AF"/>
    <w:rsid w:val="000409D3"/>
    <w:rsid w:val="00041654"/>
    <w:rsid w:val="0004427E"/>
    <w:rsid w:val="00047F82"/>
    <w:rsid w:val="00053623"/>
    <w:rsid w:val="0005487F"/>
    <w:rsid w:val="00062054"/>
    <w:rsid w:val="000658AF"/>
    <w:rsid w:val="00070A74"/>
    <w:rsid w:val="000710B6"/>
    <w:rsid w:val="0007225C"/>
    <w:rsid w:val="00072B14"/>
    <w:rsid w:val="000A139B"/>
    <w:rsid w:val="000A5856"/>
    <w:rsid w:val="000C1920"/>
    <w:rsid w:val="000C2F13"/>
    <w:rsid w:val="000C78D8"/>
    <w:rsid w:val="000D065F"/>
    <w:rsid w:val="000D06CD"/>
    <w:rsid w:val="000D33A5"/>
    <w:rsid w:val="000D3F51"/>
    <w:rsid w:val="000D5D04"/>
    <w:rsid w:val="000E2572"/>
    <w:rsid w:val="000E4D8A"/>
    <w:rsid w:val="000E5535"/>
    <w:rsid w:val="000E73C8"/>
    <w:rsid w:val="000F314E"/>
    <w:rsid w:val="00106942"/>
    <w:rsid w:val="001126BB"/>
    <w:rsid w:val="0011473F"/>
    <w:rsid w:val="00115AB6"/>
    <w:rsid w:val="00137EE1"/>
    <w:rsid w:val="00140087"/>
    <w:rsid w:val="001421FB"/>
    <w:rsid w:val="001425A3"/>
    <w:rsid w:val="00144D45"/>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C41E6"/>
    <w:rsid w:val="001D5ABD"/>
    <w:rsid w:val="001E0266"/>
    <w:rsid w:val="001E224D"/>
    <w:rsid w:val="001E558F"/>
    <w:rsid w:val="001F0F67"/>
    <w:rsid w:val="001F2DB2"/>
    <w:rsid w:val="001F3237"/>
    <w:rsid w:val="001F4645"/>
    <w:rsid w:val="00201421"/>
    <w:rsid w:val="00201D4D"/>
    <w:rsid w:val="0020546C"/>
    <w:rsid w:val="00215286"/>
    <w:rsid w:val="00216DFA"/>
    <w:rsid w:val="002315A9"/>
    <w:rsid w:val="00231610"/>
    <w:rsid w:val="002334C4"/>
    <w:rsid w:val="0024348B"/>
    <w:rsid w:val="0024404D"/>
    <w:rsid w:val="00245650"/>
    <w:rsid w:val="00253929"/>
    <w:rsid w:val="002600FF"/>
    <w:rsid w:val="002631D8"/>
    <w:rsid w:val="00266107"/>
    <w:rsid w:val="002679CC"/>
    <w:rsid w:val="00272A48"/>
    <w:rsid w:val="002945BD"/>
    <w:rsid w:val="002A34E6"/>
    <w:rsid w:val="002A3BBB"/>
    <w:rsid w:val="002A410E"/>
    <w:rsid w:val="002B0B0C"/>
    <w:rsid w:val="002C4EA8"/>
    <w:rsid w:val="002C4EF3"/>
    <w:rsid w:val="002D156D"/>
    <w:rsid w:val="002D4A27"/>
    <w:rsid w:val="002E643C"/>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20C"/>
    <w:rsid w:val="003763C4"/>
    <w:rsid w:val="0038374B"/>
    <w:rsid w:val="00383E17"/>
    <w:rsid w:val="0038590F"/>
    <w:rsid w:val="00390FFB"/>
    <w:rsid w:val="0039342B"/>
    <w:rsid w:val="003971B4"/>
    <w:rsid w:val="003A202D"/>
    <w:rsid w:val="003A3C16"/>
    <w:rsid w:val="003B66D5"/>
    <w:rsid w:val="003C2F47"/>
    <w:rsid w:val="003D2CAA"/>
    <w:rsid w:val="003D617C"/>
    <w:rsid w:val="003D7CFF"/>
    <w:rsid w:val="003E0DD6"/>
    <w:rsid w:val="003E2396"/>
    <w:rsid w:val="003E6FEF"/>
    <w:rsid w:val="003F30F7"/>
    <w:rsid w:val="003F4363"/>
    <w:rsid w:val="003F76A0"/>
    <w:rsid w:val="00400F62"/>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1D14"/>
    <w:rsid w:val="00463E82"/>
    <w:rsid w:val="004653D1"/>
    <w:rsid w:val="004669FB"/>
    <w:rsid w:val="00467897"/>
    <w:rsid w:val="00470BEB"/>
    <w:rsid w:val="00474459"/>
    <w:rsid w:val="00491E16"/>
    <w:rsid w:val="0049265B"/>
    <w:rsid w:val="004A20E6"/>
    <w:rsid w:val="004A666B"/>
    <w:rsid w:val="004B03F5"/>
    <w:rsid w:val="004B0B99"/>
    <w:rsid w:val="004B7296"/>
    <w:rsid w:val="004C6588"/>
    <w:rsid w:val="004C6B5C"/>
    <w:rsid w:val="004C71A0"/>
    <w:rsid w:val="004C7C76"/>
    <w:rsid w:val="004D2AC3"/>
    <w:rsid w:val="004D47B5"/>
    <w:rsid w:val="004E7E6A"/>
    <w:rsid w:val="004F2D32"/>
    <w:rsid w:val="005013E2"/>
    <w:rsid w:val="00506036"/>
    <w:rsid w:val="00506535"/>
    <w:rsid w:val="00520B01"/>
    <w:rsid w:val="0052321F"/>
    <w:rsid w:val="00524906"/>
    <w:rsid w:val="00525EAF"/>
    <w:rsid w:val="00544A99"/>
    <w:rsid w:val="00545E60"/>
    <w:rsid w:val="00546468"/>
    <w:rsid w:val="00552C4A"/>
    <w:rsid w:val="005571BE"/>
    <w:rsid w:val="00561A1B"/>
    <w:rsid w:val="00573023"/>
    <w:rsid w:val="00575BEC"/>
    <w:rsid w:val="0058321D"/>
    <w:rsid w:val="00591510"/>
    <w:rsid w:val="005A1565"/>
    <w:rsid w:val="005A1918"/>
    <w:rsid w:val="005A450C"/>
    <w:rsid w:val="005A4EFD"/>
    <w:rsid w:val="005B5D0D"/>
    <w:rsid w:val="005C0425"/>
    <w:rsid w:val="005C5E42"/>
    <w:rsid w:val="005C7642"/>
    <w:rsid w:val="005D0E1E"/>
    <w:rsid w:val="005D0F6D"/>
    <w:rsid w:val="005D1CFE"/>
    <w:rsid w:val="005D73ED"/>
    <w:rsid w:val="005E0011"/>
    <w:rsid w:val="005E62C0"/>
    <w:rsid w:val="005E6460"/>
    <w:rsid w:val="005F2094"/>
    <w:rsid w:val="005F48A9"/>
    <w:rsid w:val="0060002A"/>
    <w:rsid w:val="006059E3"/>
    <w:rsid w:val="0061090C"/>
    <w:rsid w:val="0061173F"/>
    <w:rsid w:val="006120E3"/>
    <w:rsid w:val="006151CB"/>
    <w:rsid w:val="00633250"/>
    <w:rsid w:val="006362FF"/>
    <w:rsid w:val="00642F04"/>
    <w:rsid w:val="00644409"/>
    <w:rsid w:val="0065702F"/>
    <w:rsid w:val="006645B1"/>
    <w:rsid w:val="00664622"/>
    <w:rsid w:val="00664AFB"/>
    <w:rsid w:val="0067142E"/>
    <w:rsid w:val="00672362"/>
    <w:rsid w:val="00672EFD"/>
    <w:rsid w:val="00683B33"/>
    <w:rsid w:val="00695BCA"/>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161FE"/>
    <w:rsid w:val="00721328"/>
    <w:rsid w:val="007225AA"/>
    <w:rsid w:val="00724A07"/>
    <w:rsid w:val="00726128"/>
    <w:rsid w:val="00730D38"/>
    <w:rsid w:val="007343EC"/>
    <w:rsid w:val="00743DD7"/>
    <w:rsid w:val="00750BC9"/>
    <w:rsid w:val="00751A13"/>
    <w:rsid w:val="00757020"/>
    <w:rsid w:val="00765677"/>
    <w:rsid w:val="00765CE3"/>
    <w:rsid w:val="00777588"/>
    <w:rsid w:val="00787B35"/>
    <w:rsid w:val="0079430E"/>
    <w:rsid w:val="0079749F"/>
    <w:rsid w:val="00797B97"/>
    <w:rsid w:val="007A071F"/>
    <w:rsid w:val="007A3DBE"/>
    <w:rsid w:val="007B2F47"/>
    <w:rsid w:val="007B79CF"/>
    <w:rsid w:val="007C2A92"/>
    <w:rsid w:val="007C5DDB"/>
    <w:rsid w:val="007C7E87"/>
    <w:rsid w:val="007D0587"/>
    <w:rsid w:val="007D16BD"/>
    <w:rsid w:val="007D1F33"/>
    <w:rsid w:val="007D53F4"/>
    <w:rsid w:val="007D5916"/>
    <w:rsid w:val="007D7181"/>
    <w:rsid w:val="007E4CCE"/>
    <w:rsid w:val="007E7409"/>
    <w:rsid w:val="007E7E7D"/>
    <w:rsid w:val="007F2B19"/>
    <w:rsid w:val="00800385"/>
    <w:rsid w:val="00803FBE"/>
    <w:rsid w:val="00804D57"/>
    <w:rsid w:val="00806B2B"/>
    <w:rsid w:val="00807CB4"/>
    <w:rsid w:val="0081023C"/>
    <w:rsid w:val="008132FE"/>
    <w:rsid w:val="00820A0A"/>
    <w:rsid w:val="00832354"/>
    <w:rsid w:val="00834F3C"/>
    <w:rsid w:val="00844C82"/>
    <w:rsid w:val="00844D19"/>
    <w:rsid w:val="00851E1E"/>
    <w:rsid w:val="00853102"/>
    <w:rsid w:val="00853148"/>
    <w:rsid w:val="00861160"/>
    <w:rsid w:val="008619EE"/>
    <w:rsid w:val="0087077F"/>
    <w:rsid w:val="008722EB"/>
    <w:rsid w:val="00873376"/>
    <w:rsid w:val="00874EE3"/>
    <w:rsid w:val="008854FF"/>
    <w:rsid w:val="0088556D"/>
    <w:rsid w:val="00887618"/>
    <w:rsid w:val="00894418"/>
    <w:rsid w:val="008A2ED1"/>
    <w:rsid w:val="008B6552"/>
    <w:rsid w:val="008C092F"/>
    <w:rsid w:val="008C5972"/>
    <w:rsid w:val="008C5AD4"/>
    <w:rsid w:val="008C6D81"/>
    <w:rsid w:val="008D0219"/>
    <w:rsid w:val="008D3D0B"/>
    <w:rsid w:val="008E2439"/>
    <w:rsid w:val="008E6F7F"/>
    <w:rsid w:val="008E7DAB"/>
    <w:rsid w:val="008F3FB7"/>
    <w:rsid w:val="008F54DC"/>
    <w:rsid w:val="008F6169"/>
    <w:rsid w:val="0090164F"/>
    <w:rsid w:val="009025C9"/>
    <w:rsid w:val="00917A5A"/>
    <w:rsid w:val="00925CE6"/>
    <w:rsid w:val="00926294"/>
    <w:rsid w:val="0092729F"/>
    <w:rsid w:val="00934E21"/>
    <w:rsid w:val="00940AE8"/>
    <w:rsid w:val="00943B74"/>
    <w:rsid w:val="00947988"/>
    <w:rsid w:val="00951798"/>
    <w:rsid w:val="00955715"/>
    <w:rsid w:val="00957E2B"/>
    <w:rsid w:val="009606C2"/>
    <w:rsid w:val="009610C2"/>
    <w:rsid w:val="00962E8D"/>
    <w:rsid w:val="0096318A"/>
    <w:rsid w:val="0096490E"/>
    <w:rsid w:val="00965C8F"/>
    <w:rsid w:val="009664F3"/>
    <w:rsid w:val="00971A46"/>
    <w:rsid w:val="0097516E"/>
    <w:rsid w:val="00975715"/>
    <w:rsid w:val="00987DE0"/>
    <w:rsid w:val="00995C3D"/>
    <w:rsid w:val="009A124C"/>
    <w:rsid w:val="009A1867"/>
    <w:rsid w:val="009A2F08"/>
    <w:rsid w:val="009A4883"/>
    <w:rsid w:val="009A5704"/>
    <w:rsid w:val="009B04EA"/>
    <w:rsid w:val="009B093C"/>
    <w:rsid w:val="009B105F"/>
    <w:rsid w:val="009B15C7"/>
    <w:rsid w:val="009B261F"/>
    <w:rsid w:val="009B41EB"/>
    <w:rsid w:val="009B45AF"/>
    <w:rsid w:val="009C4B56"/>
    <w:rsid w:val="009C648E"/>
    <w:rsid w:val="009C7CBD"/>
    <w:rsid w:val="009D2C00"/>
    <w:rsid w:val="009D33E9"/>
    <w:rsid w:val="009E2594"/>
    <w:rsid w:val="009E6092"/>
    <w:rsid w:val="009E62AA"/>
    <w:rsid w:val="009F75B8"/>
    <w:rsid w:val="00A01961"/>
    <w:rsid w:val="00A05AEA"/>
    <w:rsid w:val="00A078D1"/>
    <w:rsid w:val="00A10E8E"/>
    <w:rsid w:val="00A15D2B"/>
    <w:rsid w:val="00A173E1"/>
    <w:rsid w:val="00A24299"/>
    <w:rsid w:val="00A35F56"/>
    <w:rsid w:val="00A41C55"/>
    <w:rsid w:val="00A50288"/>
    <w:rsid w:val="00A53EBD"/>
    <w:rsid w:val="00A571C6"/>
    <w:rsid w:val="00A8006A"/>
    <w:rsid w:val="00A83AA3"/>
    <w:rsid w:val="00A90E43"/>
    <w:rsid w:val="00A95B71"/>
    <w:rsid w:val="00AA2DEA"/>
    <w:rsid w:val="00AA4933"/>
    <w:rsid w:val="00AA592F"/>
    <w:rsid w:val="00AB2C3C"/>
    <w:rsid w:val="00AC1CC0"/>
    <w:rsid w:val="00AC36D8"/>
    <w:rsid w:val="00AD0654"/>
    <w:rsid w:val="00AD20D4"/>
    <w:rsid w:val="00AE5BDB"/>
    <w:rsid w:val="00AF2AB2"/>
    <w:rsid w:val="00AF40C1"/>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95685"/>
    <w:rsid w:val="00BA1E2D"/>
    <w:rsid w:val="00BA58D9"/>
    <w:rsid w:val="00BA6973"/>
    <w:rsid w:val="00BB07A9"/>
    <w:rsid w:val="00BB2308"/>
    <w:rsid w:val="00BB4DCB"/>
    <w:rsid w:val="00BB669C"/>
    <w:rsid w:val="00BB7FAF"/>
    <w:rsid w:val="00BC6B07"/>
    <w:rsid w:val="00BC7917"/>
    <w:rsid w:val="00BD17FB"/>
    <w:rsid w:val="00BE040B"/>
    <w:rsid w:val="00BE05DF"/>
    <w:rsid w:val="00BF271C"/>
    <w:rsid w:val="00BF3D4D"/>
    <w:rsid w:val="00C04EB7"/>
    <w:rsid w:val="00C06BA6"/>
    <w:rsid w:val="00C21F39"/>
    <w:rsid w:val="00C26AAB"/>
    <w:rsid w:val="00C27460"/>
    <w:rsid w:val="00C311E6"/>
    <w:rsid w:val="00C33B28"/>
    <w:rsid w:val="00C3513B"/>
    <w:rsid w:val="00C37785"/>
    <w:rsid w:val="00C40546"/>
    <w:rsid w:val="00C40F8C"/>
    <w:rsid w:val="00C41747"/>
    <w:rsid w:val="00C43786"/>
    <w:rsid w:val="00C45DEB"/>
    <w:rsid w:val="00C61DFB"/>
    <w:rsid w:val="00C63DD2"/>
    <w:rsid w:val="00C6483D"/>
    <w:rsid w:val="00C65E10"/>
    <w:rsid w:val="00C67EC0"/>
    <w:rsid w:val="00C75236"/>
    <w:rsid w:val="00C75462"/>
    <w:rsid w:val="00C82BE4"/>
    <w:rsid w:val="00C86389"/>
    <w:rsid w:val="00C91903"/>
    <w:rsid w:val="00CB30DE"/>
    <w:rsid w:val="00CB4659"/>
    <w:rsid w:val="00CB7C9A"/>
    <w:rsid w:val="00CC3523"/>
    <w:rsid w:val="00CC37E4"/>
    <w:rsid w:val="00CD45F0"/>
    <w:rsid w:val="00CD73CA"/>
    <w:rsid w:val="00CD772D"/>
    <w:rsid w:val="00CE7975"/>
    <w:rsid w:val="00CF001F"/>
    <w:rsid w:val="00CF589B"/>
    <w:rsid w:val="00D03C02"/>
    <w:rsid w:val="00D05032"/>
    <w:rsid w:val="00D11338"/>
    <w:rsid w:val="00D1693D"/>
    <w:rsid w:val="00D2209E"/>
    <w:rsid w:val="00D34C42"/>
    <w:rsid w:val="00D40861"/>
    <w:rsid w:val="00D42950"/>
    <w:rsid w:val="00D43E3A"/>
    <w:rsid w:val="00D47675"/>
    <w:rsid w:val="00D660EA"/>
    <w:rsid w:val="00D6751F"/>
    <w:rsid w:val="00D67B93"/>
    <w:rsid w:val="00D77389"/>
    <w:rsid w:val="00D845B2"/>
    <w:rsid w:val="00D84D0E"/>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6750"/>
    <w:rsid w:val="00DF53EB"/>
    <w:rsid w:val="00DF6E49"/>
    <w:rsid w:val="00DF6F61"/>
    <w:rsid w:val="00DF7D04"/>
    <w:rsid w:val="00E01604"/>
    <w:rsid w:val="00E04B22"/>
    <w:rsid w:val="00E12F66"/>
    <w:rsid w:val="00E451A3"/>
    <w:rsid w:val="00E46922"/>
    <w:rsid w:val="00E61116"/>
    <w:rsid w:val="00E67686"/>
    <w:rsid w:val="00E75D83"/>
    <w:rsid w:val="00E83BD8"/>
    <w:rsid w:val="00E90428"/>
    <w:rsid w:val="00E97E97"/>
    <w:rsid w:val="00EA7021"/>
    <w:rsid w:val="00EB07A9"/>
    <w:rsid w:val="00EB6C9D"/>
    <w:rsid w:val="00EB6EB7"/>
    <w:rsid w:val="00EC1E04"/>
    <w:rsid w:val="00EC438D"/>
    <w:rsid w:val="00EC6399"/>
    <w:rsid w:val="00EC68C4"/>
    <w:rsid w:val="00ED40DD"/>
    <w:rsid w:val="00ED49F3"/>
    <w:rsid w:val="00EE6F11"/>
    <w:rsid w:val="00EF34E8"/>
    <w:rsid w:val="00EF4A98"/>
    <w:rsid w:val="00F10525"/>
    <w:rsid w:val="00F11537"/>
    <w:rsid w:val="00F13987"/>
    <w:rsid w:val="00F13F53"/>
    <w:rsid w:val="00F20B5C"/>
    <w:rsid w:val="00F20EC0"/>
    <w:rsid w:val="00F20F03"/>
    <w:rsid w:val="00F25512"/>
    <w:rsid w:val="00F256FF"/>
    <w:rsid w:val="00F31167"/>
    <w:rsid w:val="00F541D1"/>
    <w:rsid w:val="00F54490"/>
    <w:rsid w:val="00F567BA"/>
    <w:rsid w:val="00F62572"/>
    <w:rsid w:val="00F62DAA"/>
    <w:rsid w:val="00F64FA0"/>
    <w:rsid w:val="00F71EA6"/>
    <w:rsid w:val="00F7596F"/>
    <w:rsid w:val="00F76D95"/>
    <w:rsid w:val="00F77859"/>
    <w:rsid w:val="00F81126"/>
    <w:rsid w:val="00F83C7D"/>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583"/>
    <w:rsid w:val="00FD0E0F"/>
    <w:rsid w:val="00FD1068"/>
    <w:rsid w:val="00FD16CD"/>
    <w:rsid w:val="00FD5B65"/>
    <w:rsid w:val="00FE2E33"/>
    <w:rsid w:val="00FE418C"/>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0">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0"/>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uiPriority w:val="99"/>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uiPriority w:val="99"/>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uiPriority w:val="99"/>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uiPriority w:val="99"/>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0"/>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0"/>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2">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0"/>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0"/>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0"/>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0"/>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0"/>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1">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0"/>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 w:type="character" w:customStyle="1" w:styleId="longcopy">
    <w:name w:val="long_copy"/>
    <w:basedOn w:val="a1"/>
    <w:rsid w:val="002C4EF3"/>
  </w:style>
  <w:style w:type="paragraph" w:customStyle="1" w:styleId="afffffffffff">
    <w:name w:val="Нормальный"/>
    <w:basedOn w:val="a0"/>
    <w:rsid w:val="00575BEC"/>
    <w:pPr>
      <w:suppressAutoHyphens/>
      <w:spacing w:after="0" w:line="240" w:lineRule="auto"/>
      <w:ind w:firstLine="720"/>
      <w:jc w:val="both"/>
    </w:pPr>
    <w:rPr>
      <w:rFonts w:ascii="Times New Roman" w:eastAsia="Times New Roman" w:hAnsi="Times New Roman" w:cs="Times New Roman"/>
      <w:sz w:val="24"/>
      <w:szCs w:val="20"/>
    </w:rPr>
  </w:style>
  <w:style w:type="paragraph" w:customStyle="1" w:styleId="afffffffffff0">
    <w:name w:val="Сноска"/>
    <w:basedOn w:val="a0"/>
    <w:next w:val="a0"/>
    <w:uiPriority w:val="99"/>
    <w:rsid w:val="00575BEC"/>
    <w:pPr>
      <w:widowControl w:val="0"/>
      <w:autoSpaceDE w:val="0"/>
      <w:autoSpaceDN w:val="0"/>
      <w:adjustRightInd w:val="0"/>
      <w:spacing w:after="0" w:line="240" w:lineRule="auto"/>
      <w:ind w:firstLine="720"/>
      <w:jc w:val="both"/>
    </w:pPr>
    <w:rPr>
      <w:rFonts w:ascii="Arial" w:hAnsi="Arial" w:cs="Arial"/>
      <w:sz w:val="20"/>
      <w:szCs w:val="20"/>
    </w:rPr>
  </w:style>
  <w:style w:type="paragraph" w:styleId="afffffffffff1">
    <w:basedOn w:val="a0"/>
    <w:next w:val="aff7"/>
    <w:uiPriority w:val="99"/>
    <w:unhideWhenUsed/>
    <w:rsid w:val="0079430E"/>
    <w:pPr>
      <w:spacing w:before="100" w:beforeAutospacing="1" w:after="100" w:afterAutospacing="1" w:line="240" w:lineRule="auto"/>
    </w:pPr>
    <w:rPr>
      <w:rFonts w:ascii="Times New Roman" w:eastAsia="Times New Roman" w:hAnsi="Times New Roman" w:cs="Times New Roman"/>
      <w:sz w:val="24"/>
      <w:szCs w:val="24"/>
    </w:rPr>
  </w:style>
  <w:style w:type="character" w:styleId="afffffffffff2">
    <w:name w:val="Unresolved Mention"/>
    <w:basedOn w:val="a1"/>
    <w:uiPriority w:val="99"/>
    <w:semiHidden/>
    <w:unhideWhenUsed/>
    <w:rsid w:val="00794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48750420/0" TargetMode="External"/><Relationship Id="rId18" Type="http://schemas.openxmlformats.org/officeDocument/2006/relationships/hyperlink" Target="https://internet.garant.ru/document/redirect/408992634/0" TargetMode="External"/><Relationship Id="rId26" Type="http://schemas.openxmlformats.org/officeDocument/2006/relationships/hyperlink" Target="https://internet.garant.ru/document/redirect/402701751/0" TargetMode="External"/><Relationship Id="rId3" Type="http://schemas.openxmlformats.org/officeDocument/2006/relationships/styles" Target="styles.xml"/><Relationship Id="rId21" Type="http://schemas.openxmlformats.org/officeDocument/2006/relationships/hyperlink" Target="https://internet.garant.ru/document/redirect/12112604/1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403487326/0" TargetMode="External"/><Relationship Id="rId17" Type="http://schemas.openxmlformats.org/officeDocument/2006/relationships/hyperlink" Target="https://internet.garant.ru/document/redirect/179222/0" TargetMode="External"/><Relationship Id="rId25" Type="http://schemas.openxmlformats.org/officeDocument/2006/relationships/hyperlink" Target="https://internet.garant.ru/document/redirect/402701751/100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17520999/473" TargetMode="External"/><Relationship Id="rId20" Type="http://schemas.openxmlformats.org/officeDocument/2006/relationships/hyperlink" Target="https://internet.garant.ru/document/redirect/179222/0" TargetMode="External"/><Relationship Id="rId29" Type="http://schemas.openxmlformats.org/officeDocument/2006/relationships/hyperlink" Target="http://internet.garant.ru/document/redirect/12172413/3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22706252/0" TargetMode="External"/><Relationship Id="rId24" Type="http://schemas.openxmlformats.org/officeDocument/2006/relationships/hyperlink" Target="https://internet.garant.ru/document/redirect/12112604/19"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internet.garant.ru/document/redirect/179222/0" TargetMode="External"/><Relationship Id="rId28" Type="http://schemas.openxmlformats.org/officeDocument/2006/relationships/hyperlink" Target="garantf1://12052272.0/" TargetMode="External"/><Relationship Id="rId10" Type="http://schemas.openxmlformats.org/officeDocument/2006/relationships/image" Target="media/image2.png"/><Relationship Id="rId19" Type="http://schemas.openxmlformats.org/officeDocument/2006/relationships/hyperlink" Target="https://internet.garant.ru/document/redirect/179222/0" TargetMode="External"/><Relationship Id="rId31" Type="http://schemas.openxmlformats.org/officeDocument/2006/relationships/hyperlink" Target="mailto:marpos@cap.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internet.garant.ru/document/redirect/12148567/0" TargetMode="External"/><Relationship Id="rId22" Type="http://schemas.openxmlformats.org/officeDocument/2006/relationships/hyperlink" Target="https://internet.garant.ru/document/redirect/179222/0" TargetMode="External"/><Relationship Id="rId27" Type="http://schemas.openxmlformats.org/officeDocument/2006/relationships/hyperlink" Target="https://internet.garant.ru/document/redirect/17520999/473" TargetMode="External"/><Relationship Id="rId30" Type="http://schemas.openxmlformats.org/officeDocument/2006/relationships/hyperlink" Target="http://internet.garant.ru/document/redirect/12172413/0"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A8223-3A29-4FFD-854D-B4E35F82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19369</Words>
  <Characters>110404</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2024-09-30T12:28:00Z</cp:lastPrinted>
  <dcterms:created xsi:type="dcterms:W3CDTF">2025-01-20T13:21:00Z</dcterms:created>
  <dcterms:modified xsi:type="dcterms:W3CDTF">2025-01-20T13:21:00Z</dcterms:modified>
</cp:coreProperties>
</file>