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CD" w:rsidRDefault="003152CD" w:rsidP="003152CD">
      <w:pPr>
        <w:jc w:val="both"/>
        <w:rPr>
          <w:rFonts w:ascii="Times New Roman" w:hAnsi="Times New Roman"/>
          <w:szCs w:val="24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3152CD" w:rsidRPr="00E7273A" w:rsidTr="006D3CA1">
        <w:tc>
          <w:tcPr>
            <w:tcW w:w="3936" w:type="dxa"/>
          </w:tcPr>
          <w:p w:rsidR="003152CD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152CD" w:rsidRPr="00072074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3152CD" w:rsidRPr="00072074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3152CD" w:rsidRPr="00072074" w:rsidRDefault="003152CD" w:rsidP="006D3CA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3152CD" w:rsidRPr="000E5900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152CD" w:rsidRPr="008C2CAA" w:rsidRDefault="003152CD" w:rsidP="006D3CA1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3152CD" w:rsidRPr="000E5900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152CD" w:rsidRPr="000E5900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 № _____</w:t>
            </w:r>
            <w:r w:rsidR="00983C58">
              <w:rPr>
                <w:rFonts w:ascii="Times New Roman" w:hAnsi="Times New Roman"/>
                <w:b/>
                <w:bCs/>
                <w:szCs w:val="24"/>
              </w:rPr>
              <w:t>_</w:t>
            </w:r>
          </w:p>
          <w:p w:rsidR="003152CD" w:rsidRPr="000E5900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152CD" w:rsidRPr="000E5900" w:rsidRDefault="003152CD" w:rsidP="006D3CA1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3152CD" w:rsidRPr="00E7273A" w:rsidRDefault="003152CD" w:rsidP="006D3CA1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3152CD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152CD" w:rsidRPr="00072074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3152CD" w:rsidRPr="00072074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3152CD" w:rsidRPr="00072074" w:rsidRDefault="003152CD" w:rsidP="006D3CA1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152CD" w:rsidRPr="00072074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3152CD" w:rsidRPr="00E7273A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152CD" w:rsidRDefault="00983C58" w:rsidP="006D3CA1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  <w:r w:rsidR="003152CD" w:rsidRPr="00E7273A">
              <w:rPr>
                <w:rFonts w:ascii="Times New Roman" w:hAnsi="Times New Roman"/>
                <w:b/>
                <w:bCs/>
                <w:szCs w:val="24"/>
              </w:rPr>
              <w:t>____________№____</w:t>
            </w:r>
            <w:r w:rsidR="003152CD">
              <w:rPr>
                <w:rFonts w:ascii="Times New Roman" w:hAnsi="Times New Roman"/>
                <w:b/>
                <w:bCs/>
                <w:szCs w:val="24"/>
              </w:rPr>
              <w:t>___</w:t>
            </w:r>
          </w:p>
          <w:p w:rsidR="003152CD" w:rsidRPr="00861566" w:rsidRDefault="003152CD" w:rsidP="006D3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152CD" w:rsidRPr="00E7273A" w:rsidRDefault="003152CD" w:rsidP="006D3CA1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65302B" w:rsidRDefault="0065302B"/>
    <w:p w:rsidR="003152CD" w:rsidRPr="003152CD" w:rsidRDefault="003152CD">
      <w:pPr>
        <w:rPr>
          <w:rFonts w:ascii="Times New Roman" w:hAnsi="Times New Roman"/>
        </w:rPr>
      </w:pPr>
    </w:p>
    <w:p w:rsidR="003152CD" w:rsidRPr="003152CD" w:rsidRDefault="003152CD">
      <w:pPr>
        <w:rPr>
          <w:rFonts w:ascii="Times New Roman" w:hAnsi="Times New Roman"/>
        </w:rPr>
      </w:pPr>
    </w:p>
    <w:p w:rsidR="00AE39A4" w:rsidRDefault="00AE39A4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AE39A4" w:rsidRPr="00A67C00" w:rsidRDefault="00AE39A4" w:rsidP="00A67C00">
      <w:pPr>
        <w:ind w:right="4820"/>
        <w:jc w:val="both"/>
        <w:rPr>
          <w:rFonts w:ascii="Times New Roman" w:hAnsi="Times New Roman"/>
          <w:b/>
          <w:szCs w:val="24"/>
        </w:rPr>
      </w:pPr>
      <w:r w:rsidRPr="00A67C00">
        <w:rPr>
          <w:rFonts w:ascii="Times New Roman" w:hAnsi="Times New Roman"/>
          <w:b/>
          <w:szCs w:val="24"/>
        </w:rPr>
        <w:t>Об утверждении Положения о рабочей группе по</w:t>
      </w:r>
      <w:r w:rsidR="00A67C00">
        <w:rPr>
          <w:rFonts w:ascii="Times New Roman" w:hAnsi="Times New Roman"/>
          <w:b/>
          <w:szCs w:val="24"/>
        </w:rPr>
        <w:t xml:space="preserve"> </w:t>
      </w:r>
      <w:r w:rsidRPr="00A67C00">
        <w:rPr>
          <w:rFonts w:ascii="Times New Roman" w:hAnsi="Times New Roman"/>
          <w:b/>
          <w:szCs w:val="24"/>
        </w:rPr>
        <w:t>оценке регулирующего воздействия администрации</w:t>
      </w:r>
      <w:r w:rsidR="00A67C00">
        <w:rPr>
          <w:rFonts w:ascii="Times New Roman" w:hAnsi="Times New Roman"/>
          <w:b/>
          <w:szCs w:val="24"/>
        </w:rPr>
        <w:t xml:space="preserve"> </w:t>
      </w:r>
      <w:r w:rsidRPr="00A67C00">
        <w:rPr>
          <w:rFonts w:ascii="Times New Roman" w:hAnsi="Times New Roman"/>
          <w:b/>
          <w:szCs w:val="24"/>
        </w:rPr>
        <w:t xml:space="preserve">города Канаш </w:t>
      </w:r>
      <w:r w:rsidR="007E6DD5" w:rsidRPr="00A67C00">
        <w:rPr>
          <w:rFonts w:ascii="Times New Roman" w:hAnsi="Times New Roman"/>
          <w:b/>
          <w:szCs w:val="24"/>
        </w:rPr>
        <w:t>Чувашской Республики</w:t>
      </w:r>
    </w:p>
    <w:p w:rsidR="00AE39A4" w:rsidRDefault="00AE39A4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AE39A4" w:rsidRDefault="00AE39A4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Default="00983C58" w:rsidP="00AE39A4">
      <w:pPr>
        <w:ind w:firstLine="567"/>
        <w:jc w:val="both"/>
        <w:rPr>
          <w:rFonts w:ascii="Times New Roman" w:hAnsi="Times New Roman"/>
          <w:b/>
          <w:szCs w:val="24"/>
        </w:rPr>
      </w:pPr>
      <w:r w:rsidRPr="00983C58">
        <w:rPr>
          <w:rFonts w:ascii="Times New Roman" w:hAnsi="Times New Roman"/>
          <w:szCs w:val="24"/>
        </w:rPr>
        <w:t xml:space="preserve">В соответствии с </w:t>
      </w:r>
      <w:hyperlink r:id="rId6" w:history="1">
        <w:r w:rsidRPr="00983C58">
          <w:rPr>
            <w:rStyle w:val="a3"/>
            <w:rFonts w:ascii="Times New Roman" w:eastAsiaTheme="minorEastAsia" w:hAnsi="Times New Roman"/>
            <w:color w:val="auto"/>
            <w:szCs w:val="24"/>
          </w:rPr>
          <w:t>Федеральным законом</w:t>
        </w:r>
      </w:hyperlink>
      <w:r w:rsidRPr="00983C58">
        <w:rPr>
          <w:rFonts w:ascii="Times New Roman" w:hAnsi="Times New Roman"/>
          <w:szCs w:val="24"/>
        </w:rPr>
        <w:t xml:space="preserve"> от 06.10.2003г. </w:t>
      </w:r>
      <w:r w:rsidR="00AE39A4">
        <w:rPr>
          <w:rFonts w:ascii="Times New Roman" w:hAnsi="Times New Roman"/>
          <w:szCs w:val="24"/>
        </w:rPr>
        <w:t>№</w:t>
      </w:r>
      <w:r w:rsidRPr="00983C58">
        <w:rPr>
          <w:rFonts w:ascii="Times New Roman" w:hAnsi="Times New Roman"/>
          <w:szCs w:val="24"/>
        </w:rPr>
        <w:t xml:space="preserve">131-ФЗ </w:t>
      </w:r>
      <w:r w:rsidR="00AE39A4">
        <w:rPr>
          <w:rFonts w:ascii="Times New Roman" w:hAnsi="Times New Roman"/>
          <w:szCs w:val="24"/>
        </w:rPr>
        <w:t>«</w:t>
      </w:r>
      <w:r w:rsidRPr="00983C58">
        <w:rPr>
          <w:rFonts w:ascii="Times New Roman" w:hAnsi="Times New Roman"/>
          <w:szCs w:val="24"/>
        </w:rPr>
        <w:t>Об общих принципах организации местного самоуправления в Российской Федерации</w:t>
      </w:r>
      <w:r w:rsidR="00AE39A4">
        <w:rPr>
          <w:rFonts w:ascii="Times New Roman" w:hAnsi="Times New Roman"/>
          <w:szCs w:val="24"/>
        </w:rPr>
        <w:t>»</w:t>
      </w:r>
      <w:r w:rsidRPr="00983C58">
        <w:rPr>
          <w:rFonts w:ascii="Times New Roman" w:hAnsi="Times New Roman"/>
          <w:szCs w:val="24"/>
        </w:rPr>
        <w:t xml:space="preserve">, </w:t>
      </w:r>
      <w:hyperlink r:id="rId7" w:history="1">
        <w:r w:rsidRPr="00983C58">
          <w:rPr>
            <w:rStyle w:val="a3"/>
            <w:rFonts w:ascii="Times New Roman" w:eastAsiaTheme="minorEastAsia" w:hAnsi="Times New Roman"/>
            <w:color w:val="auto"/>
            <w:szCs w:val="24"/>
          </w:rPr>
          <w:t>Законом</w:t>
        </w:r>
      </w:hyperlink>
      <w:r w:rsidRPr="00983C58">
        <w:rPr>
          <w:rFonts w:ascii="Times New Roman" w:hAnsi="Times New Roman"/>
          <w:szCs w:val="24"/>
        </w:rPr>
        <w:t xml:space="preserve"> Чувашской Республики от 18.10.2004г. </w:t>
      </w:r>
      <w:r w:rsidR="00AE39A4">
        <w:rPr>
          <w:rFonts w:ascii="Times New Roman" w:hAnsi="Times New Roman"/>
          <w:szCs w:val="24"/>
        </w:rPr>
        <w:t>№</w:t>
      </w:r>
      <w:r w:rsidRPr="00983C58">
        <w:rPr>
          <w:rFonts w:ascii="Times New Roman" w:hAnsi="Times New Roman"/>
          <w:szCs w:val="24"/>
        </w:rPr>
        <w:t xml:space="preserve">19 </w:t>
      </w:r>
      <w:r w:rsidR="00AE39A4">
        <w:rPr>
          <w:rFonts w:ascii="Times New Roman" w:hAnsi="Times New Roman"/>
          <w:szCs w:val="24"/>
        </w:rPr>
        <w:t>«</w:t>
      </w:r>
      <w:r w:rsidRPr="00983C58">
        <w:rPr>
          <w:rFonts w:ascii="Times New Roman" w:hAnsi="Times New Roman"/>
          <w:szCs w:val="24"/>
        </w:rPr>
        <w:t>Об организации местного самоуправления в Чувашской Республике</w:t>
      </w:r>
      <w:r w:rsidR="007E6DD5">
        <w:rPr>
          <w:rFonts w:ascii="Times New Roman" w:hAnsi="Times New Roman"/>
          <w:szCs w:val="24"/>
        </w:rPr>
        <w:t>»</w:t>
      </w:r>
      <w:r w:rsidRPr="00983C58">
        <w:rPr>
          <w:rFonts w:ascii="Times New Roman" w:hAnsi="Times New Roman"/>
          <w:szCs w:val="24"/>
        </w:rPr>
        <w:t xml:space="preserve">, </w:t>
      </w:r>
      <w:r w:rsidRPr="00A67C00">
        <w:rPr>
          <w:rFonts w:ascii="Times New Roman" w:hAnsi="Times New Roman"/>
          <w:b/>
          <w:szCs w:val="24"/>
        </w:rPr>
        <w:t>Администрация города Канаш Чувашской Республики постановляет:</w:t>
      </w:r>
    </w:p>
    <w:p w:rsidR="00A67C00" w:rsidRPr="00A67C00" w:rsidRDefault="00A67C00" w:rsidP="00AE39A4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0" w:name="sub_1"/>
      <w:r w:rsidRPr="00983C58">
        <w:rPr>
          <w:rFonts w:ascii="Times New Roman" w:hAnsi="Times New Roman"/>
          <w:szCs w:val="24"/>
        </w:rPr>
        <w:t xml:space="preserve">1. Утвердить прилагаемое </w:t>
      </w:r>
      <w:hyperlink w:anchor="sub_1000" w:history="1">
        <w:r w:rsidRPr="00983C58">
          <w:rPr>
            <w:rStyle w:val="a3"/>
            <w:rFonts w:ascii="Times New Roman" w:eastAsiaTheme="minorEastAsia" w:hAnsi="Times New Roman"/>
            <w:color w:val="auto"/>
            <w:szCs w:val="24"/>
          </w:rPr>
          <w:t>Положение</w:t>
        </w:r>
      </w:hyperlink>
      <w:r w:rsidRPr="00983C58">
        <w:rPr>
          <w:rFonts w:ascii="Times New Roman" w:hAnsi="Times New Roman"/>
          <w:szCs w:val="24"/>
        </w:rPr>
        <w:t xml:space="preserve"> о рабочей группе по оценке регулирующего воздействия</w:t>
      </w:r>
      <w:r w:rsidR="007E6DD5">
        <w:rPr>
          <w:rFonts w:ascii="Times New Roman" w:hAnsi="Times New Roman"/>
          <w:szCs w:val="24"/>
        </w:rPr>
        <w:t xml:space="preserve"> администрации города Канаш Чувашской Республики</w:t>
      </w:r>
      <w:r w:rsidRPr="00983C58">
        <w:rPr>
          <w:rFonts w:ascii="Times New Roman" w:hAnsi="Times New Roman"/>
          <w:szCs w:val="24"/>
        </w:rPr>
        <w:t>.</w:t>
      </w:r>
    </w:p>
    <w:p w:rsidR="00262650" w:rsidRDefault="00983C58" w:rsidP="00262650">
      <w:pPr>
        <w:ind w:firstLine="567"/>
        <w:jc w:val="both"/>
        <w:rPr>
          <w:rFonts w:ascii="Times New Roman" w:hAnsi="Times New Roman"/>
          <w:szCs w:val="24"/>
        </w:rPr>
      </w:pPr>
      <w:bookmarkStart w:id="1" w:name="sub_2"/>
      <w:bookmarkEnd w:id="0"/>
      <w:r w:rsidRPr="00983C58">
        <w:rPr>
          <w:rFonts w:ascii="Times New Roman" w:hAnsi="Times New Roman"/>
          <w:szCs w:val="24"/>
        </w:rPr>
        <w:t xml:space="preserve">2. Возложить на отдел экономики </w:t>
      </w:r>
      <w:r w:rsidR="007E6DD5">
        <w:rPr>
          <w:rFonts w:ascii="Times New Roman" w:hAnsi="Times New Roman"/>
          <w:szCs w:val="24"/>
        </w:rPr>
        <w:t xml:space="preserve">и имущественных отношений </w:t>
      </w:r>
      <w:r w:rsidRPr="00983C58">
        <w:rPr>
          <w:rFonts w:ascii="Times New Roman" w:hAnsi="Times New Roman"/>
          <w:szCs w:val="24"/>
        </w:rPr>
        <w:t>администрации города Канаш Чувашской Республики информационно-аналитическое и организационно-техническое обеспечение деятельности рабочей группы по оценке регулирующего воздействия</w:t>
      </w:r>
      <w:r w:rsidR="00262650">
        <w:rPr>
          <w:rFonts w:ascii="Times New Roman" w:hAnsi="Times New Roman"/>
          <w:szCs w:val="24"/>
        </w:rPr>
        <w:t xml:space="preserve"> администрации города Канаш Чувашской Республики</w:t>
      </w:r>
      <w:r w:rsidR="00262650" w:rsidRPr="00983C58">
        <w:rPr>
          <w:rFonts w:ascii="Times New Roman" w:hAnsi="Times New Roman"/>
          <w:szCs w:val="24"/>
        </w:rPr>
        <w:t>.</w:t>
      </w:r>
    </w:p>
    <w:p w:rsidR="00262650" w:rsidRDefault="00262650" w:rsidP="0026265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Признать</w:t>
      </w:r>
      <w:r w:rsidR="00144F74">
        <w:rPr>
          <w:rFonts w:ascii="Times New Roman" w:hAnsi="Times New Roman"/>
          <w:szCs w:val="24"/>
        </w:rPr>
        <w:t xml:space="preserve"> утратившими с</w:t>
      </w:r>
      <w:r>
        <w:rPr>
          <w:rFonts w:ascii="Times New Roman" w:hAnsi="Times New Roman"/>
          <w:szCs w:val="24"/>
        </w:rPr>
        <w:t>илу:</w:t>
      </w:r>
    </w:p>
    <w:p w:rsidR="00144F74" w:rsidRDefault="00094714" w:rsidP="00262650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</w:t>
      </w:r>
      <w:r w:rsidR="00144F74">
        <w:rPr>
          <w:rFonts w:ascii="Times New Roman" w:hAnsi="Times New Roman"/>
          <w:szCs w:val="24"/>
        </w:rPr>
        <w:t>остановление</w:t>
      </w:r>
      <w:proofErr w:type="gramEnd"/>
      <w:r w:rsidR="00144F74">
        <w:rPr>
          <w:rFonts w:ascii="Times New Roman" w:hAnsi="Times New Roman"/>
          <w:szCs w:val="24"/>
        </w:rPr>
        <w:t xml:space="preserve"> администрации города Канаш Чувашской Республики от 02.10.2018г.  №1200 «Об утверждении Положения о рабочей группе по оценке регулирующего воздействия»</w:t>
      </w:r>
      <w:r>
        <w:rPr>
          <w:rFonts w:ascii="Times New Roman" w:hAnsi="Times New Roman"/>
          <w:szCs w:val="24"/>
        </w:rPr>
        <w:t>.</w:t>
      </w:r>
    </w:p>
    <w:p w:rsidR="00262650" w:rsidRPr="00983C58" w:rsidRDefault="00094714" w:rsidP="00262650">
      <w:pPr>
        <w:ind w:firstLine="567"/>
        <w:jc w:val="both"/>
        <w:rPr>
          <w:rFonts w:ascii="Times New Roman" w:hAnsi="Times New Roman"/>
          <w:szCs w:val="24"/>
        </w:rPr>
      </w:pPr>
      <w:bookmarkStart w:id="2" w:name="_GoBack"/>
      <w:bookmarkEnd w:id="2"/>
      <w:proofErr w:type="gramStart"/>
      <w:r>
        <w:rPr>
          <w:rFonts w:ascii="Times New Roman" w:hAnsi="Times New Roman"/>
          <w:szCs w:val="24"/>
        </w:rPr>
        <w:t>п</w:t>
      </w:r>
      <w:r w:rsidR="00144F74">
        <w:rPr>
          <w:rFonts w:ascii="Times New Roman" w:hAnsi="Times New Roman"/>
          <w:szCs w:val="24"/>
        </w:rPr>
        <w:t>остановление</w:t>
      </w:r>
      <w:proofErr w:type="gramEnd"/>
      <w:r w:rsidR="00144F74">
        <w:rPr>
          <w:rFonts w:ascii="Times New Roman" w:hAnsi="Times New Roman"/>
          <w:szCs w:val="24"/>
        </w:rPr>
        <w:t xml:space="preserve"> администрации города Канаш Чувашской республики от 19.11.2018 №1445 «О внесении изменений в Положение о рабочей</w:t>
      </w:r>
      <w:r w:rsidR="000F41F6">
        <w:rPr>
          <w:rFonts w:ascii="Times New Roman" w:hAnsi="Times New Roman"/>
          <w:szCs w:val="24"/>
        </w:rPr>
        <w:t xml:space="preserve"> группе по оценке регулирующего воздействия».</w:t>
      </w:r>
    </w:p>
    <w:p w:rsidR="00983C58" w:rsidRPr="00983C58" w:rsidRDefault="00262650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3" w:name="sub_3"/>
      <w:bookmarkEnd w:id="1"/>
      <w:r>
        <w:rPr>
          <w:rFonts w:ascii="Times New Roman" w:hAnsi="Times New Roman"/>
          <w:szCs w:val="24"/>
        </w:rPr>
        <w:t>4</w:t>
      </w:r>
      <w:r w:rsidR="00983C58" w:rsidRPr="00983C58">
        <w:rPr>
          <w:rFonts w:ascii="Times New Roman" w:hAnsi="Times New Roman"/>
          <w:szCs w:val="24"/>
        </w:rPr>
        <w:t xml:space="preserve">. Настоящее постановление вступает в силу после его </w:t>
      </w:r>
      <w:hyperlink r:id="rId8" w:history="1">
        <w:r w:rsidR="00983C58" w:rsidRPr="00983C58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официального опубликования</w:t>
        </w:r>
      </w:hyperlink>
      <w:r w:rsidR="00983C58" w:rsidRPr="00983C58">
        <w:rPr>
          <w:rFonts w:ascii="Times New Roman" w:hAnsi="Times New Roman"/>
          <w:szCs w:val="24"/>
        </w:rPr>
        <w:t>.</w:t>
      </w:r>
    </w:p>
    <w:bookmarkEnd w:id="3"/>
    <w:p w:rsidR="003152CD" w:rsidRPr="00983C58" w:rsidRDefault="003152CD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3152CD" w:rsidRPr="00983C58" w:rsidRDefault="003152CD" w:rsidP="00983C58">
      <w:pPr>
        <w:ind w:firstLine="567"/>
        <w:rPr>
          <w:rFonts w:ascii="Times New Roman" w:hAnsi="Times New Roman"/>
          <w:szCs w:val="24"/>
        </w:rPr>
      </w:pPr>
    </w:p>
    <w:p w:rsidR="00AE39A4" w:rsidRDefault="00AE39A4" w:rsidP="00983C58">
      <w:pPr>
        <w:ind w:firstLine="567"/>
        <w:rPr>
          <w:rFonts w:ascii="Times New Roman" w:hAnsi="Times New Roman"/>
          <w:szCs w:val="24"/>
        </w:rPr>
      </w:pPr>
    </w:p>
    <w:p w:rsidR="00995524" w:rsidRPr="00983C58" w:rsidRDefault="00995524" w:rsidP="00983C58">
      <w:pPr>
        <w:ind w:firstLine="567"/>
        <w:rPr>
          <w:rFonts w:ascii="Times New Roman" w:hAnsi="Times New Roman"/>
          <w:szCs w:val="24"/>
        </w:rPr>
      </w:pPr>
    </w:p>
    <w:p w:rsidR="00995524" w:rsidRPr="00A818E1" w:rsidRDefault="00995524" w:rsidP="00995524">
      <w:pPr>
        <w:pStyle w:val="a5"/>
        <w:spacing w:after="0"/>
        <w:ind w:firstLine="567"/>
        <w:jc w:val="both"/>
      </w:pPr>
      <w:proofErr w:type="spellStart"/>
      <w:r>
        <w:t>Врип</w:t>
      </w:r>
      <w:proofErr w:type="spellEnd"/>
      <w:r>
        <w:t xml:space="preserve"> г</w:t>
      </w:r>
      <w:r w:rsidRPr="00E969A7">
        <w:t>лав</w:t>
      </w:r>
      <w:r>
        <w:t xml:space="preserve">ы </w:t>
      </w:r>
      <w:r w:rsidRPr="00E969A7">
        <w:t xml:space="preserve">города                                                       </w:t>
      </w:r>
      <w:r>
        <w:t xml:space="preserve">                                                </w:t>
      </w:r>
      <w:proofErr w:type="spellStart"/>
      <w:r>
        <w:t>Н.И.Белов</w:t>
      </w:r>
      <w:proofErr w:type="spellEnd"/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AE39A4" w:rsidRDefault="00983C58" w:rsidP="00983C58">
      <w:pPr>
        <w:ind w:firstLine="567"/>
        <w:jc w:val="right"/>
        <w:rPr>
          <w:rFonts w:ascii="Times New Roman" w:hAnsi="Times New Roman"/>
          <w:b/>
          <w:szCs w:val="24"/>
        </w:rPr>
      </w:pPr>
      <w:r w:rsidRPr="00AE39A4">
        <w:rPr>
          <w:rStyle w:val="a4"/>
          <w:rFonts w:ascii="Times New Roman" w:hAnsi="Times New Roman"/>
          <w:b w:val="0"/>
          <w:color w:val="auto"/>
          <w:szCs w:val="24"/>
        </w:rPr>
        <w:t>Утверждено</w:t>
      </w:r>
      <w:r w:rsidRPr="00AE39A4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 </w:t>
      </w:r>
      <w:hyperlink w:anchor="sub_0" w:history="1">
        <w:r w:rsidRPr="00AE39A4">
          <w:rPr>
            <w:rStyle w:val="a3"/>
            <w:rFonts w:ascii="Times New Roman" w:eastAsiaTheme="minorEastAsia" w:hAnsi="Times New Roman"/>
            <w:color w:val="auto"/>
            <w:szCs w:val="24"/>
          </w:rPr>
          <w:t>постановлением</w:t>
        </w:r>
      </w:hyperlink>
      <w:r w:rsidRPr="00AE39A4">
        <w:rPr>
          <w:rStyle w:val="a4"/>
          <w:rFonts w:ascii="Times New Roman" w:hAnsi="Times New Roman"/>
          <w:b w:val="0"/>
          <w:color w:val="auto"/>
          <w:szCs w:val="24"/>
        </w:rPr>
        <w:t xml:space="preserve"> администрации</w:t>
      </w:r>
      <w:r w:rsidRPr="00AE39A4">
        <w:rPr>
          <w:rStyle w:val="a4"/>
          <w:rFonts w:ascii="Times New Roman" w:hAnsi="Times New Roman"/>
          <w:b w:val="0"/>
          <w:color w:val="auto"/>
          <w:szCs w:val="24"/>
        </w:rPr>
        <w:br/>
        <w:t>города Канаша Чувашской Республики</w:t>
      </w:r>
      <w:r w:rsidRPr="00AE39A4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от </w:t>
      </w:r>
      <w:r w:rsidR="00262650">
        <w:rPr>
          <w:rStyle w:val="a4"/>
          <w:rFonts w:ascii="Times New Roman" w:hAnsi="Times New Roman"/>
          <w:b w:val="0"/>
          <w:color w:val="auto"/>
          <w:szCs w:val="24"/>
        </w:rPr>
        <w:t>______________</w:t>
      </w:r>
      <w:r w:rsidRPr="00AE39A4">
        <w:rPr>
          <w:rStyle w:val="a4"/>
          <w:rFonts w:ascii="Times New Roman" w:hAnsi="Times New Roman"/>
          <w:b w:val="0"/>
          <w:color w:val="auto"/>
          <w:szCs w:val="24"/>
        </w:rPr>
        <w:t xml:space="preserve"> N </w:t>
      </w:r>
      <w:r w:rsidR="00262650">
        <w:rPr>
          <w:rStyle w:val="a4"/>
          <w:rFonts w:ascii="Times New Roman" w:hAnsi="Times New Roman"/>
          <w:b w:val="0"/>
          <w:color w:val="auto"/>
          <w:szCs w:val="24"/>
        </w:rPr>
        <w:t>____</w:t>
      </w: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A85C8D" w:rsidRDefault="00A85C8D" w:rsidP="00A85C8D">
      <w:pPr>
        <w:pStyle w:val="1"/>
        <w:spacing w:before="0" w:after="0"/>
        <w:ind w:firstLine="567"/>
        <w:rPr>
          <w:rFonts w:ascii="Times New Roman" w:hAnsi="Times New Roman" w:cs="Times New Roman"/>
        </w:rPr>
      </w:pPr>
    </w:p>
    <w:p w:rsidR="00A85C8D" w:rsidRDefault="00983C58" w:rsidP="00A85C8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r w:rsidRPr="00983C58">
        <w:rPr>
          <w:rFonts w:ascii="Times New Roman" w:hAnsi="Times New Roman" w:cs="Times New Roman"/>
        </w:rPr>
        <w:t xml:space="preserve">Положение </w:t>
      </w:r>
      <w:r w:rsidRPr="00983C58">
        <w:rPr>
          <w:rFonts w:ascii="Times New Roman" w:hAnsi="Times New Roman" w:cs="Times New Roman"/>
        </w:rPr>
        <w:br/>
        <w:t>о рабочей группе по оценке регулирующего воздействия</w:t>
      </w:r>
      <w:r w:rsidR="00A85C8D">
        <w:rPr>
          <w:rFonts w:ascii="Times New Roman" w:hAnsi="Times New Roman" w:cs="Times New Roman"/>
        </w:rPr>
        <w:t xml:space="preserve"> администрации </w:t>
      </w:r>
    </w:p>
    <w:p w:rsidR="00983C58" w:rsidRPr="00983C58" w:rsidRDefault="00A85C8D" w:rsidP="00A85C8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города</w:t>
      </w:r>
      <w:proofErr w:type="gramEnd"/>
      <w:r>
        <w:rPr>
          <w:rFonts w:ascii="Times New Roman" w:hAnsi="Times New Roman" w:cs="Times New Roman"/>
        </w:rPr>
        <w:t xml:space="preserve"> Канаш Чувашской Республики</w:t>
      </w: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4" w:name="sub_1001"/>
      <w:r w:rsidRPr="00983C58">
        <w:rPr>
          <w:rFonts w:ascii="Times New Roman" w:hAnsi="Times New Roman" w:cs="Times New Roman"/>
        </w:rPr>
        <w:t>I. Общие положения</w:t>
      </w:r>
    </w:p>
    <w:p w:rsidR="00983C58" w:rsidRPr="00DF306F" w:rsidRDefault="00983C58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  <w:bookmarkStart w:id="5" w:name="sub_11"/>
      <w:bookmarkEnd w:id="4"/>
      <w:r w:rsidRPr="00DF306F">
        <w:rPr>
          <w:rFonts w:ascii="Times New Roman" w:hAnsi="Times New Roman"/>
          <w:szCs w:val="24"/>
        </w:rPr>
        <w:t>1.1. Рабочая группа по оценке регулирующего воздействия</w:t>
      </w:r>
      <w:r w:rsidR="00A85C8D" w:rsidRPr="00DF306F">
        <w:rPr>
          <w:rFonts w:ascii="Times New Roman" w:hAnsi="Times New Roman"/>
          <w:szCs w:val="24"/>
        </w:rPr>
        <w:t xml:space="preserve"> администрации города Канаш Чувашской Республики</w:t>
      </w:r>
      <w:r w:rsidRPr="00DF306F">
        <w:rPr>
          <w:rFonts w:ascii="Times New Roman" w:hAnsi="Times New Roman"/>
          <w:szCs w:val="24"/>
        </w:rPr>
        <w:t xml:space="preserve"> (далее - рабочая группа), </w:t>
      </w:r>
      <w:r w:rsidRPr="009F5ADA">
        <w:rPr>
          <w:rFonts w:ascii="Times New Roman" w:hAnsi="Times New Roman"/>
          <w:szCs w:val="24"/>
        </w:rPr>
        <w:t>создается в целях осуществления оценки регулирующего воздействия проектов муниципальных нормативных правовых актов города Канаш Чувашской Республики (далее - проекты актов)</w:t>
      </w:r>
      <w:r w:rsidR="009F5ADA" w:rsidRPr="009F5ADA">
        <w:rPr>
          <w:rFonts w:ascii="Times New Roman" w:hAnsi="Times New Roman"/>
          <w:szCs w:val="24"/>
        </w:rPr>
        <w:t>,</w:t>
      </w:r>
      <w:r w:rsidRPr="009F5ADA">
        <w:rPr>
          <w:rFonts w:ascii="Times New Roman" w:hAnsi="Times New Roman"/>
          <w:szCs w:val="24"/>
        </w:rPr>
        <w:t xml:space="preserve"> экспертизы действующих муниципальных нормативных правовых актов органов города Канаш Чувашской Республики (далее - правовые акты)</w:t>
      </w:r>
      <w:r w:rsidR="009F5ADA">
        <w:rPr>
          <w:rFonts w:ascii="Times New Roman" w:hAnsi="Times New Roman"/>
          <w:szCs w:val="24"/>
        </w:rPr>
        <w:t xml:space="preserve">, </w:t>
      </w:r>
      <w:r w:rsidR="00840EDF">
        <w:rPr>
          <w:rFonts w:ascii="Times New Roman" w:hAnsi="Times New Roman"/>
          <w:szCs w:val="24"/>
        </w:rPr>
        <w:t xml:space="preserve">оценки применения обязательных требований содержащихся в муниципальных нормативных правовых актах города </w:t>
      </w:r>
      <w:proofErr w:type="spellStart"/>
      <w:r w:rsidR="00840EDF">
        <w:rPr>
          <w:rFonts w:ascii="Times New Roman" w:hAnsi="Times New Roman"/>
          <w:szCs w:val="24"/>
        </w:rPr>
        <w:t>Канащ</w:t>
      </w:r>
      <w:proofErr w:type="spellEnd"/>
      <w:r w:rsidR="00840EDF">
        <w:rPr>
          <w:rFonts w:ascii="Times New Roman" w:hAnsi="Times New Roman"/>
          <w:szCs w:val="24"/>
        </w:rPr>
        <w:t xml:space="preserve"> Чувашской Республики</w:t>
      </w:r>
      <w:r w:rsidR="00863AA9">
        <w:rPr>
          <w:rFonts w:ascii="Times New Roman" w:hAnsi="Times New Roman"/>
          <w:szCs w:val="24"/>
        </w:rPr>
        <w:t xml:space="preserve"> </w:t>
      </w:r>
      <w:r w:rsidR="00863AA9" w:rsidRPr="009F5ADA">
        <w:rPr>
          <w:rFonts w:ascii="Times New Roman" w:hAnsi="Times New Roman"/>
          <w:szCs w:val="24"/>
        </w:rPr>
        <w:t>(далее - правовые акты)</w:t>
      </w:r>
      <w:r w:rsidR="00D6723D">
        <w:rPr>
          <w:rFonts w:ascii="Times New Roman" w:hAnsi="Times New Roman"/>
          <w:szCs w:val="24"/>
        </w:rPr>
        <w:t>.</w:t>
      </w:r>
    </w:p>
    <w:bookmarkEnd w:id="5"/>
    <w:p w:rsidR="00983C58" w:rsidRPr="00DF306F" w:rsidRDefault="00983C58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Pr="00840EDF" w:rsidRDefault="00983C58" w:rsidP="00983C58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6" w:name="sub_1002"/>
      <w:r w:rsidRPr="00840EDF">
        <w:rPr>
          <w:rFonts w:ascii="Times New Roman" w:hAnsi="Times New Roman" w:cs="Times New Roman"/>
        </w:rPr>
        <w:t>II. Основные задачи и функции рабочей группы</w:t>
      </w:r>
    </w:p>
    <w:p w:rsidR="00983C58" w:rsidRPr="00840EDF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7" w:name="sub_21"/>
      <w:bookmarkEnd w:id="6"/>
      <w:r w:rsidRPr="00840EDF">
        <w:rPr>
          <w:rFonts w:ascii="Times New Roman" w:hAnsi="Times New Roman"/>
          <w:szCs w:val="24"/>
        </w:rPr>
        <w:t>2.1. Основными задачами рабочей группы являются:</w:t>
      </w:r>
    </w:p>
    <w:bookmarkEnd w:id="7"/>
    <w:p w:rsidR="00983C58" w:rsidRPr="00840EDF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840EDF">
        <w:rPr>
          <w:rFonts w:ascii="Times New Roman" w:hAnsi="Times New Roman"/>
          <w:szCs w:val="24"/>
        </w:rPr>
        <w:t>содействие</w:t>
      </w:r>
      <w:proofErr w:type="gramEnd"/>
      <w:r w:rsidRPr="00840EDF">
        <w:rPr>
          <w:rFonts w:ascii="Times New Roman" w:hAnsi="Times New Roman"/>
          <w:szCs w:val="24"/>
        </w:rPr>
        <w:t xml:space="preserve"> в реализации нормативных правовых актов Российской Федерации, нормативных правовых актов Чувашской Республики и нормативных правовых актов города Канаш Чувашской Республики, направленных на внедрение оценки регулирующего воздействия проектов актов</w:t>
      </w:r>
      <w:r w:rsidR="00D6723D">
        <w:rPr>
          <w:rFonts w:ascii="Times New Roman" w:hAnsi="Times New Roman"/>
          <w:szCs w:val="24"/>
        </w:rPr>
        <w:t xml:space="preserve">, </w:t>
      </w:r>
      <w:r w:rsidR="00D6723D" w:rsidRPr="009F5ADA">
        <w:rPr>
          <w:rFonts w:ascii="Times New Roman" w:hAnsi="Times New Roman"/>
          <w:szCs w:val="24"/>
        </w:rPr>
        <w:t>экспертизы действующих правовы</w:t>
      </w:r>
      <w:r w:rsidR="00D6723D">
        <w:rPr>
          <w:rFonts w:ascii="Times New Roman" w:hAnsi="Times New Roman"/>
          <w:szCs w:val="24"/>
        </w:rPr>
        <w:t>х</w:t>
      </w:r>
      <w:r w:rsidR="00D6723D" w:rsidRPr="009F5ADA">
        <w:rPr>
          <w:rFonts w:ascii="Times New Roman" w:hAnsi="Times New Roman"/>
          <w:szCs w:val="24"/>
        </w:rPr>
        <w:t xml:space="preserve"> акт</w:t>
      </w:r>
      <w:r w:rsidR="00D6723D">
        <w:rPr>
          <w:rFonts w:ascii="Times New Roman" w:hAnsi="Times New Roman"/>
          <w:szCs w:val="24"/>
        </w:rPr>
        <w:t>ов и оценки применения обязательных требований содержащихся в правовых актах;</w:t>
      </w:r>
    </w:p>
    <w:p w:rsid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8" w:name="sub_214"/>
      <w:proofErr w:type="gramStart"/>
      <w:r w:rsidRPr="00D6723D">
        <w:rPr>
          <w:rFonts w:ascii="Times New Roman" w:hAnsi="Times New Roman"/>
          <w:szCs w:val="24"/>
        </w:rPr>
        <w:t>содействие</w:t>
      </w:r>
      <w:proofErr w:type="gramEnd"/>
      <w:r w:rsidRPr="00D6723D">
        <w:rPr>
          <w:rFonts w:ascii="Times New Roman" w:hAnsi="Times New Roman"/>
          <w:szCs w:val="24"/>
        </w:rPr>
        <w:t xml:space="preserve"> в устранении в проектах актов </w:t>
      </w:r>
      <w:r w:rsidR="00D6723D" w:rsidRPr="00D6723D">
        <w:rPr>
          <w:rFonts w:ascii="Times New Roman" w:hAnsi="Times New Roman"/>
          <w:szCs w:val="24"/>
        </w:rPr>
        <w:t xml:space="preserve"> и правовых актах </w:t>
      </w:r>
      <w:r w:rsidRPr="00D6723D">
        <w:rPr>
          <w:rFonts w:ascii="Times New Roman" w:hAnsi="Times New Roman"/>
          <w:szCs w:val="24"/>
        </w:rPr>
        <w:t>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выявление положений необоснованно ограничивающих конкуренцию,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Канаш Чувашской Республики</w:t>
      </w:r>
      <w:r w:rsidR="00D6723D">
        <w:rPr>
          <w:rFonts w:ascii="Times New Roman" w:hAnsi="Times New Roman"/>
          <w:szCs w:val="24"/>
        </w:rPr>
        <w:t>;</w:t>
      </w:r>
    </w:p>
    <w:p w:rsidR="00D6723D" w:rsidRPr="00D6723D" w:rsidRDefault="00D6723D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осуществление</w:t>
      </w:r>
      <w:proofErr w:type="gramEnd"/>
      <w:r>
        <w:rPr>
          <w:rFonts w:ascii="Times New Roman" w:hAnsi="Times New Roman"/>
          <w:szCs w:val="24"/>
        </w:rPr>
        <w:t xml:space="preserve"> контроля за качеством проведения оценки применения обязательных требований содержащихся в муниципальных нормативных правовых актах города </w:t>
      </w:r>
      <w:proofErr w:type="spellStart"/>
      <w:r>
        <w:rPr>
          <w:rFonts w:ascii="Times New Roman" w:hAnsi="Times New Roman"/>
          <w:szCs w:val="24"/>
        </w:rPr>
        <w:t>Канащ</w:t>
      </w:r>
      <w:proofErr w:type="spellEnd"/>
      <w:r>
        <w:rPr>
          <w:rFonts w:ascii="Times New Roman" w:hAnsi="Times New Roman"/>
          <w:szCs w:val="24"/>
        </w:rPr>
        <w:t xml:space="preserve"> Чувашской Республики.</w:t>
      </w:r>
    </w:p>
    <w:p w:rsidR="00983C58" w:rsidRPr="00840EDF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9" w:name="sub_22"/>
      <w:bookmarkEnd w:id="8"/>
      <w:r w:rsidRPr="00840EDF">
        <w:rPr>
          <w:rFonts w:ascii="Times New Roman" w:hAnsi="Times New Roman"/>
          <w:szCs w:val="24"/>
        </w:rPr>
        <w:t>2.2. Рабочая группа осуществляет следующие функции:</w:t>
      </w:r>
    </w:p>
    <w:bookmarkEnd w:id="9"/>
    <w:p w:rsidR="00983C58" w:rsidRPr="00840EDF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840EDF">
        <w:rPr>
          <w:rFonts w:ascii="Times New Roman" w:hAnsi="Times New Roman"/>
          <w:szCs w:val="24"/>
        </w:rPr>
        <w:t>рассмотрение</w:t>
      </w:r>
      <w:proofErr w:type="gramEnd"/>
      <w:r w:rsidRPr="00840EDF">
        <w:rPr>
          <w:rFonts w:ascii="Times New Roman" w:hAnsi="Times New Roman"/>
          <w:szCs w:val="24"/>
        </w:rPr>
        <w:t xml:space="preserve"> проекта плана проведения экспертизы правовых актов;</w:t>
      </w:r>
    </w:p>
    <w:p w:rsidR="00983C58" w:rsidRPr="00094714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094714">
        <w:rPr>
          <w:rFonts w:ascii="Times New Roman" w:hAnsi="Times New Roman"/>
          <w:szCs w:val="24"/>
        </w:rPr>
        <w:t>рассмотрение</w:t>
      </w:r>
      <w:proofErr w:type="gramEnd"/>
      <w:r w:rsidRPr="00094714">
        <w:rPr>
          <w:rFonts w:ascii="Times New Roman" w:hAnsi="Times New Roman"/>
          <w:szCs w:val="24"/>
        </w:rPr>
        <w:t xml:space="preserve"> итогов выполнения плана проведения экспертизы правовых актов;</w:t>
      </w:r>
    </w:p>
    <w:p w:rsidR="00983C58" w:rsidRPr="00094714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094714">
        <w:rPr>
          <w:rFonts w:ascii="Times New Roman" w:hAnsi="Times New Roman"/>
          <w:szCs w:val="24"/>
        </w:rPr>
        <w:t>проведение</w:t>
      </w:r>
      <w:proofErr w:type="gramEnd"/>
      <w:r w:rsidRPr="00094714">
        <w:rPr>
          <w:rFonts w:ascii="Times New Roman" w:hAnsi="Times New Roman"/>
          <w:szCs w:val="24"/>
        </w:rPr>
        <w:t xml:space="preserve"> согласительных совещаний;</w:t>
      </w:r>
    </w:p>
    <w:p w:rsidR="00983C58" w:rsidRPr="00094714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094714">
        <w:rPr>
          <w:rFonts w:ascii="Times New Roman" w:hAnsi="Times New Roman"/>
          <w:szCs w:val="24"/>
        </w:rPr>
        <w:t>рассмотрение</w:t>
      </w:r>
      <w:proofErr w:type="gramEnd"/>
      <w:r w:rsidRPr="00094714">
        <w:rPr>
          <w:rFonts w:ascii="Times New Roman" w:hAnsi="Times New Roman"/>
          <w:szCs w:val="24"/>
        </w:rPr>
        <w:t xml:space="preserve"> сводного отчета о результатах проведения оценки регулирующего воздействия проекта акта в рамках согласительного совещания;</w:t>
      </w:r>
    </w:p>
    <w:p w:rsidR="00983C58" w:rsidRPr="00511440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094714">
        <w:rPr>
          <w:rFonts w:ascii="Times New Roman" w:hAnsi="Times New Roman"/>
          <w:szCs w:val="24"/>
        </w:rPr>
        <w:t>рассмотрение</w:t>
      </w:r>
      <w:proofErr w:type="gramEnd"/>
      <w:r w:rsidRPr="00094714">
        <w:rPr>
          <w:rFonts w:ascii="Times New Roman" w:hAnsi="Times New Roman"/>
          <w:szCs w:val="24"/>
        </w:rPr>
        <w:t xml:space="preserve"> проекта заключения об экспертизе правового акта в р</w:t>
      </w:r>
      <w:r w:rsidR="00094714">
        <w:rPr>
          <w:rFonts w:ascii="Times New Roman" w:hAnsi="Times New Roman"/>
          <w:szCs w:val="24"/>
        </w:rPr>
        <w:t xml:space="preserve">амках согласительного </w:t>
      </w:r>
      <w:r w:rsidR="00094714" w:rsidRPr="00511440">
        <w:rPr>
          <w:rFonts w:ascii="Times New Roman" w:hAnsi="Times New Roman"/>
          <w:szCs w:val="24"/>
        </w:rPr>
        <w:t>совещания;</w:t>
      </w:r>
    </w:p>
    <w:p w:rsidR="00094714" w:rsidRPr="00511440" w:rsidRDefault="00863AA9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511440">
        <w:rPr>
          <w:rFonts w:ascii="Times New Roman" w:hAnsi="Times New Roman"/>
          <w:szCs w:val="24"/>
        </w:rPr>
        <w:t>рассмотрение</w:t>
      </w:r>
      <w:proofErr w:type="gramEnd"/>
      <w:r w:rsidRPr="00511440">
        <w:rPr>
          <w:rFonts w:ascii="Times New Roman" w:hAnsi="Times New Roman"/>
          <w:szCs w:val="24"/>
        </w:rPr>
        <w:t xml:space="preserve"> проекта плана проведения оценки применения обязательных требований содержащихся в правовых актах;</w:t>
      </w:r>
    </w:p>
    <w:p w:rsidR="00094714" w:rsidRPr="00511440" w:rsidRDefault="00863AA9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511440">
        <w:rPr>
          <w:rFonts w:ascii="Times New Roman" w:hAnsi="Times New Roman"/>
          <w:szCs w:val="24"/>
        </w:rPr>
        <w:t>рассмотрение</w:t>
      </w:r>
      <w:proofErr w:type="gramEnd"/>
      <w:r w:rsidRPr="00511440">
        <w:rPr>
          <w:rFonts w:ascii="Times New Roman" w:hAnsi="Times New Roman"/>
          <w:szCs w:val="24"/>
        </w:rPr>
        <w:t xml:space="preserve"> проекта доклада в отношении правовых актов включенных в план проведения оценки применения обязательных требований содержащихся в правовых актах;</w:t>
      </w:r>
    </w:p>
    <w:p w:rsidR="00863AA9" w:rsidRPr="00511440" w:rsidRDefault="00863AA9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511440">
        <w:rPr>
          <w:rFonts w:ascii="Times New Roman" w:hAnsi="Times New Roman"/>
          <w:szCs w:val="24"/>
        </w:rPr>
        <w:t>подготовка</w:t>
      </w:r>
      <w:proofErr w:type="gramEnd"/>
      <w:r w:rsidRPr="00511440">
        <w:rPr>
          <w:rFonts w:ascii="Times New Roman" w:hAnsi="Times New Roman"/>
          <w:szCs w:val="24"/>
        </w:rPr>
        <w:t xml:space="preserve"> заключения о достижении целей введения обязательных требований</w:t>
      </w:r>
      <w:r w:rsidR="00511440">
        <w:rPr>
          <w:rFonts w:ascii="Times New Roman" w:hAnsi="Times New Roman"/>
          <w:szCs w:val="24"/>
        </w:rPr>
        <w:t>.</w:t>
      </w:r>
    </w:p>
    <w:p w:rsidR="00DF306F" w:rsidRPr="00DF306F" w:rsidRDefault="00DF306F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Pr="00D6723D" w:rsidRDefault="00983C58" w:rsidP="00983C58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0" w:name="sub_1003"/>
      <w:r w:rsidRPr="00D6723D">
        <w:rPr>
          <w:rFonts w:ascii="Times New Roman" w:hAnsi="Times New Roman" w:cs="Times New Roman"/>
        </w:rPr>
        <w:t>III. Состав рабочей группы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1" w:name="sub_31"/>
      <w:bookmarkEnd w:id="10"/>
      <w:r w:rsidRPr="00D6723D">
        <w:rPr>
          <w:rFonts w:ascii="Times New Roman" w:hAnsi="Times New Roman"/>
          <w:szCs w:val="24"/>
        </w:rPr>
        <w:t>3.1. Рабочая группа формируется в составе председателя рабочей группы, секретаря и членов рабочей группы, которые принимают участие в ее работе на общественных началах.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2" w:name="sub_32"/>
      <w:bookmarkEnd w:id="11"/>
      <w:r w:rsidRPr="00D6723D">
        <w:rPr>
          <w:rFonts w:ascii="Times New Roman" w:hAnsi="Times New Roman"/>
          <w:szCs w:val="24"/>
        </w:rPr>
        <w:lastRenderedPageBreak/>
        <w:t>3.2. Персональный состав рабочей группы утверждается распоряжением администрации города Канаш Чувашской Республики.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3" w:name="sub_33"/>
      <w:bookmarkEnd w:id="12"/>
      <w:r w:rsidRPr="00D6723D">
        <w:rPr>
          <w:rFonts w:ascii="Times New Roman" w:hAnsi="Times New Roman"/>
          <w:szCs w:val="24"/>
        </w:rPr>
        <w:t>3.3. Председатель рабочей группы:</w:t>
      </w:r>
    </w:p>
    <w:bookmarkEnd w:id="13"/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6723D">
        <w:rPr>
          <w:rFonts w:ascii="Times New Roman" w:hAnsi="Times New Roman"/>
          <w:szCs w:val="24"/>
        </w:rPr>
        <w:t>осуществляет</w:t>
      </w:r>
      <w:proofErr w:type="gramEnd"/>
      <w:r w:rsidRPr="00D6723D">
        <w:rPr>
          <w:rFonts w:ascii="Times New Roman" w:hAnsi="Times New Roman"/>
          <w:szCs w:val="24"/>
        </w:rPr>
        <w:t xml:space="preserve"> общее руководство рабочей группы;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6723D">
        <w:rPr>
          <w:rFonts w:ascii="Times New Roman" w:hAnsi="Times New Roman"/>
          <w:szCs w:val="24"/>
        </w:rPr>
        <w:t>подписывает</w:t>
      </w:r>
      <w:proofErr w:type="gramEnd"/>
      <w:r w:rsidRPr="00D6723D">
        <w:rPr>
          <w:rFonts w:ascii="Times New Roman" w:hAnsi="Times New Roman"/>
          <w:szCs w:val="24"/>
        </w:rPr>
        <w:t xml:space="preserve"> протоколы заседаний рабочей группы;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6723D">
        <w:rPr>
          <w:rFonts w:ascii="Times New Roman" w:hAnsi="Times New Roman"/>
          <w:szCs w:val="24"/>
        </w:rPr>
        <w:t>принимает</w:t>
      </w:r>
      <w:proofErr w:type="gramEnd"/>
      <w:r w:rsidRPr="00D6723D">
        <w:rPr>
          <w:rFonts w:ascii="Times New Roman" w:hAnsi="Times New Roman"/>
          <w:szCs w:val="24"/>
        </w:rPr>
        <w:t xml:space="preserve"> иные решения, необходимые для реализации полномочий рабочей группы, предусмотренных настоящим положением.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4" w:name="sub_34"/>
      <w:r w:rsidRPr="00D6723D">
        <w:rPr>
          <w:rFonts w:ascii="Times New Roman" w:hAnsi="Times New Roman"/>
          <w:szCs w:val="24"/>
        </w:rPr>
        <w:t>3.4. Секретарь рабочей группы:</w:t>
      </w:r>
    </w:p>
    <w:bookmarkEnd w:id="14"/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6723D">
        <w:rPr>
          <w:rFonts w:ascii="Times New Roman" w:hAnsi="Times New Roman"/>
          <w:szCs w:val="24"/>
        </w:rPr>
        <w:t>организует</w:t>
      </w:r>
      <w:proofErr w:type="gramEnd"/>
      <w:r w:rsidRPr="00D6723D">
        <w:rPr>
          <w:rFonts w:ascii="Times New Roman" w:hAnsi="Times New Roman"/>
          <w:szCs w:val="24"/>
        </w:rPr>
        <w:t xml:space="preserve"> текущую работу рабочей группы;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6723D">
        <w:rPr>
          <w:rFonts w:ascii="Times New Roman" w:hAnsi="Times New Roman"/>
          <w:szCs w:val="24"/>
        </w:rPr>
        <w:t>ведет</w:t>
      </w:r>
      <w:proofErr w:type="gramEnd"/>
      <w:r w:rsidRPr="00D6723D">
        <w:rPr>
          <w:rFonts w:ascii="Times New Roman" w:hAnsi="Times New Roman"/>
          <w:szCs w:val="24"/>
        </w:rPr>
        <w:t xml:space="preserve"> протоколы заседаний рабочей группы;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6723D">
        <w:rPr>
          <w:rFonts w:ascii="Times New Roman" w:hAnsi="Times New Roman"/>
          <w:szCs w:val="24"/>
        </w:rPr>
        <w:t>формирует</w:t>
      </w:r>
      <w:proofErr w:type="gramEnd"/>
      <w:r w:rsidRPr="00D6723D">
        <w:rPr>
          <w:rFonts w:ascii="Times New Roman" w:hAnsi="Times New Roman"/>
          <w:szCs w:val="24"/>
        </w:rPr>
        <w:t xml:space="preserve"> проект повестки заседания рабочей группы.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5" w:name="sub_35"/>
      <w:r w:rsidRPr="00D6723D">
        <w:rPr>
          <w:rFonts w:ascii="Times New Roman" w:hAnsi="Times New Roman"/>
          <w:szCs w:val="24"/>
        </w:rPr>
        <w:t>3.5. Члены рабочей группы участвуют в ее заседаниях без права замены.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6" w:name="sub_36"/>
      <w:bookmarkEnd w:id="15"/>
      <w:r w:rsidRPr="00D6723D">
        <w:rPr>
          <w:rFonts w:ascii="Times New Roman" w:hAnsi="Times New Roman"/>
          <w:szCs w:val="24"/>
        </w:rPr>
        <w:t>3.6. Каждый член рабочей группы имеет один голос.</w:t>
      </w:r>
    </w:p>
    <w:bookmarkEnd w:id="16"/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D6723D" w:rsidRDefault="00983C58" w:rsidP="00983C58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7" w:name="sub_1004"/>
      <w:r w:rsidRPr="00D6723D">
        <w:rPr>
          <w:rFonts w:ascii="Times New Roman" w:hAnsi="Times New Roman" w:cs="Times New Roman"/>
        </w:rPr>
        <w:t>IV. Организация деятельности рабочей группы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8" w:name="sub_41"/>
      <w:bookmarkEnd w:id="17"/>
      <w:r w:rsidRPr="00D6723D">
        <w:rPr>
          <w:rFonts w:ascii="Times New Roman" w:hAnsi="Times New Roman"/>
          <w:szCs w:val="24"/>
        </w:rPr>
        <w:t>4.1. Заседания рабочей группы проводятся по мере необходимости, но не реже одного раза в полугодие.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9" w:name="sub_42"/>
      <w:bookmarkEnd w:id="18"/>
      <w:r w:rsidRPr="00D6723D">
        <w:rPr>
          <w:rFonts w:ascii="Times New Roman" w:hAnsi="Times New Roman"/>
          <w:szCs w:val="24"/>
        </w:rPr>
        <w:t>4.2. Заседание рабочей группы правомочно, если на ней присутствуют более половины состава рабочей группы.</w:t>
      </w:r>
    </w:p>
    <w:p w:rsidR="00983C58" w:rsidRPr="00D6723D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0" w:name="sub_43"/>
      <w:bookmarkEnd w:id="19"/>
      <w:r w:rsidRPr="00D6723D">
        <w:rPr>
          <w:rFonts w:ascii="Times New Roman" w:hAnsi="Times New Roman"/>
          <w:szCs w:val="24"/>
        </w:rPr>
        <w:t xml:space="preserve">4.3. Решения рабочей группы принимаются простым большинством голосов путем открытого голосования. В случае равенства голосов решающим является голос председателя. Решение рабочей группы оформляется протоколом, который подписывается </w:t>
      </w:r>
      <w:r w:rsidR="00D6723D" w:rsidRPr="00D6723D">
        <w:rPr>
          <w:rFonts w:ascii="Times New Roman" w:hAnsi="Times New Roman"/>
          <w:szCs w:val="24"/>
        </w:rPr>
        <w:t>всеми членами рабочей группы присутствующими на заседании рабочей группы</w:t>
      </w:r>
      <w:r w:rsidRPr="00D6723D">
        <w:rPr>
          <w:rFonts w:ascii="Times New Roman" w:hAnsi="Times New Roman"/>
          <w:szCs w:val="24"/>
        </w:rPr>
        <w:t>.</w:t>
      </w: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1" w:name="sub_44"/>
      <w:bookmarkEnd w:id="20"/>
      <w:r w:rsidRPr="00D6723D">
        <w:rPr>
          <w:rFonts w:ascii="Times New Roman" w:hAnsi="Times New Roman"/>
          <w:szCs w:val="24"/>
        </w:rPr>
        <w:t>4.4. Решения, принимаемые на заседаниях рабочей группы, носят рекомендательный характер.</w:t>
      </w:r>
    </w:p>
    <w:bookmarkEnd w:id="21"/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3152CD" w:rsidRDefault="00983C58" w:rsidP="00983C58">
      <w:pPr>
        <w:jc w:val="both"/>
        <w:rPr>
          <w:rFonts w:ascii="Times New Roman" w:hAnsi="Times New Roman"/>
        </w:rPr>
      </w:pPr>
    </w:p>
    <w:sectPr w:rsidR="00983C58" w:rsidRPr="003152CD" w:rsidSect="00A67C00">
      <w:pgSz w:w="11906" w:h="16838"/>
      <w:pgMar w:top="426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D"/>
    <w:rsid w:val="00094714"/>
    <w:rsid w:val="000F41F6"/>
    <w:rsid w:val="00144F74"/>
    <w:rsid w:val="00262650"/>
    <w:rsid w:val="003152CD"/>
    <w:rsid w:val="00511440"/>
    <w:rsid w:val="0065302B"/>
    <w:rsid w:val="007E6DD5"/>
    <w:rsid w:val="00840EDF"/>
    <w:rsid w:val="00863AA9"/>
    <w:rsid w:val="00983C58"/>
    <w:rsid w:val="00995524"/>
    <w:rsid w:val="009B7DEC"/>
    <w:rsid w:val="009F5ADA"/>
    <w:rsid w:val="00A67C00"/>
    <w:rsid w:val="00A85C8D"/>
    <w:rsid w:val="00AE39A4"/>
    <w:rsid w:val="00D6723D"/>
    <w:rsid w:val="00DC6BD2"/>
    <w:rsid w:val="00D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C7D4-ED8C-45B1-95F0-281CE3B2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C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83C5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C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83C58"/>
    <w:rPr>
      <w:b/>
      <w:bCs/>
      <w:color w:val="26282F"/>
    </w:rPr>
  </w:style>
  <w:style w:type="paragraph" w:styleId="a5">
    <w:name w:val="Body Text"/>
    <w:basedOn w:val="a"/>
    <w:link w:val="a6"/>
    <w:rsid w:val="00995524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Основной текст Знак"/>
    <w:basedOn w:val="a0"/>
    <w:link w:val="a5"/>
    <w:rsid w:val="009955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8762209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603980/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1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AE00-2614-47CA-AA22-26864AEC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Ольга Минкадировна</dc:creator>
  <cp:keywords/>
  <dc:description/>
  <cp:lastModifiedBy>Адм. г.Канаш (Светлана Н. Сладкова)</cp:lastModifiedBy>
  <cp:revision>7</cp:revision>
  <dcterms:created xsi:type="dcterms:W3CDTF">2023-11-27T11:40:00Z</dcterms:created>
  <dcterms:modified xsi:type="dcterms:W3CDTF">2023-11-28T10:17:00Z</dcterms:modified>
</cp:coreProperties>
</file>