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45" w:rsidRPr="009259CF" w:rsidRDefault="009259CF" w:rsidP="009259CF">
      <w:pPr>
        <w:widowControl w:val="0"/>
        <w:spacing w:line="235" w:lineRule="auto"/>
        <w:contextualSpacing/>
        <w:jc w:val="right"/>
        <w:rPr>
          <w:sz w:val="24"/>
          <w:szCs w:val="24"/>
        </w:rPr>
      </w:pPr>
      <w:r>
        <w:t xml:space="preserve">                             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07"/>
        <w:gridCol w:w="2217"/>
        <w:gridCol w:w="3800"/>
      </w:tblGrid>
      <w:tr w:rsidR="00DB1A45" w:rsidRPr="00E4522C" w:rsidTr="0004480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044805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044805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832264" w:rsidRDefault="00DB1A45" w:rsidP="00044805">
            <w:pPr>
              <w:jc w:val="right"/>
              <w:rPr>
                <w:b/>
                <w:u w:val="single"/>
              </w:rPr>
            </w:pPr>
          </w:p>
        </w:tc>
      </w:tr>
      <w:tr w:rsidR="00DB1A45" w:rsidRPr="0092620C" w:rsidTr="0004480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ЧĂВАШ РЕСПУБЛИКИН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 xml:space="preserve">КОМСОМОЛЬСКИ МУНИЦИПАЛЛĂ ОКРУГĚН </w:t>
            </w:r>
            <w:proofErr w:type="gramStart"/>
            <w:r w:rsidRPr="005653A8">
              <w:rPr>
                <w:sz w:val="24"/>
                <w:szCs w:val="24"/>
              </w:rPr>
              <w:t>П</w:t>
            </w:r>
            <w:proofErr w:type="gramEnd"/>
            <w:r w:rsidRPr="005653A8">
              <w:rPr>
                <w:sz w:val="24"/>
                <w:szCs w:val="24"/>
              </w:rPr>
              <w:t>ĚРРЕМĚШ СУЙЛАВРИ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ДЕПУТАТСЕН ПУХĂ</w:t>
            </w:r>
            <w:proofErr w:type="gramStart"/>
            <w:r w:rsidRPr="005653A8">
              <w:rPr>
                <w:sz w:val="24"/>
                <w:szCs w:val="24"/>
              </w:rPr>
              <w:t>В</w:t>
            </w:r>
            <w:proofErr w:type="gramEnd"/>
            <w:r w:rsidRPr="005653A8">
              <w:rPr>
                <w:sz w:val="24"/>
                <w:szCs w:val="24"/>
              </w:rPr>
              <w:t>Ĕ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044805">
            <w:pPr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A31C6A" w:rsidRDefault="00DB1A45" w:rsidP="00044805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ЧУВАШСКАЯ РЕСПУБЛИКА СОБРАНИЕ ДЕПУТАТОВ</w:t>
            </w:r>
          </w:p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044805">
            <w:pPr>
              <w:ind w:firstLine="23"/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РЕШЕНИЕ</w:t>
            </w:r>
          </w:p>
        </w:tc>
      </w:tr>
    </w:tbl>
    <w:p w:rsidR="00DB1A45" w:rsidRPr="00906833" w:rsidRDefault="00DB1A45" w:rsidP="00DB1A45">
      <w:pPr>
        <w:pStyle w:val="ConsPlusNormal"/>
      </w:pPr>
    </w:p>
    <w:p w:rsidR="00CA2893" w:rsidRDefault="00CA2893" w:rsidP="00DB1A45">
      <w:pPr>
        <w:pStyle w:val="ConsPlusNormal"/>
        <w:jc w:val="center"/>
        <w:rPr>
          <w:sz w:val="26"/>
          <w:szCs w:val="26"/>
        </w:rPr>
      </w:pPr>
    </w:p>
    <w:p w:rsidR="00DB1A45" w:rsidRPr="009259CF" w:rsidRDefault="00CA2893" w:rsidP="00DB1A45">
      <w:pPr>
        <w:pStyle w:val="ConsPlusNormal"/>
        <w:jc w:val="center"/>
        <w:rPr>
          <w:sz w:val="26"/>
          <w:szCs w:val="26"/>
        </w:rPr>
      </w:pPr>
      <w:r w:rsidRPr="009259CF">
        <w:rPr>
          <w:sz w:val="26"/>
          <w:szCs w:val="26"/>
        </w:rPr>
        <w:t xml:space="preserve">от </w:t>
      </w:r>
      <w:r w:rsidR="008A2FA6">
        <w:rPr>
          <w:sz w:val="26"/>
          <w:szCs w:val="26"/>
        </w:rPr>
        <w:t xml:space="preserve"> 04</w:t>
      </w:r>
      <w:r w:rsidRPr="009259CF">
        <w:rPr>
          <w:sz w:val="26"/>
          <w:szCs w:val="26"/>
        </w:rPr>
        <w:t xml:space="preserve"> </w:t>
      </w:r>
      <w:r w:rsidR="008A2FA6">
        <w:rPr>
          <w:sz w:val="26"/>
          <w:szCs w:val="26"/>
        </w:rPr>
        <w:t>октября</w:t>
      </w:r>
      <w:r w:rsidR="00DB1A45" w:rsidRPr="009259CF">
        <w:rPr>
          <w:sz w:val="26"/>
          <w:szCs w:val="26"/>
        </w:rPr>
        <w:t xml:space="preserve"> 202</w:t>
      </w:r>
      <w:r w:rsidR="009259CF">
        <w:rPr>
          <w:sz w:val="26"/>
          <w:szCs w:val="26"/>
        </w:rPr>
        <w:t>4</w:t>
      </w:r>
      <w:r w:rsidR="00DB1A45" w:rsidRPr="009259CF">
        <w:rPr>
          <w:sz w:val="26"/>
          <w:szCs w:val="26"/>
        </w:rPr>
        <w:t xml:space="preserve"> года №</w:t>
      </w:r>
      <w:r w:rsidRPr="009259CF">
        <w:rPr>
          <w:sz w:val="26"/>
          <w:szCs w:val="26"/>
        </w:rPr>
        <w:t xml:space="preserve"> </w:t>
      </w:r>
      <w:r w:rsidR="008A2FA6">
        <w:rPr>
          <w:sz w:val="26"/>
          <w:szCs w:val="26"/>
        </w:rPr>
        <w:t>31/373</w:t>
      </w:r>
    </w:p>
    <w:p w:rsidR="0076133F" w:rsidRDefault="0076133F" w:rsidP="00DB1A45">
      <w:pPr>
        <w:pStyle w:val="ConsPlusNormal"/>
        <w:jc w:val="center"/>
        <w:rPr>
          <w:sz w:val="26"/>
          <w:szCs w:val="26"/>
        </w:rPr>
      </w:pPr>
    </w:p>
    <w:p w:rsidR="00F765C5" w:rsidRPr="003F35B5" w:rsidRDefault="00F765C5" w:rsidP="00DB1A45">
      <w:pPr>
        <w:pStyle w:val="ConsPlusNormal"/>
        <w:jc w:val="center"/>
        <w:rPr>
          <w:sz w:val="26"/>
          <w:szCs w:val="26"/>
        </w:rPr>
      </w:pPr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494C78" w:rsidRPr="00E467B1" w:rsidRDefault="00847F97" w:rsidP="005F6E5F">
      <w:pPr>
        <w:ind w:right="4678"/>
        <w:jc w:val="both"/>
        <w:rPr>
          <w:b/>
          <w:sz w:val="26"/>
          <w:szCs w:val="26"/>
        </w:rPr>
      </w:pPr>
      <w:r w:rsidRPr="00E467B1">
        <w:rPr>
          <w:b/>
          <w:sz w:val="26"/>
          <w:szCs w:val="26"/>
        </w:rPr>
        <w:t>О внесении изменени</w:t>
      </w:r>
      <w:r w:rsidR="00F765C5" w:rsidRPr="00E467B1">
        <w:rPr>
          <w:b/>
          <w:sz w:val="26"/>
          <w:szCs w:val="26"/>
        </w:rPr>
        <w:t>й</w:t>
      </w:r>
      <w:r w:rsidRPr="00E467B1">
        <w:rPr>
          <w:b/>
          <w:sz w:val="26"/>
          <w:szCs w:val="26"/>
        </w:rPr>
        <w:t xml:space="preserve"> в </w:t>
      </w:r>
      <w:r w:rsidR="00F765C5" w:rsidRPr="00E467B1">
        <w:rPr>
          <w:b/>
          <w:sz w:val="26"/>
          <w:szCs w:val="26"/>
        </w:rPr>
        <w:t>решение</w:t>
      </w:r>
      <w:r w:rsidR="00046BC3" w:rsidRPr="00E467B1">
        <w:rPr>
          <w:b/>
          <w:sz w:val="26"/>
          <w:szCs w:val="26"/>
        </w:rPr>
        <w:t xml:space="preserve"> </w:t>
      </w:r>
      <w:r w:rsidRPr="00E467B1">
        <w:rPr>
          <w:b/>
          <w:sz w:val="26"/>
          <w:szCs w:val="26"/>
        </w:rPr>
        <w:t>Собрания депутатов Комсомольского</w:t>
      </w:r>
      <w:r w:rsidR="00046BC3" w:rsidRPr="00E467B1">
        <w:rPr>
          <w:b/>
          <w:sz w:val="26"/>
          <w:szCs w:val="26"/>
        </w:rPr>
        <w:t xml:space="preserve"> </w:t>
      </w:r>
      <w:r w:rsidRPr="00E467B1">
        <w:rPr>
          <w:b/>
          <w:sz w:val="26"/>
          <w:szCs w:val="26"/>
        </w:rPr>
        <w:t xml:space="preserve">муниципального округа от </w:t>
      </w:r>
      <w:r w:rsidR="00046BC3" w:rsidRPr="00E467B1">
        <w:rPr>
          <w:b/>
          <w:sz w:val="26"/>
          <w:szCs w:val="26"/>
        </w:rPr>
        <w:t xml:space="preserve">21 июня </w:t>
      </w:r>
      <w:r w:rsidRPr="00E467B1">
        <w:rPr>
          <w:b/>
          <w:sz w:val="26"/>
          <w:szCs w:val="26"/>
        </w:rPr>
        <w:t xml:space="preserve">2023 года № </w:t>
      </w:r>
      <w:r w:rsidR="00046BC3" w:rsidRPr="00E467B1">
        <w:rPr>
          <w:b/>
          <w:sz w:val="26"/>
          <w:szCs w:val="26"/>
        </w:rPr>
        <w:t>14/232</w:t>
      </w:r>
      <w:r w:rsidR="00F765C5" w:rsidRPr="00E467B1">
        <w:rPr>
          <w:b/>
          <w:sz w:val="26"/>
          <w:szCs w:val="26"/>
        </w:rPr>
        <w:t xml:space="preserve"> «</w:t>
      </w:r>
      <w:r w:rsidR="00E467B1" w:rsidRPr="00E467B1">
        <w:rPr>
          <w:b/>
          <w:sz w:val="26"/>
          <w:szCs w:val="26"/>
        </w:rPr>
        <w:t>Об утверждении Правил благоустройства территорий Комсомольского муниципального округа Чувашской Республики</w:t>
      </w:r>
      <w:r w:rsidR="00F765C5" w:rsidRPr="00E467B1">
        <w:rPr>
          <w:b/>
          <w:sz w:val="26"/>
          <w:szCs w:val="26"/>
        </w:rPr>
        <w:t>»</w:t>
      </w:r>
    </w:p>
    <w:p w:rsidR="00494C78" w:rsidRDefault="00494C78" w:rsidP="00494C78">
      <w:pPr>
        <w:ind w:firstLine="709"/>
        <w:jc w:val="right"/>
        <w:rPr>
          <w:bCs/>
          <w:color w:val="26282F"/>
          <w:sz w:val="24"/>
          <w:szCs w:val="24"/>
        </w:rPr>
      </w:pPr>
    </w:p>
    <w:p w:rsidR="0076133F" w:rsidRDefault="0076133F" w:rsidP="00494C78">
      <w:pPr>
        <w:ind w:firstLine="709"/>
        <w:jc w:val="right"/>
        <w:rPr>
          <w:bCs/>
          <w:color w:val="26282F"/>
          <w:sz w:val="24"/>
          <w:szCs w:val="24"/>
        </w:rPr>
      </w:pPr>
    </w:p>
    <w:p w:rsidR="0076133F" w:rsidRDefault="0076133F" w:rsidP="00494C78">
      <w:pPr>
        <w:ind w:firstLine="709"/>
        <w:jc w:val="right"/>
        <w:rPr>
          <w:bCs/>
          <w:color w:val="26282F"/>
          <w:sz w:val="24"/>
          <w:szCs w:val="24"/>
        </w:rPr>
      </w:pPr>
    </w:p>
    <w:p w:rsidR="00FE4423" w:rsidRPr="00970186" w:rsidRDefault="008749D0" w:rsidP="00DC770D">
      <w:pPr>
        <w:ind w:firstLine="709"/>
        <w:jc w:val="both"/>
        <w:rPr>
          <w:b/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 xml:space="preserve">В </w:t>
      </w:r>
      <w:r w:rsidR="00970186" w:rsidRPr="00970186">
        <w:rPr>
          <w:bCs/>
          <w:color w:val="26282F"/>
          <w:sz w:val="26"/>
          <w:szCs w:val="26"/>
        </w:rPr>
        <w:t>соответствии с  постановлением</w:t>
      </w:r>
      <w:r w:rsidRPr="00970186">
        <w:rPr>
          <w:bCs/>
          <w:color w:val="26282F"/>
          <w:sz w:val="26"/>
          <w:szCs w:val="26"/>
        </w:rPr>
        <w:t xml:space="preserve"> Правительства Российской Федерации от 24.05.2024г. </w:t>
      </w:r>
      <w:r w:rsidR="00970186">
        <w:rPr>
          <w:bCs/>
          <w:color w:val="26282F"/>
          <w:sz w:val="26"/>
          <w:szCs w:val="26"/>
        </w:rPr>
        <w:t xml:space="preserve">№ 671 </w:t>
      </w:r>
      <w:r w:rsidRPr="00970186">
        <w:rPr>
          <w:bCs/>
          <w:color w:val="26282F"/>
          <w:sz w:val="26"/>
          <w:szCs w:val="26"/>
        </w:rPr>
        <w:t>«О коммерческом учете объема и (или) масс</w:t>
      </w:r>
      <w:r w:rsidR="00970186">
        <w:rPr>
          <w:bCs/>
          <w:color w:val="26282F"/>
          <w:sz w:val="26"/>
          <w:szCs w:val="26"/>
        </w:rPr>
        <w:t>ы твердых коммунальных отходов»</w:t>
      </w:r>
      <w:r w:rsidR="00C03BF7">
        <w:rPr>
          <w:bCs/>
          <w:color w:val="26282F"/>
          <w:sz w:val="26"/>
          <w:szCs w:val="26"/>
        </w:rPr>
        <w:t xml:space="preserve">, </w:t>
      </w:r>
      <w:r w:rsidR="000A0576" w:rsidRPr="00970186">
        <w:rPr>
          <w:bCs/>
          <w:color w:val="26282F"/>
          <w:sz w:val="26"/>
          <w:szCs w:val="26"/>
        </w:rPr>
        <w:t>Собрание депутатов Комсомольского муниципального округа</w:t>
      </w:r>
      <w:r w:rsidR="0076133F" w:rsidRPr="00970186">
        <w:rPr>
          <w:bCs/>
          <w:color w:val="FF0000"/>
          <w:sz w:val="26"/>
          <w:szCs w:val="26"/>
        </w:rPr>
        <w:t xml:space="preserve"> </w:t>
      </w:r>
      <w:r w:rsidR="000A0576" w:rsidRPr="00970186">
        <w:rPr>
          <w:bCs/>
          <w:color w:val="26282F"/>
          <w:sz w:val="26"/>
          <w:szCs w:val="26"/>
        </w:rPr>
        <w:t xml:space="preserve">Чувашской Республики </w:t>
      </w:r>
      <w:proofErr w:type="spellStart"/>
      <w:proofErr w:type="gramStart"/>
      <w:r w:rsidR="000A0576" w:rsidRPr="00970186">
        <w:rPr>
          <w:bCs/>
          <w:color w:val="26282F"/>
          <w:sz w:val="26"/>
          <w:szCs w:val="26"/>
        </w:rPr>
        <w:t>р</w:t>
      </w:r>
      <w:proofErr w:type="spellEnd"/>
      <w:proofErr w:type="gramEnd"/>
      <w:r w:rsidR="00CA2893" w:rsidRPr="00970186">
        <w:rPr>
          <w:bCs/>
          <w:color w:val="26282F"/>
          <w:sz w:val="26"/>
          <w:szCs w:val="26"/>
        </w:rPr>
        <w:t xml:space="preserve"> </w:t>
      </w:r>
      <w:r w:rsidR="000A0576" w:rsidRPr="00970186">
        <w:rPr>
          <w:bCs/>
          <w:color w:val="26282F"/>
          <w:sz w:val="26"/>
          <w:szCs w:val="26"/>
        </w:rPr>
        <w:t>е</w:t>
      </w:r>
      <w:r w:rsidR="00CA2893" w:rsidRPr="00970186">
        <w:rPr>
          <w:bCs/>
          <w:color w:val="26282F"/>
          <w:sz w:val="26"/>
          <w:szCs w:val="26"/>
        </w:rPr>
        <w:t xml:space="preserve"> </w:t>
      </w:r>
      <w:proofErr w:type="spellStart"/>
      <w:r w:rsidR="000A0576" w:rsidRPr="00970186">
        <w:rPr>
          <w:bCs/>
          <w:color w:val="26282F"/>
          <w:sz w:val="26"/>
          <w:szCs w:val="26"/>
        </w:rPr>
        <w:t>ш</w:t>
      </w:r>
      <w:proofErr w:type="spellEnd"/>
      <w:r w:rsidR="00CA2893" w:rsidRPr="00970186">
        <w:rPr>
          <w:bCs/>
          <w:color w:val="26282F"/>
          <w:sz w:val="26"/>
          <w:szCs w:val="26"/>
        </w:rPr>
        <w:t xml:space="preserve"> </w:t>
      </w:r>
      <w:r w:rsidR="000A0576" w:rsidRPr="00970186">
        <w:rPr>
          <w:bCs/>
          <w:color w:val="26282F"/>
          <w:sz w:val="26"/>
          <w:szCs w:val="26"/>
        </w:rPr>
        <w:t>и</w:t>
      </w:r>
      <w:r w:rsidR="00CA2893" w:rsidRPr="00970186">
        <w:rPr>
          <w:bCs/>
          <w:color w:val="26282F"/>
          <w:sz w:val="26"/>
          <w:szCs w:val="26"/>
        </w:rPr>
        <w:t xml:space="preserve"> </w:t>
      </w:r>
      <w:r w:rsidR="000A0576" w:rsidRPr="00970186">
        <w:rPr>
          <w:bCs/>
          <w:color w:val="26282F"/>
          <w:sz w:val="26"/>
          <w:szCs w:val="26"/>
        </w:rPr>
        <w:t>л</w:t>
      </w:r>
      <w:r w:rsidR="00CA2893" w:rsidRPr="00970186">
        <w:rPr>
          <w:bCs/>
          <w:color w:val="26282F"/>
          <w:sz w:val="26"/>
          <w:szCs w:val="26"/>
        </w:rPr>
        <w:t xml:space="preserve"> </w:t>
      </w:r>
      <w:r w:rsidR="000A0576" w:rsidRPr="00970186">
        <w:rPr>
          <w:bCs/>
          <w:color w:val="26282F"/>
          <w:sz w:val="26"/>
          <w:szCs w:val="26"/>
        </w:rPr>
        <w:t>о</w:t>
      </w:r>
      <w:r w:rsidR="000A0576" w:rsidRPr="00970186">
        <w:rPr>
          <w:b/>
          <w:bCs/>
          <w:color w:val="26282F"/>
          <w:sz w:val="26"/>
          <w:szCs w:val="26"/>
        </w:rPr>
        <w:t>:</w:t>
      </w:r>
    </w:p>
    <w:p w:rsidR="00FE4423" w:rsidRPr="00970186" w:rsidRDefault="00553B40" w:rsidP="00DC770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970186">
        <w:rPr>
          <w:rFonts w:eastAsiaTheme="minorEastAsia"/>
          <w:sz w:val="26"/>
          <w:szCs w:val="26"/>
        </w:rPr>
        <w:t xml:space="preserve">1.  </w:t>
      </w:r>
      <w:r w:rsidR="00FE4423" w:rsidRPr="00970186">
        <w:rPr>
          <w:rFonts w:eastAsia="Times New Roman"/>
          <w:color w:val="000000"/>
          <w:sz w:val="26"/>
          <w:szCs w:val="26"/>
          <w:lang w:eastAsia="ru-RU"/>
        </w:rPr>
        <w:t xml:space="preserve">Внести в  </w:t>
      </w:r>
      <w:r w:rsidR="00970186">
        <w:rPr>
          <w:bCs/>
          <w:color w:val="26282F"/>
          <w:sz w:val="26"/>
          <w:szCs w:val="26"/>
        </w:rPr>
        <w:t>П</w:t>
      </w:r>
      <w:r w:rsidR="00FE4423" w:rsidRPr="00970186">
        <w:rPr>
          <w:bCs/>
          <w:color w:val="26282F"/>
          <w:sz w:val="26"/>
          <w:szCs w:val="26"/>
        </w:rPr>
        <w:t>равила благоустройства территорий Комсомольского муниципального округа Чувашской Р</w:t>
      </w:r>
      <w:r w:rsidR="00C03BF7">
        <w:rPr>
          <w:bCs/>
          <w:color w:val="26282F"/>
          <w:sz w:val="26"/>
          <w:szCs w:val="26"/>
        </w:rPr>
        <w:t>еспублики, утвержденные решением</w:t>
      </w:r>
      <w:r w:rsidR="00FE4423" w:rsidRPr="00970186">
        <w:rPr>
          <w:bCs/>
          <w:color w:val="26282F"/>
          <w:sz w:val="26"/>
          <w:szCs w:val="26"/>
        </w:rPr>
        <w:t xml:space="preserve"> Собрания депутатов Комсомольского муниципального округа Чувашской Республики от 21.06.2023 года № 14/232</w:t>
      </w:r>
      <w:r w:rsidR="00D47DD4">
        <w:rPr>
          <w:bCs/>
          <w:color w:val="26282F"/>
          <w:sz w:val="26"/>
          <w:szCs w:val="26"/>
        </w:rPr>
        <w:t xml:space="preserve"> </w:t>
      </w:r>
      <w:r w:rsidR="00C03BF7">
        <w:rPr>
          <w:bCs/>
          <w:color w:val="26282F"/>
          <w:sz w:val="26"/>
          <w:szCs w:val="26"/>
        </w:rPr>
        <w:t>(с изменениями, внесенными решениями Собрания депутатов Комсомольского муниципального округа от 05.10.2023 №20/268, от 19.04.2024 № 27/336)</w:t>
      </w:r>
      <w:r w:rsidR="00FE4423" w:rsidRPr="00970186">
        <w:rPr>
          <w:rFonts w:eastAsia="Times New Roman"/>
          <w:color w:val="000000"/>
          <w:sz w:val="26"/>
          <w:szCs w:val="26"/>
          <w:lang w:eastAsia="ru-RU"/>
        </w:rPr>
        <w:t>,</w:t>
      </w:r>
      <w:r w:rsidR="00FE4423" w:rsidRPr="00970186">
        <w:rPr>
          <w:rFonts w:eastAsia="Times New Roman"/>
          <w:sz w:val="26"/>
          <w:szCs w:val="26"/>
          <w:lang w:eastAsia="ru-RU"/>
        </w:rPr>
        <w:t xml:space="preserve"> следующие изменения: </w:t>
      </w:r>
    </w:p>
    <w:p w:rsidR="00FE4423" w:rsidRPr="00970186" w:rsidRDefault="00FE4423" w:rsidP="00DC770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 w:rsidRPr="00970186">
        <w:rPr>
          <w:rFonts w:eastAsia="Times New Roman"/>
          <w:sz w:val="26"/>
          <w:szCs w:val="26"/>
          <w:lang w:eastAsia="ru-RU"/>
        </w:rPr>
        <w:t>1.1    П</w:t>
      </w:r>
      <w:r w:rsidR="00553B40" w:rsidRPr="00970186">
        <w:rPr>
          <w:rFonts w:eastAsiaTheme="minorEastAsia"/>
          <w:sz w:val="26"/>
          <w:szCs w:val="26"/>
        </w:rPr>
        <w:t xml:space="preserve">ункт </w:t>
      </w:r>
      <w:r w:rsidR="0083080B" w:rsidRPr="00970186">
        <w:rPr>
          <w:rFonts w:eastAsiaTheme="minorEastAsia"/>
          <w:sz w:val="26"/>
          <w:szCs w:val="26"/>
        </w:rPr>
        <w:t>6.7.2.3.4.</w:t>
      </w:r>
      <w:r w:rsidRPr="00970186">
        <w:rPr>
          <w:rFonts w:eastAsiaTheme="minorEastAsia"/>
          <w:sz w:val="26"/>
          <w:szCs w:val="26"/>
        </w:rPr>
        <w:t xml:space="preserve"> изложить в следующей редакции: </w:t>
      </w:r>
    </w:p>
    <w:p w:rsidR="0083080B" w:rsidRPr="00970186" w:rsidRDefault="00D368EA" w:rsidP="00DC770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</w:rPr>
        <w:t xml:space="preserve">            </w:t>
      </w:r>
      <w:r w:rsidR="00FE4423" w:rsidRPr="00970186">
        <w:rPr>
          <w:rFonts w:eastAsiaTheme="minorEastAsia"/>
          <w:sz w:val="26"/>
          <w:szCs w:val="26"/>
        </w:rPr>
        <w:t>«</w:t>
      </w:r>
      <w:r w:rsidR="00C03BF7" w:rsidRPr="00970186">
        <w:rPr>
          <w:rFonts w:eastAsiaTheme="minorEastAsia"/>
          <w:sz w:val="26"/>
          <w:szCs w:val="26"/>
        </w:rPr>
        <w:t xml:space="preserve">6.7.2.3.4. </w:t>
      </w:r>
      <w:proofErr w:type="gramStart"/>
      <w:r w:rsidR="0083080B" w:rsidRPr="00970186">
        <w:rPr>
          <w:rFonts w:eastAsiaTheme="minorEastAsia"/>
          <w:sz w:val="26"/>
          <w:szCs w:val="26"/>
        </w:rPr>
        <w:t xml:space="preserve">При заключении договоров на накопление (в том числе раздельное накопление), сбор и вывоз бытового мусора объемы </w:t>
      </w:r>
      <w:proofErr w:type="spellStart"/>
      <w:r w:rsidR="0083080B" w:rsidRPr="00970186">
        <w:rPr>
          <w:rFonts w:eastAsiaTheme="minorEastAsia"/>
          <w:sz w:val="26"/>
          <w:szCs w:val="26"/>
        </w:rPr>
        <w:t>мусорообразования</w:t>
      </w:r>
      <w:proofErr w:type="spellEnd"/>
      <w:r w:rsidR="0083080B" w:rsidRPr="00970186">
        <w:rPr>
          <w:rFonts w:eastAsiaTheme="minorEastAsia"/>
          <w:sz w:val="26"/>
          <w:szCs w:val="26"/>
        </w:rPr>
        <w:t xml:space="preserve"> определяются по нормативам накопления твердых коммунальных отходов, утвержденным органом исполнительной власти Чувашской Республики, уполномоченным Кабинетом Министров Чувашской Республики в сфере отношений, связанных с охраной окружающей среды и обеспечением экологической безопасности, либо по Правилам коммерческого учета объема и (или) массы твердых коммунальных отходов, утвержденным</w:t>
      </w:r>
      <w:proofErr w:type="gramEnd"/>
      <w:r w:rsidR="0083080B" w:rsidRPr="00970186">
        <w:rPr>
          <w:rFonts w:eastAsiaTheme="minorEastAsia"/>
          <w:sz w:val="26"/>
          <w:szCs w:val="26"/>
        </w:rPr>
        <w:t xml:space="preserve"> постановлением </w:t>
      </w:r>
      <w:r w:rsidR="0083080B" w:rsidRPr="00970186">
        <w:rPr>
          <w:rFonts w:eastAsiaTheme="minorEastAsia"/>
          <w:sz w:val="26"/>
          <w:szCs w:val="26"/>
        </w:rPr>
        <w:lastRenderedPageBreak/>
        <w:t xml:space="preserve">Правительства Российской Федерации от </w:t>
      </w:r>
      <w:r w:rsidR="009259CF" w:rsidRPr="00970186">
        <w:rPr>
          <w:rFonts w:eastAsiaTheme="minorEastAsia"/>
          <w:sz w:val="26"/>
          <w:szCs w:val="26"/>
        </w:rPr>
        <w:t>24</w:t>
      </w:r>
      <w:r w:rsidR="0083080B" w:rsidRPr="00970186">
        <w:rPr>
          <w:rFonts w:eastAsiaTheme="minorEastAsia"/>
          <w:sz w:val="26"/>
          <w:szCs w:val="26"/>
        </w:rPr>
        <w:t xml:space="preserve"> </w:t>
      </w:r>
      <w:r w:rsidR="009259CF" w:rsidRPr="00970186">
        <w:rPr>
          <w:rFonts w:eastAsiaTheme="minorEastAsia"/>
          <w:sz w:val="26"/>
          <w:szCs w:val="26"/>
        </w:rPr>
        <w:t>мая 2024 года № 671</w:t>
      </w:r>
      <w:r w:rsidR="0083080B" w:rsidRPr="00970186">
        <w:rPr>
          <w:rFonts w:eastAsiaTheme="minorEastAsia"/>
          <w:sz w:val="26"/>
          <w:szCs w:val="26"/>
        </w:rPr>
        <w:t>.</w:t>
      </w:r>
      <w:r w:rsidR="009259CF" w:rsidRPr="00970186">
        <w:rPr>
          <w:rFonts w:eastAsiaTheme="minorEastAsia"/>
          <w:sz w:val="26"/>
          <w:szCs w:val="26"/>
        </w:rPr>
        <w:t>»</w:t>
      </w:r>
      <w:r w:rsidR="005C329B">
        <w:rPr>
          <w:rFonts w:eastAsiaTheme="minorEastAsia"/>
          <w:sz w:val="26"/>
          <w:szCs w:val="26"/>
        </w:rPr>
        <w:t>;</w:t>
      </w:r>
    </w:p>
    <w:p w:rsidR="009259CF" w:rsidRPr="00970186" w:rsidRDefault="009259CF" w:rsidP="00DC770D">
      <w:pPr>
        <w:ind w:firstLine="709"/>
        <w:jc w:val="both"/>
        <w:rPr>
          <w:rFonts w:eastAsiaTheme="minorEastAsia"/>
          <w:sz w:val="26"/>
          <w:szCs w:val="26"/>
        </w:rPr>
      </w:pPr>
      <w:r w:rsidRPr="00970186">
        <w:rPr>
          <w:rFonts w:eastAsiaTheme="minorEastAsia"/>
          <w:sz w:val="26"/>
          <w:szCs w:val="26"/>
        </w:rPr>
        <w:t>1.</w:t>
      </w:r>
      <w:r w:rsidR="00553B40" w:rsidRPr="00970186">
        <w:rPr>
          <w:rFonts w:eastAsiaTheme="minorEastAsia"/>
          <w:sz w:val="26"/>
          <w:szCs w:val="26"/>
        </w:rPr>
        <w:t xml:space="preserve">2.  Пункт </w:t>
      </w:r>
      <w:r w:rsidR="0083080B" w:rsidRPr="00970186">
        <w:rPr>
          <w:rFonts w:eastAsiaTheme="minorEastAsia"/>
          <w:sz w:val="26"/>
          <w:szCs w:val="26"/>
        </w:rPr>
        <w:t>6.7.2.3.15.</w:t>
      </w:r>
      <w:r w:rsidRPr="00970186">
        <w:rPr>
          <w:rFonts w:eastAsiaTheme="minorEastAsia"/>
          <w:sz w:val="26"/>
          <w:szCs w:val="26"/>
        </w:rPr>
        <w:t xml:space="preserve"> изложить в следующей редакции:</w:t>
      </w:r>
    </w:p>
    <w:p w:rsidR="000A0576" w:rsidRPr="00970186" w:rsidRDefault="00D368EA" w:rsidP="00DC770D">
      <w:pPr>
        <w:jc w:val="both"/>
        <w:rPr>
          <w:b/>
          <w:bCs/>
          <w:color w:val="26282F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</w:t>
      </w:r>
      <w:r w:rsidR="009259CF" w:rsidRPr="00970186">
        <w:rPr>
          <w:rFonts w:eastAsiaTheme="minorEastAsia"/>
          <w:sz w:val="26"/>
          <w:szCs w:val="26"/>
        </w:rPr>
        <w:t>«</w:t>
      </w:r>
      <w:r w:rsidR="00C03BF7" w:rsidRPr="00970186">
        <w:rPr>
          <w:rFonts w:eastAsiaTheme="minorEastAsia"/>
          <w:sz w:val="26"/>
          <w:szCs w:val="26"/>
        </w:rPr>
        <w:t>6.7.2.3.15.</w:t>
      </w:r>
      <w:r w:rsidR="00C03BF7">
        <w:rPr>
          <w:rFonts w:eastAsiaTheme="minorEastAsia"/>
          <w:sz w:val="26"/>
          <w:szCs w:val="26"/>
        </w:rPr>
        <w:t xml:space="preserve"> </w:t>
      </w:r>
      <w:r w:rsidR="0083080B" w:rsidRPr="00970186">
        <w:rPr>
          <w:rFonts w:eastAsiaTheme="minorEastAsia"/>
          <w:sz w:val="26"/>
          <w:szCs w:val="26"/>
        </w:rPr>
        <w:t xml:space="preserve">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(или) массы твердых коммунальных отходов, проведенных в соответствии с постановлением Правительства Российской Федерации от </w:t>
      </w:r>
      <w:r w:rsidR="009259CF" w:rsidRPr="00970186">
        <w:rPr>
          <w:rFonts w:eastAsiaTheme="minorEastAsia"/>
          <w:sz w:val="26"/>
          <w:szCs w:val="26"/>
        </w:rPr>
        <w:t>24</w:t>
      </w:r>
      <w:r w:rsidR="0083080B" w:rsidRPr="00970186">
        <w:rPr>
          <w:rFonts w:eastAsiaTheme="minorEastAsia"/>
          <w:sz w:val="26"/>
          <w:szCs w:val="26"/>
        </w:rPr>
        <w:t xml:space="preserve"> </w:t>
      </w:r>
      <w:r w:rsidR="009259CF" w:rsidRPr="00970186">
        <w:rPr>
          <w:rFonts w:eastAsiaTheme="minorEastAsia"/>
          <w:sz w:val="26"/>
          <w:szCs w:val="26"/>
        </w:rPr>
        <w:t>мая 2024 года № 671</w:t>
      </w:r>
      <w:r w:rsidR="0083080B" w:rsidRPr="00970186">
        <w:rPr>
          <w:rFonts w:eastAsiaTheme="minorEastAsia"/>
          <w:sz w:val="26"/>
          <w:szCs w:val="26"/>
        </w:rPr>
        <w:t>.</w:t>
      </w:r>
      <w:r w:rsidR="009259CF" w:rsidRPr="00970186">
        <w:rPr>
          <w:rFonts w:eastAsiaTheme="minorEastAsia"/>
          <w:sz w:val="26"/>
          <w:szCs w:val="26"/>
        </w:rPr>
        <w:t>»</w:t>
      </w:r>
      <w:r w:rsidR="005C329B">
        <w:rPr>
          <w:rFonts w:eastAsiaTheme="minorEastAsia"/>
          <w:sz w:val="26"/>
          <w:szCs w:val="26"/>
        </w:rPr>
        <w:t>.</w:t>
      </w:r>
    </w:p>
    <w:p w:rsidR="00F765C5" w:rsidRPr="00970186" w:rsidRDefault="00847F97" w:rsidP="00DC770D">
      <w:pPr>
        <w:ind w:firstLine="709"/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2</w:t>
      </w:r>
      <w:r w:rsidR="000A0576" w:rsidRPr="00970186">
        <w:rPr>
          <w:bCs/>
          <w:color w:val="26282F"/>
          <w:sz w:val="26"/>
          <w:szCs w:val="26"/>
        </w:rPr>
        <w:t>. Нас</w:t>
      </w:r>
      <w:r w:rsidR="00CA2893" w:rsidRPr="00970186">
        <w:rPr>
          <w:bCs/>
          <w:color w:val="26282F"/>
          <w:sz w:val="26"/>
          <w:szCs w:val="26"/>
        </w:rPr>
        <w:t>тоящее решение вступает в силу после его опубликования и распространяется на правоотношения, возникшие с</w:t>
      </w:r>
      <w:r w:rsidR="009259CF" w:rsidRPr="00970186">
        <w:rPr>
          <w:bCs/>
          <w:color w:val="26282F"/>
          <w:sz w:val="26"/>
          <w:szCs w:val="26"/>
        </w:rPr>
        <w:t xml:space="preserve"> 1 сентября 2024</w:t>
      </w:r>
      <w:r w:rsidR="000A0576" w:rsidRPr="00970186">
        <w:rPr>
          <w:bCs/>
          <w:color w:val="26282F"/>
          <w:sz w:val="26"/>
          <w:szCs w:val="26"/>
        </w:rPr>
        <w:t xml:space="preserve"> года.</w:t>
      </w:r>
    </w:p>
    <w:p w:rsidR="0094169A" w:rsidRPr="00970186" w:rsidRDefault="0094169A" w:rsidP="00DC770D">
      <w:pPr>
        <w:ind w:firstLine="709"/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3.</w:t>
      </w:r>
      <w:r w:rsidR="00F765C5" w:rsidRPr="00970186">
        <w:rPr>
          <w:bCs/>
          <w:color w:val="26282F"/>
          <w:sz w:val="26"/>
          <w:szCs w:val="26"/>
        </w:rPr>
        <w:t xml:space="preserve"> </w:t>
      </w:r>
      <w:r w:rsidRPr="00970186">
        <w:rPr>
          <w:bCs/>
          <w:color w:val="26282F"/>
          <w:sz w:val="26"/>
          <w:szCs w:val="26"/>
        </w:rPr>
        <w:t xml:space="preserve">Контроль за исполнением настоящего решения возложить на постоянную комиссию по аграрным вопросам и социальному </w:t>
      </w:r>
      <w:r w:rsidR="00F765C5" w:rsidRPr="00970186">
        <w:rPr>
          <w:bCs/>
          <w:color w:val="26282F"/>
          <w:sz w:val="26"/>
          <w:szCs w:val="26"/>
        </w:rPr>
        <w:t>переустройству</w:t>
      </w:r>
      <w:r w:rsidRPr="00970186">
        <w:rPr>
          <w:bCs/>
          <w:color w:val="26282F"/>
          <w:sz w:val="26"/>
          <w:szCs w:val="26"/>
        </w:rPr>
        <w:t xml:space="preserve"> </w:t>
      </w:r>
      <w:proofErr w:type="gramStart"/>
      <w:r w:rsidRPr="00970186">
        <w:rPr>
          <w:bCs/>
          <w:color w:val="26282F"/>
          <w:sz w:val="26"/>
          <w:szCs w:val="26"/>
        </w:rPr>
        <w:t>села Собрания депутатов Комсомольского муниципального округа Чувашской Республики</w:t>
      </w:r>
      <w:proofErr w:type="gramEnd"/>
      <w:r w:rsidRPr="00970186">
        <w:rPr>
          <w:bCs/>
          <w:color w:val="26282F"/>
          <w:sz w:val="26"/>
          <w:szCs w:val="26"/>
        </w:rPr>
        <w:t>.</w:t>
      </w:r>
    </w:p>
    <w:p w:rsidR="00046BC3" w:rsidRPr="00970186" w:rsidRDefault="00046BC3" w:rsidP="00DC770D">
      <w:pPr>
        <w:ind w:firstLine="709"/>
        <w:jc w:val="both"/>
        <w:rPr>
          <w:bCs/>
          <w:color w:val="26282F"/>
          <w:sz w:val="26"/>
          <w:szCs w:val="26"/>
        </w:rPr>
      </w:pPr>
    </w:p>
    <w:p w:rsidR="000A0576" w:rsidRPr="00970186" w:rsidRDefault="000A0576" w:rsidP="000A0576">
      <w:pPr>
        <w:ind w:firstLine="709"/>
        <w:jc w:val="both"/>
        <w:rPr>
          <w:bCs/>
          <w:color w:val="26282F"/>
          <w:sz w:val="26"/>
          <w:szCs w:val="26"/>
        </w:rPr>
      </w:pPr>
    </w:p>
    <w:p w:rsidR="00046BC3" w:rsidRPr="00970186" w:rsidRDefault="00046BC3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Председатель Собрания депутатов</w:t>
      </w:r>
    </w:p>
    <w:p w:rsidR="00857C49" w:rsidRDefault="00046BC3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Комсомольского муниципального</w:t>
      </w:r>
    </w:p>
    <w:p w:rsidR="00046BC3" w:rsidRPr="00970186" w:rsidRDefault="00046BC3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 xml:space="preserve"> </w:t>
      </w:r>
      <w:r w:rsidR="00857C49">
        <w:rPr>
          <w:bCs/>
          <w:color w:val="26282F"/>
          <w:sz w:val="26"/>
          <w:szCs w:val="26"/>
        </w:rPr>
        <w:t>о</w:t>
      </w:r>
      <w:r w:rsidRPr="00970186">
        <w:rPr>
          <w:bCs/>
          <w:color w:val="26282F"/>
          <w:sz w:val="26"/>
          <w:szCs w:val="26"/>
        </w:rPr>
        <w:t>круга</w:t>
      </w:r>
      <w:r w:rsidR="00857C49">
        <w:rPr>
          <w:bCs/>
          <w:color w:val="26282F"/>
          <w:sz w:val="26"/>
          <w:szCs w:val="26"/>
        </w:rPr>
        <w:t xml:space="preserve"> </w:t>
      </w:r>
      <w:r w:rsidRPr="00970186">
        <w:rPr>
          <w:bCs/>
          <w:color w:val="26282F"/>
          <w:sz w:val="26"/>
          <w:szCs w:val="26"/>
        </w:rPr>
        <w:t>Чувашской Республики</w:t>
      </w:r>
      <w:r w:rsidRPr="00970186">
        <w:rPr>
          <w:bCs/>
          <w:color w:val="26282F"/>
          <w:sz w:val="26"/>
          <w:szCs w:val="26"/>
        </w:rPr>
        <w:tab/>
        <w:t xml:space="preserve">                                            </w:t>
      </w:r>
      <w:r w:rsidR="00857C49">
        <w:rPr>
          <w:bCs/>
          <w:color w:val="26282F"/>
          <w:sz w:val="26"/>
          <w:szCs w:val="26"/>
        </w:rPr>
        <w:t xml:space="preserve">                     С. Н. </w:t>
      </w:r>
      <w:r w:rsidRPr="00970186">
        <w:rPr>
          <w:bCs/>
          <w:color w:val="26282F"/>
          <w:sz w:val="26"/>
          <w:szCs w:val="26"/>
        </w:rPr>
        <w:t>Грачева</w:t>
      </w:r>
    </w:p>
    <w:p w:rsidR="00046BC3" w:rsidRPr="00970186" w:rsidRDefault="00046BC3" w:rsidP="00046BC3">
      <w:pPr>
        <w:ind w:firstLine="709"/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 xml:space="preserve">                                     </w:t>
      </w:r>
    </w:p>
    <w:p w:rsidR="00046BC3" w:rsidRPr="00970186" w:rsidRDefault="009520F7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Г</w:t>
      </w:r>
      <w:r w:rsidR="00046BC3" w:rsidRPr="00970186">
        <w:rPr>
          <w:bCs/>
          <w:color w:val="26282F"/>
          <w:sz w:val="26"/>
          <w:szCs w:val="26"/>
        </w:rPr>
        <w:t>лав</w:t>
      </w:r>
      <w:r w:rsidRPr="00970186">
        <w:rPr>
          <w:bCs/>
          <w:color w:val="26282F"/>
          <w:sz w:val="26"/>
          <w:szCs w:val="26"/>
        </w:rPr>
        <w:t>а</w:t>
      </w:r>
      <w:r w:rsidR="00046BC3" w:rsidRPr="00970186">
        <w:rPr>
          <w:bCs/>
          <w:color w:val="26282F"/>
          <w:sz w:val="26"/>
          <w:szCs w:val="26"/>
        </w:rPr>
        <w:t xml:space="preserve"> </w:t>
      </w:r>
      <w:proofErr w:type="gramStart"/>
      <w:r w:rsidR="00046BC3" w:rsidRPr="00970186">
        <w:rPr>
          <w:bCs/>
          <w:color w:val="26282F"/>
          <w:sz w:val="26"/>
          <w:szCs w:val="26"/>
        </w:rPr>
        <w:t>Комсомольского</w:t>
      </w:r>
      <w:proofErr w:type="gramEnd"/>
      <w:r w:rsidR="00046BC3" w:rsidRPr="00970186">
        <w:rPr>
          <w:bCs/>
          <w:color w:val="26282F"/>
          <w:sz w:val="26"/>
          <w:szCs w:val="26"/>
        </w:rPr>
        <w:t xml:space="preserve"> </w:t>
      </w:r>
    </w:p>
    <w:p w:rsidR="00046BC3" w:rsidRPr="00970186" w:rsidRDefault="00046BC3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>муниципального округа</w:t>
      </w:r>
    </w:p>
    <w:p w:rsidR="000A0576" w:rsidRPr="00970186" w:rsidRDefault="00046BC3" w:rsidP="00046BC3">
      <w:pPr>
        <w:jc w:val="both"/>
        <w:rPr>
          <w:bCs/>
          <w:color w:val="26282F"/>
          <w:sz w:val="26"/>
          <w:szCs w:val="26"/>
        </w:rPr>
      </w:pPr>
      <w:r w:rsidRPr="00970186">
        <w:rPr>
          <w:bCs/>
          <w:color w:val="26282F"/>
          <w:sz w:val="26"/>
          <w:szCs w:val="26"/>
        </w:rPr>
        <w:t xml:space="preserve">Чувашской Республики                                                           </w:t>
      </w:r>
      <w:r w:rsidR="005F6E5F">
        <w:rPr>
          <w:bCs/>
          <w:color w:val="26282F"/>
          <w:sz w:val="26"/>
          <w:szCs w:val="26"/>
        </w:rPr>
        <w:t xml:space="preserve">     </w:t>
      </w:r>
      <w:r w:rsidRPr="00970186">
        <w:rPr>
          <w:bCs/>
          <w:color w:val="26282F"/>
          <w:sz w:val="26"/>
          <w:szCs w:val="26"/>
        </w:rPr>
        <w:t xml:space="preserve">               Н. Н. </w:t>
      </w:r>
      <w:proofErr w:type="spellStart"/>
      <w:r w:rsidRPr="00970186">
        <w:rPr>
          <w:bCs/>
          <w:color w:val="26282F"/>
          <w:sz w:val="26"/>
          <w:szCs w:val="26"/>
        </w:rPr>
        <w:t>Раськин</w:t>
      </w:r>
      <w:proofErr w:type="spellEnd"/>
    </w:p>
    <w:sectPr w:rsidR="000A0576" w:rsidRPr="00970186" w:rsidSect="005F6E5F">
      <w:head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EC4" w:rsidRDefault="00AE7EC4" w:rsidP="000A0576">
      <w:r>
        <w:separator/>
      </w:r>
    </w:p>
  </w:endnote>
  <w:endnote w:type="continuationSeparator" w:id="0">
    <w:p w:rsidR="00AE7EC4" w:rsidRDefault="00AE7EC4" w:rsidP="000A0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EC4" w:rsidRDefault="00AE7EC4" w:rsidP="000A0576">
      <w:r>
        <w:separator/>
      </w:r>
    </w:p>
  </w:footnote>
  <w:footnote w:type="continuationSeparator" w:id="0">
    <w:p w:rsidR="00AE7EC4" w:rsidRDefault="00AE7EC4" w:rsidP="000A0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CF" w:rsidRDefault="009259CF" w:rsidP="009259CF">
    <w:pPr>
      <w:pStyle w:val="a8"/>
      <w:jc w:val="right"/>
    </w:pPr>
    <w: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3F020A"/>
    <w:multiLevelType w:val="multilevel"/>
    <w:tmpl w:val="F4201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56420FC"/>
    <w:multiLevelType w:val="multilevel"/>
    <w:tmpl w:val="577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>
    <w:nsid w:val="495762F4"/>
    <w:multiLevelType w:val="hybridMultilevel"/>
    <w:tmpl w:val="AF2A8A6A"/>
    <w:lvl w:ilvl="0" w:tplc="E65A8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45C1864"/>
    <w:multiLevelType w:val="hybridMultilevel"/>
    <w:tmpl w:val="F324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6E6050A"/>
    <w:multiLevelType w:val="multilevel"/>
    <w:tmpl w:val="EBFC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B479A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>
    <w:nsid w:val="733F7CF7"/>
    <w:multiLevelType w:val="multilevel"/>
    <w:tmpl w:val="A5728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B6CB2"/>
    <w:multiLevelType w:val="multilevel"/>
    <w:tmpl w:val="7F508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7"/>
  </w:num>
  <w:num w:numId="8">
    <w:abstractNumId w:val="13"/>
  </w:num>
  <w:num w:numId="9">
    <w:abstractNumId w:val="4"/>
  </w:num>
  <w:num w:numId="10">
    <w:abstractNumId w:val="15"/>
  </w:num>
  <w:num w:numId="11">
    <w:abstractNumId w:val="6"/>
  </w:num>
  <w:num w:numId="12">
    <w:abstractNumId w:val="9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14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7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EFE"/>
    <w:rsid w:val="00016294"/>
    <w:rsid w:val="00044805"/>
    <w:rsid w:val="00046BC3"/>
    <w:rsid w:val="00055B35"/>
    <w:rsid w:val="00082D3A"/>
    <w:rsid w:val="000A0576"/>
    <w:rsid w:val="000B30AF"/>
    <w:rsid w:val="000C5EFE"/>
    <w:rsid w:val="000D0219"/>
    <w:rsid w:val="00125EAB"/>
    <w:rsid w:val="00140B8D"/>
    <w:rsid w:val="00151E16"/>
    <w:rsid w:val="001537BE"/>
    <w:rsid w:val="001846B0"/>
    <w:rsid w:val="00223845"/>
    <w:rsid w:val="00235F1E"/>
    <w:rsid w:val="00253E0F"/>
    <w:rsid w:val="00264C0F"/>
    <w:rsid w:val="002909C5"/>
    <w:rsid w:val="002934F6"/>
    <w:rsid w:val="00303258"/>
    <w:rsid w:val="00304860"/>
    <w:rsid w:val="00312068"/>
    <w:rsid w:val="00393FAB"/>
    <w:rsid w:val="003A482F"/>
    <w:rsid w:val="003B1320"/>
    <w:rsid w:val="003B2F9B"/>
    <w:rsid w:val="0044576C"/>
    <w:rsid w:val="00494C78"/>
    <w:rsid w:val="004B4E42"/>
    <w:rsid w:val="004F408D"/>
    <w:rsid w:val="00553B40"/>
    <w:rsid w:val="00554B0B"/>
    <w:rsid w:val="005653A8"/>
    <w:rsid w:val="005A6068"/>
    <w:rsid w:val="005A6AF5"/>
    <w:rsid w:val="005C329B"/>
    <w:rsid w:val="005D7A94"/>
    <w:rsid w:val="005F42DD"/>
    <w:rsid w:val="005F6E5F"/>
    <w:rsid w:val="00614AA8"/>
    <w:rsid w:val="00636B3B"/>
    <w:rsid w:val="0065413F"/>
    <w:rsid w:val="0065494A"/>
    <w:rsid w:val="006A4A20"/>
    <w:rsid w:val="006D6BD6"/>
    <w:rsid w:val="0076133F"/>
    <w:rsid w:val="00781CFD"/>
    <w:rsid w:val="00786E84"/>
    <w:rsid w:val="00793134"/>
    <w:rsid w:val="007A30D1"/>
    <w:rsid w:val="007D6A34"/>
    <w:rsid w:val="007E12E3"/>
    <w:rsid w:val="007F568E"/>
    <w:rsid w:val="008039D7"/>
    <w:rsid w:val="0083080B"/>
    <w:rsid w:val="00847F97"/>
    <w:rsid w:val="00857C49"/>
    <w:rsid w:val="008749D0"/>
    <w:rsid w:val="008A2FA6"/>
    <w:rsid w:val="009137CE"/>
    <w:rsid w:val="009259CF"/>
    <w:rsid w:val="0094169A"/>
    <w:rsid w:val="009427B4"/>
    <w:rsid w:val="009520F7"/>
    <w:rsid w:val="00970186"/>
    <w:rsid w:val="00974546"/>
    <w:rsid w:val="009A2A6F"/>
    <w:rsid w:val="009F2FAF"/>
    <w:rsid w:val="00A51402"/>
    <w:rsid w:val="00A53807"/>
    <w:rsid w:val="00A87D7E"/>
    <w:rsid w:val="00A94041"/>
    <w:rsid w:val="00AB1054"/>
    <w:rsid w:val="00AB6F9B"/>
    <w:rsid w:val="00AD7C9D"/>
    <w:rsid w:val="00AE7EC4"/>
    <w:rsid w:val="00AF46A5"/>
    <w:rsid w:val="00AF7113"/>
    <w:rsid w:val="00B038CC"/>
    <w:rsid w:val="00BB1348"/>
    <w:rsid w:val="00BF6EDA"/>
    <w:rsid w:val="00C03BF7"/>
    <w:rsid w:val="00C20673"/>
    <w:rsid w:val="00C66C6A"/>
    <w:rsid w:val="00C7681E"/>
    <w:rsid w:val="00C8646F"/>
    <w:rsid w:val="00CA2893"/>
    <w:rsid w:val="00CB2DC4"/>
    <w:rsid w:val="00CB3E50"/>
    <w:rsid w:val="00CE7368"/>
    <w:rsid w:val="00D07CE7"/>
    <w:rsid w:val="00D125BD"/>
    <w:rsid w:val="00D24D7C"/>
    <w:rsid w:val="00D368EA"/>
    <w:rsid w:val="00D47DD4"/>
    <w:rsid w:val="00D85EAF"/>
    <w:rsid w:val="00D949A3"/>
    <w:rsid w:val="00DB1A45"/>
    <w:rsid w:val="00DC770D"/>
    <w:rsid w:val="00DD08C1"/>
    <w:rsid w:val="00E4006D"/>
    <w:rsid w:val="00E467B1"/>
    <w:rsid w:val="00EA4201"/>
    <w:rsid w:val="00EA6CC6"/>
    <w:rsid w:val="00ED7730"/>
    <w:rsid w:val="00EE0681"/>
    <w:rsid w:val="00EE170C"/>
    <w:rsid w:val="00EE3D2C"/>
    <w:rsid w:val="00EF4C2E"/>
    <w:rsid w:val="00F10F33"/>
    <w:rsid w:val="00F15A1F"/>
    <w:rsid w:val="00F176D1"/>
    <w:rsid w:val="00F25788"/>
    <w:rsid w:val="00F765C5"/>
    <w:rsid w:val="00F946BC"/>
    <w:rsid w:val="00FE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4041"/>
  </w:style>
  <w:style w:type="paragraph" w:styleId="1">
    <w:name w:val="heading 1"/>
    <w:basedOn w:val="a"/>
    <w:link w:val="10"/>
    <w:qFormat/>
    <w:rsid w:val="000C5E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4006D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Стиль5"/>
    <w:basedOn w:val="a"/>
    <w:qFormat/>
    <w:rsid w:val="00E4006D"/>
    <w:pPr>
      <w:keepNext/>
      <w:widowControl w:val="0"/>
      <w:suppressAutoHyphens/>
      <w:ind w:firstLine="709"/>
      <w:jc w:val="both"/>
    </w:pPr>
    <w:rPr>
      <w:rFonts w:ascii="Courier New" w:eastAsia="Microsoft YaHei" w:hAnsi="Courier New" w:cs="Courier New"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C5EF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5E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EFE"/>
    <w:rPr>
      <w:b/>
      <w:bCs/>
    </w:rPr>
  </w:style>
  <w:style w:type="paragraph" w:customStyle="1" w:styleId="ConsPlusNormal">
    <w:name w:val="ConsPlusNormal"/>
    <w:rsid w:val="00A87D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A87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шрифт"/>
    <w:uiPriority w:val="99"/>
    <w:rsid w:val="00264C0F"/>
  </w:style>
  <w:style w:type="paragraph" w:styleId="a8">
    <w:name w:val="header"/>
    <w:basedOn w:val="a"/>
    <w:link w:val="a9"/>
    <w:uiPriority w:val="99"/>
    <w:unhideWhenUsed/>
    <w:rsid w:val="009A2A6F"/>
    <w:pPr>
      <w:tabs>
        <w:tab w:val="center" w:pos="4677"/>
        <w:tab w:val="right" w:pos="9355"/>
      </w:tabs>
    </w:pPr>
    <w:rPr>
      <w:sz w:val="24"/>
      <w:szCs w:val="48"/>
    </w:rPr>
  </w:style>
  <w:style w:type="character" w:customStyle="1" w:styleId="a9">
    <w:name w:val="Верхний колонтитул Знак"/>
    <w:basedOn w:val="a0"/>
    <w:link w:val="a8"/>
    <w:uiPriority w:val="99"/>
    <w:rsid w:val="009A2A6F"/>
    <w:rPr>
      <w:sz w:val="24"/>
      <w:szCs w:val="48"/>
    </w:rPr>
  </w:style>
  <w:style w:type="paragraph" w:styleId="aa">
    <w:name w:val="footer"/>
    <w:basedOn w:val="a"/>
    <w:link w:val="ab"/>
    <w:uiPriority w:val="99"/>
    <w:unhideWhenUsed/>
    <w:rsid w:val="009A2A6F"/>
    <w:pPr>
      <w:tabs>
        <w:tab w:val="center" w:pos="4677"/>
        <w:tab w:val="right" w:pos="9355"/>
      </w:tabs>
    </w:pPr>
    <w:rPr>
      <w:sz w:val="24"/>
      <w:szCs w:val="48"/>
    </w:rPr>
  </w:style>
  <w:style w:type="character" w:customStyle="1" w:styleId="ab">
    <w:name w:val="Нижний колонтитул Знак"/>
    <w:basedOn w:val="a0"/>
    <w:link w:val="aa"/>
    <w:uiPriority w:val="99"/>
    <w:rsid w:val="009A2A6F"/>
    <w:rPr>
      <w:sz w:val="24"/>
      <w:szCs w:val="48"/>
    </w:rPr>
  </w:style>
  <w:style w:type="paragraph" w:styleId="ac">
    <w:name w:val="List Paragraph"/>
    <w:basedOn w:val="a"/>
    <w:uiPriority w:val="34"/>
    <w:qFormat/>
    <w:rsid w:val="009A2A6F"/>
    <w:pPr>
      <w:spacing w:after="200" w:line="276" w:lineRule="auto"/>
      <w:ind w:left="720"/>
      <w:contextualSpacing/>
    </w:pPr>
    <w:rPr>
      <w:sz w:val="24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A2A6F"/>
  </w:style>
  <w:style w:type="paragraph" w:customStyle="1" w:styleId="ConsPlusNonformat">
    <w:name w:val="ConsPlusNonformat"/>
    <w:rsid w:val="009A2A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Cell">
    <w:name w:val="ConsPlusCell"/>
    <w:uiPriority w:val="99"/>
    <w:rsid w:val="009A2A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DocList">
    <w:name w:val="ConsPlusDocList"/>
    <w:uiPriority w:val="99"/>
    <w:rsid w:val="009A2A6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A2A6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A2A6F"/>
    <w:pPr>
      <w:widowControl w:val="0"/>
      <w:autoSpaceDE w:val="0"/>
      <w:autoSpaceDN w:val="0"/>
      <w:adjustRightInd w:val="0"/>
      <w:spacing w:line="288" w:lineRule="auto"/>
      <w:jc w:val="center"/>
    </w:pPr>
    <w:rPr>
      <w:rFonts w:eastAsia="Times New Roman"/>
      <w:b/>
      <w:bCs/>
      <w:sz w:val="26"/>
      <w:szCs w:val="24"/>
      <w:lang w:eastAsia="ru-RU"/>
    </w:rPr>
  </w:style>
  <w:style w:type="character" w:customStyle="1" w:styleId="ae">
    <w:name w:val="Название Знак"/>
    <w:basedOn w:val="a0"/>
    <w:link w:val="ad"/>
    <w:rsid w:val="009A2A6F"/>
    <w:rPr>
      <w:rFonts w:eastAsia="Times New Roman"/>
      <w:b/>
      <w:bCs/>
      <w:sz w:val="26"/>
      <w:szCs w:val="24"/>
      <w:lang w:eastAsia="ru-RU"/>
    </w:rPr>
  </w:style>
  <w:style w:type="paragraph" w:styleId="af">
    <w:name w:val="Body Text"/>
    <w:basedOn w:val="a"/>
    <w:link w:val="af0"/>
    <w:semiHidden/>
    <w:rsid w:val="009A2A6F"/>
    <w:pPr>
      <w:jc w:val="both"/>
    </w:pPr>
    <w:rPr>
      <w:rFonts w:eastAsia="Times New Roman"/>
      <w:b/>
      <w:bCs/>
      <w:sz w:val="26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9A2A6F"/>
    <w:rPr>
      <w:rFonts w:eastAsia="Times New Roman"/>
      <w:b/>
      <w:bCs/>
      <w:sz w:val="26"/>
      <w:szCs w:val="24"/>
      <w:lang w:eastAsia="ru-RU"/>
    </w:rPr>
  </w:style>
  <w:style w:type="paragraph" w:customStyle="1" w:styleId="af1">
    <w:name w:val="Таблицы (моноширинный)"/>
    <w:basedOn w:val="a"/>
    <w:next w:val="a"/>
    <w:rsid w:val="009A2A6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2">
    <w:name w:val="No Spacing"/>
    <w:uiPriority w:val="1"/>
    <w:qFormat/>
    <w:rsid w:val="009A2A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9A2A6F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A2A6F"/>
    <w:rPr>
      <w:rFonts w:ascii="Arial" w:eastAsia="Times New Roman" w:hAnsi="Arial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A2A6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2A6F"/>
    <w:rPr>
      <w:rFonts w:ascii="Arial" w:eastAsia="Times New Roman" w:hAnsi="Arial"/>
      <w:lang w:eastAsia="ru-RU"/>
    </w:rPr>
  </w:style>
  <w:style w:type="character" w:styleId="af5">
    <w:name w:val="Hyperlink"/>
    <w:uiPriority w:val="99"/>
    <w:semiHidden/>
    <w:unhideWhenUsed/>
    <w:rsid w:val="009A2A6F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9A2A6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A2A6F"/>
    <w:pPr>
      <w:spacing w:after="200"/>
    </w:pPr>
  </w:style>
  <w:style w:type="character" w:customStyle="1" w:styleId="af8">
    <w:name w:val="Текст примечания Знак"/>
    <w:basedOn w:val="a0"/>
    <w:link w:val="af7"/>
    <w:uiPriority w:val="99"/>
    <w:semiHidden/>
    <w:rsid w:val="009A2A6F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A2A6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A2A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10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462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koms_okc5</dc:creator>
  <cp:lastModifiedBy>RePack by SPecialiST</cp:lastModifiedBy>
  <cp:revision>2</cp:revision>
  <cp:lastPrinted>2024-10-04T13:11:00Z</cp:lastPrinted>
  <dcterms:created xsi:type="dcterms:W3CDTF">2024-10-04T13:13:00Z</dcterms:created>
  <dcterms:modified xsi:type="dcterms:W3CDTF">2024-10-04T13:13:00Z</dcterms:modified>
</cp:coreProperties>
</file>