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801360" w:rsidTr="00801360">
        <w:tc>
          <w:tcPr>
            <w:tcW w:w="4643" w:type="dxa"/>
            <w:hideMark/>
          </w:tcPr>
          <w:p w:rsidR="00801360" w:rsidRDefault="00801360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801360" w:rsidRDefault="00801360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801360" w:rsidRDefault="00801360" w:rsidP="00801360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801360" w:rsidRDefault="00801360" w:rsidP="00801360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801360" w:rsidRDefault="00801360" w:rsidP="00801360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21:26:100205:44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Индырчское</w:t>
      </w:r>
      <w:proofErr w:type="spellEnd"/>
      <w:r>
        <w:rPr>
          <w:sz w:val="28"/>
          <w:szCs w:val="28"/>
        </w:rPr>
        <w:t xml:space="preserve"> сельское поселение, д. </w:t>
      </w:r>
      <w:proofErr w:type="spellStart"/>
      <w:r>
        <w:rPr>
          <w:sz w:val="28"/>
          <w:szCs w:val="28"/>
        </w:rPr>
        <w:t>Уразлино</w:t>
      </w:r>
      <w:proofErr w:type="spellEnd"/>
      <w:r>
        <w:rPr>
          <w:sz w:val="28"/>
          <w:szCs w:val="28"/>
        </w:rPr>
        <w:t xml:space="preserve">, ул. Гвардейская, д. 12 категория: земли населенных пунктов, для ведения личного подсобного хозяйства, общей площадью 1800 кв. м., в качестве правообладателя, владеющего данным объектом на праве собственности, выявлен Федоров </w:t>
      </w:r>
      <w:proofErr w:type="spellStart"/>
      <w:r>
        <w:rPr>
          <w:sz w:val="28"/>
          <w:szCs w:val="28"/>
        </w:rPr>
        <w:t>Альтерид</w:t>
      </w:r>
      <w:proofErr w:type="spellEnd"/>
      <w:r>
        <w:rPr>
          <w:sz w:val="28"/>
          <w:szCs w:val="28"/>
        </w:rPr>
        <w:t xml:space="preserve"> Михайлович</w:t>
      </w:r>
      <w:r w:rsidR="00CC24F1">
        <w:rPr>
          <w:sz w:val="28"/>
          <w:szCs w:val="28"/>
        </w:rPr>
        <w:t>, 00.00.0000</w:t>
      </w:r>
      <w:r>
        <w:rPr>
          <w:sz w:val="28"/>
          <w:szCs w:val="28"/>
        </w:rPr>
        <w:t xml:space="preserve"> г. р, </w:t>
      </w:r>
      <w:r w:rsidR="00CC24F1">
        <w:rPr>
          <w:sz w:val="28"/>
          <w:szCs w:val="28"/>
        </w:rPr>
        <w:t>паспорт 0000 № 000000</w:t>
      </w:r>
      <w:r>
        <w:rPr>
          <w:sz w:val="28"/>
          <w:szCs w:val="28"/>
        </w:rPr>
        <w:t>, выданный ОВД Янтиковского района Чу</w:t>
      </w:r>
      <w:r w:rsidR="00CC24F1">
        <w:rPr>
          <w:sz w:val="28"/>
          <w:szCs w:val="28"/>
        </w:rPr>
        <w:t>вашской Республики от 00.00.0000</w:t>
      </w:r>
      <w:r>
        <w:rPr>
          <w:sz w:val="28"/>
          <w:szCs w:val="28"/>
        </w:rPr>
        <w:t xml:space="preserve">, СНИЛС 000-000-000 00, проживающий по адресу: Чувашская Республика, д. </w:t>
      </w:r>
      <w:proofErr w:type="spellStart"/>
      <w:r>
        <w:rPr>
          <w:sz w:val="28"/>
          <w:szCs w:val="28"/>
        </w:rPr>
        <w:t>Уразлино</w:t>
      </w:r>
      <w:proofErr w:type="spellEnd"/>
      <w:r>
        <w:rPr>
          <w:sz w:val="28"/>
          <w:szCs w:val="28"/>
        </w:rPr>
        <w:t xml:space="preserve">, ул. Гвардейская, д. </w:t>
      </w:r>
      <w:r w:rsidR="00CC24F1">
        <w:rPr>
          <w:sz w:val="28"/>
          <w:szCs w:val="28"/>
        </w:rPr>
        <w:t>00</w:t>
      </w:r>
      <w:r>
        <w:rPr>
          <w:sz w:val="28"/>
          <w:szCs w:val="28"/>
        </w:rPr>
        <w:t>.</w:t>
      </w:r>
    </w:p>
    <w:p w:rsidR="00801360" w:rsidRDefault="00801360" w:rsidP="00801360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объекты недвижимости, указанные в пункте 1 настоящего постановления, подтверждаются постановлением главы </w:t>
      </w:r>
      <w:proofErr w:type="spellStart"/>
      <w:r>
        <w:rPr>
          <w:sz w:val="28"/>
          <w:szCs w:val="28"/>
        </w:rPr>
        <w:t>Индырчской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25.12.1992 №7.</w:t>
      </w:r>
    </w:p>
    <w:p w:rsidR="00801360" w:rsidRDefault="00801360" w:rsidP="00801360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01360" w:rsidRDefault="00801360" w:rsidP="00801360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801360" w:rsidRDefault="00801360" w:rsidP="00801360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801360" w:rsidRDefault="00801360" w:rsidP="00801360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801360" w:rsidRDefault="00801360" w:rsidP="00801360"/>
    <w:p w:rsidR="00B93EDB" w:rsidRDefault="00B93EDB" w:rsidP="00801360"/>
    <w:p w:rsidR="00B93EDB" w:rsidRDefault="00B93EDB" w:rsidP="00801360"/>
    <w:p w:rsidR="00B93EDB" w:rsidRDefault="00B93EDB" w:rsidP="00B93EDB">
      <w:pPr>
        <w:suppressAutoHyphens/>
        <w:snapToGrid w:val="0"/>
        <w:spacing w:line="360" w:lineRule="auto"/>
        <w:jc w:val="both"/>
      </w:pPr>
      <w:bookmarkStart w:id="0" w:name="_GoBack"/>
      <w:bookmarkEnd w:id="0"/>
      <w:r>
        <w:rPr>
          <w:sz w:val="28"/>
          <w:szCs w:val="28"/>
        </w:rPr>
        <w:t>В течении 30 дней (до 13.09.2023)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612FDB" w:rsidRDefault="00612FDB"/>
    <w:sectPr w:rsidR="00612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6F"/>
    <w:rsid w:val="0017566F"/>
    <w:rsid w:val="00612FDB"/>
    <w:rsid w:val="00801360"/>
    <w:rsid w:val="00B93EDB"/>
    <w:rsid w:val="00CC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93BFF"/>
  <w15:chartTrackingRefBased/>
  <w15:docId w15:val="{B4029474-44C9-4C5A-B036-390727D8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dcterms:created xsi:type="dcterms:W3CDTF">2023-08-14T11:09:00Z</dcterms:created>
  <dcterms:modified xsi:type="dcterms:W3CDTF">2023-08-14T11:10:00Z</dcterms:modified>
</cp:coreProperties>
</file>