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DD" w:rsidRDefault="006A20DD" w:rsidP="006A20DD">
      <w:pPr>
        <w:tabs>
          <w:tab w:val="left" w:pos="9180"/>
        </w:tabs>
        <w:jc w:val="center"/>
        <w:rPr>
          <w:rStyle w:val="FontStyle11"/>
          <w:sz w:val="18"/>
          <w:szCs w:val="18"/>
        </w:rPr>
      </w:pPr>
      <w:r>
        <w:rPr>
          <w:rStyle w:val="FontStyle11"/>
          <w:b w:val="0"/>
          <w:sz w:val="18"/>
          <w:szCs w:val="18"/>
        </w:rPr>
        <w:t>Справка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"/>
        <w:gridCol w:w="4705"/>
        <w:gridCol w:w="4692"/>
        <w:gridCol w:w="709"/>
      </w:tblGrid>
      <w:tr w:rsidR="006A20DD" w:rsidTr="006A20DD">
        <w:trPr>
          <w:trHeight w:val="1794"/>
        </w:trPr>
        <w:tc>
          <w:tcPr>
            <w:tcW w:w="10173" w:type="dxa"/>
            <w:gridSpan w:val="4"/>
            <w:hideMark/>
          </w:tcPr>
          <w:p w:rsidR="006A20DD" w:rsidRDefault="006A20DD">
            <w:pPr>
              <w:spacing w:line="252" w:lineRule="auto"/>
              <w:jc w:val="both"/>
              <w:rPr>
                <w:rFonts w:ascii="Arial" w:hAnsi="Arial"/>
                <w:b/>
                <w:bCs/>
                <w:szCs w:val="20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    </w:t>
            </w:r>
            <w:r>
              <w:rPr>
                <w:rStyle w:val="FontStyle11"/>
                <w:sz w:val="18"/>
                <w:szCs w:val="18"/>
              </w:rPr>
              <w:t>об источнике и дате официального опубликования (обнародования) муниципального нормативного правового акта</w:t>
            </w:r>
          </w:p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6A20DD">
              <w:trPr>
                <w:trHeight w:val="1420"/>
              </w:trPr>
              <w:tc>
                <w:tcPr>
                  <w:tcW w:w="10065" w:type="dxa"/>
                  <w:hideMark/>
                </w:tcPr>
                <w:tbl>
                  <w:tblPr>
                    <w:tblW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31"/>
                  </w:tblGrid>
                  <w:tr w:rsidR="006A20DD">
                    <w:trPr>
                      <w:trHeight w:val="1334"/>
                    </w:trPr>
                    <w:tc>
                      <w:tcPr>
                        <w:tcW w:w="9531" w:type="dxa"/>
                        <w:hideMark/>
                      </w:tcPr>
                      <w:p w:rsidR="006A20DD" w:rsidRDefault="006A20DD" w:rsidP="006A20DD">
                        <w:pPr>
                          <w:pStyle w:val="ConsPlusTitle"/>
                          <w:tabs>
                            <w:tab w:val="left" w:pos="9849"/>
                          </w:tabs>
                          <w:spacing w:line="252" w:lineRule="auto"/>
                          <w:jc w:val="both"/>
                          <w:rPr>
                            <w:b w:val="0"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  <w:t>Постановление администрации Моргаушского муниципального округа Чувашской Республики от 1</w:t>
                        </w:r>
                        <w:r w:rsidRPr="006A20DD"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  <w:t>8</w:t>
                        </w:r>
                        <w:r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  <w:t>.04.2023 № 7</w:t>
                        </w:r>
                        <w:r w:rsidRPr="006A20DD"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  <w:t>68</w:t>
                        </w:r>
                        <w:r>
                          <w:rPr>
                            <w:b w:val="0"/>
                            <w:bCs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  <w:t>«</w:t>
                        </w:r>
                        <w:r w:rsidRPr="006A20DD"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  <w:t>О внесении изменений в постановление администрации Моргаушского муниципального округа Чувашской Республики от 25.01.2023 № 156 «Об утверждении Порядка уведомления представителя нанимателя (работодателя) о фактах обращения в целях склонения лица, замещающего должность муниципальной службы в администрации Моргаушского муниципального округа Чувашской Республики, к совершению коррупционных правонарушений</w:t>
                        </w:r>
                        <w:r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  <w:t>»</w:t>
                        </w:r>
                      </w:p>
                    </w:tc>
                  </w:tr>
                </w:tbl>
                <w:p w:rsidR="006A20DD" w:rsidRDefault="006A20DD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A20DD" w:rsidRDefault="006A20DD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A20DD" w:rsidRPr="006A20DD" w:rsidTr="006A20DD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20DD" w:rsidRPr="006A20DD" w:rsidRDefault="006A20DD">
            <w:pPr>
              <w:spacing w:line="252" w:lineRule="auto"/>
              <w:jc w:val="center"/>
              <w:rPr>
                <w:rStyle w:val="FontStyle11"/>
                <w:b w:val="0"/>
                <w:sz w:val="20"/>
              </w:rPr>
            </w:pPr>
            <w:r w:rsidRPr="006A20DD">
              <w:rPr>
                <w:rStyle w:val="FontStyle11"/>
                <w:b w:val="0"/>
                <w:sz w:val="20"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6A20DD" w:rsidRPr="006A20DD" w:rsidRDefault="006A20DD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  <w:b w:val="0"/>
                <w:sz w:val="20"/>
              </w:rPr>
            </w:pPr>
            <w:r w:rsidRPr="006A20DD">
              <w:rPr>
                <w:rStyle w:val="FontStyle11"/>
                <w:b w:val="0"/>
                <w:sz w:val="20"/>
              </w:rPr>
              <w:t>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20DD" w:rsidRPr="006A20DD" w:rsidRDefault="006A20DD">
            <w:pPr>
              <w:autoSpaceDE w:val="0"/>
              <w:autoSpaceDN w:val="0"/>
              <w:adjustRightInd w:val="0"/>
              <w:snapToGrid w:val="0"/>
              <w:spacing w:line="252" w:lineRule="auto"/>
              <w:rPr>
                <w:rFonts w:ascii="Courier New" w:hAnsi="Courier New" w:cs="Courier New"/>
                <w:lang w:eastAsia="ru-RU"/>
              </w:rPr>
            </w:pPr>
            <w:r w:rsidRPr="006A20DD">
              <w:rPr>
                <w:sz w:val="20"/>
              </w:rPr>
              <w:t>Периодическое печатное издание «Вестник Моргаушского муниципального округа»</w:t>
            </w:r>
          </w:p>
        </w:tc>
      </w:tr>
      <w:tr w:rsidR="006A20DD" w:rsidRPr="006A20DD" w:rsidTr="006A20DD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20DD" w:rsidRPr="006A20DD" w:rsidRDefault="006A20DD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  <w:b w:val="0"/>
                <w:sz w:val="20"/>
                <w:lang w:val="en-US"/>
              </w:rPr>
            </w:pPr>
            <w:r w:rsidRPr="006A20DD">
              <w:rPr>
                <w:rStyle w:val="FontStyle11"/>
                <w:b w:val="0"/>
                <w:sz w:val="20"/>
              </w:rPr>
              <w:t>Дата издания (обнародования)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20DD" w:rsidRPr="006A20DD" w:rsidRDefault="006A20DD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0"/>
              </w:rPr>
              <w:t>21</w:t>
            </w:r>
            <w:r w:rsidRPr="006A20DD">
              <w:rPr>
                <w:sz w:val="20"/>
              </w:rPr>
              <w:t>.0</w:t>
            </w:r>
            <w:r w:rsidRPr="006A20DD">
              <w:rPr>
                <w:sz w:val="20"/>
                <w:lang w:val="en-US"/>
              </w:rPr>
              <w:t>4</w:t>
            </w:r>
            <w:r w:rsidRPr="006A20DD">
              <w:rPr>
                <w:sz w:val="20"/>
              </w:rPr>
              <w:t>.2023</w:t>
            </w:r>
          </w:p>
        </w:tc>
      </w:tr>
      <w:tr w:rsidR="006A20DD" w:rsidRPr="006A20DD" w:rsidTr="006A20DD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20DD" w:rsidRPr="006A20DD" w:rsidRDefault="006A20DD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  <w:b w:val="0"/>
                <w:sz w:val="20"/>
              </w:rPr>
            </w:pPr>
            <w:r w:rsidRPr="006A20DD">
              <w:rPr>
                <w:rStyle w:val="FontStyle11"/>
                <w:b w:val="0"/>
                <w:sz w:val="20"/>
              </w:rPr>
              <w:t>Номер выпуска**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20DD" w:rsidRPr="006A20DD" w:rsidRDefault="006A20DD" w:rsidP="006A20DD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Courier New" w:hAnsi="Courier New" w:cs="Courier New"/>
              </w:rPr>
            </w:pPr>
            <w:r w:rsidRPr="006A20DD">
              <w:rPr>
                <w:sz w:val="20"/>
              </w:rPr>
              <w:t xml:space="preserve">№ </w:t>
            </w:r>
            <w:r>
              <w:rPr>
                <w:sz w:val="20"/>
                <w:lang w:val="en-US"/>
              </w:rPr>
              <w:t>41</w:t>
            </w:r>
          </w:p>
        </w:tc>
      </w:tr>
      <w:tr w:rsidR="006A20DD" w:rsidRPr="006A20DD" w:rsidTr="006A20DD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20DD" w:rsidRPr="006A20DD" w:rsidRDefault="006A20DD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  <w:b w:val="0"/>
                <w:sz w:val="20"/>
              </w:rPr>
            </w:pPr>
            <w:r w:rsidRPr="006A20DD">
              <w:rPr>
                <w:rStyle w:val="FontStyle11"/>
                <w:b w:val="0"/>
                <w:sz w:val="20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20DD" w:rsidRPr="006A20DD" w:rsidRDefault="006A20DD">
            <w:pPr>
              <w:autoSpaceDE w:val="0"/>
              <w:autoSpaceDN w:val="0"/>
              <w:adjustRightInd w:val="0"/>
              <w:snapToGrid w:val="0"/>
              <w:spacing w:line="252" w:lineRule="auto"/>
              <w:rPr>
                <w:rFonts w:ascii="Courier New" w:hAnsi="Courier New" w:cs="Courier New"/>
              </w:rPr>
            </w:pPr>
          </w:p>
        </w:tc>
      </w:tr>
    </w:tbl>
    <w:p w:rsidR="006A20DD" w:rsidRPr="006A20DD" w:rsidRDefault="006A20DD" w:rsidP="006A20DD">
      <w:pPr>
        <w:ind w:hanging="540"/>
        <w:rPr>
          <w:rStyle w:val="FontStyle11"/>
          <w:b w:val="0"/>
          <w:sz w:val="18"/>
          <w:szCs w:val="18"/>
        </w:rPr>
      </w:pPr>
      <w:r w:rsidRPr="006A20DD">
        <w:rPr>
          <w:rStyle w:val="FontStyle11"/>
          <w:b w:val="0"/>
          <w:sz w:val="18"/>
          <w:szCs w:val="18"/>
        </w:rPr>
        <w:t xml:space="preserve">         </w:t>
      </w:r>
    </w:p>
    <w:p w:rsidR="006A20DD" w:rsidRDefault="006A20DD" w:rsidP="006A20DD">
      <w:pPr>
        <w:pStyle w:val="a7"/>
        <w:rPr>
          <w:rStyle w:val="FontStyle11"/>
          <w:b w:val="0"/>
          <w:sz w:val="18"/>
          <w:szCs w:val="18"/>
        </w:rPr>
      </w:pPr>
      <w:r>
        <w:rPr>
          <w:rStyle w:val="FontStyle11"/>
          <w:b w:val="0"/>
          <w:sz w:val="18"/>
          <w:szCs w:val="18"/>
        </w:rPr>
        <w:t xml:space="preserve">          </w:t>
      </w:r>
      <w:proofErr w:type="gramStart"/>
      <w:r>
        <w:rPr>
          <w:rStyle w:val="FontStyle11"/>
          <w:b w:val="0"/>
          <w:sz w:val="18"/>
          <w:szCs w:val="18"/>
        </w:rPr>
        <w:t>Глава  Моргаушского</w:t>
      </w:r>
      <w:proofErr w:type="gramEnd"/>
      <w:r>
        <w:rPr>
          <w:rStyle w:val="FontStyle11"/>
          <w:b w:val="0"/>
          <w:sz w:val="18"/>
          <w:szCs w:val="18"/>
        </w:rPr>
        <w:t xml:space="preserve"> </w:t>
      </w:r>
    </w:p>
    <w:p w:rsidR="006A20DD" w:rsidRDefault="006A20DD" w:rsidP="006A20DD">
      <w:pPr>
        <w:pStyle w:val="a7"/>
        <w:rPr>
          <w:rStyle w:val="FontStyle11"/>
          <w:b w:val="0"/>
          <w:sz w:val="18"/>
          <w:szCs w:val="18"/>
        </w:rPr>
      </w:pPr>
      <w:r>
        <w:rPr>
          <w:rStyle w:val="FontStyle11"/>
          <w:b w:val="0"/>
          <w:sz w:val="18"/>
          <w:szCs w:val="18"/>
        </w:rPr>
        <w:t xml:space="preserve">          муниципального округа                                                                                              </w:t>
      </w:r>
      <w:proofErr w:type="spellStart"/>
      <w:r>
        <w:rPr>
          <w:rStyle w:val="FontStyle11"/>
          <w:b w:val="0"/>
          <w:sz w:val="18"/>
          <w:szCs w:val="18"/>
        </w:rPr>
        <w:t>А.Н.Матросов</w:t>
      </w:r>
      <w:proofErr w:type="spellEnd"/>
      <w:r>
        <w:rPr>
          <w:rStyle w:val="FontStyle11"/>
          <w:b w:val="0"/>
          <w:sz w:val="18"/>
          <w:szCs w:val="18"/>
        </w:rPr>
        <w:t xml:space="preserve">                 </w:t>
      </w:r>
    </w:p>
    <w:p w:rsidR="006A20DD" w:rsidRDefault="006A20DD" w:rsidP="006A20DD">
      <w:pPr>
        <w:pStyle w:val="a7"/>
        <w:rPr>
          <w:rStyle w:val="FontStyle12"/>
          <w:b w:val="0"/>
          <w:sz w:val="20"/>
        </w:rPr>
      </w:pPr>
      <w:r>
        <w:rPr>
          <w:rStyle w:val="FontStyle12"/>
          <w:b w:val="0"/>
          <w:sz w:val="20"/>
        </w:rPr>
        <w:t xml:space="preserve">            </w:t>
      </w:r>
    </w:p>
    <w:p w:rsidR="006A20DD" w:rsidRDefault="006A20DD" w:rsidP="006A20DD">
      <w:pPr>
        <w:pStyle w:val="a7"/>
        <w:rPr>
          <w:rStyle w:val="FontStyle12"/>
          <w:b w:val="0"/>
          <w:bCs w:val="0"/>
        </w:rPr>
      </w:pPr>
      <w:r>
        <w:rPr>
          <w:rStyle w:val="FontStyle12"/>
          <w:b w:val="0"/>
        </w:rPr>
        <w:t xml:space="preserve">                                                                                                                                  </w:t>
      </w:r>
    </w:p>
    <w:p w:rsidR="006A20DD" w:rsidRDefault="006A20DD" w:rsidP="006A20DD">
      <w:pPr>
        <w:pStyle w:val="a7"/>
        <w:rPr>
          <w:rStyle w:val="FontStyle11"/>
          <w:b w:val="0"/>
          <w:sz w:val="18"/>
          <w:szCs w:val="18"/>
        </w:rPr>
      </w:pPr>
      <w:r>
        <w:rPr>
          <w:rStyle w:val="FontStyle11"/>
          <w:b w:val="0"/>
          <w:sz w:val="18"/>
          <w:szCs w:val="18"/>
        </w:rPr>
        <w:t xml:space="preserve"> «</w:t>
      </w:r>
      <w:proofErr w:type="gramStart"/>
      <w:r>
        <w:rPr>
          <w:rStyle w:val="FontStyle11"/>
          <w:b w:val="0"/>
          <w:sz w:val="18"/>
          <w:szCs w:val="18"/>
        </w:rPr>
        <w:t>03»  мая</w:t>
      </w:r>
      <w:proofErr w:type="gramEnd"/>
      <w:r>
        <w:rPr>
          <w:rStyle w:val="FontStyle11"/>
          <w:b w:val="0"/>
          <w:sz w:val="18"/>
          <w:szCs w:val="18"/>
        </w:rPr>
        <w:t xml:space="preserve">  2023 г.</w:t>
      </w:r>
    </w:p>
    <w:p w:rsidR="006A20DD" w:rsidRDefault="006A20DD" w:rsidP="006A20DD">
      <w:pPr>
        <w:pStyle w:val="a7"/>
        <w:rPr>
          <w:rStyle w:val="FontStyle11"/>
          <w:b w:val="0"/>
          <w:sz w:val="18"/>
          <w:szCs w:val="18"/>
        </w:rPr>
      </w:pPr>
      <w:r>
        <w:rPr>
          <w:rStyle w:val="FontStyle11"/>
          <w:b w:val="0"/>
          <w:sz w:val="18"/>
          <w:szCs w:val="18"/>
        </w:rPr>
        <w:t xml:space="preserve">-------------------------- </w:t>
      </w:r>
    </w:p>
    <w:p w:rsidR="006A20DD" w:rsidRDefault="006A20DD" w:rsidP="006A20DD">
      <w:pPr>
        <w:pStyle w:val="a7"/>
        <w:rPr>
          <w:rStyle w:val="FontStyle11"/>
          <w:b w:val="0"/>
          <w:sz w:val="18"/>
          <w:szCs w:val="18"/>
        </w:rPr>
      </w:pPr>
      <w:proofErr w:type="gramStart"/>
      <w:r>
        <w:rPr>
          <w:rStyle w:val="FontStyle11"/>
          <w:b w:val="0"/>
          <w:sz w:val="18"/>
          <w:szCs w:val="18"/>
        </w:rPr>
        <w:t>Примечание:*</w:t>
      </w:r>
      <w:proofErr w:type="gramEnd"/>
      <w:r>
        <w:rPr>
          <w:rStyle w:val="FontStyle11"/>
          <w:b w:val="0"/>
          <w:sz w:val="18"/>
          <w:szCs w:val="18"/>
        </w:rPr>
        <w:t xml:space="preserve"> - в случае наличия источников опубликования указываются все источники официального опубликования;</w:t>
      </w:r>
    </w:p>
    <w:p w:rsidR="006A20DD" w:rsidRDefault="006A20DD" w:rsidP="006A20DD">
      <w:pPr>
        <w:pStyle w:val="a7"/>
        <w:rPr>
          <w:rStyle w:val="FontStyle11"/>
          <w:b w:val="0"/>
          <w:sz w:val="18"/>
          <w:szCs w:val="18"/>
        </w:rPr>
      </w:pPr>
      <w:r>
        <w:rPr>
          <w:rStyle w:val="FontStyle11"/>
          <w:b w:val="0"/>
          <w:sz w:val="18"/>
          <w:szCs w:val="18"/>
        </w:rPr>
        <w:t>** - сведения указываются при официальном опубликовании муниципального нормативного правового акта.</w:t>
      </w:r>
    </w:p>
    <w:p w:rsidR="00222079" w:rsidRPr="00222079" w:rsidRDefault="00222079" w:rsidP="00222079">
      <w:pPr>
        <w:rPr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1"/>
        <w:gridCol w:w="2126"/>
        <w:gridCol w:w="3616"/>
      </w:tblGrid>
      <w:tr w:rsidR="00222079" w:rsidRPr="00222079" w:rsidTr="00B67042">
        <w:trPr>
          <w:trHeight w:val="2129"/>
          <w:jc w:val="center"/>
        </w:trPr>
        <w:tc>
          <w:tcPr>
            <w:tcW w:w="3791" w:type="dxa"/>
          </w:tcPr>
          <w:p w:rsidR="006A20DD" w:rsidRDefault="006A20DD" w:rsidP="002220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2079" w:rsidRPr="00222079" w:rsidRDefault="00222079" w:rsidP="002220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079">
              <w:rPr>
                <w:rFonts w:ascii="Baltica Chv" w:eastAsia="Times New Roman" w:hAnsi="Baltica Chv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786F3139" wp14:editId="5CC04ADF">
                  <wp:simplePos x="0" y="0"/>
                  <wp:positionH relativeFrom="column">
                    <wp:posOffset>2586355</wp:posOffset>
                  </wp:positionH>
                  <wp:positionV relativeFrom="paragraph">
                    <wp:posOffset>15875</wp:posOffset>
                  </wp:positionV>
                  <wp:extent cx="977900" cy="1006475"/>
                  <wp:effectExtent l="0" t="0" r="0" b="317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6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2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Чǎваш</w:t>
            </w:r>
            <w:proofErr w:type="spellEnd"/>
            <w:r w:rsidRPr="0022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222079" w:rsidRPr="00222079" w:rsidRDefault="00222079" w:rsidP="002220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2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222079" w:rsidRPr="00222079" w:rsidRDefault="00222079" w:rsidP="002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2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22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222079" w:rsidRPr="00222079" w:rsidRDefault="00222079" w:rsidP="00222079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proofErr w:type="spellStart"/>
            <w:r w:rsidRPr="00222079">
              <w:rPr>
                <w:b/>
                <w:sz w:val="24"/>
                <w:szCs w:val="24"/>
              </w:rPr>
              <w:t>администрацийĕ</w:t>
            </w:r>
            <w:proofErr w:type="spellEnd"/>
            <w:r w:rsidRPr="00222079">
              <w:rPr>
                <w:rFonts w:ascii="Times New Roman Chuv" w:hAnsi="Times New Roman Chuv"/>
                <w:b/>
                <w:sz w:val="24"/>
                <w:szCs w:val="24"/>
              </w:rPr>
              <w:t xml:space="preserve"> </w:t>
            </w:r>
          </w:p>
          <w:p w:rsidR="00222079" w:rsidRPr="00222079" w:rsidRDefault="00222079" w:rsidP="00222079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  <w:r w:rsidRPr="00222079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ЙЫШ</w:t>
            </w:r>
            <w:r w:rsidRPr="0022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Ă</w:t>
            </w:r>
            <w:r w:rsidRPr="00222079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222079" w:rsidRPr="00222079" w:rsidRDefault="002865F2" w:rsidP="002865F2">
            <w:pPr>
              <w:rPr>
                <w:rFonts w:ascii="Times New Roman Chuv" w:hAnsi="Times New Roman Chuv"/>
                <w:b/>
                <w:sz w:val="24"/>
                <w:szCs w:val="24"/>
              </w:rPr>
            </w:pPr>
            <w:r>
              <w:rPr>
                <w:rFonts w:ascii="Times New Roman Chuv" w:hAnsi="Times New Roman Chuv"/>
                <w:b/>
                <w:sz w:val="24"/>
                <w:szCs w:val="24"/>
              </w:rPr>
              <w:t xml:space="preserve">    </w:t>
            </w:r>
            <w:r w:rsidR="009C5DEA">
              <w:rPr>
                <w:rFonts w:ascii="Times New Roman Chuv" w:hAnsi="Times New Roman Chuv"/>
                <w:b/>
                <w:sz w:val="24"/>
                <w:szCs w:val="24"/>
              </w:rPr>
              <w:t xml:space="preserve">   </w:t>
            </w:r>
            <w:r w:rsidR="0009721C">
              <w:rPr>
                <w:rFonts w:ascii="Times New Roman Chuv" w:hAnsi="Times New Roman Chuv"/>
                <w:b/>
                <w:sz w:val="24"/>
                <w:szCs w:val="24"/>
              </w:rPr>
              <w:t>18</w:t>
            </w:r>
            <w:r>
              <w:rPr>
                <w:rFonts w:ascii="Times New Roman Chuv" w:hAnsi="Times New Roman Chuv"/>
                <w:b/>
                <w:sz w:val="24"/>
                <w:szCs w:val="24"/>
              </w:rPr>
              <w:t xml:space="preserve">.04.2023 </w:t>
            </w:r>
            <w:r w:rsidR="00222079" w:rsidRPr="002220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052DE5" wp14:editId="59BE7EB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155575</wp:posOffset>
                      </wp:positionV>
                      <wp:extent cx="652145" cy="635"/>
                      <wp:effectExtent l="7620" t="12700" r="6985" b="1524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1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FF001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2.25pt" to="6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AGUAIAAFoEAAAOAAAAZHJzL2Uyb0RvYy54bWysVM1uEzEQviPxDtbe091NN2m76qZC2YRL&#10;gUotD+DY3qyF17ZsN5sIIQFnpDwCr8ABpEoFnmHzRoydH7VwQYgcnLFn5vM3M5/3/GLZCLRgxnIl&#10;iyg9SiLEJFGUy3kRvb6Z9k4jZB2WFAslWRGtmI0uRk+fnLc6Z31VK0GZQQAibd7qIqqd03kcW1Kz&#10;BtsjpZkEZ6VMgx1szTymBreA3oi4nyTDuFWGaqMIsxZOy60zGgX8qmLEvaoqyxwSRQTcXFhNWGd+&#10;jUfnOJ8brGtOdjTwP7BoMJdw6QGqxA6jW8P/gGo4Mcqqyh0R1cSqqjhhoQaoJk1+q+a6xpqFWqA5&#10;Vh/aZP8fLHm5uDKI0yIaREjiBkbUfd6836y7792XzRptPnQ/u2/d1+6u+9HdbT6Cfb/5BLZ3dve7&#10;4zUa+E622uYAOJZXxveCLOW1vlTkjUVSjWss5yxUdLPScE3qM+JHKX5jNfCZtS8UhRh861Ro67Iy&#10;jYeEhqFlmN7qMD22dIjA4XDQTzOogoBreBwIxTjfZ2pj3XOmGuSNIhJc+s7iHC8urfNMcL4P8cdS&#10;TbkQQR1Cohbo9k+SJGRYJTj1Xh9nzXw2FgYtsBdY+IW6wPMwzKhbSQNazTCd7GyHudjacLuQHg+K&#10;AT47a6ugt2fJ2eR0cpr1sv5w0suSsuw9m46z3nCangzK43I8LtN3nlqa5TWnlEnPbq/mNPs7teze&#10;1VaHBz0f+hA/Rg8NA7L7/0A6TNMPcCuFmaKrK7OfMgg4BO8em38hD/dgP/wkjH4BAAD//wMAUEsD&#10;BBQABgAIAAAAIQB2J4CH3gAAAAgBAAAPAAAAZHJzL2Rvd25yZXYueG1sTI9BT8MwDIXvSPyHyEjc&#10;WErFtq40nRBomkBctiHt6jWmKTRO12Rb+fekJzhZ9nt6/l6xHGwrztT7xrGC+0kCgrhyuuFawcdu&#10;dZeB8AFZY+uYFPyQh2V5fVVgrt2FN3TehlrEEPY5KjAhdLmUvjJk0U9cRxy1T9dbDHHta6l7vMRw&#10;28o0SWbSYsPxg8GOng1V39uTVYAv603YZ+nbvHk171+71XFtsqNStzfD0yOIQEP4M8OIH9GhjEwH&#10;d2LtRasgnabRGefDFMSop/MFiMN4mIEsC/m/QPkLAAD//wMAUEsBAi0AFAAGAAgAAAAhALaDOJL+&#10;AAAA4QEAABMAAAAAAAAAAAAAAAAAAAAAAFtDb250ZW50X1R5cGVzXS54bWxQSwECLQAUAAYACAAA&#10;ACEAOP0h/9YAAACUAQAACwAAAAAAAAAAAAAAAAAvAQAAX3JlbHMvLnJlbHNQSwECLQAUAAYACAAA&#10;ACEA/NbwBlACAABaBAAADgAAAAAAAAAAAAAAAAAuAgAAZHJzL2Uyb0RvYy54bWxQSwECLQAUAAYA&#10;CAAAACEAdieAh94AAAAIAQAADwAAAAAAAAAAAAAAAACqBAAAZHJzL2Rvd25yZXYueG1sUEsFBgAA&#10;AAAEAAQA8wAAALUFAAAAAA==&#10;" strokeweight="1pt"/>
                  </w:pict>
                </mc:Fallback>
              </mc:AlternateContent>
            </w:r>
            <w:r w:rsidR="00222079" w:rsidRPr="002220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FE1C2" wp14:editId="0854C0EC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153035</wp:posOffset>
                      </wp:positionV>
                      <wp:extent cx="434340" cy="635"/>
                      <wp:effectExtent l="7620" t="10160" r="5715" b="82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93B20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12.05pt" to="147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EEVQIAAGMEAAAOAAAAZHJzL2Uyb0RvYy54bWysVN1u0zAUvkfiHazcd2m6tHTR0gk1LVwM&#10;mLTxAK7tNBaObdle0wohMa6R9gi8AhcgTRrwDOkbcexmZYMbhEgk59jnnO9858c5PlnXAq2YsVzJ&#10;PEoO+hFikijK5TKPXl/Me+MIWYclxUJJlkcbZqOTyeNHx43O2EBVSlBmEIBImzU6jyrndBbHllSs&#10;xvZAaSZBWSpTYwdbs4ypwQ2g1yIe9PujuFGGaqMIsxZOi50ymgT8smTEvSpLyxwSeQTcXFhNWBd+&#10;jSfHOFsarCtOOhr4H1jUmEsIuocqsMPo0vA/oGpOjLKqdAdE1bEqS05YyAGySfq/ZXNeYc1CLlAc&#10;q/dlsv8PlrxcnRnEaR6lEZK4hha1n7bvt9ftt/bz9hptr9of7df2S3vTfm9vth9Avt1+BNkr29vu&#10;+BqlvpKNthkATuWZ8bUga3muTxV5Y5FU0wrLJQsZXWw0hEm8R/zAxW+sBj6L5oWiYIMvnQplXZem&#10;RqXg+rl39OBQOrQOfdzs+8jWDhE4TA/hhW4TUI0OhyEQzjyG99TGumdM1cgLeSS49DXGGV6dWuc5&#10;/TLxx1LNuRBhToRETR4dDQfD4GCV4NQrvZk1y8VUGLTCftLC08V9YGbUpaQBrGKYzjrZYS52MgQX&#10;0uNBLkCnk3aj9PaofzQbz8ZpLx2MZr20XxS9p/Np2hvNkyfD4rCYTovknaeWpFnFKWXSs7sb6yT9&#10;u7HpLthuIPeDvS9D/BA91AvI3n0D6dBW38ndTCwU3ZyZu3bDJAfj7tb5q3J/D/L9f8PkJwAAAP//&#10;AwBQSwMEFAAGAAgAAAAhALXBqhLcAAAACQEAAA8AAABkcnMvZG93bnJldi54bWxMj01PwzAMhu9I&#10;/IfISNxYujBVrDSdJgRckJAYhXPamLYicaom68q/xzvBzR+PXj8ud4t3YsYpDoE0rFcZCKQ22IE6&#10;DfX7080diJgMWeMCoYYfjLCrLi9KU9hwojecD6kTHEKxMBr6lMZCytj26E1chRGJd19h8iZxO3XS&#10;TubE4d5JlWW59GYgvtCbER96bL8PR69h//nyePs6Nz44u+3qD+vr7FlpfX217O9BJFzSHwxnfVaH&#10;ip2acCQbhdOgVK4Y5WKzBsGA2m5yEM15oEBWpfz/QfULAAD//wMAUEsBAi0AFAAGAAgAAAAhALaD&#10;OJL+AAAA4QEAABMAAAAAAAAAAAAAAAAAAAAAAFtDb250ZW50X1R5cGVzXS54bWxQSwECLQAUAAYA&#10;CAAAACEAOP0h/9YAAACUAQAACwAAAAAAAAAAAAAAAAAvAQAAX3JlbHMvLnJlbHNQSwECLQAUAAYA&#10;CAAAACEAp2ARBFUCAABjBAAADgAAAAAAAAAAAAAAAAAuAgAAZHJzL2Uyb0RvYy54bWxQSwECLQAU&#10;AAYACAAAACEAtcGqEtwAAAAJAQAADwAAAAAAAAAAAAAAAACvBAAAZHJzL2Rvd25yZXYueG1sUEsF&#10;BgAAAAAEAAQA8wAAALgFAAAAAA==&#10;"/>
                  </w:pict>
                </mc:Fallback>
              </mc:AlternateContent>
            </w:r>
            <w:r w:rsidR="00222079" w:rsidRPr="00222079">
              <w:rPr>
                <w:b/>
                <w:sz w:val="24"/>
                <w:szCs w:val="24"/>
              </w:rPr>
              <w:t>ç</w:t>
            </w:r>
            <w:r w:rsidR="00222079" w:rsidRPr="00222079">
              <w:rPr>
                <w:rFonts w:ascii="Times New Roman Chuv" w:hAnsi="Times New Roman Chuv"/>
                <w:b/>
                <w:sz w:val="24"/>
                <w:szCs w:val="24"/>
              </w:rPr>
              <w:t xml:space="preserve"> №</w:t>
            </w:r>
            <w:r w:rsidR="0009721C">
              <w:rPr>
                <w:rFonts w:ascii="Times New Roman Chuv" w:hAnsi="Times New Roman Chuv"/>
                <w:b/>
                <w:sz w:val="24"/>
                <w:szCs w:val="24"/>
              </w:rPr>
              <w:t>768</w:t>
            </w:r>
          </w:p>
          <w:p w:rsidR="00222079" w:rsidRPr="00222079" w:rsidRDefault="00222079" w:rsidP="00222079">
            <w:pPr>
              <w:keepNext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22079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222079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079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сали</w:t>
            </w:r>
            <w:proofErr w:type="spellEnd"/>
          </w:p>
        </w:tc>
        <w:tc>
          <w:tcPr>
            <w:tcW w:w="2126" w:type="dxa"/>
          </w:tcPr>
          <w:p w:rsidR="00222079" w:rsidRPr="00222079" w:rsidRDefault="00222079" w:rsidP="00222079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</w:tc>
        <w:tc>
          <w:tcPr>
            <w:tcW w:w="3616" w:type="dxa"/>
          </w:tcPr>
          <w:p w:rsidR="00222079" w:rsidRPr="00222079" w:rsidRDefault="00222079" w:rsidP="002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22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222079" w:rsidRPr="00222079" w:rsidRDefault="00222079" w:rsidP="002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22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Администрация</w:t>
            </w:r>
          </w:p>
          <w:p w:rsidR="00222079" w:rsidRPr="00222079" w:rsidRDefault="00222079" w:rsidP="002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22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Моргаушского </w:t>
            </w:r>
          </w:p>
          <w:p w:rsidR="00222079" w:rsidRPr="00222079" w:rsidRDefault="00222079" w:rsidP="00222079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222079">
              <w:rPr>
                <w:b/>
                <w:snapToGrid w:val="0"/>
                <w:sz w:val="24"/>
                <w:szCs w:val="24"/>
              </w:rPr>
              <w:t>муниципального округа</w:t>
            </w:r>
            <w:r w:rsidRPr="00222079">
              <w:rPr>
                <w:rFonts w:ascii="Times New Roman Chuv" w:hAnsi="Times New Roman Chuv"/>
                <w:b/>
                <w:sz w:val="24"/>
                <w:szCs w:val="24"/>
              </w:rPr>
              <w:t xml:space="preserve"> </w:t>
            </w:r>
          </w:p>
          <w:p w:rsidR="00222079" w:rsidRPr="00222079" w:rsidRDefault="00222079" w:rsidP="00222079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222079">
              <w:rPr>
                <w:rFonts w:ascii="Times New Roman Chuv" w:hAnsi="Times New Roman Chuv"/>
                <w:b/>
                <w:sz w:val="24"/>
                <w:szCs w:val="24"/>
              </w:rPr>
              <w:t>ПОСТАНОВЛЕНИЕ</w:t>
            </w:r>
          </w:p>
          <w:p w:rsidR="002865F2" w:rsidRDefault="00222079" w:rsidP="002865F2">
            <w:pPr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2220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79D183" wp14:editId="7A6755C5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148590</wp:posOffset>
                      </wp:positionV>
                      <wp:extent cx="470535" cy="635"/>
                      <wp:effectExtent l="10795" t="5715" r="13970" b="127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C72C9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11.7pt" to="154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EIUAIAAFkEAAAOAAAAZHJzL2Uyb0RvYy54bWysVMGO0zAQvSPxD5bvbZI27e5Gm65Q03JZ&#10;YKVdPsC1ncbCsS3bbVohJOCMtJ/AL3AAaaUFviH9I2w3LSxcEKIHdzwzfn7zZpzzi03NwZpqw6TI&#10;YdKPIaACS8LEMocvb+a9UwiMRYIgLgXN4ZYaeDF5/Oi8URkdyEpyQjVwIMJkjcphZa3KosjgitbI&#10;9KWiwgVLqWtk3VYvI6JR49BrHg3ieBw1UhOlJabGOG+xD8JJwC9Liu2LsjTUAp5Dx82GVYd14ddo&#10;co6ypUaqYrijgf6BRY2YcJceoQpkEVhp9gdUzbCWRpa2j2UdybJkmIYaXDVJ/Fs11xVSNNTixDHq&#10;KJP5f7D4+fpKA0ZyOIRAoNq1qP24e7u7bb+2n3a3YPeu/d5+aT+3d+239m733tn3uw/O9sH2vnPf&#10;gqFXslEmc4BTcaW9FngjrtWlxK8MEHJaIbGkoaKbrXLXJP5E9OCI3xjl+CyaZ5K4HLSyMsi6KXXt&#10;IZ1gYBO6tz12j24swM6ZnsSj4QgC7EJjZ3h4lB1OKm3sUypr4I0ccia8sihD60tj96mHFO8Wcs44&#10;d36UcQGaHJ6NBqNwwEjOiA/6mNHLxZRrsEZ+vsKvu/dBmpYrQQJYRRGZdbZFjO9tx5MLj+dqcXQ6&#10;az9Ar8/is9np7DTtpYPxrJfGRdF7Mp+mvfE8ORkVw2I6LZI3nlqSZhUjhArP7jDMSfp3w9I9q/0Y&#10;Hsf5KEP0ED1I68ge/gPp0Ezfv/0kLCTZXmkvre+rm9+Q3L01/0B+3Yesn1+EyQ8AAAD//wMAUEsD&#10;BBQABgAIAAAAIQCkFCO73AAAAAkBAAAPAAAAZHJzL2Rvd25yZXYueG1sTI/NTsMwEITvSLyDtUhc&#10;KmqT8BviVAjIrRcKiOs2WZKIeJ3Gbht4erZc4Laj+TQ7ky8m16sdjaHzbOF8bkARV77uuLHw+lKe&#10;3YAKEbnG3jNZ+KIAi+L4KMes9nt+pt0qNkpCOGRooY1xyLQOVUsOw9wPxOJ9+NFhFDk2uh5xL+Gu&#10;14kxV9phx/KhxYEeWqo+V1tnIZRvtCm/Z9XMvKeNp2TzuHxCa09Ppvs7UJGm+AfDob5Uh0I6rf2W&#10;66B6C0l6eS3o4bgAJUBqbmXL+tcBXeT6/4LiBwAA//8DAFBLAQItABQABgAIAAAAIQC2gziS/gAA&#10;AOEBAAATAAAAAAAAAAAAAAAAAAAAAABbQ29udGVudF9UeXBlc10ueG1sUEsBAi0AFAAGAAgAAAAh&#10;ADj9If/WAAAAlAEAAAsAAAAAAAAAAAAAAAAALwEAAF9yZWxzLy5yZWxzUEsBAi0AFAAGAAgAAAAh&#10;ALJ9MQhQAgAAWQQAAA4AAAAAAAAAAAAAAAAALgIAAGRycy9lMm9Eb2MueG1sUEsBAi0AFAAGAAgA&#10;AAAhAKQUI7vcAAAACQEAAA8AAAAAAAAAAAAAAAAAqgQAAGRycy9kb3ducmV2LnhtbFBLBQYAAAAA&#10;BAAEAPMAAACzBQAAAAA=&#10;"/>
                  </w:pict>
                </mc:Fallback>
              </mc:AlternateContent>
            </w:r>
            <w:r w:rsidRPr="002220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255D5" wp14:editId="16B3C28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149225</wp:posOffset>
                      </wp:positionV>
                      <wp:extent cx="652145" cy="635"/>
                      <wp:effectExtent l="12065" t="6350" r="1206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21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28FDE"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1.75pt" to="60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v2jVQIAAGQEAAAOAAAAZHJzL2Uyb0RvYy54bWysVE1uEzEU3iNxB8v7dH46SdNRJxXKJLAo&#10;UKnlAI7tyVh4bMt2M4kQErBG6hG4AguQKhU4w+RG2M40tLBBiCyc5/fzve/9eE5O1w0HK6oNk6KA&#10;yUEMARVYEiaWBXx1OR+MITAWCYK4FLSAG2rg6eTxo5NW5TSVteSEauBAhMlbVcDaWpVHkcE1bZA5&#10;kIoKZ6ykbpB1V72MiEatQ294lMbxKGqlJkpLTI1x2nJnhJOAX1UU25dVZagFvICOmw2nDufCn9Hk&#10;BOVLjVTNcE8D/QOLBjHhku6hSmQRuNLsD6iGYS2NrOwBlk0kq4phGmpw1STxb9Vc1EjRUItrjlH7&#10;Npn/B4tfrM41YKSAKQQCNW5E3aftu+119637vL0G2/fdj+5r96W76b53N9sPTr7dfnSyN3a3vfoa&#10;pL6TrTK5A5yKc+17gdfiQp1J/NoAIac1EksaKrrcKJcm8RHRgxB/McrxWbTPJXE+6MrK0NZ1pRtQ&#10;caae+UAP7loH1mGOm/0c6doC7JSjYZpkQwiwM40OhyERyj2Gj1Ta2KdUNsALBeRM+B6jHK3OjPWc&#10;frl4tZBzxnnYEy5A6/KnR3EcIozkjHir9zN6uZhyDVbIr1r49YkfuGl5JUhAqykis162iPGd7LJz&#10;4fFcMY5PL+126c1xfDwbz8bZIEtHs0EWl+XgyXyaDUbz5GhYHpbTaZm89dSSLK8ZIVR4dnd7nWR/&#10;tzf9C9tt5H6z932IHqKHhjmyd/+BdJirH+VuKRaSbM713bzdKgfn/tn5t3L/7uT7H4fJTwAAAP//&#10;AwBQSwMEFAAGAAgAAAAhAJf8ez7dAAAACAEAAA8AAABkcnMvZG93bnJldi54bWxMj81OwzAQhO9I&#10;vIO1SNyo40BLlcapED8SEooQpZfetvGSRMTrKHbT8PY4JzjOzmj2m3w72U6MNPjWsQa1SEAQV860&#10;XGvYf77crEH4gGywc0wafsjDtri8yDEz7swfNO5CLWIJ+ww1NCH0mZS+asiiX7ieOHpfbrAYohxq&#10;aQY8x3LbyTRJVtJiy/FDgz09NlR9705Ww6hKfn99PrinNyzrpSrNoboPWl9fTQ8bEIGm8BeGGT+i&#10;QxGZju7Exosu6vVdTGpIb5cgZj9VCsRxPqxAFrn8P6D4BQAA//8DAFBLAQItABQABgAIAAAAIQC2&#10;gziS/gAAAOEBAAATAAAAAAAAAAAAAAAAAAAAAABbQ29udGVudF9UeXBlc10ueG1sUEsBAi0AFAAG&#10;AAgAAAAhADj9If/WAAAAlAEAAAsAAAAAAAAAAAAAAAAALwEAAF9yZWxzLy5yZWxzUEsBAi0AFAAG&#10;AAgAAAAhALjq/aNVAgAAZAQAAA4AAAAAAAAAAAAAAAAALgIAAGRycy9lMm9Eb2MueG1sUEsBAi0A&#10;FAAGAAgAAAAhAJf8ez7dAAAACAEAAA8AAAAAAAAAAAAAAAAArwQAAGRycy9kb3ducmV2LnhtbFBL&#10;BQYAAAAABAAEAPMAAAC5BQAAAAA=&#10;" strokeweight="1pt"/>
                  </w:pict>
                </mc:Fallback>
              </mc:AlternateContent>
            </w:r>
            <w:r w:rsidR="002865F2">
              <w:rPr>
                <w:rFonts w:ascii="Times New Roman Chuv" w:hAnsi="Times New Roman Chuv"/>
                <w:b/>
                <w:sz w:val="24"/>
                <w:szCs w:val="24"/>
              </w:rPr>
              <w:t xml:space="preserve">  </w:t>
            </w:r>
            <w:r w:rsidR="009C5DEA">
              <w:rPr>
                <w:rFonts w:ascii="Times New Roman Chuv" w:hAnsi="Times New Roman Chuv"/>
                <w:b/>
                <w:sz w:val="24"/>
                <w:szCs w:val="24"/>
              </w:rPr>
              <w:t xml:space="preserve">     </w:t>
            </w:r>
            <w:r w:rsidR="0009721C">
              <w:rPr>
                <w:rFonts w:ascii="Times New Roman Chuv" w:hAnsi="Times New Roman Chuv"/>
                <w:b/>
                <w:sz w:val="24"/>
                <w:szCs w:val="24"/>
              </w:rPr>
              <w:t>18</w:t>
            </w:r>
            <w:r w:rsidRPr="00222079">
              <w:rPr>
                <w:rFonts w:ascii="Times New Roman Chuv" w:hAnsi="Times New Roman Chuv"/>
                <w:b/>
                <w:sz w:val="24"/>
                <w:szCs w:val="24"/>
              </w:rPr>
              <w:t>.0</w:t>
            </w:r>
            <w:r w:rsidR="002865F2">
              <w:rPr>
                <w:rFonts w:ascii="Times New Roman Chuv" w:hAnsi="Times New Roman Chuv"/>
                <w:b/>
                <w:sz w:val="24"/>
                <w:szCs w:val="24"/>
              </w:rPr>
              <w:t>4</w:t>
            </w:r>
            <w:r w:rsidRPr="00222079">
              <w:rPr>
                <w:rFonts w:ascii="Times New Roman Chuv" w:hAnsi="Times New Roman Chuv"/>
                <w:b/>
                <w:sz w:val="24"/>
                <w:szCs w:val="24"/>
              </w:rPr>
              <w:t xml:space="preserve">.2023 г. № </w:t>
            </w:r>
            <w:r w:rsidR="0009721C">
              <w:rPr>
                <w:rFonts w:ascii="Times New Roman Chuv" w:hAnsi="Times New Roman Chuv"/>
                <w:b/>
                <w:sz w:val="24"/>
                <w:szCs w:val="24"/>
              </w:rPr>
              <w:t>768</w:t>
            </w:r>
          </w:p>
          <w:p w:rsidR="00222079" w:rsidRDefault="00222079" w:rsidP="002865F2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222079">
              <w:rPr>
                <w:rFonts w:ascii="Times New Roman Chuv" w:hAnsi="Times New Roman Chuv"/>
                <w:b/>
                <w:sz w:val="24"/>
                <w:szCs w:val="24"/>
              </w:rPr>
              <w:t xml:space="preserve">        Моргауши</w:t>
            </w:r>
          </w:p>
          <w:p w:rsidR="00876149" w:rsidRPr="00222079" w:rsidRDefault="00876149" w:rsidP="002865F2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222079" w:rsidRPr="00222079" w:rsidTr="00B67042">
        <w:tc>
          <w:tcPr>
            <w:tcW w:w="6374" w:type="dxa"/>
          </w:tcPr>
          <w:p w:rsidR="00222079" w:rsidRPr="009B2E8B" w:rsidRDefault="00222079" w:rsidP="00777A50">
            <w:pPr>
              <w:ind w:right="-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внесении изменений в постановление администрации Моргаушского муниципального округа Чувашской Республики от 25.01.2023 № 15</w:t>
            </w:r>
            <w:r w:rsidR="00777A50" w:rsidRPr="009B2E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Pr="002220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</w:t>
            </w:r>
            <w:r w:rsidR="00777A50" w:rsidRPr="009B2E8B">
              <w:rPr>
                <w:rFonts w:ascii="Times New Roman" w:hAnsi="Times New Roman" w:cs="Times New Roman"/>
                <w:sz w:val="25"/>
                <w:szCs w:val="25"/>
              </w:rPr>
              <w:t xml:space="preserve">Об утверждении </w:t>
            </w:r>
            <w:hyperlink r:id="rId7" w:anchor="P37" w:history="1">
              <w:r w:rsidR="00777A50" w:rsidRPr="009B2E8B">
                <w:rPr>
                  <w:rStyle w:val="a4"/>
                  <w:rFonts w:ascii="Times New Roman" w:hAnsi="Times New Roman" w:cs="Times New Roman"/>
                  <w:color w:val="000000"/>
                  <w:sz w:val="25"/>
                  <w:szCs w:val="25"/>
                  <w:u w:val="none"/>
                </w:rPr>
                <w:t>Порядка</w:t>
              </w:r>
            </w:hyperlink>
            <w:r w:rsidR="00777A50" w:rsidRPr="009B2E8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777A50" w:rsidRPr="009B2E8B">
              <w:rPr>
                <w:rFonts w:ascii="Times New Roman" w:hAnsi="Times New Roman" w:cs="Times New Roman"/>
                <w:sz w:val="25"/>
                <w:szCs w:val="25"/>
              </w:rPr>
              <w:t>уведомления представителя нанимателя (работодателя) о фактах обращения в целях склонения лица, замещающего должность муниципальной службы в администрации Моргаушского муниципального округа Чувашской Республики, к совершению коррупционных правонарушений</w:t>
            </w:r>
            <w:r w:rsidRPr="00222079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876149" w:rsidRPr="00222079" w:rsidRDefault="00876149" w:rsidP="00777A50">
            <w:pPr>
              <w:ind w:right="-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222079" w:rsidRPr="00222079" w:rsidRDefault="00222079" w:rsidP="00222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2079" w:rsidRPr="009B2E8B" w:rsidRDefault="00777A50" w:rsidP="00222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B2E8B">
        <w:rPr>
          <w:rFonts w:ascii="Times New Roman" w:hAnsi="Times New Roman" w:cs="Times New Roman"/>
          <w:sz w:val="25"/>
          <w:szCs w:val="25"/>
        </w:rPr>
        <w:lastRenderedPageBreak/>
        <w:t>В соответствии с</w:t>
      </w:r>
      <w:r w:rsidRPr="009B2E8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hyperlink r:id="rId8" w:history="1">
        <w:r w:rsidRPr="009B2E8B">
          <w:rPr>
            <w:rStyle w:val="a4"/>
            <w:rFonts w:ascii="Times New Roman" w:hAnsi="Times New Roman" w:cs="Times New Roman"/>
            <w:color w:val="000000"/>
            <w:sz w:val="25"/>
            <w:szCs w:val="25"/>
            <w:u w:val="none"/>
          </w:rPr>
          <w:t>частью 5 статьи 9</w:t>
        </w:r>
      </w:hyperlink>
      <w:r w:rsidRPr="009B2E8B">
        <w:rPr>
          <w:rFonts w:ascii="Times New Roman" w:hAnsi="Times New Roman" w:cs="Times New Roman"/>
          <w:color w:val="000000"/>
          <w:sz w:val="25"/>
          <w:szCs w:val="25"/>
        </w:rPr>
        <w:t xml:space="preserve"> Федерального закона от 25.12.2008 № 273-ФЗ «О противодействии коррупции» </w:t>
      </w: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Моргаушского муниципального округа Чувашской Республики </w:t>
      </w:r>
      <w:r w:rsidR="00222079" w:rsidRPr="0022207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постановляет:</w:t>
      </w:r>
    </w:p>
    <w:p w:rsidR="00222079" w:rsidRPr="00222079" w:rsidRDefault="000A6BC6" w:rsidP="000A6BC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1. </w:t>
      </w:r>
      <w:r w:rsidR="00222079"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Внести в </w:t>
      </w:r>
      <w:r w:rsidR="00DA66C0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222079"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>остановление администрации</w:t>
      </w:r>
      <w:r w:rsidR="008F5607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22079"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>Моргаушского муниципального Чувашской Республики от 25.01.2023 № 15</w:t>
      </w:r>
      <w:r w:rsidR="00777A50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222079"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777A50" w:rsidRPr="009B2E8B">
        <w:rPr>
          <w:rFonts w:ascii="Times New Roman" w:hAnsi="Times New Roman" w:cs="Times New Roman"/>
          <w:sz w:val="25"/>
          <w:szCs w:val="25"/>
        </w:rPr>
        <w:t xml:space="preserve">Об утверждении </w:t>
      </w:r>
      <w:hyperlink r:id="rId9" w:anchor="P37" w:history="1">
        <w:r w:rsidR="00777A50" w:rsidRPr="009B2E8B">
          <w:rPr>
            <w:rStyle w:val="a4"/>
            <w:rFonts w:ascii="Times New Roman" w:hAnsi="Times New Roman" w:cs="Times New Roman"/>
            <w:color w:val="000000"/>
            <w:sz w:val="25"/>
            <w:szCs w:val="25"/>
            <w:u w:val="none"/>
          </w:rPr>
          <w:t>Порядка</w:t>
        </w:r>
      </w:hyperlink>
      <w:r w:rsidR="00777A50" w:rsidRPr="009B2E8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77A50" w:rsidRPr="009B2E8B">
        <w:rPr>
          <w:rFonts w:ascii="Times New Roman" w:hAnsi="Times New Roman" w:cs="Times New Roman"/>
          <w:sz w:val="25"/>
          <w:szCs w:val="25"/>
        </w:rPr>
        <w:t>уведомления представителя нанимателя (работодателя) о фактах обращения в целях склонения лица, замещающего должность муниципальной службы в администрации Моргаушского муниципального округа Чувашской Республики, к совершению коррупционных правонарушений</w:t>
      </w:r>
      <w:r w:rsidR="008F5607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 – постановление</w:t>
      </w:r>
      <w:r w:rsidR="00222079"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>) следующие изменения</w:t>
      </w: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222079" w:rsidRPr="00222079" w:rsidRDefault="00222079" w:rsidP="00E45E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>1.1.</w:t>
      </w:r>
      <w:r w:rsidR="00FF30FA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5EB1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Абзац первый</w:t>
      </w:r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5EB1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>ункт</w:t>
      </w:r>
      <w:r w:rsidR="008F5607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5EB1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приложения </w:t>
      </w:r>
      <w:r w:rsidR="009B2E8B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постановлению «Порядок </w:t>
      </w:r>
      <w:r w:rsidR="00E45EB1" w:rsidRPr="009B2E8B">
        <w:rPr>
          <w:rFonts w:ascii="Times New Roman" w:hAnsi="Times New Roman" w:cs="Times New Roman"/>
          <w:bCs/>
          <w:sz w:val="25"/>
          <w:szCs w:val="25"/>
        </w:rPr>
        <w:t>уведомления представителя нанимателя (работодателя) о фактах обращения в целях склонения лица, замещающего должность муниципальной службы в администрации Моргаушского муниципального округа Чувашской Республики, к совершению коррупционных правонарушений</w:t>
      </w:r>
      <w:r w:rsidRPr="00222079">
        <w:rPr>
          <w:rFonts w:ascii="Times New Roman" w:hAnsi="Times New Roman" w:cs="Times New Roman"/>
          <w:bCs/>
          <w:sz w:val="25"/>
          <w:szCs w:val="25"/>
        </w:rPr>
        <w:t>» (далее-Порядок)</w:t>
      </w:r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изложить в следующей редакции:</w:t>
      </w:r>
    </w:p>
    <w:p w:rsidR="00222079" w:rsidRPr="009B2E8B" w:rsidRDefault="00222079" w:rsidP="00E45EB1">
      <w:pPr>
        <w:pStyle w:val="ConsPlusNormal"/>
        <w:ind w:firstLine="539"/>
        <w:jc w:val="both"/>
        <w:rPr>
          <w:sz w:val="25"/>
          <w:szCs w:val="25"/>
        </w:rPr>
      </w:pPr>
      <w:r w:rsidRPr="00222079">
        <w:rPr>
          <w:sz w:val="25"/>
          <w:szCs w:val="25"/>
        </w:rPr>
        <w:t>«</w:t>
      </w:r>
      <w:r w:rsidR="00E45EB1" w:rsidRPr="009B2E8B">
        <w:rPr>
          <w:sz w:val="25"/>
          <w:szCs w:val="25"/>
        </w:rPr>
        <w:t xml:space="preserve">3.Уведомление муниципальными служащими о фактах обращения к ним в целях склонения к совершению коррупционных правонарушений составляется в письменной форме по установленному образцу </w:t>
      </w:r>
      <w:hyperlink r:id="rId10" w:anchor="P131" w:history="1">
        <w:r w:rsidR="00E45EB1" w:rsidRPr="009B2E8B">
          <w:rPr>
            <w:rStyle w:val="a4"/>
            <w:color w:val="auto"/>
            <w:sz w:val="25"/>
            <w:szCs w:val="25"/>
            <w:u w:val="none"/>
          </w:rPr>
          <w:t>(приложение 1 к настоящему Порядку)</w:t>
        </w:r>
      </w:hyperlink>
      <w:r w:rsidR="00E45EB1" w:rsidRPr="009B2E8B">
        <w:rPr>
          <w:sz w:val="25"/>
          <w:szCs w:val="25"/>
        </w:rPr>
        <w:t xml:space="preserve"> на имя представителя нанимателя (работодателя) и передается лично или любым доступным средством связи в </w:t>
      </w:r>
      <w:r w:rsidR="008F5607" w:rsidRPr="009B2E8B">
        <w:rPr>
          <w:sz w:val="25"/>
          <w:szCs w:val="25"/>
        </w:rPr>
        <w:t>уполномоченное структурное подразделение</w:t>
      </w:r>
      <w:r w:rsidR="00E45EB1" w:rsidRPr="009B2E8B">
        <w:rPr>
          <w:sz w:val="25"/>
          <w:szCs w:val="25"/>
        </w:rPr>
        <w:t xml:space="preserve"> администрации Моргаушского муниципального округа</w:t>
      </w:r>
      <w:r w:rsidR="008F5607" w:rsidRPr="009B2E8B">
        <w:rPr>
          <w:sz w:val="25"/>
          <w:szCs w:val="25"/>
        </w:rPr>
        <w:t xml:space="preserve"> Чувашской Республики</w:t>
      </w:r>
      <w:r w:rsidR="00E45EB1" w:rsidRPr="009B2E8B">
        <w:rPr>
          <w:sz w:val="25"/>
          <w:szCs w:val="25"/>
        </w:rPr>
        <w:t xml:space="preserve"> (далее – администрация) незамедлительно, как только </w:t>
      </w:r>
      <w:r w:rsidR="00FF30FA" w:rsidRPr="009B2E8B">
        <w:rPr>
          <w:sz w:val="25"/>
          <w:szCs w:val="25"/>
        </w:rPr>
        <w:t>муниципальн</w:t>
      </w:r>
      <w:r w:rsidR="00E45EB1" w:rsidRPr="009B2E8B">
        <w:rPr>
          <w:sz w:val="25"/>
          <w:szCs w:val="25"/>
        </w:rPr>
        <w:t>ому служащему стало известно о фактах обращения в целях склонения его к совершению коррупционных правонарушений.</w:t>
      </w:r>
      <w:r w:rsidRPr="00222079">
        <w:rPr>
          <w:sz w:val="25"/>
          <w:szCs w:val="25"/>
        </w:rPr>
        <w:t>»</w:t>
      </w:r>
      <w:r w:rsidR="009B2E8B" w:rsidRPr="009B2E8B">
        <w:rPr>
          <w:sz w:val="25"/>
          <w:szCs w:val="25"/>
        </w:rPr>
        <w:t>;</w:t>
      </w:r>
    </w:p>
    <w:p w:rsidR="0003020F" w:rsidRPr="009B2E8B" w:rsidRDefault="008F5607" w:rsidP="000302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2E8B">
        <w:rPr>
          <w:rFonts w:ascii="Times New Roman" w:hAnsi="Times New Roman" w:cs="Times New Roman"/>
          <w:sz w:val="25"/>
          <w:szCs w:val="25"/>
        </w:rPr>
        <w:t>1.2.</w:t>
      </w:r>
      <w:r w:rsidR="0003020F" w:rsidRPr="009B2E8B">
        <w:rPr>
          <w:rFonts w:ascii="Times New Roman" w:hAnsi="Times New Roman" w:cs="Times New Roman"/>
          <w:sz w:val="25"/>
          <w:szCs w:val="25"/>
        </w:rPr>
        <w:t xml:space="preserve"> Абзац первый пункта 5</w:t>
      </w:r>
      <w:r w:rsidR="009B2E8B" w:rsidRPr="009B2E8B">
        <w:rPr>
          <w:rFonts w:ascii="Times New Roman" w:hAnsi="Times New Roman" w:cs="Times New Roman"/>
          <w:sz w:val="25"/>
          <w:szCs w:val="25"/>
        </w:rPr>
        <w:t xml:space="preserve"> Порядка</w:t>
      </w:r>
      <w:r w:rsidR="0003020F" w:rsidRPr="009B2E8B">
        <w:rPr>
          <w:rFonts w:ascii="Times New Roman" w:hAnsi="Times New Roman" w:cs="Times New Roman"/>
          <w:sz w:val="25"/>
          <w:szCs w:val="25"/>
        </w:rPr>
        <w:t xml:space="preserve"> </w:t>
      </w:r>
      <w:r w:rsidR="0003020F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изложить в следующей редакции:</w:t>
      </w:r>
    </w:p>
    <w:p w:rsidR="00567D23" w:rsidRPr="009B2E8B" w:rsidRDefault="00567D23" w:rsidP="00567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876149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="006A20DD" w:rsidRPr="006A2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76149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Уполномоченное</w:t>
      </w: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лицо уполномоченного структурного подразделения регистрирует уведомление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 в день его поступления, за исключением выходных и нерабочих праздничных дней.</w:t>
      </w:r>
      <w:r w:rsidR="009B2E8B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03020F" w:rsidRPr="009B2E8B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1.3</w:t>
      </w:r>
      <w:r w:rsidR="00876149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пункте 7 </w:t>
      </w:r>
      <w:r w:rsidR="009B2E8B" w:rsidRPr="009B2E8B">
        <w:rPr>
          <w:rFonts w:ascii="Times New Roman" w:hAnsi="Times New Roman" w:cs="Times New Roman"/>
          <w:sz w:val="25"/>
          <w:szCs w:val="25"/>
        </w:rPr>
        <w:t>Порядка</w:t>
      </w:r>
      <w:r w:rsidR="009B2E8B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слово «Управление» заменить словами</w:t>
      </w:r>
      <w:r w:rsidR="00876149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«уполномоченное структурное подразделение»;</w:t>
      </w:r>
    </w:p>
    <w:p w:rsidR="00876149" w:rsidRPr="009B2E8B" w:rsidRDefault="00876149" w:rsidP="00876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1.4. В пункте 8</w:t>
      </w:r>
      <w:r w:rsidR="009B2E8B"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B2E8B" w:rsidRPr="009B2E8B">
        <w:rPr>
          <w:rFonts w:ascii="Times New Roman" w:hAnsi="Times New Roman" w:cs="Times New Roman"/>
          <w:sz w:val="25"/>
          <w:szCs w:val="25"/>
        </w:rPr>
        <w:t>Порядка</w:t>
      </w: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слово «Управлением» заменить словами «уполномоченным лицом»;</w:t>
      </w:r>
    </w:p>
    <w:p w:rsidR="00876149" w:rsidRPr="009B2E8B" w:rsidRDefault="00876149" w:rsidP="00876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>1.5. В пункте 11</w:t>
      </w:r>
      <w:r w:rsidR="009B2E8B" w:rsidRPr="009B2E8B">
        <w:rPr>
          <w:rFonts w:ascii="Times New Roman" w:hAnsi="Times New Roman" w:cs="Times New Roman"/>
          <w:sz w:val="25"/>
          <w:szCs w:val="25"/>
        </w:rPr>
        <w:t xml:space="preserve"> Порядка</w:t>
      </w:r>
      <w:r w:rsidRPr="009B2E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слово «Управление» заменить словами «Уполномоченное лицо».</w:t>
      </w:r>
    </w:p>
    <w:p w:rsidR="00222079" w:rsidRPr="00222079" w:rsidRDefault="00876149" w:rsidP="00876149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B2E8B">
        <w:rPr>
          <w:rFonts w:ascii="Times New Roman" w:hAnsi="Times New Roman" w:cs="Times New Roman"/>
          <w:sz w:val="25"/>
          <w:szCs w:val="25"/>
        </w:rPr>
        <w:t xml:space="preserve">          </w:t>
      </w:r>
      <w:r w:rsidR="000A6BC6" w:rsidRPr="009B2E8B">
        <w:rPr>
          <w:rFonts w:ascii="Times New Roman" w:hAnsi="Times New Roman" w:cs="Times New Roman"/>
          <w:sz w:val="25"/>
          <w:szCs w:val="25"/>
        </w:rPr>
        <w:t>2.</w:t>
      </w:r>
      <w:r w:rsidR="009B2E8B">
        <w:rPr>
          <w:rFonts w:ascii="Times New Roman" w:hAnsi="Times New Roman" w:cs="Times New Roman"/>
          <w:sz w:val="25"/>
          <w:szCs w:val="25"/>
        </w:rPr>
        <w:t xml:space="preserve"> </w:t>
      </w:r>
      <w:r w:rsidR="00222079" w:rsidRPr="00222079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после его официального опубликования.</w:t>
      </w:r>
    </w:p>
    <w:p w:rsidR="00222079" w:rsidRPr="009B2E8B" w:rsidRDefault="00222079" w:rsidP="00222079">
      <w:pPr>
        <w:spacing w:after="0" w:line="240" w:lineRule="auto"/>
        <w:ind w:left="1070" w:right="-5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876149" w:rsidRPr="00222079" w:rsidRDefault="00876149" w:rsidP="00222079">
      <w:pPr>
        <w:spacing w:after="0" w:line="240" w:lineRule="auto"/>
        <w:ind w:left="1070" w:right="-5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222079" w:rsidRPr="00222079" w:rsidRDefault="00222079" w:rsidP="0022207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2079" w:rsidRPr="00222079" w:rsidRDefault="00222079" w:rsidP="0022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Глава Моргаушского </w:t>
      </w:r>
    </w:p>
    <w:p w:rsidR="00222079" w:rsidRPr="00222079" w:rsidRDefault="00222079" w:rsidP="002220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мунципального</w:t>
      </w:r>
      <w:proofErr w:type="spellEnd"/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</w:p>
    <w:p w:rsidR="00222079" w:rsidRPr="009B2E8B" w:rsidRDefault="00222079" w:rsidP="002220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220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Чувашской Республики                                                                             А.Н. Матросов </w:t>
      </w:r>
    </w:p>
    <w:p w:rsidR="00876149" w:rsidRPr="00222079" w:rsidRDefault="00876149" w:rsidP="0022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079" w:rsidRDefault="00222079" w:rsidP="00222079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lang w:eastAsia="ru-RU"/>
        </w:rPr>
      </w:pPr>
    </w:p>
    <w:p w:rsidR="00876149" w:rsidRDefault="00876149" w:rsidP="00222079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lang w:eastAsia="ru-RU"/>
        </w:rPr>
      </w:pPr>
    </w:p>
    <w:p w:rsidR="00876149" w:rsidRDefault="00876149" w:rsidP="00222079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lang w:eastAsia="ru-RU"/>
        </w:rPr>
      </w:pPr>
    </w:p>
    <w:p w:rsidR="00876149" w:rsidRDefault="00876149" w:rsidP="00222079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lang w:eastAsia="ru-RU"/>
        </w:rPr>
      </w:pPr>
    </w:p>
    <w:p w:rsidR="00876149" w:rsidRDefault="00876149" w:rsidP="00222079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lang w:eastAsia="ru-RU"/>
        </w:rPr>
      </w:pPr>
    </w:p>
    <w:p w:rsidR="00876149" w:rsidRPr="00222079" w:rsidRDefault="00876149" w:rsidP="00222079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22079" w:rsidRPr="00222079" w:rsidRDefault="00222079" w:rsidP="0022207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6149" w:rsidRDefault="00222079" w:rsidP="002865F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22079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Исп. Иванова С.Р.</w:t>
      </w:r>
    </w:p>
    <w:p w:rsidR="00805F05" w:rsidRDefault="002865F2" w:rsidP="002865F2">
      <w:pPr>
        <w:spacing w:after="0"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т</w:t>
      </w:r>
      <w:r w:rsidR="00222079" w:rsidRPr="00222079">
        <w:rPr>
          <w:rFonts w:ascii="Times New Roman" w:eastAsia="Times New Roman" w:hAnsi="Times New Roman" w:cs="Times New Roman"/>
          <w:sz w:val="17"/>
          <w:szCs w:val="17"/>
          <w:lang w:eastAsia="ru-RU"/>
        </w:rPr>
        <w:t>ел.62-7-47</w:t>
      </w:r>
    </w:p>
    <w:sectPr w:rsidR="00805F05" w:rsidSect="00CF226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10D92"/>
    <w:multiLevelType w:val="hybridMultilevel"/>
    <w:tmpl w:val="7CEE4682"/>
    <w:lvl w:ilvl="0" w:tplc="ED241C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79"/>
    <w:rsid w:val="0003020F"/>
    <w:rsid w:val="0009721C"/>
    <w:rsid w:val="000A6BC6"/>
    <w:rsid w:val="00222079"/>
    <w:rsid w:val="002865F2"/>
    <w:rsid w:val="00567D23"/>
    <w:rsid w:val="006A20DD"/>
    <w:rsid w:val="00777A50"/>
    <w:rsid w:val="00876149"/>
    <w:rsid w:val="008F5607"/>
    <w:rsid w:val="009B2E8B"/>
    <w:rsid w:val="009C5DEA"/>
    <w:rsid w:val="00CF2263"/>
    <w:rsid w:val="00D147DF"/>
    <w:rsid w:val="00D340D5"/>
    <w:rsid w:val="00DA66C0"/>
    <w:rsid w:val="00E45EB1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8C84"/>
  <w15:chartTrackingRefBased/>
  <w15:docId w15:val="{70FB6B90-B583-45C0-8930-D8092ADE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7A50"/>
    <w:rPr>
      <w:color w:val="0000FF"/>
      <w:u w:val="single"/>
    </w:rPr>
  </w:style>
  <w:style w:type="paragraph" w:customStyle="1" w:styleId="ConsPlusNormal">
    <w:name w:val="ConsPlusNormal"/>
    <w:rsid w:val="00E45E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5F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6A2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?????????? ???????"/>
    <w:basedOn w:val="a"/>
    <w:qFormat/>
    <w:rsid w:val="006A20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FontStyle11">
    <w:name w:val="Font Style11"/>
    <w:rsid w:val="006A20DD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rsid w:val="006A20DD"/>
    <w:rPr>
      <w:rFonts w:ascii="Courier New" w:hAnsi="Courier New" w:cs="Courier New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C30D9931F85B7A237C3329745FE3A675CB0DB4ED08930C88D6BE6FE2491DB0C50F3BC708E9C68m7K8K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morgau_org3\Desktop\&#1053;&#1055;&#1040;%202023\&#1053;&#1055;&#1040;%20&#1103;&#1085;&#1074;&#1072;&#1088;&#1100;%202023\27%20&#1055;&#1054;&#1057;&#1058;&#1040;&#1053;&#1054;&#1042;&#1051;&#1045;&#1053;&#1048;&#1045;%20&#1086;&#1090;%2025.01.2023%20&#8470;%20156%20&#1087;&#1086;&#1088;&#1103;&#1076;&#1086;&#1082;%20&#1089;&#1086;&#1086;&#1073;&#1097;&#1077;&#1085;&#1080;&#1103;%20&#1086;%20&#1092;&#1072;&#1082;&#1090;&#1072;&#1093;%20&#1074;%20&#1094;&#1077;&#1083;&#1103;&#1093;%20&#1089;&#1082;&#1083;&#1086;&#1085;&#1077;&#1085;&#1080;&#1103;%20&#1082;%20&#1082;&#1086;&#1088;&#1088;&#1091;&#1087;&#1094;%20&#1085;&#1072;&#1088;&#1091;&#1096;&#1077;&#1085;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orgau_org3\Desktop\&#1053;&#1055;&#1040;%202023\&#1053;&#1055;&#1040;%20&#1103;&#1085;&#1074;&#1072;&#1088;&#1100;%202023\27%20&#1055;&#1054;&#1057;&#1058;&#1040;&#1053;&#1054;&#1042;&#1051;&#1045;&#1053;&#1048;&#1045;%20&#1086;&#1090;%2025.01.2023%20&#8470;%20156%20&#1087;&#1086;&#1088;&#1103;&#1076;&#1086;&#1082;%20&#1089;&#1086;&#1086;&#1073;&#1097;&#1077;&#1085;&#1080;&#1103;%20&#1086;%20&#1092;&#1072;&#1082;&#1090;&#1072;&#1093;%20&#1074;%20&#1094;&#1077;&#1083;&#1103;&#1093;%20&#1089;&#1082;&#1083;&#1086;&#1085;&#1077;&#1085;&#1080;&#1103;%20&#1082;%20&#1082;&#1086;&#1088;&#1088;&#1091;&#1087;&#1094;%20&#1085;&#1072;&#1088;&#1091;&#1096;&#1077;&#108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orgau_org3\Desktop\&#1053;&#1055;&#1040;%202023\&#1053;&#1055;&#1040;%20&#1103;&#1085;&#1074;&#1072;&#1088;&#1100;%202023\27%20&#1055;&#1054;&#1057;&#1058;&#1040;&#1053;&#1054;&#1042;&#1051;&#1045;&#1053;&#1048;&#1045;%20&#1086;&#1090;%2025.01.2023%20&#8470;%20156%20&#1087;&#1086;&#1088;&#1103;&#1076;&#1086;&#1082;%20&#1089;&#1086;&#1086;&#1073;&#1097;&#1077;&#1085;&#1080;&#1103;%20&#1086;%20&#1092;&#1072;&#1082;&#1090;&#1072;&#1093;%20&#1074;%20&#1094;&#1077;&#1083;&#1103;&#1093;%20&#1089;&#1082;&#1083;&#1086;&#1085;&#1077;&#1085;&#1080;&#1103;%20&#1082;%20&#1082;&#1086;&#1088;&#1088;&#1091;&#1087;&#1094;%20&#1085;&#1072;&#1088;&#1091;&#1096;&#1077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26D0-0977-4332-A069-8B01371E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Рудольфовна</dc:creator>
  <cp:keywords/>
  <dc:description/>
  <cp:lastModifiedBy>Иванова Светлана Рудольфовна</cp:lastModifiedBy>
  <cp:revision>5</cp:revision>
  <cp:lastPrinted>2023-04-17T12:22:00Z</cp:lastPrinted>
  <dcterms:created xsi:type="dcterms:W3CDTF">2023-04-17T06:50:00Z</dcterms:created>
  <dcterms:modified xsi:type="dcterms:W3CDTF">2023-04-28T11:44:00Z</dcterms:modified>
</cp:coreProperties>
</file>