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4228"/>
      </w:tblGrid>
      <w:tr w:rsidR="00123C6D" w:rsidRPr="002621E6" w:rsidTr="00851D93">
        <w:trPr>
          <w:cantSplit/>
          <w:trHeight w:val="253"/>
        </w:trPr>
        <w:tc>
          <w:tcPr>
            <w:tcW w:w="4361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bookmarkStart w:id="0" w:name="_GoBack"/>
            <w:bookmarkEnd w:id="0"/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23C6D" w:rsidRPr="00325D17" w:rsidRDefault="00851D9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8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851D93">
        <w:trPr>
          <w:cantSplit/>
          <w:trHeight w:val="1617"/>
        </w:trPr>
        <w:tc>
          <w:tcPr>
            <w:tcW w:w="4361" w:type="dxa"/>
          </w:tcPr>
          <w:p w:rsidR="005F2C40" w:rsidRPr="00325D17" w:rsidRDefault="00BD097A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ЙĔПРЕÇ</w:t>
            </w:r>
            <w:r w:rsidR="008C066F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МУНИЦИПАЛИТЕТ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5D3D3E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="007D5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.02.2024</w:t>
            </w:r>
            <w:r w:rsidR="00343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23C6D" w:rsidRPr="00325D17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хула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евĕрлĕ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Йĕпреç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поселок</w:t>
            </w:r>
            <w:r w:rsidR="001575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ĕ</w:t>
            </w:r>
            <w:proofErr w:type="spellEnd"/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28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BD097A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ИБРЕС</w:t>
            </w:r>
            <w:r w:rsidR="00123C6D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ИНСКОГО МУНИЦИПАЛЬНОГО ОКРУГА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5D3D3E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="007D5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.02.2024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43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</w:t>
            </w:r>
          </w:p>
          <w:p w:rsidR="00123C6D" w:rsidRPr="00325D17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поселок городского типа</w:t>
            </w:r>
            <w:r w:rsidR="008F5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Ибреси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443051" w:rsidRDefault="00443051" w:rsidP="00BD47E3">
      <w:pPr>
        <w:spacing w:after="0" w:line="240" w:lineRule="auto"/>
        <w:ind w:right="495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47E3" w:rsidRPr="004A7FF5" w:rsidRDefault="002C2C79" w:rsidP="004A7FF5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принятии решения о подготовке документации по планировке территории (проект межевания территории) в границах земельного участка с кадастровым номером 21:10:160213:</w:t>
      </w:r>
      <w:r w:rsidR="00E454F1">
        <w:rPr>
          <w:rFonts w:ascii="Times New Roman" w:eastAsia="Times New Roman" w:hAnsi="Times New Roman"/>
          <w:sz w:val="24"/>
          <w:szCs w:val="24"/>
          <w:lang w:eastAsia="ru-RU"/>
        </w:rPr>
        <w:t>83</w:t>
      </w:r>
      <w:r w:rsidR="00BD47E3" w:rsidRPr="004A7FF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23C6D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443051" w:rsidRDefault="00443051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443051" w:rsidRPr="004A7FF5" w:rsidRDefault="002C2C79" w:rsidP="004430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Руководствуясь Градостроительным кодексом Российской Федерации, статьей 16 Федерального закона от 06 октября 2003 года № 131-ФЗ «Об общих принципах организации местного самоуправления в Российской Федерации», Уставом муниципального образования «Ибресинский</w:t>
      </w:r>
      <w:r w:rsidRPr="002C2C7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иципальный округ</w:t>
      </w:r>
      <w:r w:rsidRPr="002C2C79"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Чувашской Республики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443051" w:rsidRPr="004A7FF5">
        <w:rPr>
          <w:rFonts w:ascii="Times New Roman" w:eastAsia="Times New Roman" w:hAnsi="Times New Roman"/>
          <w:sz w:val="24"/>
          <w:szCs w:val="24"/>
          <w:lang w:eastAsia="ru-RU"/>
        </w:rPr>
        <w:t>администрация Ибресинского муниципальн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ого округа Чувашской Республики </w:t>
      </w:r>
      <w:proofErr w:type="gramStart"/>
      <w:r w:rsidR="00443051" w:rsidRPr="004A7FF5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proofErr w:type="gramEnd"/>
      <w:r w:rsidR="00443051" w:rsidRPr="004A7F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с т а н о в л я е т:</w:t>
      </w:r>
    </w:p>
    <w:p w:rsidR="00443051" w:rsidRDefault="002C2C79" w:rsidP="003F01FC">
      <w:pPr>
        <w:pStyle w:val="a8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Принять решение о подготовке документации по планировке территории (проект межевания территории) в </w:t>
      </w:r>
      <w:r w:rsidRPr="002C2C79">
        <w:rPr>
          <w:rFonts w:ascii="Times New Roman" w:eastAsia="Times New Roman" w:hAnsi="Times New Roman"/>
          <w:sz w:val="24"/>
          <w:szCs w:val="24"/>
          <w:lang w:eastAsia="ru-RU"/>
        </w:rPr>
        <w:t>границах земельного участка с кадастровым номером 21:10:160213:</w:t>
      </w:r>
      <w:r w:rsidR="00E454F1">
        <w:rPr>
          <w:rFonts w:ascii="Times New Roman" w:eastAsia="Times New Roman" w:hAnsi="Times New Roman"/>
          <w:sz w:val="24"/>
          <w:szCs w:val="24"/>
          <w:lang w:eastAsia="ru-RU"/>
        </w:rPr>
        <w:t>83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C2C79" w:rsidRDefault="002C2C79" w:rsidP="003F01FC">
      <w:pPr>
        <w:pStyle w:val="a8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ООО «БТИ» </w:t>
      </w:r>
      <w:r w:rsidRPr="002C2C79">
        <w:rPr>
          <w:rFonts w:ascii="Times New Roman" w:eastAsia="Times New Roman" w:hAnsi="Times New Roman"/>
          <w:sz w:val="24"/>
          <w:szCs w:val="24"/>
          <w:lang w:eastAsia="ru-RU"/>
        </w:rPr>
        <w:t>Ибресинского муниципального округа Чувашской Республики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обеспечить подготовку документации по </w:t>
      </w:r>
      <w:r w:rsidRPr="002C2C79">
        <w:rPr>
          <w:rFonts w:ascii="Times New Roman" w:eastAsia="Times New Roman" w:hAnsi="Times New Roman"/>
          <w:sz w:val="24"/>
          <w:szCs w:val="24"/>
          <w:lang w:eastAsia="ru-RU"/>
        </w:rPr>
        <w:t>планировке территории (проект межевания территории) в границах земельного участка с кадастровым номером 21:10:160213:</w:t>
      </w:r>
      <w:r w:rsidR="00E454F1">
        <w:rPr>
          <w:rFonts w:ascii="Times New Roman" w:eastAsia="Times New Roman" w:hAnsi="Times New Roman"/>
          <w:sz w:val="24"/>
          <w:szCs w:val="24"/>
          <w:lang w:eastAsia="ru-RU"/>
        </w:rPr>
        <w:t>83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454F1" w:rsidRDefault="00E454F1" w:rsidP="003F01FC">
      <w:pPr>
        <w:pStyle w:val="a8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Признать утратившим силу постановление администрации Ибресинского муниципального округа Чувашской Республики от 11.12.2023 № 1343 «</w:t>
      </w:r>
      <w:r w:rsidRPr="00E454F1">
        <w:rPr>
          <w:rFonts w:ascii="Times New Roman" w:eastAsia="Times New Roman" w:hAnsi="Times New Roman"/>
          <w:sz w:val="24"/>
          <w:szCs w:val="24"/>
          <w:lang w:eastAsia="ru-RU"/>
        </w:rPr>
        <w:t>О принятии решения о подготовке документации по планировке территории (проект межевания территории) в границах земельного участка с кадастровым номером 21:10:160213: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19».</w:t>
      </w:r>
    </w:p>
    <w:p w:rsidR="002C2C79" w:rsidRPr="002C2C79" w:rsidRDefault="002C2C79" w:rsidP="003F01FC">
      <w:pPr>
        <w:pStyle w:val="a8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Опубликовать настоящее постановление в издании «Ибресинский Вестник»</w:t>
      </w:r>
      <w:r w:rsidR="003F01FC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разместить в информационно-телекоммуникационной сети «Интернет» на официальном сайте администрации Ибресинского </w:t>
      </w:r>
      <w:r w:rsidR="003F01FC" w:rsidRPr="003F01FC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Чувашской Республики</w:t>
      </w:r>
      <w:r w:rsidR="003F01F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D097A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97A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97A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Default="00E454F1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  <w:r w:rsidR="009929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097A">
        <w:rPr>
          <w:rFonts w:ascii="Times New Roman" w:eastAsia="Times New Roman" w:hAnsi="Times New Roman"/>
          <w:sz w:val="24"/>
          <w:szCs w:val="24"/>
          <w:lang w:eastAsia="ru-RU"/>
        </w:rPr>
        <w:t>Ибрес</w:t>
      </w:r>
      <w:r w:rsidR="00AD5829">
        <w:rPr>
          <w:rFonts w:ascii="Times New Roman" w:eastAsia="Times New Roman" w:hAnsi="Times New Roman"/>
          <w:sz w:val="24"/>
          <w:szCs w:val="24"/>
          <w:lang w:eastAsia="ru-RU"/>
        </w:rPr>
        <w:t>инского</w:t>
      </w:r>
    </w:p>
    <w:p w:rsidR="00537509" w:rsidRDefault="009C4E3C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AD5829">
        <w:rPr>
          <w:rFonts w:ascii="Times New Roman" w:eastAsia="Times New Roman" w:hAnsi="Times New Roman"/>
          <w:sz w:val="24"/>
          <w:szCs w:val="24"/>
          <w:lang w:eastAsia="ru-RU"/>
        </w:rPr>
        <w:t>униципального округа</w:t>
      </w:r>
    </w:p>
    <w:p w:rsidR="00AD5829" w:rsidRDefault="0053750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="00BD097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929A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  <w:r w:rsidR="00E454F1">
        <w:rPr>
          <w:rFonts w:ascii="Times New Roman" w:eastAsia="Times New Roman" w:hAnsi="Times New Roman"/>
          <w:sz w:val="24"/>
          <w:szCs w:val="24"/>
          <w:lang w:eastAsia="ru-RU"/>
        </w:rPr>
        <w:t>И.Г. Семёнов</w:t>
      </w:r>
    </w:p>
    <w:p w:rsidR="00694782" w:rsidRDefault="00694782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FF5" w:rsidRDefault="004A7FF5" w:rsidP="00AD582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A7FF5" w:rsidRDefault="004A7FF5" w:rsidP="00AD582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A7FF5" w:rsidRDefault="004A7FF5" w:rsidP="00AD582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A7FF5" w:rsidRDefault="004A7FF5" w:rsidP="00AD582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F01FC" w:rsidRDefault="003F01FC" w:rsidP="00AD582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F01FC" w:rsidRDefault="003F01FC" w:rsidP="00AD582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F01FC" w:rsidRDefault="003F01FC" w:rsidP="00AD582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F01FC" w:rsidRDefault="003F01FC" w:rsidP="00AD582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F01FC" w:rsidRDefault="003F01FC" w:rsidP="00AD582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F01FC" w:rsidRDefault="003F01FC" w:rsidP="00AD582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94782" w:rsidRPr="00694782" w:rsidRDefault="00694782" w:rsidP="00AD582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94782">
        <w:rPr>
          <w:rFonts w:ascii="Times New Roman" w:eastAsia="Times New Roman" w:hAnsi="Times New Roman"/>
          <w:sz w:val="16"/>
          <w:szCs w:val="16"/>
          <w:lang w:eastAsia="ru-RU"/>
        </w:rPr>
        <w:t>Казаков В.Л. 8 (83538) 22571</w:t>
      </w:r>
    </w:p>
    <w:sectPr w:rsidR="00694782" w:rsidRPr="00694782" w:rsidSect="006947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4D8" w:rsidRDefault="001654D8">
      <w:pPr>
        <w:spacing w:after="0" w:line="240" w:lineRule="auto"/>
      </w:pPr>
      <w:r>
        <w:separator/>
      </w:r>
    </w:p>
  </w:endnote>
  <w:endnote w:type="continuationSeparator" w:id="0">
    <w:p w:rsidR="001654D8" w:rsidRDefault="00165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4D8" w:rsidRDefault="001654D8">
      <w:pPr>
        <w:spacing w:after="0" w:line="240" w:lineRule="auto"/>
      </w:pPr>
      <w:r>
        <w:separator/>
      </w:r>
    </w:p>
  </w:footnote>
  <w:footnote w:type="continuationSeparator" w:id="0">
    <w:p w:rsidR="001654D8" w:rsidRDefault="00165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FF13747"/>
    <w:multiLevelType w:val="hybridMultilevel"/>
    <w:tmpl w:val="63BCBBF6"/>
    <w:lvl w:ilvl="0" w:tplc="8544E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7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244E6"/>
    <w:rsid w:val="00045A84"/>
    <w:rsid w:val="00082EEC"/>
    <w:rsid w:val="00091545"/>
    <w:rsid w:val="00097B16"/>
    <w:rsid w:val="000A753B"/>
    <w:rsid w:val="000B5FA8"/>
    <w:rsid w:val="000F7ACB"/>
    <w:rsid w:val="00100BDF"/>
    <w:rsid w:val="001017B5"/>
    <w:rsid w:val="00123C6D"/>
    <w:rsid w:val="00130F9A"/>
    <w:rsid w:val="00131FCC"/>
    <w:rsid w:val="00134A6A"/>
    <w:rsid w:val="00157504"/>
    <w:rsid w:val="00157AA4"/>
    <w:rsid w:val="00163BED"/>
    <w:rsid w:val="001654D8"/>
    <w:rsid w:val="00172923"/>
    <w:rsid w:val="001F428D"/>
    <w:rsid w:val="00243E1C"/>
    <w:rsid w:val="00263BF4"/>
    <w:rsid w:val="00282275"/>
    <w:rsid w:val="00286485"/>
    <w:rsid w:val="002C19FF"/>
    <w:rsid w:val="002C2C79"/>
    <w:rsid w:val="002D2522"/>
    <w:rsid w:val="002D648D"/>
    <w:rsid w:val="002E6B81"/>
    <w:rsid w:val="002E7957"/>
    <w:rsid w:val="0032553B"/>
    <w:rsid w:val="00325D17"/>
    <w:rsid w:val="0033034A"/>
    <w:rsid w:val="0034340B"/>
    <w:rsid w:val="00343AB1"/>
    <w:rsid w:val="00380E60"/>
    <w:rsid w:val="003B1BA4"/>
    <w:rsid w:val="003F01FC"/>
    <w:rsid w:val="004258F3"/>
    <w:rsid w:val="00431056"/>
    <w:rsid w:val="00443051"/>
    <w:rsid w:val="00455EC7"/>
    <w:rsid w:val="004A7FF5"/>
    <w:rsid w:val="004C0288"/>
    <w:rsid w:val="004D7DB3"/>
    <w:rsid w:val="00504554"/>
    <w:rsid w:val="00524C3A"/>
    <w:rsid w:val="00537509"/>
    <w:rsid w:val="0056185E"/>
    <w:rsid w:val="00561DD4"/>
    <w:rsid w:val="0057329F"/>
    <w:rsid w:val="005A100F"/>
    <w:rsid w:val="005A3A22"/>
    <w:rsid w:val="005A56A3"/>
    <w:rsid w:val="005A76E6"/>
    <w:rsid w:val="005D3D3E"/>
    <w:rsid w:val="005F2C40"/>
    <w:rsid w:val="00677FB9"/>
    <w:rsid w:val="006831FA"/>
    <w:rsid w:val="00687F6D"/>
    <w:rsid w:val="00694782"/>
    <w:rsid w:val="006A1D18"/>
    <w:rsid w:val="006B776D"/>
    <w:rsid w:val="006C1B5B"/>
    <w:rsid w:val="006C6655"/>
    <w:rsid w:val="006D1156"/>
    <w:rsid w:val="006F15E0"/>
    <w:rsid w:val="00720B8D"/>
    <w:rsid w:val="00747AA3"/>
    <w:rsid w:val="007639B8"/>
    <w:rsid w:val="007C5AA4"/>
    <w:rsid w:val="007D5316"/>
    <w:rsid w:val="007E34A3"/>
    <w:rsid w:val="007F2E5D"/>
    <w:rsid w:val="007F442F"/>
    <w:rsid w:val="008226AD"/>
    <w:rsid w:val="00851D93"/>
    <w:rsid w:val="00881C8F"/>
    <w:rsid w:val="008B093A"/>
    <w:rsid w:val="008B7824"/>
    <w:rsid w:val="008C066F"/>
    <w:rsid w:val="008C1A55"/>
    <w:rsid w:val="008F2608"/>
    <w:rsid w:val="008F587C"/>
    <w:rsid w:val="00962A8C"/>
    <w:rsid w:val="0096602C"/>
    <w:rsid w:val="009929A5"/>
    <w:rsid w:val="009A6A13"/>
    <w:rsid w:val="009C4E3C"/>
    <w:rsid w:val="009E41B9"/>
    <w:rsid w:val="00A467FF"/>
    <w:rsid w:val="00A5689A"/>
    <w:rsid w:val="00A72FC4"/>
    <w:rsid w:val="00A95566"/>
    <w:rsid w:val="00AC07A1"/>
    <w:rsid w:val="00AD5829"/>
    <w:rsid w:val="00B53F27"/>
    <w:rsid w:val="00BC0A3A"/>
    <w:rsid w:val="00BD097A"/>
    <w:rsid w:val="00BD47E3"/>
    <w:rsid w:val="00C05357"/>
    <w:rsid w:val="00C159EA"/>
    <w:rsid w:val="00C41118"/>
    <w:rsid w:val="00C5231F"/>
    <w:rsid w:val="00C56A83"/>
    <w:rsid w:val="00C64927"/>
    <w:rsid w:val="00CB47D6"/>
    <w:rsid w:val="00CD3D9F"/>
    <w:rsid w:val="00CE65AD"/>
    <w:rsid w:val="00D06B87"/>
    <w:rsid w:val="00D17A1A"/>
    <w:rsid w:val="00D267B0"/>
    <w:rsid w:val="00D4567A"/>
    <w:rsid w:val="00D5108B"/>
    <w:rsid w:val="00D7431C"/>
    <w:rsid w:val="00D8429A"/>
    <w:rsid w:val="00DF5236"/>
    <w:rsid w:val="00E3141C"/>
    <w:rsid w:val="00E454F1"/>
    <w:rsid w:val="00E678F8"/>
    <w:rsid w:val="00ED587E"/>
    <w:rsid w:val="00EF229B"/>
    <w:rsid w:val="00F17319"/>
    <w:rsid w:val="00F849E9"/>
    <w:rsid w:val="00FD2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Администрация Ибресинского района Ильнас Асеинов</cp:lastModifiedBy>
  <cp:revision>2</cp:revision>
  <cp:lastPrinted>2024-04-04T12:00:00Z</cp:lastPrinted>
  <dcterms:created xsi:type="dcterms:W3CDTF">2024-04-04T12:00:00Z</dcterms:created>
  <dcterms:modified xsi:type="dcterms:W3CDTF">2024-04-04T12:00:00Z</dcterms:modified>
</cp:coreProperties>
</file>