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D58AB" w:rsidRPr="00AA4E13" w14:paraId="1D5825B1" w14:textId="77777777" w:rsidTr="00DD58AB">
        <w:trPr>
          <w:trHeight w:val="1130"/>
        </w:trPr>
        <w:tc>
          <w:tcPr>
            <w:tcW w:w="3540" w:type="dxa"/>
          </w:tcPr>
          <w:p w14:paraId="46FA25AE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5845656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40F0D7B7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72906357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3FF4F9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8A5AB61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B8D705" wp14:editId="3820455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6AC878C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63D8E17F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124FA499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146A44CC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DDF6F6" w14:textId="77777777" w:rsidR="00DD58AB" w:rsidRPr="00AA4E13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59AAC779" w14:textId="77777777" w:rsidR="00DD58AB" w:rsidRPr="00AA4E13" w:rsidRDefault="00DD58AB" w:rsidP="00DD5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B35470" w14:textId="16E0681A" w:rsidR="007B1459" w:rsidRPr="00AA4E13" w:rsidRDefault="00125A6B" w:rsidP="00DD5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____________№ ___________</w:t>
      </w:r>
    </w:p>
    <w:p w14:paraId="05BAFA3F" w14:textId="77777777" w:rsidR="007B1459" w:rsidRPr="00AA4E13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14:paraId="711F0725" w14:textId="4C9871BE" w:rsidR="00316CA3" w:rsidRPr="00AA4E13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37D1E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7560EB" w:rsidRPr="00AA4E13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137D1E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07626F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E2123F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от </w:t>
      </w:r>
      <w:r w:rsidR="00125A6B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15.03.2023</w:t>
      </w:r>
      <w:r w:rsidR="0007626F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125A6B" w:rsidRPr="00AA4E13">
        <w:rPr>
          <w:rFonts w:ascii="Times New Roman" w:eastAsia="Courier New" w:hAnsi="Times New Roman" w:cs="Times New Roman"/>
          <w:sz w:val="28"/>
          <w:szCs w:val="28"/>
          <w:lang w:eastAsia="ar-SA"/>
        </w:rPr>
        <w:t>874</w:t>
      </w:r>
    </w:p>
    <w:p w14:paraId="4E62027D" w14:textId="77777777" w:rsidR="0007626F" w:rsidRPr="00AA4E13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14:paraId="21064C8E" w14:textId="31FCA9A6" w:rsidR="00316CA3" w:rsidRPr="00AA4E1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60EB" w:rsidRPr="00AA4E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города Чебоксары в соответствие с действующим законодательством 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AA4E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14:paraId="09B3A095" w14:textId="029E2AD7" w:rsidR="00137D1E" w:rsidRPr="00AA4E13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AA4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125A6B" w:rsidRPr="00AA4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137D1E" w:rsidRPr="00AA4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»</w:t>
      </w:r>
      <w:r w:rsidR="00C361B2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E2123F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</w:t>
      </w:r>
      <w:r w:rsidR="00125A6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15.03.2023</w:t>
      </w:r>
      <w:r w:rsidR="007560E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7560EB" w:rsidRPr="00AA4E1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 874</w:t>
      </w:r>
      <w:r w:rsidR="00984D7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37D1E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14:paraId="4B24220F" w14:textId="77777777" w:rsidR="007B1459" w:rsidRPr="00AA4E13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1.1. в разделе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14:paraId="443B808D" w14:textId="768CB778" w:rsidR="00E2123F" w:rsidRPr="00AA4E13" w:rsidRDefault="00E2123F" w:rsidP="00DD58A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</w:t>
      </w:r>
      <w:r w:rsidR="00137D1E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="00137D1E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2.2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слова «</w:t>
      </w:r>
      <w:r w:rsidR="00125A6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Чебоксарский городской комитет по управлению имуществом (далее - Горкомимущество)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 заменить словами «</w:t>
      </w:r>
      <w:r w:rsidR="00125A6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управление имущественных и земельных отношений администрации города Чебоксары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14:paraId="0C78A08F" w14:textId="29D739EC" w:rsidR="003F6344" w:rsidRPr="00AA4E13" w:rsidRDefault="003F6344" w:rsidP="00DD58A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lastRenderedPageBreak/>
        <w:t xml:space="preserve">в </w:t>
      </w:r>
      <w:r w:rsidR="00E3167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пункте 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2.3.2 слова «подпись заместителя председателя Горкомимущества» заменить словами «подпись </w:t>
      </w:r>
      <w:r w:rsidR="00E3167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должностного лица, принявшего решение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14:paraId="29FAC7BB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2.12 изложить в следующей редакции:</w:t>
      </w:r>
    </w:p>
    <w:p w14:paraId="14CD150C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AA4E13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 xml:space="preserve">2.12. Требования к помещениям, в которых предоставляется муниципальная услуга </w:t>
      </w:r>
    </w:p>
    <w:p w14:paraId="1AAD251C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соответствии с 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F755C0A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группы:</w:t>
      </w:r>
    </w:p>
    <w:p w14:paraId="5458E6AA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граждане, имеющие ограничения способности к самостоятельному передвижению любой степени выраженности (1,2 или 3 степени);</w:t>
      </w:r>
    </w:p>
    <w:p w14:paraId="7195EB7C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граждане, получившие до вступления в силу постановления Правительства Российской Федерации от 10.02.2020 №115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1F77EB2F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 соответствии с законодательством Российской Федерации о социальной защите инвалидов. В местах предоставления муниципальной услуги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56863CB8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6D44618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14:paraId="4891EC19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211B4BC8" w14:textId="77777777" w:rsidR="00E3167B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района,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 района города Чебоксары.»;</w:t>
      </w:r>
    </w:p>
    <w:p w14:paraId="6CE6A782" w14:textId="58801583" w:rsidR="003F6344" w:rsidRPr="00AA4E13" w:rsidRDefault="003F6344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в </w:t>
      </w:r>
      <w:r w:rsidR="00E3167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абзацах четвертом и пятом 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</w:t>
      </w:r>
      <w:r w:rsidR="00E3167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ункта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2.13.1 слов</w:t>
      </w:r>
      <w:r w:rsidR="00BE45A5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«Горкомимущества»</w:t>
      </w:r>
      <w:r w:rsidR="00BE45A5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 w:rsidR="00E3167B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исключить; </w:t>
      </w:r>
    </w:p>
    <w:p w14:paraId="6A8FF88E" w14:textId="5190A101" w:rsidR="009233CD" w:rsidRPr="00AA4E13" w:rsidRDefault="009233CD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изложить в следующей редакции:</w:t>
      </w:r>
    </w:p>
    <w:p w14:paraId="096A6425" w14:textId="631C67AA" w:rsidR="009233CD" w:rsidRPr="00AA4E13" w:rsidRDefault="009233CD" w:rsidP="009233C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AA4E13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455B7D70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1216FEBD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14:paraId="303F59F2" w14:textId="3399AC6D" w:rsidR="009233CD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7FD4F307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соответствии с соглашением МФЦ осуществляет следующие административные процедуры:</w:t>
      </w:r>
    </w:p>
    <w:p w14:paraId="277C46DC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информирование (консультирование) заявителей о порядке предоставления муниципальной услуги в МФЦ;</w:t>
      </w:r>
    </w:p>
    <w:p w14:paraId="65B72E60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прием и регистрация заявления и документов, необходимых для предоставления муниципальной услуги;</w:t>
      </w:r>
    </w:p>
    <w:p w14:paraId="3F7B0B84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выдача результата предоставления муниципальной услуги.</w:t>
      </w:r>
    </w:p>
    <w:p w14:paraId="6E759D58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14:paraId="3122235E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14:paraId="05B3A44B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14:paraId="57B28E3D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14:paraId="78078E74" w14:textId="0D314455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>№ 250.</w:t>
      </w:r>
    </w:p>
    <w:p w14:paraId="7EFC9DE5" w14:textId="54F0DF3E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2A78BFEC" w14:textId="471CA67E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9" w:history="1">
        <w:r w:rsidRPr="00AA4E13">
          <w:rPr>
            <w:rStyle w:val="aa"/>
            <w:rFonts w:ascii="Times New Roman" w:eastAsia="Courier New" w:hAnsi="Times New Roman" w:cs="Times New Roman"/>
            <w:spacing w:val="-4"/>
            <w:sz w:val="28"/>
            <w:szCs w:val="28"/>
            <w:lang w:eastAsia="ar-SA"/>
          </w:rPr>
          <w:t>статьей 15.1</w:t>
        </w:r>
      </w:hyperlink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Федерального закона «Об организации предоставления государственных и муниципальных услуг» не предусмотрена.</w:t>
      </w:r>
    </w:p>
    <w:p w14:paraId="31048568" w14:textId="6997CE24" w:rsidR="00025025" w:rsidRPr="00AA4E13" w:rsidRDefault="00025025" w:rsidP="004C596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2.14.4. 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14:paraId="157EA14E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14:paraId="35FEDB7E" w14:textId="55B33A7C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14:paraId="106E4737" w14:textId="77777777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4091E164" w14:textId="3B33C161" w:rsidR="00025025" w:rsidRPr="00AA4E13" w:rsidRDefault="00025025" w:rsidP="0002502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предусмотрено.»;</w:t>
      </w:r>
    </w:p>
    <w:p w14:paraId="2388B6B3" w14:textId="77777777" w:rsidR="00E2123F" w:rsidRPr="00AA4E13" w:rsidRDefault="00E2123F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в разделе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III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14:paraId="45A3416C" w14:textId="762E3E2D" w:rsidR="008039D2" w:rsidRPr="00AA4E13" w:rsidRDefault="008039D2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 3.3.6.1 дополнить абзац</w:t>
      </w:r>
      <w:r w:rsidR="00B4184A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</w:t>
      </w:r>
      <w:r w:rsidR="00B4184A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14:paraId="1FCE2DEB" w14:textId="7B30F9F5" w:rsidR="008039D2" w:rsidRPr="00AA4E13" w:rsidRDefault="008039D2" w:rsidP="008039D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67142959" w14:textId="07016ECD" w:rsidR="00B4184A" w:rsidRPr="00AA4E13" w:rsidRDefault="00B4184A" w:rsidP="00B4184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виде.»;</w:t>
      </w:r>
    </w:p>
    <w:p w14:paraId="4ED5BBBB" w14:textId="00AF932A" w:rsidR="005A0037" w:rsidRPr="00AA4E13" w:rsidRDefault="00A660E1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</w:t>
      </w:r>
      <w:r w:rsidR="00E3167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абзаце пятом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</w:t>
      </w:r>
      <w:r w:rsidR="00E3167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ункта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3.3.6.3 </w:t>
      </w:r>
      <w:r w:rsidR="00E3167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подраздела 3.3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слова «заместителем председателя Горкомимущества</w:t>
      </w:r>
      <w:r w:rsidR="00E3167B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» заменить словами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«начальником управления имущественных и земельных отношений</w:t>
      </w:r>
      <w:r w:rsidR="00641FE7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14:paraId="6E35729B" w14:textId="12B53C78" w:rsidR="009964C8" w:rsidRPr="00AA4E13" w:rsidRDefault="00E3167B" w:rsidP="00E3167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абзаце пятом пункта 3.4.6.3 подраздела 3.4 </w:t>
      </w:r>
      <w:r w:rsidR="009964C8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слова «заместителем председателя Горкомимущества» заменить </w:t>
      </w: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словами </w:t>
      </w:r>
      <w:r w:rsidR="009964C8"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«начальником управления имущественных и земельных отношений»;</w:t>
      </w:r>
    </w:p>
    <w:p w14:paraId="137EAB3B" w14:textId="05976F5E" w:rsidR="008039D2" w:rsidRPr="00AA4E13" w:rsidRDefault="008039D2" w:rsidP="008039D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абзаце пятом пункта 3.5.6.3 подраздела 3.5 слова «заместителем председателя Горкомимущества» заменить словами «начальником управления имущественных и земельных отношений»;</w:t>
      </w:r>
    </w:p>
    <w:p w14:paraId="782708D6" w14:textId="7B7EF66E" w:rsidR="008039D2" w:rsidRPr="00AA4E13" w:rsidRDefault="00BB4C36" w:rsidP="008039D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подразделы 3.7 и 3.8 признать утратившими силу.</w:t>
      </w:r>
    </w:p>
    <w:p w14:paraId="45CAE8ED" w14:textId="510DFB38" w:rsidR="00343DDC" w:rsidRPr="00AA4E13" w:rsidRDefault="00343DDC" w:rsidP="00E3167B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1.3. </w:t>
      </w:r>
      <w:r w:rsidR="009D76B5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в разделе </w:t>
      </w:r>
      <w:r w:rsidR="009D76B5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val="en-US" w:eastAsia="ar-SA"/>
        </w:rPr>
        <w:t>IV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:</w:t>
      </w:r>
    </w:p>
    <w:p w14:paraId="540C1876" w14:textId="65E925C3" w:rsidR="009D76B5" w:rsidRPr="00AA4E13" w:rsidRDefault="00B36F5C" w:rsidP="00E3167B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в</w:t>
      </w:r>
      <w:r w:rsidR="009D76B5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подразделе 4.1 слова «председатель Горкомимущества» заменить </w:t>
      </w:r>
      <w:r w:rsidR="00BB4C36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словами</w:t>
      </w:r>
      <w:r w:rsidR="009D76B5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«заместитель главы администрации по имущественным и земельным отношениям</w:t>
      </w:r>
      <w:r w:rsidR="00BB4C36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».</w:t>
      </w:r>
    </w:p>
    <w:p w14:paraId="008119A2" w14:textId="79F5BF4C" w:rsidR="00BB4C36" w:rsidRPr="00AA4E13" w:rsidRDefault="00BB4C36" w:rsidP="00BB4C36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1.4. </w:t>
      </w:r>
      <w:r w:rsidR="00B36F5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одраздел 5.2 раздела 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val="en-US" w:eastAsia="ar-SA"/>
        </w:rPr>
        <w:t>V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дополнить абзацем следующего содержания: </w:t>
      </w:r>
    </w:p>
    <w:p w14:paraId="73C10309" w14:textId="77777777" w:rsidR="00BB4C36" w:rsidRPr="00AA4E13" w:rsidRDefault="00BB4C36" w:rsidP="00BB4C36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3391.».</w:t>
      </w:r>
    </w:p>
    <w:p w14:paraId="2207DC07" w14:textId="441CFAF6" w:rsidR="00BB4C36" w:rsidRPr="00AA4E13" w:rsidRDefault="00BB4C36" w:rsidP="00BB4C36">
      <w:pPr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 w:rsidR="004C5E9C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5</w:t>
      </w:r>
      <w:r w:rsidR="004C5E9C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.</w:t>
      </w:r>
      <w:r w:rsidR="00864D79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 </w:t>
      </w:r>
      <w:r w:rsidR="00B36F5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в</w:t>
      </w:r>
      <w:bookmarkStart w:id="0" w:name="_GoBack"/>
      <w:bookmarkEnd w:id="0"/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 w:rsidR="004C5E9C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приложени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и</w:t>
      </w:r>
      <w:r w:rsidR="004C5E9C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№ </w:t>
      </w:r>
      <w:r w:rsidR="00D2652A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</w:t>
      </w:r>
      <w:r w:rsidR="004C5E9C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к админист</w:t>
      </w:r>
      <w:r w:rsidR="00864D79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ративному регламенту </w:t>
      </w:r>
      <w:r w:rsidR="00D2652A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слова «Главе администрации г. Чебоксары» заменить 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словами </w:t>
      </w:r>
      <w:r w:rsidR="00D2652A"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AA4E13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В администрацию города Чебоксары».</w:t>
      </w:r>
    </w:p>
    <w:p w14:paraId="18A59B33" w14:textId="77777777" w:rsidR="0009136F" w:rsidRPr="00AA4E13" w:rsidRDefault="0007626F" w:rsidP="00E3167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AA4E1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243FAB93" w14:textId="6E2640FF" w:rsidR="00A125DE" w:rsidRPr="00AA4E13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AA4E1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AA4E1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AA4E1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AA4E1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AA4E1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AA4E1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щего постановления </w:t>
      </w:r>
      <w:r w:rsidR="005A0037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возложить на </w:t>
      </w:r>
      <w:r w:rsidR="00D2652A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заместителя главы администрации по имущественным и земельным отношениям и руководител</w:t>
      </w:r>
      <w:r w:rsidR="00BB4C36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я</w:t>
      </w:r>
      <w:r w:rsidR="00D2652A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МКУ «Земельное управление» города Чебоксары</w:t>
      </w:r>
      <w:r w:rsidR="00415696" w:rsidRPr="00AA4E13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. </w:t>
      </w:r>
    </w:p>
    <w:p w14:paraId="39A5FB26" w14:textId="77777777" w:rsidR="00E06671" w:rsidRPr="00AA4E13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14:paraId="2FA0A4FE" w14:textId="77777777" w:rsidR="00AB34B9" w:rsidRPr="00AA4E13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14:paraId="61705F05" w14:textId="724AF9A5" w:rsidR="00864D79" w:rsidRDefault="00641FE7" w:rsidP="00864D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864D79"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Чебоксары</w:t>
      </w:r>
      <w:r w:rsidR="00864D79"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4D79" w:rsidRPr="00AA4E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Д.В. Спирин</w:t>
      </w:r>
    </w:p>
    <w:p w14:paraId="0030B5BD" w14:textId="5625FAA6" w:rsidR="004C5E9C" w:rsidRPr="00BE45A5" w:rsidRDefault="00864D79" w:rsidP="00BE45A5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</w:p>
    <w:sectPr w:rsidR="004C5E9C" w:rsidRPr="00BE45A5" w:rsidSect="00864D79">
      <w:headerReference w:type="default" r:id="rId10"/>
      <w:footerReference w:type="default" r:id="rId11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9B204" w14:textId="77777777" w:rsidR="00DD58AB" w:rsidRDefault="00DD58AB" w:rsidP="00052124">
      <w:pPr>
        <w:spacing w:after="0" w:line="240" w:lineRule="auto"/>
      </w:pPr>
      <w:r>
        <w:separator/>
      </w:r>
    </w:p>
  </w:endnote>
  <w:endnote w:type="continuationSeparator" w:id="0">
    <w:p w14:paraId="3B1C5ECA" w14:textId="77777777" w:rsidR="00DD58AB" w:rsidRDefault="00DD58AB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EEB5" w14:textId="77777777" w:rsidR="00DD58AB" w:rsidRPr="00052124" w:rsidRDefault="00DD58AB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C971" w14:textId="77777777" w:rsidR="00DD58AB" w:rsidRDefault="00DD58AB" w:rsidP="00052124">
      <w:pPr>
        <w:spacing w:after="0" w:line="240" w:lineRule="auto"/>
      </w:pPr>
      <w:r>
        <w:separator/>
      </w:r>
    </w:p>
  </w:footnote>
  <w:footnote w:type="continuationSeparator" w:id="0">
    <w:p w14:paraId="405F9381" w14:textId="77777777" w:rsidR="00DD58AB" w:rsidRDefault="00DD58AB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681203"/>
      <w:docPartObj>
        <w:docPartGallery w:val="Page Numbers (Top of Page)"/>
        <w:docPartUnique/>
      </w:docPartObj>
    </w:sdtPr>
    <w:sdtEndPr/>
    <w:sdtContent>
      <w:p w14:paraId="5C30B6F3" w14:textId="77777777" w:rsidR="00DD58AB" w:rsidRDefault="00DD5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5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25025"/>
    <w:rsid w:val="00043834"/>
    <w:rsid w:val="00052124"/>
    <w:rsid w:val="00056840"/>
    <w:rsid w:val="000622CB"/>
    <w:rsid w:val="00066A58"/>
    <w:rsid w:val="0007626F"/>
    <w:rsid w:val="0009136F"/>
    <w:rsid w:val="000962E2"/>
    <w:rsid w:val="000B1D03"/>
    <w:rsid w:val="00125A6B"/>
    <w:rsid w:val="00132EC8"/>
    <w:rsid w:val="001360F0"/>
    <w:rsid w:val="00137D1E"/>
    <w:rsid w:val="00142098"/>
    <w:rsid w:val="001503B5"/>
    <w:rsid w:val="0015330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2795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3DDC"/>
    <w:rsid w:val="00345DC6"/>
    <w:rsid w:val="0035249C"/>
    <w:rsid w:val="003644D7"/>
    <w:rsid w:val="003655DE"/>
    <w:rsid w:val="003915DC"/>
    <w:rsid w:val="00393A8E"/>
    <w:rsid w:val="003A2C87"/>
    <w:rsid w:val="003B031E"/>
    <w:rsid w:val="003B644A"/>
    <w:rsid w:val="003C6B7B"/>
    <w:rsid w:val="003F011F"/>
    <w:rsid w:val="003F2ABD"/>
    <w:rsid w:val="003F6344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5E9C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0037"/>
    <w:rsid w:val="005A350F"/>
    <w:rsid w:val="005C004C"/>
    <w:rsid w:val="005C265A"/>
    <w:rsid w:val="005C4298"/>
    <w:rsid w:val="005C673A"/>
    <w:rsid w:val="005D3B34"/>
    <w:rsid w:val="005F5399"/>
    <w:rsid w:val="00641FE7"/>
    <w:rsid w:val="00651FC1"/>
    <w:rsid w:val="006733D0"/>
    <w:rsid w:val="0067387A"/>
    <w:rsid w:val="00696DCC"/>
    <w:rsid w:val="006A0D71"/>
    <w:rsid w:val="006C40D3"/>
    <w:rsid w:val="006E0C61"/>
    <w:rsid w:val="006E3CA6"/>
    <w:rsid w:val="006F2A3E"/>
    <w:rsid w:val="00706458"/>
    <w:rsid w:val="00711C23"/>
    <w:rsid w:val="00754AC6"/>
    <w:rsid w:val="007560EB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039D2"/>
    <w:rsid w:val="008128B4"/>
    <w:rsid w:val="00842DC1"/>
    <w:rsid w:val="0085692E"/>
    <w:rsid w:val="00864D79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233CD"/>
    <w:rsid w:val="00941D36"/>
    <w:rsid w:val="00942A8E"/>
    <w:rsid w:val="00951DAC"/>
    <w:rsid w:val="00960961"/>
    <w:rsid w:val="0096200D"/>
    <w:rsid w:val="009655CA"/>
    <w:rsid w:val="00966495"/>
    <w:rsid w:val="00984D7B"/>
    <w:rsid w:val="009964C8"/>
    <w:rsid w:val="009977C1"/>
    <w:rsid w:val="009C7E7F"/>
    <w:rsid w:val="009D18E2"/>
    <w:rsid w:val="009D65B0"/>
    <w:rsid w:val="009D76B5"/>
    <w:rsid w:val="00A07404"/>
    <w:rsid w:val="00A125DE"/>
    <w:rsid w:val="00A167E7"/>
    <w:rsid w:val="00A30187"/>
    <w:rsid w:val="00A31F14"/>
    <w:rsid w:val="00A33C4B"/>
    <w:rsid w:val="00A43D6A"/>
    <w:rsid w:val="00A57B2B"/>
    <w:rsid w:val="00A660E1"/>
    <w:rsid w:val="00A72B9E"/>
    <w:rsid w:val="00A74DA0"/>
    <w:rsid w:val="00A86A81"/>
    <w:rsid w:val="00A91B47"/>
    <w:rsid w:val="00AA4E13"/>
    <w:rsid w:val="00AA517E"/>
    <w:rsid w:val="00AB34B9"/>
    <w:rsid w:val="00AC551D"/>
    <w:rsid w:val="00AE0BB4"/>
    <w:rsid w:val="00AF6A60"/>
    <w:rsid w:val="00B00931"/>
    <w:rsid w:val="00B168B1"/>
    <w:rsid w:val="00B2710B"/>
    <w:rsid w:val="00B34176"/>
    <w:rsid w:val="00B36F5C"/>
    <w:rsid w:val="00B37BF7"/>
    <w:rsid w:val="00B4184A"/>
    <w:rsid w:val="00B45287"/>
    <w:rsid w:val="00B537A6"/>
    <w:rsid w:val="00B828BB"/>
    <w:rsid w:val="00BA0612"/>
    <w:rsid w:val="00BA5331"/>
    <w:rsid w:val="00BB0718"/>
    <w:rsid w:val="00BB4C36"/>
    <w:rsid w:val="00BB5328"/>
    <w:rsid w:val="00BC3ACF"/>
    <w:rsid w:val="00BE45A5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E5620"/>
    <w:rsid w:val="00CF097C"/>
    <w:rsid w:val="00D216EB"/>
    <w:rsid w:val="00D24898"/>
    <w:rsid w:val="00D2652A"/>
    <w:rsid w:val="00D364A0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D58AB"/>
    <w:rsid w:val="00DE3D2C"/>
    <w:rsid w:val="00DF0B19"/>
    <w:rsid w:val="00DF2721"/>
    <w:rsid w:val="00DF3271"/>
    <w:rsid w:val="00E06671"/>
    <w:rsid w:val="00E10694"/>
    <w:rsid w:val="00E2123F"/>
    <w:rsid w:val="00E3167B"/>
    <w:rsid w:val="00E40DBD"/>
    <w:rsid w:val="00E57147"/>
    <w:rsid w:val="00E60154"/>
    <w:rsid w:val="00E653E5"/>
    <w:rsid w:val="00E663F6"/>
    <w:rsid w:val="00E77B4E"/>
    <w:rsid w:val="00E8152E"/>
    <w:rsid w:val="00E948A5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DFAA"/>
  <w15:docId w15:val="{9CFFB07D-2F9C-4FE0-B83C-FE7D5E2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5FC9-12A4-414F-92F9-6ACE7FAA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3</cp:revision>
  <cp:lastPrinted>2024-01-30T07:22:00Z</cp:lastPrinted>
  <dcterms:created xsi:type="dcterms:W3CDTF">2024-01-31T13:40:00Z</dcterms:created>
  <dcterms:modified xsi:type="dcterms:W3CDTF">2024-02-01T10:27:00Z</dcterms:modified>
</cp:coreProperties>
</file>