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D708D6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31.07.</w:t>
            </w:r>
            <w:r w:rsidR="00A86AC8">
              <w:rPr>
                <w:noProof/>
                <w:color w:val="000000"/>
                <w:sz w:val="26"/>
                <w:szCs w:val="26"/>
              </w:rPr>
              <w:t>2024</w:t>
            </w:r>
            <w:r w:rsidR="00006CED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E030FA">
              <w:rPr>
                <w:noProof/>
                <w:color w:val="000000"/>
                <w:sz w:val="26"/>
                <w:szCs w:val="26"/>
              </w:rPr>
              <w:t>4</w:t>
            </w:r>
            <w:r w:rsidR="00E030FA">
              <w:rPr>
                <w:sz w:val="26"/>
                <w:szCs w:val="26"/>
                <w:lang w:val="en-US"/>
              </w:rPr>
              <w:t>/</w:t>
            </w:r>
            <w:r w:rsidR="00E030FA">
              <w:rPr>
                <w:sz w:val="26"/>
                <w:szCs w:val="26"/>
              </w:rPr>
              <w:t>290</w:t>
            </w:r>
            <w:r w:rsidR="00A86AC8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A86AC8" w:rsidRDefault="00D708D6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31.07.</w:t>
            </w:r>
            <w:r w:rsidR="00A86AC8">
              <w:rPr>
                <w:sz w:val="26"/>
                <w:szCs w:val="26"/>
              </w:rPr>
              <w:t>2024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15476A">
              <w:rPr>
                <w:sz w:val="26"/>
                <w:szCs w:val="26"/>
              </w:rPr>
              <w:t xml:space="preserve"> </w:t>
            </w:r>
            <w:r w:rsidR="00E030FA">
              <w:rPr>
                <w:sz w:val="26"/>
                <w:szCs w:val="26"/>
              </w:rPr>
              <w:t>4</w:t>
            </w:r>
            <w:r w:rsidR="00E030FA">
              <w:rPr>
                <w:sz w:val="26"/>
                <w:szCs w:val="26"/>
                <w:lang w:val="en-US"/>
              </w:rPr>
              <w:t>/</w:t>
            </w:r>
            <w:r w:rsidR="00E030FA">
              <w:rPr>
                <w:sz w:val="26"/>
                <w:szCs w:val="26"/>
              </w:rPr>
              <w:t>290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1F239C" w:rsidRDefault="001F239C" w:rsidP="004D7D9F">
      <w:pPr>
        <w:jc w:val="center"/>
        <w:rPr>
          <w:sz w:val="26"/>
          <w:szCs w:val="26"/>
        </w:rPr>
      </w:pPr>
    </w:p>
    <w:p w:rsidR="004D7D9F" w:rsidRDefault="00D708D6" w:rsidP="004D7D9F">
      <w:pPr>
        <w:jc w:val="center"/>
        <w:rPr>
          <w:sz w:val="26"/>
          <w:szCs w:val="26"/>
        </w:rPr>
      </w:pPr>
      <w:r>
        <w:rPr>
          <w:sz w:val="26"/>
          <w:szCs w:val="26"/>
        </w:rPr>
        <w:t>28</w:t>
      </w:r>
      <w:r w:rsidR="004D7D9F" w:rsidRPr="0015476A">
        <w:rPr>
          <w:sz w:val="26"/>
          <w:szCs w:val="26"/>
        </w:rPr>
        <w:t xml:space="preserve"> ЗАСЕДАНИЕ 1 СОЗЫВА</w:t>
      </w:r>
    </w:p>
    <w:p w:rsidR="009F65A7" w:rsidRPr="0015476A" w:rsidRDefault="009F65A7" w:rsidP="004D7D9F">
      <w:pPr>
        <w:jc w:val="center"/>
        <w:rPr>
          <w:sz w:val="26"/>
          <w:szCs w:val="26"/>
        </w:rPr>
      </w:pPr>
    </w:p>
    <w:tbl>
      <w:tblPr>
        <w:tblW w:w="4395" w:type="dxa"/>
        <w:tblInd w:w="-34" w:type="dxa"/>
        <w:tblLook w:val="01E0"/>
      </w:tblPr>
      <w:tblGrid>
        <w:gridCol w:w="4395"/>
      </w:tblGrid>
      <w:tr w:rsidR="009F65A7" w:rsidRPr="0015476A" w:rsidTr="009F65A7">
        <w:trPr>
          <w:trHeight w:val="866"/>
        </w:trPr>
        <w:tc>
          <w:tcPr>
            <w:tcW w:w="4395" w:type="dxa"/>
          </w:tcPr>
          <w:p w:rsidR="009F65A7" w:rsidRPr="0015476A" w:rsidRDefault="009F65A7" w:rsidP="005D4B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</w:t>
            </w:r>
            <w:r w:rsidR="00DC7B12">
              <w:rPr>
                <w:sz w:val="26"/>
                <w:szCs w:val="26"/>
              </w:rPr>
              <w:t>пр</w:t>
            </w:r>
            <w:r w:rsidR="005D4B60">
              <w:rPr>
                <w:sz w:val="26"/>
                <w:szCs w:val="26"/>
              </w:rPr>
              <w:t xml:space="preserve">исвоении звания «Почетный гражданин Козловского </w:t>
            </w:r>
            <w:r w:rsidR="00DC7B12">
              <w:rPr>
                <w:sz w:val="26"/>
                <w:szCs w:val="26"/>
              </w:rPr>
              <w:t xml:space="preserve">муниципального округа </w:t>
            </w:r>
            <w:r w:rsidR="00006CED">
              <w:rPr>
                <w:sz w:val="26"/>
                <w:szCs w:val="26"/>
              </w:rPr>
              <w:t>Чувашской Республики</w:t>
            </w:r>
            <w:r w:rsidR="00DC7B12">
              <w:rPr>
                <w:sz w:val="26"/>
                <w:szCs w:val="26"/>
              </w:rPr>
              <w:t xml:space="preserve"> </w:t>
            </w:r>
          </w:p>
        </w:tc>
      </w:tr>
    </w:tbl>
    <w:p w:rsidR="004D7D9F" w:rsidRDefault="004D7D9F" w:rsidP="004D7D9F">
      <w:pPr>
        <w:jc w:val="both"/>
        <w:rPr>
          <w:sz w:val="26"/>
          <w:szCs w:val="26"/>
        </w:rPr>
      </w:pPr>
    </w:p>
    <w:p w:rsidR="0015476A" w:rsidRPr="0015476A" w:rsidRDefault="0015476A" w:rsidP="004D7D9F">
      <w:pPr>
        <w:jc w:val="both"/>
        <w:rPr>
          <w:sz w:val="26"/>
          <w:szCs w:val="26"/>
        </w:rPr>
      </w:pPr>
    </w:p>
    <w:p w:rsidR="0015476A" w:rsidRDefault="00DC7B12" w:rsidP="009F65A7">
      <w:pPr>
        <w:ind w:firstLine="561"/>
        <w:jc w:val="both"/>
        <w:rPr>
          <w:sz w:val="26"/>
          <w:szCs w:val="26"/>
        </w:rPr>
      </w:pPr>
      <w:r w:rsidRPr="002D3C4C">
        <w:rPr>
          <w:sz w:val="26"/>
          <w:szCs w:val="26"/>
        </w:rPr>
        <w:t xml:space="preserve">В </w:t>
      </w:r>
      <w:r w:rsidR="00DF6ECF">
        <w:rPr>
          <w:sz w:val="26"/>
          <w:szCs w:val="26"/>
        </w:rPr>
        <w:t xml:space="preserve">соответствии с </w:t>
      </w:r>
      <w:r w:rsidR="005D4B60">
        <w:rPr>
          <w:sz w:val="26"/>
          <w:szCs w:val="26"/>
        </w:rPr>
        <w:t>п</w:t>
      </w:r>
      <w:r w:rsidR="00DF6ECF">
        <w:rPr>
          <w:sz w:val="26"/>
          <w:szCs w:val="26"/>
        </w:rPr>
        <w:t xml:space="preserve">унктом </w:t>
      </w:r>
      <w:r w:rsidR="005D4B60">
        <w:rPr>
          <w:sz w:val="26"/>
          <w:szCs w:val="26"/>
        </w:rPr>
        <w:t>3 Положения о присвоении звания «Почетный гражданин Козловского муниципального округа Чувашской Республики, утвержденного</w:t>
      </w:r>
      <w:r w:rsidRPr="002D3C4C">
        <w:rPr>
          <w:sz w:val="26"/>
          <w:szCs w:val="26"/>
        </w:rPr>
        <w:t xml:space="preserve"> решением </w:t>
      </w:r>
      <w:r w:rsidRPr="004E6C44">
        <w:rPr>
          <w:sz w:val="26"/>
          <w:szCs w:val="26"/>
        </w:rPr>
        <w:t xml:space="preserve">Собрания депутатов Козловского </w:t>
      </w:r>
      <w:r w:rsidR="00A82D30">
        <w:rPr>
          <w:sz w:val="26"/>
          <w:szCs w:val="26"/>
        </w:rPr>
        <w:t xml:space="preserve">муниципального округа </w:t>
      </w:r>
      <w:r w:rsidRPr="004E6C44">
        <w:rPr>
          <w:sz w:val="26"/>
          <w:szCs w:val="26"/>
        </w:rPr>
        <w:t>Чуваш</w:t>
      </w:r>
      <w:r w:rsidR="00D93CF6">
        <w:rPr>
          <w:sz w:val="26"/>
          <w:szCs w:val="26"/>
        </w:rPr>
        <w:t xml:space="preserve">ской Республики от </w:t>
      </w:r>
      <w:r w:rsidR="005D4B60">
        <w:rPr>
          <w:sz w:val="26"/>
          <w:szCs w:val="26"/>
        </w:rPr>
        <w:t>27.06.2023 № 4</w:t>
      </w:r>
      <w:r w:rsidRPr="004E6C44">
        <w:rPr>
          <w:sz w:val="26"/>
          <w:szCs w:val="26"/>
        </w:rPr>
        <w:t>/1</w:t>
      </w:r>
      <w:r w:rsidR="005D4B60">
        <w:rPr>
          <w:sz w:val="26"/>
          <w:szCs w:val="26"/>
        </w:rPr>
        <w:t>8</w:t>
      </w:r>
      <w:r w:rsidRPr="004E6C44">
        <w:rPr>
          <w:sz w:val="26"/>
          <w:szCs w:val="26"/>
        </w:rPr>
        <w:t>4</w:t>
      </w:r>
      <w:r w:rsidR="00866B6A" w:rsidRPr="00866B6A">
        <w:rPr>
          <w:sz w:val="26"/>
          <w:szCs w:val="26"/>
        </w:rPr>
        <w:t xml:space="preserve"> </w:t>
      </w:r>
      <w:r w:rsidR="00866B6A">
        <w:rPr>
          <w:sz w:val="26"/>
          <w:szCs w:val="26"/>
        </w:rPr>
        <w:t>(с изменениями от 29.05.2024 № 4</w:t>
      </w:r>
      <w:r w:rsidR="00866B6A" w:rsidRPr="00DE7373">
        <w:rPr>
          <w:sz w:val="26"/>
          <w:szCs w:val="26"/>
        </w:rPr>
        <w:t>/</w:t>
      </w:r>
      <w:r w:rsidR="00866B6A">
        <w:rPr>
          <w:sz w:val="26"/>
          <w:szCs w:val="26"/>
        </w:rPr>
        <w:t>272)</w:t>
      </w:r>
      <w:r w:rsidR="005D4B60">
        <w:rPr>
          <w:sz w:val="26"/>
          <w:szCs w:val="26"/>
        </w:rPr>
        <w:t>,</w:t>
      </w:r>
      <w:r w:rsidRPr="004E6C44">
        <w:rPr>
          <w:sz w:val="26"/>
          <w:szCs w:val="26"/>
        </w:rPr>
        <w:t xml:space="preserve"> </w:t>
      </w:r>
      <w:r w:rsidR="004D7D9F" w:rsidRPr="0015476A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15476A" w:rsidRDefault="0015476A" w:rsidP="004D7D9F">
      <w:pPr>
        <w:ind w:firstLine="561"/>
        <w:jc w:val="center"/>
        <w:rPr>
          <w:sz w:val="26"/>
          <w:szCs w:val="26"/>
        </w:rPr>
      </w:pPr>
    </w:p>
    <w:p w:rsidR="004D7D9F" w:rsidRPr="0015476A" w:rsidRDefault="004D7D9F" w:rsidP="004D7D9F">
      <w:pPr>
        <w:ind w:firstLine="561"/>
        <w:jc w:val="center"/>
        <w:rPr>
          <w:sz w:val="26"/>
          <w:szCs w:val="26"/>
        </w:rPr>
      </w:pPr>
      <w:r w:rsidRPr="0015476A">
        <w:rPr>
          <w:sz w:val="26"/>
          <w:szCs w:val="26"/>
        </w:rPr>
        <w:t>РЕШИЛО:</w:t>
      </w:r>
    </w:p>
    <w:p w:rsidR="00DF6ECF" w:rsidRPr="007B3DDD" w:rsidRDefault="00DF6ECF" w:rsidP="00DF6ECF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>1. Присвоить почетное звание «Почетный гражданин Козловского</w:t>
      </w:r>
      <w:r>
        <w:rPr>
          <w:sz w:val="26"/>
          <w:szCs w:val="26"/>
        </w:rPr>
        <w:t xml:space="preserve"> муниципального округа Чувашской Республики</w:t>
      </w:r>
      <w:r w:rsidRPr="007B3DDD">
        <w:rPr>
          <w:sz w:val="26"/>
          <w:szCs w:val="26"/>
        </w:rPr>
        <w:t xml:space="preserve">» </w:t>
      </w:r>
      <w:proofErr w:type="spellStart"/>
      <w:r w:rsidR="00E2628C">
        <w:rPr>
          <w:sz w:val="26"/>
          <w:szCs w:val="26"/>
        </w:rPr>
        <w:t>Гиниятуллину</w:t>
      </w:r>
      <w:proofErr w:type="spellEnd"/>
      <w:r w:rsidR="00E2628C">
        <w:rPr>
          <w:sz w:val="26"/>
          <w:szCs w:val="26"/>
        </w:rPr>
        <w:t xml:space="preserve"> Ильдару </w:t>
      </w:r>
      <w:proofErr w:type="spellStart"/>
      <w:r w:rsidR="00E2628C">
        <w:rPr>
          <w:sz w:val="26"/>
          <w:szCs w:val="26"/>
        </w:rPr>
        <w:t>Гаптулкаримовичу</w:t>
      </w:r>
      <w:proofErr w:type="spellEnd"/>
      <w:r w:rsidR="00E2628C">
        <w:rPr>
          <w:sz w:val="26"/>
          <w:szCs w:val="26"/>
        </w:rPr>
        <w:t xml:space="preserve"> за большой вклад </w:t>
      </w:r>
      <w:r w:rsidR="003D1ED5">
        <w:rPr>
          <w:sz w:val="26"/>
          <w:szCs w:val="26"/>
        </w:rPr>
        <w:t>в развитие отрасли связи Козловского муниципального округа Чувашской Республики</w:t>
      </w:r>
      <w:r w:rsidR="00E2628C">
        <w:rPr>
          <w:sz w:val="26"/>
          <w:szCs w:val="26"/>
        </w:rPr>
        <w:t xml:space="preserve"> посмертно.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2. Рекомендовать </w:t>
      </w:r>
      <w:r>
        <w:rPr>
          <w:sz w:val="26"/>
          <w:szCs w:val="26"/>
        </w:rPr>
        <w:t xml:space="preserve">и.о. </w:t>
      </w:r>
      <w:r w:rsidRPr="007B3DDD">
        <w:rPr>
          <w:sz w:val="26"/>
          <w:szCs w:val="26"/>
        </w:rPr>
        <w:t>главно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редактор</w:t>
      </w:r>
      <w:r>
        <w:rPr>
          <w:sz w:val="26"/>
          <w:szCs w:val="26"/>
        </w:rPr>
        <w:t>а</w:t>
      </w:r>
      <w:r w:rsidRPr="007B3DDD">
        <w:rPr>
          <w:sz w:val="26"/>
          <w:szCs w:val="26"/>
        </w:rPr>
        <w:t xml:space="preserve"> А</w:t>
      </w:r>
      <w:r w:rsidR="00D87CD1">
        <w:rPr>
          <w:sz w:val="26"/>
          <w:szCs w:val="26"/>
        </w:rPr>
        <w:t xml:space="preserve">втономного учреждения Чувашской Республики </w:t>
      </w:r>
      <w:r w:rsidRPr="007B3DDD">
        <w:rPr>
          <w:sz w:val="26"/>
          <w:szCs w:val="26"/>
        </w:rPr>
        <w:t>«Редакция Козловской районной газеты «</w:t>
      </w:r>
      <w:proofErr w:type="spellStart"/>
      <w:r w:rsidRPr="007B3DDD">
        <w:rPr>
          <w:sz w:val="26"/>
          <w:szCs w:val="26"/>
        </w:rPr>
        <w:t>Ялав</w:t>
      </w:r>
      <w:proofErr w:type="spellEnd"/>
      <w:r w:rsidRPr="007B3DDD">
        <w:rPr>
          <w:sz w:val="26"/>
          <w:szCs w:val="26"/>
        </w:rPr>
        <w:t>» («Знамя»)</w:t>
      </w:r>
      <w:r w:rsidR="00D87CD1" w:rsidRPr="00D87CD1">
        <w:t xml:space="preserve"> </w:t>
      </w:r>
      <w:r w:rsidR="00D87CD1" w:rsidRPr="00D87CD1">
        <w:rPr>
          <w:sz w:val="26"/>
          <w:szCs w:val="26"/>
        </w:rPr>
        <w:t>Министерства цифрового развития, информационной политики и массовых коммуникаций Чувашской Республики</w:t>
      </w:r>
      <w:r w:rsidR="00E53AD5">
        <w:rPr>
          <w:sz w:val="26"/>
          <w:szCs w:val="26"/>
        </w:rPr>
        <w:t xml:space="preserve"> Константинову В.Н.</w:t>
      </w:r>
      <w:r w:rsidR="00D87CD1">
        <w:rPr>
          <w:sz w:val="26"/>
          <w:szCs w:val="26"/>
        </w:rPr>
        <w:t xml:space="preserve"> </w:t>
      </w:r>
      <w:r w:rsidRPr="007B3DDD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ешение с материалами о заслугах награжденно</w:t>
      </w:r>
      <w:r>
        <w:rPr>
          <w:sz w:val="26"/>
          <w:szCs w:val="26"/>
        </w:rPr>
        <w:t>го</w:t>
      </w:r>
      <w:r w:rsidRPr="007B3DDD">
        <w:rPr>
          <w:sz w:val="26"/>
          <w:szCs w:val="26"/>
        </w:rPr>
        <w:t xml:space="preserve"> в ближайшем номере газеты.</w:t>
      </w:r>
    </w:p>
    <w:p w:rsidR="00DF6ECF" w:rsidRPr="007B3DDD" w:rsidRDefault="00DF6ECF" w:rsidP="00D87CD1">
      <w:pPr>
        <w:pStyle w:val="2"/>
        <w:ind w:firstLine="561"/>
        <w:rPr>
          <w:sz w:val="26"/>
          <w:szCs w:val="26"/>
        </w:rPr>
      </w:pPr>
      <w:r w:rsidRPr="007B3DDD">
        <w:rPr>
          <w:sz w:val="26"/>
          <w:szCs w:val="26"/>
        </w:rPr>
        <w:t xml:space="preserve">3. </w:t>
      </w:r>
      <w:proofErr w:type="gramStart"/>
      <w:r w:rsidRPr="007B3DDD">
        <w:rPr>
          <w:sz w:val="26"/>
          <w:szCs w:val="26"/>
        </w:rPr>
        <w:t>Контроль за</w:t>
      </w:r>
      <w:proofErr w:type="gramEnd"/>
      <w:r w:rsidRPr="007B3DDD"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</w:t>
      </w:r>
      <w:r w:rsidRPr="007B3DDD">
        <w:rPr>
          <w:sz w:val="26"/>
          <w:szCs w:val="26"/>
        </w:rPr>
        <w:t>ешения возложить на</w:t>
      </w:r>
      <w:r>
        <w:rPr>
          <w:sz w:val="26"/>
          <w:szCs w:val="26"/>
        </w:rPr>
        <w:t xml:space="preserve"> председателя постоянной комиссии по законности, правопорядку, депутатской этике и местному самоуправлению Собрания депутатов Козловского </w:t>
      </w:r>
      <w:r w:rsidR="00D87CD1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Чувашской Республики </w:t>
      </w:r>
      <w:r w:rsidR="00D87CD1">
        <w:rPr>
          <w:sz w:val="26"/>
          <w:szCs w:val="26"/>
        </w:rPr>
        <w:t>Филиппову И.Г.</w:t>
      </w: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87CD1" w:rsidRDefault="00D87CD1" w:rsidP="009F65A7">
      <w:pPr>
        <w:tabs>
          <w:tab w:val="left" w:pos="851"/>
        </w:tabs>
        <w:jc w:val="both"/>
        <w:rPr>
          <w:sz w:val="26"/>
          <w:szCs w:val="26"/>
        </w:rPr>
      </w:pPr>
    </w:p>
    <w:p w:rsidR="00D708D6" w:rsidRDefault="00D708D6" w:rsidP="00D708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D708D6" w:rsidRDefault="00D708D6" w:rsidP="00D708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D708D6" w:rsidRDefault="00D708D6" w:rsidP="00D708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D708D6" w:rsidRDefault="00D708D6" w:rsidP="00D708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E867F0" w:rsidRPr="0015476A" w:rsidRDefault="00E867F0" w:rsidP="00D93CF6">
      <w:pPr>
        <w:jc w:val="both"/>
        <w:rPr>
          <w:bCs/>
          <w:sz w:val="26"/>
          <w:szCs w:val="26"/>
        </w:rPr>
      </w:pPr>
    </w:p>
    <w:sectPr w:rsidR="00E867F0" w:rsidRPr="0015476A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A3DF5"/>
    <w:rsid w:val="000B3C7E"/>
    <w:rsid w:val="000D3BFC"/>
    <w:rsid w:val="000F002E"/>
    <w:rsid w:val="000F4426"/>
    <w:rsid w:val="00103258"/>
    <w:rsid w:val="001118BD"/>
    <w:rsid w:val="0015476A"/>
    <w:rsid w:val="00181980"/>
    <w:rsid w:val="001A58DB"/>
    <w:rsid w:val="001D2C6C"/>
    <w:rsid w:val="001D7B0E"/>
    <w:rsid w:val="001F239C"/>
    <w:rsid w:val="002135EE"/>
    <w:rsid w:val="00254964"/>
    <w:rsid w:val="002A6D2C"/>
    <w:rsid w:val="002D0E70"/>
    <w:rsid w:val="002D45E6"/>
    <w:rsid w:val="003D1ED5"/>
    <w:rsid w:val="003F5949"/>
    <w:rsid w:val="003F5B8A"/>
    <w:rsid w:val="00411A06"/>
    <w:rsid w:val="004B789E"/>
    <w:rsid w:val="004D0C41"/>
    <w:rsid w:val="004D7D9F"/>
    <w:rsid w:val="004F6EE1"/>
    <w:rsid w:val="005037D6"/>
    <w:rsid w:val="0050723C"/>
    <w:rsid w:val="00561D58"/>
    <w:rsid w:val="005875E4"/>
    <w:rsid w:val="005A6EE4"/>
    <w:rsid w:val="005D4B60"/>
    <w:rsid w:val="0063575B"/>
    <w:rsid w:val="00653A9E"/>
    <w:rsid w:val="00653C97"/>
    <w:rsid w:val="00675180"/>
    <w:rsid w:val="00685296"/>
    <w:rsid w:val="00786C3A"/>
    <w:rsid w:val="007A328A"/>
    <w:rsid w:val="007F1B4E"/>
    <w:rsid w:val="007F67F1"/>
    <w:rsid w:val="00815B0D"/>
    <w:rsid w:val="008217B3"/>
    <w:rsid w:val="00830006"/>
    <w:rsid w:val="00853D6E"/>
    <w:rsid w:val="00866B6A"/>
    <w:rsid w:val="008907CD"/>
    <w:rsid w:val="008B0ECF"/>
    <w:rsid w:val="008E6894"/>
    <w:rsid w:val="0090777A"/>
    <w:rsid w:val="00913BD4"/>
    <w:rsid w:val="009530F1"/>
    <w:rsid w:val="00973C1E"/>
    <w:rsid w:val="009B1212"/>
    <w:rsid w:val="009D4085"/>
    <w:rsid w:val="009E2650"/>
    <w:rsid w:val="009F265D"/>
    <w:rsid w:val="009F3CE6"/>
    <w:rsid w:val="009F65A7"/>
    <w:rsid w:val="009F69DF"/>
    <w:rsid w:val="00A25E39"/>
    <w:rsid w:val="00A82D30"/>
    <w:rsid w:val="00A86AC8"/>
    <w:rsid w:val="00A9050F"/>
    <w:rsid w:val="00A93554"/>
    <w:rsid w:val="00AB0CA0"/>
    <w:rsid w:val="00B12D2B"/>
    <w:rsid w:val="00B724B0"/>
    <w:rsid w:val="00BA4222"/>
    <w:rsid w:val="00BD0BFD"/>
    <w:rsid w:val="00C818F4"/>
    <w:rsid w:val="00C95263"/>
    <w:rsid w:val="00CB1973"/>
    <w:rsid w:val="00CB519C"/>
    <w:rsid w:val="00CE6E71"/>
    <w:rsid w:val="00D708D6"/>
    <w:rsid w:val="00D87CD1"/>
    <w:rsid w:val="00D93CF6"/>
    <w:rsid w:val="00DA407E"/>
    <w:rsid w:val="00DB2961"/>
    <w:rsid w:val="00DB7628"/>
    <w:rsid w:val="00DC7B12"/>
    <w:rsid w:val="00DD4E84"/>
    <w:rsid w:val="00DF6ECF"/>
    <w:rsid w:val="00E030FA"/>
    <w:rsid w:val="00E133FF"/>
    <w:rsid w:val="00E14846"/>
    <w:rsid w:val="00E2628C"/>
    <w:rsid w:val="00E53AD5"/>
    <w:rsid w:val="00E62995"/>
    <w:rsid w:val="00E867F0"/>
    <w:rsid w:val="00EA48C0"/>
    <w:rsid w:val="00EB65DB"/>
    <w:rsid w:val="00F17E66"/>
    <w:rsid w:val="00F5643D"/>
    <w:rsid w:val="00F64C65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7</cp:revision>
  <cp:lastPrinted>2023-08-08T13:37:00Z</cp:lastPrinted>
  <dcterms:created xsi:type="dcterms:W3CDTF">2024-07-16T08:54:00Z</dcterms:created>
  <dcterms:modified xsi:type="dcterms:W3CDTF">2024-07-30T07:56:00Z</dcterms:modified>
</cp:coreProperties>
</file>