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762F" w:rsidRPr="00DF6517" w:rsidTr="00FF762F">
        <w:tc>
          <w:tcPr>
            <w:tcW w:w="4672" w:type="dxa"/>
          </w:tcPr>
          <w:p w:rsidR="00FF762F" w:rsidRPr="00DF6517" w:rsidRDefault="00FF762F" w:rsidP="00D46C34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159"/>
              <w:jc w:val="both"/>
              <w:textAlignment w:val="baseline"/>
              <w:outlineLvl w:val="0"/>
              <w:rPr>
                <w:rFonts w:ascii="Times New Roman" w:eastAsia="Courier New" w:hAnsi="Times New Roman" w:cs="Times New Roman"/>
                <w:sz w:val="28"/>
                <w:szCs w:val="28"/>
                <w:lang w:eastAsia="ar-SA"/>
              </w:rPr>
            </w:pPr>
            <w:r w:rsidRPr="00DF651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определения объема и условий предоставления субсидий на иные цели из бюджета города Чебоксары </w:t>
            </w:r>
            <w:r w:rsidRPr="00DF651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 xml:space="preserve">муниципальным бюджетным и автономным учреждениям, подведомственным Управлению физической культуры и спорта </w:t>
            </w:r>
            <w:r w:rsidRPr="00DF651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Чебоксары, утвержденный постановлением администрации города Чебоксары от 18.07.2022 № 2586</w:t>
            </w:r>
          </w:p>
        </w:tc>
        <w:tc>
          <w:tcPr>
            <w:tcW w:w="4673" w:type="dxa"/>
          </w:tcPr>
          <w:p w:rsidR="00FF762F" w:rsidRPr="00DF6517" w:rsidRDefault="00FF762F" w:rsidP="0079334F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spacing w:line="360" w:lineRule="auto"/>
              <w:ind w:right="4819"/>
              <w:jc w:val="both"/>
              <w:textAlignment w:val="baseline"/>
              <w:outlineLvl w:val="0"/>
              <w:rPr>
                <w:rFonts w:ascii="Times New Roman" w:eastAsia="Courier New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F762F" w:rsidRPr="00DF6517" w:rsidRDefault="00FF762F" w:rsidP="0079334F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360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FF762F" w:rsidRPr="009E222A" w:rsidRDefault="00FF762F" w:rsidP="007933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222A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="00D30D57" w:rsidRPr="009E22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272F5" w:rsidRPr="009E222A">
        <w:rPr>
          <w:rFonts w:ascii="Times New Roman" w:eastAsia="Calibri" w:hAnsi="Times New Roman" w:cs="Times New Roman"/>
          <w:bCs/>
          <w:sz w:val="28"/>
          <w:szCs w:val="28"/>
        </w:rPr>
        <w:t xml:space="preserve">с Федеральным законом от 06.10.2003 № 131-ФЗ «Об общих принципах организации местного самоуправления в Российской Федерации», </w:t>
      </w:r>
      <w:r w:rsidR="00C272F5" w:rsidRPr="009E222A">
        <w:rPr>
          <w:rFonts w:ascii="Times New Roman" w:hAnsi="Times New Roman"/>
          <w:b/>
          <w:sz w:val="28"/>
          <w:szCs w:val="28"/>
        </w:rPr>
        <w:t xml:space="preserve"> </w:t>
      </w:r>
      <w:r w:rsidR="00C272F5" w:rsidRPr="009E222A">
        <w:rPr>
          <w:rFonts w:ascii="Times New Roman" w:eastAsia="Calibri" w:hAnsi="Times New Roman" w:cs="Times New Roman"/>
          <w:bCs/>
          <w:sz w:val="28"/>
          <w:szCs w:val="28"/>
        </w:rPr>
        <w:t>Уставом муниципального образования города Чебоксары – столицы Чувашской Республики,</w:t>
      </w:r>
      <w:r w:rsidR="00C272F5" w:rsidRPr="009E22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72F5" w:rsidRPr="009E222A">
        <w:rPr>
          <w:rFonts w:ascii="Times New Roman" w:eastAsia="Calibri" w:hAnsi="Times New Roman" w:cs="Times New Roman"/>
          <w:sz w:val="28"/>
          <w:szCs w:val="28"/>
        </w:rPr>
        <w:t>принятым решением Чебоксарского городского Собрания депутатов от 30.11.2005 № 40</w:t>
      </w:r>
      <w:r w:rsidR="005F716F" w:rsidRPr="009E2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716F" w:rsidRPr="009E222A">
        <w:rPr>
          <w:rFonts w:ascii="Times New Roman" w:hAnsi="Times New Roman"/>
          <w:sz w:val="28"/>
          <w:szCs w:val="28"/>
        </w:rPr>
        <w:t>(в ред. от 02.10.2023 г.)</w:t>
      </w:r>
      <w:r w:rsidR="00C272F5" w:rsidRPr="009E22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6780" w:rsidRPr="009E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Общими </w:t>
      </w:r>
      <w:hyperlink r:id="rId8" w:history="1">
        <w:r w:rsidR="00EA6780" w:rsidRPr="009E222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требованиями</w:t>
        </w:r>
      </w:hyperlink>
      <w:r w:rsidR="00EA6780" w:rsidRPr="009E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утвержденное постановлением Правительства Российской Федерации от 22.02.2020 № 203, в целях приведения муниципального правового акта города Чебоксары в соответствие с действующим законодательством</w:t>
      </w:r>
      <w:r w:rsidR="00EA6780" w:rsidRPr="009E222A">
        <w:rPr>
          <w:rFonts w:ascii="Times New Roman" w:hAnsi="Times New Roman" w:cs="Times New Roman"/>
          <w:sz w:val="28"/>
          <w:szCs w:val="28"/>
        </w:rPr>
        <w:t xml:space="preserve"> </w:t>
      </w:r>
      <w:r w:rsidRPr="009E222A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1916DC" w:rsidRPr="001916DC" w:rsidRDefault="00FF762F" w:rsidP="001916DC">
      <w:pPr>
        <w:pStyle w:val="a3"/>
        <w:numPr>
          <w:ilvl w:val="0"/>
          <w:numId w:val="3"/>
        </w:numPr>
        <w:spacing w:after="0" w:line="36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1916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A6780" w:rsidRPr="001916DC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условий предоставления субсидий на иные цели из бюджета города Чебоксары </w:t>
      </w:r>
      <w:r w:rsidR="00EA6780" w:rsidRPr="001916DC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 xml:space="preserve">муниципальным бюджетным и автономным учреждениям, подведомственным Управлению физической культуры и спорта </w:t>
      </w:r>
      <w:r w:rsidR="00EA6780" w:rsidRPr="001916DC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Чебоксары, </w:t>
      </w:r>
    </w:p>
    <w:p w:rsidR="001916DC" w:rsidRPr="001916DC" w:rsidRDefault="001916DC" w:rsidP="00DA6C84">
      <w:pPr>
        <w:pStyle w:val="a3"/>
        <w:spacing w:after="0" w:line="360" w:lineRule="auto"/>
        <w:ind w:left="1065" w:right="-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1916DC" w:rsidRPr="001916DC" w:rsidRDefault="001916DC" w:rsidP="00DA6C84">
      <w:pPr>
        <w:pStyle w:val="a3"/>
        <w:spacing w:after="0" w:line="360" w:lineRule="auto"/>
        <w:ind w:left="1065" w:right="-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1916DC" w:rsidRPr="001916DC" w:rsidRDefault="001916DC" w:rsidP="00DA6C84">
      <w:pPr>
        <w:pStyle w:val="a3"/>
        <w:spacing w:after="0" w:line="360" w:lineRule="auto"/>
        <w:ind w:left="1065" w:right="-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1916DC" w:rsidRPr="001916DC" w:rsidRDefault="001916DC" w:rsidP="00DA6C84">
      <w:pPr>
        <w:pStyle w:val="a3"/>
        <w:spacing w:after="0" w:line="360" w:lineRule="auto"/>
        <w:ind w:left="1065" w:right="-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FF762F" w:rsidRPr="000E4EBD" w:rsidRDefault="00EA6780" w:rsidP="001916DC">
      <w:pPr>
        <w:spacing w:after="0" w:line="360" w:lineRule="auto"/>
        <w:ind w:left="705" w:right="-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0E4EB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постановлением администрации города Чебоксары от 18.07.2022 № </w:t>
      </w:r>
      <w:r w:rsidR="001916DC" w:rsidRPr="000E4EBD">
        <w:rPr>
          <w:rFonts w:ascii="Times New Roman" w:hAnsi="Times New Roman" w:cs="Times New Roman"/>
          <w:sz w:val="28"/>
          <w:szCs w:val="28"/>
        </w:rPr>
        <w:t>2586,</w:t>
      </w:r>
      <w:r w:rsidR="00FF762F" w:rsidRPr="000E4EB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FF762F" w:rsidRPr="000E4EBD">
        <w:rPr>
          <w:rFonts w:ascii="Times New Roman" w:eastAsia="Courier New" w:hAnsi="Times New Roman" w:cs="Times New Roman"/>
          <w:sz w:val="28"/>
          <w:szCs w:val="28"/>
          <w:lang w:eastAsia="ar-SA"/>
        </w:rPr>
        <w:t>следующие и</w:t>
      </w:r>
      <w:r w:rsidR="00FF762F" w:rsidRPr="000E4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зменения: </w:t>
      </w:r>
    </w:p>
    <w:p w:rsidR="00DF6517" w:rsidRPr="000E4EBD" w:rsidRDefault="00DF6517" w:rsidP="00A1316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4EBD">
        <w:rPr>
          <w:spacing w:val="-2"/>
          <w:sz w:val="28"/>
          <w:szCs w:val="28"/>
          <w:lang w:eastAsia="ar-SA"/>
        </w:rPr>
        <w:t xml:space="preserve">            </w:t>
      </w:r>
      <w:r w:rsidR="00FF762F" w:rsidRPr="000E4EBD">
        <w:rPr>
          <w:spacing w:val="-2"/>
          <w:sz w:val="28"/>
          <w:szCs w:val="28"/>
          <w:lang w:eastAsia="ar-SA"/>
        </w:rPr>
        <w:t>1.1. </w:t>
      </w:r>
      <w:r w:rsidR="001916DC" w:rsidRPr="000E4EBD">
        <w:rPr>
          <w:sz w:val="28"/>
          <w:szCs w:val="28"/>
        </w:rPr>
        <w:t xml:space="preserve">В подпункте 1.3.1 пункта </w:t>
      </w:r>
      <w:r w:rsidR="001916DC" w:rsidRPr="000E4EBD">
        <w:rPr>
          <w:sz w:val="28"/>
          <w:szCs w:val="28"/>
          <w:shd w:val="clear" w:color="auto" w:fill="FFFFFF"/>
        </w:rPr>
        <w:t>1.3</w:t>
      </w:r>
      <w:r w:rsidR="00FF762F" w:rsidRPr="000E4EBD">
        <w:rPr>
          <w:spacing w:val="-2"/>
          <w:sz w:val="28"/>
          <w:szCs w:val="28"/>
          <w:lang w:eastAsia="ar-SA"/>
        </w:rPr>
        <w:t xml:space="preserve"> раздел</w:t>
      </w:r>
      <w:r w:rsidR="001916DC" w:rsidRPr="000E4EBD">
        <w:rPr>
          <w:spacing w:val="-2"/>
          <w:sz w:val="28"/>
          <w:szCs w:val="28"/>
          <w:lang w:eastAsia="ar-SA"/>
        </w:rPr>
        <w:t>а</w:t>
      </w:r>
      <w:r w:rsidR="000E5ED5" w:rsidRPr="000E4EBD">
        <w:rPr>
          <w:spacing w:val="-2"/>
          <w:sz w:val="28"/>
          <w:szCs w:val="28"/>
          <w:lang w:eastAsia="ar-SA"/>
        </w:rPr>
        <w:t xml:space="preserve"> </w:t>
      </w:r>
      <w:r w:rsidR="000E5ED5" w:rsidRPr="000E4EBD">
        <w:rPr>
          <w:spacing w:val="-2"/>
          <w:sz w:val="28"/>
          <w:szCs w:val="28"/>
          <w:lang w:val="en-US" w:eastAsia="ar-SA"/>
        </w:rPr>
        <w:t>I</w:t>
      </w:r>
      <w:r w:rsidR="000E5ED5" w:rsidRPr="000E4EBD">
        <w:rPr>
          <w:spacing w:val="-2"/>
          <w:sz w:val="28"/>
          <w:szCs w:val="28"/>
          <w:lang w:eastAsia="ar-SA"/>
        </w:rPr>
        <w:t xml:space="preserve"> </w:t>
      </w:r>
      <w:r w:rsidR="001D0027" w:rsidRPr="000E4EBD">
        <w:rPr>
          <w:spacing w:val="-2"/>
          <w:sz w:val="28"/>
          <w:szCs w:val="28"/>
          <w:lang w:eastAsia="ar-SA"/>
        </w:rPr>
        <w:t>«</w:t>
      </w:r>
      <w:r w:rsidR="000E5ED5" w:rsidRPr="000E4EBD">
        <w:rPr>
          <w:spacing w:val="-2"/>
          <w:sz w:val="28"/>
          <w:szCs w:val="28"/>
          <w:lang w:eastAsia="ar-SA"/>
        </w:rPr>
        <w:t>Общие положения</w:t>
      </w:r>
      <w:r w:rsidR="001D0027" w:rsidRPr="000E4EBD">
        <w:rPr>
          <w:spacing w:val="-2"/>
          <w:sz w:val="28"/>
          <w:szCs w:val="28"/>
          <w:lang w:eastAsia="ar-SA"/>
        </w:rPr>
        <w:t>»</w:t>
      </w:r>
      <w:r w:rsidR="001916DC" w:rsidRPr="000E4EBD">
        <w:rPr>
          <w:spacing w:val="-2"/>
          <w:sz w:val="28"/>
          <w:szCs w:val="28"/>
          <w:lang w:eastAsia="ar-SA"/>
        </w:rPr>
        <w:t xml:space="preserve"> </w:t>
      </w:r>
      <w:r w:rsidR="006915D8" w:rsidRPr="000E4EBD">
        <w:rPr>
          <w:sz w:val="28"/>
          <w:szCs w:val="28"/>
        </w:rPr>
        <w:t>слова «главы администрации города Чебоксары» заменить с</w:t>
      </w:r>
      <w:r w:rsidR="00F942D1" w:rsidRPr="000E4EBD">
        <w:rPr>
          <w:sz w:val="28"/>
          <w:szCs w:val="28"/>
        </w:rPr>
        <w:t>ловами «главы города Чебоксары».</w:t>
      </w:r>
    </w:p>
    <w:p w:rsidR="00FF762F" w:rsidRPr="000E4EBD" w:rsidRDefault="00DF6517" w:rsidP="003D57AC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4EBD">
        <w:rPr>
          <w:sz w:val="28"/>
          <w:szCs w:val="28"/>
          <w:lang w:eastAsia="ar-SA"/>
        </w:rPr>
        <w:t xml:space="preserve">             </w:t>
      </w:r>
      <w:r w:rsidR="00FF762F" w:rsidRPr="000E4EBD">
        <w:rPr>
          <w:sz w:val="28"/>
          <w:szCs w:val="28"/>
          <w:lang w:eastAsia="ar-SA"/>
        </w:rPr>
        <w:t>1.2.</w:t>
      </w:r>
      <w:r w:rsidR="00FF762F" w:rsidRPr="000E4EBD">
        <w:rPr>
          <w:sz w:val="28"/>
          <w:szCs w:val="28"/>
        </w:rPr>
        <w:t xml:space="preserve">  В</w:t>
      </w:r>
      <w:r w:rsidR="006915D8" w:rsidRPr="000E4EBD">
        <w:rPr>
          <w:sz w:val="28"/>
          <w:szCs w:val="28"/>
        </w:rPr>
        <w:t xml:space="preserve"> </w:t>
      </w:r>
      <w:r w:rsidR="00F942D1" w:rsidRPr="000E4EBD">
        <w:rPr>
          <w:sz w:val="28"/>
          <w:szCs w:val="28"/>
        </w:rPr>
        <w:t xml:space="preserve">абзаце втором пункта 2.11. </w:t>
      </w:r>
      <w:r w:rsidR="006915D8" w:rsidRPr="000E4EBD">
        <w:rPr>
          <w:sz w:val="28"/>
          <w:szCs w:val="28"/>
        </w:rPr>
        <w:t>раздел</w:t>
      </w:r>
      <w:r w:rsidR="00F942D1" w:rsidRPr="000E4EBD">
        <w:rPr>
          <w:sz w:val="28"/>
          <w:szCs w:val="28"/>
        </w:rPr>
        <w:t>а</w:t>
      </w:r>
      <w:r w:rsidR="00FF762F" w:rsidRPr="000E4EBD">
        <w:rPr>
          <w:sz w:val="28"/>
          <w:szCs w:val="28"/>
        </w:rPr>
        <w:t xml:space="preserve"> </w:t>
      </w:r>
      <w:r w:rsidR="00A13164" w:rsidRPr="000E4EBD">
        <w:rPr>
          <w:sz w:val="28"/>
          <w:szCs w:val="28"/>
          <w:shd w:val="clear" w:color="auto" w:fill="FFFFFF"/>
        </w:rPr>
        <w:t>II</w:t>
      </w:r>
      <w:r w:rsidR="006915D8" w:rsidRPr="000E4EBD">
        <w:rPr>
          <w:sz w:val="28"/>
          <w:szCs w:val="28"/>
          <w:shd w:val="clear" w:color="auto" w:fill="FFFFFF"/>
        </w:rPr>
        <w:t xml:space="preserve"> </w:t>
      </w:r>
      <w:r w:rsidR="00557F03" w:rsidRPr="000E4EBD">
        <w:rPr>
          <w:sz w:val="28"/>
          <w:szCs w:val="28"/>
          <w:shd w:val="clear" w:color="auto" w:fill="FFFFFF"/>
        </w:rPr>
        <w:t>«</w:t>
      </w:r>
      <w:r w:rsidR="006915D8" w:rsidRPr="000E4EBD">
        <w:rPr>
          <w:sz w:val="28"/>
          <w:szCs w:val="28"/>
          <w:shd w:val="clear" w:color="auto" w:fill="FFFFFF"/>
        </w:rPr>
        <w:t>Условия и порядок предоставления целевых субсидий</w:t>
      </w:r>
      <w:r w:rsidR="00557F03" w:rsidRPr="000E4EBD">
        <w:rPr>
          <w:sz w:val="28"/>
          <w:szCs w:val="28"/>
          <w:shd w:val="clear" w:color="auto" w:fill="FFFFFF"/>
        </w:rPr>
        <w:t>»</w:t>
      </w:r>
      <w:r w:rsidR="00F942D1" w:rsidRPr="000E4EBD">
        <w:rPr>
          <w:sz w:val="28"/>
          <w:szCs w:val="28"/>
          <w:shd w:val="clear" w:color="auto" w:fill="FFFFFF"/>
        </w:rPr>
        <w:t xml:space="preserve"> </w:t>
      </w:r>
      <w:r w:rsidRPr="000E4EBD">
        <w:rPr>
          <w:sz w:val="28"/>
          <w:szCs w:val="28"/>
        </w:rPr>
        <w:t>слова «главы администрации города Чебоксары» заменить словами «главы города Чебоксары».</w:t>
      </w:r>
    </w:p>
    <w:p w:rsidR="0074269D" w:rsidRPr="000E4EBD" w:rsidRDefault="0074269D" w:rsidP="003D57AC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E4EBD">
        <w:rPr>
          <w:sz w:val="28"/>
          <w:szCs w:val="28"/>
          <w:shd w:val="clear" w:color="auto" w:fill="FFFFFF"/>
        </w:rPr>
        <w:t xml:space="preserve">          </w:t>
      </w:r>
      <w:r w:rsidR="00BB504D" w:rsidRPr="000E4EBD">
        <w:rPr>
          <w:sz w:val="28"/>
          <w:szCs w:val="28"/>
          <w:shd w:val="clear" w:color="auto" w:fill="FFFFFF"/>
        </w:rPr>
        <w:t xml:space="preserve"> </w:t>
      </w:r>
      <w:r w:rsidRPr="000E4EBD">
        <w:rPr>
          <w:sz w:val="28"/>
          <w:szCs w:val="28"/>
          <w:shd w:val="clear" w:color="auto" w:fill="FFFFFF"/>
        </w:rPr>
        <w:t xml:space="preserve">  1.3.   В разделе IV «Порядок осуществления контроля за соблюдением целей, условий и порядка предоставления целевых субсидий и отве</w:t>
      </w:r>
      <w:r w:rsidR="00F942D1" w:rsidRPr="000E4EBD">
        <w:rPr>
          <w:sz w:val="28"/>
          <w:szCs w:val="28"/>
          <w:shd w:val="clear" w:color="auto" w:fill="FFFFFF"/>
        </w:rPr>
        <w:t xml:space="preserve">тственность за их несоблюдение» </w:t>
      </w:r>
      <w:r w:rsidRPr="000E4EBD">
        <w:rPr>
          <w:sz w:val="28"/>
          <w:szCs w:val="28"/>
          <w:shd w:val="clear" w:color="auto" w:fill="FFFFFF"/>
        </w:rPr>
        <w:t>дополнить пунктом 4.6. следующего содержания:</w:t>
      </w:r>
    </w:p>
    <w:p w:rsidR="00D2300C" w:rsidRPr="000E4EBD" w:rsidRDefault="00264516" w:rsidP="009B7B85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E4EBD">
        <w:rPr>
          <w:sz w:val="28"/>
          <w:szCs w:val="28"/>
          <w:shd w:val="clear" w:color="auto" w:fill="FFFFFF"/>
        </w:rPr>
        <w:t xml:space="preserve">           </w:t>
      </w:r>
      <w:r w:rsidR="0074269D" w:rsidRPr="000E4EBD">
        <w:rPr>
          <w:sz w:val="28"/>
          <w:szCs w:val="28"/>
          <w:shd w:val="clear" w:color="auto" w:fill="FFFFFF"/>
        </w:rPr>
        <w:t>«4.6. Проводить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</w:t>
      </w:r>
      <w:r w:rsidR="009B7B85" w:rsidRPr="000E4EBD">
        <w:rPr>
          <w:sz w:val="28"/>
          <w:szCs w:val="28"/>
          <w:shd w:val="clear" w:color="auto" w:fill="FFFFFF"/>
        </w:rPr>
        <w:t>.</w:t>
      </w:r>
      <w:r w:rsidR="00837EA7" w:rsidRPr="000E4EBD">
        <w:rPr>
          <w:sz w:val="28"/>
          <w:szCs w:val="28"/>
          <w:shd w:val="clear" w:color="auto" w:fill="FFFFFF"/>
        </w:rPr>
        <w:t xml:space="preserve">  </w:t>
      </w:r>
    </w:p>
    <w:p w:rsidR="0074269D" w:rsidRPr="000E4EBD" w:rsidRDefault="009B7B85" w:rsidP="009B7B85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4EBD">
        <w:rPr>
          <w:sz w:val="28"/>
          <w:szCs w:val="28"/>
        </w:rPr>
        <w:t xml:space="preserve">            </w:t>
      </w:r>
      <w:r w:rsidR="00D2300C" w:rsidRPr="000E4EBD">
        <w:rPr>
          <w:sz w:val="28"/>
          <w:szCs w:val="28"/>
        </w:rPr>
        <w:t xml:space="preserve"> Установить, что </w:t>
      </w:r>
      <w:r w:rsidRPr="000E4EBD">
        <w:rPr>
          <w:sz w:val="28"/>
          <w:szCs w:val="28"/>
        </w:rPr>
        <w:t>подпункт 4.6.</w:t>
      </w:r>
      <w:r w:rsidR="00D2300C" w:rsidRPr="000E4EBD">
        <w:rPr>
          <w:sz w:val="28"/>
          <w:szCs w:val="28"/>
        </w:rPr>
        <w:t xml:space="preserve"> (в редакции настоящего постановления), применяется начиная с предоставления бюджетным и автономным учреждениям субсидий на иные цели в 2025 году.</w:t>
      </w:r>
      <w:r w:rsidRPr="000E4EBD">
        <w:rPr>
          <w:sz w:val="28"/>
          <w:szCs w:val="28"/>
        </w:rPr>
        <w:t>».</w:t>
      </w:r>
    </w:p>
    <w:p w:rsidR="00FF762F" w:rsidRPr="000E4EBD" w:rsidRDefault="00FF762F" w:rsidP="0079334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0E4EB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         2</w:t>
      </w:r>
      <w:r w:rsidRPr="000E4EBD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Pr="000E4EB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FF762F" w:rsidRPr="000E4EBD" w:rsidRDefault="00FF762F" w:rsidP="0079334F">
      <w:pPr>
        <w:widowControl w:val="0"/>
        <w:numPr>
          <w:ilvl w:val="0"/>
          <w:numId w:val="2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0E4EB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3. </w:t>
      </w:r>
      <w:r w:rsidRPr="000E4E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 заместителя главы администрации города Чебоксары по социальным вопросам.</w:t>
      </w:r>
      <w:r w:rsidRPr="000E4EB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FF762F" w:rsidRPr="000E4EBD" w:rsidRDefault="00FF762F" w:rsidP="0079334F">
      <w:pPr>
        <w:widowControl w:val="0"/>
        <w:tabs>
          <w:tab w:val="num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FF762F" w:rsidRPr="000E4EBD" w:rsidRDefault="00FF762F" w:rsidP="0079334F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2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E4E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Временно исполняющий полномочия </w:t>
      </w:r>
    </w:p>
    <w:p w:rsidR="00FF762F" w:rsidRPr="000E4EBD" w:rsidRDefault="00FF762F" w:rsidP="0079334F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E4E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главы города Чебоксары</w:t>
      </w:r>
      <w:r w:rsidRPr="000E4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</w:t>
      </w:r>
      <w:r w:rsidR="00D46C34" w:rsidRPr="000E4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</w:t>
      </w:r>
      <w:r w:rsidRPr="000E4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</w:t>
      </w:r>
      <w:r w:rsidR="00D46C34" w:rsidRPr="000E4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А. Доброхотов</w:t>
      </w:r>
      <w:r w:rsidRPr="000E4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F762F" w:rsidRPr="000E4EBD" w:rsidRDefault="00FF762F" w:rsidP="0079334F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F762F" w:rsidRPr="000E4EBD" w:rsidRDefault="00FF762F" w:rsidP="0079334F">
      <w:pPr>
        <w:spacing w:after="0" w:line="360" w:lineRule="auto"/>
        <w:ind w:right="-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762F" w:rsidRPr="000E4EBD" w:rsidRDefault="00FF762F" w:rsidP="0079334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05C6" w:rsidRPr="000E4EBD" w:rsidRDefault="00FA05C6" w:rsidP="005052EB">
      <w:pPr>
        <w:pStyle w:val="a6"/>
        <w:ind w:firstLine="708"/>
        <w:jc w:val="center"/>
        <w:rPr>
          <w:rFonts w:ascii="Times New Roman" w:hAnsi="Times New Roman"/>
          <w:sz w:val="28"/>
          <w:szCs w:val="28"/>
        </w:rPr>
      </w:pPr>
      <w:r w:rsidRPr="000E4EBD">
        <w:rPr>
          <w:rFonts w:ascii="Times New Roman" w:hAnsi="Times New Roman"/>
          <w:sz w:val="28"/>
          <w:szCs w:val="28"/>
        </w:rPr>
        <w:t>СОГЛАСОВАНО:</w:t>
      </w:r>
    </w:p>
    <w:p w:rsidR="00FA05C6" w:rsidRPr="000E4EBD" w:rsidRDefault="00FA05C6" w:rsidP="00FA05C6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FA05C6" w:rsidRPr="000E4EBD" w:rsidRDefault="00FA05C6" w:rsidP="00FA05C6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FA05C6" w:rsidRPr="000E4EBD" w:rsidRDefault="00FA05C6" w:rsidP="00FA05C6">
      <w:pPr>
        <w:pStyle w:val="a6"/>
        <w:ind w:firstLine="708"/>
        <w:rPr>
          <w:rFonts w:ascii="Times New Roman" w:hAnsi="Times New Roman"/>
          <w:szCs w:val="28"/>
        </w:rPr>
      </w:pPr>
    </w:p>
    <w:p w:rsidR="00FA05C6" w:rsidRPr="000E4EBD" w:rsidRDefault="00FA05C6" w:rsidP="00FA05C6">
      <w:pPr>
        <w:tabs>
          <w:tab w:val="right" w:pos="9214"/>
        </w:tabs>
        <w:rPr>
          <w:rFonts w:ascii="Times New Roman" w:hAnsi="Times New Roman"/>
          <w:sz w:val="28"/>
          <w:szCs w:val="28"/>
        </w:rPr>
      </w:pPr>
      <w:r w:rsidRPr="000E4EBD">
        <w:rPr>
          <w:rFonts w:ascii="Times New Roman" w:hAnsi="Times New Roman"/>
          <w:sz w:val="28"/>
          <w:szCs w:val="28"/>
        </w:rPr>
        <w:t xml:space="preserve">          Заместитель главы администрации</w:t>
      </w:r>
    </w:p>
    <w:p w:rsidR="00FA05C6" w:rsidRPr="000E4EBD" w:rsidRDefault="00FA05C6" w:rsidP="00FA05C6">
      <w:pPr>
        <w:rPr>
          <w:rFonts w:ascii="Times New Roman" w:hAnsi="Times New Roman"/>
          <w:sz w:val="28"/>
          <w:szCs w:val="28"/>
        </w:rPr>
      </w:pPr>
      <w:r w:rsidRPr="000E4EBD">
        <w:rPr>
          <w:rFonts w:ascii="Times New Roman" w:hAnsi="Times New Roman"/>
          <w:sz w:val="28"/>
          <w:szCs w:val="28"/>
        </w:rPr>
        <w:t xml:space="preserve">           по социальным вопросам</w:t>
      </w:r>
      <w:r w:rsidRPr="000E4EBD">
        <w:rPr>
          <w:rFonts w:ascii="Times New Roman" w:hAnsi="Times New Roman"/>
          <w:sz w:val="28"/>
          <w:szCs w:val="28"/>
        </w:rPr>
        <w:tab/>
      </w:r>
      <w:r w:rsidRPr="000E4EBD">
        <w:rPr>
          <w:rFonts w:ascii="Times New Roman" w:hAnsi="Times New Roman"/>
          <w:sz w:val="28"/>
          <w:szCs w:val="28"/>
        </w:rPr>
        <w:tab/>
      </w:r>
      <w:r w:rsidRPr="000E4EBD">
        <w:rPr>
          <w:rFonts w:ascii="Times New Roman" w:hAnsi="Times New Roman"/>
          <w:sz w:val="28"/>
          <w:szCs w:val="28"/>
        </w:rPr>
        <w:tab/>
        <w:t xml:space="preserve">                      О.В. </w:t>
      </w:r>
      <w:proofErr w:type="spellStart"/>
      <w:r w:rsidRPr="000E4EBD">
        <w:rPr>
          <w:rFonts w:ascii="Times New Roman" w:hAnsi="Times New Roman"/>
          <w:sz w:val="28"/>
          <w:szCs w:val="28"/>
        </w:rPr>
        <w:t>Чепрасова</w:t>
      </w:r>
      <w:proofErr w:type="spellEnd"/>
    </w:p>
    <w:p w:rsidR="00FA05C6" w:rsidRPr="000E4EBD" w:rsidRDefault="00FA05C6" w:rsidP="00FA05C6">
      <w:pPr>
        <w:rPr>
          <w:rFonts w:ascii="Times New Roman" w:hAnsi="Times New Roman"/>
          <w:sz w:val="28"/>
          <w:szCs w:val="28"/>
        </w:rPr>
      </w:pPr>
    </w:p>
    <w:p w:rsidR="00FA05C6" w:rsidRPr="000E4EBD" w:rsidRDefault="00FA05C6" w:rsidP="00FA05C6">
      <w:pPr>
        <w:rPr>
          <w:rFonts w:ascii="Times New Roman" w:hAnsi="Times New Roman"/>
          <w:sz w:val="28"/>
          <w:szCs w:val="28"/>
        </w:rPr>
      </w:pPr>
    </w:p>
    <w:p w:rsidR="00FA05C6" w:rsidRPr="000E4EBD" w:rsidRDefault="00FA05C6" w:rsidP="00FA05C6">
      <w:pPr>
        <w:rPr>
          <w:rFonts w:ascii="Times New Roman" w:hAnsi="Times New Roman"/>
          <w:sz w:val="28"/>
          <w:szCs w:val="28"/>
        </w:rPr>
      </w:pPr>
      <w:r w:rsidRPr="000E4EBD">
        <w:rPr>
          <w:rFonts w:ascii="Times New Roman" w:hAnsi="Times New Roman"/>
          <w:sz w:val="28"/>
          <w:szCs w:val="28"/>
        </w:rPr>
        <w:t xml:space="preserve">          Начальник правого управления</w:t>
      </w:r>
      <w:r w:rsidRPr="000E4EBD">
        <w:rPr>
          <w:rFonts w:ascii="Times New Roman" w:hAnsi="Times New Roman"/>
          <w:sz w:val="28"/>
          <w:szCs w:val="28"/>
        </w:rPr>
        <w:tab/>
      </w:r>
      <w:r w:rsidRPr="000E4EBD">
        <w:rPr>
          <w:rFonts w:ascii="Times New Roman" w:hAnsi="Times New Roman"/>
          <w:sz w:val="28"/>
          <w:szCs w:val="28"/>
        </w:rPr>
        <w:tab/>
        <w:t xml:space="preserve">                       Д.О. Николаев</w:t>
      </w:r>
    </w:p>
    <w:p w:rsidR="00FA05C6" w:rsidRPr="000E4EBD" w:rsidRDefault="00FA05C6" w:rsidP="00FA05C6">
      <w:pPr>
        <w:rPr>
          <w:rFonts w:ascii="Times New Roman" w:hAnsi="Times New Roman"/>
          <w:sz w:val="28"/>
          <w:szCs w:val="28"/>
        </w:rPr>
      </w:pPr>
    </w:p>
    <w:p w:rsidR="00FA05C6" w:rsidRPr="000E4EBD" w:rsidRDefault="00FA05C6" w:rsidP="00FA05C6">
      <w:pPr>
        <w:rPr>
          <w:rFonts w:ascii="Times New Roman" w:hAnsi="Times New Roman"/>
          <w:sz w:val="28"/>
          <w:szCs w:val="28"/>
        </w:rPr>
      </w:pPr>
    </w:p>
    <w:p w:rsidR="00FA05C6" w:rsidRPr="000E4EBD" w:rsidRDefault="00FA05C6" w:rsidP="00FA05C6">
      <w:pPr>
        <w:rPr>
          <w:rFonts w:ascii="Times New Roman" w:hAnsi="Times New Roman"/>
          <w:sz w:val="28"/>
          <w:szCs w:val="28"/>
        </w:rPr>
      </w:pPr>
      <w:r w:rsidRPr="000E4EBD">
        <w:rPr>
          <w:rFonts w:ascii="Times New Roman" w:hAnsi="Times New Roman"/>
          <w:sz w:val="28"/>
          <w:szCs w:val="28"/>
        </w:rPr>
        <w:t xml:space="preserve">          Начальник управления </w:t>
      </w:r>
    </w:p>
    <w:p w:rsidR="00FA05C6" w:rsidRPr="000E4EBD" w:rsidRDefault="00FA05C6" w:rsidP="00FA05C6">
      <w:pPr>
        <w:ind w:left="284" w:right="-144"/>
        <w:rPr>
          <w:rFonts w:ascii="Times New Roman" w:hAnsi="Times New Roman"/>
          <w:sz w:val="28"/>
          <w:szCs w:val="28"/>
        </w:rPr>
      </w:pPr>
      <w:r w:rsidRPr="000E4EBD">
        <w:rPr>
          <w:rFonts w:ascii="Times New Roman" w:hAnsi="Times New Roman"/>
          <w:sz w:val="28"/>
          <w:szCs w:val="28"/>
        </w:rPr>
        <w:t xml:space="preserve">      физической культуры и спорта</w:t>
      </w:r>
      <w:r w:rsidRPr="000E4EBD">
        <w:rPr>
          <w:rFonts w:ascii="Times New Roman" w:hAnsi="Times New Roman"/>
          <w:sz w:val="28"/>
          <w:szCs w:val="28"/>
        </w:rPr>
        <w:tab/>
        <w:t xml:space="preserve">       </w:t>
      </w:r>
      <w:r w:rsidRPr="000E4EBD">
        <w:rPr>
          <w:rFonts w:ascii="Times New Roman" w:hAnsi="Times New Roman"/>
          <w:sz w:val="28"/>
          <w:szCs w:val="28"/>
        </w:rPr>
        <w:tab/>
        <w:t xml:space="preserve">                       А.И. Соловьев</w:t>
      </w: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5052EB" w:rsidP="00FA05C6">
      <w:pPr>
        <w:ind w:left="284" w:right="-144"/>
        <w:rPr>
          <w:rFonts w:ascii="Times New Roman" w:hAnsi="Times New Roman"/>
          <w:sz w:val="28"/>
          <w:szCs w:val="28"/>
        </w:rPr>
      </w:pPr>
    </w:p>
    <w:p w:rsidR="005052EB" w:rsidRPr="000E4EBD" w:rsidRDefault="00F942D1" w:rsidP="00556789">
      <w:pPr>
        <w:spacing w:after="0" w:line="240" w:lineRule="auto"/>
        <w:ind w:left="284" w:right="-144"/>
        <w:rPr>
          <w:rFonts w:ascii="Times New Roman" w:hAnsi="Times New Roman"/>
          <w:sz w:val="24"/>
          <w:szCs w:val="24"/>
        </w:rPr>
      </w:pPr>
      <w:r w:rsidRPr="000E4EBD">
        <w:rPr>
          <w:rFonts w:ascii="Times New Roman" w:hAnsi="Times New Roman"/>
          <w:sz w:val="24"/>
          <w:szCs w:val="24"/>
        </w:rPr>
        <w:t>Юрисконсульт МБУ «Центр</w:t>
      </w:r>
      <w:r w:rsidR="00556789" w:rsidRPr="000E4EBD">
        <w:rPr>
          <w:rFonts w:ascii="Times New Roman" w:hAnsi="Times New Roman"/>
          <w:sz w:val="24"/>
          <w:szCs w:val="24"/>
        </w:rPr>
        <w:t xml:space="preserve"> </w:t>
      </w:r>
      <w:r w:rsidRPr="000E4EBD">
        <w:rPr>
          <w:rFonts w:ascii="Times New Roman" w:hAnsi="Times New Roman"/>
          <w:sz w:val="24"/>
          <w:szCs w:val="24"/>
        </w:rPr>
        <w:t>финансово-</w:t>
      </w:r>
    </w:p>
    <w:p w:rsidR="00F942D1" w:rsidRPr="000E4EBD" w:rsidRDefault="00556789" w:rsidP="00556789">
      <w:pPr>
        <w:spacing w:after="0" w:line="240" w:lineRule="auto"/>
        <w:ind w:left="284" w:right="-144"/>
        <w:rPr>
          <w:rFonts w:ascii="Times New Roman" w:hAnsi="Times New Roman"/>
          <w:sz w:val="24"/>
          <w:szCs w:val="24"/>
        </w:rPr>
      </w:pPr>
      <w:r w:rsidRPr="000E4EBD">
        <w:rPr>
          <w:rFonts w:ascii="Times New Roman" w:hAnsi="Times New Roman"/>
          <w:sz w:val="24"/>
          <w:szCs w:val="24"/>
        </w:rPr>
        <w:t>п</w:t>
      </w:r>
      <w:r w:rsidR="00F942D1" w:rsidRPr="000E4EBD">
        <w:rPr>
          <w:rFonts w:ascii="Times New Roman" w:hAnsi="Times New Roman"/>
          <w:sz w:val="24"/>
          <w:szCs w:val="24"/>
        </w:rPr>
        <w:t>роизводственного обеспечения</w:t>
      </w:r>
    </w:p>
    <w:p w:rsidR="00556789" w:rsidRPr="000E4EBD" w:rsidRDefault="00556789" w:rsidP="00556789">
      <w:pPr>
        <w:spacing w:after="0" w:line="240" w:lineRule="auto"/>
        <w:ind w:left="284" w:right="-144"/>
        <w:rPr>
          <w:rFonts w:ascii="Times New Roman" w:hAnsi="Times New Roman"/>
          <w:sz w:val="24"/>
          <w:szCs w:val="24"/>
        </w:rPr>
      </w:pPr>
      <w:r w:rsidRPr="000E4EBD">
        <w:rPr>
          <w:rFonts w:ascii="Times New Roman" w:hAnsi="Times New Roman"/>
          <w:sz w:val="24"/>
          <w:szCs w:val="24"/>
        </w:rPr>
        <w:t xml:space="preserve">и информатизации» </w:t>
      </w:r>
      <w:proofErr w:type="spellStart"/>
      <w:r w:rsidRPr="000E4EBD">
        <w:rPr>
          <w:rFonts w:ascii="Times New Roman" w:hAnsi="Times New Roman"/>
          <w:sz w:val="24"/>
          <w:szCs w:val="24"/>
        </w:rPr>
        <w:t>УФКиС</w:t>
      </w:r>
      <w:proofErr w:type="spellEnd"/>
    </w:p>
    <w:p w:rsidR="005052EB" w:rsidRPr="000E4EBD" w:rsidRDefault="005052EB" w:rsidP="00556789">
      <w:pPr>
        <w:spacing w:after="0" w:line="240" w:lineRule="auto"/>
        <w:ind w:left="284" w:right="-142"/>
        <w:rPr>
          <w:rFonts w:ascii="Times New Roman" w:hAnsi="Times New Roman"/>
          <w:sz w:val="24"/>
          <w:szCs w:val="24"/>
        </w:rPr>
      </w:pPr>
      <w:r w:rsidRPr="000E4EBD">
        <w:rPr>
          <w:rFonts w:ascii="Times New Roman" w:hAnsi="Times New Roman"/>
          <w:sz w:val="24"/>
          <w:szCs w:val="24"/>
        </w:rPr>
        <w:t>Дмитриевский С. А.</w:t>
      </w:r>
    </w:p>
    <w:p w:rsidR="005052EB" w:rsidRPr="000E4EBD" w:rsidRDefault="005052EB" w:rsidP="00556789">
      <w:pPr>
        <w:spacing w:after="0" w:line="240" w:lineRule="auto"/>
        <w:ind w:left="284" w:right="-142"/>
        <w:rPr>
          <w:rFonts w:ascii="Times New Roman" w:hAnsi="Times New Roman"/>
          <w:sz w:val="24"/>
          <w:szCs w:val="24"/>
        </w:rPr>
      </w:pPr>
      <w:r w:rsidRPr="000E4EBD">
        <w:rPr>
          <w:rFonts w:ascii="Times New Roman" w:hAnsi="Times New Roman"/>
          <w:sz w:val="24"/>
          <w:szCs w:val="24"/>
        </w:rPr>
        <w:t>66-26-28</w:t>
      </w:r>
    </w:p>
    <w:p w:rsidR="00D078CB" w:rsidRPr="000E4EBD" w:rsidRDefault="00D078CB" w:rsidP="005052EB">
      <w:pPr>
        <w:spacing w:after="0" w:line="240" w:lineRule="auto"/>
        <w:ind w:left="284" w:right="-142"/>
        <w:rPr>
          <w:rFonts w:ascii="Times New Roman" w:hAnsi="Times New Roman"/>
          <w:sz w:val="20"/>
          <w:szCs w:val="20"/>
        </w:rPr>
      </w:pPr>
    </w:p>
    <w:p w:rsidR="00D078CB" w:rsidRPr="00D078CB" w:rsidRDefault="00D078CB" w:rsidP="00D078CB">
      <w:pPr>
        <w:ind w:right="-3"/>
        <w:jc w:val="center"/>
        <w:rPr>
          <w:rFonts w:ascii="Times New Roman" w:hAnsi="Times New Roman" w:cs="Times New Roman"/>
          <w:sz w:val="26"/>
          <w:szCs w:val="26"/>
        </w:rPr>
      </w:pPr>
      <w:r w:rsidRPr="00D078CB">
        <w:rPr>
          <w:rFonts w:ascii="Times New Roman" w:eastAsia="Calibri" w:hAnsi="Times New Roman" w:cs="Times New Roman"/>
          <w:sz w:val="26"/>
          <w:szCs w:val="26"/>
        </w:rPr>
        <w:lastRenderedPageBreak/>
        <w:t>Пояснительная записка к проекту постановления администрации города Чебоксары «</w:t>
      </w:r>
      <w:r w:rsidRPr="00D078CB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определения объема и условий предоставления субсидий на иные цели из бюджета города Чебоксары </w:t>
      </w:r>
      <w:r w:rsidRPr="00D078CB">
        <w:rPr>
          <w:rFonts w:ascii="Times New Roman" w:hAnsi="Times New Roman" w:cs="Times New Roman"/>
          <w:bCs/>
          <w:kern w:val="28"/>
          <w:sz w:val="26"/>
          <w:szCs w:val="26"/>
          <w:lang w:eastAsia="ar-SA"/>
        </w:rPr>
        <w:t xml:space="preserve">муниципальным бюджетным и автономным учреждениям, подведомственным Управлению физической культуры и спорта </w:t>
      </w:r>
      <w:r w:rsidRPr="00D078CB">
        <w:rPr>
          <w:rFonts w:ascii="Times New Roman" w:hAnsi="Times New Roman" w:cs="Times New Roman"/>
          <w:sz w:val="26"/>
          <w:szCs w:val="26"/>
        </w:rPr>
        <w:t>администрации города Чебоксары, утвержденный постановлением администрации города Чебоксары от 18.07.2022 № 2586</w:t>
      </w:r>
      <w:r w:rsidR="003D57AC">
        <w:rPr>
          <w:rFonts w:ascii="Times New Roman" w:hAnsi="Times New Roman" w:cs="Times New Roman"/>
          <w:sz w:val="26"/>
          <w:szCs w:val="26"/>
        </w:rPr>
        <w:t>»</w:t>
      </w:r>
    </w:p>
    <w:p w:rsidR="00D078CB" w:rsidRPr="00D078CB" w:rsidRDefault="00D078CB" w:rsidP="00D078CB">
      <w:pPr>
        <w:spacing w:after="0"/>
        <w:ind w:right="-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Проект постановления </w:t>
      </w:r>
      <w:r w:rsidRPr="00D078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администрации города Чебоксары «</w:t>
      </w: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</w:t>
      </w:r>
      <w:r w:rsidRPr="00D078C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Порядок определения объема и условий предоставления субсидий на иные цели из бюджета города Чебоксары муниципальным бюджетным и автономным учреждениям, подведомственным Управлению физической культуры и спорта администрации города Чебоксары"</w:t>
      </w: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проект постановления)</w:t>
      </w:r>
      <w:r w:rsidRPr="00D078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разработан управлением физической культуры и спорта </w:t>
      </w:r>
      <w:r w:rsidRPr="00D078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администрации города Чебоксары</w:t>
      </w: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</w:t>
      </w:r>
      <w:r w:rsidRPr="00D078CB">
        <w:rPr>
          <w:rFonts w:ascii="Times New Roman" w:hAnsi="Times New Roman" w:cs="Times New Roman"/>
          <w:sz w:val="26"/>
          <w:szCs w:val="26"/>
        </w:rPr>
        <w:t xml:space="preserve"> </w:t>
      </w:r>
      <w:r w:rsidR="003D57AC">
        <w:rPr>
          <w:rFonts w:ascii="Times New Roman" w:hAnsi="Times New Roman" w:cs="Times New Roman"/>
          <w:sz w:val="26"/>
          <w:szCs w:val="26"/>
        </w:rPr>
        <w:t xml:space="preserve">с </w:t>
      </w:r>
      <w:r w:rsidRPr="00D078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Общими </w:t>
      </w:r>
      <w:hyperlink r:id="rId9" w:history="1">
        <w:r w:rsidRPr="00D078C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требованиями</w:t>
        </w:r>
      </w:hyperlink>
      <w:r w:rsidRPr="00D078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нормативным правовым актам и муниципальным правовым актам, устанавливающим</w:t>
      </w:r>
      <w:r w:rsidR="003D57AC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D078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порядок определения объема и условия предоставления бюджетным и автономным учреждениям субсидий на иные цели, утвержденное постановлением Правительства Российской Федерации от 22.02.2020 № 203, в целях приведения муниципального правового акта города Чебоксары в соответствие с действующим законодательством</w:t>
      </w:r>
      <w:r w:rsidRPr="00D078CB">
        <w:rPr>
          <w:rFonts w:ascii="Times New Roman" w:hAnsi="Times New Roman" w:cs="Times New Roman"/>
          <w:sz w:val="26"/>
          <w:szCs w:val="26"/>
        </w:rPr>
        <w:t>.</w:t>
      </w:r>
    </w:p>
    <w:p w:rsidR="00D078CB" w:rsidRPr="00D078CB" w:rsidRDefault="00D078CB" w:rsidP="00D078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Проектом постановления вносятся изменения в постановление </w:t>
      </w:r>
      <w:r w:rsidR="003D57A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администрации города Чебоксары </w:t>
      </w:r>
      <w:r w:rsidR="003D57AC">
        <w:rPr>
          <w:rFonts w:ascii="Times New Roman" w:hAnsi="Times New Roman" w:cs="Times New Roman"/>
          <w:sz w:val="26"/>
          <w:szCs w:val="26"/>
        </w:rPr>
        <w:t>от 18.07.2022 №</w:t>
      </w:r>
      <w:r w:rsidRPr="00D078CB">
        <w:rPr>
          <w:rFonts w:ascii="Times New Roman" w:hAnsi="Times New Roman" w:cs="Times New Roman"/>
          <w:sz w:val="26"/>
          <w:szCs w:val="26"/>
        </w:rPr>
        <w:t>2586</w:t>
      </w:r>
      <w:r w:rsidR="003D57AC">
        <w:rPr>
          <w:rFonts w:ascii="Times New Roman" w:hAnsi="Times New Roman" w:cs="Times New Roman"/>
          <w:sz w:val="26"/>
          <w:szCs w:val="26"/>
        </w:rPr>
        <w:t xml:space="preserve"> </w:t>
      </w:r>
      <w:r w:rsidRPr="00D078C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"Об утверждении Порядка определения объема и условий предоставления субсидий на иные цели из бюджета города Чебоксары муниципальным бюджетным и автономным учреждениям, подведомственным Управлению физической культуры и спорта администрации города Чебоксары"</w:t>
      </w:r>
      <w:r w:rsidRPr="00D078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целях приведения в соответствие </w:t>
      </w:r>
      <w:r w:rsidRPr="00D078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Общим требованиям к нормативным правовым актам, муниципальным правовым актам, </w:t>
      </w:r>
      <w:r w:rsidRPr="00D078CB">
        <w:rPr>
          <w:rFonts w:ascii="Times New Roman" w:hAnsi="Times New Roman" w:cs="Times New Roman"/>
          <w:sz w:val="26"/>
          <w:szCs w:val="26"/>
          <w:shd w:val="clear" w:color="auto" w:fill="FFFFFF"/>
        </w:rPr>
        <w:t>в части возложения на главу города Чебоксары общего руководства деятельности администрации города Чебоксары</w:t>
      </w: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078CB" w:rsidRPr="00D078CB" w:rsidRDefault="00D078CB" w:rsidP="00D078C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78CB">
        <w:rPr>
          <w:rFonts w:ascii="Times New Roman" w:hAnsi="Times New Roman" w:cs="Times New Roman"/>
          <w:bCs/>
          <w:sz w:val="26"/>
          <w:szCs w:val="26"/>
        </w:rPr>
        <w:t xml:space="preserve">Проект постановления не затрагивает вопросы осуществления предпринимательской и инвестиционной деятельности и не требует проведения оценки регулирующего воздействия в соответствии с постановлением администрации г. Чебоксары </w:t>
      </w:r>
      <w:r w:rsidRPr="00D078CB">
        <w:rPr>
          <w:rFonts w:ascii="Times New Roman" w:hAnsi="Times New Roman" w:cs="Times New Roman"/>
          <w:sz w:val="26"/>
          <w:szCs w:val="26"/>
          <w:shd w:val="clear" w:color="auto" w:fill="FFFFFF"/>
        </w:rPr>
        <w:t>от 22 июня 2022 г. № 2306 «Об утверждении Порядка проведения оценки регулирующего воздействия проектов муниципальных нормативных правовых актов города Чебоксары»</w:t>
      </w:r>
      <w:r w:rsidRPr="00D078CB">
        <w:rPr>
          <w:rFonts w:ascii="Times New Roman" w:hAnsi="Times New Roman" w:cs="Times New Roman"/>
          <w:bCs/>
          <w:sz w:val="26"/>
          <w:szCs w:val="26"/>
        </w:rPr>
        <w:t>.</w:t>
      </w:r>
    </w:p>
    <w:p w:rsidR="00D078CB" w:rsidRPr="00D078CB" w:rsidRDefault="00D078CB" w:rsidP="00D078C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проект соответствует требованиям федерального законодательства, нормативных актов Чувашской Республики, муниципальных нормативных правовых актов. </w:t>
      </w:r>
    </w:p>
    <w:p w:rsidR="00D078CB" w:rsidRPr="00D078CB" w:rsidRDefault="00D078CB" w:rsidP="00D078C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>Принятие проекта постановления не потребует выделения дополнительных финансовых средств из бюджета города Чебоксары.</w:t>
      </w:r>
    </w:p>
    <w:p w:rsidR="00D078CB" w:rsidRPr="00D078CB" w:rsidRDefault="00D078CB" w:rsidP="00D078C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78CB" w:rsidRPr="00D078CB" w:rsidRDefault="00D078CB" w:rsidP="00D078C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управления физической </w:t>
      </w:r>
    </w:p>
    <w:p w:rsidR="00D078CB" w:rsidRPr="00D078CB" w:rsidRDefault="00D078CB" w:rsidP="00D078C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культуры и спорта                                      </w:t>
      </w: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</w:t>
      </w:r>
      <w:r w:rsidRPr="00D078C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А.И. Соловьев   </w:t>
      </w:r>
    </w:p>
    <w:p w:rsidR="00DA6C84" w:rsidRDefault="00DA6C84" w:rsidP="00D078C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78CB" w:rsidRPr="00D078CB" w:rsidRDefault="00D078CB" w:rsidP="00D078C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D078CB">
        <w:rPr>
          <w:rFonts w:ascii="Times New Roman" w:hAnsi="Times New Roman" w:cs="Times New Roman"/>
          <w:color w:val="000000" w:themeColor="text1"/>
          <w:sz w:val="20"/>
          <w:szCs w:val="20"/>
        </w:rPr>
        <w:t>Дмитриевский С.А.</w:t>
      </w:r>
    </w:p>
    <w:p w:rsidR="00D078CB" w:rsidRPr="00D078CB" w:rsidRDefault="00D078CB" w:rsidP="00D078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8CB">
        <w:rPr>
          <w:rFonts w:ascii="Times New Roman" w:hAnsi="Times New Roman" w:cs="Times New Roman"/>
          <w:color w:val="000000" w:themeColor="text1"/>
          <w:sz w:val="20"/>
          <w:szCs w:val="20"/>
        </w:rPr>
        <w:t>66-26-28</w:t>
      </w:r>
    </w:p>
    <w:sectPr w:rsidR="00D078CB" w:rsidRPr="00D078CB" w:rsidSect="00D078CB"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56" w:rsidRDefault="002E3F56" w:rsidP="00F942D1">
      <w:pPr>
        <w:spacing w:after="0" w:line="240" w:lineRule="auto"/>
      </w:pPr>
      <w:r>
        <w:separator/>
      </w:r>
    </w:p>
  </w:endnote>
  <w:endnote w:type="continuationSeparator" w:id="0">
    <w:p w:rsidR="002E3F56" w:rsidRDefault="002E3F56" w:rsidP="00F9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867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942D1" w:rsidRPr="00F942D1" w:rsidRDefault="00F942D1">
        <w:pPr>
          <w:pStyle w:val="af0"/>
          <w:jc w:val="right"/>
          <w:rPr>
            <w:sz w:val="20"/>
            <w:szCs w:val="20"/>
          </w:rPr>
        </w:pPr>
        <w:r w:rsidRPr="00F942D1">
          <w:rPr>
            <w:sz w:val="20"/>
            <w:szCs w:val="20"/>
          </w:rPr>
          <w:t>019-61</w:t>
        </w:r>
      </w:p>
    </w:sdtContent>
  </w:sdt>
  <w:p w:rsidR="00F942D1" w:rsidRDefault="00F942D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56" w:rsidRDefault="002E3F56" w:rsidP="00F942D1">
      <w:pPr>
        <w:spacing w:after="0" w:line="240" w:lineRule="auto"/>
      </w:pPr>
      <w:r>
        <w:separator/>
      </w:r>
    </w:p>
  </w:footnote>
  <w:footnote w:type="continuationSeparator" w:id="0">
    <w:p w:rsidR="002E3F56" w:rsidRDefault="002E3F56" w:rsidP="00F9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997FCF"/>
    <w:multiLevelType w:val="hybridMultilevel"/>
    <w:tmpl w:val="2842F720"/>
    <w:lvl w:ilvl="0" w:tplc="0A12BC2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6BEF"/>
    <w:multiLevelType w:val="hybridMultilevel"/>
    <w:tmpl w:val="877400FE"/>
    <w:lvl w:ilvl="0" w:tplc="187A829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8D"/>
    <w:rsid w:val="00067927"/>
    <w:rsid w:val="0008640E"/>
    <w:rsid w:val="000A541A"/>
    <w:rsid w:val="000E4EBD"/>
    <w:rsid w:val="000E5ED5"/>
    <w:rsid w:val="001837A7"/>
    <w:rsid w:val="001916DC"/>
    <w:rsid w:val="001C7BAD"/>
    <w:rsid w:val="001D0027"/>
    <w:rsid w:val="00264516"/>
    <w:rsid w:val="00281088"/>
    <w:rsid w:val="002E3F56"/>
    <w:rsid w:val="0030638F"/>
    <w:rsid w:val="003D57AC"/>
    <w:rsid w:val="00435843"/>
    <w:rsid w:val="004B7804"/>
    <w:rsid w:val="005052EB"/>
    <w:rsid w:val="00553D3D"/>
    <w:rsid w:val="00556789"/>
    <w:rsid w:val="00557F03"/>
    <w:rsid w:val="005B0560"/>
    <w:rsid w:val="005D6878"/>
    <w:rsid w:val="005F716F"/>
    <w:rsid w:val="006736AD"/>
    <w:rsid w:val="006915D8"/>
    <w:rsid w:val="0074269D"/>
    <w:rsid w:val="0079334F"/>
    <w:rsid w:val="00837EA7"/>
    <w:rsid w:val="00847E34"/>
    <w:rsid w:val="008A6C0C"/>
    <w:rsid w:val="008F7D7A"/>
    <w:rsid w:val="009A49C6"/>
    <w:rsid w:val="009B7B85"/>
    <w:rsid w:val="009E222A"/>
    <w:rsid w:val="00A13164"/>
    <w:rsid w:val="00BB504D"/>
    <w:rsid w:val="00BC3CC4"/>
    <w:rsid w:val="00C272F5"/>
    <w:rsid w:val="00CD7DF1"/>
    <w:rsid w:val="00D078CB"/>
    <w:rsid w:val="00D2300C"/>
    <w:rsid w:val="00D30D57"/>
    <w:rsid w:val="00D46C34"/>
    <w:rsid w:val="00DA6C84"/>
    <w:rsid w:val="00DE40ED"/>
    <w:rsid w:val="00DF6517"/>
    <w:rsid w:val="00EA6780"/>
    <w:rsid w:val="00F01AE4"/>
    <w:rsid w:val="00F942D1"/>
    <w:rsid w:val="00FA05C6"/>
    <w:rsid w:val="00FF398D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9DEAEE-25B1-4570-BF1D-DF72C29F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9A49C6"/>
  </w:style>
  <w:style w:type="paragraph" w:styleId="a3">
    <w:name w:val="List Paragraph"/>
    <w:basedOn w:val="a"/>
    <w:uiPriority w:val="34"/>
    <w:qFormat/>
    <w:rsid w:val="009A49C6"/>
    <w:pPr>
      <w:ind w:left="720"/>
      <w:contextualSpacing/>
    </w:pPr>
  </w:style>
  <w:style w:type="paragraph" w:customStyle="1" w:styleId="s1">
    <w:name w:val="s_1"/>
    <w:basedOn w:val="a"/>
    <w:rsid w:val="009A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9C6"/>
    <w:rPr>
      <w:color w:val="0000FF"/>
      <w:u w:val="single"/>
    </w:rPr>
  </w:style>
  <w:style w:type="paragraph" w:customStyle="1" w:styleId="s37">
    <w:name w:val="s_37"/>
    <w:basedOn w:val="a"/>
    <w:rsid w:val="00FF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FA05C6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FA05C6"/>
  </w:style>
  <w:style w:type="paragraph" w:styleId="a8">
    <w:name w:val="Balloon Text"/>
    <w:basedOn w:val="a"/>
    <w:link w:val="a9"/>
    <w:uiPriority w:val="99"/>
    <w:semiHidden/>
    <w:unhideWhenUsed/>
    <w:rsid w:val="0079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334F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D2300C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F942D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42D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942D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9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42D1"/>
  </w:style>
  <w:style w:type="paragraph" w:styleId="af0">
    <w:name w:val="footer"/>
    <w:basedOn w:val="a"/>
    <w:link w:val="af1"/>
    <w:uiPriority w:val="99"/>
    <w:unhideWhenUsed/>
    <w:rsid w:val="00F9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3503D56EACAD5E157CA089EC050ABE365F8C52485FA85841632B3204CEF8B449235858A2EC508FD273221D729B4CCA33C6A8482D6D9B7j2x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03503D56EACAD5E157CA089EC050ABE365F8C52485FA85841632B3204CEF8B449235858A2EC508FD273221D729B4CCA33C6A8482D6D9B7j2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1404-480D-4460-AD14-FF97BABD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33</cp:revision>
  <cp:lastPrinted>2024-05-08T12:02:00Z</cp:lastPrinted>
  <dcterms:created xsi:type="dcterms:W3CDTF">2023-11-23T06:15:00Z</dcterms:created>
  <dcterms:modified xsi:type="dcterms:W3CDTF">2024-05-15T11:02:00Z</dcterms:modified>
</cp:coreProperties>
</file>