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952" w:rsidRDefault="00381952" w:rsidP="00D34402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381952" w:rsidRPr="00D34402" w:rsidRDefault="00381952" w:rsidP="00D3440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84"/>
          <w:szCs w:val="84"/>
        </w:rPr>
      </w:pPr>
    </w:p>
    <w:p w:rsidR="00381952" w:rsidRPr="0092037C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92037C">
        <w:rPr>
          <w:rFonts w:eastAsiaTheme="minorEastAsia"/>
          <w:b/>
          <w:bCs/>
          <w:sz w:val="28"/>
          <w:szCs w:val="28"/>
        </w:rPr>
        <w:t>ПОСТАНОВЛЕНИЕ</w:t>
      </w:r>
    </w:p>
    <w:p w:rsidR="00381952" w:rsidRPr="0092037C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92037C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381952" w:rsidRPr="0092037C" w:rsidRDefault="00381952" w:rsidP="0038195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E922FA" w:rsidRPr="00E922FA" w:rsidRDefault="00E922FA" w:rsidP="00E922FA">
      <w:pPr>
        <w:widowControl w:val="0"/>
        <w:tabs>
          <w:tab w:val="left" w:pos="1134"/>
        </w:tabs>
        <w:spacing w:line="295" w:lineRule="auto"/>
        <w:jc w:val="center"/>
        <w:textAlignment w:val="auto"/>
        <w:rPr>
          <w:b/>
          <w:bCs/>
          <w:sz w:val="28"/>
          <w:szCs w:val="28"/>
        </w:rPr>
      </w:pPr>
      <w:r w:rsidRPr="00E922FA">
        <w:rPr>
          <w:b/>
          <w:bCs/>
          <w:sz w:val="28"/>
          <w:szCs w:val="28"/>
        </w:rPr>
        <w:t xml:space="preserve">О внесении изменения в состав Комитета Государственного </w:t>
      </w:r>
    </w:p>
    <w:p w:rsidR="00E922FA" w:rsidRDefault="00E922FA" w:rsidP="00E922FA">
      <w:pPr>
        <w:widowControl w:val="0"/>
        <w:tabs>
          <w:tab w:val="left" w:pos="1134"/>
        </w:tabs>
        <w:spacing w:line="295" w:lineRule="auto"/>
        <w:jc w:val="center"/>
        <w:textAlignment w:val="auto"/>
        <w:rPr>
          <w:b/>
          <w:bCs/>
          <w:sz w:val="28"/>
          <w:szCs w:val="28"/>
        </w:rPr>
      </w:pPr>
      <w:r w:rsidRPr="00E922FA">
        <w:rPr>
          <w:b/>
          <w:bCs/>
          <w:sz w:val="28"/>
          <w:szCs w:val="28"/>
        </w:rPr>
        <w:t xml:space="preserve">Совета Чувашской Республики по </w:t>
      </w:r>
      <w:r w:rsidRPr="00E922FA">
        <w:rPr>
          <w:b/>
          <w:bCs/>
          <w:sz w:val="28"/>
          <w:szCs w:val="28"/>
        </w:rPr>
        <w:t xml:space="preserve">государственному строительству </w:t>
      </w:r>
    </w:p>
    <w:p w:rsidR="00381952" w:rsidRPr="0092037C" w:rsidRDefault="00E922FA" w:rsidP="00E922FA">
      <w:pPr>
        <w:widowControl w:val="0"/>
        <w:tabs>
          <w:tab w:val="left" w:pos="1134"/>
        </w:tabs>
        <w:spacing w:line="295" w:lineRule="auto"/>
        <w:jc w:val="center"/>
        <w:textAlignment w:val="auto"/>
        <w:rPr>
          <w:b/>
          <w:sz w:val="28"/>
          <w:szCs w:val="28"/>
        </w:rPr>
      </w:pPr>
      <w:r w:rsidRPr="00E922FA">
        <w:rPr>
          <w:b/>
          <w:bCs/>
          <w:sz w:val="28"/>
          <w:szCs w:val="28"/>
        </w:rPr>
        <w:t>и местному самоуправлению</w:t>
      </w:r>
      <w:r w:rsidR="00E75F56" w:rsidRPr="0092037C">
        <w:rPr>
          <w:b/>
          <w:bCs/>
          <w:sz w:val="28"/>
          <w:szCs w:val="28"/>
        </w:rPr>
        <w:t xml:space="preserve"> </w:t>
      </w:r>
    </w:p>
    <w:p w:rsidR="00381952" w:rsidRPr="0092037C" w:rsidRDefault="00381952" w:rsidP="00381952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44"/>
          <w:szCs w:val="56"/>
        </w:rPr>
      </w:pPr>
    </w:p>
    <w:p w:rsidR="00E922FA" w:rsidRPr="00CE777C" w:rsidRDefault="00E922FA" w:rsidP="00E922FA">
      <w:pPr>
        <w:spacing w:line="331" w:lineRule="auto"/>
        <w:ind w:firstLine="709"/>
        <w:jc w:val="both"/>
        <w:textAlignment w:val="auto"/>
        <w:rPr>
          <w:sz w:val="28"/>
          <w:szCs w:val="28"/>
        </w:rPr>
      </w:pPr>
      <w:r w:rsidRPr="005A081B">
        <w:rPr>
          <w:spacing w:val="-2"/>
          <w:sz w:val="28"/>
          <w:szCs w:val="28"/>
        </w:rPr>
        <w:t>В соответствии с пунктом 1.5 Положения о комитетах Государственного</w:t>
      </w:r>
      <w:r w:rsidRPr="005A081B">
        <w:rPr>
          <w:sz w:val="28"/>
          <w:szCs w:val="28"/>
        </w:rPr>
        <w:t xml:space="preserve"> </w:t>
      </w:r>
      <w:r w:rsidRPr="00264476">
        <w:rPr>
          <w:spacing w:val="-4"/>
          <w:sz w:val="28"/>
          <w:szCs w:val="28"/>
        </w:rPr>
        <w:t>Совета Чувашской Республики седьмого созыва, утвержденного постановлен</w:t>
      </w:r>
      <w:r w:rsidRPr="00264476">
        <w:rPr>
          <w:spacing w:val="-4"/>
          <w:sz w:val="28"/>
          <w:szCs w:val="28"/>
        </w:rPr>
        <w:t>и</w:t>
      </w:r>
      <w:r w:rsidRPr="00264476">
        <w:rPr>
          <w:spacing w:val="-4"/>
          <w:sz w:val="28"/>
          <w:szCs w:val="28"/>
        </w:rPr>
        <w:t>ем Государственного Совета Чувашской Республики от 29 сентября 2021 года</w:t>
      </w:r>
      <w:r w:rsidRPr="00CE777C">
        <w:rPr>
          <w:spacing w:val="-4"/>
          <w:sz w:val="28"/>
          <w:szCs w:val="28"/>
        </w:rPr>
        <w:t xml:space="preserve"> № 1</w:t>
      </w:r>
      <w:r>
        <w:rPr>
          <w:spacing w:val="-4"/>
          <w:sz w:val="28"/>
          <w:szCs w:val="28"/>
        </w:rPr>
        <w:t>0</w:t>
      </w:r>
      <w:r w:rsidRPr="00CE777C">
        <w:rPr>
          <w:spacing w:val="-4"/>
          <w:sz w:val="28"/>
          <w:szCs w:val="28"/>
        </w:rPr>
        <w:t xml:space="preserve">, Государственный Совет Чувашской Республики  </w:t>
      </w:r>
      <w:proofErr w:type="gramStart"/>
      <w:r w:rsidRPr="00CE777C">
        <w:rPr>
          <w:spacing w:val="-4"/>
          <w:sz w:val="28"/>
          <w:szCs w:val="28"/>
        </w:rPr>
        <w:t>п</w:t>
      </w:r>
      <w:proofErr w:type="gramEnd"/>
      <w:r w:rsidRPr="00CE777C">
        <w:rPr>
          <w:spacing w:val="-4"/>
          <w:sz w:val="28"/>
          <w:szCs w:val="28"/>
        </w:rPr>
        <w:t xml:space="preserve"> о с т а н о в л я е т:</w:t>
      </w:r>
    </w:p>
    <w:p w:rsidR="00E922FA" w:rsidRPr="00CE777C" w:rsidRDefault="00E922FA" w:rsidP="00E922FA">
      <w:pPr>
        <w:widowControl w:val="0"/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E922FA" w:rsidRPr="0026292B" w:rsidRDefault="00E922FA" w:rsidP="00E922FA">
      <w:pPr>
        <w:widowControl w:val="0"/>
        <w:overflowPunct/>
        <w:spacing w:line="331" w:lineRule="auto"/>
        <w:ind w:firstLine="709"/>
        <w:jc w:val="both"/>
        <w:textAlignment w:val="auto"/>
        <w:rPr>
          <w:sz w:val="28"/>
          <w:szCs w:val="28"/>
        </w:rPr>
      </w:pPr>
      <w:r w:rsidRPr="0026292B">
        <w:rPr>
          <w:sz w:val="28"/>
          <w:szCs w:val="28"/>
        </w:rPr>
        <w:t xml:space="preserve">1. Ввести </w:t>
      </w:r>
      <w:r w:rsidRPr="00E922FA">
        <w:rPr>
          <w:sz w:val="28"/>
          <w:szCs w:val="28"/>
        </w:rPr>
        <w:t>Степанов</w:t>
      </w:r>
      <w:r>
        <w:rPr>
          <w:sz w:val="28"/>
          <w:szCs w:val="28"/>
        </w:rPr>
        <w:t>а</w:t>
      </w:r>
      <w:r w:rsidRPr="00E922FA">
        <w:rPr>
          <w:sz w:val="28"/>
          <w:szCs w:val="28"/>
        </w:rPr>
        <w:t xml:space="preserve"> Константин</w:t>
      </w:r>
      <w:r>
        <w:rPr>
          <w:sz w:val="28"/>
          <w:szCs w:val="28"/>
        </w:rPr>
        <w:t>а</w:t>
      </w:r>
      <w:r w:rsidRPr="00E922FA">
        <w:rPr>
          <w:sz w:val="28"/>
          <w:szCs w:val="28"/>
        </w:rPr>
        <w:t xml:space="preserve"> Олегович</w:t>
      </w:r>
      <w:r>
        <w:rPr>
          <w:sz w:val="28"/>
          <w:szCs w:val="28"/>
        </w:rPr>
        <w:t>а</w:t>
      </w:r>
      <w:r w:rsidRPr="0026292B">
        <w:rPr>
          <w:sz w:val="28"/>
          <w:szCs w:val="28"/>
        </w:rPr>
        <w:t xml:space="preserve"> в состав Комитета Гос</w:t>
      </w:r>
      <w:r w:rsidRPr="0026292B">
        <w:rPr>
          <w:sz w:val="28"/>
          <w:szCs w:val="28"/>
        </w:rPr>
        <w:t>у</w:t>
      </w:r>
      <w:r w:rsidRPr="0026292B">
        <w:rPr>
          <w:sz w:val="28"/>
          <w:szCs w:val="28"/>
        </w:rPr>
        <w:t xml:space="preserve">дарственного Совета Чувашской Республики </w:t>
      </w:r>
      <w:r w:rsidRPr="00E922FA">
        <w:rPr>
          <w:sz w:val="28"/>
          <w:szCs w:val="28"/>
        </w:rPr>
        <w:t>по государственному стро</w:t>
      </w:r>
      <w:r w:rsidRPr="00E922FA">
        <w:rPr>
          <w:sz w:val="28"/>
          <w:szCs w:val="28"/>
        </w:rPr>
        <w:t>и</w:t>
      </w:r>
      <w:r w:rsidRPr="00E922FA">
        <w:rPr>
          <w:sz w:val="28"/>
          <w:szCs w:val="28"/>
        </w:rPr>
        <w:t>тельству и местному самоуправлению</w:t>
      </w:r>
      <w:r w:rsidRPr="0026292B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2</w:t>
      </w:r>
      <w:r w:rsidRPr="0026292B">
        <w:rPr>
          <w:sz w:val="28"/>
          <w:szCs w:val="28"/>
        </w:rPr>
        <w:t>), утвержденн</w:t>
      </w:r>
      <w:r>
        <w:rPr>
          <w:sz w:val="28"/>
          <w:szCs w:val="28"/>
        </w:rPr>
        <w:t>ый</w:t>
      </w:r>
      <w:r w:rsidRPr="0026292B">
        <w:rPr>
          <w:sz w:val="28"/>
          <w:szCs w:val="28"/>
        </w:rPr>
        <w:t xml:space="preserve"> пост</w:t>
      </w:r>
      <w:r w:rsidRPr="0026292B">
        <w:rPr>
          <w:sz w:val="28"/>
          <w:szCs w:val="28"/>
        </w:rPr>
        <w:t>а</w:t>
      </w:r>
      <w:r w:rsidRPr="0026292B">
        <w:rPr>
          <w:sz w:val="28"/>
          <w:szCs w:val="28"/>
        </w:rPr>
        <w:t>новлен</w:t>
      </w:r>
      <w:r w:rsidRPr="0026292B">
        <w:rPr>
          <w:sz w:val="28"/>
          <w:szCs w:val="28"/>
        </w:rPr>
        <w:t>и</w:t>
      </w:r>
      <w:r w:rsidRPr="0026292B">
        <w:rPr>
          <w:sz w:val="28"/>
          <w:szCs w:val="28"/>
        </w:rPr>
        <w:t>ем Государственного Совета Чувашской Республики от 29 сентября 2021 г</w:t>
      </w:r>
      <w:r w:rsidRPr="0026292B">
        <w:rPr>
          <w:sz w:val="28"/>
          <w:szCs w:val="28"/>
        </w:rPr>
        <w:t>о</w:t>
      </w:r>
      <w:r w:rsidRPr="0026292B">
        <w:rPr>
          <w:sz w:val="28"/>
          <w:szCs w:val="28"/>
        </w:rPr>
        <w:t>да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26292B">
        <w:rPr>
          <w:sz w:val="28"/>
          <w:szCs w:val="28"/>
        </w:rPr>
        <w:t>№ 11 "О составах комитетов Государственного Совета Чувашской Республики седьмого созыва" (газета "Республика", 2021, 30 сентября, 20 о</w:t>
      </w:r>
      <w:r w:rsidRPr="0026292B">
        <w:rPr>
          <w:sz w:val="28"/>
          <w:szCs w:val="28"/>
        </w:rPr>
        <w:t>к</w:t>
      </w:r>
      <w:r w:rsidRPr="0026292B">
        <w:rPr>
          <w:sz w:val="28"/>
          <w:szCs w:val="28"/>
        </w:rPr>
        <w:t>тя</w:t>
      </w:r>
      <w:r w:rsidRPr="0026292B">
        <w:rPr>
          <w:sz w:val="28"/>
          <w:szCs w:val="28"/>
        </w:rPr>
        <w:t>б</w:t>
      </w:r>
      <w:r w:rsidRPr="0026292B">
        <w:rPr>
          <w:sz w:val="28"/>
          <w:szCs w:val="28"/>
        </w:rPr>
        <w:t>ря</w:t>
      </w:r>
      <w:r>
        <w:rPr>
          <w:sz w:val="28"/>
          <w:szCs w:val="28"/>
        </w:rPr>
        <w:t>, 10 ноября</w:t>
      </w:r>
      <w:r w:rsidRPr="0026292B">
        <w:rPr>
          <w:sz w:val="28"/>
          <w:szCs w:val="28"/>
        </w:rPr>
        <w:t>).</w:t>
      </w:r>
    </w:p>
    <w:p w:rsidR="00E922FA" w:rsidRPr="00CE777C" w:rsidRDefault="00E922FA" w:rsidP="00E922FA">
      <w:pPr>
        <w:spacing w:line="307" w:lineRule="auto"/>
        <w:ind w:firstLine="709"/>
        <w:jc w:val="both"/>
        <w:rPr>
          <w:spacing w:val="-1"/>
          <w:sz w:val="28"/>
          <w:szCs w:val="28"/>
        </w:rPr>
      </w:pPr>
      <w:r w:rsidRPr="00CE777C">
        <w:rPr>
          <w:sz w:val="28"/>
          <w:szCs w:val="24"/>
        </w:rPr>
        <w:t>2. Настоящее постановление вступает в силу со дня его принятия.</w:t>
      </w:r>
    </w:p>
    <w:p w:rsidR="00381952" w:rsidRDefault="00381952" w:rsidP="0092037C">
      <w:pPr>
        <w:spacing w:line="283" w:lineRule="auto"/>
        <w:ind w:firstLine="709"/>
        <w:rPr>
          <w:color w:val="000000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7"/>
        <w:gridCol w:w="222"/>
        <w:gridCol w:w="222"/>
      </w:tblGrid>
      <w:tr w:rsidR="00381952" w:rsidTr="00AB3F96">
        <w:tc>
          <w:tcPr>
            <w:tcW w:w="0" w:type="auto"/>
            <w:vAlign w:val="bottom"/>
            <w:hideMark/>
          </w:tcPr>
          <w:p w:rsidR="00381952" w:rsidRDefault="00381952" w:rsidP="003879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381952" w:rsidRDefault="00381952" w:rsidP="00387944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381952" w:rsidRDefault="00381952" w:rsidP="00387944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0" w:type="auto"/>
            <w:vAlign w:val="bottom"/>
          </w:tcPr>
          <w:p w:rsidR="00381952" w:rsidRDefault="00381952" w:rsidP="0092037C">
            <w:pPr>
              <w:spacing w:line="283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Align w:val="bottom"/>
            <w:hideMark/>
          </w:tcPr>
          <w:p w:rsidR="00381952" w:rsidRDefault="00381952" w:rsidP="0092037C">
            <w:pPr>
              <w:tabs>
                <w:tab w:val="left" w:pos="3144"/>
              </w:tabs>
              <w:spacing w:line="283" w:lineRule="auto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54704A" w:rsidRPr="00454D21" w:rsidRDefault="0054704A" w:rsidP="00381952">
      <w:pPr>
        <w:rPr>
          <w:sz w:val="2"/>
          <w:szCs w:val="16"/>
        </w:rPr>
      </w:pPr>
    </w:p>
    <w:sectPr w:rsidR="0054704A" w:rsidRPr="00454D21" w:rsidSect="00AB3F96">
      <w:headerReference w:type="default" r:id="rId9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952" w:rsidRDefault="00381952" w:rsidP="00381952">
      <w:r>
        <w:separator/>
      </w:r>
    </w:p>
  </w:endnote>
  <w:endnote w:type="continuationSeparator" w:id="0">
    <w:p w:rsidR="00381952" w:rsidRDefault="00381952" w:rsidP="0038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952" w:rsidRDefault="00381952" w:rsidP="00381952">
      <w:r>
        <w:separator/>
      </w:r>
    </w:p>
  </w:footnote>
  <w:footnote w:type="continuationSeparator" w:id="0">
    <w:p w:rsidR="00381952" w:rsidRDefault="00381952" w:rsidP="00381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56581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81952" w:rsidRPr="00381952" w:rsidRDefault="00381952">
        <w:pPr>
          <w:pStyle w:val="a6"/>
          <w:jc w:val="center"/>
          <w:rPr>
            <w:sz w:val="24"/>
            <w:szCs w:val="24"/>
          </w:rPr>
        </w:pPr>
        <w:r w:rsidRPr="00381952">
          <w:rPr>
            <w:sz w:val="24"/>
            <w:szCs w:val="24"/>
          </w:rPr>
          <w:fldChar w:fldCharType="begin"/>
        </w:r>
        <w:r w:rsidRPr="00381952">
          <w:rPr>
            <w:sz w:val="24"/>
            <w:szCs w:val="24"/>
          </w:rPr>
          <w:instrText>PAGE   \* MERGEFORMAT</w:instrText>
        </w:r>
        <w:r w:rsidRPr="00381952">
          <w:rPr>
            <w:sz w:val="24"/>
            <w:szCs w:val="24"/>
          </w:rPr>
          <w:fldChar w:fldCharType="separate"/>
        </w:r>
        <w:r w:rsidR="00E922FA">
          <w:rPr>
            <w:noProof/>
            <w:sz w:val="24"/>
            <w:szCs w:val="24"/>
          </w:rPr>
          <w:t>4</w:t>
        </w:r>
        <w:r w:rsidRPr="0038195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2792A"/>
    <w:multiLevelType w:val="hybridMultilevel"/>
    <w:tmpl w:val="7C5660A4"/>
    <w:lvl w:ilvl="0" w:tplc="DBB076C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8F7BEE"/>
    <w:multiLevelType w:val="hybridMultilevel"/>
    <w:tmpl w:val="31F4DC64"/>
    <w:lvl w:ilvl="0" w:tplc="4470076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24"/>
    <w:rsid w:val="000049A1"/>
    <w:rsid w:val="0005231D"/>
    <w:rsid w:val="00066379"/>
    <w:rsid w:val="000735D4"/>
    <w:rsid w:val="00077E40"/>
    <w:rsid w:val="00081C13"/>
    <w:rsid w:val="000A555F"/>
    <w:rsid w:val="000C6314"/>
    <w:rsid w:val="0012587E"/>
    <w:rsid w:val="00130CFE"/>
    <w:rsid w:val="00150AA4"/>
    <w:rsid w:val="00165C16"/>
    <w:rsid w:val="0018399A"/>
    <w:rsid w:val="001B4C00"/>
    <w:rsid w:val="001C5F2F"/>
    <w:rsid w:val="00215663"/>
    <w:rsid w:val="00222D5B"/>
    <w:rsid w:val="0024751E"/>
    <w:rsid w:val="002479DB"/>
    <w:rsid w:val="00251957"/>
    <w:rsid w:val="00255D38"/>
    <w:rsid w:val="00256F35"/>
    <w:rsid w:val="002B7978"/>
    <w:rsid w:val="00300BBB"/>
    <w:rsid w:val="00304CC3"/>
    <w:rsid w:val="003368A9"/>
    <w:rsid w:val="00337AD7"/>
    <w:rsid w:val="003500C1"/>
    <w:rsid w:val="003639EF"/>
    <w:rsid w:val="00381952"/>
    <w:rsid w:val="00387944"/>
    <w:rsid w:val="0039647E"/>
    <w:rsid w:val="003D2E5B"/>
    <w:rsid w:val="003D74F3"/>
    <w:rsid w:val="003E3759"/>
    <w:rsid w:val="003F21ED"/>
    <w:rsid w:val="003F3894"/>
    <w:rsid w:val="003F5CA2"/>
    <w:rsid w:val="003F67F4"/>
    <w:rsid w:val="00434D24"/>
    <w:rsid w:val="00435F01"/>
    <w:rsid w:val="00454D21"/>
    <w:rsid w:val="00477EE6"/>
    <w:rsid w:val="004957E2"/>
    <w:rsid w:val="004A008B"/>
    <w:rsid w:val="004C1CC1"/>
    <w:rsid w:val="00524DBE"/>
    <w:rsid w:val="0054704A"/>
    <w:rsid w:val="00566056"/>
    <w:rsid w:val="00576756"/>
    <w:rsid w:val="005815F0"/>
    <w:rsid w:val="005B3EB0"/>
    <w:rsid w:val="005B5918"/>
    <w:rsid w:val="005C2511"/>
    <w:rsid w:val="005E1F30"/>
    <w:rsid w:val="005F714D"/>
    <w:rsid w:val="00620765"/>
    <w:rsid w:val="006208A0"/>
    <w:rsid w:val="0062646E"/>
    <w:rsid w:val="00683EBA"/>
    <w:rsid w:val="006B1A22"/>
    <w:rsid w:val="006D22F2"/>
    <w:rsid w:val="006D26FE"/>
    <w:rsid w:val="006E116F"/>
    <w:rsid w:val="006E190A"/>
    <w:rsid w:val="00714C56"/>
    <w:rsid w:val="007217D7"/>
    <w:rsid w:val="00734379"/>
    <w:rsid w:val="00751217"/>
    <w:rsid w:val="0077353B"/>
    <w:rsid w:val="007802ED"/>
    <w:rsid w:val="007A1CFE"/>
    <w:rsid w:val="007C3521"/>
    <w:rsid w:val="007D4D9B"/>
    <w:rsid w:val="007F18A3"/>
    <w:rsid w:val="008166AC"/>
    <w:rsid w:val="00870055"/>
    <w:rsid w:val="0087148F"/>
    <w:rsid w:val="00892EE4"/>
    <w:rsid w:val="008940A4"/>
    <w:rsid w:val="00894866"/>
    <w:rsid w:val="008C6D31"/>
    <w:rsid w:val="008D454D"/>
    <w:rsid w:val="008E4DC2"/>
    <w:rsid w:val="008F3EAD"/>
    <w:rsid w:val="00916CD0"/>
    <w:rsid w:val="0092037C"/>
    <w:rsid w:val="00952C06"/>
    <w:rsid w:val="0096252C"/>
    <w:rsid w:val="00982A71"/>
    <w:rsid w:val="00985AB8"/>
    <w:rsid w:val="009B3EE6"/>
    <w:rsid w:val="009B4C55"/>
    <w:rsid w:val="009C7BE8"/>
    <w:rsid w:val="00A00573"/>
    <w:rsid w:val="00A06022"/>
    <w:rsid w:val="00A06D85"/>
    <w:rsid w:val="00A15D8B"/>
    <w:rsid w:val="00A16E24"/>
    <w:rsid w:val="00A20590"/>
    <w:rsid w:val="00A53F76"/>
    <w:rsid w:val="00A642C3"/>
    <w:rsid w:val="00A86575"/>
    <w:rsid w:val="00A87842"/>
    <w:rsid w:val="00AA61A9"/>
    <w:rsid w:val="00AB3F96"/>
    <w:rsid w:val="00AC40FB"/>
    <w:rsid w:val="00AD35FB"/>
    <w:rsid w:val="00AF5CD4"/>
    <w:rsid w:val="00B049A4"/>
    <w:rsid w:val="00B15CE5"/>
    <w:rsid w:val="00B27F99"/>
    <w:rsid w:val="00B6208F"/>
    <w:rsid w:val="00B65AFB"/>
    <w:rsid w:val="00BB12A0"/>
    <w:rsid w:val="00BC3E6D"/>
    <w:rsid w:val="00BD4671"/>
    <w:rsid w:val="00BE40CD"/>
    <w:rsid w:val="00BE459C"/>
    <w:rsid w:val="00C41BB7"/>
    <w:rsid w:val="00C53DF5"/>
    <w:rsid w:val="00C64C8D"/>
    <w:rsid w:val="00C70D30"/>
    <w:rsid w:val="00C84F7B"/>
    <w:rsid w:val="00CA6DBD"/>
    <w:rsid w:val="00CB020C"/>
    <w:rsid w:val="00CB2540"/>
    <w:rsid w:val="00CC0FBB"/>
    <w:rsid w:val="00CD109C"/>
    <w:rsid w:val="00CD3A4F"/>
    <w:rsid w:val="00CD7857"/>
    <w:rsid w:val="00CE677E"/>
    <w:rsid w:val="00CF1D4C"/>
    <w:rsid w:val="00D04FD6"/>
    <w:rsid w:val="00D055A8"/>
    <w:rsid w:val="00D26D8E"/>
    <w:rsid w:val="00D2722A"/>
    <w:rsid w:val="00D34402"/>
    <w:rsid w:val="00D4506B"/>
    <w:rsid w:val="00D467D4"/>
    <w:rsid w:val="00D72C15"/>
    <w:rsid w:val="00D92450"/>
    <w:rsid w:val="00DA3900"/>
    <w:rsid w:val="00DA5EEE"/>
    <w:rsid w:val="00DC4FC6"/>
    <w:rsid w:val="00DC60FD"/>
    <w:rsid w:val="00DD43C2"/>
    <w:rsid w:val="00DF3787"/>
    <w:rsid w:val="00E13F4C"/>
    <w:rsid w:val="00E145AE"/>
    <w:rsid w:val="00E160B5"/>
    <w:rsid w:val="00E20025"/>
    <w:rsid w:val="00E43649"/>
    <w:rsid w:val="00E53D53"/>
    <w:rsid w:val="00E56615"/>
    <w:rsid w:val="00E64BDE"/>
    <w:rsid w:val="00E75F56"/>
    <w:rsid w:val="00E87EB4"/>
    <w:rsid w:val="00E922FA"/>
    <w:rsid w:val="00EA5D08"/>
    <w:rsid w:val="00EE1598"/>
    <w:rsid w:val="00EE5F20"/>
    <w:rsid w:val="00EF283A"/>
    <w:rsid w:val="00F30B1F"/>
    <w:rsid w:val="00F375F1"/>
    <w:rsid w:val="00F46017"/>
    <w:rsid w:val="00F55EAE"/>
    <w:rsid w:val="00F70ABA"/>
    <w:rsid w:val="00F83137"/>
    <w:rsid w:val="00F831DD"/>
    <w:rsid w:val="00F96A75"/>
    <w:rsid w:val="00FA474B"/>
    <w:rsid w:val="00FC17B0"/>
    <w:rsid w:val="00FC1FCF"/>
    <w:rsid w:val="00FD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1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88935-82A5-42EF-8D44-C8CB0AB40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Порфирьев</dc:creator>
  <cp:lastModifiedBy>Ванямов</cp:lastModifiedBy>
  <cp:revision>2</cp:revision>
  <cp:lastPrinted>2024-12-20T10:15:00Z</cp:lastPrinted>
  <dcterms:created xsi:type="dcterms:W3CDTF">2024-12-20T10:16:00Z</dcterms:created>
  <dcterms:modified xsi:type="dcterms:W3CDTF">2024-12-20T10:16:00Z</dcterms:modified>
</cp:coreProperties>
</file>