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03.04.2017 N 64-ФЗ</w:t>
              <w:br/>
              <w:t xml:space="preserve">"О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апреля 2017 года</w:t>
            </w:r>
          </w:p>
        </w:tc>
        <w:tc>
          <w:tcPr>
            <w:tcW w:w="5103" w:type="dxa"/>
            <w:tcBorders>
              <w:top w:val="nil"/>
              <w:left w:val="nil"/>
              <w:bottom w:val="nil"/>
              <w:right w:val="nil"/>
            </w:tcBorders>
          </w:tcPr>
          <w:p>
            <w:pPr>
              <w:pStyle w:val="0"/>
              <w:jc w:val="right"/>
            </w:pPr>
            <w:r>
              <w:rPr>
                <w:sz w:val="20"/>
              </w:rPr>
              <w:t xml:space="preserve">N 64-ФЗ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ЦЕЛЯХ СОВЕРШЕНСТВОВАНИЯ ГОСУДАРСТВЕННОЙ ПОЛИТИКИ</w:t>
      </w:r>
    </w:p>
    <w:p>
      <w:pPr>
        <w:pStyle w:val="2"/>
        <w:jc w:val="center"/>
      </w:pPr>
      <w:r>
        <w:rPr>
          <w:sz w:val="20"/>
        </w:rPr>
        <w:t xml:space="preserve">В ОБЛАСТИ ПРОТИВОДЕЙСТВИЯ КОРРУПЦИИ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марта 2017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марта 2017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hyperlink w:history="0" r:id="rId7" w:tooltip="Федеральный закон от 27.05.1998 N 76-ФЗ (ред. от 22.11.2016) &quot;О статусе военнослужащих&quot; ------------ Недействующая редакция {КонсультантПлюс}">
        <w:r>
          <w:rPr>
            <w:sz w:val="20"/>
            <w:color w:val="0000ff"/>
          </w:rPr>
          <w:t xml:space="preserve">Статью 9</w:t>
        </w:r>
      </w:hyperlink>
      <w:r>
        <w:rPr>
          <w:sz w:val="20"/>
        </w:rP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pPr>
        <w:pStyle w:val="0"/>
        <w:spacing w:before="200" w:line-rule="auto"/>
        <w:ind w:firstLine="540"/>
        <w:jc w:val="both"/>
      </w:pPr>
      <w:r>
        <w:rPr>
          <w:sz w:val="20"/>
        </w:rPr>
        <w:t xml:space="preserve">"3.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Внести в </w:t>
      </w:r>
      <w:hyperlink w:history="0" r:id="rId8"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статью 29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pPr>
        <w:pStyle w:val="0"/>
        <w:spacing w:before="200" w:line-rule="auto"/>
        <w:ind w:firstLine="540"/>
        <w:jc w:val="both"/>
      </w:pPr>
      <w:r>
        <w:rPr>
          <w:sz w:val="20"/>
        </w:rPr>
        <w:t xml:space="preserve">1) </w:t>
      </w:r>
      <w:hyperlink w:history="0" r:id="rId9"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w:history="0" r:id="rId10"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13"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spacing w:before="200" w:line-rule="auto"/>
        <w:ind w:firstLine="540"/>
        <w:jc w:val="both"/>
      </w:pPr>
      <w:r>
        <w:rPr>
          <w:sz w:val="20"/>
        </w:rP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pPr>
        <w:pStyle w:val="0"/>
        <w:spacing w:before="200" w:line-rule="auto"/>
        <w:ind w:firstLine="540"/>
        <w:jc w:val="both"/>
      </w:pPr>
      <w:r>
        <w:rPr>
          <w:sz w:val="20"/>
        </w:rPr>
        <w:t xml:space="preserve">3) в </w:t>
      </w:r>
      <w:hyperlink w:history="0" r:id="rId14"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пункте 15</w:t>
        </w:r>
      </w:hyperlink>
      <w:r>
        <w:rPr>
          <w:sz w:val="20"/>
        </w:rP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pPr>
        <w:pStyle w:val="0"/>
        <w:spacing w:before="200" w:line-rule="auto"/>
        <w:ind w:firstLine="540"/>
        <w:jc w:val="both"/>
      </w:pPr>
      <w:r>
        <w:rPr>
          <w:sz w:val="20"/>
        </w:rPr>
        <w:t xml:space="preserve">4) </w:t>
      </w:r>
      <w:hyperlink w:history="0" r:id="rId15"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абзац первый пункта 15.1</w:t>
        </w:r>
      </w:hyperlink>
      <w:r>
        <w:rPr>
          <w:sz w:val="20"/>
        </w:rPr>
        <w:t xml:space="preserve"> изложить в следующей редакции:</w:t>
      </w:r>
    </w:p>
    <w:p>
      <w:pPr>
        <w:pStyle w:val="0"/>
        <w:spacing w:before="200" w:line-rule="auto"/>
        <w:ind w:firstLine="540"/>
        <w:jc w:val="both"/>
      </w:pPr>
      <w:r>
        <w:rPr>
          <w:sz w:val="20"/>
        </w:rPr>
        <w:t xml:space="preserve">"15.1.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pPr>
        <w:pStyle w:val="0"/>
        <w:spacing w:before="200" w:line-rule="auto"/>
        <w:ind w:firstLine="540"/>
        <w:jc w:val="both"/>
      </w:pPr>
      <w:r>
        <w:rPr>
          <w:sz w:val="20"/>
        </w:rPr>
        <w:t xml:space="preserve">5) </w:t>
      </w:r>
      <w:hyperlink w:history="0" r:id="rId16"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дополнить</w:t>
        </w:r>
      </w:hyperlink>
      <w:r>
        <w:rPr>
          <w:sz w:val="20"/>
        </w:rPr>
        <w:t xml:space="preserve"> пунктом 15.5 следующего содержания:</w:t>
      </w:r>
    </w:p>
    <w:p>
      <w:pPr>
        <w:pStyle w:val="0"/>
        <w:spacing w:before="200" w:line-rule="auto"/>
        <w:ind w:firstLine="540"/>
        <w:jc w:val="both"/>
      </w:pPr>
      <w:r>
        <w:rPr>
          <w:sz w:val="20"/>
        </w:rP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w:history="0" r:id="rId1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Внести в Федеральный </w:t>
      </w:r>
      <w:hyperlink w:history="0" r:id="rId2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pPr>
        <w:pStyle w:val="0"/>
        <w:spacing w:before="200" w:line-rule="auto"/>
        <w:ind w:firstLine="540"/>
        <w:jc w:val="both"/>
      </w:pPr>
      <w:r>
        <w:rPr>
          <w:sz w:val="20"/>
        </w:rPr>
        <w:t xml:space="preserve">1) </w:t>
      </w:r>
      <w:hyperlink w:history="0" r:id="rId21"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часть 4.1 статьи 36</w:t>
        </w:r>
      </w:hyperlink>
      <w:r>
        <w:rPr>
          <w:sz w:val="20"/>
        </w:rPr>
        <w:t xml:space="preserve"> изложить в следующей редакции:</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2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в </w:t>
      </w:r>
      <w:hyperlink w:history="0" r:id="rId2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статье 37</w:t>
        </w:r>
      </w:hyperlink>
      <w:r>
        <w:rPr>
          <w:sz w:val="20"/>
        </w:rPr>
        <w:t xml:space="preserve">:</w:t>
      </w:r>
    </w:p>
    <w:p>
      <w:pPr>
        <w:pStyle w:val="0"/>
        <w:spacing w:before="200" w:line-rule="auto"/>
        <w:ind w:firstLine="540"/>
        <w:jc w:val="both"/>
      </w:pPr>
      <w:r>
        <w:rPr>
          <w:sz w:val="20"/>
        </w:rPr>
        <w:t xml:space="preserve">а) </w:t>
      </w:r>
      <w:hyperlink w:history="0" r:id="rId26"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часть 9.1</w:t>
        </w:r>
      </w:hyperlink>
      <w:r>
        <w:rPr>
          <w:sz w:val="20"/>
        </w:rPr>
        <w:t xml:space="preserve"> изложить в следующей редакции:</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2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б) </w:t>
      </w:r>
      <w:hyperlink w:history="0" r:id="rId3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пункт 3 части 10</w:t>
        </w:r>
      </w:hyperlink>
      <w:r>
        <w:rPr>
          <w:sz w:val="20"/>
        </w:rPr>
        <w:t xml:space="preserve"> после слов "частью 11" дополнить словами "или 11.1";</w:t>
      </w:r>
    </w:p>
    <w:p>
      <w:pPr>
        <w:pStyle w:val="0"/>
        <w:spacing w:before="200" w:line-rule="auto"/>
        <w:ind w:firstLine="540"/>
        <w:jc w:val="both"/>
      </w:pPr>
      <w:r>
        <w:rPr>
          <w:sz w:val="20"/>
        </w:rPr>
        <w:t xml:space="preserve">в) </w:t>
      </w:r>
      <w:hyperlink w:history="0" r:id="rId31"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дополнить</w:t>
        </w:r>
      </w:hyperlink>
      <w:r>
        <w:rPr>
          <w:sz w:val="20"/>
        </w:rPr>
        <w:t xml:space="preserve"> частью 11.1 следующего содержания:</w:t>
      </w:r>
    </w:p>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3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3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3) в </w:t>
      </w:r>
      <w:hyperlink w:history="0" r:id="rId3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w:t>
      </w:r>
      <w:hyperlink w:history="0" r:id="rId36"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пункт 2 части 7</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pPr>
        <w:pStyle w:val="0"/>
        <w:spacing w:before="200" w:line-rule="auto"/>
        <w:ind w:firstLine="540"/>
        <w:jc w:val="both"/>
      </w:pPr>
      <w:r>
        <w:rPr>
          <w:sz w:val="20"/>
        </w:rPr>
        <w:t xml:space="preserve">б) </w:t>
      </w:r>
      <w:hyperlink w:history="0" r:id="rId3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дополнить</w:t>
        </w:r>
      </w:hyperlink>
      <w:r>
        <w:rPr>
          <w:sz w:val="20"/>
        </w:rPr>
        <w:t xml:space="preserve"> частью 7.2 следующего содержания:</w:t>
      </w:r>
    </w:p>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w:t>
      </w:r>
      <w:hyperlink w:history="0" r:id="rId38"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дополнить</w:t>
        </w:r>
      </w:hyperlink>
      <w:r>
        <w:rPr>
          <w:sz w:val="20"/>
        </w:rPr>
        <w:t xml:space="preserve"> частью 7.3 следующего содержания:</w:t>
      </w:r>
    </w:p>
    <w:p>
      <w:pPr>
        <w:pStyle w:val="0"/>
        <w:spacing w:before="200" w:line-rule="auto"/>
        <w:ind w:firstLine="540"/>
        <w:jc w:val="both"/>
      </w:pPr>
      <w:r>
        <w:rPr>
          <w:sz w:val="20"/>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w:history="0" r:id="rId3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pPr>
        <w:pStyle w:val="0"/>
        <w:spacing w:before="200" w:line-rule="auto"/>
        <w:ind w:firstLine="540"/>
        <w:jc w:val="both"/>
      </w:pPr>
      <w:r>
        <w:rPr>
          <w:sz w:val="20"/>
        </w:rPr>
        <w:t xml:space="preserve">г) </w:t>
      </w:r>
      <w:hyperlink w:history="0" r:id="rId42"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дополнить</w:t>
        </w:r>
      </w:hyperlink>
      <w:r>
        <w:rPr>
          <w:sz w:val="20"/>
        </w:rPr>
        <w:t xml:space="preserve"> частью 7.4 следующего содержания:</w:t>
      </w:r>
    </w:p>
    <w:p>
      <w:pPr>
        <w:pStyle w:val="0"/>
        <w:spacing w:before="200" w:line-rule="auto"/>
        <w:ind w:firstLine="540"/>
        <w:jc w:val="both"/>
      </w:pPr>
      <w:r>
        <w:rPr>
          <w:sz w:val="20"/>
        </w:rP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д) </w:t>
      </w:r>
      <w:hyperlink w:history="0" r:id="rId43"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часть 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spacing w:before="200" w:line-rule="auto"/>
        <w:ind w:firstLine="540"/>
        <w:jc w:val="both"/>
      </w:pPr>
      <w:r>
        <w:rPr>
          <w:sz w:val="20"/>
        </w:rPr>
        <w:t xml:space="preserve">4) </w:t>
      </w:r>
      <w:hyperlink w:history="0" r:id="rId44"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 Недействующая редакция {КонсультантПлюс}">
        <w:r>
          <w:rPr>
            <w:sz w:val="20"/>
            <w:color w:val="0000ff"/>
          </w:rPr>
          <w:t xml:space="preserve">пункт 4 части 2 статьи 74.1</w:t>
        </w:r>
      </w:hyperlink>
      <w:r>
        <w:rPr>
          <w:sz w:val="20"/>
        </w:rPr>
        <w:t xml:space="preserve"> изложить в следующей редакции:</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4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4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hyperlink w:history="0" r:id="rId4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 ------------ Недействующая редакция {КонсультантПлюс}">
        <w:r>
          <w:rPr>
            <w:sz w:val="20"/>
            <w:color w:val="0000ff"/>
          </w:rPr>
          <w:t xml:space="preserve">Пункт 3 части 1 статьи 17</w:t>
        </w:r>
      </w:hyperlink>
      <w:r>
        <w:rPr>
          <w:sz w:val="20"/>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p>
      <w:pPr>
        <w:pStyle w:val="0"/>
        <w:ind w:firstLine="540"/>
        <w:jc w:val="both"/>
      </w:pPr>
      <w:r>
        <w:rPr>
          <w:sz w:val="20"/>
        </w:rPr>
        <w:t xml:space="preserve">Внести в Федеральный </w:t>
      </w:r>
      <w:hyperlink w:history="0" r:id="rId49"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закон</w:t>
        </w:r>
      </w:hyperlink>
      <w:r>
        <w:rPr>
          <w:sz w:val="20"/>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pPr>
        <w:pStyle w:val="0"/>
        <w:spacing w:before="200" w:line-rule="auto"/>
        <w:ind w:firstLine="540"/>
        <w:jc w:val="both"/>
      </w:pPr>
      <w:r>
        <w:rPr>
          <w:sz w:val="20"/>
        </w:rPr>
        <w:t xml:space="preserve">1) </w:t>
      </w:r>
      <w:hyperlink w:history="0" r:id="rId50"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пункт 3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pPr>
        <w:pStyle w:val="0"/>
        <w:spacing w:before="200" w:line-rule="auto"/>
        <w:ind w:firstLine="540"/>
        <w:jc w:val="both"/>
      </w:pPr>
      <w:r>
        <w:rPr>
          <w:sz w:val="20"/>
        </w:rPr>
        <w:t xml:space="preserve">2) в </w:t>
      </w:r>
      <w:hyperlink w:history="0" r:id="rId51"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статье 15</w:t>
        </w:r>
      </w:hyperlink>
      <w:r>
        <w:rPr>
          <w:sz w:val="20"/>
        </w:rPr>
        <w:t xml:space="preserve">:</w:t>
      </w:r>
    </w:p>
    <w:p>
      <w:pPr>
        <w:pStyle w:val="0"/>
        <w:spacing w:before="200" w:line-rule="auto"/>
        <w:ind w:firstLine="540"/>
        <w:jc w:val="both"/>
      </w:pPr>
      <w:r>
        <w:rPr>
          <w:sz w:val="20"/>
        </w:rPr>
        <w:t xml:space="preserve">а) </w:t>
      </w:r>
      <w:hyperlink w:history="0" r:id="rId52"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часть 1.2</w:t>
        </w:r>
      </w:hyperlink>
      <w:r>
        <w:rPr>
          <w:sz w:val="20"/>
        </w:rPr>
        <w:t xml:space="preserve"> после слов "и Федеральным законом" дополнить словами "от 3 декабря 2012 года N 230-ФЗ";</w:t>
      </w:r>
    </w:p>
    <w:p>
      <w:pPr>
        <w:pStyle w:val="0"/>
        <w:spacing w:before="200" w:line-rule="auto"/>
        <w:ind w:firstLine="540"/>
        <w:jc w:val="both"/>
      </w:pPr>
      <w:r>
        <w:rPr>
          <w:sz w:val="20"/>
        </w:rPr>
        <w:t xml:space="preserve">б) </w:t>
      </w:r>
      <w:hyperlink w:history="0" r:id="rId53"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w:t>
      </w:r>
      <w:hyperlink w:history="0" r:id="rId54"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9 следующего содержания:</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г) </w:t>
      </w:r>
      <w:hyperlink w:history="0" r:id="rId55"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10 следующего содержания:</w:t>
      </w:r>
    </w:p>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 </w:t>
      </w:r>
      <w:hyperlink w:history="0" r:id="rId56" w:tooltip="Федеральный закон от 02.03.2007 N 25-ФЗ (ред. от 30.06.2016)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Внести в Федеральный </w:t>
      </w:r>
      <w:hyperlink w:history="0" r:id="rId59"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pPr>
        <w:pStyle w:val="0"/>
        <w:spacing w:before="200" w:line-rule="auto"/>
        <w:ind w:firstLine="540"/>
        <w:jc w:val="both"/>
      </w:pPr>
      <w:r>
        <w:rPr>
          <w:sz w:val="20"/>
        </w:rPr>
        <w:t xml:space="preserve">1) </w:t>
      </w:r>
      <w:hyperlink w:history="0" r:id="rId60"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абзац первый части 1 статьи 7.1</w:t>
        </w:r>
      </w:hyperlink>
      <w:r>
        <w:rPr>
          <w:sz w:val="20"/>
        </w:rPr>
        <w:t xml:space="preserve"> после слов "Федеральным законом" дополнить словами "от 7 мая 2013 года N 79-ФЗ";</w:t>
      </w:r>
    </w:p>
    <w:p>
      <w:pPr>
        <w:pStyle w:val="0"/>
        <w:spacing w:before="200" w:line-rule="auto"/>
        <w:ind w:firstLine="540"/>
        <w:jc w:val="both"/>
      </w:pPr>
      <w:r>
        <w:rPr>
          <w:sz w:val="20"/>
        </w:rPr>
        <w:t xml:space="preserve">2) в </w:t>
      </w:r>
      <w:hyperlink w:history="0" r:id="rId61"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62"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pPr>
        <w:pStyle w:val="0"/>
        <w:spacing w:before="200" w:line-rule="auto"/>
        <w:ind w:firstLine="540"/>
        <w:jc w:val="both"/>
      </w:pPr>
      <w:r>
        <w:rPr>
          <w:sz w:val="20"/>
        </w:rPr>
        <w:t xml:space="preserve">б) </w:t>
      </w:r>
      <w:hyperlink w:history="0" r:id="rId63"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spacing w:before="200" w:line-rule="auto"/>
        <w:ind w:firstLine="540"/>
        <w:jc w:val="both"/>
      </w:pPr>
      <w:r>
        <w:rPr>
          <w:sz w:val="20"/>
        </w:rPr>
        <w:t xml:space="preserve">в) </w:t>
      </w:r>
      <w:hyperlink w:history="0" r:id="rId64"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г) в </w:t>
      </w:r>
      <w:hyperlink w:history="0" r:id="rId65"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части 4</w:t>
        </w:r>
      </w:hyperlink>
      <w:r>
        <w:rPr>
          <w:sz w:val="20"/>
        </w:rPr>
        <w:t xml:space="preserve"> слова "частью 1" заменить словами "частями 1 и 1.1";</w:t>
      </w:r>
    </w:p>
    <w:p>
      <w:pPr>
        <w:pStyle w:val="0"/>
        <w:spacing w:before="200" w:line-rule="auto"/>
        <w:ind w:firstLine="540"/>
        <w:jc w:val="both"/>
      </w:pPr>
      <w:r>
        <w:rPr>
          <w:sz w:val="20"/>
        </w:rPr>
        <w:t xml:space="preserve">д) в </w:t>
      </w:r>
      <w:hyperlink w:history="0" r:id="rId66"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части 5</w:t>
        </w:r>
      </w:hyperlink>
      <w:r>
        <w:rPr>
          <w:sz w:val="20"/>
        </w:rPr>
        <w:t xml:space="preserve"> слова "частью 1" заменить словами "частями 1 и 1.1";</w:t>
      </w:r>
    </w:p>
    <w:p>
      <w:pPr>
        <w:pStyle w:val="0"/>
        <w:spacing w:before="200" w:line-rule="auto"/>
        <w:ind w:firstLine="540"/>
        <w:jc w:val="both"/>
      </w:pPr>
      <w:r>
        <w:rPr>
          <w:sz w:val="20"/>
        </w:rPr>
        <w:t xml:space="preserve">е) </w:t>
      </w:r>
      <w:hyperlink w:history="0" r:id="rId67"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часть 7</w:t>
        </w:r>
      </w:hyperlink>
      <w:r>
        <w:rPr>
          <w:sz w:val="20"/>
        </w:rPr>
        <w:t xml:space="preserve"> изложить в следующей редакции:</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pPr>
        <w:pStyle w:val="0"/>
        <w:spacing w:before="200" w:line-rule="auto"/>
        <w:ind w:firstLine="540"/>
        <w:jc w:val="both"/>
      </w:pPr>
      <w:r>
        <w:rPr>
          <w:sz w:val="20"/>
        </w:rPr>
        <w:t xml:space="preserve">3) в </w:t>
      </w:r>
      <w:hyperlink w:history="0" r:id="rId68"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статье 8.1</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часть 1</w:t>
        </w:r>
      </w:hyperlink>
      <w:r>
        <w:rPr>
          <w:sz w:val="20"/>
        </w:rPr>
        <w:t xml:space="preserve"> после слов "Федеральным законом" дополнить словами "от 3 декабря 2012 года N 230-ФЗ";</w:t>
      </w:r>
    </w:p>
    <w:p>
      <w:pPr>
        <w:pStyle w:val="0"/>
        <w:spacing w:before="200" w:line-rule="auto"/>
        <w:ind w:firstLine="540"/>
        <w:jc w:val="both"/>
      </w:pPr>
      <w:r>
        <w:rPr>
          <w:sz w:val="20"/>
        </w:rPr>
        <w:t xml:space="preserve">б) </w:t>
      </w:r>
      <w:hyperlink w:history="0" r:id="rId70"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часть 2</w:t>
        </w:r>
      </w:hyperlink>
      <w:r>
        <w:rPr>
          <w:sz w:val="20"/>
        </w:rPr>
        <w:t xml:space="preserve"> после слов "и Федеральным законом" дополнить словами "от 3 декабря 2012 года N 230-ФЗ";</w:t>
      </w:r>
    </w:p>
    <w:p>
      <w:pPr>
        <w:pStyle w:val="0"/>
        <w:spacing w:before="200" w:line-rule="auto"/>
        <w:ind w:firstLine="540"/>
        <w:jc w:val="both"/>
      </w:pPr>
      <w:r>
        <w:rPr>
          <w:sz w:val="20"/>
        </w:rPr>
        <w:t xml:space="preserve">в) </w:t>
      </w:r>
      <w:hyperlink w:history="0" r:id="rId71"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часть 4</w:t>
        </w:r>
      </w:hyperlink>
      <w:r>
        <w:rPr>
          <w:sz w:val="20"/>
        </w:rPr>
        <w:t xml:space="preserve"> после слов "Федеральным законом" дополнить словами "от 3 декабря 2012 года N 230-ФЗ";</w:t>
      </w:r>
    </w:p>
    <w:p>
      <w:pPr>
        <w:pStyle w:val="0"/>
        <w:spacing w:before="200" w:line-rule="auto"/>
        <w:ind w:firstLine="540"/>
        <w:jc w:val="both"/>
      </w:pPr>
      <w:r>
        <w:rPr>
          <w:sz w:val="20"/>
        </w:rPr>
        <w:t xml:space="preserve">4) </w:t>
      </w:r>
      <w:hyperlink w:history="0" r:id="rId72"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статью 10</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spacing w:before="200" w:line-rule="auto"/>
        <w:ind w:firstLine="540"/>
        <w:jc w:val="both"/>
      </w:pPr>
      <w:r>
        <w:rPr>
          <w:sz w:val="20"/>
        </w:rPr>
        <w:t xml:space="preserve">5) в </w:t>
      </w:r>
      <w:hyperlink w:history="0" r:id="rId73"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статье 12.1</w:t>
        </w:r>
      </w:hyperlink>
      <w:r>
        <w:rPr>
          <w:sz w:val="20"/>
        </w:rPr>
        <w:t xml:space="preserve">:</w:t>
      </w:r>
    </w:p>
    <w:p>
      <w:pPr>
        <w:pStyle w:val="0"/>
        <w:spacing w:before="200" w:line-rule="auto"/>
        <w:ind w:firstLine="540"/>
        <w:jc w:val="both"/>
      </w:pPr>
      <w:r>
        <w:rPr>
          <w:sz w:val="20"/>
        </w:rPr>
        <w:t xml:space="preserve">а) </w:t>
      </w:r>
      <w:hyperlink w:history="0" r:id="rId74"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пункт 2 части 3</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pPr>
        <w:pStyle w:val="0"/>
        <w:spacing w:before="200" w:line-rule="auto"/>
        <w:ind w:firstLine="540"/>
        <w:jc w:val="both"/>
      </w:pPr>
      <w:r>
        <w:rPr>
          <w:sz w:val="20"/>
        </w:rPr>
        <w:t xml:space="preserve">б) </w:t>
      </w:r>
      <w:hyperlink w:history="0" r:id="rId75"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4.2 следующего содержания:</w:t>
      </w:r>
    </w:p>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w:t>
      </w:r>
      <w:hyperlink w:history="0" r:id="rId76"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4.3 следующего содержания:</w:t>
      </w:r>
    </w:p>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г) </w:t>
      </w:r>
      <w:hyperlink w:history="0" r:id="rId77"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4.4 следующего содержания:</w:t>
      </w:r>
    </w:p>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 </w:t>
      </w:r>
      <w:hyperlink w:history="0" r:id="rId78" w:tooltip="Федеральный закон от 25.12.2008 N 273-ФЗ (ред. от 03.07.2016)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4.5 следующего содержания:</w:t>
      </w:r>
    </w:p>
    <w:p>
      <w:pPr>
        <w:pStyle w:val="0"/>
        <w:spacing w:before="200" w:line-rule="auto"/>
        <w:ind w:firstLine="540"/>
        <w:jc w:val="both"/>
      </w:pPr>
      <w:r>
        <w:rPr>
          <w:sz w:val="20"/>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p>
      <w:pPr>
        <w:pStyle w:val="0"/>
        <w:ind w:firstLine="540"/>
        <w:jc w:val="both"/>
      </w:pPr>
      <w:r>
        <w:rPr>
          <w:sz w:val="20"/>
        </w:rPr>
        <w:t xml:space="preserve">Внести в Федеральный </w:t>
      </w:r>
      <w:hyperlink w:history="0" r:id="rId81"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 ------------ Недействующая редакция {КонсультантПлюс}">
        <w:r>
          <w:rPr>
            <w:sz w:val="20"/>
            <w:color w:val="0000ff"/>
          </w:rPr>
          <w:t xml:space="preserve">закон</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pPr>
        <w:pStyle w:val="0"/>
        <w:spacing w:before="200" w:line-rule="auto"/>
        <w:ind w:firstLine="540"/>
        <w:jc w:val="both"/>
      </w:pPr>
      <w:r>
        <w:rPr>
          <w:sz w:val="20"/>
        </w:rPr>
        <w:t xml:space="preserve">1) </w:t>
      </w:r>
      <w:hyperlink w:history="0" r:id="rId82"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 ------------ Недействующая редакция {КонсультантПлюс}">
        <w:r>
          <w:rPr>
            <w:sz w:val="20"/>
            <w:color w:val="0000ff"/>
          </w:rPr>
          <w:t xml:space="preserve">часть 5 статьи 8</w:t>
        </w:r>
      </w:hyperlink>
      <w:r>
        <w:rPr>
          <w:sz w:val="20"/>
        </w:rPr>
        <w:t xml:space="preserve"> дополнить пунктом 8 следующего содержания:</w:t>
      </w:r>
    </w:p>
    <w:p>
      <w:pPr>
        <w:pStyle w:val="0"/>
        <w:spacing w:before="200" w:line-rule="auto"/>
        <w:ind w:firstLine="540"/>
        <w:jc w:val="both"/>
      </w:pPr>
      <w:r>
        <w:rPr>
          <w:sz w:val="20"/>
        </w:rPr>
        <w:t xml:space="preserve">"8) несоблюдения ограничений, запретов, неисполнения обязанностей, которые установлены Федеральным </w:t>
      </w:r>
      <w:hyperlink w:history="0" r:id="rId8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8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86"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 ------------ Недействующая редакция {КонсультантПлюс}">
        <w:r>
          <w:rPr>
            <w:sz w:val="20"/>
            <w:color w:val="0000ff"/>
          </w:rPr>
          <w:t xml:space="preserve">статью 14</w:t>
        </w:r>
      </w:hyperlink>
      <w:r>
        <w:rPr>
          <w:sz w:val="20"/>
        </w:rPr>
        <w:t xml:space="preserve"> дополнить частью 4.1 следующего содержания:</w:t>
      </w:r>
    </w:p>
    <w:p>
      <w:pPr>
        <w:pStyle w:val="0"/>
        <w:spacing w:before="200" w:line-rule="auto"/>
        <w:ind w:firstLine="540"/>
        <w:jc w:val="both"/>
      </w:pPr>
      <w:r>
        <w:rPr>
          <w:sz w:val="20"/>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w:history="0" r:id="rId8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Внести в Федеральный </w:t>
      </w:r>
      <w:hyperlink w:history="0" r:id="rId9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 ------------ Недействующая редакция {КонсультантПлюс}">
        <w:r>
          <w:rPr>
            <w:sz w:val="20"/>
            <w:color w:val="0000ff"/>
          </w:rPr>
          <w:t xml:space="preserve">закон</w:t>
        </w:r>
      </w:hyperlink>
      <w:r>
        <w:rPr>
          <w:sz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pPr>
        <w:pStyle w:val="0"/>
        <w:spacing w:before="200" w:line-rule="auto"/>
        <w:ind w:firstLine="540"/>
        <w:jc w:val="both"/>
      </w:pPr>
      <w:r>
        <w:rPr>
          <w:sz w:val="20"/>
        </w:rPr>
        <w:t xml:space="preserve">1) </w:t>
      </w:r>
      <w:hyperlink w:history="0" r:id="rId9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 ------------ Недействующая редакция {КонсультантПлюс}">
        <w:r>
          <w:rPr>
            <w:sz w:val="20"/>
            <w:color w:val="0000ff"/>
          </w:rPr>
          <w:t xml:space="preserve">часть 1 статьи 11</w:t>
        </w:r>
      </w:hyperlink>
      <w:r>
        <w:rPr>
          <w:sz w:val="20"/>
        </w:rPr>
        <w:t xml:space="preserve"> дополнить пунктом 23 следующего содержания:</w:t>
      </w:r>
    </w:p>
    <w:p>
      <w:pPr>
        <w:pStyle w:val="0"/>
        <w:spacing w:before="200" w:line-rule="auto"/>
        <w:ind w:firstLine="540"/>
        <w:jc w:val="both"/>
      </w:pPr>
      <w:r>
        <w:rPr>
          <w:sz w:val="20"/>
        </w:rPr>
        <w:t xml:space="preserve">"23)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pPr>
        <w:pStyle w:val="0"/>
        <w:spacing w:before="200" w:line-rule="auto"/>
        <w:ind w:firstLine="540"/>
        <w:jc w:val="both"/>
      </w:pPr>
      <w:r>
        <w:rPr>
          <w:sz w:val="20"/>
        </w:rPr>
        <w:t xml:space="preserve">2) </w:t>
      </w:r>
      <w:hyperlink w:history="0" r:id="rId9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 ------------ Недействующая редакция {КонсультантПлюс}">
        <w:r>
          <w:rPr>
            <w:sz w:val="20"/>
            <w:color w:val="0000ff"/>
          </w:rPr>
          <w:t xml:space="preserve">пункт 9 части 1 статьи 18</w:t>
        </w:r>
      </w:hyperlink>
      <w:r>
        <w:rPr>
          <w:sz w:val="20"/>
        </w:rPr>
        <w:t xml:space="preserve"> изложить в следующей редакции:</w:t>
      </w:r>
    </w:p>
    <w:p>
      <w:pPr>
        <w:pStyle w:val="0"/>
        <w:spacing w:before="200" w:line-rule="auto"/>
        <w:ind w:firstLine="540"/>
        <w:jc w:val="both"/>
      </w:pPr>
      <w:r>
        <w:rPr>
          <w:sz w:val="20"/>
        </w:rPr>
        <w:t xml:space="preserve">"9)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апреля 2017 года</w:t>
      </w:r>
    </w:p>
    <w:p>
      <w:pPr>
        <w:pStyle w:val="0"/>
        <w:spacing w:before="200" w:line-rule="auto"/>
      </w:pPr>
      <w:r>
        <w:rPr>
          <w:sz w:val="20"/>
        </w:rPr>
        <w:t xml:space="preserve">N 64-ФЗ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03.04.2017 N 64-ФЗ</w:t>
            <w:br/>
            <w:t>"О внесении изменений в отдельные законодательные акты Российской Федерации в це...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0E8EB09C83ECC31955195A883195C226C2C7FE7A75541DD6381FF847D185CA75AE7C5653016308D42C854489B789C796C1C806043245B6DrCJ3H" TargetMode = "External"/>
	<Relationship Id="rId8" Type="http://schemas.openxmlformats.org/officeDocument/2006/relationships/hyperlink" Target="consultantplus://offline/ref=30E8EB09C83ECC31955195A883195C226C2C75EBA65741DD6381FF847D185CA75AE7C5653016348743C854489B789C796C1C806043245B6DrCJ3H" TargetMode = "External"/>
	<Relationship Id="rId9" Type="http://schemas.openxmlformats.org/officeDocument/2006/relationships/hyperlink" Target="consultantplus://offline/ref=30E8EB09C83ECC31955195A883195C226C2C75EBA65741DD6381FF847D185CA75AE7C5653016348743C854489B789C796C1C806043245B6DrCJ3H" TargetMode = "External"/>
	<Relationship Id="rId10" Type="http://schemas.openxmlformats.org/officeDocument/2006/relationships/hyperlink" Target="consultantplus://offline/ref=30E8EB09C83ECC31955195A883195C226A2A78EBAB5741DD6381FF847D185CA748E79D6931122E8543DD0219DDr2J9H" TargetMode = "External"/>
	<Relationship Id="rId11" Type="http://schemas.openxmlformats.org/officeDocument/2006/relationships/hyperlink" Target="consultantplus://offline/ref=30E8EB09C83ECC31955195A883195C226A287EE7A15641DD6381FF847D185CA748E79D6931122E8543DD0219DDr2J9H" TargetMode = "External"/>
	<Relationship Id="rId12" Type="http://schemas.openxmlformats.org/officeDocument/2006/relationships/hyperlink" Target="consultantplus://offline/ref=30E8EB09C83ECC31955195A883195C226A297DE4A65341DD6381FF847D185CA748E79D6931122E8543DD0219DDr2J9H" TargetMode = "External"/>
	<Relationship Id="rId13" Type="http://schemas.openxmlformats.org/officeDocument/2006/relationships/hyperlink" Target="consultantplus://offline/ref=30E8EB09C83ECC31955195A883195C226C2C75EBA65741DD6381FF847D185CA75AE7C5653014358D47C854489B789C796C1C806043245B6DrCJ3H" TargetMode = "External"/>
	<Relationship Id="rId14" Type="http://schemas.openxmlformats.org/officeDocument/2006/relationships/hyperlink" Target="consultantplus://offline/ref=30E8EB09C83ECC31955195A883195C226C2C75EBA65741DD6381FF847D185CA75AE7C5653014328041C854489B789C796C1C806043245B6DrCJ3H" TargetMode = "External"/>
	<Relationship Id="rId15" Type="http://schemas.openxmlformats.org/officeDocument/2006/relationships/hyperlink" Target="consultantplus://offline/ref=30E8EB09C83ECC31955195A883195C226C2C75EBA65741DD6381FF847D185CA75AE7C5653014328042C854489B789C796C1C806043245B6DrCJ3H" TargetMode = "External"/>
	<Relationship Id="rId16" Type="http://schemas.openxmlformats.org/officeDocument/2006/relationships/hyperlink" Target="consultantplus://offline/ref=30E8EB09C83ECC31955195A883195C226C2C75EBA65741DD6381FF847D185CA75AE7C5653016348743C854489B789C796C1C806043245B6DrCJ3H" TargetMode = "External"/>
	<Relationship Id="rId17" Type="http://schemas.openxmlformats.org/officeDocument/2006/relationships/hyperlink" Target="consultantplus://offline/ref=30E8EB09C83ECC31955195A883195C226A2A78EBAB5741DD6381FF847D185CA748E79D6931122E8543DD0219DDr2J9H" TargetMode = "External"/>
	<Relationship Id="rId18" Type="http://schemas.openxmlformats.org/officeDocument/2006/relationships/hyperlink" Target="consultantplus://offline/ref=30E8EB09C83ECC31955195A883195C226A287EE7A15641DD6381FF847D185CA748E79D6931122E8543DD0219DDr2J9H" TargetMode = "External"/>
	<Relationship Id="rId19" Type="http://schemas.openxmlformats.org/officeDocument/2006/relationships/hyperlink" Target="consultantplus://offline/ref=30E8EB09C83ECC31955195A883195C226A297DE4A65341DD6381FF847D185CA748E79D6931122E8543DD0219DDr2J9H" TargetMode = "External"/>
	<Relationship Id="rId20" Type="http://schemas.openxmlformats.org/officeDocument/2006/relationships/hyperlink" Target="consultantplus://offline/ref=30E8EB09C83ECC31955195A883195C226C2D7CE3A75A41DD6381FF847D185CA748E79D6931122E8543DD0219DDr2J9H" TargetMode = "External"/>
	<Relationship Id="rId21" Type="http://schemas.openxmlformats.org/officeDocument/2006/relationships/hyperlink" Target="consultantplus://offline/ref=30E8EB09C83ECC31955195A883195C226C2D7CE3A75A41DD6381FF847D185CA75AE7C566381F3BD111875514DE298F786B1C82635Fr2J2H" TargetMode = "External"/>
	<Relationship Id="rId22" Type="http://schemas.openxmlformats.org/officeDocument/2006/relationships/hyperlink" Target="consultantplus://offline/ref=30E8EB09C83ECC31955195A883195C226A2A78EBAB5741DD6381FF847D185CA748E79D6931122E8543DD0219DDr2J9H" TargetMode = "External"/>
	<Relationship Id="rId23" Type="http://schemas.openxmlformats.org/officeDocument/2006/relationships/hyperlink" Target="consultantplus://offline/ref=30E8EB09C83ECC31955195A883195C226A287EE7A15641DD6381FF847D185CA748E79D6931122E8543DD0219DDr2J9H" TargetMode = "External"/>
	<Relationship Id="rId24" Type="http://schemas.openxmlformats.org/officeDocument/2006/relationships/hyperlink" Target="consultantplus://offline/ref=30E8EB09C83ECC31955195A883195C226A297DE4A65341DD6381FF847D185CA748E79D6931122E8543DD0219DDr2J9H" TargetMode = "External"/>
	<Relationship Id="rId25" Type="http://schemas.openxmlformats.org/officeDocument/2006/relationships/hyperlink" Target="consultantplus://offline/ref=30E8EB09C83ECC31955195A883195C226C2D7CE3A75A41DD6381FF847D185CA75AE7C5653016348346C854489B789C796C1C806043245B6DrCJ3H" TargetMode = "External"/>
	<Relationship Id="rId26" Type="http://schemas.openxmlformats.org/officeDocument/2006/relationships/hyperlink" Target="consultantplus://offline/ref=30E8EB09C83ECC31955195A883195C226C2D7CE3A75A41DD6381FF847D185CA75AE7C56639163BD111875514DE298F786B1C82635Fr2J2H" TargetMode = "External"/>
	<Relationship Id="rId27" Type="http://schemas.openxmlformats.org/officeDocument/2006/relationships/hyperlink" Target="consultantplus://offline/ref=30E8EB09C83ECC31955195A883195C226A2A78EBAB5741DD6381FF847D185CA748E79D6931122E8543DD0219DDr2J9H" TargetMode = "External"/>
	<Relationship Id="rId28" Type="http://schemas.openxmlformats.org/officeDocument/2006/relationships/hyperlink" Target="consultantplus://offline/ref=30E8EB09C83ECC31955195A883195C226A287EE7A15641DD6381FF847D185CA748E79D6931122E8543DD0219DDr2J9H" TargetMode = "External"/>
	<Relationship Id="rId29" Type="http://schemas.openxmlformats.org/officeDocument/2006/relationships/hyperlink" Target="consultantplus://offline/ref=30E8EB09C83ECC31955195A883195C226A297DE4A65341DD6381FF847D185CA748E79D6931122E8543DD0219DDr2J9H" TargetMode = "External"/>
	<Relationship Id="rId30" Type="http://schemas.openxmlformats.org/officeDocument/2006/relationships/hyperlink" Target="consultantplus://offline/ref=30E8EB09C83ECC31955195A883195C226C2D7CE3A75A41DD6381FF847D185CA75AE7C5653016348D43C854489B789C796C1C806043245B6DrCJ3H" TargetMode = "External"/>
	<Relationship Id="rId31" Type="http://schemas.openxmlformats.org/officeDocument/2006/relationships/hyperlink" Target="consultantplus://offline/ref=30E8EB09C83ECC31955195A883195C226C2D7CE3A75A41DD6381FF847D185CA75AE7C5653016348346C854489B789C796C1C806043245B6DrCJ3H" TargetMode = "External"/>
	<Relationship Id="rId32" Type="http://schemas.openxmlformats.org/officeDocument/2006/relationships/hyperlink" Target="consultantplus://offline/ref=30E8EB09C83ECC31955195A883195C226A2A78EBAB5741DD6381FF847D185CA748E79D6931122E8543DD0219DDr2J9H" TargetMode = "External"/>
	<Relationship Id="rId33" Type="http://schemas.openxmlformats.org/officeDocument/2006/relationships/hyperlink" Target="consultantplus://offline/ref=30E8EB09C83ECC31955195A883195C226A287EE7A15641DD6381FF847D185CA748E79D6931122E8543DD0219DDr2J9H" TargetMode = "External"/>
	<Relationship Id="rId34" Type="http://schemas.openxmlformats.org/officeDocument/2006/relationships/hyperlink" Target="consultantplus://offline/ref=30E8EB09C83ECC31955195A883195C226A297DE4A65341DD6381FF847D185CA748E79D6931122E8543DD0219DDr2J9H" TargetMode = "External"/>
	<Relationship Id="rId35" Type="http://schemas.openxmlformats.org/officeDocument/2006/relationships/hyperlink" Target="consultantplus://offline/ref=30E8EB09C83ECC31955195A883195C226C2D7CE3A75A41DD6381FF847D185CA75AE7C5653016358541C854489B789C796C1C806043245B6DrCJ3H" TargetMode = "External"/>
	<Relationship Id="rId36" Type="http://schemas.openxmlformats.org/officeDocument/2006/relationships/hyperlink" Target="consultantplus://offline/ref=30E8EB09C83ECC31955195A883195C226C2D7CE3A75A41DD6381FF847D185CA75AE7C56237143BD111875514DE298F786B1C82635Fr2J2H" TargetMode = "External"/>
	<Relationship Id="rId37" Type="http://schemas.openxmlformats.org/officeDocument/2006/relationships/hyperlink" Target="consultantplus://offline/ref=30E8EB09C83ECC31955195A883195C226C2D7CE3A75A41DD6381FF847D185CA75AE7C5653016358541C854489B789C796C1C806043245B6DrCJ3H" TargetMode = "External"/>
	<Relationship Id="rId38" Type="http://schemas.openxmlformats.org/officeDocument/2006/relationships/hyperlink" Target="consultantplus://offline/ref=30E8EB09C83ECC31955195A883195C226C2D7CE3A75A41DD6381FF847D185CA75AE7C5653016358541C854489B789C796C1C806043245B6DrCJ3H" TargetMode = "External"/>
	<Relationship Id="rId39" Type="http://schemas.openxmlformats.org/officeDocument/2006/relationships/hyperlink" Target="consultantplus://offline/ref=30E8EB09C83ECC31955195A883195C226A2A78EBAB5741DD6381FF847D185CA748E79D6931122E8543DD0219DDr2J9H" TargetMode = "External"/>
	<Relationship Id="rId40" Type="http://schemas.openxmlformats.org/officeDocument/2006/relationships/hyperlink" Target="consultantplus://offline/ref=30E8EB09C83ECC31955195A883195C226A287EE7A15641DD6381FF847D185CA748E79D6931122E8543DD0219DDr2J9H" TargetMode = "External"/>
	<Relationship Id="rId41" Type="http://schemas.openxmlformats.org/officeDocument/2006/relationships/hyperlink" Target="consultantplus://offline/ref=30E8EB09C83ECC31955195A883195C226A297DE4A65341DD6381FF847D185CA748E79D6931122E8543DD0219DDr2J9H" TargetMode = "External"/>
	<Relationship Id="rId42" Type="http://schemas.openxmlformats.org/officeDocument/2006/relationships/hyperlink" Target="consultantplus://offline/ref=30E8EB09C83ECC31955195A883195C226C2D7CE3A75A41DD6381FF847D185CA75AE7C5653016358541C854489B789C796C1C806043245B6DrCJ3H" TargetMode = "External"/>
	<Relationship Id="rId43" Type="http://schemas.openxmlformats.org/officeDocument/2006/relationships/hyperlink" Target="consultantplus://offline/ref=30E8EB09C83ECC31955195A883195C226C2D7CE3A75A41DD6381FF847D185CA75AE7C566371F3BD111875514DE298F786B1C82635Fr2J2H" TargetMode = "External"/>
	<Relationship Id="rId44" Type="http://schemas.openxmlformats.org/officeDocument/2006/relationships/hyperlink" Target="consultantplus://offline/ref=30E8EB09C83ECC31955195A883195C226C2D7CE3A75A41DD6381FF847D185CA75AE7C56639143BD111875514DE298F786B1C82635Fr2J2H" TargetMode = "External"/>
	<Relationship Id="rId45" Type="http://schemas.openxmlformats.org/officeDocument/2006/relationships/hyperlink" Target="consultantplus://offline/ref=30E8EB09C83ECC31955195A883195C226A2A78EBAB5741DD6381FF847D185CA748E79D6931122E8543DD0219DDr2J9H" TargetMode = "External"/>
	<Relationship Id="rId46" Type="http://schemas.openxmlformats.org/officeDocument/2006/relationships/hyperlink" Target="consultantplus://offline/ref=30E8EB09C83ECC31955195A883195C226A287EE7A15641DD6381FF847D185CA748E79D6931122E8543DD0219DDr2J9H" TargetMode = "External"/>
	<Relationship Id="rId47" Type="http://schemas.openxmlformats.org/officeDocument/2006/relationships/hyperlink" Target="consultantplus://offline/ref=30E8EB09C83ECC31955195A883195C226A297DE4A65341DD6381FF847D185CA748E79D6931122E8543DD0219DDr2J9H" TargetMode = "External"/>
	<Relationship Id="rId48" Type="http://schemas.openxmlformats.org/officeDocument/2006/relationships/hyperlink" Target="consultantplus://offline/ref=30E8EB09C83ECC31955195A883195C226C2C7EE3A55741DD6381FF847D185CA75AE7C5653016388D41C854489B789C796C1C806043245B6DrCJ3H" TargetMode = "External"/>
	<Relationship Id="rId49" Type="http://schemas.openxmlformats.org/officeDocument/2006/relationships/hyperlink" Target="consultantplus://offline/ref=30E8EB09C83ECC31955195A883195C226C2C7CE7A05B41DD6381FF847D185CA748E79D6931122E8543DD0219DDr2J9H" TargetMode = "External"/>
	<Relationship Id="rId50" Type="http://schemas.openxmlformats.org/officeDocument/2006/relationships/hyperlink" Target="consultantplus://offline/ref=30E8EB09C83ECC31955195A883195C226C2C7CE7A05B41DD6381FF847D185CA75AE7C5653016328C47C854489B789C796C1C806043245B6DrCJ3H" TargetMode = "External"/>
	<Relationship Id="rId51" Type="http://schemas.openxmlformats.org/officeDocument/2006/relationships/hyperlink" Target="consultantplus://offline/ref=30E8EB09C83ECC31955195A883195C226C2C7CE7A05B41DD6381FF847D185CA75AE7C560311D64D404960D18DB33917B76008061r5J9H" TargetMode = "External"/>
	<Relationship Id="rId52" Type="http://schemas.openxmlformats.org/officeDocument/2006/relationships/hyperlink" Target="consultantplus://offline/ref=30E8EB09C83ECC31955195A883195C226C2C7CE7A05B41DD6381FF847D185CA75AE7C560341D64D404960D18DB33917B76008061r5J9H" TargetMode = "External"/>
	<Relationship Id="rId53" Type="http://schemas.openxmlformats.org/officeDocument/2006/relationships/hyperlink" Target="consultantplus://offline/ref=30E8EB09C83ECC31955195A883195C226C2C7CE7A05B41DD6381FF847D185CA75AE7C560311D64D404960D18DB33917B76008061r5J9H" TargetMode = "External"/>
	<Relationship Id="rId54" Type="http://schemas.openxmlformats.org/officeDocument/2006/relationships/hyperlink" Target="consultantplus://offline/ref=30E8EB09C83ECC31955195A883195C226C2C7CE7A05B41DD6381FF847D185CA75AE7C560311D64D404960D18DB33917B76008061r5J9H" TargetMode = "External"/>
	<Relationship Id="rId55" Type="http://schemas.openxmlformats.org/officeDocument/2006/relationships/hyperlink" Target="consultantplus://offline/ref=30E8EB09C83ECC31955195A883195C226C2C7CE7A05B41DD6381FF847D185CA75AE7C560311D64D404960D18DB33917B76008061r5J9H" TargetMode = "External"/>
	<Relationship Id="rId56" Type="http://schemas.openxmlformats.org/officeDocument/2006/relationships/hyperlink" Target="consultantplus://offline/ref=30E8EB09C83ECC31955195A883195C226C2C7CE7A05B41DD6381FF847D185CA75AE7C560311D64D404960D18DB33917B76008061r5J9H" TargetMode = "External"/>
	<Relationship Id="rId57" Type="http://schemas.openxmlformats.org/officeDocument/2006/relationships/hyperlink" Target="consultantplus://offline/ref=30E8EB09C83ECC31955195A883195C226A287EE7A15641DD6381FF847D185CA748E79D6931122E8543DD0219DDr2J9H" TargetMode = "External"/>
	<Relationship Id="rId58" Type="http://schemas.openxmlformats.org/officeDocument/2006/relationships/hyperlink" Target="consultantplus://offline/ref=30E8EB09C83ECC31955195A883195C226A297DE4A65341DD6381FF847D185CA748E79D6931122E8543DD0219DDr2J9H" TargetMode = "External"/>
	<Relationship Id="rId59" Type="http://schemas.openxmlformats.org/officeDocument/2006/relationships/hyperlink" Target="consultantplus://offline/ref=30E8EB09C83ECC31955195A883195C226C2C7CE6A45A41DD6381FF847D185CA748E79D6931122E8543DD0219DDr2J9H" TargetMode = "External"/>
	<Relationship Id="rId60" Type="http://schemas.openxmlformats.org/officeDocument/2006/relationships/hyperlink" Target="consultantplus://offline/ref=30E8EB09C83ECC31955195A883195C226C2C7CE6A45A41DD6381FF847D185CA75AE7C56530163BD111875514DE298F786B1C82635Fr2J2H" TargetMode = "External"/>
	<Relationship Id="rId61" Type="http://schemas.openxmlformats.org/officeDocument/2006/relationships/hyperlink" Target="consultantplus://offline/ref=30E8EB09C83ECC31955195A883195C226C2C7CE6A45A41DD6381FF847D185CA75AE7C562391D64D404960D18DB33917B76008061r5J9H" TargetMode = "External"/>
	<Relationship Id="rId62" Type="http://schemas.openxmlformats.org/officeDocument/2006/relationships/hyperlink" Target="consultantplus://offline/ref=30E8EB09C83ECC31955195A883195C226C2C7CE6A45A41DD6381FF847D185CA75AE7C562391D64D404960D18DB33917B76008061r5J9H" TargetMode = "External"/>
	<Relationship Id="rId63" Type="http://schemas.openxmlformats.org/officeDocument/2006/relationships/hyperlink" Target="consultantplus://offline/ref=30E8EB09C83ECC31955195A883195C226C2C7CE6A45A41DD6381FF847D185CA75AE7C562391D64D404960D18DB33917B76008061r5J9H" TargetMode = "External"/>
	<Relationship Id="rId64" Type="http://schemas.openxmlformats.org/officeDocument/2006/relationships/hyperlink" Target="consultantplus://offline/ref=30E8EB09C83ECC31955195A883195C226C2C7CE6A45A41DD6381FF847D185CA75AE7C56534103BD111875514DE298F786B1C82635Fr2J2H" TargetMode = "External"/>
	<Relationship Id="rId65" Type="http://schemas.openxmlformats.org/officeDocument/2006/relationships/hyperlink" Target="consultantplus://offline/ref=30E8EB09C83ECC31955195A883195C226C2C7CE6A45A41DD6381FF847D185CA75AE7C565391D64D404960D18DB33917B76008061r5J9H" TargetMode = "External"/>
	<Relationship Id="rId66" Type="http://schemas.openxmlformats.org/officeDocument/2006/relationships/hyperlink" Target="consultantplus://offline/ref=30E8EB09C83ECC31955195A883195C226C2C7CE6A45A41DD6381FF847D185CA75AE7C566301D64D404960D18DB33917B76008061r5J9H" TargetMode = "External"/>
	<Relationship Id="rId67" Type="http://schemas.openxmlformats.org/officeDocument/2006/relationships/hyperlink" Target="consultantplus://offline/ref=30E8EB09C83ECC31955195A883195C226C2C7CE6A45A41DD6381FF847D185CA75AE7C5653016318743C854489B789C796C1C806043245B6DrCJ3H" TargetMode = "External"/>
	<Relationship Id="rId68" Type="http://schemas.openxmlformats.org/officeDocument/2006/relationships/hyperlink" Target="consultantplus://offline/ref=30E8EB09C83ECC31955195A883195C226C2C7CE6A45A41DD6381FF847D185CA75AE7C563371D64D404960D18DB33917B76008061r5J9H" TargetMode = "External"/>
	<Relationship Id="rId69" Type="http://schemas.openxmlformats.org/officeDocument/2006/relationships/hyperlink" Target="consultantplus://offline/ref=30E8EB09C83ECC31955195A883195C226C2C7CE6A45A41DD6381FF847D185CA75AE7C563381D64D404960D18DB33917B76008061r5J9H" TargetMode = "External"/>
	<Relationship Id="rId70" Type="http://schemas.openxmlformats.org/officeDocument/2006/relationships/hyperlink" Target="consultantplus://offline/ref=30E8EB09C83ECC31955195A883195C226C2C7CE6A45A41DD6381FF847D185CA75AE7C563391D64D404960D18DB33917B76008061r5J9H" TargetMode = "External"/>
	<Relationship Id="rId71" Type="http://schemas.openxmlformats.org/officeDocument/2006/relationships/hyperlink" Target="consultantplus://offline/ref=30E8EB09C83ECC31955195A883195C226C2C7CE6A45A41DD6381FF847D185CA75AE7C56535173BD111875514DE298F786B1C82635Fr2J2H" TargetMode = "External"/>
	<Relationship Id="rId72" Type="http://schemas.openxmlformats.org/officeDocument/2006/relationships/hyperlink" Target="consultantplus://offline/ref=30E8EB09C83ECC31955195A883195C226C2C7CE6A45A41DD6381FF847D185CA75AE7C56532143BD111875514DE298F786B1C82635Fr2J2H" TargetMode = "External"/>
	<Relationship Id="rId73" Type="http://schemas.openxmlformats.org/officeDocument/2006/relationships/hyperlink" Target="consultantplus://offline/ref=30E8EB09C83ECC31955195A883195C226C2C7CE6A45A41DD6381FF847D185CA75AE7C567351D64D404960D18DB33917B76008061r5J9H" TargetMode = "External"/>
	<Relationship Id="rId74" Type="http://schemas.openxmlformats.org/officeDocument/2006/relationships/hyperlink" Target="consultantplus://offline/ref=30E8EB09C83ECC31955195A883195C226C2C7CE6A45A41DD6381FF847D185CA75AE7C56534163BD111875514DE298F786B1C82635Fr2J2H" TargetMode = "External"/>
	<Relationship Id="rId75" Type="http://schemas.openxmlformats.org/officeDocument/2006/relationships/hyperlink" Target="consultantplus://offline/ref=30E8EB09C83ECC31955195A883195C226C2C7CE6A45A41DD6381FF847D185CA75AE7C567351D64D404960D18DB33917B76008061r5J9H" TargetMode = "External"/>
	<Relationship Id="rId76" Type="http://schemas.openxmlformats.org/officeDocument/2006/relationships/hyperlink" Target="consultantplus://offline/ref=30E8EB09C83ECC31955195A883195C226C2C7CE6A45A41DD6381FF847D185CA75AE7C567351D64D404960D18DB33917B76008061r5J9H" TargetMode = "External"/>
	<Relationship Id="rId77" Type="http://schemas.openxmlformats.org/officeDocument/2006/relationships/hyperlink" Target="consultantplus://offline/ref=30E8EB09C83ECC31955195A883195C226C2C7CE6A45A41DD6381FF847D185CA75AE7C567351D64D404960D18DB33917B76008061r5J9H" TargetMode = "External"/>
	<Relationship Id="rId78" Type="http://schemas.openxmlformats.org/officeDocument/2006/relationships/hyperlink" Target="consultantplus://offline/ref=30E8EB09C83ECC31955195A883195C226C2C7CE6A45A41DD6381FF847D185CA75AE7C567351D64D404960D18DB33917B76008061r5J9H" TargetMode = "External"/>
	<Relationship Id="rId79" Type="http://schemas.openxmlformats.org/officeDocument/2006/relationships/hyperlink" Target="consultantplus://offline/ref=30E8EB09C83ECC31955195A883195C226A287EE7A15641DD6381FF847D185CA748E79D6931122E8543DD0219DDr2J9H" TargetMode = "External"/>
	<Relationship Id="rId80" Type="http://schemas.openxmlformats.org/officeDocument/2006/relationships/hyperlink" Target="consultantplus://offline/ref=30E8EB09C83ECC31955195A883195C226A297DE4A65341DD6381FF847D185CA748E79D6931122E8543DD0219DDr2J9H" TargetMode = "External"/>
	<Relationship Id="rId81" Type="http://schemas.openxmlformats.org/officeDocument/2006/relationships/hyperlink" Target="consultantplus://offline/ref=30E8EB09C83ECC31955195A883195C226F2975E4AA5341DD6381FF847D185CA748E79D6931122E8543DD0219DDr2J9H" TargetMode = "External"/>
	<Relationship Id="rId82" Type="http://schemas.openxmlformats.org/officeDocument/2006/relationships/hyperlink" Target="consultantplus://offline/ref=30E8EB09C83ECC31955195A883195C226F2975E4AA5341DD6381FF847D185CA75AE7C5653016308245C854489B789C796C1C806043245B6DrCJ3H" TargetMode = "External"/>
	<Relationship Id="rId83" Type="http://schemas.openxmlformats.org/officeDocument/2006/relationships/hyperlink" Target="consultantplus://offline/ref=30E8EB09C83ECC31955195A883195C226A2A78EBAB5741DD6381FF847D185CA748E79D6931122E8543DD0219DDr2J9H" TargetMode = "External"/>
	<Relationship Id="rId84" Type="http://schemas.openxmlformats.org/officeDocument/2006/relationships/hyperlink" Target="consultantplus://offline/ref=30E8EB09C83ECC31955195A883195C226A287EE7A15641DD6381FF847D185CA748E79D6931122E8543DD0219DDr2J9H" TargetMode = "External"/>
	<Relationship Id="rId85" Type="http://schemas.openxmlformats.org/officeDocument/2006/relationships/hyperlink" Target="consultantplus://offline/ref=30E8EB09C83ECC31955195A883195C226A297DE4A65341DD6381FF847D185CA748E79D6931122E8543DD0219DDr2J9H" TargetMode = "External"/>
	<Relationship Id="rId86" Type="http://schemas.openxmlformats.org/officeDocument/2006/relationships/hyperlink" Target="consultantplus://offline/ref=30E8EB09C83ECC31955195A883195C226F2975E4AA5341DD6381FF847D185CA75AE7C5653016318641C854489B789C796C1C806043245B6DrCJ3H" TargetMode = "External"/>
	<Relationship Id="rId87" Type="http://schemas.openxmlformats.org/officeDocument/2006/relationships/hyperlink" Target="consultantplus://offline/ref=30E8EB09C83ECC31955195A883195C226A2A78EBAB5741DD6381FF847D185CA748E79D6931122E8543DD0219DDr2J9H" TargetMode = "External"/>
	<Relationship Id="rId88" Type="http://schemas.openxmlformats.org/officeDocument/2006/relationships/hyperlink" Target="consultantplus://offline/ref=30E8EB09C83ECC31955195A883195C226A287EE7A15641DD6381FF847D185CA748E79D6931122E8543DD0219DDr2J9H" TargetMode = "External"/>
	<Relationship Id="rId89" Type="http://schemas.openxmlformats.org/officeDocument/2006/relationships/hyperlink" Target="consultantplus://offline/ref=30E8EB09C83ECC31955195A883195C226A297DE4A65341DD6381FF847D185CA748E79D6931122E8543DD0219DDr2J9H" TargetMode = "External"/>
	<Relationship Id="rId90" Type="http://schemas.openxmlformats.org/officeDocument/2006/relationships/hyperlink" Target="consultantplus://offline/ref=30E8EB09C83ECC31955195A883195C226C2C7DE3A55741DD6381FF847D185CA748E79D6931122E8543DD0219DDr2J9H" TargetMode = "External"/>
	<Relationship Id="rId91" Type="http://schemas.openxmlformats.org/officeDocument/2006/relationships/hyperlink" Target="consultantplus://offline/ref=30E8EB09C83ECC31955195A883195C226C2C7DE3A55741DD6381FF847D185CA75AE7C5653016318740C854489B789C796C1C806043245B6DrCJ3H" TargetMode = "External"/>
	<Relationship Id="rId92" Type="http://schemas.openxmlformats.org/officeDocument/2006/relationships/hyperlink" Target="consultantplus://offline/ref=30E8EB09C83ECC31955195A883195C226C2C7DE3A55741DD6381FF847D185CA75AE7C5653016328742C854489B789C796C1C806043245B6DrCJ3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dc:title>
  <dcterms:created xsi:type="dcterms:W3CDTF">2024-03-14T07:09:43Z</dcterms:created>
</cp:coreProperties>
</file>