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6210FE" w:rsidRDefault="00D04462" w:rsidP="00912EEA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6210FE" w:rsidRDefault="00D04462" w:rsidP="00912EEA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6210FE" w:rsidRDefault="004040A4" w:rsidP="00912EEA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6210FE" w:rsidRDefault="00D04462" w:rsidP="00912EE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</w:t>
      </w:r>
      <w:r w:rsidR="007370F0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Чувашской Республики пос</w:t>
      </w: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7370F0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6210FE" w:rsidRDefault="00093946" w:rsidP="00912EE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5FAA" w:rsidRPr="006210FE" w:rsidRDefault="00D565D8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В отношении здания с кадастровым номером: </w:t>
      </w:r>
      <w:hyperlink r:id="rId8" w:history="1">
        <w:r w:rsidR="00C45FAA" w:rsidRPr="006210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21:12:162601:771</w:t>
        </w:r>
      </w:hyperlink>
      <w:r w:rsidR="006210FE" w:rsidRPr="006210FE">
        <w:rPr>
          <w:rFonts w:ascii="Times New Roman" w:hAnsi="Times New Roman" w:cs="Times New Roman"/>
          <w:sz w:val="24"/>
          <w:szCs w:val="24"/>
        </w:rPr>
        <w:t xml:space="preserve">, 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расположенного по адресу: Чувашская Республика, р-н. Козловский, д. </w:t>
      </w:r>
      <w:proofErr w:type="spellStart"/>
      <w:r w:rsidR="00C45FAA" w:rsidRPr="006210FE">
        <w:rPr>
          <w:rFonts w:ascii="Times New Roman" w:hAnsi="Times New Roman" w:cs="Times New Roman"/>
          <w:sz w:val="24"/>
          <w:szCs w:val="24"/>
        </w:rPr>
        <w:t>Уразметево</w:t>
      </w:r>
      <w:proofErr w:type="spellEnd"/>
      <w:r w:rsidR="00C45FAA" w:rsidRPr="006210FE">
        <w:rPr>
          <w:rFonts w:ascii="Times New Roman" w:hAnsi="Times New Roman" w:cs="Times New Roman"/>
          <w:sz w:val="24"/>
          <w:szCs w:val="24"/>
        </w:rPr>
        <w:t>, ул. Садовая,</w:t>
      </w:r>
      <w:r w:rsidR="006210FE" w:rsidRPr="006210FE">
        <w:rPr>
          <w:rFonts w:ascii="Times New Roman" w:hAnsi="Times New Roman" w:cs="Times New Roman"/>
          <w:sz w:val="24"/>
          <w:szCs w:val="24"/>
        </w:rPr>
        <w:t xml:space="preserve"> д. 89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C45FAA" w:rsidRPr="0028526F">
        <w:rPr>
          <w:rFonts w:ascii="Times New Roman" w:hAnsi="Times New Roman" w:cs="Times New Roman"/>
          <w:sz w:val="24"/>
          <w:szCs w:val="24"/>
        </w:rPr>
        <w:t xml:space="preserve"> 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21,5 </w:t>
      </w:r>
      <w:proofErr w:type="spellStart"/>
      <w:r w:rsidR="00C45FAA" w:rsidRPr="006210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45FAA" w:rsidRPr="006210FE">
        <w:rPr>
          <w:rFonts w:ascii="Times New Roman" w:hAnsi="Times New Roman" w:cs="Times New Roman"/>
          <w:sz w:val="24"/>
          <w:szCs w:val="24"/>
        </w:rPr>
        <w:t xml:space="preserve">. в качестве его правообладателя, владеющим данным объектом недвижимости на праве собственности, выявлен Агапов Леонид Алексеевич 17.05.1970 года рождения, место рождения – дер. </w:t>
      </w:r>
      <w:proofErr w:type="spellStart"/>
      <w:r w:rsidR="00C45FAA" w:rsidRPr="006210FE">
        <w:rPr>
          <w:rFonts w:ascii="Times New Roman" w:hAnsi="Times New Roman" w:cs="Times New Roman"/>
          <w:sz w:val="24"/>
          <w:szCs w:val="24"/>
        </w:rPr>
        <w:t>Уразметево</w:t>
      </w:r>
      <w:proofErr w:type="spellEnd"/>
      <w:r w:rsidR="00C45FAA" w:rsidRPr="006210FE"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Республики, паспорт гражданина Российской Федерации серия </w:t>
      </w:r>
      <w:r w:rsidR="00760DE5">
        <w:rPr>
          <w:rFonts w:ascii="Times New Roman" w:hAnsi="Times New Roman" w:cs="Times New Roman"/>
          <w:sz w:val="24"/>
          <w:szCs w:val="24"/>
        </w:rPr>
        <w:t>00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 </w:t>
      </w:r>
      <w:r w:rsidR="00760DE5">
        <w:rPr>
          <w:rFonts w:ascii="Times New Roman" w:hAnsi="Times New Roman" w:cs="Times New Roman"/>
          <w:sz w:val="24"/>
          <w:szCs w:val="24"/>
        </w:rPr>
        <w:t>00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760DE5">
        <w:rPr>
          <w:rFonts w:ascii="Times New Roman" w:hAnsi="Times New Roman" w:cs="Times New Roman"/>
          <w:sz w:val="24"/>
          <w:szCs w:val="24"/>
        </w:rPr>
        <w:t>000000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 ТП в </w:t>
      </w:r>
      <w:proofErr w:type="spellStart"/>
      <w:r w:rsidR="00C45FAA" w:rsidRPr="006210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45FAA" w:rsidRPr="006210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45FAA" w:rsidRPr="006210FE"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  <w:r w:rsidR="00C45FAA" w:rsidRPr="006210FE">
        <w:rPr>
          <w:rFonts w:ascii="Times New Roman" w:hAnsi="Times New Roman" w:cs="Times New Roman"/>
          <w:sz w:val="24"/>
          <w:szCs w:val="24"/>
        </w:rPr>
        <w:t xml:space="preserve"> межрайонного отдела УФМС России по Чувашской Республике в г. Цивильск </w:t>
      </w:r>
      <w:r w:rsidR="00760DE5">
        <w:rPr>
          <w:rFonts w:ascii="Times New Roman" w:hAnsi="Times New Roman" w:cs="Times New Roman"/>
          <w:sz w:val="24"/>
          <w:szCs w:val="24"/>
        </w:rPr>
        <w:t>00</w:t>
      </w:r>
      <w:r w:rsidR="00C45FAA" w:rsidRPr="006210FE">
        <w:rPr>
          <w:rFonts w:ascii="Times New Roman" w:hAnsi="Times New Roman" w:cs="Times New Roman"/>
          <w:sz w:val="24"/>
          <w:szCs w:val="24"/>
        </w:rPr>
        <w:t>.0</w:t>
      </w:r>
      <w:r w:rsidR="00760DE5">
        <w:rPr>
          <w:rFonts w:ascii="Times New Roman" w:hAnsi="Times New Roman" w:cs="Times New Roman"/>
          <w:sz w:val="24"/>
          <w:szCs w:val="24"/>
        </w:rPr>
        <w:t>0</w:t>
      </w:r>
      <w:r w:rsidR="00C45FAA" w:rsidRPr="006210FE">
        <w:rPr>
          <w:rFonts w:ascii="Times New Roman" w:hAnsi="Times New Roman" w:cs="Times New Roman"/>
          <w:sz w:val="24"/>
          <w:szCs w:val="24"/>
        </w:rPr>
        <w:t>.</w:t>
      </w:r>
      <w:r w:rsidR="00760DE5">
        <w:rPr>
          <w:rFonts w:ascii="Times New Roman" w:hAnsi="Times New Roman" w:cs="Times New Roman"/>
          <w:sz w:val="24"/>
          <w:szCs w:val="24"/>
        </w:rPr>
        <w:t>0000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760DE5">
        <w:rPr>
          <w:rFonts w:ascii="Times New Roman" w:hAnsi="Times New Roman" w:cs="Times New Roman"/>
          <w:sz w:val="24"/>
          <w:szCs w:val="24"/>
        </w:rPr>
        <w:t>0</w:t>
      </w:r>
      <w:r w:rsidR="00C45FAA" w:rsidRPr="006210FE">
        <w:rPr>
          <w:rFonts w:ascii="Times New Roman" w:hAnsi="Times New Roman" w:cs="Times New Roman"/>
          <w:sz w:val="24"/>
          <w:szCs w:val="24"/>
        </w:rPr>
        <w:t>0</w:t>
      </w:r>
      <w:r w:rsidR="00760DE5">
        <w:rPr>
          <w:rFonts w:ascii="Times New Roman" w:hAnsi="Times New Roman" w:cs="Times New Roman"/>
          <w:sz w:val="24"/>
          <w:szCs w:val="24"/>
        </w:rPr>
        <w:t>0</w:t>
      </w:r>
      <w:r w:rsidR="00C45FAA" w:rsidRPr="006210FE">
        <w:rPr>
          <w:rFonts w:ascii="Times New Roman" w:hAnsi="Times New Roman" w:cs="Times New Roman"/>
          <w:sz w:val="24"/>
          <w:szCs w:val="24"/>
        </w:rPr>
        <w:t>-</w:t>
      </w:r>
      <w:r w:rsidR="00760DE5">
        <w:rPr>
          <w:rFonts w:ascii="Times New Roman" w:hAnsi="Times New Roman" w:cs="Times New Roman"/>
          <w:sz w:val="24"/>
          <w:szCs w:val="24"/>
        </w:rPr>
        <w:t>000</w:t>
      </w:r>
      <w:r w:rsidR="00C45FAA" w:rsidRPr="006210FE">
        <w:rPr>
          <w:rFonts w:ascii="Times New Roman" w:hAnsi="Times New Roman" w:cs="Times New Roman"/>
          <w:sz w:val="24"/>
          <w:szCs w:val="24"/>
        </w:rPr>
        <w:t>-</w:t>
      </w:r>
      <w:r w:rsidR="00760DE5">
        <w:rPr>
          <w:rFonts w:ascii="Times New Roman" w:hAnsi="Times New Roman" w:cs="Times New Roman"/>
          <w:sz w:val="24"/>
          <w:szCs w:val="24"/>
        </w:rPr>
        <w:t>000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 </w:t>
      </w:r>
      <w:r w:rsidR="00760DE5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C45FAA" w:rsidRPr="006210FE">
        <w:rPr>
          <w:rFonts w:ascii="Times New Roman" w:hAnsi="Times New Roman" w:cs="Times New Roman"/>
          <w:sz w:val="24"/>
          <w:szCs w:val="24"/>
        </w:rPr>
        <w:t>.</w:t>
      </w:r>
    </w:p>
    <w:p w:rsidR="00FF79F0" w:rsidRPr="006210FE" w:rsidRDefault="00FF79F0" w:rsidP="00C45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0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</w:t>
      </w:r>
      <w:r w:rsidR="00C45FAA" w:rsidRPr="006210FE">
        <w:rPr>
          <w:rFonts w:ascii="Times New Roman" w:hAnsi="Times New Roman" w:cs="Times New Roman"/>
          <w:sz w:val="24"/>
          <w:szCs w:val="24"/>
        </w:rPr>
        <w:t>Право собственности Агапова Леонида Алексеевича, на здание, указанный в пункте1, настоящего постановления, подтверждается</w:t>
      </w:r>
      <w:r w:rsidR="00C45FAA" w:rsidRPr="006210F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C45FAA" w:rsidRPr="006210FE">
        <w:rPr>
          <w:rFonts w:ascii="Times New Roman" w:hAnsi="Times New Roman" w:cs="Times New Roman"/>
          <w:sz w:val="24"/>
          <w:szCs w:val="24"/>
        </w:rPr>
        <w:t xml:space="preserve">Выпиской из </w:t>
      </w:r>
      <w:proofErr w:type="spellStart"/>
      <w:r w:rsidR="00C45FAA" w:rsidRPr="006210F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5FAA" w:rsidRPr="006210FE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6210FE" w:rsidRDefault="00D04462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7370F0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- эксперту с</w:t>
      </w: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7370F0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6210FE" w:rsidRDefault="00BA4963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210FE" w:rsidRDefault="00BA4963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90A20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090A20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336B" w:rsidRPr="006210FE">
        <w:rPr>
          <w:rFonts w:ascii="Times New Roman" w:hAnsi="Times New Roman" w:cs="Times New Roman"/>
          <w:sz w:val="24"/>
          <w:szCs w:val="24"/>
        </w:rPr>
        <w:t>заведующего сектором</w:t>
      </w:r>
      <w:r w:rsidR="008A5B1B" w:rsidRPr="006210FE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</w:t>
      </w:r>
      <w:r w:rsidR="00C7336B" w:rsidRPr="006210FE">
        <w:rPr>
          <w:rFonts w:ascii="Times New Roman" w:hAnsi="Times New Roman" w:cs="Times New Roman"/>
          <w:sz w:val="24"/>
          <w:szCs w:val="24"/>
        </w:rPr>
        <w:t xml:space="preserve"> администрации Козловского муниципального округа Чувашской Республики</w:t>
      </w:r>
      <w:r w:rsidR="00907DF6" w:rsidRPr="006210F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6210FE" w:rsidRDefault="0053208E" w:rsidP="00912EE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6210FE" w:rsidRDefault="007F66DA" w:rsidP="00912EE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6210FE" w:rsidRDefault="008C727C" w:rsidP="00912EE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FE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6210FE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6210FE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6210FE" w:rsidRDefault="006C291F" w:rsidP="00912EE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FE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6210FE" w:rsidRDefault="006C291F" w:rsidP="00912EE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F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</w:t>
      </w:r>
      <w:r w:rsidR="00912EEA" w:rsidRPr="006210F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210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727C" w:rsidRPr="006210FE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6210FE" w:rsidRDefault="00E133D7" w:rsidP="00912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33D7" w:rsidRPr="006210FE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0A20"/>
    <w:rsid w:val="00093946"/>
    <w:rsid w:val="000A13E7"/>
    <w:rsid w:val="000F588C"/>
    <w:rsid w:val="0011428B"/>
    <w:rsid w:val="00116966"/>
    <w:rsid w:val="00116AA8"/>
    <w:rsid w:val="00125EA1"/>
    <w:rsid w:val="0012652B"/>
    <w:rsid w:val="00132830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8526F"/>
    <w:rsid w:val="002C0145"/>
    <w:rsid w:val="002E4F2E"/>
    <w:rsid w:val="002E5503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015A1"/>
    <w:rsid w:val="005117C6"/>
    <w:rsid w:val="00522675"/>
    <w:rsid w:val="0053208E"/>
    <w:rsid w:val="00543F5E"/>
    <w:rsid w:val="005463E2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169A2"/>
    <w:rsid w:val="006210FE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262B7"/>
    <w:rsid w:val="007370F0"/>
    <w:rsid w:val="00760DE5"/>
    <w:rsid w:val="007D4F69"/>
    <w:rsid w:val="007F66DA"/>
    <w:rsid w:val="008014C3"/>
    <w:rsid w:val="00812F7C"/>
    <w:rsid w:val="00822389"/>
    <w:rsid w:val="00826EFB"/>
    <w:rsid w:val="00860A0D"/>
    <w:rsid w:val="008A02C5"/>
    <w:rsid w:val="008A5B1B"/>
    <w:rsid w:val="008B62D7"/>
    <w:rsid w:val="008C2380"/>
    <w:rsid w:val="008C599C"/>
    <w:rsid w:val="008C727C"/>
    <w:rsid w:val="008F79F5"/>
    <w:rsid w:val="00907DF6"/>
    <w:rsid w:val="00912EEA"/>
    <w:rsid w:val="00936D99"/>
    <w:rsid w:val="00947428"/>
    <w:rsid w:val="00951895"/>
    <w:rsid w:val="009642C8"/>
    <w:rsid w:val="009B3EE4"/>
    <w:rsid w:val="009F319C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45FAA"/>
    <w:rsid w:val="00C5199C"/>
    <w:rsid w:val="00C52C2B"/>
    <w:rsid w:val="00C7336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6B10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5C7C-06ED-45C6-A3BE-B650ADE4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2024-11-19T07:51:00Z</cp:lastPrinted>
  <dcterms:created xsi:type="dcterms:W3CDTF">2024-11-21T11:40:00Z</dcterms:created>
  <dcterms:modified xsi:type="dcterms:W3CDTF">2024-11-21T11:40:00Z</dcterms:modified>
</cp:coreProperties>
</file>