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CB" w:rsidRPr="009E6FA7" w:rsidRDefault="00423CCB" w:rsidP="0003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52CB" w:rsidRPr="009E6FA7" w:rsidRDefault="00D452CB" w:rsidP="00972B5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13E0" w:rsidRPr="009E6FA7" w:rsidRDefault="007A7862" w:rsidP="007A7862">
      <w:pPr>
        <w:widowControl w:val="0"/>
        <w:tabs>
          <w:tab w:val="left" w:pos="8300"/>
        </w:tabs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FA7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313E0" w:rsidRPr="007313E0" w:rsidTr="008B60F6">
        <w:trPr>
          <w:cantSplit/>
          <w:trHeight w:val="253"/>
        </w:trPr>
        <w:tc>
          <w:tcPr>
            <w:tcW w:w="4195" w:type="dxa"/>
            <w:hideMark/>
          </w:tcPr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7313E0"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7313E0">
              <w:rPr>
                <w:rFonts w:ascii="Times New Roman" w:eastAsia="Calibri" w:hAnsi="Times New Roman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1E1A4AF3" wp14:editId="71B9FD2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7313E0" w:rsidRPr="007313E0" w:rsidTr="008B60F6">
        <w:trPr>
          <w:cantSplit/>
          <w:trHeight w:val="1617"/>
        </w:trPr>
        <w:tc>
          <w:tcPr>
            <w:tcW w:w="4195" w:type="dxa"/>
          </w:tcPr>
          <w:p w:rsidR="007313E0" w:rsidRPr="007313E0" w:rsidRDefault="007313E0" w:rsidP="007313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7313E0" w:rsidRPr="007313E0" w:rsidRDefault="007313E0" w:rsidP="007313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7313E0" w:rsidRPr="007313E0" w:rsidRDefault="007313E0" w:rsidP="007313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E0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7313E0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7313E0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3E0" w:rsidRPr="007313E0" w:rsidRDefault="004E7553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  <w:r w:rsidR="007313E0" w:rsidRPr="007313E0">
              <w:rPr>
                <w:rFonts w:ascii="Times New Roman" w:hAnsi="Times New Roman"/>
                <w:sz w:val="24"/>
                <w:szCs w:val="24"/>
              </w:rPr>
              <w:t>.202</w:t>
            </w:r>
            <w:r w:rsidR="007313E0" w:rsidRPr="006D42D0">
              <w:rPr>
                <w:rFonts w:ascii="Times New Roman" w:hAnsi="Times New Roman"/>
                <w:sz w:val="24"/>
                <w:szCs w:val="24"/>
              </w:rPr>
              <w:t>3</w:t>
            </w:r>
            <w:r w:rsidR="007313E0" w:rsidRPr="007313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929</w:t>
            </w:r>
            <w:r w:rsidR="007313E0" w:rsidRPr="007313E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3E0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7313E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7313E0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7313E0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3E0" w:rsidRPr="007313E0" w:rsidRDefault="007313E0" w:rsidP="007313E0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7313E0">
              <w:rPr>
                <w:rFonts w:ascii="Times New Roman" w:hAnsi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E0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3E0" w:rsidRPr="007313E0" w:rsidRDefault="004E7553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  <w:r w:rsidR="007313E0" w:rsidRPr="007313E0">
              <w:rPr>
                <w:rFonts w:ascii="Times New Roman" w:hAnsi="Times New Roman"/>
                <w:sz w:val="24"/>
                <w:szCs w:val="24"/>
              </w:rPr>
              <w:t>.202</w:t>
            </w:r>
            <w:r w:rsidR="007313E0" w:rsidRPr="006D42D0">
              <w:rPr>
                <w:rFonts w:ascii="Times New Roman" w:hAnsi="Times New Roman"/>
                <w:sz w:val="24"/>
                <w:szCs w:val="24"/>
              </w:rPr>
              <w:t>3</w:t>
            </w:r>
            <w:r w:rsidR="007313E0" w:rsidRPr="007313E0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929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313E0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lang w:eastAsia="en-US"/>
              </w:rPr>
            </w:pPr>
          </w:p>
        </w:tc>
      </w:tr>
    </w:tbl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4E7553" w:rsidRDefault="007313E0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5770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Об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утверждении Программы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профилактики</w:t>
      </w:r>
    </w:p>
    <w:p w:rsidR="007313E0" w:rsidRPr="007313E0" w:rsidRDefault="000E5A39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р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исков 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причинения 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вреда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(ущерба)</w:t>
      </w:r>
    </w:p>
    <w:p w:rsidR="003135D3" w:rsidRDefault="000E5A39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храняемым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законом 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ценностям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</w:t>
      </w:r>
      <w:proofErr w:type="gramStart"/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>при</w:t>
      </w:r>
      <w:proofErr w:type="gramEnd"/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7313E0" w:rsidRPr="007313E0" w:rsidRDefault="003135D3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осуществлении </w:t>
      </w:r>
      <w:proofErr w:type="gramStart"/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муниципального</w:t>
      </w:r>
      <w:proofErr w:type="gramEnd"/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земельного</w:t>
      </w:r>
    </w:p>
    <w:p w:rsidR="007313E0" w:rsidRPr="007313E0" w:rsidRDefault="007313E0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контроля 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территории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0E5A3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Шумерлинского </w:t>
      </w:r>
    </w:p>
    <w:p w:rsidR="007313E0" w:rsidRPr="007313E0" w:rsidRDefault="007313E0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муниципального 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округа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3135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</w:t>
      </w:r>
      <w:r w:rsidRPr="00F851BD"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год</w:t>
      </w:r>
    </w:p>
    <w:p w:rsidR="007313E0" w:rsidRPr="007313E0" w:rsidRDefault="007313E0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313E0" w:rsidRPr="007313E0" w:rsidRDefault="007313E0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proofErr w:type="gramStart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</w:t>
      </w:r>
      <w:r w:rsidRPr="007313E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DB002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Федеральными законами от 31 июля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="004B5A7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г.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248-ФЗ «О государственном контроле (надзоре) и муниципальном контроле в Российской Федерации»,</w:t>
      </w:r>
      <w:r w:rsidR="00DB002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от 06 октября </w:t>
      </w:r>
      <w:r w:rsidR="00DB002E" w:rsidRPr="00DB002E">
        <w:rPr>
          <w:rFonts w:ascii="Times New Roman" w:eastAsia="Calibri" w:hAnsi="Times New Roman"/>
          <w:bCs/>
          <w:sz w:val="24"/>
          <w:szCs w:val="24"/>
          <w:lang w:eastAsia="en-US"/>
        </w:rPr>
        <w:t>2003</w:t>
      </w:r>
      <w:r w:rsidR="00DB002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г.</w:t>
      </w:r>
      <w:r w:rsidR="00DB002E" w:rsidRPr="00DB002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 w:rsidR="00DB002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постановлением Правительства Российской Федерации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от 25</w:t>
      </w:r>
      <w:r w:rsidR="00DB002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июня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2021</w:t>
      </w:r>
      <w:r w:rsidR="00DB002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(ущерба) охраняемым законом ценностям»,</w:t>
      </w:r>
      <w:r w:rsidR="00317499">
        <w:rPr>
          <w:rFonts w:ascii="Times New Roman" w:hAnsi="Times New Roman"/>
          <w:sz w:val="24"/>
          <w:szCs w:val="24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Устав</w:t>
      </w:r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>ом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Шумерлинского муниципального округа</w:t>
      </w:r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Чувашской Республики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</w:p>
    <w:p w:rsidR="007313E0" w:rsidRPr="007313E0" w:rsidRDefault="007313E0" w:rsidP="005770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администрация Шумерлинского муниципального округа </w:t>
      </w:r>
      <w:proofErr w:type="gramStart"/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>п</w:t>
      </w:r>
      <w:proofErr w:type="gramEnd"/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с т а н о в л я е т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851BD" w:rsidRDefault="00F851BD" w:rsidP="00577058">
      <w:pPr>
        <w:shd w:val="clear" w:color="auto" w:fill="FFFFFF"/>
        <w:tabs>
          <w:tab w:val="left" w:pos="8222"/>
        </w:tabs>
        <w:spacing w:after="0" w:line="240" w:lineRule="auto"/>
        <w:ind w:firstLine="567"/>
        <w:jc w:val="both"/>
        <w:outlineLvl w:val="2"/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</w:pPr>
      <w:r w:rsidRPr="00F851BD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муниципального </w:t>
      </w:r>
      <w:r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земельного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контроля на территории Шумерлинского муниципального округа Чувашской Республики на 2024 год согласно приложению к настоящему постановлению.</w:t>
      </w:r>
    </w:p>
    <w:p w:rsidR="00F851BD" w:rsidRPr="00F851BD" w:rsidRDefault="00F851BD" w:rsidP="00577058">
      <w:pPr>
        <w:shd w:val="clear" w:color="auto" w:fill="FFFFFF"/>
        <w:tabs>
          <w:tab w:val="left" w:pos="8222"/>
        </w:tabs>
        <w:spacing w:after="0" w:line="240" w:lineRule="auto"/>
        <w:ind w:firstLine="567"/>
        <w:jc w:val="both"/>
        <w:outlineLvl w:val="2"/>
        <w:rPr>
          <w:rFonts w:ascii="Times New Roman" w:eastAsia="Arial" w:hAnsi="Times New Roman"/>
          <w:b/>
          <w:bCs/>
          <w:spacing w:val="-4"/>
          <w:sz w:val="24"/>
          <w:szCs w:val="24"/>
          <w:shd w:val="clear" w:color="auto" w:fill="FFFFFF"/>
        </w:rPr>
      </w:pP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2. Должностным лицам администрации Шумерлинского муниципального округа, уполномоченным на осуществление муниципального </w:t>
      </w:r>
      <w:r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земельного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земельного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контроля на 2024 год.</w:t>
      </w:r>
    </w:p>
    <w:p w:rsidR="00F851BD" w:rsidRPr="00F851BD" w:rsidRDefault="00F851BD" w:rsidP="005770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1BD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851BD" w:rsidRDefault="00F851BD" w:rsidP="00577058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1B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851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51B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</w:t>
      </w:r>
      <w:r w:rsidR="001D6CAE">
        <w:rPr>
          <w:rFonts w:ascii="Times New Roman" w:hAnsi="Times New Roman"/>
          <w:sz w:val="24"/>
          <w:szCs w:val="24"/>
        </w:rPr>
        <w:t xml:space="preserve">отдела сельского хозяйства и экологии </w:t>
      </w:r>
      <w:r w:rsidRPr="00F851B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851B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851BD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spellStart"/>
      <w:r w:rsidR="001D6CAE">
        <w:rPr>
          <w:rFonts w:ascii="Times New Roman" w:hAnsi="Times New Roman"/>
          <w:sz w:val="24"/>
          <w:szCs w:val="24"/>
        </w:rPr>
        <w:t>Мостайкина</w:t>
      </w:r>
      <w:proofErr w:type="spellEnd"/>
      <w:r w:rsidR="001D6CAE">
        <w:rPr>
          <w:rFonts w:ascii="Times New Roman" w:hAnsi="Times New Roman"/>
          <w:sz w:val="24"/>
          <w:szCs w:val="24"/>
        </w:rPr>
        <w:t xml:space="preserve"> А.А.</w:t>
      </w:r>
    </w:p>
    <w:p w:rsidR="00AF6A4E" w:rsidRDefault="00AF6A4E" w:rsidP="00F851BD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43"/>
        <w:gridCol w:w="3094"/>
        <w:gridCol w:w="2052"/>
      </w:tblGrid>
      <w:tr w:rsidR="00AF6A4E" w:rsidRPr="00AF6A4E" w:rsidTr="008B60F6">
        <w:trPr>
          <w:trHeight w:val="845"/>
        </w:trPr>
        <w:tc>
          <w:tcPr>
            <w:tcW w:w="4541" w:type="dxa"/>
          </w:tcPr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A4E" w:rsidRPr="00AF6A4E" w:rsidRDefault="009E4885" w:rsidP="00AF6A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</w:t>
            </w:r>
            <w:r w:rsidR="00AF6A4E" w:rsidRPr="00AF6A4E">
              <w:rPr>
                <w:rFonts w:ascii="Times New Roman" w:hAnsi="Times New Roman"/>
                <w:noProof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AF6A4E" w:rsidRPr="00AF6A4E">
              <w:rPr>
                <w:rFonts w:ascii="Times New Roman" w:hAnsi="Times New Roman"/>
                <w:noProof/>
                <w:sz w:val="24"/>
                <w:szCs w:val="24"/>
              </w:rPr>
              <w:t xml:space="preserve"> Шумерлинского </w:t>
            </w:r>
          </w:p>
          <w:p w:rsidR="00AF6A4E" w:rsidRPr="00AF6A4E" w:rsidRDefault="00AF6A4E" w:rsidP="00AF6A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6A4E">
              <w:rPr>
                <w:rFonts w:ascii="Times New Roman" w:hAnsi="Times New Roman"/>
                <w:noProof/>
                <w:sz w:val="24"/>
                <w:szCs w:val="24"/>
              </w:rPr>
              <w:t>муниципального округа</w:t>
            </w: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noProof/>
                <w:sz w:val="24"/>
                <w:szCs w:val="24"/>
              </w:rPr>
              <w:t>Чувашской Республики</w:t>
            </w:r>
          </w:p>
        </w:tc>
        <w:tc>
          <w:tcPr>
            <w:tcW w:w="2962" w:type="dxa"/>
          </w:tcPr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1965" w:type="dxa"/>
          </w:tcPr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F6A4E" w:rsidRPr="00AF6A4E" w:rsidRDefault="00AF6A4E" w:rsidP="00AF6A4E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B06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05AD">
              <w:rPr>
                <w:rFonts w:ascii="Times New Roman" w:hAnsi="Times New Roman"/>
                <w:sz w:val="24"/>
                <w:szCs w:val="24"/>
              </w:rPr>
              <w:t>Д.И. Головин</w:t>
            </w: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D41" w:rsidRDefault="00E16D41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</w:p>
    <w:p w:rsidR="00577058" w:rsidRDefault="00577058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</w:p>
    <w:p w:rsidR="00577058" w:rsidRDefault="00577058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</w:p>
    <w:p w:rsidR="00577058" w:rsidRDefault="00577058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</w:p>
    <w:p w:rsidR="001D6CAE" w:rsidRP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 w:rsidRPr="001D6CAE">
        <w:rPr>
          <w:rFonts w:ascii="Times New Roman" w:eastAsia="Calibri" w:hAnsi="Times New Roman"/>
          <w:bCs/>
          <w:sz w:val="22"/>
          <w:szCs w:val="22"/>
        </w:rPr>
        <w:lastRenderedPageBreak/>
        <w:t>Приложение</w:t>
      </w:r>
    </w:p>
    <w:p w:rsid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 w:rsidRPr="001D6CAE">
        <w:rPr>
          <w:rFonts w:ascii="Times New Roman" w:eastAsia="Calibri" w:hAnsi="Times New Roman"/>
          <w:bCs/>
          <w:sz w:val="22"/>
          <w:szCs w:val="22"/>
        </w:rPr>
        <w:t xml:space="preserve">к постановлению администрации </w:t>
      </w:r>
    </w:p>
    <w:p w:rsid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 w:rsidRPr="001D6CAE">
        <w:rPr>
          <w:rFonts w:ascii="Times New Roman" w:eastAsia="Calibri" w:hAnsi="Times New Roman"/>
          <w:bCs/>
          <w:sz w:val="22"/>
          <w:szCs w:val="22"/>
        </w:rPr>
        <w:t>Шумерлинского муниципального округа</w:t>
      </w:r>
    </w:p>
    <w:p w:rsidR="00577058" w:rsidRPr="001D6CAE" w:rsidRDefault="00577058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Чувашской Республики</w:t>
      </w:r>
    </w:p>
    <w:p w:rsidR="001D6CAE" w:rsidRP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 w:rsidRPr="001D6CAE">
        <w:rPr>
          <w:rFonts w:ascii="Times New Roman" w:eastAsia="Calibri" w:hAnsi="Times New Roman"/>
          <w:bCs/>
          <w:sz w:val="22"/>
          <w:szCs w:val="22"/>
        </w:rPr>
        <w:t xml:space="preserve">от </w:t>
      </w:r>
      <w:r w:rsidR="004E7553">
        <w:rPr>
          <w:rFonts w:ascii="Times New Roman" w:eastAsia="Calibri" w:hAnsi="Times New Roman"/>
          <w:bCs/>
          <w:sz w:val="22"/>
          <w:szCs w:val="22"/>
        </w:rPr>
        <w:t>11.12</w:t>
      </w:r>
      <w:r w:rsidRPr="001D6CAE">
        <w:rPr>
          <w:rFonts w:ascii="Times New Roman" w:eastAsia="Calibri" w:hAnsi="Times New Roman"/>
          <w:bCs/>
          <w:sz w:val="22"/>
          <w:szCs w:val="22"/>
        </w:rPr>
        <w:t xml:space="preserve">.2023  № </w:t>
      </w:r>
      <w:r w:rsidR="004E7553">
        <w:rPr>
          <w:rFonts w:ascii="Times New Roman" w:eastAsia="Calibri" w:hAnsi="Times New Roman"/>
          <w:bCs/>
          <w:sz w:val="22"/>
          <w:szCs w:val="22"/>
        </w:rPr>
        <w:t>929</w:t>
      </w:r>
      <w:bookmarkStart w:id="0" w:name="_GoBack"/>
      <w:bookmarkEnd w:id="0"/>
      <w:r w:rsidRPr="001D6CAE">
        <w:rPr>
          <w:rFonts w:ascii="Times New Roman" w:eastAsia="Calibri" w:hAnsi="Times New Roman"/>
          <w:bCs/>
          <w:sz w:val="22"/>
          <w:szCs w:val="22"/>
        </w:rPr>
        <w:t xml:space="preserve"> </w:t>
      </w:r>
    </w:p>
    <w:p w:rsidR="001D6CAE" w:rsidRDefault="001D6CAE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1D6CAE" w:rsidRDefault="001D6CAE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6D42D0" w:rsidRDefault="004D6E51" w:rsidP="006D42D0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охраняемым законом </w:t>
      </w:r>
    </w:p>
    <w:p w:rsidR="006D42D0" w:rsidRDefault="004D6E51" w:rsidP="006D42D0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ценностям</w:t>
      </w:r>
      <w:bookmarkStart w:id="1" w:name="_Hlk81917469"/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в сфере муниципального земельного контроля на территории </w:t>
      </w:r>
    </w:p>
    <w:p w:rsidR="004D6E51" w:rsidRPr="009E6FA7" w:rsidRDefault="00654F76" w:rsidP="006D42D0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Шумерлинского </w:t>
      </w:r>
      <w:r w:rsidR="006A7C8E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муниципального округа</w:t>
      </w:r>
      <w:r w:rsidR="004D6E51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на 202</w:t>
      </w:r>
      <w:r w:rsidR="009F391B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4</w:t>
      </w:r>
      <w:r w:rsidR="004D6E51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год</w:t>
      </w:r>
    </w:p>
    <w:bookmarkEnd w:id="1"/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1. Общие положения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FD1DF0" w:rsidRPr="00FD1DF0" w:rsidRDefault="00AB490B" w:rsidP="00FD1DF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1.1. </w:t>
      </w:r>
      <w:proofErr w:type="gramStart"/>
      <w:r w:rsidR="004D6E5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Программа профилактики рисков причинения вреда (ущерба)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охраняемым законом</w:t>
      </w:r>
      <w:r w:rsidR="009D6F2E" w:rsidRPr="009D6F2E">
        <w:t xml:space="preserve">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ценностям 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в сфере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го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земельно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го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контрол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я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территории 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Шумерлинского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муниципального 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округа на 2024 год 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(далее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-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Программа)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разработана в соответствии с</w:t>
      </w:r>
      <w:r w:rsidR="003135D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стать</w:t>
      </w:r>
      <w:r w:rsidR="003135D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ей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44 Федерального закона от 31.07.2020</w:t>
      </w:r>
      <w:r w:rsidR="0057705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г.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(далее – Федеральный закон №248)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, </w:t>
      </w:r>
      <w:r w:rsidR="003135D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остановлением Правительства Р</w:t>
      </w:r>
      <w:r w:rsidR="0057705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оссийской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Ф</w:t>
      </w:r>
      <w:r w:rsidR="0057705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едерации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от 25.06.2021</w:t>
      </w:r>
      <w:r w:rsidR="0057705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г.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№ 990 «Об утверждении</w:t>
      </w:r>
      <w:proofErr w:type="gramEnd"/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,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в целях организации проведения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в 2024 году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176E2A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администрацией </w:t>
      </w:r>
      <w:r w:rsidR="00FD1DF0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 муниципального округа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</w:t>
      </w:r>
      <w:proofErr w:type="gramEnd"/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ущерба охраняемым законом ценностям, разъяснения подконтрольным субъектам обязательных требований</w:t>
      </w:r>
      <w:r w:rsidR="00492CB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при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осуществлени</w:t>
      </w:r>
      <w:r w:rsidR="00492CB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и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земельного контроля</w:t>
      </w:r>
      <w:r w:rsidR="00492CB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территории Шумерлинского муниципального округа Чувашской Республики (далее – Шумерлинский муниципальный округ).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3F344F" w:rsidRPr="003F344F" w:rsidRDefault="004D6E51" w:rsidP="003F344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2. </w:t>
      </w:r>
      <w:r w:rsidR="003F344F" w:rsidRPr="003F344F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Анализ текущего состояния осуществления вида контроля,</w:t>
      </w:r>
    </w:p>
    <w:p w:rsidR="004D6E51" w:rsidRPr="009E6FA7" w:rsidRDefault="003F344F" w:rsidP="003F344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3F344F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2.1. Вид осуществляемого муниципального контроля.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Муниципальный земельный контроль на территории 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Шумерлинского </w:t>
      </w:r>
      <w:r w:rsidR="001F67D7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округа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о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существляется администраци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ей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Шумерлинского </w:t>
      </w:r>
      <w:r w:rsidR="001F67D7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муниципального округа 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(далее – 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Администрация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). </w:t>
      </w:r>
    </w:p>
    <w:p w:rsidR="00A85D63" w:rsidRDefault="004D6E51" w:rsidP="00A85D6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2.2. </w:t>
      </w:r>
      <w:proofErr w:type="gramStart"/>
      <w:r w:rsidR="00A85D63" w:rsidRPr="006578F8">
        <w:rPr>
          <w:rFonts w:ascii="Times New Roman" w:hAnsi="Times New Roman"/>
          <w:sz w:val="24"/>
          <w:szCs w:val="24"/>
        </w:rPr>
        <w:t xml:space="preserve">Предметом муниципального </w:t>
      </w:r>
      <w:r w:rsidR="00A85D63">
        <w:rPr>
          <w:rFonts w:ascii="Times New Roman" w:hAnsi="Times New Roman"/>
          <w:sz w:val="24"/>
          <w:szCs w:val="24"/>
        </w:rPr>
        <w:t xml:space="preserve">земельного </w:t>
      </w:r>
      <w:r w:rsidR="00A85D63" w:rsidRPr="006578F8">
        <w:rPr>
          <w:rFonts w:ascii="Times New Roman" w:hAnsi="Times New Roman"/>
          <w:sz w:val="24"/>
          <w:szCs w:val="24"/>
        </w:rPr>
        <w:t>контроля является</w:t>
      </w:r>
      <w:r w:rsidR="00A85D63">
        <w:rPr>
          <w:rFonts w:ascii="Times New Roman" w:hAnsi="Times New Roman"/>
          <w:sz w:val="24"/>
          <w:szCs w:val="24"/>
        </w:rPr>
        <w:t xml:space="preserve"> </w:t>
      </w:r>
      <w:r w:rsidR="00A85D63" w:rsidRPr="00AA44C4">
        <w:rPr>
          <w:rFonts w:ascii="Times New Roman" w:hAnsi="Times New Roman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A85D63">
        <w:rPr>
          <w:rFonts w:ascii="Times New Roman" w:hAnsi="Times New Roman"/>
          <w:sz w:val="24"/>
          <w:szCs w:val="24"/>
        </w:rPr>
        <w:t xml:space="preserve"> в соответствии с пунктом 2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Положения о муниципальном земельном контроле в границах 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Шумерлинского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округ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а Чувашской Республики, утвержденного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решением 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брания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депутатов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Шумерлинского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округ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 Чувашской Республики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от 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23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11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.2021 №</w:t>
      </w:r>
      <w:r w:rsidR="0057705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2/9</w:t>
      </w:r>
      <w:proofErr w:type="gramEnd"/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(далее - Положение о муниципальном земельном контроле).</w:t>
      </w:r>
    </w:p>
    <w:p w:rsidR="005E0253" w:rsidRPr="005E0253" w:rsidRDefault="005E0253" w:rsidP="005E025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2.3. </w:t>
      </w:r>
      <w:r w:rsidRPr="005E0253">
        <w:rPr>
          <w:rFonts w:ascii="Times New Roman" w:hAnsi="Times New Roman" w:cs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5E0253" w:rsidRPr="005E0253" w:rsidRDefault="005E0253" w:rsidP="005E02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253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 в сфере землепользования,</w:t>
      </w:r>
      <w:r w:rsidRPr="005E0253">
        <w:rPr>
          <w:rFonts w:ascii="Times New Roman" w:hAnsi="Times New Roman"/>
          <w:i/>
          <w:sz w:val="24"/>
          <w:szCs w:val="24"/>
        </w:rPr>
        <w:t xml:space="preserve"> </w:t>
      </w:r>
      <w:r w:rsidRPr="005E0253">
        <w:rPr>
          <w:rFonts w:ascii="Times New Roman" w:hAnsi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E0253" w:rsidRPr="005E0253" w:rsidRDefault="005E0253" w:rsidP="005E02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253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85D63" w:rsidRDefault="005E0253" w:rsidP="009B2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253">
        <w:rPr>
          <w:rFonts w:ascii="Times New Roman" w:hAnsi="Times New Roman"/>
          <w:sz w:val="24"/>
          <w:szCs w:val="24"/>
        </w:rPr>
        <w:t xml:space="preserve">объекты земельных отношений, расположенные в границах </w:t>
      </w:r>
      <w:r w:rsidRPr="005E0253">
        <w:rPr>
          <w:rFonts w:ascii="Times New Roman" w:hAnsi="Times New Roman"/>
          <w:color w:val="000000"/>
          <w:sz w:val="24"/>
          <w:szCs w:val="24"/>
        </w:rPr>
        <w:t xml:space="preserve">Шумерлинского муниципального округа. 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</w:p>
    <w:p w:rsidR="004D6E51" w:rsidRPr="009E6FA7" w:rsidRDefault="004D6E51" w:rsidP="00A85D6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en-US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4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. Муниципальный земельный контроль осуществляется посредством: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</w:t>
      </w:r>
      <w:r w:rsidR="00FB3B72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предпринимателями.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5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. Подконтрольные субъекты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: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земель.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6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9E6FA7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</w:t>
      </w:r>
      <w:proofErr w:type="gramStart"/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оценивается</w:t>
      </w:r>
      <w:r w:rsidR="00140C8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при проведении </w:t>
      </w:r>
      <w:r w:rsidR="00050F67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Администрацией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мероприятий по муниципальному земельному контролю</w:t>
      </w:r>
      <w:r w:rsidR="00140C8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9B294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140C8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размещен</w:t>
      </w:r>
      <w:proofErr w:type="gramEnd"/>
      <w:r w:rsidR="00140C8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официальном сайте Администрации в разделе «Контрольно-надзорная деятельность» (земельный контроль).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7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. Данные о проведенных мероприятиях. </w:t>
      </w:r>
    </w:p>
    <w:p w:rsidR="00746110" w:rsidRDefault="00746110" w:rsidP="004D6E51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353529">
        <w:rPr>
          <w:rFonts w:ascii="Times New Roman" w:hAnsi="Times New Roman" w:cs="Times New Roman"/>
          <w:color w:val="010101"/>
          <w:sz w:val="24"/>
          <w:szCs w:val="24"/>
        </w:rPr>
        <w:t>В 2023 году продолжает действовать мораторий на осуществление контрольно-надзорных мероприятий при осуществлении муниципального контроля, введенный Постановлением Правительства Р</w:t>
      </w:r>
      <w:r w:rsidR="00577058">
        <w:rPr>
          <w:rFonts w:ascii="Times New Roman" w:hAnsi="Times New Roman" w:cs="Times New Roman"/>
          <w:color w:val="010101"/>
          <w:sz w:val="24"/>
          <w:szCs w:val="24"/>
        </w:rPr>
        <w:t xml:space="preserve">оссийской </w:t>
      </w:r>
      <w:r w:rsidRPr="00353529">
        <w:rPr>
          <w:rFonts w:ascii="Times New Roman" w:hAnsi="Times New Roman" w:cs="Times New Roman"/>
          <w:color w:val="010101"/>
          <w:sz w:val="24"/>
          <w:szCs w:val="24"/>
        </w:rPr>
        <w:t>Ф</w:t>
      </w:r>
      <w:r w:rsidR="00577058">
        <w:rPr>
          <w:rFonts w:ascii="Times New Roman" w:hAnsi="Times New Roman" w:cs="Times New Roman"/>
          <w:color w:val="010101"/>
          <w:sz w:val="24"/>
          <w:szCs w:val="24"/>
        </w:rPr>
        <w:t>едерации</w:t>
      </w:r>
      <w:r w:rsidRPr="00353529">
        <w:rPr>
          <w:rFonts w:ascii="Times New Roman" w:hAnsi="Times New Roman" w:cs="Times New Roman"/>
          <w:color w:val="010101"/>
          <w:sz w:val="24"/>
          <w:szCs w:val="24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№336) и устанавливающий исключительные основания для организации и проведения внеплановых контрольных (надзорных) мер</w:t>
      </w:r>
      <w:r w:rsidR="0087755D" w:rsidRPr="00353529">
        <w:rPr>
          <w:rFonts w:ascii="Times New Roman" w:hAnsi="Times New Roman" w:cs="Times New Roman"/>
          <w:color w:val="010101"/>
          <w:sz w:val="24"/>
          <w:szCs w:val="24"/>
        </w:rPr>
        <w:t>оприятий, внеплановых проверок.</w:t>
      </w:r>
      <w:proofErr w:type="gramEnd"/>
      <w:r w:rsidR="0087755D" w:rsidRPr="003535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353529">
        <w:rPr>
          <w:rFonts w:ascii="Times New Roman" w:hAnsi="Times New Roman" w:cs="Times New Roman"/>
          <w:color w:val="010101"/>
          <w:sz w:val="24"/>
          <w:szCs w:val="24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:rsidR="004D6E51" w:rsidRDefault="004D6E51" w:rsidP="004D6E51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9E6FA7">
        <w:rPr>
          <w:rFonts w:ascii="Times New Roman" w:hAnsi="Times New Roman" w:cs="Times New Roman"/>
          <w:color w:val="010101"/>
          <w:sz w:val="24"/>
          <w:szCs w:val="24"/>
        </w:rPr>
        <w:t>В 202</w:t>
      </w:r>
      <w:r w:rsidR="0087755D">
        <w:rPr>
          <w:rFonts w:ascii="Times New Roman" w:hAnsi="Times New Roman" w:cs="Times New Roman"/>
          <w:color w:val="010101"/>
          <w:sz w:val="24"/>
          <w:szCs w:val="24"/>
        </w:rPr>
        <w:t>3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году в отношении юридических лиц</w:t>
      </w:r>
      <w:r w:rsidR="0097048A" w:rsidRPr="009E6FA7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индивидуальных предпринимателей</w:t>
      </w:r>
      <w:r w:rsidR="0097048A"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и граждан 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343A3" w:rsidRPr="009E6FA7">
        <w:rPr>
          <w:rFonts w:ascii="Times New Roman" w:hAnsi="Times New Roman" w:cs="Times New Roman"/>
          <w:color w:val="010101"/>
          <w:sz w:val="24"/>
          <w:szCs w:val="24"/>
        </w:rPr>
        <w:t>Администрацией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плановые проверки соблюдения земельного </w:t>
      </w:r>
      <w:r w:rsidR="00D333C8" w:rsidRPr="009E6FA7">
        <w:rPr>
          <w:rFonts w:ascii="Times New Roman" w:hAnsi="Times New Roman" w:cs="Times New Roman"/>
          <w:color w:val="010101"/>
          <w:sz w:val="24"/>
          <w:szCs w:val="24"/>
        </w:rPr>
        <w:t>законодател</w:t>
      </w:r>
      <w:r w:rsidR="0012636D">
        <w:rPr>
          <w:rFonts w:ascii="Times New Roman" w:hAnsi="Times New Roman" w:cs="Times New Roman"/>
          <w:color w:val="010101"/>
          <w:sz w:val="24"/>
          <w:szCs w:val="24"/>
        </w:rPr>
        <w:t>ьства не проводились.</w:t>
      </w:r>
    </w:p>
    <w:p w:rsidR="001B64A0" w:rsidRPr="009E6FA7" w:rsidRDefault="001B64A0" w:rsidP="004D6E51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В</w:t>
      </w:r>
      <w:r w:rsidRPr="001B64A0">
        <w:rPr>
          <w:rFonts w:ascii="Times New Roman" w:hAnsi="Times New Roman" w:cs="Times New Roman"/>
          <w:color w:val="010101"/>
          <w:sz w:val="24"/>
          <w:szCs w:val="24"/>
        </w:rPr>
        <w:t xml:space="preserve"> целях профилактики нарушений обязательных требований на официальном сайте Шумерлинского муниципального округа Чувашской Республики в информационно-телекоммуникационной сети </w:t>
      </w:r>
      <w:r w:rsidR="00577058">
        <w:rPr>
          <w:rFonts w:ascii="Times New Roman" w:hAnsi="Times New Roman" w:cs="Times New Roman"/>
          <w:color w:val="010101"/>
          <w:sz w:val="24"/>
          <w:szCs w:val="24"/>
        </w:rPr>
        <w:t>«</w:t>
      </w:r>
      <w:r w:rsidRPr="001B64A0">
        <w:rPr>
          <w:rFonts w:ascii="Times New Roman" w:hAnsi="Times New Roman" w:cs="Times New Roman"/>
          <w:color w:val="010101"/>
          <w:sz w:val="24"/>
          <w:szCs w:val="24"/>
        </w:rPr>
        <w:t>Интернет</w:t>
      </w:r>
      <w:r w:rsidR="00577058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Pr="001B64A0">
        <w:rPr>
          <w:rFonts w:ascii="Times New Roman" w:hAnsi="Times New Roman" w:cs="Times New Roman"/>
          <w:color w:val="010101"/>
          <w:sz w:val="24"/>
          <w:szCs w:val="24"/>
        </w:rPr>
        <w:t xml:space="preserve"> обеспечено размещение информации в отношении проведения муниципального </w:t>
      </w:r>
      <w:r>
        <w:rPr>
          <w:rFonts w:ascii="Times New Roman" w:hAnsi="Times New Roman" w:cs="Times New Roman"/>
          <w:color w:val="010101"/>
          <w:sz w:val="24"/>
          <w:szCs w:val="24"/>
        </w:rPr>
        <w:t>земельного</w:t>
      </w:r>
      <w:r w:rsidRPr="001B64A0">
        <w:rPr>
          <w:rFonts w:ascii="Times New Roman" w:hAnsi="Times New Roman" w:cs="Times New Roman"/>
          <w:color w:val="010101"/>
          <w:sz w:val="24"/>
          <w:szCs w:val="24"/>
        </w:rPr>
        <w:t xml:space="preserve"> контроля, в том числе перечней нормативных правовых актов или их отдельных частей, содержащих обязательные требования, обобщение практики, разъяснения, полезная информация.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8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. Анализ и оценка рисков причинения вреда охраняемым законом </w:t>
      </w:r>
      <w:r w:rsidRPr="009E6FA7"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  <w:t xml:space="preserve">ценностям. </w:t>
      </w:r>
    </w:p>
    <w:p w:rsidR="00500952" w:rsidRDefault="004D6E51" w:rsidP="004D6E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FA7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</w:t>
      </w:r>
      <w:r w:rsidR="00500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E51" w:rsidRPr="009E6FA7" w:rsidRDefault="004D6E51" w:rsidP="004D6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FA7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</w:t>
      </w:r>
      <w:r w:rsidRPr="009E6FA7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повышению ответственности</w:t>
      </w:r>
      <w:r w:rsidRPr="009E6FA7">
        <w:rPr>
          <w:rFonts w:ascii="Times New Roman" w:hAnsi="Times New Roman" w:cs="Times New Roman"/>
          <w:sz w:val="24"/>
          <w:szCs w:val="24"/>
        </w:rPr>
        <w:t xml:space="preserve">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A57353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Р</w:t>
      </w:r>
      <w:r w:rsidR="004D6E51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аздел 3. Цели и задачи </w:t>
      </w:r>
      <w:r w:rsidR="0053365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реализации </w:t>
      </w:r>
      <w:r w:rsidR="004D6E51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Программы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B77F29" w:rsidRPr="00B77F29" w:rsidRDefault="004D6E51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3.1. </w:t>
      </w:r>
      <w:r w:rsidR="00B77F29"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Основными целями Программы профилактики являются:</w:t>
      </w:r>
    </w:p>
    <w:p w:rsidR="00B77F29" w:rsidRPr="00B77F29" w:rsidRDefault="00B77F29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7F29" w:rsidRPr="00B77F29" w:rsidRDefault="00B77F29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7F29" w:rsidRPr="00B77F29" w:rsidRDefault="00B77F29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- </w:t>
      </w:r>
      <w:r w:rsidR="0053365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стимулирование </w:t>
      </w: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добросовестно</w:t>
      </w:r>
      <w:r w:rsidR="0053365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го</w:t>
      </w: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53365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соблюдения обязательных требований всеми к</w:t>
      </w: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онтролируемы</w:t>
      </w:r>
      <w:r w:rsidR="0053365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ми</w:t>
      </w: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 лиц</w:t>
      </w:r>
      <w:r w:rsidR="0053365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ами</w:t>
      </w: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.</w:t>
      </w:r>
    </w:p>
    <w:p w:rsidR="00B77F29" w:rsidRDefault="00B77F29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lastRenderedPageBreak/>
        <w:t>3.</w:t>
      </w: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 </w:t>
      </w:r>
      <w:r w:rsidR="001D3CE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Проведение профилактических мероприятий программы профилактики направлено на решение следующих задач:</w:t>
      </w:r>
    </w:p>
    <w:p w:rsidR="001D3CE3" w:rsidRDefault="001D3CE3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выявление и устранение причин, факторов и условий, способствующих нарушениям</w:t>
      </w:r>
      <w:r w:rsidR="00ED7334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 субъектами обязательных требований</w:t>
      </w:r>
      <w:r w:rsidR="0053365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 законодательства</w:t>
      </w:r>
      <w:r w:rsidR="00ED7334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формирование единого понимания обязательных требований у всех участников контрольной деятельности;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проведение профилактических мероприятий, направленных на предотвращение причинения вреда охраняемым законом ценностям;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информирование, консультирование контролируемых лиц с использованием информационно-телекоммуникационных технологий;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обеспечение доступности информации об обязательных требованиях и необходимых мерах по их исполнению;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повышение уровня правовой грамотности контролируемыми субъектами;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повышение прозрачности контрольной деятельности.</w:t>
      </w:r>
    </w:p>
    <w:p w:rsidR="00656EE7" w:rsidRDefault="00656EE7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</w:p>
    <w:p w:rsidR="00FC6D0A" w:rsidRDefault="004D6E51" w:rsidP="00FC6D0A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iCs/>
          <w:color w:val="000000" w:themeColor="text1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4. </w:t>
      </w:r>
      <w:r w:rsidR="00FC6D0A" w:rsidRPr="00FC6D0A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П</w:t>
      </w:r>
      <w:r w:rsidR="00FC6D0A" w:rsidRPr="00FC6D0A">
        <w:rPr>
          <w:rFonts w:ascii="Times New Roman" w:eastAsia="Arial" w:hAnsi="Times New Roman"/>
          <w:b/>
          <w:iCs/>
          <w:color w:val="000000" w:themeColor="text1"/>
          <w:spacing w:val="-4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FC6D0A" w:rsidRPr="00FC6D0A" w:rsidRDefault="00FC6D0A" w:rsidP="00FC6D0A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</w:pPr>
    </w:p>
    <w:p w:rsidR="00FC6D0A" w:rsidRDefault="00FC6D0A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4.1. В соответствии с Положением о муниципальном земельном контроле администрацией Шумерлинского муниципального округа проводятся следующие профилактические мероприятия:</w:t>
      </w:r>
    </w:p>
    <w:p w:rsidR="00FC6D0A" w:rsidRDefault="00FC6D0A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 информирование;</w:t>
      </w:r>
    </w:p>
    <w:p w:rsidR="00FC6D0A" w:rsidRDefault="00FC6D0A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 объявление предостережения;</w:t>
      </w:r>
    </w:p>
    <w:p w:rsidR="00FC6D0A" w:rsidRDefault="00FC6D0A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 профилактический визит;</w:t>
      </w:r>
    </w:p>
    <w:p w:rsidR="00FC6D0A" w:rsidRDefault="00FC6D0A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 консультирование;</w:t>
      </w:r>
    </w:p>
    <w:p w:rsidR="00FC6D0A" w:rsidRDefault="00FC6D0A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 обобщение правоприменительной практики.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Перечень мероприятий </w:t>
      </w:r>
      <w:r w:rsidR="00FC6D0A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Программы на 202</w:t>
      </w:r>
      <w:r w:rsidR="007E513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4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7E513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4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 (приложение).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EF0CFF" w:rsidRDefault="00EF0CFF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4D6E51" w:rsidRDefault="004D6E51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Раздел 5. Показатели результативности и эффективности Программы.</w:t>
      </w:r>
    </w:p>
    <w:p w:rsidR="00FC6D0A" w:rsidRPr="009E6FA7" w:rsidRDefault="00FC6D0A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6D055D" w:rsidRDefault="006D055D" w:rsidP="006D0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55D">
        <w:rPr>
          <w:rFonts w:ascii="Times New Roman" w:hAnsi="Times New Roman"/>
          <w:sz w:val="24"/>
          <w:szCs w:val="24"/>
        </w:rPr>
        <w:t xml:space="preserve">Для оценки мероприятий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4"/>
          <w:szCs w:val="24"/>
        </w:rPr>
        <w:t>земельного</w:t>
      </w:r>
      <w:r w:rsidRPr="006D055D">
        <w:rPr>
          <w:rFonts w:ascii="Times New Roman" w:hAnsi="Times New Roman"/>
          <w:sz w:val="24"/>
          <w:szCs w:val="24"/>
        </w:rPr>
        <w:t xml:space="preserve"> контроля и в целом программы профилактики по итогам календарного года с учетом </w:t>
      </w:r>
      <w:proofErr w:type="gramStart"/>
      <w:r w:rsidRPr="006D055D">
        <w:rPr>
          <w:rFonts w:ascii="Times New Roman" w:hAnsi="Times New Roman"/>
          <w:sz w:val="24"/>
          <w:szCs w:val="24"/>
        </w:rPr>
        <w:t>достижения целей программы профилактики нарушений</w:t>
      </w:r>
      <w:proofErr w:type="gramEnd"/>
      <w:r w:rsidRPr="006D055D">
        <w:rPr>
          <w:rFonts w:ascii="Times New Roman" w:hAnsi="Times New Roman"/>
          <w:sz w:val="24"/>
          <w:szCs w:val="24"/>
        </w:rPr>
        <w:t xml:space="preserve"> устанавливаются следующие отчетные показатели:</w:t>
      </w:r>
    </w:p>
    <w:p w:rsidR="006D055D" w:rsidRDefault="006D055D" w:rsidP="006D0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5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6D055D">
        <w:rPr>
          <w:rFonts w:ascii="Times New Roman" w:hAnsi="Times New Roman"/>
          <w:sz w:val="24"/>
          <w:szCs w:val="24"/>
        </w:rPr>
        <w:t xml:space="preserve">оля устраненных нарушений обязательных требований из </w:t>
      </w:r>
      <w:proofErr w:type="gramStart"/>
      <w:r w:rsidRPr="006D055D">
        <w:rPr>
          <w:rFonts w:ascii="Times New Roman" w:hAnsi="Times New Roman"/>
          <w:sz w:val="24"/>
          <w:szCs w:val="24"/>
        </w:rPr>
        <w:t>числа</w:t>
      </w:r>
      <w:proofErr w:type="gramEnd"/>
      <w:r w:rsidRPr="006D055D">
        <w:rPr>
          <w:rFonts w:ascii="Times New Roman" w:hAnsi="Times New Roman"/>
          <w:sz w:val="24"/>
          <w:szCs w:val="24"/>
        </w:rPr>
        <w:t xml:space="preserve"> выявленных</w:t>
      </w:r>
      <w:r>
        <w:rPr>
          <w:rFonts w:ascii="Times New Roman" w:hAnsi="Times New Roman"/>
          <w:sz w:val="24"/>
          <w:szCs w:val="24"/>
        </w:rPr>
        <w:t xml:space="preserve"> – 50 процентов</w:t>
      </w:r>
      <w:r w:rsidRPr="006D055D">
        <w:rPr>
          <w:rFonts w:ascii="Times New Roman" w:hAnsi="Times New Roman"/>
          <w:sz w:val="24"/>
          <w:szCs w:val="24"/>
        </w:rPr>
        <w:t>;</w:t>
      </w:r>
    </w:p>
    <w:p w:rsidR="006D055D" w:rsidRPr="006D055D" w:rsidRDefault="006D055D" w:rsidP="006D0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6D055D">
        <w:rPr>
          <w:rFonts w:ascii="Times New Roman" w:hAnsi="Times New Roman"/>
          <w:sz w:val="24"/>
          <w:szCs w:val="24"/>
        </w:rPr>
        <w:t xml:space="preserve">оля обоснованных жалоб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6D055D">
        <w:rPr>
          <w:rFonts w:ascii="Times New Roman" w:hAnsi="Times New Roman"/>
          <w:sz w:val="24"/>
          <w:szCs w:val="24"/>
        </w:rPr>
        <w:t>и (или) ее должностных лиц при проведении контрольных мероприятий в течение года</w:t>
      </w:r>
      <w:r>
        <w:rPr>
          <w:rFonts w:ascii="Times New Roman" w:hAnsi="Times New Roman"/>
          <w:sz w:val="24"/>
          <w:szCs w:val="24"/>
        </w:rPr>
        <w:t xml:space="preserve"> – 0 процентов</w:t>
      </w:r>
      <w:r w:rsidRPr="006D055D">
        <w:rPr>
          <w:rFonts w:ascii="Times New Roman" w:hAnsi="Times New Roman"/>
          <w:sz w:val="24"/>
          <w:szCs w:val="24"/>
        </w:rPr>
        <w:t>.</w:t>
      </w:r>
    </w:p>
    <w:p w:rsidR="00855E6E" w:rsidRPr="009E6FA7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  <w:bookmarkStart w:id="2" w:name="P50"/>
      <w:bookmarkEnd w:id="2"/>
    </w:p>
    <w:p w:rsidR="00855E6E" w:rsidRPr="009E6FA7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B64A0" w:rsidRDefault="001B64A0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7506" w:rsidRDefault="008B7506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C6D0A" w:rsidRDefault="009E6FA7" w:rsidP="007756D0">
      <w:pPr>
        <w:shd w:val="clear" w:color="auto" w:fill="FFFFFF"/>
        <w:tabs>
          <w:tab w:val="left" w:pos="7485"/>
        </w:tabs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756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55E6E" w:rsidRPr="009E6FA7" w:rsidRDefault="009E6FA7" w:rsidP="007756D0">
      <w:pPr>
        <w:shd w:val="clear" w:color="auto" w:fill="FFFFFF"/>
        <w:tabs>
          <w:tab w:val="left" w:pos="7485"/>
        </w:tabs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855E6E" w:rsidRPr="009E6FA7">
        <w:rPr>
          <w:rFonts w:ascii="Times New Roman" w:hAnsi="Times New Roman"/>
          <w:sz w:val="24"/>
          <w:szCs w:val="24"/>
        </w:rPr>
        <w:t>Приложение</w:t>
      </w:r>
    </w:p>
    <w:p w:rsidR="00E751D9" w:rsidRPr="00E751D9" w:rsidRDefault="00855E6E" w:rsidP="00E751D9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4"/>
          <w:szCs w:val="24"/>
        </w:rPr>
      </w:pPr>
      <w:r w:rsidRPr="009E6FA7">
        <w:rPr>
          <w:rFonts w:ascii="Times New Roman" w:hAnsi="Times New Roman"/>
          <w:sz w:val="24"/>
          <w:szCs w:val="24"/>
        </w:rPr>
        <w:t>к Программе</w:t>
      </w:r>
      <w:r w:rsidR="00E751D9" w:rsidRPr="00E751D9">
        <w:t xml:space="preserve"> </w:t>
      </w:r>
      <w:r w:rsidR="00E751D9" w:rsidRPr="00E751D9">
        <w:rPr>
          <w:rFonts w:ascii="Times New Roman" w:hAnsi="Times New Roman"/>
          <w:sz w:val="24"/>
          <w:szCs w:val="24"/>
        </w:rPr>
        <w:t>профилактики рисков причи</w:t>
      </w:r>
      <w:r w:rsidR="00E751D9">
        <w:rPr>
          <w:rFonts w:ascii="Times New Roman" w:hAnsi="Times New Roman"/>
          <w:sz w:val="24"/>
          <w:szCs w:val="24"/>
        </w:rPr>
        <w:t xml:space="preserve">нения вреда (ущерба) охраняемым </w:t>
      </w:r>
      <w:r w:rsidR="00E751D9" w:rsidRPr="00E751D9">
        <w:rPr>
          <w:rFonts w:ascii="Times New Roman" w:hAnsi="Times New Roman"/>
          <w:sz w:val="24"/>
          <w:szCs w:val="24"/>
        </w:rPr>
        <w:t xml:space="preserve">законом </w:t>
      </w:r>
      <w:r w:rsidR="00E751D9">
        <w:rPr>
          <w:rFonts w:ascii="Times New Roman" w:hAnsi="Times New Roman"/>
          <w:sz w:val="24"/>
          <w:szCs w:val="24"/>
        </w:rPr>
        <w:t xml:space="preserve"> </w:t>
      </w:r>
      <w:r w:rsidR="00E751D9" w:rsidRPr="00E751D9">
        <w:rPr>
          <w:rFonts w:ascii="Times New Roman" w:hAnsi="Times New Roman"/>
          <w:sz w:val="24"/>
          <w:szCs w:val="24"/>
        </w:rPr>
        <w:t xml:space="preserve">ценностям в сфере муниципального земельного контроля на территории </w:t>
      </w:r>
    </w:p>
    <w:p w:rsidR="00E751D9" w:rsidRDefault="00E751D9" w:rsidP="00E751D9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4"/>
          <w:szCs w:val="24"/>
        </w:rPr>
      </w:pPr>
      <w:r w:rsidRPr="00E751D9">
        <w:rPr>
          <w:rFonts w:ascii="Times New Roman" w:hAnsi="Times New Roman"/>
          <w:sz w:val="24"/>
          <w:szCs w:val="24"/>
        </w:rPr>
        <w:t>Шумерлинского муниципального округа на 2024 год</w:t>
      </w:r>
      <w:r w:rsidR="00855E6E" w:rsidRPr="009E6FA7">
        <w:rPr>
          <w:rFonts w:ascii="Times New Roman" w:hAnsi="Times New Roman"/>
          <w:sz w:val="24"/>
          <w:szCs w:val="24"/>
        </w:rPr>
        <w:t xml:space="preserve"> </w:t>
      </w:r>
    </w:p>
    <w:p w:rsidR="00E751D9" w:rsidRDefault="00E751D9" w:rsidP="007756D0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D6E51" w:rsidRPr="009E6FA7" w:rsidRDefault="004D6E51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6E51" w:rsidRPr="009E6FA7" w:rsidRDefault="004D6E51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6E51" w:rsidRPr="009E6FA7" w:rsidRDefault="004D6E51" w:rsidP="004D6E5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E6FA7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="00905B1C" w:rsidRPr="009E6FA7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0113FC" w:rsidRPr="009E6FA7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9E6FA7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A227A2">
        <w:rPr>
          <w:rFonts w:ascii="Times New Roman" w:hAnsi="Times New Roman"/>
          <w:b/>
          <w:bCs/>
          <w:sz w:val="24"/>
          <w:szCs w:val="24"/>
        </w:rPr>
        <w:t>4</w:t>
      </w:r>
      <w:r w:rsidRPr="009E6FA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D6E51" w:rsidRPr="009E6FA7" w:rsidRDefault="004D6E51" w:rsidP="00B67F4A">
      <w:pPr>
        <w:shd w:val="clear" w:color="auto" w:fill="FFFFFF"/>
        <w:tabs>
          <w:tab w:val="left" w:pos="2268"/>
          <w:tab w:val="left" w:pos="2552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4110"/>
        <w:gridCol w:w="1985"/>
        <w:gridCol w:w="1559"/>
      </w:tblGrid>
      <w:tr w:rsidR="004D6E51" w:rsidRPr="009E6FA7" w:rsidTr="002050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 w:rsidP="0020508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</w:t>
            </w:r>
            <w:r w:rsidR="00205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4D6E51" w:rsidRPr="009E6FA7" w:rsidTr="00FE435B">
        <w:trPr>
          <w:trHeight w:val="3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A227A2" w:rsidRPr="009E6FA7" w:rsidRDefault="00A227A2" w:rsidP="0011374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</w:t>
            </w:r>
            <w:r w:rsidR="00113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ст. 46 Федерального закона 248-ФЗ)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F57A21" w:rsidP="004D6E51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D6E51" w:rsidRPr="00FE435B" w:rsidRDefault="004D6E51" w:rsidP="00FE435B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Pr="009E6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A21" w:rsidRPr="009E6FA7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="00D85DA7" w:rsidRPr="009E6FA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F57A21" w:rsidRPr="009E6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FA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иных формах.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1" w:rsidRPr="009E6FA7" w:rsidRDefault="00205080" w:rsidP="00FE435B">
            <w:pPr>
              <w:spacing w:after="0" w:line="240" w:lineRule="auto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земельного контроля</w:t>
            </w:r>
            <w:r w:rsidRPr="009E6FA7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6E51" w:rsidRPr="009E6FA7" w:rsidTr="002050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00637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  <w:p w:rsidR="00A227A2" w:rsidRPr="009E6FA7" w:rsidRDefault="00A227A2" w:rsidP="0026790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</w:t>
            </w:r>
            <w:r w:rsidR="00113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7905">
              <w:rPr>
                <w:rFonts w:ascii="Times New Roman" w:hAnsi="Times New Roman"/>
                <w:sz w:val="24"/>
                <w:szCs w:val="24"/>
                <w:lang w:eastAsia="ru-RU"/>
              </w:rPr>
              <w:t>ч.1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ст. 49 Федерального закона 248-ФЗ)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47" w:rsidRPr="009E6FA7" w:rsidRDefault="00113747" w:rsidP="00113747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онтрольный орган объявляет контролируемому лицу предостережение о недопустимости нарушения обязательных требований 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ри сведений о</w:t>
            </w:r>
            <w:r w:rsidR="00D85DA7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готовящихся нарушениях обязательных требований,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признаках 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нару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шений</w:t>
            </w:r>
            <w:r w:rsidR="00FE4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обязательных требований и (или) </w:t>
            </w:r>
            <w:r w:rsidR="00FE435B" w:rsidRPr="006578F8">
              <w:rPr>
                <w:rFonts w:ascii="Times New Roman" w:hAnsi="Times New Roman"/>
                <w:sz w:val="24"/>
                <w:szCs w:val="24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FE4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4D6E51" w:rsidRPr="009E6FA7" w:rsidRDefault="004D6E51" w:rsidP="00C8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предлагает принять меры по обеспечению соблюдения обязательных требований.   </w:t>
            </w:r>
          </w:p>
          <w:p w:rsidR="004D6E51" w:rsidRPr="009E6FA7" w:rsidRDefault="004D6E51" w:rsidP="00C83C77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Контролируемое лицо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10 рабочих дней со дня </w:t>
            </w:r>
            <w:r w:rsidR="00C83C77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получения предостережения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вправе подать в 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возражение в отношении предостережения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Возражение в отношении предостережения рассматривается </w:t>
            </w:r>
            <w:r w:rsidR="00D85DA7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рабочих 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>дней со дня его получения.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>ирует контролируемое лицо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r w:rsidR="00C83C7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результатах рассмотрения возражения не позднее 10 рабочих дней со дня рассмотрения возражения в отношении предостережения.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205080" w:rsidP="0020508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 w:rsidP="004F34E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205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27A2" w:rsidRPr="009E6FA7" w:rsidTr="00205080">
        <w:trPr>
          <w:trHeight w:val="27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:rsidR="00A227A2" w:rsidRPr="009E6FA7" w:rsidRDefault="00A227A2" w:rsidP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со ст. 52 Федерального закона 248-ФЗ)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3D" w:rsidRPr="009E6FA7" w:rsidRDefault="00A227A2" w:rsidP="0026790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F4A">
              <w:rPr>
                <w:rFonts w:ascii="Times New Roman" w:hAnsi="Times New Roman"/>
                <w:sz w:val="24"/>
                <w:szCs w:val="24"/>
              </w:rPr>
              <w:t>Профилактический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визит проводится </w:t>
            </w:r>
            <w:r>
              <w:rPr>
                <w:rFonts w:ascii="Times New Roman" w:hAnsi="Times New Roman"/>
                <w:sz w:val="24"/>
                <w:szCs w:val="24"/>
              </w:rPr>
              <w:t>должностными лицами Администрации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 в форме профилактической беседы по месту осуществления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контролируемого лица</w:t>
            </w:r>
            <w:r w:rsidR="00267905">
              <w:rPr>
                <w:rFonts w:ascii="Times New Roman" w:hAnsi="Times New Roman"/>
                <w:sz w:val="24"/>
                <w:szCs w:val="24"/>
              </w:rPr>
              <w:t xml:space="preserve"> либо путем использования </w:t>
            </w:r>
            <w:r w:rsidR="00C83C77">
              <w:rPr>
                <w:rFonts w:ascii="Times New Roman" w:hAnsi="Times New Roman"/>
                <w:sz w:val="24"/>
                <w:szCs w:val="24"/>
              </w:rPr>
              <w:t>видео-</w:t>
            </w:r>
            <w:r w:rsidR="00267905">
              <w:rPr>
                <w:rFonts w:ascii="Times New Roman" w:hAnsi="Times New Roman"/>
                <w:sz w:val="24"/>
                <w:szCs w:val="24"/>
              </w:rPr>
              <w:t>конференц-связи.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46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ходе профилактического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визита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онтролируемое</w:t>
            </w:r>
            <w:r w:rsidR="0026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содержании и об интенсивности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контрольных (надзорных)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мероприятий, </w:t>
            </w:r>
            <w:r w:rsidR="0052463D">
              <w:rPr>
                <w:rFonts w:ascii="Times New Roman" w:hAnsi="Times New Roman"/>
                <w:sz w:val="24"/>
                <w:szCs w:val="24"/>
              </w:rPr>
              <w:t>п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роводимых в отношении объекта контроля</w:t>
            </w:r>
            <w:r w:rsidR="00A435BA">
              <w:rPr>
                <w:rFonts w:ascii="Times New Roman" w:hAnsi="Times New Roman"/>
                <w:sz w:val="24"/>
                <w:szCs w:val="24"/>
              </w:rPr>
              <w:t>,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 исходя из его отнесения к соответствующей </w:t>
            </w:r>
            <w:r w:rsidR="0026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категории риска.</w:t>
            </w:r>
            <w:proofErr w:type="gramEnd"/>
            <w:r w:rsidRPr="00B6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905">
              <w:rPr>
                <w:rFonts w:ascii="Times New Roman" w:hAnsi="Times New Roman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  <w:r w:rsidR="00451D95">
              <w:t xml:space="preserve">. </w:t>
            </w:r>
            <w:r w:rsidR="00451D95" w:rsidRPr="00451D95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 проводятся в отношении контролируемых лиц, приступающих к осуществлению деятельности</w:t>
            </w:r>
            <w:r w:rsidR="00267905" w:rsidRPr="00451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205080" w:rsidP="0020508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земельного контроля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231730" w:rsidP="004F34E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7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,2,3,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4F34E7">
              <w:rPr>
                <w:rFonts w:ascii="Times New Roman" w:hAnsi="Times New Roman"/>
                <w:sz w:val="24"/>
                <w:szCs w:val="24"/>
                <w:lang w:eastAsia="ru-RU"/>
              </w:rPr>
              <w:t>-й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4F34E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A227A2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27A2" w:rsidRPr="009E6FA7" w:rsidTr="002050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2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A227A2" w:rsidRPr="009E6FA7" w:rsidRDefault="00A227A2" w:rsidP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со ст. 50 Федерального закона 248-ФЗ)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5" w:rsidRDefault="00A227A2" w:rsidP="009A739D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существляется должностными лицами Администрации </w:t>
            </w:r>
            <w:r w:rsidR="009A739D">
              <w:rPr>
                <w:rFonts w:ascii="Times New Roman" w:hAnsi="Times New Roman"/>
                <w:sz w:val="24"/>
                <w:szCs w:val="24"/>
                <w:lang w:eastAsia="ru-RU"/>
              </w:rPr>
              <w:t>в виде устных разъяснений</w:t>
            </w:r>
            <w:r w:rsidR="009A739D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телефону, </w:t>
            </w:r>
            <w:r w:rsidR="00267905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видео-конференц-связи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</w:t>
            </w:r>
            <w:r w:rsidR="00B072BD">
              <w:rPr>
                <w:rFonts w:ascii="Times New Roman" w:hAnsi="Times New Roman"/>
                <w:sz w:val="24"/>
                <w:szCs w:val="24"/>
                <w:lang w:eastAsia="ru-RU"/>
              </w:rPr>
              <w:t>иятия, контрольного мероприятия;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Консультирование</w:t>
            </w:r>
            <w:r w:rsidR="009A73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контролируемых </w:t>
            </w:r>
            <w:r w:rsidR="009A73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лиц и их представителей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по вопросам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связанным  с организацией и осуществлением муниципального контроля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C35">
              <w:rPr>
                <w:rFonts w:ascii="Times New Roman" w:hAnsi="Times New Roman"/>
                <w:sz w:val="24"/>
                <w:szCs w:val="24"/>
              </w:rPr>
              <w:t>периодичности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C35">
              <w:rPr>
                <w:rFonts w:ascii="Times New Roman" w:hAnsi="Times New Roman"/>
                <w:sz w:val="24"/>
                <w:szCs w:val="24"/>
              </w:rPr>
              <w:t>проведения контрольных мероприятий;</w:t>
            </w:r>
          </w:p>
          <w:p w:rsid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97C35" w:rsidRP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74410E" w:rsidRDefault="0074410E" w:rsidP="0074410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и их представителей в письменной форме осуществляется в следующих случаях:</w:t>
            </w:r>
          </w:p>
          <w:p w:rsidR="0074410E" w:rsidRDefault="0074410E" w:rsidP="00744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10E">
              <w:rPr>
                <w:rFonts w:ascii="Times New Roman" w:hAnsi="Times New Roman"/>
                <w:sz w:val="24"/>
                <w:szCs w:val="24"/>
              </w:rPr>
              <w:t>консультируемым лицом представлен письменный запрос о представлении письменного ответа по вопросам консультирования;</w:t>
            </w:r>
          </w:p>
          <w:p w:rsidR="0074410E" w:rsidRDefault="0074410E" w:rsidP="00744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A227A2" w:rsidRPr="009E6FA7" w:rsidRDefault="0074410E" w:rsidP="009A73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205080" w:rsidP="0020508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2" w:rsidRPr="009E6FA7" w:rsidRDefault="00A227A2" w:rsidP="0023173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  <w:r w:rsidR="00205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80" w:rsidRPr="009E6FA7" w:rsidTr="00205080">
        <w:tc>
          <w:tcPr>
            <w:tcW w:w="562" w:type="dxa"/>
            <w:hideMark/>
          </w:tcPr>
          <w:p w:rsidR="00205080" w:rsidRPr="009E6FA7" w:rsidRDefault="00205080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hideMark/>
          </w:tcPr>
          <w:p w:rsidR="00205080" w:rsidRDefault="00205080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2C73E0" w:rsidRDefault="00E04882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</w:t>
            </w:r>
            <w:proofErr w:type="gramEnd"/>
          </w:p>
          <w:p w:rsidR="00E04882" w:rsidRPr="009E6FA7" w:rsidRDefault="00E04882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  <w:r w:rsidR="002C7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ст. 46 Федерального закона 248-ФЗ)</w:t>
            </w:r>
          </w:p>
        </w:tc>
        <w:tc>
          <w:tcPr>
            <w:tcW w:w="4110" w:type="dxa"/>
            <w:hideMark/>
          </w:tcPr>
          <w:p w:rsidR="00205080" w:rsidRPr="009E6FA7" w:rsidRDefault="00205080" w:rsidP="00992B2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 администрации Шумерлинского муниципального округа в сети «Интернет» доклада о правоприменительной практике</w:t>
            </w:r>
          </w:p>
        </w:tc>
        <w:tc>
          <w:tcPr>
            <w:tcW w:w="1985" w:type="dxa"/>
            <w:hideMark/>
          </w:tcPr>
          <w:p w:rsidR="00205080" w:rsidRPr="009E6FA7" w:rsidRDefault="00205080" w:rsidP="00205080">
            <w:pPr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559" w:type="dxa"/>
            <w:hideMark/>
          </w:tcPr>
          <w:p w:rsidR="00205080" w:rsidRPr="009E6FA7" w:rsidRDefault="00205080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марта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</w:tbl>
    <w:p w:rsidR="004D6E51" w:rsidRPr="009E6FA7" w:rsidRDefault="004D6E51" w:rsidP="004D6E5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4D6E51" w:rsidRPr="009E6FA7" w:rsidSect="001D6CAE">
      <w:headerReference w:type="default" r:id="rId10"/>
      <w:pgSz w:w="11906" w:h="16838"/>
      <w:pgMar w:top="0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1F" w:rsidRDefault="006D441F" w:rsidP="00F50115">
      <w:pPr>
        <w:spacing w:after="0" w:line="240" w:lineRule="auto"/>
      </w:pPr>
      <w:r>
        <w:separator/>
      </w:r>
    </w:p>
  </w:endnote>
  <w:endnote w:type="continuationSeparator" w:id="0">
    <w:p w:rsidR="006D441F" w:rsidRDefault="006D441F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1F" w:rsidRDefault="006D441F" w:rsidP="00F50115">
      <w:pPr>
        <w:spacing w:after="0" w:line="240" w:lineRule="auto"/>
      </w:pPr>
      <w:r>
        <w:separator/>
      </w:r>
    </w:p>
  </w:footnote>
  <w:footnote w:type="continuationSeparator" w:id="0">
    <w:p w:rsidR="006D441F" w:rsidRDefault="006D441F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 w:rsidR="004E7553">
      <w:rPr>
        <w:rFonts w:ascii="Times New Roman" w:hAnsi="Times New Roman"/>
        <w:noProof/>
      </w:rPr>
      <w:t>2</w:t>
    </w:r>
    <w:r w:rsidRPr="00687B0A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24"/>
    <w:rsid w:val="00003ED1"/>
    <w:rsid w:val="000055DA"/>
    <w:rsid w:val="00006373"/>
    <w:rsid w:val="00006F10"/>
    <w:rsid w:val="000075DE"/>
    <w:rsid w:val="00010345"/>
    <w:rsid w:val="00010346"/>
    <w:rsid w:val="00010A65"/>
    <w:rsid w:val="000113FC"/>
    <w:rsid w:val="00011FB1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0F67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7ADE"/>
    <w:rsid w:val="000738B4"/>
    <w:rsid w:val="00073904"/>
    <w:rsid w:val="0007398D"/>
    <w:rsid w:val="00073AF5"/>
    <w:rsid w:val="00074C3B"/>
    <w:rsid w:val="00075941"/>
    <w:rsid w:val="0007647F"/>
    <w:rsid w:val="000765CF"/>
    <w:rsid w:val="000774A3"/>
    <w:rsid w:val="00080D45"/>
    <w:rsid w:val="00086267"/>
    <w:rsid w:val="0009427E"/>
    <w:rsid w:val="00094388"/>
    <w:rsid w:val="00094FA8"/>
    <w:rsid w:val="000A1193"/>
    <w:rsid w:val="000A2FB1"/>
    <w:rsid w:val="000A3A89"/>
    <w:rsid w:val="000A53E2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E5A39"/>
    <w:rsid w:val="000F00B8"/>
    <w:rsid w:val="000F1ADC"/>
    <w:rsid w:val="000F2E57"/>
    <w:rsid w:val="000F5A01"/>
    <w:rsid w:val="000F7E47"/>
    <w:rsid w:val="00100D40"/>
    <w:rsid w:val="001057DE"/>
    <w:rsid w:val="00106517"/>
    <w:rsid w:val="00113747"/>
    <w:rsid w:val="001141E4"/>
    <w:rsid w:val="00114BFB"/>
    <w:rsid w:val="00117965"/>
    <w:rsid w:val="0012112F"/>
    <w:rsid w:val="00121419"/>
    <w:rsid w:val="001219C9"/>
    <w:rsid w:val="00122A78"/>
    <w:rsid w:val="001258FB"/>
    <w:rsid w:val="0012636D"/>
    <w:rsid w:val="001305BD"/>
    <w:rsid w:val="0013380E"/>
    <w:rsid w:val="00133CC3"/>
    <w:rsid w:val="00140C88"/>
    <w:rsid w:val="00146B0C"/>
    <w:rsid w:val="00150C30"/>
    <w:rsid w:val="00151A51"/>
    <w:rsid w:val="00157C1E"/>
    <w:rsid w:val="00157CED"/>
    <w:rsid w:val="0016066C"/>
    <w:rsid w:val="00161D7F"/>
    <w:rsid w:val="00162E5E"/>
    <w:rsid w:val="00163F87"/>
    <w:rsid w:val="00165A90"/>
    <w:rsid w:val="00167E1D"/>
    <w:rsid w:val="00171995"/>
    <w:rsid w:val="00172166"/>
    <w:rsid w:val="00172EA7"/>
    <w:rsid w:val="0017453D"/>
    <w:rsid w:val="00174627"/>
    <w:rsid w:val="00176E2A"/>
    <w:rsid w:val="0018312A"/>
    <w:rsid w:val="0019109E"/>
    <w:rsid w:val="00192AD2"/>
    <w:rsid w:val="00196ADA"/>
    <w:rsid w:val="001A096D"/>
    <w:rsid w:val="001A0A61"/>
    <w:rsid w:val="001A1A70"/>
    <w:rsid w:val="001A1A97"/>
    <w:rsid w:val="001A46C2"/>
    <w:rsid w:val="001A482B"/>
    <w:rsid w:val="001B1D8F"/>
    <w:rsid w:val="001B2F93"/>
    <w:rsid w:val="001B583C"/>
    <w:rsid w:val="001B5932"/>
    <w:rsid w:val="001B64A0"/>
    <w:rsid w:val="001B7CC2"/>
    <w:rsid w:val="001C0EF1"/>
    <w:rsid w:val="001C32D6"/>
    <w:rsid w:val="001C7F5C"/>
    <w:rsid w:val="001D285B"/>
    <w:rsid w:val="001D2D56"/>
    <w:rsid w:val="001D3CE3"/>
    <w:rsid w:val="001D3FA5"/>
    <w:rsid w:val="001D4246"/>
    <w:rsid w:val="001D5E19"/>
    <w:rsid w:val="001D6958"/>
    <w:rsid w:val="001D6CAE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13D"/>
    <w:rsid w:val="001F63AB"/>
    <w:rsid w:val="001F67D7"/>
    <w:rsid w:val="001F6B59"/>
    <w:rsid w:val="001F6F3C"/>
    <w:rsid w:val="00200C3B"/>
    <w:rsid w:val="002015B5"/>
    <w:rsid w:val="00203A92"/>
    <w:rsid w:val="00205080"/>
    <w:rsid w:val="0020588A"/>
    <w:rsid w:val="00207170"/>
    <w:rsid w:val="002072B0"/>
    <w:rsid w:val="002102A9"/>
    <w:rsid w:val="00213452"/>
    <w:rsid w:val="00213645"/>
    <w:rsid w:val="002152D0"/>
    <w:rsid w:val="0021561B"/>
    <w:rsid w:val="0022203C"/>
    <w:rsid w:val="00222B10"/>
    <w:rsid w:val="00222DB3"/>
    <w:rsid w:val="00225370"/>
    <w:rsid w:val="0022749B"/>
    <w:rsid w:val="00231730"/>
    <w:rsid w:val="002343EE"/>
    <w:rsid w:val="00236B05"/>
    <w:rsid w:val="002372C7"/>
    <w:rsid w:val="0024069B"/>
    <w:rsid w:val="002419E3"/>
    <w:rsid w:val="002431E1"/>
    <w:rsid w:val="00246763"/>
    <w:rsid w:val="00254706"/>
    <w:rsid w:val="00264E38"/>
    <w:rsid w:val="00266D8D"/>
    <w:rsid w:val="00267905"/>
    <w:rsid w:val="00271A3B"/>
    <w:rsid w:val="00271FEE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C73E0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35D3"/>
    <w:rsid w:val="00314808"/>
    <w:rsid w:val="00314D58"/>
    <w:rsid w:val="00317499"/>
    <w:rsid w:val="00324A92"/>
    <w:rsid w:val="00327285"/>
    <w:rsid w:val="00327319"/>
    <w:rsid w:val="00327783"/>
    <w:rsid w:val="0033026E"/>
    <w:rsid w:val="00331404"/>
    <w:rsid w:val="00336B82"/>
    <w:rsid w:val="00343CD1"/>
    <w:rsid w:val="00345362"/>
    <w:rsid w:val="00353529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4A6F"/>
    <w:rsid w:val="003A7C85"/>
    <w:rsid w:val="003B0632"/>
    <w:rsid w:val="003B4D1D"/>
    <w:rsid w:val="003B6EEE"/>
    <w:rsid w:val="003B6FA0"/>
    <w:rsid w:val="003C0893"/>
    <w:rsid w:val="003C2DCA"/>
    <w:rsid w:val="003C3135"/>
    <w:rsid w:val="003C3AD8"/>
    <w:rsid w:val="003C7E20"/>
    <w:rsid w:val="003D07CE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44F"/>
    <w:rsid w:val="003F3B52"/>
    <w:rsid w:val="003F42FC"/>
    <w:rsid w:val="003F56C1"/>
    <w:rsid w:val="004004D2"/>
    <w:rsid w:val="0040320D"/>
    <w:rsid w:val="0040343E"/>
    <w:rsid w:val="00405639"/>
    <w:rsid w:val="00406588"/>
    <w:rsid w:val="004105FD"/>
    <w:rsid w:val="004134E0"/>
    <w:rsid w:val="00413AD0"/>
    <w:rsid w:val="0041518A"/>
    <w:rsid w:val="004237C5"/>
    <w:rsid w:val="00423CCB"/>
    <w:rsid w:val="004243BF"/>
    <w:rsid w:val="00424816"/>
    <w:rsid w:val="00424944"/>
    <w:rsid w:val="00426793"/>
    <w:rsid w:val="00434AF7"/>
    <w:rsid w:val="00435AA9"/>
    <w:rsid w:val="00444523"/>
    <w:rsid w:val="00450467"/>
    <w:rsid w:val="00450AFD"/>
    <w:rsid w:val="00451D95"/>
    <w:rsid w:val="00454CFA"/>
    <w:rsid w:val="00462380"/>
    <w:rsid w:val="0046240A"/>
    <w:rsid w:val="00467467"/>
    <w:rsid w:val="00474517"/>
    <w:rsid w:val="00477FB9"/>
    <w:rsid w:val="0048406C"/>
    <w:rsid w:val="004851D3"/>
    <w:rsid w:val="004862DF"/>
    <w:rsid w:val="00492CB5"/>
    <w:rsid w:val="0049776D"/>
    <w:rsid w:val="004A02D5"/>
    <w:rsid w:val="004A0845"/>
    <w:rsid w:val="004A3907"/>
    <w:rsid w:val="004A454E"/>
    <w:rsid w:val="004A5C6E"/>
    <w:rsid w:val="004B04BD"/>
    <w:rsid w:val="004B21A4"/>
    <w:rsid w:val="004B24D0"/>
    <w:rsid w:val="004B33B9"/>
    <w:rsid w:val="004B470A"/>
    <w:rsid w:val="004B599D"/>
    <w:rsid w:val="004B5A76"/>
    <w:rsid w:val="004B62A1"/>
    <w:rsid w:val="004C38E3"/>
    <w:rsid w:val="004D1C73"/>
    <w:rsid w:val="004D3DA0"/>
    <w:rsid w:val="004D5549"/>
    <w:rsid w:val="004D6E51"/>
    <w:rsid w:val="004E1611"/>
    <w:rsid w:val="004E28C1"/>
    <w:rsid w:val="004E7472"/>
    <w:rsid w:val="004E7553"/>
    <w:rsid w:val="004F1DC3"/>
    <w:rsid w:val="004F34E7"/>
    <w:rsid w:val="004F65A7"/>
    <w:rsid w:val="005008A1"/>
    <w:rsid w:val="00500952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463D"/>
    <w:rsid w:val="00525DA8"/>
    <w:rsid w:val="0052777A"/>
    <w:rsid w:val="00527CFF"/>
    <w:rsid w:val="0053001B"/>
    <w:rsid w:val="00530C98"/>
    <w:rsid w:val="00533657"/>
    <w:rsid w:val="00534BEF"/>
    <w:rsid w:val="005376D7"/>
    <w:rsid w:val="00537CD7"/>
    <w:rsid w:val="00541B63"/>
    <w:rsid w:val="00542264"/>
    <w:rsid w:val="00543876"/>
    <w:rsid w:val="00546AFA"/>
    <w:rsid w:val="00555398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058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A7CB0"/>
    <w:rsid w:val="005B0332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253"/>
    <w:rsid w:val="005E0DF8"/>
    <w:rsid w:val="005E1D24"/>
    <w:rsid w:val="005F09DF"/>
    <w:rsid w:val="005F0A9E"/>
    <w:rsid w:val="005F30F1"/>
    <w:rsid w:val="005F37C4"/>
    <w:rsid w:val="005F5254"/>
    <w:rsid w:val="005F59CD"/>
    <w:rsid w:val="006006F0"/>
    <w:rsid w:val="00600F61"/>
    <w:rsid w:val="006030A7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1FB4"/>
    <w:rsid w:val="00632B0C"/>
    <w:rsid w:val="00632B0F"/>
    <w:rsid w:val="006430D1"/>
    <w:rsid w:val="0064474C"/>
    <w:rsid w:val="00645BDC"/>
    <w:rsid w:val="00645EA3"/>
    <w:rsid w:val="006470F3"/>
    <w:rsid w:val="00650DDB"/>
    <w:rsid w:val="00651D79"/>
    <w:rsid w:val="00652F86"/>
    <w:rsid w:val="00654F76"/>
    <w:rsid w:val="006561EE"/>
    <w:rsid w:val="00656EE7"/>
    <w:rsid w:val="00656FA1"/>
    <w:rsid w:val="0065766A"/>
    <w:rsid w:val="0066336B"/>
    <w:rsid w:val="00665B95"/>
    <w:rsid w:val="006667A8"/>
    <w:rsid w:val="006715D7"/>
    <w:rsid w:val="00674825"/>
    <w:rsid w:val="00676549"/>
    <w:rsid w:val="00677FE7"/>
    <w:rsid w:val="00680198"/>
    <w:rsid w:val="00681065"/>
    <w:rsid w:val="00683727"/>
    <w:rsid w:val="00684455"/>
    <w:rsid w:val="00684B2A"/>
    <w:rsid w:val="00685613"/>
    <w:rsid w:val="0068659E"/>
    <w:rsid w:val="006871B3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A7C8E"/>
    <w:rsid w:val="006B3B00"/>
    <w:rsid w:val="006B54EC"/>
    <w:rsid w:val="006B6083"/>
    <w:rsid w:val="006B75DA"/>
    <w:rsid w:val="006C1FDB"/>
    <w:rsid w:val="006C263C"/>
    <w:rsid w:val="006C4698"/>
    <w:rsid w:val="006C5C17"/>
    <w:rsid w:val="006D055D"/>
    <w:rsid w:val="006D291E"/>
    <w:rsid w:val="006D4028"/>
    <w:rsid w:val="006D42D0"/>
    <w:rsid w:val="006D441F"/>
    <w:rsid w:val="006D4F31"/>
    <w:rsid w:val="006D5E34"/>
    <w:rsid w:val="006D632F"/>
    <w:rsid w:val="006D6A41"/>
    <w:rsid w:val="006D7563"/>
    <w:rsid w:val="006E42EB"/>
    <w:rsid w:val="006E7A79"/>
    <w:rsid w:val="006F21F0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13E0"/>
    <w:rsid w:val="007338E9"/>
    <w:rsid w:val="00734861"/>
    <w:rsid w:val="00740363"/>
    <w:rsid w:val="0074106B"/>
    <w:rsid w:val="00741C94"/>
    <w:rsid w:val="0074410E"/>
    <w:rsid w:val="00745445"/>
    <w:rsid w:val="00745756"/>
    <w:rsid w:val="00746110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756D0"/>
    <w:rsid w:val="00780847"/>
    <w:rsid w:val="00780AEE"/>
    <w:rsid w:val="0078231A"/>
    <w:rsid w:val="00782726"/>
    <w:rsid w:val="00784DB0"/>
    <w:rsid w:val="00784E16"/>
    <w:rsid w:val="00784E72"/>
    <w:rsid w:val="00784FDB"/>
    <w:rsid w:val="00785DCA"/>
    <w:rsid w:val="007870D3"/>
    <w:rsid w:val="00787E0B"/>
    <w:rsid w:val="00791DE6"/>
    <w:rsid w:val="00793E73"/>
    <w:rsid w:val="007A013A"/>
    <w:rsid w:val="007A23BB"/>
    <w:rsid w:val="007A3223"/>
    <w:rsid w:val="007A49DE"/>
    <w:rsid w:val="007A7862"/>
    <w:rsid w:val="007B2BEC"/>
    <w:rsid w:val="007B3FBB"/>
    <w:rsid w:val="007B4764"/>
    <w:rsid w:val="007B492A"/>
    <w:rsid w:val="007B68FE"/>
    <w:rsid w:val="007B6DD4"/>
    <w:rsid w:val="007C051B"/>
    <w:rsid w:val="007C2C32"/>
    <w:rsid w:val="007C7231"/>
    <w:rsid w:val="007D0F70"/>
    <w:rsid w:val="007D34D5"/>
    <w:rsid w:val="007D7684"/>
    <w:rsid w:val="007E3563"/>
    <w:rsid w:val="007E5137"/>
    <w:rsid w:val="007E7AC3"/>
    <w:rsid w:val="007E7C00"/>
    <w:rsid w:val="007F4AB0"/>
    <w:rsid w:val="007F4DED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7C0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0E"/>
    <w:rsid w:val="00855E6E"/>
    <w:rsid w:val="008566B3"/>
    <w:rsid w:val="00856810"/>
    <w:rsid w:val="00860137"/>
    <w:rsid w:val="008608C3"/>
    <w:rsid w:val="00861063"/>
    <w:rsid w:val="00863E78"/>
    <w:rsid w:val="008679D7"/>
    <w:rsid w:val="008708B0"/>
    <w:rsid w:val="00872486"/>
    <w:rsid w:val="00873AF0"/>
    <w:rsid w:val="00874320"/>
    <w:rsid w:val="0087755D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1C49"/>
    <w:rsid w:val="008B3119"/>
    <w:rsid w:val="008B5BDA"/>
    <w:rsid w:val="008B7506"/>
    <w:rsid w:val="008C28C2"/>
    <w:rsid w:val="008C3548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5B1C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343A3"/>
    <w:rsid w:val="00943E0C"/>
    <w:rsid w:val="0094467A"/>
    <w:rsid w:val="0095011F"/>
    <w:rsid w:val="00950168"/>
    <w:rsid w:val="00950A92"/>
    <w:rsid w:val="009524C9"/>
    <w:rsid w:val="009608DE"/>
    <w:rsid w:val="009610E8"/>
    <w:rsid w:val="0097048A"/>
    <w:rsid w:val="00972601"/>
    <w:rsid w:val="00972B5F"/>
    <w:rsid w:val="00986804"/>
    <w:rsid w:val="00987A43"/>
    <w:rsid w:val="0099184D"/>
    <w:rsid w:val="009945C0"/>
    <w:rsid w:val="0099717E"/>
    <w:rsid w:val="00997FBD"/>
    <w:rsid w:val="009A0E5E"/>
    <w:rsid w:val="009A2649"/>
    <w:rsid w:val="009A739D"/>
    <w:rsid w:val="009B07B2"/>
    <w:rsid w:val="009B231A"/>
    <w:rsid w:val="009B294C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23B9"/>
    <w:rsid w:val="009D3A24"/>
    <w:rsid w:val="009D485D"/>
    <w:rsid w:val="009D69B6"/>
    <w:rsid w:val="009D6F2E"/>
    <w:rsid w:val="009D7066"/>
    <w:rsid w:val="009D72C9"/>
    <w:rsid w:val="009E0A5B"/>
    <w:rsid w:val="009E4885"/>
    <w:rsid w:val="009E6FA7"/>
    <w:rsid w:val="009F391B"/>
    <w:rsid w:val="009F4127"/>
    <w:rsid w:val="009F6A5C"/>
    <w:rsid w:val="009F74F3"/>
    <w:rsid w:val="009F7FD2"/>
    <w:rsid w:val="00A00878"/>
    <w:rsid w:val="00A10E51"/>
    <w:rsid w:val="00A12165"/>
    <w:rsid w:val="00A131C9"/>
    <w:rsid w:val="00A20FF5"/>
    <w:rsid w:val="00A2278A"/>
    <w:rsid w:val="00A227A2"/>
    <w:rsid w:val="00A25C3D"/>
    <w:rsid w:val="00A2605D"/>
    <w:rsid w:val="00A269F9"/>
    <w:rsid w:val="00A310BF"/>
    <w:rsid w:val="00A31ADD"/>
    <w:rsid w:val="00A33666"/>
    <w:rsid w:val="00A367CA"/>
    <w:rsid w:val="00A4196B"/>
    <w:rsid w:val="00A435B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353"/>
    <w:rsid w:val="00A57B5A"/>
    <w:rsid w:val="00A61979"/>
    <w:rsid w:val="00A64B81"/>
    <w:rsid w:val="00A64C80"/>
    <w:rsid w:val="00A724EF"/>
    <w:rsid w:val="00A738AA"/>
    <w:rsid w:val="00A74C9C"/>
    <w:rsid w:val="00A75A66"/>
    <w:rsid w:val="00A75FE3"/>
    <w:rsid w:val="00A772A6"/>
    <w:rsid w:val="00A8230A"/>
    <w:rsid w:val="00A850CB"/>
    <w:rsid w:val="00A85D63"/>
    <w:rsid w:val="00A90AD2"/>
    <w:rsid w:val="00A93A02"/>
    <w:rsid w:val="00A93E21"/>
    <w:rsid w:val="00A94E6F"/>
    <w:rsid w:val="00A97B25"/>
    <w:rsid w:val="00AA3396"/>
    <w:rsid w:val="00AB3234"/>
    <w:rsid w:val="00AB3756"/>
    <w:rsid w:val="00AB490B"/>
    <w:rsid w:val="00AB53CB"/>
    <w:rsid w:val="00AC0520"/>
    <w:rsid w:val="00AC1855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0107"/>
    <w:rsid w:val="00AF2452"/>
    <w:rsid w:val="00AF44EB"/>
    <w:rsid w:val="00AF572F"/>
    <w:rsid w:val="00AF6A4E"/>
    <w:rsid w:val="00B0085A"/>
    <w:rsid w:val="00B01412"/>
    <w:rsid w:val="00B039A6"/>
    <w:rsid w:val="00B04666"/>
    <w:rsid w:val="00B04B24"/>
    <w:rsid w:val="00B05CC3"/>
    <w:rsid w:val="00B072BD"/>
    <w:rsid w:val="00B07B73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6ECB"/>
    <w:rsid w:val="00B37384"/>
    <w:rsid w:val="00B412B9"/>
    <w:rsid w:val="00B43536"/>
    <w:rsid w:val="00B43F4A"/>
    <w:rsid w:val="00B45265"/>
    <w:rsid w:val="00B45760"/>
    <w:rsid w:val="00B45878"/>
    <w:rsid w:val="00B460B7"/>
    <w:rsid w:val="00B502CD"/>
    <w:rsid w:val="00B509B8"/>
    <w:rsid w:val="00B517CE"/>
    <w:rsid w:val="00B51EB4"/>
    <w:rsid w:val="00B531C7"/>
    <w:rsid w:val="00B54BC3"/>
    <w:rsid w:val="00B6022E"/>
    <w:rsid w:val="00B6347F"/>
    <w:rsid w:val="00B647E5"/>
    <w:rsid w:val="00B64FEC"/>
    <w:rsid w:val="00B65201"/>
    <w:rsid w:val="00B65644"/>
    <w:rsid w:val="00B660C7"/>
    <w:rsid w:val="00B67435"/>
    <w:rsid w:val="00B67F4A"/>
    <w:rsid w:val="00B70FFA"/>
    <w:rsid w:val="00B71732"/>
    <w:rsid w:val="00B72496"/>
    <w:rsid w:val="00B77F29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0727"/>
    <w:rsid w:val="00BB232D"/>
    <w:rsid w:val="00BB3F0E"/>
    <w:rsid w:val="00BB6A34"/>
    <w:rsid w:val="00BB6F6E"/>
    <w:rsid w:val="00BB70D5"/>
    <w:rsid w:val="00BC0F49"/>
    <w:rsid w:val="00BD3567"/>
    <w:rsid w:val="00BD3E3D"/>
    <w:rsid w:val="00BE05AD"/>
    <w:rsid w:val="00BE1A92"/>
    <w:rsid w:val="00BE5331"/>
    <w:rsid w:val="00BE6A7F"/>
    <w:rsid w:val="00BE7F8A"/>
    <w:rsid w:val="00BF2B2A"/>
    <w:rsid w:val="00BF2E4F"/>
    <w:rsid w:val="00BF7A66"/>
    <w:rsid w:val="00C00342"/>
    <w:rsid w:val="00C00845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40E97"/>
    <w:rsid w:val="00C423BB"/>
    <w:rsid w:val="00C42677"/>
    <w:rsid w:val="00C448FC"/>
    <w:rsid w:val="00C44A3E"/>
    <w:rsid w:val="00C44A5E"/>
    <w:rsid w:val="00C44FCF"/>
    <w:rsid w:val="00C50E17"/>
    <w:rsid w:val="00C55810"/>
    <w:rsid w:val="00C61AEB"/>
    <w:rsid w:val="00C62FD3"/>
    <w:rsid w:val="00C65C93"/>
    <w:rsid w:val="00C6667B"/>
    <w:rsid w:val="00C67911"/>
    <w:rsid w:val="00C67BA1"/>
    <w:rsid w:val="00C67D92"/>
    <w:rsid w:val="00C714BC"/>
    <w:rsid w:val="00C73F6B"/>
    <w:rsid w:val="00C74131"/>
    <w:rsid w:val="00C750FF"/>
    <w:rsid w:val="00C77140"/>
    <w:rsid w:val="00C7779A"/>
    <w:rsid w:val="00C804DB"/>
    <w:rsid w:val="00C82680"/>
    <w:rsid w:val="00C83C77"/>
    <w:rsid w:val="00C868CF"/>
    <w:rsid w:val="00C87860"/>
    <w:rsid w:val="00C87B70"/>
    <w:rsid w:val="00C9349B"/>
    <w:rsid w:val="00C95CD8"/>
    <w:rsid w:val="00C96F77"/>
    <w:rsid w:val="00CA13DF"/>
    <w:rsid w:val="00CA152C"/>
    <w:rsid w:val="00CA200B"/>
    <w:rsid w:val="00CA5513"/>
    <w:rsid w:val="00CA682F"/>
    <w:rsid w:val="00CA69AA"/>
    <w:rsid w:val="00CA69AF"/>
    <w:rsid w:val="00CB089C"/>
    <w:rsid w:val="00CB0FAE"/>
    <w:rsid w:val="00CB71E5"/>
    <w:rsid w:val="00CC3A65"/>
    <w:rsid w:val="00CC628A"/>
    <w:rsid w:val="00CD738E"/>
    <w:rsid w:val="00CE02BD"/>
    <w:rsid w:val="00CE14BA"/>
    <w:rsid w:val="00CE18F5"/>
    <w:rsid w:val="00CE6196"/>
    <w:rsid w:val="00CE6CE9"/>
    <w:rsid w:val="00CF18E9"/>
    <w:rsid w:val="00CF4663"/>
    <w:rsid w:val="00CF7EA3"/>
    <w:rsid w:val="00D05C46"/>
    <w:rsid w:val="00D11AFB"/>
    <w:rsid w:val="00D1346E"/>
    <w:rsid w:val="00D13B5A"/>
    <w:rsid w:val="00D159B5"/>
    <w:rsid w:val="00D16ED6"/>
    <w:rsid w:val="00D171DF"/>
    <w:rsid w:val="00D20886"/>
    <w:rsid w:val="00D21866"/>
    <w:rsid w:val="00D21BCD"/>
    <w:rsid w:val="00D24E01"/>
    <w:rsid w:val="00D24FDD"/>
    <w:rsid w:val="00D30545"/>
    <w:rsid w:val="00D32149"/>
    <w:rsid w:val="00D333C8"/>
    <w:rsid w:val="00D334FC"/>
    <w:rsid w:val="00D339D9"/>
    <w:rsid w:val="00D357BF"/>
    <w:rsid w:val="00D36DFF"/>
    <w:rsid w:val="00D400BE"/>
    <w:rsid w:val="00D43FF5"/>
    <w:rsid w:val="00D45214"/>
    <w:rsid w:val="00D452CB"/>
    <w:rsid w:val="00D45D3B"/>
    <w:rsid w:val="00D46C0D"/>
    <w:rsid w:val="00D47273"/>
    <w:rsid w:val="00D50A7F"/>
    <w:rsid w:val="00D51985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5DA7"/>
    <w:rsid w:val="00D86258"/>
    <w:rsid w:val="00D93B0E"/>
    <w:rsid w:val="00D942E2"/>
    <w:rsid w:val="00D94A2D"/>
    <w:rsid w:val="00D9553A"/>
    <w:rsid w:val="00DA040C"/>
    <w:rsid w:val="00DA17E3"/>
    <w:rsid w:val="00DA25AC"/>
    <w:rsid w:val="00DA25C4"/>
    <w:rsid w:val="00DA6B9D"/>
    <w:rsid w:val="00DA6E29"/>
    <w:rsid w:val="00DA6EF0"/>
    <w:rsid w:val="00DB002E"/>
    <w:rsid w:val="00DB004E"/>
    <w:rsid w:val="00DB4EBE"/>
    <w:rsid w:val="00DC0343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3EF"/>
    <w:rsid w:val="00DE5E9F"/>
    <w:rsid w:val="00DF09D6"/>
    <w:rsid w:val="00DF0D8E"/>
    <w:rsid w:val="00DF73A6"/>
    <w:rsid w:val="00E04882"/>
    <w:rsid w:val="00E051DE"/>
    <w:rsid w:val="00E0722D"/>
    <w:rsid w:val="00E10F8B"/>
    <w:rsid w:val="00E115F5"/>
    <w:rsid w:val="00E13BCD"/>
    <w:rsid w:val="00E14124"/>
    <w:rsid w:val="00E15086"/>
    <w:rsid w:val="00E16D41"/>
    <w:rsid w:val="00E20642"/>
    <w:rsid w:val="00E23403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44721"/>
    <w:rsid w:val="00E5257B"/>
    <w:rsid w:val="00E545CA"/>
    <w:rsid w:val="00E56C55"/>
    <w:rsid w:val="00E6064B"/>
    <w:rsid w:val="00E607A0"/>
    <w:rsid w:val="00E658D2"/>
    <w:rsid w:val="00E66304"/>
    <w:rsid w:val="00E725C7"/>
    <w:rsid w:val="00E751D9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583A"/>
    <w:rsid w:val="00ED7334"/>
    <w:rsid w:val="00ED7B15"/>
    <w:rsid w:val="00EE44D1"/>
    <w:rsid w:val="00EE4F76"/>
    <w:rsid w:val="00EE589F"/>
    <w:rsid w:val="00EE6159"/>
    <w:rsid w:val="00EF07B0"/>
    <w:rsid w:val="00EF0CFF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015E"/>
    <w:rsid w:val="00F21478"/>
    <w:rsid w:val="00F22CC6"/>
    <w:rsid w:val="00F2465D"/>
    <w:rsid w:val="00F24B18"/>
    <w:rsid w:val="00F35962"/>
    <w:rsid w:val="00F35C5E"/>
    <w:rsid w:val="00F37C39"/>
    <w:rsid w:val="00F400F2"/>
    <w:rsid w:val="00F45374"/>
    <w:rsid w:val="00F50115"/>
    <w:rsid w:val="00F5073E"/>
    <w:rsid w:val="00F50D03"/>
    <w:rsid w:val="00F5440F"/>
    <w:rsid w:val="00F57A21"/>
    <w:rsid w:val="00F66296"/>
    <w:rsid w:val="00F66C2B"/>
    <w:rsid w:val="00F6753E"/>
    <w:rsid w:val="00F67E96"/>
    <w:rsid w:val="00F67FEC"/>
    <w:rsid w:val="00F71F57"/>
    <w:rsid w:val="00F74C66"/>
    <w:rsid w:val="00F74E0B"/>
    <w:rsid w:val="00F8029C"/>
    <w:rsid w:val="00F80929"/>
    <w:rsid w:val="00F83D68"/>
    <w:rsid w:val="00F851BD"/>
    <w:rsid w:val="00F9035F"/>
    <w:rsid w:val="00F91E98"/>
    <w:rsid w:val="00F94EE5"/>
    <w:rsid w:val="00F97C3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B72"/>
    <w:rsid w:val="00FB3E20"/>
    <w:rsid w:val="00FB5058"/>
    <w:rsid w:val="00FB5477"/>
    <w:rsid w:val="00FB5621"/>
    <w:rsid w:val="00FB637B"/>
    <w:rsid w:val="00FC38FE"/>
    <w:rsid w:val="00FC6D0A"/>
    <w:rsid w:val="00FD166F"/>
    <w:rsid w:val="00FD1DF0"/>
    <w:rsid w:val="00FD216B"/>
    <w:rsid w:val="00FD2308"/>
    <w:rsid w:val="00FD43F0"/>
    <w:rsid w:val="00FD6388"/>
    <w:rsid w:val="00FD6D31"/>
    <w:rsid w:val="00FE0567"/>
    <w:rsid w:val="00FE3D64"/>
    <w:rsid w:val="00FE435B"/>
    <w:rsid w:val="00FE545F"/>
    <w:rsid w:val="00FE702C"/>
    <w:rsid w:val="00FF07E7"/>
    <w:rsid w:val="00FF36A6"/>
    <w:rsid w:val="00FF41C7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ConsPlusNormal1">
    <w:name w:val="ConsPlusNormal1"/>
    <w:locked/>
    <w:rsid w:val="005E0253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ConsPlusNormal1">
    <w:name w:val="ConsPlusNormal1"/>
    <w:locked/>
    <w:rsid w:val="005E025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2816-09A6-4D95-9136-F1B1B8B6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1827</Words>
  <Characters>15009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Юлия Олеговна Кузьмина</cp:lastModifiedBy>
  <cp:revision>19</cp:revision>
  <cp:lastPrinted>2023-12-04T08:58:00Z</cp:lastPrinted>
  <dcterms:created xsi:type="dcterms:W3CDTF">2023-11-29T13:46:00Z</dcterms:created>
  <dcterms:modified xsi:type="dcterms:W3CDTF">2023-12-12T06:24:00Z</dcterms:modified>
</cp:coreProperties>
</file>