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261"/>
      </w:tblGrid>
      <w:tr w:rsidR="00354AE7" w:rsidRPr="00354AE7" w:rsidTr="0030176D">
        <w:trPr>
          <w:trHeight w:val="715"/>
        </w:trPr>
        <w:tc>
          <w:tcPr>
            <w:tcW w:w="4253" w:type="dxa"/>
            <w:hideMark/>
          </w:tcPr>
          <w:p w:rsidR="00354AE7" w:rsidRPr="00354AE7" w:rsidRDefault="00354AE7" w:rsidP="00354AE7">
            <w:pPr>
              <w:tabs>
                <w:tab w:val="center" w:pos="2018"/>
                <w:tab w:val="left" w:pos="3206"/>
              </w:tabs>
              <w:spacing w:after="0" w:line="240" w:lineRule="auto"/>
              <w:ind w:firstLine="567"/>
              <w:jc w:val="both"/>
              <w:rPr>
                <w:rFonts w:ascii="Calibri" w:eastAsiaTheme="minorEastAsia" w:hAnsi="Calibri" w:cs="Times New Roman"/>
                <w:lang w:eastAsia="ru-RU"/>
              </w:rPr>
            </w:pPr>
            <w:bookmarkStart w:id="0" w:name="sub_1000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Calibri" w:eastAsiaTheme="minorEastAsia" w:hAnsi="Calibri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9CF729" wp14:editId="0BC2BD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Calibri" w:eastAsiaTheme="minorEastAsia" w:hAnsi="Calibri" w:cs="Times New Roman"/>
                <w:lang w:eastAsia="ru-RU"/>
              </w:rPr>
            </w:pPr>
          </w:p>
        </w:tc>
      </w:tr>
      <w:tr w:rsidR="00354AE7" w:rsidRPr="00354AE7" w:rsidTr="0030176D">
        <w:trPr>
          <w:trHeight w:val="2118"/>
        </w:trPr>
        <w:tc>
          <w:tcPr>
            <w:tcW w:w="4253" w:type="dxa"/>
          </w:tcPr>
          <w:p w:rsidR="00354AE7" w:rsidRPr="00354AE7" w:rsidRDefault="00354AE7" w:rsidP="00354A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354AE7" w:rsidRPr="00354AE7" w:rsidRDefault="00354AE7" w:rsidP="00354A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354AE7" w:rsidRPr="00354AE7" w:rsidRDefault="00354AE7" w:rsidP="00354A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(ПРОЕКТ)</w:t>
            </w:r>
          </w:p>
          <w:p w:rsidR="00354AE7" w:rsidRPr="00354AE7" w:rsidRDefault="00354AE7" w:rsidP="00354A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__._____.2023 № _____</w:t>
            </w: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__.___.2023 № _____</w:t>
            </w: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Calibri" w:eastAsiaTheme="minorEastAsia" w:hAnsi="Calibri" w:cs="Times New Roman"/>
                <w:lang w:eastAsia="ru-RU"/>
              </w:rPr>
            </w:pPr>
          </w:p>
          <w:p w:rsidR="00354AE7" w:rsidRPr="00354AE7" w:rsidRDefault="00354AE7" w:rsidP="00354AE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A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54AE7" w:rsidRPr="00354AE7" w:rsidRDefault="00354AE7" w:rsidP="00354A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354AE7" w:rsidRPr="00354AE7" w:rsidRDefault="00354AE7" w:rsidP="00354A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54AE7" w:rsidRPr="00354AE7" w:rsidRDefault="00354AE7" w:rsidP="00354A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муниципальной программе Алатырского муниципального округа </w:t>
      </w:r>
    </w:p>
    <w:p w:rsidR="00354AE7" w:rsidRPr="00354AE7" w:rsidRDefault="00354AE7" w:rsidP="00354AE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"Обеспечение граждан в Алатырском муниципальном округе доступным и комфортным жильем"</w:t>
      </w:r>
    </w:p>
    <w:p w:rsidR="00354AE7" w:rsidRPr="00354AE7" w:rsidRDefault="00354AE7" w:rsidP="00354AE7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4AE7" w:rsidRPr="00354AE7" w:rsidRDefault="00354AE7" w:rsidP="00354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4AE7" w:rsidRPr="00354AE7" w:rsidRDefault="00354AE7" w:rsidP="00354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 2022 года  № 8 «Об утверждении Порядка разработки, реализации и оценки эффективности муниципальных программ Алатырского муниципального округа» администрация Алатырского муниципального округа</w:t>
      </w:r>
    </w:p>
    <w:p w:rsidR="00354AE7" w:rsidRPr="00354AE7" w:rsidRDefault="00354AE7" w:rsidP="00354AE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354AE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</w:t>
      </w:r>
      <w:proofErr w:type="gramEnd"/>
      <w:r w:rsidRPr="00354AE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о с т а н о в л я е т:</w:t>
      </w:r>
    </w:p>
    <w:p w:rsidR="00354AE7" w:rsidRPr="00354AE7" w:rsidRDefault="00354AE7" w:rsidP="00354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1. Утвердить прилагаемую муниципальную программу Алатырского муниципального округа </w:t>
      </w:r>
      <w:r w:rsidRPr="00354AE7">
        <w:rPr>
          <w:rFonts w:ascii="Times New Roman" w:eastAsiaTheme="minorEastAsia" w:hAnsi="Times New Roman" w:cs="Times New Roman"/>
          <w:sz w:val="26"/>
          <w:szCs w:val="26"/>
          <w:lang w:eastAsia="ru-RU"/>
        </w:rPr>
        <w:t>"Обеспечение граждан в Алатырском муниципальном округе доступным и комфортным жильем"</w:t>
      </w:r>
    </w:p>
    <w:p w:rsidR="00354AE7" w:rsidRPr="00354AE7" w:rsidRDefault="00354AE7" w:rsidP="00354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354AE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354AE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постановления возложить на начальника управления по благоустройству и развитию территорий                                                                                                  администрации Алатырского муниципального округа.</w:t>
      </w:r>
    </w:p>
    <w:p w:rsidR="00354AE7" w:rsidRPr="00354AE7" w:rsidRDefault="00354AE7" w:rsidP="00354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354AE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на официальном сайте Алатырского муниципального округа в информационно-телекоммуникационной сети «Интернет».</w:t>
      </w:r>
    </w:p>
    <w:p w:rsidR="00354AE7" w:rsidRPr="00354AE7" w:rsidRDefault="00354AE7" w:rsidP="00354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54AE7" w:rsidRPr="00354AE7" w:rsidRDefault="00354AE7" w:rsidP="00354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54AE7" w:rsidRPr="00354AE7" w:rsidRDefault="00354AE7" w:rsidP="00354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54AE7" w:rsidRPr="00354AE7" w:rsidRDefault="00354AE7" w:rsidP="00354A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  <w:r w:rsidRPr="00354AE7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Pr="00354AE7">
        <w:rPr>
          <w:rFonts w:ascii="Times New Roman" w:eastAsiaTheme="minorEastAsia" w:hAnsi="Times New Roman" w:cs="Times New Roman"/>
          <w:sz w:val="26"/>
          <w:szCs w:val="26"/>
          <w:lang w:eastAsia="ar-SA"/>
        </w:rPr>
        <w:t>Алатырского</w:t>
      </w:r>
      <w:proofErr w:type="gramEnd"/>
      <w:r w:rsidRPr="00354AE7">
        <w:rPr>
          <w:rFonts w:ascii="Times New Roman" w:eastAsiaTheme="minorEastAsia" w:hAnsi="Times New Roman" w:cs="Times New Roman"/>
          <w:sz w:val="26"/>
          <w:szCs w:val="26"/>
          <w:lang w:eastAsia="ar-SA"/>
        </w:rPr>
        <w:t xml:space="preserve">          </w:t>
      </w:r>
    </w:p>
    <w:p w:rsidR="00354AE7" w:rsidRPr="00354AE7" w:rsidRDefault="00354AE7" w:rsidP="0035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  <w:proofErr w:type="gramStart"/>
      <w:r w:rsidRPr="00354AE7">
        <w:rPr>
          <w:rFonts w:ascii="Times New Roman" w:eastAsiaTheme="minorEastAsia" w:hAnsi="Times New Roman" w:cs="Times New Roman"/>
          <w:sz w:val="26"/>
          <w:szCs w:val="26"/>
          <w:lang w:eastAsia="ar-SA"/>
        </w:rPr>
        <w:t>муниципального округа                                                       Н.И. Шпилевая</w:t>
      </w:r>
      <w:proofErr w:type="gramEnd"/>
    </w:p>
    <w:p w:rsidR="00354AE7" w:rsidRPr="00354AE7" w:rsidRDefault="00354AE7" w:rsidP="0035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54AE7" w:rsidRPr="00354AE7" w:rsidRDefault="00354AE7" w:rsidP="0035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4AE7" w:rsidRPr="00354AE7" w:rsidRDefault="00354AE7" w:rsidP="00354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354AE7" w:rsidRPr="00354AE7" w:rsidSect="003D5935">
          <w:footerReference w:type="default" r:id="rId6"/>
          <w:pgSz w:w="11900" w:h="16800"/>
          <w:pgMar w:top="567" w:right="567" w:bottom="567" w:left="1134" w:header="720" w:footer="720" w:gutter="0"/>
          <w:cols w:space="720"/>
          <w:noEndnote/>
        </w:sectPr>
      </w:pPr>
    </w:p>
    <w:bookmarkEnd w:id="0"/>
    <w:p w:rsidR="0076159C" w:rsidRPr="0076159C" w:rsidRDefault="0076159C" w:rsidP="0076159C">
      <w:pPr>
        <w:spacing w:after="0" w:line="240" w:lineRule="auto"/>
        <w:ind w:left="5387" w:firstLine="567"/>
        <w:jc w:val="center"/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</w:pPr>
      <w:r w:rsidRPr="0076159C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lastRenderedPageBreak/>
        <w:t>УТВЕРЖДЕНА</w:t>
      </w:r>
    </w:p>
    <w:p w:rsidR="0076159C" w:rsidRPr="0076159C" w:rsidRDefault="0076159C" w:rsidP="0076159C">
      <w:pPr>
        <w:spacing w:after="0" w:line="240" w:lineRule="auto"/>
        <w:ind w:left="5387" w:firstLine="567"/>
        <w:jc w:val="center"/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</w:pPr>
      <w:r w:rsidRPr="0076159C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постановлением администрации</w:t>
      </w:r>
    </w:p>
    <w:p w:rsidR="0076159C" w:rsidRPr="0076159C" w:rsidRDefault="0076159C" w:rsidP="0076159C">
      <w:pPr>
        <w:spacing w:after="0" w:line="240" w:lineRule="auto"/>
        <w:ind w:left="5387" w:firstLine="567"/>
        <w:jc w:val="center"/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</w:pPr>
      <w:r w:rsidRPr="0076159C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Алатырского муниципального округа</w:t>
      </w:r>
    </w:p>
    <w:p w:rsidR="0076159C" w:rsidRPr="0076159C" w:rsidRDefault="0076159C" w:rsidP="0076159C">
      <w:pPr>
        <w:spacing w:after="0" w:line="240" w:lineRule="auto"/>
        <w:ind w:left="5387" w:firstLine="567"/>
        <w:jc w:val="center"/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</w:pPr>
      <w:r w:rsidRPr="0076159C">
        <w:rPr>
          <w:rFonts w:ascii="Times New Roman" w:eastAsiaTheme="minorEastAsia" w:hAnsi="Times New Roman" w:cs="Times New Roman"/>
          <w:bCs/>
          <w:sz w:val="24"/>
          <w:szCs w:val="20"/>
          <w:lang w:eastAsia="ru-RU"/>
        </w:rPr>
        <w:t>от                     2023 г. № _____</w:t>
      </w:r>
    </w:p>
    <w:p w:rsidR="0076159C" w:rsidRPr="0076159C" w:rsidRDefault="0076159C" w:rsidP="007615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59C" w:rsidRPr="0076159C" w:rsidRDefault="0076159C" w:rsidP="007615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615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  <w:r w:rsidRPr="007615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Алатырского муниципального округа "Обеспечение граждан в Алатырском муниципальном округе доступным и комфортным жильем"</w:t>
      </w:r>
    </w:p>
    <w:p w:rsidR="0076159C" w:rsidRPr="0076159C" w:rsidRDefault="0076159C" w:rsidP="007615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7000"/>
      </w:tblGrid>
      <w:tr w:rsidR="0076159C" w:rsidRPr="0076159C" w:rsidTr="0030176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администрации Алатырского муниципального округа</w:t>
            </w:r>
          </w:p>
        </w:tc>
      </w:tr>
      <w:tr w:rsidR="0076159C" w:rsidRPr="0076159C" w:rsidTr="0030176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февраля 2023 года</w:t>
            </w:r>
          </w:p>
        </w:tc>
      </w:tr>
      <w:tr w:rsidR="0076159C" w:rsidRPr="0076159C" w:rsidTr="0030176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 отдела строительства, дорожного хозяйства и жилищно-коммунального хозяйства администрации Алатырского муниципального округа Ефремова О.Ю.</w:t>
            </w:r>
          </w:p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 2-05-08, e-mail: alatr_construct5@cap.ru</w:t>
            </w:r>
          </w:p>
        </w:tc>
      </w:tr>
    </w:tbl>
    <w:p w:rsidR="0076159C" w:rsidRPr="0076159C" w:rsidRDefault="0076159C" w:rsidP="007615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76159C" w:rsidRPr="0076159C" w:rsidTr="0030176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Первый заместитель главы - начальник Управления по благоустройству и развитию территорий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6159C" w:rsidRPr="0076159C" w:rsidRDefault="0076159C" w:rsidP="0076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А.В. Сазанов</w:t>
            </w:r>
          </w:p>
        </w:tc>
      </w:tr>
    </w:tbl>
    <w:p w:rsidR="0076159C" w:rsidRPr="0076159C" w:rsidRDefault="0076159C" w:rsidP="007615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E2A6B" w:rsidRDefault="00EE2A6B">
      <w:bookmarkStart w:id="1" w:name="_GoBack"/>
      <w:bookmarkEnd w:id="1"/>
    </w:p>
    <w:sectPr w:rsidR="00EE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354AE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jc w:val="right"/>
            <w:rPr>
              <w:sz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C9"/>
    <w:rsid w:val="000F4163"/>
    <w:rsid w:val="00354AE7"/>
    <w:rsid w:val="0076159C"/>
    <w:rsid w:val="00C459C9"/>
    <w:rsid w:val="00E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2023-02-28T11:24:00Z</dcterms:created>
  <dcterms:modified xsi:type="dcterms:W3CDTF">2023-02-28T11:25:00Z</dcterms:modified>
</cp:coreProperties>
</file>