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4C93" w:rsidRDefault="00D44C93">
      <w:bookmarkStart w:id="0" w:name="_GoBack"/>
      <w:bookmarkEnd w:id="0"/>
      <w:r>
        <w:t xml:space="preserve">                                                                            </w:t>
      </w:r>
      <w:r w:rsidR="001124ED">
        <w:t xml:space="preserve">                          </w:t>
      </w:r>
    </w:p>
    <w:tbl>
      <w:tblPr>
        <w:tblW w:w="9674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3862"/>
        <w:gridCol w:w="1711"/>
        <w:gridCol w:w="4101"/>
      </w:tblGrid>
      <w:tr w:rsidR="002D73DA" w:rsidRPr="004A53B4" w:rsidTr="00F477BF">
        <w:trPr>
          <w:cantSplit/>
          <w:trHeight w:val="1645"/>
        </w:trPr>
        <w:tc>
          <w:tcPr>
            <w:tcW w:w="3862" w:type="dxa"/>
          </w:tcPr>
          <w:p w:rsidR="002D73DA" w:rsidRPr="004A53B4" w:rsidRDefault="002D73DA" w:rsidP="002D73DA">
            <w:pPr>
              <w:pStyle w:val="ab"/>
              <w:tabs>
                <w:tab w:val="left" w:pos="4285"/>
              </w:tabs>
              <w:ind w:left="142" w:firstLine="425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 w:rsidRPr="004A53B4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ЧĂВАШ  РЕСПУБЛИКИН</w:t>
            </w:r>
          </w:p>
          <w:p w:rsidR="002D73DA" w:rsidRPr="004A53B4" w:rsidRDefault="002D73DA" w:rsidP="002D73DA">
            <w:pPr>
              <w:ind w:left="142" w:firstLine="425"/>
              <w:jc w:val="center"/>
              <w:rPr>
                <w:b/>
              </w:rPr>
            </w:pPr>
            <w:r w:rsidRPr="004A53B4">
              <w:rPr>
                <w:b/>
                <w:noProof/>
              </w:rPr>
              <w:t xml:space="preserve">ПАТĂРЬЕЛ                                     </w:t>
            </w:r>
            <w:r w:rsidRPr="004A53B4">
              <w:rPr>
                <w:b/>
              </w:rPr>
              <w:t>МУНИЦИПАЛЛĂ ОКРУГĔН</w:t>
            </w:r>
          </w:p>
          <w:p w:rsidR="002D73DA" w:rsidRPr="004A53B4" w:rsidRDefault="00F477BF" w:rsidP="00F477BF">
            <w:pPr>
              <w:ind w:left="142" w:firstLine="425"/>
              <w:rPr>
                <w:b/>
              </w:rPr>
            </w:pPr>
            <w:r>
              <w:rPr>
                <w:b/>
              </w:rPr>
              <w:t xml:space="preserve"> </w:t>
            </w:r>
            <w:r w:rsidR="002D73DA" w:rsidRPr="004A53B4">
              <w:rPr>
                <w:b/>
              </w:rPr>
              <w:t>АДМИНИСТРАЦИЙĔ</w:t>
            </w:r>
          </w:p>
        </w:tc>
        <w:tc>
          <w:tcPr>
            <w:tcW w:w="1711" w:type="dxa"/>
            <w:vMerge w:val="restart"/>
          </w:tcPr>
          <w:p w:rsidR="002D73DA" w:rsidRPr="004A53B4" w:rsidRDefault="002D73DA" w:rsidP="002D73DA">
            <w:pPr>
              <w:ind w:left="142" w:firstLine="425"/>
              <w:rPr>
                <w:b/>
              </w:rPr>
            </w:pPr>
            <w:r w:rsidRPr="004A53B4">
              <w:rPr>
                <w:noProof/>
              </w:rPr>
              <w:drawing>
                <wp:inline distT="0" distB="0" distL="0" distR="0">
                  <wp:extent cx="533400" cy="8572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857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1" w:type="dxa"/>
          </w:tcPr>
          <w:p w:rsidR="002D73DA" w:rsidRPr="004A53B4" w:rsidRDefault="002D73DA" w:rsidP="002D73DA">
            <w:pPr>
              <w:ind w:left="142" w:firstLine="23"/>
              <w:jc w:val="center"/>
              <w:rPr>
                <w:b/>
                <w:noProof/>
              </w:rPr>
            </w:pPr>
            <w:r w:rsidRPr="004A53B4">
              <w:rPr>
                <w:b/>
                <w:noProof/>
              </w:rPr>
              <w:t>ЧУВАШСКАЯ  РЕСПУБЛИКА</w:t>
            </w:r>
          </w:p>
          <w:p w:rsidR="002D73DA" w:rsidRPr="004A53B4" w:rsidRDefault="00F477BF" w:rsidP="00F477BF">
            <w:pPr>
              <w:ind w:left="142" w:firstLine="425"/>
              <w:rPr>
                <w:b/>
              </w:rPr>
            </w:pPr>
            <w:r>
              <w:rPr>
                <w:b/>
              </w:rPr>
              <w:t xml:space="preserve">    </w:t>
            </w:r>
            <w:r w:rsidR="002D73DA" w:rsidRPr="004A53B4">
              <w:rPr>
                <w:b/>
              </w:rPr>
              <w:t>АДМИНИСТРАЦИЯ</w:t>
            </w:r>
          </w:p>
          <w:p w:rsidR="002D73DA" w:rsidRPr="004A53B4" w:rsidRDefault="00F477BF" w:rsidP="00F477BF">
            <w:pPr>
              <w:ind w:left="142" w:firstLine="425"/>
              <w:rPr>
                <w:b/>
              </w:rPr>
            </w:pPr>
            <w:r>
              <w:rPr>
                <w:b/>
              </w:rPr>
              <w:t xml:space="preserve">      </w:t>
            </w:r>
            <w:r w:rsidR="002D73DA" w:rsidRPr="004A53B4">
              <w:rPr>
                <w:b/>
              </w:rPr>
              <w:t>БАТЫРЕВСКОГО</w:t>
            </w:r>
          </w:p>
          <w:p w:rsidR="002D73DA" w:rsidRPr="004A53B4" w:rsidRDefault="00F477BF" w:rsidP="00F477BF">
            <w:pPr>
              <w:ind w:firstLine="0"/>
              <w:rPr>
                <w:b/>
              </w:rPr>
            </w:pPr>
            <w:r>
              <w:rPr>
                <w:b/>
              </w:rPr>
              <w:t xml:space="preserve">  МУНИЦИПАЛЬНОГО </w:t>
            </w:r>
            <w:r w:rsidR="002D73DA" w:rsidRPr="004A53B4">
              <w:rPr>
                <w:b/>
              </w:rPr>
              <w:t>ОКРУГА</w:t>
            </w:r>
          </w:p>
          <w:p w:rsidR="002D73DA" w:rsidRPr="004A53B4" w:rsidRDefault="002D73DA" w:rsidP="002D73DA">
            <w:pPr>
              <w:ind w:left="142" w:firstLine="425"/>
              <w:jc w:val="center"/>
              <w:rPr>
                <w:b/>
                <w:bCs/>
                <w:color w:val="000080"/>
              </w:rPr>
            </w:pPr>
          </w:p>
        </w:tc>
      </w:tr>
      <w:tr w:rsidR="002D73DA" w:rsidRPr="004A53B4" w:rsidTr="00F477BF">
        <w:trPr>
          <w:cantSplit/>
          <w:trHeight w:val="1239"/>
        </w:trPr>
        <w:tc>
          <w:tcPr>
            <w:tcW w:w="3862" w:type="dxa"/>
          </w:tcPr>
          <w:p w:rsidR="002D73DA" w:rsidRPr="004A53B4" w:rsidRDefault="002D73DA" w:rsidP="002D73DA">
            <w:pPr>
              <w:spacing w:after="240"/>
              <w:ind w:left="142" w:firstLine="425"/>
              <w:jc w:val="center"/>
              <w:rPr>
                <w:b/>
                <w:noProof/>
              </w:rPr>
            </w:pPr>
            <w:r w:rsidRPr="004A53B4">
              <w:rPr>
                <w:b/>
                <w:noProof/>
              </w:rPr>
              <w:t>ЙЫШĂНУ</w:t>
            </w:r>
          </w:p>
          <w:p w:rsidR="002D73DA" w:rsidRPr="004A53B4" w:rsidRDefault="00FD250B" w:rsidP="002D73DA">
            <w:pPr>
              <w:ind w:left="142" w:firstLine="425"/>
              <w:jc w:val="center"/>
              <w:rPr>
                <w:b/>
                <w:noProof/>
              </w:rPr>
            </w:pPr>
            <w:r>
              <w:rPr>
                <w:b/>
              </w:rPr>
              <w:t>15.07</w:t>
            </w:r>
            <w:r w:rsidR="00C96AC9">
              <w:rPr>
                <w:b/>
              </w:rPr>
              <w:t>.2024</w:t>
            </w:r>
            <w:r w:rsidR="002D73DA" w:rsidRPr="004A53B4">
              <w:rPr>
                <w:b/>
              </w:rPr>
              <w:t xml:space="preserve"> </w:t>
            </w:r>
            <w:r w:rsidR="002D73DA" w:rsidRPr="004A53B4">
              <w:rPr>
                <w:b/>
                <w:noProof/>
              </w:rPr>
              <w:t xml:space="preserve">ç.,  № </w:t>
            </w:r>
            <w:r>
              <w:rPr>
                <w:b/>
                <w:noProof/>
              </w:rPr>
              <w:t>752</w:t>
            </w:r>
          </w:p>
          <w:p w:rsidR="002D73DA" w:rsidRPr="004A53B4" w:rsidRDefault="002D73DA" w:rsidP="002D73DA">
            <w:pPr>
              <w:ind w:left="142" w:firstLine="425"/>
              <w:jc w:val="center"/>
              <w:rPr>
                <w:b/>
                <w:noProof/>
              </w:rPr>
            </w:pPr>
            <w:r w:rsidRPr="004A53B4">
              <w:rPr>
                <w:b/>
                <w:noProof/>
              </w:rPr>
              <w:t>Патăрьел ялě</w:t>
            </w:r>
          </w:p>
        </w:tc>
        <w:tc>
          <w:tcPr>
            <w:tcW w:w="1711" w:type="dxa"/>
            <w:vMerge/>
            <w:vAlign w:val="center"/>
          </w:tcPr>
          <w:p w:rsidR="002D73DA" w:rsidRPr="004A53B4" w:rsidRDefault="002D73DA" w:rsidP="002D73DA">
            <w:pPr>
              <w:ind w:left="142" w:firstLine="425"/>
              <w:rPr>
                <w:b/>
              </w:rPr>
            </w:pPr>
          </w:p>
        </w:tc>
        <w:tc>
          <w:tcPr>
            <w:tcW w:w="4101" w:type="dxa"/>
          </w:tcPr>
          <w:p w:rsidR="002D73DA" w:rsidRPr="004A53B4" w:rsidRDefault="002D73DA" w:rsidP="002D73DA">
            <w:pPr>
              <w:spacing w:after="240"/>
              <w:ind w:left="142" w:firstLine="425"/>
              <w:jc w:val="center"/>
              <w:rPr>
                <w:b/>
              </w:rPr>
            </w:pPr>
            <w:r w:rsidRPr="004A53B4">
              <w:rPr>
                <w:b/>
              </w:rPr>
              <w:t>ПОСТАНОВЛЕНИЕ</w:t>
            </w:r>
          </w:p>
          <w:p w:rsidR="002D73DA" w:rsidRPr="004A53B4" w:rsidRDefault="00FD250B" w:rsidP="002D73DA">
            <w:pPr>
              <w:ind w:left="142" w:firstLine="425"/>
              <w:jc w:val="center"/>
              <w:rPr>
                <w:b/>
              </w:rPr>
            </w:pPr>
            <w:r>
              <w:rPr>
                <w:b/>
              </w:rPr>
              <w:t>15.07</w:t>
            </w:r>
            <w:r w:rsidR="00C96AC9">
              <w:rPr>
                <w:b/>
              </w:rPr>
              <w:t>.2024</w:t>
            </w:r>
            <w:r w:rsidR="002D73DA" w:rsidRPr="004A53B4">
              <w:rPr>
                <w:b/>
              </w:rPr>
              <w:t xml:space="preserve"> г. №</w:t>
            </w:r>
            <w:r>
              <w:rPr>
                <w:b/>
              </w:rPr>
              <w:t>752</w:t>
            </w:r>
          </w:p>
          <w:p w:rsidR="002D73DA" w:rsidRPr="004A53B4" w:rsidRDefault="002D73DA" w:rsidP="002D73DA">
            <w:pPr>
              <w:ind w:left="142" w:firstLine="425"/>
              <w:jc w:val="center"/>
              <w:rPr>
                <w:b/>
                <w:noProof/>
              </w:rPr>
            </w:pPr>
            <w:r w:rsidRPr="004A53B4">
              <w:rPr>
                <w:b/>
                <w:noProof/>
              </w:rPr>
              <w:t>село Батырево</w:t>
            </w:r>
          </w:p>
        </w:tc>
      </w:tr>
    </w:tbl>
    <w:p w:rsidR="002D73DA" w:rsidRDefault="002D73DA" w:rsidP="006E0B69">
      <w:pPr>
        <w:ind w:firstLine="0"/>
      </w:pPr>
    </w:p>
    <w:p w:rsidR="002D73DA" w:rsidRPr="00A13CDF" w:rsidRDefault="00BE7D42" w:rsidP="0040104F">
      <w:pPr>
        <w:ind w:left="142" w:right="5288" w:firstLine="425"/>
        <w:rPr>
          <w:rFonts w:asciiTheme="majorBidi" w:hAnsiTheme="majorBidi" w:cstheme="majorBidi"/>
          <w:color w:val="22272F"/>
          <w:shd w:val="clear" w:color="auto" w:fill="FFFFFF"/>
        </w:rPr>
      </w:pPr>
      <w:r w:rsidRPr="00A13CDF">
        <w:rPr>
          <w:rFonts w:asciiTheme="majorBidi" w:hAnsiTheme="majorBidi" w:cstheme="majorBidi"/>
          <w:color w:val="22272F"/>
          <w:shd w:val="clear" w:color="auto" w:fill="FFFFFF"/>
        </w:rPr>
        <w:t>О внесении изменений в постановление</w:t>
      </w:r>
      <w:r w:rsidR="004C7529" w:rsidRPr="00A13CDF">
        <w:rPr>
          <w:rFonts w:asciiTheme="majorBidi" w:hAnsiTheme="majorBidi" w:cstheme="majorBidi"/>
          <w:color w:val="22272F"/>
          <w:shd w:val="clear" w:color="auto" w:fill="FFFFFF"/>
        </w:rPr>
        <w:t xml:space="preserve"> </w:t>
      </w:r>
      <w:r w:rsidR="006E0B69" w:rsidRPr="00A13CDF">
        <w:rPr>
          <w:rFonts w:asciiTheme="majorBidi" w:hAnsiTheme="majorBidi" w:cstheme="majorBidi"/>
          <w:color w:val="22272F"/>
          <w:shd w:val="clear" w:color="auto" w:fill="FFFFFF"/>
        </w:rPr>
        <w:t xml:space="preserve">администрации Батыревского </w:t>
      </w:r>
      <w:r w:rsidRPr="00A13CDF">
        <w:rPr>
          <w:rFonts w:asciiTheme="majorBidi" w:hAnsiTheme="majorBidi" w:cstheme="majorBidi"/>
          <w:color w:val="22272F"/>
          <w:shd w:val="clear" w:color="auto" w:fill="FFFFFF"/>
        </w:rPr>
        <w:t xml:space="preserve">муниципального округа от </w:t>
      </w:r>
      <w:r w:rsidR="00C96AC9" w:rsidRPr="00A13CDF">
        <w:rPr>
          <w:rFonts w:asciiTheme="majorBidi" w:hAnsiTheme="majorBidi" w:cstheme="majorBidi"/>
          <w:color w:val="22272F"/>
          <w:shd w:val="clear" w:color="auto" w:fill="FFFFFF"/>
        </w:rPr>
        <w:t>01 апреля</w:t>
      </w:r>
      <w:r w:rsidR="006E0B69" w:rsidRPr="00A13CDF">
        <w:rPr>
          <w:rFonts w:asciiTheme="majorBidi" w:hAnsiTheme="majorBidi" w:cstheme="majorBidi"/>
          <w:color w:val="22272F"/>
          <w:shd w:val="clear" w:color="auto" w:fill="FFFFFF"/>
        </w:rPr>
        <w:t xml:space="preserve"> </w:t>
      </w:r>
      <w:r w:rsidR="00C96AC9" w:rsidRPr="00A13CDF">
        <w:rPr>
          <w:rFonts w:asciiTheme="majorBidi" w:hAnsiTheme="majorBidi" w:cstheme="majorBidi"/>
          <w:color w:val="22272F"/>
          <w:shd w:val="clear" w:color="auto" w:fill="FFFFFF"/>
        </w:rPr>
        <w:t xml:space="preserve">2024 </w:t>
      </w:r>
      <w:r w:rsidR="006E0B69" w:rsidRPr="00A13CDF">
        <w:rPr>
          <w:rFonts w:asciiTheme="majorBidi" w:hAnsiTheme="majorBidi" w:cstheme="majorBidi"/>
          <w:color w:val="22272F"/>
          <w:shd w:val="clear" w:color="auto" w:fill="FFFFFF"/>
        </w:rPr>
        <w:t>года</w:t>
      </w:r>
      <w:r w:rsidR="00C96AC9" w:rsidRPr="00A13CDF">
        <w:rPr>
          <w:rFonts w:asciiTheme="majorBidi" w:hAnsiTheme="majorBidi" w:cstheme="majorBidi"/>
          <w:color w:val="22272F"/>
          <w:shd w:val="clear" w:color="auto" w:fill="FFFFFF"/>
        </w:rPr>
        <w:t xml:space="preserve"> №</w:t>
      </w:r>
      <w:r w:rsidR="004C7529" w:rsidRPr="00A13CDF">
        <w:rPr>
          <w:rFonts w:asciiTheme="majorBidi" w:hAnsiTheme="majorBidi" w:cstheme="majorBidi"/>
          <w:color w:val="22272F"/>
          <w:shd w:val="clear" w:color="auto" w:fill="FFFFFF"/>
        </w:rPr>
        <w:t>3</w:t>
      </w:r>
      <w:r w:rsidR="00C96AC9" w:rsidRPr="00A13CDF">
        <w:rPr>
          <w:rFonts w:asciiTheme="majorBidi" w:hAnsiTheme="majorBidi" w:cstheme="majorBidi"/>
          <w:color w:val="22272F"/>
          <w:shd w:val="clear" w:color="auto" w:fill="FFFFFF"/>
        </w:rPr>
        <w:t>66</w:t>
      </w:r>
      <w:r w:rsidR="00CD6FD5" w:rsidRPr="00A13CDF">
        <w:rPr>
          <w:rFonts w:asciiTheme="majorBidi" w:hAnsiTheme="majorBidi" w:cstheme="majorBidi"/>
          <w:color w:val="22272F"/>
          <w:shd w:val="clear" w:color="auto" w:fill="FFFFFF"/>
        </w:rPr>
        <w:t xml:space="preserve"> «</w:t>
      </w:r>
      <w:r w:rsidR="004C7529" w:rsidRPr="00A13CDF">
        <w:t xml:space="preserve">Об утверждении </w:t>
      </w:r>
      <w:r w:rsidR="00C96AC9" w:rsidRPr="00A13CDF">
        <w:t>Положения об оплате труда работников муниципального казенного учреждения «Централизованная бухгалтерия» Батыревского муниципального округа Чувашской Республики</w:t>
      </w:r>
      <w:r w:rsidR="00CD6FD5" w:rsidRPr="00A13CDF">
        <w:rPr>
          <w:rFonts w:asciiTheme="majorBidi" w:hAnsiTheme="majorBidi" w:cstheme="majorBidi"/>
          <w:i/>
          <w:iCs/>
          <w:color w:val="22272F"/>
          <w:shd w:val="clear" w:color="auto" w:fill="FFFFFF"/>
        </w:rPr>
        <w:t>»</w:t>
      </w:r>
    </w:p>
    <w:p w:rsidR="002D73DA" w:rsidRDefault="002D73DA" w:rsidP="002D73DA">
      <w:pPr>
        <w:ind w:left="142" w:firstLine="425"/>
      </w:pPr>
    </w:p>
    <w:p w:rsidR="009F4BCF" w:rsidRDefault="00C96AC9" w:rsidP="00C96AC9">
      <w:pPr>
        <w:pStyle w:val="af0"/>
        <w:ind w:firstLine="708"/>
        <w:jc w:val="both"/>
        <w:rPr>
          <w:sz w:val="24"/>
          <w:szCs w:val="24"/>
        </w:rPr>
      </w:pPr>
      <w:bookmarkStart w:id="1" w:name="sub_3"/>
      <w:r w:rsidRPr="00FC5366">
        <w:rPr>
          <w:sz w:val="24"/>
          <w:szCs w:val="24"/>
        </w:rPr>
        <w:t>В соответствии с Трудовым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 администрация</w:t>
      </w:r>
      <w:r>
        <w:rPr>
          <w:sz w:val="24"/>
          <w:szCs w:val="24"/>
        </w:rPr>
        <w:t xml:space="preserve"> Батыревского муниципального округа </w:t>
      </w:r>
    </w:p>
    <w:p w:rsidR="0040104F" w:rsidRDefault="0040104F" w:rsidP="00C96AC9">
      <w:pPr>
        <w:pStyle w:val="af0"/>
        <w:ind w:firstLine="708"/>
        <w:jc w:val="both"/>
        <w:rPr>
          <w:sz w:val="24"/>
          <w:szCs w:val="24"/>
        </w:rPr>
      </w:pPr>
    </w:p>
    <w:p w:rsidR="00C96AC9" w:rsidRDefault="00C96AC9" w:rsidP="0040104F">
      <w:pPr>
        <w:pStyle w:val="af0"/>
        <w:ind w:firstLine="708"/>
        <w:jc w:val="center"/>
        <w:rPr>
          <w:sz w:val="24"/>
          <w:szCs w:val="24"/>
        </w:rPr>
      </w:pPr>
      <w:r>
        <w:rPr>
          <w:sz w:val="24"/>
          <w:szCs w:val="24"/>
        </w:rPr>
        <w:t>п</w:t>
      </w:r>
      <w:r w:rsidR="009F4BCF"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 w:rsidR="009F4BCF"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 w:rsidR="009F4BCF">
        <w:rPr>
          <w:sz w:val="24"/>
          <w:szCs w:val="24"/>
        </w:rPr>
        <w:t xml:space="preserve"> </w:t>
      </w:r>
      <w:r>
        <w:rPr>
          <w:sz w:val="24"/>
          <w:szCs w:val="24"/>
        </w:rPr>
        <w:t>т</w:t>
      </w:r>
      <w:r w:rsidR="009F4BCF">
        <w:rPr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 w:rsidR="009F4BCF">
        <w:rPr>
          <w:sz w:val="24"/>
          <w:szCs w:val="24"/>
        </w:rPr>
        <w:t xml:space="preserve"> </w:t>
      </w:r>
      <w:r>
        <w:rPr>
          <w:sz w:val="24"/>
          <w:szCs w:val="24"/>
        </w:rPr>
        <w:t>н</w:t>
      </w:r>
      <w:r w:rsidR="009F4BCF">
        <w:rPr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 w:rsidR="009F4BCF"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 w:rsidR="009F4BCF">
        <w:rPr>
          <w:sz w:val="24"/>
          <w:szCs w:val="24"/>
        </w:rPr>
        <w:t xml:space="preserve"> </w:t>
      </w:r>
      <w:r>
        <w:rPr>
          <w:sz w:val="24"/>
          <w:szCs w:val="24"/>
        </w:rPr>
        <w:t>л</w:t>
      </w:r>
      <w:r w:rsidR="009F4BCF">
        <w:rPr>
          <w:sz w:val="24"/>
          <w:szCs w:val="24"/>
        </w:rPr>
        <w:t xml:space="preserve"> </w:t>
      </w:r>
      <w:r>
        <w:rPr>
          <w:sz w:val="24"/>
          <w:szCs w:val="24"/>
        </w:rPr>
        <w:t>я</w:t>
      </w:r>
      <w:r w:rsidR="009F4BCF">
        <w:rPr>
          <w:sz w:val="24"/>
          <w:szCs w:val="24"/>
        </w:rPr>
        <w:t xml:space="preserve"> </w:t>
      </w:r>
      <w:r>
        <w:rPr>
          <w:sz w:val="24"/>
          <w:szCs w:val="24"/>
        </w:rPr>
        <w:t>е</w:t>
      </w:r>
      <w:r w:rsidR="009F4BCF">
        <w:rPr>
          <w:sz w:val="24"/>
          <w:szCs w:val="24"/>
        </w:rPr>
        <w:t xml:space="preserve"> </w:t>
      </w:r>
      <w:r>
        <w:rPr>
          <w:sz w:val="24"/>
          <w:szCs w:val="24"/>
        </w:rPr>
        <w:t>т:</w:t>
      </w:r>
    </w:p>
    <w:p w:rsidR="0040104F" w:rsidRDefault="0040104F" w:rsidP="00C96AC9">
      <w:pPr>
        <w:pStyle w:val="af0"/>
        <w:ind w:firstLine="708"/>
        <w:jc w:val="both"/>
        <w:rPr>
          <w:sz w:val="24"/>
          <w:szCs w:val="24"/>
        </w:rPr>
      </w:pPr>
    </w:p>
    <w:p w:rsidR="00C96AC9" w:rsidRDefault="004C7529" w:rsidP="00C96AC9">
      <w:pPr>
        <w:ind w:left="142" w:firstLine="425"/>
        <w:rPr>
          <w:rFonts w:asciiTheme="majorBidi" w:hAnsiTheme="majorBidi" w:cstheme="majorBidi"/>
          <w:b/>
          <w:bCs/>
          <w:i/>
          <w:iCs/>
          <w:color w:val="22272F"/>
          <w:shd w:val="clear" w:color="auto" w:fill="FFFFFF"/>
        </w:rPr>
      </w:pPr>
      <w:r w:rsidRPr="00541CE9">
        <w:t>1.</w:t>
      </w:r>
      <w:r w:rsidR="00CD6FD5" w:rsidRPr="00541CE9">
        <w:t xml:space="preserve">Внести </w:t>
      </w:r>
      <w:r w:rsidR="000108BC" w:rsidRPr="00541CE9">
        <w:t>изменения</w:t>
      </w:r>
      <w:r w:rsidR="0008526C" w:rsidRPr="00541CE9">
        <w:t xml:space="preserve"> в</w:t>
      </w:r>
      <w:r w:rsidR="000108BC" w:rsidRPr="00541CE9">
        <w:t xml:space="preserve"> </w:t>
      </w:r>
      <w:r w:rsidR="00C96AC9" w:rsidRPr="00A13CDF">
        <w:rPr>
          <w:rFonts w:asciiTheme="majorBidi" w:hAnsiTheme="majorBidi" w:cstheme="majorBidi"/>
          <w:color w:val="22272F"/>
          <w:shd w:val="clear" w:color="auto" w:fill="FFFFFF"/>
        </w:rPr>
        <w:t>постановление администрации Батыревского муниципального округа от 01 апреля 2024 года №366 «</w:t>
      </w:r>
      <w:r w:rsidR="00C96AC9" w:rsidRPr="00A13CDF">
        <w:t>Об утверждении Положения об оплате труда работников муниципального казенного учреждения «Централизованная бухгалтерия» Батыревского муниципального округа Чувашской Республики</w:t>
      </w:r>
      <w:r w:rsidR="00C96AC9" w:rsidRPr="004C7529">
        <w:rPr>
          <w:rFonts w:asciiTheme="majorBidi" w:hAnsiTheme="majorBidi" w:cstheme="majorBidi"/>
          <w:b/>
          <w:bCs/>
          <w:i/>
          <w:iCs/>
          <w:color w:val="22272F"/>
          <w:shd w:val="clear" w:color="auto" w:fill="FFFFFF"/>
        </w:rPr>
        <w:t>»</w:t>
      </w:r>
      <w:r w:rsidR="00C96AC9">
        <w:rPr>
          <w:rFonts w:asciiTheme="majorBidi" w:hAnsiTheme="majorBidi" w:cstheme="majorBidi"/>
          <w:b/>
          <w:bCs/>
          <w:i/>
          <w:iCs/>
          <w:color w:val="22272F"/>
          <w:shd w:val="clear" w:color="auto" w:fill="FFFFFF"/>
        </w:rPr>
        <w:t xml:space="preserve"> </w:t>
      </w:r>
      <w:r w:rsidR="00C96AC9" w:rsidRPr="00C96AC9">
        <w:rPr>
          <w:rFonts w:asciiTheme="majorBidi" w:hAnsiTheme="majorBidi" w:cstheme="majorBidi"/>
          <w:color w:val="22272F"/>
          <w:shd w:val="clear" w:color="auto" w:fill="FFFFFF"/>
        </w:rPr>
        <w:t>следующие изменения</w:t>
      </w:r>
      <w:r w:rsidR="00C96AC9">
        <w:rPr>
          <w:rFonts w:asciiTheme="majorBidi" w:hAnsiTheme="majorBidi" w:cstheme="majorBidi"/>
          <w:b/>
          <w:bCs/>
          <w:i/>
          <w:iCs/>
          <w:color w:val="22272F"/>
          <w:shd w:val="clear" w:color="auto" w:fill="FFFFFF"/>
        </w:rPr>
        <w:t>:</w:t>
      </w:r>
    </w:p>
    <w:p w:rsidR="00C96AC9" w:rsidRDefault="00DA1F94" w:rsidP="00C96AC9">
      <w:pPr>
        <w:ind w:left="142" w:firstLine="425"/>
      </w:pPr>
      <w:r>
        <w:t xml:space="preserve">1.1 </w:t>
      </w:r>
      <w:r w:rsidR="00C96AC9">
        <w:t>п</w:t>
      </w:r>
      <w:r w:rsidR="0040104F">
        <w:t>.</w:t>
      </w:r>
      <w:r w:rsidR="00C96AC9">
        <w:t xml:space="preserve"> 3 изложить в следующей редакции:</w:t>
      </w:r>
    </w:p>
    <w:p w:rsidR="00C96AC9" w:rsidRDefault="00C96AC9" w:rsidP="00C96AC9">
      <w:pPr>
        <w:ind w:left="142" w:firstLine="425"/>
        <w:rPr>
          <w:rStyle w:val="a4"/>
          <w:b w:val="0"/>
          <w:bCs w:val="0"/>
          <w:color w:val="000000" w:themeColor="text1"/>
        </w:rPr>
      </w:pPr>
      <w:r>
        <w:t>«3.</w:t>
      </w:r>
      <w:r w:rsidRPr="00C96AC9">
        <w:t xml:space="preserve"> </w:t>
      </w:r>
      <w:r>
        <w:t xml:space="preserve">Настоящее постановление вступает в силу после </w:t>
      </w:r>
      <w:r w:rsidRPr="00B71B1B">
        <w:t>его</w:t>
      </w:r>
      <w:r w:rsidRPr="006E0B69">
        <w:rPr>
          <w:b/>
          <w:bCs/>
        </w:rPr>
        <w:t xml:space="preserve"> </w:t>
      </w:r>
      <w:hyperlink r:id="rId8" w:history="1">
        <w:r w:rsidRPr="006E0B69">
          <w:rPr>
            <w:rStyle w:val="a4"/>
            <w:b w:val="0"/>
            <w:bCs w:val="0"/>
            <w:color w:val="000000" w:themeColor="text1"/>
          </w:rPr>
          <w:t>официального опубликования</w:t>
        </w:r>
      </w:hyperlink>
      <w:r w:rsidR="0040104F">
        <w:rPr>
          <w:rStyle w:val="a4"/>
          <w:b w:val="0"/>
          <w:bCs w:val="0"/>
          <w:color w:val="000000" w:themeColor="text1"/>
        </w:rPr>
        <w:t xml:space="preserve"> и распространяется на правоотношения возникшие с 01 апреля 2024 года.</w:t>
      </w:r>
      <w:r>
        <w:rPr>
          <w:rStyle w:val="a4"/>
          <w:b w:val="0"/>
          <w:bCs w:val="0"/>
          <w:color w:val="000000" w:themeColor="text1"/>
        </w:rPr>
        <w:t>»</w:t>
      </w:r>
      <w:r w:rsidR="0040104F">
        <w:rPr>
          <w:rStyle w:val="a4"/>
          <w:b w:val="0"/>
          <w:bCs w:val="0"/>
          <w:color w:val="000000" w:themeColor="text1"/>
        </w:rPr>
        <w:t>.</w:t>
      </w:r>
    </w:p>
    <w:p w:rsidR="00A13CDF" w:rsidRDefault="00DA1F94" w:rsidP="00DA1F94">
      <w:pPr>
        <w:ind w:left="142" w:firstLine="425"/>
      </w:pPr>
      <w:r>
        <w:rPr>
          <w:rStyle w:val="a4"/>
          <w:b w:val="0"/>
          <w:bCs w:val="0"/>
          <w:color w:val="000000" w:themeColor="text1"/>
        </w:rPr>
        <w:t>1.</w:t>
      </w:r>
      <w:r w:rsidR="00A13CDF">
        <w:rPr>
          <w:rStyle w:val="a4"/>
          <w:b w:val="0"/>
          <w:bCs w:val="0"/>
          <w:color w:val="000000" w:themeColor="text1"/>
        </w:rPr>
        <w:t>2.</w:t>
      </w:r>
      <w:r>
        <w:rPr>
          <w:rStyle w:val="a4"/>
          <w:b w:val="0"/>
          <w:bCs w:val="0"/>
          <w:color w:val="000000" w:themeColor="text1"/>
        </w:rPr>
        <w:t>Нумерационный заголовок Приложения к Положению</w:t>
      </w:r>
      <w:r w:rsidR="00A13CDF">
        <w:t xml:space="preserve"> изложить в следующей редакции: </w:t>
      </w:r>
    </w:p>
    <w:p w:rsidR="00A13CDF" w:rsidRPr="00A13CDF" w:rsidRDefault="00A13CDF" w:rsidP="00A13CDF">
      <w:pPr>
        <w:ind w:left="142" w:firstLine="425"/>
      </w:pPr>
      <w:r>
        <w:t>«Приложение к положению об оплате труда работников муниципального казенного учреждения</w:t>
      </w:r>
      <w:r w:rsidRPr="00A13CDF">
        <w:t xml:space="preserve"> </w:t>
      </w:r>
      <w:r>
        <w:t>«</w:t>
      </w:r>
      <w:r w:rsidRPr="00A13CDF">
        <w:t>Централизованная бухгалтерия» Батыревского муниципального округа Чувашской Республики</w:t>
      </w:r>
      <w:r>
        <w:t>.».</w:t>
      </w:r>
    </w:p>
    <w:p w:rsidR="00541CE9" w:rsidRDefault="00DA1F94" w:rsidP="00C96AC9">
      <w:pPr>
        <w:rPr>
          <w:color w:val="000000" w:themeColor="text1"/>
        </w:rPr>
      </w:pPr>
      <w:r>
        <w:lastRenderedPageBreak/>
        <w:t>2</w:t>
      </w:r>
      <w:r w:rsidR="00541CE9">
        <w:t xml:space="preserve">.Настоящее постановление вступает в силу после </w:t>
      </w:r>
      <w:r w:rsidR="00541CE9" w:rsidRPr="00B71B1B">
        <w:t>его</w:t>
      </w:r>
      <w:r w:rsidR="00541CE9" w:rsidRPr="006E0B69">
        <w:rPr>
          <w:b/>
          <w:bCs/>
        </w:rPr>
        <w:t xml:space="preserve"> </w:t>
      </w:r>
      <w:hyperlink r:id="rId9" w:history="1">
        <w:r w:rsidR="00541CE9" w:rsidRPr="006E0B69">
          <w:rPr>
            <w:rStyle w:val="a4"/>
            <w:b w:val="0"/>
            <w:bCs w:val="0"/>
            <w:color w:val="000000" w:themeColor="text1"/>
          </w:rPr>
          <w:t>официального опубликования</w:t>
        </w:r>
      </w:hyperlink>
      <w:r w:rsidR="00541CE9" w:rsidRPr="006E0B69">
        <w:rPr>
          <w:color w:val="000000" w:themeColor="text1"/>
        </w:rPr>
        <w:t>.</w:t>
      </w:r>
    </w:p>
    <w:p w:rsidR="00541CE9" w:rsidRDefault="00541CE9" w:rsidP="00541CE9">
      <w:pPr>
        <w:ind w:left="567" w:firstLine="0"/>
        <w:rPr>
          <w:color w:val="000000" w:themeColor="text1"/>
        </w:rPr>
      </w:pPr>
    </w:p>
    <w:p w:rsidR="00541CE9" w:rsidRPr="006E0B69" w:rsidRDefault="00541CE9" w:rsidP="00541CE9">
      <w:pPr>
        <w:ind w:left="567" w:firstLine="0"/>
        <w:rPr>
          <w:color w:val="000000" w:themeColor="text1"/>
        </w:rPr>
      </w:pPr>
    </w:p>
    <w:p w:rsidR="00541CE9" w:rsidRPr="00B71B1B" w:rsidRDefault="00541CE9" w:rsidP="00541CE9">
      <w:pPr>
        <w:pStyle w:val="af"/>
        <w:ind w:left="942" w:firstLine="0"/>
        <w:rPr>
          <w:color w:val="000000" w:themeColor="text1"/>
        </w:rPr>
      </w:pPr>
    </w:p>
    <w:p w:rsidR="00541CE9" w:rsidRDefault="00541CE9" w:rsidP="00541CE9">
      <w:pPr>
        <w:pStyle w:val="af"/>
        <w:ind w:left="942" w:firstLine="0"/>
      </w:pPr>
    </w:p>
    <w:p w:rsidR="00541CE9" w:rsidRDefault="00C96AC9" w:rsidP="00C96AC9">
      <w:pPr>
        <w:pStyle w:val="af"/>
        <w:ind w:left="426" w:firstLine="0"/>
      </w:pPr>
      <w:r>
        <w:t>ВрИО главы</w:t>
      </w:r>
      <w:r w:rsidR="00541CE9">
        <w:t xml:space="preserve"> Батыревского муниципального округа</w:t>
      </w:r>
      <w:r w:rsidR="00541CE9" w:rsidRPr="00335981">
        <w:t xml:space="preserve"> </w:t>
      </w:r>
      <w:r w:rsidR="00541CE9">
        <w:t xml:space="preserve">                  </w:t>
      </w:r>
      <w:r>
        <w:t xml:space="preserve">                             Р.Ф</w:t>
      </w:r>
      <w:r w:rsidR="00541CE9">
        <w:t>. </w:t>
      </w:r>
      <w:r>
        <w:t>Ямалетдинов</w:t>
      </w:r>
    </w:p>
    <w:p w:rsidR="00541CE9" w:rsidRDefault="00541CE9" w:rsidP="00A13CDF">
      <w:pPr>
        <w:spacing w:before="108" w:after="108"/>
        <w:ind w:firstLine="0"/>
        <w:outlineLvl w:val="0"/>
        <w:rPr>
          <w:b/>
          <w:bCs/>
          <w:color w:val="26282F"/>
        </w:rPr>
      </w:pPr>
    </w:p>
    <w:p w:rsidR="00541CE9" w:rsidRDefault="00541CE9" w:rsidP="00762F87">
      <w:pPr>
        <w:spacing w:before="108" w:after="108"/>
        <w:jc w:val="center"/>
        <w:outlineLvl w:val="0"/>
        <w:rPr>
          <w:b/>
          <w:bCs/>
          <w:color w:val="26282F"/>
        </w:rPr>
      </w:pPr>
    </w:p>
    <w:bookmarkEnd w:id="1"/>
    <w:p w:rsidR="003702C7" w:rsidRDefault="003702C7" w:rsidP="00FC70E7">
      <w:pPr>
        <w:ind w:left="142" w:firstLine="425"/>
        <w:jc w:val="right"/>
        <w:rPr>
          <w:rStyle w:val="a3"/>
        </w:rPr>
      </w:pPr>
    </w:p>
    <w:sectPr w:rsidR="003702C7" w:rsidSect="00541CE9">
      <w:headerReference w:type="default" r:id="rId10"/>
      <w:footerReference w:type="default" r:id="rId11"/>
      <w:pgSz w:w="11900" w:h="16800"/>
      <w:pgMar w:top="568" w:right="800" w:bottom="426" w:left="1276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4D36" w:rsidRDefault="00214D36" w:rsidP="002D73DA">
      <w:r>
        <w:separator/>
      </w:r>
    </w:p>
  </w:endnote>
  <w:endnote w:type="continuationSeparator" w:id="0">
    <w:p w:rsidR="00214D36" w:rsidRDefault="00214D36" w:rsidP="002D7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 CYR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1B26" w:rsidRDefault="00290E8E">
    <w:r>
      <w:c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4D36" w:rsidRDefault="00214D36" w:rsidP="002D73DA">
      <w:r>
        <w:separator/>
      </w:r>
    </w:p>
  </w:footnote>
  <w:footnote w:type="continuationSeparator" w:id="0">
    <w:p w:rsidR="00214D36" w:rsidRDefault="00214D36" w:rsidP="002D73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0174" w:rsidRDefault="00EC0174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DAC41A9"/>
    <w:multiLevelType w:val="hybridMultilevel"/>
    <w:tmpl w:val="8278C23C"/>
    <w:lvl w:ilvl="0" w:tplc="2FB221DE">
      <w:start w:val="1"/>
      <w:numFmt w:val="decimal"/>
      <w:lvlText w:val="%1."/>
      <w:lvlJc w:val="left"/>
      <w:pPr>
        <w:ind w:left="942" w:hanging="375"/>
      </w:pPr>
      <w:rPr>
        <w:rFonts w:ascii="Times New Roman CYR" w:hAnsi="Times New Roman CYR" w:cs="Times New Roman CYR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573"/>
    <w:rsid w:val="000108BC"/>
    <w:rsid w:val="0008526C"/>
    <w:rsid w:val="000C0FD8"/>
    <w:rsid w:val="001124ED"/>
    <w:rsid w:val="00155DF0"/>
    <w:rsid w:val="001C5A41"/>
    <w:rsid w:val="001C7A95"/>
    <w:rsid w:val="00201B26"/>
    <w:rsid w:val="00207A8E"/>
    <w:rsid w:val="00214D36"/>
    <w:rsid w:val="00235573"/>
    <w:rsid w:val="00243151"/>
    <w:rsid w:val="00290E8E"/>
    <w:rsid w:val="002A76C3"/>
    <w:rsid w:val="002D73DA"/>
    <w:rsid w:val="00335981"/>
    <w:rsid w:val="003702C7"/>
    <w:rsid w:val="00373CDB"/>
    <w:rsid w:val="0040104F"/>
    <w:rsid w:val="00483E62"/>
    <w:rsid w:val="004C7529"/>
    <w:rsid w:val="004D009A"/>
    <w:rsid w:val="00526421"/>
    <w:rsid w:val="00541CE9"/>
    <w:rsid w:val="00580048"/>
    <w:rsid w:val="00645166"/>
    <w:rsid w:val="006B1192"/>
    <w:rsid w:val="006E0B69"/>
    <w:rsid w:val="007246CB"/>
    <w:rsid w:val="007436C4"/>
    <w:rsid w:val="00762F87"/>
    <w:rsid w:val="007A7712"/>
    <w:rsid w:val="007D19C5"/>
    <w:rsid w:val="00872F53"/>
    <w:rsid w:val="008F414B"/>
    <w:rsid w:val="00941C3C"/>
    <w:rsid w:val="0096263B"/>
    <w:rsid w:val="00981B3A"/>
    <w:rsid w:val="009F4BCF"/>
    <w:rsid w:val="00A13CDF"/>
    <w:rsid w:val="00A60D16"/>
    <w:rsid w:val="00AA29D4"/>
    <w:rsid w:val="00B3202D"/>
    <w:rsid w:val="00B71B1B"/>
    <w:rsid w:val="00BE7D42"/>
    <w:rsid w:val="00C96AC9"/>
    <w:rsid w:val="00CC04A5"/>
    <w:rsid w:val="00CD6FD5"/>
    <w:rsid w:val="00D2206A"/>
    <w:rsid w:val="00D44C93"/>
    <w:rsid w:val="00D66FCB"/>
    <w:rsid w:val="00DA1F94"/>
    <w:rsid w:val="00DF6448"/>
    <w:rsid w:val="00E64220"/>
    <w:rsid w:val="00E8592F"/>
    <w:rsid w:val="00EC0174"/>
    <w:rsid w:val="00EE63CB"/>
    <w:rsid w:val="00F40588"/>
    <w:rsid w:val="00F477BF"/>
    <w:rsid w:val="00F81480"/>
    <w:rsid w:val="00FA5F58"/>
    <w:rsid w:val="00FC70E7"/>
    <w:rsid w:val="00FD250B"/>
    <w:rsid w:val="00FE1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08DEF4-32A2-4DFF-B462-199BC11A5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3D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D73DA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D73DA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2D73DA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2D73DA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2D73DA"/>
    <w:pPr>
      <w:ind w:firstLine="0"/>
    </w:pPr>
  </w:style>
  <w:style w:type="paragraph" w:customStyle="1" w:styleId="a6">
    <w:name w:val="Прижатый влево"/>
    <w:basedOn w:val="a"/>
    <w:next w:val="a"/>
    <w:uiPriority w:val="99"/>
    <w:rsid w:val="002D73DA"/>
    <w:pPr>
      <w:ind w:firstLine="0"/>
      <w:jc w:val="left"/>
    </w:pPr>
  </w:style>
  <w:style w:type="paragraph" w:styleId="a7">
    <w:name w:val="header"/>
    <w:basedOn w:val="a"/>
    <w:link w:val="a8"/>
    <w:uiPriority w:val="99"/>
    <w:unhideWhenUsed/>
    <w:rsid w:val="002D73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D73DA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D73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D73DA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b">
    <w:name w:val="Таблицы (моноширинный)"/>
    <w:basedOn w:val="a"/>
    <w:next w:val="a"/>
    <w:uiPriority w:val="99"/>
    <w:rsid w:val="002D73DA"/>
    <w:pPr>
      <w:widowControl/>
      <w:ind w:firstLine="0"/>
    </w:pPr>
    <w:rPr>
      <w:rFonts w:ascii="Courier New" w:eastAsia="Times New Roman" w:hAnsi="Courier New" w:cs="Courier New"/>
      <w:sz w:val="20"/>
      <w:szCs w:val="20"/>
    </w:rPr>
  </w:style>
  <w:style w:type="character" w:styleId="ac">
    <w:name w:val="Emphasis"/>
    <w:basedOn w:val="a0"/>
    <w:uiPriority w:val="20"/>
    <w:qFormat/>
    <w:rsid w:val="00FC70E7"/>
    <w:rPr>
      <w:i/>
      <w:iCs/>
    </w:rPr>
  </w:style>
  <w:style w:type="paragraph" w:styleId="ad">
    <w:name w:val="Balloon Text"/>
    <w:basedOn w:val="a"/>
    <w:link w:val="ae"/>
    <w:uiPriority w:val="99"/>
    <w:semiHidden/>
    <w:unhideWhenUsed/>
    <w:rsid w:val="00F40588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40588"/>
    <w:rPr>
      <w:rFonts w:ascii="Segoe UI" w:eastAsiaTheme="minorEastAsia" w:hAnsi="Segoe UI" w:cs="Segoe UI"/>
      <w:sz w:val="18"/>
      <w:szCs w:val="18"/>
      <w:lang w:eastAsia="ru-RU"/>
    </w:rPr>
  </w:style>
  <w:style w:type="paragraph" w:styleId="af">
    <w:name w:val="List Paragraph"/>
    <w:basedOn w:val="a"/>
    <w:uiPriority w:val="34"/>
    <w:qFormat/>
    <w:rsid w:val="00CD6FD5"/>
    <w:pPr>
      <w:ind w:left="720"/>
      <w:contextualSpacing/>
    </w:pPr>
  </w:style>
  <w:style w:type="paragraph" w:styleId="af0">
    <w:name w:val="No Spacing"/>
    <w:link w:val="af1"/>
    <w:uiPriority w:val="1"/>
    <w:qFormat/>
    <w:rsid w:val="00762F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Без интервала Знак"/>
    <w:link w:val="af0"/>
    <w:uiPriority w:val="1"/>
    <w:rsid w:val="00C96A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2">
    <w:basedOn w:val="a"/>
    <w:next w:val="af3"/>
    <w:uiPriority w:val="99"/>
    <w:unhideWhenUsed/>
    <w:rsid w:val="00A13CDF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paragraph" w:styleId="af3">
    <w:name w:val="Normal (Web)"/>
    <w:basedOn w:val="a"/>
    <w:uiPriority w:val="99"/>
    <w:semiHidden/>
    <w:unhideWhenUsed/>
    <w:rsid w:val="00A13CDF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285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42534393/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42534393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Шарипов Радиф Равилевич</dc:creator>
  <cp:keywords/>
  <dc:description/>
  <cp:lastModifiedBy>Сектор правовой и кадровой работы</cp:lastModifiedBy>
  <cp:revision>2</cp:revision>
  <cp:lastPrinted>2024-07-16T12:50:00Z</cp:lastPrinted>
  <dcterms:created xsi:type="dcterms:W3CDTF">2024-08-06T08:56:00Z</dcterms:created>
  <dcterms:modified xsi:type="dcterms:W3CDTF">2024-08-06T08:56:00Z</dcterms:modified>
</cp:coreProperties>
</file>