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63700F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AF1E5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F8369C" w:rsidRDefault="00F8369C" w:rsidP="00DC12FD">
      <w:pPr>
        <w:pStyle w:val="ConsNonformat"/>
        <w:widowControl/>
        <w:rPr>
          <w:rFonts w:ascii="Times New Roman" w:hAnsi="Times New Roman" w:cs="Times New Roman"/>
          <w:b/>
          <w:bCs/>
          <w:sz w:val="26"/>
          <w:szCs w:val="26"/>
        </w:rPr>
      </w:pPr>
    </w:p>
    <w:p w:rsidR="00DC12FD" w:rsidRPr="000903B7" w:rsidRDefault="00DC12FD" w:rsidP="000903B7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0903B7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 w:rsidR="00034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03B7"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утверждении </w:t>
      </w:r>
      <w:r w:rsidR="00034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03B7">
        <w:rPr>
          <w:rFonts w:ascii="Times New Roman" w:hAnsi="Times New Roman" w:cs="Times New Roman"/>
          <w:b/>
          <w:bCs/>
          <w:sz w:val="24"/>
          <w:szCs w:val="24"/>
        </w:rPr>
        <w:t>Порядка разработки</w:t>
      </w:r>
    </w:p>
    <w:p w:rsidR="00DC12FD" w:rsidRPr="000903B7" w:rsidRDefault="00034160" w:rsidP="000903B7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DC12FD" w:rsidRPr="00090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12FD" w:rsidRPr="000903B7">
        <w:rPr>
          <w:rFonts w:ascii="Times New Roman" w:hAnsi="Times New Roman" w:cs="Times New Roman"/>
          <w:b/>
          <w:bCs/>
          <w:sz w:val="24"/>
          <w:szCs w:val="24"/>
        </w:rPr>
        <w:t>утверждения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12FD" w:rsidRPr="000903B7">
        <w:rPr>
          <w:rFonts w:ascii="Times New Roman" w:hAnsi="Times New Roman" w:cs="Times New Roman"/>
          <w:b/>
          <w:bCs/>
          <w:sz w:val="24"/>
          <w:szCs w:val="24"/>
        </w:rPr>
        <w:t xml:space="preserve">бюджетного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12FD" w:rsidRPr="000903B7">
        <w:rPr>
          <w:rFonts w:ascii="Times New Roman" w:hAnsi="Times New Roman" w:cs="Times New Roman"/>
          <w:b/>
          <w:bCs/>
          <w:sz w:val="24"/>
          <w:szCs w:val="24"/>
        </w:rPr>
        <w:t>прогноза</w:t>
      </w:r>
    </w:p>
    <w:p w:rsidR="00DC12FD" w:rsidRPr="000903B7" w:rsidRDefault="00DC12FD" w:rsidP="000903B7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0903B7">
        <w:rPr>
          <w:rFonts w:ascii="Times New Roman" w:hAnsi="Times New Roman" w:cs="Times New Roman"/>
          <w:b/>
          <w:bCs/>
          <w:sz w:val="24"/>
          <w:szCs w:val="24"/>
        </w:rPr>
        <w:t>Порецкого муниципального округа</w:t>
      </w:r>
      <w:r w:rsidR="00034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034160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</w:p>
    <w:p w:rsidR="00DC12FD" w:rsidRPr="000903B7" w:rsidRDefault="00DC12FD" w:rsidP="000903B7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0903B7">
        <w:rPr>
          <w:rFonts w:ascii="Times New Roman" w:hAnsi="Times New Roman" w:cs="Times New Roman"/>
          <w:b/>
          <w:bCs/>
          <w:sz w:val="24"/>
          <w:szCs w:val="24"/>
        </w:rPr>
        <w:t>долгосрочный период</w:t>
      </w:r>
    </w:p>
    <w:p w:rsidR="00101141" w:rsidRPr="000903B7" w:rsidRDefault="00101141" w:rsidP="000903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C12FD" w:rsidRPr="000903B7" w:rsidRDefault="00DC12FD" w:rsidP="000903B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903B7">
        <w:rPr>
          <w:rFonts w:ascii="Times New Roman" w:hAnsi="Times New Roman"/>
          <w:sz w:val="24"/>
          <w:szCs w:val="24"/>
        </w:rPr>
        <w:tab/>
      </w:r>
    </w:p>
    <w:p w:rsidR="00DC12FD" w:rsidRPr="000903B7" w:rsidRDefault="00DC12FD" w:rsidP="00034160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03B7">
        <w:rPr>
          <w:rFonts w:ascii="Times New Roman" w:hAnsi="Times New Roman"/>
          <w:sz w:val="24"/>
          <w:szCs w:val="24"/>
        </w:rPr>
        <w:t xml:space="preserve">В соответствии со статьей 170.1 Бюджетного кодекса Российской Федерации администрация  Порецкого муниципального округа  </w:t>
      </w:r>
      <w:proofErr w:type="gramStart"/>
      <w:r w:rsidRPr="000903B7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0903B7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DC12FD" w:rsidRPr="000903B7" w:rsidRDefault="00DC12FD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903B7">
        <w:rPr>
          <w:rFonts w:ascii="Times New Roman" w:hAnsi="Times New Roman"/>
          <w:sz w:val="24"/>
          <w:szCs w:val="24"/>
        </w:rPr>
        <w:t xml:space="preserve">1. Утвердить прилагаемый Порядок разработки и утверждения бюджетного прогноза </w:t>
      </w:r>
      <w:r w:rsidR="000903B7">
        <w:rPr>
          <w:rFonts w:ascii="Times New Roman" w:hAnsi="Times New Roman"/>
          <w:sz w:val="24"/>
          <w:szCs w:val="24"/>
        </w:rPr>
        <w:t>Порецкого муниципального округа</w:t>
      </w:r>
      <w:r w:rsidRPr="000903B7">
        <w:rPr>
          <w:rFonts w:ascii="Times New Roman" w:hAnsi="Times New Roman"/>
          <w:sz w:val="24"/>
          <w:szCs w:val="24"/>
        </w:rPr>
        <w:t xml:space="preserve"> на долгосрочный период.</w:t>
      </w:r>
    </w:p>
    <w:p w:rsidR="00DC12FD" w:rsidRPr="000903B7" w:rsidRDefault="0063700F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Признать утратившими силу </w:t>
      </w:r>
      <w:r w:rsidR="00DC12FD" w:rsidRPr="000903B7">
        <w:rPr>
          <w:rFonts w:ascii="Times New Roman" w:hAnsi="Times New Roman"/>
          <w:sz w:val="24"/>
          <w:szCs w:val="24"/>
        </w:rPr>
        <w:t>постановление администрации Порецкого района от 28.07.2015</w:t>
      </w:r>
      <w:r w:rsidR="000903B7">
        <w:rPr>
          <w:rFonts w:ascii="Times New Roman" w:hAnsi="Times New Roman"/>
          <w:sz w:val="24"/>
          <w:szCs w:val="24"/>
        </w:rPr>
        <w:t xml:space="preserve"> </w:t>
      </w:r>
      <w:r w:rsidR="00DC12FD" w:rsidRPr="000903B7">
        <w:rPr>
          <w:rFonts w:ascii="Times New Roman" w:hAnsi="Times New Roman"/>
          <w:sz w:val="24"/>
          <w:szCs w:val="24"/>
        </w:rPr>
        <w:t>№</w:t>
      </w:r>
      <w:r w:rsidR="000903B7">
        <w:rPr>
          <w:rFonts w:ascii="Times New Roman" w:hAnsi="Times New Roman"/>
          <w:sz w:val="24"/>
          <w:szCs w:val="24"/>
        </w:rPr>
        <w:t xml:space="preserve"> </w:t>
      </w:r>
      <w:r w:rsidR="00DC12FD" w:rsidRPr="000903B7">
        <w:rPr>
          <w:rFonts w:ascii="Times New Roman" w:hAnsi="Times New Roman"/>
          <w:sz w:val="24"/>
          <w:szCs w:val="24"/>
        </w:rPr>
        <w:t>226 «Об утверждении Порядка разработки и утверждения бюджетного прогноза Порецкого района на долгосрочный период».</w:t>
      </w:r>
    </w:p>
    <w:p w:rsidR="00034160" w:rsidRPr="007D10C8" w:rsidRDefault="00DC12FD" w:rsidP="00034160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903B7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со дня </w:t>
      </w:r>
      <w:r w:rsidR="00034160">
        <w:rPr>
          <w:rFonts w:ascii="Times New Roman" w:eastAsia="Times New Roman" w:hAnsi="Times New Roman" w:cs="Times New Roman"/>
          <w:kern w:val="1"/>
          <w:sz w:val="24"/>
          <w:szCs w:val="24"/>
        </w:rPr>
        <w:t>его официального опубликования в печатном издании «Вестник Поречья» и подлежит официальному опубликованию на сайте Порецкого муниципального округа в сети «Интернет».</w:t>
      </w:r>
    </w:p>
    <w:p w:rsidR="00034160" w:rsidRPr="00101141" w:rsidRDefault="00034160" w:rsidP="00034160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C12FD" w:rsidRPr="000903B7" w:rsidRDefault="00DC12FD" w:rsidP="00034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141" w:rsidRPr="000903B7" w:rsidRDefault="00101141" w:rsidP="000903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0903B7" w:rsidRDefault="00101141" w:rsidP="000903B7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Pr="000903B7" w:rsidRDefault="00101141" w:rsidP="000903B7">
      <w:pPr>
        <w:pStyle w:val="a8"/>
        <w:rPr>
          <w:rFonts w:ascii="Times New Roman" w:hAnsi="Times New Roman"/>
          <w:kern w:val="1"/>
          <w:sz w:val="24"/>
          <w:szCs w:val="24"/>
        </w:rPr>
      </w:pPr>
      <w:r w:rsidRPr="000903B7">
        <w:rPr>
          <w:rFonts w:ascii="Times New Roman" w:hAnsi="Times New Roman"/>
          <w:kern w:val="1"/>
          <w:sz w:val="24"/>
          <w:szCs w:val="24"/>
        </w:rPr>
        <w:t xml:space="preserve">Глава </w:t>
      </w:r>
      <w:r w:rsidR="00F8369C" w:rsidRPr="000903B7">
        <w:rPr>
          <w:rFonts w:ascii="Times New Roman" w:hAnsi="Times New Roman"/>
          <w:kern w:val="1"/>
          <w:sz w:val="24"/>
          <w:szCs w:val="24"/>
        </w:rPr>
        <w:t xml:space="preserve">Порецкого </w:t>
      </w:r>
      <w:r w:rsidR="00FD33F7" w:rsidRPr="000903B7">
        <w:rPr>
          <w:rFonts w:ascii="Times New Roman" w:hAnsi="Times New Roman"/>
          <w:kern w:val="1"/>
          <w:sz w:val="24"/>
          <w:szCs w:val="24"/>
        </w:rPr>
        <w:t>муниципального</w:t>
      </w:r>
      <w:r w:rsidR="00034160">
        <w:rPr>
          <w:rFonts w:ascii="Times New Roman" w:hAnsi="Times New Roman"/>
          <w:kern w:val="1"/>
          <w:sz w:val="24"/>
          <w:szCs w:val="24"/>
        </w:rPr>
        <w:t xml:space="preserve"> </w:t>
      </w:r>
      <w:r w:rsidR="00FD33F7" w:rsidRPr="000903B7">
        <w:rPr>
          <w:rFonts w:ascii="Times New Roman" w:hAnsi="Times New Roman"/>
          <w:kern w:val="1"/>
          <w:sz w:val="24"/>
          <w:szCs w:val="24"/>
        </w:rPr>
        <w:t>округа</w:t>
      </w:r>
      <w:r w:rsidR="00034160">
        <w:rPr>
          <w:rFonts w:ascii="Times New Roman" w:hAnsi="Times New Roman"/>
          <w:kern w:val="1"/>
          <w:sz w:val="24"/>
          <w:szCs w:val="24"/>
        </w:rPr>
        <w:t xml:space="preserve">                                                           </w:t>
      </w:r>
      <w:r w:rsidR="000903B7">
        <w:rPr>
          <w:rFonts w:ascii="Times New Roman" w:hAnsi="Times New Roman"/>
          <w:kern w:val="1"/>
          <w:sz w:val="24"/>
          <w:szCs w:val="24"/>
        </w:rPr>
        <w:t xml:space="preserve"> </w:t>
      </w:r>
      <w:r w:rsidRPr="000903B7">
        <w:rPr>
          <w:rFonts w:ascii="Times New Roman" w:hAnsi="Times New Roman"/>
          <w:kern w:val="1"/>
          <w:sz w:val="24"/>
          <w:szCs w:val="24"/>
        </w:rPr>
        <w:t>Е.В. Лебедев</w:t>
      </w:r>
    </w:p>
    <w:p w:rsidR="003449CA" w:rsidRPr="000903B7" w:rsidRDefault="003449CA" w:rsidP="000903B7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449CA" w:rsidRPr="000903B7" w:rsidRDefault="003449CA" w:rsidP="000903B7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449CA" w:rsidRDefault="003449CA" w:rsidP="00101141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3449CA" w:rsidRDefault="003449CA" w:rsidP="00101141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0903B7" w:rsidRDefault="000903B7" w:rsidP="00101141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0903B7" w:rsidRDefault="000903B7" w:rsidP="00101141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0903B7" w:rsidRDefault="000903B7" w:rsidP="00101141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3449CA" w:rsidRDefault="003449CA" w:rsidP="00101141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3449CA" w:rsidRDefault="003449CA" w:rsidP="00101141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3449CA" w:rsidRDefault="003449CA" w:rsidP="00101141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3449CA" w:rsidRPr="003449CA" w:rsidRDefault="003449CA" w:rsidP="003449CA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49CA">
        <w:rPr>
          <w:rFonts w:ascii="Times New Roman" w:hAnsi="Times New Roman"/>
          <w:sz w:val="24"/>
          <w:szCs w:val="24"/>
        </w:rPr>
        <w:t>Утвержден</w:t>
      </w:r>
    </w:p>
    <w:p w:rsidR="003449CA" w:rsidRPr="003449CA" w:rsidRDefault="003449CA" w:rsidP="003449CA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  <w:t>постановлением администрации</w:t>
      </w:r>
    </w:p>
    <w:p w:rsidR="003449CA" w:rsidRPr="003449CA" w:rsidRDefault="003449CA" w:rsidP="003449CA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  <w:t xml:space="preserve">Порецкого муниципального округа </w:t>
      </w:r>
    </w:p>
    <w:p w:rsidR="003449CA" w:rsidRPr="003449CA" w:rsidRDefault="003449CA" w:rsidP="004B7A7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</w:r>
      <w:r w:rsidRPr="003449CA">
        <w:rPr>
          <w:rFonts w:ascii="Times New Roman" w:hAnsi="Times New Roman"/>
          <w:sz w:val="24"/>
          <w:szCs w:val="24"/>
        </w:rPr>
        <w:tab/>
        <w:t xml:space="preserve">от  </w:t>
      </w:r>
      <w:r w:rsidR="00034160">
        <w:rPr>
          <w:rFonts w:ascii="Times New Roman" w:hAnsi="Times New Roman"/>
          <w:sz w:val="24"/>
          <w:szCs w:val="24"/>
        </w:rPr>
        <w:t xml:space="preserve">________2023 </w:t>
      </w:r>
      <w:r w:rsidRPr="003449CA">
        <w:rPr>
          <w:rFonts w:ascii="Times New Roman" w:hAnsi="Times New Roman"/>
          <w:sz w:val="24"/>
          <w:szCs w:val="24"/>
        </w:rPr>
        <w:t>№</w:t>
      </w:r>
      <w:r w:rsidR="00034160">
        <w:rPr>
          <w:rFonts w:ascii="Times New Roman" w:hAnsi="Times New Roman"/>
          <w:sz w:val="24"/>
          <w:szCs w:val="24"/>
        </w:rPr>
        <w:t>___</w:t>
      </w:r>
    </w:p>
    <w:p w:rsidR="003449CA" w:rsidRPr="003449CA" w:rsidRDefault="003449CA" w:rsidP="003449CA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449CA" w:rsidRDefault="003449CA" w:rsidP="004B7A75">
      <w:pPr>
        <w:pStyle w:val="1"/>
        <w:rPr>
          <w:sz w:val="24"/>
        </w:rPr>
      </w:pPr>
      <w:r w:rsidRPr="003449CA">
        <w:rPr>
          <w:sz w:val="24"/>
        </w:rPr>
        <w:t>Порядок</w:t>
      </w:r>
      <w:r w:rsidRPr="003449CA">
        <w:rPr>
          <w:sz w:val="24"/>
        </w:rPr>
        <w:br/>
        <w:t>разработки  и утверждения бюджетного прогноза Порецкого МУНИЦИПАЛЬНОГО ОКРУГА на долгосрочный период</w:t>
      </w:r>
    </w:p>
    <w:p w:rsidR="004B7A75" w:rsidRPr="004B7A75" w:rsidRDefault="004B7A75" w:rsidP="004B7A75">
      <w:pPr>
        <w:rPr>
          <w:lang w:eastAsia="ar-SA"/>
        </w:rPr>
      </w:pPr>
    </w:p>
    <w:p w:rsidR="003449CA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1001"/>
      <w:r w:rsidRPr="00034160">
        <w:rPr>
          <w:rFonts w:ascii="Times New Roman" w:hAnsi="Times New Roman"/>
          <w:sz w:val="24"/>
          <w:szCs w:val="24"/>
        </w:rPr>
        <w:t>1. Настоящий Порядок устанавливает порядок разработки и утверждения, период действия, а также требования к составу и содержанию бюджетного прогноза Порецкого муниципального округа  на долгосрочный период (далее - Бюджетный прогноз).</w:t>
      </w:r>
    </w:p>
    <w:p w:rsidR="003449CA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1002"/>
      <w:bookmarkEnd w:id="0"/>
      <w:r w:rsidRPr="00034160">
        <w:rPr>
          <w:rFonts w:ascii="Times New Roman" w:hAnsi="Times New Roman"/>
          <w:sz w:val="24"/>
          <w:szCs w:val="24"/>
        </w:rPr>
        <w:t>2. Разработка Бюджетного про</w:t>
      </w:r>
      <w:r w:rsidR="004B7A75" w:rsidRPr="00034160">
        <w:rPr>
          <w:rFonts w:ascii="Times New Roman" w:hAnsi="Times New Roman"/>
          <w:sz w:val="24"/>
          <w:szCs w:val="24"/>
        </w:rPr>
        <w:t xml:space="preserve">гноза осуществляется финансовым </w:t>
      </w:r>
      <w:r w:rsidRPr="00034160">
        <w:rPr>
          <w:rFonts w:ascii="Times New Roman" w:hAnsi="Times New Roman"/>
          <w:sz w:val="24"/>
          <w:szCs w:val="24"/>
        </w:rPr>
        <w:t>отделом администрации Порецкого муниципального округа  (далее – финансовый отдел) на основе прогноза социально-экономического развития Порецкого муниципального округа на долгосрочный период (далее - Долгосрочный прогноз), утверждаемого администрацией Порецкого муниципального округа.</w:t>
      </w:r>
    </w:p>
    <w:p w:rsidR="00777139" w:rsidRPr="00034160" w:rsidRDefault="003449CA" w:rsidP="00034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3"/>
      <w:bookmarkEnd w:id="1"/>
      <w:r w:rsidRPr="00034160">
        <w:rPr>
          <w:rFonts w:ascii="Times New Roman" w:hAnsi="Times New Roman" w:cs="Times New Roman"/>
          <w:sz w:val="24"/>
          <w:szCs w:val="24"/>
        </w:rPr>
        <w:t xml:space="preserve">3. Бюджетный прогноз разрабатывается каждые </w:t>
      </w:r>
      <w:r w:rsidR="00034160">
        <w:rPr>
          <w:rFonts w:ascii="Times New Roman" w:hAnsi="Times New Roman" w:cs="Times New Roman"/>
          <w:sz w:val="24"/>
          <w:szCs w:val="24"/>
        </w:rPr>
        <w:t>три года</w:t>
      </w:r>
      <w:r w:rsidR="004B7A75" w:rsidRPr="00034160">
        <w:rPr>
          <w:rFonts w:ascii="Times New Roman" w:hAnsi="Times New Roman" w:cs="Times New Roman"/>
          <w:sz w:val="24"/>
          <w:szCs w:val="24"/>
        </w:rPr>
        <w:t xml:space="preserve"> </w:t>
      </w:r>
      <w:r w:rsidR="00777139" w:rsidRPr="00034160">
        <w:rPr>
          <w:rFonts w:ascii="Times New Roman" w:hAnsi="Times New Roman" w:cs="Times New Roman"/>
          <w:sz w:val="24"/>
          <w:szCs w:val="24"/>
        </w:rPr>
        <w:t>на шесть и более лет на основе прогноза социально-экономического развития муниципального образования на соответствующий период.</w:t>
      </w:r>
    </w:p>
    <w:bookmarkEnd w:id="2"/>
    <w:p w:rsidR="003449CA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34160">
        <w:rPr>
          <w:rFonts w:ascii="Times New Roman" w:hAnsi="Times New Roman"/>
          <w:sz w:val="24"/>
          <w:szCs w:val="24"/>
        </w:rPr>
        <w:t>В Бюджетный прогноз могут быть внесены изменения без продления периода его действия.</w:t>
      </w:r>
    </w:p>
    <w:p w:rsidR="003449CA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34160">
        <w:rPr>
          <w:rFonts w:ascii="Times New Roman" w:hAnsi="Times New Roman"/>
          <w:sz w:val="24"/>
          <w:szCs w:val="24"/>
        </w:rPr>
        <w:t>Изменение Бюджетного прогноза осуществляется на основе:</w:t>
      </w:r>
    </w:p>
    <w:p w:rsidR="003449CA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34160">
        <w:rPr>
          <w:rFonts w:ascii="Times New Roman" w:hAnsi="Times New Roman"/>
          <w:sz w:val="24"/>
          <w:szCs w:val="24"/>
        </w:rPr>
        <w:t>принятого решения Собрания депутатов Порецкого муниципального округа о бюджете Порецкого муниципального округа Чувашской Республики на очередной финансовый год и плановый период;</w:t>
      </w:r>
    </w:p>
    <w:p w:rsidR="003449CA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34160">
        <w:rPr>
          <w:rFonts w:ascii="Times New Roman" w:hAnsi="Times New Roman"/>
          <w:sz w:val="24"/>
          <w:szCs w:val="24"/>
        </w:rPr>
        <w:t>изменения Долгосрочного прогноза и (или) иных документов стратегического планирования, оказывающих влияние на формирование Бюджетного прогноза;</w:t>
      </w:r>
    </w:p>
    <w:p w:rsidR="003449CA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34160">
        <w:rPr>
          <w:rFonts w:ascii="Times New Roman" w:hAnsi="Times New Roman"/>
          <w:sz w:val="24"/>
          <w:szCs w:val="24"/>
        </w:rPr>
        <w:t xml:space="preserve">изменения </w:t>
      </w:r>
      <w:hyperlink r:id="rId6" w:history="1">
        <w:r w:rsidRPr="00034160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законодательства</w:t>
        </w:r>
      </w:hyperlink>
      <w:r w:rsidRPr="00034160">
        <w:rPr>
          <w:rFonts w:ascii="Times New Roman" w:hAnsi="Times New Roman"/>
          <w:sz w:val="24"/>
          <w:szCs w:val="24"/>
        </w:rPr>
        <w:t xml:space="preserve"> о налогах и сборах, условий осуществления межбюджетного регулирования.</w:t>
      </w:r>
    </w:p>
    <w:p w:rsidR="003449CA" w:rsidRPr="00034160" w:rsidRDefault="008C5935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1004"/>
      <w:r w:rsidRPr="00034160">
        <w:rPr>
          <w:rFonts w:ascii="Times New Roman" w:hAnsi="Times New Roman"/>
          <w:sz w:val="24"/>
          <w:szCs w:val="24"/>
        </w:rPr>
        <w:t>4. Бюджетный прогноз</w:t>
      </w:r>
      <w:r w:rsidR="003449CA" w:rsidRPr="00034160">
        <w:rPr>
          <w:rFonts w:ascii="Times New Roman" w:hAnsi="Times New Roman"/>
          <w:sz w:val="24"/>
          <w:szCs w:val="24"/>
        </w:rPr>
        <w:t xml:space="preserve"> (проект изменений Бюджетного прогноза) представляется финансовым отделом в администрацию Порецкого муниципального округа в составе документов и материалов, подлежащих внесению в представительный орган муниципального образования одновременно с проектом решения Собрания депутатов Порецкого муниципального округа о бюджете Порецкого </w:t>
      </w:r>
      <w:r w:rsidRPr="00034160">
        <w:rPr>
          <w:rFonts w:ascii="Times New Roman" w:hAnsi="Times New Roman"/>
          <w:sz w:val="24"/>
          <w:szCs w:val="24"/>
        </w:rPr>
        <w:t>муниципального округа</w:t>
      </w:r>
      <w:r w:rsidR="003449CA" w:rsidRPr="00034160">
        <w:rPr>
          <w:rFonts w:ascii="Times New Roman" w:hAnsi="Times New Roman"/>
          <w:sz w:val="24"/>
          <w:szCs w:val="24"/>
        </w:rPr>
        <w:t xml:space="preserve"> Чувашской Республики на очередной финансовый год и плановый период.</w:t>
      </w:r>
    </w:p>
    <w:p w:rsidR="003449CA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1005"/>
      <w:bookmarkEnd w:id="3"/>
      <w:r w:rsidRPr="00034160">
        <w:rPr>
          <w:rFonts w:ascii="Times New Roman" w:hAnsi="Times New Roman"/>
          <w:sz w:val="24"/>
          <w:szCs w:val="24"/>
        </w:rPr>
        <w:t>5. Бюджетный прогноз содержит:</w:t>
      </w:r>
    </w:p>
    <w:bookmarkEnd w:id="4"/>
    <w:p w:rsidR="003449CA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34160">
        <w:rPr>
          <w:rFonts w:ascii="Times New Roman" w:hAnsi="Times New Roman"/>
          <w:sz w:val="24"/>
          <w:szCs w:val="24"/>
        </w:rPr>
        <w:t>основные итоги исполнения бюджета Порецкого муниципального округа  Чувашской Республики, условия формирования Бюджетного прогноза в текущем периоде;</w:t>
      </w:r>
    </w:p>
    <w:p w:rsidR="003449CA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34160">
        <w:rPr>
          <w:rFonts w:ascii="Times New Roman" w:hAnsi="Times New Roman"/>
          <w:sz w:val="24"/>
          <w:szCs w:val="24"/>
        </w:rPr>
        <w:t xml:space="preserve">цели, задачи и основные </w:t>
      </w:r>
      <w:r w:rsidR="002D64AE">
        <w:rPr>
          <w:rFonts w:ascii="Times New Roman" w:hAnsi="Times New Roman"/>
          <w:sz w:val="24"/>
          <w:szCs w:val="24"/>
        </w:rPr>
        <w:t>направления</w:t>
      </w:r>
      <w:r w:rsidRPr="00034160">
        <w:rPr>
          <w:rFonts w:ascii="Times New Roman" w:hAnsi="Times New Roman"/>
          <w:sz w:val="24"/>
          <w:szCs w:val="24"/>
        </w:rPr>
        <w:t xml:space="preserve"> налоговой, бюджетной и долговой политики</w:t>
      </w:r>
      <w:r w:rsidR="002D64AE">
        <w:rPr>
          <w:rFonts w:ascii="Times New Roman" w:hAnsi="Times New Roman"/>
          <w:sz w:val="24"/>
          <w:szCs w:val="24"/>
        </w:rPr>
        <w:t xml:space="preserve"> в долгосрочном периоде</w:t>
      </w:r>
      <w:r w:rsidRPr="00034160">
        <w:rPr>
          <w:rFonts w:ascii="Times New Roman" w:hAnsi="Times New Roman"/>
          <w:sz w:val="24"/>
          <w:szCs w:val="24"/>
        </w:rPr>
        <w:t>;</w:t>
      </w:r>
    </w:p>
    <w:p w:rsidR="003449CA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34160">
        <w:rPr>
          <w:rFonts w:ascii="Times New Roman" w:hAnsi="Times New Roman"/>
          <w:sz w:val="24"/>
          <w:szCs w:val="24"/>
        </w:rPr>
        <w:t>прогноз основных характеристик бюджета Порецкого муниципального округа Чувашской Республики с учетом выбранного сценария, включающих в себя основные параметры по доходам (налоговым и неналоговым доходам, безвозмездным поступлениям), расходам, дефициту (профициту) бюджета Порецкого муниципального округа Чувашской Республики, а также сведения об объемах муниципального долга Порецкого муниципального округа;</w:t>
      </w:r>
    </w:p>
    <w:p w:rsidR="003449CA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34160">
        <w:rPr>
          <w:rFonts w:ascii="Times New Roman" w:hAnsi="Times New Roman"/>
          <w:sz w:val="24"/>
          <w:szCs w:val="24"/>
        </w:rPr>
        <w:t xml:space="preserve">показатели финансового обеспечения муниципальных программ Порецкого муниципального округа на период их действия, спрогнозированные исходя из </w:t>
      </w:r>
      <w:r w:rsidRPr="00034160">
        <w:rPr>
          <w:rFonts w:ascii="Times New Roman" w:hAnsi="Times New Roman"/>
          <w:sz w:val="24"/>
          <w:szCs w:val="24"/>
        </w:rPr>
        <w:lastRenderedPageBreak/>
        <w:t>рассчитанной предельной величины расходов бюджета Порецкого муниципального округа Чувашской Республики в долгосрочном периоде, а также расходы на осуществление непрограммных направлений деятельности;</w:t>
      </w:r>
    </w:p>
    <w:p w:rsidR="003449CA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34160">
        <w:rPr>
          <w:rFonts w:ascii="Times New Roman" w:hAnsi="Times New Roman"/>
          <w:sz w:val="24"/>
          <w:szCs w:val="24"/>
        </w:rPr>
        <w:t>анализ основных рисков, возникающих в процессе реализации различных сценариев Бюджетного прогноза, последствия наступления рискового события, описание основных факторов и угроз несбалансированности бюджета, системы мероприятий по профилактике бюджетных рисков.</w:t>
      </w:r>
    </w:p>
    <w:p w:rsidR="003449CA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34160">
        <w:rPr>
          <w:rFonts w:ascii="Times New Roman" w:hAnsi="Times New Roman"/>
          <w:sz w:val="24"/>
          <w:szCs w:val="24"/>
        </w:rPr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3449CA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1006"/>
      <w:r w:rsidRPr="00034160">
        <w:rPr>
          <w:rFonts w:ascii="Times New Roman" w:hAnsi="Times New Roman"/>
          <w:sz w:val="24"/>
          <w:szCs w:val="24"/>
        </w:rPr>
        <w:t>6. Приложениями к Бюджетному прогнозу являются:</w:t>
      </w:r>
    </w:p>
    <w:bookmarkEnd w:id="5"/>
    <w:p w:rsidR="003449CA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34160">
        <w:rPr>
          <w:rFonts w:ascii="Times New Roman" w:hAnsi="Times New Roman"/>
          <w:sz w:val="24"/>
          <w:szCs w:val="24"/>
        </w:rPr>
        <w:t>прогноз основных характеристик бюджета Порецкого муниципального округа Чувашской Республики;</w:t>
      </w:r>
    </w:p>
    <w:p w:rsidR="003449CA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34160">
        <w:rPr>
          <w:rFonts w:ascii="Times New Roman" w:hAnsi="Times New Roman"/>
          <w:sz w:val="24"/>
          <w:szCs w:val="24"/>
        </w:rPr>
        <w:t>показатели финансового обеспечения муниципальных программ Порецкого муниципального округа на период их действия.</w:t>
      </w:r>
    </w:p>
    <w:p w:rsidR="003449CA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sub_1007"/>
      <w:r w:rsidRPr="00034160">
        <w:rPr>
          <w:rFonts w:ascii="Times New Roman" w:hAnsi="Times New Roman"/>
          <w:sz w:val="24"/>
          <w:szCs w:val="24"/>
        </w:rPr>
        <w:t>7. В целях формирования Бюджетного прогноза (проекта изменений Бюджетного прогноза) отдел экономики</w:t>
      </w:r>
      <w:r w:rsidR="00DF5580" w:rsidRPr="00034160">
        <w:rPr>
          <w:rFonts w:ascii="Times New Roman" w:hAnsi="Times New Roman"/>
          <w:sz w:val="24"/>
          <w:szCs w:val="24"/>
        </w:rPr>
        <w:t xml:space="preserve"> и инвестиционной деятельности</w:t>
      </w:r>
      <w:r w:rsidRPr="00034160">
        <w:rPr>
          <w:rFonts w:ascii="Times New Roman" w:hAnsi="Times New Roman"/>
          <w:sz w:val="24"/>
          <w:szCs w:val="24"/>
        </w:rPr>
        <w:t xml:space="preserve"> администрации Порецкого муниципального округа:</w:t>
      </w:r>
    </w:p>
    <w:bookmarkEnd w:id="6"/>
    <w:p w:rsidR="003449CA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34160">
        <w:rPr>
          <w:rFonts w:ascii="Times New Roman" w:hAnsi="Times New Roman"/>
          <w:sz w:val="24"/>
          <w:szCs w:val="24"/>
        </w:rPr>
        <w:t xml:space="preserve">до </w:t>
      </w:r>
      <w:r w:rsidR="006B3FEE" w:rsidRPr="002D64AE">
        <w:rPr>
          <w:rFonts w:ascii="Times New Roman" w:hAnsi="Times New Roman"/>
          <w:sz w:val="24"/>
          <w:szCs w:val="24"/>
        </w:rPr>
        <w:t>05</w:t>
      </w:r>
      <w:r w:rsidRPr="002D64AE">
        <w:rPr>
          <w:rFonts w:ascii="Times New Roman" w:hAnsi="Times New Roman"/>
          <w:sz w:val="24"/>
          <w:szCs w:val="24"/>
        </w:rPr>
        <w:t xml:space="preserve"> </w:t>
      </w:r>
      <w:r w:rsidR="002D64AE">
        <w:rPr>
          <w:rFonts w:ascii="Times New Roman" w:hAnsi="Times New Roman"/>
          <w:sz w:val="24"/>
          <w:szCs w:val="24"/>
        </w:rPr>
        <w:t>ок</w:t>
      </w:r>
      <w:r w:rsidRPr="002D64AE">
        <w:rPr>
          <w:rFonts w:ascii="Times New Roman" w:hAnsi="Times New Roman"/>
          <w:sz w:val="24"/>
          <w:szCs w:val="24"/>
        </w:rPr>
        <w:t>тября</w:t>
      </w:r>
      <w:r w:rsidRPr="00034160">
        <w:rPr>
          <w:rFonts w:ascii="Times New Roman" w:hAnsi="Times New Roman"/>
          <w:sz w:val="24"/>
          <w:szCs w:val="24"/>
        </w:rPr>
        <w:t xml:space="preserve"> текущего финансового года направляет в финансовый отдел параметры Долгосрочного прогноза (изменения Долгосрочного прогноза) и пояснительную записку к ним;</w:t>
      </w:r>
    </w:p>
    <w:p w:rsidR="003449CA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34160">
        <w:rPr>
          <w:rFonts w:ascii="Times New Roman" w:hAnsi="Times New Roman"/>
          <w:sz w:val="24"/>
          <w:szCs w:val="24"/>
        </w:rPr>
        <w:t xml:space="preserve">не позднее </w:t>
      </w:r>
      <w:r w:rsidR="006B3FEE" w:rsidRPr="002D64AE">
        <w:rPr>
          <w:rFonts w:ascii="Times New Roman" w:hAnsi="Times New Roman"/>
          <w:sz w:val="24"/>
          <w:szCs w:val="24"/>
        </w:rPr>
        <w:t>05</w:t>
      </w:r>
      <w:r w:rsidRPr="002D64AE">
        <w:rPr>
          <w:rFonts w:ascii="Times New Roman" w:hAnsi="Times New Roman"/>
          <w:sz w:val="24"/>
          <w:szCs w:val="24"/>
        </w:rPr>
        <w:t xml:space="preserve"> </w:t>
      </w:r>
      <w:r w:rsidR="002D64AE">
        <w:rPr>
          <w:rFonts w:ascii="Times New Roman" w:hAnsi="Times New Roman"/>
          <w:sz w:val="24"/>
          <w:szCs w:val="24"/>
        </w:rPr>
        <w:t>ок</w:t>
      </w:r>
      <w:r w:rsidRPr="002D64AE">
        <w:rPr>
          <w:rFonts w:ascii="Times New Roman" w:hAnsi="Times New Roman"/>
          <w:sz w:val="24"/>
          <w:szCs w:val="24"/>
        </w:rPr>
        <w:t>тября</w:t>
      </w:r>
      <w:r w:rsidRPr="00034160">
        <w:rPr>
          <w:rFonts w:ascii="Times New Roman" w:hAnsi="Times New Roman"/>
          <w:sz w:val="24"/>
          <w:szCs w:val="24"/>
        </w:rPr>
        <w:t xml:space="preserve"> текущего финансового года подготавливает проект постановления администрации Порецкого муниципального округа об утверждении Долгосрочного прогноза (изменений Долгосрочного прогноза) и представляет его для утверждения в администрацию Порецкого муниципального округа.</w:t>
      </w:r>
    </w:p>
    <w:p w:rsidR="003449CA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sub_1008"/>
      <w:r w:rsidRPr="00034160">
        <w:rPr>
          <w:rFonts w:ascii="Times New Roman" w:hAnsi="Times New Roman"/>
          <w:sz w:val="24"/>
          <w:szCs w:val="24"/>
        </w:rPr>
        <w:t>8. Финансовый отдел:</w:t>
      </w:r>
    </w:p>
    <w:bookmarkEnd w:id="7"/>
    <w:p w:rsidR="003449CA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34160">
        <w:rPr>
          <w:rFonts w:ascii="Times New Roman" w:hAnsi="Times New Roman"/>
          <w:sz w:val="24"/>
          <w:szCs w:val="24"/>
        </w:rPr>
        <w:t xml:space="preserve">до </w:t>
      </w:r>
      <w:r w:rsidR="006B3FEE" w:rsidRPr="002D64AE">
        <w:rPr>
          <w:rFonts w:ascii="Times New Roman" w:hAnsi="Times New Roman"/>
          <w:sz w:val="24"/>
          <w:szCs w:val="24"/>
        </w:rPr>
        <w:t>1</w:t>
      </w:r>
      <w:r w:rsidR="002D64AE" w:rsidRPr="002D64AE">
        <w:rPr>
          <w:rFonts w:ascii="Times New Roman" w:hAnsi="Times New Roman"/>
          <w:sz w:val="24"/>
          <w:szCs w:val="24"/>
        </w:rPr>
        <w:t>5</w:t>
      </w:r>
      <w:r w:rsidRPr="002D64AE">
        <w:rPr>
          <w:rFonts w:ascii="Times New Roman" w:hAnsi="Times New Roman"/>
          <w:sz w:val="24"/>
          <w:szCs w:val="24"/>
        </w:rPr>
        <w:t xml:space="preserve"> </w:t>
      </w:r>
      <w:r w:rsidR="002D64AE" w:rsidRPr="002D64AE">
        <w:rPr>
          <w:rFonts w:ascii="Times New Roman" w:hAnsi="Times New Roman"/>
          <w:sz w:val="24"/>
          <w:szCs w:val="24"/>
        </w:rPr>
        <w:t>н</w:t>
      </w:r>
      <w:r w:rsidRPr="002D64AE">
        <w:rPr>
          <w:rFonts w:ascii="Times New Roman" w:hAnsi="Times New Roman"/>
          <w:sz w:val="24"/>
          <w:szCs w:val="24"/>
        </w:rPr>
        <w:t>оября</w:t>
      </w:r>
      <w:r w:rsidRPr="00034160">
        <w:rPr>
          <w:rFonts w:ascii="Times New Roman" w:hAnsi="Times New Roman"/>
          <w:sz w:val="24"/>
          <w:szCs w:val="24"/>
        </w:rPr>
        <w:t xml:space="preserve"> текущего финансового года направляет в администрацию Порецкого муниципального округа  проект Бюджетного прогноза (изменений Бюджетного прогноза) в составе </w:t>
      </w:r>
      <w:r w:rsidR="006B3FEE" w:rsidRPr="00034160">
        <w:rPr>
          <w:rFonts w:ascii="Times New Roman" w:hAnsi="Times New Roman"/>
          <w:sz w:val="24"/>
          <w:szCs w:val="24"/>
        </w:rPr>
        <w:t xml:space="preserve">документов и </w:t>
      </w:r>
      <w:r w:rsidRPr="00034160">
        <w:rPr>
          <w:rFonts w:ascii="Times New Roman" w:hAnsi="Times New Roman"/>
          <w:sz w:val="24"/>
          <w:szCs w:val="24"/>
        </w:rPr>
        <w:t xml:space="preserve">материалов к проекту решения Собрания депутатов Порецкого муниципального округа о бюджете </w:t>
      </w:r>
      <w:r w:rsidR="006B3FEE" w:rsidRPr="00034160">
        <w:rPr>
          <w:rFonts w:ascii="Times New Roman" w:hAnsi="Times New Roman"/>
          <w:sz w:val="24"/>
          <w:szCs w:val="24"/>
        </w:rPr>
        <w:t>Порецкого муниципального округа</w:t>
      </w:r>
      <w:r w:rsidRPr="00034160">
        <w:rPr>
          <w:rFonts w:ascii="Times New Roman" w:hAnsi="Times New Roman"/>
          <w:sz w:val="24"/>
          <w:szCs w:val="24"/>
        </w:rPr>
        <w:t xml:space="preserve"> Чувашской Республики на очередной финансовый год и плановый период;</w:t>
      </w:r>
    </w:p>
    <w:p w:rsidR="003449CA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4160">
        <w:rPr>
          <w:rFonts w:ascii="Times New Roman" w:hAnsi="Times New Roman"/>
          <w:sz w:val="24"/>
          <w:szCs w:val="24"/>
        </w:rPr>
        <w:t>в срок, не превышающий двух месяцев со дня официального опубликования решения Собрания депутатов Порецкого муниципального округа о бюджете Порецкого муниципального округа Чувашской Республики на очередной финансовый год и плановый период, разрабатывает проект постановления администрации Порецкого муниципального округа  об утверждении Бюджетного прогноза (изменений Бюджетного прогноза) Порецкого муниципального округа на долгосрочный период и вносит на рассмотрение администрации Порецкого муниципального округа.</w:t>
      </w:r>
      <w:proofErr w:type="gramEnd"/>
    </w:p>
    <w:p w:rsidR="003449CA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ub_1009"/>
      <w:r w:rsidRPr="00034160">
        <w:rPr>
          <w:rFonts w:ascii="Times New Roman" w:hAnsi="Times New Roman"/>
          <w:sz w:val="24"/>
          <w:szCs w:val="24"/>
        </w:rPr>
        <w:t>9. В целях обеспечения открытости и доступности информации об основных положениях документов стратегического планирования проект Бюджетного прогноза (проект изменений Бюджетного прогноза) проходит общественное обсуждение.</w:t>
      </w:r>
    </w:p>
    <w:bookmarkEnd w:id="8"/>
    <w:p w:rsidR="003449CA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4160">
        <w:rPr>
          <w:rFonts w:ascii="Times New Roman" w:hAnsi="Times New Roman"/>
          <w:sz w:val="24"/>
          <w:szCs w:val="24"/>
        </w:rPr>
        <w:t xml:space="preserve">Проект Бюджетного прогноза (проект изменений Бюджетного прогноза) подлежит размещению на </w:t>
      </w:r>
      <w:hyperlink r:id="rId7" w:history="1">
        <w:r w:rsidRPr="00034160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официальном сайте</w:t>
        </w:r>
      </w:hyperlink>
      <w:r w:rsidRPr="00034160">
        <w:rPr>
          <w:rFonts w:ascii="Times New Roman" w:hAnsi="Times New Roman"/>
          <w:sz w:val="24"/>
          <w:szCs w:val="24"/>
        </w:rPr>
        <w:t xml:space="preserve"> администрации Порецкого муниципального округа  на Портале органов власти Чувашской Республики в информационно-телекоммуникационной сети </w:t>
      </w:r>
      <w:r w:rsidR="002D64AE">
        <w:rPr>
          <w:rFonts w:ascii="Times New Roman" w:hAnsi="Times New Roman"/>
          <w:sz w:val="24"/>
          <w:szCs w:val="24"/>
        </w:rPr>
        <w:t>«</w:t>
      </w:r>
      <w:r w:rsidRPr="00034160">
        <w:rPr>
          <w:rFonts w:ascii="Times New Roman" w:hAnsi="Times New Roman"/>
          <w:sz w:val="24"/>
          <w:szCs w:val="24"/>
        </w:rPr>
        <w:t>Интернет</w:t>
      </w:r>
      <w:r w:rsidR="002D64AE">
        <w:rPr>
          <w:rFonts w:ascii="Times New Roman" w:hAnsi="Times New Roman"/>
          <w:sz w:val="24"/>
          <w:szCs w:val="24"/>
        </w:rPr>
        <w:t>»</w:t>
      </w:r>
      <w:r w:rsidRPr="00034160">
        <w:rPr>
          <w:rFonts w:ascii="Times New Roman" w:hAnsi="Times New Roman"/>
          <w:sz w:val="24"/>
          <w:szCs w:val="24"/>
        </w:rPr>
        <w:t xml:space="preserve"> (далее - сеть </w:t>
      </w:r>
      <w:r w:rsidR="002D64AE">
        <w:rPr>
          <w:rFonts w:ascii="Times New Roman" w:hAnsi="Times New Roman"/>
          <w:sz w:val="24"/>
          <w:szCs w:val="24"/>
        </w:rPr>
        <w:t>«</w:t>
      </w:r>
      <w:r w:rsidRPr="00034160">
        <w:rPr>
          <w:rFonts w:ascii="Times New Roman" w:hAnsi="Times New Roman"/>
          <w:sz w:val="24"/>
          <w:szCs w:val="24"/>
        </w:rPr>
        <w:t>Интернет</w:t>
      </w:r>
      <w:r w:rsidR="002D64AE">
        <w:rPr>
          <w:rFonts w:ascii="Times New Roman" w:hAnsi="Times New Roman"/>
          <w:sz w:val="24"/>
          <w:szCs w:val="24"/>
        </w:rPr>
        <w:t>»</w:t>
      </w:r>
      <w:r w:rsidRPr="00034160">
        <w:rPr>
          <w:rFonts w:ascii="Times New Roman" w:hAnsi="Times New Roman"/>
          <w:sz w:val="24"/>
          <w:szCs w:val="24"/>
        </w:rPr>
        <w:t xml:space="preserve">) в составе документов и материалов, представляемых в представительный орган муниципального образования одновременно с проектом решения Собрания депутатов Порецкого муниципального округа о бюджете </w:t>
      </w:r>
      <w:r w:rsidR="006B3FEE" w:rsidRPr="00034160">
        <w:rPr>
          <w:rFonts w:ascii="Times New Roman" w:hAnsi="Times New Roman"/>
          <w:sz w:val="24"/>
          <w:szCs w:val="24"/>
        </w:rPr>
        <w:t>Порецкого муниципального округа</w:t>
      </w:r>
      <w:r w:rsidRPr="00034160">
        <w:rPr>
          <w:rFonts w:ascii="Times New Roman" w:hAnsi="Times New Roman"/>
          <w:sz w:val="24"/>
          <w:szCs w:val="24"/>
        </w:rPr>
        <w:t xml:space="preserve"> Чувашской Республики на очередной финансовый год</w:t>
      </w:r>
      <w:proofErr w:type="gramEnd"/>
      <w:r w:rsidRPr="00034160">
        <w:rPr>
          <w:rFonts w:ascii="Times New Roman" w:hAnsi="Times New Roman"/>
          <w:sz w:val="24"/>
          <w:szCs w:val="24"/>
        </w:rPr>
        <w:t xml:space="preserve"> </w:t>
      </w:r>
      <w:r w:rsidR="006B3FEE" w:rsidRPr="00034160">
        <w:rPr>
          <w:rFonts w:ascii="Times New Roman" w:hAnsi="Times New Roman"/>
          <w:sz w:val="24"/>
          <w:szCs w:val="24"/>
        </w:rPr>
        <w:t xml:space="preserve">и плановый период, не позднее </w:t>
      </w:r>
      <w:r w:rsidR="006B3FEE" w:rsidRPr="002D64AE">
        <w:rPr>
          <w:rFonts w:ascii="Times New Roman" w:hAnsi="Times New Roman"/>
          <w:sz w:val="24"/>
          <w:szCs w:val="24"/>
        </w:rPr>
        <w:t>1</w:t>
      </w:r>
      <w:r w:rsidR="003D1372" w:rsidRPr="002D64AE">
        <w:rPr>
          <w:rFonts w:ascii="Times New Roman" w:hAnsi="Times New Roman"/>
          <w:sz w:val="24"/>
          <w:szCs w:val="24"/>
        </w:rPr>
        <w:t>5</w:t>
      </w:r>
      <w:r w:rsidRPr="002D64AE">
        <w:rPr>
          <w:rFonts w:ascii="Times New Roman" w:hAnsi="Times New Roman"/>
          <w:sz w:val="24"/>
          <w:szCs w:val="24"/>
        </w:rPr>
        <w:t xml:space="preserve"> ноября</w:t>
      </w:r>
      <w:r w:rsidRPr="00034160">
        <w:rPr>
          <w:rFonts w:ascii="Times New Roman" w:hAnsi="Times New Roman"/>
          <w:sz w:val="24"/>
          <w:szCs w:val="24"/>
        </w:rPr>
        <w:t xml:space="preserve"> текущего финансового года.</w:t>
      </w:r>
    </w:p>
    <w:p w:rsidR="006B3FEE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34160">
        <w:rPr>
          <w:rFonts w:ascii="Times New Roman" w:hAnsi="Times New Roman"/>
          <w:sz w:val="24"/>
          <w:szCs w:val="24"/>
        </w:rPr>
        <w:t xml:space="preserve">Одновременно финансовый отдел размещает уведомление об обсуждении проекта Бюджетного прогноза (проекта изменений Бюджетного прогноза) на </w:t>
      </w:r>
      <w:hyperlink r:id="rId8" w:history="1">
        <w:r w:rsidRPr="00034160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официальном сайте</w:t>
        </w:r>
      </w:hyperlink>
      <w:r w:rsidRPr="00034160">
        <w:rPr>
          <w:rFonts w:ascii="Times New Roman" w:hAnsi="Times New Roman"/>
          <w:sz w:val="24"/>
          <w:szCs w:val="24"/>
        </w:rPr>
        <w:t xml:space="preserve"> </w:t>
      </w:r>
      <w:r w:rsidRPr="00034160">
        <w:rPr>
          <w:rFonts w:ascii="Times New Roman" w:hAnsi="Times New Roman"/>
          <w:sz w:val="24"/>
          <w:szCs w:val="24"/>
        </w:rPr>
        <w:lastRenderedPageBreak/>
        <w:t xml:space="preserve">администрации Порецкого муниципального округа  на Портале органов власти Чувашской Республики в сети </w:t>
      </w:r>
      <w:r w:rsidR="000D2EC2">
        <w:rPr>
          <w:rFonts w:ascii="Times New Roman" w:hAnsi="Times New Roman"/>
          <w:sz w:val="24"/>
          <w:szCs w:val="24"/>
        </w:rPr>
        <w:t>«</w:t>
      </w:r>
      <w:r w:rsidRPr="00034160">
        <w:rPr>
          <w:rFonts w:ascii="Times New Roman" w:hAnsi="Times New Roman"/>
          <w:sz w:val="24"/>
          <w:szCs w:val="24"/>
        </w:rPr>
        <w:t>Интернет</w:t>
      </w:r>
      <w:r w:rsidR="000D2EC2">
        <w:rPr>
          <w:rFonts w:ascii="Times New Roman" w:hAnsi="Times New Roman"/>
          <w:sz w:val="24"/>
          <w:szCs w:val="24"/>
        </w:rPr>
        <w:t>»</w:t>
      </w:r>
      <w:r w:rsidRPr="00034160">
        <w:rPr>
          <w:rFonts w:ascii="Times New Roman" w:hAnsi="Times New Roman"/>
          <w:sz w:val="24"/>
          <w:szCs w:val="24"/>
        </w:rPr>
        <w:t xml:space="preserve">.  </w:t>
      </w:r>
    </w:p>
    <w:p w:rsidR="003449CA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34160">
        <w:rPr>
          <w:rFonts w:ascii="Times New Roman" w:hAnsi="Times New Roman"/>
          <w:sz w:val="24"/>
          <w:szCs w:val="24"/>
        </w:rPr>
        <w:t xml:space="preserve">Срок приема предложений к проекту Бюджетного прогноза (проекту изменений Бюджетного прогноза) от заинтересованных лиц устанавливается финансовым отделом в уведомлении об обсуждении данного проекта. Указанный срок не может быть меньше семи календарных дней </w:t>
      </w:r>
      <w:proofErr w:type="gramStart"/>
      <w:r w:rsidRPr="00034160">
        <w:rPr>
          <w:rFonts w:ascii="Times New Roman" w:hAnsi="Times New Roman"/>
          <w:sz w:val="24"/>
          <w:szCs w:val="24"/>
        </w:rPr>
        <w:t xml:space="preserve">с даты размещения уведомления на </w:t>
      </w:r>
      <w:hyperlink r:id="rId9" w:history="1">
        <w:r w:rsidRPr="00034160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официальном сайте</w:t>
        </w:r>
      </w:hyperlink>
      <w:r w:rsidRPr="00034160">
        <w:rPr>
          <w:rFonts w:ascii="Times New Roman" w:hAnsi="Times New Roman"/>
          <w:sz w:val="24"/>
          <w:szCs w:val="24"/>
        </w:rPr>
        <w:t xml:space="preserve"> администрации Порецкого муниципального округа на Портале органов власти Чувашской Республики в сети</w:t>
      </w:r>
      <w:proofErr w:type="gramEnd"/>
      <w:r w:rsidRPr="00034160">
        <w:rPr>
          <w:rFonts w:ascii="Times New Roman" w:hAnsi="Times New Roman"/>
          <w:sz w:val="24"/>
          <w:szCs w:val="24"/>
        </w:rPr>
        <w:t xml:space="preserve"> </w:t>
      </w:r>
      <w:r w:rsidR="000D2EC2">
        <w:rPr>
          <w:rFonts w:ascii="Times New Roman" w:hAnsi="Times New Roman"/>
          <w:sz w:val="24"/>
          <w:szCs w:val="24"/>
        </w:rPr>
        <w:t>«</w:t>
      </w:r>
      <w:r w:rsidRPr="00034160">
        <w:rPr>
          <w:rFonts w:ascii="Times New Roman" w:hAnsi="Times New Roman"/>
          <w:sz w:val="24"/>
          <w:szCs w:val="24"/>
        </w:rPr>
        <w:t>Интернет</w:t>
      </w:r>
      <w:r w:rsidR="000D2EC2">
        <w:rPr>
          <w:rFonts w:ascii="Times New Roman" w:hAnsi="Times New Roman"/>
          <w:sz w:val="24"/>
          <w:szCs w:val="24"/>
        </w:rPr>
        <w:t>»</w:t>
      </w:r>
      <w:r w:rsidRPr="00034160">
        <w:rPr>
          <w:rFonts w:ascii="Times New Roman" w:hAnsi="Times New Roman"/>
          <w:sz w:val="24"/>
          <w:szCs w:val="24"/>
        </w:rPr>
        <w:t>.</w:t>
      </w:r>
    </w:p>
    <w:p w:rsidR="003449CA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34160">
        <w:rPr>
          <w:rFonts w:ascii="Times New Roman" w:hAnsi="Times New Roman"/>
          <w:sz w:val="24"/>
          <w:szCs w:val="24"/>
        </w:rPr>
        <w:t xml:space="preserve">Финансовый отдел в течение пяти календарных дней </w:t>
      </w:r>
      <w:r w:rsidR="000D2EC2">
        <w:rPr>
          <w:rFonts w:ascii="Times New Roman" w:hAnsi="Times New Roman"/>
          <w:sz w:val="24"/>
          <w:szCs w:val="24"/>
        </w:rPr>
        <w:t>со дня завершения срока приема</w:t>
      </w:r>
      <w:r w:rsidRPr="00034160">
        <w:rPr>
          <w:rFonts w:ascii="Times New Roman" w:hAnsi="Times New Roman"/>
          <w:sz w:val="24"/>
          <w:szCs w:val="24"/>
        </w:rPr>
        <w:t xml:space="preserve"> предложени</w:t>
      </w:r>
      <w:r w:rsidR="000D2EC2">
        <w:rPr>
          <w:rFonts w:ascii="Times New Roman" w:hAnsi="Times New Roman"/>
          <w:sz w:val="24"/>
          <w:szCs w:val="24"/>
        </w:rPr>
        <w:t xml:space="preserve">й рассматривает их </w:t>
      </w:r>
      <w:r w:rsidRPr="00034160">
        <w:rPr>
          <w:rFonts w:ascii="Times New Roman" w:hAnsi="Times New Roman"/>
          <w:sz w:val="24"/>
          <w:szCs w:val="24"/>
        </w:rPr>
        <w:t>и оформляет протокол по результатам общественного обсуждения проекта Бюджетного прогноза (проекта изменений Бюджетного прогноза) (далее - протокол), в котором указываются:</w:t>
      </w:r>
    </w:p>
    <w:p w:rsidR="003449CA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34160">
        <w:rPr>
          <w:rFonts w:ascii="Times New Roman" w:hAnsi="Times New Roman"/>
          <w:sz w:val="24"/>
          <w:szCs w:val="24"/>
        </w:rPr>
        <w:t>поступившие от заинтересованных лиц предложения к проекту Бюджетного прогноза (проекту изменений Бюджетного прогноза);</w:t>
      </w:r>
    </w:p>
    <w:p w:rsidR="003449CA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34160">
        <w:rPr>
          <w:rFonts w:ascii="Times New Roman" w:hAnsi="Times New Roman"/>
          <w:sz w:val="24"/>
          <w:szCs w:val="24"/>
        </w:rPr>
        <w:t>результаты рассмотрения финансовым отделом поступивших предложений.</w:t>
      </w:r>
    </w:p>
    <w:p w:rsidR="003449CA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34160">
        <w:rPr>
          <w:rFonts w:ascii="Times New Roman" w:hAnsi="Times New Roman"/>
          <w:sz w:val="24"/>
          <w:szCs w:val="24"/>
        </w:rPr>
        <w:t xml:space="preserve">Протокол подписывается начальником финансового отдела, размещается на </w:t>
      </w:r>
      <w:hyperlink r:id="rId10" w:history="1">
        <w:r w:rsidRPr="00034160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официальном сайте</w:t>
        </w:r>
      </w:hyperlink>
      <w:r w:rsidRPr="00034160">
        <w:rPr>
          <w:rFonts w:ascii="Times New Roman" w:hAnsi="Times New Roman"/>
          <w:sz w:val="24"/>
          <w:szCs w:val="24"/>
        </w:rPr>
        <w:t xml:space="preserve"> </w:t>
      </w:r>
      <w:bookmarkStart w:id="9" w:name="_GoBack"/>
      <w:bookmarkEnd w:id="9"/>
      <w:r w:rsidR="006B3FEE" w:rsidRPr="00034160">
        <w:rPr>
          <w:rFonts w:ascii="Times New Roman" w:hAnsi="Times New Roman"/>
          <w:sz w:val="24"/>
          <w:szCs w:val="24"/>
        </w:rPr>
        <w:t>Порецкого муниципального округа</w:t>
      </w:r>
      <w:r w:rsidRPr="00034160">
        <w:rPr>
          <w:rFonts w:ascii="Times New Roman" w:hAnsi="Times New Roman"/>
          <w:sz w:val="24"/>
          <w:szCs w:val="24"/>
        </w:rPr>
        <w:t xml:space="preserve"> на Портале органов власти Чувашской Республики в сети </w:t>
      </w:r>
      <w:r w:rsidR="000D2EC2">
        <w:rPr>
          <w:rFonts w:ascii="Times New Roman" w:hAnsi="Times New Roman"/>
          <w:sz w:val="24"/>
          <w:szCs w:val="24"/>
        </w:rPr>
        <w:t>«</w:t>
      </w:r>
      <w:r w:rsidRPr="00034160">
        <w:rPr>
          <w:rFonts w:ascii="Times New Roman" w:hAnsi="Times New Roman"/>
          <w:sz w:val="24"/>
          <w:szCs w:val="24"/>
        </w:rPr>
        <w:t>Интернет</w:t>
      </w:r>
      <w:r w:rsidR="000D2EC2">
        <w:rPr>
          <w:rFonts w:ascii="Times New Roman" w:hAnsi="Times New Roman"/>
          <w:sz w:val="24"/>
          <w:szCs w:val="24"/>
        </w:rPr>
        <w:t>»</w:t>
      </w:r>
      <w:r w:rsidRPr="00034160">
        <w:rPr>
          <w:rFonts w:ascii="Times New Roman" w:hAnsi="Times New Roman"/>
          <w:sz w:val="24"/>
          <w:szCs w:val="24"/>
        </w:rPr>
        <w:t xml:space="preserve"> и передается в составе материалов к проекту постановления администрации Порецкого муниципального округа  об утверждении Бюджетного прогноза (изменений Бюджетного прогноза) </w:t>
      </w:r>
      <w:r w:rsidR="006B3FEE" w:rsidRPr="00034160">
        <w:rPr>
          <w:rFonts w:ascii="Times New Roman" w:hAnsi="Times New Roman"/>
          <w:sz w:val="24"/>
          <w:szCs w:val="24"/>
        </w:rPr>
        <w:t>Порецкого муниципального округа</w:t>
      </w:r>
      <w:r w:rsidRPr="00034160">
        <w:rPr>
          <w:rFonts w:ascii="Times New Roman" w:hAnsi="Times New Roman"/>
          <w:sz w:val="24"/>
          <w:szCs w:val="24"/>
        </w:rPr>
        <w:t xml:space="preserve"> на долгосрочный период в администрацию Порецкого муниципального округа.</w:t>
      </w:r>
    </w:p>
    <w:p w:rsidR="003449CA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49CA" w:rsidRPr="00034160" w:rsidRDefault="003449CA" w:rsidP="00034160">
      <w:pPr>
        <w:pStyle w:val="a8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449CA" w:rsidRPr="00034160" w:rsidRDefault="003449CA" w:rsidP="0003416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49CA" w:rsidRPr="00034160" w:rsidRDefault="003449CA" w:rsidP="0003416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49CA" w:rsidRPr="00034160" w:rsidRDefault="003449CA" w:rsidP="0003416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49CA" w:rsidRPr="00034160" w:rsidRDefault="003449CA" w:rsidP="00034160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49CA" w:rsidRPr="00034160" w:rsidRDefault="003449CA" w:rsidP="000341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449CA" w:rsidRPr="00034160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Bookman Eurasi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1141"/>
    <w:rsid w:val="00034160"/>
    <w:rsid w:val="000903B7"/>
    <w:rsid w:val="000C0882"/>
    <w:rsid w:val="000D2EC2"/>
    <w:rsid w:val="00101141"/>
    <w:rsid w:val="00135C46"/>
    <w:rsid w:val="00210936"/>
    <w:rsid w:val="00230C5C"/>
    <w:rsid w:val="002362BB"/>
    <w:rsid w:val="002D114E"/>
    <w:rsid w:val="002D64AE"/>
    <w:rsid w:val="00333276"/>
    <w:rsid w:val="00337176"/>
    <w:rsid w:val="003449CA"/>
    <w:rsid w:val="00374BEB"/>
    <w:rsid w:val="003D1372"/>
    <w:rsid w:val="0041559F"/>
    <w:rsid w:val="0049531B"/>
    <w:rsid w:val="004B7A75"/>
    <w:rsid w:val="004D2249"/>
    <w:rsid w:val="0063700F"/>
    <w:rsid w:val="0068578B"/>
    <w:rsid w:val="006B3FEE"/>
    <w:rsid w:val="006B68AF"/>
    <w:rsid w:val="0077583C"/>
    <w:rsid w:val="00777139"/>
    <w:rsid w:val="008C5935"/>
    <w:rsid w:val="0095317E"/>
    <w:rsid w:val="00AF1E5B"/>
    <w:rsid w:val="00B82D37"/>
    <w:rsid w:val="00BC0FBC"/>
    <w:rsid w:val="00C74F0C"/>
    <w:rsid w:val="00CC68DC"/>
    <w:rsid w:val="00CE0D9E"/>
    <w:rsid w:val="00CF4A14"/>
    <w:rsid w:val="00D9668D"/>
    <w:rsid w:val="00DC12FD"/>
    <w:rsid w:val="00DD278D"/>
    <w:rsid w:val="00DF5580"/>
    <w:rsid w:val="00EB36F4"/>
    <w:rsid w:val="00EB5C16"/>
    <w:rsid w:val="00ED0BBB"/>
    <w:rsid w:val="00F8369C"/>
    <w:rsid w:val="00FA6158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3449CA"/>
    <w:pPr>
      <w:keepNext/>
      <w:tabs>
        <w:tab w:val="num" w:pos="0"/>
      </w:tabs>
      <w:suppressAutoHyphens/>
      <w:spacing w:before="240" w:after="120" w:line="30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C1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rsid w:val="00DC12FD"/>
    <w:rPr>
      <w:color w:val="000080"/>
      <w:u w:val="single"/>
    </w:rPr>
  </w:style>
  <w:style w:type="paragraph" w:styleId="a6">
    <w:name w:val="Body Text"/>
    <w:basedOn w:val="a"/>
    <w:link w:val="a7"/>
    <w:rsid w:val="00DC12FD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C12F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No Spacing"/>
    <w:qFormat/>
    <w:rsid w:val="00DC1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3449CA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a9">
    <w:name w:val="Гипертекстовая ссылка"/>
    <w:uiPriority w:val="99"/>
    <w:rsid w:val="003449CA"/>
    <w:rPr>
      <w:rFonts w:cs="Times New Roman"/>
      <w:b/>
      <w:color w:val="106BB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20999.38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7420999.38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800200.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garantF1://17420999.3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7420999.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Администрация Порецкого района Артемий Янковский</cp:lastModifiedBy>
  <cp:revision>7</cp:revision>
  <dcterms:created xsi:type="dcterms:W3CDTF">2023-02-08T14:01:00Z</dcterms:created>
  <dcterms:modified xsi:type="dcterms:W3CDTF">2023-02-10T06:34:00Z</dcterms:modified>
</cp:coreProperties>
</file>