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F1B" w:rsidRDefault="00C66F1B" w:rsidP="0007626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C66F1B" w:rsidRDefault="00C66F1B" w:rsidP="0007626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C66F1B" w:rsidRDefault="00C66F1B" w:rsidP="0007626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316CA3" w:rsidRDefault="00316CA3" w:rsidP="0007626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  <w:r w:rsidRPr="00316CA3">
        <w:rPr>
          <w:rFonts w:ascii="Times New Roman" w:eastAsia="Courier New" w:hAnsi="Times New Roman" w:cs="Times New Roman"/>
          <w:sz w:val="28"/>
          <w:szCs w:val="28"/>
          <w:lang w:eastAsia="ar-SA"/>
        </w:rPr>
        <w:t>О внесении изменени</w:t>
      </w:r>
      <w:r w:rsidR="004F6AD7">
        <w:rPr>
          <w:rFonts w:ascii="Times New Roman" w:eastAsia="Courier New" w:hAnsi="Times New Roman" w:cs="Times New Roman"/>
          <w:sz w:val="28"/>
          <w:szCs w:val="28"/>
          <w:lang w:eastAsia="ar-SA"/>
        </w:rPr>
        <w:t>й</w:t>
      </w:r>
      <w:r w:rsidR="00BF0FB3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в </w:t>
      </w:r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Перечень муниципальных услуг, предоставляемых администрацией города Чебоксары, </w:t>
      </w:r>
      <w:r w:rsidR="00212020" w:rsidRPr="00212020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предоставление которых осуществляется по принципу </w:t>
      </w:r>
      <w:r w:rsidR="00212020">
        <w:rPr>
          <w:rFonts w:ascii="Times New Roman" w:eastAsia="Courier New" w:hAnsi="Times New Roman" w:cs="Times New Roman"/>
          <w:sz w:val="28"/>
          <w:szCs w:val="28"/>
          <w:lang w:eastAsia="ar-SA"/>
        </w:rPr>
        <w:t>«</w:t>
      </w:r>
      <w:r w:rsidR="00212020" w:rsidRPr="00212020">
        <w:rPr>
          <w:rFonts w:ascii="Times New Roman" w:eastAsia="Courier New" w:hAnsi="Times New Roman" w:cs="Times New Roman"/>
          <w:sz w:val="28"/>
          <w:szCs w:val="28"/>
          <w:lang w:eastAsia="ar-SA"/>
        </w:rPr>
        <w:t>одного окна</w:t>
      </w:r>
      <w:r w:rsidR="00212020">
        <w:rPr>
          <w:rFonts w:ascii="Times New Roman" w:eastAsia="Courier New" w:hAnsi="Times New Roman" w:cs="Times New Roman"/>
          <w:sz w:val="28"/>
          <w:szCs w:val="28"/>
          <w:lang w:eastAsia="ar-SA"/>
        </w:rPr>
        <w:t>»</w:t>
      </w:r>
      <w:r w:rsidR="00D077F1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в </w:t>
      </w:r>
      <w:r w:rsidR="00212020" w:rsidRPr="00212020">
        <w:rPr>
          <w:rFonts w:ascii="Times New Roman" w:eastAsia="Courier New" w:hAnsi="Times New Roman" w:cs="Times New Roman"/>
          <w:sz w:val="28"/>
          <w:szCs w:val="28"/>
          <w:lang w:eastAsia="ar-SA"/>
        </w:rPr>
        <w:t>многофункциональных центрах предоставления государственных и муниципальных услуг города Чебоксары</w:t>
      </w:r>
      <w:r w:rsidR="00212020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, </w:t>
      </w:r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>утверждённый постановлением администрации города Чебоксары от 0</w:t>
      </w:r>
      <w:r w:rsidR="00212020">
        <w:rPr>
          <w:rFonts w:ascii="Times New Roman" w:eastAsia="Courier New" w:hAnsi="Times New Roman" w:cs="Times New Roman"/>
          <w:sz w:val="28"/>
          <w:szCs w:val="28"/>
          <w:lang w:eastAsia="ar-SA"/>
        </w:rPr>
        <w:t>3</w:t>
      </w:r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>.0</w:t>
      </w:r>
      <w:r w:rsidR="00212020">
        <w:rPr>
          <w:rFonts w:ascii="Times New Roman" w:eastAsia="Courier New" w:hAnsi="Times New Roman" w:cs="Times New Roman"/>
          <w:sz w:val="28"/>
          <w:szCs w:val="28"/>
          <w:lang w:eastAsia="ar-SA"/>
        </w:rPr>
        <w:t>7</w:t>
      </w:r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>.201</w:t>
      </w:r>
      <w:r w:rsidR="00212020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5 № </w:t>
      </w:r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>2</w:t>
      </w:r>
      <w:r w:rsidR="00212020">
        <w:rPr>
          <w:rFonts w:ascii="Times New Roman" w:eastAsia="Courier New" w:hAnsi="Times New Roman" w:cs="Times New Roman"/>
          <w:sz w:val="28"/>
          <w:szCs w:val="28"/>
          <w:lang w:eastAsia="ar-SA"/>
        </w:rPr>
        <w:t>198</w:t>
      </w:r>
    </w:p>
    <w:p w:rsidR="0007626F" w:rsidRDefault="0007626F" w:rsidP="005279E3">
      <w:pPr>
        <w:numPr>
          <w:ilvl w:val="0"/>
          <w:numId w:val="1"/>
        </w:numPr>
        <w:tabs>
          <w:tab w:val="left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:rsidR="00316CA3" w:rsidRDefault="00316CA3" w:rsidP="005279E3">
      <w:pPr>
        <w:numPr>
          <w:ilvl w:val="0"/>
          <w:numId w:val="1"/>
        </w:numPr>
        <w:tabs>
          <w:tab w:val="left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В соответствии с Федеральным зак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оном от 27.07.2010 №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210-ФЗ «Об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организации предоставления государственных и муниципальных услуг», Федеральным законом от 06.10.2003 №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131-ФЗ «Об общих принципах организации местного самоуправления в Российской Федерации</w:t>
      </w:r>
      <w:r w:rsidR="00DF3271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6F2A3E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города Чебоксары </w:t>
      </w:r>
      <w:r w:rsidR="00DF0B19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п о с т а н о в л я 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е т</w:t>
      </w:r>
      <w:r w:rsidR="00DF0B19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:</w:t>
      </w:r>
    </w:p>
    <w:p w:rsidR="00B828BB" w:rsidRDefault="00316CA3" w:rsidP="00816EA8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26614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>1.</w:t>
      </w:r>
      <w:r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 </w:t>
      </w:r>
      <w:r w:rsidR="009977C1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Внести в </w:t>
      </w:r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П</w:t>
      </w:r>
      <w:proofErr w:type="spellStart"/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>ереч</w:t>
      </w:r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ень</w:t>
      </w:r>
      <w:proofErr w:type="spellEnd"/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 xml:space="preserve"> муниципальных услуг, </w:t>
      </w:r>
      <w:r w:rsidR="00212020" w:rsidRPr="0021202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>предоставляемых администрацией города Чебоксары, предоставление которых осуществляется по</w:t>
      </w:r>
      <w:r w:rsidR="005445CE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 </w:t>
      </w:r>
      <w:r w:rsidR="00212020" w:rsidRPr="0021202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>принципу «одного окна» в многофункциональных центрах предоставления государственных и муниципальных услуг города Чебоксары», утверждённый постановлением администрации города Чебоксары от 03.07.2015 № 2198</w:t>
      </w:r>
      <w:r w:rsidR="00984D7B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,</w:t>
      </w:r>
      <w:r w:rsidR="00482427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</w:t>
      </w:r>
      <w:r w:rsidR="00FA74D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следующие </w:t>
      </w:r>
      <w:r w:rsidR="0007626F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изменени</w:t>
      </w:r>
      <w:r w:rsidR="00FA74D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я</w:t>
      </w:r>
      <w:r w:rsidR="00AE0BB4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:</w:t>
      </w:r>
    </w:p>
    <w:p w:rsidR="00C66F1B" w:rsidRPr="00C66F1B" w:rsidRDefault="00C66F1B" w:rsidP="00C66F1B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C66F1B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дополнить Перечень пунктами 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56</w:t>
      </w:r>
      <w:r w:rsidRPr="00C66F1B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, 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57</w:t>
      </w:r>
      <w:r w:rsidRPr="00C66F1B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следующего содержания:</w:t>
      </w:r>
    </w:p>
    <w:p w:rsidR="00C66F1B" w:rsidRPr="00416DB1" w:rsidRDefault="00C66F1B" w:rsidP="00C66F1B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416DB1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«56. Внесение в реестр парковочных разрешений многодетных семей записи о парковочном разрешении, сведений об изменении записи о парковочном разрешении и об аннулировании парковочного разрешения;</w:t>
      </w:r>
    </w:p>
    <w:p w:rsidR="00C66F1B" w:rsidRPr="00416DB1" w:rsidRDefault="00C66F1B" w:rsidP="00C66F1B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416DB1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57. </w:t>
      </w:r>
      <w:r w:rsidR="00BE40D1" w:rsidRPr="00BE40D1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Внесение в реестр парковочных разрешений владельцев электромобилей записи о парковочном разрешении, сведений об изменении записи о парковочном разрешении и об аннулировании парковочного разрешения</w:t>
      </w:r>
      <w:r w:rsidRPr="00416DB1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».</w:t>
      </w:r>
    </w:p>
    <w:p w:rsidR="0009136F" w:rsidRPr="00711C23" w:rsidRDefault="0007626F" w:rsidP="00C66F1B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711C2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</w:t>
      </w:r>
      <w:r w:rsidR="0009136F" w:rsidRPr="00711C2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6200D" w:rsidRPr="00711C2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09136F" w:rsidRPr="00711C2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:rsidR="00A125DE" w:rsidRPr="00415696" w:rsidRDefault="0007626F" w:rsidP="00816EA8">
      <w:pPr>
        <w:widowControl w:val="0"/>
        <w:numPr>
          <w:ilvl w:val="0"/>
          <w:numId w:val="1"/>
        </w:numPr>
        <w:tabs>
          <w:tab w:val="num" w:pos="851"/>
        </w:tabs>
        <w:suppressAutoHyphens/>
        <w:spacing w:after="0" w:line="324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</w:pPr>
      <w:r w:rsidRPr="0041569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3</w:t>
      </w:r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</w:t>
      </w:r>
      <w:r w:rsidR="00EC4EBE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 xml:space="preserve">Контроль за </w:t>
      </w:r>
      <w:proofErr w:type="spellStart"/>
      <w:r w:rsidR="005279E3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ис</w:t>
      </w:r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полнением</w:t>
      </w:r>
      <w:proofErr w:type="spellEnd"/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 xml:space="preserve"> настоя</w:t>
      </w:r>
      <w:r w:rsidR="00EC4EBE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>щего постановления возложить на</w:t>
      </w:r>
      <w:r w:rsidR="00EC4EBE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> </w:t>
      </w:r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 xml:space="preserve">заместителя главы администрации </w:t>
      </w:r>
      <w:r w:rsidR="005445CE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 xml:space="preserve">города </w:t>
      </w:r>
      <w:r w:rsidR="00415696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>– руководителя аппарата</w:t>
      </w:r>
      <w:r w:rsidR="005445CE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 xml:space="preserve"> А.Н. Петрова</w:t>
      </w:r>
      <w:r w:rsidR="00415696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>.</w:t>
      </w:r>
      <w:r w:rsidR="00415696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 xml:space="preserve"> </w:t>
      </w:r>
    </w:p>
    <w:p w:rsidR="00E06671" w:rsidRDefault="00E06671" w:rsidP="00F21A3D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</w:pPr>
    </w:p>
    <w:p w:rsidR="005445CE" w:rsidRPr="005445CE" w:rsidRDefault="005445CE" w:rsidP="00F21A3D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</w:pPr>
    </w:p>
    <w:p w:rsidR="00691AB3" w:rsidRDefault="00316CA3" w:rsidP="00EC6E77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Глава администрации города Чебоксары                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ab/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ab/>
      </w:r>
      <w:r w:rsidR="00BF0FB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  </w:t>
      </w:r>
      <w:r w:rsidR="0007626F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Д.В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.</w:t>
      </w:r>
      <w:r w:rsidR="00E8152E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</w:t>
      </w:r>
      <w:r w:rsidR="0007626F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Спирин</w:t>
      </w:r>
    </w:p>
    <w:p w:rsidR="00691AB3" w:rsidRDefault="00691AB3">
      <w:pPr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br w:type="page"/>
      </w:r>
    </w:p>
    <w:p w:rsidR="00691AB3" w:rsidRPr="00691AB3" w:rsidRDefault="00691AB3" w:rsidP="00691A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A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О Г Л А С О В А Н О:</w:t>
      </w:r>
    </w:p>
    <w:p w:rsidR="00691AB3" w:rsidRPr="00691AB3" w:rsidRDefault="00691AB3" w:rsidP="00691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AB3" w:rsidRPr="00691AB3" w:rsidRDefault="00691AB3" w:rsidP="00691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AB3" w:rsidRPr="00691AB3" w:rsidRDefault="00691AB3" w:rsidP="00691AB3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</w:t>
      </w:r>
    </w:p>
    <w:p w:rsidR="00691AB3" w:rsidRPr="00691AB3" w:rsidRDefault="00691AB3" w:rsidP="00691AB3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архитектуры </w:t>
      </w:r>
    </w:p>
    <w:p w:rsidR="00691AB3" w:rsidRPr="00691AB3" w:rsidRDefault="00691AB3" w:rsidP="00691AB3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AB3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градостроительства</w:t>
      </w:r>
      <w:r w:rsidRPr="00691A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И.Л. Кучерявый</w:t>
      </w:r>
    </w:p>
    <w:p w:rsidR="00691AB3" w:rsidRPr="00691AB3" w:rsidRDefault="00691AB3" w:rsidP="00691AB3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AB3" w:rsidRDefault="00691AB3" w:rsidP="00691AB3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AB3" w:rsidRPr="00691AB3" w:rsidRDefault="00691AB3" w:rsidP="00691AB3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AB3" w:rsidRPr="00691AB3" w:rsidRDefault="00691AB3" w:rsidP="00691AB3">
      <w:pPr>
        <w:widowControl w:val="0"/>
        <w:tabs>
          <w:tab w:val="left" w:pos="99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– </w:t>
      </w:r>
    </w:p>
    <w:p w:rsidR="00691AB3" w:rsidRPr="00691AB3" w:rsidRDefault="00691AB3" w:rsidP="00691AB3">
      <w:pPr>
        <w:widowControl w:val="0"/>
        <w:tabs>
          <w:tab w:val="left" w:pos="99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Горкомимущества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691AB3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 Васильев</w:t>
      </w:r>
    </w:p>
    <w:p w:rsidR="00691AB3" w:rsidRPr="00691AB3" w:rsidRDefault="00691AB3" w:rsidP="00691AB3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AB3" w:rsidRDefault="00691AB3" w:rsidP="00691AB3">
      <w:pPr>
        <w:widowControl w:val="0"/>
        <w:tabs>
          <w:tab w:val="left" w:pos="99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AB3" w:rsidRDefault="00691AB3" w:rsidP="00691AB3">
      <w:pPr>
        <w:widowControl w:val="0"/>
        <w:tabs>
          <w:tab w:val="left" w:pos="99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AB3" w:rsidRPr="00691AB3" w:rsidRDefault="00691AB3" w:rsidP="00691AB3">
      <w:pPr>
        <w:widowControl w:val="0"/>
        <w:tabs>
          <w:tab w:val="left" w:pos="99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правового управления </w:t>
      </w:r>
    </w:p>
    <w:p w:rsidR="00691AB3" w:rsidRPr="00691AB3" w:rsidRDefault="00691AB3" w:rsidP="00691AB3">
      <w:pPr>
        <w:widowControl w:val="0"/>
        <w:tabs>
          <w:tab w:val="left" w:pos="99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691A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Д.О. Николаев</w:t>
      </w:r>
    </w:p>
    <w:p w:rsidR="00691AB3" w:rsidRPr="00691AB3" w:rsidRDefault="00691AB3" w:rsidP="00691AB3">
      <w:pPr>
        <w:widowControl w:val="0"/>
        <w:tabs>
          <w:tab w:val="left" w:pos="99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AB3" w:rsidRPr="00691AB3" w:rsidRDefault="00691AB3" w:rsidP="00691AB3">
      <w:pPr>
        <w:widowControl w:val="0"/>
        <w:tabs>
          <w:tab w:val="left" w:pos="99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AB3" w:rsidRPr="00691AB3" w:rsidRDefault="00691AB3" w:rsidP="00691AB3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AB3" w:rsidRPr="00691AB3" w:rsidRDefault="00691AB3" w:rsidP="00691AB3">
      <w:pPr>
        <w:widowControl w:val="0"/>
        <w:tabs>
          <w:tab w:val="left" w:pos="99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AB3" w:rsidRPr="00691AB3" w:rsidRDefault="00691AB3" w:rsidP="00691AB3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AB3" w:rsidRPr="00691AB3" w:rsidRDefault="00691AB3" w:rsidP="00691AB3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AB3" w:rsidRPr="00691AB3" w:rsidRDefault="00691AB3" w:rsidP="00691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AB3" w:rsidRPr="00691AB3" w:rsidRDefault="00691AB3" w:rsidP="00691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AB3" w:rsidRPr="00691AB3" w:rsidRDefault="00691AB3" w:rsidP="00691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EA8" w:rsidRDefault="00816EA8" w:rsidP="00EC6E77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</w:p>
    <w:sectPr w:rsidR="00816EA8" w:rsidSect="007A6E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124" w:rsidRDefault="00052124" w:rsidP="00052124">
      <w:pPr>
        <w:spacing w:after="0" w:line="240" w:lineRule="auto"/>
      </w:pPr>
      <w:r>
        <w:separator/>
      </w:r>
    </w:p>
  </w:endnote>
  <w:end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D05" w:rsidRDefault="00A02D0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124" w:rsidRPr="00052124" w:rsidRDefault="00132EC8" w:rsidP="00052124">
    <w:pPr>
      <w:pStyle w:val="a7"/>
      <w:jc w:val="right"/>
      <w:rPr>
        <w:sz w:val="16"/>
        <w:szCs w:val="16"/>
      </w:rPr>
    </w:pPr>
    <w:r>
      <w:rPr>
        <w:sz w:val="16"/>
        <w:szCs w:val="16"/>
      </w:rPr>
      <w:t>066-</w:t>
    </w:r>
    <w:r w:rsidR="00A02D05">
      <w:rPr>
        <w:sz w:val="16"/>
        <w:szCs w:val="16"/>
      </w:rPr>
      <w:t>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D05" w:rsidRDefault="00A02D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124" w:rsidRDefault="00052124" w:rsidP="00052124">
      <w:pPr>
        <w:spacing w:after="0" w:line="240" w:lineRule="auto"/>
      </w:pPr>
      <w:r>
        <w:separator/>
      </w:r>
    </w:p>
  </w:footnote>
  <w:foot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D05" w:rsidRDefault="00A02D0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D05" w:rsidRDefault="00A02D0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D05" w:rsidRDefault="00A02D0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06"/>
    <w:rsid w:val="00043834"/>
    <w:rsid w:val="00052124"/>
    <w:rsid w:val="000622CB"/>
    <w:rsid w:val="00066A58"/>
    <w:rsid w:val="0007626F"/>
    <w:rsid w:val="0009136F"/>
    <w:rsid w:val="000962E2"/>
    <w:rsid w:val="00132EC8"/>
    <w:rsid w:val="001360F0"/>
    <w:rsid w:val="0015482E"/>
    <w:rsid w:val="00177F95"/>
    <w:rsid w:val="001C0F60"/>
    <w:rsid w:val="001E37DB"/>
    <w:rsid w:val="001E4D10"/>
    <w:rsid w:val="00200F72"/>
    <w:rsid w:val="00207353"/>
    <w:rsid w:val="00210EE3"/>
    <w:rsid w:val="00212020"/>
    <w:rsid w:val="00216B37"/>
    <w:rsid w:val="002370A1"/>
    <w:rsid w:val="00242734"/>
    <w:rsid w:val="00262F7D"/>
    <w:rsid w:val="0026564A"/>
    <w:rsid w:val="00266140"/>
    <w:rsid w:val="00267535"/>
    <w:rsid w:val="00272F28"/>
    <w:rsid w:val="002A69D5"/>
    <w:rsid w:val="002D599E"/>
    <w:rsid w:val="002F63F1"/>
    <w:rsid w:val="00304BD5"/>
    <w:rsid w:val="00314AE6"/>
    <w:rsid w:val="00316CA3"/>
    <w:rsid w:val="00322A9A"/>
    <w:rsid w:val="00345DC6"/>
    <w:rsid w:val="003517FB"/>
    <w:rsid w:val="0035249C"/>
    <w:rsid w:val="003655DE"/>
    <w:rsid w:val="00393A8E"/>
    <w:rsid w:val="00393C76"/>
    <w:rsid w:val="003B031E"/>
    <w:rsid w:val="003B644A"/>
    <w:rsid w:val="003C6B7B"/>
    <w:rsid w:val="003F011F"/>
    <w:rsid w:val="003F2ABD"/>
    <w:rsid w:val="0040043A"/>
    <w:rsid w:val="004117B2"/>
    <w:rsid w:val="00415696"/>
    <w:rsid w:val="00416DB1"/>
    <w:rsid w:val="00421E3F"/>
    <w:rsid w:val="00426941"/>
    <w:rsid w:val="004300DA"/>
    <w:rsid w:val="00443798"/>
    <w:rsid w:val="00445956"/>
    <w:rsid w:val="0045481B"/>
    <w:rsid w:val="00461472"/>
    <w:rsid w:val="00463C1A"/>
    <w:rsid w:val="00482427"/>
    <w:rsid w:val="004921B2"/>
    <w:rsid w:val="00492E8A"/>
    <w:rsid w:val="004A2067"/>
    <w:rsid w:val="004B5CD6"/>
    <w:rsid w:val="004C719F"/>
    <w:rsid w:val="004F0A8B"/>
    <w:rsid w:val="004F15D7"/>
    <w:rsid w:val="004F6AD7"/>
    <w:rsid w:val="00500240"/>
    <w:rsid w:val="00506425"/>
    <w:rsid w:val="00514B86"/>
    <w:rsid w:val="00517CE8"/>
    <w:rsid w:val="00523806"/>
    <w:rsid w:val="005279E3"/>
    <w:rsid w:val="00527B92"/>
    <w:rsid w:val="005445CE"/>
    <w:rsid w:val="00554CD9"/>
    <w:rsid w:val="00555EE0"/>
    <w:rsid w:val="005575A6"/>
    <w:rsid w:val="00581695"/>
    <w:rsid w:val="0059308E"/>
    <w:rsid w:val="00593EEE"/>
    <w:rsid w:val="005C004C"/>
    <w:rsid w:val="005C265A"/>
    <w:rsid w:val="005C4298"/>
    <w:rsid w:val="005C673A"/>
    <w:rsid w:val="005D3B34"/>
    <w:rsid w:val="005F5399"/>
    <w:rsid w:val="00651FC1"/>
    <w:rsid w:val="006733D0"/>
    <w:rsid w:val="0067387A"/>
    <w:rsid w:val="00691AB3"/>
    <w:rsid w:val="006A0D71"/>
    <w:rsid w:val="006C40D3"/>
    <w:rsid w:val="006E3CA6"/>
    <w:rsid w:val="006F2A3E"/>
    <w:rsid w:val="006F7DB8"/>
    <w:rsid w:val="00706458"/>
    <w:rsid w:val="00711C23"/>
    <w:rsid w:val="00723E1C"/>
    <w:rsid w:val="00754AC6"/>
    <w:rsid w:val="00763A50"/>
    <w:rsid w:val="00775EA1"/>
    <w:rsid w:val="00792531"/>
    <w:rsid w:val="00792AB6"/>
    <w:rsid w:val="007955F3"/>
    <w:rsid w:val="007A3671"/>
    <w:rsid w:val="007A6376"/>
    <w:rsid w:val="007A6E36"/>
    <w:rsid w:val="007A74D0"/>
    <w:rsid w:val="007C4762"/>
    <w:rsid w:val="007F68DE"/>
    <w:rsid w:val="007F7428"/>
    <w:rsid w:val="007F745B"/>
    <w:rsid w:val="008022FF"/>
    <w:rsid w:val="008128B4"/>
    <w:rsid w:val="00816EA8"/>
    <w:rsid w:val="00842DC1"/>
    <w:rsid w:val="0085692E"/>
    <w:rsid w:val="00892F9C"/>
    <w:rsid w:val="008A51F0"/>
    <w:rsid w:val="008C0EA2"/>
    <w:rsid w:val="008C12D4"/>
    <w:rsid w:val="008C2BF2"/>
    <w:rsid w:val="008C3F38"/>
    <w:rsid w:val="008C48F0"/>
    <w:rsid w:val="008F4362"/>
    <w:rsid w:val="00941D36"/>
    <w:rsid w:val="00951DAC"/>
    <w:rsid w:val="0096200D"/>
    <w:rsid w:val="009655CA"/>
    <w:rsid w:val="00984D7B"/>
    <w:rsid w:val="00985C7A"/>
    <w:rsid w:val="009977C1"/>
    <w:rsid w:val="009C7E7F"/>
    <w:rsid w:val="009D18E2"/>
    <w:rsid w:val="009D65B0"/>
    <w:rsid w:val="00A02D05"/>
    <w:rsid w:val="00A125DE"/>
    <w:rsid w:val="00A167E7"/>
    <w:rsid w:val="00A30187"/>
    <w:rsid w:val="00A31F14"/>
    <w:rsid w:val="00A33C4B"/>
    <w:rsid w:val="00A43D6A"/>
    <w:rsid w:val="00A57B2B"/>
    <w:rsid w:val="00A72B9E"/>
    <w:rsid w:val="00A86A81"/>
    <w:rsid w:val="00A91B47"/>
    <w:rsid w:val="00AA517E"/>
    <w:rsid w:val="00AC551D"/>
    <w:rsid w:val="00AE0BB4"/>
    <w:rsid w:val="00AF6A60"/>
    <w:rsid w:val="00B00931"/>
    <w:rsid w:val="00B168B1"/>
    <w:rsid w:val="00B2710B"/>
    <w:rsid w:val="00B34176"/>
    <w:rsid w:val="00B37BF7"/>
    <w:rsid w:val="00B45287"/>
    <w:rsid w:val="00B828BB"/>
    <w:rsid w:val="00BA0612"/>
    <w:rsid w:val="00BA5331"/>
    <w:rsid w:val="00BB0718"/>
    <w:rsid w:val="00BB5328"/>
    <w:rsid w:val="00BC3ACF"/>
    <w:rsid w:val="00BE40D1"/>
    <w:rsid w:val="00BF0FB3"/>
    <w:rsid w:val="00C01CDE"/>
    <w:rsid w:val="00C1469C"/>
    <w:rsid w:val="00C361B2"/>
    <w:rsid w:val="00C6667F"/>
    <w:rsid w:val="00C66F1B"/>
    <w:rsid w:val="00C87DA2"/>
    <w:rsid w:val="00CA3785"/>
    <w:rsid w:val="00CA7F8B"/>
    <w:rsid w:val="00CC338F"/>
    <w:rsid w:val="00CC36CB"/>
    <w:rsid w:val="00CE2E29"/>
    <w:rsid w:val="00D077F1"/>
    <w:rsid w:val="00D216EB"/>
    <w:rsid w:val="00D24898"/>
    <w:rsid w:val="00D44BDB"/>
    <w:rsid w:val="00D52B4A"/>
    <w:rsid w:val="00D57647"/>
    <w:rsid w:val="00D662AF"/>
    <w:rsid w:val="00D6646F"/>
    <w:rsid w:val="00D66C94"/>
    <w:rsid w:val="00D73C28"/>
    <w:rsid w:val="00DA3CCC"/>
    <w:rsid w:val="00DA6538"/>
    <w:rsid w:val="00DB4736"/>
    <w:rsid w:val="00DC4F6B"/>
    <w:rsid w:val="00DE3D2C"/>
    <w:rsid w:val="00DF0B19"/>
    <w:rsid w:val="00DF2721"/>
    <w:rsid w:val="00DF3271"/>
    <w:rsid w:val="00E06671"/>
    <w:rsid w:val="00E10694"/>
    <w:rsid w:val="00E40DBD"/>
    <w:rsid w:val="00E57147"/>
    <w:rsid w:val="00E60154"/>
    <w:rsid w:val="00E653E5"/>
    <w:rsid w:val="00E77B4E"/>
    <w:rsid w:val="00E8152E"/>
    <w:rsid w:val="00EA2F93"/>
    <w:rsid w:val="00EA4DA9"/>
    <w:rsid w:val="00EC4EBE"/>
    <w:rsid w:val="00EC6E77"/>
    <w:rsid w:val="00EF67FF"/>
    <w:rsid w:val="00F13FA6"/>
    <w:rsid w:val="00F208E6"/>
    <w:rsid w:val="00F21A3D"/>
    <w:rsid w:val="00F60973"/>
    <w:rsid w:val="00F845F0"/>
    <w:rsid w:val="00F9369B"/>
    <w:rsid w:val="00FA01B4"/>
    <w:rsid w:val="00FA0D94"/>
    <w:rsid w:val="00FA74D0"/>
    <w:rsid w:val="00FD7406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A7F16-A69E-49F6-8A6D-3ACE255C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C33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088A8-897F-4EF6-B8CD-3537BB64F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pressa4</dc:creator>
  <cp:lastModifiedBy>Адм. г.Чебоксары, Романова Н.А., отдел мун. услуг</cp:lastModifiedBy>
  <cp:revision>7</cp:revision>
  <cp:lastPrinted>2022-10-12T06:40:00Z</cp:lastPrinted>
  <dcterms:created xsi:type="dcterms:W3CDTF">2022-09-07T05:39:00Z</dcterms:created>
  <dcterms:modified xsi:type="dcterms:W3CDTF">2023-03-20T12:11:00Z</dcterms:modified>
</cp:coreProperties>
</file>