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872ABD" w:rsidRPr="0008598C" w:rsidTr="00492485">
        <w:trPr>
          <w:cantSplit/>
          <w:trHeight w:val="542"/>
        </w:trPr>
        <w:tc>
          <w:tcPr>
            <w:tcW w:w="4105" w:type="dxa"/>
          </w:tcPr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  <w:bookmarkStart w:id="0" w:name="_GoBack"/>
            <w:bookmarkEnd w:id="0"/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872ABD" w:rsidRPr="0008598C" w:rsidRDefault="0004128D" w:rsidP="00872ABD">
            <w:pPr>
              <w:ind w:left="-243" w:right="-600" w:hanging="3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790575" cy="828675"/>
                  <wp:effectExtent l="0" t="0" r="9525" b="9525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ЧУВАШСКАЯ РЕСПУБЛИКА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ABD" w:rsidRPr="0008598C" w:rsidTr="00872ABD">
        <w:trPr>
          <w:cantSplit/>
          <w:trHeight w:val="1785"/>
        </w:trPr>
        <w:tc>
          <w:tcPr>
            <w:tcW w:w="4105" w:type="dxa"/>
          </w:tcPr>
          <w:p w:rsidR="00872ABD" w:rsidRPr="0008598C" w:rsidRDefault="00872ABD" w:rsidP="00872ABD">
            <w:pPr>
              <w:ind w:right="-110" w:firstLine="38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                                                    ОКРУГĔН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7A7375" w:rsidRDefault="00821556" w:rsidP="00872ABD">
            <w:pPr>
              <w:ind w:right="-80" w:firstLine="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202</w:t>
            </w:r>
            <w:r w:rsidR="002D01F3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</w:t>
            </w:r>
            <w:r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ç.</w:t>
            </w:r>
            <w:r w:rsidR="00390806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</w:t>
            </w:r>
            <w:r w:rsidR="007A7375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к</w:t>
            </w:r>
            <w:r w:rsidR="007A7375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ӑ</w:t>
            </w:r>
            <w:r w:rsidR="007A7375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рлач </w:t>
            </w:r>
            <w:r w:rsidR="00872AB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уйӑхĕн </w:t>
            </w:r>
            <w:r w:rsidR="007A7375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16</w:t>
            </w:r>
            <w:r w:rsidR="00A922E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-</w:t>
            </w:r>
            <w:r w:rsidR="00872AB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мӗшӗ</w:t>
            </w:r>
            <w:r w:rsidR="00390806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</w:t>
            </w:r>
          </w:p>
          <w:p w:rsidR="00872ABD" w:rsidRPr="00390806" w:rsidRDefault="007A7375" w:rsidP="00872ABD">
            <w:pPr>
              <w:ind w:right="-80" w:firstLine="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31-м</w:t>
            </w:r>
            <w:r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ӗ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ш</w:t>
            </w:r>
            <w:r w:rsidR="00396261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</w:t>
            </w:r>
            <w:r w:rsidR="00872AB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№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7A7375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085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ÿ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872ABD" w:rsidRPr="0008598C" w:rsidRDefault="00872ABD" w:rsidP="0049248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7A7375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16 января </w:t>
            </w:r>
            <w:r w:rsidR="00515ED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72ABD" w:rsidRPr="0008598C">
              <w:rPr>
                <w:rFonts w:ascii="Times New Roman" w:hAnsi="Times New Roman" w:cs="Times New Roman"/>
                <w:b/>
                <w:bCs/>
                <w:noProof/>
              </w:rPr>
              <w:t>02</w:t>
            </w:r>
            <w:r w:rsidR="002D01F3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="00872ABD" w:rsidRPr="0008598C">
              <w:rPr>
                <w:rFonts w:ascii="Times New Roman" w:hAnsi="Times New Roman" w:cs="Times New Roman"/>
                <w:b/>
                <w:bCs/>
                <w:noProof/>
              </w:rPr>
              <w:t>г. №</w:t>
            </w:r>
            <w:r w:rsidR="00EC4B87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31</w:t>
            </w:r>
            <w:r w:rsidR="00A15DF6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872ABD" w:rsidRPr="0008598C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7A7375" w:rsidRDefault="007A7375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7A73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</w:tc>
      </w:tr>
    </w:tbl>
    <w:p w:rsidR="0056499C" w:rsidRDefault="0056499C" w:rsidP="00CF67E6">
      <w:pPr>
        <w:keepNext/>
        <w:widowControl/>
        <w:tabs>
          <w:tab w:val="left" w:pos="4820"/>
        </w:tabs>
        <w:autoSpaceDE/>
        <w:autoSpaceDN/>
        <w:adjustRightInd/>
        <w:ind w:right="3961" w:firstLine="0"/>
        <w:contextualSpacing/>
        <w:outlineLvl w:val="0"/>
        <w:rPr>
          <w:rFonts w:ascii="Times New Roman" w:hAnsi="Times New Roman" w:cs="Times New Roman"/>
          <w:b/>
        </w:rPr>
      </w:pPr>
    </w:p>
    <w:p w:rsidR="00916A9B" w:rsidRPr="0008598C" w:rsidRDefault="00DE79E2" w:rsidP="00CF67E6">
      <w:pPr>
        <w:keepNext/>
        <w:widowControl/>
        <w:tabs>
          <w:tab w:val="left" w:pos="4820"/>
        </w:tabs>
        <w:autoSpaceDE/>
        <w:autoSpaceDN/>
        <w:adjustRightInd/>
        <w:ind w:right="3961" w:firstLine="0"/>
        <w:contextualSpacing/>
        <w:outlineLvl w:val="0"/>
        <w:rPr>
          <w:rFonts w:ascii="Times New Roman" w:hAnsi="Times New Roman"/>
          <w:b/>
        </w:rPr>
      </w:pPr>
      <w:r w:rsidRPr="0008598C">
        <w:rPr>
          <w:rFonts w:ascii="Times New Roman" w:hAnsi="Times New Roman" w:cs="Times New Roman"/>
          <w:b/>
        </w:rPr>
        <w:t>О внесении изменений в постановление администрации Цивильского муниципального округа Чувашской Республики от 30 января</w:t>
      </w:r>
      <w:r w:rsidRPr="0008598C">
        <w:rPr>
          <w:rFonts w:ascii="Times New Roman" w:hAnsi="Times New Roman"/>
          <w:b/>
        </w:rPr>
        <w:t xml:space="preserve"> 2023 года № 42 "Об утверждении муниципальной программы Цивильского муниципального округа Чувашской Республики «Управление общественными финансами и муниципальным долгом»</w:t>
      </w:r>
    </w:p>
    <w:p w:rsidR="00CF67E6" w:rsidRPr="0008598C" w:rsidRDefault="00CF67E6" w:rsidP="00CF67E6">
      <w:pPr>
        <w:keepNext/>
        <w:widowControl/>
        <w:tabs>
          <w:tab w:val="left" w:pos="4820"/>
        </w:tabs>
        <w:autoSpaceDE/>
        <w:autoSpaceDN/>
        <w:adjustRightInd/>
        <w:ind w:right="4102" w:firstLine="0"/>
        <w:contextualSpacing/>
        <w:outlineLvl w:val="0"/>
        <w:rPr>
          <w:i/>
        </w:rPr>
      </w:pPr>
    </w:p>
    <w:p w:rsidR="004835CB" w:rsidRPr="0008598C" w:rsidRDefault="007337A1" w:rsidP="004835CB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целях обеспечения качественного управления общественными финансами и оптимизации муниципального долга Цивильского муниципального округа Чувашской Республики </w:t>
      </w:r>
      <w:r w:rsidR="00916A9B" w:rsidRPr="0008598C">
        <w:rPr>
          <w:rFonts w:ascii="Times New Roman" w:hAnsi="Times New Roman" w:cs="Times New Roman"/>
        </w:rPr>
        <w:t xml:space="preserve">администрация </w:t>
      </w:r>
      <w:r w:rsidR="0076418E" w:rsidRPr="0008598C">
        <w:rPr>
          <w:rFonts w:ascii="Times New Roman" w:hAnsi="Times New Roman" w:cs="Times New Roman"/>
        </w:rPr>
        <w:t>Цивильского</w:t>
      </w:r>
      <w:r w:rsidR="00916A9B" w:rsidRPr="0008598C">
        <w:rPr>
          <w:rFonts w:ascii="Times New Roman" w:hAnsi="Times New Roman" w:cs="Times New Roman"/>
        </w:rPr>
        <w:t xml:space="preserve"> муниципального округа</w:t>
      </w:r>
      <w:r w:rsidR="00246FBA" w:rsidRPr="0008598C">
        <w:rPr>
          <w:rFonts w:ascii="Times New Roman" w:hAnsi="Times New Roman" w:cs="Times New Roman"/>
        </w:rPr>
        <w:t xml:space="preserve"> Чувашской Республики</w:t>
      </w:r>
    </w:p>
    <w:p w:rsidR="00916A9B" w:rsidRPr="0008598C" w:rsidRDefault="00246FBA" w:rsidP="004835CB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</w:t>
      </w:r>
      <w:r w:rsidR="004835CB" w:rsidRPr="0008598C">
        <w:rPr>
          <w:rFonts w:ascii="Times New Roman" w:hAnsi="Times New Roman" w:cs="Times New Roman"/>
          <w:b/>
        </w:rPr>
        <w:t>ПОСТАНОВЛЯЕТ</w:t>
      </w:r>
      <w:r w:rsidR="00916A9B" w:rsidRPr="0008598C">
        <w:rPr>
          <w:rFonts w:ascii="Times New Roman" w:hAnsi="Times New Roman" w:cs="Times New Roman"/>
        </w:rPr>
        <w:t>:</w:t>
      </w:r>
    </w:p>
    <w:p w:rsidR="007337A1" w:rsidRPr="0008598C" w:rsidRDefault="007337A1" w:rsidP="00CF2457">
      <w:pPr>
        <w:widowControl/>
        <w:numPr>
          <w:ilvl w:val="0"/>
          <w:numId w:val="2"/>
        </w:numPr>
        <w:autoSpaceDE/>
        <w:autoSpaceDN/>
        <w:adjustRightInd/>
        <w:ind w:left="0" w:firstLine="567"/>
        <w:contextualSpacing/>
      </w:pPr>
      <w:r w:rsidRPr="0008598C">
        <w:t xml:space="preserve">Внести в муниципальную программу Цивильского </w:t>
      </w:r>
      <w:r w:rsidR="00CF2457" w:rsidRPr="0008598C">
        <w:t xml:space="preserve">муниципального округа </w:t>
      </w:r>
      <w:r w:rsidRPr="0008598C">
        <w:t xml:space="preserve">Чувашской Республики «Управление общественными финансами и муниципальным долгом», утвержденную постановлением администрации Цивильского </w:t>
      </w:r>
      <w:r w:rsidR="00CF2457" w:rsidRPr="0008598C">
        <w:t xml:space="preserve">муниципального округа </w:t>
      </w:r>
      <w:r w:rsidRPr="0008598C">
        <w:t xml:space="preserve">Чувашской Республики от </w:t>
      </w:r>
      <w:r w:rsidR="00CF2457" w:rsidRPr="0008598C">
        <w:t>30 января</w:t>
      </w:r>
      <w:r w:rsidRPr="0008598C">
        <w:t xml:space="preserve"> 20</w:t>
      </w:r>
      <w:r w:rsidR="00CF2457" w:rsidRPr="0008598C">
        <w:t>23</w:t>
      </w:r>
      <w:r w:rsidRPr="0008598C">
        <w:t xml:space="preserve"> года № </w:t>
      </w:r>
      <w:r w:rsidR="00CF2457" w:rsidRPr="0008598C">
        <w:t>42</w:t>
      </w:r>
      <w:r w:rsidRPr="0008598C">
        <w:t xml:space="preserve"> (далее – Муниципальная программа), следующие изменения:</w:t>
      </w:r>
    </w:p>
    <w:p w:rsidR="007337A1" w:rsidRPr="0008598C" w:rsidRDefault="007337A1" w:rsidP="00CF2457">
      <w:pPr>
        <w:ind w:firstLine="567"/>
        <w:contextualSpacing/>
      </w:pPr>
      <w:r w:rsidRPr="0008598C">
        <w:t>1) В паспорте</w:t>
      </w:r>
      <w:r w:rsidR="00DE1347" w:rsidRPr="0008598C">
        <w:t xml:space="preserve"> </w:t>
      </w:r>
      <w:r w:rsidRPr="0008598C">
        <w:t>Муниципальной программы позицию «Объемы</w:t>
      </w:r>
      <w:r w:rsidR="00D267EC" w:rsidRPr="0008598C">
        <w:t xml:space="preserve"> </w:t>
      </w:r>
      <w:r w:rsidRPr="0008598C">
        <w:t>финансирования Муниципальной</w:t>
      </w:r>
      <w:r w:rsidR="00D267EC" w:rsidRPr="0008598C">
        <w:t xml:space="preserve"> </w:t>
      </w:r>
      <w:r w:rsidRPr="0008598C">
        <w:t>программы с разбивкой по годам реализации» изложить в следующей редакции: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5714"/>
      </w:tblGrid>
      <w:tr w:rsidR="007337A1" w:rsidRPr="0008598C" w:rsidTr="00FE0B42">
        <w:trPr>
          <w:trHeight w:val="144"/>
        </w:trPr>
        <w:tc>
          <w:tcPr>
            <w:tcW w:w="2192" w:type="pct"/>
          </w:tcPr>
          <w:p w:rsidR="007337A1" w:rsidRPr="0008598C" w:rsidRDefault="007337A1" w:rsidP="00DE1347">
            <w:pPr>
              <w:ind w:firstLine="0"/>
              <w:jc w:val="left"/>
            </w:pPr>
            <w:r w:rsidRPr="0008598C">
              <w:t>«Объемы   финансирования  Муниципальной программы  с разбивкой по годам реализации»</w:t>
            </w:r>
          </w:p>
        </w:tc>
        <w:tc>
          <w:tcPr>
            <w:tcW w:w="2808" w:type="pct"/>
          </w:tcPr>
          <w:p w:rsidR="007337A1" w:rsidRPr="0008598C" w:rsidRDefault="007337A1" w:rsidP="00DE1347">
            <w:pPr>
              <w:ind w:firstLine="0"/>
              <w:jc w:val="left"/>
            </w:pPr>
            <w:r w:rsidRPr="0008598C">
              <w:t xml:space="preserve">прогнозируемый объем финансирования   </w:t>
            </w:r>
            <w:r w:rsidR="00D267EC" w:rsidRPr="0008598C">
              <w:t>м</w:t>
            </w:r>
            <w:r w:rsidRPr="0008598C">
              <w:t>униципальной программы в 20</w:t>
            </w:r>
            <w:r w:rsidR="00E735F9" w:rsidRPr="0008598C">
              <w:t xml:space="preserve">23 </w:t>
            </w:r>
            <w:r w:rsidR="00516715">
              <w:t xml:space="preserve">- 2035 годах составляет </w:t>
            </w:r>
            <w:r w:rsidR="00CD2C41">
              <w:t>4</w:t>
            </w:r>
            <w:r w:rsidR="007965C4">
              <w:t>52</w:t>
            </w:r>
            <w:r w:rsidR="001B19C8">
              <w:t> </w:t>
            </w:r>
            <w:r w:rsidR="002D01F3">
              <w:t>60</w:t>
            </w:r>
            <w:r w:rsidR="007965C4">
              <w:t>5</w:t>
            </w:r>
            <w:r w:rsidR="001B19C8">
              <w:t>,</w:t>
            </w:r>
            <w:r w:rsidR="002D01F3">
              <w:t>3</w:t>
            </w:r>
            <w:r w:rsidRPr="0008598C">
              <w:t xml:space="preserve"> тыс. рублей, в том числе: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 xml:space="preserve">в 2023 году – </w:t>
            </w:r>
            <w:r w:rsidR="00516715">
              <w:t>48 </w:t>
            </w:r>
            <w:r w:rsidR="00255717">
              <w:t>382</w:t>
            </w:r>
            <w:r w:rsidR="00516715">
              <w:t>,</w:t>
            </w:r>
            <w:r w:rsidR="00255717">
              <w:t>0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2024 году –</w:t>
            </w:r>
            <w:r w:rsidR="00E735F9" w:rsidRPr="0008598C">
              <w:t xml:space="preserve"> </w:t>
            </w:r>
            <w:r w:rsidR="00F51FCF">
              <w:t>73</w:t>
            </w:r>
            <w:r w:rsidR="00B7742E">
              <w:t> </w:t>
            </w:r>
            <w:r w:rsidR="002D01F3">
              <w:t>514</w:t>
            </w:r>
            <w:r w:rsidR="00B7742E">
              <w:t>,</w:t>
            </w:r>
            <w:r w:rsidR="002D01F3">
              <w:t>2</w:t>
            </w:r>
            <w:r w:rsidRPr="0008598C">
              <w:t> тыс. рублей;</w:t>
            </w:r>
          </w:p>
          <w:p w:rsidR="007337A1" w:rsidRDefault="007337A1" w:rsidP="00DE1347">
            <w:pPr>
              <w:ind w:firstLine="0"/>
              <w:jc w:val="left"/>
            </w:pPr>
            <w:r w:rsidRPr="0008598C">
              <w:t xml:space="preserve">в 2025 году – </w:t>
            </w:r>
            <w:r w:rsidR="005E0089">
              <w:t>29 </w:t>
            </w:r>
            <w:r w:rsidR="00B7742E">
              <w:t>390</w:t>
            </w:r>
            <w:r w:rsidR="005E0089">
              <w:t>,</w:t>
            </w:r>
            <w:r w:rsidR="00B7742E">
              <w:t>0</w:t>
            </w:r>
            <w:r w:rsidR="00E735F9" w:rsidRPr="0008598C">
              <w:t xml:space="preserve"> </w:t>
            </w:r>
            <w:r w:rsidRPr="0008598C">
              <w:t>тыс. рублей;</w:t>
            </w:r>
          </w:p>
          <w:p w:rsidR="00255717" w:rsidRPr="0008598C" w:rsidRDefault="00255717" w:rsidP="00DE1347">
            <w:pPr>
              <w:ind w:firstLine="0"/>
              <w:jc w:val="left"/>
            </w:pPr>
            <w:r w:rsidRPr="0008598C">
              <w:t>в 202</w:t>
            </w:r>
            <w:r>
              <w:t>6</w:t>
            </w:r>
            <w:r w:rsidRPr="0008598C">
              <w:t xml:space="preserve"> году – </w:t>
            </w:r>
            <w:r w:rsidR="005E0089">
              <w:t>29 630,9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202</w:t>
            </w:r>
            <w:r w:rsidR="00255717">
              <w:t>7</w:t>
            </w:r>
            <w:r w:rsidRPr="0008598C">
              <w:t xml:space="preserve"> – 2030 годах – </w:t>
            </w:r>
            <w:r w:rsidR="005E0089">
              <w:t>118 523,6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2031 – 2035 годах –</w:t>
            </w:r>
            <w:r w:rsidR="00D267EC" w:rsidRPr="0008598C">
              <w:t xml:space="preserve"> </w:t>
            </w:r>
            <w:r w:rsidR="005E0089">
              <w:t>153 164,6</w:t>
            </w:r>
            <w:r w:rsidR="00D267EC" w:rsidRPr="0008598C">
              <w:t xml:space="preserve"> тыс. 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из них средства:</w:t>
            </w:r>
          </w:p>
          <w:p w:rsidR="00FE0B42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федерального бюджета – </w:t>
            </w:r>
            <w:r w:rsidR="00B7742E">
              <w:rPr>
                <w:rFonts w:ascii="Times New Roman" w:hAnsi="Times New Roman" w:cs="Times New Roman"/>
              </w:rPr>
              <w:t>32 66</w:t>
            </w:r>
            <w:r w:rsidR="00F13C1B">
              <w:rPr>
                <w:rFonts w:ascii="Times New Roman" w:hAnsi="Times New Roman" w:cs="Times New Roman"/>
              </w:rPr>
              <w:t>5</w:t>
            </w:r>
            <w:r w:rsidR="00B7742E">
              <w:rPr>
                <w:rFonts w:ascii="Times New Roman" w:hAnsi="Times New Roman" w:cs="Times New Roman"/>
              </w:rPr>
              <w:t>,</w:t>
            </w:r>
            <w:r w:rsidR="00F13C1B">
              <w:rPr>
                <w:rFonts w:ascii="Times New Roman" w:hAnsi="Times New Roman" w:cs="Times New Roman"/>
              </w:rPr>
              <w:t>9</w:t>
            </w:r>
            <w:r w:rsidRPr="0008598C">
              <w:rPr>
                <w:rFonts w:ascii="Times New Roman" w:hAnsi="Times New Roman" w:cs="Times New Roman"/>
              </w:rPr>
              <w:t> тыс. рублей,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3A1436">
              <w:rPr>
                <w:rFonts w:ascii="Times New Roman" w:hAnsi="Times New Roman" w:cs="Times New Roman"/>
              </w:rPr>
              <w:t>4 718,9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B7742E">
              <w:rPr>
                <w:rFonts w:ascii="Times New Roman" w:hAnsi="Times New Roman" w:cs="Times New Roman"/>
              </w:rPr>
              <w:t>4 71</w:t>
            </w:r>
            <w:r w:rsidR="00F51FCF">
              <w:rPr>
                <w:rFonts w:ascii="Times New Roman" w:hAnsi="Times New Roman" w:cs="Times New Roman"/>
              </w:rPr>
              <w:t>6</w:t>
            </w:r>
            <w:r w:rsidR="00B7742E">
              <w:rPr>
                <w:rFonts w:ascii="Times New Roman" w:hAnsi="Times New Roman" w:cs="Times New Roman"/>
              </w:rPr>
              <w:t>,</w:t>
            </w:r>
            <w:r w:rsidR="00F51FCF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– 1</w:t>
            </w:r>
            <w:r w:rsidR="00E0495C">
              <w:rPr>
                <w:rFonts w:ascii="Times New Roman" w:hAnsi="Times New Roman" w:cs="Times New Roman"/>
              </w:rPr>
              <w:t> 952,3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E0495C" w:rsidRPr="00E0495C" w:rsidRDefault="00E0495C" w:rsidP="00E0495C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2 127,8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E0495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– 8</w:t>
            </w:r>
            <w:r w:rsidR="00E0495C">
              <w:rPr>
                <w:rFonts w:ascii="Times New Roman" w:hAnsi="Times New Roman" w:cs="Times New Roman"/>
              </w:rPr>
              <w:t> 511,2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10</w:t>
            </w:r>
            <w:r w:rsidR="00E0495C">
              <w:rPr>
                <w:rFonts w:ascii="Times New Roman" w:hAnsi="Times New Roman" w:cs="Times New Roman"/>
              </w:rPr>
              <w:t> 639,0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 xml:space="preserve">республиканского бюджета Чувашской Республики – </w:t>
            </w:r>
            <w:r w:rsidR="00F13C1B">
              <w:rPr>
                <w:rFonts w:ascii="Times New Roman" w:hAnsi="Times New Roman" w:cs="Times New Roman"/>
              </w:rPr>
              <w:t xml:space="preserve">78 666,7 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</w:t>
            </w:r>
            <w:r w:rsidR="005E4F7C" w:rsidRPr="0008598C">
              <w:rPr>
                <w:rFonts w:ascii="Times New Roman" w:hAnsi="Times New Roman" w:cs="Times New Roman"/>
              </w:rPr>
              <w:t>–</w:t>
            </w:r>
            <w:r w:rsidRPr="0008598C">
              <w:rPr>
                <w:rFonts w:ascii="Times New Roman" w:hAnsi="Times New Roman" w:cs="Times New Roman"/>
              </w:rPr>
              <w:t xml:space="preserve"> </w:t>
            </w:r>
            <w:r w:rsidR="002514C0">
              <w:rPr>
                <w:rFonts w:ascii="Times New Roman" w:hAnsi="Times New Roman" w:cs="Times New Roman"/>
              </w:rPr>
              <w:t>36 061,2</w:t>
            </w:r>
            <w:r w:rsidRPr="0008598C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</w:t>
            </w:r>
            <w:r w:rsidR="0098793C">
              <w:rPr>
                <w:rFonts w:ascii="Times New Roman" w:hAnsi="Times New Roman" w:cs="Times New Roman"/>
              </w:rPr>
              <w:t>–</w:t>
            </w:r>
            <w:r w:rsidRPr="0008598C">
              <w:rPr>
                <w:rFonts w:ascii="Times New Roman" w:hAnsi="Times New Roman" w:cs="Times New Roman"/>
              </w:rPr>
              <w:t xml:space="preserve"> </w:t>
            </w:r>
            <w:r w:rsidR="001140AF">
              <w:rPr>
                <w:rFonts w:ascii="Times New Roman" w:hAnsi="Times New Roman" w:cs="Times New Roman"/>
              </w:rPr>
              <w:t>42 605,5</w:t>
            </w:r>
            <w:r w:rsidR="0098793C">
              <w:rPr>
                <w:rFonts w:ascii="Times New Roman" w:hAnsi="Times New Roman" w:cs="Times New Roman"/>
              </w:rPr>
              <w:t xml:space="preserve"> </w:t>
            </w:r>
            <w:r w:rsidRPr="0008598C">
              <w:rPr>
                <w:rFonts w:ascii="Times New Roman" w:hAnsi="Times New Roman" w:cs="Times New Roman"/>
              </w:rPr>
              <w:t>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98793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бюджета Цивильского муниципального округа – </w:t>
            </w:r>
            <w:r w:rsidR="00CD2C41">
              <w:rPr>
                <w:rFonts w:ascii="Times New Roman" w:hAnsi="Times New Roman" w:cs="Times New Roman"/>
              </w:rPr>
              <w:t>3</w:t>
            </w:r>
            <w:r w:rsidR="00CE2343">
              <w:rPr>
                <w:rFonts w:ascii="Times New Roman" w:hAnsi="Times New Roman" w:cs="Times New Roman"/>
              </w:rPr>
              <w:t>4</w:t>
            </w:r>
            <w:r w:rsidR="001B6E22">
              <w:rPr>
                <w:rFonts w:ascii="Times New Roman" w:hAnsi="Times New Roman" w:cs="Times New Roman"/>
              </w:rPr>
              <w:t>1</w:t>
            </w:r>
            <w:r w:rsidR="001C21B3">
              <w:rPr>
                <w:rFonts w:ascii="Times New Roman" w:hAnsi="Times New Roman" w:cs="Times New Roman"/>
              </w:rPr>
              <w:t> </w:t>
            </w:r>
            <w:r w:rsidR="00F83075">
              <w:rPr>
                <w:rFonts w:ascii="Times New Roman" w:hAnsi="Times New Roman" w:cs="Times New Roman"/>
              </w:rPr>
              <w:t>272</w:t>
            </w:r>
            <w:r w:rsidR="001C21B3">
              <w:rPr>
                <w:rFonts w:ascii="Times New Roman" w:hAnsi="Times New Roman" w:cs="Times New Roman"/>
              </w:rPr>
              <w:t>,</w:t>
            </w:r>
            <w:r w:rsidR="00F83075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412E9B">
              <w:rPr>
                <w:rFonts w:ascii="Times New Roman" w:hAnsi="Times New Roman" w:cs="Times New Roman"/>
              </w:rPr>
              <w:t>7</w:t>
            </w:r>
            <w:r w:rsidR="00B14219">
              <w:rPr>
                <w:rFonts w:ascii="Times New Roman" w:hAnsi="Times New Roman" w:cs="Times New Roman"/>
              </w:rPr>
              <w:t> 601,9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1C21B3">
              <w:rPr>
                <w:rFonts w:ascii="Times New Roman" w:hAnsi="Times New Roman" w:cs="Times New Roman"/>
              </w:rPr>
              <w:t>2</w:t>
            </w:r>
            <w:r w:rsidR="001B6E22">
              <w:rPr>
                <w:rFonts w:ascii="Times New Roman" w:hAnsi="Times New Roman" w:cs="Times New Roman"/>
              </w:rPr>
              <w:t>6</w:t>
            </w:r>
            <w:r w:rsidR="001C21B3">
              <w:rPr>
                <w:rFonts w:ascii="Times New Roman" w:hAnsi="Times New Roman" w:cs="Times New Roman"/>
              </w:rPr>
              <w:t> </w:t>
            </w:r>
            <w:r w:rsidR="00F83075">
              <w:rPr>
                <w:rFonts w:ascii="Times New Roman" w:hAnsi="Times New Roman" w:cs="Times New Roman"/>
              </w:rPr>
              <w:t>19</w:t>
            </w:r>
            <w:r w:rsidR="001B6E22">
              <w:rPr>
                <w:rFonts w:ascii="Times New Roman" w:hAnsi="Times New Roman" w:cs="Times New Roman"/>
              </w:rPr>
              <w:t>2</w:t>
            </w:r>
            <w:r w:rsidR="001C21B3">
              <w:rPr>
                <w:rFonts w:ascii="Times New Roman" w:hAnsi="Times New Roman" w:cs="Times New Roman"/>
              </w:rPr>
              <w:t>,</w:t>
            </w:r>
            <w:r w:rsidR="00F83075">
              <w:rPr>
                <w:rFonts w:ascii="Times New Roman" w:hAnsi="Times New Roman" w:cs="Times New Roman"/>
              </w:rPr>
              <w:t>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CD2C41">
              <w:rPr>
                <w:rFonts w:ascii="Times New Roman" w:hAnsi="Times New Roman" w:cs="Times New Roman"/>
              </w:rPr>
              <w:t>27 </w:t>
            </w:r>
            <w:r w:rsidR="00B7742E">
              <w:rPr>
                <w:rFonts w:ascii="Times New Roman" w:hAnsi="Times New Roman" w:cs="Times New Roman"/>
              </w:rPr>
              <w:t>437</w:t>
            </w:r>
            <w:r w:rsidR="00CD2C41">
              <w:rPr>
                <w:rFonts w:ascii="Times New Roman" w:hAnsi="Times New Roman" w:cs="Times New Roman"/>
              </w:rPr>
              <w:t>,</w:t>
            </w:r>
            <w:r w:rsidR="00B7742E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3D77B7" w:rsidRPr="003D77B7" w:rsidRDefault="003D77B7" w:rsidP="003D77B7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 w:rsidR="00CD2C41">
              <w:rPr>
                <w:rFonts w:ascii="Times New Roman" w:hAnsi="Times New Roman" w:cs="Times New Roman"/>
              </w:rPr>
              <w:t>27 503,1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B14219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 xml:space="preserve"> - 2030 годах – </w:t>
            </w:r>
            <w:r w:rsidR="00CD2C41">
              <w:rPr>
                <w:rFonts w:ascii="Times New Roman" w:hAnsi="Times New Roman" w:cs="Times New Roman"/>
              </w:rPr>
              <w:t>110 012,4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2031 - 2035 годах – </w:t>
            </w:r>
            <w:r w:rsidR="00CD2C41">
              <w:rPr>
                <w:rFonts w:ascii="Times New Roman" w:hAnsi="Times New Roman" w:cs="Times New Roman"/>
              </w:rPr>
              <w:t>142 525,</w:t>
            </w:r>
            <w:r w:rsidR="00D47DF6"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 тыс. рублей.</w:t>
            </w:r>
          </w:p>
          <w:p w:rsidR="007337A1" w:rsidRPr="0008598C" w:rsidRDefault="007337A1" w:rsidP="00CC0CA4">
            <w:pPr>
              <w:ind w:firstLine="0"/>
              <w:jc w:val="left"/>
            </w:pPr>
            <w:r w:rsidRPr="0008598C"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r w:rsidR="00CC0CA4" w:rsidRPr="0008598C">
              <w:t>.</w:t>
            </w:r>
            <w:r w:rsidRPr="0008598C">
              <w:t xml:space="preserve">» </w:t>
            </w:r>
          </w:p>
          <w:p w:rsidR="007337A1" w:rsidRPr="0008598C" w:rsidRDefault="007337A1" w:rsidP="005F6CF0">
            <w:r w:rsidRPr="0008598C">
              <w:t xml:space="preserve">  </w:t>
            </w:r>
          </w:p>
        </w:tc>
      </w:tr>
    </w:tbl>
    <w:p w:rsidR="00DB76F8" w:rsidRDefault="00DB76F8" w:rsidP="00DB76F8">
      <w:pPr>
        <w:ind w:firstLine="567"/>
      </w:pPr>
    </w:p>
    <w:p w:rsidR="007337A1" w:rsidRPr="0008598C" w:rsidRDefault="007337A1" w:rsidP="00FD2BF0">
      <w:pPr>
        <w:ind w:firstLine="567"/>
        <w:outlineLvl w:val="0"/>
      </w:pPr>
      <w:r w:rsidRPr="0008598C">
        <w:t xml:space="preserve">    </w:t>
      </w:r>
    </w:p>
    <w:p w:rsidR="007337A1" w:rsidRPr="0008598C" w:rsidRDefault="00197E40" w:rsidP="00FD2BF0">
      <w:pPr>
        <w:ind w:firstLine="567"/>
      </w:pPr>
      <w:r>
        <w:t>3</w:t>
      </w:r>
      <w:r w:rsidR="007337A1" w:rsidRPr="0008598C">
        <w:t xml:space="preserve">)  </w:t>
      </w:r>
      <w:r w:rsidR="00160550" w:rsidRPr="0008598C">
        <w:t xml:space="preserve">Раздел </w:t>
      </w:r>
      <w:r w:rsidR="00160550" w:rsidRPr="0008598C">
        <w:rPr>
          <w:lang w:val="en-US"/>
        </w:rPr>
        <w:t>III</w:t>
      </w:r>
      <w:r w:rsidR="00160550" w:rsidRPr="0008598C">
        <w:t xml:space="preserve"> Муниципальной программы изложить в следующей редакции:    </w:t>
      </w:r>
    </w:p>
    <w:p w:rsidR="007337A1" w:rsidRPr="0008598C" w:rsidRDefault="007337A1" w:rsidP="00FD2BF0">
      <w:pPr>
        <w:rPr>
          <w:rFonts w:ascii="Times New Roman" w:hAnsi="Times New Roman" w:cs="Times New Roman"/>
        </w:rPr>
      </w:pPr>
      <w:r w:rsidRPr="0008598C">
        <w:t xml:space="preserve">           </w:t>
      </w:r>
    </w:p>
    <w:p w:rsidR="00916A9B" w:rsidRPr="0008598C" w:rsidRDefault="00160550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«</w:t>
      </w:r>
      <w:r w:rsidR="00916A9B" w:rsidRPr="0008598C">
        <w:rPr>
          <w:rFonts w:ascii="Times New Roman" w:hAnsi="Times New Roman" w:cs="Times New Roman"/>
          <w:color w:val="auto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Расходы на реализацию Муниципальной программы предусматриваются за счет средств федерального бюджета, средств республиканского бюджета Чувашской Республики,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Общий объем финансирования Муниципальной программы в 202</w:t>
      </w:r>
      <w:r w:rsidR="00935908" w:rsidRPr="0008598C">
        <w:rPr>
          <w:rFonts w:ascii="Times New Roman" w:hAnsi="Times New Roman" w:cs="Times New Roman"/>
        </w:rPr>
        <w:t>3</w:t>
      </w:r>
      <w:r w:rsidRPr="0008598C">
        <w:rPr>
          <w:rFonts w:ascii="Times New Roman" w:hAnsi="Times New Roman" w:cs="Times New Roman"/>
        </w:rPr>
        <w:t xml:space="preserve"> - 2035 годах составляет </w:t>
      </w:r>
      <w:r w:rsidR="007965C4">
        <w:t>452 </w:t>
      </w:r>
      <w:r w:rsidR="001B6E22">
        <w:t>415</w:t>
      </w:r>
      <w:r w:rsidR="007965C4">
        <w:t>,</w:t>
      </w:r>
      <w:r w:rsidR="001B6E22">
        <w:t>6</w:t>
      </w:r>
      <w:r w:rsidR="00420F1B" w:rsidRPr="0008598C">
        <w:t xml:space="preserve"> </w:t>
      </w:r>
      <w:r w:rsidRPr="0008598C">
        <w:rPr>
          <w:rFonts w:ascii="Times New Roman" w:hAnsi="Times New Roman" w:cs="Times New Roman"/>
        </w:rPr>
        <w:t>тыс. рублей, в том числе за счет средств: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65C4">
        <w:rPr>
          <w:rFonts w:ascii="Times New Roman" w:hAnsi="Times New Roman" w:cs="Times New Roman"/>
        </w:rPr>
        <w:t>32 665</w:t>
      </w:r>
      <w:r w:rsidR="00420F1B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65C4">
        <w:rPr>
          <w:rFonts w:ascii="Times New Roman" w:hAnsi="Times New Roman" w:cs="Times New Roman"/>
        </w:rPr>
        <w:t>78</w:t>
      </w:r>
      <w:r w:rsidR="00700FE3">
        <w:rPr>
          <w:rFonts w:ascii="Times New Roman" w:hAnsi="Times New Roman" w:cs="Times New Roman"/>
        </w:rPr>
        <w:t> </w:t>
      </w:r>
      <w:r w:rsidR="007965C4">
        <w:rPr>
          <w:rFonts w:ascii="Times New Roman" w:hAnsi="Times New Roman" w:cs="Times New Roman"/>
        </w:rPr>
        <w:t>666</w:t>
      </w:r>
      <w:r w:rsidR="00700FE3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20F1B">
        <w:rPr>
          <w:rFonts w:ascii="Times New Roman" w:hAnsi="Times New Roman" w:cs="Times New Roman"/>
        </w:rPr>
        <w:t>34</w:t>
      </w:r>
      <w:r w:rsidR="001B6E22">
        <w:rPr>
          <w:rFonts w:ascii="Times New Roman" w:hAnsi="Times New Roman" w:cs="Times New Roman"/>
        </w:rPr>
        <w:t>1</w:t>
      </w:r>
      <w:r w:rsidR="00420F1B">
        <w:rPr>
          <w:rFonts w:ascii="Times New Roman" w:hAnsi="Times New Roman" w:cs="Times New Roman"/>
        </w:rPr>
        <w:t> </w:t>
      </w:r>
      <w:r w:rsidR="001B6E22">
        <w:rPr>
          <w:rFonts w:ascii="Times New Roman" w:hAnsi="Times New Roman" w:cs="Times New Roman"/>
        </w:rPr>
        <w:t>083</w:t>
      </w:r>
      <w:r w:rsidR="00420F1B">
        <w:rPr>
          <w:rFonts w:ascii="Times New Roman" w:hAnsi="Times New Roman" w:cs="Times New Roman"/>
        </w:rPr>
        <w:t>,</w:t>
      </w:r>
      <w:r w:rsidR="001B6E22">
        <w:rPr>
          <w:rFonts w:ascii="Times New Roman" w:hAnsi="Times New Roman" w:cs="Times New Roman"/>
        </w:rPr>
        <w:t>0</w:t>
      </w:r>
      <w:r w:rsidR="00420F1B" w:rsidRPr="0008598C">
        <w:rPr>
          <w:rFonts w:ascii="Times New Roman" w:hAnsi="Times New Roman" w:cs="Times New Roman"/>
        </w:rPr>
        <w:t> 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Прогнозируемый объем финансирования Муниципальной программы на 1 этапе составит </w:t>
      </w:r>
      <w:r w:rsidR="006365BC">
        <w:rPr>
          <w:rFonts w:ascii="Times New Roman" w:hAnsi="Times New Roman" w:cs="Times New Roman"/>
        </w:rPr>
        <w:t>1</w:t>
      </w:r>
      <w:r w:rsidR="007965C4">
        <w:rPr>
          <w:rFonts w:ascii="Times New Roman" w:hAnsi="Times New Roman" w:cs="Times New Roman"/>
        </w:rPr>
        <w:t>80</w:t>
      </w:r>
      <w:r w:rsidR="001B6E22">
        <w:rPr>
          <w:rFonts w:ascii="Times New Roman" w:hAnsi="Times New Roman" w:cs="Times New Roman"/>
        </w:rPr>
        <w:t> </w:t>
      </w:r>
      <w:r w:rsidR="00F83075">
        <w:rPr>
          <w:rFonts w:ascii="Times New Roman" w:hAnsi="Times New Roman" w:cs="Times New Roman"/>
        </w:rPr>
        <w:t>91</w:t>
      </w:r>
      <w:r w:rsidR="001B6E22">
        <w:rPr>
          <w:rFonts w:ascii="Times New Roman" w:hAnsi="Times New Roman" w:cs="Times New Roman"/>
        </w:rPr>
        <w:t>7,</w:t>
      </w:r>
      <w:r w:rsidR="00F83075">
        <w:rPr>
          <w:rFonts w:ascii="Times New Roman" w:hAnsi="Times New Roman" w:cs="Times New Roman"/>
        </w:rPr>
        <w:t>1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1625">
        <w:rPr>
          <w:rFonts w:ascii="Times New Roman" w:hAnsi="Times New Roman" w:cs="Times New Roman"/>
        </w:rPr>
        <w:t>48</w:t>
      </w:r>
      <w:r w:rsidR="006365BC">
        <w:rPr>
          <w:rFonts w:ascii="Times New Roman" w:hAnsi="Times New Roman" w:cs="Times New Roman"/>
        </w:rPr>
        <w:t> 382,0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65C4">
        <w:rPr>
          <w:rFonts w:ascii="Times New Roman" w:hAnsi="Times New Roman" w:cs="Times New Roman"/>
        </w:rPr>
        <w:t>73</w:t>
      </w:r>
      <w:r w:rsidR="00403F61">
        <w:rPr>
          <w:rFonts w:ascii="Times New Roman" w:hAnsi="Times New Roman" w:cs="Times New Roman"/>
        </w:rPr>
        <w:t> </w:t>
      </w:r>
      <w:r w:rsidR="00F83075">
        <w:rPr>
          <w:rFonts w:ascii="Times New Roman" w:hAnsi="Times New Roman" w:cs="Times New Roman"/>
        </w:rPr>
        <w:t>514</w:t>
      </w:r>
      <w:r w:rsidR="00403F61">
        <w:rPr>
          <w:rFonts w:ascii="Times New Roman" w:hAnsi="Times New Roman" w:cs="Times New Roman"/>
        </w:rPr>
        <w:t>,</w:t>
      </w:r>
      <w:r w:rsidR="00F83075">
        <w:rPr>
          <w:rFonts w:ascii="Times New Roman" w:hAnsi="Times New Roman" w:cs="Times New Roman"/>
        </w:rPr>
        <w:t>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927E2E">
        <w:rPr>
          <w:rFonts w:ascii="Times New Roman" w:hAnsi="Times New Roman" w:cs="Times New Roman"/>
        </w:rPr>
        <w:t>29</w:t>
      </w:r>
      <w:r w:rsidR="00403F61">
        <w:rPr>
          <w:rFonts w:ascii="Times New Roman" w:hAnsi="Times New Roman" w:cs="Times New Roman"/>
        </w:rPr>
        <w:t> 390,0</w:t>
      </w:r>
      <w:r w:rsidRPr="0008598C">
        <w:rPr>
          <w:rFonts w:ascii="Times New Roman" w:hAnsi="Times New Roman" w:cs="Times New Roman"/>
        </w:rPr>
        <w:t> тыс. рублей;</w:t>
      </w:r>
    </w:p>
    <w:p w:rsidR="006365BC" w:rsidRPr="0008598C" w:rsidRDefault="006365BC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 w:rsidR="00927E2E">
        <w:rPr>
          <w:rFonts w:ascii="Times New Roman" w:hAnsi="Times New Roman" w:cs="Times New Roman"/>
        </w:rPr>
        <w:t>29 630,9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6365BC">
        <w:rPr>
          <w:rFonts w:ascii="Times New Roman" w:hAnsi="Times New Roman" w:cs="Times New Roman"/>
        </w:rPr>
        <w:t>1</w:t>
      </w:r>
      <w:r w:rsidR="00403F61">
        <w:rPr>
          <w:rFonts w:ascii="Times New Roman" w:hAnsi="Times New Roman" w:cs="Times New Roman"/>
        </w:rPr>
        <w:t>3</w:t>
      </w:r>
      <w:r w:rsidR="006365BC">
        <w:rPr>
          <w:rFonts w:ascii="Times New Roman" w:hAnsi="Times New Roman" w:cs="Times New Roman"/>
        </w:rPr>
        <w:t> 5</w:t>
      </w:r>
      <w:r w:rsidR="00403F61">
        <w:rPr>
          <w:rFonts w:ascii="Times New Roman" w:hAnsi="Times New Roman" w:cs="Times New Roman"/>
        </w:rPr>
        <w:t>1</w:t>
      </w:r>
      <w:r w:rsidR="007965C4">
        <w:rPr>
          <w:rFonts w:ascii="Times New Roman" w:hAnsi="Times New Roman" w:cs="Times New Roman"/>
        </w:rPr>
        <w:t>5</w:t>
      </w:r>
      <w:r w:rsidR="006365BC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217D36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– </w:t>
      </w:r>
      <w:r w:rsidR="00CB6A44">
        <w:rPr>
          <w:rFonts w:ascii="Times New Roman" w:hAnsi="Times New Roman" w:cs="Times New Roman"/>
        </w:rPr>
        <w:t>4 718,9</w:t>
      </w:r>
      <w:r w:rsidR="00916A9B"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03F61">
        <w:rPr>
          <w:rFonts w:ascii="Times New Roman" w:hAnsi="Times New Roman" w:cs="Times New Roman"/>
        </w:rPr>
        <w:t>4 71</w:t>
      </w:r>
      <w:r w:rsidR="007965C4">
        <w:rPr>
          <w:rFonts w:ascii="Times New Roman" w:hAnsi="Times New Roman" w:cs="Times New Roman"/>
        </w:rPr>
        <w:t>6</w:t>
      </w:r>
      <w:r w:rsidR="00403F61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7</w:t>
      </w:r>
      <w:r w:rsidR="00217D36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 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17D36" w:rsidRPr="0008598C">
        <w:rPr>
          <w:rFonts w:ascii="Times New Roman" w:hAnsi="Times New Roman" w:cs="Times New Roman"/>
        </w:rPr>
        <w:t>1</w:t>
      </w:r>
      <w:r w:rsidR="006365BC">
        <w:rPr>
          <w:rFonts w:ascii="Times New Roman" w:hAnsi="Times New Roman" w:cs="Times New Roman"/>
        </w:rPr>
        <w:t> 952,3</w:t>
      </w:r>
      <w:r w:rsidRPr="0008598C">
        <w:rPr>
          <w:rFonts w:ascii="Times New Roman" w:hAnsi="Times New Roman" w:cs="Times New Roman"/>
        </w:rPr>
        <w:t> тыс. рублей;</w:t>
      </w:r>
    </w:p>
    <w:p w:rsidR="006365BC" w:rsidRPr="0008598C" w:rsidRDefault="006365BC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2 127,8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65C4">
        <w:rPr>
          <w:rFonts w:ascii="Times New Roman" w:hAnsi="Times New Roman" w:cs="Times New Roman"/>
        </w:rPr>
        <w:t>78</w:t>
      </w:r>
      <w:r w:rsidR="00FD2EE2">
        <w:rPr>
          <w:rFonts w:ascii="Times New Roman" w:hAnsi="Times New Roman" w:cs="Times New Roman"/>
        </w:rPr>
        <w:t> </w:t>
      </w:r>
      <w:r w:rsidR="007965C4">
        <w:rPr>
          <w:rFonts w:ascii="Times New Roman" w:hAnsi="Times New Roman" w:cs="Times New Roman"/>
        </w:rPr>
        <w:t>666</w:t>
      </w:r>
      <w:r w:rsidR="00FD2EE2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31638">
        <w:rPr>
          <w:rFonts w:ascii="Times New Roman" w:hAnsi="Times New Roman" w:cs="Times New Roman"/>
        </w:rPr>
        <w:t>36 061,2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6365B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65C4">
        <w:rPr>
          <w:rFonts w:ascii="Times New Roman" w:hAnsi="Times New Roman" w:cs="Times New Roman"/>
        </w:rPr>
        <w:t>42</w:t>
      </w:r>
      <w:r w:rsidR="00FD2EE2">
        <w:rPr>
          <w:rFonts w:ascii="Times New Roman" w:hAnsi="Times New Roman" w:cs="Times New Roman"/>
        </w:rPr>
        <w:t> 6</w:t>
      </w:r>
      <w:r w:rsidR="007965C4">
        <w:rPr>
          <w:rFonts w:ascii="Times New Roman" w:hAnsi="Times New Roman" w:cs="Times New Roman"/>
        </w:rPr>
        <w:t>05</w:t>
      </w:r>
      <w:r w:rsidR="00FD2EE2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5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2025 году</w:t>
      </w:r>
      <w:r w:rsidR="006365BC">
        <w:rPr>
          <w:rFonts w:ascii="Times New Roman" w:hAnsi="Times New Roman" w:cs="Times New Roman"/>
        </w:rPr>
        <w:t xml:space="preserve"> - 0,0 тыс. рублей;</w:t>
      </w:r>
    </w:p>
    <w:p w:rsidR="006365BC" w:rsidRPr="0008598C" w:rsidRDefault="006365BC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</w:t>
      </w:r>
      <w:r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C7457A">
        <w:rPr>
          <w:rFonts w:ascii="Times New Roman" w:hAnsi="Times New Roman" w:cs="Times New Roman"/>
        </w:rPr>
        <w:t>88 </w:t>
      </w:r>
      <w:r w:rsidR="006D6A9C">
        <w:rPr>
          <w:rFonts w:ascii="Times New Roman" w:hAnsi="Times New Roman" w:cs="Times New Roman"/>
        </w:rPr>
        <w:t>734</w:t>
      </w:r>
      <w:r w:rsidR="00C7457A">
        <w:rPr>
          <w:rFonts w:ascii="Times New Roman" w:hAnsi="Times New Roman" w:cs="Times New Roman"/>
        </w:rPr>
        <w:t>,</w:t>
      </w:r>
      <w:r w:rsidR="006D6A9C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A73949">
        <w:rPr>
          <w:rFonts w:ascii="Times New Roman" w:hAnsi="Times New Roman" w:cs="Times New Roman"/>
        </w:rPr>
        <w:t>7</w:t>
      </w:r>
      <w:r w:rsidR="00014312">
        <w:rPr>
          <w:rFonts w:ascii="Times New Roman" w:hAnsi="Times New Roman" w:cs="Times New Roman"/>
        </w:rPr>
        <w:t> 601,9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lastRenderedPageBreak/>
        <w:t xml:space="preserve">в 2024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FD2EE2">
        <w:rPr>
          <w:rFonts w:ascii="Times New Roman" w:hAnsi="Times New Roman" w:cs="Times New Roman"/>
        </w:rPr>
        <w:t>2</w:t>
      </w:r>
      <w:r w:rsidR="001B6E22">
        <w:rPr>
          <w:rFonts w:ascii="Times New Roman" w:hAnsi="Times New Roman" w:cs="Times New Roman"/>
        </w:rPr>
        <w:t>6</w:t>
      </w:r>
      <w:r w:rsidR="00C7457A">
        <w:rPr>
          <w:rFonts w:ascii="Times New Roman" w:hAnsi="Times New Roman" w:cs="Times New Roman"/>
        </w:rPr>
        <w:t> </w:t>
      </w:r>
      <w:r w:rsidR="00F83075">
        <w:rPr>
          <w:rFonts w:ascii="Times New Roman" w:hAnsi="Times New Roman" w:cs="Times New Roman"/>
        </w:rPr>
        <w:t>19</w:t>
      </w:r>
      <w:r w:rsidR="001B6E22">
        <w:rPr>
          <w:rFonts w:ascii="Times New Roman" w:hAnsi="Times New Roman" w:cs="Times New Roman"/>
        </w:rPr>
        <w:t>2</w:t>
      </w:r>
      <w:r w:rsidR="00C7457A">
        <w:rPr>
          <w:rFonts w:ascii="Times New Roman" w:hAnsi="Times New Roman" w:cs="Times New Roman"/>
        </w:rPr>
        <w:t>,</w:t>
      </w:r>
      <w:r w:rsidR="00F83075">
        <w:rPr>
          <w:rFonts w:ascii="Times New Roman" w:hAnsi="Times New Roman" w:cs="Times New Roman"/>
        </w:rPr>
        <w:t>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F0D04">
        <w:rPr>
          <w:rFonts w:ascii="Times New Roman" w:hAnsi="Times New Roman" w:cs="Times New Roman"/>
        </w:rPr>
        <w:t>27 </w:t>
      </w:r>
      <w:r w:rsidR="00403F61">
        <w:rPr>
          <w:rFonts w:ascii="Times New Roman" w:hAnsi="Times New Roman" w:cs="Times New Roman"/>
        </w:rPr>
        <w:t>437</w:t>
      </w:r>
      <w:r w:rsidR="007F0D04">
        <w:rPr>
          <w:rFonts w:ascii="Times New Roman" w:hAnsi="Times New Roman" w:cs="Times New Roman"/>
        </w:rPr>
        <w:t>,</w:t>
      </w:r>
      <w:r w:rsidR="00403F61">
        <w:rPr>
          <w:rFonts w:ascii="Times New Roman" w:hAnsi="Times New Roman" w:cs="Times New Roman"/>
        </w:rPr>
        <w:t>7</w:t>
      </w:r>
      <w:r w:rsidR="00014312">
        <w:rPr>
          <w:rFonts w:ascii="Times New Roman" w:hAnsi="Times New Roman" w:cs="Times New Roman"/>
        </w:rPr>
        <w:t> тыс. рублей;</w:t>
      </w:r>
    </w:p>
    <w:p w:rsidR="00014312" w:rsidRPr="0008598C" w:rsidRDefault="00014312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 w:rsidR="007F0D04">
        <w:rPr>
          <w:rFonts w:ascii="Times New Roman" w:hAnsi="Times New Roman" w:cs="Times New Roman"/>
        </w:rPr>
        <w:t>27 503,1</w:t>
      </w:r>
      <w:r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На 2 этапе, в 202</w:t>
      </w:r>
      <w:r w:rsidR="00073E41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 xml:space="preserve"> - 2030 годах, объем финансирования Муниципальной программы составит </w:t>
      </w:r>
      <w:r w:rsidR="00DC7A13">
        <w:rPr>
          <w:rFonts w:ascii="Times New Roman" w:hAnsi="Times New Roman" w:cs="Times New Roman"/>
        </w:rPr>
        <w:t>118 523,6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4C6D9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73E41">
        <w:rPr>
          <w:rFonts w:ascii="Times New Roman" w:hAnsi="Times New Roman" w:cs="Times New Roman"/>
        </w:rPr>
        <w:t>8 511,2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E146B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C7A13">
        <w:rPr>
          <w:rFonts w:ascii="Times New Roman" w:hAnsi="Times New Roman" w:cs="Times New Roman"/>
        </w:rPr>
        <w:t>110 012,4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На 3 этапе, в 2031 - 2035 годах, объем финансирования Муниципальной программы составит </w:t>
      </w:r>
      <w:r w:rsidR="008E63E3">
        <w:rPr>
          <w:rFonts w:ascii="Times New Roman" w:hAnsi="Times New Roman" w:cs="Times New Roman"/>
        </w:rPr>
        <w:t>153 164,6</w:t>
      </w:r>
      <w:r w:rsidR="00073E41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рублей, 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6796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73E41">
        <w:rPr>
          <w:rFonts w:ascii="Times New Roman" w:hAnsi="Times New Roman" w:cs="Times New Roman"/>
        </w:rPr>
        <w:t>10 639,0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26796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8E63E3">
        <w:rPr>
          <w:rFonts w:ascii="Times New Roman" w:hAnsi="Times New Roman" w:cs="Times New Roman"/>
        </w:rPr>
        <w:t>142 525,</w:t>
      </w:r>
      <w:r w:rsidR="00403F61"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Объемы финансирования Муниципальной программы подлежат ежегодному уточнению исходя из возможностей бюджетов всех уровней.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08598C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8598C">
        <w:rPr>
          <w:rFonts w:ascii="Times New Roman" w:hAnsi="Times New Roman" w:cs="Times New Roman"/>
        </w:rPr>
        <w:t xml:space="preserve"> к Муниципальной программе.</w:t>
      </w:r>
      <w:r w:rsidR="00160550" w:rsidRPr="0008598C">
        <w:rPr>
          <w:rFonts w:ascii="Times New Roman" w:hAnsi="Times New Roman" w:cs="Times New Roman"/>
        </w:rPr>
        <w:t>»</w:t>
      </w:r>
    </w:p>
    <w:p w:rsidR="00156D56" w:rsidRDefault="00156D56" w:rsidP="00EC34DD">
      <w:pPr>
        <w:ind w:firstLine="567"/>
        <w:rPr>
          <w:rFonts w:ascii="Times New Roman" w:hAnsi="Times New Roman" w:cs="Times New Roman"/>
        </w:rPr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156D56">
      <w:pPr>
        <w:jc w:val="right"/>
        <w:rPr>
          <w:rStyle w:val="a3"/>
          <w:rFonts w:ascii="Times New Roman" w:hAnsi="Times New Roman" w:cs="Times New Roman"/>
          <w:bCs/>
          <w:color w:val="000000"/>
        </w:rPr>
        <w:sectPr w:rsidR="00156D56" w:rsidSect="005A1844">
          <w:footerReference w:type="default" r:id="rId10"/>
          <w:pgSz w:w="11900" w:h="16800"/>
          <w:pgMar w:top="567" w:right="851" w:bottom="567" w:left="1418" w:header="720" w:footer="720" w:gutter="0"/>
          <w:cols w:space="720"/>
          <w:noEndnote/>
        </w:sectPr>
      </w:pPr>
    </w:p>
    <w:p w:rsidR="006E28B4" w:rsidRDefault="006E28B4" w:rsidP="00EC34DD">
      <w:pPr>
        <w:ind w:firstLine="567"/>
        <w:rPr>
          <w:rFonts w:ascii="Times New Roman" w:hAnsi="Times New Roman" w:cs="Times New Roman"/>
        </w:rPr>
      </w:pPr>
    </w:p>
    <w:p w:rsidR="00156D56" w:rsidRPr="0008598C" w:rsidRDefault="006E28B4" w:rsidP="006E28B4">
      <w:pPr>
        <w:tabs>
          <w:tab w:val="left" w:pos="147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B67B3" w:rsidRPr="0008598C" w:rsidRDefault="006E28B4" w:rsidP="00EC34D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B67B3" w:rsidRPr="0008598C">
        <w:rPr>
          <w:rFonts w:ascii="Times New Roman" w:hAnsi="Times New Roman" w:cs="Times New Roman"/>
        </w:rPr>
        <w:t xml:space="preserve">) </w:t>
      </w:r>
      <w:r w:rsidR="004B67B3" w:rsidRPr="0008598C">
        <w:t>Приложение № 2 к Муниципальной программе изложить в следующей редакции: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4B67B3">
      <w:pPr>
        <w:contextualSpacing/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08598C">
        <w:rPr>
          <w:rStyle w:val="a3"/>
          <w:rFonts w:ascii="Times New Roman" w:hAnsi="Times New Roman" w:cs="Times New Roman"/>
          <w:bCs/>
          <w:color w:val="auto"/>
        </w:rPr>
        <w:t>«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Приложение N 2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="00916A9B" w:rsidRPr="0008598C">
          <w:rPr>
            <w:rStyle w:val="a4"/>
            <w:rFonts w:ascii="Times New Roman" w:hAnsi="Times New Roman"/>
            <w:b/>
            <w:color w:val="auto"/>
          </w:rPr>
          <w:t>муниципальной программе</w:t>
        </w:r>
      </w:hyperlink>
      <w:r w:rsidR="00916A9B" w:rsidRPr="0008598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76418E" w:rsidRPr="0008598C">
        <w:rPr>
          <w:rStyle w:val="a3"/>
          <w:rFonts w:ascii="Times New Roman" w:hAnsi="Times New Roman" w:cs="Times New Roman"/>
          <w:bCs/>
          <w:color w:val="auto"/>
        </w:rPr>
        <w:t>Цивильского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 xml:space="preserve"> муниципального округа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 xml:space="preserve"> Чувашской Республики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>"Управление общественными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ф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>инансами и муниципальным долгом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"</w:t>
      </w:r>
    </w:p>
    <w:p w:rsidR="00916A9B" w:rsidRPr="0008598C" w:rsidRDefault="00916A9B">
      <w:pPr>
        <w:pStyle w:val="1"/>
        <w:contextualSpacing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Ресурсное обеспечение и прогнозная (справочная) оценка</w:t>
      </w:r>
      <w:r w:rsidRPr="0008598C">
        <w:rPr>
          <w:rFonts w:ascii="Times New Roman" w:hAnsi="Times New Roman" w:cs="Times New Roman"/>
          <w:color w:val="auto"/>
        </w:rPr>
        <w:br/>
        <w:t xml:space="preserve">расходов за счет всех источников финансирования реализации муниципальной программы </w:t>
      </w:r>
      <w:r w:rsidR="0076418E" w:rsidRPr="0008598C">
        <w:rPr>
          <w:rFonts w:ascii="Times New Roman" w:hAnsi="Times New Roman" w:cs="Times New Roman"/>
          <w:color w:val="auto"/>
        </w:rPr>
        <w:t>Цивильского</w:t>
      </w:r>
      <w:r w:rsidRPr="0008598C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 "Управление общественными ф</w:t>
      </w:r>
      <w:r w:rsidR="00F0024F" w:rsidRPr="0008598C">
        <w:rPr>
          <w:rFonts w:ascii="Times New Roman" w:hAnsi="Times New Roman" w:cs="Times New Roman"/>
          <w:color w:val="auto"/>
        </w:rPr>
        <w:t>инансами и муниципальным долгом</w:t>
      </w:r>
      <w:r w:rsidRPr="0008598C">
        <w:rPr>
          <w:rFonts w:ascii="Times New Roman" w:hAnsi="Times New Roman" w:cs="Times New Roman"/>
          <w:color w:val="auto"/>
        </w:rPr>
        <w:t>"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04"/>
        <w:gridCol w:w="756"/>
        <w:gridCol w:w="1484"/>
        <w:gridCol w:w="1918"/>
        <w:gridCol w:w="1418"/>
        <w:gridCol w:w="1276"/>
        <w:gridCol w:w="1275"/>
        <w:gridCol w:w="1276"/>
        <w:gridCol w:w="1276"/>
        <w:gridCol w:w="1276"/>
      </w:tblGrid>
      <w:tr w:rsidR="00A064CD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Цивильского муниципального округа Чувашской Республики, подпрограммы, основного мероприятия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hyperlink r:id="rId11" w:history="1">
              <w:r w:rsidRPr="00901E97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B102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B102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B102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 xml:space="preserve"> - 2030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901E97" w:rsidRDefault="00A064CD" w:rsidP="0076191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2031 - 2035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A064CD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Муниципальная программа Цивильского муниципального округа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A5630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"Управление общественными финансами и муниципальным долгом"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2B59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B59AC">
              <w:rPr>
                <w:rFonts w:ascii="Times New Roman" w:hAnsi="Times New Roman" w:cs="Times New Roman"/>
              </w:rPr>
              <w:t> 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35131A" w:rsidP="00F830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56475F">
              <w:rPr>
                <w:rFonts w:ascii="Times New Roman" w:hAnsi="Times New Roman" w:cs="Times New Roman"/>
              </w:rPr>
              <w:t> </w:t>
            </w:r>
            <w:r w:rsidR="00F83075">
              <w:rPr>
                <w:rFonts w:ascii="Times New Roman" w:hAnsi="Times New Roman" w:cs="Times New Roman"/>
              </w:rPr>
              <w:t>51</w:t>
            </w:r>
            <w:r w:rsidR="001B6E22">
              <w:rPr>
                <w:rFonts w:ascii="Times New Roman" w:hAnsi="Times New Roman" w:cs="Times New Roman"/>
              </w:rPr>
              <w:t>4</w:t>
            </w:r>
            <w:r w:rsidR="0056475F">
              <w:rPr>
                <w:rFonts w:ascii="Times New Roman" w:hAnsi="Times New Roman" w:cs="Times New Roman"/>
              </w:rPr>
              <w:t>,</w:t>
            </w:r>
            <w:r w:rsidR="00F83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86BE4" w:rsidP="008429C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</w:t>
            </w:r>
            <w:r w:rsidR="008429C6">
              <w:rPr>
                <w:rFonts w:ascii="Times New Roman" w:hAnsi="Times New Roman" w:cs="Times New Roman"/>
              </w:rPr>
              <w:t>390</w:t>
            </w:r>
            <w:r>
              <w:rPr>
                <w:rFonts w:ascii="Times New Roman" w:hAnsi="Times New Roman" w:cs="Times New Roman"/>
              </w:rPr>
              <w:t>,</w:t>
            </w:r>
            <w:r w:rsidR="008429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86B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29 630,9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621B3B" w:rsidP="00621B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118 523,6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621B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153 164,5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4 718,9</w:t>
            </w:r>
          </w:p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8429C6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</w:t>
            </w:r>
            <w:r w:rsidR="0035131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3513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333FB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333FB2"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333FB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35131A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737D76">
              <w:rPr>
                <w:rFonts w:ascii="Times New Roman" w:hAnsi="Times New Roman" w:cs="Times New Roman"/>
              </w:rPr>
              <w:t> 6</w:t>
            </w:r>
            <w:r>
              <w:rPr>
                <w:rFonts w:ascii="Times New Roman" w:hAnsi="Times New Roman" w:cs="Times New Roman"/>
              </w:rPr>
              <w:t>05</w:t>
            </w:r>
            <w:r w:rsidR="00737D7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BD610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B232A2" w:rsidP="00C179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737D76" w:rsidP="00F830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6E22">
              <w:rPr>
                <w:rFonts w:ascii="Times New Roman" w:hAnsi="Times New Roman" w:cs="Times New Roman"/>
              </w:rPr>
              <w:t>6</w:t>
            </w:r>
            <w:r w:rsidR="0056475F">
              <w:rPr>
                <w:rFonts w:ascii="Times New Roman" w:hAnsi="Times New Roman" w:cs="Times New Roman"/>
              </w:rPr>
              <w:t> </w:t>
            </w:r>
            <w:r w:rsidR="00F83075">
              <w:rPr>
                <w:rFonts w:ascii="Times New Roman" w:hAnsi="Times New Roman" w:cs="Times New Roman"/>
              </w:rPr>
              <w:t>19</w:t>
            </w:r>
            <w:r w:rsidR="001B6E22">
              <w:rPr>
                <w:rFonts w:ascii="Times New Roman" w:hAnsi="Times New Roman" w:cs="Times New Roman"/>
              </w:rPr>
              <w:t>2</w:t>
            </w:r>
            <w:r w:rsidR="0056475F">
              <w:rPr>
                <w:rFonts w:ascii="Times New Roman" w:hAnsi="Times New Roman" w:cs="Times New Roman"/>
              </w:rPr>
              <w:t>,</w:t>
            </w:r>
            <w:r w:rsidR="00F830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96687" w:rsidP="008429C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</w:t>
            </w:r>
            <w:r w:rsidR="008429C6">
              <w:rPr>
                <w:rFonts w:ascii="Times New Roman" w:hAnsi="Times New Roman" w:cs="Times New Roman"/>
              </w:rPr>
              <w:t>437</w:t>
            </w:r>
            <w:r>
              <w:rPr>
                <w:rFonts w:ascii="Times New Roman" w:hAnsi="Times New Roman" w:cs="Times New Roman"/>
              </w:rPr>
              <w:t>,</w:t>
            </w:r>
            <w:r w:rsidR="008429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96687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96687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110 012,4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F96687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142 525,5</w:t>
            </w:r>
          </w:p>
        </w:tc>
      </w:tr>
      <w:tr w:rsidR="004520F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hyperlink w:anchor="sub_3000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сбалансированности бюджета"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41 711,3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35131A" w:rsidP="00F830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737D76">
              <w:rPr>
                <w:rFonts w:ascii="Times New Roman" w:hAnsi="Times New Roman" w:cs="Times New Roman"/>
              </w:rPr>
              <w:t> </w:t>
            </w:r>
            <w:r w:rsidR="00F83075">
              <w:rPr>
                <w:rFonts w:ascii="Times New Roman" w:hAnsi="Times New Roman" w:cs="Times New Roman"/>
              </w:rPr>
              <w:t>535</w:t>
            </w:r>
            <w:r w:rsidR="00737D76">
              <w:rPr>
                <w:rFonts w:ascii="Times New Roman" w:hAnsi="Times New Roman" w:cs="Times New Roman"/>
              </w:rPr>
              <w:t>,</w:t>
            </w:r>
            <w:r w:rsidR="00F83075">
              <w:rPr>
                <w:rFonts w:ascii="Times New Roman" w:hAnsi="Times New Roman" w:cs="Times New Roman"/>
              </w:rPr>
              <w:t>7</w:t>
            </w:r>
            <w:r w:rsidR="006E00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681F60" w:rsidP="00834F2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</w:t>
            </w:r>
            <w:r w:rsidR="00834F2A">
              <w:rPr>
                <w:rFonts w:ascii="Times New Roman" w:hAnsi="Times New Roman" w:cs="Times New Roman"/>
              </w:rPr>
              <w:t>886</w:t>
            </w:r>
            <w:r>
              <w:rPr>
                <w:rFonts w:ascii="Times New Roman" w:hAnsi="Times New Roman" w:cs="Times New Roman"/>
              </w:rPr>
              <w:t>,</w:t>
            </w:r>
            <w:r w:rsidR="00834F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681F60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30 639,0</w:t>
            </w:r>
          </w:p>
        </w:tc>
      </w:tr>
      <w:tr w:rsidR="004520F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645797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4 718,9</w:t>
            </w:r>
          </w:p>
          <w:p w:rsidR="004520FC" w:rsidRPr="00583960" w:rsidRDefault="004520FC" w:rsidP="004520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007C3E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4 71</w:t>
            </w:r>
            <w:r w:rsidR="0035131A">
              <w:rPr>
                <w:rFonts w:ascii="Times New Roman" w:hAnsi="Times New Roman" w:cs="Times New Roman"/>
              </w:rPr>
              <w:t>6</w:t>
            </w:r>
            <w:r w:rsidR="004520FC">
              <w:rPr>
                <w:rFonts w:ascii="Times New Roman" w:hAnsi="Times New Roman" w:cs="Times New Roman"/>
              </w:rPr>
              <w:t>,</w:t>
            </w:r>
            <w:r w:rsidR="003513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35131A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737D76">
              <w:rPr>
                <w:rFonts w:ascii="Times New Roman" w:hAnsi="Times New Roman" w:cs="Times New Roman"/>
              </w:rPr>
              <w:t> 6</w:t>
            </w:r>
            <w:r>
              <w:rPr>
                <w:rFonts w:ascii="Times New Roman" w:hAnsi="Times New Roman" w:cs="Times New Roman"/>
              </w:rPr>
              <w:t>05</w:t>
            </w:r>
            <w:r w:rsidR="00737D7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BD610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DF3FE4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DF3FE4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931,2</w:t>
            </w:r>
          </w:p>
          <w:p w:rsidR="00DF3FE4" w:rsidRPr="00F77653" w:rsidRDefault="00DF3FE4" w:rsidP="00DF3FE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737D76" w:rsidP="00F830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B6E22">
              <w:rPr>
                <w:rFonts w:ascii="Times New Roman" w:hAnsi="Times New Roman" w:cs="Times New Roman"/>
              </w:rPr>
              <w:t>1 </w:t>
            </w:r>
            <w:r w:rsidR="00F83075">
              <w:rPr>
                <w:rFonts w:ascii="Times New Roman" w:hAnsi="Times New Roman" w:cs="Times New Roman"/>
              </w:rPr>
              <w:t>213</w:t>
            </w:r>
            <w:r w:rsidR="001B6E22">
              <w:rPr>
                <w:rFonts w:ascii="Times New Roman" w:hAnsi="Times New Roman" w:cs="Times New Roman"/>
              </w:rPr>
              <w:t>,</w:t>
            </w:r>
            <w:r w:rsidR="00F830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4F2A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7D0F0D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бюджетного планирования, формирование бюджета Цивильского муниципального округа на очередной финансовый год и плановый период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F83075" w:rsidP="00F830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834F2A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4F2A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F83075" w:rsidP="00F830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  <w:r w:rsidR="00834F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4F2A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Повышение доходной базы, уточнение бюджета Цивильского муниципального округа Чувашской Республики в ходе его исполнения с учетом поступлений доходов в бюджет Цивильского муниципального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округа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Основное мероприятие 3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мер финансовой поддержки бюджетов учреждений Цивильского муниципального округа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41 144,4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1B6E22" w:rsidP="001B6E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47 744,</w:t>
            </w:r>
            <w:r w:rsidR="00FE0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1B6E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</w:t>
            </w:r>
            <w:r w:rsidR="001B6E22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,</w:t>
            </w:r>
            <w:r w:rsidR="001B6E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0C7D46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0C7D46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834F2A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651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21651C" w:rsidRPr="00F069F7" w:rsidRDefault="0021651C" w:rsidP="00DF3FE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35131A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21651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766</w:t>
            </w:r>
            <w:r w:rsidR="002165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21651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903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EE794C" w:rsidP="00FE0B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долгосрочной устойчивости и сбалансированности бюджетной системы в Цивильском муниципальном округе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 </w:t>
            </w:r>
            <w:r w:rsidRPr="0008598C">
              <w:rPr>
                <w:rFonts w:ascii="Times New Roman" w:hAnsi="Times New Roman" w:cs="Times New Roman"/>
              </w:rPr>
              <w:lastRenderedPageBreak/>
              <w:t>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hyperlink w:anchor="sub_4000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"Повышение эффективности бюджетных расходов"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"Развитие системы внутреннего муниципального финансового контроля"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Ч420300000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 Цивильского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Основное мероприятие 3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"Обеспечение открытости и прозрачности общественных финансов Цивильского муниципального округа Чувашской Республики"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Ч420900000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</w:t>
            </w:r>
            <w:r w:rsidR="002F78D1" w:rsidRPr="00F33AB3">
              <w:rPr>
                <w:rFonts w:ascii="Times New Roman" w:hAnsi="Times New Roman" w:cs="Times New Roman"/>
                <w:bCs/>
                <w:color w:val="000000"/>
              </w:rPr>
              <w:t>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</w:t>
            </w:r>
            <w:r w:rsidR="002F78D1" w:rsidRPr="0008598C">
              <w:rPr>
                <w:rFonts w:ascii="Times New Roman" w:hAnsi="Times New Roman" w:cs="Times New Roman"/>
              </w:rPr>
              <w:t xml:space="preserve"> </w:t>
            </w:r>
            <w:r w:rsidRPr="0008598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A5571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</w:t>
            </w:r>
            <w:r w:rsidR="00A5571D">
              <w:rPr>
                <w:rFonts w:ascii="Times New Roman" w:hAnsi="Times New Roman" w:cs="Times New Roman"/>
              </w:rPr>
              <w:t>1</w:t>
            </w: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A5571D"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0</w:t>
            </w:r>
            <w:r w:rsidR="00A5571D">
              <w:rPr>
                <w:rFonts w:ascii="Times New Roman" w:hAnsi="Times New Roman" w:cs="Times New Roman"/>
              </w:rPr>
              <w:t>8</w:t>
            </w: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B270F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270F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092E2D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092E2D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</w:t>
            </w:r>
            <w:r>
              <w:rPr>
                <w:rFonts w:ascii="Times New Roman" w:hAnsi="Times New Roman" w:cs="Times New Roman"/>
              </w:rPr>
              <w:t>1</w:t>
            </w: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76</w:t>
            </w: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Ч4Э0000000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EE79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E794C">
              <w:rPr>
                <w:rFonts w:ascii="Times New Roman" w:hAnsi="Times New Roman" w:cs="Times New Roman"/>
              </w:rPr>
              <w:t> 582,7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35 536,5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Ч4Э0100200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 Цивильского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6 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EE79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6475F">
              <w:rPr>
                <w:rFonts w:ascii="Times New Roman" w:hAnsi="Times New Roman" w:cs="Times New Roman"/>
              </w:rPr>
              <w:t> </w:t>
            </w:r>
            <w:r w:rsidR="00EE794C">
              <w:rPr>
                <w:rFonts w:ascii="Times New Roman" w:hAnsi="Times New Roman" w:cs="Times New Roman"/>
              </w:rPr>
              <w:t>582</w:t>
            </w:r>
            <w:r w:rsidR="0056475F">
              <w:rPr>
                <w:rFonts w:ascii="Times New Roman" w:hAnsi="Times New Roman" w:cs="Times New Roman"/>
              </w:rPr>
              <w:t>,</w:t>
            </w:r>
            <w:r w:rsidR="00EE7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35 536,5</w:t>
            </w:r>
            <w:r w:rsidRPr="0008598C">
              <w:rPr>
                <w:rFonts w:ascii="Times New Roman" w:hAnsi="Times New Roman" w:cs="Times New Roman"/>
              </w:rPr>
              <w:t>»</w:t>
            </w:r>
          </w:p>
        </w:tc>
      </w:tr>
    </w:tbl>
    <w:p w:rsidR="00916A9B" w:rsidRPr="0008598C" w:rsidRDefault="00916A9B">
      <w:pPr>
        <w:ind w:firstLine="0"/>
        <w:jc w:val="left"/>
        <w:rPr>
          <w:rFonts w:ascii="Times New Roman" w:hAnsi="Times New Roman" w:cs="Times New Roman"/>
        </w:rPr>
        <w:sectPr w:rsidR="00916A9B" w:rsidRPr="0008598C" w:rsidSect="00A064CD">
          <w:headerReference w:type="default" r:id="rId12"/>
          <w:footerReference w:type="default" r:id="rId13"/>
          <w:pgSz w:w="16837" w:h="11905" w:orient="landscape"/>
          <w:pgMar w:top="397" w:right="567" w:bottom="397" w:left="567" w:header="720" w:footer="720" w:gutter="0"/>
          <w:cols w:space="720"/>
          <w:noEndnote/>
        </w:sectPr>
      </w:pPr>
    </w:p>
    <w:p w:rsidR="006022F6" w:rsidRPr="0008598C" w:rsidRDefault="00EA17D1" w:rsidP="006022F6">
      <w:pPr>
        <w:ind w:firstLine="709"/>
        <w:outlineLvl w:val="0"/>
      </w:pPr>
      <w:bookmarkStart w:id="1" w:name="sub_3001"/>
      <w:r>
        <w:rPr>
          <w:rFonts w:ascii="Times New Roman" w:hAnsi="Times New Roman" w:cs="Times New Roman"/>
        </w:rPr>
        <w:lastRenderedPageBreak/>
        <w:t>5</w:t>
      </w:r>
      <w:r w:rsidR="006022F6" w:rsidRPr="0008598C">
        <w:rPr>
          <w:rFonts w:ascii="Times New Roman" w:hAnsi="Times New Roman" w:cs="Times New Roman"/>
        </w:rPr>
        <w:t>)</w:t>
      </w:r>
      <w:r w:rsidR="006022F6" w:rsidRPr="0008598C">
        <w:rPr>
          <w:rFonts w:ascii="Times New Roman" w:hAnsi="Times New Roman" w:cs="Times New Roman"/>
          <w:b/>
        </w:rPr>
        <w:t xml:space="preserve"> </w:t>
      </w:r>
      <w:r w:rsidR="006022F6" w:rsidRPr="0008598C">
        <w:t>В прилож</w:t>
      </w:r>
      <w:r w:rsidR="003C15A0" w:rsidRPr="0008598C">
        <w:t>ении № 3 Муниципальной программы</w:t>
      </w:r>
      <w:r w:rsidR="006022F6" w:rsidRPr="0008598C">
        <w:t xml:space="preserve"> в паспорте подпрограммы «</w:t>
      </w:r>
      <w:r w:rsidR="006022F6" w:rsidRPr="0008598C">
        <w:rPr>
          <w:bCs/>
        </w:rPr>
        <w:t xml:space="preserve">Совершенствование бюджетной политики и обеспечение сбалансированности бюджета» муниципальной программы Цивильского </w:t>
      </w:r>
      <w:r w:rsidR="00CD4D55" w:rsidRPr="0008598C">
        <w:rPr>
          <w:bCs/>
        </w:rPr>
        <w:t>муниципального округа</w:t>
      </w:r>
      <w:r w:rsidR="006022F6" w:rsidRPr="0008598C">
        <w:rPr>
          <w:bCs/>
        </w:rPr>
        <w:t xml:space="preserve"> Чувашской Республики «Управление общественными финансами и муниципальным долгом»</w:t>
      </w:r>
      <w:r w:rsidR="00791256">
        <w:rPr>
          <w:bCs/>
        </w:rPr>
        <w:t xml:space="preserve"> (далее – </w:t>
      </w:r>
      <w:r w:rsidR="00F644B8">
        <w:rPr>
          <w:bCs/>
        </w:rPr>
        <w:t>п</w:t>
      </w:r>
      <w:r w:rsidR="00791256">
        <w:rPr>
          <w:bCs/>
        </w:rPr>
        <w:t>одпрограмма</w:t>
      </w:r>
      <w:r w:rsidR="00F644B8">
        <w:rPr>
          <w:bCs/>
        </w:rPr>
        <w:t xml:space="preserve"> </w:t>
      </w:r>
      <w:r w:rsidR="00F644B8" w:rsidRPr="0008598C">
        <w:t>«</w:t>
      </w:r>
      <w:r w:rsidR="00F644B8" w:rsidRPr="0008598C">
        <w:rPr>
          <w:bCs/>
        </w:rPr>
        <w:t>Совершенствование бюджетной политики и обеспечение сбалансированности бюджета»</w:t>
      </w:r>
      <w:r w:rsidR="00791256">
        <w:rPr>
          <w:bCs/>
        </w:rPr>
        <w:t>)</w:t>
      </w:r>
      <w:r w:rsidR="006022F6" w:rsidRPr="0008598C">
        <w:rPr>
          <w:bCs/>
        </w:rPr>
        <w:t xml:space="preserve"> п</w:t>
      </w:r>
      <w:r w:rsidR="006022F6" w:rsidRPr="0008598C">
        <w:t>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5860"/>
      </w:tblGrid>
      <w:tr w:rsidR="0008598C" w:rsidRPr="0008598C" w:rsidTr="003B3C02">
        <w:trPr>
          <w:trHeight w:val="144"/>
        </w:trPr>
        <w:tc>
          <w:tcPr>
            <w:tcW w:w="2161" w:type="pct"/>
          </w:tcPr>
          <w:p w:rsidR="004333C3" w:rsidRPr="0008598C" w:rsidRDefault="004333C3" w:rsidP="004333C3">
            <w:pPr>
              <w:ind w:firstLine="0"/>
            </w:pPr>
            <w:r w:rsidRPr="0008598C">
              <w:t>«Объемы  финансирования подпрограммы с разбивкой по годам реализации подпрограммы</w:t>
            </w:r>
          </w:p>
        </w:tc>
        <w:tc>
          <w:tcPr>
            <w:tcW w:w="2839" w:type="pct"/>
          </w:tcPr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прогнозируемый объем финансирования мероприятий подпрограммы в 2023 - 2035 годах составляет </w:t>
            </w:r>
            <w:r w:rsidR="00C11D75">
              <w:rPr>
                <w:rFonts w:ascii="Times New Roman" w:hAnsi="Times New Roman" w:cs="Times New Roman"/>
              </w:rPr>
              <w:t>1</w:t>
            </w:r>
            <w:r w:rsidR="00DD571C">
              <w:rPr>
                <w:rFonts w:ascii="Times New Roman" w:hAnsi="Times New Roman" w:cs="Times New Roman"/>
              </w:rPr>
              <w:t>51</w:t>
            </w:r>
            <w:r w:rsidR="00C11D75">
              <w:rPr>
                <w:rFonts w:ascii="Times New Roman" w:hAnsi="Times New Roman" w:cs="Times New Roman"/>
              </w:rPr>
              <w:t> </w:t>
            </w:r>
            <w:r w:rsidR="006D6A9C">
              <w:rPr>
                <w:rFonts w:ascii="Times New Roman" w:hAnsi="Times New Roman" w:cs="Times New Roman"/>
              </w:rPr>
              <w:t>411</w:t>
            </w:r>
            <w:r w:rsidR="00C11D75">
              <w:rPr>
                <w:rFonts w:ascii="Times New Roman" w:hAnsi="Times New Roman" w:cs="Times New Roman"/>
              </w:rPr>
              <w:t>,</w:t>
            </w:r>
            <w:r w:rsidR="006D6A9C">
              <w:rPr>
                <w:rFonts w:ascii="Times New Roman" w:hAnsi="Times New Roman" w:cs="Times New Roman"/>
              </w:rPr>
              <w:t>9</w:t>
            </w:r>
            <w:r w:rsidR="00D61745">
              <w:rPr>
                <w:rFonts w:ascii="Times New Roman" w:hAnsi="Times New Roman" w:cs="Times New Roman"/>
              </w:rPr>
              <w:t xml:space="preserve"> </w:t>
            </w:r>
            <w:r w:rsidRPr="0008598C">
              <w:rPr>
                <w:rFonts w:ascii="Times New Roman" w:hAnsi="Times New Roman" w:cs="Times New Roman"/>
              </w:rPr>
              <w:t>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2E4521">
              <w:rPr>
                <w:rFonts w:ascii="Times New Roman" w:hAnsi="Times New Roman" w:cs="Times New Roman"/>
              </w:rPr>
              <w:t>41 71</w:t>
            </w:r>
            <w:r w:rsidR="00DD47AC">
              <w:rPr>
                <w:rFonts w:ascii="Times New Roman" w:hAnsi="Times New Roman" w:cs="Times New Roman"/>
              </w:rPr>
              <w:t>1</w:t>
            </w:r>
            <w:r w:rsidR="002E4521">
              <w:rPr>
                <w:rFonts w:ascii="Times New Roman" w:hAnsi="Times New Roman" w:cs="Times New Roman"/>
              </w:rPr>
              <w:t>,</w:t>
            </w:r>
            <w:r w:rsidR="00DD47AC"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DD571C">
              <w:rPr>
                <w:rFonts w:ascii="Times New Roman" w:hAnsi="Times New Roman" w:cs="Times New Roman"/>
              </w:rPr>
              <w:t>48</w:t>
            </w:r>
            <w:r w:rsidR="00C11D75">
              <w:rPr>
                <w:rFonts w:ascii="Times New Roman" w:hAnsi="Times New Roman" w:cs="Times New Roman"/>
              </w:rPr>
              <w:t> </w:t>
            </w:r>
            <w:r w:rsidR="006D6A9C">
              <w:rPr>
                <w:rFonts w:ascii="Times New Roman" w:hAnsi="Times New Roman" w:cs="Times New Roman"/>
              </w:rPr>
              <w:t>535</w:t>
            </w:r>
            <w:r w:rsidR="00C11D75">
              <w:rPr>
                <w:rFonts w:ascii="Times New Roman" w:hAnsi="Times New Roman" w:cs="Times New Roman"/>
              </w:rPr>
              <w:t>,</w:t>
            </w:r>
            <w:r w:rsidR="006D6A9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DD47AC">
              <w:rPr>
                <w:rFonts w:ascii="Times New Roman" w:hAnsi="Times New Roman" w:cs="Times New Roman"/>
              </w:rPr>
              <w:t>4</w:t>
            </w:r>
            <w:r w:rsidR="00D61745">
              <w:rPr>
                <w:rFonts w:ascii="Times New Roman" w:hAnsi="Times New Roman" w:cs="Times New Roman"/>
              </w:rPr>
              <w:t> 886,9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D47AC" w:rsidRPr="00DD47AC" w:rsidRDefault="00DD47AC" w:rsidP="00DD47AC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5 127,8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DD47A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 xml:space="preserve"> - 2030 годах – </w:t>
            </w:r>
            <w:r w:rsidR="00DD47AC">
              <w:rPr>
                <w:rFonts w:ascii="Times New Roman" w:hAnsi="Times New Roman" w:cs="Times New Roman"/>
              </w:rPr>
              <w:t>20 511,2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30</w:t>
            </w:r>
            <w:r w:rsidR="00DD47AC">
              <w:rPr>
                <w:rFonts w:ascii="Times New Roman" w:hAnsi="Times New Roman" w:cs="Times New Roman"/>
              </w:rPr>
              <w:t> 639,0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из них средства: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федерального бюджета – </w:t>
            </w:r>
            <w:r w:rsidR="00D61745">
              <w:rPr>
                <w:rFonts w:ascii="Times New Roman" w:hAnsi="Times New Roman" w:cs="Times New Roman"/>
              </w:rPr>
              <w:t>32 66</w:t>
            </w:r>
            <w:r w:rsidR="00DD571C">
              <w:rPr>
                <w:rFonts w:ascii="Times New Roman" w:hAnsi="Times New Roman" w:cs="Times New Roman"/>
              </w:rPr>
              <w:t>5</w:t>
            </w:r>
            <w:r w:rsidR="00D61745">
              <w:rPr>
                <w:rFonts w:ascii="Times New Roman" w:hAnsi="Times New Roman" w:cs="Times New Roman"/>
              </w:rPr>
              <w:t>,</w:t>
            </w:r>
            <w:r w:rsidR="00DD571C">
              <w:rPr>
                <w:rFonts w:ascii="Times New Roman" w:hAnsi="Times New Roman" w:cs="Times New Roman"/>
              </w:rPr>
              <w:t>9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0F6A0A">
              <w:rPr>
                <w:rFonts w:ascii="Times New Roman" w:hAnsi="Times New Roman" w:cs="Times New Roman"/>
              </w:rPr>
              <w:t>4 718,9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D61745">
              <w:rPr>
                <w:rFonts w:ascii="Times New Roman" w:hAnsi="Times New Roman" w:cs="Times New Roman"/>
              </w:rPr>
              <w:t>4 71</w:t>
            </w:r>
            <w:r w:rsidR="00DD571C">
              <w:rPr>
                <w:rFonts w:ascii="Times New Roman" w:hAnsi="Times New Roman" w:cs="Times New Roman"/>
              </w:rPr>
              <w:t>6</w:t>
            </w:r>
            <w:r w:rsidR="00D61745">
              <w:rPr>
                <w:rFonts w:ascii="Times New Roman" w:hAnsi="Times New Roman" w:cs="Times New Roman"/>
              </w:rPr>
              <w:t>,</w:t>
            </w:r>
            <w:r w:rsidR="00DD571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– 1</w:t>
            </w:r>
            <w:r w:rsidR="00D47917">
              <w:rPr>
                <w:rFonts w:ascii="Times New Roman" w:hAnsi="Times New Roman" w:cs="Times New Roman"/>
              </w:rPr>
              <w:t> 952,3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47917" w:rsidRPr="00D47917" w:rsidRDefault="00D47917" w:rsidP="00D47917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2 127,8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D47917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– 8</w:t>
            </w:r>
            <w:r w:rsidR="00D47917">
              <w:rPr>
                <w:rFonts w:ascii="Times New Roman" w:hAnsi="Times New Roman" w:cs="Times New Roman"/>
              </w:rPr>
              <w:t> 511,2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10</w:t>
            </w:r>
            <w:r w:rsidR="00D47917">
              <w:rPr>
                <w:rFonts w:ascii="Times New Roman" w:hAnsi="Times New Roman" w:cs="Times New Roman"/>
              </w:rPr>
              <w:t> 639,0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DE34D1">
              <w:rPr>
                <w:rFonts w:ascii="Times New Roman" w:hAnsi="Times New Roman" w:cs="Times New Roman"/>
              </w:rPr>
              <w:t>78</w:t>
            </w:r>
            <w:r w:rsidR="00C0497D">
              <w:rPr>
                <w:rFonts w:ascii="Times New Roman" w:hAnsi="Times New Roman" w:cs="Times New Roman"/>
              </w:rPr>
              <w:t> </w:t>
            </w:r>
            <w:r w:rsidR="00DE34D1">
              <w:rPr>
                <w:rFonts w:ascii="Times New Roman" w:hAnsi="Times New Roman" w:cs="Times New Roman"/>
              </w:rPr>
              <w:t>666</w:t>
            </w:r>
            <w:r w:rsidR="00C0497D">
              <w:rPr>
                <w:rFonts w:ascii="Times New Roman" w:hAnsi="Times New Roman" w:cs="Times New Roman"/>
              </w:rPr>
              <w:t>,</w:t>
            </w:r>
            <w:r w:rsidR="00DE34D1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0F6A0A">
              <w:rPr>
                <w:rFonts w:ascii="Times New Roman" w:hAnsi="Times New Roman" w:cs="Times New Roman"/>
              </w:rPr>
              <w:t>36 061,2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</w:t>
            </w:r>
            <w:r w:rsidR="005C2496">
              <w:rPr>
                <w:rFonts w:ascii="Times New Roman" w:hAnsi="Times New Roman" w:cs="Times New Roman"/>
              </w:rPr>
              <w:t>–</w:t>
            </w:r>
            <w:r w:rsidRPr="0008598C">
              <w:rPr>
                <w:rFonts w:ascii="Times New Roman" w:hAnsi="Times New Roman" w:cs="Times New Roman"/>
              </w:rPr>
              <w:t xml:space="preserve"> </w:t>
            </w:r>
            <w:r w:rsidR="00DE34D1">
              <w:rPr>
                <w:rFonts w:ascii="Times New Roman" w:hAnsi="Times New Roman" w:cs="Times New Roman"/>
              </w:rPr>
              <w:t>42 605,5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5C2496" w:rsidRPr="0008598C" w:rsidRDefault="005C2496" w:rsidP="005C249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5C2496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бюджета Цивильского муниципального округа – </w:t>
            </w:r>
            <w:r w:rsidR="006D6A9C">
              <w:rPr>
                <w:rFonts w:ascii="Times New Roman" w:hAnsi="Times New Roman" w:cs="Times New Roman"/>
              </w:rPr>
              <w:t>40 079,3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9020AC">
              <w:rPr>
                <w:rFonts w:ascii="Times New Roman" w:hAnsi="Times New Roman" w:cs="Times New Roman"/>
              </w:rPr>
              <w:t>93</w:t>
            </w:r>
            <w:r w:rsidR="00E553B9">
              <w:rPr>
                <w:rFonts w:ascii="Times New Roman" w:hAnsi="Times New Roman" w:cs="Times New Roman"/>
              </w:rPr>
              <w:t>1</w:t>
            </w:r>
            <w:r w:rsidR="009020AC">
              <w:rPr>
                <w:rFonts w:ascii="Times New Roman" w:hAnsi="Times New Roman" w:cs="Times New Roman"/>
              </w:rPr>
              <w:t>,</w:t>
            </w:r>
            <w:r w:rsidR="00E553B9"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DE34D1">
              <w:rPr>
                <w:rFonts w:ascii="Times New Roman" w:hAnsi="Times New Roman" w:cs="Times New Roman"/>
              </w:rPr>
              <w:t>1 </w:t>
            </w:r>
            <w:r w:rsidR="006D6A9C">
              <w:rPr>
                <w:rFonts w:ascii="Times New Roman" w:hAnsi="Times New Roman" w:cs="Times New Roman"/>
              </w:rPr>
              <w:t>21</w:t>
            </w:r>
            <w:r w:rsidR="00DE34D1">
              <w:rPr>
                <w:rFonts w:ascii="Times New Roman" w:hAnsi="Times New Roman" w:cs="Times New Roman"/>
              </w:rPr>
              <w:t>3,</w:t>
            </w:r>
            <w:r w:rsidR="006D6A9C">
              <w:rPr>
                <w:rFonts w:ascii="Times New Roman" w:hAnsi="Times New Roman" w:cs="Times New Roman"/>
              </w:rPr>
              <w:t>5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D61745">
              <w:rPr>
                <w:rFonts w:ascii="Times New Roman" w:hAnsi="Times New Roman" w:cs="Times New Roman"/>
              </w:rPr>
              <w:t>2 934,6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E553B9" w:rsidRPr="00E553B9" w:rsidRDefault="00E553B9" w:rsidP="00E553B9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3 000,0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E553B9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– 1</w:t>
            </w:r>
            <w:r w:rsidR="00E553B9"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20 000,0 тыс. рублей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Цивильского муниципального округа Чувашской Республики.</w:t>
            </w:r>
          </w:p>
        </w:tc>
      </w:tr>
    </w:tbl>
    <w:p w:rsidR="005367D5" w:rsidRDefault="005367D5" w:rsidP="00FF3FEB">
      <w:pPr>
        <w:pStyle w:val="1"/>
        <w:spacing w:before="0" w:after="0"/>
        <w:ind w:firstLine="567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bookmarkEnd w:id="1"/>
    <w:p w:rsidR="00916A9B" w:rsidRPr="0008598C" w:rsidRDefault="00D61745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 xml:space="preserve"> </w:t>
      </w:r>
      <w:r w:rsidR="006022F6" w:rsidRPr="0008598C">
        <w:rPr>
          <w:rFonts w:ascii="Times New Roman" w:hAnsi="Times New Roman" w:cs="Times New Roman"/>
          <w:color w:val="auto"/>
        </w:rPr>
        <w:t>«</w:t>
      </w:r>
      <w:r w:rsidR="00916A9B" w:rsidRPr="0008598C">
        <w:rPr>
          <w:rFonts w:ascii="Times New Roman" w:hAnsi="Times New Roman" w:cs="Times New Roman"/>
          <w:color w:val="auto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Расходы подпрограммы формируются за счет средств федерального бюджета, республиканского бюджета Чувашской Республики и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</w:t>
      </w:r>
      <w:r w:rsidR="003A4F4C" w:rsidRPr="0008598C">
        <w:rPr>
          <w:rFonts w:ascii="Times New Roman" w:hAnsi="Times New Roman" w:cs="Times New Roman"/>
        </w:rPr>
        <w:t xml:space="preserve"> Чувашской Республики</w:t>
      </w:r>
      <w:r w:rsidRPr="0008598C">
        <w:rPr>
          <w:rFonts w:ascii="Times New Roman" w:hAnsi="Times New Roman" w:cs="Times New Roman"/>
        </w:rPr>
        <w:t>.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lastRenderedPageBreak/>
        <w:t>Общий объем финансирования мероприятий подпрограммы в 202</w:t>
      </w:r>
      <w:r w:rsidR="0055746E" w:rsidRPr="0008598C">
        <w:rPr>
          <w:rFonts w:ascii="Times New Roman" w:hAnsi="Times New Roman" w:cs="Times New Roman"/>
        </w:rPr>
        <w:t>3</w:t>
      </w:r>
      <w:r w:rsidRPr="0008598C">
        <w:rPr>
          <w:rFonts w:ascii="Times New Roman" w:hAnsi="Times New Roman" w:cs="Times New Roman"/>
        </w:rPr>
        <w:t xml:space="preserve"> - 2035 годах составит </w:t>
      </w:r>
      <w:r w:rsidR="00DE34D1">
        <w:rPr>
          <w:rFonts w:ascii="Times New Roman" w:hAnsi="Times New Roman" w:cs="Times New Roman"/>
        </w:rPr>
        <w:t>151 </w:t>
      </w:r>
      <w:r w:rsidR="006D6A9C">
        <w:rPr>
          <w:rFonts w:ascii="Times New Roman" w:hAnsi="Times New Roman" w:cs="Times New Roman"/>
        </w:rPr>
        <w:t>411</w:t>
      </w:r>
      <w:r w:rsidR="00DE34D1">
        <w:rPr>
          <w:rFonts w:ascii="Times New Roman" w:hAnsi="Times New Roman" w:cs="Times New Roman"/>
        </w:rPr>
        <w:t>,</w:t>
      </w:r>
      <w:r w:rsidR="006D6A9C">
        <w:rPr>
          <w:rFonts w:ascii="Times New Roman" w:hAnsi="Times New Roman" w:cs="Times New Roman"/>
        </w:rPr>
        <w:t>9</w:t>
      </w:r>
      <w:r w:rsidR="00D61745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рублей, в том числе за счет средств: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61745">
        <w:rPr>
          <w:rFonts w:ascii="Times New Roman" w:hAnsi="Times New Roman" w:cs="Times New Roman"/>
        </w:rPr>
        <w:t>32 66</w:t>
      </w:r>
      <w:r w:rsidR="00DE34D1">
        <w:rPr>
          <w:rFonts w:ascii="Times New Roman" w:hAnsi="Times New Roman" w:cs="Times New Roman"/>
        </w:rPr>
        <w:t>5</w:t>
      </w:r>
      <w:r w:rsidR="00D61745">
        <w:rPr>
          <w:rFonts w:ascii="Times New Roman" w:hAnsi="Times New Roman" w:cs="Times New Roman"/>
        </w:rPr>
        <w:t>,</w:t>
      </w:r>
      <w:r w:rsidR="00DE34D1">
        <w:rPr>
          <w:rFonts w:ascii="Times New Roman" w:hAnsi="Times New Roman" w:cs="Times New Roman"/>
        </w:rPr>
        <w:t>9</w:t>
      </w:r>
      <w:r w:rsidR="00D61745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E34D1">
        <w:rPr>
          <w:rFonts w:ascii="Times New Roman" w:hAnsi="Times New Roman" w:cs="Times New Roman"/>
        </w:rPr>
        <w:t>78 666,7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61745">
        <w:rPr>
          <w:rFonts w:ascii="Times New Roman" w:hAnsi="Times New Roman" w:cs="Times New Roman"/>
        </w:rPr>
        <w:t>39</w:t>
      </w:r>
      <w:r w:rsidR="00DE34D1">
        <w:rPr>
          <w:rFonts w:ascii="Times New Roman" w:hAnsi="Times New Roman" w:cs="Times New Roman"/>
        </w:rPr>
        <w:t> 889,6</w:t>
      </w:r>
      <w:r w:rsidR="00D61745" w:rsidRPr="0008598C">
        <w:rPr>
          <w:rFonts w:ascii="Times New Roman" w:hAnsi="Times New Roman" w:cs="Times New Roman"/>
        </w:rPr>
        <w:t> </w:t>
      </w:r>
      <w:r w:rsidRPr="0008598C">
        <w:rPr>
          <w:rFonts w:ascii="Times New Roman" w:hAnsi="Times New Roman" w:cs="Times New Roman"/>
        </w:rPr>
        <w:t>тыс. рублей.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Прогнозируемый объем финансирования подпрограммы на 1 этапе составит </w:t>
      </w:r>
      <w:r w:rsidR="00DE34D1">
        <w:rPr>
          <w:rFonts w:ascii="Times New Roman" w:hAnsi="Times New Roman" w:cs="Times New Roman"/>
        </w:rPr>
        <w:t>100 </w:t>
      </w:r>
      <w:r w:rsidR="006D6A9C">
        <w:rPr>
          <w:rFonts w:ascii="Times New Roman" w:hAnsi="Times New Roman" w:cs="Times New Roman"/>
        </w:rPr>
        <w:t>261</w:t>
      </w:r>
      <w:r w:rsidR="00DE34D1">
        <w:rPr>
          <w:rFonts w:ascii="Times New Roman" w:hAnsi="Times New Roman" w:cs="Times New Roman"/>
        </w:rPr>
        <w:t>,</w:t>
      </w:r>
      <w:r w:rsidR="006D6A9C">
        <w:rPr>
          <w:rFonts w:ascii="Times New Roman" w:hAnsi="Times New Roman" w:cs="Times New Roman"/>
        </w:rPr>
        <w:t>7</w:t>
      </w:r>
      <w:r w:rsidR="00521BFA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рублей, в том числе: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77199">
        <w:rPr>
          <w:rFonts w:ascii="Times New Roman" w:hAnsi="Times New Roman" w:cs="Times New Roman"/>
        </w:rPr>
        <w:t>41 711,3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E34D1">
        <w:rPr>
          <w:rFonts w:ascii="Times New Roman" w:hAnsi="Times New Roman" w:cs="Times New Roman"/>
        </w:rPr>
        <w:t>48</w:t>
      </w:r>
      <w:r w:rsidR="00D61745">
        <w:rPr>
          <w:rFonts w:ascii="Times New Roman" w:hAnsi="Times New Roman" w:cs="Times New Roman"/>
        </w:rPr>
        <w:t> </w:t>
      </w:r>
      <w:r w:rsidR="006D6A9C">
        <w:rPr>
          <w:rFonts w:ascii="Times New Roman" w:hAnsi="Times New Roman" w:cs="Times New Roman"/>
        </w:rPr>
        <w:t>535</w:t>
      </w:r>
      <w:r w:rsidR="00D61745">
        <w:rPr>
          <w:rFonts w:ascii="Times New Roman" w:hAnsi="Times New Roman" w:cs="Times New Roman"/>
        </w:rPr>
        <w:t>,</w:t>
      </w:r>
      <w:r w:rsidR="006D6A9C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61745">
        <w:rPr>
          <w:rFonts w:ascii="Times New Roman" w:hAnsi="Times New Roman" w:cs="Times New Roman"/>
        </w:rPr>
        <w:t>4 886,9</w:t>
      </w:r>
      <w:r w:rsidRPr="0008598C">
        <w:rPr>
          <w:rFonts w:ascii="Times New Roman" w:hAnsi="Times New Roman" w:cs="Times New Roman"/>
        </w:rPr>
        <w:t> тыс. рублей;</w:t>
      </w:r>
    </w:p>
    <w:p w:rsidR="004105E1" w:rsidRPr="0008598C" w:rsidRDefault="004105E1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 w:rsidR="00277199">
        <w:rPr>
          <w:rFonts w:ascii="Times New Roman" w:hAnsi="Times New Roman" w:cs="Times New Roman"/>
        </w:rPr>
        <w:t>5 127,8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77199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521BFA">
        <w:rPr>
          <w:rFonts w:ascii="Times New Roman" w:hAnsi="Times New Roman" w:cs="Times New Roman"/>
        </w:rPr>
        <w:t>13 51</w:t>
      </w:r>
      <w:r w:rsidR="00DE34D1">
        <w:rPr>
          <w:rFonts w:ascii="Times New Roman" w:hAnsi="Times New Roman" w:cs="Times New Roman"/>
        </w:rPr>
        <w:t>5</w:t>
      </w:r>
      <w:r w:rsidR="00521BFA">
        <w:rPr>
          <w:rFonts w:ascii="Times New Roman" w:hAnsi="Times New Roman" w:cs="Times New Roman"/>
        </w:rPr>
        <w:t>,</w:t>
      </w:r>
      <w:r w:rsidR="00DE34D1">
        <w:rPr>
          <w:rFonts w:ascii="Times New Roman" w:hAnsi="Times New Roman" w:cs="Times New Roman"/>
        </w:rPr>
        <w:t>7</w:t>
      </w:r>
      <w:r w:rsidR="003C035E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77199">
        <w:rPr>
          <w:rFonts w:ascii="Times New Roman" w:hAnsi="Times New Roman" w:cs="Times New Roman"/>
        </w:rPr>
        <w:t>4 718,9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521BFA">
        <w:rPr>
          <w:rFonts w:ascii="Times New Roman" w:hAnsi="Times New Roman" w:cs="Times New Roman"/>
        </w:rPr>
        <w:t>4 71</w:t>
      </w:r>
      <w:r w:rsidR="00DE34D1">
        <w:rPr>
          <w:rFonts w:ascii="Times New Roman" w:hAnsi="Times New Roman" w:cs="Times New Roman"/>
        </w:rPr>
        <w:t>6</w:t>
      </w:r>
      <w:r w:rsidR="00521BFA">
        <w:rPr>
          <w:rFonts w:ascii="Times New Roman" w:hAnsi="Times New Roman" w:cs="Times New Roman"/>
        </w:rPr>
        <w:t>,</w:t>
      </w:r>
      <w:r w:rsidR="00DE34D1">
        <w:rPr>
          <w:rFonts w:ascii="Times New Roman" w:hAnsi="Times New Roman" w:cs="Times New Roman"/>
        </w:rPr>
        <w:t>7</w:t>
      </w:r>
      <w:r w:rsidR="003C035E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C035E" w:rsidRPr="0008598C">
        <w:rPr>
          <w:rFonts w:ascii="Times New Roman" w:hAnsi="Times New Roman" w:cs="Times New Roman"/>
        </w:rPr>
        <w:t>1</w:t>
      </w:r>
      <w:r w:rsidR="00277199">
        <w:rPr>
          <w:rFonts w:ascii="Times New Roman" w:hAnsi="Times New Roman" w:cs="Times New Roman"/>
        </w:rPr>
        <w:t> 952,3</w:t>
      </w:r>
      <w:r w:rsidRPr="0008598C">
        <w:rPr>
          <w:rFonts w:ascii="Times New Roman" w:hAnsi="Times New Roman" w:cs="Times New Roman"/>
        </w:rPr>
        <w:t> тыс. рублей;</w:t>
      </w:r>
    </w:p>
    <w:p w:rsidR="00277199" w:rsidRPr="0008598C" w:rsidRDefault="00277199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2 127,8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E34D1">
        <w:rPr>
          <w:rFonts w:ascii="Times New Roman" w:hAnsi="Times New Roman" w:cs="Times New Roman"/>
        </w:rPr>
        <w:t>78</w:t>
      </w:r>
      <w:r w:rsidR="009B4135">
        <w:rPr>
          <w:rFonts w:ascii="Times New Roman" w:hAnsi="Times New Roman" w:cs="Times New Roman"/>
        </w:rPr>
        <w:t> </w:t>
      </w:r>
      <w:r w:rsidR="00DE34D1">
        <w:rPr>
          <w:rFonts w:ascii="Times New Roman" w:hAnsi="Times New Roman" w:cs="Times New Roman"/>
        </w:rPr>
        <w:t>666</w:t>
      </w:r>
      <w:r w:rsidR="009B4135">
        <w:rPr>
          <w:rFonts w:ascii="Times New Roman" w:hAnsi="Times New Roman" w:cs="Times New Roman"/>
        </w:rPr>
        <w:t>,</w:t>
      </w:r>
      <w:r w:rsidR="00DE34D1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77199">
        <w:rPr>
          <w:rFonts w:ascii="Times New Roman" w:hAnsi="Times New Roman" w:cs="Times New Roman"/>
        </w:rPr>
        <w:t>36 061,2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277199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E34D1">
        <w:rPr>
          <w:rFonts w:ascii="Times New Roman" w:hAnsi="Times New Roman" w:cs="Times New Roman"/>
        </w:rPr>
        <w:t>42 605,5</w:t>
      </w:r>
      <w:r w:rsidR="00277199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2025 году - 0,0 тыс. рублей;</w:t>
      </w:r>
    </w:p>
    <w:p w:rsidR="00277199" w:rsidRPr="0008598C" w:rsidRDefault="00277199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6D6A9C">
        <w:rPr>
          <w:rFonts w:ascii="Times New Roman" w:hAnsi="Times New Roman" w:cs="Times New Roman"/>
        </w:rPr>
        <w:t>8 079,3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221A9">
        <w:rPr>
          <w:rFonts w:ascii="Times New Roman" w:hAnsi="Times New Roman" w:cs="Times New Roman"/>
        </w:rPr>
        <w:t>931,2</w:t>
      </w:r>
      <w:r w:rsidR="003B01C9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E34D1">
        <w:rPr>
          <w:rFonts w:ascii="Times New Roman" w:hAnsi="Times New Roman" w:cs="Times New Roman"/>
        </w:rPr>
        <w:t>1 </w:t>
      </w:r>
      <w:r w:rsidR="006D6A9C">
        <w:rPr>
          <w:rFonts w:ascii="Times New Roman" w:hAnsi="Times New Roman" w:cs="Times New Roman"/>
        </w:rPr>
        <w:t>213</w:t>
      </w:r>
      <w:r w:rsidR="00DE34D1">
        <w:rPr>
          <w:rFonts w:ascii="Times New Roman" w:hAnsi="Times New Roman" w:cs="Times New Roman"/>
        </w:rPr>
        <w:t>,</w:t>
      </w:r>
      <w:r w:rsidR="006D6A9C">
        <w:rPr>
          <w:rFonts w:ascii="Times New Roman" w:hAnsi="Times New Roman" w:cs="Times New Roman"/>
        </w:rPr>
        <w:t>5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521BFA">
        <w:rPr>
          <w:rFonts w:ascii="Times New Roman" w:hAnsi="Times New Roman" w:cs="Times New Roman"/>
        </w:rPr>
        <w:t>2 934,6</w:t>
      </w:r>
      <w:r w:rsidR="00D221A9">
        <w:rPr>
          <w:rFonts w:ascii="Times New Roman" w:hAnsi="Times New Roman" w:cs="Times New Roman"/>
        </w:rPr>
        <w:t> тыс. рублей;</w:t>
      </w:r>
    </w:p>
    <w:p w:rsidR="00D221A9" w:rsidRPr="0008598C" w:rsidRDefault="00D221A9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3 000,0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На 2 этапе, в 202</w:t>
      </w:r>
      <w:r w:rsidR="00186B10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 xml:space="preserve"> - 2030 годах, объем финансирования подпрограммы составит </w:t>
      </w:r>
      <w:r w:rsidR="00186B10">
        <w:rPr>
          <w:rFonts w:ascii="Times New Roman" w:hAnsi="Times New Roman" w:cs="Times New Roman"/>
        </w:rPr>
        <w:t>20 511,2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3B01C9" w:rsidRPr="0008598C">
        <w:rPr>
          <w:rFonts w:ascii="Times New Roman" w:hAnsi="Times New Roman" w:cs="Times New Roman"/>
        </w:rPr>
        <w:t>– 8</w:t>
      </w:r>
      <w:r w:rsidR="00186B10">
        <w:rPr>
          <w:rFonts w:ascii="Times New Roman" w:hAnsi="Times New Roman" w:cs="Times New Roman"/>
        </w:rPr>
        <w:t> 511,2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1</w:t>
      </w:r>
      <w:r w:rsidR="00186B10">
        <w:rPr>
          <w:rFonts w:ascii="Times New Roman" w:hAnsi="Times New Roman" w:cs="Times New Roman"/>
        </w:rPr>
        <w:t>2</w:t>
      </w:r>
      <w:r w:rsidR="003B01C9" w:rsidRPr="0008598C">
        <w:rPr>
          <w:rFonts w:ascii="Times New Roman" w:hAnsi="Times New Roman" w:cs="Times New Roman"/>
        </w:rPr>
        <w:t> 000,0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На 3 этапе, в 2031 - 2035 годах, объем финансирования подпрограммы составит </w:t>
      </w:r>
      <w:r w:rsidR="00D70150">
        <w:rPr>
          <w:rFonts w:ascii="Times New Roman" w:hAnsi="Times New Roman" w:cs="Times New Roman"/>
        </w:rPr>
        <w:t>30 639,0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10</w:t>
      </w:r>
      <w:r w:rsidR="00C07BBB">
        <w:rPr>
          <w:rFonts w:ascii="Times New Roman" w:hAnsi="Times New Roman" w:cs="Times New Roman"/>
        </w:rPr>
        <w:t> 639,0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20 000,0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</w:t>
      </w:r>
      <w:r w:rsidR="00AD5D1F" w:rsidRPr="0008598C">
        <w:rPr>
          <w:rFonts w:ascii="Times New Roman" w:hAnsi="Times New Roman" w:cs="Times New Roman"/>
        </w:rPr>
        <w:t xml:space="preserve"> Чувашской Республики</w:t>
      </w:r>
      <w:r w:rsidRPr="0008598C">
        <w:rPr>
          <w:rFonts w:ascii="Times New Roman" w:hAnsi="Times New Roman" w:cs="Times New Roman"/>
        </w:rPr>
        <w:t xml:space="preserve"> на соответствующий период.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Привлечение внебюджетных средств для реализации основных мероприятий подпрограммы не предусматривается. 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08598C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8598C">
        <w:rPr>
          <w:rFonts w:ascii="Times New Roman" w:hAnsi="Times New Roman" w:cs="Times New Roman"/>
        </w:rPr>
        <w:t xml:space="preserve"> к настоящей подпрограмме.</w:t>
      </w:r>
      <w:r w:rsidR="006022F6" w:rsidRPr="0008598C">
        <w:rPr>
          <w:rFonts w:ascii="Times New Roman" w:hAnsi="Times New Roman" w:cs="Times New Roman"/>
        </w:rPr>
        <w:t>»</w:t>
      </w:r>
    </w:p>
    <w:p w:rsidR="00DD0493" w:rsidRPr="0008598C" w:rsidRDefault="00DD0493" w:rsidP="005F3CA7">
      <w:pPr>
        <w:ind w:firstLine="567"/>
        <w:rPr>
          <w:rFonts w:ascii="Times New Roman" w:hAnsi="Times New Roman" w:cs="Times New Roman"/>
        </w:rPr>
      </w:pPr>
    </w:p>
    <w:p w:rsidR="00916A9B" w:rsidRPr="0008598C" w:rsidRDefault="008624C3" w:rsidP="00954CFB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D0493" w:rsidRPr="0008598C">
        <w:rPr>
          <w:rFonts w:ascii="Times New Roman" w:hAnsi="Times New Roman" w:cs="Times New Roman"/>
        </w:rPr>
        <w:t xml:space="preserve">) </w:t>
      </w:r>
      <w:r w:rsidR="00797A26">
        <w:rPr>
          <w:bCs/>
        </w:rPr>
        <w:t xml:space="preserve">Приложение </w:t>
      </w:r>
      <w:r w:rsidR="00DD0493" w:rsidRPr="0008598C">
        <w:rPr>
          <w:bCs/>
        </w:rPr>
        <w:t xml:space="preserve">к </w:t>
      </w:r>
      <w:r w:rsidR="00DD0493" w:rsidRPr="0008598C">
        <w:t>подпрограмме</w:t>
      </w:r>
      <w:r w:rsidR="00DD0493" w:rsidRPr="0008598C">
        <w:rPr>
          <w:bCs/>
        </w:rPr>
        <w:t xml:space="preserve"> "Совершенствование бюджетной политики и  </w:t>
      </w:r>
      <w:r w:rsidR="0020728C">
        <w:rPr>
          <w:bCs/>
        </w:rPr>
        <w:t xml:space="preserve"> обеспечение сбалансированности бюджета</w:t>
      </w:r>
      <w:r w:rsidR="00DD0493" w:rsidRPr="0008598C">
        <w:rPr>
          <w:bCs/>
        </w:rPr>
        <w:t xml:space="preserve">» </w:t>
      </w:r>
      <w:r w:rsidR="005760ED">
        <w:rPr>
          <w:bCs/>
        </w:rPr>
        <w:t>Муниципальной программы</w:t>
      </w:r>
      <w:r w:rsidR="00D04AEE">
        <w:rPr>
          <w:bCs/>
        </w:rPr>
        <w:t xml:space="preserve"> </w:t>
      </w:r>
      <w:r w:rsidR="00DD0493" w:rsidRPr="0008598C">
        <w:rPr>
          <w:bCs/>
        </w:rPr>
        <w:t>изложить в следующей редакции:</w:t>
      </w:r>
    </w:p>
    <w:p w:rsidR="00916A9B" w:rsidRPr="0008598C" w:rsidRDefault="00916A9B">
      <w:pPr>
        <w:ind w:firstLine="0"/>
        <w:jc w:val="left"/>
        <w:rPr>
          <w:rFonts w:ascii="Times New Roman" w:hAnsi="Times New Roman" w:cs="Times New Roman"/>
        </w:rPr>
        <w:sectPr w:rsidR="00916A9B" w:rsidRPr="0008598C" w:rsidSect="005A1844">
          <w:headerReference w:type="default" r:id="rId14"/>
          <w:footerReference w:type="default" r:id="rId15"/>
          <w:pgSz w:w="11905" w:h="16837"/>
          <w:pgMar w:top="567" w:right="851" w:bottom="567" w:left="1418" w:header="720" w:footer="720" w:gutter="0"/>
          <w:cols w:space="720"/>
          <w:noEndnote/>
        </w:sectPr>
      </w:pPr>
    </w:p>
    <w:p w:rsidR="001E3B0F" w:rsidRPr="0008598C" w:rsidRDefault="00E10175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>«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Приложение N 1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3000" w:history="1">
        <w:r w:rsidR="00916A9B" w:rsidRPr="0008598C">
          <w:rPr>
            <w:rStyle w:val="a4"/>
            <w:rFonts w:ascii="Times New Roman" w:hAnsi="Times New Roman"/>
            <w:b/>
            <w:color w:val="auto"/>
          </w:rPr>
          <w:t>подпрограмме</w:t>
        </w:r>
      </w:hyperlink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 xml:space="preserve"> "Совершенствование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>бюджетной политики и обеспеч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ение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br/>
        <w:t>сбалансированности бюджета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" муниципальной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программы </w:t>
      </w:r>
      <w:r w:rsidR="0076418E" w:rsidRPr="0008598C">
        <w:rPr>
          <w:rStyle w:val="a3"/>
          <w:rFonts w:ascii="Times New Roman" w:hAnsi="Times New Roman" w:cs="Times New Roman"/>
          <w:bCs/>
          <w:color w:val="auto"/>
        </w:rPr>
        <w:t>Цивильского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 xml:space="preserve"> муниципального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округа 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Чувашской Республики</w:t>
      </w:r>
    </w:p>
    <w:p w:rsidR="00916A9B" w:rsidRPr="0008598C" w:rsidRDefault="00916A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08598C">
        <w:rPr>
          <w:rStyle w:val="a3"/>
          <w:rFonts w:ascii="Times New Roman" w:hAnsi="Times New Roman" w:cs="Times New Roman"/>
          <w:bCs/>
          <w:color w:val="auto"/>
        </w:rPr>
        <w:t>"Управление общественными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br/>
        <w:t>ф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инансами и муниципальным долгом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t>"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Ресурсное обеспечение</w:t>
      </w:r>
      <w:r w:rsidRPr="0008598C">
        <w:rPr>
          <w:rFonts w:ascii="Times New Roman" w:hAnsi="Times New Roman" w:cs="Times New Roman"/>
          <w:color w:val="auto"/>
        </w:rPr>
        <w:br/>
        <w:t>реализации подпрограммы "Совершенствование бюджетной политики и обеспеч</w:t>
      </w:r>
      <w:r w:rsidR="00563886" w:rsidRPr="0008598C">
        <w:rPr>
          <w:rFonts w:ascii="Times New Roman" w:hAnsi="Times New Roman" w:cs="Times New Roman"/>
          <w:color w:val="auto"/>
        </w:rPr>
        <w:t>ение сбалансированности бюджета</w:t>
      </w:r>
      <w:r w:rsidRPr="0008598C">
        <w:rPr>
          <w:rFonts w:ascii="Times New Roman" w:hAnsi="Times New Roman" w:cs="Times New Roman"/>
          <w:color w:val="auto"/>
        </w:rPr>
        <w:t xml:space="preserve">" муниципальной программы </w:t>
      </w:r>
      <w:r w:rsidR="0076418E" w:rsidRPr="0008598C">
        <w:rPr>
          <w:rFonts w:ascii="Times New Roman" w:hAnsi="Times New Roman" w:cs="Times New Roman"/>
          <w:color w:val="auto"/>
        </w:rPr>
        <w:t>Цивильского</w:t>
      </w:r>
      <w:r w:rsidRPr="0008598C">
        <w:rPr>
          <w:rFonts w:ascii="Times New Roman" w:hAnsi="Times New Roman" w:cs="Times New Roman"/>
          <w:color w:val="auto"/>
        </w:rPr>
        <w:t xml:space="preserve"> муниципального округа </w:t>
      </w:r>
      <w:r w:rsidR="00563886" w:rsidRPr="0008598C">
        <w:rPr>
          <w:rFonts w:ascii="Times New Roman" w:hAnsi="Times New Roman" w:cs="Times New Roman"/>
          <w:color w:val="auto"/>
        </w:rPr>
        <w:t xml:space="preserve"> Чувашской Республики </w:t>
      </w:r>
      <w:r w:rsidRPr="0008598C">
        <w:rPr>
          <w:rFonts w:ascii="Times New Roman" w:hAnsi="Times New Roman" w:cs="Times New Roman"/>
          <w:color w:val="auto"/>
        </w:rPr>
        <w:t>"Управление общественными ф</w:t>
      </w:r>
      <w:r w:rsidR="00563886" w:rsidRPr="0008598C">
        <w:rPr>
          <w:rFonts w:ascii="Times New Roman" w:hAnsi="Times New Roman" w:cs="Times New Roman"/>
          <w:color w:val="auto"/>
        </w:rPr>
        <w:t>инансами и муниципальным долгом</w:t>
      </w:r>
      <w:r w:rsidRPr="0008598C">
        <w:rPr>
          <w:rFonts w:ascii="Times New Roman" w:hAnsi="Times New Roman" w:cs="Times New Roman"/>
          <w:color w:val="auto"/>
        </w:rPr>
        <w:t>" за счет всех источников финансирования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85"/>
        <w:gridCol w:w="1474"/>
        <w:gridCol w:w="1418"/>
        <w:gridCol w:w="1134"/>
        <w:gridCol w:w="850"/>
        <w:gridCol w:w="851"/>
        <w:gridCol w:w="992"/>
        <w:gridCol w:w="992"/>
        <w:gridCol w:w="992"/>
        <w:gridCol w:w="993"/>
        <w:gridCol w:w="992"/>
        <w:gridCol w:w="992"/>
        <w:gridCol w:w="851"/>
        <w:gridCol w:w="992"/>
        <w:gridCol w:w="992"/>
      </w:tblGrid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Наименование подпрограммы муниципальной программы Цивильского муниципального округа Чувашской Республики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Задача подпрограммы муниципальной программы Цивильского муниципального округа Чувашской Республики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Код </w:t>
            </w:r>
            <w:hyperlink r:id="rId16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8D53B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8D53BB" w:rsidP="008D53B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 xml:space="preserve"> - 2030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2031 - 2035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14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37F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</w:t>
            </w:r>
            <w:r w:rsidRPr="0008598C">
              <w:rPr>
                <w:rFonts w:ascii="Times New Roman" w:hAnsi="Times New Roman" w:cs="Times New Roman"/>
              </w:rPr>
              <w:lastRenderedPageBreak/>
              <w:t>ности бюджета"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ответственный исполнитель - Финансовый </w:t>
            </w:r>
            <w:r w:rsidRPr="0008598C">
              <w:rPr>
                <w:rFonts w:ascii="Times New Roman" w:hAnsi="Times New Roman" w:cs="Times New Roman"/>
              </w:rPr>
              <w:lastRenderedPageBreak/>
              <w:t>отдел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41 711,3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E1B80" w:rsidP="0021430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1430C">
              <w:rPr>
                <w:rFonts w:ascii="Times New Roman" w:hAnsi="Times New Roman" w:cs="Times New Roman"/>
              </w:rPr>
              <w:t>535</w:t>
            </w:r>
            <w:r>
              <w:rPr>
                <w:rFonts w:ascii="Times New Roman" w:hAnsi="Times New Roman" w:cs="Times New Roman"/>
              </w:rPr>
              <w:t>,</w:t>
            </w:r>
            <w:r w:rsidR="002143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1625" w:rsidP="00521B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</w:t>
            </w:r>
            <w:r w:rsidR="00521BFA">
              <w:rPr>
                <w:rFonts w:ascii="Times New Roman" w:hAnsi="Times New Roman" w:cs="Times New Roman"/>
              </w:rPr>
              <w:t>886</w:t>
            </w:r>
            <w:r>
              <w:rPr>
                <w:rFonts w:ascii="Times New Roman" w:hAnsi="Times New Roman" w:cs="Times New Roman"/>
              </w:rPr>
              <w:t>,</w:t>
            </w:r>
            <w:r w:rsidR="00521B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162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162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7A162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30</w:t>
            </w:r>
            <w:r w:rsidR="007A1625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152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521BFA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5E7B">
              <w:rPr>
                <w:rFonts w:ascii="Times New Roman" w:hAnsi="Times New Roman" w:cs="Times New Roman"/>
              </w:rPr>
              <w:t> 7</w:t>
            </w:r>
            <w:r>
              <w:rPr>
                <w:rFonts w:ascii="Times New Roman" w:hAnsi="Times New Roman" w:cs="Times New Roman"/>
              </w:rPr>
              <w:t>1</w:t>
            </w:r>
            <w:r w:rsidR="00FE1B80">
              <w:rPr>
                <w:rFonts w:ascii="Times New Roman" w:hAnsi="Times New Roman" w:cs="Times New Roman"/>
              </w:rPr>
              <w:t>6</w:t>
            </w:r>
            <w:r w:rsidR="000B5E7B">
              <w:rPr>
                <w:rFonts w:ascii="Times New Roman" w:hAnsi="Times New Roman" w:cs="Times New Roman"/>
              </w:rPr>
              <w:t>,</w:t>
            </w:r>
            <w:r w:rsidR="00FE1B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0B5E7B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152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E1B80" w:rsidP="00FE1B8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B66E3C">
              <w:rPr>
                <w:rFonts w:ascii="Times New Roman" w:hAnsi="Times New Roman" w:cs="Times New Roman"/>
              </w:rPr>
              <w:t> 6</w:t>
            </w:r>
            <w:r>
              <w:rPr>
                <w:rFonts w:ascii="Times New Roman" w:hAnsi="Times New Roman" w:cs="Times New Roman"/>
              </w:rPr>
              <w:t>05</w:t>
            </w:r>
            <w:r w:rsidR="00B66E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 w:rsidP="007D01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21430C" w:rsidP="006707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521B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 w:rsidP="007A302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780B"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1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>Цель "Создание условий для обеспечения долгосрочной сбалансированности и повышения устойчивости бюджетной системы в Цивильском муниципальном округе Чувашской Республики"</w:t>
            </w:r>
          </w:p>
        </w:tc>
      </w:tr>
      <w:tr w:rsidR="00D65EF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бюджетного планирования, формирование бюджета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совершенствование бюджетной политики, создание прочной финансовой основы в рамках бюджетного планирования для социально-экономических </w:t>
            </w:r>
            <w:r w:rsidRPr="0008598C">
              <w:rPr>
                <w:rFonts w:ascii="Times New Roman" w:hAnsi="Times New Roman" w:cs="Times New Roman"/>
              </w:rPr>
              <w:lastRenderedPageBreak/>
              <w:t>преобразований, развития общественной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21430C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521BFA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</w:t>
            </w:r>
            <w:r w:rsidRPr="0008598C">
              <w:rPr>
                <w:rFonts w:ascii="Times New Roman" w:hAnsi="Times New Roman" w:cs="Times New Roman"/>
              </w:rPr>
              <w:lastRenderedPageBreak/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</w:t>
            </w:r>
            <w:r w:rsidRPr="0008598C">
              <w:rPr>
                <w:rFonts w:ascii="Times New Roman" w:hAnsi="Times New Roman" w:cs="Times New Roman"/>
              </w:rPr>
              <w:lastRenderedPageBreak/>
              <w:t>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97A86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21430C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521BFA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97A86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780B" w:rsidRPr="0008598C">
              <w:rPr>
                <w:rFonts w:ascii="Times New Roman" w:hAnsi="Times New Roman" w:cs="Times New Roman"/>
              </w:rPr>
              <w:t> 000,</w:t>
            </w:r>
            <w:r w:rsidR="0064780B"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97A86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12 000,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20 000,</w:t>
            </w: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Целевой показатель (индикатор) Муниципальной программы, подпрограммы, увязанные с основным мероприятием 1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объема просроченной кредиторской задолженности бюджета Цивильского муниципального округа Чувашской Республики к объему расходов бюджета Цивильского муниципального округа Чувашской Республики,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F3C5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21430C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521BFA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F3C5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</w:t>
            </w:r>
            <w:r w:rsidRPr="0008598C">
              <w:rPr>
                <w:rFonts w:ascii="Times New Roman" w:hAnsi="Times New Roman" w:cs="Times New Roman"/>
              </w:rPr>
              <w:lastRenderedPageBreak/>
              <w:t>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21430C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521BFA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Мероприятие 1.2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Анализ предложений главных распорядителей бюджетных средств Цивильского муниципального округа по бюджетным проектировкам и подготовка проекта Решения Собрания депутатов Цивильского муниципального округа о бюджете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1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 xml:space="preserve">Цель "Создание условий для обеспечения долгосрочной сбалансированности и повышения устойчивости бюджетной системы в </w:t>
            </w:r>
            <w:r w:rsidRPr="0008598C">
              <w:rPr>
                <w:rFonts w:ascii="Times New Roman" w:hAnsi="Times New Roman" w:cs="Times New Roman"/>
                <w:color w:val="auto"/>
              </w:rPr>
              <w:lastRenderedPageBreak/>
              <w:t>Цивильском муниципальном округе Чувашской Республики"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Основное мероприятие 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Повышение доходной базы, уточнение бюджета Цивильского муниципального округа в ходе его исполнения с учетом поступлений доходов в бюджет Цивильского муниципального округа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роста собственных доходов бюджета Цивильского муниципального округа, рациональное использование механизма предоставления налоговых льгот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9734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Темп роста налоговых и неналоговых доходов бюджета Цивильского муниципального округа (к предыдущему году),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270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70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B270E4">
              <w:rPr>
                <w:rFonts w:ascii="Times New Roman" w:hAnsi="Times New Roman" w:cs="Times New Roman"/>
              </w:rPr>
              <w:t>4</w:t>
            </w:r>
            <w:r w:rsidRPr="0008598C">
              <w:rPr>
                <w:rFonts w:ascii="Times New Roman" w:hAnsi="Times New Roman" w:cs="Times New Roman"/>
              </w:rPr>
              <w:t>,</w:t>
            </w:r>
            <w:r w:rsidR="00B270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1E62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105,9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количества проведенных комплексных проверок местных бюджетов к количеству комплексных проверок, предусмотренных планом проведения комплексных проверок местных бюджетов - получателей из бюджета Цивильского муниципального округа Чувашской Республики на соответствующий год,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</w:t>
            </w:r>
            <w:r w:rsidRPr="0008598C">
              <w:rPr>
                <w:rFonts w:ascii="Times New Roman" w:hAnsi="Times New Roman" w:cs="Times New Roman"/>
              </w:rPr>
              <w:lastRenderedPageBreak/>
              <w:t>риятие 2.1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 xml:space="preserve">Анализ поступлений </w:t>
            </w:r>
            <w:r w:rsidRPr="0008598C">
              <w:rPr>
                <w:rFonts w:ascii="Times New Roman" w:hAnsi="Times New Roman" w:cs="Times New Roman"/>
              </w:rPr>
              <w:lastRenderedPageBreak/>
              <w:t>доходов в бюджет Цивильского муниципального округа Чувашской Республики и предоставляемых налоговых льгот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ответственный </w:t>
            </w:r>
            <w:r w:rsidRPr="0008598C">
              <w:rPr>
                <w:rFonts w:ascii="Times New Roman" w:hAnsi="Times New Roman" w:cs="Times New Roman"/>
              </w:rPr>
              <w:lastRenderedPageBreak/>
              <w:t>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Подготовка проектов Решений Собрания депутатов Цивильского муниципального округа Чувашской Республики о внесении изменений в Решение Собрания </w:t>
            </w:r>
            <w:r w:rsidRPr="0008598C">
              <w:rPr>
                <w:rFonts w:ascii="Times New Roman" w:hAnsi="Times New Roman" w:cs="Times New Roman"/>
              </w:rPr>
              <w:lastRenderedPageBreak/>
              <w:t>депутатов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</w:t>
            </w:r>
            <w:r w:rsidRPr="0008598C">
              <w:rPr>
                <w:rFonts w:ascii="Times New Roman" w:hAnsi="Times New Roman" w:cs="Times New Roman"/>
              </w:rPr>
              <w:lastRenderedPageBreak/>
              <w:t>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1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>Цель "Создание условий для обеспечения долгосрочной сбалансированности и повышения устойчивости бюджетной системы в Цивильском муниципальном округе Чувашской Республики"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Рационализация структуры расходов и эффективное использование средств бюджета Цивильского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 Цивильского муниципального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Отсутствие просроченной кредиторской задолженности бюджета Цивильского муниципального округа Чувашской Республики и бюджетных и автономных учреждений Цивильского муниципального округа Чувашской Республики, источником финансового обеспечения, деятельности которых являются средства бюджета Цивильского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населения, в процентах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Прочие выплаты по обязательствам Цивильского муниципального округа.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Основное мероприятие 4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мер финансовой поддержки бюджетов муниципальных районов, муниципальных округов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и совершенствование механизмов финансовой поддержки муниципальных учреждений Цивильского муниципального округа направленных на повышение их сбалансированности и бюджетной обеспеченности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41 144,4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E1B80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2C435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744</w:t>
            </w:r>
            <w:r w:rsidR="002C435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9740CE"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9740CE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0203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</w:t>
            </w:r>
            <w:r w:rsidR="00FE1B80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,</w:t>
            </w:r>
            <w:r w:rsidR="00FE1B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9740CE"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65C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65C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B65C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B65C76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2C43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4A27B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2C4355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4A27B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2C4355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4A27B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6E7BD3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14 526,5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6E7BD3" w:rsidP="00C74F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2</w:t>
            </w:r>
            <w:r w:rsidR="00C74F41" w:rsidRPr="00C74F41">
              <w:rPr>
                <w:rFonts w:ascii="Times New Roman" w:hAnsi="Times New Roman" w:cs="Times New Roman"/>
              </w:rPr>
              <w:t>6</w:t>
            </w:r>
            <w:r w:rsidRPr="00C74F41">
              <w:rPr>
                <w:rFonts w:ascii="Times New Roman" w:hAnsi="Times New Roman" w:cs="Times New Roman"/>
              </w:rPr>
              <w:t> </w:t>
            </w:r>
            <w:r w:rsidR="00C74F41" w:rsidRPr="00C74F41">
              <w:rPr>
                <w:rFonts w:ascii="Times New Roman" w:hAnsi="Times New Roman" w:cs="Times New Roman"/>
              </w:rPr>
              <w:t>6</w:t>
            </w:r>
            <w:r w:rsidRPr="00C74F4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5ED" w:rsidRPr="0008598C" w:rsidTr="0055119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311D57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C045E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C38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BC38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74F41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74F41" w:rsidP="004A22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269,4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C74F41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образования, тыс. 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физической культуры и спорта, тыс. 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культуры, тыс. 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639,0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639,0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</w:t>
            </w:r>
            <w:r w:rsidRPr="0008598C">
              <w:rPr>
                <w:rFonts w:ascii="Times New Roman" w:hAnsi="Times New Roman" w:cs="Times New Roman"/>
              </w:rPr>
              <w:lastRenderedPageBreak/>
              <w:t>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Мероприятие 4.2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42 188,1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14526,5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26670,0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C74F41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C74F41" w:rsidRDefault="00C74F41" w:rsidP="00027FD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269,4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</w:t>
            </w:r>
            <w:r>
              <w:rPr>
                <w:rFonts w:ascii="Times New Roman" w:hAnsi="Times New Roman" w:cs="Times New Roman"/>
              </w:rPr>
              <w:lastRenderedPageBreak/>
              <w:t>тие 4.3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rPr>
                <w:rFonts w:ascii="Times New Roman" w:hAnsi="Times New Roman" w:cs="Times New Roman"/>
              </w:rPr>
            </w:pPr>
            <w:r w:rsidRPr="00AF5441">
              <w:rPr>
                <w:rFonts w:ascii="Times New Roman" w:hAnsi="Times New Roman" w:cs="Times New Roman"/>
                <w:color w:val="000000"/>
              </w:rPr>
              <w:lastRenderedPageBreak/>
              <w:t xml:space="preserve">Поощрение региональной и </w:t>
            </w:r>
            <w:r w:rsidRPr="00AF5441">
              <w:rPr>
                <w:rFonts w:ascii="Times New Roman" w:hAnsi="Times New Roman" w:cs="Times New Roman"/>
                <w:color w:val="000000"/>
              </w:rPr>
              <w:lastRenderedPageBreak/>
              <w:t>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</w:t>
            </w:r>
            <w:r w:rsidRPr="0008598C">
              <w:rPr>
                <w:rFonts w:ascii="Times New Roman" w:hAnsi="Times New Roman" w:cs="Times New Roman"/>
              </w:rPr>
              <w:lastRenderedPageBreak/>
              <w:t>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D2153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федеральный </w:t>
            </w:r>
            <w:r w:rsidRPr="0008598C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1 014,4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D2153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D2153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AF5441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4F41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AF5441" w:rsidRDefault="00C74F41" w:rsidP="00AF5441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F63CCE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4.4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размера </w:t>
            </w:r>
            <w:r>
              <w:lastRenderedPageBreak/>
              <w:t>оплаты труда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ответственный исполнитель - Финансовый отдел администрации Цивильского муниципального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F63CCE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1B1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1B11BC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276406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47799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C045E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</w:t>
            </w:r>
            <w:r w:rsidRPr="0008598C">
              <w:rPr>
                <w:rFonts w:ascii="Times New Roman" w:hAnsi="Times New Roman" w:cs="Times New Roman"/>
              </w:rPr>
              <w:lastRenderedPageBreak/>
              <w:t>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276406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47799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C045E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BC38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F63CCE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4F41" w:rsidRDefault="00C74F41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AF5441" w:rsidRDefault="00C74F41" w:rsidP="00F63CCE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5.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долгосрочной устойчивости и сбалансированности бюджетной системы в Цивильском муниципальном округе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Развитие долгосрочного и среднесрочного бюджетного планирования в увязке со стратегическим планированием и прогнозам социально-экономического развития Цивильского муниципального округа на долгосрочный период; </w:t>
            </w:r>
            <w:r w:rsidRPr="0008598C">
              <w:rPr>
                <w:rFonts w:ascii="Times New Roman" w:hAnsi="Times New Roman" w:cs="Times New Roman"/>
              </w:rPr>
              <w:lastRenderedPageBreak/>
              <w:t>эффективное управление муниципальным долгом Цивильского муниципального округа, недопущение образования просроченной задолженности по долговым обязательствам Цивильского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муниципального долга Цивильского муниципального округа Чувашской Республики к доходам бюджета Цивильского муниципального округа (без учета безвозмездных поступлений),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объема просроченной задолженности по долговым обязательствам Цивильского муниципального округа к общему объему задолженности по долговым обязательствам Цивильского муниципального округа,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дефицита бюджета Цивильского муниципального округа Чувашской Республики к доходам бюджета Цивильского муниципального округа (без учета безвозмездных поступлений),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Доля расходов на обслуживание муниципального долга Цивильского муниципального округа в объеме расходов бюджета Цивильского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5.1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Разработка (корректировка) бюджетного прогноза Цивильского муниципального округа Чувашской Республики на долгосрочный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</w:t>
            </w:r>
            <w:r w:rsidRPr="0008598C">
              <w:rPr>
                <w:rFonts w:ascii="Times New Roman" w:hAnsi="Times New Roman" w:cs="Times New Roman"/>
              </w:rPr>
              <w:lastRenderedPageBreak/>
              <w:t>риятие 5.2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Формирование сбалансирован</w:t>
            </w:r>
            <w:r w:rsidRPr="0008598C">
              <w:rPr>
                <w:rFonts w:ascii="Times New Roman" w:hAnsi="Times New Roman" w:cs="Times New Roman"/>
              </w:rPr>
              <w:lastRenderedPageBreak/>
              <w:t>ного бюджета Цивильского муниципального округа Чувашской Республики на очередной финансовый год и плановый период, обеспечивающего поддержание безопасного уровня муниципального долга Цивильского муниципального округа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ответственный </w:t>
            </w:r>
            <w:r w:rsidRPr="0008598C">
              <w:rPr>
                <w:rFonts w:ascii="Times New Roman" w:hAnsi="Times New Roman" w:cs="Times New Roman"/>
              </w:rPr>
              <w:lastRenderedPageBreak/>
              <w:t>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</w:tbl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Default="00916A9B">
      <w:pPr>
        <w:ind w:firstLine="0"/>
        <w:jc w:val="left"/>
        <w:rPr>
          <w:rFonts w:ascii="Times New Roman" w:hAnsi="Times New Roman" w:cs="Times New Roman"/>
        </w:rPr>
      </w:pPr>
    </w:p>
    <w:p w:rsidR="00E10175" w:rsidRPr="0008598C" w:rsidRDefault="00E10175">
      <w:pPr>
        <w:ind w:firstLine="0"/>
        <w:jc w:val="left"/>
        <w:rPr>
          <w:rFonts w:ascii="Times New Roman" w:hAnsi="Times New Roman" w:cs="Times New Roman"/>
        </w:rPr>
        <w:sectPr w:rsidR="00E10175" w:rsidRPr="0008598C" w:rsidSect="00536335">
          <w:headerReference w:type="default" r:id="rId17"/>
          <w:footerReference w:type="default" r:id="rId18"/>
          <w:pgSz w:w="16837" w:h="11905" w:orient="landscape"/>
          <w:pgMar w:top="567" w:right="851" w:bottom="567" w:left="851" w:header="720" w:footer="720" w:gutter="0"/>
          <w:cols w:space="720"/>
          <w:noEndnote/>
        </w:sectPr>
      </w:pPr>
    </w:p>
    <w:p w:rsidR="00DD0493" w:rsidRPr="0008598C" w:rsidRDefault="00DD0493" w:rsidP="00DD0493">
      <w:pPr>
        <w:widowControl/>
        <w:numPr>
          <w:ilvl w:val="0"/>
          <w:numId w:val="5"/>
        </w:numPr>
        <w:autoSpaceDE/>
        <w:autoSpaceDN/>
        <w:adjustRightInd/>
        <w:ind w:left="0" w:firstLine="567"/>
        <w:contextualSpacing/>
      </w:pPr>
      <w:r w:rsidRPr="0008598C">
        <w:lastRenderedPageBreak/>
        <w:t xml:space="preserve">Контроль за исполнением настоящего постановления возложить на финансовый отдел администрации Цивильского </w:t>
      </w:r>
      <w:r w:rsidR="009A03B2" w:rsidRPr="0008598C">
        <w:t>муниципального округа Чувашской Республики</w:t>
      </w:r>
      <w:r w:rsidRPr="0008598C">
        <w:t>.</w:t>
      </w:r>
    </w:p>
    <w:p w:rsidR="00DD0493" w:rsidRPr="0008598C" w:rsidRDefault="00DD0493" w:rsidP="00DD0493">
      <w:pPr>
        <w:widowControl/>
        <w:numPr>
          <w:ilvl w:val="0"/>
          <w:numId w:val="5"/>
        </w:numPr>
        <w:autoSpaceDE/>
        <w:autoSpaceDN/>
        <w:adjustRightInd/>
        <w:ind w:left="0" w:firstLine="567"/>
        <w:contextualSpacing/>
      </w:pPr>
      <w:r w:rsidRPr="0008598C">
        <w:t xml:space="preserve">Настоящее постановление вступает в силу после его официального опубликования (обнародования). </w:t>
      </w:r>
    </w:p>
    <w:p w:rsidR="00916A9B" w:rsidRPr="0008598C" w:rsidRDefault="00916A9B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Глава Цивильского</w:t>
      </w:r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муниципального округа                                                    А.В. Иванов</w:t>
      </w: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начальника финансового отдела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В.Л. Федорова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57906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» </w:t>
      </w:r>
      <w:r w:rsidR="00E72DC0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202</w:t>
      </w:r>
      <w:r w:rsidR="00E72DC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специалист-эксперт сектора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правового обеспечения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Н.С. Терентьева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57906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» </w:t>
      </w:r>
      <w:r w:rsidR="00357906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202</w:t>
      </w:r>
      <w:r w:rsidR="00E72DC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</w:t>
      </w:r>
    </w:p>
    <w:p w:rsidR="004524C4" w:rsidRPr="0008598C" w:rsidRDefault="004524C4" w:rsidP="004524C4">
      <w:pPr>
        <w:ind w:firstLine="0"/>
        <w:rPr>
          <w:rFonts w:ascii="Times New Roman" w:hAnsi="Times New Roman" w:cs="Times New Roman"/>
        </w:rPr>
      </w:pPr>
    </w:p>
    <w:sectPr w:rsidR="004524C4" w:rsidRPr="0008598C" w:rsidSect="00DD0493">
      <w:headerReference w:type="default" r:id="rId19"/>
      <w:footerReference w:type="default" r:id="rId20"/>
      <w:pgSz w:w="11905" w:h="16837"/>
      <w:pgMar w:top="567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01" w:rsidRDefault="00165201">
      <w:r>
        <w:separator/>
      </w:r>
    </w:p>
  </w:endnote>
  <w:endnote w:type="continuationSeparator" w:id="0">
    <w:p w:rsidR="00165201" w:rsidRDefault="0016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3"/>
      <w:gridCol w:w="3209"/>
      <w:gridCol w:w="3209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9"/>
      <w:gridCol w:w="5232"/>
      <w:gridCol w:w="5232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11"/>
      <w:gridCol w:w="3211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9"/>
      <w:gridCol w:w="5043"/>
      <w:gridCol w:w="5043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11"/>
      <w:gridCol w:w="3211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01" w:rsidRDefault="00165201">
      <w:r>
        <w:separator/>
      </w:r>
    </w:p>
  </w:footnote>
  <w:footnote w:type="continuationSeparator" w:id="0">
    <w:p w:rsidR="00165201" w:rsidRDefault="00165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EB2837" w:rsidRDefault="004C6D94" w:rsidP="00EB283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D91AFF" w:rsidRDefault="004C6D94" w:rsidP="00D91AF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1E3B0F" w:rsidRDefault="004C6D94" w:rsidP="001E3B0F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CA5CB1" w:rsidRDefault="004C6D94" w:rsidP="00CA5CB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A65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D083E9E"/>
    <w:multiLevelType w:val="hybridMultilevel"/>
    <w:tmpl w:val="BC5A777A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5C3DE4"/>
    <w:multiLevelType w:val="hybridMultilevel"/>
    <w:tmpl w:val="CB7CCD98"/>
    <w:lvl w:ilvl="0" w:tplc="C8C4A10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471551B"/>
    <w:multiLevelType w:val="hybridMultilevel"/>
    <w:tmpl w:val="74348846"/>
    <w:lvl w:ilvl="0" w:tplc="7562B306">
      <w:start w:val="6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2875654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4977E7F"/>
    <w:multiLevelType w:val="hybridMultilevel"/>
    <w:tmpl w:val="06E2507E"/>
    <w:lvl w:ilvl="0" w:tplc="6F80E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0C"/>
    <w:rsid w:val="0000705D"/>
    <w:rsid w:val="00007C3E"/>
    <w:rsid w:val="00011C61"/>
    <w:rsid w:val="000123CF"/>
    <w:rsid w:val="00014312"/>
    <w:rsid w:val="00014C6C"/>
    <w:rsid w:val="00017879"/>
    <w:rsid w:val="00021AF0"/>
    <w:rsid w:val="0002317C"/>
    <w:rsid w:val="000254BC"/>
    <w:rsid w:val="00027FD5"/>
    <w:rsid w:val="00030EDA"/>
    <w:rsid w:val="00031638"/>
    <w:rsid w:val="000317A2"/>
    <w:rsid w:val="00036662"/>
    <w:rsid w:val="0004128D"/>
    <w:rsid w:val="000433C0"/>
    <w:rsid w:val="000459A0"/>
    <w:rsid w:val="0004716D"/>
    <w:rsid w:val="00047AFE"/>
    <w:rsid w:val="00052C44"/>
    <w:rsid w:val="00056EEA"/>
    <w:rsid w:val="000570E6"/>
    <w:rsid w:val="00057739"/>
    <w:rsid w:val="00057773"/>
    <w:rsid w:val="00064FF1"/>
    <w:rsid w:val="0006600B"/>
    <w:rsid w:val="00073E41"/>
    <w:rsid w:val="00075A21"/>
    <w:rsid w:val="000765C1"/>
    <w:rsid w:val="00080917"/>
    <w:rsid w:val="00085220"/>
    <w:rsid w:val="0008598C"/>
    <w:rsid w:val="00085FA1"/>
    <w:rsid w:val="00092E2D"/>
    <w:rsid w:val="00095C7B"/>
    <w:rsid w:val="000A00F7"/>
    <w:rsid w:val="000A06A1"/>
    <w:rsid w:val="000A7268"/>
    <w:rsid w:val="000A73F4"/>
    <w:rsid w:val="000B2326"/>
    <w:rsid w:val="000B378B"/>
    <w:rsid w:val="000B5E7B"/>
    <w:rsid w:val="000B7004"/>
    <w:rsid w:val="000B7AFD"/>
    <w:rsid w:val="000B7D94"/>
    <w:rsid w:val="000C04F6"/>
    <w:rsid w:val="000C420B"/>
    <w:rsid w:val="000C7D46"/>
    <w:rsid w:val="000D240A"/>
    <w:rsid w:val="000D4696"/>
    <w:rsid w:val="000D5097"/>
    <w:rsid w:val="000D6BAA"/>
    <w:rsid w:val="000E3D4C"/>
    <w:rsid w:val="000E3F6B"/>
    <w:rsid w:val="000E725E"/>
    <w:rsid w:val="000F21CD"/>
    <w:rsid w:val="000F317D"/>
    <w:rsid w:val="000F3FDA"/>
    <w:rsid w:val="000F5919"/>
    <w:rsid w:val="000F6A0A"/>
    <w:rsid w:val="00100932"/>
    <w:rsid w:val="001140AF"/>
    <w:rsid w:val="001146E1"/>
    <w:rsid w:val="00117407"/>
    <w:rsid w:val="0012111C"/>
    <w:rsid w:val="00125318"/>
    <w:rsid w:val="00127C9C"/>
    <w:rsid w:val="00132EA2"/>
    <w:rsid w:val="00133AFB"/>
    <w:rsid w:val="00136A67"/>
    <w:rsid w:val="00143246"/>
    <w:rsid w:val="00145801"/>
    <w:rsid w:val="00151419"/>
    <w:rsid w:val="0015590E"/>
    <w:rsid w:val="00156C2D"/>
    <w:rsid w:val="00156D56"/>
    <w:rsid w:val="00160550"/>
    <w:rsid w:val="001623AD"/>
    <w:rsid w:val="00162675"/>
    <w:rsid w:val="00163A41"/>
    <w:rsid w:val="00163F02"/>
    <w:rsid w:val="00163FD9"/>
    <w:rsid w:val="00165201"/>
    <w:rsid w:val="001752D4"/>
    <w:rsid w:val="0018252C"/>
    <w:rsid w:val="0018626F"/>
    <w:rsid w:val="0018653F"/>
    <w:rsid w:val="00186B10"/>
    <w:rsid w:val="001874A7"/>
    <w:rsid w:val="00190E2C"/>
    <w:rsid w:val="001929B2"/>
    <w:rsid w:val="00197E40"/>
    <w:rsid w:val="001A2DF5"/>
    <w:rsid w:val="001A4781"/>
    <w:rsid w:val="001A5F23"/>
    <w:rsid w:val="001A6ACE"/>
    <w:rsid w:val="001B069F"/>
    <w:rsid w:val="001B11BC"/>
    <w:rsid w:val="001B19C8"/>
    <w:rsid w:val="001B42BB"/>
    <w:rsid w:val="001B6E22"/>
    <w:rsid w:val="001C081E"/>
    <w:rsid w:val="001C2029"/>
    <w:rsid w:val="001C2189"/>
    <w:rsid w:val="001C21B3"/>
    <w:rsid w:val="001C2313"/>
    <w:rsid w:val="001C251E"/>
    <w:rsid w:val="001C2843"/>
    <w:rsid w:val="001C5972"/>
    <w:rsid w:val="001C7196"/>
    <w:rsid w:val="001D3A95"/>
    <w:rsid w:val="001D55BA"/>
    <w:rsid w:val="001E17BF"/>
    <w:rsid w:val="001E3193"/>
    <w:rsid w:val="001E3B0F"/>
    <w:rsid w:val="001E4C18"/>
    <w:rsid w:val="001E51C1"/>
    <w:rsid w:val="001E5B29"/>
    <w:rsid w:val="001E62FB"/>
    <w:rsid w:val="001E7869"/>
    <w:rsid w:val="001E78D4"/>
    <w:rsid w:val="001E7CFB"/>
    <w:rsid w:val="001F1DC6"/>
    <w:rsid w:val="001F63AE"/>
    <w:rsid w:val="001F76E8"/>
    <w:rsid w:val="0020248B"/>
    <w:rsid w:val="00205D4D"/>
    <w:rsid w:val="0020728C"/>
    <w:rsid w:val="002102BC"/>
    <w:rsid w:val="00210983"/>
    <w:rsid w:val="0021430C"/>
    <w:rsid w:val="0021651C"/>
    <w:rsid w:val="00217D36"/>
    <w:rsid w:val="00221599"/>
    <w:rsid w:val="00224AA4"/>
    <w:rsid w:val="00225421"/>
    <w:rsid w:val="00225D4A"/>
    <w:rsid w:val="00233DAF"/>
    <w:rsid w:val="00241F42"/>
    <w:rsid w:val="00243A84"/>
    <w:rsid w:val="00244BFF"/>
    <w:rsid w:val="00246FBA"/>
    <w:rsid w:val="00247A2C"/>
    <w:rsid w:val="002514C0"/>
    <w:rsid w:val="0025273A"/>
    <w:rsid w:val="00255717"/>
    <w:rsid w:val="002604B4"/>
    <w:rsid w:val="00262D56"/>
    <w:rsid w:val="00263FAF"/>
    <w:rsid w:val="00265406"/>
    <w:rsid w:val="00267964"/>
    <w:rsid w:val="002716C6"/>
    <w:rsid w:val="00274C96"/>
    <w:rsid w:val="00276406"/>
    <w:rsid w:val="00277199"/>
    <w:rsid w:val="00277337"/>
    <w:rsid w:val="00277FFB"/>
    <w:rsid w:val="00283AC8"/>
    <w:rsid w:val="002860DF"/>
    <w:rsid w:val="00291EDC"/>
    <w:rsid w:val="002A0F80"/>
    <w:rsid w:val="002A33D4"/>
    <w:rsid w:val="002A351D"/>
    <w:rsid w:val="002A3C8B"/>
    <w:rsid w:val="002B0CFE"/>
    <w:rsid w:val="002B375B"/>
    <w:rsid w:val="002B4A2C"/>
    <w:rsid w:val="002B59AC"/>
    <w:rsid w:val="002B7386"/>
    <w:rsid w:val="002C01D7"/>
    <w:rsid w:val="002C128A"/>
    <w:rsid w:val="002C4355"/>
    <w:rsid w:val="002C69A0"/>
    <w:rsid w:val="002D01F3"/>
    <w:rsid w:val="002D16C8"/>
    <w:rsid w:val="002D5810"/>
    <w:rsid w:val="002E116A"/>
    <w:rsid w:val="002E2BFE"/>
    <w:rsid w:val="002E4521"/>
    <w:rsid w:val="002E6652"/>
    <w:rsid w:val="002E764E"/>
    <w:rsid w:val="002F25F7"/>
    <w:rsid w:val="002F78D1"/>
    <w:rsid w:val="00301A02"/>
    <w:rsid w:val="00303A59"/>
    <w:rsid w:val="00304EDC"/>
    <w:rsid w:val="003066EE"/>
    <w:rsid w:val="00311709"/>
    <w:rsid w:val="00311D57"/>
    <w:rsid w:val="00314FC9"/>
    <w:rsid w:val="00316D82"/>
    <w:rsid w:val="003211FF"/>
    <w:rsid w:val="0032378C"/>
    <w:rsid w:val="00323EE5"/>
    <w:rsid w:val="0032712E"/>
    <w:rsid w:val="00330854"/>
    <w:rsid w:val="00330B5F"/>
    <w:rsid w:val="0033393A"/>
    <w:rsid w:val="00333FB2"/>
    <w:rsid w:val="0033509F"/>
    <w:rsid w:val="00350B8C"/>
    <w:rsid w:val="0035131A"/>
    <w:rsid w:val="003518D8"/>
    <w:rsid w:val="003524A6"/>
    <w:rsid w:val="00357906"/>
    <w:rsid w:val="00357FC5"/>
    <w:rsid w:val="003600BC"/>
    <w:rsid w:val="003620FF"/>
    <w:rsid w:val="003636C1"/>
    <w:rsid w:val="003643E3"/>
    <w:rsid w:val="00367681"/>
    <w:rsid w:val="00370868"/>
    <w:rsid w:val="003718AA"/>
    <w:rsid w:val="00375EAE"/>
    <w:rsid w:val="00387C76"/>
    <w:rsid w:val="00390806"/>
    <w:rsid w:val="00391B06"/>
    <w:rsid w:val="00392C40"/>
    <w:rsid w:val="0039349C"/>
    <w:rsid w:val="003947BD"/>
    <w:rsid w:val="00395BBA"/>
    <w:rsid w:val="00396261"/>
    <w:rsid w:val="0039785B"/>
    <w:rsid w:val="00397AF8"/>
    <w:rsid w:val="003A1436"/>
    <w:rsid w:val="003A4092"/>
    <w:rsid w:val="003A4F4C"/>
    <w:rsid w:val="003B01C9"/>
    <w:rsid w:val="003B3C02"/>
    <w:rsid w:val="003C01A7"/>
    <w:rsid w:val="003C035E"/>
    <w:rsid w:val="003C15A0"/>
    <w:rsid w:val="003C6FE3"/>
    <w:rsid w:val="003D02DC"/>
    <w:rsid w:val="003D4CCF"/>
    <w:rsid w:val="003D4FAF"/>
    <w:rsid w:val="003D6ADB"/>
    <w:rsid w:val="003D6E34"/>
    <w:rsid w:val="003D77B7"/>
    <w:rsid w:val="003E6F71"/>
    <w:rsid w:val="003F0970"/>
    <w:rsid w:val="003F1C22"/>
    <w:rsid w:val="003F2F3D"/>
    <w:rsid w:val="003F6F28"/>
    <w:rsid w:val="00402E13"/>
    <w:rsid w:val="00403467"/>
    <w:rsid w:val="00403F61"/>
    <w:rsid w:val="00405323"/>
    <w:rsid w:val="004105E1"/>
    <w:rsid w:val="00411F93"/>
    <w:rsid w:val="00412E6D"/>
    <w:rsid w:val="00412E9B"/>
    <w:rsid w:val="00412FD1"/>
    <w:rsid w:val="004147AD"/>
    <w:rsid w:val="00417E73"/>
    <w:rsid w:val="00420F1B"/>
    <w:rsid w:val="004216B1"/>
    <w:rsid w:val="004241C5"/>
    <w:rsid w:val="00425442"/>
    <w:rsid w:val="00427DED"/>
    <w:rsid w:val="00431942"/>
    <w:rsid w:val="00432481"/>
    <w:rsid w:val="00432E4F"/>
    <w:rsid w:val="004333C3"/>
    <w:rsid w:val="0043368C"/>
    <w:rsid w:val="00435A56"/>
    <w:rsid w:val="00440145"/>
    <w:rsid w:val="00440200"/>
    <w:rsid w:val="00441394"/>
    <w:rsid w:val="00444FA1"/>
    <w:rsid w:val="004520FC"/>
    <w:rsid w:val="004524C4"/>
    <w:rsid w:val="00455CA1"/>
    <w:rsid w:val="0045626C"/>
    <w:rsid w:val="00467324"/>
    <w:rsid w:val="00467E80"/>
    <w:rsid w:val="00470383"/>
    <w:rsid w:val="0047551F"/>
    <w:rsid w:val="0047616D"/>
    <w:rsid w:val="0047799B"/>
    <w:rsid w:val="004813D9"/>
    <w:rsid w:val="00482EAC"/>
    <w:rsid w:val="00482FB2"/>
    <w:rsid w:val="004835CB"/>
    <w:rsid w:val="00484EA7"/>
    <w:rsid w:val="00485C14"/>
    <w:rsid w:val="0048686E"/>
    <w:rsid w:val="00491B50"/>
    <w:rsid w:val="00492427"/>
    <w:rsid w:val="00492485"/>
    <w:rsid w:val="00492507"/>
    <w:rsid w:val="00492580"/>
    <w:rsid w:val="004954B0"/>
    <w:rsid w:val="004971C6"/>
    <w:rsid w:val="004A22DB"/>
    <w:rsid w:val="004A27BB"/>
    <w:rsid w:val="004A2BBB"/>
    <w:rsid w:val="004A350F"/>
    <w:rsid w:val="004A504D"/>
    <w:rsid w:val="004A646C"/>
    <w:rsid w:val="004A7606"/>
    <w:rsid w:val="004B1B66"/>
    <w:rsid w:val="004B21EE"/>
    <w:rsid w:val="004B2FF3"/>
    <w:rsid w:val="004B6071"/>
    <w:rsid w:val="004B67B3"/>
    <w:rsid w:val="004B6F05"/>
    <w:rsid w:val="004C393B"/>
    <w:rsid w:val="004C4F1E"/>
    <w:rsid w:val="004C5B6F"/>
    <w:rsid w:val="004C6D94"/>
    <w:rsid w:val="004D276E"/>
    <w:rsid w:val="004D3DAA"/>
    <w:rsid w:val="004D5D32"/>
    <w:rsid w:val="004D714E"/>
    <w:rsid w:val="004E542C"/>
    <w:rsid w:val="004E7813"/>
    <w:rsid w:val="004F3E8C"/>
    <w:rsid w:val="00501F98"/>
    <w:rsid w:val="005118DA"/>
    <w:rsid w:val="005130B0"/>
    <w:rsid w:val="00515ED2"/>
    <w:rsid w:val="00516715"/>
    <w:rsid w:val="0052059C"/>
    <w:rsid w:val="00521B1A"/>
    <w:rsid w:val="00521BFA"/>
    <w:rsid w:val="00524C7B"/>
    <w:rsid w:val="005269B0"/>
    <w:rsid w:val="0053103C"/>
    <w:rsid w:val="005317C7"/>
    <w:rsid w:val="0053252F"/>
    <w:rsid w:val="00536335"/>
    <w:rsid w:val="005367D5"/>
    <w:rsid w:val="00540856"/>
    <w:rsid w:val="00544F60"/>
    <w:rsid w:val="0055119F"/>
    <w:rsid w:val="00553868"/>
    <w:rsid w:val="00555429"/>
    <w:rsid w:val="005561A0"/>
    <w:rsid w:val="00557402"/>
    <w:rsid w:val="0055746E"/>
    <w:rsid w:val="00563886"/>
    <w:rsid w:val="0056475F"/>
    <w:rsid w:val="0056499C"/>
    <w:rsid w:val="005701AA"/>
    <w:rsid w:val="00571FAE"/>
    <w:rsid w:val="005720C8"/>
    <w:rsid w:val="00573F6F"/>
    <w:rsid w:val="005760ED"/>
    <w:rsid w:val="00581F27"/>
    <w:rsid w:val="00583960"/>
    <w:rsid w:val="00585806"/>
    <w:rsid w:val="005934C4"/>
    <w:rsid w:val="00593552"/>
    <w:rsid w:val="005940A3"/>
    <w:rsid w:val="0059630B"/>
    <w:rsid w:val="005A1844"/>
    <w:rsid w:val="005A2D40"/>
    <w:rsid w:val="005A794B"/>
    <w:rsid w:val="005B0C5A"/>
    <w:rsid w:val="005B113A"/>
    <w:rsid w:val="005B2040"/>
    <w:rsid w:val="005B5D54"/>
    <w:rsid w:val="005C2496"/>
    <w:rsid w:val="005D4443"/>
    <w:rsid w:val="005D5768"/>
    <w:rsid w:val="005D76C8"/>
    <w:rsid w:val="005E0089"/>
    <w:rsid w:val="005E4F7C"/>
    <w:rsid w:val="005E6473"/>
    <w:rsid w:val="005E74EE"/>
    <w:rsid w:val="005F0AF6"/>
    <w:rsid w:val="005F2D6E"/>
    <w:rsid w:val="005F3CA7"/>
    <w:rsid w:val="005F5CC1"/>
    <w:rsid w:val="005F696C"/>
    <w:rsid w:val="005F6CF0"/>
    <w:rsid w:val="006003AB"/>
    <w:rsid w:val="006022F6"/>
    <w:rsid w:val="006027A7"/>
    <w:rsid w:val="00615AE5"/>
    <w:rsid w:val="00615D6C"/>
    <w:rsid w:val="00617216"/>
    <w:rsid w:val="00617332"/>
    <w:rsid w:val="00617A1C"/>
    <w:rsid w:val="00620524"/>
    <w:rsid w:val="00621B3B"/>
    <w:rsid w:val="00621C23"/>
    <w:rsid w:val="00624706"/>
    <w:rsid w:val="00624FCD"/>
    <w:rsid w:val="00635C2F"/>
    <w:rsid w:val="006365BC"/>
    <w:rsid w:val="00637B94"/>
    <w:rsid w:val="00640072"/>
    <w:rsid w:val="006442AC"/>
    <w:rsid w:val="00645797"/>
    <w:rsid w:val="00645F83"/>
    <w:rsid w:val="006468CA"/>
    <w:rsid w:val="0064780B"/>
    <w:rsid w:val="0065438A"/>
    <w:rsid w:val="00657A12"/>
    <w:rsid w:val="0066120B"/>
    <w:rsid w:val="00664D9F"/>
    <w:rsid w:val="006707F1"/>
    <w:rsid w:val="0067106E"/>
    <w:rsid w:val="0067192D"/>
    <w:rsid w:val="006733A0"/>
    <w:rsid w:val="00681F60"/>
    <w:rsid w:val="00683077"/>
    <w:rsid w:val="006877A5"/>
    <w:rsid w:val="0069743F"/>
    <w:rsid w:val="006A3510"/>
    <w:rsid w:val="006B0BCD"/>
    <w:rsid w:val="006B0E09"/>
    <w:rsid w:val="006B15C2"/>
    <w:rsid w:val="006B1A25"/>
    <w:rsid w:val="006B29C5"/>
    <w:rsid w:val="006B460E"/>
    <w:rsid w:val="006C4235"/>
    <w:rsid w:val="006D6A9C"/>
    <w:rsid w:val="006E00E2"/>
    <w:rsid w:val="006E1729"/>
    <w:rsid w:val="006E1B38"/>
    <w:rsid w:val="006E28B4"/>
    <w:rsid w:val="006E4CF0"/>
    <w:rsid w:val="006E522F"/>
    <w:rsid w:val="006E7BD3"/>
    <w:rsid w:val="006F3463"/>
    <w:rsid w:val="006F7314"/>
    <w:rsid w:val="00700050"/>
    <w:rsid w:val="00700FE3"/>
    <w:rsid w:val="00703309"/>
    <w:rsid w:val="00703709"/>
    <w:rsid w:val="00704EEE"/>
    <w:rsid w:val="007051E8"/>
    <w:rsid w:val="00710AE6"/>
    <w:rsid w:val="00713092"/>
    <w:rsid w:val="00716510"/>
    <w:rsid w:val="007168F6"/>
    <w:rsid w:val="00717131"/>
    <w:rsid w:val="00717B73"/>
    <w:rsid w:val="0072408B"/>
    <w:rsid w:val="00724561"/>
    <w:rsid w:val="00724AB4"/>
    <w:rsid w:val="00725734"/>
    <w:rsid w:val="0072788B"/>
    <w:rsid w:val="00727CF8"/>
    <w:rsid w:val="00727D50"/>
    <w:rsid w:val="007300CD"/>
    <w:rsid w:val="007337A1"/>
    <w:rsid w:val="00733C8E"/>
    <w:rsid w:val="00737D76"/>
    <w:rsid w:val="00741C64"/>
    <w:rsid w:val="00745194"/>
    <w:rsid w:val="00747420"/>
    <w:rsid w:val="007517AF"/>
    <w:rsid w:val="007532FC"/>
    <w:rsid w:val="0076191B"/>
    <w:rsid w:val="0076418E"/>
    <w:rsid w:val="00764234"/>
    <w:rsid w:val="007728DB"/>
    <w:rsid w:val="00772B4E"/>
    <w:rsid w:val="00773189"/>
    <w:rsid w:val="007743D0"/>
    <w:rsid w:val="00774C90"/>
    <w:rsid w:val="00776562"/>
    <w:rsid w:val="00777843"/>
    <w:rsid w:val="00777A42"/>
    <w:rsid w:val="00777B6B"/>
    <w:rsid w:val="007804C4"/>
    <w:rsid w:val="00786A3B"/>
    <w:rsid w:val="00791125"/>
    <w:rsid w:val="00791256"/>
    <w:rsid w:val="00791625"/>
    <w:rsid w:val="00795E88"/>
    <w:rsid w:val="007965C4"/>
    <w:rsid w:val="00796DA1"/>
    <w:rsid w:val="00797A26"/>
    <w:rsid w:val="00797A86"/>
    <w:rsid w:val="007A1625"/>
    <w:rsid w:val="007A3029"/>
    <w:rsid w:val="007A6AC3"/>
    <w:rsid w:val="007A7375"/>
    <w:rsid w:val="007B368A"/>
    <w:rsid w:val="007B4414"/>
    <w:rsid w:val="007C2A0E"/>
    <w:rsid w:val="007D0183"/>
    <w:rsid w:val="007D0529"/>
    <w:rsid w:val="007D06D0"/>
    <w:rsid w:val="007D0F0D"/>
    <w:rsid w:val="007D2B31"/>
    <w:rsid w:val="007D3F63"/>
    <w:rsid w:val="007D4029"/>
    <w:rsid w:val="007D7AD2"/>
    <w:rsid w:val="007E7582"/>
    <w:rsid w:val="007E77CF"/>
    <w:rsid w:val="007F0D04"/>
    <w:rsid w:val="007F150C"/>
    <w:rsid w:val="007F15A6"/>
    <w:rsid w:val="007F1DE8"/>
    <w:rsid w:val="007F4652"/>
    <w:rsid w:val="007F5793"/>
    <w:rsid w:val="00801675"/>
    <w:rsid w:val="0080185C"/>
    <w:rsid w:val="00801E66"/>
    <w:rsid w:val="008046DD"/>
    <w:rsid w:val="00806A64"/>
    <w:rsid w:val="008079AA"/>
    <w:rsid w:val="00810F07"/>
    <w:rsid w:val="00815A3F"/>
    <w:rsid w:val="008162ED"/>
    <w:rsid w:val="0081693E"/>
    <w:rsid w:val="008175BD"/>
    <w:rsid w:val="00821556"/>
    <w:rsid w:val="00825D09"/>
    <w:rsid w:val="00826829"/>
    <w:rsid w:val="008311EC"/>
    <w:rsid w:val="008345AC"/>
    <w:rsid w:val="00834F2A"/>
    <w:rsid w:val="00837B04"/>
    <w:rsid w:val="008429C6"/>
    <w:rsid w:val="0084380C"/>
    <w:rsid w:val="008459BD"/>
    <w:rsid w:val="00845A3B"/>
    <w:rsid w:val="008471D6"/>
    <w:rsid w:val="00860A80"/>
    <w:rsid w:val="008624C3"/>
    <w:rsid w:val="00864B42"/>
    <w:rsid w:val="00864BDA"/>
    <w:rsid w:val="008664C0"/>
    <w:rsid w:val="00870AB6"/>
    <w:rsid w:val="00872ABD"/>
    <w:rsid w:val="00872AD1"/>
    <w:rsid w:val="00875A7D"/>
    <w:rsid w:val="008854BC"/>
    <w:rsid w:val="008855E0"/>
    <w:rsid w:val="00885E99"/>
    <w:rsid w:val="00891418"/>
    <w:rsid w:val="00891FF0"/>
    <w:rsid w:val="008A3574"/>
    <w:rsid w:val="008C214A"/>
    <w:rsid w:val="008C28BD"/>
    <w:rsid w:val="008C7CF2"/>
    <w:rsid w:val="008D05F9"/>
    <w:rsid w:val="008D53BB"/>
    <w:rsid w:val="008D673C"/>
    <w:rsid w:val="008D6787"/>
    <w:rsid w:val="008E3246"/>
    <w:rsid w:val="008E47E3"/>
    <w:rsid w:val="008E63E3"/>
    <w:rsid w:val="008E7A53"/>
    <w:rsid w:val="008E7B1F"/>
    <w:rsid w:val="008F5EAA"/>
    <w:rsid w:val="0090062A"/>
    <w:rsid w:val="00901E97"/>
    <w:rsid w:val="00901EAB"/>
    <w:rsid w:val="009020AC"/>
    <w:rsid w:val="00902957"/>
    <w:rsid w:val="00905E5B"/>
    <w:rsid w:val="00913C50"/>
    <w:rsid w:val="00916514"/>
    <w:rsid w:val="00916A9B"/>
    <w:rsid w:val="00923033"/>
    <w:rsid w:val="00925EC8"/>
    <w:rsid w:val="00927E2E"/>
    <w:rsid w:val="00932EAF"/>
    <w:rsid w:val="0093345D"/>
    <w:rsid w:val="00935908"/>
    <w:rsid w:val="009379FB"/>
    <w:rsid w:val="0094023E"/>
    <w:rsid w:val="009463C6"/>
    <w:rsid w:val="0094793D"/>
    <w:rsid w:val="00953BAC"/>
    <w:rsid w:val="00954CFB"/>
    <w:rsid w:val="00955460"/>
    <w:rsid w:val="00956B05"/>
    <w:rsid w:val="00962973"/>
    <w:rsid w:val="00963121"/>
    <w:rsid w:val="0096454F"/>
    <w:rsid w:val="00964851"/>
    <w:rsid w:val="009734EC"/>
    <w:rsid w:val="009740CE"/>
    <w:rsid w:val="0097721B"/>
    <w:rsid w:val="00983B37"/>
    <w:rsid w:val="009841BC"/>
    <w:rsid w:val="0098793C"/>
    <w:rsid w:val="00991BF9"/>
    <w:rsid w:val="00995199"/>
    <w:rsid w:val="009A0380"/>
    <w:rsid w:val="009A03B2"/>
    <w:rsid w:val="009A44ED"/>
    <w:rsid w:val="009A723B"/>
    <w:rsid w:val="009A7E4B"/>
    <w:rsid w:val="009B214E"/>
    <w:rsid w:val="009B4135"/>
    <w:rsid w:val="009C3459"/>
    <w:rsid w:val="009D1308"/>
    <w:rsid w:val="009D6C19"/>
    <w:rsid w:val="009E553A"/>
    <w:rsid w:val="009F0D93"/>
    <w:rsid w:val="009F357C"/>
    <w:rsid w:val="009F5613"/>
    <w:rsid w:val="009F5FAD"/>
    <w:rsid w:val="00A000A1"/>
    <w:rsid w:val="00A022F7"/>
    <w:rsid w:val="00A064CD"/>
    <w:rsid w:val="00A12DF2"/>
    <w:rsid w:val="00A15C69"/>
    <w:rsid w:val="00A15DF6"/>
    <w:rsid w:val="00A21296"/>
    <w:rsid w:val="00A2361E"/>
    <w:rsid w:val="00A3016C"/>
    <w:rsid w:val="00A30EA6"/>
    <w:rsid w:val="00A31C26"/>
    <w:rsid w:val="00A3527F"/>
    <w:rsid w:val="00A35B1A"/>
    <w:rsid w:val="00A3734B"/>
    <w:rsid w:val="00A447BC"/>
    <w:rsid w:val="00A472FD"/>
    <w:rsid w:val="00A474E2"/>
    <w:rsid w:val="00A50DA9"/>
    <w:rsid w:val="00A52318"/>
    <w:rsid w:val="00A526B0"/>
    <w:rsid w:val="00A529A5"/>
    <w:rsid w:val="00A5571D"/>
    <w:rsid w:val="00A56301"/>
    <w:rsid w:val="00A63C53"/>
    <w:rsid w:val="00A63D80"/>
    <w:rsid w:val="00A63D8A"/>
    <w:rsid w:val="00A71ED7"/>
    <w:rsid w:val="00A728C5"/>
    <w:rsid w:val="00A734ED"/>
    <w:rsid w:val="00A73949"/>
    <w:rsid w:val="00A73D2E"/>
    <w:rsid w:val="00A73DEC"/>
    <w:rsid w:val="00A75819"/>
    <w:rsid w:val="00A76CEC"/>
    <w:rsid w:val="00A800E5"/>
    <w:rsid w:val="00A8189B"/>
    <w:rsid w:val="00A878E7"/>
    <w:rsid w:val="00A90AC0"/>
    <w:rsid w:val="00A922ED"/>
    <w:rsid w:val="00A9513E"/>
    <w:rsid w:val="00A953A7"/>
    <w:rsid w:val="00A96589"/>
    <w:rsid w:val="00A96643"/>
    <w:rsid w:val="00A966DB"/>
    <w:rsid w:val="00AA3218"/>
    <w:rsid w:val="00AA6115"/>
    <w:rsid w:val="00AA731C"/>
    <w:rsid w:val="00AA7B0F"/>
    <w:rsid w:val="00AB5C48"/>
    <w:rsid w:val="00AC0C49"/>
    <w:rsid w:val="00AC3244"/>
    <w:rsid w:val="00AC391D"/>
    <w:rsid w:val="00AC5969"/>
    <w:rsid w:val="00AC7EA6"/>
    <w:rsid w:val="00AD09CD"/>
    <w:rsid w:val="00AD311C"/>
    <w:rsid w:val="00AD5D1F"/>
    <w:rsid w:val="00AE06B0"/>
    <w:rsid w:val="00AE0D9C"/>
    <w:rsid w:val="00AE0DD6"/>
    <w:rsid w:val="00AE1414"/>
    <w:rsid w:val="00AE1FDB"/>
    <w:rsid w:val="00AE27F1"/>
    <w:rsid w:val="00AE2BFD"/>
    <w:rsid w:val="00AE3211"/>
    <w:rsid w:val="00AE443B"/>
    <w:rsid w:val="00AE4AAA"/>
    <w:rsid w:val="00AE649A"/>
    <w:rsid w:val="00AE6620"/>
    <w:rsid w:val="00AF5441"/>
    <w:rsid w:val="00AF669B"/>
    <w:rsid w:val="00AF6906"/>
    <w:rsid w:val="00B00DF7"/>
    <w:rsid w:val="00B021F6"/>
    <w:rsid w:val="00B05B00"/>
    <w:rsid w:val="00B102D9"/>
    <w:rsid w:val="00B137A2"/>
    <w:rsid w:val="00B14219"/>
    <w:rsid w:val="00B15227"/>
    <w:rsid w:val="00B15A43"/>
    <w:rsid w:val="00B17A4B"/>
    <w:rsid w:val="00B22B41"/>
    <w:rsid w:val="00B22D3B"/>
    <w:rsid w:val="00B22D60"/>
    <w:rsid w:val="00B23289"/>
    <w:rsid w:val="00B232A2"/>
    <w:rsid w:val="00B246C8"/>
    <w:rsid w:val="00B270E4"/>
    <w:rsid w:val="00B270FC"/>
    <w:rsid w:val="00B315F5"/>
    <w:rsid w:val="00B3362E"/>
    <w:rsid w:val="00B3590C"/>
    <w:rsid w:val="00B40BBE"/>
    <w:rsid w:val="00B40E5D"/>
    <w:rsid w:val="00B42E92"/>
    <w:rsid w:val="00B50B4F"/>
    <w:rsid w:val="00B52EEC"/>
    <w:rsid w:val="00B53BA9"/>
    <w:rsid w:val="00B610F2"/>
    <w:rsid w:val="00B65C76"/>
    <w:rsid w:val="00B66E3C"/>
    <w:rsid w:val="00B66E77"/>
    <w:rsid w:val="00B7040E"/>
    <w:rsid w:val="00B70542"/>
    <w:rsid w:val="00B718B8"/>
    <w:rsid w:val="00B7742E"/>
    <w:rsid w:val="00B77B0C"/>
    <w:rsid w:val="00B8169F"/>
    <w:rsid w:val="00B8289A"/>
    <w:rsid w:val="00B83970"/>
    <w:rsid w:val="00B870E0"/>
    <w:rsid w:val="00B877A4"/>
    <w:rsid w:val="00B974CF"/>
    <w:rsid w:val="00BA5D95"/>
    <w:rsid w:val="00BB3848"/>
    <w:rsid w:val="00BC3880"/>
    <w:rsid w:val="00BC6310"/>
    <w:rsid w:val="00BD0466"/>
    <w:rsid w:val="00BD3A77"/>
    <w:rsid w:val="00BD3D0C"/>
    <w:rsid w:val="00BD6102"/>
    <w:rsid w:val="00BD7BA9"/>
    <w:rsid w:val="00BE0854"/>
    <w:rsid w:val="00BE0CFB"/>
    <w:rsid w:val="00BE259B"/>
    <w:rsid w:val="00BE57A2"/>
    <w:rsid w:val="00BF3773"/>
    <w:rsid w:val="00BF3C53"/>
    <w:rsid w:val="00C016C3"/>
    <w:rsid w:val="00C0316A"/>
    <w:rsid w:val="00C033BA"/>
    <w:rsid w:val="00C04359"/>
    <w:rsid w:val="00C045ED"/>
    <w:rsid w:val="00C04854"/>
    <w:rsid w:val="00C0497D"/>
    <w:rsid w:val="00C04FAD"/>
    <w:rsid w:val="00C05121"/>
    <w:rsid w:val="00C07BBB"/>
    <w:rsid w:val="00C10B25"/>
    <w:rsid w:val="00C11D75"/>
    <w:rsid w:val="00C12B3B"/>
    <w:rsid w:val="00C16738"/>
    <w:rsid w:val="00C17430"/>
    <w:rsid w:val="00C1799A"/>
    <w:rsid w:val="00C23D19"/>
    <w:rsid w:val="00C24AF7"/>
    <w:rsid w:val="00C31AC3"/>
    <w:rsid w:val="00C3667D"/>
    <w:rsid w:val="00C44562"/>
    <w:rsid w:val="00C448A4"/>
    <w:rsid w:val="00C52366"/>
    <w:rsid w:val="00C53423"/>
    <w:rsid w:val="00C561E8"/>
    <w:rsid w:val="00C604D1"/>
    <w:rsid w:val="00C6553E"/>
    <w:rsid w:val="00C66411"/>
    <w:rsid w:val="00C7457A"/>
    <w:rsid w:val="00C74F41"/>
    <w:rsid w:val="00C87451"/>
    <w:rsid w:val="00C902AB"/>
    <w:rsid w:val="00C943CF"/>
    <w:rsid w:val="00CA3205"/>
    <w:rsid w:val="00CA4AED"/>
    <w:rsid w:val="00CA4D79"/>
    <w:rsid w:val="00CA5CB1"/>
    <w:rsid w:val="00CB1990"/>
    <w:rsid w:val="00CB3EB1"/>
    <w:rsid w:val="00CB5480"/>
    <w:rsid w:val="00CB6A44"/>
    <w:rsid w:val="00CC0CA4"/>
    <w:rsid w:val="00CC14C3"/>
    <w:rsid w:val="00CC173F"/>
    <w:rsid w:val="00CC3EDF"/>
    <w:rsid w:val="00CC5D4A"/>
    <w:rsid w:val="00CD0F6E"/>
    <w:rsid w:val="00CD2242"/>
    <w:rsid w:val="00CD2C41"/>
    <w:rsid w:val="00CD3A5C"/>
    <w:rsid w:val="00CD4D55"/>
    <w:rsid w:val="00CD4EA6"/>
    <w:rsid w:val="00CD5390"/>
    <w:rsid w:val="00CE2343"/>
    <w:rsid w:val="00CE28F5"/>
    <w:rsid w:val="00CF1DF1"/>
    <w:rsid w:val="00CF2457"/>
    <w:rsid w:val="00CF2824"/>
    <w:rsid w:val="00CF4A8C"/>
    <w:rsid w:val="00CF50B1"/>
    <w:rsid w:val="00CF67E6"/>
    <w:rsid w:val="00CF73F2"/>
    <w:rsid w:val="00D00BCE"/>
    <w:rsid w:val="00D01F4A"/>
    <w:rsid w:val="00D035AA"/>
    <w:rsid w:val="00D037B8"/>
    <w:rsid w:val="00D04AEE"/>
    <w:rsid w:val="00D14518"/>
    <w:rsid w:val="00D162BE"/>
    <w:rsid w:val="00D21536"/>
    <w:rsid w:val="00D221A9"/>
    <w:rsid w:val="00D237F3"/>
    <w:rsid w:val="00D267EC"/>
    <w:rsid w:val="00D31AAA"/>
    <w:rsid w:val="00D32E74"/>
    <w:rsid w:val="00D349F4"/>
    <w:rsid w:val="00D407DD"/>
    <w:rsid w:val="00D47917"/>
    <w:rsid w:val="00D479AE"/>
    <w:rsid w:val="00D47DF6"/>
    <w:rsid w:val="00D50043"/>
    <w:rsid w:val="00D50600"/>
    <w:rsid w:val="00D52F3D"/>
    <w:rsid w:val="00D57C67"/>
    <w:rsid w:val="00D61745"/>
    <w:rsid w:val="00D646F2"/>
    <w:rsid w:val="00D65EF1"/>
    <w:rsid w:val="00D70150"/>
    <w:rsid w:val="00D70170"/>
    <w:rsid w:val="00D771F5"/>
    <w:rsid w:val="00D77ACD"/>
    <w:rsid w:val="00D80C8B"/>
    <w:rsid w:val="00D8202A"/>
    <w:rsid w:val="00D82BF8"/>
    <w:rsid w:val="00D84D66"/>
    <w:rsid w:val="00D863DD"/>
    <w:rsid w:val="00D86E0B"/>
    <w:rsid w:val="00D90DDB"/>
    <w:rsid w:val="00D91AFF"/>
    <w:rsid w:val="00D92B2D"/>
    <w:rsid w:val="00D95D3B"/>
    <w:rsid w:val="00DA06B1"/>
    <w:rsid w:val="00DA3C13"/>
    <w:rsid w:val="00DA3D36"/>
    <w:rsid w:val="00DB3FE7"/>
    <w:rsid w:val="00DB4251"/>
    <w:rsid w:val="00DB76F8"/>
    <w:rsid w:val="00DC204B"/>
    <w:rsid w:val="00DC4509"/>
    <w:rsid w:val="00DC4FD9"/>
    <w:rsid w:val="00DC7A13"/>
    <w:rsid w:val="00DD0493"/>
    <w:rsid w:val="00DD3349"/>
    <w:rsid w:val="00DD44F2"/>
    <w:rsid w:val="00DD47AC"/>
    <w:rsid w:val="00DD571C"/>
    <w:rsid w:val="00DE1347"/>
    <w:rsid w:val="00DE22F9"/>
    <w:rsid w:val="00DE256C"/>
    <w:rsid w:val="00DE34D1"/>
    <w:rsid w:val="00DE482F"/>
    <w:rsid w:val="00DE769B"/>
    <w:rsid w:val="00DE79E2"/>
    <w:rsid w:val="00DF0D4B"/>
    <w:rsid w:val="00DF3FE4"/>
    <w:rsid w:val="00DF71B1"/>
    <w:rsid w:val="00DF779D"/>
    <w:rsid w:val="00E02ED4"/>
    <w:rsid w:val="00E0495C"/>
    <w:rsid w:val="00E10175"/>
    <w:rsid w:val="00E146B8"/>
    <w:rsid w:val="00E14AB0"/>
    <w:rsid w:val="00E15C66"/>
    <w:rsid w:val="00E201C8"/>
    <w:rsid w:val="00E218CE"/>
    <w:rsid w:val="00E22DF8"/>
    <w:rsid w:val="00E24526"/>
    <w:rsid w:val="00E31BDC"/>
    <w:rsid w:val="00E331D7"/>
    <w:rsid w:val="00E33420"/>
    <w:rsid w:val="00E34D37"/>
    <w:rsid w:val="00E40825"/>
    <w:rsid w:val="00E4320D"/>
    <w:rsid w:val="00E4561E"/>
    <w:rsid w:val="00E553B9"/>
    <w:rsid w:val="00E56460"/>
    <w:rsid w:val="00E611DF"/>
    <w:rsid w:val="00E678BA"/>
    <w:rsid w:val="00E67D9D"/>
    <w:rsid w:val="00E716CE"/>
    <w:rsid w:val="00E72DC0"/>
    <w:rsid w:val="00E735F9"/>
    <w:rsid w:val="00E73DB8"/>
    <w:rsid w:val="00E80B0F"/>
    <w:rsid w:val="00E82708"/>
    <w:rsid w:val="00E85B5F"/>
    <w:rsid w:val="00E85CA6"/>
    <w:rsid w:val="00E86AFB"/>
    <w:rsid w:val="00E92021"/>
    <w:rsid w:val="00E94011"/>
    <w:rsid w:val="00E97335"/>
    <w:rsid w:val="00EA0B22"/>
    <w:rsid w:val="00EA17D1"/>
    <w:rsid w:val="00EA5E8F"/>
    <w:rsid w:val="00EB114E"/>
    <w:rsid w:val="00EB1AF8"/>
    <w:rsid w:val="00EB2837"/>
    <w:rsid w:val="00EB5205"/>
    <w:rsid w:val="00EC2AFD"/>
    <w:rsid w:val="00EC34DD"/>
    <w:rsid w:val="00EC47B2"/>
    <w:rsid w:val="00EC4B87"/>
    <w:rsid w:val="00EC54F4"/>
    <w:rsid w:val="00ED0ACA"/>
    <w:rsid w:val="00ED1205"/>
    <w:rsid w:val="00ED1EA6"/>
    <w:rsid w:val="00ED36CC"/>
    <w:rsid w:val="00ED5002"/>
    <w:rsid w:val="00ED56D2"/>
    <w:rsid w:val="00EE03F9"/>
    <w:rsid w:val="00EE3425"/>
    <w:rsid w:val="00EE794C"/>
    <w:rsid w:val="00EF2259"/>
    <w:rsid w:val="00EF3A4D"/>
    <w:rsid w:val="00EF59EA"/>
    <w:rsid w:val="00F0024F"/>
    <w:rsid w:val="00F03D51"/>
    <w:rsid w:val="00F069F7"/>
    <w:rsid w:val="00F078B8"/>
    <w:rsid w:val="00F11118"/>
    <w:rsid w:val="00F1155A"/>
    <w:rsid w:val="00F11E90"/>
    <w:rsid w:val="00F127CD"/>
    <w:rsid w:val="00F13C1B"/>
    <w:rsid w:val="00F13DED"/>
    <w:rsid w:val="00F146D5"/>
    <w:rsid w:val="00F17790"/>
    <w:rsid w:val="00F2092D"/>
    <w:rsid w:val="00F3175A"/>
    <w:rsid w:val="00F33AB3"/>
    <w:rsid w:val="00F359A7"/>
    <w:rsid w:val="00F41DD1"/>
    <w:rsid w:val="00F51384"/>
    <w:rsid w:val="00F51FCF"/>
    <w:rsid w:val="00F520BD"/>
    <w:rsid w:val="00F550C2"/>
    <w:rsid w:val="00F5651B"/>
    <w:rsid w:val="00F63CA1"/>
    <w:rsid w:val="00F63CCE"/>
    <w:rsid w:val="00F644B8"/>
    <w:rsid w:val="00F65731"/>
    <w:rsid w:val="00F66DE8"/>
    <w:rsid w:val="00F709FC"/>
    <w:rsid w:val="00F70B35"/>
    <w:rsid w:val="00F71BA2"/>
    <w:rsid w:val="00F77653"/>
    <w:rsid w:val="00F77A12"/>
    <w:rsid w:val="00F83075"/>
    <w:rsid w:val="00F83C43"/>
    <w:rsid w:val="00F84F28"/>
    <w:rsid w:val="00F85F1B"/>
    <w:rsid w:val="00F86BE4"/>
    <w:rsid w:val="00F879CB"/>
    <w:rsid w:val="00F87CDA"/>
    <w:rsid w:val="00F938C7"/>
    <w:rsid w:val="00F95BFE"/>
    <w:rsid w:val="00F96687"/>
    <w:rsid w:val="00F97018"/>
    <w:rsid w:val="00FA2FED"/>
    <w:rsid w:val="00FA504C"/>
    <w:rsid w:val="00FA7129"/>
    <w:rsid w:val="00FB1C1A"/>
    <w:rsid w:val="00FB1E30"/>
    <w:rsid w:val="00FB5384"/>
    <w:rsid w:val="00FC4119"/>
    <w:rsid w:val="00FC4C20"/>
    <w:rsid w:val="00FC784D"/>
    <w:rsid w:val="00FD2BF0"/>
    <w:rsid w:val="00FD2EE2"/>
    <w:rsid w:val="00FD41E9"/>
    <w:rsid w:val="00FD6D7E"/>
    <w:rsid w:val="00FE0638"/>
    <w:rsid w:val="00FE0B42"/>
    <w:rsid w:val="00FE1B80"/>
    <w:rsid w:val="00FE583D"/>
    <w:rsid w:val="00FE5C6F"/>
    <w:rsid w:val="00FF22C2"/>
    <w:rsid w:val="00FF3FE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18653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0AC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90AC0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865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90AC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A90AC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7054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7054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D7B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No Spacing"/>
    <w:uiPriority w:val="1"/>
    <w:qFormat/>
    <w:rsid w:val="00A90A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18653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0AC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90AC0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865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90AC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A90AC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7054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7054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D7B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No Spacing"/>
    <w:uiPriority w:val="1"/>
    <w:qFormat/>
    <w:rsid w:val="00A90A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19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12604/19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77CAC-8FF0-42FD-8E21-1F2976FB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4988</Words>
  <Characters>28434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Цивильский район адм.р-на Николаев С.В.</cp:lastModifiedBy>
  <cp:revision>2</cp:revision>
  <cp:lastPrinted>2025-01-16T06:50:00Z</cp:lastPrinted>
  <dcterms:created xsi:type="dcterms:W3CDTF">2025-01-17T07:17:00Z</dcterms:created>
  <dcterms:modified xsi:type="dcterms:W3CDTF">2025-01-17T07:17:00Z</dcterms:modified>
</cp:coreProperties>
</file>