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9D" w:rsidRDefault="00143A9D" w:rsidP="009464CB">
      <w:pPr>
        <w:jc w:val="right"/>
      </w:pPr>
      <w:r>
        <w:t xml:space="preserve">                                                                                         Проект</w:t>
      </w:r>
    </w:p>
    <w:p w:rsidR="006B41B1" w:rsidRPr="004F0C04" w:rsidRDefault="006B41B1" w:rsidP="009464CB">
      <w:pPr>
        <w:jc w:val="center"/>
        <w:rPr>
          <w:b/>
        </w:rPr>
      </w:pPr>
    </w:p>
    <w:p w:rsidR="006B41B1" w:rsidRPr="004F0C04" w:rsidRDefault="00A85CD4" w:rsidP="009464CB">
      <w:pPr>
        <w:jc w:val="center"/>
        <w:rPr>
          <w:b/>
        </w:rPr>
      </w:pPr>
      <w:r w:rsidRPr="004F0C04">
        <w:rPr>
          <w:b/>
        </w:rPr>
        <w:t>Собрание депутатов Вурнарского муниципального округа Чувашской Республики первого созыва</w:t>
      </w:r>
    </w:p>
    <w:p w:rsidR="006B41B1" w:rsidRPr="00545451" w:rsidRDefault="006B41B1" w:rsidP="009464CB">
      <w:pPr>
        <w:jc w:val="center"/>
      </w:pPr>
      <w:r>
        <w:t>-е заседание</w:t>
      </w:r>
    </w:p>
    <w:p w:rsidR="006B41B1" w:rsidRPr="00545451" w:rsidRDefault="006B41B1" w:rsidP="009464CB"/>
    <w:p w:rsidR="006B41B1" w:rsidRDefault="006B41B1" w:rsidP="009464CB">
      <w:pPr>
        <w:jc w:val="center"/>
      </w:pPr>
      <w:r w:rsidRPr="003D6C7D">
        <w:rPr>
          <w:b/>
        </w:rPr>
        <w:t xml:space="preserve">Решение </w:t>
      </w:r>
      <w:r>
        <w:t>№ ___</w:t>
      </w:r>
    </w:p>
    <w:p w:rsidR="006B41B1" w:rsidRDefault="006B41B1" w:rsidP="009464CB"/>
    <w:p w:rsidR="006B41B1" w:rsidRPr="00545451" w:rsidRDefault="006B41B1" w:rsidP="009464CB"/>
    <w:p w:rsidR="006B41B1" w:rsidRPr="00545451" w:rsidRDefault="006B41B1" w:rsidP="009464CB"/>
    <w:p w:rsidR="006B41B1" w:rsidRPr="00BA59EB" w:rsidRDefault="006B41B1" w:rsidP="009464CB">
      <w:r>
        <w:t>«____» _________  20</w:t>
      </w:r>
      <w:r w:rsidR="00B2093E">
        <w:t>2</w:t>
      </w:r>
      <w:r w:rsidR="001924CE">
        <w:t>4</w:t>
      </w:r>
      <w:r w:rsidRPr="00545451">
        <w:t xml:space="preserve"> г                                                         </w:t>
      </w:r>
      <w:r w:rsidR="00F159AD" w:rsidRPr="00F159AD">
        <w:t xml:space="preserve">               </w:t>
      </w:r>
      <w:r w:rsidRPr="00545451">
        <w:t xml:space="preserve">     п. Вурнары                                                              </w:t>
      </w:r>
    </w:p>
    <w:p w:rsidR="00143A9D" w:rsidRDefault="00143A9D" w:rsidP="009464CB">
      <w:pPr>
        <w:jc w:val="both"/>
      </w:pPr>
    </w:p>
    <w:p w:rsidR="00143A9D" w:rsidRDefault="00143A9D" w:rsidP="009464CB">
      <w:pPr>
        <w:jc w:val="both"/>
      </w:pPr>
    </w:p>
    <w:p w:rsidR="00143A9D" w:rsidRDefault="00143A9D" w:rsidP="001924CE">
      <w:pPr>
        <w:ind w:right="4960"/>
        <w:jc w:val="both"/>
      </w:pPr>
      <w:bookmarkStart w:id="0" w:name="_GoBack"/>
      <w:r>
        <w:t xml:space="preserve">О </w:t>
      </w:r>
      <w:r w:rsidR="001924CE">
        <w:t>внесении изменений в  Положение о муниципальном земельном контроле утвержденного решением Собрания депутатов Вурнарского муниципального округа Чувашской Республики  от 31 января 2024 года №28/3</w:t>
      </w:r>
    </w:p>
    <w:bookmarkEnd w:id="0"/>
    <w:p w:rsidR="00143A9D" w:rsidRDefault="00143A9D" w:rsidP="009464CB">
      <w:pPr>
        <w:jc w:val="both"/>
      </w:pPr>
    </w:p>
    <w:p w:rsidR="00F159AD" w:rsidRPr="008D6AFC" w:rsidRDefault="008D6AFC" w:rsidP="00F159AD">
      <w:pPr>
        <w:ind w:firstLine="709"/>
        <w:contextualSpacing/>
        <w:jc w:val="both"/>
        <w:rPr>
          <w:b/>
        </w:rPr>
      </w:pPr>
      <w:r>
        <w:t xml:space="preserve"> </w:t>
      </w:r>
      <w:r w:rsidR="00F159AD" w:rsidRPr="00E35981">
        <w:t xml:space="preserve">В соответствии со статьей 72 Земельного кодекса Российской Федерации, Федеральным законом от 31 июля 2020 г. № 248-ФЗ «О государственном контроле (надзоре) и муниципальном контроле в Российской Федерации», Уставом Вурнарского муниципального округа Чувашской Республики Собрание депутатов Вурнарского муниципального округа Чувашской Республики </w:t>
      </w:r>
      <w:proofErr w:type="gramStart"/>
      <w:r w:rsidR="00F159AD" w:rsidRPr="00E35981">
        <w:rPr>
          <w:b/>
        </w:rPr>
        <w:t>р</w:t>
      </w:r>
      <w:proofErr w:type="gramEnd"/>
      <w:r w:rsidR="00F159AD" w:rsidRPr="00E35981">
        <w:rPr>
          <w:b/>
        </w:rPr>
        <w:t xml:space="preserve"> е ш и л о:</w:t>
      </w:r>
    </w:p>
    <w:p w:rsidR="008D6AFC" w:rsidRDefault="008D6AFC" w:rsidP="008D6AFC">
      <w:pPr>
        <w:jc w:val="both"/>
      </w:pPr>
      <w:r>
        <w:t xml:space="preserve">            </w:t>
      </w:r>
      <w:r w:rsidR="00F159AD" w:rsidRPr="008D6AFC">
        <w:t>1</w:t>
      </w:r>
      <w:r>
        <w:t>.</w:t>
      </w:r>
      <w:r w:rsidRPr="008D6AFC">
        <w:t xml:space="preserve"> </w:t>
      </w:r>
      <w:r>
        <w:t xml:space="preserve">Внести </w:t>
      </w:r>
      <w:r w:rsidRPr="001924CE">
        <w:t>в  Положение о муниципальном земельном контроле, утвержденного решением Собрания депутатов Вурнарского муниципального округа Чувашской Республики  от 31 января 2024 года №28/3</w:t>
      </w:r>
      <w:r>
        <w:t xml:space="preserve"> (далее – Положение) следующие изменения:</w:t>
      </w:r>
    </w:p>
    <w:p w:rsidR="008D6AFC" w:rsidRDefault="008D6AFC" w:rsidP="008D6AFC">
      <w:pPr>
        <w:tabs>
          <w:tab w:val="num" w:pos="0"/>
        </w:tabs>
        <w:ind w:firstLine="709"/>
        <w:jc w:val="both"/>
      </w:pPr>
      <w:r>
        <w:t>-  пункт 10 раздела 3 Положения признать утратившим силу.</w:t>
      </w:r>
    </w:p>
    <w:p w:rsidR="00F159AD" w:rsidRPr="00E35981" w:rsidRDefault="008D6AFC" w:rsidP="00F159AD">
      <w:pPr>
        <w:ind w:firstLine="709"/>
        <w:contextualSpacing/>
        <w:jc w:val="both"/>
      </w:pPr>
      <w:r>
        <w:t>2</w:t>
      </w:r>
      <w:r w:rsidR="00F159AD" w:rsidRPr="00E35981">
        <w:t>. Настоящее решение вступает в силу после его официального опубликования.</w:t>
      </w:r>
    </w:p>
    <w:p w:rsidR="00F159AD" w:rsidRPr="00E35981" w:rsidRDefault="00F159AD" w:rsidP="00F159AD">
      <w:pPr>
        <w:ind w:firstLine="709"/>
        <w:contextualSpacing/>
        <w:jc w:val="both"/>
      </w:pPr>
    </w:p>
    <w:p w:rsidR="00F159AD" w:rsidRPr="00E35981" w:rsidRDefault="00F159AD" w:rsidP="00F159AD">
      <w:pPr>
        <w:ind w:firstLine="709"/>
        <w:contextualSpacing/>
        <w:jc w:val="both"/>
      </w:pPr>
    </w:p>
    <w:p w:rsidR="00F159AD" w:rsidRPr="00E35981" w:rsidRDefault="00F159AD" w:rsidP="00F159AD">
      <w:pPr>
        <w:ind w:firstLine="709"/>
        <w:contextualSpacing/>
        <w:jc w:val="both"/>
      </w:pPr>
    </w:p>
    <w:p w:rsidR="00F159AD" w:rsidRPr="00E35981" w:rsidRDefault="00F159AD" w:rsidP="00F159AD">
      <w:pPr>
        <w:ind w:firstLine="709"/>
        <w:contextualSpacing/>
        <w:jc w:val="both"/>
      </w:pPr>
    </w:p>
    <w:p w:rsidR="00F159AD" w:rsidRPr="00E35981" w:rsidRDefault="00F159AD" w:rsidP="00F159AD">
      <w:pPr>
        <w:ind w:firstLine="709"/>
        <w:contextualSpacing/>
        <w:jc w:val="both"/>
      </w:pPr>
      <w:r w:rsidRPr="00E35981">
        <w:t>Председатель Собрания депутатов</w:t>
      </w:r>
    </w:p>
    <w:p w:rsidR="00F159AD" w:rsidRPr="00E35981" w:rsidRDefault="00F159AD" w:rsidP="00F159AD">
      <w:pPr>
        <w:ind w:firstLine="709"/>
        <w:contextualSpacing/>
        <w:jc w:val="both"/>
      </w:pPr>
      <w:r w:rsidRPr="00E35981">
        <w:t xml:space="preserve">Вурнарского муниципального </w:t>
      </w:r>
    </w:p>
    <w:p w:rsidR="00F159AD" w:rsidRPr="00E35981" w:rsidRDefault="00F159AD" w:rsidP="00F159AD">
      <w:pPr>
        <w:ind w:firstLine="709"/>
        <w:contextualSpacing/>
        <w:jc w:val="both"/>
      </w:pPr>
      <w:r w:rsidRPr="00E35981">
        <w:t xml:space="preserve">округа Чувашской Республики                                                          А.Р.Петров                                                                                  </w:t>
      </w:r>
    </w:p>
    <w:p w:rsidR="00F159AD" w:rsidRPr="00E35981" w:rsidRDefault="00F159AD" w:rsidP="00F159AD">
      <w:pPr>
        <w:ind w:firstLine="709"/>
        <w:contextualSpacing/>
        <w:jc w:val="both"/>
      </w:pPr>
    </w:p>
    <w:p w:rsidR="00F159AD" w:rsidRPr="00E35981" w:rsidRDefault="00F159AD" w:rsidP="00F159AD">
      <w:pPr>
        <w:ind w:firstLine="709"/>
        <w:contextualSpacing/>
        <w:jc w:val="both"/>
      </w:pPr>
      <w:r w:rsidRPr="00E35981">
        <w:t xml:space="preserve">Глава </w:t>
      </w:r>
      <w:r>
        <w:t xml:space="preserve"> </w:t>
      </w:r>
      <w:r w:rsidRPr="00E35981">
        <w:t xml:space="preserve">Вурнарского муниципального </w:t>
      </w:r>
    </w:p>
    <w:p w:rsidR="00F159AD" w:rsidRPr="00E35981" w:rsidRDefault="00F159AD" w:rsidP="00F159AD">
      <w:pPr>
        <w:ind w:firstLine="709"/>
        <w:contextualSpacing/>
        <w:jc w:val="both"/>
      </w:pPr>
      <w:r w:rsidRPr="00E35981">
        <w:t xml:space="preserve">округа Чувашской Республики                                                        </w:t>
      </w:r>
      <w:r w:rsidR="008D6AFC">
        <w:t>Н.</w:t>
      </w:r>
      <w:r w:rsidRPr="00E35981">
        <w:t>В. Никандрова</w:t>
      </w:r>
    </w:p>
    <w:p w:rsidR="00143A9D" w:rsidRDefault="00F159AD" w:rsidP="008D6AFC">
      <w:r w:rsidRPr="00F159AD">
        <w:t xml:space="preserve">        </w:t>
      </w:r>
    </w:p>
    <w:sectPr w:rsidR="00143A9D" w:rsidSect="009464CB">
      <w:pgSz w:w="11906" w:h="16838"/>
      <w:pgMar w:top="540" w:right="85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12FA"/>
    <w:multiLevelType w:val="hybridMultilevel"/>
    <w:tmpl w:val="547A2FCE"/>
    <w:lvl w:ilvl="0" w:tplc="BB2E504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9D"/>
    <w:rsid w:val="0008019E"/>
    <w:rsid w:val="0008111F"/>
    <w:rsid w:val="00143A9D"/>
    <w:rsid w:val="001924CE"/>
    <w:rsid w:val="001A684F"/>
    <w:rsid w:val="001F215E"/>
    <w:rsid w:val="002F051C"/>
    <w:rsid w:val="00341320"/>
    <w:rsid w:val="0035314A"/>
    <w:rsid w:val="003772A5"/>
    <w:rsid w:val="003969D9"/>
    <w:rsid w:val="003A7A7D"/>
    <w:rsid w:val="003B51CC"/>
    <w:rsid w:val="003C2D70"/>
    <w:rsid w:val="003E093A"/>
    <w:rsid w:val="003E7BB2"/>
    <w:rsid w:val="00440900"/>
    <w:rsid w:val="00461070"/>
    <w:rsid w:val="004E27A6"/>
    <w:rsid w:val="004F0C04"/>
    <w:rsid w:val="005D5471"/>
    <w:rsid w:val="005E5BC5"/>
    <w:rsid w:val="00646C38"/>
    <w:rsid w:val="00660AA8"/>
    <w:rsid w:val="00665714"/>
    <w:rsid w:val="006B41B1"/>
    <w:rsid w:val="006C1CFB"/>
    <w:rsid w:val="006D06F2"/>
    <w:rsid w:val="006E0153"/>
    <w:rsid w:val="006F3016"/>
    <w:rsid w:val="006F37D9"/>
    <w:rsid w:val="00794C88"/>
    <w:rsid w:val="00840DCA"/>
    <w:rsid w:val="008948E4"/>
    <w:rsid w:val="008A1CB8"/>
    <w:rsid w:val="008A1E1D"/>
    <w:rsid w:val="008D6AFC"/>
    <w:rsid w:val="009464CB"/>
    <w:rsid w:val="00A85CD4"/>
    <w:rsid w:val="00AA19D9"/>
    <w:rsid w:val="00B2093E"/>
    <w:rsid w:val="00B80B8F"/>
    <w:rsid w:val="00BF11B6"/>
    <w:rsid w:val="00C01AA5"/>
    <w:rsid w:val="00C81752"/>
    <w:rsid w:val="00C90FAF"/>
    <w:rsid w:val="00CA2A6B"/>
    <w:rsid w:val="00CE0BA2"/>
    <w:rsid w:val="00CF3306"/>
    <w:rsid w:val="00D252CF"/>
    <w:rsid w:val="00DD3E85"/>
    <w:rsid w:val="00F159AD"/>
    <w:rsid w:val="00F16E71"/>
    <w:rsid w:val="00F5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A1E1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A1E1D"/>
    <w:rPr>
      <w:b/>
      <w:bCs/>
      <w:sz w:val="24"/>
      <w:szCs w:val="24"/>
    </w:rPr>
  </w:style>
  <w:style w:type="table" w:styleId="a5">
    <w:name w:val="Table Grid"/>
    <w:basedOn w:val="a1"/>
    <w:rsid w:val="008A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3969D9"/>
    <w:pPr>
      <w:ind w:firstLine="567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rsid w:val="003969D9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A1E1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A1E1D"/>
    <w:rPr>
      <w:b/>
      <w:bCs/>
      <w:sz w:val="24"/>
      <w:szCs w:val="24"/>
    </w:rPr>
  </w:style>
  <w:style w:type="table" w:styleId="a5">
    <w:name w:val="Table Grid"/>
    <w:basedOn w:val="a1"/>
    <w:rsid w:val="008A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3969D9"/>
    <w:pPr>
      <w:ind w:firstLine="567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rsid w:val="003969D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F303-DBC8-4311-BADE-E7E6D070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gki</dc:creator>
  <cp:lastModifiedBy>Константинова Алена Николаевна</cp:lastModifiedBy>
  <cp:revision>2</cp:revision>
  <cp:lastPrinted>2024-08-01T06:06:00Z</cp:lastPrinted>
  <dcterms:created xsi:type="dcterms:W3CDTF">2024-08-01T07:20:00Z</dcterms:created>
  <dcterms:modified xsi:type="dcterms:W3CDTF">2024-08-01T07:20:00Z</dcterms:modified>
</cp:coreProperties>
</file>