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bookmarkStart w:id="0" w:name="_GoBack"/>
            <w:bookmarkEnd w:id="0"/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B4115B" w:rsidP="0048235C">
            <w:pPr>
              <w:jc w:val="center"/>
            </w:pPr>
            <w:r>
              <w:t>___.</w:t>
            </w:r>
            <w:r w:rsidR="0048235C">
              <w:t>__</w:t>
            </w:r>
            <w:r>
              <w:t>.</w:t>
            </w:r>
            <w:r w:rsidRPr="00476A31">
              <w:t>202</w:t>
            </w:r>
            <w:r w:rsidR="002C36D9"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D0412B" w:rsidP="00D0412B">
            <w:pPr>
              <w:jc w:val="center"/>
            </w:pPr>
            <w:r>
              <w:t>11</w:t>
            </w:r>
            <w:r w:rsidR="00B4115B">
              <w:t>.</w:t>
            </w:r>
            <w:r>
              <w:t>08</w:t>
            </w:r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 № </w:t>
            </w:r>
            <w:r>
              <w:t>735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О проведении открытых торгов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по продаже недвижимого имущества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977523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3235B">
        <w:rPr>
          <w:sz w:val="26"/>
          <w:szCs w:val="26"/>
        </w:rPr>
        <w:t xml:space="preserve">В соответствии с Федеральным законом от 21.12.2001 №178-ФЗ  «О приватизации государственного и муниципального имущества», решением Собрания депутатов Козловского </w:t>
      </w:r>
      <w:r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03235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03235B">
        <w:rPr>
          <w:sz w:val="26"/>
          <w:szCs w:val="26"/>
        </w:rPr>
        <w:t xml:space="preserve">.2022 № </w:t>
      </w:r>
      <w:r>
        <w:rPr>
          <w:sz w:val="26"/>
          <w:szCs w:val="26"/>
        </w:rPr>
        <w:t>7</w:t>
      </w:r>
      <w:r w:rsidRPr="0003235B">
        <w:rPr>
          <w:sz w:val="26"/>
          <w:szCs w:val="26"/>
        </w:rPr>
        <w:t>/</w:t>
      </w:r>
      <w:r>
        <w:rPr>
          <w:sz w:val="26"/>
          <w:szCs w:val="26"/>
        </w:rPr>
        <w:t>31</w:t>
      </w:r>
      <w:r w:rsidRPr="0003235B">
        <w:rPr>
          <w:sz w:val="26"/>
          <w:szCs w:val="26"/>
        </w:rPr>
        <w:t xml:space="preserve"> «О прогнозном плане приватизации муниципального имущества Козловского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муниципального округа Чувашской Республики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 xml:space="preserve">на 2023 год и основных </w:t>
      </w:r>
      <w:proofErr w:type="gramStart"/>
      <w:r w:rsidRPr="0003235B">
        <w:rPr>
          <w:sz w:val="26"/>
          <w:szCs w:val="26"/>
        </w:rPr>
        <w:t>направлениях</w:t>
      </w:r>
      <w:proofErr w:type="gramEnd"/>
      <w:r w:rsidRPr="0003235B">
        <w:rPr>
          <w:sz w:val="26"/>
          <w:szCs w:val="26"/>
        </w:rPr>
        <w:t xml:space="preserve"> приватизации муниципального имущества Козловского </w:t>
      </w:r>
      <w:r w:rsidR="00977523"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на 2024 – 2025 годы», администрация</w:t>
      </w:r>
      <w:r w:rsidR="00977523">
        <w:rPr>
          <w:sz w:val="26"/>
          <w:szCs w:val="26"/>
        </w:rPr>
        <w:t xml:space="preserve">   </w:t>
      </w:r>
      <w:r w:rsidRPr="0003235B">
        <w:rPr>
          <w:sz w:val="26"/>
          <w:szCs w:val="26"/>
        </w:rPr>
        <w:t xml:space="preserve"> Козловского </w:t>
      </w:r>
      <w:r w:rsidR="00977523">
        <w:rPr>
          <w:sz w:val="26"/>
          <w:szCs w:val="26"/>
        </w:rPr>
        <w:t xml:space="preserve">   </w:t>
      </w:r>
      <w:r w:rsidR="000C2284">
        <w:rPr>
          <w:sz w:val="26"/>
          <w:szCs w:val="26"/>
        </w:rPr>
        <w:t xml:space="preserve">муниципального </w:t>
      </w:r>
      <w:r w:rsidR="00977523">
        <w:rPr>
          <w:sz w:val="26"/>
          <w:szCs w:val="26"/>
        </w:rPr>
        <w:t xml:space="preserve">   </w:t>
      </w:r>
      <w:r w:rsidR="000C2284">
        <w:rPr>
          <w:sz w:val="26"/>
          <w:szCs w:val="26"/>
        </w:rPr>
        <w:t>округа</w:t>
      </w:r>
      <w:r w:rsidRPr="0003235B">
        <w:rPr>
          <w:sz w:val="26"/>
          <w:szCs w:val="26"/>
        </w:rPr>
        <w:t xml:space="preserve"> </w:t>
      </w:r>
      <w:r w:rsidR="00977523">
        <w:rPr>
          <w:sz w:val="26"/>
          <w:szCs w:val="26"/>
        </w:rPr>
        <w:t xml:space="preserve">  </w:t>
      </w:r>
      <w:r w:rsidRPr="0003235B">
        <w:rPr>
          <w:sz w:val="26"/>
          <w:szCs w:val="26"/>
        </w:rPr>
        <w:t>Чувашской Республики</w:t>
      </w:r>
    </w:p>
    <w:p w:rsidR="0003235B" w:rsidRDefault="0003235B" w:rsidP="00977523">
      <w:pPr>
        <w:tabs>
          <w:tab w:val="left" w:pos="9070"/>
        </w:tabs>
        <w:ind w:right="-2"/>
        <w:jc w:val="both"/>
        <w:rPr>
          <w:sz w:val="26"/>
          <w:szCs w:val="26"/>
        </w:rPr>
      </w:pPr>
      <w:proofErr w:type="gramStart"/>
      <w:r w:rsidRPr="0003235B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т:</w:t>
      </w:r>
    </w:p>
    <w:p w:rsidR="0003235B" w:rsidRPr="0003235B" w:rsidRDefault="0003235B" w:rsidP="0003235B">
      <w:pPr>
        <w:tabs>
          <w:tab w:val="left" w:pos="9070"/>
        </w:tabs>
        <w:ind w:right="-2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50E68" w:rsidRPr="00C50E68">
        <w:t xml:space="preserve"> </w:t>
      </w:r>
      <w:r w:rsidR="00C50E68" w:rsidRPr="00C50E68">
        <w:rPr>
          <w:sz w:val="26"/>
          <w:szCs w:val="26"/>
        </w:rPr>
        <w:t>Приватизировать путем продажи посредством публичного предложения в элект</w:t>
      </w:r>
      <w:r w:rsidR="00C50E68">
        <w:rPr>
          <w:sz w:val="26"/>
          <w:szCs w:val="26"/>
        </w:rPr>
        <w:t>ронной форме следующее</w:t>
      </w:r>
      <w:r w:rsidRPr="0003235B">
        <w:rPr>
          <w:sz w:val="26"/>
          <w:szCs w:val="26"/>
        </w:rPr>
        <w:t xml:space="preserve"> имущество, находящееся в муниципальной собственности Козловского </w:t>
      </w:r>
      <w:r>
        <w:rPr>
          <w:sz w:val="26"/>
          <w:szCs w:val="26"/>
        </w:rPr>
        <w:t>муниципального округа</w:t>
      </w:r>
      <w:r w:rsidRPr="0003235B">
        <w:rPr>
          <w:sz w:val="26"/>
          <w:szCs w:val="26"/>
        </w:rPr>
        <w:t xml:space="preserve"> Чувашской Республики</w:t>
      </w:r>
      <w:r w:rsidR="00C50E68">
        <w:rPr>
          <w:sz w:val="26"/>
          <w:szCs w:val="26"/>
        </w:rPr>
        <w:t>:</w:t>
      </w:r>
    </w:p>
    <w:p w:rsidR="0003235B" w:rsidRDefault="0003235B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3235B">
        <w:rPr>
          <w:sz w:val="26"/>
          <w:szCs w:val="26"/>
        </w:rPr>
        <w:t xml:space="preserve">Двухэтажное нежилое здание с одноэтажными кирпичными </w:t>
      </w:r>
      <w:proofErr w:type="spellStart"/>
      <w:r w:rsidRPr="0003235B">
        <w:rPr>
          <w:sz w:val="26"/>
          <w:szCs w:val="26"/>
        </w:rPr>
        <w:t>пристроями</w:t>
      </w:r>
      <w:proofErr w:type="spellEnd"/>
      <w:r w:rsidRPr="0003235B">
        <w:rPr>
          <w:sz w:val="26"/>
          <w:szCs w:val="26"/>
        </w:rPr>
        <w:t xml:space="preserve">, кирпичным подвалом, площадью 2092,40 </w:t>
      </w:r>
      <w:proofErr w:type="spellStart"/>
      <w:r w:rsidRPr="0003235B">
        <w:rPr>
          <w:sz w:val="26"/>
          <w:szCs w:val="26"/>
        </w:rPr>
        <w:t>кв</w:t>
      </w:r>
      <w:proofErr w:type="gramStart"/>
      <w:r w:rsidRPr="0003235B">
        <w:rPr>
          <w:sz w:val="26"/>
          <w:szCs w:val="26"/>
        </w:rPr>
        <w:t>.м</w:t>
      </w:r>
      <w:proofErr w:type="spellEnd"/>
      <w:proofErr w:type="gramEnd"/>
      <w:r w:rsidRPr="0003235B">
        <w:rPr>
          <w:sz w:val="26"/>
          <w:szCs w:val="26"/>
        </w:rPr>
        <w:t xml:space="preserve">, с кадастровым номером 21:12:000000:568, с земельным участком под ним категории земель: земли населенных пунктов, разрешенное использование: деловое управление, площадью 8986 </w:t>
      </w:r>
      <w:proofErr w:type="spellStart"/>
      <w:r w:rsidRPr="0003235B">
        <w:rPr>
          <w:sz w:val="26"/>
          <w:szCs w:val="26"/>
        </w:rPr>
        <w:t>кв.м</w:t>
      </w:r>
      <w:proofErr w:type="spellEnd"/>
      <w:r w:rsidRPr="0003235B">
        <w:rPr>
          <w:sz w:val="26"/>
          <w:szCs w:val="26"/>
        </w:rPr>
        <w:t xml:space="preserve"> с кадастровым номером 21:12:121504:50, расположенных по адресу: Чувашская Республика, Козловский район, </w:t>
      </w:r>
      <w:r>
        <w:rPr>
          <w:sz w:val="26"/>
          <w:szCs w:val="26"/>
        </w:rPr>
        <w:t>г.</w:t>
      </w:r>
      <w:r w:rsidR="000C228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Козловка</w:t>
      </w:r>
      <w:proofErr w:type="spellEnd"/>
      <w:r>
        <w:rPr>
          <w:sz w:val="26"/>
          <w:szCs w:val="26"/>
        </w:rPr>
        <w:t>, ул. Николаева, д. 9</w:t>
      </w:r>
      <w:r w:rsidR="002300B5">
        <w:rPr>
          <w:sz w:val="26"/>
          <w:szCs w:val="26"/>
        </w:rPr>
        <w:t>.</w:t>
      </w:r>
    </w:p>
    <w:p w:rsidR="001049BD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34ED3">
        <w:rPr>
          <w:sz w:val="26"/>
          <w:szCs w:val="26"/>
        </w:rPr>
        <w:t>Установить цену первон</w:t>
      </w:r>
      <w:r w:rsidR="00C72BB5">
        <w:rPr>
          <w:sz w:val="26"/>
          <w:szCs w:val="26"/>
        </w:rPr>
        <w:t>ачального предложения в размере</w:t>
      </w:r>
      <w:r w:rsidRPr="00634ED3">
        <w:rPr>
          <w:sz w:val="26"/>
          <w:szCs w:val="26"/>
        </w:rPr>
        <w:t xml:space="preserve"> </w:t>
      </w:r>
      <w:r w:rsidR="001049BD" w:rsidRPr="001049BD">
        <w:rPr>
          <w:sz w:val="26"/>
          <w:szCs w:val="26"/>
        </w:rPr>
        <w:t>5 825 425 (пять миллионов восемьсот двадцать пять тысяч четыреста двадцать пять) рублей 00 коп</w:t>
      </w:r>
      <w:proofErr w:type="gramStart"/>
      <w:r w:rsidR="001049BD" w:rsidRPr="001049BD">
        <w:rPr>
          <w:sz w:val="26"/>
          <w:szCs w:val="26"/>
        </w:rPr>
        <w:t>.</w:t>
      </w:r>
      <w:proofErr w:type="gramEnd"/>
      <w:r w:rsidR="001049BD" w:rsidRPr="001049BD">
        <w:rPr>
          <w:sz w:val="26"/>
          <w:szCs w:val="26"/>
        </w:rPr>
        <w:t xml:space="preserve"> </w:t>
      </w:r>
      <w:proofErr w:type="gramStart"/>
      <w:r w:rsidR="001049BD" w:rsidRPr="001049BD">
        <w:rPr>
          <w:sz w:val="26"/>
          <w:szCs w:val="26"/>
        </w:rPr>
        <w:t>с</w:t>
      </w:r>
      <w:proofErr w:type="gramEnd"/>
      <w:r w:rsidR="001049BD" w:rsidRPr="001049BD">
        <w:rPr>
          <w:sz w:val="26"/>
          <w:szCs w:val="26"/>
        </w:rPr>
        <w:t xml:space="preserve"> учетом НДС.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величину снижения цены первоначального предложения («шаг понижения») в </w:t>
      </w:r>
      <w:proofErr w:type="gramStart"/>
      <w:r w:rsidRPr="00634ED3">
        <w:rPr>
          <w:sz w:val="26"/>
          <w:szCs w:val="26"/>
        </w:rPr>
        <w:t>размере</w:t>
      </w:r>
      <w:proofErr w:type="gramEnd"/>
      <w:r w:rsidRPr="00634ED3">
        <w:rPr>
          <w:sz w:val="26"/>
          <w:szCs w:val="26"/>
        </w:rPr>
        <w:t xml:space="preserve"> 10 % от начальной цены;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минимальную цену предложения в </w:t>
      </w:r>
      <w:proofErr w:type="gramStart"/>
      <w:r w:rsidRPr="00634ED3">
        <w:rPr>
          <w:sz w:val="26"/>
          <w:szCs w:val="26"/>
        </w:rPr>
        <w:t>размере</w:t>
      </w:r>
      <w:proofErr w:type="gramEnd"/>
      <w:r w:rsidRPr="00634ED3">
        <w:rPr>
          <w:sz w:val="26"/>
          <w:szCs w:val="26"/>
        </w:rPr>
        <w:t xml:space="preserve"> 50% начальной цены;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величина повышения цены в </w:t>
      </w:r>
      <w:proofErr w:type="gramStart"/>
      <w:r w:rsidRPr="00634ED3">
        <w:rPr>
          <w:sz w:val="26"/>
          <w:szCs w:val="26"/>
        </w:rPr>
        <w:t>случае</w:t>
      </w:r>
      <w:proofErr w:type="gramEnd"/>
      <w:r w:rsidRPr="00634ED3">
        <w:rPr>
          <w:sz w:val="26"/>
          <w:szCs w:val="26"/>
        </w:rPr>
        <w:t>, предусмотренном Федеральным законом                             «О приватизации государственного и муниципального имущества» («шаг аукциона») в размере 5 % «шага понижения»;</w:t>
      </w:r>
    </w:p>
    <w:p w:rsidR="00634ED3" w:rsidRPr="0003235B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 задаток в размере </w:t>
      </w:r>
      <w:r w:rsidR="009E6D20">
        <w:rPr>
          <w:sz w:val="26"/>
          <w:szCs w:val="26"/>
        </w:rPr>
        <w:t>1</w:t>
      </w:r>
      <w:r w:rsidRPr="00634ED3">
        <w:rPr>
          <w:sz w:val="26"/>
          <w:szCs w:val="26"/>
        </w:rPr>
        <w:t>0% от начальной цены объекта недвижимости.</w:t>
      </w:r>
    </w:p>
    <w:p w:rsidR="0003235B" w:rsidRPr="0003235B" w:rsidRDefault="00FE2770" w:rsidP="001049BD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235B" w:rsidRPr="0003235B">
        <w:rPr>
          <w:sz w:val="26"/>
          <w:szCs w:val="26"/>
        </w:rPr>
        <w:t>.</w:t>
      </w:r>
      <w:r w:rsidR="0003235B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>Утвердить прилагаемую документацию</w:t>
      </w:r>
      <w:r w:rsidR="001049BD">
        <w:rPr>
          <w:sz w:val="26"/>
          <w:szCs w:val="26"/>
        </w:rPr>
        <w:t xml:space="preserve"> по </w:t>
      </w:r>
      <w:r w:rsidR="001049BD" w:rsidRPr="001049BD">
        <w:rPr>
          <w:sz w:val="26"/>
          <w:szCs w:val="26"/>
        </w:rPr>
        <w:t>продаж</w:t>
      </w:r>
      <w:r w:rsidR="001049BD">
        <w:rPr>
          <w:sz w:val="26"/>
          <w:szCs w:val="26"/>
        </w:rPr>
        <w:t>е</w:t>
      </w:r>
      <w:r w:rsidR="001049BD" w:rsidRPr="001049BD">
        <w:rPr>
          <w:sz w:val="26"/>
          <w:szCs w:val="26"/>
        </w:rPr>
        <w:t xml:space="preserve"> муниципального имущества</w:t>
      </w:r>
      <w:r w:rsidR="001049BD">
        <w:rPr>
          <w:sz w:val="26"/>
          <w:szCs w:val="26"/>
        </w:rPr>
        <w:t xml:space="preserve"> </w:t>
      </w:r>
      <w:r w:rsidR="001049BD" w:rsidRPr="001049BD">
        <w:rPr>
          <w:sz w:val="26"/>
          <w:szCs w:val="26"/>
        </w:rPr>
        <w:t>посредством публичного предложения в электронной форме</w:t>
      </w:r>
      <w:r w:rsidR="0003235B" w:rsidRPr="0003235B">
        <w:rPr>
          <w:sz w:val="26"/>
          <w:szCs w:val="26"/>
        </w:rPr>
        <w:t>, указанного в пункте 1 настоящего постановления.</w:t>
      </w:r>
    </w:p>
    <w:p w:rsidR="0003235B" w:rsidRPr="0003235B" w:rsidRDefault="00FE2770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235B" w:rsidRPr="0003235B">
        <w:rPr>
          <w:sz w:val="26"/>
          <w:szCs w:val="26"/>
        </w:rPr>
        <w:t xml:space="preserve">.  Создать комиссию  по проведению открытых торгов в </w:t>
      </w:r>
      <w:proofErr w:type="gramStart"/>
      <w:r w:rsidR="0003235B" w:rsidRPr="0003235B">
        <w:rPr>
          <w:sz w:val="26"/>
          <w:szCs w:val="26"/>
        </w:rPr>
        <w:t>следующем</w:t>
      </w:r>
      <w:proofErr w:type="gramEnd"/>
      <w:r w:rsidR="0003235B" w:rsidRPr="0003235B">
        <w:rPr>
          <w:sz w:val="26"/>
          <w:szCs w:val="26"/>
        </w:rPr>
        <w:t xml:space="preserve"> составе: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lastRenderedPageBreak/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FE2770" w:rsidP="00E215DF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3235B" w:rsidRPr="000C2284">
        <w:rPr>
          <w:sz w:val="26"/>
          <w:szCs w:val="26"/>
        </w:rPr>
        <w:t xml:space="preserve">. Контроль за     исполнением  настоящего  постановления  возложить  на сектор земельных и имущественных отношений 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9F039F">
        <w:rPr>
          <w:sz w:val="26"/>
          <w:szCs w:val="26"/>
        </w:rPr>
        <w:t>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C2697D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C36D9" w:rsidRPr="00442159">
        <w:rPr>
          <w:sz w:val="26"/>
          <w:szCs w:val="26"/>
        </w:rPr>
        <w:t xml:space="preserve"> Козловского </w:t>
      </w:r>
      <w:r w:rsidR="002C36D9"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</w:t>
      </w:r>
      <w:r w:rsidR="00C2697D">
        <w:rPr>
          <w:sz w:val="26"/>
          <w:szCs w:val="26"/>
        </w:rPr>
        <w:t>А.Н. Людков</w:t>
      </w:r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B25ECE">
      <w:r>
        <w:separator/>
      </w:r>
    </w:p>
  </w:endnote>
  <w:endnote w:type="continuationSeparator" w:id="0">
    <w:p w:rsidR="00565119" w:rsidRDefault="00565119" w:rsidP="00B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B25ECE">
      <w:r>
        <w:separator/>
      </w:r>
    </w:p>
  </w:footnote>
  <w:footnote w:type="continuationSeparator" w:id="0">
    <w:p w:rsidR="00565119" w:rsidRDefault="00565119" w:rsidP="00B2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06F1A"/>
    <w:rsid w:val="00012F07"/>
    <w:rsid w:val="0003090E"/>
    <w:rsid w:val="0003235B"/>
    <w:rsid w:val="000852F4"/>
    <w:rsid w:val="000C2284"/>
    <w:rsid w:val="001049BD"/>
    <w:rsid w:val="00105E25"/>
    <w:rsid w:val="001A77D9"/>
    <w:rsid w:val="001B16FE"/>
    <w:rsid w:val="001F1F6D"/>
    <w:rsid w:val="001F2D6F"/>
    <w:rsid w:val="002300B5"/>
    <w:rsid w:val="0027301E"/>
    <w:rsid w:val="002C36D9"/>
    <w:rsid w:val="002F5D68"/>
    <w:rsid w:val="0033501D"/>
    <w:rsid w:val="003578A4"/>
    <w:rsid w:val="00367141"/>
    <w:rsid w:val="0037671B"/>
    <w:rsid w:val="003B5365"/>
    <w:rsid w:val="003F34F0"/>
    <w:rsid w:val="004021D6"/>
    <w:rsid w:val="0048235C"/>
    <w:rsid w:val="00493D0A"/>
    <w:rsid w:val="004A518B"/>
    <w:rsid w:val="00522A77"/>
    <w:rsid w:val="00565119"/>
    <w:rsid w:val="00592232"/>
    <w:rsid w:val="00617974"/>
    <w:rsid w:val="00634ED3"/>
    <w:rsid w:val="006E2FC9"/>
    <w:rsid w:val="007B66DE"/>
    <w:rsid w:val="007C5CEB"/>
    <w:rsid w:val="00840814"/>
    <w:rsid w:val="008746AC"/>
    <w:rsid w:val="008D3C6A"/>
    <w:rsid w:val="008D57DA"/>
    <w:rsid w:val="00977523"/>
    <w:rsid w:val="00980E7A"/>
    <w:rsid w:val="00983032"/>
    <w:rsid w:val="009A5B38"/>
    <w:rsid w:val="009B160D"/>
    <w:rsid w:val="009E6D20"/>
    <w:rsid w:val="009F039F"/>
    <w:rsid w:val="009F1474"/>
    <w:rsid w:val="00A50EEB"/>
    <w:rsid w:val="00AA689F"/>
    <w:rsid w:val="00B01DB7"/>
    <w:rsid w:val="00B25ECE"/>
    <w:rsid w:val="00B4115B"/>
    <w:rsid w:val="00B87317"/>
    <w:rsid w:val="00BE5506"/>
    <w:rsid w:val="00C0700D"/>
    <w:rsid w:val="00C17252"/>
    <w:rsid w:val="00C2697D"/>
    <w:rsid w:val="00C50E68"/>
    <w:rsid w:val="00C53F63"/>
    <w:rsid w:val="00C72BB5"/>
    <w:rsid w:val="00C77092"/>
    <w:rsid w:val="00CC5087"/>
    <w:rsid w:val="00CE1530"/>
    <w:rsid w:val="00D0412B"/>
    <w:rsid w:val="00DB3655"/>
    <w:rsid w:val="00E215DF"/>
    <w:rsid w:val="00E718D8"/>
    <w:rsid w:val="00E901A4"/>
    <w:rsid w:val="00EB68EB"/>
    <w:rsid w:val="00F22480"/>
    <w:rsid w:val="00F45DAC"/>
    <w:rsid w:val="00F57635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3F9C-3148-43C1-B778-6B971EC8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2</cp:revision>
  <cp:lastPrinted>2023-07-05T10:36:00Z</cp:lastPrinted>
  <dcterms:created xsi:type="dcterms:W3CDTF">2023-08-14T10:14:00Z</dcterms:created>
  <dcterms:modified xsi:type="dcterms:W3CDTF">2023-08-14T10:14:00Z</dcterms:modified>
</cp:coreProperties>
</file>