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428" w:rsidRDefault="00336295" w:rsidP="00D106D0">
      <w:pPr>
        <w:jc w:val="right"/>
      </w:pPr>
      <w:r>
        <w:t xml:space="preserve"> </w:t>
      </w:r>
    </w:p>
    <w:p w:rsidR="006D7428" w:rsidRDefault="006D7428" w:rsidP="002925DB">
      <w:pPr>
        <w:ind w:firstLine="0"/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FC48CC" w:rsidRPr="006D7428" w:rsidTr="00545452">
        <w:trPr>
          <w:trHeight w:hRule="exact" w:val="3201"/>
          <w:jc w:val="center"/>
        </w:trPr>
        <w:tc>
          <w:tcPr>
            <w:tcW w:w="3799" w:type="dxa"/>
          </w:tcPr>
          <w:p w:rsidR="00FC48CC" w:rsidRPr="006D7428" w:rsidRDefault="00FC48CC" w:rsidP="00A764D8">
            <w:pPr>
              <w:keepNext/>
              <w:widowControl/>
              <w:autoSpaceDE/>
              <w:autoSpaceDN/>
              <w:adjustRightInd/>
              <w:spacing w:after="60"/>
              <w:ind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6D7428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6D7428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6D7428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FC48CC" w:rsidRPr="006D7428" w:rsidRDefault="00FC48CC" w:rsidP="00A764D8">
            <w:pPr>
              <w:keepNext/>
              <w:widowControl/>
              <w:autoSpaceDE/>
              <w:autoSpaceDN/>
              <w:adjustRightInd/>
              <w:spacing w:after="60"/>
              <w:ind w:left="-108"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6D7428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6D7428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FC48CC" w:rsidRPr="006D7428" w:rsidRDefault="00FC48CC" w:rsidP="00A764D8">
            <w:pPr>
              <w:keepNext/>
              <w:widowControl/>
              <w:autoSpaceDE/>
              <w:autoSpaceDN/>
              <w:adjustRightInd/>
              <w:spacing w:after="60"/>
              <w:ind w:left="-108" w:right="-107"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6D7428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6D7428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6D7428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FC48CC" w:rsidRPr="006D7428" w:rsidRDefault="00FC48CC" w:rsidP="00A764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FC48CC" w:rsidRPr="006D7428" w:rsidRDefault="00FC48CC" w:rsidP="00A764D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 w:rsidRPr="006D7428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>йышĂну</w:t>
            </w:r>
          </w:p>
          <w:p w:rsidR="00FC48CC" w:rsidRPr="006D7428" w:rsidRDefault="00FC48CC" w:rsidP="0054545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FC48CC" w:rsidRPr="006D7428" w:rsidRDefault="00C06AB2" w:rsidP="005770FC">
            <w:pPr>
              <w:widowControl/>
              <w:autoSpaceDE/>
              <w:autoSpaceDN/>
              <w:adjustRightInd/>
              <w:ind w:left="-84" w:right="-1" w:firstLine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</w:t>
            </w:r>
            <w:r w:rsidR="00A764D8">
              <w:rPr>
                <w:rFonts w:eastAsia="Calibri"/>
                <w:b/>
                <w:sz w:val="28"/>
                <w:szCs w:val="28"/>
              </w:rPr>
              <w:t>26.10.2023 г. № 41/10</w:t>
            </w:r>
          </w:p>
          <w:p w:rsidR="00FC48CC" w:rsidRPr="006D7428" w:rsidRDefault="00FC48CC" w:rsidP="00545452">
            <w:pPr>
              <w:keepNext/>
              <w:widowControl/>
              <w:autoSpaceDE/>
              <w:autoSpaceDN/>
              <w:adjustRightInd/>
              <w:spacing w:before="240" w:after="60"/>
              <w:ind w:firstLine="0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FC48CC" w:rsidRPr="006D7428" w:rsidRDefault="00FC48CC" w:rsidP="00545452">
            <w:pPr>
              <w:widowControl/>
              <w:autoSpaceDE/>
              <w:autoSpaceDN/>
              <w:adjustRightInd/>
              <w:ind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C48CC" w:rsidRPr="006D7428" w:rsidRDefault="00FC48CC" w:rsidP="00545452">
            <w:pPr>
              <w:widowControl/>
              <w:autoSpaceDE/>
              <w:autoSpaceDN/>
              <w:adjustRightInd/>
              <w:ind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C48CC" w:rsidRPr="006D7428" w:rsidRDefault="00FC48CC" w:rsidP="00545452">
            <w:pPr>
              <w:widowControl/>
              <w:autoSpaceDE/>
              <w:autoSpaceDN/>
              <w:adjustRightInd/>
              <w:ind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0406898B" wp14:editId="09D7391F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FC48CC" w:rsidRPr="006D7428" w:rsidRDefault="00FC48CC" w:rsidP="00A764D8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left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D742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FC48CC" w:rsidRPr="006D7428" w:rsidRDefault="00FC48CC" w:rsidP="00A764D8">
            <w:pPr>
              <w:keepNext/>
              <w:widowControl/>
              <w:autoSpaceDE/>
              <w:autoSpaceDN/>
              <w:adjustRightInd/>
              <w:spacing w:after="60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D742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FC48CC" w:rsidRPr="006D7428" w:rsidRDefault="00FC48CC" w:rsidP="00A764D8">
            <w:pPr>
              <w:keepNext/>
              <w:widowControl/>
              <w:autoSpaceDE/>
              <w:autoSpaceDN/>
              <w:adjustRightInd/>
              <w:spacing w:after="60" w:line="276" w:lineRule="auto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D742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города Канаш</w:t>
            </w:r>
          </w:p>
          <w:p w:rsidR="00FC48CC" w:rsidRPr="006D7428" w:rsidRDefault="00FC48CC" w:rsidP="00A764D8">
            <w:pPr>
              <w:keepNext/>
              <w:widowControl/>
              <w:autoSpaceDE/>
              <w:autoSpaceDN/>
              <w:adjustRightInd/>
              <w:spacing w:before="240" w:line="276" w:lineRule="auto"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D742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FC48CC" w:rsidRPr="006D7428" w:rsidRDefault="00FC48CC" w:rsidP="0054545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C48CC" w:rsidRPr="006D7428" w:rsidRDefault="00A764D8" w:rsidP="00545452">
            <w:pPr>
              <w:widowControl/>
              <w:autoSpaceDE/>
              <w:autoSpaceDN/>
              <w:adjustRightInd/>
              <w:ind w:left="-84"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26.10.2023 г. № 41/10</w:t>
            </w:r>
          </w:p>
          <w:p w:rsidR="00FC48CC" w:rsidRPr="006D7428" w:rsidRDefault="00FC48CC" w:rsidP="00545452">
            <w:pPr>
              <w:widowControl/>
              <w:autoSpaceDE/>
              <w:autoSpaceDN/>
              <w:adjustRightInd/>
              <w:ind w:left="-84"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C48CC" w:rsidRPr="006D7428" w:rsidRDefault="00FC48CC" w:rsidP="00545452">
            <w:pPr>
              <w:widowControl/>
              <w:autoSpaceDE/>
              <w:autoSpaceDN/>
              <w:adjustRightInd/>
              <w:ind w:left="-84"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C48CC" w:rsidRPr="006D7428" w:rsidRDefault="00FC48CC" w:rsidP="00545452">
            <w:pPr>
              <w:widowControl/>
              <w:autoSpaceDE/>
              <w:autoSpaceDN/>
              <w:adjustRightInd/>
              <w:ind w:left="-84"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C48CC" w:rsidRPr="006D7428" w:rsidRDefault="00FC48CC" w:rsidP="00545452">
            <w:pPr>
              <w:widowControl/>
              <w:autoSpaceDE/>
              <w:autoSpaceDN/>
              <w:adjustRightInd/>
              <w:ind w:left="-84" w:right="-1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C48CC" w:rsidRPr="006D7428" w:rsidRDefault="00FC48CC" w:rsidP="0054545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FC48CC" w:rsidRDefault="00FC48CC" w:rsidP="00FC48CC">
      <w:pPr>
        <w:pStyle w:val="1"/>
        <w:jc w:val="both"/>
      </w:pPr>
    </w:p>
    <w:p w:rsidR="00D60BB0" w:rsidRDefault="00D60BB0" w:rsidP="00FC48CC">
      <w:pPr>
        <w:pStyle w:val="1"/>
        <w:ind w:right="4721"/>
        <w:jc w:val="both"/>
      </w:pPr>
    </w:p>
    <w:p w:rsidR="00FC48CC" w:rsidRPr="006D7428" w:rsidRDefault="00D60BB0" w:rsidP="00FC48CC">
      <w:pPr>
        <w:pStyle w:val="1"/>
        <w:ind w:right="4721"/>
        <w:jc w:val="both"/>
        <w:rPr>
          <w:color w:val="auto"/>
        </w:rPr>
      </w:pPr>
      <w:r w:rsidRPr="004536F8">
        <w:t>Об утверждении структуры</w:t>
      </w:r>
      <w:r>
        <w:t xml:space="preserve"> </w:t>
      </w:r>
      <w:r w:rsidRPr="004536F8">
        <w:t>администрации го</w:t>
      </w:r>
      <w:r>
        <w:t>рода Канаш Чувашской Республики</w:t>
      </w:r>
    </w:p>
    <w:p w:rsidR="00FC48CC" w:rsidRDefault="00FC48CC" w:rsidP="00FC48CC"/>
    <w:p w:rsidR="00D60BB0" w:rsidRDefault="00D60BB0" w:rsidP="00FC48CC"/>
    <w:p w:rsidR="00FC48CC" w:rsidRDefault="00FC48CC" w:rsidP="00FC48CC">
      <w:pPr>
        <w:rPr>
          <w:b/>
        </w:rPr>
      </w:pPr>
      <w:r w:rsidRPr="004536F8"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Законом Чувашской Республики от 18 октября 2004</w:t>
      </w:r>
      <w:r w:rsidR="00092AC3">
        <w:t xml:space="preserve"> </w:t>
      </w:r>
      <w:r w:rsidRPr="004536F8">
        <w:t>г. №19 «Об организации местного самоуправления в Чувашской Республике», Уставом города Канаш Чувашской Республики, и в целях повышения эффективности деятельности администрации города Канаш Чувашской Республики</w:t>
      </w:r>
      <w:r w:rsidRPr="004536F8">
        <w:rPr>
          <w:b/>
        </w:rPr>
        <w:t xml:space="preserve">, Собрание депутатов города Канаш Чувашской Республики РЕШИЛО: </w:t>
      </w:r>
    </w:p>
    <w:p w:rsidR="00FC48CC" w:rsidRPr="004536F8" w:rsidRDefault="00FC48CC" w:rsidP="00FC48CC">
      <w:pPr>
        <w:rPr>
          <w:b/>
        </w:rPr>
      </w:pPr>
    </w:p>
    <w:p w:rsidR="00D60BB0" w:rsidRDefault="00FC48CC" w:rsidP="00FC48CC">
      <w:r w:rsidRPr="004536F8">
        <w:t>1.</w:t>
      </w:r>
      <w:r w:rsidR="00D60BB0">
        <w:t xml:space="preserve"> Утвердить прилагаемую структуру администрации города Канаш Чувашской Республики.</w:t>
      </w:r>
    </w:p>
    <w:p w:rsidR="00D60BB0" w:rsidRDefault="00D60BB0" w:rsidP="00FC48CC">
      <w:r>
        <w:t xml:space="preserve">2. Администрации города Канаш Чувашской </w:t>
      </w:r>
      <w:r w:rsidR="001C3B62">
        <w:t>Р</w:t>
      </w:r>
      <w:r>
        <w:t>еспублики привести штатное расписание в соответствие с данным решением.</w:t>
      </w:r>
    </w:p>
    <w:p w:rsidR="007148DF" w:rsidRDefault="00D60BB0" w:rsidP="007148DF">
      <w:r>
        <w:t xml:space="preserve">3. Признать утратившим силу </w:t>
      </w:r>
      <w:r w:rsidR="007148DF">
        <w:t>р</w:t>
      </w:r>
      <w:r w:rsidR="00FC48CC" w:rsidRPr="004536F8">
        <w:t>ешени</w:t>
      </w:r>
      <w:r w:rsidR="00812C8A">
        <w:t>е</w:t>
      </w:r>
      <w:r w:rsidR="00FC48CC" w:rsidRPr="004536F8">
        <w:t xml:space="preserve"> Собрания депутатов города Канаш Чувашской Республики</w:t>
      </w:r>
      <w:r w:rsidR="007148DF">
        <w:t>:</w:t>
      </w:r>
      <w:r w:rsidR="00812C8A">
        <w:t xml:space="preserve"> </w:t>
      </w:r>
      <w:r w:rsidR="000867AE">
        <w:t xml:space="preserve">от </w:t>
      </w:r>
      <w:r w:rsidR="00666A3F">
        <w:t>23.12</w:t>
      </w:r>
      <w:r w:rsidR="007148DF">
        <w:t>.2</w:t>
      </w:r>
      <w:r w:rsidR="00FC48CC" w:rsidRPr="004536F8">
        <w:t>0</w:t>
      </w:r>
      <w:r w:rsidR="000867AE">
        <w:t>22</w:t>
      </w:r>
      <w:r w:rsidR="00AE0E52">
        <w:t xml:space="preserve"> </w:t>
      </w:r>
      <w:r w:rsidR="007148DF">
        <w:t>г.</w:t>
      </w:r>
      <w:r w:rsidR="00FC48CC" w:rsidRPr="004536F8">
        <w:t xml:space="preserve"> №</w:t>
      </w:r>
      <w:r w:rsidR="00666A3F">
        <w:t>31/7</w:t>
      </w:r>
      <w:r w:rsidR="00FC48CC" w:rsidRPr="004536F8">
        <w:t xml:space="preserve"> «Об утверждении структуры администрации города Канаш Чувашской Республики»</w:t>
      </w:r>
      <w:r w:rsidR="00812C8A">
        <w:t>.</w:t>
      </w:r>
      <w:r w:rsidR="00FC48CC">
        <w:t xml:space="preserve"> </w:t>
      </w:r>
    </w:p>
    <w:p w:rsidR="00FC48CC" w:rsidRDefault="00D60BB0" w:rsidP="00FC48CC">
      <w:r>
        <w:t>4</w:t>
      </w:r>
      <w:r w:rsidR="00FC48CC" w:rsidRPr="004536F8">
        <w:t xml:space="preserve">. Настоящее решение вступает в силу </w:t>
      </w:r>
      <w:r w:rsidR="00666A3F">
        <w:t>после его подписания</w:t>
      </w:r>
      <w:r w:rsidR="00FC48CC" w:rsidRPr="004536F8">
        <w:t xml:space="preserve">. </w:t>
      </w:r>
    </w:p>
    <w:p w:rsidR="00FC48CC" w:rsidRDefault="00FC48CC" w:rsidP="00FC48CC">
      <w:pPr>
        <w:ind w:firstLine="0"/>
        <w:rPr>
          <w:color w:val="000000" w:themeColor="text1"/>
        </w:rPr>
      </w:pPr>
    </w:p>
    <w:p w:rsidR="001B5BAE" w:rsidRDefault="001B5BAE" w:rsidP="00FC48CC">
      <w:pPr>
        <w:ind w:firstLine="0"/>
        <w:rPr>
          <w:color w:val="000000" w:themeColor="text1"/>
        </w:rPr>
      </w:pPr>
    </w:p>
    <w:p w:rsidR="001B5BAE" w:rsidRDefault="001B5BAE" w:rsidP="00FC48CC">
      <w:pPr>
        <w:ind w:firstLine="0"/>
        <w:rPr>
          <w:color w:val="000000" w:themeColor="text1"/>
        </w:rPr>
      </w:pPr>
      <w:r>
        <w:rPr>
          <w:color w:val="000000" w:themeColor="text1"/>
        </w:rPr>
        <w:t xml:space="preserve">Председатель Собрания депутатов </w:t>
      </w:r>
    </w:p>
    <w:p w:rsidR="00D60BB0" w:rsidRDefault="001B5BAE" w:rsidP="00FC48CC">
      <w:pPr>
        <w:ind w:firstLine="0"/>
        <w:rPr>
          <w:color w:val="000000" w:themeColor="text1"/>
        </w:rPr>
      </w:pPr>
      <w:r>
        <w:rPr>
          <w:color w:val="000000" w:themeColor="text1"/>
        </w:rPr>
        <w:t xml:space="preserve">города Канаш Чувашской Республики                                    </w:t>
      </w:r>
      <w:r w:rsidR="00F93B2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О.В. Савчук </w:t>
      </w:r>
    </w:p>
    <w:p w:rsidR="00D60BB0" w:rsidRDefault="00D60BB0" w:rsidP="00FC48CC">
      <w:pPr>
        <w:ind w:firstLine="0"/>
        <w:rPr>
          <w:color w:val="000000" w:themeColor="text1"/>
        </w:rPr>
      </w:pPr>
    </w:p>
    <w:p w:rsidR="001B5BAE" w:rsidRDefault="001B5BAE" w:rsidP="001B5BAE">
      <w:pPr>
        <w:ind w:firstLine="0"/>
        <w:rPr>
          <w:color w:val="000000" w:themeColor="text1"/>
        </w:rPr>
      </w:pPr>
      <w:r>
        <w:rPr>
          <w:color w:val="000000" w:themeColor="text1"/>
        </w:rPr>
        <w:t xml:space="preserve">Временно исполняющий полномочия </w:t>
      </w:r>
    </w:p>
    <w:p w:rsidR="001B5BAE" w:rsidRDefault="001B5BAE" w:rsidP="001B5BAE">
      <w:pPr>
        <w:ind w:firstLine="0"/>
        <w:rPr>
          <w:color w:val="000000" w:themeColor="text1"/>
        </w:rPr>
      </w:pPr>
      <w:r>
        <w:rPr>
          <w:color w:val="000000" w:themeColor="text1"/>
        </w:rPr>
        <w:t>главы</w:t>
      </w:r>
      <w:r w:rsidR="00FC48CC">
        <w:rPr>
          <w:color w:val="000000" w:themeColor="text1"/>
        </w:rPr>
        <w:t xml:space="preserve"> города </w:t>
      </w:r>
      <w:r>
        <w:rPr>
          <w:color w:val="000000" w:themeColor="text1"/>
        </w:rPr>
        <w:t>Канаш</w:t>
      </w:r>
      <w:r w:rsidR="00BF603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</w:p>
    <w:p w:rsidR="00C06AB2" w:rsidRPr="00C06AB2" w:rsidRDefault="001B5BAE" w:rsidP="00364FF1">
      <w:pPr>
        <w:ind w:firstLine="0"/>
      </w:pPr>
      <w:r>
        <w:rPr>
          <w:color w:val="000000" w:themeColor="text1"/>
        </w:rPr>
        <w:t>Чувашской Республики</w:t>
      </w:r>
      <w:r w:rsidR="00BF6032">
        <w:rPr>
          <w:color w:val="000000" w:themeColor="text1"/>
        </w:rPr>
        <w:t xml:space="preserve">                    </w:t>
      </w:r>
      <w:r>
        <w:rPr>
          <w:color w:val="000000" w:themeColor="text1"/>
        </w:rPr>
        <w:t xml:space="preserve">          </w:t>
      </w:r>
      <w:r w:rsidR="00FC48CC">
        <w:rPr>
          <w:color w:val="000000" w:themeColor="text1"/>
        </w:rPr>
        <w:t xml:space="preserve">      </w:t>
      </w:r>
      <w:r>
        <w:rPr>
          <w:color w:val="000000" w:themeColor="text1"/>
        </w:rPr>
        <w:t xml:space="preserve">       </w:t>
      </w:r>
      <w:r w:rsidR="00FC48CC">
        <w:rPr>
          <w:color w:val="000000" w:themeColor="text1"/>
        </w:rPr>
        <w:t xml:space="preserve">      </w:t>
      </w:r>
      <w:r w:rsidR="00F93B2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Н.И. Белов   </w:t>
      </w:r>
    </w:p>
    <w:p w:rsidR="00C06AB2" w:rsidRPr="00C06AB2" w:rsidRDefault="00C06AB2" w:rsidP="00C06AB2"/>
    <w:p w:rsidR="00C06AB2" w:rsidRPr="00C06AB2" w:rsidRDefault="00C06AB2" w:rsidP="00C06AB2"/>
    <w:p w:rsidR="00C06AB2" w:rsidRPr="00C06AB2" w:rsidRDefault="00C06AB2" w:rsidP="00C06AB2"/>
    <w:p w:rsidR="00C06AB2" w:rsidRPr="00C06AB2" w:rsidRDefault="00C06AB2" w:rsidP="00C06AB2"/>
    <w:p w:rsidR="00C06AB2" w:rsidRPr="00C06AB2" w:rsidRDefault="00C06AB2" w:rsidP="00C06AB2"/>
    <w:p w:rsidR="00C06AB2" w:rsidRDefault="00C06AB2" w:rsidP="00C06AB2"/>
    <w:p w:rsidR="00891B8F" w:rsidRDefault="00891B8F" w:rsidP="00C06AB2"/>
    <w:p w:rsidR="00364FF1" w:rsidRDefault="00364FF1" w:rsidP="00C06AB2"/>
    <w:p w:rsidR="00364FF1" w:rsidRDefault="00364FF1" w:rsidP="00C06AB2"/>
    <w:p w:rsidR="00364FF1" w:rsidRDefault="00364FF1" w:rsidP="00C06AB2"/>
    <w:p w:rsidR="00364FF1" w:rsidRDefault="00364FF1" w:rsidP="00C06AB2"/>
    <w:p w:rsidR="00364FF1" w:rsidRDefault="00364FF1" w:rsidP="00C06AB2">
      <w:pPr>
        <w:sectPr w:rsidR="00364FF1" w:rsidSect="008C064D">
          <w:footerReference w:type="default" r:id="rId8"/>
          <w:pgSz w:w="11900" w:h="16800"/>
          <w:pgMar w:top="142" w:right="800" w:bottom="1135" w:left="1276" w:header="720" w:footer="720" w:gutter="0"/>
          <w:cols w:space="720"/>
          <w:noEndnote/>
        </w:sectPr>
      </w:pPr>
    </w:p>
    <w:p w:rsidR="00364FF1" w:rsidRPr="00364FF1" w:rsidRDefault="00364FF1" w:rsidP="00364FF1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364FF1">
        <w:rPr>
          <w:rFonts w:ascii="Times New Roman" w:eastAsia="Times New Roman" w:hAnsi="Times New Roman" w:cs="Times New Roman"/>
          <w:noProof/>
          <w:sz w:val="20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E702769" wp14:editId="2FA4F37D">
                <wp:simplePos x="0" y="0"/>
                <wp:positionH relativeFrom="column">
                  <wp:posOffset>-424815</wp:posOffset>
                </wp:positionH>
                <wp:positionV relativeFrom="paragraph">
                  <wp:posOffset>54610</wp:posOffset>
                </wp:positionV>
                <wp:extent cx="10152380" cy="6496050"/>
                <wp:effectExtent l="0" t="0" r="20320" b="1905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152380" cy="6496050"/>
                          <a:chOff x="0" y="94401"/>
                          <a:chExt cx="10152568" cy="6363266"/>
                        </a:xfrm>
                      </wpg:grpSpPr>
                      <wps:wsp>
                        <wps:cNvPr id="3" name="Прямоугольник 3"/>
                        <wps:cNvSpPr/>
                        <wps:spPr>
                          <a:xfrm>
                            <a:off x="2895654" y="94401"/>
                            <a:ext cx="3743394" cy="30482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Глава</w:t>
                              </w:r>
                              <w:r w:rsidRPr="00630A5F">
                                <w:rPr>
                                  <w:sz w:val="18"/>
                                  <w:szCs w:val="18"/>
                                </w:rPr>
                                <w:t xml:space="preserve"> города Канаш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Чувашской Республики -1 единица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131355" y="767655"/>
                            <a:ext cx="1171575" cy="9144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980BFA" w:rsidRDefault="00364FF1" w:rsidP="00364FF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80BFA">
                                <w:rPr>
                                  <w:sz w:val="18"/>
                                  <w:szCs w:val="18"/>
                                </w:rPr>
                                <w:t>Заместитель главы – начальник отдела ЖКХ</w:t>
                              </w:r>
                            </w:p>
                            <w:p w:rsidR="00364FF1" w:rsidRPr="00980BFA" w:rsidRDefault="00364FF1" w:rsidP="00364FF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80BFA">
                                <w:rPr>
                                  <w:sz w:val="18"/>
                                  <w:szCs w:val="18"/>
                                </w:rPr>
                                <w:t>1 единица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1958674" y="720689"/>
                            <a:ext cx="1790792" cy="98777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Default="00364FF1" w:rsidP="00364FF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80BFA">
                                <w:rPr>
                                  <w:sz w:val="18"/>
                                  <w:szCs w:val="18"/>
                                </w:rPr>
                                <w:t>Заместитель главы по вопросам социальной политики – начальник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МКУ</w:t>
                              </w:r>
                            </w:p>
                            <w:p w:rsidR="00364FF1" w:rsidRPr="00980BFA" w:rsidRDefault="00364FF1" w:rsidP="00364FF1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«О</w:t>
                              </w:r>
                              <w:r w:rsidRPr="00980BFA">
                                <w:rPr>
                                  <w:sz w:val="18"/>
                                  <w:szCs w:val="18"/>
                                </w:rPr>
                                <w:t>тдел образования и молодежной политики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администрации города Канаш»</w:t>
                              </w:r>
                              <w:r w:rsidRPr="00980BFA">
                                <w:rPr>
                                  <w:sz w:val="18"/>
                                  <w:szCs w:val="18"/>
                                </w:rPr>
                                <w:t xml:space="preserve"> – 1 единица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180251" y="1893150"/>
                            <a:ext cx="1171575" cy="1717391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F0BA9">
                                <w:rPr>
                                  <w:sz w:val="16"/>
                                  <w:szCs w:val="16"/>
                                </w:rPr>
                                <w:t>Отдел ЖКХ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Главный специалист-эксперт –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gramStart"/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единиц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а</w:t>
                              </w:r>
                              <w:proofErr w:type="gramEnd"/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 Ведущий специалист-эксперт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F0BA9">
                                <w:rPr>
                                  <w:sz w:val="16"/>
                                  <w:szCs w:val="16"/>
                                </w:rPr>
                                <w:t>Сектор</w:t>
                              </w: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 муниципального жилищного контроля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Заведующий сектором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Ведущий специалист-эксперт – 1 единица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180248" y="3725924"/>
                            <a:ext cx="1162050" cy="14575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Отдел специальных программ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Начальник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Ведущий специалист-эксперт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Оперативный дежурный –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6 единиц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рямоугольник 10"/>
                        <wps:cNvSpPr/>
                        <wps:spPr>
                          <a:xfrm>
                            <a:off x="1937004" y="4533446"/>
                            <a:ext cx="1790614" cy="4858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9F0BA9">
                                <w:rPr>
                                  <w:sz w:val="16"/>
                                  <w:szCs w:val="16"/>
                                </w:rPr>
                                <w:t>Советник главы администрации по работе с молодежью</w:t>
                              </w:r>
                            </w:p>
                            <w:p w:rsidR="00364FF1" w:rsidRPr="009B47EF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1-единица</w:t>
                              </w:r>
                            </w:p>
                            <w:p w:rsidR="00364FF1" w:rsidRPr="009B47EF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рямоугольник 11"/>
                        <wps:cNvSpPr/>
                        <wps:spPr>
                          <a:xfrm>
                            <a:off x="8769594" y="2871827"/>
                            <a:ext cx="1269312" cy="128058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C90C5C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>Правовой отдел</w:t>
                              </w:r>
                            </w:p>
                            <w:p w:rsidR="00364FF1" w:rsidRPr="00C90C5C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>Начальник – 1 единица</w:t>
                              </w:r>
                            </w:p>
                            <w:p w:rsidR="00364FF1" w:rsidRPr="00C90C5C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>Главный специалист-эксперт – 1 единица</w:t>
                              </w:r>
                            </w:p>
                            <w:p w:rsidR="00364FF1" w:rsidRPr="00C90C5C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 xml:space="preserve">Ведущий специалист-эксперт –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 единицы</w:t>
                              </w:r>
                            </w:p>
                            <w:p w:rsidR="00364FF1" w:rsidRPr="0077473B" w:rsidRDefault="00364FF1" w:rsidP="00364FF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7316089" y="841510"/>
                            <a:ext cx="1151907" cy="12585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630A5F">
                                <w:rPr>
                                  <w:sz w:val="18"/>
                                  <w:szCs w:val="18"/>
                                </w:rPr>
                                <w:t>Управляющий делами – начальник отдела организационно-контрольной и кадровой работы – 1 единица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4753970" y="1897241"/>
                            <a:ext cx="1284301" cy="171300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Отдел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экономики и</w:t>
                              </w: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 имущественных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 отношений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Заместитель начальника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Главный специалист-эксперт –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5 единиц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Ведущий специалист-эксперт –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 единиц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ы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Старший инспектор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6095854" y="2025442"/>
                            <a:ext cx="1142359" cy="84638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Отдел </w:t>
                              </w:r>
                            </w:p>
                            <w:p w:rsidR="00364FF1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строительства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Главный специалист-эксперт – 2 единицы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Ведущий специалист эксперт – 2 единицы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рямоугольник 15"/>
                        <wps:cNvSpPr/>
                        <wps:spPr>
                          <a:xfrm>
                            <a:off x="4779888" y="854617"/>
                            <a:ext cx="1258638" cy="95002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D119AA" w:rsidRDefault="00364FF1" w:rsidP="00364FF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119AA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З</w:t>
                              </w:r>
                              <w:r w:rsidRPr="00D119AA">
                                <w:rPr>
                                  <w:sz w:val="18"/>
                                  <w:szCs w:val="18"/>
                                </w:rPr>
                                <w:t xml:space="preserve">аместитель главы – начальник отдела экономики и </w:t>
                              </w:r>
                              <w:proofErr w:type="gramStart"/>
                              <w:r w:rsidRPr="00D119AA">
                                <w:rPr>
                                  <w:sz w:val="18"/>
                                  <w:szCs w:val="18"/>
                                </w:rPr>
                                <w:t>имущественных  отношений</w:t>
                              </w:r>
                              <w:proofErr w:type="gramEnd"/>
                              <w:r w:rsidRPr="00D119AA">
                                <w:rPr>
                                  <w:sz w:val="18"/>
                                  <w:szCs w:val="18"/>
                                </w:rPr>
                                <w:t xml:space="preserve"> – 1 единица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Прямоугольник 16"/>
                        <wps:cNvSpPr/>
                        <wps:spPr>
                          <a:xfrm>
                            <a:off x="1958615" y="1806193"/>
                            <a:ext cx="1769003" cy="261658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МКУ «Отдел образования и молодежной политики»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Заместитель начальника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Главный специалист-эксперт – 1 единица</w:t>
                              </w:r>
                            </w:p>
                            <w:p w:rsidR="00364FF1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F0BA9">
                                <w:rPr>
                                  <w:sz w:val="16"/>
                                  <w:szCs w:val="16"/>
                                </w:rPr>
                                <w:t>Сектор Комиссии по делам несовершеннолетних и защиты их прав</w:t>
                              </w:r>
                            </w:p>
                            <w:p w:rsidR="00364FF1" w:rsidRPr="00630A5F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Заведующий сектором </w:t>
                              </w: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Ведущий специалист-эксперт –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 единиц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ы</w:t>
                              </w:r>
                            </w:p>
                            <w:p w:rsidR="00364FF1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9F0BA9">
                                <w:rPr>
                                  <w:sz w:val="16"/>
                                  <w:szCs w:val="16"/>
                                </w:rPr>
                                <w:t>Сектор опеки и попечительства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Заведующий сектором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Главный специалист-эксперт –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 единицы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Ведущий специалист-эксперт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</w:t>
                              </w: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пециалист-эксперт – 1 единица</w:t>
                              </w:r>
                            </w:p>
                            <w:p w:rsidR="00364FF1" w:rsidRPr="00980BFA" w:rsidRDefault="00364FF1" w:rsidP="00364FF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364FF1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64FF1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64FF1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64FF1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64FF1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64FF1" w:rsidRPr="00630A5F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64FF1" w:rsidRPr="00980BFA" w:rsidRDefault="00364FF1" w:rsidP="00364FF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57151" y="5308087"/>
                            <a:ext cx="1530242" cy="11495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МКУ «Отдел культуры, по делам национальностей и архивного дела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администрации города Канаш</w:t>
                              </w: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»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Начальник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Главный специалист-эксперт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Архивариус – 1 единицы</w:t>
                              </w:r>
                            </w:p>
                            <w:p w:rsidR="00364FF1" w:rsidRPr="00980BFA" w:rsidRDefault="00364FF1" w:rsidP="00364FF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рямоугольник 19"/>
                        <wps:cNvSpPr/>
                        <wps:spPr>
                          <a:xfrm>
                            <a:off x="8769594" y="724485"/>
                            <a:ext cx="1269312" cy="200857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C90C5C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>Финансовый отдел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администрации города Канаш</w:t>
                              </w:r>
                            </w:p>
                            <w:p w:rsidR="00364FF1" w:rsidRPr="00C90C5C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>Начальник – 1 единица</w:t>
                              </w:r>
                            </w:p>
                            <w:p w:rsidR="00364FF1" w:rsidRPr="00C90C5C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>Заместитель начальника – 1 единица</w:t>
                              </w:r>
                            </w:p>
                            <w:p w:rsidR="00364FF1" w:rsidRPr="00C90C5C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>Заведующий сектором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учета-</w:t>
                              </w: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 xml:space="preserve"> главный бухгалтер – 1 единица</w:t>
                              </w:r>
                            </w:p>
                            <w:p w:rsidR="00364FF1" w:rsidRPr="00C90C5C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 xml:space="preserve">Главный специалист-эксперт–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 xml:space="preserve"> единиц</w:t>
                              </w:r>
                            </w:p>
                            <w:p w:rsidR="00364FF1" w:rsidRPr="00C90C5C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 xml:space="preserve">Ведущий специалист-эксперт –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2 </w:t>
                              </w:r>
                              <w:r w:rsidRPr="00C90C5C">
                                <w:rPr>
                                  <w:sz w:val="16"/>
                                  <w:szCs w:val="16"/>
                                </w:rPr>
                                <w:t>единиц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Прямоугольник 20"/>
                        <wps:cNvSpPr/>
                        <wps:spPr>
                          <a:xfrm>
                            <a:off x="6096113" y="841062"/>
                            <a:ext cx="1142714" cy="86740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630A5F">
                                <w:rPr>
                                  <w:sz w:val="18"/>
                                  <w:szCs w:val="18"/>
                                </w:rPr>
                                <w:t xml:space="preserve">Заместитель главы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–начальник отдела строительства (главный архитектор) </w:t>
                              </w:r>
                              <w:r w:rsidRPr="00630A5F">
                                <w:rPr>
                                  <w:sz w:val="18"/>
                                  <w:szCs w:val="18"/>
                                </w:rPr>
                                <w:t>– 1 единица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рямоугольник 21"/>
                        <wps:cNvSpPr/>
                        <wps:spPr>
                          <a:xfrm>
                            <a:off x="5534127" y="5268366"/>
                            <a:ext cx="2097000" cy="63679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Отдел информатизации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Начальник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 xml:space="preserve">Главный специалист-эксперт –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1 единица</w:t>
                              </w:r>
                            </w:p>
                            <w:p w:rsidR="00364FF1" w:rsidRPr="002B6CD5" w:rsidRDefault="00364FF1" w:rsidP="00364FF1">
                              <w:pPr>
                                <w:rPr>
                                  <w:sz w:val="16"/>
                                  <w:szCs w:val="16"/>
                                  <w:u w:val="single"/>
                                </w:rPr>
                              </w:pPr>
                              <w:r w:rsidRPr="002B6CD5">
                                <w:rPr>
                                  <w:sz w:val="16"/>
                                  <w:szCs w:val="16"/>
                                  <w:u w:val="single"/>
                                </w:rPr>
                                <w:t>Инспектор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64FF1" w:rsidRPr="004221A4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Прямоугольник 22"/>
                        <wps:cNvSpPr/>
                        <wps:spPr>
                          <a:xfrm>
                            <a:off x="7316108" y="3726612"/>
                            <a:ext cx="1151890" cy="1457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Отдел ЗАГС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Начальник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Заместитель начальника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Главный специалист-эксперт – 2 единицы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Ведущий специалист-эксперт – 2 единицы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рямоугольник 23"/>
                        <wps:cNvSpPr/>
                        <wps:spPr>
                          <a:xfrm>
                            <a:off x="7316142" y="2277374"/>
                            <a:ext cx="1151890" cy="1333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Отдел организационно-контрольной и кадровой работы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Главный специалист-эксперт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Ведущий специалист-эксперт – 2 единицы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рямоугольник 25"/>
                        <wps:cNvSpPr/>
                        <wps:spPr>
                          <a:xfrm>
                            <a:off x="4753363" y="3725011"/>
                            <a:ext cx="1284908" cy="106982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Сектор учета и распределения жилья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Заведующий сектором – 1 единица</w:t>
                              </w:r>
                            </w:p>
                            <w:p w:rsidR="00364FF1" w:rsidRPr="00630A5F" w:rsidRDefault="00364FF1" w:rsidP="00364FF1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30A5F">
                                <w:rPr>
                                  <w:sz w:val="16"/>
                                  <w:szCs w:val="16"/>
                                </w:rPr>
                                <w:t>Ведущий специалист-эксперт – 1 единица</w:t>
                              </w:r>
                            </w:p>
                            <w:p w:rsidR="00364FF1" w:rsidRPr="005D03C2" w:rsidRDefault="00364FF1" w:rsidP="00364FF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Прямая соединительная линия 26"/>
                        <wps:cNvCnPr/>
                        <wps:spPr>
                          <a:xfrm>
                            <a:off x="0" y="1134348"/>
                            <a:ext cx="0" cy="371459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7" name="Прямая соединительная линия 27"/>
                        <wps:cNvCnPr/>
                        <wps:spPr>
                          <a:xfrm>
                            <a:off x="0" y="1134358"/>
                            <a:ext cx="14224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8" name="Прямая соединительная линия 28"/>
                        <wps:cNvCnPr/>
                        <wps:spPr>
                          <a:xfrm>
                            <a:off x="0" y="2113472"/>
                            <a:ext cx="142504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9" name="Прямая соединительная линия 29"/>
                        <wps:cNvCnPr/>
                        <wps:spPr>
                          <a:xfrm flipV="1">
                            <a:off x="0" y="4777508"/>
                            <a:ext cx="209550" cy="1905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2" name="Прямая соединительная линия 32"/>
                        <wps:cNvCnPr/>
                        <wps:spPr>
                          <a:xfrm>
                            <a:off x="1768406" y="1175435"/>
                            <a:ext cx="0" cy="4729732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3" name="Прямая соединительная линия 33"/>
                        <wps:cNvCnPr/>
                        <wps:spPr>
                          <a:xfrm>
                            <a:off x="1816366" y="1164839"/>
                            <a:ext cx="14224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4" name="Прямая соединительная линия 34"/>
                        <wps:cNvCnPr/>
                        <wps:spPr>
                          <a:xfrm flipV="1">
                            <a:off x="1587492" y="5905139"/>
                            <a:ext cx="180906" cy="2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5" name="Прямая соединительная линия 35"/>
                        <wps:cNvCnPr/>
                        <wps:spPr>
                          <a:xfrm>
                            <a:off x="1768414" y="2872596"/>
                            <a:ext cx="14224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8" name="Прямая соединительная линия 38"/>
                        <wps:cNvCnPr/>
                        <wps:spPr>
                          <a:xfrm>
                            <a:off x="3806617" y="4797588"/>
                            <a:ext cx="23790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9" name="Прямая соединительная линия 39"/>
                        <wps:cNvCnPr/>
                        <wps:spPr>
                          <a:xfrm flipH="1">
                            <a:off x="4629857" y="1073236"/>
                            <a:ext cx="7476" cy="283236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0" name="Прямая соединительная линия 40"/>
                        <wps:cNvCnPr/>
                        <wps:spPr>
                          <a:xfrm>
                            <a:off x="4673482" y="1073236"/>
                            <a:ext cx="14224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1" name="Прямая соединительная линия 41"/>
                        <wps:cNvCnPr/>
                        <wps:spPr>
                          <a:xfrm>
                            <a:off x="4637333" y="2262390"/>
                            <a:ext cx="142504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2" name="Прямая соединительная линия 42"/>
                        <wps:cNvCnPr/>
                        <wps:spPr>
                          <a:xfrm>
                            <a:off x="4641475" y="3902041"/>
                            <a:ext cx="14224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3" name="Прямая соединительная линия 43"/>
                        <wps:cNvCnPr/>
                        <wps:spPr>
                          <a:xfrm>
                            <a:off x="6639047" y="1748134"/>
                            <a:ext cx="1" cy="26409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4" name="Прямая соединительная линия 44"/>
                        <wps:cNvCnPr/>
                        <wps:spPr>
                          <a:xfrm>
                            <a:off x="8610604" y="962511"/>
                            <a:ext cx="0" cy="473236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5" name="Прямая соединительная линия 45"/>
                        <wps:cNvCnPr/>
                        <wps:spPr>
                          <a:xfrm>
                            <a:off x="8410948" y="992534"/>
                            <a:ext cx="142504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6" name="Прямая соединительная линия 46"/>
                        <wps:cNvCnPr/>
                        <wps:spPr>
                          <a:xfrm>
                            <a:off x="8488428" y="2597080"/>
                            <a:ext cx="142504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7" name="Прямая соединительная линия 47"/>
                        <wps:cNvCnPr/>
                        <wps:spPr>
                          <a:xfrm>
                            <a:off x="8468067" y="4638486"/>
                            <a:ext cx="142504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8" name="Прямая соединительная линия 48"/>
                        <wps:cNvCnPr/>
                        <wps:spPr>
                          <a:xfrm flipV="1">
                            <a:off x="7614815" y="5746149"/>
                            <a:ext cx="995789" cy="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9" name="Прямая соединительная линия 49"/>
                        <wps:cNvCnPr/>
                        <wps:spPr>
                          <a:xfrm flipH="1">
                            <a:off x="10134618" y="552091"/>
                            <a:ext cx="9693" cy="2855343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0" name="Прямая соединительная линия 50"/>
                        <wps:cNvCnPr/>
                        <wps:spPr>
                          <a:xfrm flipV="1">
                            <a:off x="9436905" y="526212"/>
                            <a:ext cx="0" cy="17251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1" name="Прямая соединительная линия 51"/>
                        <wps:cNvCnPr/>
                        <wps:spPr>
                          <a:xfrm>
                            <a:off x="10038906" y="3385610"/>
                            <a:ext cx="9571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2" name="Прямая соединительная линия 52"/>
                        <wps:cNvCnPr/>
                        <wps:spPr>
                          <a:xfrm flipV="1">
                            <a:off x="560682" y="564185"/>
                            <a:ext cx="9591886" cy="12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3" name="Прямая соединительная линия 53"/>
                        <wps:cNvCnPr/>
                        <wps:spPr>
                          <a:xfrm flipH="1">
                            <a:off x="560717" y="534838"/>
                            <a:ext cx="0" cy="2286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4" name="Прямая соединительная линия 54"/>
                        <wps:cNvCnPr/>
                        <wps:spPr>
                          <a:xfrm flipH="1">
                            <a:off x="2900282" y="526212"/>
                            <a:ext cx="0" cy="23749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5" name="Прямая соединительная линия 55"/>
                        <wps:cNvCnPr/>
                        <wps:spPr>
                          <a:xfrm flipH="1">
                            <a:off x="4868455" y="142755"/>
                            <a:ext cx="0" cy="37084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6" name="Прямая соединительная линия 56"/>
                        <wps:cNvCnPr/>
                        <wps:spPr>
                          <a:xfrm>
                            <a:off x="6810576" y="564309"/>
                            <a:ext cx="0" cy="20955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7" name="Прямая соединительная линия 57"/>
                        <wps:cNvCnPr/>
                        <wps:spPr>
                          <a:xfrm>
                            <a:off x="7959863" y="526212"/>
                            <a:ext cx="0" cy="20955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702769" id="Группа 2" o:spid="_x0000_s1026" style="position:absolute;left:0;text-align:left;margin-left:-33.45pt;margin-top:4.3pt;width:799.4pt;height:511.5pt;z-index:-251656192" coordorigin=",944" coordsize="101525,63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">
                <v:rect id="Прямоугольник 3" o:spid="_x0000_s1027" style="position:absolute;left:28956;top:944;width:37434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" fillcolor="window" strokecolor="windowText" strokeweight="1pt">
                  <v:textbox>
                    <w:txbxContent>
                      <w:p w:rsidR="00364FF1" w:rsidRPr="00630A5F" w:rsidRDefault="00364FF1" w:rsidP="00364FF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Глава</w:t>
                        </w:r>
                        <w:r w:rsidRPr="00630A5F">
                          <w:rPr>
                            <w:sz w:val="18"/>
                            <w:szCs w:val="18"/>
                          </w:rPr>
                          <w:t xml:space="preserve"> города Канаш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Чувашской Республики -1 единица</w:t>
                        </w:r>
                      </w:p>
                    </w:txbxContent>
                  </v:textbox>
                </v:rect>
                <v:rect id="Прямоугольник 4" o:spid="_x0000_s1028" style="position:absolute;left:1313;top:7676;width:11716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" fillcolor="window" strokecolor="windowText" strokeweight="1pt">
                  <v:textbox>
                    <w:txbxContent>
                      <w:p w:rsidR="00364FF1" w:rsidRPr="00980BFA" w:rsidRDefault="00364FF1" w:rsidP="00364FF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80BFA">
                          <w:rPr>
                            <w:sz w:val="18"/>
                            <w:szCs w:val="18"/>
                          </w:rPr>
                          <w:t>Заместитель главы – начальник отдела ЖКХ</w:t>
                        </w:r>
                      </w:p>
                      <w:p w:rsidR="00364FF1" w:rsidRPr="00980BFA" w:rsidRDefault="00364FF1" w:rsidP="00364FF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80BFA">
                          <w:rPr>
                            <w:sz w:val="18"/>
                            <w:szCs w:val="18"/>
                          </w:rPr>
                          <w:t>1 единица</w:t>
                        </w:r>
                      </w:p>
                    </w:txbxContent>
                  </v:textbox>
                </v:rect>
                <v:rect id="Прямоугольник 5" o:spid="_x0000_s1029" style="position:absolute;left:19586;top:7206;width:17908;height:98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" fillcolor="window" strokecolor="windowText" strokeweight="1pt">
                  <v:textbox>
                    <w:txbxContent>
                      <w:p w:rsidR="00364FF1" w:rsidRDefault="00364FF1" w:rsidP="00364FF1">
                        <w:pPr>
                          <w:rPr>
                            <w:sz w:val="18"/>
                            <w:szCs w:val="18"/>
                          </w:rPr>
                        </w:pPr>
                        <w:r w:rsidRPr="00980BFA">
                          <w:rPr>
                            <w:sz w:val="18"/>
                            <w:szCs w:val="18"/>
                          </w:rPr>
                          <w:t>Заместитель главы по вопросам социальной политики – начальник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МКУ</w:t>
                        </w:r>
                      </w:p>
                      <w:p w:rsidR="00364FF1" w:rsidRPr="00980BFA" w:rsidRDefault="00364FF1" w:rsidP="00364FF1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«О</w:t>
                        </w:r>
                        <w:r w:rsidRPr="00980BFA">
                          <w:rPr>
                            <w:sz w:val="18"/>
                            <w:szCs w:val="18"/>
                          </w:rPr>
                          <w:t>тдел образования и молодежной политики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администрации города Канаш»</w:t>
                        </w:r>
                        <w:r w:rsidRPr="00980BFA">
                          <w:rPr>
                            <w:sz w:val="18"/>
                            <w:szCs w:val="18"/>
                          </w:rPr>
                          <w:t xml:space="preserve"> – 1 единица</w:t>
                        </w:r>
                      </w:p>
                    </w:txbxContent>
                  </v:textbox>
                </v:rect>
                <v:rect id="Прямоугольник 7" o:spid="_x0000_s1030" style="position:absolute;left:1802;top:18931;width:11716;height:171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" fillcolor="window" strokecolor="windowText" strokeweight="1pt">
                  <v:textbox>
                    <w:txbxContent>
                      <w:p w:rsidR="00364FF1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F0BA9">
                          <w:rPr>
                            <w:sz w:val="16"/>
                            <w:szCs w:val="16"/>
                          </w:rPr>
                          <w:t>Отдел ЖКХ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 xml:space="preserve">Главный специалист-эксперт – </w:t>
                        </w: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Pr="00630A5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gramStart"/>
                        <w:r w:rsidRPr="00630A5F">
                          <w:rPr>
                            <w:sz w:val="16"/>
                            <w:szCs w:val="16"/>
                          </w:rPr>
                          <w:t>единиц</w:t>
                        </w:r>
                        <w:r>
                          <w:rPr>
                            <w:sz w:val="16"/>
                            <w:szCs w:val="16"/>
                          </w:rPr>
                          <w:t>а</w:t>
                        </w:r>
                        <w:proofErr w:type="gramEnd"/>
                        <w:r w:rsidRPr="00630A5F">
                          <w:rPr>
                            <w:sz w:val="16"/>
                            <w:szCs w:val="16"/>
                          </w:rPr>
                          <w:t xml:space="preserve"> Ведущий специалист-эксперт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F0BA9">
                          <w:rPr>
                            <w:sz w:val="16"/>
                            <w:szCs w:val="16"/>
                          </w:rPr>
                          <w:t>Сектор</w:t>
                        </w:r>
                        <w:r w:rsidRPr="00630A5F">
                          <w:rPr>
                            <w:sz w:val="16"/>
                            <w:szCs w:val="16"/>
                          </w:rPr>
                          <w:t xml:space="preserve"> муниципального жилищного контроля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Заведующий сектором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Ведущий специалист-эксперт – 1 единица</w:t>
                        </w:r>
                      </w:p>
                    </w:txbxContent>
                  </v:textbox>
                </v:rect>
                <v:rect id="Прямоугольник 8" o:spid="_x0000_s1031" style="position:absolute;left:1802;top:37259;width:11620;height:145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" fillcolor="window" strokecolor="windowText" strokeweight="1pt">
                  <v:textbox>
                    <w:txbxContent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Отдел специальных программ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Начальник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Ведущий специалист-эксперт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 xml:space="preserve">Оперативный дежурный – </w:t>
                        </w:r>
                        <w:r>
                          <w:rPr>
                            <w:sz w:val="16"/>
                            <w:szCs w:val="16"/>
                          </w:rPr>
                          <w:t>6 единиц</w:t>
                        </w:r>
                      </w:p>
                    </w:txbxContent>
                  </v:textbox>
                </v:rect>
                <v:rect id="Прямоугольник 10" o:spid="_x0000_s1032" style="position:absolute;left:19370;top:45334;width:17906;height:4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" fillcolor="window" strokecolor="windowText" strokeweight="1pt">
                  <v:textbox>
                    <w:txbxContent>
                      <w:p w:rsidR="00364FF1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  <w:r w:rsidRPr="009F0BA9">
                          <w:rPr>
                            <w:sz w:val="16"/>
                            <w:szCs w:val="16"/>
                          </w:rPr>
                          <w:t>Советник главы администрации по работе с молодежью</w:t>
                        </w:r>
                      </w:p>
                      <w:p w:rsidR="00364FF1" w:rsidRPr="009B47EF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1-единица</w:t>
                        </w:r>
                      </w:p>
                      <w:p w:rsidR="00364FF1" w:rsidRPr="009B47EF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Прямоугольник 11" o:spid="_x0000_s1033" style="position:absolute;left:87695;top:28718;width:12694;height:12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" fillcolor="window" strokecolor="windowText" strokeweight="1pt">
                  <v:textbox>
                    <w:txbxContent>
                      <w:p w:rsidR="00364FF1" w:rsidRPr="00C90C5C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90C5C">
                          <w:rPr>
                            <w:sz w:val="16"/>
                            <w:szCs w:val="16"/>
                          </w:rPr>
                          <w:t>Правовой отдел</w:t>
                        </w:r>
                      </w:p>
                      <w:p w:rsidR="00364FF1" w:rsidRPr="00C90C5C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90C5C">
                          <w:rPr>
                            <w:sz w:val="16"/>
                            <w:szCs w:val="16"/>
                          </w:rPr>
                          <w:t>Начальник – 1 единица</w:t>
                        </w:r>
                      </w:p>
                      <w:p w:rsidR="00364FF1" w:rsidRPr="00C90C5C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90C5C">
                          <w:rPr>
                            <w:sz w:val="16"/>
                            <w:szCs w:val="16"/>
                          </w:rPr>
                          <w:t>Главный специалист-эксперт – 1 единица</w:t>
                        </w:r>
                      </w:p>
                      <w:p w:rsidR="00364FF1" w:rsidRPr="00C90C5C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90C5C">
                          <w:rPr>
                            <w:sz w:val="16"/>
                            <w:szCs w:val="16"/>
                          </w:rPr>
                          <w:t xml:space="preserve">Ведущий специалист-эксперт – </w:t>
                        </w:r>
                        <w:r>
                          <w:rPr>
                            <w:sz w:val="16"/>
                            <w:szCs w:val="16"/>
                          </w:rPr>
                          <w:t>2 единицы</w:t>
                        </w:r>
                      </w:p>
                      <w:p w:rsidR="00364FF1" w:rsidRPr="0077473B" w:rsidRDefault="00364FF1" w:rsidP="00364FF1">
                        <w:pPr>
                          <w:jc w:val="center"/>
                        </w:pPr>
                      </w:p>
                    </w:txbxContent>
                  </v:textbox>
                </v:rect>
                <v:rect id="Прямоугольник 12" o:spid="_x0000_s1034" style="position:absolute;left:73160;top:8415;width:11519;height:12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" fillcolor="window" strokecolor="windowText" strokeweight="1pt">
                  <v:textbox>
                    <w:txbxContent>
                      <w:p w:rsidR="00364FF1" w:rsidRPr="00630A5F" w:rsidRDefault="00364FF1" w:rsidP="00364FF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630A5F">
                          <w:rPr>
                            <w:sz w:val="18"/>
                            <w:szCs w:val="18"/>
                          </w:rPr>
                          <w:t>Управляющий делами – начальник отдела организационно-контрольной и кадровой работы – 1 единица</w:t>
                        </w:r>
                      </w:p>
                    </w:txbxContent>
                  </v:textbox>
                </v:rect>
                <v:rect id="Прямоугольник 13" o:spid="_x0000_s1035" style="position:absolute;left:47539;top:18972;width:12843;height:171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" fillcolor="window" strokecolor="windowText" strokeweight="1pt">
                  <v:textbox>
                    <w:txbxContent>
                      <w:p w:rsidR="00364FF1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Отдел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экономики и</w:t>
                        </w:r>
                        <w:r w:rsidRPr="00630A5F">
                          <w:rPr>
                            <w:sz w:val="16"/>
                            <w:szCs w:val="16"/>
                          </w:rPr>
                          <w:t xml:space="preserve"> имущественных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 xml:space="preserve"> отношений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Заместитель начальника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 xml:space="preserve">Главный специалист-эксперт – </w:t>
                        </w:r>
                        <w:r>
                          <w:rPr>
                            <w:sz w:val="16"/>
                            <w:szCs w:val="16"/>
                          </w:rPr>
                          <w:t>5 единиц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Ведущий специалист-эксперт –</w:t>
                        </w: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  <w:r w:rsidRPr="00630A5F">
                          <w:rPr>
                            <w:sz w:val="16"/>
                            <w:szCs w:val="16"/>
                          </w:rPr>
                          <w:t xml:space="preserve"> единиц</w:t>
                        </w:r>
                        <w:r>
                          <w:rPr>
                            <w:sz w:val="16"/>
                            <w:szCs w:val="16"/>
                          </w:rPr>
                          <w:t>ы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Старший инспектор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Прямоугольник 14" o:spid="_x0000_s1036" style="position:absolute;left:60958;top:20254;width:11424;height:8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" fillcolor="window" strokecolor="windowText" strokeweight="1pt">
                  <v:textbox>
                    <w:txbxContent>
                      <w:p w:rsidR="00364FF1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 xml:space="preserve">Отдел </w:t>
                        </w:r>
                      </w:p>
                      <w:p w:rsidR="00364FF1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строительства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Главный специалист-эксперт – 2 единицы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Ведущий специалист эксперт – 2 единицы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Прямоугольник 15" o:spid="_x0000_s1037" style="position:absolute;left:47798;top:8546;width:12587;height:9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" fillcolor="window" strokecolor="windowText" strokeweight="1pt">
                  <v:textbox>
                    <w:txbxContent>
                      <w:p w:rsidR="00364FF1" w:rsidRPr="00D119AA" w:rsidRDefault="00364FF1" w:rsidP="00364FF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D119AA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</w:rPr>
                          <w:t>З</w:t>
                        </w:r>
                        <w:r w:rsidRPr="00D119AA">
                          <w:rPr>
                            <w:sz w:val="18"/>
                            <w:szCs w:val="18"/>
                          </w:rPr>
                          <w:t xml:space="preserve">аместитель главы – начальник отдела экономики и </w:t>
                        </w:r>
                        <w:proofErr w:type="gramStart"/>
                        <w:r w:rsidRPr="00D119AA">
                          <w:rPr>
                            <w:sz w:val="18"/>
                            <w:szCs w:val="18"/>
                          </w:rPr>
                          <w:t>имущественных  отношений</w:t>
                        </w:r>
                        <w:proofErr w:type="gramEnd"/>
                        <w:r w:rsidRPr="00D119AA">
                          <w:rPr>
                            <w:sz w:val="18"/>
                            <w:szCs w:val="18"/>
                          </w:rPr>
                          <w:t xml:space="preserve"> – 1 единица</w:t>
                        </w:r>
                      </w:p>
                    </w:txbxContent>
                  </v:textbox>
                </v:rect>
                <v:rect id="Прямоугольник 16" o:spid="_x0000_s1038" style="position:absolute;left:19586;top:18061;width:17690;height:2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" fillcolor="window" strokecolor="windowText" strokeweight="1pt">
                  <v:textbox>
                    <w:txbxContent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МКУ «Отдел образования и молодежной политики»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Заместитель начальника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Главный специалист-эксперт – 1 единица</w:t>
                        </w:r>
                      </w:p>
                      <w:p w:rsidR="00364FF1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F0BA9">
                          <w:rPr>
                            <w:sz w:val="16"/>
                            <w:szCs w:val="16"/>
                          </w:rPr>
                          <w:t>Сектор Комиссии по делам несовершеннолетних и защиты их прав</w:t>
                        </w:r>
                      </w:p>
                      <w:p w:rsidR="00364FF1" w:rsidRPr="00630A5F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Заведующий сектором </w:t>
                        </w:r>
                        <w:r w:rsidRPr="00630A5F">
                          <w:rPr>
                            <w:sz w:val="16"/>
                            <w:szCs w:val="16"/>
                          </w:rPr>
                          <w:t>– 1 единица</w:t>
                        </w:r>
                      </w:p>
                      <w:p w:rsidR="00364FF1" w:rsidRPr="00630A5F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 xml:space="preserve">Ведущий специалист-эксперт – </w:t>
                        </w: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 w:rsidRPr="00630A5F">
                          <w:rPr>
                            <w:sz w:val="16"/>
                            <w:szCs w:val="16"/>
                          </w:rPr>
                          <w:t xml:space="preserve"> единиц</w:t>
                        </w:r>
                        <w:r>
                          <w:rPr>
                            <w:sz w:val="16"/>
                            <w:szCs w:val="16"/>
                          </w:rPr>
                          <w:t>ы</w:t>
                        </w:r>
                      </w:p>
                      <w:p w:rsidR="00364FF1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9F0BA9">
                          <w:rPr>
                            <w:sz w:val="16"/>
                            <w:szCs w:val="16"/>
                          </w:rPr>
                          <w:t>Сектор опеки и попечительства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Заведующий сектором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 xml:space="preserve">Главный специалист-эксперт – </w:t>
                        </w:r>
                        <w:r>
                          <w:rPr>
                            <w:sz w:val="16"/>
                            <w:szCs w:val="16"/>
                          </w:rPr>
                          <w:t>2 единицы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Ведущий специалист-эксперт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</w:t>
                        </w:r>
                        <w:r w:rsidRPr="00630A5F">
                          <w:rPr>
                            <w:sz w:val="16"/>
                            <w:szCs w:val="16"/>
                          </w:rPr>
                          <w:t>пециалист-эксперт – 1 единица</w:t>
                        </w:r>
                      </w:p>
                      <w:p w:rsidR="00364FF1" w:rsidRPr="00980BFA" w:rsidRDefault="00364FF1" w:rsidP="00364FF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364FF1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64FF1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64FF1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64FF1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64FF1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64FF1" w:rsidRPr="00630A5F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64FF1" w:rsidRPr="00980BFA" w:rsidRDefault="00364FF1" w:rsidP="00364FF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Прямоугольник 17" o:spid="_x0000_s1039" style="position:absolute;left:571;top:53080;width:15302;height:11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" fillcolor="window" strokecolor="windowText" strokeweight="1pt">
                  <v:textbox>
                    <w:txbxContent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МКУ «Отдел культуры, по делам национальностей и архивного дела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администрации города Канаш</w:t>
                        </w:r>
                        <w:r w:rsidRPr="00630A5F">
                          <w:rPr>
                            <w:sz w:val="16"/>
                            <w:szCs w:val="16"/>
                          </w:rPr>
                          <w:t>»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Начальник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Главный специалист-эксперт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Архивариус – 1 единицы</w:t>
                        </w:r>
                      </w:p>
                      <w:p w:rsidR="00364FF1" w:rsidRPr="00980BFA" w:rsidRDefault="00364FF1" w:rsidP="00364FF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Прямоугольник 19" o:spid="_x0000_s1040" style="position:absolute;left:87695;top:7244;width:12694;height:200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" fillcolor="window" strokecolor="windowText" strokeweight="1pt">
                  <v:textbox>
                    <w:txbxContent>
                      <w:p w:rsidR="00364FF1" w:rsidRPr="00C90C5C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90C5C">
                          <w:rPr>
                            <w:sz w:val="16"/>
                            <w:szCs w:val="16"/>
                          </w:rPr>
                          <w:t>Финансовый отдел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администрации города Канаш</w:t>
                        </w:r>
                      </w:p>
                      <w:p w:rsidR="00364FF1" w:rsidRPr="00C90C5C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90C5C">
                          <w:rPr>
                            <w:sz w:val="16"/>
                            <w:szCs w:val="16"/>
                          </w:rPr>
                          <w:t>Начальник – 1 единица</w:t>
                        </w:r>
                      </w:p>
                      <w:p w:rsidR="00364FF1" w:rsidRPr="00C90C5C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90C5C">
                          <w:rPr>
                            <w:sz w:val="16"/>
                            <w:szCs w:val="16"/>
                          </w:rPr>
                          <w:t>Заместитель начальника – 1 единица</w:t>
                        </w:r>
                      </w:p>
                      <w:p w:rsidR="00364FF1" w:rsidRPr="00C90C5C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90C5C">
                          <w:rPr>
                            <w:sz w:val="16"/>
                            <w:szCs w:val="16"/>
                          </w:rPr>
                          <w:t>Заведующий сектором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учета-</w:t>
                        </w:r>
                        <w:r w:rsidRPr="00C90C5C">
                          <w:rPr>
                            <w:sz w:val="16"/>
                            <w:szCs w:val="16"/>
                          </w:rPr>
                          <w:t xml:space="preserve"> главный бухгалтер – 1 единица</w:t>
                        </w:r>
                      </w:p>
                      <w:p w:rsidR="00364FF1" w:rsidRPr="00C90C5C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90C5C">
                          <w:rPr>
                            <w:sz w:val="16"/>
                            <w:szCs w:val="16"/>
                          </w:rPr>
                          <w:t xml:space="preserve">Главный специалист-эксперт– </w:t>
                        </w: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  <w:r w:rsidRPr="00C90C5C">
                          <w:rPr>
                            <w:sz w:val="16"/>
                            <w:szCs w:val="16"/>
                          </w:rPr>
                          <w:t xml:space="preserve"> единиц</w:t>
                        </w:r>
                      </w:p>
                      <w:p w:rsidR="00364FF1" w:rsidRPr="00C90C5C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90C5C">
                          <w:rPr>
                            <w:sz w:val="16"/>
                            <w:szCs w:val="16"/>
                          </w:rPr>
                          <w:t xml:space="preserve">Ведущий специалист-эксперт –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2 </w:t>
                        </w:r>
                        <w:r w:rsidRPr="00C90C5C">
                          <w:rPr>
                            <w:sz w:val="16"/>
                            <w:szCs w:val="16"/>
                          </w:rPr>
                          <w:t>единиц</w:t>
                        </w:r>
                        <w:r>
                          <w:rPr>
                            <w:sz w:val="16"/>
                            <w:szCs w:val="16"/>
                          </w:rPr>
                          <w:t>ы</w:t>
                        </w:r>
                      </w:p>
                    </w:txbxContent>
                  </v:textbox>
                </v:rect>
                <v:rect id="Прямоугольник 20" o:spid="_x0000_s1041" style="position:absolute;left:60961;top:8410;width:11427;height:8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" fillcolor="window" strokecolor="windowText" strokeweight="1pt">
                  <v:textbox>
                    <w:txbxContent>
                      <w:p w:rsidR="00364FF1" w:rsidRPr="00630A5F" w:rsidRDefault="00364FF1" w:rsidP="00364FF1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630A5F">
                          <w:rPr>
                            <w:sz w:val="18"/>
                            <w:szCs w:val="18"/>
                          </w:rPr>
                          <w:t xml:space="preserve">Заместитель главы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–начальник отдела строительства (главный архитектор) </w:t>
                        </w:r>
                        <w:r w:rsidRPr="00630A5F">
                          <w:rPr>
                            <w:sz w:val="18"/>
                            <w:szCs w:val="18"/>
                          </w:rPr>
                          <w:t>– 1 единица</w:t>
                        </w:r>
                      </w:p>
                    </w:txbxContent>
                  </v:textbox>
                </v:rect>
                <v:rect id="Прямоугольник 21" o:spid="_x0000_s1042" style="position:absolute;left:55341;top:52683;width:20970;height:6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" fillcolor="window" strokecolor="windowText" strokeweight="1pt">
                  <v:textbox>
                    <w:txbxContent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Отдел информатизации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Начальник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 xml:space="preserve">Главный специалист-эксперт – </w:t>
                        </w:r>
                        <w:r>
                          <w:rPr>
                            <w:sz w:val="16"/>
                            <w:szCs w:val="16"/>
                          </w:rPr>
                          <w:t>1 единица</w:t>
                        </w:r>
                      </w:p>
                      <w:p w:rsidR="00364FF1" w:rsidRPr="002B6CD5" w:rsidRDefault="00364FF1" w:rsidP="00364FF1">
                        <w:pPr>
                          <w:rPr>
                            <w:sz w:val="16"/>
                            <w:szCs w:val="16"/>
                            <w:u w:val="single"/>
                          </w:rPr>
                        </w:pPr>
                        <w:r w:rsidRPr="002B6CD5">
                          <w:rPr>
                            <w:sz w:val="16"/>
                            <w:szCs w:val="16"/>
                            <w:u w:val="single"/>
                          </w:rPr>
                          <w:t>Инспектор – 1 единица</w:t>
                        </w:r>
                      </w:p>
                      <w:p w:rsidR="00364FF1" w:rsidRPr="00630A5F" w:rsidRDefault="00364FF1" w:rsidP="00364FF1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364FF1" w:rsidRPr="004221A4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Прямоугольник 22" o:spid="_x0000_s1043" style="position:absolute;left:73161;top:37266;width:11518;height:14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" fillcolor="window" strokecolor="windowText" strokeweight="1pt">
                  <v:textbox>
                    <w:txbxContent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Отдел ЗАГС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Начальник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Заместитель начальника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Главный специалист-эксперт – 2 единицы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Ведущий специалист-эксперт – 2 единицы</w:t>
                        </w:r>
                      </w:p>
                    </w:txbxContent>
                  </v:textbox>
                </v:rect>
                <v:rect id="Прямоугольник 23" o:spid="_x0000_s1044" style="position:absolute;left:73161;top:22773;width:11519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4uewwAAANsAAAAPAAAAZHJzL2Rvd25yZXYueG1sRI9Ba8JA&#10;FITvBf/D8gRvdaOC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B7eLnsMAAADbAAAADwAA&#10;AAAAAAAAAAAAAAAHAgAAZHJzL2Rvd25yZXYueG1sUEsFBgAAAAADAAMAtwAAAPcCAAAAAA==&#10;" fillcolor="window" strokecolor="windowText" strokeweight="1pt">
                  <v:textbox>
                    <w:txbxContent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Отдел организационно-контрольной и кадровой работы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Главный специалист-эксперт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Ведущий специалист-эксперт – 2 единицы</w:t>
                        </w:r>
                      </w:p>
                    </w:txbxContent>
                  </v:textbox>
                </v:rect>
                <v:rect id="Прямоугольник 25" o:spid="_x0000_s1045" style="position:absolute;left:47533;top:37250;width:12849;height:10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ZxwwAAANsAAAAPAAAAZHJzL2Rvd25yZXYueG1sRI9Ba8JA&#10;FITvBf/D8gRvdaOg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5xK2ccMAAADbAAAADwAA&#10;AAAAAAAAAAAAAAAHAgAAZHJzL2Rvd25yZXYueG1sUEsFBgAAAAADAAMAtwAAAPcCAAAAAA==&#10;" fillcolor="window" strokecolor="windowText" strokeweight="1pt">
                  <v:textbox>
                    <w:txbxContent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Сектор учета и распределения жилья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Заведующий сектором – 1 единица</w:t>
                        </w:r>
                      </w:p>
                      <w:p w:rsidR="00364FF1" w:rsidRPr="00630A5F" w:rsidRDefault="00364FF1" w:rsidP="00364F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630A5F">
                          <w:rPr>
                            <w:sz w:val="16"/>
                            <w:szCs w:val="16"/>
                          </w:rPr>
                          <w:t>Ведущий специалист-эксперт – 1 единица</w:t>
                        </w:r>
                      </w:p>
                      <w:p w:rsidR="00364FF1" w:rsidRPr="005D03C2" w:rsidRDefault="00364FF1" w:rsidP="00364FF1">
                        <w:pPr>
                          <w:jc w:val="center"/>
                        </w:pPr>
                      </w:p>
                    </w:txbxContent>
                  </v:textbox>
                </v:rect>
                <v:line id="Прямая соединительная линия 26" o:spid="_x0000_s1046" style="position:absolute;visibility:visible;mso-wrap-style:square" from="0,11343" to="0,48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" strokecolor="#5b9bd5" strokeweight=".5pt">
                  <v:stroke joinstyle="miter"/>
                </v:line>
                <v:line id="Прямая соединительная линия 27" o:spid="_x0000_s1047" style="position:absolute;visibility:visible;mso-wrap-style:square" from="0,11343" to="1422,11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" strokecolor="#5b9bd5" strokeweight=".5pt">
                  <v:stroke joinstyle="miter"/>
                </v:line>
                <v:line id="Прямая соединительная линия 28" o:spid="_x0000_s1048" style="position:absolute;visibility:visible;mso-wrap-style:square" from="0,21134" to="1425,211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" strokecolor="#5b9bd5" strokeweight=".5pt">
                  <v:stroke joinstyle="miter"/>
                </v:line>
                <v:line id="Прямая соединительная линия 29" o:spid="_x0000_s1049" style="position:absolute;flip:y;visibility:visible;mso-wrap-style:square" from="0,47775" to="2095,47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" strokecolor="#5b9bd5" strokeweight=".5pt">
                  <v:stroke joinstyle="miter"/>
                </v:line>
                <v:line id="Прямая соединительная линия 32" o:spid="_x0000_s1050" style="position:absolute;visibility:visible;mso-wrap-style:square" from="17684,11754" to="17684,59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" strokecolor="#5b9bd5" strokeweight=".5pt">
                  <v:stroke joinstyle="miter"/>
                </v:line>
                <v:line id="Прямая соединительная линия 33" o:spid="_x0000_s1051" style="position:absolute;visibility:visible;mso-wrap-style:square" from="18163,11648" to="19586,11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" strokecolor="#5b9bd5" strokeweight=".5pt">
                  <v:stroke joinstyle="miter"/>
                </v:line>
                <v:line id="Прямая соединительная линия 34" o:spid="_x0000_s1052" style="position:absolute;flip:y;visibility:visible;mso-wrap-style:square" from="15874,59051" to="17683,590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" strokecolor="#5b9bd5" strokeweight=".5pt">
                  <v:stroke joinstyle="miter"/>
                </v:line>
                <v:line id="Прямая соединительная линия 35" o:spid="_x0000_s1053" style="position:absolute;visibility:visible;mso-wrap-style:square" from="17684,28725" to="19106,287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" strokecolor="#5b9bd5" strokeweight=".5pt">
                  <v:stroke joinstyle="miter"/>
                </v:line>
                <v:line id="Прямая соединительная линия 38" o:spid="_x0000_s1054" style="position:absolute;visibility:visible;mso-wrap-style:square" from="38066,47975" to="40445,47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" strokecolor="#5b9bd5" strokeweight=".5pt">
                  <v:stroke joinstyle="miter"/>
                </v:line>
                <v:line id="Прямая соединительная линия 39" o:spid="_x0000_s1055" style="position:absolute;flip:x;visibility:visible;mso-wrap-style:square" from="46298,10732" to="46373,39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" strokecolor="#5b9bd5" strokeweight=".5pt">
                  <v:stroke joinstyle="miter"/>
                </v:line>
                <v:line id="Прямая соединительная линия 40" o:spid="_x0000_s1056" style="position:absolute;visibility:visible;mso-wrap-style:square" from="46734,10732" to="48157,10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" strokecolor="#5b9bd5" strokeweight=".5pt">
                  <v:stroke joinstyle="miter"/>
                </v:line>
                <v:line id="Прямая соединительная линия 41" o:spid="_x0000_s1057" style="position:absolute;visibility:visible;mso-wrap-style:square" from="46373,22623" to="47798,22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" strokecolor="#5b9bd5" strokeweight=".5pt">
                  <v:stroke joinstyle="miter"/>
                </v:line>
                <v:line id="Прямая соединительная линия 42" o:spid="_x0000_s1058" style="position:absolute;visibility:visible;mso-wrap-style:square" from="46414,39020" to="47837,39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" strokecolor="#5b9bd5" strokeweight=".5pt">
                  <v:stroke joinstyle="miter"/>
                </v:line>
                <v:line id="Прямая соединительная линия 43" o:spid="_x0000_s1059" style="position:absolute;visibility:visible;mso-wrap-style:square" from="66390,17481" to="66390,201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" strokecolor="#5b9bd5" strokeweight=".5pt">
                  <v:stroke joinstyle="miter"/>
                </v:line>
                <v:line id="Прямая соединительная линия 44" o:spid="_x0000_s1060" style="position:absolute;visibility:visible;mso-wrap-style:square" from="86106,9625" to="86106,56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" strokecolor="#5b9bd5" strokeweight=".5pt">
                  <v:stroke joinstyle="miter"/>
                </v:line>
                <v:line id="Прямая соединительная линия 45" o:spid="_x0000_s1061" style="position:absolute;visibility:visible;mso-wrap-style:square" from="84109,9925" to="85534,9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" strokecolor="#5b9bd5" strokeweight=".5pt">
                  <v:stroke joinstyle="miter"/>
                </v:line>
                <v:line id="Прямая соединительная линия 46" o:spid="_x0000_s1062" style="position:absolute;visibility:visible;mso-wrap-style:square" from="84884,25970" to="86309,25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" strokecolor="#5b9bd5" strokeweight=".5pt">
                  <v:stroke joinstyle="miter"/>
                </v:line>
                <v:line id="Прямая соединительная линия 47" o:spid="_x0000_s1063" style="position:absolute;visibility:visible;mso-wrap-style:square" from="84680,46384" to="86105,463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" strokecolor="#5b9bd5" strokeweight=".5pt">
                  <v:stroke joinstyle="miter"/>
                </v:line>
                <v:line id="Прямая соединительная линия 48" o:spid="_x0000_s1064" style="position:absolute;flip:y;visibility:visible;mso-wrap-style:square" from="76148,57461" to="86106,57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" strokecolor="#5b9bd5" strokeweight=".5pt">
                  <v:stroke joinstyle="miter"/>
                </v:line>
                <v:line id="Прямая соединительная линия 49" o:spid="_x0000_s1065" style="position:absolute;flip:x;visibility:visible;mso-wrap-style:square" from="101346,5520" to="101443,340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" strokecolor="#5b9bd5" strokeweight=".5pt">
                  <v:stroke joinstyle="miter"/>
                </v:line>
                <v:line id="Прямая соединительная линия 50" o:spid="_x0000_s1066" style="position:absolute;flip:y;visibility:visible;mso-wrap-style:square" from="94369,5262" to="94369,6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" strokecolor="#5b9bd5" strokeweight=".5pt">
                  <v:stroke joinstyle="miter"/>
                </v:line>
                <v:line id="Прямая соединительная линия 51" o:spid="_x0000_s1067" style="position:absolute;visibility:visible;mso-wrap-style:square" from="100389,33856" to="101346,338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" strokecolor="#5b9bd5" strokeweight=".5pt">
                  <v:stroke joinstyle="miter"/>
                </v:line>
                <v:line id="Прямая соединительная линия 52" o:spid="_x0000_s1068" style="position:absolute;flip:y;visibility:visible;mso-wrap-style:square" from="5606,5641" to="101525,5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" strokecolor="#5b9bd5" strokeweight=".5pt">
                  <v:stroke joinstyle="miter"/>
                </v:line>
                <v:line id="Прямая соединительная линия 53" o:spid="_x0000_s1069" style="position:absolute;flip:x;visibility:visible;mso-wrap-style:square" from="5607,5348" to="5607,7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" strokecolor="#5b9bd5" strokeweight=".5pt">
                  <v:stroke joinstyle="miter"/>
                </v:line>
                <v:line id="Прямая соединительная линия 54" o:spid="_x0000_s1070" style="position:absolute;flip:x;visibility:visible;mso-wrap-style:square" from="29002,5262" to="29002,7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" strokecolor="#5b9bd5" strokeweight=".5pt">
                  <v:stroke joinstyle="miter"/>
                </v:line>
                <v:line id="Прямая соединительная линия 55" o:spid="_x0000_s1071" style="position:absolute;flip:x;visibility:visible;mso-wrap-style:square" from="48684,1427" to="48684,5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" strokecolor="#5b9bd5" strokeweight=".5pt">
                  <v:stroke joinstyle="miter"/>
                </v:line>
                <v:line id="Прямая соединительная линия 56" o:spid="_x0000_s1072" style="position:absolute;visibility:visible;mso-wrap-style:square" from="68105,5643" to="68105,7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" strokecolor="#5b9bd5" strokeweight=".5pt">
                  <v:stroke joinstyle="miter"/>
                </v:line>
                <v:line id="Прямая соединительная линия 57" o:spid="_x0000_s1073" style="position:absolute;visibility:visible;mso-wrap-style:square" from="79598,5262" to="79598,7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" strokecolor="#5b9bd5" strokeweight=".5pt">
                  <v:stroke joinstyle="miter"/>
                </v:line>
              </v:group>
            </w:pict>
          </mc:Fallback>
        </mc:AlternateContent>
      </w:r>
    </w:p>
    <w:p w:rsidR="00364FF1" w:rsidRPr="00364FF1" w:rsidRDefault="00364FF1" w:rsidP="00364FF1">
      <w:pPr>
        <w:widowControl/>
        <w:autoSpaceDE/>
        <w:autoSpaceDN/>
        <w:adjustRightInd/>
        <w:ind w:left="10632" w:firstLine="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64FF1" w:rsidRPr="00364FF1" w:rsidRDefault="00364FF1" w:rsidP="00364FF1">
      <w:pPr>
        <w:widowControl/>
        <w:autoSpaceDE/>
        <w:autoSpaceDN/>
        <w:adjustRightInd/>
        <w:ind w:left="10632" w:firstLine="0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64FF1" w:rsidRPr="00364FF1" w:rsidRDefault="00364FF1" w:rsidP="00364FF1">
      <w:pPr>
        <w:widowControl/>
        <w:autoSpaceDE/>
        <w:autoSpaceDN/>
        <w:adjustRightInd/>
        <w:ind w:left="10632" w:firstLine="0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64FF1" w:rsidRPr="00364FF1" w:rsidRDefault="00364FF1" w:rsidP="00364FF1">
      <w:pPr>
        <w:widowControl/>
        <w:autoSpaceDE/>
        <w:autoSpaceDN/>
        <w:adjustRightInd/>
        <w:ind w:left="10632" w:firstLine="0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64FF1" w:rsidRPr="00364FF1" w:rsidRDefault="00364FF1" w:rsidP="00364FF1">
      <w:pPr>
        <w:widowControl/>
        <w:autoSpaceDE/>
        <w:autoSpaceDN/>
        <w:adjustRightInd/>
        <w:ind w:left="10632" w:firstLine="0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364FF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1DBE20" wp14:editId="1E13C8EA">
                <wp:simplePos x="0" y="0"/>
                <wp:positionH relativeFrom="column">
                  <wp:posOffset>5137785</wp:posOffset>
                </wp:positionH>
                <wp:positionV relativeFrom="paragraph">
                  <wp:posOffset>5431154</wp:posOffset>
                </wp:positionV>
                <wp:extent cx="2068386" cy="676275"/>
                <wp:effectExtent l="0" t="0" r="2730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8386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64FF1" w:rsidRDefault="00364FF1" w:rsidP="00364FF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Пресс-секретарь главы администрации – </w:t>
                            </w:r>
                          </w:p>
                          <w:p w:rsidR="00364FF1" w:rsidRPr="009B47EF" w:rsidRDefault="00364FF1" w:rsidP="00364FF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 единица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1DBE20" id="Прямоугольник 9" o:spid="_x0000_s1074" style="position:absolute;left:0;text-align:left;margin-left:404.55pt;margin-top:427.65pt;width:162.85pt;height:5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" fillcolor="window" strokecolor="windowText" strokeweight="1pt">
                <v:textbox>
                  <w:txbxContent>
                    <w:p w:rsidR="00364FF1" w:rsidRDefault="00364FF1" w:rsidP="00364FF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Пресс-секретарь главы администрации – </w:t>
                      </w:r>
                    </w:p>
                    <w:p w:rsidR="00364FF1" w:rsidRPr="009B47EF" w:rsidRDefault="00364FF1" w:rsidP="00364FF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 единица</w:t>
                      </w:r>
                    </w:p>
                  </w:txbxContent>
                </v:textbox>
              </v:rect>
            </w:pict>
          </mc:Fallback>
        </mc:AlternateContent>
      </w:r>
      <w:r w:rsidRPr="00364FF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0F7313" wp14:editId="03BE9758">
                <wp:simplePos x="0" y="0"/>
                <wp:positionH relativeFrom="column">
                  <wp:posOffset>3613785</wp:posOffset>
                </wp:positionH>
                <wp:positionV relativeFrom="paragraph">
                  <wp:posOffset>275562</wp:posOffset>
                </wp:positionV>
                <wp:extent cx="0" cy="4296438"/>
                <wp:effectExtent l="0" t="0" r="19050" b="27940"/>
                <wp:wrapNone/>
                <wp:docPr id="107" name="Прямая соединительная линия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29643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75558B" id="Прямая соединительная линия 107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55pt,21.7pt" to="284.55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" strokecolor="#5b9bd5" strokeweight=".5pt">
                <v:stroke joinstyle="miter"/>
              </v:line>
            </w:pict>
          </mc:Fallback>
        </mc:AlternateContent>
      </w:r>
      <w:r w:rsidRPr="00364FF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C0ACC3" wp14:editId="17B08B9C">
                <wp:simplePos x="0" y="0"/>
                <wp:positionH relativeFrom="column">
                  <wp:posOffset>2508885</wp:posOffset>
                </wp:positionH>
                <wp:positionV relativeFrom="paragraph">
                  <wp:posOffset>4120515</wp:posOffset>
                </wp:positionV>
                <wp:extent cx="0" cy="133350"/>
                <wp:effectExtent l="0" t="0" r="19050" b="19050"/>
                <wp:wrapNone/>
                <wp:docPr id="111" name="Прямая соединительная ли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A48D69" id="Прямая соединительная линия 1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55pt,324.45pt" to="197.55pt,3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" strokecolor="#5b9bd5" strokeweight=".5pt">
                <v:stroke joinstyle="miter"/>
              </v:line>
            </w:pict>
          </mc:Fallback>
        </mc:AlternateContent>
      </w:r>
      <w:r w:rsidRPr="00364FF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E8A02F" wp14:editId="795613F8">
                <wp:simplePos x="0" y="0"/>
                <wp:positionH relativeFrom="column">
                  <wp:posOffset>6232525</wp:posOffset>
                </wp:positionH>
                <wp:positionV relativeFrom="paragraph">
                  <wp:posOffset>5652741</wp:posOffset>
                </wp:positionV>
                <wp:extent cx="0" cy="245322"/>
                <wp:effectExtent l="0" t="0" r="19050" b="2159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322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1C8169"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75pt,445.1pt" to="490.75pt,46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" strokecolor="#5b9bd5" strokeweight=".5pt">
                <v:stroke joinstyle="miter"/>
              </v:line>
            </w:pict>
          </mc:Fallback>
        </mc:AlternateContent>
      </w:r>
      <w:r w:rsidRPr="00364FF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491CAF" wp14:editId="6DDE4EB2">
                <wp:simplePos x="0" y="0"/>
                <wp:positionH relativeFrom="column">
                  <wp:posOffset>4937760</wp:posOffset>
                </wp:positionH>
                <wp:positionV relativeFrom="paragraph">
                  <wp:posOffset>313655</wp:posOffset>
                </wp:positionV>
                <wp:extent cx="0" cy="277530"/>
                <wp:effectExtent l="0" t="0" r="19050" b="27305"/>
                <wp:wrapNone/>
                <wp:docPr id="110" name="Прямая соединительная линия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7753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B55DE3" id="Прямая соединительная линия 110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8pt,24.7pt" to="388.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" strokecolor="#5b9bd5" strokeweight=".5pt">
                <v:stroke joinstyle="miter"/>
              </v:line>
            </w:pict>
          </mc:Fallback>
        </mc:AlternateContent>
      </w:r>
      <w:r w:rsidRPr="00364FF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7DFCE0" wp14:editId="705ADABD">
                <wp:simplePos x="0" y="0"/>
                <wp:positionH relativeFrom="column">
                  <wp:posOffset>3966210</wp:posOffset>
                </wp:positionH>
                <wp:positionV relativeFrom="paragraph">
                  <wp:posOffset>284187</wp:posOffset>
                </wp:positionV>
                <wp:extent cx="9525" cy="5693410"/>
                <wp:effectExtent l="0" t="0" r="28575" b="2159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69341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12DB0C" id="Прямая соединительная линия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3pt,22.4pt" to="313.05pt,4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" strokecolor="#5b9bd5" strokeweight=".5pt">
                <v:stroke joinstyle="miter"/>
              </v:line>
            </w:pict>
          </mc:Fallback>
        </mc:AlternateContent>
      </w:r>
      <w:r w:rsidRPr="00364FF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867BCB" wp14:editId="0A4813C2">
                <wp:simplePos x="0" y="0"/>
                <wp:positionH relativeFrom="column">
                  <wp:posOffset>3965575</wp:posOffset>
                </wp:positionH>
                <wp:positionV relativeFrom="paragraph">
                  <wp:posOffset>6035675</wp:posOffset>
                </wp:positionV>
                <wp:extent cx="1152525" cy="3175"/>
                <wp:effectExtent l="0" t="0" r="28575" b="34925"/>
                <wp:wrapNone/>
                <wp:docPr id="105" name="Прямая соединительная линия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52525" cy="31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9C09EF" id="Прямая соединительная линия 105" o:spid="_x0000_s1026" style="position:absolute;flip:y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2.25pt,475.25pt" to="403pt,47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" strokecolor="#5b9bd5" strokeweight=".5pt">
                <v:stroke joinstyle="miter"/>
              </v:line>
            </w:pict>
          </mc:Fallback>
        </mc:AlternateContent>
      </w:r>
      <w:r w:rsidRPr="00364FF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4294967294" distB="4294967294" distL="114298" distR="114298" simplePos="0" relativeHeight="251659264" behindDoc="0" locked="0" layoutInCell="1" allowOverlap="1" wp14:anchorId="0A2ABA5E" wp14:editId="243C672A">
                <wp:simplePos x="0" y="0"/>
                <wp:positionH relativeFrom="column">
                  <wp:posOffset>4240529</wp:posOffset>
                </wp:positionH>
                <wp:positionV relativeFrom="paragraph">
                  <wp:posOffset>725804</wp:posOffset>
                </wp:positionV>
                <wp:extent cx="0" cy="0"/>
                <wp:effectExtent l="0" t="0" r="0" b="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ADAD5E" id="Прямая соединительная линия 58" o:spid="_x0000_s1026" style="position:absolute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333.9pt,57.15pt" to="333.9pt,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:rsidR="00364FF1" w:rsidRPr="00C06AB2" w:rsidRDefault="00364FF1" w:rsidP="00C06AB2">
      <w:bookmarkStart w:id="0" w:name="_GoBack"/>
      <w:bookmarkEnd w:id="0"/>
    </w:p>
    <w:sectPr w:rsidR="00364FF1" w:rsidRPr="00C06AB2" w:rsidSect="002B60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2" w:right="1134" w:bottom="1701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037" w:rsidRDefault="00E04037">
      <w:r>
        <w:separator/>
      </w:r>
    </w:p>
  </w:endnote>
  <w:endnote w:type="continuationSeparator" w:id="0">
    <w:p w:rsidR="00E04037" w:rsidRDefault="00E0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824" w:rsidRDefault="00841320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BDE" w:rsidRDefault="00E04037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BDE" w:rsidRDefault="00E04037">
    <w:pPr>
      <w:pStyle w:val="af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BDE" w:rsidRDefault="00E04037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037" w:rsidRDefault="00E04037">
      <w:r>
        <w:separator/>
      </w:r>
    </w:p>
  </w:footnote>
  <w:footnote w:type="continuationSeparator" w:id="0">
    <w:p w:rsidR="00E04037" w:rsidRDefault="00E04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BDE" w:rsidRDefault="00E04037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924" w:rsidRDefault="00E04037" w:rsidP="00797924">
    <w:pPr>
      <w:pStyle w:val="ae"/>
      <w:jc w:val="right"/>
    </w:pPr>
    <w:r>
      <w:t xml:space="preserve">Утверждена решением собрания депутатов </w:t>
    </w:r>
    <w:r>
      <w:t xml:space="preserve">города </w:t>
    </w:r>
    <w:r>
      <w:t xml:space="preserve">Канаш от </w:t>
    </w:r>
    <w:r>
      <w:t>26.10.2023 г</w:t>
    </w:r>
    <w:r>
      <w:t>. №</w:t>
    </w:r>
    <w:r>
      <w:t xml:space="preserve"> 41/10</w:t>
    </w:r>
  </w:p>
  <w:p w:rsidR="00D9011D" w:rsidRDefault="00E04037" w:rsidP="00D9011D">
    <w:pPr>
      <w:pStyle w:val="ae"/>
      <w:jc w:val="center"/>
    </w:pPr>
    <w:r>
      <w:t>СТРУКТУРА АДМИНИСТРАЦИИ ГОРОДА КАНАШ ЧУВАШСКОЙ РЕСПУБЛИКИ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BDE" w:rsidRDefault="00E0403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428"/>
    <w:rsid w:val="00040A60"/>
    <w:rsid w:val="00064918"/>
    <w:rsid w:val="000867AE"/>
    <w:rsid w:val="00092AC3"/>
    <w:rsid w:val="000B3B29"/>
    <w:rsid w:val="00155D91"/>
    <w:rsid w:val="00186686"/>
    <w:rsid w:val="001979BC"/>
    <w:rsid w:val="001B4AFF"/>
    <w:rsid w:val="001B5BAE"/>
    <w:rsid w:val="001C3B62"/>
    <w:rsid w:val="0020737E"/>
    <w:rsid w:val="00266708"/>
    <w:rsid w:val="00282453"/>
    <w:rsid w:val="002925DB"/>
    <w:rsid w:val="002B2EED"/>
    <w:rsid w:val="002F452C"/>
    <w:rsid w:val="003011A4"/>
    <w:rsid w:val="00336295"/>
    <w:rsid w:val="00364FF1"/>
    <w:rsid w:val="00375C2D"/>
    <w:rsid w:val="003B744F"/>
    <w:rsid w:val="003C20BC"/>
    <w:rsid w:val="003D3229"/>
    <w:rsid w:val="004308C7"/>
    <w:rsid w:val="004536F8"/>
    <w:rsid w:val="00473FC6"/>
    <w:rsid w:val="004F423C"/>
    <w:rsid w:val="0052220C"/>
    <w:rsid w:val="00534645"/>
    <w:rsid w:val="00540D87"/>
    <w:rsid w:val="00553824"/>
    <w:rsid w:val="005770FC"/>
    <w:rsid w:val="005C79CE"/>
    <w:rsid w:val="00632CB6"/>
    <w:rsid w:val="00666A3F"/>
    <w:rsid w:val="00690A9C"/>
    <w:rsid w:val="006B6EE4"/>
    <w:rsid w:val="006B749F"/>
    <w:rsid w:val="006D7428"/>
    <w:rsid w:val="006D7DCE"/>
    <w:rsid w:val="00710301"/>
    <w:rsid w:val="007148DF"/>
    <w:rsid w:val="00722CD9"/>
    <w:rsid w:val="00770376"/>
    <w:rsid w:val="007E137C"/>
    <w:rsid w:val="008062AA"/>
    <w:rsid w:val="008075D1"/>
    <w:rsid w:val="00812C8A"/>
    <w:rsid w:val="008222C9"/>
    <w:rsid w:val="00841320"/>
    <w:rsid w:val="0087761E"/>
    <w:rsid w:val="00891B8F"/>
    <w:rsid w:val="008B0B16"/>
    <w:rsid w:val="008B413E"/>
    <w:rsid w:val="008C064D"/>
    <w:rsid w:val="009A7358"/>
    <w:rsid w:val="00A04C44"/>
    <w:rsid w:val="00A30D17"/>
    <w:rsid w:val="00A35B4A"/>
    <w:rsid w:val="00A764D8"/>
    <w:rsid w:val="00AE0E52"/>
    <w:rsid w:val="00B12300"/>
    <w:rsid w:val="00B12D9F"/>
    <w:rsid w:val="00B83157"/>
    <w:rsid w:val="00B85A31"/>
    <w:rsid w:val="00BA0DD6"/>
    <w:rsid w:val="00BB3BA3"/>
    <w:rsid w:val="00BC03A0"/>
    <w:rsid w:val="00BF6032"/>
    <w:rsid w:val="00C06AB2"/>
    <w:rsid w:val="00C74887"/>
    <w:rsid w:val="00CF17E2"/>
    <w:rsid w:val="00D106D0"/>
    <w:rsid w:val="00D60BB0"/>
    <w:rsid w:val="00D73BA7"/>
    <w:rsid w:val="00D91A35"/>
    <w:rsid w:val="00E04037"/>
    <w:rsid w:val="00EC3E75"/>
    <w:rsid w:val="00F55DEB"/>
    <w:rsid w:val="00F93B2A"/>
    <w:rsid w:val="00FC48CC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B4C03F"/>
  <w14:defaultImageDpi w14:val="0"/>
  <w15:docId w15:val="{4D00CC38-CBC8-462A-A1F7-E48BA4AC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6D742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D74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Сладкова Светлана Николаевна</cp:lastModifiedBy>
  <cp:revision>5</cp:revision>
  <cp:lastPrinted>2022-12-22T07:18:00Z</cp:lastPrinted>
  <dcterms:created xsi:type="dcterms:W3CDTF">2023-10-26T10:26:00Z</dcterms:created>
  <dcterms:modified xsi:type="dcterms:W3CDTF">2023-11-01T06:47:00Z</dcterms:modified>
</cp:coreProperties>
</file>