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4822972F" wp14:editId="720EBD70">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6F7997">
                              <w:rPr>
                                <w:rFonts w:ascii="Times New Roman" w:eastAsia="Times New Roman" w:hAnsi="Times New Roman" w:cs="Times New Roman"/>
                                <w:sz w:val="24"/>
                                <w:szCs w:val="24"/>
                                <w:u w:val="single"/>
                                <w:lang w:eastAsia="ru-RU"/>
                              </w:rPr>
                              <w:t>5</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6F7997">
                        <w:rPr>
                          <w:rFonts w:ascii="Times New Roman" w:eastAsia="Times New Roman" w:hAnsi="Times New Roman" w:cs="Times New Roman"/>
                          <w:sz w:val="24"/>
                          <w:szCs w:val="24"/>
                          <w:u w:val="single"/>
                          <w:lang w:eastAsia="ru-RU"/>
                        </w:rPr>
                        <w:t>5</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A8669F3" wp14:editId="519B574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F705459" wp14:editId="2360C974">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6F7997">
                              <w:rPr>
                                <w:rFonts w:ascii="Times New Roman" w:eastAsia="Times New Roman" w:hAnsi="Times New Roman" w:cs="Times New Roman"/>
                                <w:sz w:val="24"/>
                                <w:szCs w:val="24"/>
                                <w:u w:val="single"/>
                                <w:lang w:eastAsia="ru-RU"/>
                              </w:rPr>
                              <w:t>5</w:t>
                            </w:r>
                            <w:r w:rsidR="006525F2">
                              <w:rPr>
                                <w:rFonts w:ascii="Times New Roman" w:eastAsia="Times New Roman" w:hAnsi="Times New Roman" w:cs="Times New Roman"/>
                                <w:sz w:val="24"/>
                                <w:szCs w:val="24"/>
                                <w:u w:val="single"/>
                                <w:lang w:eastAsia="ru-RU"/>
                              </w:rPr>
                              <w:t xml:space="preserve"> </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6F7997">
                        <w:rPr>
                          <w:rFonts w:ascii="Times New Roman" w:eastAsia="Times New Roman" w:hAnsi="Times New Roman" w:cs="Times New Roman"/>
                          <w:sz w:val="24"/>
                          <w:szCs w:val="24"/>
                          <w:u w:val="single"/>
                          <w:lang w:eastAsia="ru-RU"/>
                        </w:rPr>
                        <w:t>5</w:t>
                      </w:r>
                      <w:r w:rsidR="006525F2">
                        <w:rPr>
                          <w:rFonts w:ascii="Times New Roman" w:eastAsia="Times New Roman" w:hAnsi="Times New Roman" w:cs="Times New Roman"/>
                          <w:sz w:val="24"/>
                          <w:szCs w:val="24"/>
                          <w:u w:val="single"/>
                          <w:lang w:eastAsia="ru-RU"/>
                        </w:rPr>
                        <w:t xml:space="preserve"> </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Pr="009D2454" w:rsidRDefault="00204D22" w:rsidP="009D2454">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6F7997" w:rsidRDefault="006F7997" w:rsidP="006F7997">
      <w:pPr>
        <w:spacing w:after="0" w:line="240" w:lineRule="auto"/>
        <w:ind w:right="5103"/>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предоставлении в </w:t>
      </w:r>
      <w:r>
        <w:rPr>
          <w:rFonts w:ascii="Times New Roman" w:hAnsi="Times New Roman" w:cs="Times New Roman"/>
          <w:sz w:val="24"/>
          <w:szCs w:val="24"/>
        </w:rPr>
        <w:t>аренду земельных участков без проведения торгов</w:t>
      </w:r>
    </w:p>
    <w:p w:rsidR="006F7997" w:rsidRDefault="006F7997" w:rsidP="006F7997">
      <w:pPr>
        <w:spacing w:after="0" w:line="240" w:lineRule="auto"/>
        <w:ind w:right="5103" w:firstLine="720"/>
        <w:jc w:val="both"/>
        <w:rPr>
          <w:rFonts w:ascii="Times New Roman" w:hAnsi="Times New Roman" w:cs="Times New Roman"/>
          <w:sz w:val="24"/>
          <w:szCs w:val="24"/>
        </w:rPr>
      </w:pPr>
    </w:p>
    <w:p w:rsidR="006F7997" w:rsidRDefault="006F7997" w:rsidP="006F7997">
      <w:pPr>
        <w:spacing w:after="0" w:line="240" w:lineRule="auto"/>
        <w:ind w:firstLine="720"/>
        <w:jc w:val="both"/>
        <w:rPr>
          <w:rFonts w:ascii="Times New Roman" w:hAnsi="Times New Roman" w:cs="Times New Roman"/>
          <w:sz w:val="24"/>
          <w:szCs w:val="24"/>
        </w:rPr>
      </w:pPr>
    </w:p>
    <w:p w:rsidR="006F7997" w:rsidRPr="006F7997" w:rsidRDefault="006F7997" w:rsidP="006F7997">
      <w:pPr>
        <w:spacing w:after="0" w:line="240" w:lineRule="auto"/>
        <w:ind w:firstLine="709"/>
        <w:jc w:val="both"/>
        <w:rPr>
          <w:rFonts w:ascii="Times New Roman" w:hAnsi="Times New Roman" w:cs="Times New Roman"/>
          <w:sz w:val="24"/>
          <w:szCs w:val="24"/>
        </w:rPr>
      </w:pPr>
      <w:bookmarkStart w:id="0" w:name="_GoBack"/>
      <w:r w:rsidRPr="006F7997">
        <w:rPr>
          <w:rFonts w:ascii="Times New Roman" w:hAnsi="Times New Roman" w:cs="Times New Roman"/>
          <w:sz w:val="24"/>
          <w:szCs w:val="24"/>
        </w:rPr>
        <w:t xml:space="preserve">В соответствии с </w:t>
      </w:r>
      <w:proofErr w:type="gramStart"/>
      <w:r w:rsidRPr="006F7997">
        <w:rPr>
          <w:rFonts w:ascii="Times New Roman" w:hAnsi="Times New Roman" w:cs="Times New Roman"/>
          <w:sz w:val="24"/>
          <w:szCs w:val="24"/>
        </w:rPr>
        <w:t>п</w:t>
      </w:r>
      <w:proofErr w:type="gramEnd"/>
      <w:r w:rsidRPr="006F7997">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sidRPr="006F7997">
        <w:rPr>
          <w:rFonts w:ascii="Times New Roman" w:eastAsia="Calibri" w:hAnsi="Times New Roman" w:cs="Times New Roman"/>
          <w:sz w:val="24"/>
          <w:szCs w:val="24"/>
        </w:rPr>
        <w:t xml:space="preserve">п о с т а н о в </w:t>
      </w:r>
      <w:proofErr w:type="gramStart"/>
      <w:r w:rsidRPr="006F7997">
        <w:rPr>
          <w:rFonts w:ascii="Times New Roman" w:eastAsia="Calibri" w:hAnsi="Times New Roman" w:cs="Times New Roman"/>
          <w:sz w:val="24"/>
          <w:szCs w:val="24"/>
        </w:rPr>
        <w:t>л</w:t>
      </w:r>
      <w:proofErr w:type="gramEnd"/>
      <w:r w:rsidRPr="006F7997">
        <w:rPr>
          <w:rFonts w:ascii="Times New Roman" w:eastAsia="Calibri" w:hAnsi="Times New Roman" w:cs="Times New Roman"/>
          <w:sz w:val="24"/>
          <w:szCs w:val="24"/>
        </w:rPr>
        <w:t xml:space="preserve"> я е т:</w:t>
      </w:r>
      <w:r w:rsidRPr="006F7997">
        <w:rPr>
          <w:rFonts w:ascii="Times New Roman" w:hAnsi="Times New Roman" w:cs="Times New Roman"/>
          <w:sz w:val="24"/>
          <w:szCs w:val="24"/>
        </w:rPr>
        <w:t xml:space="preserve"> </w:t>
      </w:r>
    </w:p>
    <w:p w:rsidR="006F7997" w:rsidRPr="006F7997" w:rsidRDefault="006F7997" w:rsidP="006F7997">
      <w:pPr>
        <w:spacing w:after="0" w:line="240" w:lineRule="auto"/>
        <w:ind w:firstLine="709"/>
        <w:jc w:val="both"/>
        <w:rPr>
          <w:rFonts w:ascii="Times New Roman" w:eastAsia="Calibri" w:hAnsi="Times New Roman" w:cs="Times New Roman"/>
          <w:sz w:val="24"/>
          <w:szCs w:val="24"/>
        </w:rPr>
      </w:pPr>
      <w:r w:rsidRPr="006F7997">
        <w:rPr>
          <w:rFonts w:ascii="Times New Roman" w:eastAsia="Times New Roman" w:hAnsi="Times New Roman" w:cs="Times New Roman"/>
          <w:color w:val="000000" w:themeColor="text1"/>
          <w:sz w:val="24"/>
          <w:szCs w:val="24"/>
          <w:lang w:eastAsia="ru-RU"/>
        </w:rPr>
        <w:t> </w:t>
      </w:r>
      <w:r w:rsidRPr="006F7997">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6F7997" w:rsidRPr="006F7997" w:rsidRDefault="006F7997" w:rsidP="006F7997">
      <w:pPr>
        <w:pStyle w:val="affb"/>
        <w:ind w:firstLine="709"/>
        <w:jc w:val="both"/>
        <w:rPr>
          <w:rFonts w:ascii="Times New Roman" w:eastAsia="Times New Roman" w:hAnsi="Times New Roman" w:cs="Times New Roman"/>
        </w:rPr>
      </w:pPr>
      <w:r w:rsidRPr="006F7997">
        <w:rPr>
          <w:rFonts w:ascii="Times New Roman" w:hAnsi="Times New Roman" w:cs="Times New Roman"/>
        </w:rPr>
        <w:t xml:space="preserve"> Лот №1: Чувашская Республика - Чувашия, р-н Урмарский, с/пос. Большеяниковское, общей площадью 12578 </w:t>
      </w:r>
      <w:proofErr w:type="spellStart"/>
      <w:r w:rsidRPr="006F7997">
        <w:rPr>
          <w:rFonts w:ascii="Times New Roman" w:hAnsi="Times New Roman" w:cs="Times New Roman"/>
        </w:rPr>
        <w:t>кв.м</w:t>
      </w:r>
      <w:proofErr w:type="spellEnd"/>
      <w:r w:rsidRPr="006F7997">
        <w:rPr>
          <w:rFonts w:ascii="Times New Roman" w:hAnsi="Times New Roman" w:cs="Times New Roman"/>
        </w:rPr>
        <w:t>., с видом разрешенного использования « сельскохозяйственное использование», с кадастровым номером 21:19:090701:678,</w:t>
      </w:r>
    </w:p>
    <w:p w:rsidR="006F7997" w:rsidRPr="006F7997" w:rsidRDefault="006F7997" w:rsidP="006F7997">
      <w:pPr>
        <w:pStyle w:val="affb"/>
        <w:ind w:firstLine="709"/>
        <w:jc w:val="both"/>
        <w:rPr>
          <w:rFonts w:ascii="Times New Roman" w:hAnsi="Times New Roman" w:cs="Times New Roman"/>
        </w:rPr>
      </w:pPr>
      <w:r w:rsidRPr="006F7997">
        <w:rPr>
          <w:rFonts w:ascii="Times New Roman" w:hAnsi="Times New Roman" w:cs="Times New Roman"/>
        </w:rPr>
        <w:t xml:space="preserve">Лот №2: Чувашская Республика - Чувашия, р-н Урмарский, с/пос. Чубаевское, общей площадью 11968 </w:t>
      </w:r>
      <w:proofErr w:type="spellStart"/>
      <w:r w:rsidRPr="006F7997">
        <w:rPr>
          <w:rFonts w:ascii="Times New Roman" w:hAnsi="Times New Roman" w:cs="Times New Roman"/>
        </w:rPr>
        <w:t>кв.м</w:t>
      </w:r>
      <w:proofErr w:type="spellEnd"/>
      <w:r w:rsidRPr="006F7997">
        <w:rPr>
          <w:rFonts w:ascii="Times New Roman" w:hAnsi="Times New Roman" w:cs="Times New Roman"/>
        </w:rPr>
        <w:t xml:space="preserve">., с видом разрешенного использования «сельскохозяйственное использование», с кадастровым номером 21:19:000000:4463, </w:t>
      </w:r>
    </w:p>
    <w:p w:rsidR="006F7997" w:rsidRPr="006F7997" w:rsidRDefault="006F7997" w:rsidP="006F7997">
      <w:pPr>
        <w:pStyle w:val="affb"/>
        <w:ind w:firstLine="709"/>
        <w:jc w:val="both"/>
        <w:rPr>
          <w:rFonts w:ascii="Times New Roman" w:hAnsi="Times New Roman" w:cs="Times New Roman"/>
        </w:rPr>
      </w:pPr>
      <w:r w:rsidRPr="006F7997">
        <w:rPr>
          <w:rFonts w:ascii="Times New Roman" w:hAnsi="Times New Roman" w:cs="Times New Roman"/>
        </w:rPr>
        <w:t> Лот №3: Чувашская Республика - Чувашия, р-н Урмарский, с/</w:t>
      </w:r>
      <w:proofErr w:type="spellStart"/>
      <w:proofErr w:type="gramStart"/>
      <w:r w:rsidRPr="006F7997">
        <w:rPr>
          <w:rFonts w:ascii="Times New Roman" w:hAnsi="Times New Roman" w:cs="Times New Roman"/>
        </w:rPr>
        <w:t>пос</w:t>
      </w:r>
      <w:proofErr w:type="spellEnd"/>
      <w:proofErr w:type="gramEnd"/>
      <w:r w:rsidRPr="006F7997">
        <w:rPr>
          <w:rFonts w:ascii="Times New Roman" w:hAnsi="Times New Roman" w:cs="Times New Roman"/>
        </w:rPr>
        <w:t xml:space="preserve"> Чубаевское, общей площадью 4993 </w:t>
      </w:r>
      <w:proofErr w:type="spellStart"/>
      <w:r w:rsidRPr="006F7997">
        <w:rPr>
          <w:rFonts w:ascii="Times New Roman" w:hAnsi="Times New Roman" w:cs="Times New Roman"/>
        </w:rPr>
        <w:t>кв.м</w:t>
      </w:r>
      <w:proofErr w:type="spellEnd"/>
      <w:r w:rsidRPr="006F7997">
        <w:rPr>
          <w:rFonts w:ascii="Times New Roman" w:hAnsi="Times New Roman" w:cs="Times New Roman"/>
        </w:rPr>
        <w:t xml:space="preserve">., с видом разрешенного использования «сельскохозяйственное использование», с кадастровым номером 21:19:150501:1077, </w:t>
      </w:r>
    </w:p>
    <w:p w:rsidR="006F7997" w:rsidRPr="006F7997" w:rsidRDefault="006F7997" w:rsidP="006F7997">
      <w:pPr>
        <w:pStyle w:val="affb"/>
        <w:ind w:firstLine="709"/>
        <w:jc w:val="both"/>
        <w:rPr>
          <w:rFonts w:ascii="Times New Roman" w:hAnsi="Times New Roman" w:cs="Times New Roman"/>
        </w:rPr>
      </w:pPr>
      <w:r w:rsidRPr="006F7997">
        <w:rPr>
          <w:rFonts w:ascii="Times New Roman" w:hAnsi="Times New Roman" w:cs="Times New Roman"/>
        </w:rPr>
        <w:t xml:space="preserve">Лот №4: Чувашская Республика - Чувашия, р-н Урмарский, с/пос. Чубаевское, общей площадью 10642 </w:t>
      </w:r>
      <w:proofErr w:type="spellStart"/>
      <w:r w:rsidRPr="006F7997">
        <w:rPr>
          <w:rFonts w:ascii="Times New Roman" w:hAnsi="Times New Roman" w:cs="Times New Roman"/>
        </w:rPr>
        <w:t>кв.м</w:t>
      </w:r>
      <w:proofErr w:type="spellEnd"/>
      <w:r w:rsidRPr="006F7997">
        <w:rPr>
          <w:rFonts w:ascii="Times New Roman" w:hAnsi="Times New Roman" w:cs="Times New Roman"/>
        </w:rPr>
        <w:t xml:space="preserve">., с видом разрешенного использования «сельскохозяйственное использование», с кадастровым номером 21:19:150601:432, </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Лот №5: Чувашская Республика - Чувашия, р-н Урмарский, с/пос. Чубаевское, общей площадью 6665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21:19:150601:428,</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Лот №6: Чувашская Республика - Чувашия, Урмарский район, Кудеснерское с/пос., общей площадью 4821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21:19:230101:379, </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Лот №7: Чувашская Республика - Чувашия, р-н Урмарский, с/пос. Чубаевское, общей площадью 2822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21:19:150501:1076, </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Лот №8: Чувашская Республика - Чувашия, р-н Урмарский, с/пос. Большеяниковское, площадью 10326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21:19:090101:367. </w:t>
      </w:r>
    </w:p>
    <w:p w:rsidR="006F7997" w:rsidRPr="006F7997" w:rsidRDefault="006F7997" w:rsidP="006F7997">
      <w:pPr>
        <w:autoSpaceDE w:val="0"/>
        <w:autoSpaceDN w:val="0"/>
        <w:spacing w:after="0" w:line="240" w:lineRule="auto"/>
        <w:ind w:firstLine="709"/>
        <w:jc w:val="both"/>
        <w:rPr>
          <w:rFonts w:ascii="Times New Roman" w:hAnsi="Times New Roman" w:cs="Times New Roman"/>
          <w:sz w:val="24"/>
          <w:szCs w:val="24"/>
        </w:rPr>
      </w:pPr>
      <w:r w:rsidRPr="006F7997">
        <w:rPr>
          <w:rFonts w:ascii="Times New Roman" w:hAnsi="Times New Roman" w:cs="Times New Roman"/>
          <w:sz w:val="24"/>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sidRPr="006F7997">
        <w:rPr>
          <w:rFonts w:ascii="Times New Roman" w:hAnsi="Times New Roman" w:cs="Times New Roman"/>
          <w:sz w:val="24"/>
          <w:szCs w:val="24"/>
        </w:rPr>
        <w:t>п</w:t>
      </w:r>
      <w:proofErr w:type="gramEnd"/>
      <w:r w:rsidRPr="006F7997">
        <w:rPr>
          <w:rFonts w:ascii="Times New Roman" w:hAnsi="Times New Roman" w:cs="Times New Roman"/>
          <w:sz w:val="24"/>
          <w:szCs w:val="24"/>
        </w:rPr>
        <w:t xml:space="preserve">/п б) п.1.2. </w:t>
      </w:r>
      <w:r w:rsidRPr="006F7997">
        <w:rPr>
          <w:rFonts w:ascii="Times New Roman" w:eastAsia="Times New Roman" w:hAnsi="Times New Roman" w:cs="Times New Roman"/>
          <w:sz w:val="24"/>
          <w:szCs w:val="24"/>
          <w:lang w:eastAsia="ru-RU"/>
        </w:rPr>
        <w:t xml:space="preserve">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w:t>
      </w:r>
      <w:r w:rsidRPr="006F7997">
        <w:rPr>
          <w:rFonts w:ascii="Times New Roman" w:eastAsia="Times New Roman" w:hAnsi="Times New Roman" w:cs="Times New Roman"/>
          <w:sz w:val="24"/>
          <w:szCs w:val="24"/>
          <w:lang w:eastAsia="ru-RU"/>
        </w:rPr>
        <w:lastRenderedPageBreak/>
        <w:t xml:space="preserve">участки, государственная собственность на которые не разграничена, предоставленные в аренду без торгов" </w:t>
      </w:r>
      <w:r w:rsidRPr="006F7997">
        <w:rPr>
          <w:rFonts w:ascii="Times New Roman" w:hAnsi="Times New Roman" w:cs="Times New Roman"/>
          <w:sz w:val="24"/>
          <w:szCs w:val="24"/>
        </w:rPr>
        <w:t>в размере 0,6 % от их кадастровой стоимости.</w:t>
      </w:r>
    </w:p>
    <w:p w:rsidR="006F7997" w:rsidRDefault="006F7997" w:rsidP="006F7997">
      <w:pPr>
        <w:spacing w:after="0" w:line="240" w:lineRule="auto"/>
        <w:ind w:firstLine="709"/>
        <w:jc w:val="both"/>
        <w:rPr>
          <w:rFonts w:ascii="Times New Roman" w:hAnsi="Times New Roman" w:cs="Times New Roman"/>
          <w:sz w:val="24"/>
          <w:szCs w:val="24"/>
        </w:rPr>
      </w:pPr>
      <w:r w:rsidRPr="006F7997">
        <w:rPr>
          <w:rFonts w:ascii="Times New Roman" w:hAnsi="Times New Roman" w:cs="Times New Roman"/>
          <w:sz w:val="24"/>
          <w:szCs w:val="24"/>
        </w:rPr>
        <w:t>3. Место, сроки подачи заявок:</w:t>
      </w:r>
    </w:p>
    <w:p w:rsidR="006F7997" w:rsidRDefault="006F7997" w:rsidP="006F7997">
      <w:pPr>
        <w:spacing w:after="0" w:line="240" w:lineRule="auto"/>
        <w:ind w:firstLine="709"/>
        <w:jc w:val="both"/>
        <w:rPr>
          <w:rFonts w:ascii="Times New Roman" w:hAnsi="Times New Roman" w:cs="Times New Roman"/>
          <w:sz w:val="24"/>
          <w:szCs w:val="24"/>
        </w:rPr>
      </w:pPr>
      <w:r w:rsidRPr="006F7997">
        <w:rPr>
          <w:rFonts w:ascii="Times New Roman" w:eastAsia="Times New Roman" w:hAnsi="Times New Roman" w:cs="Times New Roman"/>
          <w:sz w:val="24"/>
          <w:szCs w:val="24"/>
          <w:lang w:eastAsia="ru-RU"/>
        </w:rPr>
        <w:t xml:space="preserve">Прием заявлений в рабочие дни: с  8 час. 00 мин  21 августа 2023. по 17 час. 00 мин.  21 сентября 2023 года по адресу: 429400, Чувашская Республика, Урмарский район, </w:t>
      </w:r>
      <w:proofErr w:type="spellStart"/>
      <w:r w:rsidRPr="006F7997">
        <w:rPr>
          <w:rFonts w:ascii="Times New Roman" w:eastAsia="Times New Roman" w:hAnsi="Times New Roman" w:cs="Times New Roman"/>
          <w:sz w:val="24"/>
          <w:szCs w:val="24"/>
          <w:lang w:eastAsia="ru-RU"/>
        </w:rPr>
        <w:t>пгт</w:t>
      </w:r>
      <w:proofErr w:type="spellEnd"/>
      <w:r w:rsidRPr="006F7997">
        <w:rPr>
          <w:rFonts w:ascii="Times New Roman" w:eastAsia="Times New Roman" w:hAnsi="Times New Roman" w:cs="Times New Roman"/>
          <w:sz w:val="24"/>
          <w:szCs w:val="24"/>
          <w:lang w:eastAsia="ru-RU"/>
        </w:rPr>
        <w:t xml:space="preserve">. Урмары, ул. Мира, д. 5, </w:t>
      </w:r>
      <w:proofErr w:type="spellStart"/>
      <w:r w:rsidRPr="006F7997">
        <w:rPr>
          <w:rFonts w:ascii="Times New Roman" w:eastAsia="Times New Roman" w:hAnsi="Times New Roman" w:cs="Times New Roman"/>
          <w:sz w:val="24"/>
          <w:szCs w:val="24"/>
          <w:lang w:eastAsia="ru-RU"/>
        </w:rPr>
        <w:t>каб</w:t>
      </w:r>
      <w:proofErr w:type="spellEnd"/>
      <w:r w:rsidRPr="006F7997">
        <w:rPr>
          <w:rFonts w:ascii="Times New Roman" w:eastAsia="Times New Roman" w:hAnsi="Times New Roman" w:cs="Times New Roman"/>
          <w:sz w:val="24"/>
          <w:szCs w:val="24"/>
          <w:lang w:eastAsia="ru-RU"/>
        </w:rPr>
        <w:t>. 201, 204 отдел экономики, земельных и имущественных отношений администрации Урмарского муниципального округа.</w:t>
      </w:r>
    </w:p>
    <w:p w:rsidR="006F7997" w:rsidRPr="006F7997" w:rsidRDefault="006F7997" w:rsidP="006F7997">
      <w:pPr>
        <w:spacing w:after="0" w:line="240" w:lineRule="auto"/>
        <w:ind w:firstLine="709"/>
        <w:jc w:val="both"/>
        <w:rPr>
          <w:rFonts w:ascii="Times New Roman" w:hAnsi="Times New Roman" w:cs="Times New Roman"/>
          <w:sz w:val="24"/>
          <w:szCs w:val="24"/>
        </w:rPr>
      </w:pPr>
      <w:r w:rsidRPr="006F7997">
        <w:rPr>
          <w:rFonts w:ascii="Times New Roman" w:eastAsia="Times New Roman" w:hAnsi="Times New Roman" w:cs="Times New Roman"/>
          <w:sz w:val="24"/>
          <w:szCs w:val="24"/>
          <w:lang w:eastAsia="ru-RU"/>
        </w:rPr>
        <w:t xml:space="preserve">Время и место ознакомления со схемой расположения земельных участков – в рабочие дни с 8 час. 00 мин. по 17 час. </w:t>
      </w:r>
      <w:r w:rsidRPr="006F7997">
        <w:rPr>
          <w:rFonts w:ascii="Times New Roman" w:eastAsia="Times New Roman" w:hAnsi="Times New Roman" w:cs="Times New Roman"/>
          <w:color w:val="000000" w:themeColor="text1"/>
          <w:sz w:val="24"/>
          <w:szCs w:val="24"/>
          <w:lang w:eastAsia="ru-RU"/>
        </w:rPr>
        <w:t xml:space="preserve">00 мин. по московскому времени: Чувашская Республика,  Урмарский район, </w:t>
      </w:r>
      <w:proofErr w:type="spellStart"/>
      <w:r w:rsidRPr="006F7997">
        <w:rPr>
          <w:rFonts w:ascii="Times New Roman" w:eastAsia="Times New Roman" w:hAnsi="Times New Roman" w:cs="Times New Roman"/>
          <w:color w:val="000000" w:themeColor="text1"/>
          <w:sz w:val="24"/>
          <w:szCs w:val="24"/>
          <w:lang w:eastAsia="ru-RU"/>
        </w:rPr>
        <w:t>пгт</w:t>
      </w:r>
      <w:proofErr w:type="spellEnd"/>
      <w:r w:rsidRPr="006F7997">
        <w:rPr>
          <w:rFonts w:ascii="Times New Roman" w:eastAsia="Times New Roman" w:hAnsi="Times New Roman" w:cs="Times New Roman"/>
          <w:color w:val="000000" w:themeColor="text1"/>
          <w:sz w:val="24"/>
          <w:szCs w:val="24"/>
          <w:lang w:eastAsia="ru-RU"/>
        </w:rPr>
        <w:t xml:space="preserve">. Урмары, ул. Мира, д. 5, </w:t>
      </w:r>
      <w:proofErr w:type="spellStart"/>
      <w:r w:rsidRPr="006F7997">
        <w:rPr>
          <w:rFonts w:ascii="Times New Roman" w:eastAsia="Times New Roman" w:hAnsi="Times New Roman" w:cs="Times New Roman"/>
          <w:color w:val="000000" w:themeColor="text1"/>
          <w:sz w:val="24"/>
          <w:szCs w:val="24"/>
          <w:lang w:eastAsia="ru-RU"/>
        </w:rPr>
        <w:t>каб</w:t>
      </w:r>
      <w:proofErr w:type="spellEnd"/>
      <w:r w:rsidRPr="006F7997">
        <w:rPr>
          <w:rFonts w:ascii="Times New Roman" w:eastAsia="Times New Roman" w:hAnsi="Times New Roman" w:cs="Times New Roman"/>
          <w:color w:val="000000" w:themeColor="text1"/>
          <w:sz w:val="24"/>
          <w:szCs w:val="24"/>
          <w:lang w:eastAsia="ru-RU"/>
        </w:rPr>
        <w:t>. 201, 204.</w:t>
      </w:r>
    </w:p>
    <w:p w:rsidR="006F7997" w:rsidRPr="006F7997" w:rsidRDefault="006F7997" w:rsidP="006F7997">
      <w:pPr>
        <w:shd w:val="clear" w:color="auto" w:fill="FFFFFF"/>
        <w:spacing w:after="0" w:line="240" w:lineRule="auto"/>
        <w:ind w:firstLine="709"/>
        <w:jc w:val="both"/>
        <w:rPr>
          <w:rFonts w:ascii="Times New Roman" w:hAnsi="Times New Roman" w:cs="Times New Roman"/>
          <w:color w:val="000000" w:themeColor="text1"/>
          <w:sz w:val="24"/>
          <w:szCs w:val="24"/>
        </w:rPr>
      </w:pPr>
      <w:r w:rsidRPr="006F7997">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6F7997">
        <w:rPr>
          <w:rFonts w:ascii="Times New Roman" w:eastAsia="Times New Roman" w:hAnsi="Times New Roman" w:cs="Times New Roman"/>
          <w:color w:val="000000" w:themeColor="text1"/>
          <w:sz w:val="24"/>
          <w:szCs w:val="24"/>
          <w:lang w:eastAsia="ru-RU"/>
        </w:rPr>
        <w:t>о возможности предоставления в аренду земельных участков</w:t>
      </w:r>
      <w:r w:rsidRPr="006F7997">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6F7997">
          <w:rPr>
            <w:rStyle w:val="aa"/>
            <w:rFonts w:ascii="Times New Roman" w:hAnsi="Times New Roman" w:cs="Times New Roman"/>
            <w:color w:val="000000" w:themeColor="text1"/>
            <w:sz w:val="24"/>
            <w:szCs w:val="24"/>
            <w:u w:val="none"/>
          </w:rPr>
          <w:t>www.torgi.gov.ru</w:t>
        </w:r>
      </w:hyperlink>
      <w:r w:rsidRPr="006F7997">
        <w:rPr>
          <w:rFonts w:ascii="Times New Roman" w:hAnsi="Times New Roman" w:cs="Times New Roman"/>
          <w:color w:val="000000" w:themeColor="text1"/>
          <w:sz w:val="24"/>
          <w:szCs w:val="24"/>
        </w:rPr>
        <w:t xml:space="preserve">.  </w:t>
      </w:r>
    </w:p>
    <w:p w:rsidR="006F7997" w:rsidRPr="006F7997" w:rsidRDefault="006F7997" w:rsidP="006F7997">
      <w:pPr>
        <w:spacing w:after="0" w:line="240" w:lineRule="auto"/>
        <w:ind w:firstLine="709"/>
        <w:jc w:val="both"/>
        <w:rPr>
          <w:rFonts w:ascii="Times New Roman" w:hAnsi="Times New Roman" w:cs="Times New Roman"/>
          <w:sz w:val="24"/>
          <w:szCs w:val="24"/>
        </w:rPr>
      </w:pPr>
      <w:r w:rsidRPr="006F7997">
        <w:rPr>
          <w:rFonts w:ascii="Times New Roman" w:hAnsi="Times New Roman" w:cs="Times New Roman"/>
          <w:color w:val="000000" w:themeColor="text1"/>
          <w:sz w:val="24"/>
          <w:szCs w:val="24"/>
        </w:rPr>
        <w:t xml:space="preserve">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6F7997">
        <w:rPr>
          <w:rFonts w:ascii="Times New Roman" w:hAnsi="Times New Roman" w:cs="Times New Roman"/>
          <w:sz w:val="24"/>
          <w:szCs w:val="24"/>
        </w:rPr>
        <w:t>муниципального округа в срок не менее чем за 30 дней до окончания приема заявок.</w:t>
      </w:r>
    </w:p>
    <w:p w:rsidR="006F7997" w:rsidRPr="006F7997" w:rsidRDefault="006F7997" w:rsidP="006F7997">
      <w:pPr>
        <w:spacing w:after="0" w:line="240" w:lineRule="auto"/>
        <w:ind w:firstLine="709"/>
        <w:jc w:val="both"/>
        <w:rPr>
          <w:rFonts w:ascii="Times New Roman" w:hAnsi="Times New Roman" w:cs="Times New Roman"/>
          <w:sz w:val="24"/>
          <w:szCs w:val="24"/>
        </w:rPr>
      </w:pPr>
    </w:p>
    <w:p w:rsidR="006F7997" w:rsidRPr="006F7997" w:rsidRDefault="006F7997" w:rsidP="006F7997">
      <w:pPr>
        <w:spacing w:after="0" w:line="240" w:lineRule="auto"/>
        <w:ind w:firstLine="709"/>
        <w:jc w:val="both"/>
        <w:rPr>
          <w:rFonts w:ascii="Times New Roman" w:hAnsi="Times New Roman" w:cs="Times New Roman"/>
          <w:sz w:val="24"/>
          <w:szCs w:val="24"/>
        </w:rPr>
      </w:pPr>
    </w:p>
    <w:p w:rsidR="006F7997" w:rsidRPr="006F7997" w:rsidRDefault="006F7997" w:rsidP="006F7997">
      <w:pPr>
        <w:spacing w:after="0" w:line="240" w:lineRule="auto"/>
        <w:ind w:firstLine="709"/>
        <w:jc w:val="both"/>
        <w:rPr>
          <w:rFonts w:ascii="Times New Roman" w:hAnsi="Times New Roman" w:cs="Times New Roman"/>
          <w:sz w:val="24"/>
          <w:szCs w:val="24"/>
        </w:rPr>
      </w:pPr>
    </w:p>
    <w:p w:rsidR="006F7997" w:rsidRPr="006F7997" w:rsidRDefault="006F7997" w:rsidP="006F7997">
      <w:pPr>
        <w:spacing w:after="0" w:line="240" w:lineRule="auto"/>
        <w:jc w:val="both"/>
        <w:rPr>
          <w:rFonts w:ascii="Times New Roman" w:hAnsi="Times New Roman" w:cs="Times New Roman"/>
          <w:sz w:val="24"/>
          <w:szCs w:val="24"/>
        </w:rPr>
      </w:pPr>
      <w:r w:rsidRPr="006F7997">
        <w:rPr>
          <w:rFonts w:ascii="Times New Roman" w:hAnsi="Times New Roman" w:cs="Times New Roman"/>
          <w:sz w:val="24"/>
          <w:szCs w:val="24"/>
        </w:rPr>
        <w:t>Глава Урмарского</w:t>
      </w:r>
    </w:p>
    <w:p w:rsidR="006F7997" w:rsidRPr="006F7997" w:rsidRDefault="006F7997" w:rsidP="006F7997">
      <w:pPr>
        <w:spacing w:after="0" w:line="240" w:lineRule="auto"/>
        <w:jc w:val="both"/>
        <w:rPr>
          <w:rFonts w:ascii="Times New Roman" w:hAnsi="Times New Roman" w:cs="Times New Roman"/>
          <w:sz w:val="24"/>
          <w:szCs w:val="24"/>
        </w:rPr>
      </w:pPr>
      <w:r w:rsidRPr="006F7997">
        <w:rPr>
          <w:rFonts w:ascii="Times New Roman" w:hAnsi="Times New Roman" w:cs="Times New Roman"/>
          <w:sz w:val="24"/>
          <w:szCs w:val="24"/>
        </w:rPr>
        <w:t>муниципального округа                                                                                    В.В. Шигильдеев</w:t>
      </w:r>
    </w:p>
    <w:p w:rsidR="006F7997" w:rsidRPr="006F7997" w:rsidRDefault="006F7997" w:rsidP="006F7997">
      <w:pPr>
        <w:spacing w:after="0" w:line="240" w:lineRule="auto"/>
        <w:jc w:val="both"/>
        <w:rPr>
          <w:rFonts w:ascii="Times New Roman" w:hAnsi="Times New Roman" w:cs="Times New Roman"/>
          <w:sz w:val="24"/>
          <w:szCs w:val="24"/>
        </w:rPr>
      </w:pPr>
    </w:p>
    <w:p w:rsidR="006F7997" w:rsidRPr="006F7997" w:rsidRDefault="006F7997" w:rsidP="006F7997">
      <w:pPr>
        <w:spacing w:after="0" w:line="240" w:lineRule="auto"/>
        <w:ind w:firstLine="709"/>
        <w:jc w:val="both"/>
        <w:rPr>
          <w:rFonts w:ascii="Times New Roman" w:hAnsi="Times New Roman" w:cs="Times New Roman"/>
          <w:sz w:val="24"/>
          <w:szCs w:val="24"/>
        </w:rPr>
      </w:pPr>
    </w:p>
    <w:p w:rsidR="006F7997" w:rsidRPr="006F7997" w:rsidRDefault="006F7997" w:rsidP="006F7997">
      <w:pPr>
        <w:spacing w:after="0" w:line="240" w:lineRule="auto"/>
        <w:ind w:firstLine="709"/>
        <w:jc w:val="both"/>
        <w:rPr>
          <w:rFonts w:ascii="Times New Roman" w:hAnsi="Times New Roman" w:cs="Times New Roman"/>
          <w:sz w:val="24"/>
          <w:szCs w:val="24"/>
        </w:rPr>
      </w:pPr>
    </w:p>
    <w:bookmarkEnd w:id="0"/>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p>
    <w:p w:rsidR="006F7997" w:rsidRDefault="006F7997" w:rsidP="006F79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6F7997" w:rsidRDefault="006F7997" w:rsidP="006F799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6F7997" w:rsidRDefault="006F7997" w:rsidP="006F7997">
      <w:pPr>
        <w:spacing w:after="0" w:line="240" w:lineRule="auto"/>
        <w:ind w:left="354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sz w:val="24"/>
          <w:szCs w:val="24"/>
        </w:rPr>
        <w:t>УТВЕРЖДЕНО</w:t>
      </w:r>
    </w:p>
    <w:p w:rsidR="006F7997" w:rsidRDefault="006F7997" w:rsidP="006F7997">
      <w:pPr>
        <w:spacing w:after="0" w:line="240" w:lineRule="auto"/>
        <w:ind w:left="5670"/>
        <w:jc w:val="center"/>
        <w:rPr>
          <w:rFonts w:ascii="Times New Roman" w:hAnsi="Times New Roman"/>
          <w:sz w:val="24"/>
          <w:szCs w:val="24"/>
        </w:rPr>
      </w:pPr>
      <w:r>
        <w:rPr>
          <w:rFonts w:ascii="Times New Roman" w:hAnsi="Times New Roman"/>
          <w:sz w:val="24"/>
          <w:szCs w:val="24"/>
        </w:rPr>
        <w:t>постановлением администрации</w:t>
      </w:r>
    </w:p>
    <w:p w:rsidR="006F7997" w:rsidRDefault="006F7997" w:rsidP="006F7997">
      <w:pPr>
        <w:spacing w:after="0" w:line="240" w:lineRule="auto"/>
        <w:ind w:left="567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6F7997" w:rsidRDefault="006F7997" w:rsidP="006F7997">
      <w:pPr>
        <w:spacing w:after="0" w:line="240" w:lineRule="auto"/>
        <w:ind w:left="5670"/>
        <w:jc w:val="center"/>
        <w:rPr>
          <w:rFonts w:ascii="Times New Roman" w:hAnsi="Times New Roman"/>
          <w:sz w:val="24"/>
          <w:szCs w:val="24"/>
        </w:rPr>
      </w:pPr>
      <w:r>
        <w:rPr>
          <w:rFonts w:ascii="Times New Roman" w:hAnsi="Times New Roman"/>
          <w:sz w:val="24"/>
          <w:szCs w:val="24"/>
        </w:rPr>
        <w:t>Чувашской Республики</w:t>
      </w:r>
    </w:p>
    <w:p w:rsidR="006F7997" w:rsidRDefault="006F7997" w:rsidP="006F7997">
      <w:pPr>
        <w:spacing w:after="0" w:line="240" w:lineRule="auto"/>
        <w:ind w:left="5670"/>
        <w:jc w:val="center"/>
        <w:rPr>
          <w:rFonts w:ascii="Times New Roman" w:hAnsi="Times New Roman"/>
          <w:sz w:val="24"/>
          <w:szCs w:val="24"/>
        </w:rPr>
      </w:pPr>
      <w:r>
        <w:rPr>
          <w:rFonts w:ascii="Times New Roman" w:hAnsi="Times New Roman"/>
          <w:sz w:val="24"/>
          <w:szCs w:val="24"/>
        </w:rPr>
        <w:t>от 18.08.2023  № 1045</w:t>
      </w:r>
    </w:p>
    <w:p w:rsidR="006F7997" w:rsidRDefault="006F7997" w:rsidP="006F7997">
      <w:pPr>
        <w:shd w:val="clear" w:color="auto" w:fill="FFFFFF"/>
        <w:spacing w:after="0" w:line="240" w:lineRule="auto"/>
        <w:jc w:val="both"/>
        <w:rPr>
          <w:rFonts w:ascii="Times New Roman" w:hAnsi="Times New Roman"/>
          <w:sz w:val="24"/>
          <w:szCs w:val="24"/>
        </w:rPr>
      </w:pPr>
    </w:p>
    <w:p w:rsidR="006F7997" w:rsidRDefault="006F7997" w:rsidP="006F799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6F7997" w:rsidRPr="006F7997" w:rsidRDefault="006F7997" w:rsidP="006F799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Извещение.</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6F7997" w:rsidRPr="006F7997" w:rsidRDefault="006F7997" w:rsidP="006F7997">
      <w:pPr>
        <w:spacing w:line="240" w:lineRule="auto"/>
        <w:ind w:firstLine="709"/>
        <w:jc w:val="both"/>
        <w:rPr>
          <w:rFonts w:ascii="Times New Roman" w:hAnsi="Times New Roman" w:cs="Times New Roman"/>
          <w:color w:val="000000" w:themeColor="text1"/>
          <w:sz w:val="24"/>
          <w:szCs w:val="24"/>
        </w:rPr>
      </w:pPr>
      <w:r w:rsidRPr="006F7997">
        <w:rPr>
          <w:rFonts w:ascii="Times New Roman" w:hAnsi="Times New Roman" w:cs="Times New Roman"/>
          <w:color w:val="000000" w:themeColor="text1"/>
          <w:sz w:val="24"/>
          <w:szCs w:val="24"/>
        </w:rPr>
        <w:t xml:space="preserve">Лот №1: </w:t>
      </w:r>
      <w:proofErr w:type="gramStart"/>
      <w:r w:rsidRPr="006F7997">
        <w:rPr>
          <w:rFonts w:ascii="Times New Roman" w:hAnsi="Times New Roman" w:cs="Times New Roman"/>
          <w:color w:val="000000" w:themeColor="text1"/>
          <w:sz w:val="24"/>
          <w:szCs w:val="24"/>
        </w:rPr>
        <w:t xml:space="preserve">Чувашская Республика - Чувашия, р-н Урмарский, с/пос. Большеяниковское, общей площадью 12578 </w:t>
      </w:r>
      <w:proofErr w:type="spellStart"/>
      <w:r w:rsidRPr="006F7997">
        <w:rPr>
          <w:rFonts w:ascii="Times New Roman" w:hAnsi="Times New Roman" w:cs="Times New Roman"/>
          <w:color w:val="000000" w:themeColor="text1"/>
          <w:sz w:val="24"/>
          <w:szCs w:val="24"/>
        </w:rPr>
        <w:t>кв.м</w:t>
      </w:r>
      <w:proofErr w:type="spellEnd"/>
      <w:r w:rsidRPr="006F7997">
        <w:rPr>
          <w:rFonts w:ascii="Times New Roman" w:hAnsi="Times New Roman" w:cs="Times New Roman"/>
          <w:color w:val="000000" w:themeColor="text1"/>
          <w:sz w:val="24"/>
          <w:szCs w:val="24"/>
        </w:rPr>
        <w:t>.,  с видом разрешенного использования « сельскохозяйственное использование», с кадастровым номером 21:19:090701:678, сроком аренды на 15 (пятнадцать) лет, размер годовой арендной платы составляет – 298 (Двести девяносто восемь) руб. 09 коп.,  ограничения (обременения): ограничения (обременения):   земельный участок ограничен правами, предусмотренными ст. 56 Земельного Кодекса Российской Федерации, земельный</w:t>
      </w:r>
      <w:proofErr w:type="gramEnd"/>
      <w:r w:rsidRPr="006F7997">
        <w:rPr>
          <w:rFonts w:ascii="Times New Roman" w:hAnsi="Times New Roman" w:cs="Times New Roman"/>
          <w:color w:val="000000" w:themeColor="text1"/>
          <w:sz w:val="24"/>
          <w:szCs w:val="24"/>
        </w:rPr>
        <w:t xml:space="preserve"> участок расположен в зоне с особыми условиями территории - </w:t>
      </w:r>
      <w:proofErr w:type="spellStart"/>
      <w:r w:rsidRPr="006F7997">
        <w:rPr>
          <w:rFonts w:ascii="Times New Roman" w:hAnsi="Times New Roman" w:cs="Times New Roman"/>
          <w:color w:val="000000" w:themeColor="text1"/>
          <w:sz w:val="24"/>
          <w:szCs w:val="24"/>
        </w:rPr>
        <w:t>водоохранная</w:t>
      </w:r>
      <w:proofErr w:type="spellEnd"/>
      <w:r w:rsidRPr="006F7997">
        <w:rPr>
          <w:rFonts w:ascii="Times New Roman" w:hAnsi="Times New Roman" w:cs="Times New Roman"/>
          <w:color w:val="000000" w:themeColor="text1"/>
          <w:sz w:val="24"/>
          <w:szCs w:val="24"/>
        </w:rPr>
        <w:t xml:space="preserve"> зона  р. Средний </w:t>
      </w:r>
      <w:proofErr w:type="spellStart"/>
      <w:r w:rsidRPr="006F7997">
        <w:rPr>
          <w:rFonts w:ascii="Times New Roman" w:hAnsi="Times New Roman" w:cs="Times New Roman"/>
          <w:color w:val="000000" w:themeColor="text1"/>
          <w:sz w:val="24"/>
          <w:szCs w:val="24"/>
        </w:rPr>
        <w:t>Аниш</w:t>
      </w:r>
      <w:proofErr w:type="spellEnd"/>
      <w:r w:rsidRPr="006F7997">
        <w:rPr>
          <w:rFonts w:ascii="Times New Roman" w:hAnsi="Times New Roman" w:cs="Times New Roman"/>
          <w:color w:val="000000" w:themeColor="text1"/>
          <w:sz w:val="24"/>
          <w:szCs w:val="24"/>
        </w:rPr>
        <w:t>,   реестровый номер границы 21:00-6.49;</w:t>
      </w:r>
    </w:p>
    <w:p w:rsidR="006F7997" w:rsidRPr="006F7997" w:rsidRDefault="006F7997" w:rsidP="006F7997">
      <w:pPr>
        <w:spacing w:line="240" w:lineRule="auto"/>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997">
        <w:rPr>
          <w:rFonts w:ascii="Times New Roman" w:hAnsi="Times New Roman" w:cs="Times New Roman"/>
          <w:color w:val="000000" w:themeColor="text1"/>
          <w:sz w:val="24"/>
          <w:szCs w:val="24"/>
        </w:rPr>
        <w:t xml:space="preserve">         Лот №2: </w:t>
      </w:r>
      <w:proofErr w:type="gramStart"/>
      <w:r w:rsidRPr="006F7997">
        <w:rPr>
          <w:rFonts w:ascii="Times New Roman" w:hAnsi="Times New Roman" w:cs="Times New Roman"/>
          <w:color w:val="000000" w:themeColor="text1"/>
          <w:sz w:val="24"/>
          <w:szCs w:val="24"/>
        </w:rPr>
        <w:t xml:space="preserve">Чувашская Республика - Чувашия, р-н Урмарский, с/пос. Чубаевское, общей площадью 11968 </w:t>
      </w:r>
      <w:proofErr w:type="spellStart"/>
      <w:r w:rsidRPr="006F7997">
        <w:rPr>
          <w:rFonts w:ascii="Times New Roman" w:hAnsi="Times New Roman" w:cs="Times New Roman"/>
          <w:color w:val="000000" w:themeColor="text1"/>
          <w:sz w:val="24"/>
          <w:szCs w:val="24"/>
        </w:rPr>
        <w:t>кв.м</w:t>
      </w:r>
      <w:proofErr w:type="spellEnd"/>
      <w:r w:rsidRPr="006F7997">
        <w:rPr>
          <w:rFonts w:ascii="Times New Roman" w:hAnsi="Times New Roman" w:cs="Times New Roman"/>
          <w:color w:val="000000" w:themeColor="text1"/>
          <w:sz w:val="24"/>
          <w:szCs w:val="24"/>
        </w:rPr>
        <w:t>., с видом разрешенного использования «сельскохозяйственное использование», с кадастровым номером 21:19:000000:4463, сроком аренды на 15 (пятнадцать) лет, размер годовой арендной платы составляет – 282 (Двести восемьдесят два) руб. 93  коп., ограничения (обременения):</w:t>
      </w:r>
      <w:r w:rsidRPr="006F7997">
        <w:rPr>
          <w:rFonts w:ascii="Times New Roman" w:eastAsia="Times New Roman" w:hAnsi="Times New Roman" w:cs="Times New Roman"/>
          <w:color w:val="000000" w:themeColor="text1"/>
          <w:sz w:val="24"/>
          <w:szCs w:val="24"/>
        </w:rPr>
        <w:t xml:space="preserve"> </w:t>
      </w:r>
      <w:r w:rsidRPr="006F7997">
        <w:rPr>
          <w:rFonts w:ascii="Times New Roman" w:hAnsi="Times New Roman" w:cs="Times New Roman"/>
          <w:color w:val="000000" w:themeColor="text1"/>
          <w:sz w:val="24"/>
          <w:szCs w:val="24"/>
        </w:rPr>
        <w:t>земельный участок ограничен правами, предусмотренными ст. 56 Земельного Кодекса Российской Федерации,  земельный участок расположен</w:t>
      </w:r>
      <w:proofErr w:type="gramEnd"/>
      <w:r w:rsidRPr="006F7997">
        <w:rPr>
          <w:rFonts w:ascii="Times New Roman" w:hAnsi="Times New Roman" w:cs="Times New Roman"/>
          <w:color w:val="000000" w:themeColor="text1"/>
          <w:sz w:val="24"/>
          <w:szCs w:val="24"/>
        </w:rPr>
        <w:t xml:space="preserve"> в зоне с особыми условиями территории - </w:t>
      </w:r>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охранная зона электросетевого комплекс</w:t>
      </w:r>
      <w:proofErr w:type="gram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roofErr w:type="gram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воздушная высоковольтная линия электропередачи ВЛ-10кВ "</w:t>
      </w:r>
      <w:proofErr w:type="spell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Сельхозхимия</w:t>
      </w:r>
      <w:proofErr w:type="spell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ПС-35/10 </w:t>
      </w:r>
      <w:proofErr w:type="spell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"Известковая",   реестровый номер границы </w:t>
      </w:r>
      <w:hyperlink r:id="rId12" w:tgtFrame="_blank" w:history="1">
        <w:r w:rsidRPr="006F7997">
          <w:rPr>
            <w:rStyle w:val="aa"/>
            <w:rFonts w:ascii="Times New Roman" w:eastAsia="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21:19-6.18</w:t>
        </w:r>
      </w:hyperlink>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F7997" w:rsidRPr="006F7997" w:rsidRDefault="006F7997" w:rsidP="006F7997">
      <w:pPr>
        <w:spacing w:line="240" w:lineRule="auto"/>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997">
        <w:rPr>
          <w:rFonts w:ascii="Times New Roman" w:hAnsi="Times New Roman" w:cs="Times New Roman"/>
          <w:color w:val="000000" w:themeColor="text1"/>
          <w:sz w:val="24"/>
          <w:szCs w:val="24"/>
        </w:rPr>
        <w:t xml:space="preserve">          Лот №3:  Чувашская Республика - Чувашия, р-н Урмарский, с/</w:t>
      </w:r>
      <w:proofErr w:type="spellStart"/>
      <w:proofErr w:type="gramStart"/>
      <w:r w:rsidRPr="006F7997">
        <w:rPr>
          <w:rFonts w:ascii="Times New Roman" w:hAnsi="Times New Roman" w:cs="Times New Roman"/>
          <w:color w:val="000000" w:themeColor="text1"/>
          <w:sz w:val="24"/>
          <w:szCs w:val="24"/>
        </w:rPr>
        <w:t>пос</w:t>
      </w:r>
      <w:proofErr w:type="spellEnd"/>
      <w:proofErr w:type="gramEnd"/>
      <w:r w:rsidRPr="006F7997">
        <w:rPr>
          <w:rFonts w:ascii="Times New Roman" w:hAnsi="Times New Roman" w:cs="Times New Roman"/>
          <w:color w:val="000000" w:themeColor="text1"/>
          <w:sz w:val="24"/>
          <w:szCs w:val="24"/>
        </w:rPr>
        <w:t xml:space="preserve"> Чубаевское, общей площадью 4993 </w:t>
      </w:r>
      <w:proofErr w:type="spellStart"/>
      <w:r w:rsidRPr="006F7997">
        <w:rPr>
          <w:rFonts w:ascii="Times New Roman" w:hAnsi="Times New Roman" w:cs="Times New Roman"/>
          <w:color w:val="000000" w:themeColor="text1"/>
          <w:sz w:val="24"/>
          <w:szCs w:val="24"/>
        </w:rPr>
        <w:t>кв.м</w:t>
      </w:r>
      <w:proofErr w:type="spellEnd"/>
      <w:r w:rsidRPr="006F7997">
        <w:rPr>
          <w:rFonts w:ascii="Times New Roman" w:hAnsi="Times New Roman" w:cs="Times New Roman"/>
          <w:color w:val="000000" w:themeColor="text1"/>
          <w:sz w:val="24"/>
          <w:szCs w:val="24"/>
        </w:rPr>
        <w:t xml:space="preserve">., с видом разрешенного использования «сельскохозяйственное использование», с кадастровым номером 21:19:150501:1077, сроком аренды на 15 (пятнадцать) лет, размер годовой арендной платы составляет – 118 (Сто восемнадцать) руб. 33 коп.,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w:t>
      </w:r>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охранная зона объекта электросетевого комплекса: производственно-технологический комплекс - ЛЭП-10 </w:t>
      </w:r>
      <w:proofErr w:type="spell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Знамя от подстанции (ПС) 110/35/10 </w:t>
      </w:r>
      <w:proofErr w:type="spell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Урмары</w:t>
      </w:r>
      <w:proofErr w:type="gram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реестровый номер границы </w:t>
      </w:r>
      <w:hyperlink r:id="rId13" w:tgtFrame="_blank" w:history="1">
        <w:r w:rsidRPr="006F7997">
          <w:rPr>
            <w:rStyle w:val="aa"/>
            <w:rFonts w:ascii="Times New Roman" w:eastAsia="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21:19-6.51</w:t>
        </w:r>
      </w:hyperlink>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F7997" w:rsidRPr="006F7997" w:rsidRDefault="006F7997" w:rsidP="006F7997">
      <w:pPr>
        <w:spacing w:line="240" w:lineRule="auto"/>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997">
        <w:rPr>
          <w:rFonts w:ascii="Times New Roman" w:eastAsia="Times New Roman" w:hAnsi="Times New Roman" w:cs="Times New Roman"/>
          <w:color w:val="000000" w:themeColor="text1"/>
          <w:sz w:val="24"/>
          <w:szCs w:val="24"/>
          <w:lang w:eastAsia="ru-RU"/>
        </w:rPr>
        <w:t xml:space="preserve">       Лот №4: </w:t>
      </w:r>
      <w:proofErr w:type="gramStart"/>
      <w:r w:rsidRPr="006F7997">
        <w:rPr>
          <w:rFonts w:ascii="Times New Roman" w:eastAsia="Times New Roman" w:hAnsi="Times New Roman" w:cs="Times New Roman"/>
          <w:color w:val="000000" w:themeColor="text1"/>
          <w:sz w:val="24"/>
          <w:szCs w:val="24"/>
          <w:lang w:eastAsia="ru-RU"/>
        </w:rPr>
        <w:t xml:space="preserve">Чувашская Республика - Чувашия, р-н Урмарский, с/пос. Чубаевское, общей площадью 10642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21:19:150601:432, сроком аренды на 15 (пятнадцать) лет,  </w:t>
      </w:r>
      <w:r w:rsidRPr="006F7997">
        <w:rPr>
          <w:rFonts w:ascii="Times New Roman" w:hAnsi="Times New Roman" w:cs="Times New Roman"/>
          <w:color w:val="000000" w:themeColor="text1"/>
          <w:sz w:val="24"/>
          <w:szCs w:val="24"/>
        </w:rPr>
        <w:t xml:space="preserve">размер годовой арендной платы составляет – 252 (Двести пятьдесят два) руб. 21 коп., </w:t>
      </w:r>
      <w:r w:rsidRPr="006F7997">
        <w:rPr>
          <w:rFonts w:ascii="Times New Roman" w:eastAsia="Times New Roman" w:hAnsi="Times New Roman" w:cs="Times New Roman"/>
          <w:color w:val="000000" w:themeColor="text1"/>
          <w:sz w:val="24"/>
          <w:szCs w:val="24"/>
          <w:lang w:eastAsia="ru-RU"/>
        </w:rPr>
        <w:t xml:space="preserve">ограничения (обременения): </w:t>
      </w:r>
      <w:r w:rsidRPr="006F7997">
        <w:rPr>
          <w:rFonts w:ascii="Times New Roman" w:hAnsi="Times New Roman" w:cs="Times New Roman"/>
          <w:color w:val="000000" w:themeColor="text1"/>
          <w:sz w:val="24"/>
          <w:szCs w:val="24"/>
        </w:rPr>
        <w:t>земельный участок ограничен правами, предусмотренными ст. 56 Земельного Кодекса Российской Федерации, земельный участок расположен</w:t>
      </w:r>
      <w:proofErr w:type="gramEnd"/>
      <w:r w:rsidRPr="006F7997">
        <w:rPr>
          <w:rFonts w:ascii="Times New Roman" w:hAnsi="Times New Roman" w:cs="Times New Roman"/>
          <w:color w:val="000000" w:themeColor="text1"/>
          <w:sz w:val="24"/>
          <w:szCs w:val="24"/>
        </w:rPr>
        <w:t xml:space="preserve"> в зоне с особыми условиями территории</w:t>
      </w:r>
      <w:r w:rsidRPr="006F7997">
        <w:rPr>
          <w:rFonts w:ascii="Times New Roman" w:eastAsia="Times New Roman" w:hAnsi="Times New Roman" w:cs="Times New Roman"/>
          <w:color w:val="000000" w:themeColor="text1"/>
          <w:sz w:val="24"/>
          <w:szCs w:val="24"/>
          <w:lang w:eastAsia="ru-RU"/>
        </w:rPr>
        <w:t xml:space="preserve"> -</w:t>
      </w:r>
      <w:r w:rsidRPr="006F7997">
        <w:rPr>
          <w:rFonts w:ascii="Times New Roman" w:eastAsia="Times New Roman" w:hAnsi="Times New Roman" w:cs="Times New Roman"/>
          <w:color w:val="000000" w:themeColor="text1"/>
          <w:sz w:val="24"/>
          <w:szCs w:val="24"/>
        </w:rPr>
        <w:t xml:space="preserve"> о</w:t>
      </w:r>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хранная зона волоконно-оптической линии связи (ВОЛС) на участке АТС Урмары - АТС Шоркистры Урмарского района,   реестровый номер границы </w:t>
      </w:r>
      <w:hyperlink r:id="rId14" w:tgtFrame="_blank" w:history="1">
        <w:r w:rsidRPr="006F7997">
          <w:rPr>
            <w:rStyle w:val="aa"/>
            <w:rFonts w:ascii="Times New Roman" w:eastAsia="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21:19-6.371</w:t>
        </w:r>
      </w:hyperlink>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охранная зона газораспределительной сети - производственно-технологического комплекса "Газораспределительные сети и сооружения от газораспределительной станции </w:t>
      </w:r>
      <w:proofErr w:type="spell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proofErr w:type="gramStart"/>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proofErr w:type="gram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рмары</w:t>
      </w:r>
      <w:proofErr w:type="spellEnd"/>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Урмарского района Чувашской Республики",   реестровый номер границы </w:t>
      </w:r>
      <w:hyperlink r:id="rId15" w:tgtFrame="_blank" w:history="1">
        <w:r w:rsidRPr="006F7997">
          <w:rPr>
            <w:rStyle w:val="aa"/>
            <w:rFonts w:ascii="Times New Roman" w:eastAsia="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21:19-6.456</w:t>
        </w:r>
      </w:hyperlink>
      <w:r w:rsidRPr="006F7997">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F7997" w:rsidRPr="006F7997" w:rsidRDefault="006F7997" w:rsidP="006F7997">
      <w:pPr>
        <w:spacing w:line="240" w:lineRule="auto"/>
        <w:jc w:val="both"/>
        <w:rPr>
          <w:rFonts w:ascii="Times New Roman" w:hAnsi="Times New Roman" w:cs="Times New Roman"/>
          <w:color w:val="000000" w:themeColor="text1"/>
          <w:sz w:val="24"/>
          <w:szCs w:val="24"/>
        </w:rPr>
      </w:pPr>
      <w:r w:rsidRPr="006F7997">
        <w:rPr>
          <w:rFonts w:ascii="Times New Roman" w:hAnsi="Times New Roman" w:cs="Times New Roman"/>
          <w:color w:val="000000" w:themeColor="text1"/>
          <w:sz w:val="24"/>
          <w:szCs w:val="24"/>
        </w:rPr>
        <w:lastRenderedPageBreak/>
        <w:t xml:space="preserve">          Лот №5: </w:t>
      </w:r>
      <w:proofErr w:type="gramStart"/>
      <w:r w:rsidRPr="006F7997">
        <w:rPr>
          <w:rFonts w:ascii="Times New Roman" w:hAnsi="Times New Roman" w:cs="Times New Roman"/>
          <w:color w:val="000000" w:themeColor="text1"/>
          <w:sz w:val="24"/>
          <w:szCs w:val="24"/>
        </w:rPr>
        <w:t xml:space="preserve">Чувашская Республика - Чувашия, р-н Урмарский, с/пос. Чубаевское, общей площадью 6665 </w:t>
      </w:r>
      <w:proofErr w:type="spellStart"/>
      <w:r w:rsidRPr="006F7997">
        <w:rPr>
          <w:rFonts w:ascii="Times New Roman" w:hAnsi="Times New Roman" w:cs="Times New Roman"/>
          <w:color w:val="000000" w:themeColor="text1"/>
          <w:sz w:val="24"/>
          <w:szCs w:val="24"/>
        </w:rPr>
        <w:t>кв.м</w:t>
      </w:r>
      <w:proofErr w:type="spellEnd"/>
      <w:r w:rsidRPr="006F7997">
        <w:rPr>
          <w:rFonts w:ascii="Times New Roman" w:hAnsi="Times New Roman" w:cs="Times New Roman"/>
          <w:color w:val="000000" w:themeColor="text1"/>
          <w:sz w:val="24"/>
          <w:szCs w:val="24"/>
        </w:rPr>
        <w:t>., с видом разрешенного использования «сельскохозяйственное использование», с кадастровым номером 21:19:150601:428, сроком аренды на 15 (пятнадцать) лет, размер годовой арендной платы составляет – 157 (Сто пятьдесят семь) руб. 96 коп.,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w:t>
      </w:r>
      <w:proofErr w:type="gramEnd"/>
      <w:r w:rsidRPr="006F7997">
        <w:rPr>
          <w:rFonts w:ascii="Times New Roman" w:hAnsi="Times New Roman" w:cs="Times New Roman"/>
          <w:color w:val="000000" w:themeColor="text1"/>
          <w:sz w:val="24"/>
          <w:szCs w:val="24"/>
        </w:rPr>
        <w:t xml:space="preserve"> в зоне с особыми условиями территории- охранная зона объекта электросетевого комплекса: производственно-технологический комплекс - ЛЭП-10</w:t>
      </w:r>
      <w:proofErr w:type="gramStart"/>
      <w:r w:rsidRPr="006F7997">
        <w:rPr>
          <w:rFonts w:ascii="Times New Roman" w:hAnsi="Times New Roman" w:cs="Times New Roman"/>
          <w:color w:val="000000" w:themeColor="text1"/>
          <w:sz w:val="24"/>
          <w:szCs w:val="24"/>
        </w:rPr>
        <w:t xml:space="preserve"> </w:t>
      </w:r>
      <w:proofErr w:type="spellStart"/>
      <w:r w:rsidRPr="006F7997">
        <w:rPr>
          <w:rFonts w:ascii="Times New Roman" w:hAnsi="Times New Roman" w:cs="Times New Roman"/>
          <w:color w:val="000000" w:themeColor="text1"/>
          <w:sz w:val="24"/>
          <w:szCs w:val="24"/>
        </w:rPr>
        <w:t>К</w:t>
      </w:r>
      <w:proofErr w:type="gramEnd"/>
      <w:r w:rsidRPr="006F7997">
        <w:rPr>
          <w:rFonts w:ascii="Times New Roman" w:hAnsi="Times New Roman" w:cs="Times New Roman"/>
          <w:color w:val="000000" w:themeColor="text1"/>
          <w:sz w:val="24"/>
          <w:szCs w:val="24"/>
        </w:rPr>
        <w:t>в</w:t>
      </w:r>
      <w:proofErr w:type="spellEnd"/>
      <w:r w:rsidRPr="006F7997">
        <w:rPr>
          <w:rFonts w:ascii="Times New Roman" w:hAnsi="Times New Roman" w:cs="Times New Roman"/>
          <w:color w:val="000000" w:themeColor="text1"/>
          <w:sz w:val="24"/>
          <w:szCs w:val="24"/>
        </w:rPr>
        <w:t xml:space="preserve"> Знамя от подстанции (ПС) 110/35/10 </w:t>
      </w:r>
      <w:proofErr w:type="spellStart"/>
      <w:r w:rsidRPr="006F7997">
        <w:rPr>
          <w:rFonts w:ascii="Times New Roman" w:hAnsi="Times New Roman" w:cs="Times New Roman"/>
          <w:color w:val="000000" w:themeColor="text1"/>
          <w:sz w:val="24"/>
          <w:szCs w:val="24"/>
        </w:rPr>
        <w:t>кВ</w:t>
      </w:r>
      <w:proofErr w:type="spellEnd"/>
      <w:r w:rsidRPr="006F7997">
        <w:rPr>
          <w:rFonts w:ascii="Times New Roman" w:hAnsi="Times New Roman" w:cs="Times New Roman"/>
          <w:color w:val="000000" w:themeColor="text1"/>
          <w:sz w:val="24"/>
          <w:szCs w:val="24"/>
        </w:rPr>
        <w:t xml:space="preserve"> Урмары​,   реестровый номер границы </w:t>
      </w:r>
      <w:hyperlink r:id="rId16" w:tgtFrame="_blank" w:history="1">
        <w:r w:rsidRPr="006F7997">
          <w:rPr>
            <w:rStyle w:val="aa"/>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21:19-6.51</w:t>
        </w:r>
      </w:hyperlink>
      <w:r w:rsidRPr="006F7997">
        <w:rPr>
          <w:rFonts w:ascii="Times New Roman" w:hAnsi="Times New Roman" w:cs="Times New Roman"/>
          <w:color w:val="000000" w:themeColor="text1"/>
          <w:sz w:val="24"/>
          <w:szCs w:val="24"/>
        </w:rPr>
        <w:t>;</w:t>
      </w: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              Лот №6: Чувашская Республика - Чувашия, Урмарский район, Кудеснерское с/пос., общей площадью 4821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21:19:230101:379,  </w:t>
      </w:r>
      <w:r w:rsidRPr="006F7997">
        <w:rPr>
          <w:rFonts w:ascii="Times New Roman" w:hAnsi="Times New Roman" w:cs="Times New Roman"/>
          <w:color w:val="000000" w:themeColor="text1"/>
          <w:sz w:val="24"/>
          <w:szCs w:val="24"/>
        </w:rPr>
        <w:t>размер годовой арендной платы составляет – 114 (Сто четырнадцать) руб. 25 коп</w:t>
      </w:r>
      <w:proofErr w:type="gramStart"/>
      <w:r w:rsidRPr="006F7997">
        <w:rPr>
          <w:rFonts w:ascii="Times New Roman" w:hAnsi="Times New Roman" w:cs="Times New Roman"/>
          <w:color w:val="000000" w:themeColor="text1"/>
          <w:sz w:val="24"/>
          <w:szCs w:val="24"/>
        </w:rPr>
        <w:t xml:space="preserve">., </w:t>
      </w:r>
      <w:r w:rsidRPr="006F7997">
        <w:rPr>
          <w:rFonts w:ascii="Times New Roman" w:eastAsia="Times New Roman" w:hAnsi="Times New Roman" w:cs="Times New Roman"/>
          <w:color w:val="000000" w:themeColor="text1"/>
          <w:sz w:val="24"/>
          <w:szCs w:val="24"/>
          <w:lang w:eastAsia="ru-RU"/>
        </w:rPr>
        <w:t xml:space="preserve"> </w:t>
      </w:r>
      <w:proofErr w:type="gramEnd"/>
      <w:r w:rsidRPr="006F7997">
        <w:rPr>
          <w:rFonts w:ascii="Times New Roman" w:eastAsia="Times New Roman" w:hAnsi="Times New Roman" w:cs="Times New Roman"/>
          <w:color w:val="000000" w:themeColor="text1"/>
          <w:sz w:val="24"/>
          <w:szCs w:val="24"/>
          <w:lang w:eastAsia="ru-RU"/>
        </w:rPr>
        <w:t>сроком аренды на 15 (пятнадцать) лет, ограничения (обременения): отсутствуют;</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6F7997" w:rsidRPr="006F7997" w:rsidRDefault="006F7997" w:rsidP="006F7997">
      <w:pPr>
        <w:spacing w:line="240" w:lineRule="auto"/>
        <w:jc w:val="both"/>
        <w:rPr>
          <w:rFonts w:ascii="Times New Roman" w:hAnsi="Times New Roman" w:cs="Times New Roman"/>
          <w:color w:val="000000" w:themeColor="text1"/>
          <w:sz w:val="24"/>
          <w:szCs w:val="24"/>
        </w:rPr>
      </w:pPr>
      <w:r w:rsidRPr="006F7997">
        <w:rPr>
          <w:rFonts w:ascii="Times New Roman" w:hAnsi="Times New Roman" w:cs="Times New Roman"/>
          <w:color w:val="000000" w:themeColor="text1"/>
          <w:sz w:val="24"/>
          <w:szCs w:val="24"/>
        </w:rPr>
        <w:t xml:space="preserve">            Лот №7: </w:t>
      </w:r>
      <w:proofErr w:type="gramStart"/>
      <w:r w:rsidRPr="006F7997">
        <w:rPr>
          <w:rFonts w:ascii="Times New Roman" w:hAnsi="Times New Roman" w:cs="Times New Roman"/>
          <w:color w:val="000000" w:themeColor="text1"/>
          <w:sz w:val="24"/>
          <w:szCs w:val="24"/>
        </w:rPr>
        <w:t xml:space="preserve">Чувашская Республика - Чувашия, Урмарский р-н, Чубаевское с/п., общей площадью 2822 </w:t>
      </w:r>
      <w:proofErr w:type="spellStart"/>
      <w:r w:rsidRPr="006F7997">
        <w:rPr>
          <w:rFonts w:ascii="Times New Roman" w:hAnsi="Times New Roman" w:cs="Times New Roman"/>
          <w:color w:val="000000" w:themeColor="text1"/>
          <w:sz w:val="24"/>
          <w:szCs w:val="24"/>
        </w:rPr>
        <w:t>кв.м</w:t>
      </w:r>
      <w:proofErr w:type="spellEnd"/>
      <w:r w:rsidRPr="006F7997">
        <w:rPr>
          <w:rFonts w:ascii="Times New Roman" w:hAnsi="Times New Roman" w:cs="Times New Roman"/>
          <w:color w:val="000000" w:themeColor="text1"/>
          <w:sz w:val="24"/>
          <w:szCs w:val="24"/>
        </w:rPr>
        <w:t>., с видом разрешенного использования «сельскохозяйственное использование», с кадастровым номером 21:19:150501:1076, сроком аренды на 15 (пятнадцать) лет, размер годовой арендной платы составляет –66 (Шестьдесят шесть) руб. 88  коп., ограничения (обременения): ограничения (обременения): земельный участок ограничен правами, предусмотренными ст. 56 Земельного Кодекса Российской Федерации, земельный участок</w:t>
      </w:r>
      <w:proofErr w:type="gramEnd"/>
      <w:r w:rsidRPr="006F7997">
        <w:rPr>
          <w:rFonts w:ascii="Times New Roman" w:hAnsi="Times New Roman" w:cs="Times New Roman"/>
          <w:color w:val="000000" w:themeColor="text1"/>
          <w:sz w:val="24"/>
          <w:szCs w:val="24"/>
        </w:rPr>
        <w:t xml:space="preserve"> расположен в зоне с особыми условиями территори</w:t>
      </w:r>
      <w:proofErr w:type="gramStart"/>
      <w:r w:rsidRPr="006F7997">
        <w:rPr>
          <w:rFonts w:ascii="Times New Roman" w:hAnsi="Times New Roman" w:cs="Times New Roman"/>
          <w:color w:val="000000" w:themeColor="text1"/>
          <w:sz w:val="24"/>
          <w:szCs w:val="24"/>
        </w:rPr>
        <w:t>и-</w:t>
      </w:r>
      <w:proofErr w:type="gramEnd"/>
      <w:r w:rsidRPr="006F7997">
        <w:rPr>
          <w:rFonts w:ascii="Times New Roman" w:hAnsi="Times New Roman" w:cs="Times New Roman"/>
          <w:color w:val="000000" w:themeColor="text1"/>
          <w:sz w:val="24"/>
          <w:szCs w:val="24"/>
        </w:rPr>
        <w:t xml:space="preserve"> охранная зона объекта электросетевого комплекса: производственно-технологический комплекс - ЛЭП-10 </w:t>
      </w:r>
      <w:proofErr w:type="spellStart"/>
      <w:r w:rsidRPr="006F7997">
        <w:rPr>
          <w:rFonts w:ascii="Times New Roman" w:hAnsi="Times New Roman" w:cs="Times New Roman"/>
          <w:color w:val="000000" w:themeColor="text1"/>
          <w:sz w:val="24"/>
          <w:szCs w:val="24"/>
        </w:rPr>
        <w:t>кВ</w:t>
      </w:r>
      <w:proofErr w:type="spellEnd"/>
      <w:r w:rsidRPr="006F7997">
        <w:rPr>
          <w:rFonts w:ascii="Times New Roman" w:hAnsi="Times New Roman" w:cs="Times New Roman"/>
          <w:color w:val="000000" w:themeColor="text1"/>
          <w:sz w:val="24"/>
          <w:szCs w:val="24"/>
        </w:rPr>
        <w:t xml:space="preserve"> Знамя от подстанции (ПС) 110/35/10 </w:t>
      </w:r>
      <w:proofErr w:type="spellStart"/>
      <w:r w:rsidRPr="006F7997">
        <w:rPr>
          <w:rFonts w:ascii="Times New Roman" w:hAnsi="Times New Roman" w:cs="Times New Roman"/>
          <w:color w:val="000000" w:themeColor="text1"/>
          <w:sz w:val="24"/>
          <w:szCs w:val="24"/>
        </w:rPr>
        <w:t>кВ</w:t>
      </w:r>
      <w:proofErr w:type="spellEnd"/>
      <w:r w:rsidRPr="006F7997">
        <w:rPr>
          <w:rFonts w:ascii="Times New Roman" w:hAnsi="Times New Roman" w:cs="Times New Roman"/>
          <w:color w:val="000000" w:themeColor="text1"/>
          <w:sz w:val="24"/>
          <w:szCs w:val="24"/>
        </w:rPr>
        <w:t xml:space="preserve"> Урмары​,   реестровый номер границы </w:t>
      </w:r>
      <w:hyperlink r:id="rId17" w:tgtFrame="_blank" w:history="1">
        <w:r w:rsidRPr="006F7997">
          <w:rPr>
            <w:rStyle w:val="aa"/>
            <w:rFonts w:ascii="Times New Roman" w:hAnsi="Times New Roman" w:cs="Times New Roman"/>
            <w:color w:val="000000" w:themeColor="text1"/>
            <w:sz w:val="24"/>
            <w:szCs w:val="24"/>
            <w:u w:val="none"/>
          </w:rPr>
          <w:t>21:19-6.51</w:t>
        </w:r>
      </w:hyperlink>
      <w:r w:rsidRPr="006F7997">
        <w:rPr>
          <w:rFonts w:ascii="Times New Roman" w:hAnsi="Times New Roman" w:cs="Times New Roman"/>
          <w:color w:val="000000" w:themeColor="text1"/>
          <w:sz w:val="24"/>
          <w:szCs w:val="24"/>
        </w:rPr>
        <w:t>,</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Лот №8: Чувашская Республика - Чувашия, р-н Урмарский, с/пос. Большеяниковское, площадью 10326 </w:t>
      </w:r>
      <w:proofErr w:type="spellStart"/>
      <w:r w:rsidRPr="006F7997">
        <w:rPr>
          <w:rFonts w:ascii="Times New Roman" w:eastAsia="Times New Roman" w:hAnsi="Times New Roman" w:cs="Times New Roman"/>
          <w:color w:val="000000" w:themeColor="text1"/>
          <w:sz w:val="24"/>
          <w:szCs w:val="24"/>
          <w:lang w:eastAsia="ru-RU"/>
        </w:rPr>
        <w:t>кв.м</w:t>
      </w:r>
      <w:proofErr w:type="spellEnd"/>
      <w:r w:rsidRPr="006F7997">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21:19:090101:367, сроком аренды на 15 (пятнадцать) лет, </w:t>
      </w:r>
      <w:r w:rsidRPr="006F7997">
        <w:rPr>
          <w:rFonts w:ascii="Times New Roman" w:hAnsi="Times New Roman" w:cs="Times New Roman"/>
          <w:color w:val="000000" w:themeColor="text1"/>
          <w:sz w:val="24"/>
          <w:szCs w:val="24"/>
        </w:rPr>
        <w:t>размер годовой арендной платы составляет – 244 (Двести сорок четыре) руб. 72 коп</w:t>
      </w:r>
      <w:proofErr w:type="gramStart"/>
      <w:r w:rsidRPr="006F7997">
        <w:rPr>
          <w:rFonts w:ascii="Times New Roman" w:hAnsi="Times New Roman" w:cs="Times New Roman"/>
          <w:color w:val="000000" w:themeColor="text1"/>
          <w:sz w:val="24"/>
          <w:szCs w:val="24"/>
        </w:rPr>
        <w:t xml:space="preserve">., </w:t>
      </w:r>
      <w:proofErr w:type="gramEnd"/>
      <w:r w:rsidRPr="006F7997">
        <w:rPr>
          <w:rFonts w:ascii="Times New Roman" w:eastAsia="Times New Roman" w:hAnsi="Times New Roman" w:cs="Times New Roman"/>
          <w:color w:val="000000" w:themeColor="text1"/>
          <w:sz w:val="24"/>
          <w:szCs w:val="24"/>
          <w:lang w:eastAsia="ru-RU"/>
        </w:rPr>
        <w:t>ограничения (обременения): отсутствуют.</w:t>
      </w:r>
    </w:p>
    <w:p w:rsidR="006F7997" w:rsidRPr="006F7997" w:rsidRDefault="006F7997" w:rsidP="006F7997">
      <w:pPr>
        <w:spacing w:after="0" w:line="240" w:lineRule="auto"/>
        <w:ind w:firstLine="709"/>
        <w:jc w:val="both"/>
        <w:rPr>
          <w:rFonts w:ascii="Times New Roman" w:hAnsi="Times New Roman" w:cs="Times New Roman"/>
          <w:color w:val="000000" w:themeColor="text1"/>
          <w:sz w:val="24"/>
          <w:szCs w:val="24"/>
          <w:lang w:val="x-none" w:eastAsia="x-none"/>
        </w:rPr>
      </w:pPr>
      <w:r w:rsidRPr="006F7997">
        <w:rPr>
          <w:rFonts w:ascii="Times New Roman" w:eastAsia="Times New Roman" w:hAnsi="Times New Roman" w:cs="Times New Roman"/>
          <w:color w:val="000000" w:themeColor="text1"/>
          <w:sz w:val="24"/>
          <w:szCs w:val="24"/>
          <w:lang w:eastAsia="ru-RU"/>
        </w:rPr>
        <w:t>Граждане, заинтересованные в приобретении прав на испрашиваемые земельные участки для указанных целей,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аренды земельного участка.</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Заявление может быть подано лично заявителем (законным представителем заявителя), либо направлено в бумажном виде на почтовый адрес администрации Урмарского муниципального округа.</w:t>
      </w: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        Прием заявлений в рабочие дни: с 8 час. 00 мин. по 17 час. 00 мин. по московскому времени по адресу: 429400, Чувашская Республика, Урмарский район, </w:t>
      </w:r>
      <w:proofErr w:type="spellStart"/>
      <w:r w:rsidRPr="006F7997">
        <w:rPr>
          <w:rFonts w:ascii="Times New Roman" w:eastAsia="Times New Roman" w:hAnsi="Times New Roman" w:cs="Times New Roman"/>
          <w:color w:val="000000" w:themeColor="text1"/>
          <w:sz w:val="24"/>
          <w:szCs w:val="24"/>
          <w:lang w:eastAsia="ru-RU"/>
        </w:rPr>
        <w:t>пгт</w:t>
      </w:r>
      <w:proofErr w:type="spellEnd"/>
      <w:r w:rsidRPr="006F7997">
        <w:rPr>
          <w:rFonts w:ascii="Times New Roman" w:eastAsia="Times New Roman" w:hAnsi="Times New Roman" w:cs="Times New Roman"/>
          <w:color w:val="000000" w:themeColor="text1"/>
          <w:sz w:val="24"/>
          <w:szCs w:val="24"/>
          <w:lang w:eastAsia="ru-RU"/>
        </w:rPr>
        <w:t xml:space="preserve">. Урмары, ул. Мира, д. 5, </w:t>
      </w:r>
      <w:proofErr w:type="spellStart"/>
      <w:r w:rsidRPr="006F7997">
        <w:rPr>
          <w:rFonts w:ascii="Times New Roman" w:eastAsia="Times New Roman" w:hAnsi="Times New Roman" w:cs="Times New Roman"/>
          <w:color w:val="000000" w:themeColor="text1"/>
          <w:sz w:val="24"/>
          <w:szCs w:val="24"/>
          <w:lang w:eastAsia="ru-RU"/>
        </w:rPr>
        <w:t>каб</w:t>
      </w:r>
      <w:proofErr w:type="spellEnd"/>
      <w:r w:rsidRPr="006F7997">
        <w:rPr>
          <w:rFonts w:ascii="Times New Roman" w:eastAsia="Times New Roman" w:hAnsi="Times New Roman" w:cs="Times New Roman"/>
          <w:color w:val="000000" w:themeColor="text1"/>
          <w:sz w:val="24"/>
          <w:szCs w:val="24"/>
          <w:lang w:eastAsia="ru-RU"/>
        </w:rPr>
        <w:t>. 201, 204 отдел экономики, земельных и имущественных отношений администрации Урмарского муниципального округа.</w:t>
      </w: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       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sidRPr="006F7997">
        <w:rPr>
          <w:rFonts w:ascii="Times New Roman" w:eastAsia="Times New Roman" w:hAnsi="Times New Roman" w:cs="Times New Roman"/>
          <w:color w:val="000000" w:themeColor="text1"/>
          <w:sz w:val="24"/>
          <w:szCs w:val="24"/>
          <w:lang w:eastAsia="ru-RU"/>
        </w:rPr>
        <w:t>пгт</w:t>
      </w:r>
      <w:proofErr w:type="spellEnd"/>
      <w:r w:rsidRPr="006F7997">
        <w:rPr>
          <w:rFonts w:ascii="Times New Roman" w:eastAsia="Times New Roman" w:hAnsi="Times New Roman" w:cs="Times New Roman"/>
          <w:color w:val="000000" w:themeColor="text1"/>
          <w:sz w:val="24"/>
          <w:szCs w:val="24"/>
          <w:lang w:eastAsia="ru-RU"/>
        </w:rPr>
        <w:t xml:space="preserve">. Урмары, ул. Мира, д. 5, </w:t>
      </w:r>
      <w:proofErr w:type="spellStart"/>
      <w:r w:rsidRPr="006F7997">
        <w:rPr>
          <w:rFonts w:ascii="Times New Roman" w:eastAsia="Times New Roman" w:hAnsi="Times New Roman" w:cs="Times New Roman"/>
          <w:color w:val="000000" w:themeColor="text1"/>
          <w:sz w:val="24"/>
          <w:szCs w:val="24"/>
          <w:lang w:eastAsia="ru-RU"/>
        </w:rPr>
        <w:t>каб</w:t>
      </w:r>
      <w:proofErr w:type="spellEnd"/>
      <w:r w:rsidRPr="006F7997">
        <w:rPr>
          <w:rFonts w:ascii="Times New Roman" w:eastAsia="Times New Roman" w:hAnsi="Times New Roman" w:cs="Times New Roman"/>
          <w:color w:val="000000" w:themeColor="text1"/>
          <w:sz w:val="24"/>
          <w:szCs w:val="24"/>
          <w:lang w:eastAsia="ru-RU"/>
        </w:rPr>
        <w:t>. 201, 204.</w:t>
      </w: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Информационное сообщение публикуется на официальном сайте организатора аукциона: https:/</w:t>
      </w:r>
      <w:proofErr w:type="spellStart"/>
      <w:r w:rsidRPr="006F7997">
        <w:rPr>
          <w:rFonts w:ascii="Times New Roman" w:eastAsia="Times New Roman" w:hAnsi="Times New Roman" w:cs="Times New Roman"/>
          <w:color w:val="000000" w:themeColor="text1"/>
          <w:sz w:val="24"/>
          <w:szCs w:val="24"/>
          <w:lang w:val="en-US" w:eastAsia="ru-RU"/>
        </w:rPr>
        <w:t>urmary</w:t>
      </w:r>
      <w:proofErr w:type="spellEnd"/>
      <w:r w:rsidRPr="006F7997">
        <w:rPr>
          <w:rFonts w:ascii="Times New Roman" w:eastAsia="Times New Roman" w:hAnsi="Times New Roman" w:cs="Times New Roman"/>
          <w:color w:val="000000" w:themeColor="text1"/>
          <w:sz w:val="24"/>
          <w:szCs w:val="24"/>
          <w:lang w:eastAsia="ru-RU"/>
        </w:rPr>
        <w:t>.cap.ru/, на официальном сайте Российской Федерации в сети «Интернет» (</w:t>
      </w:r>
      <w:hyperlink r:id="rId18" w:history="1">
        <w:r w:rsidRPr="006F7997">
          <w:rPr>
            <w:rStyle w:val="aa"/>
            <w:rFonts w:ascii="Times New Roman" w:eastAsia="Times New Roman" w:hAnsi="Times New Roman" w:cs="Times New Roman"/>
            <w:color w:val="000000" w:themeColor="text1"/>
            <w:sz w:val="24"/>
            <w:szCs w:val="24"/>
            <w:u w:val="none"/>
            <w:lang w:eastAsia="ru-RU"/>
          </w:rPr>
          <w:t>http://torgi.gov.ru</w:t>
        </w:r>
      </w:hyperlink>
      <w:r w:rsidRPr="006F7997">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1)  заявление в произвольной форме на имя главы Урмарского муниципального округа Чувашской Республики;</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lastRenderedPageBreak/>
        <w:t>2)   копии документов удостоверяющих личность заявителя (для граждан);</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6F7997">
        <w:rPr>
          <w:rFonts w:ascii="Times New Roman" w:eastAsia="Times New Roman" w:hAnsi="Times New Roman" w:cs="Times New Roman"/>
          <w:color w:val="000000" w:themeColor="text1"/>
          <w:sz w:val="24"/>
          <w:szCs w:val="24"/>
          <w:lang w:eastAsia="ru-RU"/>
        </w:rPr>
        <w:t>4) копия документа, подтверждающего </w:t>
      </w:r>
      <w:r w:rsidRPr="006F7997">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sidRPr="006F7997">
        <w:rPr>
          <w:rFonts w:ascii="Times New Roman" w:hAnsi="Times New Roman" w:cs="Times New Roman"/>
          <w:color w:val="000000" w:themeColor="text1"/>
          <w:sz w:val="24"/>
          <w:szCs w:val="24"/>
        </w:rPr>
        <w:t>самозанятого</w:t>
      </w:r>
      <w:proofErr w:type="spellEnd"/>
      <w:r w:rsidRPr="006F7997">
        <w:rPr>
          <w:rFonts w:ascii="Times New Roman" w:hAnsi="Times New Roman" w:cs="Times New Roman"/>
          <w:color w:val="000000" w:themeColor="text1"/>
          <w:sz w:val="24"/>
          <w:szCs w:val="24"/>
        </w:rPr>
        <w:t>).</w:t>
      </w:r>
      <w:proofErr w:type="gramEnd"/>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Порядок заключения договора аренды земельных участков:</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6F7997">
        <w:rPr>
          <w:rFonts w:ascii="Times New Roman" w:eastAsia="Times New Roman" w:hAnsi="Times New Roman" w:cs="Times New Roman"/>
          <w:color w:val="000000" w:themeColor="text1"/>
          <w:sz w:val="24"/>
          <w:szCs w:val="24"/>
          <w:lang w:eastAsia="ru-RU"/>
        </w:rPr>
        <w:t>- в случае отсутствия заявлений от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sidRPr="006F7997">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    Дата начала приема заявлений:  21 августа  2023 г. 8-00 часов</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Дата окончания приема заявлений:  21 сентября  2023 г. 17-00 часов.</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Подведение итогов состоится  22 сентября  2023 года.</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9" w:history="1">
        <w:r w:rsidRPr="006F7997">
          <w:rPr>
            <w:rStyle w:val="aa"/>
            <w:rFonts w:ascii="Times New Roman" w:eastAsia="Times New Roman" w:hAnsi="Times New Roman" w:cs="Times New Roman"/>
            <w:color w:val="000000" w:themeColor="text1"/>
            <w:sz w:val="24"/>
            <w:szCs w:val="24"/>
            <w:u w:val="none"/>
            <w:lang w:eastAsia="ru-RU"/>
          </w:rPr>
          <w:t>https://urmary.cap.ru/</w:t>
        </w:r>
      </w:hyperlink>
      <w:r w:rsidRPr="006F7997">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20" w:history="1">
        <w:r w:rsidRPr="006F7997">
          <w:rPr>
            <w:rStyle w:val="aa"/>
            <w:rFonts w:ascii="Times New Roman" w:eastAsia="Times New Roman" w:hAnsi="Times New Roman" w:cs="Times New Roman"/>
            <w:color w:val="000000" w:themeColor="text1"/>
            <w:sz w:val="24"/>
            <w:szCs w:val="24"/>
            <w:u w:val="none"/>
            <w:lang w:eastAsia="ru-RU"/>
          </w:rPr>
          <w:t>http://torgi.gov.ru</w:t>
        </w:r>
      </w:hyperlink>
      <w:r w:rsidRPr="006F7997">
        <w:rPr>
          <w:rFonts w:ascii="Times New Roman" w:eastAsia="Times New Roman" w:hAnsi="Times New Roman" w:cs="Times New Roman"/>
          <w:color w:val="000000" w:themeColor="text1"/>
          <w:sz w:val="24"/>
          <w:szCs w:val="24"/>
          <w:lang w:eastAsia="ru-RU"/>
        </w:rPr>
        <w:t>).</w:t>
      </w:r>
    </w:p>
    <w:p w:rsidR="006F7997" w:rsidRPr="006F7997" w:rsidRDefault="006F7997" w:rsidP="006F799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F7997">
        <w:rPr>
          <w:rFonts w:ascii="Times New Roman" w:eastAsia="Times New Roman" w:hAnsi="Times New Roman" w:cs="Times New Roman"/>
          <w:color w:val="000000" w:themeColor="text1"/>
          <w:sz w:val="24"/>
          <w:szCs w:val="24"/>
          <w:lang w:eastAsia="ru-RU"/>
        </w:rPr>
        <w:t xml:space="preserve">                                                                                                                                        </w:t>
      </w: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F7997" w:rsidRPr="006F7997" w:rsidRDefault="006F7997" w:rsidP="006F799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F7997" w:rsidRDefault="006F7997" w:rsidP="006F7997">
      <w:pPr>
        <w:spacing w:after="0" w:line="240" w:lineRule="auto"/>
        <w:ind w:left="6372" w:firstLine="708"/>
        <w:rPr>
          <w:rFonts w:ascii="Times New Roman" w:hAnsi="Times New Roman" w:cs="Times New Roman"/>
          <w:sz w:val="24"/>
          <w:szCs w:val="24"/>
        </w:rPr>
      </w:pPr>
      <w:r w:rsidRPr="006F7997">
        <w:rPr>
          <w:rFonts w:ascii="Times New Roman" w:hAnsi="Times New Roman" w:cs="Times New Roman"/>
          <w:color w:val="000000" w:themeColor="text1"/>
          <w:sz w:val="24"/>
          <w:szCs w:val="24"/>
        </w:rPr>
        <w:br w:type="page"/>
      </w:r>
      <w:r>
        <w:rPr>
          <w:rFonts w:ascii="Times New Roman" w:hAnsi="Times New Roman" w:cs="Times New Roman"/>
          <w:sz w:val="24"/>
          <w:szCs w:val="24"/>
        </w:rPr>
        <w:lastRenderedPageBreak/>
        <w:t xml:space="preserve">Приложение </w:t>
      </w:r>
    </w:p>
    <w:p w:rsidR="006F7997" w:rsidRDefault="006F7997" w:rsidP="006F7997">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6F7997" w:rsidRDefault="006F7997" w:rsidP="006F7997">
      <w:pPr>
        <w:spacing w:after="0" w:line="240" w:lineRule="auto"/>
        <w:jc w:val="both"/>
        <w:rPr>
          <w:rFonts w:ascii="Times New Roman" w:hAnsi="Times New Roman" w:cs="Times New Roman"/>
          <w:b/>
          <w:sz w:val="24"/>
          <w:szCs w:val="24"/>
        </w:rPr>
      </w:pPr>
    </w:p>
    <w:p w:rsidR="006F7997" w:rsidRDefault="006F7997" w:rsidP="006F7997">
      <w:pPr>
        <w:spacing w:after="0" w:line="240" w:lineRule="auto"/>
        <w:jc w:val="center"/>
        <w:rPr>
          <w:rFonts w:ascii="Times New Roman" w:hAnsi="Times New Roman" w:cs="Times New Roman"/>
          <w:b/>
          <w:sz w:val="24"/>
          <w:szCs w:val="24"/>
        </w:rPr>
      </w:pPr>
    </w:p>
    <w:p w:rsidR="006F7997" w:rsidRDefault="006F7997" w:rsidP="006F7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6F7997" w:rsidRDefault="006F7997" w:rsidP="006F7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6F7997" w:rsidRDefault="006F7997" w:rsidP="006F7997">
      <w:pPr>
        <w:spacing w:after="0" w:line="240" w:lineRule="auto"/>
        <w:ind w:firstLine="720"/>
        <w:jc w:val="both"/>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6F7997" w:rsidRDefault="006F7997" w:rsidP="006F7997">
      <w:pPr>
        <w:spacing w:after="0" w:line="240" w:lineRule="auto"/>
        <w:ind w:firstLine="720"/>
        <w:jc w:val="both"/>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6F7997" w:rsidRDefault="006F7997" w:rsidP="006F7997">
      <w:pPr>
        <w:spacing w:after="0" w:line="240" w:lineRule="auto"/>
        <w:ind w:firstLine="720"/>
        <w:jc w:val="center"/>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6F7997" w:rsidRDefault="006F7997" w:rsidP="006F7997">
      <w:pPr>
        <w:spacing w:after="0" w:line="240" w:lineRule="auto"/>
        <w:ind w:firstLine="720"/>
        <w:jc w:val="both"/>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6F7997" w:rsidRDefault="006F7997" w:rsidP="006F7997">
      <w:pPr>
        <w:spacing w:after="0" w:line="240" w:lineRule="auto"/>
        <w:ind w:firstLine="720"/>
        <w:jc w:val="center"/>
        <w:rPr>
          <w:rFonts w:ascii="Times New Roman" w:hAnsi="Times New Roman" w:cs="Times New Roman"/>
          <w:sz w:val="24"/>
          <w:szCs w:val="24"/>
        </w:rPr>
      </w:pPr>
    </w:p>
    <w:p w:rsidR="006F7997" w:rsidRDefault="006F7997" w:rsidP="006F79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6F7997" w:rsidRDefault="006F7997" w:rsidP="006F79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6F7997" w:rsidRDefault="006F7997" w:rsidP="006F7997">
      <w:pPr>
        <w:spacing w:after="0" w:line="240" w:lineRule="auto"/>
        <w:jc w:val="center"/>
        <w:rPr>
          <w:rFonts w:ascii="Times New Roman" w:hAnsi="Times New Roman" w:cs="Times New Roman"/>
          <w:sz w:val="24"/>
          <w:szCs w:val="24"/>
        </w:rPr>
      </w:pPr>
    </w:p>
    <w:p w:rsidR="006F7997" w:rsidRDefault="006F7997" w:rsidP="006F7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6F7997" w:rsidRDefault="006F7997" w:rsidP="006F79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6F7997" w:rsidRDefault="006F7997" w:rsidP="006F7997">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6F7997" w:rsidRDefault="006F7997" w:rsidP="006F7997">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6F7997" w:rsidRDefault="006F7997" w:rsidP="006F7997">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6F7997" w:rsidRDefault="006F7997" w:rsidP="006F7997">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6F7997" w:rsidRDefault="006F7997" w:rsidP="006F7997">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6F7997" w:rsidRDefault="006F7997" w:rsidP="006F7997">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line="240" w:lineRule="auto"/>
        <w:jc w:val="both"/>
        <w:rPr>
          <w:rFonts w:ascii="Times New Roman" w:hAnsi="Times New Roman" w:cs="Times New Roman"/>
          <w:sz w:val="24"/>
          <w:szCs w:val="24"/>
        </w:rPr>
      </w:pPr>
    </w:p>
    <w:p w:rsidR="006F7997" w:rsidRDefault="006F7997" w:rsidP="006F799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7997" w:rsidRDefault="006F7997" w:rsidP="006F7997">
      <w:pPr>
        <w:spacing w:line="240" w:lineRule="auto"/>
        <w:rPr>
          <w:rFonts w:ascii="Times New Roman" w:hAnsi="Times New Roman" w:cs="Times New Roman"/>
          <w:sz w:val="24"/>
          <w:szCs w:val="24"/>
        </w:rPr>
      </w:pPr>
    </w:p>
    <w:p w:rsidR="006F7997" w:rsidRDefault="006F7997" w:rsidP="006F7997">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Приложение 1 к договору аренды от _____________ г. </w:t>
      </w:r>
    </w:p>
    <w:p w:rsidR="006F7997" w:rsidRDefault="006F7997" w:rsidP="006F7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6F7997" w:rsidRDefault="006F7997" w:rsidP="006F7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6F7997" w:rsidRDefault="006F7997" w:rsidP="006F7997">
      <w:pPr>
        <w:spacing w:after="0" w:line="240" w:lineRule="auto"/>
        <w:jc w:val="both"/>
        <w:rPr>
          <w:rFonts w:ascii="Times New Roman" w:hAnsi="Times New Roman" w:cs="Times New Roman"/>
          <w:sz w:val="24"/>
          <w:szCs w:val="24"/>
        </w:rPr>
      </w:pPr>
    </w:p>
    <w:p w:rsidR="006F7997" w:rsidRDefault="006F7997" w:rsidP="006F7997">
      <w:pPr>
        <w:spacing w:after="0" w:line="240" w:lineRule="auto"/>
        <w:ind w:right="5103"/>
        <w:jc w:val="both"/>
        <w:rPr>
          <w:rFonts w:ascii="Times New Roman" w:hAnsi="Times New Roman" w:cs="Times New Roman"/>
          <w:sz w:val="20"/>
          <w:szCs w:val="20"/>
        </w:rPr>
      </w:pPr>
    </w:p>
    <w:p w:rsidR="006F7997" w:rsidRDefault="006F7997" w:rsidP="006F7997"/>
    <w:p w:rsidR="006F7997" w:rsidRDefault="006F7997" w:rsidP="006F7997">
      <w:pPr>
        <w:autoSpaceDE w:val="0"/>
        <w:autoSpaceDN w:val="0"/>
        <w:adjustRightInd w:val="0"/>
        <w:spacing w:after="0" w:line="240" w:lineRule="auto"/>
        <w:ind w:right="4820"/>
        <w:jc w:val="both"/>
        <w:rPr>
          <w:rFonts w:ascii="Times New Roman" w:hAnsi="Times New Roman" w:cs="Times New Roman"/>
          <w:color w:val="000000" w:themeColor="text1"/>
          <w:sz w:val="24"/>
          <w:szCs w:val="24"/>
          <w:lang w:eastAsia="ru-RU"/>
        </w:rPr>
      </w:pPr>
    </w:p>
    <w:p w:rsidR="006F7997" w:rsidRDefault="006F7997" w:rsidP="006F7997"/>
    <w:p w:rsidR="006F7997" w:rsidRDefault="006F7997" w:rsidP="006F7997">
      <w:pPr>
        <w:spacing w:after="0" w:line="240" w:lineRule="auto"/>
        <w:ind w:right="4819"/>
        <w:rPr>
          <w:rFonts w:ascii="Times New Roman" w:hAnsi="Times New Roman" w:cs="Times New Roman"/>
          <w:color w:val="000000" w:themeColor="text1"/>
          <w:sz w:val="24"/>
          <w:szCs w:val="24"/>
        </w:rPr>
      </w:pPr>
    </w:p>
    <w:p w:rsidR="003772F1" w:rsidRPr="006B0CC1" w:rsidRDefault="003772F1" w:rsidP="006F7997">
      <w:pPr>
        <w:pStyle w:val="af8"/>
        <w:numPr>
          <w:ilvl w:val="0"/>
          <w:numId w:val="21"/>
        </w:numPr>
        <w:spacing w:after="0" w:line="240" w:lineRule="auto"/>
        <w:ind w:left="0" w:right="5103" w:firstLine="0"/>
        <w:jc w:val="both"/>
        <w:rPr>
          <w:rFonts w:eastAsia="MS Mincho"/>
          <w:sz w:val="20"/>
          <w:szCs w:val="20"/>
        </w:rPr>
      </w:pPr>
    </w:p>
    <w:sectPr w:rsidR="003772F1" w:rsidRPr="006B0CC1" w:rsidSect="00043553">
      <w:pgSz w:w="11906" w:h="16838"/>
      <w:pgMar w:top="1134" w:right="707" w:bottom="993"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73" w:rsidRDefault="00332773" w:rsidP="00C65999">
      <w:pPr>
        <w:spacing w:after="0" w:line="240" w:lineRule="auto"/>
      </w:pPr>
      <w:r>
        <w:separator/>
      </w:r>
    </w:p>
  </w:endnote>
  <w:endnote w:type="continuationSeparator" w:id="0">
    <w:p w:rsidR="00332773" w:rsidRDefault="0033277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73" w:rsidRDefault="00332773" w:rsidP="00C65999">
      <w:pPr>
        <w:spacing w:after="0" w:line="240" w:lineRule="auto"/>
      </w:pPr>
      <w:r>
        <w:separator/>
      </w:r>
    </w:p>
  </w:footnote>
  <w:footnote w:type="continuationSeparator" w:id="0">
    <w:p w:rsidR="00332773" w:rsidRDefault="0033277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6">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0"/>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309E"/>
    <w:rsid w:val="00034DEF"/>
    <w:rsid w:val="00043553"/>
    <w:rsid w:val="00044D99"/>
    <w:rsid w:val="00057DAA"/>
    <w:rsid w:val="000618BC"/>
    <w:rsid w:val="000657C9"/>
    <w:rsid w:val="0006602E"/>
    <w:rsid w:val="00067B73"/>
    <w:rsid w:val="00075835"/>
    <w:rsid w:val="000768A9"/>
    <w:rsid w:val="000852BC"/>
    <w:rsid w:val="00086930"/>
    <w:rsid w:val="000A0DB1"/>
    <w:rsid w:val="000A1F81"/>
    <w:rsid w:val="000D6F24"/>
    <w:rsid w:val="000E2D94"/>
    <w:rsid w:val="000F2EF6"/>
    <w:rsid w:val="000F73A9"/>
    <w:rsid w:val="00101639"/>
    <w:rsid w:val="00105D42"/>
    <w:rsid w:val="00106A9A"/>
    <w:rsid w:val="00111F7A"/>
    <w:rsid w:val="00124B3A"/>
    <w:rsid w:val="00127130"/>
    <w:rsid w:val="001303BD"/>
    <w:rsid w:val="0013120A"/>
    <w:rsid w:val="001348AE"/>
    <w:rsid w:val="0014778A"/>
    <w:rsid w:val="001530D4"/>
    <w:rsid w:val="00167480"/>
    <w:rsid w:val="00173CFF"/>
    <w:rsid w:val="00175C99"/>
    <w:rsid w:val="001B40AF"/>
    <w:rsid w:val="001C18B2"/>
    <w:rsid w:val="001D52A0"/>
    <w:rsid w:val="001D6D75"/>
    <w:rsid w:val="001E207B"/>
    <w:rsid w:val="001E2929"/>
    <w:rsid w:val="001E3AD7"/>
    <w:rsid w:val="001E6EFD"/>
    <w:rsid w:val="001F1B43"/>
    <w:rsid w:val="001F1E9F"/>
    <w:rsid w:val="00204D22"/>
    <w:rsid w:val="00206103"/>
    <w:rsid w:val="002226DA"/>
    <w:rsid w:val="00223C64"/>
    <w:rsid w:val="00227B33"/>
    <w:rsid w:val="00235087"/>
    <w:rsid w:val="00252771"/>
    <w:rsid w:val="00260D00"/>
    <w:rsid w:val="00261989"/>
    <w:rsid w:val="00263268"/>
    <w:rsid w:val="002748BA"/>
    <w:rsid w:val="00276EB7"/>
    <w:rsid w:val="00280290"/>
    <w:rsid w:val="00282F47"/>
    <w:rsid w:val="0029032F"/>
    <w:rsid w:val="00290459"/>
    <w:rsid w:val="002A157C"/>
    <w:rsid w:val="002A590E"/>
    <w:rsid w:val="002A7C77"/>
    <w:rsid w:val="002B7003"/>
    <w:rsid w:val="002C0DB7"/>
    <w:rsid w:val="002C7D15"/>
    <w:rsid w:val="002E5741"/>
    <w:rsid w:val="002F2170"/>
    <w:rsid w:val="002F52E5"/>
    <w:rsid w:val="00305714"/>
    <w:rsid w:val="00311492"/>
    <w:rsid w:val="00315E3A"/>
    <w:rsid w:val="00321CC6"/>
    <w:rsid w:val="0033156E"/>
    <w:rsid w:val="00332773"/>
    <w:rsid w:val="0033368B"/>
    <w:rsid w:val="00334A88"/>
    <w:rsid w:val="003402C2"/>
    <w:rsid w:val="003512B4"/>
    <w:rsid w:val="00351FC4"/>
    <w:rsid w:val="00362329"/>
    <w:rsid w:val="0036391D"/>
    <w:rsid w:val="003660C7"/>
    <w:rsid w:val="00374017"/>
    <w:rsid w:val="003772F1"/>
    <w:rsid w:val="003775E6"/>
    <w:rsid w:val="00383945"/>
    <w:rsid w:val="0038579D"/>
    <w:rsid w:val="003870A9"/>
    <w:rsid w:val="00393EAF"/>
    <w:rsid w:val="003A095B"/>
    <w:rsid w:val="003A249D"/>
    <w:rsid w:val="003A579B"/>
    <w:rsid w:val="003A622B"/>
    <w:rsid w:val="003B1E19"/>
    <w:rsid w:val="003B35B5"/>
    <w:rsid w:val="003B3B1D"/>
    <w:rsid w:val="003E2C1C"/>
    <w:rsid w:val="003E572A"/>
    <w:rsid w:val="003E5791"/>
    <w:rsid w:val="003E6980"/>
    <w:rsid w:val="003E74AF"/>
    <w:rsid w:val="003F4FE5"/>
    <w:rsid w:val="00410A93"/>
    <w:rsid w:val="00412208"/>
    <w:rsid w:val="00416890"/>
    <w:rsid w:val="00416A42"/>
    <w:rsid w:val="0043143F"/>
    <w:rsid w:val="0044504F"/>
    <w:rsid w:val="00462F1D"/>
    <w:rsid w:val="0047128F"/>
    <w:rsid w:val="00475E90"/>
    <w:rsid w:val="00476B7C"/>
    <w:rsid w:val="00487ACC"/>
    <w:rsid w:val="0049491E"/>
    <w:rsid w:val="004966ED"/>
    <w:rsid w:val="004C681D"/>
    <w:rsid w:val="004D2482"/>
    <w:rsid w:val="004E04A2"/>
    <w:rsid w:val="004E06A7"/>
    <w:rsid w:val="004F2399"/>
    <w:rsid w:val="004F4412"/>
    <w:rsid w:val="00506208"/>
    <w:rsid w:val="00511D29"/>
    <w:rsid w:val="00520E7A"/>
    <w:rsid w:val="00544681"/>
    <w:rsid w:val="00567D3A"/>
    <w:rsid w:val="00580412"/>
    <w:rsid w:val="0058369D"/>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682E"/>
    <w:rsid w:val="005D0342"/>
    <w:rsid w:val="005F42CC"/>
    <w:rsid w:val="005F52FC"/>
    <w:rsid w:val="0060075B"/>
    <w:rsid w:val="0060211B"/>
    <w:rsid w:val="00604119"/>
    <w:rsid w:val="0060630A"/>
    <w:rsid w:val="00612C0F"/>
    <w:rsid w:val="00615938"/>
    <w:rsid w:val="00625ADC"/>
    <w:rsid w:val="00640533"/>
    <w:rsid w:val="0064266A"/>
    <w:rsid w:val="00651C63"/>
    <w:rsid w:val="006525F2"/>
    <w:rsid w:val="0065325D"/>
    <w:rsid w:val="006814A6"/>
    <w:rsid w:val="00685037"/>
    <w:rsid w:val="006A30CA"/>
    <w:rsid w:val="006A37B3"/>
    <w:rsid w:val="006B0CC1"/>
    <w:rsid w:val="006B6969"/>
    <w:rsid w:val="006C5EBC"/>
    <w:rsid w:val="006C6692"/>
    <w:rsid w:val="006D3F0A"/>
    <w:rsid w:val="006D5A5C"/>
    <w:rsid w:val="006E37EC"/>
    <w:rsid w:val="006F7997"/>
    <w:rsid w:val="007012CF"/>
    <w:rsid w:val="00702433"/>
    <w:rsid w:val="00703E2C"/>
    <w:rsid w:val="00711B3F"/>
    <w:rsid w:val="00714E19"/>
    <w:rsid w:val="00716F31"/>
    <w:rsid w:val="007367C5"/>
    <w:rsid w:val="00744A6A"/>
    <w:rsid w:val="00760621"/>
    <w:rsid w:val="00763D1C"/>
    <w:rsid w:val="00763D9C"/>
    <w:rsid w:val="00767E2D"/>
    <w:rsid w:val="0079413B"/>
    <w:rsid w:val="00797FCC"/>
    <w:rsid w:val="007A3FDB"/>
    <w:rsid w:val="007A6C3D"/>
    <w:rsid w:val="007A6FDD"/>
    <w:rsid w:val="007B1966"/>
    <w:rsid w:val="007B5BBE"/>
    <w:rsid w:val="007C619B"/>
    <w:rsid w:val="007D4579"/>
    <w:rsid w:val="007D6050"/>
    <w:rsid w:val="007D6F67"/>
    <w:rsid w:val="007F0B21"/>
    <w:rsid w:val="007F11D6"/>
    <w:rsid w:val="007F734C"/>
    <w:rsid w:val="00806479"/>
    <w:rsid w:val="00816C2B"/>
    <w:rsid w:val="00826AC9"/>
    <w:rsid w:val="00827496"/>
    <w:rsid w:val="00842B3F"/>
    <w:rsid w:val="00853523"/>
    <w:rsid w:val="0086136C"/>
    <w:rsid w:val="00870BAC"/>
    <w:rsid w:val="00876B2F"/>
    <w:rsid w:val="00891B04"/>
    <w:rsid w:val="00893532"/>
    <w:rsid w:val="008A1AFC"/>
    <w:rsid w:val="008A1B80"/>
    <w:rsid w:val="008B6F00"/>
    <w:rsid w:val="008C2CA3"/>
    <w:rsid w:val="008C6FB7"/>
    <w:rsid w:val="008C7738"/>
    <w:rsid w:val="008E1E3B"/>
    <w:rsid w:val="008E2299"/>
    <w:rsid w:val="008F4A00"/>
    <w:rsid w:val="008F5E6F"/>
    <w:rsid w:val="008F6CAB"/>
    <w:rsid w:val="0090282D"/>
    <w:rsid w:val="00905431"/>
    <w:rsid w:val="00905D30"/>
    <w:rsid w:val="00920485"/>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156C"/>
    <w:rsid w:val="0099294C"/>
    <w:rsid w:val="00994CBF"/>
    <w:rsid w:val="009A242F"/>
    <w:rsid w:val="009A620F"/>
    <w:rsid w:val="009B18FC"/>
    <w:rsid w:val="009B3A5B"/>
    <w:rsid w:val="009D2454"/>
    <w:rsid w:val="009E2E27"/>
    <w:rsid w:val="009E3F23"/>
    <w:rsid w:val="009E56CC"/>
    <w:rsid w:val="009E6370"/>
    <w:rsid w:val="009F21FE"/>
    <w:rsid w:val="00A113A4"/>
    <w:rsid w:val="00A226E2"/>
    <w:rsid w:val="00A32352"/>
    <w:rsid w:val="00A42141"/>
    <w:rsid w:val="00A42C65"/>
    <w:rsid w:val="00A531D3"/>
    <w:rsid w:val="00A635C3"/>
    <w:rsid w:val="00A71E98"/>
    <w:rsid w:val="00A76E80"/>
    <w:rsid w:val="00A82BA6"/>
    <w:rsid w:val="00A82CF8"/>
    <w:rsid w:val="00A870E1"/>
    <w:rsid w:val="00A875C3"/>
    <w:rsid w:val="00A91674"/>
    <w:rsid w:val="00AA0D1D"/>
    <w:rsid w:val="00AA1A20"/>
    <w:rsid w:val="00AA3601"/>
    <w:rsid w:val="00AA4352"/>
    <w:rsid w:val="00AB2B21"/>
    <w:rsid w:val="00AB59DE"/>
    <w:rsid w:val="00AB5AE6"/>
    <w:rsid w:val="00AC2436"/>
    <w:rsid w:val="00AD6815"/>
    <w:rsid w:val="00AD6C56"/>
    <w:rsid w:val="00AD71D4"/>
    <w:rsid w:val="00AE2115"/>
    <w:rsid w:val="00AE3EB9"/>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C6A52"/>
    <w:rsid w:val="00BD1D2F"/>
    <w:rsid w:val="00BD36E4"/>
    <w:rsid w:val="00BF071C"/>
    <w:rsid w:val="00BF090E"/>
    <w:rsid w:val="00C20785"/>
    <w:rsid w:val="00C302E8"/>
    <w:rsid w:val="00C41C18"/>
    <w:rsid w:val="00C42274"/>
    <w:rsid w:val="00C65999"/>
    <w:rsid w:val="00C729AC"/>
    <w:rsid w:val="00C824FA"/>
    <w:rsid w:val="00C8414B"/>
    <w:rsid w:val="00C8677D"/>
    <w:rsid w:val="00C87AD2"/>
    <w:rsid w:val="00C93FA1"/>
    <w:rsid w:val="00C9484F"/>
    <w:rsid w:val="00CC1068"/>
    <w:rsid w:val="00CC18A2"/>
    <w:rsid w:val="00CD0365"/>
    <w:rsid w:val="00CD3C63"/>
    <w:rsid w:val="00CD5299"/>
    <w:rsid w:val="00CD5EF1"/>
    <w:rsid w:val="00CE57BB"/>
    <w:rsid w:val="00CF08CB"/>
    <w:rsid w:val="00CF6C63"/>
    <w:rsid w:val="00D13DDD"/>
    <w:rsid w:val="00D20F0F"/>
    <w:rsid w:val="00D24BE7"/>
    <w:rsid w:val="00D50F19"/>
    <w:rsid w:val="00D52B04"/>
    <w:rsid w:val="00D53BD3"/>
    <w:rsid w:val="00D56C63"/>
    <w:rsid w:val="00D720E0"/>
    <w:rsid w:val="00D75AAA"/>
    <w:rsid w:val="00D77E0D"/>
    <w:rsid w:val="00D84A83"/>
    <w:rsid w:val="00D87F87"/>
    <w:rsid w:val="00D97B62"/>
    <w:rsid w:val="00DB262A"/>
    <w:rsid w:val="00DC0B7C"/>
    <w:rsid w:val="00DC29D8"/>
    <w:rsid w:val="00DE0CB1"/>
    <w:rsid w:val="00DE3CE4"/>
    <w:rsid w:val="00DE4F44"/>
    <w:rsid w:val="00DF6604"/>
    <w:rsid w:val="00E02F18"/>
    <w:rsid w:val="00E13D2C"/>
    <w:rsid w:val="00E212B5"/>
    <w:rsid w:val="00E22017"/>
    <w:rsid w:val="00E30136"/>
    <w:rsid w:val="00E34706"/>
    <w:rsid w:val="00E541FD"/>
    <w:rsid w:val="00E67931"/>
    <w:rsid w:val="00E77FEB"/>
    <w:rsid w:val="00E83EC9"/>
    <w:rsid w:val="00E976AF"/>
    <w:rsid w:val="00EA13B6"/>
    <w:rsid w:val="00EB2B99"/>
    <w:rsid w:val="00ED23B2"/>
    <w:rsid w:val="00ED665A"/>
    <w:rsid w:val="00EE46B8"/>
    <w:rsid w:val="00EE4895"/>
    <w:rsid w:val="00EF1022"/>
    <w:rsid w:val="00EF213C"/>
    <w:rsid w:val="00EF6F56"/>
    <w:rsid w:val="00F03820"/>
    <w:rsid w:val="00F04C60"/>
    <w:rsid w:val="00F112C3"/>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27EE"/>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51" TargetMode="External"/><Relationship Id="rId18"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opd-rg.prod.egrn/egron_ng_queries?utf8=%E2%9C%93&amp;egron_query%5Bborder_number%5D=21%3A19-6.18" TargetMode="External"/><Relationship Id="rId17" Type="http://schemas.openxmlformats.org/officeDocument/2006/relationships/hyperlink" Target="http://popd-rg.prod.egrn/egron_ng_queries?utf8=%E2%9C%93&amp;egron_query%5Bborder_number%5D=21%3A19-6.51" TargetMode="External"/><Relationship Id="rId2" Type="http://schemas.openxmlformats.org/officeDocument/2006/relationships/numbering" Target="numbering.xml"/><Relationship Id="rId16" Type="http://schemas.openxmlformats.org/officeDocument/2006/relationships/hyperlink" Target="http://popd-rg.prod.egrn/egron_ng_queries?utf8=%E2%9C%93&amp;egron_query%5Bborder_number%5D=21%3A19-6.51" TargetMode="External"/><Relationship Id="rId20"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popd-rg.prod.egrn/egron_ng_queries?utf8=%E2%9C%93&amp;egron_query%5Bcadastral_base%5D=%20%25%3E21%3A19-6.456" TargetMode="External"/><Relationship Id="rId10" Type="http://schemas.openxmlformats.org/officeDocument/2006/relationships/image" Target="media/image10.emf"/><Relationship Id="rId19" Type="http://schemas.openxmlformats.org/officeDocument/2006/relationships/hyperlink" Target="https://urmary.cap.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19-6.37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D476-83C5-4FDA-B096-682ACBA8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4127</Words>
  <Characters>23529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2023-08-18T06:37:00Z</cp:lastPrinted>
  <dcterms:created xsi:type="dcterms:W3CDTF">2023-08-18T07:00:00Z</dcterms:created>
  <dcterms:modified xsi:type="dcterms:W3CDTF">2023-08-18T07:00:00Z</dcterms:modified>
</cp:coreProperties>
</file>