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670"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tblGrid>
      <w:tr w:rsidR="00BE6AE8" w:rsidRPr="000F4922" w:rsidTr="00BE6AE8">
        <w:tc>
          <w:tcPr>
            <w:tcW w:w="5670" w:type="dxa"/>
            <w:tcBorders>
              <w:top w:val="nil"/>
              <w:left w:val="nil"/>
              <w:bottom w:val="nil"/>
              <w:right w:val="nil"/>
            </w:tcBorders>
          </w:tcPr>
          <w:p w:rsidR="00BE6AE8" w:rsidRPr="00BE6AE8" w:rsidRDefault="00BE6AE8" w:rsidP="00BE6AE8">
            <w:pPr>
              <w:pStyle w:val="ac"/>
              <w:jc w:val="center"/>
              <w:rPr>
                <w:sz w:val="22"/>
                <w:szCs w:val="22"/>
              </w:rPr>
            </w:pPr>
            <w:r w:rsidRPr="00BE6AE8">
              <w:rPr>
                <w:sz w:val="22"/>
                <w:szCs w:val="22"/>
              </w:rPr>
              <w:t>УТВЕРЖДЕНО</w:t>
            </w:r>
          </w:p>
          <w:p w:rsidR="00BE6AE8" w:rsidRPr="000F4922" w:rsidRDefault="00BE6AE8" w:rsidP="00BE6AE8">
            <w:pPr>
              <w:pStyle w:val="ac"/>
              <w:jc w:val="center"/>
            </w:pPr>
            <w:r w:rsidRPr="00BE6AE8">
              <w:rPr>
                <w:sz w:val="22"/>
                <w:szCs w:val="22"/>
              </w:rPr>
              <w:t xml:space="preserve">решением </w:t>
            </w:r>
            <w:proofErr w:type="spellStart"/>
            <w:r w:rsidRPr="00BE6AE8">
              <w:rPr>
                <w:sz w:val="22"/>
                <w:szCs w:val="22"/>
              </w:rPr>
              <w:t>Шемуршинской</w:t>
            </w:r>
            <w:proofErr w:type="spellEnd"/>
            <w:r w:rsidRPr="00BE6AE8">
              <w:rPr>
                <w:sz w:val="22"/>
                <w:szCs w:val="22"/>
              </w:rPr>
              <w:t xml:space="preserve"> территориальной избирательной комиссии от 27.01.2023 г. № 61/312-</w:t>
            </w:r>
            <w:r w:rsidRPr="00BE6AE8">
              <w:rPr>
                <w:sz w:val="22"/>
                <w:szCs w:val="22"/>
                <w:lang w:val="en-US"/>
              </w:rPr>
              <w:t>V</w:t>
            </w:r>
          </w:p>
        </w:tc>
      </w:tr>
    </w:tbl>
    <w:p w:rsidR="00BE6AE8" w:rsidRPr="000F4922" w:rsidRDefault="00BE6AE8" w:rsidP="00BE6AE8">
      <w:pPr>
        <w:rPr>
          <w:rFonts w:ascii="Times New Roman" w:hAnsi="Times New Roman" w:cs="Times New Roman"/>
          <w:sz w:val="24"/>
          <w:szCs w:val="24"/>
        </w:rPr>
      </w:pPr>
    </w:p>
    <w:p w:rsidR="00BE6AE8" w:rsidRPr="009E3BB5" w:rsidRDefault="00BE6AE8" w:rsidP="00BE6AE8">
      <w:pPr>
        <w:pStyle w:val="ac"/>
        <w:jc w:val="center"/>
        <w:rPr>
          <w:b/>
        </w:rPr>
      </w:pPr>
      <w:r w:rsidRPr="009E3BB5">
        <w:rPr>
          <w:b/>
        </w:rPr>
        <w:t>Положение</w:t>
      </w:r>
    </w:p>
    <w:p w:rsidR="00BE6AE8" w:rsidRPr="009E3BB5" w:rsidRDefault="00BE6AE8" w:rsidP="00BE6AE8">
      <w:pPr>
        <w:pStyle w:val="ac"/>
        <w:jc w:val="center"/>
        <w:rPr>
          <w:b/>
        </w:rPr>
      </w:pPr>
      <w:r w:rsidRPr="009E3BB5">
        <w:rPr>
          <w:b/>
        </w:rPr>
        <w:t>о Молодежной избирательной комиссии</w:t>
      </w:r>
    </w:p>
    <w:p w:rsidR="00BE6AE8" w:rsidRPr="009E3BB5" w:rsidRDefault="00BE6AE8" w:rsidP="00BE6AE8">
      <w:pPr>
        <w:pStyle w:val="ac"/>
        <w:jc w:val="center"/>
        <w:rPr>
          <w:b/>
        </w:rPr>
      </w:pPr>
      <w:r w:rsidRPr="009E3BB5">
        <w:rPr>
          <w:b/>
        </w:rPr>
        <w:t xml:space="preserve">при </w:t>
      </w:r>
      <w:proofErr w:type="spellStart"/>
      <w:r w:rsidRPr="009E3BB5">
        <w:rPr>
          <w:b/>
        </w:rPr>
        <w:t>Шемуршинской</w:t>
      </w:r>
      <w:proofErr w:type="spellEnd"/>
      <w:r w:rsidRPr="009E3BB5">
        <w:rPr>
          <w:b/>
        </w:rPr>
        <w:t xml:space="preserve"> территориальной избирательной комиссии</w:t>
      </w:r>
    </w:p>
    <w:p w:rsidR="00BE6AE8" w:rsidRPr="000F4922" w:rsidRDefault="00BE6AE8" w:rsidP="00BE6AE8">
      <w:pPr>
        <w:ind w:left="360"/>
        <w:jc w:val="center"/>
        <w:rPr>
          <w:rFonts w:ascii="Times New Roman" w:hAnsi="Times New Roman" w:cs="Times New Roman"/>
          <w:b/>
          <w:bCs/>
          <w:sz w:val="24"/>
          <w:szCs w:val="24"/>
        </w:rPr>
      </w:pPr>
    </w:p>
    <w:p w:rsidR="00BE6AE8" w:rsidRPr="00C22946" w:rsidRDefault="00BE6AE8" w:rsidP="00BE6AE8">
      <w:pPr>
        <w:jc w:val="center"/>
        <w:rPr>
          <w:rFonts w:ascii="Times New Roman" w:hAnsi="Times New Roman" w:cs="Times New Roman"/>
          <w:bCs/>
          <w:sz w:val="24"/>
          <w:szCs w:val="24"/>
        </w:rPr>
      </w:pPr>
      <w:r w:rsidRPr="00C22946">
        <w:rPr>
          <w:rFonts w:ascii="Times New Roman" w:hAnsi="Times New Roman" w:cs="Times New Roman"/>
          <w:bCs/>
          <w:sz w:val="24"/>
          <w:szCs w:val="24"/>
        </w:rPr>
        <w:t>1. Общие положения</w:t>
      </w:r>
    </w:p>
    <w:p w:rsidR="00BE6AE8" w:rsidRPr="000F4922" w:rsidRDefault="00BE6AE8" w:rsidP="00BE6AE8">
      <w:pPr>
        <w:pStyle w:val="ac"/>
        <w:ind w:firstLine="708"/>
        <w:jc w:val="both"/>
      </w:pPr>
      <w:r>
        <w:t xml:space="preserve">1.1. </w:t>
      </w:r>
      <w:r w:rsidRPr="000F4922">
        <w:t xml:space="preserve">Молодежная избирательная комиссия при </w:t>
      </w:r>
      <w:proofErr w:type="spellStart"/>
      <w:r w:rsidRPr="000F4922">
        <w:t>Шемуршинской</w:t>
      </w:r>
      <w:proofErr w:type="spellEnd"/>
      <w:r w:rsidRPr="000F4922">
        <w:t xml:space="preserve"> территориальной избирательной комиссии  (далее – Молодежная избирательная комиссия, Комиссия) является постоянно действующим совещательным и консультативным органом при </w:t>
      </w:r>
      <w:proofErr w:type="spellStart"/>
      <w:r w:rsidRPr="000F4922">
        <w:t>Шемуршинской</w:t>
      </w:r>
      <w:proofErr w:type="spellEnd"/>
      <w:r w:rsidRPr="000F4922">
        <w:t xml:space="preserve"> территориальной избирательной комиссии (далее – Территориальная избирательная комиссия).</w:t>
      </w:r>
    </w:p>
    <w:p w:rsidR="00BE6AE8" w:rsidRPr="000F4922" w:rsidRDefault="00BE6AE8" w:rsidP="00BE6AE8">
      <w:pPr>
        <w:pStyle w:val="ac"/>
        <w:ind w:firstLine="708"/>
        <w:jc w:val="both"/>
      </w:pPr>
      <w:r w:rsidRPr="000F4922">
        <w:t xml:space="preserve">Молодежная избирательная комиссия формируется с целью содействия Территориальной избирательной комиссии в работе по повышению правовой культуры молодых и будущих избирателей, обучению организаторов выборов и референдумов на территории Шемуршинского </w:t>
      </w:r>
      <w:r>
        <w:t>муниципального округа</w:t>
      </w:r>
      <w:r w:rsidRPr="000F4922">
        <w:t>, а также в целях подготовки и проведения выборов в молодежные представительные органы Шемуршинского</w:t>
      </w:r>
      <w:r>
        <w:t xml:space="preserve"> муниципального округа</w:t>
      </w:r>
      <w:r w:rsidRPr="000F4922">
        <w:t>.</w:t>
      </w:r>
    </w:p>
    <w:p w:rsidR="00BE6AE8" w:rsidRPr="000F4922" w:rsidRDefault="00BE6AE8" w:rsidP="00BE6AE8">
      <w:pPr>
        <w:pStyle w:val="a5"/>
        <w:rPr>
          <w:sz w:val="24"/>
        </w:rPr>
      </w:pPr>
      <w:r>
        <w:rPr>
          <w:sz w:val="24"/>
        </w:rPr>
        <w:t xml:space="preserve">1.2. </w:t>
      </w:r>
      <w:r w:rsidRPr="000F4922">
        <w:rPr>
          <w:sz w:val="24"/>
        </w:rPr>
        <w:t>Молодежная избирательная комиссия осуществляет свою деятельность на общественных началах в соответствии с настоящим Положением.</w:t>
      </w:r>
    </w:p>
    <w:p w:rsidR="00BE6AE8" w:rsidRPr="000F4922" w:rsidRDefault="00BE6AE8" w:rsidP="00BE6AE8">
      <w:pPr>
        <w:pStyle w:val="a5"/>
        <w:rPr>
          <w:sz w:val="24"/>
        </w:rPr>
      </w:pPr>
      <w:r>
        <w:rPr>
          <w:sz w:val="24"/>
        </w:rPr>
        <w:t xml:space="preserve">1.3. </w:t>
      </w:r>
      <w:r w:rsidRPr="000F4922">
        <w:rPr>
          <w:sz w:val="24"/>
        </w:rPr>
        <w:t>Молодежная избирательная комиссия в своей деятельности обязана соблюдать действующее законодательство Российской Федерации и Чувашской Республики.</w:t>
      </w:r>
    </w:p>
    <w:p w:rsidR="00BE6AE8" w:rsidRDefault="00BE6AE8" w:rsidP="00BE6AE8">
      <w:pPr>
        <w:ind w:left="720"/>
        <w:jc w:val="center"/>
        <w:rPr>
          <w:rFonts w:ascii="Times New Roman" w:hAnsi="Times New Roman" w:cs="Times New Roman"/>
          <w:bCs/>
          <w:sz w:val="24"/>
          <w:szCs w:val="24"/>
        </w:rPr>
      </w:pPr>
    </w:p>
    <w:p w:rsidR="00BE6AE8" w:rsidRPr="00C22946" w:rsidRDefault="00BE6AE8" w:rsidP="00BE6AE8">
      <w:pPr>
        <w:ind w:left="720"/>
        <w:jc w:val="center"/>
        <w:rPr>
          <w:rFonts w:ascii="Times New Roman" w:hAnsi="Times New Roman" w:cs="Times New Roman"/>
          <w:bCs/>
          <w:sz w:val="24"/>
          <w:szCs w:val="24"/>
        </w:rPr>
      </w:pPr>
      <w:r w:rsidRPr="00C22946">
        <w:rPr>
          <w:rFonts w:ascii="Times New Roman" w:hAnsi="Times New Roman" w:cs="Times New Roman"/>
          <w:bCs/>
          <w:sz w:val="24"/>
          <w:szCs w:val="24"/>
        </w:rPr>
        <w:t>2.</w:t>
      </w:r>
      <w:r>
        <w:rPr>
          <w:rFonts w:ascii="Times New Roman" w:hAnsi="Times New Roman" w:cs="Times New Roman"/>
          <w:bCs/>
          <w:sz w:val="24"/>
          <w:szCs w:val="24"/>
        </w:rPr>
        <w:t xml:space="preserve"> </w:t>
      </w:r>
      <w:r w:rsidRPr="00C22946">
        <w:rPr>
          <w:rFonts w:ascii="Times New Roman" w:hAnsi="Times New Roman" w:cs="Times New Roman"/>
          <w:bCs/>
          <w:sz w:val="24"/>
          <w:szCs w:val="24"/>
        </w:rPr>
        <w:t>Состав и порядок формирования Молодежной избирательной комиссии</w:t>
      </w:r>
    </w:p>
    <w:p w:rsidR="00BE6AE8" w:rsidRPr="000F4922" w:rsidRDefault="00BE6AE8" w:rsidP="00BE6AE8">
      <w:pPr>
        <w:pStyle w:val="a5"/>
        <w:rPr>
          <w:sz w:val="24"/>
        </w:rPr>
      </w:pPr>
      <w:r w:rsidRPr="000F4922">
        <w:rPr>
          <w:sz w:val="24"/>
        </w:rPr>
        <w:t>2.1. Срок полномочий Молодежной избирательной комиссии составляет два года. Молодежная избирательная комиссия состоит из 7 членов Комиссии.</w:t>
      </w:r>
    </w:p>
    <w:p w:rsidR="00BE6AE8" w:rsidRPr="009E3BB5" w:rsidRDefault="00BE6AE8" w:rsidP="00BE6AE8">
      <w:pPr>
        <w:pStyle w:val="a5"/>
        <w:rPr>
          <w:sz w:val="24"/>
        </w:rPr>
      </w:pPr>
      <w:r w:rsidRPr="009E3BB5">
        <w:rPr>
          <w:sz w:val="24"/>
        </w:rPr>
        <w:t xml:space="preserve">2.2. Молодежная избирательная комиссия формируется на основе предложений региональных отделений политических партий, молодежных общественных объединений, осуществляющих свою деятельность на территории Шемуршинского муниципального округа Чувашской Республики, органов ученического самоуправления, Молодежной избирательной комиссии при </w:t>
      </w:r>
      <w:proofErr w:type="spellStart"/>
      <w:r w:rsidRPr="009E3BB5">
        <w:rPr>
          <w:sz w:val="24"/>
        </w:rPr>
        <w:t>Шемуршинской</w:t>
      </w:r>
      <w:proofErr w:type="spellEnd"/>
      <w:r w:rsidRPr="009E3BB5">
        <w:rPr>
          <w:sz w:val="24"/>
        </w:rPr>
        <w:t xml:space="preserve"> </w:t>
      </w:r>
      <w:r>
        <w:rPr>
          <w:sz w:val="24"/>
        </w:rPr>
        <w:t xml:space="preserve">территориальной </w:t>
      </w:r>
      <w:r w:rsidRPr="009E3BB5">
        <w:rPr>
          <w:sz w:val="24"/>
        </w:rPr>
        <w:t>избирательной комиссии Чувашской Республики предыдущего состава</w:t>
      </w:r>
      <w:r w:rsidRPr="009E3BB5">
        <w:t>.</w:t>
      </w:r>
    </w:p>
    <w:p w:rsidR="00BE6AE8" w:rsidRPr="009E3BB5" w:rsidRDefault="00BE6AE8" w:rsidP="00BE6AE8">
      <w:pPr>
        <w:pStyle w:val="ac"/>
        <w:ind w:firstLine="708"/>
        <w:jc w:val="both"/>
      </w:pPr>
      <w:r w:rsidRPr="009E3BB5">
        <w:t xml:space="preserve">В Молодежную избирательную комиссию может быть назначено не более одного представителя от каждого регионального отделения политической партии, каждого молодежного общественного объединения, каждого органа ученического самоуправления, Молодежной избирательной комиссии при </w:t>
      </w:r>
      <w:proofErr w:type="spellStart"/>
      <w:r w:rsidRPr="009E3BB5">
        <w:t>Шемуршинской</w:t>
      </w:r>
      <w:proofErr w:type="spellEnd"/>
      <w:r w:rsidRPr="009E3BB5">
        <w:t xml:space="preserve"> </w:t>
      </w:r>
      <w:r>
        <w:t xml:space="preserve">территориальной </w:t>
      </w:r>
      <w:r w:rsidRPr="009E3BB5">
        <w:t>избирательной комиссии Чувашской Республики предыдущего состава.</w:t>
      </w:r>
    </w:p>
    <w:p w:rsidR="00BE6AE8" w:rsidRPr="009E3BB5" w:rsidRDefault="00BE6AE8" w:rsidP="00BE6AE8">
      <w:pPr>
        <w:pStyle w:val="ac"/>
        <w:ind w:firstLine="708"/>
        <w:jc w:val="both"/>
      </w:pPr>
      <w:r w:rsidRPr="009E3BB5">
        <w:t>Членами Молодежной избирательной комиссии могут быть граждане Российской Федерации в возрасте от 16 до 35 лет, проживающие на территории Шемуршинского муниципального округа Чувашской Республики.</w:t>
      </w:r>
    </w:p>
    <w:p w:rsidR="00BE6AE8" w:rsidRPr="000F4922" w:rsidRDefault="00BE6AE8" w:rsidP="00BE6AE8">
      <w:pPr>
        <w:pStyle w:val="a5"/>
        <w:ind w:firstLine="851"/>
        <w:rPr>
          <w:sz w:val="24"/>
        </w:rPr>
      </w:pPr>
      <w:r w:rsidRPr="000F4922">
        <w:rPr>
          <w:sz w:val="24"/>
        </w:rPr>
        <w:t>2.3. Формирование Молодежной избирательной комиссии осуществляется решением Территориальной избирательной комиссии.</w:t>
      </w:r>
    </w:p>
    <w:p w:rsidR="00BE6AE8" w:rsidRPr="009E3BB5" w:rsidRDefault="00BE6AE8" w:rsidP="00BE6AE8">
      <w:pPr>
        <w:pStyle w:val="a5"/>
        <w:ind w:firstLine="851"/>
        <w:rPr>
          <w:sz w:val="24"/>
        </w:rPr>
      </w:pPr>
      <w:r w:rsidRPr="009E3BB5">
        <w:rPr>
          <w:sz w:val="24"/>
        </w:rPr>
        <w:t xml:space="preserve">2.4. Прием предложений по составу Молодежной избирательной комиссии осуществляется </w:t>
      </w:r>
      <w:proofErr w:type="spellStart"/>
      <w:r>
        <w:rPr>
          <w:sz w:val="24"/>
        </w:rPr>
        <w:t>Шемуршинской</w:t>
      </w:r>
      <w:proofErr w:type="spellEnd"/>
      <w:r w:rsidRPr="009E3BB5">
        <w:rPr>
          <w:sz w:val="24"/>
        </w:rPr>
        <w:t xml:space="preserve"> </w:t>
      </w:r>
      <w:r>
        <w:rPr>
          <w:sz w:val="24"/>
        </w:rPr>
        <w:t xml:space="preserve">территориальной </w:t>
      </w:r>
      <w:r w:rsidRPr="009E3BB5">
        <w:rPr>
          <w:sz w:val="24"/>
        </w:rPr>
        <w:t xml:space="preserve">избирательной комиссией Чувашской Республики в течение 30 дней со дня размещения сообщения о предстоящем формировании Молодежной избирательной комиссии на официальном сайте </w:t>
      </w:r>
      <w:r>
        <w:rPr>
          <w:sz w:val="24"/>
        </w:rPr>
        <w:lastRenderedPageBreak/>
        <w:t xml:space="preserve">администрации Шемуршинского муниципального округа Чувашской </w:t>
      </w:r>
      <w:r w:rsidRPr="009E3BB5">
        <w:rPr>
          <w:sz w:val="24"/>
        </w:rPr>
        <w:t>Республики в сети Интернет</w:t>
      </w:r>
      <w:r>
        <w:rPr>
          <w:sz w:val="24"/>
        </w:rPr>
        <w:t>.</w:t>
      </w:r>
    </w:p>
    <w:p w:rsidR="00BE6AE8" w:rsidRPr="000F4922" w:rsidRDefault="00BE6AE8" w:rsidP="00BE6AE8">
      <w:pPr>
        <w:pStyle w:val="a5"/>
        <w:ind w:firstLine="851"/>
        <w:rPr>
          <w:sz w:val="24"/>
        </w:rPr>
      </w:pPr>
      <w:r w:rsidRPr="000F4922">
        <w:rPr>
          <w:sz w:val="24"/>
        </w:rPr>
        <w:t>2.5. Прием предложений по кандидатурам в состав Молодежной избирательной комиссии начинается со дня опубликования (обнародования) решения Территориальной избирательной комиссии о формировании Молодежной избирательной комиссии.</w:t>
      </w:r>
    </w:p>
    <w:p w:rsidR="00BE6AE8" w:rsidRPr="000F4922" w:rsidRDefault="00BE6AE8" w:rsidP="00BE6AE8">
      <w:pPr>
        <w:pStyle w:val="aa"/>
        <w:spacing w:before="0" w:beforeAutospacing="0" w:after="0"/>
        <w:ind w:firstLine="851"/>
        <w:jc w:val="both"/>
      </w:pPr>
      <w:r w:rsidRPr="000F4922">
        <w:t>2.6. Перечень документов, необходимых при внесении предложений о кандидатурах в состав Молодежной избирательной комиссии:</w:t>
      </w:r>
    </w:p>
    <w:p w:rsidR="00BE6AE8" w:rsidRPr="000F4922" w:rsidRDefault="00BE6AE8" w:rsidP="00BE6AE8">
      <w:pPr>
        <w:pStyle w:val="aa"/>
        <w:spacing w:before="0" w:beforeAutospacing="0" w:after="0"/>
        <w:ind w:firstLine="709"/>
        <w:jc w:val="both"/>
      </w:pPr>
      <w:r>
        <w:t xml:space="preserve">- </w:t>
      </w:r>
      <w:r w:rsidRPr="000F4922">
        <w:t>решение полномочного (руководящего или иного) органа регионального отделения политической партии, молодежного общественного объединения о внесении предложения о кандидатуре в состав Молодежной избирательной комиссии (приложение № 1) либо решение органа ученического или студенческого самоуправления;</w:t>
      </w:r>
    </w:p>
    <w:p w:rsidR="00BE6AE8" w:rsidRPr="000F4922" w:rsidRDefault="00BE6AE8" w:rsidP="00BE6AE8">
      <w:pPr>
        <w:pStyle w:val="aa"/>
        <w:spacing w:before="0" w:beforeAutospacing="0" w:after="0"/>
        <w:ind w:firstLine="709"/>
        <w:jc w:val="both"/>
      </w:pPr>
      <w:r>
        <w:t xml:space="preserve">- </w:t>
      </w:r>
      <w:r w:rsidRPr="000F4922">
        <w:t>письменное согласие гражданина Российской Федерации на его назначение членом Молодежной избирательной комиссии (приложение № 2);</w:t>
      </w:r>
    </w:p>
    <w:p w:rsidR="00BE6AE8" w:rsidRPr="000F4922" w:rsidRDefault="00BE6AE8" w:rsidP="00BE6AE8">
      <w:pPr>
        <w:pStyle w:val="aa"/>
        <w:spacing w:before="0" w:beforeAutospacing="0" w:after="0"/>
        <w:ind w:firstLine="709"/>
        <w:jc w:val="both"/>
      </w:pPr>
      <w:r>
        <w:t xml:space="preserve">- </w:t>
      </w:r>
      <w:r w:rsidRPr="000F4922">
        <w:t>копия паспорта или документа, заменяющего паспорт гражданина Российской Федерации, содержащего сведения о гражданстве и месте жительства;</w:t>
      </w:r>
    </w:p>
    <w:p w:rsidR="00BE6AE8" w:rsidRPr="000F4922" w:rsidRDefault="00BE6AE8" w:rsidP="00BE6AE8">
      <w:pPr>
        <w:pStyle w:val="aa"/>
        <w:spacing w:before="0" w:beforeAutospacing="0" w:after="0"/>
        <w:ind w:firstLine="709"/>
        <w:jc w:val="both"/>
      </w:pPr>
      <w:r>
        <w:t xml:space="preserve">- </w:t>
      </w:r>
      <w:r w:rsidRPr="000F4922">
        <w:t>документ, содержащий сведения о роде занятий (справка с места работы, учебы);</w:t>
      </w:r>
    </w:p>
    <w:p w:rsidR="00BE6AE8" w:rsidRPr="000F4922" w:rsidRDefault="00BE6AE8" w:rsidP="00BE6AE8">
      <w:pPr>
        <w:pStyle w:val="aa"/>
        <w:spacing w:before="0" w:beforeAutospacing="0" w:after="0"/>
        <w:ind w:firstLine="709"/>
        <w:jc w:val="both"/>
      </w:pPr>
      <w:r>
        <w:t xml:space="preserve">- </w:t>
      </w:r>
      <w:r w:rsidRPr="000F4922">
        <w:t>сведения биографического характера (приложение № 3).</w:t>
      </w:r>
    </w:p>
    <w:p w:rsidR="00BE6AE8" w:rsidRPr="000F4922" w:rsidRDefault="00BE6AE8" w:rsidP="00BE6AE8">
      <w:pPr>
        <w:pStyle w:val="a5"/>
        <w:rPr>
          <w:sz w:val="24"/>
        </w:rPr>
      </w:pPr>
      <w:r w:rsidRPr="000F4922">
        <w:rPr>
          <w:sz w:val="24"/>
        </w:rPr>
        <w:t>2.7. Территориальная избирательная комиссия формирует Молодежную избирательную комиссию не позднее чем через 10 дней после дня окончания срока приема предложений для назначения в ее состав.</w:t>
      </w:r>
    </w:p>
    <w:p w:rsidR="00BE6AE8" w:rsidRPr="000F4922" w:rsidRDefault="00BE6AE8" w:rsidP="00BE6AE8">
      <w:pPr>
        <w:pStyle w:val="aa"/>
        <w:tabs>
          <w:tab w:val="left" w:pos="2977"/>
        </w:tabs>
        <w:spacing w:before="0" w:beforeAutospacing="0" w:after="0"/>
        <w:ind w:firstLine="709"/>
        <w:jc w:val="both"/>
      </w:pPr>
      <w:r w:rsidRPr="000F4922">
        <w:t>Председатель Молодежной избирательной комиссии назначается на должность из числа членов Комиссии и освобождается от должности решением Территориальной избирательной комиссии.</w:t>
      </w:r>
    </w:p>
    <w:p w:rsidR="00BE6AE8" w:rsidRPr="000F4922" w:rsidRDefault="00BE6AE8" w:rsidP="00BE6AE8">
      <w:pPr>
        <w:pStyle w:val="aa"/>
        <w:spacing w:before="0" w:beforeAutospacing="0" w:after="0"/>
        <w:ind w:firstLine="709"/>
        <w:jc w:val="both"/>
      </w:pPr>
      <w:r>
        <w:t xml:space="preserve">2.7. </w:t>
      </w:r>
      <w:r w:rsidRPr="000F4922">
        <w:t>Полномочия Молодежной избирательной комиссии начинаются со дня ее первого заседания.</w:t>
      </w:r>
    </w:p>
    <w:p w:rsidR="00BE6AE8" w:rsidRPr="000F4922" w:rsidRDefault="00BE6AE8" w:rsidP="00BE6AE8">
      <w:pPr>
        <w:pStyle w:val="aa"/>
        <w:tabs>
          <w:tab w:val="left" w:pos="2977"/>
        </w:tabs>
        <w:spacing w:before="0" w:beforeAutospacing="0" w:after="0"/>
        <w:ind w:firstLine="709"/>
        <w:jc w:val="both"/>
      </w:pPr>
      <w:r>
        <w:t xml:space="preserve">2.8. </w:t>
      </w:r>
      <w:r w:rsidRPr="000F4922">
        <w:t xml:space="preserve">Молодежная избирательная комиссия правомочна приступить к работе, если ее состав сформирован не менее чем на две трети от установленного числа членов Молодежной избирательной комиссии. </w:t>
      </w:r>
    </w:p>
    <w:p w:rsidR="00BE6AE8" w:rsidRPr="000F4922" w:rsidRDefault="00BE6AE8" w:rsidP="00BE6AE8">
      <w:pPr>
        <w:pStyle w:val="aa"/>
        <w:tabs>
          <w:tab w:val="left" w:pos="2977"/>
        </w:tabs>
        <w:spacing w:before="0" w:beforeAutospacing="0" w:after="0"/>
        <w:ind w:firstLine="709"/>
        <w:jc w:val="both"/>
      </w:pPr>
      <w:r w:rsidRPr="000F4922">
        <w:t xml:space="preserve">Молодежная избирательная комиссия собирается на свое первое заседание не </w:t>
      </w:r>
      <w:proofErr w:type="gramStart"/>
      <w:r w:rsidRPr="000F4922">
        <w:t>позднее</w:t>
      </w:r>
      <w:proofErr w:type="gramEnd"/>
      <w:r w:rsidRPr="000F4922">
        <w:t xml:space="preserve"> чем на пятнадцатый день после принятия решения о ее формировании. Дата проведения первого заседания Молодежной избирательной комиссии определяется Территориальной избирательной комиссией.</w:t>
      </w:r>
    </w:p>
    <w:p w:rsidR="00BE6AE8" w:rsidRPr="000F4922" w:rsidRDefault="00BE6AE8" w:rsidP="00BE6AE8">
      <w:pPr>
        <w:pStyle w:val="aa"/>
        <w:tabs>
          <w:tab w:val="left" w:pos="2977"/>
        </w:tabs>
        <w:spacing w:before="0" w:beforeAutospacing="0" w:after="0"/>
        <w:ind w:firstLine="709"/>
        <w:jc w:val="both"/>
      </w:pPr>
      <w:r>
        <w:t xml:space="preserve">2.9. </w:t>
      </w:r>
      <w:r w:rsidRPr="000F4922">
        <w:t>Открывает первое заседание Молодежной избирательной комиссии председатель Территориальной избирательной комиссии, который сообщает о формировании Молодежной избирательной комиссии и представляет ее председателя. Далее заседание ведет председатель Молодежной избирательной комиссии.</w:t>
      </w:r>
    </w:p>
    <w:p w:rsidR="00BE6AE8" w:rsidRPr="000F4922" w:rsidRDefault="00BE6AE8" w:rsidP="00BE6AE8">
      <w:pPr>
        <w:pStyle w:val="aa"/>
        <w:tabs>
          <w:tab w:val="left" w:pos="2977"/>
        </w:tabs>
        <w:spacing w:before="0" w:beforeAutospacing="0" w:after="0"/>
        <w:ind w:firstLine="709"/>
        <w:jc w:val="both"/>
      </w:pPr>
      <w:r w:rsidRPr="000F4922">
        <w:t>2.10. На первом заседании Молодежной избирательной комиссии избираются заместитель председателя и секретарь Комиссии. Избранным считается кандидат, получивший в результате о голосования более половины голосов от установленного числа членов Молодежной избирательной комиссии. Форма голосования определяется решением Молодежной избирательной комиссии.</w:t>
      </w:r>
    </w:p>
    <w:p w:rsidR="00BE6AE8" w:rsidRPr="000F4922" w:rsidRDefault="00BE6AE8" w:rsidP="00BE6AE8">
      <w:pPr>
        <w:pStyle w:val="aa"/>
        <w:spacing w:before="0" w:beforeAutospacing="0" w:after="0"/>
        <w:ind w:firstLine="709"/>
        <w:jc w:val="center"/>
        <w:rPr>
          <w:rStyle w:val="ab"/>
          <w:b w:val="0"/>
        </w:rPr>
      </w:pPr>
    </w:p>
    <w:p w:rsidR="00BE6AE8" w:rsidRPr="000F4922" w:rsidRDefault="00BE6AE8" w:rsidP="00BE6AE8">
      <w:pPr>
        <w:pStyle w:val="aa"/>
        <w:spacing w:before="0" w:beforeAutospacing="0" w:after="0"/>
        <w:ind w:firstLine="709"/>
        <w:jc w:val="center"/>
        <w:rPr>
          <w:b/>
        </w:rPr>
      </w:pPr>
      <w:r w:rsidRPr="000F4922">
        <w:rPr>
          <w:rStyle w:val="ab"/>
        </w:rPr>
        <w:t>3. Полномочия Молодежной избирательной комиссии</w:t>
      </w:r>
    </w:p>
    <w:p w:rsidR="00BE6AE8" w:rsidRPr="000F4922" w:rsidRDefault="00BE6AE8" w:rsidP="00BE6AE8">
      <w:pPr>
        <w:pStyle w:val="aa"/>
        <w:spacing w:before="0" w:beforeAutospacing="0" w:after="0"/>
        <w:ind w:firstLine="709"/>
        <w:jc w:val="both"/>
      </w:pPr>
    </w:p>
    <w:p w:rsidR="00BE6AE8" w:rsidRPr="000F4922" w:rsidRDefault="00BE6AE8" w:rsidP="00BE6AE8">
      <w:pPr>
        <w:pStyle w:val="aa"/>
        <w:spacing w:before="0" w:beforeAutospacing="0" w:after="0"/>
        <w:ind w:firstLine="709"/>
        <w:jc w:val="both"/>
      </w:pPr>
      <w:r w:rsidRPr="000F4922">
        <w:t>Молодежная избирательная комиссия:</w:t>
      </w:r>
    </w:p>
    <w:p w:rsidR="00BE6AE8" w:rsidRPr="000F4922" w:rsidRDefault="00BE6AE8" w:rsidP="00BE6AE8">
      <w:pPr>
        <w:pStyle w:val="aa"/>
        <w:spacing w:before="0" w:beforeAutospacing="0" w:after="0"/>
        <w:ind w:firstLine="709"/>
        <w:jc w:val="both"/>
      </w:pPr>
      <w:r>
        <w:t xml:space="preserve">3.1. </w:t>
      </w:r>
      <w:r w:rsidRPr="000F4922">
        <w:t>Обеспечивает взаимодействие молодежи и молодежных общественных объединений с Территориальной избирательной комиссией по вопросам повышения правовой культуры молодых и будущих избирателей.</w:t>
      </w:r>
    </w:p>
    <w:p w:rsidR="00BE6AE8" w:rsidRPr="000F4922" w:rsidRDefault="00BE6AE8" w:rsidP="00BE6AE8">
      <w:pPr>
        <w:pStyle w:val="aa"/>
        <w:spacing w:before="0" w:beforeAutospacing="0" w:after="0"/>
        <w:ind w:firstLine="709"/>
        <w:jc w:val="both"/>
      </w:pPr>
      <w:r>
        <w:t xml:space="preserve">3.2. </w:t>
      </w:r>
      <w:r w:rsidRPr="000F4922">
        <w:t>Осуществляет регулярный мониторинг и анализ электоральной активности молодежи (явка молодежи, в том числе и впервые голосующих на выборах всех уровней на соответствующей территории, участие молодежи в качестве организаторов выборов, в том числе в составе избирательных комиссий).</w:t>
      </w:r>
    </w:p>
    <w:p w:rsidR="00BE6AE8" w:rsidRPr="000F4922" w:rsidRDefault="00BE6AE8" w:rsidP="00BE6AE8">
      <w:pPr>
        <w:pStyle w:val="aa"/>
        <w:spacing w:before="0" w:beforeAutospacing="0" w:after="0"/>
        <w:ind w:firstLine="709"/>
        <w:jc w:val="both"/>
      </w:pPr>
      <w:r>
        <w:lastRenderedPageBreak/>
        <w:t xml:space="preserve">3.3. </w:t>
      </w:r>
      <w:r w:rsidRPr="000F4922">
        <w:t>По поручению Территориальной избирательной комиссии вырабатывает рекомендации, готовит предложения и непосредственно участвует в реализации мероприятий по повышению правовой культуры молодых и будущих избирателей.</w:t>
      </w:r>
    </w:p>
    <w:p w:rsidR="00BE6AE8" w:rsidRPr="000F4922" w:rsidRDefault="00BE6AE8" w:rsidP="00BE6AE8">
      <w:pPr>
        <w:pStyle w:val="aa"/>
        <w:spacing w:before="0" w:beforeAutospacing="0" w:after="0"/>
        <w:ind w:firstLine="709"/>
        <w:jc w:val="both"/>
      </w:pPr>
      <w:r>
        <w:t xml:space="preserve">3.4. </w:t>
      </w:r>
      <w:r w:rsidRPr="000F4922">
        <w:t>Оказывает содействие Территориальной избирательной комиссии в вопросах планирования и реализации мероприятий, связанных с подготовкой молодежного кадрового резерва организаторов выборов.</w:t>
      </w:r>
    </w:p>
    <w:p w:rsidR="00BE6AE8" w:rsidRPr="000F4922" w:rsidRDefault="00BE6AE8" w:rsidP="00BE6AE8">
      <w:pPr>
        <w:pStyle w:val="aa"/>
        <w:spacing w:before="0" w:beforeAutospacing="0" w:after="0"/>
        <w:ind w:firstLine="720"/>
        <w:jc w:val="both"/>
      </w:pPr>
      <w:r>
        <w:t xml:space="preserve">3.5. </w:t>
      </w:r>
      <w:r w:rsidRPr="000F4922">
        <w:t>Вносит предложения в Территориальную избирательную комиссию по вопросам совершенствования работы с молодежью.</w:t>
      </w:r>
    </w:p>
    <w:p w:rsidR="00BE6AE8" w:rsidRPr="000F4922" w:rsidRDefault="00BE6AE8" w:rsidP="00BE6AE8">
      <w:pPr>
        <w:pStyle w:val="aa"/>
        <w:spacing w:before="0" w:beforeAutospacing="0" w:after="0"/>
        <w:ind w:firstLine="709"/>
        <w:jc w:val="both"/>
      </w:pPr>
      <w:r w:rsidRPr="009E3BB5">
        <w:t>3.6. Осуществляет иные полномочия по поручению Территориальной избирательной комиссии</w:t>
      </w:r>
      <w:r w:rsidRPr="000F4922">
        <w:t>.</w:t>
      </w:r>
    </w:p>
    <w:p w:rsidR="00BE6AE8" w:rsidRPr="000F4922" w:rsidRDefault="00BE6AE8" w:rsidP="00BE6AE8">
      <w:pPr>
        <w:pStyle w:val="aa"/>
        <w:spacing w:before="120" w:beforeAutospacing="0" w:after="120"/>
        <w:ind w:firstLine="709"/>
        <w:jc w:val="center"/>
        <w:rPr>
          <w:rStyle w:val="ab"/>
          <w:b w:val="0"/>
        </w:rPr>
      </w:pPr>
      <w:r w:rsidRPr="000F4922">
        <w:rPr>
          <w:rStyle w:val="ab"/>
        </w:rPr>
        <w:t>4. Организация работы Молодежной избирательной комиссии</w:t>
      </w:r>
    </w:p>
    <w:p w:rsidR="00BE6AE8" w:rsidRPr="000F4922" w:rsidRDefault="00BE6AE8" w:rsidP="00BE6AE8">
      <w:pPr>
        <w:pStyle w:val="aa"/>
        <w:spacing w:before="0" w:beforeAutospacing="0" w:after="0"/>
        <w:ind w:firstLine="709"/>
        <w:jc w:val="both"/>
      </w:pPr>
      <w:r>
        <w:t xml:space="preserve">4.1. </w:t>
      </w:r>
      <w:r w:rsidRPr="000F4922">
        <w:t>Деятельность Молодежной избирательной комиссии осуществляется на основе коллегиальности, свободного, открытого обсуждения и решения вопросов, входящих в ее компетенцию.</w:t>
      </w:r>
    </w:p>
    <w:p w:rsidR="00BE6AE8" w:rsidRPr="000F4922" w:rsidRDefault="00BE6AE8" w:rsidP="00BE6AE8">
      <w:pPr>
        <w:pStyle w:val="aa"/>
        <w:spacing w:before="0" w:beforeAutospacing="0" w:after="0"/>
        <w:ind w:firstLine="709"/>
        <w:jc w:val="both"/>
      </w:pPr>
      <w:r>
        <w:t xml:space="preserve">4.2. </w:t>
      </w:r>
      <w:r w:rsidRPr="000F4922">
        <w:t>Заседания Молодежной избирательной комиссии проводятся по мере необходимости, но не реже одного раза в квартал.</w:t>
      </w:r>
    </w:p>
    <w:p w:rsidR="00BE6AE8" w:rsidRPr="000F4922" w:rsidRDefault="00BE6AE8" w:rsidP="00BE6AE8">
      <w:pPr>
        <w:pStyle w:val="aa"/>
        <w:spacing w:before="0" w:beforeAutospacing="0" w:after="0"/>
        <w:ind w:firstLine="709"/>
        <w:jc w:val="both"/>
      </w:pPr>
      <w:r>
        <w:t xml:space="preserve">4.3. </w:t>
      </w:r>
      <w:r w:rsidRPr="000F4922">
        <w:t>Заседание Молодежной избирательной комиссии считается правомочным, если на нем присутствует более половины от установленного числа членов Молодежной избирательной комиссии.</w:t>
      </w:r>
    </w:p>
    <w:p w:rsidR="00BE6AE8" w:rsidRPr="009E3BB5" w:rsidRDefault="00BE6AE8" w:rsidP="00BE6AE8">
      <w:pPr>
        <w:ind w:firstLine="708"/>
        <w:rPr>
          <w:rFonts w:ascii="Times New Roman" w:hAnsi="Times New Roman" w:cs="Times New Roman"/>
          <w:sz w:val="24"/>
          <w:szCs w:val="24"/>
        </w:rPr>
      </w:pPr>
      <w:r w:rsidRPr="009E3BB5">
        <w:rPr>
          <w:rFonts w:ascii="Times New Roman" w:hAnsi="Times New Roman" w:cs="Times New Roman"/>
          <w:sz w:val="24"/>
          <w:szCs w:val="24"/>
        </w:rPr>
        <w:t>В период введения на территории Чувашской Республики режима повышенной готовности или чрезвычайной ситуации заседания Молодежной избирательной комиссии могут проводиться дистанционно в режиме видеоконференцсвязи с использованием программно-технических комплексов.</w:t>
      </w:r>
    </w:p>
    <w:p w:rsidR="00BE6AE8" w:rsidRPr="000F4922" w:rsidRDefault="00BE6AE8" w:rsidP="00BE6AE8">
      <w:pPr>
        <w:pStyle w:val="aa"/>
        <w:spacing w:before="0" w:beforeAutospacing="0" w:after="0"/>
        <w:ind w:firstLine="709"/>
        <w:jc w:val="center"/>
        <w:rPr>
          <w:rStyle w:val="ab"/>
          <w:b w:val="0"/>
        </w:rPr>
      </w:pPr>
      <w:r w:rsidRPr="000F4922">
        <w:rPr>
          <w:rStyle w:val="ab"/>
        </w:rPr>
        <w:t>5. Полномочия председателя, заместителя председателя,</w:t>
      </w:r>
    </w:p>
    <w:p w:rsidR="00BE6AE8" w:rsidRPr="000F4922" w:rsidRDefault="00BE6AE8" w:rsidP="00BE6AE8">
      <w:pPr>
        <w:pStyle w:val="aa"/>
        <w:spacing w:before="0" w:beforeAutospacing="0" w:after="0"/>
        <w:ind w:firstLine="709"/>
        <w:jc w:val="center"/>
        <w:rPr>
          <w:b/>
        </w:rPr>
      </w:pPr>
      <w:r w:rsidRPr="000F4922">
        <w:rPr>
          <w:rStyle w:val="ab"/>
        </w:rPr>
        <w:t>секретаря и членов Молодежной избирательной комиссии</w:t>
      </w:r>
    </w:p>
    <w:p w:rsidR="00BE6AE8" w:rsidRDefault="00BE6AE8" w:rsidP="00BE6AE8">
      <w:pPr>
        <w:pStyle w:val="aa"/>
        <w:spacing w:before="0" w:beforeAutospacing="0" w:after="0"/>
        <w:ind w:firstLine="709"/>
        <w:jc w:val="both"/>
      </w:pPr>
    </w:p>
    <w:p w:rsidR="00BE6AE8" w:rsidRPr="000F4922" w:rsidRDefault="00BE6AE8" w:rsidP="00BE6AE8">
      <w:pPr>
        <w:pStyle w:val="aa"/>
        <w:spacing w:before="0" w:beforeAutospacing="0" w:after="0"/>
        <w:ind w:firstLine="709"/>
        <w:jc w:val="both"/>
      </w:pPr>
      <w:r>
        <w:t xml:space="preserve">5.1. </w:t>
      </w:r>
      <w:r w:rsidRPr="000F4922">
        <w:t>Председатель Молодежной избирательной комиссии:</w:t>
      </w:r>
    </w:p>
    <w:p w:rsidR="00BE6AE8" w:rsidRPr="000F4922" w:rsidRDefault="00BE6AE8" w:rsidP="00BE6AE8">
      <w:pPr>
        <w:pStyle w:val="aa"/>
        <w:spacing w:before="0" w:beforeAutospacing="0" w:after="0"/>
        <w:ind w:firstLine="709"/>
        <w:jc w:val="both"/>
      </w:pPr>
      <w:r>
        <w:t xml:space="preserve">а) </w:t>
      </w:r>
      <w:r w:rsidRPr="000F4922">
        <w:t>организует работу Молодежной избирательной комиссии, созывает и ведет ее заседания, дает поручения заместителю председателя, секретарю, членам Комиссии, подписывает решения Молодежной избирательной комиссии, иные акты и разъяснения, принятые в пределах ее компетенции;</w:t>
      </w:r>
    </w:p>
    <w:p w:rsidR="00BE6AE8" w:rsidRPr="000F4922" w:rsidRDefault="00BE6AE8" w:rsidP="00BE6AE8">
      <w:pPr>
        <w:pStyle w:val="aa"/>
        <w:spacing w:before="0" w:beforeAutospacing="0" w:after="0"/>
        <w:ind w:firstLine="709"/>
        <w:jc w:val="both"/>
      </w:pPr>
      <w:r>
        <w:t xml:space="preserve">б) </w:t>
      </w:r>
      <w:r w:rsidRPr="000F4922">
        <w:t xml:space="preserve">осуществляет </w:t>
      </w:r>
      <w:proofErr w:type="gramStart"/>
      <w:r w:rsidRPr="000F4922">
        <w:t>контроль за</w:t>
      </w:r>
      <w:proofErr w:type="gramEnd"/>
      <w:r w:rsidRPr="000F4922">
        <w:t xml:space="preserve"> реализацией решений Молодежной избирательной комиссии;</w:t>
      </w:r>
    </w:p>
    <w:p w:rsidR="00BE6AE8" w:rsidRPr="000F4922" w:rsidRDefault="00BE6AE8" w:rsidP="00BE6AE8">
      <w:pPr>
        <w:pStyle w:val="aa"/>
        <w:spacing w:before="0" w:beforeAutospacing="0" w:after="0"/>
        <w:ind w:firstLine="709"/>
        <w:jc w:val="both"/>
      </w:pPr>
      <w:r>
        <w:t xml:space="preserve">в) </w:t>
      </w:r>
      <w:r w:rsidRPr="000F4922">
        <w:t>представляет Молодежную избирательную комиссию во взаимоотношениях с Территориальной избирательной комиссией, органами местного самоуправления, общественными объединениями, а также иными лицами и организациями;</w:t>
      </w:r>
    </w:p>
    <w:p w:rsidR="00BE6AE8" w:rsidRPr="000F4922" w:rsidRDefault="00BE6AE8" w:rsidP="00BE6AE8">
      <w:pPr>
        <w:pStyle w:val="aa"/>
        <w:spacing w:before="0" w:beforeAutospacing="0" w:after="0"/>
        <w:ind w:firstLine="709"/>
        <w:jc w:val="both"/>
      </w:pPr>
      <w:r>
        <w:t xml:space="preserve">г) </w:t>
      </w:r>
      <w:r w:rsidRPr="000F4922">
        <w:t>организует перспективное и текущее планирование деятельности Молодежной избирательной комиссии, контролирует ход выполнения планов ее работы;</w:t>
      </w:r>
    </w:p>
    <w:p w:rsidR="00BE6AE8" w:rsidRPr="000F4922" w:rsidRDefault="00BE6AE8" w:rsidP="00BE6AE8">
      <w:pPr>
        <w:pStyle w:val="aa"/>
        <w:spacing w:before="0" w:beforeAutospacing="0" w:after="0"/>
        <w:ind w:firstLine="709"/>
        <w:jc w:val="both"/>
      </w:pPr>
      <w:proofErr w:type="spellStart"/>
      <w:r>
        <w:t>д</w:t>
      </w:r>
      <w:proofErr w:type="spellEnd"/>
      <w:r>
        <w:t xml:space="preserve">) </w:t>
      </w:r>
      <w:r w:rsidRPr="000F4922">
        <w:t>вправе присутствовать на заседаниях Территориальной избирательной комиссии;</w:t>
      </w:r>
    </w:p>
    <w:p w:rsidR="00BE6AE8" w:rsidRPr="000F4922" w:rsidRDefault="00BE6AE8" w:rsidP="00BE6AE8">
      <w:pPr>
        <w:pStyle w:val="aa"/>
        <w:spacing w:before="0" w:beforeAutospacing="0" w:after="0"/>
        <w:ind w:firstLine="709"/>
        <w:jc w:val="both"/>
      </w:pPr>
      <w:r>
        <w:t xml:space="preserve">е) </w:t>
      </w:r>
      <w:r w:rsidRPr="000F4922">
        <w:t>осуществляет иные полномочия.</w:t>
      </w:r>
    </w:p>
    <w:p w:rsidR="00BE6AE8" w:rsidRPr="000F4922" w:rsidRDefault="00BE6AE8" w:rsidP="00BE6AE8">
      <w:pPr>
        <w:pStyle w:val="aa"/>
        <w:spacing w:before="0" w:beforeAutospacing="0" w:after="0"/>
        <w:ind w:firstLine="709"/>
        <w:jc w:val="both"/>
      </w:pPr>
      <w:r>
        <w:t xml:space="preserve">5.2. </w:t>
      </w:r>
      <w:r w:rsidRPr="000F4922">
        <w:t>Заместитель председателя Молодежной избирательной комиссии:</w:t>
      </w:r>
    </w:p>
    <w:p w:rsidR="00BE6AE8" w:rsidRPr="000F4922" w:rsidRDefault="00BE6AE8" w:rsidP="00BE6AE8">
      <w:pPr>
        <w:pStyle w:val="aa"/>
        <w:spacing w:before="0" w:beforeAutospacing="0" w:after="0"/>
        <w:ind w:firstLine="709"/>
        <w:jc w:val="both"/>
      </w:pPr>
      <w:r>
        <w:t xml:space="preserve">а) </w:t>
      </w:r>
      <w:r w:rsidRPr="000F4922">
        <w:t>замещает председателя Молодежной избирательной комиссии в случае его отсутствия или невозможности выполнения им своих обязанностей;</w:t>
      </w:r>
    </w:p>
    <w:p w:rsidR="00BE6AE8" w:rsidRPr="000F4922" w:rsidRDefault="00BE6AE8" w:rsidP="00BE6AE8">
      <w:pPr>
        <w:pStyle w:val="aa"/>
        <w:spacing w:before="0" w:beforeAutospacing="0" w:after="0"/>
        <w:ind w:firstLine="709"/>
        <w:jc w:val="both"/>
      </w:pPr>
      <w:r>
        <w:t xml:space="preserve">б) </w:t>
      </w:r>
      <w:r w:rsidRPr="000F4922">
        <w:t>по поручению председателя Молодежной избирательной комиссии созывает и ведет заседания Комиссии;</w:t>
      </w:r>
    </w:p>
    <w:p w:rsidR="00BE6AE8" w:rsidRPr="000F4922" w:rsidRDefault="00BE6AE8" w:rsidP="00BE6AE8">
      <w:pPr>
        <w:pStyle w:val="aa"/>
        <w:spacing w:before="0" w:beforeAutospacing="0" w:after="0"/>
        <w:ind w:firstLine="709"/>
        <w:jc w:val="both"/>
      </w:pPr>
      <w:r>
        <w:t xml:space="preserve">в) </w:t>
      </w:r>
      <w:r w:rsidRPr="000F4922">
        <w:t>выполняет поручения председателя Молодежной избирательной комиссии.</w:t>
      </w:r>
    </w:p>
    <w:p w:rsidR="00BE6AE8" w:rsidRPr="000F4922" w:rsidRDefault="00BE6AE8" w:rsidP="00BE6AE8">
      <w:pPr>
        <w:pStyle w:val="aa"/>
        <w:spacing w:before="0" w:beforeAutospacing="0" w:after="0"/>
        <w:ind w:firstLine="709"/>
        <w:jc w:val="both"/>
      </w:pPr>
      <w:r>
        <w:t xml:space="preserve">5.3. </w:t>
      </w:r>
      <w:r w:rsidRPr="000F4922">
        <w:t>Секретарь Молодежной избирательной комиссии:</w:t>
      </w:r>
    </w:p>
    <w:p w:rsidR="00BE6AE8" w:rsidRPr="000F4922" w:rsidRDefault="00BE6AE8" w:rsidP="00BE6AE8">
      <w:pPr>
        <w:pStyle w:val="aa"/>
        <w:spacing w:before="0" w:beforeAutospacing="0" w:after="0"/>
        <w:ind w:firstLine="709"/>
        <w:jc w:val="both"/>
      </w:pPr>
      <w:r>
        <w:t xml:space="preserve">а) </w:t>
      </w:r>
      <w:r w:rsidRPr="000F4922">
        <w:t>организует подготовку заседаний Молодежной избирательной комиссии, вносимых на ее рассмотрение материалов, ведет протоколы заседаний Комиссии;</w:t>
      </w:r>
    </w:p>
    <w:p w:rsidR="00BE6AE8" w:rsidRPr="000F4922" w:rsidRDefault="00BE6AE8" w:rsidP="00BE6AE8">
      <w:pPr>
        <w:pStyle w:val="aa"/>
        <w:spacing w:before="0" w:beforeAutospacing="0" w:after="0"/>
        <w:ind w:firstLine="709"/>
        <w:jc w:val="both"/>
      </w:pPr>
      <w:r>
        <w:t xml:space="preserve">б) </w:t>
      </w:r>
      <w:r w:rsidRPr="000F4922">
        <w:t>осуществляет ведение делопроизводства в Комиссии;</w:t>
      </w:r>
    </w:p>
    <w:p w:rsidR="00BE6AE8" w:rsidRPr="000F4922" w:rsidRDefault="00BE6AE8" w:rsidP="00BE6AE8">
      <w:pPr>
        <w:pStyle w:val="aa"/>
        <w:spacing w:before="0" w:beforeAutospacing="0" w:after="0"/>
        <w:ind w:firstLine="709"/>
        <w:jc w:val="both"/>
      </w:pPr>
      <w:r>
        <w:t xml:space="preserve">в) </w:t>
      </w:r>
      <w:r w:rsidRPr="000F4922">
        <w:t>подписывает решения Молодежной избирательной комиссии;</w:t>
      </w:r>
    </w:p>
    <w:p w:rsidR="00BE6AE8" w:rsidRPr="000F4922" w:rsidRDefault="00BE6AE8" w:rsidP="00BE6AE8">
      <w:pPr>
        <w:pStyle w:val="aa"/>
        <w:spacing w:before="0" w:beforeAutospacing="0" w:after="0"/>
        <w:ind w:firstLine="709"/>
        <w:jc w:val="both"/>
      </w:pPr>
      <w:r>
        <w:lastRenderedPageBreak/>
        <w:t xml:space="preserve">г) </w:t>
      </w:r>
      <w:r w:rsidRPr="000F4922">
        <w:t>выполняет поручения председателя Комиссии.</w:t>
      </w:r>
    </w:p>
    <w:p w:rsidR="00BE6AE8" w:rsidRPr="000F4922" w:rsidRDefault="00BE6AE8" w:rsidP="00BE6AE8">
      <w:pPr>
        <w:pStyle w:val="aa"/>
        <w:spacing w:before="0" w:beforeAutospacing="0" w:after="0"/>
        <w:ind w:firstLine="709"/>
        <w:jc w:val="both"/>
      </w:pPr>
      <w:r>
        <w:t xml:space="preserve">5.4. </w:t>
      </w:r>
      <w:r w:rsidRPr="000F4922">
        <w:t>Члены Молодежной избирательной комиссии:</w:t>
      </w:r>
    </w:p>
    <w:p w:rsidR="00BE6AE8" w:rsidRPr="000F4922" w:rsidRDefault="00BE6AE8" w:rsidP="00BE6AE8">
      <w:pPr>
        <w:pStyle w:val="aa"/>
        <w:spacing w:before="0" w:beforeAutospacing="0" w:after="0"/>
        <w:ind w:firstLine="709"/>
        <w:jc w:val="both"/>
      </w:pPr>
      <w:r w:rsidRPr="000F4922">
        <w:t>а) вносят свои предложения для включения в план работы Комиссии;</w:t>
      </w:r>
    </w:p>
    <w:p w:rsidR="00BE6AE8" w:rsidRPr="000F4922" w:rsidRDefault="00BE6AE8" w:rsidP="00BE6AE8">
      <w:pPr>
        <w:pStyle w:val="aa"/>
        <w:spacing w:before="0" w:beforeAutospacing="0" w:after="0"/>
        <w:ind w:firstLine="709"/>
        <w:jc w:val="both"/>
      </w:pPr>
      <w:r w:rsidRPr="000F4922">
        <w:t>б) участвуют в подготовке решений Комиссии;</w:t>
      </w:r>
    </w:p>
    <w:p w:rsidR="00BE6AE8" w:rsidRPr="000F4922" w:rsidRDefault="00BE6AE8" w:rsidP="00BE6AE8">
      <w:pPr>
        <w:pStyle w:val="aa"/>
        <w:spacing w:before="0" w:beforeAutospacing="0" w:after="0"/>
        <w:ind w:firstLine="709"/>
        <w:jc w:val="both"/>
      </w:pPr>
      <w:r w:rsidRPr="000F4922">
        <w:t>в) участвуют в подготовке и реализации мероприятий Комиссии;</w:t>
      </w:r>
    </w:p>
    <w:p w:rsidR="00BE6AE8" w:rsidRPr="000F4922" w:rsidRDefault="00BE6AE8" w:rsidP="00BE6AE8">
      <w:pPr>
        <w:pStyle w:val="aa"/>
        <w:spacing w:before="0" w:beforeAutospacing="0" w:after="0"/>
        <w:ind w:firstLine="709"/>
        <w:jc w:val="both"/>
      </w:pPr>
      <w:r w:rsidRPr="000F4922">
        <w:t>г) выполняют поручения председателя Комиссии.</w:t>
      </w:r>
    </w:p>
    <w:p w:rsidR="00BE6AE8" w:rsidRPr="000F4922" w:rsidRDefault="00BE6AE8" w:rsidP="00BE6AE8">
      <w:pPr>
        <w:pStyle w:val="aa"/>
        <w:spacing w:before="0" w:beforeAutospacing="0" w:after="0"/>
        <w:ind w:firstLine="709"/>
        <w:jc w:val="both"/>
      </w:pPr>
    </w:p>
    <w:p w:rsidR="00BE6AE8" w:rsidRPr="000F4922" w:rsidRDefault="00BE6AE8" w:rsidP="00BE6AE8">
      <w:pPr>
        <w:pStyle w:val="aa"/>
        <w:spacing w:before="0" w:beforeAutospacing="0" w:after="0"/>
        <w:ind w:firstLine="709"/>
        <w:jc w:val="center"/>
        <w:rPr>
          <w:b/>
        </w:rPr>
      </w:pPr>
      <w:r w:rsidRPr="000F4922">
        <w:rPr>
          <w:rStyle w:val="ab"/>
        </w:rPr>
        <w:t>6. Статус члена Молодежной избирательной комиссии</w:t>
      </w:r>
    </w:p>
    <w:p w:rsidR="00BE6AE8" w:rsidRPr="000F4922" w:rsidRDefault="00BE6AE8" w:rsidP="00BE6AE8">
      <w:pPr>
        <w:pStyle w:val="aa"/>
        <w:spacing w:before="0" w:beforeAutospacing="0" w:after="0"/>
        <w:ind w:firstLine="709"/>
        <w:jc w:val="both"/>
      </w:pPr>
    </w:p>
    <w:p w:rsidR="00BE6AE8" w:rsidRPr="000F4922" w:rsidRDefault="00BE6AE8" w:rsidP="00BE6AE8">
      <w:pPr>
        <w:pStyle w:val="aa"/>
        <w:spacing w:before="0" w:beforeAutospacing="0" w:after="0"/>
        <w:ind w:firstLine="709"/>
        <w:jc w:val="both"/>
      </w:pPr>
      <w:r w:rsidRPr="000F4922">
        <w:t>6.1. Член Молодежной избирательной комиссии обязан присутствовать на всех заседаниях Комиссии.</w:t>
      </w:r>
    </w:p>
    <w:p w:rsidR="00BE6AE8" w:rsidRPr="000F4922" w:rsidRDefault="00BE6AE8" w:rsidP="00BE6AE8">
      <w:pPr>
        <w:pStyle w:val="aa"/>
        <w:spacing w:before="0" w:beforeAutospacing="0" w:after="0"/>
        <w:ind w:firstLine="709"/>
        <w:jc w:val="both"/>
      </w:pPr>
      <w:r w:rsidRPr="000F4922">
        <w:t>6.2. Члены Молодежной избирательной комиссии:</w:t>
      </w:r>
    </w:p>
    <w:p w:rsidR="00BE6AE8" w:rsidRPr="000F4922" w:rsidRDefault="00BE6AE8" w:rsidP="00BE6AE8">
      <w:pPr>
        <w:pStyle w:val="aa"/>
        <w:spacing w:before="0" w:beforeAutospacing="0" w:after="0"/>
        <w:ind w:firstLine="709"/>
        <w:jc w:val="both"/>
      </w:pPr>
      <w:r w:rsidRPr="000F4922">
        <w:t>а) заблаговременно извещаются о заседаниях Молодежной избирательной комиссии секретарем Комиссии;</w:t>
      </w:r>
    </w:p>
    <w:p w:rsidR="00BE6AE8" w:rsidRPr="000F4922" w:rsidRDefault="00BE6AE8" w:rsidP="00BE6AE8">
      <w:pPr>
        <w:pStyle w:val="aa"/>
        <w:spacing w:before="0" w:beforeAutospacing="0" w:after="0"/>
        <w:ind w:firstLine="709"/>
        <w:jc w:val="both"/>
      </w:pPr>
      <w:r w:rsidRPr="000F4922">
        <w:t>б) вправе выступать на заседании Молодежной избирательной комиссии, вносить предложения по вопросам, входящим в компетенцию Комиссии, и требовать проведения по данным вопросам голосования;</w:t>
      </w:r>
    </w:p>
    <w:p w:rsidR="00BE6AE8" w:rsidRPr="000F4922" w:rsidRDefault="00BE6AE8" w:rsidP="00BE6AE8">
      <w:pPr>
        <w:pStyle w:val="aa"/>
        <w:spacing w:before="0" w:beforeAutospacing="0" w:after="0"/>
        <w:ind w:firstLine="709"/>
        <w:jc w:val="both"/>
      </w:pPr>
      <w:r w:rsidRPr="000F4922">
        <w:t>в) вправе задавать другим участникам заседания Молодежной избирательной комиссии вопросы в соответствии с повесткой дня и получать на них ответы по существу;</w:t>
      </w:r>
    </w:p>
    <w:p w:rsidR="00BE6AE8" w:rsidRPr="000F4922" w:rsidRDefault="00BE6AE8" w:rsidP="00BE6AE8">
      <w:pPr>
        <w:pStyle w:val="aa"/>
        <w:spacing w:before="0" w:beforeAutospacing="0" w:after="0"/>
        <w:ind w:firstLine="709"/>
        <w:jc w:val="both"/>
      </w:pPr>
      <w:r w:rsidRPr="000F4922">
        <w:t>г) вправе знакомиться с документами и материалами, непосредственно связанными с работой Молодежной избирательной комиссии.</w:t>
      </w:r>
    </w:p>
    <w:p w:rsidR="00BE6AE8" w:rsidRPr="000F4922" w:rsidRDefault="00BE6AE8" w:rsidP="00BE6AE8">
      <w:pPr>
        <w:pStyle w:val="aa"/>
        <w:spacing w:before="0" w:beforeAutospacing="0" w:after="0"/>
        <w:ind w:firstLine="709"/>
        <w:jc w:val="both"/>
      </w:pPr>
      <w:proofErr w:type="spellStart"/>
      <w:r w:rsidRPr="000F4922">
        <w:t>д</w:t>
      </w:r>
      <w:proofErr w:type="spellEnd"/>
      <w:r w:rsidRPr="000F4922">
        <w:t>) вправе обжаловать действия (бездействие) Молодежной избирательной комиссии в Территориальную избирательную комиссию.</w:t>
      </w:r>
    </w:p>
    <w:p w:rsidR="00BE6AE8" w:rsidRPr="000F4922" w:rsidRDefault="00BE6AE8" w:rsidP="00BE6AE8">
      <w:pPr>
        <w:pStyle w:val="aa"/>
        <w:spacing w:before="0" w:beforeAutospacing="0" w:after="0"/>
        <w:ind w:firstLine="709"/>
        <w:jc w:val="both"/>
      </w:pPr>
      <w:r>
        <w:t xml:space="preserve">6.3. </w:t>
      </w:r>
      <w:r w:rsidRPr="000F4922">
        <w:t>Полномочия члена Молодежной избирательной комиссии могут быть прекращены решением Территориальной избирательной комиссии досрочно:</w:t>
      </w:r>
    </w:p>
    <w:p w:rsidR="00BE6AE8" w:rsidRPr="000F4922" w:rsidRDefault="00BE6AE8" w:rsidP="00BE6AE8">
      <w:pPr>
        <w:pStyle w:val="aa"/>
        <w:spacing w:before="0" w:beforeAutospacing="0" w:after="0"/>
        <w:ind w:firstLine="709"/>
        <w:jc w:val="both"/>
      </w:pPr>
      <w:r>
        <w:t xml:space="preserve">- </w:t>
      </w:r>
      <w:r w:rsidRPr="000F4922">
        <w:t xml:space="preserve">при подаче членом Комиссии заявления в письменной форме о сложении своих полномочий; </w:t>
      </w:r>
    </w:p>
    <w:p w:rsidR="00BE6AE8" w:rsidRPr="009E3BB5" w:rsidRDefault="00BE6AE8" w:rsidP="00BE6AE8">
      <w:pPr>
        <w:pStyle w:val="aa"/>
        <w:spacing w:before="0" w:beforeAutospacing="0" w:after="0"/>
        <w:ind w:firstLine="709"/>
        <w:jc w:val="both"/>
        <w:rPr>
          <w:i/>
        </w:rPr>
      </w:pPr>
      <w:r w:rsidRPr="009E3BB5">
        <w:t>- по предложению председателя Молодежной избирательной комиссии в случае систематического не выполнения членом Комиссии своих обязанностей</w:t>
      </w:r>
      <w:r>
        <w:t>;</w:t>
      </w:r>
    </w:p>
    <w:p w:rsidR="00BE6AE8" w:rsidRPr="000F4922" w:rsidRDefault="00BE6AE8" w:rsidP="00BE6AE8">
      <w:pPr>
        <w:pStyle w:val="aa"/>
        <w:spacing w:before="0" w:beforeAutospacing="0" w:after="0"/>
        <w:ind w:firstLine="709"/>
        <w:jc w:val="both"/>
      </w:pPr>
      <w:r>
        <w:t xml:space="preserve">- </w:t>
      </w:r>
      <w:proofErr w:type="gramStart"/>
      <w:r w:rsidRPr="000F4922">
        <w:t>по</w:t>
      </w:r>
      <w:proofErr w:type="gramEnd"/>
      <w:r w:rsidRPr="000F4922">
        <w:t xml:space="preserve"> </w:t>
      </w:r>
      <w:proofErr w:type="gramStart"/>
      <w:r w:rsidRPr="000F4922">
        <w:t>достижением</w:t>
      </w:r>
      <w:proofErr w:type="gramEnd"/>
      <w:r w:rsidRPr="000F4922">
        <w:t xml:space="preserve"> членом Комиссии возраста 35 лет.</w:t>
      </w:r>
    </w:p>
    <w:p w:rsidR="00BE6AE8" w:rsidRPr="000F4922" w:rsidRDefault="00BE6AE8" w:rsidP="00BE6AE8">
      <w:pPr>
        <w:pStyle w:val="aa"/>
        <w:spacing w:before="0" w:beforeAutospacing="0" w:after="0"/>
        <w:ind w:firstLine="709"/>
        <w:jc w:val="both"/>
      </w:pPr>
      <w:r>
        <w:t xml:space="preserve">6.4. </w:t>
      </w:r>
      <w:r w:rsidRPr="000F4922">
        <w:t>Территориальная избирательная комиссия обязана назначить нового члена Молодежной избирательной комиссии вместо выбывшего с соблюдением требований, предусмотренных главой 2 настоящего Положения.</w:t>
      </w:r>
    </w:p>
    <w:p w:rsidR="00BE6AE8" w:rsidRPr="000F4922" w:rsidRDefault="00BE6AE8" w:rsidP="00BE6AE8">
      <w:pPr>
        <w:pStyle w:val="aa"/>
        <w:spacing w:before="0" w:beforeAutospacing="0" w:after="0"/>
        <w:ind w:firstLine="709"/>
        <w:jc w:val="both"/>
      </w:pPr>
    </w:p>
    <w:p w:rsidR="00BE6AE8" w:rsidRPr="000F4922" w:rsidRDefault="00BE6AE8" w:rsidP="00BE6AE8">
      <w:pPr>
        <w:pStyle w:val="aa"/>
        <w:spacing w:before="0" w:beforeAutospacing="0" w:after="0"/>
        <w:ind w:firstLine="709"/>
        <w:jc w:val="center"/>
        <w:rPr>
          <w:rStyle w:val="ab"/>
          <w:b w:val="0"/>
        </w:rPr>
      </w:pPr>
      <w:r w:rsidRPr="000F4922">
        <w:rPr>
          <w:rStyle w:val="ab"/>
        </w:rPr>
        <w:t xml:space="preserve">7. Порядок принятия Молодежной избирательной комиссией решений </w:t>
      </w:r>
    </w:p>
    <w:p w:rsidR="00BE6AE8" w:rsidRPr="000F4922" w:rsidRDefault="00BE6AE8" w:rsidP="00BE6AE8">
      <w:pPr>
        <w:pStyle w:val="aa"/>
        <w:spacing w:before="0" w:beforeAutospacing="0" w:after="0"/>
        <w:ind w:firstLine="709"/>
        <w:jc w:val="both"/>
      </w:pPr>
    </w:p>
    <w:p w:rsidR="00BE6AE8" w:rsidRPr="000F4922" w:rsidRDefault="00BE6AE8" w:rsidP="00BE6AE8">
      <w:pPr>
        <w:pStyle w:val="aa"/>
        <w:spacing w:before="0" w:beforeAutospacing="0" w:after="0"/>
        <w:ind w:firstLine="709"/>
        <w:jc w:val="both"/>
      </w:pPr>
      <w:r>
        <w:t xml:space="preserve">7.1. </w:t>
      </w:r>
      <w:r w:rsidRPr="000F4922">
        <w:t>По вопросам, входящим в ее компетенцию, Молодежная избирательная комиссии может принимать решения.</w:t>
      </w:r>
    </w:p>
    <w:p w:rsidR="00BE6AE8" w:rsidRPr="000F4922" w:rsidRDefault="00BE6AE8" w:rsidP="00BE6AE8">
      <w:pPr>
        <w:pStyle w:val="aa"/>
        <w:spacing w:before="0" w:beforeAutospacing="0" w:after="0"/>
        <w:ind w:firstLine="709"/>
        <w:jc w:val="both"/>
      </w:pPr>
      <w:r>
        <w:t xml:space="preserve">7.2. </w:t>
      </w:r>
      <w:r w:rsidRPr="000F4922">
        <w:t>Решения Молодежной избирательной комиссии принимаются на заседании Молодежной избирательной комиссии большинством голосов от числа присутствующих членов Комиссии.</w:t>
      </w:r>
    </w:p>
    <w:p w:rsidR="00BE6AE8" w:rsidRPr="000F4922" w:rsidRDefault="00BE6AE8" w:rsidP="00BE6AE8">
      <w:pPr>
        <w:pStyle w:val="aa"/>
        <w:spacing w:before="0" w:beforeAutospacing="0" w:after="0"/>
        <w:ind w:firstLine="709"/>
        <w:jc w:val="both"/>
      </w:pPr>
      <w:r w:rsidRPr="000F4922">
        <w:t>7.3.</w:t>
      </w:r>
      <w:r>
        <w:t xml:space="preserve"> </w:t>
      </w:r>
      <w:r w:rsidRPr="000F4922">
        <w:t>При принятии Молодежной избирательной комиссией решений в случае равного числа голосов «за» и «против» голос председателя Комиссии является решающим.</w:t>
      </w:r>
    </w:p>
    <w:p w:rsidR="00BE6AE8" w:rsidRPr="000F4922" w:rsidRDefault="00BE6AE8" w:rsidP="00BE6AE8">
      <w:pPr>
        <w:pStyle w:val="aa"/>
        <w:spacing w:before="0" w:beforeAutospacing="0" w:after="0"/>
        <w:ind w:firstLine="709"/>
        <w:jc w:val="both"/>
      </w:pPr>
      <w:r>
        <w:t xml:space="preserve">7.4. </w:t>
      </w:r>
      <w:r w:rsidRPr="000F4922">
        <w:t xml:space="preserve">Решения Молодежной избирательной комиссии принимаются открытым </w:t>
      </w:r>
      <w:r w:rsidRPr="009E3BB5">
        <w:t xml:space="preserve">голосованием, если иное не предусмотрено решением Молодежной избирательной комиссии. </w:t>
      </w:r>
      <w:r w:rsidRPr="000F4922">
        <w:t>На заседании Молодежной избирательной комиссии ведется протокол.</w:t>
      </w:r>
    </w:p>
    <w:p w:rsidR="00BE6AE8" w:rsidRPr="000F4922" w:rsidRDefault="00BE6AE8" w:rsidP="00BE6AE8">
      <w:pPr>
        <w:pStyle w:val="aa"/>
        <w:spacing w:before="0" w:beforeAutospacing="0" w:after="0"/>
        <w:ind w:firstLine="709"/>
        <w:jc w:val="both"/>
      </w:pPr>
      <w:r>
        <w:t xml:space="preserve">7.5. </w:t>
      </w:r>
      <w:r w:rsidRPr="000F4922">
        <w:t>Решения и протоколы заседаний Молодежной избирательной комиссии подписываются председателем и секретарем Комиссии.</w:t>
      </w:r>
    </w:p>
    <w:p w:rsidR="00BE6AE8" w:rsidRPr="000F4922" w:rsidRDefault="00BE6AE8" w:rsidP="00BE6AE8">
      <w:pPr>
        <w:pStyle w:val="aa"/>
        <w:spacing w:before="0" w:beforeAutospacing="0" w:after="0"/>
        <w:ind w:firstLine="709"/>
        <w:jc w:val="both"/>
      </w:pPr>
      <w:r>
        <w:t xml:space="preserve">7.6. </w:t>
      </w:r>
      <w:r w:rsidRPr="000F4922">
        <w:t>Решения Молодежной избирательной комиссии вступают в силу со дня их принятия.</w:t>
      </w:r>
    </w:p>
    <w:p w:rsidR="00BE6AE8" w:rsidRDefault="00BE6AE8" w:rsidP="00BE6AE8">
      <w:pPr>
        <w:pStyle w:val="aa"/>
        <w:spacing w:before="0" w:beforeAutospacing="0" w:after="0"/>
        <w:ind w:firstLine="709"/>
        <w:jc w:val="both"/>
      </w:pPr>
      <w:r>
        <w:t xml:space="preserve">7.7. </w:t>
      </w:r>
      <w:r w:rsidRPr="000F4922">
        <w:t xml:space="preserve">Члены Молодежной избирательной комиссии, не согласные с решением Комиссии, вправе изложить в письменной форме особое мнение, отражаемое в протоколе </w:t>
      </w:r>
      <w:r w:rsidRPr="000F4922">
        <w:lastRenderedPageBreak/>
        <w:t>Молодежной избирательной комиссии и прилагаемое к ее решению, в связи с которым это мнение изложено.</w:t>
      </w:r>
    </w:p>
    <w:p w:rsidR="00BE6AE8" w:rsidRPr="000F4922" w:rsidRDefault="00BE6AE8" w:rsidP="00BE6AE8">
      <w:pPr>
        <w:pStyle w:val="aa"/>
        <w:spacing w:before="0" w:beforeAutospacing="0" w:after="0"/>
        <w:ind w:firstLine="709"/>
        <w:jc w:val="both"/>
      </w:pPr>
    </w:p>
    <w:p w:rsidR="00BE6AE8" w:rsidRPr="000F4922" w:rsidRDefault="00BE6AE8" w:rsidP="00BE6AE8">
      <w:pPr>
        <w:pStyle w:val="aa"/>
        <w:spacing w:before="0" w:beforeAutospacing="0" w:after="0"/>
        <w:ind w:firstLine="709"/>
        <w:jc w:val="center"/>
        <w:rPr>
          <w:b/>
        </w:rPr>
      </w:pPr>
      <w:r w:rsidRPr="000F4922">
        <w:rPr>
          <w:rStyle w:val="ab"/>
        </w:rPr>
        <w:t>8. Ответственность Молодежной избирательной комиссии</w:t>
      </w:r>
    </w:p>
    <w:p w:rsidR="00BE6AE8" w:rsidRPr="000F4922" w:rsidRDefault="00BE6AE8" w:rsidP="00BE6AE8">
      <w:pPr>
        <w:pStyle w:val="aa"/>
        <w:spacing w:before="0" w:beforeAutospacing="0" w:after="0"/>
        <w:ind w:firstLine="709"/>
        <w:jc w:val="both"/>
      </w:pPr>
    </w:p>
    <w:p w:rsidR="00BE6AE8" w:rsidRPr="000F4922" w:rsidRDefault="00BE6AE8" w:rsidP="00BE6AE8">
      <w:pPr>
        <w:pStyle w:val="aa"/>
        <w:spacing w:before="0" w:beforeAutospacing="0" w:after="0"/>
        <w:ind w:firstLine="709"/>
        <w:jc w:val="both"/>
      </w:pPr>
      <w:r w:rsidRPr="000F4922">
        <w:t>8.1. В случае нарушения настоящего Положения Молодежная избирательная комиссия может быть расформирована.</w:t>
      </w:r>
    </w:p>
    <w:p w:rsidR="00BE6AE8" w:rsidRPr="000F4922" w:rsidRDefault="00BE6AE8" w:rsidP="00BE6AE8">
      <w:pPr>
        <w:pStyle w:val="aa"/>
        <w:spacing w:before="0" w:beforeAutospacing="0" w:after="0"/>
        <w:ind w:firstLine="709"/>
        <w:jc w:val="both"/>
      </w:pPr>
      <w:r>
        <w:t xml:space="preserve">8.2. </w:t>
      </w:r>
      <w:r w:rsidRPr="000F4922">
        <w:t>Расформирование Молодежной избирательной комиссии осуществляется по решению Территориальной избирательной комиссии.</w:t>
      </w:r>
    </w:p>
    <w:p w:rsidR="00BE6AE8" w:rsidRPr="000F4922" w:rsidRDefault="00BE6AE8" w:rsidP="00BE6AE8">
      <w:pPr>
        <w:pStyle w:val="aa"/>
        <w:spacing w:before="0" w:beforeAutospacing="0" w:after="0"/>
        <w:ind w:firstLine="709"/>
        <w:jc w:val="center"/>
        <w:rPr>
          <w:rStyle w:val="ab"/>
          <w:b w:val="0"/>
        </w:rPr>
      </w:pPr>
    </w:p>
    <w:p w:rsidR="00BE6AE8" w:rsidRPr="000F4922" w:rsidRDefault="00BE6AE8" w:rsidP="00BE6AE8">
      <w:pPr>
        <w:pStyle w:val="aa"/>
        <w:spacing w:before="0" w:beforeAutospacing="0" w:after="0"/>
        <w:ind w:firstLine="709"/>
        <w:jc w:val="center"/>
        <w:rPr>
          <w:b/>
        </w:rPr>
      </w:pPr>
      <w:r w:rsidRPr="000F4922">
        <w:rPr>
          <w:rStyle w:val="ab"/>
        </w:rPr>
        <w:t>9. Заключительные и переходные положения</w:t>
      </w:r>
    </w:p>
    <w:p w:rsidR="00BE6AE8" w:rsidRPr="000F4922" w:rsidRDefault="00BE6AE8" w:rsidP="00BE6AE8">
      <w:pPr>
        <w:pStyle w:val="aa"/>
        <w:spacing w:before="0" w:beforeAutospacing="0" w:after="0"/>
        <w:ind w:firstLine="709"/>
        <w:jc w:val="both"/>
      </w:pPr>
    </w:p>
    <w:p w:rsidR="00BE6AE8" w:rsidRPr="000F4922" w:rsidRDefault="00BE6AE8" w:rsidP="00BE6AE8">
      <w:pPr>
        <w:pStyle w:val="aa"/>
        <w:spacing w:before="0" w:beforeAutospacing="0" w:after="0"/>
        <w:ind w:firstLine="709"/>
        <w:jc w:val="both"/>
      </w:pPr>
      <w:r>
        <w:t xml:space="preserve">9.1. </w:t>
      </w:r>
      <w:r w:rsidRPr="000F4922">
        <w:t>Настоящее Положение вступает в силу с момента его утверждения Территориальной избирательной комиссией.</w:t>
      </w:r>
    </w:p>
    <w:p w:rsidR="00BE6AE8" w:rsidRPr="000F4922" w:rsidRDefault="00BE6AE8" w:rsidP="00BE6AE8">
      <w:pPr>
        <w:pStyle w:val="a5"/>
        <w:ind w:firstLine="709"/>
        <w:rPr>
          <w:sz w:val="24"/>
        </w:rPr>
      </w:pPr>
      <w:r>
        <w:rPr>
          <w:sz w:val="24"/>
        </w:rPr>
        <w:t xml:space="preserve">9.2. </w:t>
      </w:r>
      <w:r w:rsidRPr="000F4922">
        <w:rPr>
          <w:sz w:val="24"/>
        </w:rPr>
        <w:t>Изменения и дополнения в настоящее Положение вносятся решением Территориальной избирательной комиссии.</w:t>
      </w:r>
    </w:p>
    <w:p w:rsidR="00BE6AE8" w:rsidRPr="000F4922" w:rsidRDefault="00BE6AE8" w:rsidP="00BE6AE8">
      <w:pPr>
        <w:ind w:left="3960"/>
        <w:jc w:val="center"/>
        <w:rPr>
          <w:rFonts w:ascii="Times New Roman" w:hAnsi="Times New Roman" w:cs="Times New Roman"/>
          <w:sz w:val="24"/>
          <w:szCs w:val="24"/>
        </w:rPr>
      </w:pPr>
    </w:p>
    <w:p w:rsidR="00BE6AE8" w:rsidRDefault="00BE6AE8" w:rsidP="00BE6AE8">
      <w:pPr>
        <w:ind w:left="3960"/>
        <w:jc w:val="center"/>
      </w:pPr>
    </w:p>
    <w:p w:rsidR="00BE6AE8" w:rsidRDefault="00BE6AE8" w:rsidP="00BE6AE8">
      <w:pPr>
        <w:ind w:left="3960"/>
        <w:jc w:val="center"/>
      </w:pPr>
    </w:p>
    <w:p w:rsidR="00BE6AE8" w:rsidRDefault="00BE6AE8" w:rsidP="00BE6AE8">
      <w:pPr>
        <w:ind w:left="3960"/>
        <w:jc w:val="center"/>
      </w:pPr>
    </w:p>
    <w:p w:rsidR="00BE6AE8" w:rsidRDefault="00BE6AE8" w:rsidP="00BE6AE8">
      <w:pPr>
        <w:ind w:left="3960"/>
        <w:jc w:val="center"/>
      </w:pPr>
    </w:p>
    <w:p w:rsidR="00BE6AE8" w:rsidRDefault="00BE6AE8" w:rsidP="00BE6AE8">
      <w:pPr>
        <w:ind w:left="3960"/>
        <w:jc w:val="center"/>
      </w:pPr>
    </w:p>
    <w:p w:rsidR="00BE6AE8" w:rsidRDefault="00BE6AE8" w:rsidP="00BE6AE8">
      <w:pPr>
        <w:ind w:left="3960"/>
        <w:jc w:val="center"/>
      </w:pPr>
    </w:p>
    <w:p w:rsidR="00BE6AE8" w:rsidRDefault="00BE6AE8" w:rsidP="00BE6AE8">
      <w:pPr>
        <w:ind w:left="3960"/>
        <w:jc w:val="center"/>
      </w:pPr>
    </w:p>
    <w:p w:rsidR="00BE6AE8" w:rsidRDefault="00BE6AE8" w:rsidP="00BE6AE8">
      <w:pPr>
        <w:ind w:left="3960"/>
        <w:jc w:val="center"/>
      </w:pPr>
    </w:p>
    <w:p w:rsidR="00BE6AE8" w:rsidRDefault="00BE6AE8" w:rsidP="00BE6AE8">
      <w:pPr>
        <w:ind w:left="3960"/>
        <w:jc w:val="center"/>
      </w:pPr>
    </w:p>
    <w:p w:rsidR="00BE6AE8" w:rsidRDefault="00BE6AE8" w:rsidP="00BE6AE8">
      <w:pPr>
        <w:ind w:left="3960"/>
        <w:jc w:val="center"/>
      </w:pPr>
    </w:p>
    <w:p w:rsidR="00BE6AE8" w:rsidRDefault="00BE6AE8" w:rsidP="00BE6AE8">
      <w:pPr>
        <w:ind w:left="3960"/>
        <w:jc w:val="center"/>
      </w:pPr>
    </w:p>
    <w:p w:rsidR="00BE6AE8" w:rsidRDefault="00BE6AE8" w:rsidP="00BE6AE8">
      <w:pPr>
        <w:ind w:left="3960"/>
        <w:jc w:val="center"/>
      </w:pPr>
    </w:p>
    <w:p w:rsidR="00BE6AE8" w:rsidRDefault="00BE6AE8" w:rsidP="00BE6AE8">
      <w:pPr>
        <w:ind w:left="3960"/>
        <w:jc w:val="center"/>
      </w:pPr>
    </w:p>
    <w:p w:rsidR="00BE6AE8" w:rsidRDefault="00BE6AE8" w:rsidP="00BE6AE8">
      <w:pPr>
        <w:ind w:left="3960"/>
        <w:jc w:val="center"/>
      </w:pPr>
    </w:p>
    <w:p w:rsidR="00BE6AE8" w:rsidRDefault="00BE6AE8" w:rsidP="00BE6AE8">
      <w:pPr>
        <w:ind w:left="3960"/>
        <w:jc w:val="center"/>
      </w:pPr>
    </w:p>
    <w:p w:rsidR="00BE6AE8" w:rsidRDefault="00BE6AE8" w:rsidP="00BE6AE8">
      <w:pPr>
        <w:ind w:left="3960"/>
        <w:jc w:val="center"/>
      </w:pPr>
    </w:p>
    <w:p w:rsidR="00BE6AE8" w:rsidRDefault="00BE6AE8" w:rsidP="00BE6AE8">
      <w:pPr>
        <w:ind w:left="3960"/>
        <w:jc w:val="center"/>
      </w:pPr>
    </w:p>
    <w:p w:rsidR="00BE6AE8" w:rsidRDefault="00BE6AE8" w:rsidP="00BE6AE8">
      <w:pPr>
        <w:ind w:left="3960"/>
        <w:jc w:val="center"/>
      </w:pPr>
    </w:p>
    <w:p w:rsidR="00BE6AE8" w:rsidRDefault="00BE6AE8" w:rsidP="00BE6AE8">
      <w:pPr>
        <w:ind w:left="3960"/>
        <w:jc w:val="center"/>
      </w:pPr>
    </w:p>
    <w:p w:rsidR="00BE6AE8" w:rsidRPr="008B505B" w:rsidRDefault="00BE6AE8" w:rsidP="00BE6AE8">
      <w:pPr>
        <w:pStyle w:val="ac"/>
        <w:jc w:val="center"/>
        <w:rPr>
          <w:sz w:val="22"/>
          <w:szCs w:val="22"/>
        </w:rPr>
      </w:pPr>
      <w:r w:rsidRPr="008B505B">
        <w:rPr>
          <w:sz w:val="22"/>
          <w:szCs w:val="22"/>
        </w:rPr>
        <w:lastRenderedPageBreak/>
        <w:t xml:space="preserve">                                                 </w:t>
      </w:r>
      <w:r>
        <w:rPr>
          <w:sz w:val="22"/>
          <w:szCs w:val="22"/>
        </w:rPr>
        <w:t xml:space="preserve">                        </w:t>
      </w:r>
      <w:r w:rsidRPr="008B505B">
        <w:rPr>
          <w:sz w:val="22"/>
          <w:szCs w:val="22"/>
        </w:rPr>
        <w:t>Приложение № 1</w:t>
      </w:r>
    </w:p>
    <w:p w:rsidR="00BE6AE8" w:rsidRPr="008B505B" w:rsidRDefault="00BE6AE8" w:rsidP="00BE6AE8">
      <w:pPr>
        <w:pStyle w:val="ac"/>
        <w:jc w:val="right"/>
        <w:rPr>
          <w:bCs/>
          <w:sz w:val="22"/>
          <w:szCs w:val="22"/>
        </w:rPr>
      </w:pPr>
      <w:r w:rsidRPr="008B505B">
        <w:rPr>
          <w:sz w:val="22"/>
          <w:szCs w:val="22"/>
        </w:rPr>
        <w:t xml:space="preserve">к Положению о </w:t>
      </w:r>
      <w:r w:rsidRPr="008B505B">
        <w:rPr>
          <w:bCs/>
          <w:sz w:val="22"/>
          <w:szCs w:val="22"/>
        </w:rPr>
        <w:t xml:space="preserve">Молодежной избирательной комиссии </w:t>
      </w:r>
    </w:p>
    <w:p w:rsidR="00BE6AE8" w:rsidRPr="008B505B" w:rsidRDefault="00BE6AE8" w:rsidP="00BE6AE8">
      <w:pPr>
        <w:pStyle w:val="ac"/>
        <w:jc w:val="right"/>
        <w:rPr>
          <w:bCs/>
          <w:sz w:val="22"/>
          <w:szCs w:val="22"/>
        </w:rPr>
      </w:pPr>
      <w:r w:rsidRPr="008B505B">
        <w:rPr>
          <w:bCs/>
          <w:sz w:val="22"/>
          <w:szCs w:val="22"/>
        </w:rPr>
        <w:t xml:space="preserve"> при </w:t>
      </w:r>
      <w:proofErr w:type="spellStart"/>
      <w:r w:rsidRPr="008B505B">
        <w:rPr>
          <w:bCs/>
          <w:sz w:val="22"/>
          <w:szCs w:val="22"/>
        </w:rPr>
        <w:t>Шемуршинской</w:t>
      </w:r>
      <w:proofErr w:type="spellEnd"/>
      <w:r w:rsidRPr="008B505B">
        <w:rPr>
          <w:bCs/>
          <w:sz w:val="22"/>
          <w:szCs w:val="22"/>
        </w:rPr>
        <w:t xml:space="preserve"> территориальной избирательной комиссии</w:t>
      </w:r>
    </w:p>
    <w:p w:rsidR="00BE6AE8" w:rsidRPr="008B505B" w:rsidRDefault="00BE6AE8" w:rsidP="00BE6AE8">
      <w:pPr>
        <w:jc w:val="right"/>
        <w:rPr>
          <w:rFonts w:ascii="Times New Roman" w:hAnsi="Times New Roman" w:cs="Times New Roman"/>
        </w:rPr>
      </w:pPr>
    </w:p>
    <w:p w:rsidR="00BE6AE8" w:rsidRPr="008B505B" w:rsidRDefault="00BE6AE8" w:rsidP="00BE6AE8">
      <w:pPr>
        <w:spacing w:line="240" w:lineRule="auto"/>
        <w:jc w:val="center"/>
        <w:rPr>
          <w:rFonts w:ascii="Times New Roman" w:hAnsi="Times New Roman" w:cs="Times New Roman"/>
          <w:b/>
        </w:rPr>
      </w:pPr>
      <w:r w:rsidRPr="008B505B">
        <w:rPr>
          <w:rFonts w:ascii="Times New Roman" w:hAnsi="Times New Roman" w:cs="Times New Roman"/>
          <w:b/>
        </w:rPr>
        <w:t>РЕШЕНИЕ _______________________________________________________________________________________________________________________________________________________________________</w:t>
      </w:r>
      <w:r>
        <w:rPr>
          <w:rFonts w:ascii="Times New Roman" w:hAnsi="Times New Roman" w:cs="Times New Roman"/>
          <w:b/>
        </w:rPr>
        <w:t>___</w:t>
      </w:r>
    </w:p>
    <w:p w:rsidR="00BE6AE8" w:rsidRPr="008B505B" w:rsidRDefault="00BE6AE8" w:rsidP="00BE6AE8">
      <w:pPr>
        <w:pStyle w:val="ac"/>
        <w:jc w:val="center"/>
        <w:rPr>
          <w:sz w:val="20"/>
          <w:szCs w:val="20"/>
        </w:rPr>
      </w:pPr>
      <w:r w:rsidRPr="008B505B">
        <w:rPr>
          <w:sz w:val="20"/>
          <w:szCs w:val="20"/>
        </w:rPr>
        <w:t>наименование полномочного (руководящего или иного) органа</w:t>
      </w:r>
      <w:r>
        <w:rPr>
          <w:sz w:val="20"/>
          <w:szCs w:val="20"/>
        </w:rPr>
        <w:t xml:space="preserve"> </w:t>
      </w:r>
      <w:r w:rsidRPr="008B505B">
        <w:rPr>
          <w:sz w:val="20"/>
          <w:szCs w:val="20"/>
        </w:rPr>
        <w:t>регионального отделения политической партии/общественного объединения</w:t>
      </w:r>
    </w:p>
    <w:p w:rsidR="00BE6AE8" w:rsidRDefault="00BE6AE8" w:rsidP="00BE6AE8">
      <w:pPr>
        <w:rPr>
          <w:rFonts w:ascii="Times New Roman" w:hAnsi="Times New Roman" w:cs="Times New Roman"/>
        </w:rPr>
      </w:pPr>
      <w:r w:rsidRPr="008B505B">
        <w:rPr>
          <w:rFonts w:ascii="Times New Roman" w:hAnsi="Times New Roman" w:cs="Times New Roman"/>
        </w:rPr>
        <w:t>__________________________________________________________________________________________________________________________________________________________________________</w:t>
      </w:r>
    </w:p>
    <w:p w:rsidR="00BE6AE8" w:rsidRPr="008B505B" w:rsidRDefault="00BE6AE8" w:rsidP="00BE6AE8">
      <w:pPr>
        <w:pStyle w:val="ac"/>
        <w:jc w:val="center"/>
        <w:rPr>
          <w:sz w:val="20"/>
          <w:szCs w:val="20"/>
        </w:rPr>
      </w:pPr>
      <w:r w:rsidRPr="008B505B">
        <w:rPr>
          <w:sz w:val="20"/>
          <w:szCs w:val="20"/>
        </w:rPr>
        <w:t>наименование регионального отделения политической</w:t>
      </w:r>
      <w:r>
        <w:rPr>
          <w:sz w:val="20"/>
          <w:szCs w:val="20"/>
        </w:rPr>
        <w:t xml:space="preserve"> </w:t>
      </w:r>
      <w:r w:rsidRPr="008B505B">
        <w:rPr>
          <w:sz w:val="20"/>
          <w:szCs w:val="20"/>
        </w:rPr>
        <w:t>партии/общественного объединения</w:t>
      </w:r>
    </w:p>
    <w:p w:rsidR="00BE6AE8" w:rsidRPr="008B505B" w:rsidRDefault="00BE6AE8" w:rsidP="00BE6AE8">
      <w:pPr>
        <w:rPr>
          <w:rFonts w:ascii="Times New Roman" w:hAnsi="Times New Roman" w:cs="Times New Roman"/>
        </w:rPr>
      </w:pPr>
    </w:p>
    <w:p w:rsidR="00BE6AE8" w:rsidRPr="008B505B" w:rsidRDefault="00BE6AE8" w:rsidP="00BE6AE8">
      <w:pPr>
        <w:jc w:val="center"/>
        <w:rPr>
          <w:rFonts w:ascii="Times New Roman" w:hAnsi="Times New Roman" w:cs="Times New Roman"/>
        </w:rPr>
      </w:pPr>
      <w:r w:rsidRPr="008B505B">
        <w:rPr>
          <w:rFonts w:ascii="Times New Roman" w:hAnsi="Times New Roman" w:cs="Times New Roman"/>
        </w:rPr>
        <w:t>«___» ________________ 20</w:t>
      </w:r>
      <w:r w:rsidRPr="008B505B">
        <w:rPr>
          <w:rFonts w:ascii="Times New Roman" w:hAnsi="Times New Roman" w:cs="Times New Roman"/>
          <w:lang w:val="en-US"/>
        </w:rPr>
        <w:t>_</w:t>
      </w:r>
      <w:r w:rsidRPr="008B505B">
        <w:rPr>
          <w:rFonts w:ascii="Times New Roman" w:hAnsi="Times New Roman" w:cs="Times New Roman"/>
        </w:rPr>
        <w:t>__ г.                                                                   № ______</w:t>
      </w:r>
    </w:p>
    <w:tbl>
      <w:tblPr>
        <w:tblW w:w="5000" w:type="pct"/>
        <w:tblLook w:val="0000"/>
      </w:tblPr>
      <w:tblGrid>
        <w:gridCol w:w="8567"/>
        <w:gridCol w:w="1003"/>
      </w:tblGrid>
      <w:tr w:rsidR="00BE6AE8" w:rsidRPr="008B505B" w:rsidTr="0018028D">
        <w:tc>
          <w:tcPr>
            <w:tcW w:w="4476" w:type="pct"/>
          </w:tcPr>
          <w:p w:rsidR="00BE6AE8" w:rsidRPr="008B505B" w:rsidRDefault="00BE6AE8" w:rsidP="0018028D">
            <w:pPr>
              <w:pStyle w:val="a3"/>
              <w:rPr>
                <w:sz w:val="22"/>
                <w:szCs w:val="22"/>
              </w:rPr>
            </w:pPr>
            <w:r w:rsidRPr="008B505B">
              <w:rPr>
                <w:sz w:val="22"/>
                <w:szCs w:val="22"/>
              </w:rPr>
              <w:t>Количество членов __________________________________________________________</w:t>
            </w:r>
          </w:p>
          <w:p w:rsidR="00BE6AE8" w:rsidRPr="008B505B" w:rsidRDefault="00BE6AE8" w:rsidP="0018028D">
            <w:pPr>
              <w:pStyle w:val="a3"/>
              <w:rPr>
                <w:sz w:val="22"/>
                <w:szCs w:val="22"/>
              </w:rPr>
            </w:pPr>
            <w:r w:rsidRPr="008B505B">
              <w:rPr>
                <w:sz w:val="22"/>
                <w:szCs w:val="22"/>
              </w:rPr>
              <w:t xml:space="preserve">                                                    наименование уполномоченного органа</w:t>
            </w:r>
          </w:p>
          <w:p w:rsidR="00BE6AE8" w:rsidRPr="008B505B" w:rsidRDefault="00BE6AE8" w:rsidP="0018028D">
            <w:pPr>
              <w:pStyle w:val="a3"/>
              <w:rPr>
                <w:sz w:val="22"/>
                <w:szCs w:val="22"/>
              </w:rPr>
            </w:pPr>
            <w:r w:rsidRPr="008B505B">
              <w:rPr>
                <w:sz w:val="22"/>
                <w:szCs w:val="22"/>
              </w:rPr>
              <w:t>___________________________________________________________________________</w:t>
            </w:r>
          </w:p>
          <w:p w:rsidR="00BE6AE8" w:rsidRPr="008B505B" w:rsidRDefault="00BE6AE8" w:rsidP="0018028D">
            <w:pPr>
              <w:jc w:val="center"/>
              <w:rPr>
                <w:rFonts w:ascii="Times New Roman" w:hAnsi="Times New Roman" w:cs="Times New Roman"/>
              </w:rPr>
            </w:pPr>
          </w:p>
        </w:tc>
        <w:tc>
          <w:tcPr>
            <w:tcW w:w="524" w:type="pct"/>
          </w:tcPr>
          <w:p w:rsidR="00BE6AE8" w:rsidRPr="008B505B" w:rsidRDefault="00BE6AE8" w:rsidP="0018028D">
            <w:pPr>
              <w:jc w:val="both"/>
              <w:rPr>
                <w:rFonts w:ascii="Times New Roman" w:hAnsi="Times New Roman" w:cs="Times New Roman"/>
                <w:b/>
              </w:rPr>
            </w:pPr>
          </w:p>
          <w:p w:rsidR="00BE6AE8" w:rsidRPr="008B505B" w:rsidRDefault="00BE6AE8" w:rsidP="0018028D">
            <w:pPr>
              <w:jc w:val="both"/>
              <w:rPr>
                <w:rFonts w:ascii="Times New Roman" w:hAnsi="Times New Roman" w:cs="Times New Roman"/>
                <w:b/>
              </w:rPr>
            </w:pPr>
            <w:r w:rsidRPr="008B505B">
              <w:rPr>
                <w:rFonts w:ascii="Times New Roman" w:hAnsi="Times New Roman" w:cs="Times New Roman"/>
                <w:b/>
              </w:rPr>
              <w:t>_____</w:t>
            </w:r>
          </w:p>
        </w:tc>
      </w:tr>
      <w:tr w:rsidR="00BE6AE8" w:rsidRPr="008B505B" w:rsidTr="0018028D">
        <w:tc>
          <w:tcPr>
            <w:tcW w:w="4476" w:type="pct"/>
          </w:tcPr>
          <w:p w:rsidR="00BE6AE8" w:rsidRPr="008B505B" w:rsidRDefault="00BE6AE8" w:rsidP="0018028D">
            <w:pPr>
              <w:rPr>
                <w:rFonts w:ascii="Times New Roman" w:hAnsi="Times New Roman" w:cs="Times New Roman"/>
              </w:rPr>
            </w:pPr>
            <w:r w:rsidRPr="008B505B">
              <w:rPr>
                <w:rFonts w:ascii="Times New Roman" w:hAnsi="Times New Roman" w:cs="Times New Roman"/>
              </w:rPr>
              <w:t>Количество присутствующих</w:t>
            </w:r>
          </w:p>
        </w:tc>
        <w:tc>
          <w:tcPr>
            <w:tcW w:w="524" w:type="pct"/>
          </w:tcPr>
          <w:p w:rsidR="00BE6AE8" w:rsidRPr="008B505B" w:rsidRDefault="00BE6AE8" w:rsidP="0018028D">
            <w:pPr>
              <w:jc w:val="both"/>
              <w:rPr>
                <w:rFonts w:ascii="Times New Roman" w:hAnsi="Times New Roman" w:cs="Times New Roman"/>
                <w:b/>
              </w:rPr>
            </w:pPr>
            <w:r w:rsidRPr="008B505B">
              <w:rPr>
                <w:rFonts w:ascii="Times New Roman" w:hAnsi="Times New Roman" w:cs="Times New Roman"/>
                <w:b/>
              </w:rPr>
              <w:t>_____</w:t>
            </w:r>
          </w:p>
        </w:tc>
      </w:tr>
      <w:tr w:rsidR="00BE6AE8" w:rsidRPr="008B505B" w:rsidTr="0018028D">
        <w:tc>
          <w:tcPr>
            <w:tcW w:w="4476" w:type="pct"/>
          </w:tcPr>
          <w:p w:rsidR="00BE6AE8" w:rsidRPr="008B505B" w:rsidRDefault="00BE6AE8" w:rsidP="0018028D">
            <w:pPr>
              <w:pStyle w:val="1"/>
              <w:spacing w:before="0" w:after="0" w:line="240" w:lineRule="auto"/>
              <w:rPr>
                <w:rFonts w:ascii="Times New Roman" w:hAnsi="Times New Roman"/>
                <w:sz w:val="22"/>
                <w:szCs w:val="22"/>
              </w:rPr>
            </w:pPr>
            <w:r w:rsidRPr="008B505B">
              <w:rPr>
                <w:rFonts w:ascii="Times New Roman" w:hAnsi="Times New Roman"/>
                <w:b w:val="0"/>
                <w:sz w:val="22"/>
                <w:szCs w:val="22"/>
              </w:rPr>
              <w:t>Количество членов</w:t>
            </w:r>
            <w:r w:rsidRPr="008B505B">
              <w:rPr>
                <w:rFonts w:ascii="Times New Roman" w:hAnsi="Times New Roman"/>
                <w:sz w:val="22"/>
                <w:szCs w:val="22"/>
              </w:rPr>
              <w:t xml:space="preserve"> __________________________________________________________</w:t>
            </w:r>
          </w:p>
          <w:p w:rsidR="00BE6AE8" w:rsidRPr="008B505B" w:rsidRDefault="00BE6AE8" w:rsidP="0018028D">
            <w:pPr>
              <w:jc w:val="both"/>
              <w:rPr>
                <w:rFonts w:ascii="Times New Roman" w:hAnsi="Times New Roman" w:cs="Times New Roman"/>
              </w:rPr>
            </w:pPr>
            <w:r w:rsidRPr="008B505B">
              <w:rPr>
                <w:rFonts w:ascii="Times New Roman" w:hAnsi="Times New Roman" w:cs="Times New Roman"/>
              </w:rPr>
              <w:t xml:space="preserve">                        </w:t>
            </w:r>
            <w:r>
              <w:rPr>
                <w:rFonts w:ascii="Times New Roman" w:hAnsi="Times New Roman" w:cs="Times New Roman"/>
              </w:rPr>
              <w:t xml:space="preserve">                наименование </w:t>
            </w:r>
            <w:r w:rsidRPr="008B505B">
              <w:rPr>
                <w:rFonts w:ascii="Times New Roman" w:hAnsi="Times New Roman" w:cs="Times New Roman"/>
              </w:rPr>
              <w:t>уполномоченного органа</w:t>
            </w:r>
          </w:p>
          <w:p w:rsidR="00BE6AE8" w:rsidRPr="008B505B" w:rsidRDefault="00BE6AE8" w:rsidP="0018028D">
            <w:pPr>
              <w:jc w:val="both"/>
              <w:rPr>
                <w:rFonts w:ascii="Times New Roman" w:hAnsi="Times New Roman" w:cs="Times New Roman"/>
              </w:rPr>
            </w:pPr>
            <w:r w:rsidRPr="008B505B">
              <w:rPr>
                <w:rFonts w:ascii="Times New Roman" w:hAnsi="Times New Roman" w:cs="Times New Roman"/>
              </w:rPr>
              <w:t>____________________________________________________________</w:t>
            </w:r>
            <w:r>
              <w:rPr>
                <w:rFonts w:ascii="Times New Roman" w:hAnsi="Times New Roman" w:cs="Times New Roman"/>
              </w:rPr>
              <w:t>_______________</w:t>
            </w:r>
          </w:p>
          <w:p w:rsidR="00BE6AE8" w:rsidRPr="008B505B" w:rsidRDefault="00BE6AE8" w:rsidP="0018028D">
            <w:pPr>
              <w:jc w:val="both"/>
              <w:rPr>
                <w:rFonts w:ascii="Times New Roman" w:hAnsi="Times New Roman" w:cs="Times New Roman"/>
              </w:rPr>
            </w:pPr>
            <w:r w:rsidRPr="008B505B">
              <w:rPr>
                <w:rFonts w:ascii="Times New Roman" w:hAnsi="Times New Roman" w:cs="Times New Roman"/>
              </w:rPr>
              <w:t xml:space="preserve">___________________________________________________________________________, </w:t>
            </w:r>
            <w:proofErr w:type="gramStart"/>
            <w:r w:rsidRPr="008B505B">
              <w:rPr>
                <w:rFonts w:ascii="Times New Roman" w:hAnsi="Times New Roman" w:cs="Times New Roman"/>
              </w:rPr>
              <w:t>необходимое</w:t>
            </w:r>
            <w:proofErr w:type="gramEnd"/>
            <w:r w:rsidRPr="008B505B">
              <w:rPr>
                <w:rFonts w:ascii="Times New Roman" w:hAnsi="Times New Roman" w:cs="Times New Roman"/>
              </w:rPr>
              <w:t xml:space="preserve"> для принятия решения в соответствии </w:t>
            </w:r>
            <w:r w:rsidRPr="008B505B">
              <w:rPr>
                <w:rFonts w:ascii="Times New Roman" w:hAnsi="Times New Roman" w:cs="Times New Roman"/>
              </w:rPr>
              <w:br/>
              <w:t>с уставом политической партии/общественного объединения</w:t>
            </w:r>
          </w:p>
        </w:tc>
        <w:tc>
          <w:tcPr>
            <w:tcW w:w="524" w:type="pct"/>
          </w:tcPr>
          <w:p w:rsidR="00BE6AE8" w:rsidRPr="008B505B" w:rsidRDefault="00BE6AE8" w:rsidP="0018028D">
            <w:pPr>
              <w:jc w:val="both"/>
              <w:rPr>
                <w:rFonts w:ascii="Times New Roman" w:hAnsi="Times New Roman" w:cs="Times New Roman"/>
                <w:b/>
              </w:rPr>
            </w:pPr>
          </w:p>
          <w:p w:rsidR="00BE6AE8" w:rsidRPr="008B505B" w:rsidRDefault="00BE6AE8" w:rsidP="0018028D">
            <w:pPr>
              <w:jc w:val="both"/>
              <w:rPr>
                <w:rFonts w:ascii="Times New Roman" w:hAnsi="Times New Roman" w:cs="Times New Roman"/>
                <w:b/>
              </w:rPr>
            </w:pPr>
          </w:p>
          <w:p w:rsidR="00BE6AE8" w:rsidRPr="008B505B" w:rsidRDefault="00BE6AE8" w:rsidP="0018028D">
            <w:pPr>
              <w:jc w:val="both"/>
              <w:rPr>
                <w:rFonts w:ascii="Times New Roman" w:hAnsi="Times New Roman" w:cs="Times New Roman"/>
                <w:b/>
              </w:rPr>
            </w:pPr>
          </w:p>
          <w:p w:rsidR="00BE6AE8" w:rsidRPr="008B505B" w:rsidRDefault="00BE6AE8" w:rsidP="0018028D">
            <w:pPr>
              <w:jc w:val="center"/>
              <w:rPr>
                <w:rFonts w:ascii="Times New Roman" w:hAnsi="Times New Roman" w:cs="Times New Roman"/>
                <w:b/>
              </w:rPr>
            </w:pPr>
          </w:p>
          <w:p w:rsidR="00BE6AE8" w:rsidRPr="008B505B" w:rsidRDefault="00BE6AE8" w:rsidP="0018028D">
            <w:pPr>
              <w:jc w:val="both"/>
              <w:rPr>
                <w:rFonts w:ascii="Times New Roman" w:hAnsi="Times New Roman" w:cs="Times New Roman"/>
                <w:b/>
              </w:rPr>
            </w:pPr>
          </w:p>
        </w:tc>
      </w:tr>
    </w:tbl>
    <w:p w:rsidR="00BE6AE8" w:rsidRPr="008B505B" w:rsidRDefault="00BE6AE8" w:rsidP="00BE6AE8">
      <w:pPr>
        <w:pStyle w:val="ac"/>
        <w:jc w:val="center"/>
        <w:rPr>
          <w:b/>
        </w:rPr>
      </w:pPr>
      <w:r w:rsidRPr="008B505B">
        <w:rPr>
          <w:b/>
        </w:rPr>
        <w:t>О выдвижении кандидатуры в состав молодежной избирательной комиссии</w:t>
      </w:r>
    </w:p>
    <w:p w:rsidR="00BE6AE8" w:rsidRPr="008B505B" w:rsidRDefault="00BE6AE8" w:rsidP="00BE6AE8">
      <w:pPr>
        <w:pStyle w:val="ac"/>
        <w:jc w:val="center"/>
        <w:rPr>
          <w:b/>
        </w:rPr>
      </w:pPr>
      <w:r w:rsidRPr="008B505B">
        <w:rPr>
          <w:b/>
        </w:rPr>
        <w:t xml:space="preserve">при </w:t>
      </w:r>
      <w:proofErr w:type="spellStart"/>
      <w:r w:rsidRPr="008B505B">
        <w:rPr>
          <w:b/>
        </w:rPr>
        <w:t>Шемуршинской</w:t>
      </w:r>
      <w:proofErr w:type="spellEnd"/>
      <w:r w:rsidRPr="008B505B">
        <w:rPr>
          <w:b/>
        </w:rPr>
        <w:t xml:space="preserve"> территориальной избирательной комиссии</w:t>
      </w:r>
    </w:p>
    <w:p w:rsidR="00BE6AE8" w:rsidRPr="008B505B" w:rsidRDefault="00BE6AE8" w:rsidP="00BE6AE8">
      <w:pPr>
        <w:jc w:val="center"/>
        <w:rPr>
          <w:rFonts w:ascii="Times New Roman" w:hAnsi="Times New Roman" w:cs="Times New Roman"/>
          <w:b/>
        </w:rPr>
      </w:pPr>
      <w:r w:rsidRPr="008B505B">
        <w:rPr>
          <w:rFonts w:ascii="Times New Roman" w:hAnsi="Times New Roman" w:cs="Times New Roman"/>
          <w:b/>
        </w:rPr>
        <w:t>__________________________________________________________________________</w:t>
      </w:r>
    </w:p>
    <w:p w:rsidR="00BE6AE8" w:rsidRPr="00F80A72" w:rsidRDefault="00BE6AE8" w:rsidP="00BE6AE8">
      <w:pPr>
        <w:spacing w:line="240" w:lineRule="auto"/>
        <w:jc w:val="center"/>
        <w:rPr>
          <w:rFonts w:ascii="Times New Roman" w:hAnsi="Times New Roman" w:cs="Times New Roman"/>
          <w:i/>
        </w:rPr>
      </w:pPr>
      <w:r w:rsidRPr="00F80A72">
        <w:rPr>
          <w:rFonts w:ascii="Times New Roman" w:hAnsi="Times New Roman" w:cs="Times New Roman"/>
          <w:i/>
        </w:rPr>
        <w:t>наименование полномочного (руководящего или иного) органа регионального отделения политической партии/общественного объединения</w:t>
      </w:r>
    </w:p>
    <w:p w:rsidR="00BE6AE8" w:rsidRPr="008B505B" w:rsidRDefault="00BE6AE8" w:rsidP="00BE6AE8">
      <w:pPr>
        <w:jc w:val="center"/>
        <w:rPr>
          <w:rFonts w:ascii="Times New Roman" w:hAnsi="Times New Roman" w:cs="Times New Roman"/>
          <w:b/>
        </w:rPr>
      </w:pPr>
      <w:r w:rsidRPr="008B505B">
        <w:rPr>
          <w:rFonts w:ascii="Times New Roman" w:hAnsi="Times New Roman" w:cs="Times New Roman"/>
          <w:b/>
        </w:rPr>
        <w:t>решил:</w:t>
      </w:r>
    </w:p>
    <w:p w:rsidR="00BE6AE8" w:rsidRPr="008B505B" w:rsidRDefault="00BE6AE8" w:rsidP="00BE6AE8">
      <w:pPr>
        <w:pStyle w:val="a5"/>
        <w:ind w:firstLine="709"/>
        <w:rPr>
          <w:sz w:val="22"/>
          <w:szCs w:val="22"/>
        </w:rPr>
      </w:pPr>
      <w:r w:rsidRPr="008B505B">
        <w:rPr>
          <w:sz w:val="22"/>
          <w:szCs w:val="22"/>
        </w:rPr>
        <w:t xml:space="preserve">1. Предложить </w:t>
      </w:r>
      <w:proofErr w:type="spellStart"/>
      <w:r w:rsidRPr="008B505B">
        <w:rPr>
          <w:sz w:val="22"/>
          <w:szCs w:val="22"/>
          <w:u w:val="single"/>
        </w:rPr>
        <w:t>Шемуршинской</w:t>
      </w:r>
      <w:proofErr w:type="spellEnd"/>
      <w:r w:rsidRPr="008B505B">
        <w:rPr>
          <w:sz w:val="22"/>
          <w:szCs w:val="22"/>
          <w:u w:val="single"/>
        </w:rPr>
        <w:t xml:space="preserve"> территориальной избирательной комиссии</w:t>
      </w:r>
    </w:p>
    <w:p w:rsidR="00BE6AE8" w:rsidRPr="008B505B" w:rsidRDefault="00BE6AE8" w:rsidP="00BE6AE8">
      <w:pPr>
        <w:pStyle w:val="a5"/>
        <w:ind w:firstLine="0"/>
        <w:rPr>
          <w:sz w:val="22"/>
          <w:szCs w:val="22"/>
        </w:rPr>
      </w:pPr>
      <w:r w:rsidRPr="008B505B">
        <w:rPr>
          <w:sz w:val="22"/>
          <w:szCs w:val="22"/>
        </w:rPr>
        <w:t xml:space="preserve">назначить членом молодежной избирательной комиссии при </w:t>
      </w:r>
      <w:proofErr w:type="spellStart"/>
      <w:r w:rsidRPr="008B505B">
        <w:rPr>
          <w:sz w:val="22"/>
          <w:szCs w:val="22"/>
        </w:rPr>
        <w:t>Шемуршинской</w:t>
      </w:r>
      <w:proofErr w:type="spellEnd"/>
      <w:r w:rsidRPr="008B505B">
        <w:rPr>
          <w:sz w:val="22"/>
          <w:szCs w:val="22"/>
        </w:rPr>
        <w:t xml:space="preserve"> территориальной избирательной комиссии </w:t>
      </w:r>
      <w:proofErr w:type="gramStart"/>
      <w:r w:rsidRPr="008B505B">
        <w:rPr>
          <w:sz w:val="22"/>
          <w:szCs w:val="22"/>
        </w:rPr>
        <w:t>от</w:t>
      </w:r>
      <w:proofErr w:type="gramEnd"/>
      <w:r w:rsidRPr="008B505B">
        <w:rPr>
          <w:sz w:val="22"/>
          <w:szCs w:val="22"/>
        </w:rPr>
        <w:t xml:space="preserve"> ___________________________________________________________</w:t>
      </w:r>
    </w:p>
    <w:p w:rsidR="00BE6AE8" w:rsidRPr="008B505B" w:rsidRDefault="00BE6AE8" w:rsidP="00BE6AE8">
      <w:pPr>
        <w:pStyle w:val="a5"/>
        <w:ind w:firstLine="0"/>
        <w:rPr>
          <w:sz w:val="22"/>
          <w:szCs w:val="22"/>
        </w:rPr>
      </w:pPr>
      <w:r w:rsidRPr="008B505B">
        <w:rPr>
          <w:sz w:val="22"/>
          <w:szCs w:val="22"/>
        </w:rPr>
        <w:t>___________________________________________________________________________________:</w:t>
      </w:r>
    </w:p>
    <w:p w:rsidR="00BE6AE8" w:rsidRPr="008B505B" w:rsidRDefault="00BE6AE8" w:rsidP="00BE6AE8">
      <w:pPr>
        <w:pStyle w:val="a5"/>
        <w:jc w:val="center"/>
        <w:rPr>
          <w:sz w:val="22"/>
          <w:szCs w:val="22"/>
        </w:rPr>
      </w:pPr>
      <w:r w:rsidRPr="008B505B">
        <w:rPr>
          <w:sz w:val="22"/>
          <w:szCs w:val="22"/>
        </w:rPr>
        <w:t>наименование регионального отделения политической партии/общественного объединения</w:t>
      </w:r>
    </w:p>
    <w:p w:rsidR="00BE6AE8" w:rsidRPr="008B505B" w:rsidRDefault="00BE6AE8" w:rsidP="00BE6AE8">
      <w:pPr>
        <w:rPr>
          <w:rFonts w:ascii="Times New Roman" w:hAnsi="Times New Roman" w:cs="Times New Roman"/>
        </w:rPr>
      </w:pPr>
      <w:r w:rsidRPr="008B505B">
        <w:rPr>
          <w:rFonts w:ascii="Times New Roman" w:hAnsi="Times New Roman" w:cs="Times New Roman"/>
        </w:rPr>
        <w:t>____________________________________________________________________________________</w:t>
      </w:r>
    </w:p>
    <w:p w:rsidR="00BE6AE8" w:rsidRPr="008B505B" w:rsidRDefault="00BE6AE8" w:rsidP="00BE6AE8">
      <w:pPr>
        <w:rPr>
          <w:rFonts w:ascii="Times New Roman" w:hAnsi="Times New Roman" w:cs="Times New Roman"/>
        </w:rPr>
      </w:pPr>
      <w:r w:rsidRPr="008B505B">
        <w:rPr>
          <w:rFonts w:ascii="Times New Roman" w:hAnsi="Times New Roman" w:cs="Times New Roman"/>
        </w:rPr>
        <w:t>____________________________________________________________________________________</w:t>
      </w:r>
    </w:p>
    <w:p w:rsidR="00BE6AE8" w:rsidRPr="008B505B" w:rsidRDefault="00BE6AE8" w:rsidP="00BE6AE8">
      <w:pPr>
        <w:pStyle w:val="a5"/>
        <w:ind w:firstLine="0"/>
        <w:rPr>
          <w:sz w:val="22"/>
          <w:szCs w:val="22"/>
        </w:rPr>
      </w:pPr>
      <w:r w:rsidRPr="008B505B">
        <w:rPr>
          <w:sz w:val="22"/>
          <w:szCs w:val="22"/>
        </w:rPr>
        <w:t>____________________________________________________________________________________фамилия, имя, отчество, дата рождения, уровень образования, место работы (учебы), __________________________________________________________________________________________________________________________________________________________________________</w:t>
      </w:r>
    </w:p>
    <w:p w:rsidR="00BE6AE8" w:rsidRPr="008B505B" w:rsidRDefault="00BE6AE8" w:rsidP="00BE6AE8">
      <w:pPr>
        <w:jc w:val="center"/>
        <w:rPr>
          <w:rFonts w:ascii="Times New Roman" w:hAnsi="Times New Roman" w:cs="Times New Roman"/>
        </w:rPr>
      </w:pPr>
      <w:r w:rsidRPr="008B505B">
        <w:rPr>
          <w:rFonts w:ascii="Times New Roman" w:hAnsi="Times New Roman" w:cs="Times New Roman"/>
        </w:rPr>
        <w:lastRenderedPageBreak/>
        <w:t xml:space="preserve">должность, адрес места жительства, наличие опыта работы в подготовке и проведении </w:t>
      </w:r>
    </w:p>
    <w:p w:rsidR="00BE6AE8" w:rsidRPr="008B505B" w:rsidRDefault="00BE6AE8" w:rsidP="00BE6AE8">
      <w:pPr>
        <w:jc w:val="center"/>
        <w:rPr>
          <w:rFonts w:ascii="Times New Roman" w:hAnsi="Times New Roman" w:cs="Times New Roman"/>
        </w:rPr>
      </w:pPr>
      <w:r w:rsidRPr="008B505B">
        <w:rPr>
          <w:rFonts w:ascii="Times New Roman" w:hAnsi="Times New Roman" w:cs="Times New Roman"/>
        </w:rPr>
        <w:t>____________________________________________________________________________________</w:t>
      </w:r>
    </w:p>
    <w:p w:rsidR="00BE6AE8" w:rsidRPr="008B505B" w:rsidRDefault="00BE6AE8" w:rsidP="00BE6AE8">
      <w:pPr>
        <w:jc w:val="center"/>
        <w:rPr>
          <w:rFonts w:ascii="Times New Roman" w:hAnsi="Times New Roman" w:cs="Times New Roman"/>
        </w:rPr>
      </w:pPr>
      <w:r w:rsidRPr="008B505B">
        <w:rPr>
          <w:rFonts w:ascii="Times New Roman" w:hAnsi="Times New Roman" w:cs="Times New Roman"/>
        </w:rPr>
        <w:t>избирательных кампаний, участия в общественной работе; номера контактных телефонов</w:t>
      </w:r>
    </w:p>
    <w:p w:rsidR="00BE6AE8" w:rsidRPr="008B505B" w:rsidRDefault="00BE6AE8" w:rsidP="00BE6AE8">
      <w:pPr>
        <w:ind w:firstLine="720"/>
        <w:jc w:val="both"/>
        <w:rPr>
          <w:rFonts w:ascii="Times New Roman" w:hAnsi="Times New Roman" w:cs="Times New Roman"/>
        </w:rPr>
      </w:pPr>
      <w:r w:rsidRPr="008B505B">
        <w:rPr>
          <w:rFonts w:ascii="Times New Roman" w:hAnsi="Times New Roman" w:cs="Times New Roman"/>
        </w:rPr>
        <w:t xml:space="preserve">2. Направить в установленном порядке настоящее решение с приложением соответствующих документов, предусмотренных Положением о молодежной избирательной комиссии при </w:t>
      </w:r>
      <w:proofErr w:type="spellStart"/>
      <w:r w:rsidRPr="008B505B">
        <w:rPr>
          <w:rFonts w:ascii="Times New Roman" w:hAnsi="Times New Roman" w:cs="Times New Roman"/>
        </w:rPr>
        <w:t>Шемуршинской</w:t>
      </w:r>
      <w:proofErr w:type="spellEnd"/>
      <w:r w:rsidRPr="008B505B">
        <w:rPr>
          <w:rFonts w:ascii="Times New Roman" w:hAnsi="Times New Roman" w:cs="Times New Roman"/>
        </w:rPr>
        <w:t xml:space="preserve"> территориальной избирательной комиссии, в </w:t>
      </w:r>
      <w:proofErr w:type="spellStart"/>
      <w:r w:rsidRPr="008B505B">
        <w:rPr>
          <w:rFonts w:ascii="Times New Roman" w:hAnsi="Times New Roman" w:cs="Times New Roman"/>
          <w:u w:val="single"/>
        </w:rPr>
        <w:t>Шемуршинскую</w:t>
      </w:r>
      <w:proofErr w:type="spellEnd"/>
      <w:r w:rsidRPr="008B505B">
        <w:rPr>
          <w:rFonts w:ascii="Times New Roman" w:hAnsi="Times New Roman" w:cs="Times New Roman"/>
          <w:u w:val="single"/>
        </w:rPr>
        <w:t xml:space="preserve"> территориальную избирательную комиссию.</w:t>
      </w:r>
    </w:p>
    <w:p w:rsidR="00BE6AE8" w:rsidRPr="008B505B" w:rsidRDefault="00BE6AE8" w:rsidP="00BE6AE8">
      <w:pPr>
        <w:ind w:firstLine="720"/>
        <w:jc w:val="both"/>
        <w:rPr>
          <w:rFonts w:ascii="Times New Roman" w:hAnsi="Times New Roman" w:cs="Times New Roman"/>
        </w:rPr>
      </w:pPr>
      <w:proofErr w:type="gramStart"/>
      <w:r w:rsidRPr="008B505B">
        <w:rPr>
          <w:rFonts w:ascii="Times New Roman" w:hAnsi="Times New Roman" w:cs="Times New Roman"/>
        </w:rPr>
        <w:t>н</w:t>
      </w:r>
      <w:proofErr w:type="gramEnd"/>
      <w:r w:rsidRPr="008B505B">
        <w:rPr>
          <w:rFonts w:ascii="Times New Roman" w:hAnsi="Times New Roman" w:cs="Times New Roman"/>
        </w:rPr>
        <w:t>аименование территориальной избирательной комиссии</w:t>
      </w:r>
    </w:p>
    <w:tbl>
      <w:tblPr>
        <w:tblW w:w="9606" w:type="dxa"/>
        <w:tblLayout w:type="fixed"/>
        <w:tblLook w:val="0000"/>
      </w:tblPr>
      <w:tblGrid>
        <w:gridCol w:w="4788"/>
        <w:gridCol w:w="2340"/>
        <w:gridCol w:w="2478"/>
      </w:tblGrid>
      <w:tr w:rsidR="00BE6AE8" w:rsidRPr="008B505B" w:rsidTr="0018028D">
        <w:tc>
          <w:tcPr>
            <w:tcW w:w="4788" w:type="dxa"/>
          </w:tcPr>
          <w:p w:rsidR="00BE6AE8" w:rsidRPr="008B505B" w:rsidRDefault="00BE6AE8" w:rsidP="0018028D">
            <w:pPr>
              <w:jc w:val="center"/>
              <w:rPr>
                <w:rFonts w:ascii="Times New Roman" w:hAnsi="Times New Roman" w:cs="Times New Roman"/>
              </w:rPr>
            </w:pPr>
            <w:r w:rsidRPr="008B505B">
              <w:rPr>
                <w:rFonts w:ascii="Times New Roman" w:hAnsi="Times New Roman" w:cs="Times New Roman"/>
              </w:rPr>
              <w:t>____________________________________________________________________________________________________наименование должности руководителя уполномоченного органа политической партии (общественного объединения)</w:t>
            </w:r>
          </w:p>
        </w:tc>
        <w:tc>
          <w:tcPr>
            <w:tcW w:w="2340" w:type="dxa"/>
          </w:tcPr>
          <w:p w:rsidR="00BE6AE8" w:rsidRPr="008B505B" w:rsidRDefault="00BE6AE8" w:rsidP="0018028D">
            <w:pPr>
              <w:jc w:val="center"/>
              <w:rPr>
                <w:rFonts w:ascii="Times New Roman" w:hAnsi="Times New Roman" w:cs="Times New Roman"/>
              </w:rPr>
            </w:pPr>
          </w:p>
          <w:p w:rsidR="00BE6AE8" w:rsidRPr="008B505B" w:rsidRDefault="00BE6AE8" w:rsidP="0018028D">
            <w:pPr>
              <w:jc w:val="center"/>
              <w:rPr>
                <w:rFonts w:ascii="Times New Roman" w:hAnsi="Times New Roman" w:cs="Times New Roman"/>
              </w:rPr>
            </w:pPr>
          </w:p>
          <w:p w:rsidR="00BE6AE8" w:rsidRPr="008B505B" w:rsidRDefault="00BE6AE8" w:rsidP="0018028D">
            <w:pPr>
              <w:jc w:val="center"/>
              <w:rPr>
                <w:rFonts w:ascii="Times New Roman" w:hAnsi="Times New Roman" w:cs="Times New Roman"/>
              </w:rPr>
            </w:pPr>
            <w:r>
              <w:rPr>
                <w:rFonts w:ascii="Times New Roman" w:hAnsi="Times New Roman" w:cs="Times New Roman"/>
              </w:rPr>
              <w:t>___________________</w:t>
            </w:r>
          </w:p>
          <w:p w:rsidR="00BE6AE8" w:rsidRPr="008B505B" w:rsidRDefault="00BE6AE8" w:rsidP="0018028D">
            <w:pPr>
              <w:jc w:val="center"/>
              <w:rPr>
                <w:rFonts w:ascii="Times New Roman" w:hAnsi="Times New Roman" w:cs="Times New Roman"/>
              </w:rPr>
            </w:pPr>
            <w:r w:rsidRPr="008B505B">
              <w:rPr>
                <w:rFonts w:ascii="Times New Roman" w:hAnsi="Times New Roman" w:cs="Times New Roman"/>
              </w:rPr>
              <w:t>подпись</w:t>
            </w:r>
          </w:p>
        </w:tc>
        <w:tc>
          <w:tcPr>
            <w:tcW w:w="2478" w:type="dxa"/>
          </w:tcPr>
          <w:p w:rsidR="00BE6AE8" w:rsidRPr="008B505B" w:rsidRDefault="00BE6AE8" w:rsidP="0018028D">
            <w:pPr>
              <w:jc w:val="center"/>
              <w:rPr>
                <w:rFonts w:ascii="Times New Roman" w:hAnsi="Times New Roman" w:cs="Times New Roman"/>
              </w:rPr>
            </w:pPr>
          </w:p>
          <w:p w:rsidR="00BE6AE8" w:rsidRPr="008B505B" w:rsidRDefault="00BE6AE8" w:rsidP="0018028D">
            <w:pPr>
              <w:jc w:val="center"/>
              <w:rPr>
                <w:rFonts w:ascii="Times New Roman" w:hAnsi="Times New Roman" w:cs="Times New Roman"/>
              </w:rPr>
            </w:pPr>
          </w:p>
          <w:p w:rsidR="00BE6AE8" w:rsidRPr="008B505B" w:rsidRDefault="00BE6AE8" w:rsidP="0018028D">
            <w:pPr>
              <w:jc w:val="center"/>
              <w:rPr>
                <w:rFonts w:ascii="Times New Roman" w:hAnsi="Times New Roman" w:cs="Times New Roman"/>
              </w:rPr>
            </w:pPr>
            <w:r w:rsidRPr="008B505B">
              <w:rPr>
                <w:rFonts w:ascii="Times New Roman" w:hAnsi="Times New Roman" w:cs="Times New Roman"/>
              </w:rPr>
              <w:t>____________________</w:t>
            </w:r>
          </w:p>
          <w:p w:rsidR="00BE6AE8" w:rsidRPr="008B505B" w:rsidRDefault="00BE6AE8" w:rsidP="0018028D">
            <w:pPr>
              <w:jc w:val="center"/>
              <w:rPr>
                <w:rFonts w:ascii="Times New Roman" w:hAnsi="Times New Roman" w:cs="Times New Roman"/>
              </w:rPr>
            </w:pPr>
            <w:r w:rsidRPr="008B505B">
              <w:rPr>
                <w:rFonts w:ascii="Times New Roman" w:hAnsi="Times New Roman" w:cs="Times New Roman"/>
              </w:rPr>
              <w:t>инициалы, фамилия</w:t>
            </w:r>
          </w:p>
        </w:tc>
      </w:tr>
    </w:tbl>
    <w:p w:rsidR="00BE6AE8" w:rsidRPr="008B505B" w:rsidRDefault="00BE6AE8" w:rsidP="00BE6AE8">
      <w:pPr>
        <w:jc w:val="both"/>
        <w:rPr>
          <w:rFonts w:ascii="Times New Roman" w:hAnsi="Times New Roman" w:cs="Times New Roman"/>
        </w:rPr>
      </w:pPr>
      <w:r w:rsidRPr="008B505B">
        <w:rPr>
          <w:rFonts w:ascii="Times New Roman" w:hAnsi="Times New Roman" w:cs="Times New Roman"/>
        </w:rPr>
        <w:t xml:space="preserve">                    МП</w:t>
      </w:r>
    </w:p>
    <w:p w:rsidR="00BE6AE8" w:rsidRDefault="00BE6AE8" w:rsidP="00BE6AE8">
      <w:pPr>
        <w:ind w:left="3960"/>
        <w:jc w:val="center"/>
        <w:rPr>
          <w:rFonts w:ascii="Times New Roman" w:hAnsi="Times New Roman" w:cs="Times New Roman"/>
        </w:rPr>
      </w:pPr>
    </w:p>
    <w:p w:rsidR="00BE6AE8" w:rsidRDefault="00BE6AE8" w:rsidP="00BE6AE8">
      <w:pPr>
        <w:ind w:left="3960"/>
        <w:jc w:val="center"/>
        <w:rPr>
          <w:rFonts w:ascii="Times New Roman" w:hAnsi="Times New Roman" w:cs="Times New Roman"/>
        </w:rPr>
      </w:pPr>
    </w:p>
    <w:p w:rsidR="00BE6AE8" w:rsidRDefault="00BE6AE8" w:rsidP="00BE6AE8">
      <w:pPr>
        <w:ind w:left="3960"/>
        <w:jc w:val="center"/>
        <w:rPr>
          <w:rFonts w:ascii="Times New Roman" w:hAnsi="Times New Roman" w:cs="Times New Roman"/>
        </w:rPr>
      </w:pPr>
    </w:p>
    <w:p w:rsidR="00BE6AE8" w:rsidRDefault="00BE6AE8" w:rsidP="00BE6AE8">
      <w:pPr>
        <w:ind w:left="3960"/>
        <w:jc w:val="center"/>
        <w:rPr>
          <w:rFonts w:ascii="Times New Roman" w:hAnsi="Times New Roman" w:cs="Times New Roman"/>
        </w:rPr>
      </w:pPr>
    </w:p>
    <w:p w:rsidR="00BE6AE8" w:rsidRDefault="00BE6AE8" w:rsidP="00BE6AE8">
      <w:pPr>
        <w:ind w:left="3960"/>
        <w:jc w:val="center"/>
        <w:rPr>
          <w:rFonts w:ascii="Times New Roman" w:hAnsi="Times New Roman" w:cs="Times New Roman"/>
        </w:rPr>
      </w:pPr>
    </w:p>
    <w:p w:rsidR="00BE6AE8" w:rsidRDefault="00BE6AE8" w:rsidP="00BE6AE8">
      <w:pPr>
        <w:ind w:left="3960"/>
        <w:jc w:val="center"/>
        <w:rPr>
          <w:rFonts w:ascii="Times New Roman" w:hAnsi="Times New Roman" w:cs="Times New Roman"/>
        </w:rPr>
      </w:pPr>
    </w:p>
    <w:p w:rsidR="00BE6AE8" w:rsidRDefault="00BE6AE8" w:rsidP="00BE6AE8">
      <w:pPr>
        <w:ind w:left="3960"/>
        <w:jc w:val="center"/>
        <w:rPr>
          <w:rFonts w:ascii="Times New Roman" w:hAnsi="Times New Roman" w:cs="Times New Roman"/>
        </w:rPr>
      </w:pPr>
    </w:p>
    <w:p w:rsidR="00BE6AE8" w:rsidRDefault="00BE6AE8" w:rsidP="00BE6AE8">
      <w:pPr>
        <w:ind w:left="3960"/>
        <w:jc w:val="center"/>
        <w:rPr>
          <w:rFonts w:ascii="Times New Roman" w:hAnsi="Times New Roman" w:cs="Times New Roman"/>
        </w:rPr>
      </w:pPr>
    </w:p>
    <w:p w:rsidR="00BE6AE8" w:rsidRDefault="00BE6AE8" w:rsidP="00BE6AE8">
      <w:pPr>
        <w:ind w:left="3960"/>
        <w:jc w:val="center"/>
        <w:rPr>
          <w:rFonts w:ascii="Times New Roman" w:hAnsi="Times New Roman" w:cs="Times New Roman"/>
        </w:rPr>
      </w:pPr>
    </w:p>
    <w:p w:rsidR="00BE6AE8" w:rsidRDefault="00BE6AE8" w:rsidP="00BE6AE8">
      <w:pPr>
        <w:ind w:left="3960"/>
        <w:jc w:val="center"/>
        <w:rPr>
          <w:rFonts w:ascii="Times New Roman" w:hAnsi="Times New Roman" w:cs="Times New Roman"/>
        </w:rPr>
      </w:pPr>
    </w:p>
    <w:p w:rsidR="00BE6AE8" w:rsidRDefault="00BE6AE8" w:rsidP="00BE6AE8">
      <w:pPr>
        <w:ind w:left="3960"/>
        <w:jc w:val="center"/>
        <w:rPr>
          <w:rFonts w:ascii="Times New Roman" w:hAnsi="Times New Roman" w:cs="Times New Roman"/>
        </w:rPr>
      </w:pPr>
    </w:p>
    <w:p w:rsidR="00BE6AE8" w:rsidRDefault="00BE6AE8" w:rsidP="00BE6AE8">
      <w:pPr>
        <w:ind w:left="3960"/>
        <w:jc w:val="center"/>
        <w:rPr>
          <w:rFonts w:ascii="Times New Roman" w:hAnsi="Times New Roman" w:cs="Times New Roman"/>
        </w:rPr>
      </w:pPr>
    </w:p>
    <w:p w:rsidR="00BE6AE8" w:rsidRDefault="00BE6AE8" w:rsidP="00BE6AE8">
      <w:pPr>
        <w:ind w:left="3960"/>
        <w:jc w:val="center"/>
        <w:rPr>
          <w:rFonts w:ascii="Times New Roman" w:hAnsi="Times New Roman" w:cs="Times New Roman"/>
        </w:rPr>
      </w:pPr>
    </w:p>
    <w:p w:rsidR="00BE6AE8" w:rsidRDefault="00BE6AE8" w:rsidP="00BE6AE8">
      <w:pPr>
        <w:ind w:left="3960"/>
        <w:jc w:val="center"/>
        <w:rPr>
          <w:rFonts w:ascii="Times New Roman" w:hAnsi="Times New Roman" w:cs="Times New Roman"/>
        </w:rPr>
      </w:pPr>
    </w:p>
    <w:p w:rsidR="00BE6AE8" w:rsidRDefault="00BE6AE8" w:rsidP="00BE6AE8">
      <w:pPr>
        <w:ind w:left="3960"/>
        <w:jc w:val="center"/>
        <w:rPr>
          <w:rFonts w:ascii="Times New Roman" w:hAnsi="Times New Roman" w:cs="Times New Roman"/>
        </w:rPr>
      </w:pPr>
    </w:p>
    <w:p w:rsidR="00BE6AE8" w:rsidRDefault="00BE6AE8" w:rsidP="00BE6AE8">
      <w:pPr>
        <w:ind w:left="3960"/>
        <w:jc w:val="center"/>
        <w:rPr>
          <w:rFonts w:ascii="Times New Roman" w:hAnsi="Times New Roman" w:cs="Times New Roman"/>
        </w:rPr>
      </w:pPr>
    </w:p>
    <w:p w:rsidR="00BE6AE8" w:rsidRDefault="00BE6AE8" w:rsidP="00BE6AE8">
      <w:pPr>
        <w:ind w:left="3960"/>
        <w:jc w:val="center"/>
        <w:rPr>
          <w:rFonts w:ascii="Times New Roman" w:hAnsi="Times New Roman" w:cs="Times New Roman"/>
        </w:rPr>
      </w:pPr>
    </w:p>
    <w:p w:rsidR="00BE6AE8" w:rsidRDefault="00BE6AE8" w:rsidP="00BE6AE8">
      <w:pPr>
        <w:ind w:left="3960"/>
        <w:jc w:val="center"/>
        <w:rPr>
          <w:rFonts w:ascii="Times New Roman" w:hAnsi="Times New Roman" w:cs="Times New Roman"/>
        </w:rPr>
      </w:pPr>
    </w:p>
    <w:p w:rsidR="00BE6AE8" w:rsidRDefault="00BE6AE8" w:rsidP="00BE6AE8">
      <w:pPr>
        <w:pStyle w:val="ac"/>
        <w:jc w:val="center"/>
        <w:rPr>
          <w:sz w:val="22"/>
          <w:szCs w:val="22"/>
        </w:rPr>
      </w:pPr>
      <w:r>
        <w:rPr>
          <w:sz w:val="22"/>
          <w:szCs w:val="22"/>
        </w:rPr>
        <w:lastRenderedPageBreak/>
        <w:t xml:space="preserve">                                                                 </w:t>
      </w:r>
      <w:r w:rsidRPr="00F80A72">
        <w:rPr>
          <w:sz w:val="22"/>
          <w:szCs w:val="22"/>
        </w:rPr>
        <w:t xml:space="preserve">Приложение № 2 </w:t>
      </w:r>
    </w:p>
    <w:p w:rsidR="00BE6AE8" w:rsidRPr="00F80A72" w:rsidRDefault="00BE6AE8" w:rsidP="00BE6AE8">
      <w:pPr>
        <w:pStyle w:val="ac"/>
        <w:jc w:val="right"/>
        <w:rPr>
          <w:bCs/>
          <w:sz w:val="22"/>
          <w:szCs w:val="22"/>
        </w:rPr>
      </w:pPr>
      <w:r w:rsidRPr="00F80A72">
        <w:rPr>
          <w:sz w:val="22"/>
          <w:szCs w:val="22"/>
        </w:rPr>
        <w:t xml:space="preserve">к Положению о </w:t>
      </w:r>
      <w:r w:rsidRPr="00F80A72">
        <w:rPr>
          <w:bCs/>
          <w:sz w:val="22"/>
          <w:szCs w:val="22"/>
        </w:rPr>
        <w:t xml:space="preserve">Молодежной избирательной комиссии </w:t>
      </w:r>
    </w:p>
    <w:p w:rsidR="00BE6AE8" w:rsidRPr="00F80A72" w:rsidRDefault="00BE6AE8" w:rsidP="00BE6AE8">
      <w:pPr>
        <w:pStyle w:val="ac"/>
        <w:jc w:val="right"/>
        <w:rPr>
          <w:bCs/>
          <w:sz w:val="22"/>
          <w:szCs w:val="22"/>
        </w:rPr>
      </w:pPr>
      <w:r w:rsidRPr="00F80A72">
        <w:rPr>
          <w:bCs/>
          <w:sz w:val="22"/>
          <w:szCs w:val="22"/>
        </w:rPr>
        <w:t xml:space="preserve"> при </w:t>
      </w:r>
      <w:proofErr w:type="spellStart"/>
      <w:r w:rsidRPr="00F80A72">
        <w:rPr>
          <w:bCs/>
          <w:sz w:val="22"/>
          <w:szCs w:val="22"/>
        </w:rPr>
        <w:t>Шемуршинской</w:t>
      </w:r>
      <w:proofErr w:type="spellEnd"/>
      <w:r w:rsidRPr="00F80A72">
        <w:rPr>
          <w:bCs/>
          <w:sz w:val="22"/>
          <w:szCs w:val="22"/>
        </w:rPr>
        <w:t xml:space="preserve"> территориальной избирательной комиссии</w:t>
      </w:r>
    </w:p>
    <w:p w:rsidR="00BE6AE8" w:rsidRPr="00F80A72" w:rsidRDefault="00BE6AE8" w:rsidP="00BE6AE8">
      <w:pPr>
        <w:pStyle w:val="ac"/>
        <w:jc w:val="right"/>
        <w:rPr>
          <w:bCs/>
        </w:rPr>
      </w:pPr>
    </w:p>
    <w:p w:rsidR="00BE6AE8" w:rsidRPr="00154C10" w:rsidRDefault="00BE6AE8" w:rsidP="00BE6AE8">
      <w:pPr>
        <w:pStyle w:val="ac"/>
        <w:jc w:val="center"/>
        <w:rPr>
          <w:b/>
        </w:rPr>
      </w:pPr>
      <w:r w:rsidRPr="00154C10">
        <w:rPr>
          <w:b/>
        </w:rPr>
        <w:t>Письменное согласие гражданина Российской Федерации</w:t>
      </w:r>
    </w:p>
    <w:p w:rsidR="00BE6AE8" w:rsidRPr="00154C10" w:rsidRDefault="00BE6AE8" w:rsidP="00BE6AE8">
      <w:pPr>
        <w:pStyle w:val="ac"/>
        <w:jc w:val="center"/>
        <w:rPr>
          <w:b/>
        </w:rPr>
      </w:pPr>
      <w:r w:rsidRPr="00154C10">
        <w:rPr>
          <w:b/>
        </w:rPr>
        <w:t>на его назначение в состав молодежной избирательной комиссии</w:t>
      </w:r>
    </w:p>
    <w:p w:rsidR="00BE6AE8" w:rsidRPr="00154C10" w:rsidRDefault="00BE6AE8" w:rsidP="00BE6AE8">
      <w:pPr>
        <w:pStyle w:val="ac"/>
        <w:jc w:val="center"/>
        <w:rPr>
          <w:b/>
        </w:rPr>
      </w:pPr>
      <w:r w:rsidRPr="00154C10">
        <w:rPr>
          <w:b/>
        </w:rPr>
        <w:t xml:space="preserve">при </w:t>
      </w:r>
      <w:proofErr w:type="spellStart"/>
      <w:r w:rsidRPr="00154C10">
        <w:rPr>
          <w:b/>
        </w:rPr>
        <w:t>Шемуршинской</w:t>
      </w:r>
      <w:proofErr w:type="spellEnd"/>
      <w:r w:rsidRPr="00154C10">
        <w:rPr>
          <w:b/>
        </w:rPr>
        <w:t xml:space="preserve"> территориальной избирательной комиссии</w:t>
      </w:r>
    </w:p>
    <w:tbl>
      <w:tblPr>
        <w:tblW w:w="5000" w:type="pct"/>
        <w:tblLook w:val="0000"/>
      </w:tblPr>
      <w:tblGrid>
        <w:gridCol w:w="2440"/>
        <w:gridCol w:w="7130"/>
      </w:tblGrid>
      <w:tr w:rsidR="00BE6AE8" w:rsidRPr="00154C10" w:rsidTr="0018028D">
        <w:trPr>
          <w:trHeight w:val="3360"/>
        </w:trPr>
        <w:tc>
          <w:tcPr>
            <w:tcW w:w="1275" w:type="pct"/>
          </w:tcPr>
          <w:p w:rsidR="00BE6AE8" w:rsidRPr="00154C10" w:rsidRDefault="00BE6AE8" w:rsidP="0018028D">
            <w:pPr>
              <w:rPr>
                <w:rFonts w:ascii="Times New Roman" w:hAnsi="Times New Roman" w:cs="Times New Roman"/>
                <w:b/>
                <w:sz w:val="24"/>
                <w:szCs w:val="24"/>
              </w:rPr>
            </w:pPr>
          </w:p>
        </w:tc>
        <w:tc>
          <w:tcPr>
            <w:tcW w:w="3725" w:type="pct"/>
          </w:tcPr>
          <w:p w:rsidR="00BE6AE8" w:rsidRPr="00154C10" w:rsidRDefault="00BE6AE8" w:rsidP="0018028D">
            <w:pPr>
              <w:jc w:val="both"/>
              <w:rPr>
                <w:rFonts w:ascii="Times New Roman" w:hAnsi="Times New Roman" w:cs="Times New Roman"/>
                <w:sz w:val="24"/>
                <w:szCs w:val="24"/>
                <w:u w:val="single"/>
              </w:rPr>
            </w:pPr>
          </w:p>
          <w:p w:rsidR="00BE6AE8" w:rsidRPr="00154C10" w:rsidRDefault="00BE6AE8" w:rsidP="0018028D">
            <w:pPr>
              <w:jc w:val="both"/>
              <w:rPr>
                <w:rFonts w:ascii="Times New Roman" w:hAnsi="Times New Roman" w:cs="Times New Roman"/>
                <w:sz w:val="24"/>
                <w:szCs w:val="24"/>
              </w:rPr>
            </w:pPr>
            <w:r w:rsidRPr="00154C10">
              <w:rPr>
                <w:rFonts w:ascii="Times New Roman" w:hAnsi="Times New Roman" w:cs="Times New Roman"/>
                <w:sz w:val="24"/>
                <w:szCs w:val="24"/>
                <w:u w:val="single"/>
              </w:rPr>
              <w:t xml:space="preserve">В </w:t>
            </w:r>
            <w:proofErr w:type="spellStart"/>
            <w:r w:rsidRPr="00154C10">
              <w:rPr>
                <w:rFonts w:ascii="Times New Roman" w:hAnsi="Times New Roman" w:cs="Times New Roman"/>
                <w:sz w:val="24"/>
                <w:szCs w:val="24"/>
                <w:u w:val="single"/>
              </w:rPr>
              <w:t>Шемуршинскую</w:t>
            </w:r>
            <w:proofErr w:type="spellEnd"/>
            <w:r w:rsidRPr="00154C10">
              <w:rPr>
                <w:rFonts w:ascii="Times New Roman" w:hAnsi="Times New Roman" w:cs="Times New Roman"/>
                <w:sz w:val="24"/>
                <w:szCs w:val="24"/>
                <w:u w:val="single"/>
              </w:rPr>
              <w:t xml:space="preserve"> территориальную избирательную комиссию</w:t>
            </w:r>
            <w:r w:rsidRPr="00154C10">
              <w:rPr>
                <w:rFonts w:ascii="Times New Roman" w:hAnsi="Times New Roman" w:cs="Times New Roman"/>
                <w:sz w:val="24"/>
                <w:szCs w:val="24"/>
              </w:rPr>
              <w:t xml:space="preserve">        </w:t>
            </w:r>
          </w:p>
          <w:p w:rsidR="00BE6AE8" w:rsidRPr="00154C10" w:rsidRDefault="00BE6AE8" w:rsidP="0018028D">
            <w:pPr>
              <w:pStyle w:val="a3"/>
              <w:rPr>
                <w:sz w:val="24"/>
              </w:rPr>
            </w:pPr>
            <w:r w:rsidRPr="00154C10">
              <w:rPr>
                <w:sz w:val="24"/>
              </w:rPr>
              <w:t>от гражданина Российской Федерации _______________________</w:t>
            </w:r>
          </w:p>
          <w:p w:rsidR="00BE6AE8" w:rsidRPr="00154C10" w:rsidRDefault="00BE6AE8" w:rsidP="0018028D">
            <w:pPr>
              <w:jc w:val="both"/>
              <w:rPr>
                <w:rFonts w:ascii="Times New Roman" w:hAnsi="Times New Roman" w:cs="Times New Roman"/>
                <w:i/>
                <w:sz w:val="20"/>
                <w:szCs w:val="20"/>
              </w:rPr>
            </w:pPr>
            <w:r w:rsidRPr="00154C10">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154C10">
              <w:rPr>
                <w:rFonts w:ascii="Times New Roman" w:hAnsi="Times New Roman" w:cs="Times New Roman"/>
                <w:i/>
                <w:sz w:val="20"/>
                <w:szCs w:val="20"/>
              </w:rPr>
              <w:t xml:space="preserve">       ( фамилия, имя, отчество)</w:t>
            </w:r>
          </w:p>
          <w:p w:rsidR="00BE6AE8" w:rsidRPr="00154C10" w:rsidRDefault="00BE6AE8" w:rsidP="0018028D">
            <w:pPr>
              <w:pStyle w:val="a3"/>
              <w:rPr>
                <w:sz w:val="24"/>
              </w:rPr>
            </w:pPr>
            <w:r w:rsidRPr="00154C10">
              <w:rPr>
                <w:sz w:val="24"/>
              </w:rPr>
              <w:t>__________________________________________, предложенного</w:t>
            </w:r>
          </w:p>
          <w:p w:rsidR="00BE6AE8" w:rsidRPr="00154C10" w:rsidRDefault="00BE6AE8" w:rsidP="0018028D">
            <w:pPr>
              <w:jc w:val="both"/>
              <w:rPr>
                <w:rFonts w:ascii="Times New Roman" w:hAnsi="Times New Roman" w:cs="Times New Roman"/>
                <w:sz w:val="24"/>
                <w:szCs w:val="24"/>
              </w:rPr>
            </w:pPr>
            <w:r w:rsidRPr="00154C10">
              <w:rPr>
                <w:rFonts w:ascii="Times New Roman" w:hAnsi="Times New Roman" w:cs="Times New Roman"/>
                <w:sz w:val="24"/>
                <w:szCs w:val="24"/>
              </w:rPr>
              <w:t xml:space="preserve">для назначения в состав молодежной избирательной комиссии при </w:t>
            </w:r>
            <w:proofErr w:type="spellStart"/>
            <w:r w:rsidRPr="00154C10">
              <w:rPr>
                <w:rFonts w:ascii="Times New Roman" w:hAnsi="Times New Roman" w:cs="Times New Roman"/>
                <w:sz w:val="24"/>
                <w:szCs w:val="24"/>
              </w:rPr>
              <w:t>Шемуршинской</w:t>
            </w:r>
            <w:proofErr w:type="spellEnd"/>
            <w:r w:rsidRPr="00154C10">
              <w:rPr>
                <w:rFonts w:ascii="Times New Roman" w:hAnsi="Times New Roman" w:cs="Times New Roman"/>
                <w:sz w:val="24"/>
                <w:szCs w:val="24"/>
              </w:rPr>
              <w:t xml:space="preserve"> территориальной избирательной комиссии   _________________________________________________________</w:t>
            </w:r>
          </w:p>
          <w:p w:rsidR="00BE6AE8" w:rsidRPr="00154C10" w:rsidRDefault="00BE6AE8" w:rsidP="0018028D">
            <w:pPr>
              <w:spacing w:line="240" w:lineRule="atLeast"/>
              <w:jc w:val="center"/>
              <w:rPr>
                <w:rFonts w:ascii="Times New Roman" w:hAnsi="Times New Roman" w:cs="Times New Roman"/>
                <w:sz w:val="24"/>
                <w:szCs w:val="24"/>
              </w:rPr>
            </w:pPr>
            <w:r w:rsidRPr="00154C10">
              <w:rPr>
                <w:rFonts w:ascii="Times New Roman" w:hAnsi="Times New Roman" w:cs="Times New Roman"/>
                <w:sz w:val="24"/>
                <w:szCs w:val="24"/>
              </w:rPr>
              <w:t>_________________________________________________________</w:t>
            </w:r>
          </w:p>
          <w:p w:rsidR="00BE6AE8" w:rsidRPr="00154C10" w:rsidRDefault="00BE6AE8" w:rsidP="0018028D">
            <w:pPr>
              <w:pStyle w:val="3"/>
              <w:spacing w:after="0" w:line="240" w:lineRule="atLeast"/>
              <w:jc w:val="center"/>
              <w:rPr>
                <w:i/>
                <w:sz w:val="20"/>
                <w:szCs w:val="20"/>
              </w:rPr>
            </w:pPr>
            <w:r w:rsidRPr="00154C10">
              <w:rPr>
                <w:i/>
                <w:sz w:val="20"/>
                <w:szCs w:val="20"/>
              </w:rPr>
              <w:t>(наименование субъекта права внесения предложения о назначении в состав Молодежной избирательной комиссии)</w:t>
            </w:r>
          </w:p>
        </w:tc>
      </w:tr>
    </w:tbl>
    <w:p w:rsidR="00BE6AE8" w:rsidRPr="00154C10" w:rsidRDefault="00BE6AE8" w:rsidP="00BE6AE8">
      <w:pPr>
        <w:rPr>
          <w:rFonts w:ascii="Times New Roman" w:hAnsi="Times New Roman" w:cs="Times New Roman"/>
          <w:b/>
          <w:sz w:val="24"/>
          <w:szCs w:val="24"/>
        </w:rPr>
      </w:pPr>
    </w:p>
    <w:p w:rsidR="00BE6AE8" w:rsidRPr="00154C10" w:rsidRDefault="00BE6AE8" w:rsidP="00BE6AE8">
      <w:pPr>
        <w:jc w:val="center"/>
        <w:rPr>
          <w:rFonts w:ascii="Times New Roman" w:hAnsi="Times New Roman" w:cs="Times New Roman"/>
          <w:b/>
          <w:sz w:val="24"/>
          <w:szCs w:val="24"/>
        </w:rPr>
      </w:pPr>
      <w:r w:rsidRPr="00154C10">
        <w:rPr>
          <w:rFonts w:ascii="Times New Roman" w:hAnsi="Times New Roman" w:cs="Times New Roman"/>
          <w:b/>
          <w:sz w:val="24"/>
          <w:szCs w:val="24"/>
        </w:rPr>
        <w:t>Заявление*</w:t>
      </w:r>
    </w:p>
    <w:p w:rsidR="00BE6AE8" w:rsidRPr="00154C10" w:rsidRDefault="00BE6AE8" w:rsidP="00BE6AE8">
      <w:pPr>
        <w:ind w:firstLine="708"/>
        <w:jc w:val="both"/>
        <w:rPr>
          <w:rFonts w:ascii="Times New Roman" w:hAnsi="Times New Roman" w:cs="Times New Roman"/>
          <w:sz w:val="24"/>
          <w:szCs w:val="24"/>
        </w:rPr>
      </w:pPr>
      <w:r w:rsidRPr="00154C10">
        <w:rPr>
          <w:rFonts w:ascii="Times New Roman" w:hAnsi="Times New Roman" w:cs="Times New Roman"/>
          <w:sz w:val="24"/>
          <w:szCs w:val="24"/>
        </w:rPr>
        <w:t xml:space="preserve">Даю согласие на назначение меня членом Молодежной избирательной комиссии при </w:t>
      </w:r>
      <w:proofErr w:type="spellStart"/>
      <w:r w:rsidRPr="00154C10">
        <w:rPr>
          <w:rFonts w:ascii="Times New Roman" w:hAnsi="Times New Roman" w:cs="Times New Roman"/>
          <w:sz w:val="24"/>
          <w:szCs w:val="24"/>
          <w:u w:val="single"/>
        </w:rPr>
        <w:t>Шемуршинской</w:t>
      </w:r>
      <w:proofErr w:type="spellEnd"/>
      <w:r w:rsidRPr="00154C10">
        <w:rPr>
          <w:rFonts w:ascii="Times New Roman" w:hAnsi="Times New Roman" w:cs="Times New Roman"/>
          <w:sz w:val="24"/>
          <w:szCs w:val="24"/>
          <w:u w:val="single"/>
        </w:rPr>
        <w:t xml:space="preserve"> территориальной избирательной комиссии</w:t>
      </w:r>
      <w:r w:rsidRPr="00154C10">
        <w:rPr>
          <w:rFonts w:ascii="Times New Roman" w:hAnsi="Times New Roman" w:cs="Times New Roman"/>
          <w:sz w:val="24"/>
          <w:szCs w:val="24"/>
        </w:rPr>
        <w:t>.</w:t>
      </w:r>
    </w:p>
    <w:p w:rsidR="00BE6AE8" w:rsidRPr="00154C10" w:rsidRDefault="00BE6AE8" w:rsidP="00BE6AE8">
      <w:pPr>
        <w:pStyle w:val="a5"/>
        <w:ind w:firstLine="708"/>
        <w:rPr>
          <w:sz w:val="24"/>
        </w:rPr>
      </w:pPr>
      <w:r w:rsidRPr="00154C10">
        <w:rPr>
          <w:sz w:val="24"/>
        </w:rPr>
        <w:t>С Положением о Молодежной избирательной комиссии  ознакомле</w:t>
      </w:r>
      <w:proofErr w:type="gramStart"/>
      <w:r w:rsidRPr="00154C10">
        <w:rPr>
          <w:sz w:val="24"/>
        </w:rPr>
        <w:t>н(</w:t>
      </w:r>
      <w:proofErr w:type="gramEnd"/>
      <w:r w:rsidRPr="00154C10">
        <w:rPr>
          <w:sz w:val="24"/>
        </w:rPr>
        <w:t>а).</w:t>
      </w:r>
    </w:p>
    <w:p w:rsidR="00BE6AE8" w:rsidRPr="00154C10" w:rsidRDefault="00BE6AE8" w:rsidP="00BE6AE8">
      <w:pPr>
        <w:ind w:firstLine="720"/>
        <w:jc w:val="both"/>
        <w:rPr>
          <w:rFonts w:ascii="Times New Roman" w:hAnsi="Times New Roman" w:cs="Times New Roman"/>
          <w:sz w:val="24"/>
          <w:szCs w:val="24"/>
        </w:rPr>
      </w:pPr>
      <w:r w:rsidRPr="00154C10">
        <w:rPr>
          <w:rFonts w:ascii="Times New Roman" w:hAnsi="Times New Roman" w:cs="Times New Roman"/>
          <w:sz w:val="24"/>
          <w:szCs w:val="24"/>
        </w:rPr>
        <w:t>О себе сообщаю следующие сведения:</w:t>
      </w:r>
    </w:p>
    <w:p w:rsidR="00BE6AE8" w:rsidRPr="00154C10" w:rsidRDefault="00BE6AE8" w:rsidP="00BE6AE8">
      <w:pPr>
        <w:ind w:firstLine="708"/>
        <w:jc w:val="both"/>
        <w:rPr>
          <w:rFonts w:ascii="Times New Roman" w:hAnsi="Times New Roman" w:cs="Times New Roman"/>
          <w:sz w:val="24"/>
          <w:szCs w:val="24"/>
        </w:rPr>
      </w:pPr>
      <w:r w:rsidRPr="00154C10">
        <w:rPr>
          <w:rFonts w:ascii="Times New Roman" w:hAnsi="Times New Roman" w:cs="Times New Roman"/>
          <w:sz w:val="24"/>
          <w:szCs w:val="24"/>
        </w:rPr>
        <w:t xml:space="preserve">Даю согласие на назначение меня членом Молодежной избирательной комиссии при </w:t>
      </w:r>
      <w:proofErr w:type="spellStart"/>
      <w:r w:rsidRPr="00154C10">
        <w:rPr>
          <w:rFonts w:ascii="Times New Roman" w:hAnsi="Times New Roman" w:cs="Times New Roman"/>
          <w:sz w:val="24"/>
          <w:szCs w:val="24"/>
          <w:u w:val="single"/>
        </w:rPr>
        <w:t>Шемуршинской</w:t>
      </w:r>
      <w:proofErr w:type="spellEnd"/>
      <w:r w:rsidRPr="00154C10">
        <w:rPr>
          <w:rFonts w:ascii="Times New Roman" w:hAnsi="Times New Roman" w:cs="Times New Roman"/>
          <w:sz w:val="24"/>
          <w:szCs w:val="24"/>
          <w:u w:val="single"/>
        </w:rPr>
        <w:t xml:space="preserve"> территориальной избирательной комиссии</w:t>
      </w:r>
      <w:r w:rsidRPr="00154C10">
        <w:rPr>
          <w:rFonts w:ascii="Times New Roman" w:hAnsi="Times New Roman" w:cs="Times New Roman"/>
          <w:sz w:val="24"/>
          <w:szCs w:val="24"/>
        </w:rPr>
        <w:t>.</w:t>
      </w:r>
    </w:p>
    <w:p w:rsidR="00BE6AE8" w:rsidRPr="00154C10" w:rsidRDefault="00BE6AE8" w:rsidP="00BE6AE8">
      <w:pPr>
        <w:ind w:firstLine="708"/>
        <w:jc w:val="both"/>
        <w:rPr>
          <w:rFonts w:ascii="Times New Roman" w:hAnsi="Times New Roman" w:cs="Times New Roman"/>
          <w:sz w:val="24"/>
        </w:rPr>
      </w:pPr>
      <w:r>
        <w:rPr>
          <w:rFonts w:ascii="Times New Roman" w:hAnsi="Times New Roman" w:cs="Times New Roman"/>
          <w:sz w:val="24"/>
          <w:szCs w:val="24"/>
        </w:rPr>
        <w:t>С</w:t>
      </w:r>
      <w:r w:rsidRPr="00154C10">
        <w:rPr>
          <w:rFonts w:ascii="Times New Roman" w:hAnsi="Times New Roman" w:cs="Times New Roman"/>
          <w:sz w:val="24"/>
        </w:rPr>
        <w:t xml:space="preserve"> Положением о Молодежной избирательной комиссии  ознакомле</w:t>
      </w:r>
      <w:proofErr w:type="gramStart"/>
      <w:r w:rsidRPr="00154C10">
        <w:rPr>
          <w:rFonts w:ascii="Times New Roman" w:hAnsi="Times New Roman" w:cs="Times New Roman"/>
          <w:sz w:val="24"/>
        </w:rPr>
        <w:t>н(</w:t>
      </w:r>
      <w:proofErr w:type="gramEnd"/>
      <w:r w:rsidRPr="00154C10">
        <w:rPr>
          <w:rFonts w:ascii="Times New Roman" w:hAnsi="Times New Roman" w:cs="Times New Roman"/>
          <w:sz w:val="24"/>
        </w:rPr>
        <w:t>а).</w:t>
      </w:r>
    </w:p>
    <w:p w:rsidR="00BE6AE8" w:rsidRPr="00154C10" w:rsidRDefault="00BE6AE8" w:rsidP="00BE6AE8">
      <w:pPr>
        <w:ind w:firstLine="720"/>
        <w:jc w:val="both"/>
        <w:rPr>
          <w:rFonts w:ascii="Times New Roman" w:hAnsi="Times New Roman" w:cs="Times New Roman"/>
          <w:sz w:val="24"/>
          <w:szCs w:val="24"/>
        </w:rPr>
      </w:pPr>
      <w:r w:rsidRPr="00154C10">
        <w:rPr>
          <w:rFonts w:ascii="Times New Roman" w:hAnsi="Times New Roman" w:cs="Times New Roman"/>
          <w:sz w:val="24"/>
          <w:szCs w:val="24"/>
        </w:rPr>
        <w:t>О себе сообщаю следующие сведения:</w:t>
      </w:r>
    </w:p>
    <w:p w:rsidR="00BE6AE8" w:rsidRPr="00154C10" w:rsidRDefault="00BE6AE8" w:rsidP="00BE6AE8">
      <w:pPr>
        <w:ind w:firstLine="720"/>
        <w:jc w:val="both"/>
        <w:rPr>
          <w:rFonts w:ascii="Times New Roman" w:hAnsi="Times New Roman" w:cs="Times New Roman"/>
          <w:sz w:val="24"/>
          <w:szCs w:val="24"/>
        </w:rPr>
      </w:pPr>
      <w:r w:rsidRPr="00154C10">
        <w:rPr>
          <w:rFonts w:ascii="Times New Roman" w:hAnsi="Times New Roman" w:cs="Times New Roman"/>
          <w:sz w:val="24"/>
          <w:szCs w:val="24"/>
        </w:rPr>
        <w:t>дата рождения ________ ________ _______,  место рождения   _________________</w:t>
      </w:r>
    </w:p>
    <w:p w:rsidR="00BE6AE8" w:rsidRPr="00154C10" w:rsidRDefault="00BE6AE8" w:rsidP="00BE6AE8">
      <w:pPr>
        <w:ind w:firstLine="720"/>
        <w:jc w:val="both"/>
        <w:rPr>
          <w:rFonts w:ascii="Times New Roman" w:hAnsi="Times New Roman" w:cs="Times New Roman"/>
          <w:i/>
          <w:sz w:val="20"/>
          <w:szCs w:val="20"/>
        </w:rPr>
      </w:pPr>
      <w:r w:rsidRPr="00154C10">
        <w:rPr>
          <w:rFonts w:ascii="Times New Roman" w:hAnsi="Times New Roman" w:cs="Times New Roman"/>
          <w:sz w:val="24"/>
          <w:szCs w:val="24"/>
        </w:rPr>
        <w:t xml:space="preserve">                             </w:t>
      </w:r>
      <w:r w:rsidRPr="00154C10">
        <w:rPr>
          <w:rFonts w:ascii="Times New Roman" w:hAnsi="Times New Roman" w:cs="Times New Roman"/>
          <w:i/>
          <w:sz w:val="20"/>
          <w:szCs w:val="20"/>
        </w:rPr>
        <w:t>число         месяц          год</w:t>
      </w:r>
    </w:p>
    <w:p w:rsidR="00BE6AE8" w:rsidRPr="00154C10" w:rsidRDefault="00BE6AE8" w:rsidP="00BE6AE8">
      <w:pPr>
        <w:rPr>
          <w:rFonts w:ascii="Times New Roman" w:hAnsi="Times New Roman" w:cs="Times New Roman"/>
          <w:sz w:val="24"/>
          <w:szCs w:val="24"/>
        </w:rPr>
      </w:pPr>
      <w:r w:rsidRPr="00154C10">
        <w:rPr>
          <w:rFonts w:ascii="Times New Roman" w:hAnsi="Times New Roman" w:cs="Times New Roman"/>
          <w:sz w:val="24"/>
          <w:szCs w:val="24"/>
        </w:rPr>
        <w:t xml:space="preserve">_____________________________________________________________________________      </w:t>
      </w:r>
    </w:p>
    <w:p w:rsidR="00BE6AE8" w:rsidRPr="00154C10" w:rsidRDefault="00BE6AE8" w:rsidP="00BE6AE8">
      <w:pPr>
        <w:jc w:val="both"/>
        <w:rPr>
          <w:rFonts w:ascii="Times New Roman" w:hAnsi="Times New Roman" w:cs="Times New Roman"/>
          <w:sz w:val="24"/>
          <w:szCs w:val="24"/>
        </w:rPr>
      </w:pPr>
      <w:r w:rsidRPr="00154C10">
        <w:rPr>
          <w:rFonts w:ascii="Times New Roman" w:hAnsi="Times New Roman" w:cs="Times New Roman"/>
          <w:sz w:val="24"/>
          <w:szCs w:val="24"/>
        </w:rPr>
        <w:t>____________________________________________________________________________ ,</w:t>
      </w:r>
    </w:p>
    <w:p w:rsidR="00BE6AE8" w:rsidRPr="00154C10" w:rsidRDefault="00BE6AE8" w:rsidP="00BE6AE8">
      <w:pPr>
        <w:jc w:val="both"/>
        <w:rPr>
          <w:rFonts w:ascii="Times New Roman" w:hAnsi="Times New Roman" w:cs="Times New Roman"/>
          <w:sz w:val="24"/>
          <w:szCs w:val="24"/>
        </w:rPr>
      </w:pPr>
      <w:r w:rsidRPr="00154C10">
        <w:rPr>
          <w:rFonts w:ascii="Times New Roman" w:hAnsi="Times New Roman" w:cs="Times New Roman"/>
          <w:sz w:val="24"/>
          <w:szCs w:val="24"/>
        </w:rPr>
        <w:t>гражданство Российской Федерации, вид документа ________________________________,</w:t>
      </w:r>
    </w:p>
    <w:p w:rsidR="00BE6AE8" w:rsidRPr="00154C10" w:rsidRDefault="00BE6AE8" w:rsidP="00BE6AE8">
      <w:pPr>
        <w:jc w:val="both"/>
        <w:rPr>
          <w:rFonts w:ascii="Times New Roman" w:hAnsi="Times New Roman" w:cs="Times New Roman"/>
          <w:i/>
          <w:sz w:val="20"/>
          <w:szCs w:val="20"/>
        </w:rPr>
      </w:pPr>
      <w:r w:rsidRPr="00154C10">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154C10">
        <w:rPr>
          <w:rFonts w:ascii="Times New Roman" w:hAnsi="Times New Roman" w:cs="Times New Roman"/>
          <w:i/>
          <w:sz w:val="20"/>
          <w:szCs w:val="20"/>
        </w:rPr>
        <w:t xml:space="preserve">         паспорт или документ, заменяющий паспорт гражданина</w:t>
      </w:r>
    </w:p>
    <w:p w:rsidR="00BE6AE8" w:rsidRPr="00154C10" w:rsidRDefault="00BE6AE8" w:rsidP="00BE6AE8">
      <w:pPr>
        <w:jc w:val="both"/>
        <w:rPr>
          <w:rFonts w:ascii="Times New Roman" w:hAnsi="Times New Roman" w:cs="Times New Roman"/>
          <w:sz w:val="24"/>
          <w:szCs w:val="24"/>
        </w:rPr>
      </w:pPr>
      <w:r w:rsidRPr="00154C10">
        <w:rPr>
          <w:rFonts w:ascii="Times New Roman" w:hAnsi="Times New Roman" w:cs="Times New Roman"/>
          <w:sz w:val="24"/>
          <w:szCs w:val="24"/>
        </w:rPr>
        <w:t xml:space="preserve">______________________, </w:t>
      </w:r>
      <w:proofErr w:type="gramStart"/>
      <w:r w:rsidRPr="00154C10">
        <w:rPr>
          <w:rFonts w:ascii="Times New Roman" w:hAnsi="Times New Roman" w:cs="Times New Roman"/>
          <w:sz w:val="24"/>
          <w:szCs w:val="24"/>
        </w:rPr>
        <w:t>выдан</w:t>
      </w:r>
      <w:proofErr w:type="gramEnd"/>
      <w:r w:rsidRPr="00154C10">
        <w:rPr>
          <w:rFonts w:ascii="Times New Roman" w:hAnsi="Times New Roman" w:cs="Times New Roman"/>
          <w:sz w:val="24"/>
          <w:szCs w:val="24"/>
        </w:rPr>
        <w:t xml:space="preserve"> ______________, место работы (учебы) _______________</w:t>
      </w:r>
    </w:p>
    <w:p w:rsidR="00BE6AE8" w:rsidRPr="00154C10" w:rsidRDefault="00BE6AE8" w:rsidP="00BE6AE8">
      <w:pPr>
        <w:jc w:val="both"/>
        <w:rPr>
          <w:rFonts w:ascii="Times New Roman" w:hAnsi="Times New Roman" w:cs="Times New Roman"/>
          <w:sz w:val="24"/>
          <w:szCs w:val="24"/>
        </w:rPr>
      </w:pPr>
      <w:r>
        <w:rPr>
          <w:rFonts w:ascii="Times New Roman" w:hAnsi="Times New Roman" w:cs="Times New Roman"/>
          <w:sz w:val="24"/>
          <w:szCs w:val="24"/>
        </w:rPr>
        <w:t xml:space="preserve">    </w:t>
      </w:r>
      <w:r w:rsidRPr="00154C10">
        <w:rPr>
          <w:rFonts w:ascii="Times New Roman" w:hAnsi="Times New Roman" w:cs="Times New Roman"/>
          <w:sz w:val="24"/>
          <w:szCs w:val="24"/>
        </w:rPr>
        <w:t xml:space="preserve"> </w:t>
      </w:r>
      <w:r w:rsidRPr="00154C10">
        <w:rPr>
          <w:rFonts w:ascii="Times New Roman" w:hAnsi="Times New Roman" w:cs="Times New Roman"/>
          <w:i/>
          <w:sz w:val="20"/>
          <w:szCs w:val="20"/>
        </w:rPr>
        <w:t xml:space="preserve">серия, номер                        </w:t>
      </w:r>
      <w:r>
        <w:rPr>
          <w:rFonts w:ascii="Times New Roman" w:hAnsi="Times New Roman" w:cs="Times New Roman"/>
          <w:i/>
          <w:sz w:val="20"/>
          <w:szCs w:val="20"/>
        </w:rPr>
        <w:t xml:space="preserve">          </w:t>
      </w:r>
      <w:r w:rsidRPr="00154C10">
        <w:rPr>
          <w:rFonts w:ascii="Times New Roman" w:hAnsi="Times New Roman" w:cs="Times New Roman"/>
          <w:i/>
          <w:sz w:val="20"/>
          <w:szCs w:val="20"/>
        </w:rPr>
        <w:t xml:space="preserve">      дата выдачи                                                </w:t>
      </w:r>
      <w:r w:rsidRPr="00154C10">
        <w:rPr>
          <w:rFonts w:ascii="Times New Roman" w:hAnsi="Times New Roman" w:cs="Times New Roman"/>
          <w:sz w:val="24"/>
          <w:szCs w:val="24"/>
        </w:rPr>
        <w:t xml:space="preserve">наименование </w:t>
      </w:r>
    </w:p>
    <w:p w:rsidR="00BE6AE8" w:rsidRPr="00154C10" w:rsidRDefault="00BE6AE8" w:rsidP="00BE6AE8">
      <w:pPr>
        <w:jc w:val="both"/>
        <w:rPr>
          <w:rFonts w:ascii="Times New Roman" w:hAnsi="Times New Roman" w:cs="Times New Roman"/>
          <w:sz w:val="24"/>
          <w:szCs w:val="24"/>
        </w:rPr>
      </w:pPr>
      <w:r w:rsidRPr="00154C10">
        <w:rPr>
          <w:rFonts w:ascii="Times New Roman" w:hAnsi="Times New Roman" w:cs="Times New Roman"/>
          <w:sz w:val="24"/>
          <w:szCs w:val="24"/>
        </w:rPr>
        <w:lastRenderedPageBreak/>
        <w:t>_____________________________________________________________________________,</w:t>
      </w:r>
    </w:p>
    <w:p w:rsidR="00BE6AE8" w:rsidRPr="00154C10" w:rsidRDefault="00BE6AE8" w:rsidP="00BE6AE8">
      <w:pPr>
        <w:jc w:val="center"/>
        <w:rPr>
          <w:rFonts w:ascii="Times New Roman" w:hAnsi="Times New Roman" w:cs="Times New Roman"/>
          <w:sz w:val="24"/>
          <w:szCs w:val="24"/>
        </w:rPr>
      </w:pPr>
      <w:r w:rsidRPr="00154C10">
        <w:rPr>
          <w:rFonts w:ascii="Times New Roman" w:hAnsi="Times New Roman" w:cs="Times New Roman"/>
          <w:sz w:val="24"/>
          <w:szCs w:val="24"/>
        </w:rPr>
        <w:t xml:space="preserve">основного места работы или учебы, должность, </w:t>
      </w:r>
    </w:p>
    <w:p w:rsidR="00BE6AE8" w:rsidRPr="00154C10" w:rsidRDefault="00BE6AE8" w:rsidP="00BE6AE8">
      <w:pPr>
        <w:jc w:val="center"/>
        <w:rPr>
          <w:rFonts w:ascii="Times New Roman" w:hAnsi="Times New Roman" w:cs="Times New Roman"/>
          <w:sz w:val="24"/>
          <w:szCs w:val="24"/>
        </w:rPr>
      </w:pPr>
      <w:r w:rsidRPr="00154C10">
        <w:rPr>
          <w:rFonts w:ascii="Times New Roman" w:hAnsi="Times New Roman" w:cs="Times New Roman"/>
          <w:sz w:val="24"/>
          <w:szCs w:val="24"/>
        </w:rPr>
        <w:t>____________________________________________________________________________,</w:t>
      </w:r>
    </w:p>
    <w:p w:rsidR="00BE6AE8" w:rsidRPr="00154C10" w:rsidRDefault="00BE6AE8" w:rsidP="00BE6AE8">
      <w:pPr>
        <w:jc w:val="center"/>
        <w:rPr>
          <w:rFonts w:ascii="Times New Roman" w:hAnsi="Times New Roman" w:cs="Times New Roman"/>
          <w:sz w:val="24"/>
          <w:szCs w:val="24"/>
        </w:rPr>
      </w:pPr>
      <w:r w:rsidRPr="00154C10">
        <w:rPr>
          <w:rFonts w:ascii="Times New Roman" w:hAnsi="Times New Roman" w:cs="Times New Roman"/>
          <w:sz w:val="24"/>
          <w:szCs w:val="24"/>
        </w:rPr>
        <w:t>наличие опыта работы в подготовке и проведении избирательных кампаний, участия в общественной работе</w:t>
      </w:r>
    </w:p>
    <w:p w:rsidR="00BE6AE8" w:rsidRPr="00154C10" w:rsidRDefault="00BE6AE8" w:rsidP="00BE6AE8">
      <w:pPr>
        <w:jc w:val="center"/>
        <w:rPr>
          <w:rFonts w:ascii="Times New Roman" w:hAnsi="Times New Roman" w:cs="Times New Roman"/>
          <w:sz w:val="24"/>
          <w:szCs w:val="24"/>
        </w:rPr>
      </w:pPr>
    </w:p>
    <w:p w:rsidR="00BE6AE8" w:rsidRPr="00154C10" w:rsidRDefault="00BE6AE8" w:rsidP="00BE6AE8">
      <w:pPr>
        <w:jc w:val="both"/>
        <w:rPr>
          <w:rFonts w:ascii="Times New Roman" w:hAnsi="Times New Roman" w:cs="Times New Roman"/>
          <w:sz w:val="24"/>
          <w:szCs w:val="24"/>
        </w:rPr>
      </w:pPr>
      <w:r w:rsidRPr="00154C10">
        <w:rPr>
          <w:rFonts w:ascii="Times New Roman" w:hAnsi="Times New Roman" w:cs="Times New Roman"/>
          <w:sz w:val="24"/>
          <w:szCs w:val="24"/>
        </w:rPr>
        <w:t>образование _________________________________________________________________</w:t>
      </w:r>
    </w:p>
    <w:p w:rsidR="00BE6AE8" w:rsidRPr="00154C10" w:rsidRDefault="00BE6AE8" w:rsidP="00BE6AE8">
      <w:pPr>
        <w:jc w:val="both"/>
        <w:rPr>
          <w:rFonts w:ascii="Times New Roman" w:hAnsi="Times New Roman" w:cs="Times New Roman"/>
          <w:sz w:val="24"/>
          <w:szCs w:val="24"/>
        </w:rPr>
      </w:pPr>
      <w:r w:rsidRPr="00154C10">
        <w:rPr>
          <w:rFonts w:ascii="Times New Roman" w:hAnsi="Times New Roman" w:cs="Times New Roman"/>
          <w:sz w:val="24"/>
          <w:szCs w:val="24"/>
        </w:rPr>
        <w:t xml:space="preserve">                  высшее профессиональное, среднее профессиональное, среднее (полное) общее, обязательно указываются (при наличии) сведения о юридическом образовании и ученой степени в области права</w:t>
      </w:r>
    </w:p>
    <w:p w:rsidR="00BE6AE8" w:rsidRPr="00154C10" w:rsidRDefault="00BE6AE8" w:rsidP="00BE6AE8">
      <w:pPr>
        <w:rPr>
          <w:rFonts w:ascii="Times New Roman" w:hAnsi="Times New Roman" w:cs="Times New Roman"/>
          <w:sz w:val="24"/>
          <w:szCs w:val="24"/>
        </w:rPr>
      </w:pPr>
      <w:r w:rsidRPr="00154C10">
        <w:rPr>
          <w:rFonts w:ascii="Times New Roman" w:hAnsi="Times New Roman" w:cs="Times New Roman"/>
          <w:sz w:val="24"/>
          <w:szCs w:val="24"/>
        </w:rPr>
        <w:t>адрес места жительства __________________________________________________________________________________________________________________________________________________________,</w:t>
      </w:r>
    </w:p>
    <w:p w:rsidR="00BE6AE8" w:rsidRPr="00154C10" w:rsidRDefault="00BE6AE8" w:rsidP="00BE6AE8">
      <w:pPr>
        <w:jc w:val="both"/>
        <w:rPr>
          <w:rFonts w:ascii="Times New Roman" w:hAnsi="Times New Roman" w:cs="Times New Roman"/>
          <w:sz w:val="24"/>
          <w:szCs w:val="24"/>
        </w:rPr>
      </w:pPr>
      <w:proofErr w:type="gramStart"/>
      <w:r w:rsidRPr="00154C10">
        <w:rPr>
          <w:rFonts w:ascii="Times New Roman" w:hAnsi="Times New Roman" w:cs="Times New Roman"/>
          <w:sz w:val="24"/>
          <w:szCs w:val="24"/>
        </w:rPr>
        <w:t>почтовый индекс, наименование субъекта Российской Федерации, район, населенный пункт, улица, номер дома, корпус, квартира</w:t>
      </w:r>
      <w:proofErr w:type="gramEnd"/>
    </w:p>
    <w:p w:rsidR="00BE6AE8" w:rsidRPr="00154C10" w:rsidRDefault="00BE6AE8" w:rsidP="00BE6AE8">
      <w:pPr>
        <w:jc w:val="both"/>
        <w:rPr>
          <w:rFonts w:ascii="Times New Roman" w:hAnsi="Times New Roman" w:cs="Times New Roman"/>
          <w:sz w:val="24"/>
          <w:szCs w:val="24"/>
        </w:rPr>
      </w:pPr>
      <w:r w:rsidRPr="00154C10">
        <w:rPr>
          <w:rFonts w:ascii="Times New Roman" w:hAnsi="Times New Roman" w:cs="Times New Roman"/>
          <w:sz w:val="24"/>
          <w:szCs w:val="24"/>
        </w:rPr>
        <w:t>телефон __________________________________.</w:t>
      </w:r>
    </w:p>
    <w:p w:rsidR="00BE6AE8" w:rsidRPr="00154C10" w:rsidRDefault="00BE6AE8" w:rsidP="00BE6AE8">
      <w:pPr>
        <w:jc w:val="both"/>
        <w:rPr>
          <w:rFonts w:ascii="Times New Roman" w:hAnsi="Times New Roman" w:cs="Times New Roman"/>
          <w:sz w:val="24"/>
          <w:szCs w:val="24"/>
        </w:rPr>
      </w:pPr>
      <w:r w:rsidRPr="00154C10">
        <w:rPr>
          <w:rFonts w:ascii="Times New Roman" w:hAnsi="Times New Roman" w:cs="Times New Roman"/>
          <w:sz w:val="24"/>
          <w:szCs w:val="24"/>
        </w:rPr>
        <w:t xml:space="preserve">                                           номер телефона</w:t>
      </w:r>
    </w:p>
    <w:tbl>
      <w:tblPr>
        <w:tblW w:w="0" w:type="auto"/>
        <w:tblLayout w:type="fixed"/>
        <w:tblLook w:val="0000"/>
      </w:tblPr>
      <w:tblGrid>
        <w:gridCol w:w="4643"/>
        <w:gridCol w:w="4825"/>
      </w:tblGrid>
      <w:tr w:rsidR="00BE6AE8" w:rsidRPr="00154C10" w:rsidTr="0018028D">
        <w:tc>
          <w:tcPr>
            <w:tcW w:w="4643" w:type="dxa"/>
          </w:tcPr>
          <w:p w:rsidR="00BE6AE8" w:rsidRPr="00154C10" w:rsidRDefault="00BE6AE8" w:rsidP="0018028D">
            <w:pPr>
              <w:rPr>
                <w:rFonts w:ascii="Times New Roman" w:hAnsi="Times New Roman" w:cs="Times New Roman"/>
                <w:b/>
                <w:sz w:val="24"/>
                <w:szCs w:val="24"/>
              </w:rPr>
            </w:pPr>
          </w:p>
        </w:tc>
        <w:tc>
          <w:tcPr>
            <w:tcW w:w="4825" w:type="dxa"/>
          </w:tcPr>
          <w:p w:rsidR="00BE6AE8" w:rsidRPr="00154C10" w:rsidRDefault="00BE6AE8" w:rsidP="0018028D">
            <w:pPr>
              <w:jc w:val="center"/>
              <w:rPr>
                <w:rFonts w:ascii="Times New Roman" w:hAnsi="Times New Roman" w:cs="Times New Roman"/>
                <w:b/>
                <w:sz w:val="24"/>
                <w:szCs w:val="24"/>
              </w:rPr>
            </w:pPr>
            <w:r w:rsidRPr="00154C10">
              <w:rPr>
                <w:rFonts w:ascii="Times New Roman" w:hAnsi="Times New Roman" w:cs="Times New Roman"/>
                <w:b/>
                <w:sz w:val="24"/>
                <w:szCs w:val="24"/>
              </w:rPr>
              <w:t>________________________</w:t>
            </w:r>
          </w:p>
          <w:p w:rsidR="00BE6AE8" w:rsidRPr="00154C10" w:rsidRDefault="00BE6AE8" w:rsidP="0018028D">
            <w:pPr>
              <w:jc w:val="center"/>
              <w:rPr>
                <w:rFonts w:ascii="Times New Roman" w:hAnsi="Times New Roman" w:cs="Times New Roman"/>
                <w:b/>
                <w:sz w:val="24"/>
                <w:szCs w:val="24"/>
              </w:rPr>
            </w:pPr>
            <w:r w:rsidRPr="00154C10">
              <w:rPr>
                <w:rFonts w:ascii="Times New Roman" w:hAnsi="Times New Roman" w:cs="Times New Roman"/>
                <w:sz w:val="24"/>
                <w:szCs w:val="24"/>
              </w:rPr>
              <w:t>подпись   дата</w:t>
            </w:r>
          </w:p>
        </w:tc>
      </w:tr>
    </w:tbl>
    <w:p w:rsidR="00BE6AE8" w:rsidRPr="00154C10" w:rsidRDefault="00BE6AE8" w:rsidP="00BE6AE8">
      <w:pPr>
        <w:jc w:val="both"/>
        <w:rPr>
          <w:rFonts w:ascii="Times New Roman" w:hAnsi="Times New Roman" w:cs="Times New Roman"/>
          <w:sz w:val="24"/>
          <w:szCs w:val="24"/>
        </w:rPr>
      </w:pPr>
      <w:r w:rsidRPr="00154C10">
        <w:rPr>
          <w:rFonts w:ascii="Times New Roman" w:hAnsi="Times New Roman" w:cs="Times New Roman"/>
          <w:i/>
          <w:iCs/>
          <w:sz w:val="24"/>
          <w:szCs w:val="24"/>
        </w:rPr>
        <w:t>* Заявление оформляется рукописным способом либо в машиночитаемом виде. При этом подпись кандидата и дата ставятся им  собственноручно.</w:t>
      </w:r>
    </w:p>
    <w:p w:rsidR="00BE6AE8" w:rsidRDefault="00BE6AE8" w:rsidP="00BE6AE8">
      <w:pPr>
        <w:ind w:firstLine="720"/>
        <w:jc w:val="both"/>
        <w:rPr>
          <w:rFonts w:ascii="Times New Roman" w:hAnsi="Times New Roman" w:cs="Times New Roman"/>
          <w:b/>
          <w:sz w:val="24"/>
          <w:szCs w:val="24"/>
        </w:rPr>
      </w:pPr>
    </w:p>
    <w:p w:rsidR="00BE6AE8" w:rsidRDefault="00BE6AE8" w:rsidP="00BE6AE8">
      <w:pPr>
        <w:ind w:firstLine="720"/>
        <w:jc w:val="both"/>
        <w:rPr>
          <w:rFonts w:ascii="Times New Roman" w:hAnsi="Times New Roman" w:cs="Times New Roman"/>
          <w:b/>
          <w:sz w:val="24"/>
          <w:szCs w:val="24"/>
        </w:rPr>
      </w:pPr>
    </w:p>
    <w:p w:rsidR="00BE6AE8" w:rsidRDefault="00BE6AE8" w:rsidP="00BE6AE8">
      <w:pPr>
        <w:ind w:firstLine="720"/>
        <w:jc w:val="both"/>
        <w:rPr>
          <w:rFonts w:ascii="Times New Roman" w:hAnsi="Times New Roman" w:cs="Times New Roman"/>
          <w:b/>
          <w:sz w:val="24"/>
          <w:szCs w:val="24"/>
        </w:rPr>
      </w:pPr>
    </w:p>
    <w:p w:rsidR="00BE6AE8" w:rsidRDefault="00BE6AE8" w:rsidP="00BE6AE8">
      <w:pPr>
        <w:ind w:firstLine="720"/>
        <w:jc w:val="both"/>
        <w:rPr>
          <w:rFonts w:ascii="Times New Roman" w:hAnsi="Times New Roman" w:cs="Times New Roman"/>
          <w:b/>
          <w:sz w:val="24"/>
          <w:szCs w:val="24"/>
        </w:rPr>
      </w:pPr>
    </w:p>
    <w:p w:rsidR="00BE6AE8" w:rsidRDefault="00BE6AE8" w:rsidP="00BE6AE8">
      <w:pPr>
        <w:ind w:firstLine="720"/>
        <w:jc w:val="both"/>
        <w:rPr>
          <w:rFonts w:ascii="Times New Roman" w:hAnsi="Times New Roman" w:cs="Times New Roman"/>
          <w:b/>
          <w:sz w:val="24"/>
          <w:szCs w:val="24"/>
        </w:rPr>
      </w:pPr>
    </w:p>
    <w:p w:rsidR="00BE6AE8" w:rsidRDefault="00BE6AE8" w:rsidP="00BE6AE8">
      <w:pPr>
        <w:ind w:firstLine="720"/>
        <w:jc w:val="both"/>
        <w:rPr>
          <w:rFonts w:ascii="Times New Roman" w:hAnsi="Times New Roman" w:cs="Times New Roman"/>
          <w:b/>
          <w:sz w:val="24"/>
          <w:szCs w:val="24"/>
        </w:rPr>
      </w:pPr>
    </w:p>
    <w:p w:rsidR="00BE6AE8" w:rsidRDefault="00BE6AE8" w:rsidP="00BE6AE8">
      <w:pPr>
        <w:ind w:firstLine="720"/>
        <w:jc w:val="both"/>
        <w:rPr>
          <w:rFonts w:ascii="Times New Roman" w:hAnsi="Times New Roman" w:cs="Times New Roman"/>
          <w:b/>
          <w:sz w:val="24"/>
          <w:szCs w:val="24"/>
        </w:rPr>
      </w:pPr>
    </w:p>
    <w:p w:rsidR="00BE6AE8" w:rsidRDefault="00BE6AE8" w:rsidP="00BE6AE8">
      <w:pPr>
        <w:ind w:firstLine="720"/>
        <w:jc w:val="both"/>
        <w:rPr>
          <w:rFonts w:ascii="Times New Roman" w:hAnsi="Times New Roman" w:cs="Times New Roman"/>
          <w:b/>
          <w:sz w:val="24"/>
          <w:szCs w:val="24"/>
        </w:rPr>
      </w:pPr>
    </w:p>
    <w:p w:rsidR="00BE6AE8" w:rsidRDefault="00BE6AE8" w:rsidP="00BE6AE8">
      <w:pPr>
        <w:ind w:firstLine="720"/>
        <w:jc w:val="both"/>
        <w:rPr>
          <w:rFonts w:ascii="Times New Roman" w:hAnsi="Times New Roman" w:cs="Times New Roman"/>
          <w:b/>
          <w:sz w:val="24"/>
          <w:szCs w:val="24"/>
        </w:rPr>
      </w:pPr>
    </w:p>
    <w:p w:rsidR="00BE6AE8" w:rsidRDefault="00BE6AE8" w:rsidP="00BE6AE8">
      <w:pPr>
        <w:ind w:firstLine="720"/>
        <w:jc w:val="both"/>
        <w:rPr>
          <w:rFonts w:ascii="Times New Roman" w:hAnsi="Times New Roman" w:cs="Times New Roman"/>
          <w:b/>
          <w:sz w:val="24"/>
          <w:szCs w:val="24"/>
        </w:rPr>
      </w:pPr>
    </w:p>
    <w:p w:rsidR="00BE6AE8" w:rsidRPr="00154C10" w:rsidRDefault="00BE6AE8" w:rsidP="00BE6AE8">
      <w:pPr>
        <w:pStyle w:val="ac"/>
        <w:ind w:left="2832" w:firstLine="708"/>
        <w:jc w:val="center"/>
        <w:rPr>
          <w:sz w:val="22"/>
          <w:szCs w:val="22"/>
        </w:rPr>
      </w:pPr>
      <w:r w:rsidRPr="00154C10">
        <w:rPr>
          <w:sz w:val="22"/>
          <w:szCs w:val="22"/>
        </w:rPr>
        <w:lastRenderedPageBreak/>
        <w:t xml:space="preserve">Приложение № 3 </w:t>
      </w:r>
    </w:p>
    <w:p w:rsidR="00BE6AE8" w:rsidRPr="00154C10" w:rsidRDefault="00BE6AE8" w:rsidP="00BE6AE8">
      <w:pPr>
        <w:pStyle w:val="ac"/>
        <w:jc w:val="right"/>
        <w:rPr>
          <w:bCs/>
          <w:sz w:val="22"/>
          <w:szCs w:val="22"/>
        </w:rPr>
      </w:pPr>
      <w:r w:rsidRPr="00154C10">
        <w:rPr>
          <w:sz w:val="22"/>
          <w:szCs w:val="22"/>
        </w:rPr>
        <w:t xml:space="preserve">к Положению о </w:t>
      </w:r>
      <w:r w:rsidRPr="00154C10">
        <w:rPr>
          <w:bCs/>
          <w:sz w:val="22"/>
          <w:szCs w:val="22"/>
        </w:rPr>
        <w:t xml:space="preserve">Молодежной избирательной комиссии </w:t>
      </w:r>
    </w:p>
    <w:p w:rsidR="00BE6AE8" w:rsidRPr="00154C10" w:rsidRDefault="00BE6AE8" w:rsidP="00BE6AE8">
      <w:pPr>
        <w:pStyle w:val="ac"/>
        <w:jc w:val="right"/>
        <w:rPr>
          <w:bCs/>
        </w:rPr>
      </w:pPr>
      <w:r w:rsidRPr="00154C10">
        <w:rPr>
          <w:bCs/>
          <w:sz w:val="22"/>
          <w:szCs w:val="22"/>
        </w:rPr>
        <w:t xml:space="preserve"> при </w:t>
      </w:r>
      <w:proofErr w:type="spellStart"/>
      <w:r w:rsidRPr="00154C10">
        <w:rPr>
          <w:bCs/>
          <w:sz w:val="22"/>
          <w:szCs w:val="22"/>
        </w:rPr>
        <w:t>Шемуршинской</w:t>
      </w:r>
      <w:proofErr w:type="spellEnd"/>
      <w:r w:rsidRPr="00154C10">
        <w:rPr>
          <w:bCs/>
          <w:sz w:val="22"/>
          <w:szCs w:val="22"/>
        </w:rPr>
        <w:t xml:space="preserve"> территориальной избирательной комиссии</w:t>
      </w:r>
    </w:p>
    <w:p w:rsidR="00BE6AE8" w:rsidRPr="00154C10" w:rsidRDefault="00BE6AE8" w:rsidP="00BE6AE8">
      <w:pPr>
        <w:ind w:firstLine="7380"/>
        <w:rPr>
          <w:rFonts w:ascii="Times New Roman" w:hAnsi="Times New Roman" w:cs="Times New Roman"/>
          <w:sz w:val="24"/>
          <w:szCs w:val="24"/>
        </w:rPr>
      </w:pPr>
    </w:p>
    <w:p w:rsidR="00BE6AE8" w:rsidRPr="00154C10" w:rsidRDefault="00BE6AE8" w:rsidP="00BE6AE8">
      <w:pPr>
        <w:pStyle w:val="ac"/>
        <w:jc w:val="center"/>
        <w:rPr>
          <w:b/>
        </w:rPr>
      </w:pPr>
      <w:r w:rsidRPr="00154C10">
        <w:rPr>
          <w:b/>
        </w:rPr>
        <w:t>СВЕДЕНИЯ</w:t>
      </w:r>
    </w:p>
    <w:p w:rsidR="00BE6AE8" w:rsidRPr="00154C10" w:rsidRDefault="00BE6AE8" w:rsidP="00BE6AE8">
      <w:pPr>
        <w:pStyle w:val="ac"/>
        <w:jc w:val="center"/>
        <w:rPr>
          <w:b/>
        </w:rPr>
      </w:pPr>
      <w:r w:rsidRPr="00154C10">
        <w:rPr>
          <w:b/>
        </w:rPr>
        <w:t>о кандидате, рекомендуемом для назначения членом</w:t>
      </w:r>
    </w:p>
    <w:p w:rsidR="00BE6AE8" w:rsidRPr="00154C10" w:rsidRDefault="00BE6AE8" w:rsidP="00BE6AE8">
      <w:pPr>
        <w:pStyle w:val="ac"/>
        <w:jc w:val="center"/>
        <w:rPr>
          <w:b/>
        </w:rPr>
      </w:pPr>
      <w:r w:rsidRPr="00154C10">
        <w:rPr>
          <w:b/>
        </w:rPr>
        <w:t>Молодежной избирательной комиссии</w:t>
      </w:r>
    </w:p>
    <w:p w:rsidR="00BE6AE8" w:rsidRPr="00154C10" w:rsidRDefault="00BE6AE8" w:rsidP="00BE6AE8">
      <w:pPr>
        <w:pStyle w:val="ac"/>
        <w:jc w:val="center"/>
        <w:rPr>
          <w:b/>
        </w:rPr>
      </w:pPr>
      <w:r w:rsidRPr="00154C10">
        <w:rPr>
          <w:b/>
        </w:rPr>
        <w:t xml:space="preserve">при </w:t>
      </w:r>
      <w:proofErr w:type="spellStart"/>
      <w:r w:rsidRPr="00154C10">
        <w:rPr>
          <w:b/>
        </w:rPr>
        <w:t>Шемуршинской</w:t>
      </w:r>
      <w:proofErr w:type="spellEnd"/>
      <w:r w:rsidRPr="00154C10">
        <w:rPr>
          <w:b/>
        </w:rPr>
        <w:t xml:space="preserve"> территориальной избирательной комиссии</w:t>
      </w:r>
    </w:p>
    <w:p w:rsidR="00BE6AE8" w:rsidRPr="00154C10" w:rsidRDefault="00BE6AE8" w:rsidP="00BE6AE8">
      <w:pPr>
        <w:jc w:val="center"/>
        <w:rPr>
          <w:rFonts w:ascii="Times New Roman" w:hAnsi="Times New Roman" w:cs="Times New Roman"/>
          <w:sz w:val="24"/>
          <w:szCs w:val="24"/>
        </w:rPr>
      </w:pPr>
    </w:p>
    <w:p w:rsidR="00BE6AE8" w:rsidRPr="00154C10" w:rsidRDefault="00BE6AE8" w:rsidP="00BE6AE8">
      <w:pPr>
        <w:rPr>
          <w:rFonts w:ascii="Times New Roman" w:hAnsi="Times New Roman" w:cs="Times New Roman"/>
          <w:sz w:val="24"/>
          <w:szCs w:val="24"/>
        </w:rPr>
      </w:pPr>
      <w:r w:rsidRPr="00154C10">
        <w:rPr>
          <w:rFonts w:ascii="Times New Roman" w:hAnsi="Times New Roman" w:cs="Times New Roman"/>
          <w:sz w:val="24"/>
          <w:szCs w:val="24"/>
        </w:rPr>
        <w:t>1. Фамилия, имя, отчество _____________________________________________________</w:t>
      </w:r>
    </w:p>
    <w:p w:rsidR="00BE6AE8" w:rsidRPr="00154C10" w:rsidRDefault="00BE6AE8" w:rsidP="00BE6AE8">
      <w:pPr>
        <w:rPr>
          <w:rFonts w:ascii="Times New Roman" w:hAnsi="Times New Roman" w:cs="Times New Roman"/>
          <w:sz w:val="24"/>
          <w:szCs w:val="24"/>
        </w:rPr>
      </w:pPr>
      <w:r w:rsidRPr="00154C10">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_______________________________</w:t>
      </w:r>
    </w:p>
    <w:p w:rsidR="00BE6AE8" w:rsidRPr="00154C10" w:rsidRDefault="00BE6AE8" w:rsidP="00BE6AE8">
      <w:pPr>
        <w:rPr>
          <w:rFonts w:ascii="Times New Roman" w:hAnsi="Times New Roman" w:cs="Times New Roman"/>
          <w:sz w:val="24"/>
          <w:szCs w:val="24"/>
        </w:rPr>
      </w:pPr>
    </w:p>
    <w:p w:rsidR="00BE6AE8" w:rsidRPr="00154C10" w:rsidRDefault="00BE6AE8" w:rsidP="00BE6AE8">
      <w:pPr>
        <w:rPr>
          <w:rFonts w:ascii="Times New Roman" w:hAnsi="Times New Roman" w:cs="Times New Roman"/>
          <w:sz w:val="24"/>
          <w:szCs w:val="24"/>
        </w:rPr>
      </w:pPr>
      <w:r w:rsidRPr="00154C10">
        <w:rPr>
          <w:rFonts w:ascii="Times New Roman" w:hAnsi="Times New Roman" w:cs="Times New Roman"/>
          <w:sz w:val="24"/>
          <w:szCs w:val="24"/>
        </w:rPr>
        <w:t>2. Число, месяц, год и место рождения __________________________________________</w:t>
      </w:r>
      <w:r>
        <w:rPr>
          <w:rFonts w:ascii="Times New Roman" w:hAnsi="Times New Roman" w:cs="Times New Roman"/>
          <w:sz w:val="24"/>
          <w:szCs w:val="24"/>
        </w:rPr>
        <w:t>_</w:t>
      </w:r>
    </w:p>
    <w:p w:rsidR="00BE6AE8" w:rsidRPr="00154C10" w:rsidRDefault="00BE6AE8" w:rsidP="00BE6AE8">
      <w:pPr>
        <w:rPr>
          <w:rFonts w:ascii="Times New Roman" w:hAnsi="Times New Roman" w:cs="Times New Roman"/>
          <w:sz w:val="24"/>
          <w:szCs w:val="24"/>
        </w:rPr>
      </w:pPr>
      <w:r w:rsidRPr="00154C10">
        <w:rPr>
          <w:rFonts w:ascii="Times New Roman" w:hAnsi="Times New Roman" w:cs="Times New Roman"/>
          <w:sz w:val="24"/>
          <w:szCs w:val="24"/>
        </w:rPr>
        <w:t>3.</w:t>
      </w:r>
      <w:r w:rsidRPr="00154C10">
        <w:rPr>
          <w:rFonts w:ascii="Times New Roman" w:hAnsi="Times New Roman" w:cs="Times New Roman"/>
          <w:sz w:val="24"/>
          <w:szCs w:val="24"/>
          <w:lang w:val="en-US"/>
        </w:rPr>
        <w:t> </w:t>
      </w:r>
      <w:r w:rsidRPr="00154C10">
        <w:rPr>
          <w:rFonts w:ascii="Times New Roman" w:hAnsi="Times New Roman" w:cs="Times New Roman"/>
          <w:sz w:val="24"/>
          <w:szCs w:val="24"/>
        </w:rPr>
        <w:t xml:space="preserve">Гражданство:  Российская Федерация </w:t>
      </w:r>
    </w:p>
    <w:p w:rsidR="00BE6AE8" w:rsidRPr="00154C10" w:rsidRDefault="00BE6AE8" w:rsidP="00BE6AE8">
      <w:pPr>
        <w:rPr>
          <w:rFonts w:ascii="Times New Roman" w:hAnsi="Times New Roman" w:cs="Times New Roman"/>
          <w:sz w:val="24"/>
          <w:szCs w:val="24"/>
        </w:rPr>
      </w:pPr>
      <w:r w:rsidRPr="00154C10">
        <w:rPr>
          <w:rFonts w:ascii="Times New Roman" w:hAnsi="Times New Roman" w:cs="Times New Roman"/>
          <w:sz w:val="24"/>
          <w:szCs w:val="24"/>
        </w:rPr>
        <w:t>4. Образование _______________________________________________________________</w:t>
      </w:r>
    </w:p>
    <w:p w:rsidR="00BE6AE8" w:rsidRPr="00154C10" w:rsidRDefault="00BE6AE8" w:rsidP="00BE6AE8">
      <w:pPr>
        <w:jc w:val="center"/>
        <w:rPr>
          <w:rFonts w:ascii="Times New Roman" w:hAnsi="Times New Roman" w:cs="Times New Roman"/>
          <w:i/>
          <w:sz w:val="20"/>
          <w:szCs w:val="20"/>
        </w:rPr>
      </w:pPr>
      <w:r w:rsidRPr="00154C10">
        <w:rPr>
          <w:rFonts w:ascii="Times New Roman" w:hAnsi="Times New Roman" w:cs="Times New Roman"/>
          <w:i/>
          <w:sz w:val="20"/>
          <w:szCs w:val="20"/>
        </w:rPr>
        <w:t>уровень образования</w:t>
      </w:r>
    </w:p>
    <w:p w:rsidR="00BE6AE8" w:rsidRPr="00154C10" w:rsidRDefault="00BE6AE8" w:rsidP="00BE6AE8">
      <w:pPr>
        <w:rPr>
          <w:rFonts w:ascii="Times New Roman" w:hAnsi="Times New Roman" w:cs="Times New Roman"/>
          <w:sz w:val="24"/>
          <w:szCs w:val="24"/>
        </w:rPr>
      </w:pPr>
      <w:r w:rsidRPr="00154C10">
        <w:rPr>
          <w:rFonts w:ascii="Times New Roman" w:hAnsi="Times New Roman" w:cs="Times New Roman"/>
          <w:sz w:val="24"/>
          <w:szCs w:val="24"/>
        </w:rPr>
        <w:t>5. Место работы (учебы) ______________________________________________________</w:t>
      </w:r>
      <w:r>
        <w:rPr>
          <w:rFonts w:ascii="Times New Roman" w:hAnsi="Times New Roman" w:cs="Times New Roman"/>
          <w:sz w:val="24"/>
          <w:szCs w:val="24"/>
        </w:rPr>
        <w:t>_</w:t>
      </w:r>
    </w:p>
    <w:p w:rsidR="00BE6AE8" w:rsidRPr="00154C10" w:rsidRDefault="00BE6AE8" w:rsidP="00BE6AE8">
      <w:pPr>
        <w:rPr>
          <w:rFonts w:ascii="Times New Roman" w:hAnsi="Times New Roman" w:cs="Times New Roman"/>
          <w:sz w:val="24"/>
          <w:szCs w:val="24"/>
        </w:rPr>
      </w:pPr>
      <w:r w:rsidRPr="00154C10">
        <w:rPr>
          <w:rFonts w:ascii="Times New Roman" w:hAnsi="Times New Roman" w:cs="Times New Roman"/>
          <w:sz w:val="24"/>
          <w:szCs w:val="24"/>
        </w:rPr>
        <w:t>_____________________________________________________________________________</w:t>
      </w:r>
    </w:p>
    <w:p w:rsidR="00BE6AE8" w:rsidRPr="00154C10" w:rsidRDefault="00BE6AE8" w:rsidP="00BE6AE8">
      <w:pPr>
        <w:rPr>
          <w:rFonts w:ascii="Times New Roman" w:hAnsi="Times New Roman" w:cs="Times New Roman"/>
          <w:sz w:val="24"/>
          <w:szCs w:val="24"/>
        </w:rPr>
      </w:pPr>
      <w:r w:rsidRPr="00154C10">
        <w:rPr>
          <w:rFonts w:ascii="Times New Roman" w:hAnsi="Times New Roman" w:cs="Times New Roman"/>
          <w:sz w:val="24"/>
          <w:szCs w:val="24"/>
        </w:rPr>
        <w:t>6. Занимаемая должность (род занятий) _________________________________________</w:t>
      </w:r>
      <w:r>
        <w:rPr>
          <w:rFonts w:ascii="Times New Roman" w:hAnsi="Times New Roman" w:cs="Times New Roman"/>
          <w:sz w:val="24"/>
          <w:szCs w:val="24"/>
        </w:rPr>
        <w:t>__</w:t>
      </w:r>
    </w:p>
    <w:p w:rsidR="00BE6AE8" w:rsidRPr="00154C10" w:rsidRDefault="00BE6AE8" w:rsidP="00BE6AE8">
      <w:pPr>
        <w:rPr>
          <w:rFonts w:ascii="Times New Roman" w:hAnsi="Times New Roman" w:cs="Times New Roman"/>
          <w:sz w:val="24"/>
          <w:szCs w:val="24"/>
        </w:rPr>
      </w:pPr>
      <w:r w:rsidRPr="00154C10">
        <w:rPr>
          <w:rFonts w:ascii="Times New Roman" w:hAnsi="Times New Roman" w:cs="Times New Roman"/>
          <w:sz w:val="24"/>
          <w:szCs w:val="24"/>
        </w:rPr>
        <w:t>_____________________________________________________________________________</w:t>
      </w:r>
    </w:p>
    <w:p w:rsidR="00BE6AE8" w:rsidRPr="00154C10" w:rsidRDefault="00BE6AE8" w:rsidP="00BE6AE8">
      <w:pPr>
        <w:rPr>
          <w:rFonts w:ascii="Times New Roman" w:hAnsi="Times New Roman" w:cs="Times New Roman"/>
          <w:sz w:val="24"/>
          <w:szCs w:val="24"/>
        </w:rPr>
      </w:pPr>
      <w:r w:rsidRPr="00154C10">
        <w:rPr>
          <w:rFonts w:ascii="Times New Roman" w:hAnsi="Times New Roman" w:cs="Times New Roman"/>
          <w:sz w:val="24"/>
          <w:szCs w:val="24"/>
        </w:rPr>
        <w:t>7. Субъект выдвижения в состав избирательной комиссии _______________________</w:t>
      </w:r>
      <w:r>
        <w:rPr>
          <w:rFonts w:ascii="Times New Roman" w:hAnsi="Times New Roman" w:cs="Times New Roman"/>
          <w:sz w:val="24"/>
          <w:szCs w:val="24"/>
        </w:rPr>
        <w:t>____</w:t>
      </w:r>
    </w:p>
    <w:p w:rsidR="00BE6AE8" w:rsidRPr="00154C10" w:rsidRDefault="00BE6AE8" w:rsidP="00BE6AE8">
      <w:pPr>
        <w:rPr>
          <w:rFonts w:ascii="Times New Roman" w:hAnsi="Times New Roman" w:cs="Times New Roman"/>
          <w:sz w:val="24"/>
          <w:szCs w:val="24"/>
        </w:rPr>
      </w:pPr>
      <w:r w:rsidRPr="00154C10">
        <w:rPr>
          <w:rFonts w:ascii="Times New Roman" w:hAnsi="Times New Roman" w:cs="Times New Roman"/>
          <w:sz w:val="24"/>
          <w:szCs w:val="24"/>
        </w:rPr>
        <w:t>_____________________________________________________________________________</w:t>
      </w:r>
    </w:p>
    <w:p w:rsidR="00BE6AE8" w:rsidRPr="00154C10" w:rsidRDefault="00BE6AE8" w:rsidP="00BE6AE8">
      <w:pPr>
        <w:jc w:val="both"/>
        <w:rPr>
          <w:rFonts w:ascii="Times New Roman" w:hAnsi="Times New Roman" w:cs="Times New Roman"/>
          <w:sz w:val="24"/>
          <w:szCs w:val="24"/>
        </w:rPr>
      </w:pPr>
      <w:r w:rsidRPr="00154C10">
        <w:rPr>
          <w:rFonts w:ascii="Times New Roman" w:hAnsi="Times New Roman" w:cs="Times New Roman"/>
          <w:sz w:val="24"/>
          <w:szCs w:val="24"/>
        </w:rPr>
        <w:t>8. Участие в подготовке и проведении избирательных кампаний, в общественной работе______________________________________________________________________ ____________________________________________________________________________</w:t>
      </w:r>
    </w:p>
    <w:p w:rsidR="00BE6AE8" w:rsidRPr="00154C10" w:rsidRDefault="00BE6AE8" w:rsidP="00BE6AE8">
      <w:pPr>
        <w:rPr>
          <w:rFonts w:ascii="Times New Roman" w:hAnsi="Times New Roman" w:cs="Times New Roman"/>
          <w:sz w:val="24"/>
          <w:szCs w:val="24"/>
        </w:rPr>
      </w:pPr>
      <w:r w:rsidRPr="00154C10">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_______________________________</w:t>
      </w:r>
    </w:p>
    <w:p w:rsidR="00BE6AE8" w:rsidRPr="00154C10" w:rsidRDefault="00BE6AE8" w:rsidP="00BE6AE8">
      <w:pPr>
        <w:jc w:val="both"/>
        <w:rPr>
          <w:rFonts w:ascii="Times New Roman" w:hAnsi="Times New Roman" w:cs="Times New Roman"/>
          <w:sz w:val="24"/>
          <w:szCs w:val="24"/>
        </w:rPr>
      </w:pPr>
      <w:r w:rsidRPr="00154C10">
        <w:rPr>
          <w:rFonts w:ascii="Times New Roman" w:hAnsi="Times New Roman" w:cs="Times New Roman"/>
          <w:sz w:val="24"/>
          <w:szCs w:val="24"/>
        </w:rPr>
        <w:t>9. Принадлежность к политической партии или иному общественному объединению и статус в нем ________________________________________________________________</w:t>
      </w:r>
      <w:r>
        <w:rPr>
          <w:rFonts w:ascii="Times New Roman" w:hAnsi="Times New Roman" w:cs="Times New Roman"/>
          <w:sz w:val="24"/>
          <w:szCs w:val="24"/>
        </w:rPr>
        <w:t>__</w:t>
      </w:r>
    </w:p>
    <w:p w:rsidR="00BE6AE8" w:rsidRPr="00154C10" w:rsidRDefault="00BE6AE8" w:rsidP="00BE6AE8">
      <w:pPr>
        <w:rPr>
          <w:rFonts w:ascii="Times New Roman" w:hAnsi="Times New Roman" w:cs="Times New Roman"/>
          <w:sz w:val="24"/>
          <w:szCs w:val="24"/>
        </w:rPr>
      </w:pPr>
      <w:r w:rsidRPr="00154C10">
        <w:rPr>
          <w:rFonts w:ascii="Times New Roman" w:hAnsi="Times New Roman" w:cs="Times New Roman"/>
          <w:sz w:val="24"/>
          <w:szCs w:val="24"/>
        </w:rPr>
        <w:t>_____________________________________________________________________________</w:t>
      </w:r>
    </w:p>
    <w:p w:rsidR="00BE6AE8" w:rsidRPr="00154C10" w:rsidRDefault="00BE6AE8" w:rsidP="00BE6AE8">
      <w:pPr>
        <w:tabs>
          <w:tab w:val="left" w:pos="5130"/>
        </w:tabs>
        <w:rPr>
          <w:rFonts w:ascii="Times New Roman" w:hAnsi="Times New Roman" w:cs="Times New Roman"/>
          <w:sz w:val="24"/>
          <w:szCs w:val="24"/>
        </w:rPr>
      </w:pPr>
      <w:r w:rsidRPr="00154C10">
        <w:rPr>
          <w:rFonts w:ascii="Times New Roman" w:hAnsi="Times New Roman" w:cs="Times New Roman"/>
          <w:sz w:val="24"/>
          <w:szCs w:val="24"/>
        </w:rPr>
        <w:t>10. Адрес места жительства ___________________________________________________</w:t>
      </w:r>
      <w:r>
        <w:rPr>
          <w:rFonts w:ascii="Times New Roman" w:hAnsi="Times New Roman" w:cs="Times New Roman"/>
          <w:sz w:val="24"/>
          <w:szCs w:val="24"/>
        </w:rPr>
        <w:t>__</w:t>
      </w:r>
    </w:p>
    <w:p w:rsidR="00BE6AE8" w:rsidRPr="00154C10" w:rsidRDefault="00BE6AE8" w:rsidP="00BE6AE8">
      <w:pPr>
        <w:rPr>
          <w:rFonts w:ascii="Times New Roman" w:hAnsi="Times New Roman" w:cs="Times New Roman"/>
          <w:sz w:val="24"/>
          <w:szCs w:val="24"/>
        </w:rPr>
      </w:pPr>
      <w:r w:rsidRPr="00154C10">
        <w:rPr>
          <w:rFonts w:ascii="Times New Roman" w:hAnsi="Times New Roman" w:cs="Times New Roman"/>
          <w:sz w:val="24"/>
          <w:szCs w:val="24"/>
        </w:rPr>
        <w:t>_____________________________________________________________________________</w:t>
      </w:r>
    </w:p>
    <w:p w:rsidR="00BE6AE8" w:rsidRPr="00154C10" w:rsidRDefault="00BE6AE8" w:rsidP="00BE6AE8">
      <w:pPr>
        <w:rPr>
          <w:rFonts w:ascii="Times New Roman" w:hAnsi="Times New Roman" w:cs="Times New Roman"/>
          <w:sz w:val="24"/>
          <w:szCs w:val="24"/>
        </w:rPr>
      </w:pPr>
    </w:p>
    <w:p w:rsidR="00BE6AE8" w:rsidRPr="00154C10" w:rsidRDefault="00BE6AE8" w:rsidP="00BE6AE8">
      <w:pPr>
        <w:rPr>
          <w:rFonts w:ascii="Times New Roman" w:hAnsi="Times New Roman" w:cs="Times New Roman"/>
          <w:sz w:val="24"/>
          <w:szCs w:val="24"/>
        </w:rPr>
      </w:pPr>
      <w:r w:rsidRPr="00154C10">
        <w:rPr>
          <w:rFonts w:ascii="Times New Roman" w:hAnsi="Times New Roman" w:cs="Times New Roman"/>
          <w:sz w:val="24"/>
          <w:szCs w:val="24"/>
        </w:rPr>
        <w:lastRenderedPageBreak/>
        <w:t xml:space="preserve">11. Серия и номер паспорта или документа, заменяющего паспорт гражданина, кем </w:t>
      </w:r>
      <w:r w:rsidRPr="00154C10">
        <w:rPr>
          <w:rFonts w:ascii="Times New Roman" w:hAnsi="Times New Roman" w:cs="Times New Roman"/>
          <w:sz w:val="24"/>
          <w:szCs w:val="24"/>
        </w:rPr>
        <w:br/>
        <w:t>и когда выдан ________________________________________________________________</w:t>
      </w:r>
    </w:p>
    <w:p w:rsidR="00BE6AE8" w:rsidRPr="00154C10" w:rsidRDefault="00BE6AE8" w:rsidP="00BE6AE8">
      <w:pPr>
        <w:rPr>
          <w:rFonts w:ascii="Times New Roman" w:hAnsi="Times New Roman" w:cs="Times New Roman"/>
          <w:sz w:val="24"/>
          <w:szCs w:val="24"/>
        </w:rPr>
      </w:pPr>
      <w:r w:rsidRPr="00154C10">
        <w:rPr>
          <w:rFonts w:ascii="Times New Roman" w:hAnsi="Times New Roman" w:cs="Times New Roman"/>
          <w:sz w:val="24"/>
          <w:szCs w:val="24"/>
        </w:rPr>
        <w:t>_____________________________________________________________________________</w:t>
      </w:r>
    </w:p>
    <w:p w:rsidR="00BE6AE8" w:rsidRPr="00154C10" w:rsidRDefault="00BE6AE8" w:rsidP="00BE6AE8">
      <w:pPr>
        <w:rPr>
          <w:rFonts w:ascii="Times New Roman" w:hAnsi="Times New Roman" w:cs="Times New Roman"/>
          <w:sz w:val="24"/>
          <w:szCs w:val="24"/>
        </w:rPr>
      </w:pPr>
    </w:p>
    <w:p w:rsidR="00BE6AE8" w:rsidRPr="00154C10" w:rsidRDefault="00BE6AE8" w:rsidP="00BE6AE8">
      <w:pPr>
        <w:rPr>
          <w:rFonts w:ascii="Times New Roman" w:hAnsi="Times New Roman" w:cs="Times New Roman"/>
          <w:sz w:val="24"/>
          <w:szCs w:val="24"/>
        </w:rPr>
      </w:pPr>
      <w:r w:rsidRPr="00154C10">
        <w:rPr>
          <w:rFonts w:ascii="Times New Roman" w:hAnsi="Times New Roman" w:cs="Times New Roman"/>
          <w:sz w:val="24"/>
          <w:szCs w:val="24"/>
        </w:rPr>
        <w:t>12. Телефоны: служебный ____________________; домашний ______________________</w:t>
      </w:r>
    </w:p>
    <w:p w:rsidR="00BE6AE8" w:rsidRPr="00154C10" w:rsidRDefault="00BE6AE8" w:rsidP="00BE6AE8">
      <w:pPr>
        <w:rPr>
          <w:rFonts w:ascii="Times New Roman" w:hAnsi="Times New Roman" w:cs="Times New Roman"/>
          <w:sz w:val="24"/>
          <w:szCs w:val="24"/>
        </w:rPr>
      </w:pPr>
    </w:p>
    <w:p w:rsidR="00BE6AE8" w:rsidRPr="00154C10" w:rsidRDefault="00BE6AE8" w:rsidP="00BE6AE8">
      <w:pPr>
        <w:rPr>
          <w:rFonts w:ascii="Times New Roman" w:hAnsi="Times New Roman" w:cs="Times New Roman"/>
          <w:sz w:val="24"/>
          <w:szCs w:val="24"/>
        </w:rPr>
      </w:pPr>
    </w:p>
    <w:p w:rsidR="00BE6AE8" w:rsidRPr="00154C10" w:rsidRDefault="00BE6AE8" w:rsidP="00BE6AE8">
      <w:pPr>
        <w:pStyle w:val="2"/>
        <w:spacing w:before="0" w:after="0" w:line="240" w:lineRule="auto"/>
        <w:rPr>
          <w:rFonts w:ascii="Times New Roman" w:hAnsi="Times New Roman"/>
          <w:b w:val="0"/>
          <w:sz w:val="24"/>
          <w:szCs w:val="24"/>
        </w:rPr>
      </w:pPr>
    </w:p>
    <w:p w:rsidR="00BE6AE8" w:rsidRPr="00154C10" w:rsidRDefault="00BE6AE8" w:rsidP="00BE6AE8">
      <w:pPr>
        <w:pStyle w:val="2"/>
        <w:spacing w:before="0" w:after="0" w:line="240" w:lineRule="auto"/>
        <w:rPr>
          <w:rFonts w:ascii="Times New Roman" w:hAnsi="Times New Roman"/>
          <w:b w:val="0"/>
          <w:sz w:val="24"/>
          <w:szCs w:val="24"/>
        </w:rPr>
      </w:pPr>
      <w:r w:rsidRPr="00154C10">
        <w:rPr>
          <w:rFonts w:ascii="Times New Roman" w:hAnsi="Times New Roman"/>
          <w:b w:val="0"/>
          <w:sz w:val="24"/>
          <w:szCs w:val="24"/>
        </w:rPr>
        <w:t>Дата заполнения ________________________  Личная подпись _____________________</w:t>
      </w:r>
    </w:p>
    <w:p w:rsidR="00BE6AE8" w:rsidRPr="00154C10" w:rsidRDefault="00BE6AE8" w:rsidP="00BE6AE8">
      <w:pPr>
        <w:jc w:val="center"/>
        <w:rPr>
          <w:rFonts w:ascii="Times New Roman" w:hAnsi="Times New Roman" w:cs="Times New Roman"/>
          <w:sz w:val="24"/>
          <w:szCs w:val="24"/>
        </w:rPr>
      </w:pPr>
    </w:p>
    <w:p w:rsidR="00BE6AE8" w:rsidRDefault="00BE6AE8" w:rsidP="00BE6AE8"/>
    <w:p w:rsidR="00BE6AE8" w:rsidRDefault="00BE6AE8" w:rsidP="00BE6AE8">
      <w:pPr>
        <w:ind w:firstLine="720"/>
        <w:jc w:val="both"/>
        <w:rPr>
          <w:rFonts w:ascii="Times New Roman" w:hAnsi="Times New Roman" w:cs="Times New Roman"/>
          <w:b/>
          <w:sz w:val="24"/>
          <w:szCs w:val="24"/>
        </w:rPr>
      </w:pPr>
    </w:p>
    <w:p w:rsidR="00BE6AE8" w:rsidRDefault="00BE6AE8" w:rsidP="00BE6AE8">
      <w:pPr>
        <w:ind w:firstLine="720"/>
        <w:jc w:val="both"/>
        <w:rPr>
          <w:rFonts w:ascii="Times New Roman" w:hAnsi="Times New Roman" w:cs="Times New Roman"/>
          <w:b/>
          <w:sz w:val="24"/>
          <w:szCs w:val="24"/>
        </w:rPr>
      </w:pPr>
    </w:p>
    <w:p w:rsidR="00BE6AE8" w:rsidRDefault="00BE6AE8" w:rsidP="00BE6AE8">
      <w:pPr>
        <w:ind w:firstLine="720"/>
        <w:jc w:val="both"/>
        <w:rPr>
          <w:rFonts w:ascii="Times New Roman" w:hAnsi="Times New Roman" w:cs="Times New Roman"/>
          <w:b/>
          <w:sz w:val="24"/>
          <w:szCs w:val="24"/>
        </w:rPr>
      </w:pPr>
    </w:p>
    <w:p w:rsidR="00BE6AE8" w:rsidRDefault="00BE6AE8" w:rsidP="00BE6AE8">
      <w:pPr>
        <w:ind w:firstLine="720"/>
        <w:jc w:val="both"/>
        <w:rPr>
          <w:rFonts w:ascii="Times New Roman" w:hAnsi="Times New Roman" w:cs="Times New Roman"/>
          <w:b/>
          <w:sz w:val="24"/>
          <w:szCs w:val="24"/>
        </w:rPr>
      </w:pPr>
    </w:p>
    <w:p w:rsidR="00BE6AE8" w:rsidRPr="00154C10" w:rsidRDefault="00BE6AE8" w:rsidP="00BE6AE8">
      <w:pPr>
        <w:ind w:firstLine="720"/>
        <w:jc w:val="both"/>
        <w:rPr>
          <w:rFonts w:ascii="Times New Roman" w:hAnsi="Times New Roman" w:cs="Times New Roman"/>
          <w:b/>
          <w:sz w:val="24"/>
          <w:szCs w:val="24"/>
        </w:rPr>
      </w:pPr>
    </w:p>
    <w:p w:rsidR="00F80A93" w:rsidRDefault="00BE6AE8"/>
    <w:sectPr w:rsidR="00F80A93" w:rsidSect="000F4922">
      <w:footerReference w:type="even" r:id="rId4"/>
      <w:footerReference w:type="default" r:id="rId5"/>
      <w:pgSz w:w="11906" w:h="16838"/>
      <w:pgMar w:top="1134" w:right="851" w:bottom="56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DA" w:rsidRDefault="00BE6AE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16CDA" w:rsidRDefault="00BE6AE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DA" w:rsidRDefault="00BE6AE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B16CDA" w:rsidRDefault="00BE6AE8">
    <w:pPr>
      <w:pStyle w:val="a7"/>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BE6AE8"/>
    <w:rsid w:val="00703AF7"/>
    <w:rsid w:val="00BE6AE8"/>
    <w:rsid w:val="00C748EB"/>
    <w:rsid w:val="00F83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AE8"/>
    <w:rPr>
      <w:rFonts w:eastAsiaTheme="minorEastAsia"/>
      <w:lang w:eastAsia="ru-RU"/>
    </w:rPr>
  </w:style>
  <w:style w:type="paragraph" w:styleId="1">
    <w:name w:val="heading 1"/>
    <w:basedOn w:val="a"/>
    <w:next w:val="a"/>
    <w:link w:val="10"/>
    <w:qFormat/>
    <w:rsid w:val="00BE6AE8"/>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qFormat/>
    <w:rsid w:val="00BE6AE8"/>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AE8"/>
    <w:rPr>
      <w:rFonts w:ascii="Cambria" w:eastAsia="Times New Roman" w:hAnsi="Cambria" w:cs="Times New Roman"/>
      <w:b/>
      <w:bCs/>
      <w:kern w:val="32"/>
      <w:sz w:val="32"/>
      <w:szCs w:val="32"/>
    </w:rPr>
  </w:style>
  <w:style w:type="character" w:customStyle="1" w:styleId="20">
    <w:name w:val="Заголовок 2 Знак"/>
    <w:basedOn w:val="a0"/>
    <w:link w:val="2"/>
    <w:rsid w:val="00BE6AE8"/>
    <w:rPr>
      <w:rFonts w:ascii="Cambria" w:eastAsia="Times New Roman" w:hAnsi="Cambria" w:cs="Times New Roman"/>
      <w:b/>
      <w:bCs/>
      <w:i/>
      <w:iCs/>
      <w:sz w:val="28"/>
      <w:szCs w:val="28"/>
    </w:rPr>
  </w:style>
  <w:style w:type="paragraph" w:styleId="a3">
    <w:name w:val="Body Text"/>
    <w:basedOn w:val="a"/>
    <w:link w:val="a4"/>
    <w:semiHidden/>
    <w:rsid w:val="00BE6AE8"/>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semiHidden/>
    <w:rsid w:val="00BE6AE8"/>
    <w:rPr>
      <w:rFonts w:ascii="Times New Roman" w:eastAsia="Times New Roman" w:hAnsi="Times New Roman" w:cs="Times New Roman"/>
      <w:sz w:val="28"/>
      <w:szCs w:val="24"/>
      <w:lang w:eastAsia="ru-RU"/>
    </w:rPr>
  </w:style>
  <w:style w:type="paragraph" w:styleId="a5">
    <w:name w:val="Body Text Indent"/>
    <w:basedOn w:val="a"/>
    <w:link w:val="a6"/>
    <w:semiHidden/>
    <w:rsid w:val="00BE6AE8"/>
    <w:pPr>
      <w:spacing w:after="0" w:line="240" w:lineRule="auto"/>
      <w:ind w:firstLine="900"/>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semiHidden/>
    <w:rsid w:val="00BE6AE8"/>
    <w:rPr>
      <w:rFonts w:ascii="Times New Roman" w:eastAsia="Times New Roman" w:hAnsi="Times New Roman" w:cs="Times New Roman"/>
      <w:sz w:val="28"/>
      <w:szCs w:val="24"/>
      <w:lang w:eastAsia="ru-RU"/>
    </w:rPr>
  </w:style>
  <w:style w:type="paragraph" w:styleId="a7">
    <w:name w:val="footer"/>
    <w:basedOn w:val="a"/>
    <w:link w:val="a8"/>
    <w:semiHidden/>
    <w:rsid w:val="00BE6AE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semiHidden/>
    <w:rsid w:val="00BE6AE8"/>
    <w:rPr>
      <w:rFonts w:ascii="Times New Roman" w:eastAsia="Times New Roman" w:hAnsi="Times New Roman" w:cs="Times New Roman"/>
      <w:sz w:val="24"/>
      <w:szCs w:val="24"/>
      <w:lang w:eastAsia="ru-RU"/>
    </w:rPr>
  </w:style>
  <w:style w:type="character" w:styleId="a9">
    <w:name w:val="page number"/>
    <w:basedOn w:val="a0"/>
    <w:semiHidden/>
    <w:rsid w:val="00BE6AE8"/>
    <w:rPr>
      <w:rFonts w:cs="Times New Roman"/>
    </w:rPr>
  </w:style>
  <w:style w:type="paragraph" w:styleId="aa">
    <w:name w:val="Normal (Web)"/>
    <w:basedOn w:val="a"/>
    <w:rsid w:val="00BE6AE8"/>
    <w:pPr>
      <w:spacing w:before="100" w:beforeAutospacing="1" w:after="225" w:line="240" w:lineRule="auto"/>
    </w:pPr>
    <w:rPr>
      <w:rFonts w:ascii="Times New Roman" w:eastAsia="Times New Roman" w:hAnsi="Times New Roman" w:cs="Times New Roman"/>
      <w:sz w:val="24"/>
      <w:szCs w:val="24"/>
    </w:rPr>
  </w:style>
  <w:style w:type="character" w:styleId="ab">
    <w:name w:val="Strong"/>
    <w:basedOn w:val="a0"/>
    <w:qFormat/>
    <w:rsid w:val="00BE6AE8"/>
    <w:rPr>
      <w:rFonts w:cs="Times New Roman"/>
      <w:b/>
      <w:bCs/>
    </w:rPr>
  </w:style>
  <w:style w:type="paragraph" w:styleId="3">
    <w:name w:val="Body Text 3"/>
    <w:basedOn w:val="a"/>
    <w:link w:val="30"/>
    <w:semiHidden/>
    <w:rsid w:val="00BE6AE8"/>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BE6AE8"/>
    <w:rPr>
      <w:rFonts w:ascii="Times New Roman" w:eastAsia="Times New Roman" w:hAnsi="Times New Roman" w:cs="Times New Roman"/>
      <w:sz w:val="16"/>
      <w:szCs w:val="16"/>
      <w:lang w:eastAsia="ru-RU"/>
    </w:rPr>
  </w:style>
  <w:style w:type="paragraph" w:styleId="ac">
    <w:name w:val="No Spacing"/>
    <w:uiPriority w:val="1"/>
    <w:qFormat/>
    <w:rsid w:val="00BE6AE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3282</Words>
  <Characters>18710</Characters>
  <Application>Microsoft Office Word</Application>
  <DocSecurity>0</DocSecurity>
  <Lines>155</Lines>
  <Paragraphs>43</Paragraphs>
  <ScaleCrop>false</ScaleCrop>
  <Company>SPecialiST RePack</Company>
  <LinksUpToDate>false</LinksUpToDate>
  <CharactersWithSpaces>21949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APM-TIK</dc:creator>
  <cp:lastModifiedBy>APM-TIK</cp:lastModifiedBy>
  <cp:revision>1</cp:revision>
  <dcterms:created xsi:type="dcterms:W3CDTF">2023-03-20T05:34:00Z</dcterms:created>
  <dcterms:modified xsi:type="dcterms:W3CDTF">2023-03-20T05:40:00Z</dcterms:modified>
</cp:coreProperties>
</file>