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0944" w14:textId="77777777" w:rsidR="00340F36" w:rsidRDefault="00340F36"/>
    <w:p w14:paraId="3730617C" w14:textId="77777777" w:rsidR="006A70BE" w:rsidRDefault="006A70BE"/>
    <w:p w14:paraId="0C8F693E" w14:textId="77777777" w:rsidR="006A70BE" w:rsidRDefault="006A70BE"/>
    <w:p w14:paraId="4A77C1B0" w14:textId="77777777" w:rsidR="006A70BE" w:rsidRDefault="006A70BE"/>
    <w:p w14:paraId="2C77D58D" w14:textId="77777777" w:rsidR="006A70BE" w:rsidRDefault="006A70BE"/>
    <w:p w14:paraId="4D2938B1" w14:textId="77777777" w:rsidR="006A70BE" w:rsidRDefault="006A70BE"/>
    <w:p w14:paraId="1FD026A9" w14:textId="77777777" w:rsidR="006A70BE" w:rsidRDefault="006A70BE"/>
    <w:tbl>
      <w:tblPr>
        <w:tblW w:w="10031" w:type="dxa"/>
        <w:tblLayout w:type="fixed"/>
        <w:tblLook w:val="04A0" w:firstRow="1" w:lastRow="0" w:firstColumn="1" w:lastColumn="0" w:noHBand="0" w:noVBand="1"/>
      </w:tblPr>
      <w:tblGrid>
        <w:gridCol w:w="3285"/>
        <w:gridCol w:w="2635"/>
        <w:gridCol w:w="4111"/>
      </w:tblGrid>
      <w:tr w:rsidR="00340F36" w:rsidRPr="00340F36" w14:paraId="511F50BB" w14:textId="77777777" w:rsidTr="00D30C91">
        <w:tc>
          <w:tcPr>
            <w:tcW w:w="3285" w:type="dxa"/>
            <w:shd w:val="clear" w:color="auto" w:fill="auto"/>
          </w:tcPr>
          <w:p w14:paraId="483425E2" w14:textId="77777777" w:rsidR="00340F36" w:rsidRPr="00340F36" w:rsidRDefault="00E617A2" w:rsidP="00340F36">
            <w:pPr>
              <w:tabs>
                <w:tab w:val="center" w:pos="4153"/>
                <w:tab w:val="right" w:pos="8306"/>
              </w:tabs>
              <w:jc w:val="center"/>
              <w:rPr>
                <w:rFonts w:ascii="Calibri" w:eastAsia="Times New Roman" w:hAnsi="Calibri" w:cs="Times New Roman"/>
                <w:b/>
                <w:szCs w:val="18"/>
              </w:rPr>
            </w:pPr>
            <w:r>
              <w:rPr>
                <w:rFonts w:ascii="Arial Cyr Chuv" w:eastAsia="Times New Roman" w:hAnsi="Arial Cyr Chuv" w:cs="Times New Roman"/>
                <w:b/>
                <w:szCs w:val="18"/>
              </w:rPr>
              <w:t>Ч</w:t>
            </w:r>
            <w:r w:rsidR="008748B9">
              <w:rPr>
                <w:rFonts w:ascii="Arial" w:eastAsia="Times New Roman" w:hAnsi="Arial" w:cs="Arial"/>
                <w:b/>
                <w:szCs w:val="18"/>
              </w:rPr>
              <w:t>Ă</w:t>
            </w:r>
            <w:r w:rsidR="00340F36" w:rsidRPr="00340F36">
              <w:rPr>
                <w:rFonts w:ascii="Arial Cyr Chuv" w:eastAsia="Times New Roman" w:hAnsi="Arial Cyr Chuv" w:cs="Times New Roman"/>
                <w:b/>
                <w:szCs w:val="18"/>
              </w:rPr>
              <w:t>ВАШ РЕСПУБЛИКИ</w:t>
            </w:r>
          </w:p>
          <w:p w14:paraId="139E2113" w14:textId="77777777" w:rsidR="00340F36" w:rsidRPr="00340F36" w:rsidRDefault="00340F36" w:rsidP="00340F36">
            <w:pPr>
              <w:tabs>
                <w:tab w:val="center" w:pos="4153"/>
                <w:tab w:val="right" w:pos="8306"/>
              </w:tabs>
              <w:jc w:val="center"/>
              <w:rPr>
                <w:rFonts w:ascii="Arial Cyr Chuv" w:eastAsia="Times New Roman" w:hAnsi="Arial Cyr Chuv" w:cs="Times New Roman"/>
                <w:b/>
                <w:szCs w:val="18"/>
              </w:rPr>
            </w:pPr>
          </w:p>
          <w:p w14:paraId="072A3095" w14:textId="710EB6BC" w:rsidR="00340F36" w:rsidRPr="00340F36" w:rsidRDefault="00340F36" w:rsidP="00340F36">
            <w:pPr>
              <w:tabs>
                <w:tab w:val="center" w:pos="4153"/>
                <w:tab w:val="right" w:pos="8306"/>
              </w:tabs>
              <w:spacing w:line="276" w:lineRule="auto"/>
              <w:jc w:val="center"/>
              <w:rPr>
                <w:rFonts w:ascii="Arial Cyr Chuv" w:eastAsia="Times New Roman" w:hAnsi="Arial Cyr Chuv" w:cs="Times New Roman"/>
                <w:b/>
                <w:szCs w:val="18"/>
              </w:rPr>
            </w:pPr>
            <w:r w:rsidRPr="00340F36">
              <w:rPr>
                <w:rFonts w:ascii="Arial Cyr Chuv" w:eastAsia="Times New Roman" w:hAnsi="Arial Cyr Chuv" w:cs="Times New Roman"/>
                <w:b/>
                <w:szCs w:val="18"/>
              </w:rPr>
              <w:t>ШУПАШКАР МУНИЦИПАЛЛ</w:t>
            </w:r>
            <w:r w:rsidR="00E617A2">
              <w:rPr>
                <w:rFonts w:ascii="Arial" w:eastAsia="Times New Roman" w:hAnsi="Arial" w:cs="Arial"/>
                <w:b/>
                <w:szCs w:val="18"/>
              </w:rPr>
              <w:t>Ă</w:t>
            </w:r>
            <w:r w:rsidR="00E617A2">
              <w:rPr>
                <w:rFonts w:ascii="Arial Cyr Chuv" w:eastAsia="Times New Roman" w:hAnsi="Arial Cyr Chuv" w:cs="Times New Roman"/>
                <w:b/>
                <w:szCs w:val="18"/>
              </w:rPr>
              <w:t xml:space="preserve"> ОКРУГ</w:t>
            </w:r>
            <w:r w:rsidR="00E617A2">
              <w:rPr>
                <w:rFonts w:ascii="Arial" w:eastAsia="Times New Roman" w:hAnsi="Arial" w:cs="Arial"/>
                <w:b/>
                <w:szCs w:val="18"/>
              </w:rPr>
              <w:t>Ĕ</w:t>
            </w:r>
            <w:r w:rsidRPr="00340F36">
              <w:rPr>
                <w:rFonts w:ascii="Arial Cyr Chuv" w:eastAsia="Times New Roman" w:hAnsi="Arial Cyr Chuv" w:cs="Times New Roman"/>
                <w:b/>
                <w:szCs w:val="18"/>
              </w:rPr>
              <w:t>Н АДМИНИСТРАЦИЙ</w:t>
            </w:r>
            <w:r w:rsidR="008748B9">
              <w:rPr>
                <w:rFonts w:ascii="Arial" w:eastAsia="Times New Roman" w:hAnsi="Arial" w:cs="Arial"/>
                <w:b/>
                <w:szCs w:val="18"/>
              </w:rPr>
              <w:t>Ĕ</w:t>
            </w:r>
          </w:p>
          <w:p w14:paraId="3D945CB5" w14:textId="77777777" w:rsidR="00340F36" w:rsidRPr="00340F36" w:rsidRDefault="00340F36" w:rsidP="00340F36">
            <w:pPr>
              <w:tabs>
                <w:tab w:val="center" w:pos="4153"/>
                <w:tab w:val="right" w:pos="8306"/>
              </w:tabs>
              <w:jc w:val="center"/>
              <w:rPr>
                <w:rFonts w:ascii="Arial Cyr Chuv" w:eastAsia="Times New Roman" w:hAnsi="Arial Cyr Chuv" w:cs="Times New Roman"/>
                <w:b/>
                <w:sz w:val="24"/>
                <w:szCs w:val="20"/>
              </w:rPr>
            </w:pPr>
          </w:p>
          <w:p w14:paraId="7FB56717" w14:textId="77777777" w:rsidR="00340F36" w:rsidRPr="00340F36" w:rsidRDefault="00340F36" w:rsidP="00340F36">
            <w:pPr>
              <w:tabs>
                <w:tab w:val="center" w:pos="4153"/>
                <w:tab w:val="right" w:pos="8306"/>
              </w:tabs>
              <w:jc w:val="center"/>
              <w:rPr>
                <w:rFonts w:ascii="Arial Cyr Chuv" w:eastAsia="Times New Roman" w:hAnsi="Arial Cyr Chuv" w:cs="Times New Roman"/>
                <w:sz w:val="24"/>
                <w:szCs w:val="20"/>
              </w:rPr>
            </w:pPr>
            <w:r w:rsidRPr="00340F36">
              <w:rPr>
                <w:rFonts w:ascii="Arial Cyr Chuv" w:eastAsia="Times New Roman" w:hAnsi="Arial Cyr Chuv" w:cs="Times New Roman"/>
                <w:b/>
                <w:sz w:val="24"/>
                <w:szCs w:val="20"/>
              </w:rPr>
              <w:t>ЙЫШ</w:t>
            </w:r>
            <w:r w:rsidR="008748B9">
              <w:rPr>
                <w:rFonts w:ascii="Arial" w:eastAsia="Times New Roman" w:hAnsi="Arial" w:cs="Arial"/>
                <w:b/>
                <w:szCs w:val="18"/>
              </w:rPr>
              <w:t>Ă</w:t>
            </w:r>
            <w:r w:rsidRPr="00340F36">
              <w:rPr>
                <w:rFonts w:ascii="Arial Cyr Chuv" w:eastAsia="Times New Roman" w:hAnsi="Arial Cyr Chuv" w:cs="Times New Roman"/>
                <w:b/>
                <w:sz w:val="24"/>
                <w:szCs w:val="20"/>
              </w:rPr>
              <w:t>НУ</w:t>
            </w:r>
          </w:p>
          <w:p w14:paraId="6D40C74D" w14:textId="77777777" w:rsidR="00340F36" w:rsidRPr="00340F36" w:rsidRDefault="00340F36" w:rsidP="00340F36">
            <w:pPr>
              <w:tabs>
                <w:tab w:val="center" w:pos="4153"/>
                <w:tab w:val="right" w:pos="8306"/>
              </w:tabs>
              <w:rPr>
                <w:rFonts w:ascii="Arial Cyr Chuv" w:eastAsia="Times New Roman" w:hAnsi="Arial Cyr Chuv" w:cs="Times New Roman"/>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340F36" w:rsidRPr="00340F36" w14:paraId="1112E727" w14:textId="77777777" w:rsidTr="009F2483">
              <w:tc>
                <w:tcPr>
                  <w:tcW w:w="1413" w:type="dxa"/>
                  <w:tcBorders>
                    <w:top w:val="nil"/>
                    <w:left w:val="nil"/>
                    <w:bottom w:val="single" w:sz="4" w:space="0" w:color="auto"/>
                    <w:right w:val="nil"/>
                  </w:tcBorders>
                </w:tcPr>
                <w:p w14:paraId="692ACF2E" w14:textId="20EE6656" w:rsidR="00340F36" w:rsidRPr="00D30C91" w:rsidRDefault="00D30C91" w:rsidP="00340F36">
                  <w:pPr>
                    <w:tabs>
                      <w:tab w:val="center" w:pos="4153"/>
                      <w:tab w:val="right" w:pos="8306"/>
                    </w:tabs>
                    <w:spacing w:line="276" w:lineRule="auto"/>
                    <w:rPr>
                      <w:rFonts w:ascii="Times New Roman" w:eastAsia="Times New Roman" w:hAnsi="Times New Roman" w:cs="Times New Roman"/>
                      <w:szCs w:val="18"/>
                      <w:lang w:eastAsia="en-US"/>
                    </w:rPr>
                  </w:pPr>
                  <w:r w:rsidRPr="00D30C91">
                    <w:rPr>
                      <w:rFonts w:ascii="Times New Roman" w:eastAsia="Times New Roman" w:hAnsi="Times New Roman" w:cs="Times New Roman"/>
                      <w:szCs w:val="18"/>
                      <w:lang w:eastAsia="en-US"/>
                    </w:rPr>
                    <w:t>05.08.2024</w:t>
                  </w:r>
                </w:p>
              </w:tc>
              <w:tc>
                <w:tcPr>
                  <w:tcW w:w="425" w:type="dxa"/>
                  <w:tcBorders>
                    <w:top w:val="nil"/>
                    <w:left w:val="nil"/>
                    <w:bottom w:val="nil"/>
                    <w:right w:val="nil"/>
                  </w:tcBorders>
                  <w:hideMark/>
                </w:tcPr>
                <w:p w14:paraId="2A5AFB71" w14:textId="77777777" w:rsidR="00340F36" w:rsidRPr="00340F36" w:rsidRDefault="00340F36" w:rsidP="00340F36">
                  <w:pPr>
                    <w:tabs>
                      <w:tab w:val="center" w:pos="4153"/>
                      <w:tab w:val="right" w:pos="8306"/>
                    </w:tabs>
                    <w:spacing w:line="276" w:lineRule="auto"/>
                    <w:jc w:val="center"/>
                    <w:rPr>
                      <w:rFonts w:ascii="Baltica" w:eastAsia="Times New Roman" w:hAnsi="Baltica" w:cs="Times New Roman"/>
                      <w:b/>
                      <w:szCs w:val="18"/>
                      <w:lang w:eastAsia="en-US"/>
                    </w:rPr>
                  </w:pPr>
                  <w:r w:rsidRPr="00340F36">
                    <w:rPr>
                      <w:rFonts w:ascii="Baltica" w:eastAsia="Times New Roman" w:hAnsi="Baltica" w:cs="Times New Roman"/>
                      <w:b/>
                      <w:szCs w:val="18"/>
                      <w:lang w:eastAsia="en-US"/>
                    </w:rPr>
                    <w:t>№</w:t>
                  </w:r>
                </w:p>
              </w:tc>
              <w:tc>
                <w:tcPr>
                  <w:tcW w:w="1216" w:type="dxa"/>
                  <w:tcBorders>
                    <w:top w:val="nil"/>
                    <w:left w:val="nil"/>
                    <w:bottom w:val="single" w:sz="4" w:space="0" w:color="auto"/>
                    <w:right w:val="nil"/>
                  </w:tcBorders>
                </w:tcPr>
                <w:p w14:paraId="7F6CEED2" w14:textId="18805878" w:rsidR="00340F36" w:rsidRPr="00D30C91" w:rsidRDefault="00D30C91" w:rsidP="00340F36">
                  <w:pPr>
                    <w:tabs>
                      <w:tab w:val="center" w:pos="4153"/>
                      <w:tab w:val="right" w:pos="8306"/>
                    </w:tabs>
                    <w:spacing w:line="276" w:lineRule="auto"/>
                    <w:rPr>
                      <w:rFonts w:ascii="Times New Roman" w:eastAsia="Times New Roman" w:hAnsi="Times New Roman" w:cs="Times New Roman"/>
                      <w:szCs w:val="18"/>
                      <w:lang w:eastAsia="en-US"/>
                    </w:rPr>
                  </w:pPr>
                  <w:r w:rsidRPr="00D30C91">
                    <w:rPr>
                      <w:rFonts w:ascii="Times New Roman" w:eastAsia="Times New Roman" w:hAnsi="Times New Roman" w:cs="Times New Roman"/>
                      <w:szCs w:val="18"/>
                      <w:lang w:eastAsia="en-US"/>
                    </w:rPr>
                    <w:t>1062</w:t>
                  </w:r>
                </w:p>
              </w:tc>
            </w:tr>
          </w:tbl>
          <w:p w14:paraId="1D3A7632" w14:textId="77777777" w:rsidR="00340F36" w:rsidRPr="00340F36" w:rsidRDefault="00340F36" w:rsidP="008748B9">
            <w:pPr>
              <w:tabs>
                <w:tab w:val="center" w:pos="4153"/>
                <w:tab w:val="right" w:pos="8306"/>
              </w:tabs>
              <w:jc w:val="center"/>
              <w:rPr>
                <w:rFonts w:ascii="Times New Roman" w:eastAsia="Times New Roman" w:hAnsi="Times New Roman" w:cs="Times New Roman"/>
                <w:b/>
                <w:sz w:val="24"/>
                <w:szCs w:val="20"/>
              </w:rPr>
            </w:pPr>
            <w:r w:rsidRPr="00340F36">
              <w:rPr>
                <w:rFonts w:ascii="Arial Cyr Chuv" w:eastAsia="Times New Roman" w:hAnsi="Arial Cyr Chuv" w:cs="Times New Roman"/>
                <w:b/>
                <w:sz w:val="26"/>
                <w:szCs w:val="18"/>
              </w:rPr>
              <w:t>К</w:t>
            </w:r>
            <w:r w:rsidR="008748B9">
              <w:rPr>
                <w:rFonts w:ascii="Arial" w:eastAsia="Times New Roman" w:hAnsi="Arial" w:cs="Arial"/>
                <w:b/>
                <w:sz w:val="26"/>
                <w:szCs w:val="18"/>
              </w:rPr>
              <w:t>ӳ</w:t>
            </w:r>
            <w:r w:rsidRPr="00340F36">
              <w:rPr>
                <w:rFonts w:ascii="Arial Cyr Chuv" w:eastAsia="Times New Roman" w:hAnsi="Arial Cyr Chuv" w:cs="Times New Roman"/>
                <w:b/>
                <w:sz w:val="26"/>
                <w:szCs w:val="18"/>
              </w:rPr>
              <w:t>ке</w:t>
            </w:r>
            <w:r w:rsidR="008748B9">
              <w:rPr>
                <w:rFonts w:ascii="Arial" w:eastAsia="Times New Roman" w:hAnsi="Arial" w:cs="Arial"/>
                <w:b/>
                <w:sz w:val="26"/>
                <w:szCs w:val="18"/>
              </w:rPr>
              <w:t>ҫ</w:t>
            </w:r>
            <w:r w:rsidRPr="00340F36">
              <w:rPr>
                <w:rFonts w:ascii="Arial Cyr Chuv" w:eastAsia="Times New Roman" w:hAnsi="Arial Cyr Chuv" w:cs="Times New Roman"/>
                <w:b/>
                <w:sz w:val="26"/>
                <w:szCs w:val="18"/>
              </w:rPr>
              <w:t xml:space="preserve"> поселок</w:t>
            </w:r>
            <w:r w:rsidR="008748B9">
              <w:rPr>
                <w:rFonts w:ascii="Arial" w:eastAsia="Times New Roman" w:hAnsi="Arial" w:cs="Arial"/>
                <w:b/>
                <w:sz w:val="26"/>
                <w:szCs w:val="18"/>
              </w:rPr>
              <w:t>ӗ</w:t>
            </w:r>
          </w:p>
        </w:tc>
        <w:tc>
          <w:tcPr>
            <w:tcW w:w="2635" w:type="dxa"/>
            <w:shd w:val="clear" w:color="auto" w:fill="auto"/>
          </w:tcPr>
          <w:p w14:paraId="04E6B03D" w14:textId="4C6BA285" w:rsidR="00340F36" w:rsidRDefault="00340F36" w:rsidP="00D30C91">
            <w:pPr>
              <w:tabs>
                <w:tab w:val="center" w:pos="4153"/>
                <w:tab w:val="right" w:pos="8306"/>
              </w:tabs>
              <w:jc w:val="center"/>
              <w:rPr>
                <w:rFonts w:ascii="Times New Roman" w:eastAsia="Times New Roman" w:hAnsi="Times New Roman" w:cs="Times New Roman"/>
                <w:b/>
                <w:sz w:val="24"/>
                <w:szCs w:val="20"/>
              </w:rPr>
            </w:pPr>
            <w:r w:rsidRPr="00340F36">
              <w:rPr>
                <w:rFonts w:ascii="Baltica" w:eastAsia="Times New Roman" w:hAnsi="Baltica" w:cs="Times New Roman"/>
                <w:noProof/>
                <w:sz w:val="26"/>
                <w:szCs w:val="20"/>
              </w:rPr>
              <w:drawing>
                <wp:inline distT="0" distB="0" distL="0" distR="0" wp14:anchorId="400928D7" wp14:editId="3A709BE5">
                  <wp:extent cx="828040" cy="840105"/>
                  <wp:effectExtent l="0" t="0" r="0" b="0"/>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840105"/>
                          </a:xfrm>
                          <a:prstGeom prst="rect">
                            <a:avLst/>
                          </a:prstGeom>
                          <a:noFill/>
                          <a:ln>
                            <a:noFill/>
                          </a:ln>
                        </pic:spPr>
                      </pic:pic>
                    </a:graphicData>
                  </a:graphic>
                </wp:inline>
              </w:drawing>
            </w:r>
          </w:p>
          <w:p w14:paraId="66D52A63" w14:textId="77777777" w:rsidR="00D30C91" w:rsidRPr="00D30C91" w:rsidRDefault="00D30C91" w:rsidP="00D30C91">
            <w:pPr>
              <w:jc w:val="right"/>
              <w:rPr>
                <w:rFonts w:ascii="Times New Roman" w:eastAsia="Times New Roman" w:hAnsi="Times New Roman" w:cs="Times New Roman"/>
                <w:sz w:val="24"/>
                <w:szCs w:val="20"/>
              </w:rPr>
            </w:pPr>
          </w:p>
        </w:tc>
        <w:tc>
          <w:tcPr>
            <w:tcW w:w="4111" w:type="dxa"/>
            <w:shd w:val="clear" w:color="auto" w:fill="auto"/>
          </w:tcPr>
          <w:p w14:paraId="1AC80A15" w14:textId="77777777" w:rsidR="00340F36" w:rsidRPr="00340F36" w:rsidRDefault="00340F36" w:rsidP="00340F36">
            <w:pPr>
              <w:tabs>
                <w:tab w:val="center" w:pos="4153"/>
                <w:tab w:val="right" w:pos="8306"/>
              </w:tabs>
              <w:jc w:val="center"/>
              <w:rPr>
                <w:rFonts w:ascii="Arial Cyr Chuv" w:eastAsia="Times New Roman" w:hAnsi="Arial Cyr Chuv" w:cs="Times New Roman"/>
                <w:b/>
                <w:szCs w:val="18"/>
              </w:rPr>
            </w:pPr>
            <w:r w:rsidRPr="00340F36">
              <w:rPr>
                <w:rFonts w:ascii="Arial Cyr Chuv" w:eastAsia="Times New Roman" w:hAnsi="Arial Cyr Chuv" w:cs="Times New Roman"/>
                <w:b/>
                <w:szCs w:val="18"/>
              </w:rPr>
              <w:t>ЧУВАШСКАЯ РЕСПУБЛИКА</w:t>
            </w:r>
          </w:p>
          <w:p w14:paraId="0737939C" w14:textId="77777777" w:rsidR="00340F36" w:rsidRPr="00340F36" w:rsidRDefault="00340F36" w:rsidP="00340F36">
            <w:pPr>
              <w:tabs>
                <w:tab w:val="center" w:pos="4153"/>
                <w:tab w:val="right" w:pos="8306"/>
              </w:tabs>
              <w:jc w:val="center"/>
              <w:rPr>
                <w:rFonts w:ascii="Arial Cyr Chuv" w:eastAsia="Times New Roman" w:hAnsi="Arial Cyr Chuv" w:cs="Times New Roman"/>
                <w:b/>
                <w:szCs w:val="18"/>
              </w:rPr>
            </w:pPr>
          </w:p>
          <w:p w14:paraId="477AC667" w14:textId="01A44346" w:rsidR="00340F36" w:rsidRPr="00340F36" w:rsidRDefault="00340F36" w:rsidP="00340F36">
            <w:pPr>
              <w:tabs>
                <w:tab w:val="center" w:pos="4153"/>
                <w:tab w:val="right" w:pos="8306"/>
              </w:tabs>
              <w:spacing w:line="276" w:lineRule="auto"/>
              <w:jc w:val="center"/>
              <w:rPr>
                <w:rFonts w:ascii="Arial Cyr Chuv" w:eastAsia="Times New Roman" w:hAnsi="Arial Cyr Chuv" w:cs="Times New Roman"/>
                <w:b/>
                <w:szCs w:val="18"/>
              </w:rPr>
            </w:pPr>
            <w:r w:rsidRPr="00340F36">
              <w:rPr>
                <w:rFonts w:ascii="Arial Cyr Chuv" w:eastAsia="Times New Roman" w:hAnsi="Arial Cyr Chuv" w:cs="Times New Roman"/>
                <w:b/>
                <w:szCs w:val="18"/>
              </w:rPr>
              <w:t>АДМИНИСТРАЦИЯ ЧЕБОКСАРСКОГО МУНИЦИПАЛЬНОГО ОКРУГА</w:t>
            </w:r>
          </w:p>
          <w:p w14:paraId="4C1A3768" w14:textId="77777777" w:rsidR="00340F36" w:rsidRPr="00340F36" w:rsidRDefault="00340F36" w:rsidP="00340F36">
            <w:pPr>
              <w:tabs>
                <w:tab w:val="center" w:pos="4153"/>
                <w:tab w:val="right" w:pos="8306"/>
              </w:tabs>
              <w:jc w:val="center"/>
              <w:rPr>
                <w:rFonts w:ascii="Arial Cyr Chuv" w:eastAsia="Times New Roman" w:hAnsi="Arial Cyr Chuv" w:cs="Times New Roman"/>
                <w:b/>
                <w:szCs w:val="18"/>
              </w:rPr>
            </w:pPr>
          </w:p>
          <w:p w14:paraId="24CC7064" w14:textId="77777777" w:rsidR="00340F36" w:rsidRPr="00340F36" w:rsidRDefault="00340F36" w:rsidP="00340F36">
            <w:pPr>
              <w:tabs>
                <w:tab w:val="center" w:pos="4153"/>
                <w:tab w:val="right" w:pos="8306"/>
              </w:tabs>
              <w:jc w:val="center"/>
              <w:rPr>
                <w:rFonts w:ascii="Arial Cyr Chuv" w:eastAsia="Times New Roman" w:hAnsi="Arial Cyr Chuv" w:cs="Times New Roman"/>
                <w:b/>
                <w:sz w:val="24"/>
                <w:szCs w:val="20"/>
              </w:rPr>
            </w:pPr>
            <w:r w:rsidRPr="00340F36">
              <w:rPr>
                <w:rFonts w:ascii="Arial Cyr Chuv" w:eastAsia="Times New Roman" w:hAnsi="Arial Cyr Chuv" w:cs="Times New Roman"/>
                <w:b/>
                <w:sz w:val="24"/>
                <w:szCs w:val="20"/>
              </w:rPr>
              <w:t>ПОСТАНОВЛЕНИЕ</w:t>
            </w:r>
          </w:p>
          <w:p w14:paraId="52007D7A" w14:textId="77777777" w:rsidR="00340F36" w:rsidRPr="00340F36" w:rsidRDefault="00340F36" w:rsidP="00340F36">
            <w:pPr>
              <w:tabs>
                <w:tab w:val="center" w:pos="4153"/>
                <w:tab w:val="right" w:pos="8306"/>
              </w:tabs>
              <w:jc w:val="center"/>
              <w:rPr>
                <w:rFonts w:ascii="Arial Cyr Chuv" w:eastAsia="Times New Roman" w:hAnsi="Arial Cyr Chuv" w:cs="Times New Roman"/>
                <w:b/>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340F36" w:rsidRPr="00340F36" w14:paraId="2ABE6DDF" w14:textId="77777777" w:rsidTr="009F2483">
              <w:tc>
                <w:tcPr>
                  <w:tcW w:w="1413" w:type="dxa"/>
                  <w:tcBorders>
                    <w:top w:val="nil"/>
                    <w:left w:val="nil"/>
                    <w:bottom w:val="single" w:sz="4" w:space="0" w:color="auto"/>
                    <w:right w:val="nil"/>
                  </w:tcBorders>
                </w:tcPr>
                <w:p w14:paraId="77DA804B" w14:textId="77777777" w:rsidR="00340F36" w:rsidRPr="00340F36" w:rsidRDefault="00340F36" w:rsidP="00340F36">
                  <w:pPr>
                    <w:tabs>
                      <w:tab w:val="center" w:pos="4153"/>
                      <w:tab w:val="right" w:pos="8306"/>
                    </w:tabs>
                    <w:spacing w:line="276" w:lineRule="auto"/>
                    <w:rPr>
                      <w:rFonts w:ascii="Times New Roman" w:eastAsia="Times New Roman" w:hAnsi="Times New Roman" w:cs="Times New Roman"/>
                      <w:szCs w:val="18"/>
                      <w:u w:val="single"/>
                      <w:lang w:eastAsia="en-US"/>
                    </w:rPr>
                  </w:pPr>
                </w:p>
              </w:tc>
              <w:tc>
                <w:tcPr>
                  <w:tcW w:w="458" w:type="dxa"/>
                  <w:tcBorders>
                    <w:top w:val="nil"/>
                    <w:left w:val="nil"/>
                    <w:bottom w:val="nil"/>
                    <w:right w:val="nil"/>
                  </w:tcBorders>
                  <w:hideMark/>
                </w:tcPr>
                <w:p w14:paraId="1478A852" w14:textId="77777777" w:rsidR="00340F36" w:rsidRPr="00340F36" w:rsidRDefault="00340F36" w:rsidP="00340F36">
                  <w:pPr>
                    <w:tabs>
                      <w:tab w:val="center" w:pos="4153"/>
                      <w:tab w:val="right" w:pos="8306"/>
                    </w:tabs>
                    <w:spacing w:line="276" w:lineRule="auto"/>
                    <w:jc w:val="center"/>
                    <w:rPr>
                      <w:rFonts w:ascii="Baltica" w:eastAsia="Times New Roman" w:hAnsi="Baltica" w:cs="Times New Roman"/>
                      <w:b/>
                      <w:szCs w:val="18"/>
                      <w:lang w:eastAsia="en-US"/>
                    </w:rPr>
                  </w:pPr>
                  <w:r w:rsidRPr="00340F36">
                    <w:rPr>
                      <w:rFonts w:ascii="Baltica" w:eastAsia="Times New Roman" w:hAnsi="Baltica" w:cs="Times New Roman"/>
                      <w:b/>
                      <w:szCs w:val="18"/>
                      <w:lang w:eastAsia="en-US"/>
                    </w:rPr>
                    <w:t>№</w:t>
                  </w:r>
                </w:p>
              </w:tc>
              <w:tc>
                <w:tcPr>
                  <w:tcW w:w="1523" w:type="dxa"/>
                  <w:tcBorders>
                    <w:top w:val="nil"/>
                    <w:left w:val="nil"/>
                    <w:bottom w:val="single" w:sz="4" w:space="0" w:color="auto"/>
                    <w:right w:val="nil"/>
                  </w:tcBorders>
                </w:tcPr>
                <w:p w14:paraId="73DE1AFE" w14:textId="77777777" w:rsidR="00340F36" w:rsidRPr="00340F36" w:rsidRDefault="00340F36" w:rsidP="00340F36">
                  <w:pPr>
                    <w:tabs>
                      <w:tab w:val="center" w:pos="4153"/>
                      <w:tab w:val="right" w:pos="8306"/>
                    </w:tabs>
                    <w:spacing w:line="276" w:lineRule="auto"/>
                    <w:jc w:val="center"/>
                    <w:rPr>
                      <w:rFonts w:ascii="Baltica" w:eastAsia="Times New Roman" w:hAnsi="Baltica" w:cs="Times New Roman"/>
                      <w:szCs w:val="18"/>
                      <w:u w:val="single"/>
                      <w:lang w:eastAsia="en-US"/>
                    </w:rPr>
                  </w:pPr>
                </w:p>
              </w:tc>
            </w:tr>
          </w:tbl>
          <w:p w14:paraId="6689D78E" w14:textId="77777777" w:rsidR="00340F36" w:rsidRPr="00340F36" w:rsidRDefault="00340F36" w:rsidP="00340F36">
            <w:pPr>
              <w:tabs>
                <w:tab w:val="center" w:pos="4153"/>
                <w:tab w:val="right" w:pos="8306"/>
              </w:tabs>
              <w:jc w:val="center"/>
              <w:rPr>
                <w:rFonts w:ascii="Times New Roman" w:eastAsia="Times New Roman" w:hAnsi="Times New Roman" w:cs="Times New Roman"/>
                <w:b/>
                <w:sz w:val="24"/>
                <w:szCs w:val="20"/>
              </w:rPr>
            </w:pPr>
            <w:r w:rsidRPr="00340F36">
              <w:rPr>
                <w:rFonts w:ascii="Arial Cyr Chuv" w:eastAsia="Times New Roman" w:hAnsi="Arial Cyr Chuv" w:cs="Times New Roman"/>
                <w:b/>
                <w:sz w:val="26"/>
                <w:szCs w:val="18"/>
              </w:rPr>
              <w:t>поселок Кугеси</w:t>
            </w:r>
          </w:p>
        </w:tc>
      </w:tr>
    </w:tbl>
    <w:p w14:paraId="09D48FD4" w14:textId="77777777" w:rsidR="00340F36" w:rsidRPr="00340F36" w:rsidRDefault="00340F36" w:rsidP="00340F36">
      <w:pPr>
        <w:widowControl w:val="0"/>
        <w:suppressAutoHyphens/>
        <w:autoSpaceDE w:val="0"/>
        <w:jc w:val="both"/>
        <w:rPr>
          <w:rFonts w:ascii="Times New Roman Cyr" w:eastAsia="Times New Roman" w:hAnsi="Times New Roman Cyr" w:cs="Times New Roman Cyr"/>
          <w:sz w:val="12"/>
          <w:szCs w:val="12"/>
          <w:lang w:eastAsia="zh-CN"/>
        </w:rPr>
      </w:pPr>
    </w:p>
    <w:p w14:paraId="3A9E78AE" w14:textId="77777777" w:rsidR="00340F36" w:rsidRPr="00340F36" w:rsidRDefault="00340F36" w:rsidP="00340F36">
      <w:pPr>
        <w:widowControl w:val="0"/>
        <w:suppressAutoHyphens/>
        <w:autoSpaceDE w:val="0"/>
        <w:ind w:firstLine="720"/>
        <w:jc w:val="both"/>
        <w:rPr>
          <w:rFonts w:ascii="Times New Roman Cyr" w:eastAsia="Times New Roman" w:hAnsi="Times New Roman Cyr" w:cs="Times New Roman Cyr"/>
          <w:sz w:val="24"/>
          <w:szCs w:val="24"/>
          <w:lang w:eastAsia="zh-CN"/>
        </w:rPr>
      </w:pPr>
    </w:p>
    <w:tbl>
      <w:tblPr>
        <w:tblStyle w:val="1"/>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81"/>
      </w:tblGrid>
      <w:tr w:rsidR="00340F36" w:rsidRPr="00340F36" w14:paraId="0490E8D4" w14:textId="77777777" w:rsidTr="00340F36">
        <w:tc>
          <w:tcPr>
            <w:tcW w:w="4786" w:type="dxa"/>
          </w:tcPr>
          <w:p w14:paraId="6C887BAE" w14:textId="77777777" w:rsidR="00340F36" w:rsidRPr="00340F36" w:rsidRDefault="00340F36" w:rsidP="00340F36">
            <w:pPr>
              <w:spacing w:line="259" w:lineRule="auto"/>
              <w:jc w:val="both"/>
              <w:rPr>
                <w:rFonts w:eastAsia="Calibri"/>
                <w:b/>
                <w:sz w:val="24"/>
                <w:szCs w:val="24"/>
              </w:rPr>
            </w:pPr>
            <w:r>
              <w:rPr>
                <w:rFonts w:eastAsia="Calibri"/>
                <w:b/>
                <w:sz w:val="26"/>
                <w:szCs w:val="26"/>
              </w:rPr>
              <w:t xml:space="preserve">Об установлении предельных </w:t>
            </w:r>
            <w:r w:rsidRPr="00340F36">
              <w:rPr>
                <w:rFonts w:eastAsia="Calibri"/>
                <w:b/>
                <w:sz w:val="26"/>
                <w:szCs w:val="26"/>
              </w:rPr>
              <w:t>цен на услуги, предоставляемые МАУ ДО «Спортивная школа «Улап» Чебоксарского муниципального округа</w:t>
            </w:r>
            <w:r>
              <w:rPr>
                <w:rFonts w:eastAsia="Calibri"/>
                <w:b/>
                <w:sz w:val="26"/>
                <w:szCs w:val="26"/>
              </w:rPr>
              <w:t xml:space="preserve"> </w:t>
            </w:r>
            <w:r w:rsidRPr="00340F36">
              <w:rPr>
                <w:rFonts w:eastAsia="Calibri"/>
                <w:b/>
                <w:sz w:val="26"/>
                <w:szCs w:val="26"/>
              </w:rPr>
              <w:t>Чувашской Республики</w:t>
            </w:r>
          </w:p>
        </w:tc>
        <w:tc>
          <w:tcPr>
            <w:tcW w:w="5181" w:type="dxa"/>
          </w:tcPr>
          <w:p w14:paraId="4AFDC58F" w14:textId="77777777" w:rsidR="00340F36" w:rsidRPr="00340F36" w:rsidRDefault="00340F36" w:rsidP="00340F36">
            <w:pPr>
              <w:spacing w:line="259" w:lineRule="auto"/>
              <w:rPr>
                <w:rFonts w:eastAsia="Calibri"/>
                <w:b/>
                <w:sz w:val="24"/>
                <w:szCs w:val="24"/>
              </w:rPr>
            </w:pPr>
          </w:p>
        </w:tc>
      </w:tr>
    </w:tbl>
    <w:p w14:paraId="3B2E6A14" w14:textId="77777777" w:rsidR="00340F36" w:rsidRDefault="00340F36" w:rsidP="00340F36">
      <w:pPr>
        <w:widowControl w:val="0"/>
        <w:suppressAutoHyphens/>
        <w:autoSpaceDE w:val="0"/>
        <w:jc w:val="both"/>
        <w:rPr>
          <w:rFonts w:ascii="Times New Roman" w:eastAsia="Times New Roman" w:hAnsi="Times New Roman" w:cs="Times New Roman"/>
          <w:sz w:val="12"/>
          <w:szCs w:val="12"/>
          <w:lang w:eastAsia="zh-CN"/>
        </w:rPr>
      </w:pPr>
    </w:p>
    <w:p w14:paraId="437589C8" w14:textId="77777777" w:rsidR="00D30C91" w:rsidRPr="00340F36" w:rsidRDefault="00D30C91" w:rsidP="00340F36">
      <w:pPr>
        <w:widowControl w:val="0"/>
        <w:suppressAutoHyphens/>
        <w:autoSpaceDE w:val="0"/>
        <w:jc w:val="both"/>
        <w:rPr>
          <w:rFonts w:ascii="Times New Roman" w:eastAsia="Times New Roman" w:hAnsi="Times New Roman" w:cs="Times New Roman"/>
          <w:sz w:val="12"/>
          <w:szCs w:val="12"/>
          <w:lang w:eastAsia="zh-CN"/>
        </w:rPr>
      </w:pPr>
    </w:p>
    <w:p w14:paraId="7EA852EF" w14:textId="77777777" w:rsidR="00340F36" w:rsidRPr="00340F36" w:rsidRDefault="00340F36" w:rsidP="00340F36">
      <w:pPr>
        <w:widowControl w:val="0"/>
        <w:suppressAutoHyphens/>
        <w:autoSpaceDE w:val="0"/>
        <w:ind w:firstLine="720"/>
        <w:jc w:val="both"/>
        <w:rPr>
          <w:rFonts w:ascii="Times New Roman" w:eastAsia="Times New Roman" w:hAnsi="Times New Roman" w:cs="Times New Roman"/>
          <w:sz w:val="24"/>
          <w:szCs w:val="24"/>
          <w:lang w:eastAsia="zh-CN"/>
        </w:rPr>
      </w:pPr>
      <w:r w:rsidRPr="00340F36">
        <w:rPr>
          <w:rFonts w:ascii="Times New Roman" w:eastAsia="Times New Roman" w:hAnsi="Times New Roman" w:cs="Times New Roman"/>
          <w:sz w:val="24"/>
          <w:szCs w:val="24"/>
          <w:lang w:eastAsia="zh-CN"/>
        </w:rPr>
        <w:t xml:space="preserve">В соответствии с Федеральным законом от 03.10.2003 № 131-ФЗ «Об общих принципах организации местного самоуправления в Российской Федерации», решением Собрания депутатов Чебоксарского муниципального округа от 22.02.2023 № 09-02 «О Положении о порядке регулирования цен (тарифов) на товары и услуги, предоставляемые муниципальными предприятиями и учреждениями Чебоксарского муниципального округа» и администрация Чебоксарского муниципального округа </w:t>
      </w:r>
      <w:r w:rsidRPr="00340F36">
        <w:rPr>
          <w:rFonts w:ascii="Times New Roman" w:eastAsia="Times New Roman" w:hAnsi="Times New Roman" w:cs="Times New Roman"/>
          <w:b/>
          <w:sz w:val="24"/>
          <w:szCs w:val="24"/>
          <w:lang w:eastAsia="zh-CN"/>
        </w:rPr>
        <w:t>п</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о</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с</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т</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а</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н</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о</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в</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л</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я</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е</w:t>
      </w:r>
      <w:r>
        <w:rPr>
          <w:rFonts w:ascii="Times New Roman" w:eastAsia="Times New Roman" w:hAnsi="Times New Roman" w:cs="Times New Roman"/>
          <w:b/>
          <w:sz w:val="24"/>
          <w:szCs w:val="24"/>
          <w:lang w:eastAsia="zh-CN"/>
        </w:rPr>
        <w:t xml:space="preserve"> </w:t>
      </w:r>
      <w:r w:rsidRPr="00340F36">
        <w:rPr>
          <w:rFonts w:ascii="Times New Roman" w:eastAsia="Times New Roman" w:hAnsi="Times New Roman" w:cs="Times New Roman"/>
          <w:b/>
          <w:sz w:val="24"/>
          <w:szCs w:val="24"/>
          <w:lang w:eastAsia="zh-CN"/>
        </w:rPr>
        <w:t>т:</w:t>
      </w:r>
    </w:p>
    <w:p w14:paraId="1A829A94" w14:textId="77777777" w:rsidR="00340F36" w:rsidRPr="00340F36" w:rsidRDefault="00340F36" w:rsidP="00340F36">
      <w:pPr>
        <w:widowControl w:val="0"/>
        <w:suppressAutoHyphens/>
        <w:autoSpaceDE w:val="0"/>
        <w:ind w:firstLine="720"/>
        <w:jc w:val="both"/>
        <w:rPr>
          <w:rFonts w:ascii="Times New Roman" w:eastAsia="Times New Roman" w:hAnsi="Times New Roman" w:cs="Times New Roman"/>
          <w:sz w:val="24"/>
          <w:szCs w:val="24"/>
          <w:lang w:eastAsia="zh-CN"/>
        </w:rPr>
      </w:pPr>
      <w:r w:rsidRPr="00340F36">
        <w:rPr>
          <w:rFonts w:ascii="Times New Roman" w:eastAsia="Times New Roman" w:hAnsi="Times New Roman" w:cs="Times New Roman"/>
          <w:sz w:val="24"/>
          <w:szCs w:val="24"/>
          <w:lang w:eastAsia="zh-CN"/>
        </w:rPr>
        <w:t>1. Установить предельные цены на услуги, предоставляемые муниципальным автономным учреждением дополнительного образования «Спортивная школа «Улап» Чебоксарского муниципального округа Чувашской Республики (далее МАУ ДО «Спортивная школа «Улап» Чебоксарского муниципального округа Чувашской Республики), согласно приложению.</w:t>
      </w:r>
    </w:p>
    <w:p w14:paraId="1F70EE11" w14:textId="77777777" w:rsidR="00340F36" w:rsidRPr="00340F36" w:rsidRDefault="00340F36" w:rsidP="00340F36">
      <w:pPr>
        <w:widowControl w:val="0"/>
        <w:suppressAutoHyphens/>
        <w:autoSpaceDE w:val="0"/>
        <w:ind w:firstLine="720"/>
        <w:jc w:val="both"/>
        <w:rPr>
          <w:rFonts w:ascii="Times New Roman" w:eastAsia="Times New Roman" w:hAnsi="Times New Roman" w:cs="Times New Roman"/>
          <w:sz w:val="24"/>
          <w:szCs w:val="24"/>
          <w:lang w:eastAsia="zh-CN"/>
        </w:rPr>
      </w:pPr>
      <w:r w:rsidRPr="00340F36">
        <w:rPr>
          <w:rFonts w:ascii="Times New Roman" w:eastAsia="Times New Roman" w:hAnsi="Times New Roman" w:cs="Times New Roman"/>
          <w:sz w:val="24"/>
          <w:szCs w:val="24"/>
          <w:lang w:eastAsia="zh-CN"/>
        </w:rPr>
        <w:t>2. Признать утратившим силу постановление администрации Чебоксарского муниципального округа от 08.09.2023 № 1793 «Об установлении предельных цен на услуги, предоставляемые МАУ ДО «Спортивная школа «Улап» Чебоксарского муниципального округа Чувашской Республики.</w:t>
      </w:r>
    </w:p>
    <w:p w14:paraId="4A69D4E5" w14:textId="77777777" w:rsidR="00340F36" w:rsidRPr="00340F36" w:rsidRDefault="00D208BF" w:rsidP="00340F36">
      <w:pPr>
        <w:widowControl w:val="0"/>
        <w:suppressAutoHyphens/>
        <w:autoSpaceDE w:val="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340F36" w:rsidRPr="00340F36">
        <w:rPr>
          <w:rFonts w:ascii="Times New Roman" w:eastAsia="Times New Roman" w:hAnsi="Times New Roman" w:cs="Times New Roman"/>
          <w:sz w:val="24"/>
          <w:szCs w:val="24"/>
          <w:lang w:eastAsia="zh-CN"/>
        </w:rPr>
        <w:t xml:space="preserve">. Опубликовать настоящее постановление на официальных сайтах МАУ ДО «Спортивная школа «Улап» Чебоксарского муниципального округа Чувашской Республики, администрации Чебоксарского муниципального округа, в информационно-коммуникационной сети «Интернет». </w:t>
      </w:r>
    </w:p>
    <w:p w14:paraId="59194369" w14:textId="12F736AF" w:rsidR="00340F36" w:rsidRPr="00340F36" w:rsidRDefault="00D208BF" w:rsidP="00340F36">
      <w:pPr>
        <w:widowControl w:val="0"/>
        <w:suppressAutoHyphens/>
        <w:autoSpaceDE w:val="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r w:rsidR="00340F36" w:rsidRPr="00340F36">
        <w:rPr>
          <w:rFonts w:ascii="Times New Roman" w:eastAsia="Times New Roman" w:hAnsi="Times New Roman" w:cs="Times New Roman"/>
          <w:sz w:val="24"/>
          <w:szCs w:val="24"/>
          <w:lang w:eastAsia="zh-CN"/>
        </w:rPr>
        <w:t xml:space="preserve">. Контроль за исполнением данного постановления возложить на </w:t>
      </w:r>
      <w:r>
        <w:rPr>
          <w:rFonts w:ascii="Times New Roman" w:eastAsia="Times New Roman" w:hAnsi="Times New Roman" w:cs="Times New Roman"/>
          <w:sz w:val="24"/>
          <w:szCs w:val="24"/>
          <w:lang w:eastAsia="zh-CN"/>
        </w:rPr>
        <w:t>управлени</w:t>
      </w:r>
      <w:r w:rsidR="00476266">
        <w:rPr>
          <w:rFonts w:ascii="Times New Roman" w:eastAsia="Times New Roman" w:hAnsi="Times New Roman" w:cs="Times New Roman"/>
          <w:sz w:val="24"/>
          <w:szCs w:val="24"/>
          <w:lang w:eastAsia="zh-CN"/>
        </w:rPr>
        <w:t>е</w:t>
      </w:r>
      <w:r>
        <w:rPr>
          <w:rFonts w:ascii="Times New Roman" w:eastAsia="Times New Roman" w:hAnsi="Times New Roman" w:cs="Times New Roman"/>
          <w:sz w:val="24"/>
          <w:szCs w:val="24"/>
          <w:lang w:eastAsia="zh-CN"/>
        </w:rPr>
        <w:t xml:space="preserve"> </w:t>
      </w:r>
      <w:r w:rsidR="00340F36" w:rsidRPr="00340F36">
        <w:rPr>
          <w:rFonts w:ascii="Times New Roman" w:eastAsia="Times New Roman" w:hAnsi="Times New Roman" w:cs="Times New Roman"/>
          <w:sz w:val="24"/>
          <w:szCs w:val="24"/>
          <w:lang w:eastAsia="zh-CN"/>
        </w:rPr>
        <w:t>экономики, сельского хозяйства, имущественных и земельных отношений Чебоксарского муниципального округа.</w:t>
      </w:r>
    </w:p>
    <w:p w14:paraId="393BF467" w14:textId="77777777" w:rsidR="00340F36" w:rsidRPr="00340F36" w:rsidRDefault="00D208BF" w:rsidP="00340F36">
      <w:pPr>
        <w:widowControl w:val="0"/>
        <w:suppressAutoHyphens/>
        <w:autoSpaceDE w:val="0"/>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r w:rsidR="00340F36" w:rsidRPr="00340F36">
        <w:rPr>
          <w:rFonts w:ascii="Times New Roman" w:eastAsia="Times New Roman" w:hAnsi="Times New Roman" w:cs="Times New Roman"/>
          <w:sz w:val="24"/>
          <w:szCs w:val="24"/>
          <w:lang w:eastAsia="zh-CN"/>
        </w:rPr>
        <w:t>. Настоящее постановление вступает в силу со дня е</w:t>
      </w:r>
      <w:r w:rsidR="00340F36">
        <w:rPr>
          <w:rFonts w:ascii="Times New Roman" w:eastAsia="Times New Roman" w:hAnsi="Times New Roman" w:cs="Times New Roman"/>
          <w:sz w:val="24"/>
          <w:szCs w:val="24"/>
          <w:lang w:eastAsia="zh-CN"/>
        </w:rPr>
        <w:t xml:space="preserve">го официального опубликования. </w:t>
      </w:r>
    </w:p>
    <w:p w14:paraId="4C1BE46A" w14:textId="77777777" w:rsidR="00340F36" w:rsidRDefault="00340F36" w:rsidP="00340F36">
      <w:pPr>
        <w:widowControl w:val="0"/>
        <w:suppressAutoHyphens/>
        <w:autoSpaceDE w:val="0"/>
        <w:ind w:firstLine="720"/>
        <w:jc w:val="both"/>
        <w:rPr>
          <w:rFonts w:ascii="Times New Roman" w:eastAsia="Times New Roman" w:hAnsi="Times New Roman" w:cs="Times New Roman"/>
          <w:sz w:val="24"/>
          <w:szCs w:val="24"/>
          <w:lang w:eastAsia="zh-CN"/>
        </w:rPr>
      </w:pPr>
    </w:p>
    <w:p w14:paraId="65169DE8" w14:textId="77777777" w:rsidR="00D208BF" w:rsidRDefault="00D208BF" w:rsidP="00340F36">
      <w:pPr>
        <w:widowControl w:val="0"/>
        <w:suppressAutoHyphens/>
        <w:autoSpaceDE w:val="0"/>
        <w:ind w:firstLine="720"/>
        <w:jc w:val="both"/>
        <w:rPr>
          <w:rFonts w:ascii="Times New Roman" w:eastAsia="Times New Roman" w:hAnsi="Times New Roman" w:cs="Times New Roman"/>
          <w:sz w:val="24"/>
          <w:szCs w:val="24"/>
          <w:lang w:eastAsia="zh-CN"/>
        </w:rPr>
      </w:pPr>
    </w:p>
    <w:p w14:paraId="2FB4C099" w14:textId="77777777" w:rsidR="00D208BF" w:rsidRDefault="00D208BF" w:rsidP="00340F36">
      <w:pPr>
        <w:widowControl w:val="0"/>
        <w:suppressAutoHyphens/>
        <w:autoSpaceDE w:val="0"/>
        <w:ind w:firstLine="720"/>
        <w:jc w:val="both"/>
        <w:rPr>
          <w:rFonts w:ascii="Times New Roman" w:eastAsia="Times New Roman" w:hAnsi="Times New Roman" w:cs="Times New Roman"/>
          <w:sz w:val="24"/>
          <w:szCs w:val="24"/>
          <w:lang w:eastAsia="zh-CN"/>
        </w:rPr>
      </w:pPr>
    </w:p>
    <w:p w14:paraId="444D75F6" w14:textId="77777777" w:rsidR="00340F36" w:rsidRPr="00340F36" w:rsidRDefault="00340F36" w:rsidP="00340F36">
      <w:pPr>
        <w:widowControl w:val="0"/>
        <w:suppressAutoHyphens/>
        <w:autoSpaceDE w:val="0"/>
        <w:ind w:firstLine="720"/>
        <w:jc w:val="both"/>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726"/>
        <w:gridCol w:w="3914"/>
      </w:tblGrid>
      <w:tr w:rsidR="00340F36" w:rsidRPr="00340F36" w14:paraId="1AED9EBD" w14:textId="77777777" w:rsidTr="009F2483">
        <w:trPr>
          <w:trHeight w:val="263"/>
        </w:trPr>
        <w:tc>
          <w:tcPr>
            <w:tcW w:w="5726" w:type="dxa"/>
            <w:shd w:val="clear" w:color="auto" w:fill="auto"/>
          </w:tcPr>
          <w:p w14:paraId="6AB34A09" w14:textId="77777777" w:rsidR="00340F36" w:rsidRPr="00340F36" w:rsidRDefault="00340F36" w:rsidP="00340F36">
            <w:pPr>
              <w:widowControl w:val="0"/>
              <w:suppressAutoHyphens/>
              <w:autoSpaceDE w:val="0"/>
              <w:jc w:val="both"/>
              <w:rPr>
                <w:rFonts w:ascii="Times New Roman" w:eastAsia="Times New Roman" w:hAnsi="Times New Roman" w:cs="Times New Roman"/>
                <w:sz w:val="24"/>
                <w:szCs w:val="24"/>
                <w:lang w:eastAsia="zh-CN"/>
              </w:rPr>
            </w:pPr>
            <w:r w:rsidRPr="00340F36">
              <w:rPr>
                <w:rFonts w:ascii="Times New Roman" w:eastAsia="Times New Roman" w:hAnsi="Times New Roman" w:cs="Times New Roman"/>
                <w:sz w:val="24"/>
                <w:szCs w:val="24"/>
                <w:lang w:eastAsia="zh-CN"/>
              </w:rPr>
              <w:t xml:space="preserve">Глава Чебоксарского </w:t>
            </w:r>
          </w:p>
          <w:p w14:paraId="7B2C3C25" w14:textId="77777777" w:rsidR="00340F36" w:rsidRPr="00340F36" w:rsidRDefault="00340F36" w:rsidP="00340F36">
            <w:pPr>
              <w:widowControl w:val="0"/>
              <w:suppressAutoHyphens/>
              <w:autoSpaceDE w:val="0"/>
              <w:jc w:val="both"/>
              <w:rPr>
                <w:rFonts w:ascii="Times New Roman Cyr" w:eastAsia="Times New Roman" w:hAnsi="Times New Roman Cyr" w:cs="Times New Roman Cyr"/>
                <w:sz w:val="24"/>
                <w:szCs w:val="24"/>
                <w:lang w:eastAsia="zh-CN"/>
              </w:rPr>
            </w:pPr>
            <w:r w:rsidRPr="00340F36">
              <w:rPr>
                <w:rFonts w:ascii="Times New Roman" w:eastAsia="Times New Roman" w:hAnsi="Times New Roman" w:cs="Times New Roman"/>
                <w:sz w:val="24"/>
                <w:szCs w:val="24"/>
                <w:lang w:eastAsia="zh-CN"/>
              </w:rPr>
              <w:t xml:space="preserve">муниципального округа </w:t>
            </w:r>
          </w:p>
        </w:tc>
        <w:tc>
          <w:tcPr>
            <w:tcW w:w="3914" w:type="dxa"/>
            <w:shd w:val="clear" w:color="auto" w:fill="auto"/>
          </w:tcPr>
          <w:p w14:paraId="6B0C4176" w14:textId="77777777" w:rsidR="00340F36" w:rsidRPr="00340F36" w:rsidRDefault="00340F36" w:rsidP="00340F36">
            <w:pPr>
              <w:widowControl w:val="0"/>
              <w:suppressAutoHyphens/>
              <w:autoSpaceDE w:val="0"/>
              <w:ind w:firstLine="720"/>
              <w:jc w:val="right"/>
              <w:rPr>
                <w:rFonts w:ascii="Times New Roman" w:eastAsia="Times New Roman" w:hAnsi="Times New Roman" w:cs="Times New Roman"/>
                <w:sz w:val="24"/>
                <w:szCs w:val="24"/>
                <w:lang w:eastAsia="zh-CN"/>
              </w:rPr>
            </w:pPr>
          </w:p>
          <w:p w14:paraId="50384CF8" w14:textId="77777777" w:rsidR="00340F36" w:rsidRPr="00340F36" w:rsidRDefault="00340F36" w:rsidP="00340F36">
            <w:pPr>
              <w:widowControl w:val="0"/>
              <w:suppressAutoHyphens/>
              <w:autoSpaceDE w:val="0"/>
              <w:ind w:firstLine="720"/>
              <w:jc w:val="right"/>
              <w:rPr>
                <w:rFonts w:ascii="Times New Roman Cyr" w:eastAsia="Times New Roman" w:hAnsi="Times New Roman Cyr" w:cs="Times New Roman Cyr"/>
                <w:sz w:val="24"/>
                <w:szCs w:val="24"/>
                <w:lang w:eastAsia="zh-CN"/>
              </w:rPr>
            </w:pPr>
            <w:r w:rsidRPr="00340F36">
              <w:rPr>
                <w:rFonts w:ascii="Times New Roman" w:eastAsia="Times New Roman" w:hAnsi="Times New Roman" w:cs="Times New Roman"/>
                <w:sz w:val="24"/>
                <w:szCs w:val="24"/>
                <w:lang w:eastAsia="zh-CN"/>
              </w:rPr>
              <w:t>В.Б. Михайлов</w:t>
            </w:r>
          </w:p>
        </w:tc>
      </w:tr>
    </w:tbl>
    <w:p w14:paraId="28EF6791" w14:textId="77777777" w:rsidR="00ED2081" w:rsidRDefault="00ED2081" w:rsidP="00340F36">
      <w:pPr>
        <w:rPr>
          <w:rFonts w:ascii="Times New Roman" w:hAnsi="Times New Roman" w:cs="Times New Roman"/>
          <w:sz w:val="24"/>
          <w:szCs w:val="24"/>
        </w:rPr>
      </w:pPr>
    </w:p>
    <w:p w14:paraId="73909698" w14:textId="77777777" w:rsidR="00D208BF" w:rsidRDefault="00D208BF" w:rsidP="00340F36">
      <w:pPr>
        <w:rPr>
          <w:rFonts w:ascii="Times New Roman" w:hAnsi="Times New Roman" w:cs="Times New Roman"/>
          <w:sz w:val="24"/>
          <w:szCs w:val="24"/>
        </w:rPr>
      </w:pPr>
    </w:p>
    <w:p w14:paraId="0CEE2DD2" w14:textId="0F3391A7" w:rsidR="00D208BF" w:rsidRDefault="00D208BF">
      <w:pPr>
        <w:rPr>
          <w:rFonts w:ascii="Times New Roman" w:hAnsi="Times New Roman" w:cs="Times New Roman"/>
          <w:sz w:val="24"/>
          <w:szCs w:val="24"/>
        </w:rPr>
      </w:pPr>
    </w:p>
    <w:p w14:paraId="40F6F944" w14:textId="77777777" w:rsidR="00D30C91" w:rsidRDefault="00D30C91" w:rsidP="006724D3">
      <w:pPr>
        <w:ind w:left="5529"/>
        <w:jc w:val="center"/>
        <w:rPr>
          <w:rFonts w:ascii="Times New Roman" w:hAnsi="Times New Roman" w:cs="Times New Roman"/>
          <w:sz w:val="24"/>
          <w:szCs w:val="24"/>
        </w:rPr>
      </w:pPr>
    </w:p>
    <w:p w14:paraId="46177CA4" w14:textId="77777777" w:rsidR="0003572D" w:rsidRDefault="0003572D" w:rsidP="006724D3">
      <w:pPr>
        <w:ind w:left="5529"/>
        <w:jc w:val="center"/>
        <w:rPr>
          <w:rFonts w:ascii="Times New Roman" w:hAnsi="Times New Roman" w:cs="Times New Roman"/>
          <w:sz w:val="24"/>
          <w:szCs w:val="24"/>
        </w:rPr>
      </w:pPr>
    </w:p>
    <w:p w14:paraId="6A49CEE5" w14:textId="77777777" w:rsidR="0003572D" w:rsidRDefault="0003572D" w:rsidP="006724D3">
      <w:pPr>
        <w:ind w:left="5529"/>
        <w:jc w:val="center"/>
        <w:rPr>
          <w:rFonts w:ascii="Times New Roman" w:hAnsi="Times New Roman" w:cs="Times New Roman"/>
          <w:sz w:val="24"/>
          <w:szCs w:val="24"/>
        </w:rPr>
      </w:pPr>
    </w:p>
    <w:p w14:paraId="7B8A16E0" w14:textId="77777777" w:rsidR="00D30C91" w:rsidRDefault="00D30C91" w:rsidP="006724D3">
      <w:pPr>
        <w:ind w:left="5529"/>
        <w:jc w:val="center"/>
        <w:rPr>
          <w:rFonts w:ascii="Times New Roman" w:hAnsi="Times New Roman" w:cs="Times New Roman"/>
          <w:sz w:val="24"/>
          <w:szCs w:val="24"/>
        </w:rPr>
      </w:pPr>
    </w:p>
    <w:p w14:paraId="1D197F1D" w14:textId="252C0F03" w:rsidR="006724D3" w:rsidRDefault="00611A66" w:rsidP="006724D3">
      <w:pPr>
        <w:ind w:left="5529"/>
        <w:jc w:val="center"/>
        <w:rPr>
          <w:rFonts w:ascii="Times New Roman" w:hAnsi="Times New Roman" w:cs="Times New Roman"/>
          <w:sz w:val="24"/>
          <w:szCs w:val="24"/>
        </w:rPr>
      </w:pPr>
      <w:r>
        <w:rPr>
          <w:rFonts w:ascii="Times New Roman" w:hAnsi="Times New Roman" w:cs="Times New Roman"/>
          <w:sz w:val="24"/>
          <w:szCs w:val="24"/>
        </w:rPr>
        <w:t>Приложение</w:t>
      </w:r>
    </w:p>
    <w:p w14:paraId="762E46D6" w14:textId="77777777" w:rsidR="006724D3" w:rsidRDefault="006724D3" w:rsidP="006724D3">
      <w:pPr>
        <w:ind w:left="5529"/>
        <w:jc w:val="center"/>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8606EA2" w14:textId="77777777" w:rsidR="006724D3" w:rsidRDefault="00611A66" w:rsidP="006724D3">
      <w:pPr>
        <w:ind w:left="5529"/>
        <w:jc w:val="center"/>
        <w:rPr>
          <w:rFonts w:ascii="Times New Roman" w:hAnsi="Times New Roman" w:cs="Times New Roman"/>
          <w:sz w:val="24"/>
          <w:szCs w:val="24"/>
        </w:rPr>
      </w:pPr>
      <w:r>
        <w:rPr>
          <w:rFonts w:ascii="Times New Roman" w:hAnsi="Times New Roman" w:cs="Times New Roman"/>
          <w:sz w:val="24"/>
          <w:szCs w:val="24"/>
        </w:rPr>
        <w:t xml:space="preserve">Чебоксарского </w:t>
      </w:r>
      <w:r w:rsidR="0060092A">
        <w:rPr>
          <w:rFonts w:ascii="Times New Roman" w:hAnsi="Times New Roman" w:cs="Times New Roman"/>
          <w:sz w:val="24"/>
          <w:szCs w:val="24"/>
        </w:rPr>
        <w:t>муниципального</w:t>
      </w:r>
    </w:p>
    <w:p w14:paraId="56813676" w14:textId="77777777" w:rsidR="00611A66" w:rsidRDefault="0060092A" w:rsidP="006724D3">
      <w:pPr>
        <w:ind w:left="5529"/>
        <w:jc w:val="center"/>
        <w:rPr>
          <w:rFonts w:ascii="Times New Roman" w:hAnsi="Times New Roman" w:cs="Times New Roman"/>
          <w:sz w:val="24"/>
          <w:szCs w:val="24"/>
        </w:rPr>
      </w:pPr>
      <w:r>
        <w:rPr>
          <w:rFonts w:ascii="Times New Roman" w:hAnsi="Times New Roman" w:cs="Times New Roman"/>
          <w:sz w:val="24"/>
          <w:szCs w:val="24"/>
        </w:rPr>
        <w:t>округа Чувашской Республики</w:t>
      </w:r>
    </w:p>
    <w:p w14:paraId="36131F24" w14:textId="77777777" w:rsidR="006724D3" w:rsidRDefault="006724D3" w:rsidP="006724D3">
      <w:pPr>
        <w:ind w:left="5529"/>
        <w:jc w:val="center"/>
        <w:rPr>
          <w:rFonts w:ascii="Times New Roman" w:hAnsi="Times New Roman" w:cs="Times New Roman"/>
          <w:sz w:val="24"/>
          <w:szCs w:val="24"/>
        </w:rPr>
      </w:pPr>
      <w:r>
        <w:rPr>
          <w:rFonts w:ascii="Times New Roman" w:hAnsi="Times New Roman" w:cs="Times New Roman"/>
          <w:sz w:val="24"/>
          <w:szCs w:val="24"/>
        </w:rPr>
        <w:t>от ____________№_________</w:t>
      </w:r>
    </w:p>
    <w:p w14:paraId="70DDC0A7" w14:textId="77777777" w:rsidR="00CD7CE5" w:rsidRDefault="00CD7CE5" w:rsidP="002D342A">
      <w:pPr>
        <w:jc w:val="center"/>
        <w:rPr>
          <w:rFonts w:ascii="Times New Roman" w:hAnsi="Times New Roman" w:cs="Times New Roman"/>
          <w:sz w:val="24"/>
          <w:szCs w:val="24"/>
        </w:rPr>
      </w:pPr>
    </w:p>
    <w:p w14:paraId="0634C334" w14:textId="77777777" w:rsidR="002D342A" w:rsidRPr="006724D3" w:rsidRDefault="002D342A" w:rsidP="002D342A">
      <w:pPr>
        <w:jc w:val="center"/>
        <w:rPr>
          <w:rFonts w:ascii="Times New Roman" w:hAnsi="Times New Roman" w:cs="Times New Roman"/>
          <w:sz w:val="28"/>
          <w:szCs w:val="28"/>
        </w:rPr>
      </w:pPr>
      <w:r w:rsidRPr="006724D3">
        <w:rPr>
          <w:rFonts w:ascii="Times New Roman" w:hAnsi="Times New Roman" w:cs="Times New Roman"/>
          <w:sz w:val="28"/>
          <w:szCs w:val="28"/>
        </w:rPr>
        <w:t xml:space="preserve">Предельные цены на услуги, предоставляемые </w:t>
      </w:r>
    </w:p>
    <w:p w14:paraId="3131512C" w14:textId="77777777" w:rsidR="006724D3" w:rsidRDefault="006724D3" w:rsidP="002D342A">
      <w:pPr>
        <w:jc w:val="center"/>
        <w:rPr>
          <w:rFonts w:ascii="Times New Roman" w:hAnsi="Times New Roman"/>
          <w:sz w:val="28"/>
          <w:szCs w:val="28"/>
        </w:rPr>
      </w:pPr>
      <w:r w:rsidRPr="006724D3">
        <w:rPr>
          <w:rFonts w:ascii="Times New Roman" w:hAnsi="Times New Roman"/>
          <w:sz w:val="28"/>
          <w:szCs w:val="28"/>
        </w:rPr>
        <w:t>МАУ ДО «Спортивная школа «Улап»</w:t>
      </w:r>
    </w:p>
    <w:p w14:paraId="4C03D010" w14:textId="77777777" w:rsidR="002D342A" w:rsidRPr="006724D3" w:rsidRDefault="006724D3" w:rsidP="002D342A">
      <w:pPr>
        <w:jc w:val="center"/>
        <w:rPr>
          <w:rFonts w:ascii="Times New Roman" w:hAnsi="Times New Roman"/>
          <w:sz w:val="28"/>
          <w:szCs w:val="28"/>
        </w:rPr>
      </w:pPr>
      <w:r w:rsidRPr="006724D3">
        <w:rPr>
          <w:rFonts w:ascii="Times New Roman" w:hAnsi="Times New Roman"/>
          <w:sz w:val="28"/>
          <w:szCs w:val="28"/>
        </w:rPr>
        <w:t>Чебоксарского муниципального округа Чувашской Республики</w:t>
      </w:r>
    </w:p>
    <w:p w14:paraId="4951CFCD" w14:textId="77777777" w:rsidR="006724D3" w:rsidRPr="002D342A" w:rsidRDefault="006724D3" w:rsidP="002D342A">
      <w:pPr>
        <w:jc w:val="center"/>
        <w:rPr>
          <w:rFonts w:ascii="Times New Roman" w:hAnsi="Times New Roman" w:cs="Times New Roman"/>
          <w:sz w:val="24"/>
          <w:szCs w:val="24"/>
        </w:rPr>
      </w:pPr>
    </w:p>
    <w:tbl>
      <w:tblPr>
        <w:tblW w:w="10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3"/>
        <w:gridCol w:w="1939"/>
        <w:gridCol w:w="29"/>
        <w:gridCol w:w="1071"/>
        <w:gridCol w:w="15"/>
        <w:gridCol w:w="60"/>
      </w:tblGrid>
      <w:tr w:rsidR="004E6953" w14:paraId="5A84B5C6" w14:textId="77777777" w:rsidTr="0003572D">
        <w:trPr>
          <w:trHeight w:val="516"/>
          <w:jc w:val="center"/>
        </w:trPr>
        <w:tc>
          <w:tcPr>
            <w:tcW w:w="10187" w:type="dxa"/>
            <w:gridSpan w:val="6"/>
            <w:vAlign w:val="center"/>
          </w:tcPr>
          <w:p w14:paraId="629DCB14" w14:textId="77777777" w:rsidR="004E6953" w:rsidRPr="00BC0076" w:rsidRDefault="004E6953" w:rsidP="008A2B43">
            <w:pPr>
              <w:snapToGrid w:val="0"/>
              <w:ind w:right="-186"/>
              <w:jc w:val="center"/>
              <w:rPr>
                <w:rFonts w:ascii="Times New Roman" w:hAnsi="Times New Roman"/>
                <w:b/>
                <w:bCs/>
                <w:iCs/>
                <w:sz w:val="24"/>
                <w:szCs w:val="24"/>
              </w:rPr>
            </w:pPr>
            <w:r>
              <w:rPr>
                <w:rFonts w:ascii="Times New Roman" w:hAnsi="Times New Roman"/>
                <w:b/>
                <w:bCs/>
                <w:iCs/>
                <w:sz w:val="24"/>
                <w:szCs w:val="24"/>
                <w:lang w:val="en-US"/>
              </w:rPr>
              <w:t>I</w:t>
            </w:r>
            <w:r w:rsidR="00D208BF">
              <w:rPr>
                <w:rFonts w:ascii="Times New Roman" w:hAnsi="Times New Roman"/>
                <w:b/>
                <w:bCs/>
                <w:iCs/>
                <w:sz w:val="24"/>
                <w:szCs w:val="24"/>
              </w:rPr>
              <w:t xml:space="preserve">. Бассейн </w:t>
            </w:r>
            <w:r>
              <w:rPr>
                <w:rFonts w:ascii="Times New Roman" w:hAnsi="Times New Roman"/>
                <w:b/>
                <w:bCs/>
                <w:iCs/>
                <w:sz w:val="24"/>
                <w:szCs w:val="24"/>
              </w:rPr>
              <w:t>(большой)</w:t>
            </w:r>
            <w:r w:rsidR="006724D3">
              <w:rPr>
                <w:rFonts w:ascii="Times New Roman" w:hAnsi="Times New Roman"/>
                <w:b/>
                <w:bCs/>
                <w:iCs/>
                <w:sz w:val="24"/>
                <w:szCs w:val="24"/>
              </w:rPr>
              <w:t>*****</w:t>
            </w:r>
          </w:p>
        </w:tc>
      </w:tr>
      <w:tr w:rsidR="004E6953" w14:paraId="6DE65C6C" w14:textId="77777777" w:rsidTr="0003572D">
        <w:trPr>
          <w:gridAfter w:val="1"/>
          <w:wAfter w:w="60" w:type="dxa"/>
          <w:trHeight w:val="257"/>
          <w:jc w:val="center"/>
        </w:trPr>
        <w:tc>
          <w:tcPr>
            <w:tcW w:w="9041" w:type="dxa"/>
            <w:gridSpan w:val="3"/>
            <w:vAlign w:val="center"/>
          </w:tcPr>
          <w:p w14:paraId="303E6245" w14:textId="77777777" w:rsidR="004E6953" w:rsidRDefault="004E6953" w:rsidP="00E63B04">
            <w:pPr>
              <w:snapToGrid w:val="0"/>
              <w:jc w:val="center"/>
              <w:rPr>
                <w:rFonts w:ascii="Times New Roman" w:hAnsi="Times New Roman"/>
                <w:bCs/>
                <w:iCs/>
                <w:sz w:val="24"/>
                <w:szCs w:val="24"/>
              </w:rPr>
            </w:pPr>
            <w:r>
              <w:rPr>
                <w:rFonts w:ascii="Times New Roman" w:hAnsi="Times New Roman"/>
                <w:bCs/>
                <w:iCs/>
                <w:sz w:val="24"/>
                <w:szCs w:val="24"/>
              </w:rPr>
              <w:t>продолжительность одного занятия 45 минут</w:t>
            </w:r>
          </w:p>
        </w:tc>
        <w:tc>
          <w:tcPr>
            <w:tcW w:w="1086" w:type="dxa"/>
            <w:gridSpan w:val="2"/>
          </w:tcPr>
          <w:p w14:paraId="644CB5C6" w14:textId="77777777" w:rsidR="004E6953" w:rsidRDefault="004E6953" w:rsidP="00E63B04">
            <w:pPr>
              <w:snapToGrid w:val="0"/>
              <w:jc w:val="center"/>
              <w:rPr>
                <w:rFonts w:ascii="Times New Roman" w:hAnsi="Times New Roman"/>
                <w:bCs/>
                <w:iCs/>
                <w:sz w:val="24"/>
                <w:szCs w:val="24"/>
              </w:rPr>
            </w:pPr>
            <w:r>
              <w:rPr>
                <w:rFonts w:ascii="Times New Roman" w:hAnsi="Times New Roman"/>
                <w:bCs/>
                <w:iCs/>
                <w:sz w:val="24"/>
                <w:szCs w:val="24"/>
              </w:rPr>
              <w:t>Цена, руб.</w:t>
            </w:r>
          </w:p>
        </w:tc>
      </w:tr>
      <w:tr w:rsidR="00773DC0" w14:paraId="1CC6E410" w14:textId="77777777" w:rsidTr="0003572D">
        <w:trPr>
          <w:gridAfter w:val="2"/>
          <w:wAfter w:w="75" w:type="dxa"/>
          <w:trHeight w:val="251"/>
          <w:jc w:val="center"/>
        </w:trPr>
        <w:tc>
          <w:tcPr>
            <w:tcW w:w="7073" w:type="dxa"/>
            <w:vMerge w:val="restart"/>
            <w:vAlign w:val="center"/>
          </w:tcPr>
          <w:p w14:paraId="39747FDD" w14:textId="77777777" w:rsidR="00773DC0" w:rsidRDefault="00773DC0" w:rsidP="00BC0076">
            <w:pPr>
              <w:snapToGrid w:val="0"/>
              <w:rPr>
                <w:rFonts w:ascii="Times New Roman" w:hAnsi="Times New Roman"/>
                <w:sz w:val="24"/>
                <w:szCs w:val="24"/>
              </w:rPr>
            </w:pPr>
            <w:r>
              <w:rPr>
                <w:rFonts w:ascii="Times New Roman" w:hAnsi="Times New Roman"/>
                <w:sz w:val="24"/>
                <w:szCs w:val="24"/>
              </w:rPr>
              <w:t xml:space="preserve">1. Стоимость разового посещения для взрослых </w:t>
            </w:r>
          </w:p>
        </w:tc>
        <w:tc>
          <w:tcPr>
            <w:tcW w:w="1939" w:type="dxa"/>
            <w:vAlign w:val="center"/>
          </w:tcPr>
          <w:p w14:paraId="455A1907" w14:textId="3D121C36" w:rsidR="0003572D" w:rsidRPr="0003572D" w:rsidRDefault="00773DC0" w:rsidP="0003572D">
            <w:pPr>
              <w:snapToGrid w:val="0"/>
              <w:jc w:val="center"/>
              <w:rPr>
                <w:rFonts w:ascii="Times New Roman" w:hAnsi="Times New Roman"/>
                <w:bCs/>
                <w:iCs/>
                <w:sz w:val="24"/>
                <w:szCs w:val="24"/>
              </w:rPr>
            </w:pPr>
            <w:r>
              <w:rPr>
                <w:rFonts w:ascii="Times New Roman" w:hAnsi="Times New Roman"/>
                <w:b/>
                <w:bCs/>
                <w:iCs/>
                <w:sz w:val="24"/>
                <w:szCs w:val="24"/>
              </w:rPr>
              <w:t>8.00-1</w:t>
            </w:r>
            <w:r w:rsidR="00A5578C">
              <w:rPr>
                <w:rFonts w:ascii="Times New Roman" w:hAnsi="Times New Roman"/>
                <w:b/>
                <w:bCs/>
                <w:iCs/>
                <w:sz w:val="24"/>
                <w:szCs w:val="24"/>
              </w:rPr>
              <w:t>6</w:t>
            </w:r>
            <w:r>
              <w:rPr>
                <w:rFonts w:ascii="Times New Roman" w:hAnsi="Times New Roman"/>
                <w:b/>
                <w:bCs/>
                <w:iCs/>
                <w:sz w:val="24"/>
                <w:szCs w:val="24"/>
              </w:rPr>
              <w:t>.00</w:t>
            </w:r>
            <w:r w:rsidR="00447043">
              <w:rPr>
                <w:rFonts w:ascii="Times New Roman" w:hAnsi="Times New Roman"/>
                <w:b/>
                <w:bCs/>
                <w:iCs/>
                <w:sz w:val="24"/>
                <w:szCs w:val="24"/>
              </w:rPr>
              <w:t xml:space="preserve"> </w:t>
            </w:r>
            <w:r w:rsidR="00447043" w:rsidRPr="00447043">
              <w:rPr>
                <w:rFonts w:ascii="Times New Roman" w:hAnsi="Times New Roman"/>
                <w:bCs/>
                <w:iCs/>
                <w:sz w:val="24"/>
                <w:szCs w:val="24"/>
              </w:rPr>
              <w:t>(включительно)</w:t>
            </w:r>
          </w:p>
        </w:tc>
        <w:tc>
          <w:tcPr>
            <w:tcW w:w="1100" w:type="dxa"/>
            <w:gridSpan w:val="2"/>
            <w:vAlign w:val="center"/>
          </w:tcPr>
          <w:p w14:paraId="2C7EEFEB" w14:textId="77777777" w:rsidR="00773DC0" w:rsidRPr="00B36B5F" w:rsidRDefault="00773DC0" w:rsidP="00AF1C6C">
            <w:pPr>
              <w:snapToGrid w:val="0"/>
              <w:jc w:val="center"/>
              <w:rPr>
                <w:rFonts w:ascii="Times New Roman" w:hAnsi="Times New Roman"/>
                <w:b/>
                <w:bCs/>
                <w:iCs/>
                <w:sz w:val="24"/>
                <w:szCs w:val="24"/>
              </w:rPr>
            </w:pPr>
            <w:r>
              <w:rPr>
                <w:rFonts w:ascii="Times New Roman" w:hAnsi="Times New Roman"/>
                <w:b/>
                <w:bCs/>
                <w:iCs/>
                <w:sz w:val="24"/>
                <w:szCs w:val="24"/>
                <w:lang w:val="en-US"/>
              </w:rPr>
              <w:t>1</w:t>
            </w:r>
            <w:r w:rsidR="00A842CC">
              <w:rPr>
                <w:rFonts w:ascii="Times New Roman" w:hAnsi="Times New Roman"/>
                <w:b/>
                <w:bCs/>
                <w:iCs/>
                <w:sz w:val="24"/>
                <w:szCs w:val="24"/>
              </w:rPr>
              <w:t>2</w:t>
            </w:r>
            <w:r w:rsidR="00447043">
              <w:rPr>
                <w:rFonts w:ascii="Times New Roman" w:hAnsi="Times New Roman"/>
                <w:b/>
                <w:bCs/>
                <w:iCs/>
                <w:sz w:val="24"/>
                <w:szCs w:val="24"/>
              </w:rPr>
              <w:t>0</w:t>
            </w:r>
          </w:p>
        </w:tc>
      </w:tr>
      <w:tr w:rsidR="00773DC0" w14:paraId="4904AA0C" w14:textId="77777777" w:rsidTr="0003572D">
        <w:trPr>
          <w:gridAfter w:val="2"/>
          <w:wAfter w:w="75" w:type="dxa"/>
          <w:trHeight w:val="330"/>
          <w:jc w:val="center"/>
        </w:trPr>
        <w:tc>
          <w:tcPr>
            <w:tcW w:w="7073" w:type="dxa"/>
            <w:vMerge/>
            <w:vAlign w:val="center"/>
          </w:tcPr>
          <w:p w14:paraId="1527FD8D" w14:textId="77777777" w:rsidR="00773DC0" w:rsidRDefault="00773DC0" w:rsidP="00BC0076">
            <w:pPr>
              <w:snapToGrid w:val="0"/>
              <w:rPr>
                <w:rFonts w:ascii="Times New Roman" w:hAnsi="Times New Roman"/>
                <w:sz w:val="24"/>
                <w:szCs w:val="24"/>
              </w:rPr>
            </w:pPr>
          </w:p>
        </w:tc>
        <w:tc>
          <w:tcPr>
            <w:tcW w:w="1939" w:type="dxa"/>
            <w:vAlign w:val="center"/>
          </w:tcPr>
          <w:p w14:paraId="3A36C57E" w14:textId="77777777" w:rsidR="00773DC0" w:rsidRPr="004E6953" w:rsidRDefault="00773DC0" w:rsidP="008B00EE">
            <w:pPr>
              <w:snapToGrid w:val="0"/>
              <w:jc w:val="center"/>
              <w:rPr>
                <w:rFonts w:ascii="Times New Roman" w:hAnsi="Times New Roman"/>
                <w:b/>
                <w:bCs/>
                <w:iCs/>
                <w:sz w:val="24"/>
                <w:szCs w:val="24"/>
              </w:rPr>
            </w:pPr>
            <w:r>
              <w:rPr>
                <w:rFonts w:ascii="Times New Roman" w:hAnsi="Times New Roman"/>
                <w:b/>
                <w:bCs/>
                <w:iCs/>
                <w:sz w:val="24"/>
                <w:szCs w:val="24"/>
              </w:rPr>
              <w:t>17.00-22.00</w:t>
            </w:r>
          </w:p>
        </w:tc>
        <w:tc>
          <w:tcPr>
            <w:tcW w:w="1100" w:type="dxa"/>
            <w:gridSpan w:val="2"/>
            <w:vAlign w:val="center"/>
          </w:tcPr>
          <w:p w14:paraId="6243403F" w14:textId="77777777" w:rsidR="00773DC0" w:rsidRPr="004E6953" w:rsidRDefault="00AF1C6C" w:rsidP="00A842CC">
            <w:pPr>
              <w:snapToGrid w:val="0"/>
              <w:jc w:val="center"/>
              <w:rPr>
                <w:rFonts w:ascii="Times New Roman" w:hAnsi="Times New Roman"/>
                <w:b/>
                <w:bCs/>
                <w:iCs/>
                <w:sz w:val="24"/>
                <w:szCs w:val="24"/>
              </w:rPr>
            </w:pPr>
            <w:r>
              <w:rPr>
                <w:rFonts w:ascii="Times New Roman" w:hAnsi="Times New Roman"/>
                <w:b/>
                <w:bCs/>
                <w:iCs/>
                <w:sz w:val="24"/>
                <w:szCs w:val="24"/>
              </w:rPr>
              <w:t>1</w:t>
            </w:r>
            <w:r w:rsidR="00A842CC">
              <w:rPr>
                <w:rFonts w:ascii="Times New Roman" w:hAnsi="Times New Roman"/>
                <w:b/>
                <w:bCs/>
                <w:iCs/>
                <w:sz w:val="24"/>
                <w:szCs w:val="24"/>
              </w:rPr>
              <w:t>4</w:t>
            </w:r>
            <w:r>
              <w:rPr>
                <w:rFonts w:ascii="Times New Roman" w:hAnsi="Times New Roman"/>
                <w:b/>
                <w:bCs/>
                <w:iCs/>
                <w:sz w:val="24"/>
                <w:szCs w:val="24"/>
              </w:rPr>
              <w:t>0</w:t>
            </w:r>
            <w:r w:rsidR="00773DC0">
              <w:rPr>
                <w:rFonts w:ascii="Times New Roman" w:hAnsi="Times New Roman"/>
                <w:b/>
                <w:bCs/>
                <w:iCs/>
                <w:sz w:val="24"/>
                <w:szCs w:val="24"/>
              </w:rPr>
              <w:t xml:space="preserve"> </w:t>
            </w:r>
          </w:p>
        </w:tc>
      </w:tr>
      <w:tr w:rsidR="00773DC0" w14:paraId="07BA0ECB" w14:textId="77777777" w:rsidTr="0003572D">
        <w:trPr>
          <w:gridAfter w:val="2"/>
          <w:wAfter w:w="75" w:type="dxa"/>
          <w:trHeight w:val="330"/>
          <w:jc w:val="center"/>
        </w:trPr>
        <w:tc>
          <w:tcPr>
            <w:tcW w:w="7073" w:type="dxa"/>
            <w:vMerge w:val="restart"/>
            <w:vAlign w:val="center"/>
          </w:tcPr>
          <w:p w14:paraId="52FC5D2F" w14:textId="77777777" w:rsidR="00773DC0" w:rsidRDefault="00773DC0" w:rsidP="00D208BF">
            <w:pPr>
              <w:snapToGrid w:val="0"/>
              <w:rPr>
                <w:rFonts w:ascii="Times New Roman" w:hAnsi="Times New Roman"/>
                <w:sz w:val="24"/>
                <w:szCs w:val="24"/>
              </w:rPr>
            </w:pPr>
            <w:r>
              <w:rPr>
                <w:rFonts w:ascii="Times New Roman" w:hAnsi="Times New Roman"/>
                <w:sz w:val="24"/>
                <w:szCs w:val="24"/>
              </w:rPr>
              <w:t>2.</w:t>
            </w:r>
            <w:r w:rsidR="0097333A" w:rsidRPr="004071B7">
              <w:rPr>
                <w:rFonts w:ascii="Times New Roman" w:hAnsi="Times New Roman"/>
                <w:sz w:val="24"/>
                <w:szCs w:val="24"/>
              </w:rPr>
              <w:t>*</w:t>
            </w:r>
            <w:r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Pr="0097333A">
              <w:rPr>
                <w:rFonts w:ascii="Times New Roman" w:hAnsi="Times New Roman"/>
                <w:b/>
                <w:sz w:val="24"/>
                <w:szCs w:val="24"/>
              </w:rPr>
              <w:t>)</w:t>
            </w:r>
          </w:p>
        </w:tc>
        <w:tc>
          <w:tcPr>
            <w:tcW w:w="1939" w:type="dxa"/>
            <w:vAlign w:val="center"/>
          </w:tcPr>
          <w:p w14:paraId="368FB136" w14:textId="77777777" w:rsidR="00773DC0" w:rsidRPr="00B36B5F" w:rsidRDefault="00447043" w:rsidP="00A5578C">
            <w:pPr>
              <w:snapToGrid w:val="0"/>
              <w:jc w:val="center"/>
              <w:rPr>
                <w:rFonts w:ascii="Times New Roman" w:hAnsi="Times New Roman"/>
                <w:b/>
                <w:bCs/>
                <w:iCs/>
                <w:sz w:val="24"/>
                <w:szCs w:val="24"/>
              </w:rPr>
            </w:pPr>
            <w:r>
              <w:rPr>
                <w:rFonts w:ascii="Times New Roman" w:hAnsi="Times New Roman"/>
                <w:b/>
                <w:bCs/>
                <w:iCs/>
                <w:sz w:val="24"/>
                <w:szCs w:val="24"/>
              </w:rPr>
              <w:t xml:space="preserve">8.00-16.00 </w:t>
            </w:r>
            <w:r w:rsidRPr="00447043">
              <w:rPr>
                <w:rFonts w:ascii="Times New Roman" w:hAnsi="Times New Roman"/>
                <w:bCs/>
                <w:iCs/>
                <w:sz w:val="24"/>
                <w:szCs w:val="24"/>
              </w:rPr>
              <w:t>(включительно)</w:t>
            </w:r>
          </w:p>
        </w:tc>
        <w:tc>
          <w:tcPr>
            <w:tcW w:w="1100" w:type="dxa"/>
            <w:gridSpan w:val="2"/>
            <w:vAlign w:val="center"/>
          </w:tcPr>
          <w:p w14:paraId="418E35FD" w14:textId="77777777" w:rsidR="00773DC0" w:rsidRPr="00511195" w:rsidRDefault="00A842CC" w:rsidP="00093815">
            <w:pPr>
              <w:snapToGrid w:val="0"/>
              <w:jc w:val="center"/>
              <w:rPr>
                <w:rFonts w:ascii="Times New Roman" w:hAnsi="Times New Roman"/>
                <w:b/>
                <w:bCs/>
                <w:iCs/>
                <w:sz w:val="24"/>
                <w:szCs w:val="24"/>
              </w:rPr>
            </w:pPr>
            <w:r>
              <w:rPr>
                <w:rFonts w:ascii="Times New Roman" w:hAnsi="Times New Roman"/>
                <w:b/>
                <w:bCs/>
                <w:iCs/>
                <w:sz w:val="24"/>
                <w:szCs w:val="24"/>
              </w:rPr>
              <w:t>10</w:t>
            </w:r>
            <w:r w:rsidR="00773DC0">
              <w:rPr>
                <w:rFonts w:ascii="Times New Roman" w:hAnsi="Times New Roman"/>
                <w:b/>
                <w:bCs/>
                <w:iCs/>
                <w:sz w:val="24"/>
                <w:szCs w:val="24"/>
              </w:rPr>
              <w:t>0</w:t>
            </w:r>
          </w:p>
        </w:tc>
      </w:tr>
      <w:tr w:rsidR="00773DC0" w14:paraId="374C2AE5" w14:textId="77777777" w:rsidTr="0003572D">
        <w:trPr>
          <w:gridAfter w:val="2"/>
          <w:wAfter w:w="75" w:type="dxa"/>
          <w:trHeight w:val="330"/>
          <w:jc w:val="center"/>
        </w:trPr>
        <w:tc>
          <w:tcPr>
            <w:tcW w:w="7073" w:type="dxa"/>
            <w:vMerge/>
            <w:vAlign w:val="center"/>
          </w:tcPr>
          <w:p w14:paraId="07D63A19" w14:textId="77777777" w:rsidR="00773DC0" w:rsidRDefault="00773DC0" w:rsidP="00BC0076">
            <w:pPr>
              <w:snapToGrid w:val="0"/>
              <w:rPr>
                <w:rFonts w:ascii="Times New Roman" w:hAnsi="Times New Roman"/>
                <w:sz w:val="24"/>
                <w:szCs w:val="24"/>
              </w:rPr>
            </w:pPr>
          </w:p>
        </w:tc>
        <w:tc>
          <w:tcPr>
            <w:tcW w:w="1939" w:type="dxa"/>
            <w:vAlign w:val="center"/>
          </w:tcPr>
          <w:p w14:paraId="407F74F9" w14:textId="77777777" w:rsidR="00773DC0" w:rsidRPr="004E6953" w:rsidRDefault="00773DC0" w:rsidP="00093815">
            <w:pPr>
              <w:snapToGrid w:val="0"/>
              <w:jc w:val="center"/>
              <w:rPr>
                <w:rFonts w:ascii="Times New Roman" w:hAnsi="Times New Roman"/>
                <w:b/>
                <w:bCs/>
                <w:iCs/>
                <w:sz w:val="24"/>
                <w:szCs w:val="24"/>
              </w:rPr>
            </w:pPr>
            <w:r>
              <w:rPr>
                <w:rFonts w:ascii="Times New Roman" w:hAnsi="Times New Roman"/>
                <w:b/>
                <w:bCs/>
                <w:iCs/>
                <w:sz w:val="24"/>
                <w:szCs w:val="24"/>
              </w:rPr>
              <w:t>17.00-22.00</w:t>
            </w:r>
          </w:p>
        </w:tc>
        <w:tc>
          <w:tcPr>
            <w:tcW w:w="1100" w:type="dxa"/>
            <w:gridSpan w:val="2"/>
            <w:vAlign w:val="center"/>
          </w:tcPr>
          <w:p w14:paraId="74B74E85" w14:textId="77777777" w:rsidR="00773DC0" w:rsidRPr="004E6953" w:rsidRDefault="00773DC0" w:rsidP="00A842CC">
            <w:pPr>
              <w:snapToGrid w:val="0"/>
              <w:jc w:val="center"/>
              <w:rPr>
                <w:rFonts w:ascii="Times New Roman" w:hAnsi="Times New Roman"/>
                <w:b/>
                <w:bCs/>
                <w:iCs/>
                <w:sz w:val="24"/>
                <w:szCs w:val="24"/>
              </w:rPr>
            </w:pPr>
            <w:r>
              <w:rPr>
                <w:rFonts w:ascii="Times New Roman" w:hAnsi="Times New Roman"/>
                <w:b/>
                <w:bCs/>
                <w:iCs/>
                <w:sz w:val="24"/>
                <w:szCs w:val="24"/>
              </w:rPr>
              <w:t>1</w:t>
            </w:r>
            <w:r w:rsidR="00A842CC">
              <w:rPr>
                <w:rFonts w:ascii="Times New Roman" w:hAnsi="Times New Roman"/>
                <w:b/>
                <w:bCs/>
                <w:iCs/>
                <w:sz w:val="24"/>
                <w:szCs w:val="24"/>
              </w:rPr>
              <w:t>2</w:t>
            </w:r>
            <w:r>
              <w:rPr>
                <w:rFonts w:ascii="Times New Roman" w:hAnsi="Times New Roman"/>
                <w:b/>
                <w:bCs/>
                <w:iCs/>
                <w:sz w:val="24"/>
                <w:szCs w:val="24"/>
              </w:rPr>
              <w:t xml:space="preserve">0 </w:t>
            </w:r>
          </w:p>
        </w:tc>
      </w:tr>
      <w:tr w:rsidR="001E1B8E" w14:paraId="68B667FF" w14:textId="77777777" w:rsidTr="0003572D">
        <w:trPr>
          <w:gridAfter w:val="2"/>
          <w:wAfter w:w="75" w:type="dxa"/>
          <w:trHeight w:val="330"/>
          <w:jc w:val="center"/>
        </w:trPr>
        <w:tc>
          <w:tcPr>
            <w:tcW w:w="7073" w:type="dxa"/>
            <w:vAlign w:val="center"/>
          </w:tcPr>
          <w:p w14:paraId="0016604C" w14:textId="77777777" w:rsidR="001E1B8E" w:rsidRPr="00413AD9" w:rsidRDefault="001E1B8E" w:rsidP="001E1B8E">
            <w:pPr>
              <w:snapToGrid w:val="0"/>
              <w:rPr>
                <w:rFonts w:ascii="Times New Roman" w:hAnsi="Times New Roman"/>
                <w:sz w:val="24"/>
                <w:szCs w:val="24"/>
              </w:rPr>
            </w:pPr>
            <w:r w:rsidRPr="00413AD9">
              <w:rPr>
                <w:rFonts w:ascii="Times New Roman" w:hAnsi="Times New Roman"/>
                <w:sz w:val="24"/>
                <w:szCs w:val="24"/>
              </w:rPr>
              <w:t>3. Стоимость разового посещения для учащихся с 15 лет и старше, студентов дневного обучения</w:t>
            </w:r>
          </w:p>
        </w:tc>
        <w:tc>
          <w:tcPr>
            <w:tcW w:w="1939" w:type="dxa"/>
            <w:vMerge w:val="restart"/>
            <w:vAlign w:val="center"/>
          </w:tcPr>
          <w:p w14:paraId="7578F390" w14:textId="77777777" w:rsidR="001E1B8E" w:rsidRPr="00413AD9" w:rsidRDefault="001E1B8E" w:rsidP="008B00EE">
            <w:pPr>
              <w:snapToGrid w:val="0"/>
              <w:jc w:val="center"/>
              <w:rPr>
                <w:rFonts w:ascii="Times New Roman" w:hAnsi="Times New Roman"/>
                <w:b/>
                <w:bCs/>
                <w:iCs/>
                <w:sz w:val="24"/>
                <w:szCs w:val="24"/>
              </w:rPr>
            </w:pPr>
            <w:r w:rsidRPr="00413AD9">
              <w:rPr>
                <w:rFonts w:ascii="Times New Roman" w:hAnsi="Times New Roman"/>
                <w:b/>
                <w:bCs/>
                <w:iCs/>
                <w:sz w:val="24"/>
                <w:szCs w:val="24"/>
              </w:rPr>
              <w:t>сеанс</w:t>
            </w:r>
          </w:p>
        </w:tc>
        <w:tc>
          <w:tcPr>
            <w:tcW w:w="1100" w:type="dxa"/>
            <w:gridSpan w:val="2"/>
            <w:vAlign w:val="center"/>
          </w:tcPr>
          <w:p w14:paraId="3C24BEBF" w14:textId="77777777" w:rsidR="001E1B8E" w:rsidRPr="00413AD9" w:rsidRDefault="00A842CC" w:rsidP="004E6953">
            <w:pPr>
              <w:snapToGrid w:val="0"/>
              <w:jc w:val="center"/>
              <w:rPr>
                <w:rFonts w:ascii="Times New Roman" w:hAnsi="Times New Roman"/>
                <w:b/>
                <w:bCs/>
                <w:iCs/>
                <w:sz w:val="24"/>
                <w:szCs w:val="24"/>
              </w:rPr>
            </w:pPr>
            <w:r w:rsidRPr="00413AD9">
              <w:rPr>
                <w:rFonts w:ascii="Times New Roman" w:hAnsi="Times New Roman"/>
                <w:b/>
                <w:bCs/>
                <w:iCs/>
                <w:sz w:val="24"/>
                <w:szCs w:val="24"/>
              </w:rPr>
              <w:t>10</w:t>
            </w:r>
            <w:r w:rsidR="001E1B8E" w:rsidRPr="00413AD9">
              <w:rPr>
                <w:rFonts w:ascii="Times New Roman" w:hAnsi="Times New Roman"/>
                <w:b/>
                <w:bCs/>
                <w:iCs/>
                <w:sz w:val="24"/>
                <w:szCs w:val="24"/>
              </w:rPr>
              <w:t xml:space="preserve">0 </w:t>
            </w:r>
          </w:p>
        </w:tc>
      </w:tr>
      <w:tr w:rsidR="001E1B8E" w14:paraId="77FDB6A8" w14:textId="77777777" w:rsidTr="0003572D">
        <w:trPr>
          <w:gridAfter w:val="2"/>
          <w:wAfter w:w="75" w:type="dxa"/>
          <w:trHeight w:val="330"/>
          <w:jc w:val="center"/>
        </w:trPr>
        <w:tc>
          <w:tcPr>
            <w:tcW w:w="7073" w:type="dxa"/>
            <w:vAlign w:val="center"/>
          </w:tcPr>
          <w:p w14:paraId="38C08DD5" w14:textId="77777777" w:rsidR="001E1B8E" w:rsidRPr="00413AD9" w:rsidRDefault="00A842CC" w:rsidP="001E1B8E">
            <w:pPr>
              <w:snapToGrid w:val="0"/>
              <w:rPr>
                <w:rFonts w:ascii="Times New Roman" w:hAnsi="Times New Roman"/>
                <w:sz w:val="24"/>
                <w:szCs w:val="24"/>
              </w:rPr>
            </w:pPr>
            <w:r w:rsidRPr="00413AD9">
              <w:rPr>
                <w:rFonts w:ascii="Times New Roman" w:hAnsi="Times New Roman"/>
                <w:b/>
                <w:sz w:val="24"/>
                <w:szCs w:val="24"/>
              </w:rPr>
              <w:t>4. *</w:t>
            </w:r>
            <w:r w:rsidR="004071B7"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vAlign w:val="center"/>
          </w:tcPr>
          <w:p w14:paraId="4E0E094F" w14:textId="77777777" w:rsidR="001E1B8E" w:rsidRPr="00413AD9" w:rsidRDefault="001E1B8E" w:rsidP="008B00EE">
            <w:pPr>
              <w:snapToGrid w:val="0"/>
              <w:jc w:val="center"/>
              <w:rPr>
                <w:rFonts w:ascii="Times New Roman" w:hAnsi="Times New Roman"/>
                <w:b/>
                <w:bCs/>
                <w:iCs/>
                <w:sz w:val="24"/>
                <w:szCs w:val="24"/>
              </w:rPr>
            </w:pPr>
          </w:p>
        </w:tc>
        <w:tc>
          <w:tcPr>
            <w:tcW w:w="1100" w:type="dxa"/>
            <w:gridSpan w:val="2"/>
            <w:vAlign w:val="center"/>
          </w:tcPr>
          <w:p w14:paraId="0B87E8E1" w14:textId="77777777" w:rsidR="001E1B8E" w:rsidRPr="00413AD9" w:rsidRDefault="00A842CC" w:rsidP="004E6953">
            <w:pPr>
              <w:snapToGrid w:val="0"/>
              <w:jc w:val="center"/>
              <w:rPr>
                <w:rFonts w:ascii="Times New Roman" w:hAnsi="Times New Roman"/>
                <w:b/>
                <w:bCs/>
                <w:iCs/>
                <w:sz w:val="24"/>
                <w:szCs w:val="24"/>
              </w:rPr>
            </w:pPr>
            <w:r w:rsidRPr="00413AD9">
              <w:rPr>
                <w:rFonts w:ascii="Times New Roman" w:hAnsi="Times New Roman"/>
                <w:b/>
                <w:bCs/>
                <w:iCs/>
                <w:sz w:val="24"/>
                <w:szCs w:val="24"/>
              </w:rPr>
              <w:t>80</w:t>
            </w:r>
          </w:p>
        </w:tc>
      </w:tr>
      <w:tr w:rsidR="00511195" w14:paraId="04D572BA" w14:textId="77777777" w:rsidTr="0003572D">
        <w:trPr>
          <w:gridAfter w:val="2"/>
          <w:wAfter w:w="75" w:type="dxa"/>
          <w:trHeight w:val="70"/>
          <w:jc w:val="center"/>
        </w:trPr>
        <w:tc>
          <w:tcPr>
            <w:tcW w:w="7073" w:type="dxa"/>
            <w:vAlign w:val="center"/>
          </w:tcPr>
          <w:p w14:paraId="5B5550B4" w14:textId="77777777" w:rsidR="00511195" w:rsidRDefault="00A842CC" w:rsidP="00CF7620">
            <w:pPr>
              <w:snapToGrid w:val="0"/>
              <w:rPr>
                <w:rFonts w:ascii="Times New Roman" w:hAnsi="Times New Roman"/>
                <w:sz w:val="24"/>
                <w:szCs w:val="24"/>
              </w:rPr>
            </w:pPr>
            <w:r>
              <w:rPr>
                <w:rFonts w:ascii="Times New Roman" w:hAnsi="Times New Roman"/>
                <w:sz w:val="24"/>
                <w:szCs w:val="24"/>
              </w:rPr>
              <w:t>5</w:t>
            </w:r>
            <w:r w:rsidR="00511195">
              <w:rPr>
                <w:rFonts w:ascii="Times New Roman" w:hAnsi="Times New Roman"/>
                <w:sz w:val="24"/>
                <w:szCs w:val="24"/>
              </w:rPr>
              <w:t xml:space="preserve">. </w:t>
            </w:r>
            <w:r w:rsidR="00511195" w:rsidRPr="00187DD2">
              <w:rPr>
                <w:rFonts w:ascii="Times New Roman" w:hAnsi="Times New Roman"/>
                <w:bCs/>
                <w:iCs/>
                <w:sz w:val="24"/>
                <w:szCs w:val="24"/>
              </w:rPr>
              <w:t>*</w:t>
            </w:r>
            <w:r w:rsidR="00511195" w:rsidRPr="0089547B">
              <w:rPr>
                <w:rFonts w:ascii="Times New Roman" w:hAnsi="Times New Roman"/>
                <w:bCs/>
                <w:iCs/>
                <w:sz w:val="24"/>
                <w:szCs w:val="24"/>
              </w:rPr>
              <w:t>*</w:t>
            </w:r>
            <w:r w:rsidR="00511195">
              <w:rPr>
                <w:rFonts w:ascii="Times New Roman" w:hAnsi="Times New Roman"/>
                <w:sz w:val="24"/>
                <w:szCs w:val="24"/>
              </w:rPr>
              <w:t xml:space="preserve">Стоимость разового посещения для пенсионеров и инвалидов: </w:t>
            </w:r>
          </w:p>
        </w:tc>
        <w:tc>
          <w:tcPr>
            <w:tcW w:w="1939" w:type="dxa"/>
          </w:tcPr>
          <w:p w14:paraId="7305E506" w14:textId="77777777" w:rsidR="00511195" w:rsidRDefault="00511195" w:rsidP="00ED46E9">
            <w:pPr>
              <w:jc w:val="center"/>
            </w:pPr>
          </w:p>
        </w:tc>
        <w:tc>
          <w:tcPr>
            <w:tcW w:w="1100" w:type="dxa"/>
            <w:gridSpan w:val="2"/>
            <w:vAlign w:val="center"/>
          </w:tcPr>
          <w:p w14:paraId="44301D00" w14:textId="77777777" w:rsidR="00511195" w:rsidRPr="00BC0076" w:rsidRDefault="00511195" w:rsidP="00CB7DBE">
            <w:pPr>
              <w:snapToGrid w:val="0"/>
              <w:jc w:val="center"/>
              <w:rPr>
                <w:rFonts w:ascii="Times New Roman" w:hAnsi="Times New Roman"/>
                <w:b/>
                <w:bCs/>
                <w:iCs/>
                <w:sz w:val="24"/>
                <w:szCs w:val="24"/>
              </w:rPr>
            </w:pPr>
          </w:p>
        </w:tc>
      </w:tr>
      <w:tr w:rsidR="00511195" w14:paraId="58E0DB73" w14:textId="77777777" w:rsidTr="0003572D">
        <w:trPr>
          <w:gridAfter w:val="2"/>
          <w:wAfter w:w="75" w:type="dxa"/>
          <w:trHeight w:val="330"/>
          <w:jc w:val="center"/>
        </w:trPr>
        <w:tc>
          <w:tcPr>
            <w:tcW w:w="7073" w:type="dxa"/>
            <w:vAlign w:val="center"/>
          </w:tcPr>
          <w:p w14:paraId="0B9F085D" w14:textId="77777777" w:rsidR="00511195" w:rsidRPr="00413AD9" w:rsidRDefault="00511195" w:rsidP="00BC0076">
            <w:pPr>
              <w:snapToGrid w:val="0"/>
              <w:jc w:val="right"/>
              <w:rPr>
                <w:rFonts w:ascii="Times New Roman" w:hAnsi="Times New Roman"/>
                <w:sz w:val="24"/>
                <w:szCs w:val="24"/>
              </w:rPr>
            </w:pPr>
            <w:r w:rsidRPr="00413AD9">
              <w:rPr>
                <w:rFonts w:ascii="Times New Roman" w:hAnsi="Times New Roman"/>
                <w:sz w:val="24"/>
                <w:szCs w:val="24"/>
              </w:rPr>
              <w:t xml:space="preserve">по будням с 8 до 17 часов    </w:t>
            </w:r>
          </w:p>
        </w:tc>
        <w:tc>
          <w:tcPr>
            <w:tcW w:w="1939" w:type="dxa"/>
          </w:tcPr>
          <w:p w14:paraId="6F109380" w14:textId="77777777" w:rsidR="00511195" w:rsidRPr="00413AD9" w:rsidRDefault="00511195" w:rsidP="00ED46E9">
            <w:pPr>
              <w:jc w:val="center"/>
            </w:pPr>
            <w:r w:rsidRPr="00413AD9">
              <w:rPr>
                <w:rFonts w:ascii="Times New Roman" w:hAnsi="Times New Roman"/>
                <w:b/>
                <w:bCs/>
                <w:iCs/>
                <w:sz w:val="24"/>
                <w:szCs w:val="24"/>
              </w:rPr>
              <w:t>сеанс</w:t>
            </w:r>
          </w:p>
        </w:tc>
        <w:tc>
          <w:tcPr>
            <w:tcW w:w="1100" w:type="dxa"/>
            <w:gridSpan w:val="2"/>
            <w:vAlign w:val="center"/>
          </w:tcPr>
          <w:p w14:paraId="69F78CC9" w14:textId="77777777" w:rsidR="00143FB0" w:rsidRPr="00413AD9" w:rsidRDefault="00143FB0" w:rsidP="00143FB0">
            <w:pPr>
              <w:snapToGrid w:val="0"/>
              <w:jc w:val="center"/>
              <w:rPr>
                <w:rFonts w:ascii="Times New Roman" w:hAnsi="Times New Roman"/>
                <w:b/>
                <w:bCs/>
                <w:iCs/>
                <w:sz w:val="24"/>
                <w:szCs w:val="24"/>
              </w:rPr>
            </w:pPr>
            <w:r w:rsidRPr="00413AD9">
              <w:rPr>
                <w:rFonts w:ascii="Times New Roman" w:hAnsi="Times New Roman"/>
                <w:b/>
                <w:bCs/>
                <w:iCs/>
                <w:sz w:val="24"/>
                <w:szCs w:val="24"/>
              </w:rPr>
              <w:t>90</w:t>
            </w:r>
          </w:p>
        </w:tc>
      </w:tr>
      <w:tr w:rsidR="00511195" w14:paraId="1650A2C8" w14:textId="77777777" w:rsidTr="0003572D">
        <w:trPr>
          <w:gridAfter w:val="2"/>
          <w:wAfter w:w="75" w:type="dxa"/>
          <w:trHeight w:val="70"/>
          <w:jc w:val="center"/>
        </w:trPr>
        <w:tc>
          <w:tcPr>
            <w:tcW w:w="7073" w:type="dxa"/>
            <w:vAlign w:val="center"/>
          </w:tcPr>
          <w:p w14:paraId="454FC237" w14:textId="77777777" w:rsidR="00511195" w:rsidRDefault="00511195" w:rsidP="00BC0076">
            <w:pPr>
              <w:snapToGrid w:val="0"/>
              <w:jc w:val="right"/>
              <w:rPr>
                <w:rFonts w:ascii="Times New Roman" w:hAnsi="Times New Roman"/>
                <w:sz w:val="24"/>
                <w:szCs w:val="24"/>
              </w:rPr>
            </w:pPr>
            <w:r>
              <w:rPr>
                <w:rFonts w:ascii="Times New Roman" w:hAnsi="Times New Roman"/>
                <w:sz w:val="24"/>
                <w:szCs w:val="24"/>
              </w:rPr>
              <w:t>по будням с 17 часов до закрытия, выходные и праздничным дням</w:t>
            </w:r>
          </w:p>
        </w:tc>
        <w:tc>
          <w:tcPr>
            <w:tcW w:w="1939" w:type="dxa"/>
          </w:tcPr>
          <w:p w14:paraId="1FDA7FFD" w14:textId="77777777" w:rsidR="00511195" w:rsidRDefault="00511195" w:rsidP="00ED46E9">
            <w:pPr>
              <w:jc w:val="center"/>
            </w:pPr>
            <w:r w:rsidRPr="00207F27">
              <w:rPr>
                <w:rFonts w:ascii="Times New Roman" w:hAnsi="Times New Roman"/>
                <w:b/>
                <w:bCs/>
                <w:iCs/>
                <w:sz w:val="24"/>
                <w:szCs w:val="24"/>
              </w:rPr>
              <w:t>сеанс</w:t>
            </w:r>
          </w:p>
        </w:tc>
        <w:tc>
          <w:tcPr>
            <w:tcW w:w="1100" w:type="dxa"/>
            <w:gridSpan w:val="2"/>
            <w:vAlign w:val="center"/>
          </w:tcPr>
          <w:p w14:paraId="1C6CD5BE" w14:textId="77777777" w:rsidR="00511195" w:rsidRDefault="00511195" w:rsidP="00AF1C6C">
            <w:pPr>
              <w:snapToGrid w:val="0"/>
              <w:jc w:val="center"/>
              <w:rPr>
                <w:rFonts w:ascii="Times New Roman" w:hAnsi="Times New Roman"/>
                <w:b/>
                <w:bCs/>
                <w:iCs/>
                <w:sz w:val="24"/>
                <w:szCs w:val="24"/>
              </w:rPr>
            </w:pPr>
            <w:r>
              <w:rPr>
                <w:rFonts w:ascii="Times New Roman" w:hAnsi="Times New Roman"/>
                <w:b/>
                <w:bCs/>
                <w:iCs/>
                <w:sz w:val="24"/>
                <w:szCs w:val="24"/>
              </w:rPr>
              <w:t>1</w:t>
            </w:r>
            <w:r w:rsidR="00C01870">
              <w:rPr>
                <w:rFonts w:ascii="Times New Roman" w:hAnsi="Times New Roman"/>
                <w:b/>
                <w:bCs/>
                <w:iCs/>
                <w:sz w:val="24"/>
                <w:szCs w:val="24"/>
              </w:rPr>
              <w:t>4</w:t>
            </w:r>
            <w:r>
              <w:rPr>
                <w:rFonts w:ascii="Times New Roman" w:hAnsi="Times New Roman"/>
                <w:b/>
                <w:bCs/>
                <w:iCs/>
                <w:sz w:val="24"/>
                <w:szCs w:val="24"/>
              </w:rPr>
              <w:t>0</w:t>
            </w:r>
          </w:p>
        </w:tc>
      </w:tr>
      <w:tr w:rsidR="00511195" w14:paraId="0B7540FF" w14:textId="77777777" w:rsidTr="0003572D">
        <w:trPr>
          <w:gridAfter w:val="2"/>
          <w:wAfter w:w="75" w:type="dxa"/>
          <w:trHeight w:val="330"/>
          <w:jc w:val="center"/>
        </w:trPr>
        <w:tc>
          <w:tcPr>
            <w:tcW w:w="7073" w:type="dxa"/>
            <w:vAlign w:val="center"/>
          </w:tcPr>
          <w:p w14:paraId="2E819472" w14:textId="77777777" w:rsidR="00511195" w:rsidRDefault="00C01870" w:rsidP="008B00EE">
            <w:pPr>
              <w:snapToGrid w:val="0"/>
              <w:rPr>
                <w:rFonts w:ascii="Times New Roman" w:hAnsi="Times New Roman"/>
                <w:sz w:val="24"/>
                <w:szCs w:val="24"/>
              </w:rPr>
            </w:pPr>
            <w:r>
              <w:rPr>
                <w:rFonts w:ascii="Times New Roman" w:hAnsi="Times New Roman"/>
                <w:sz w:val="24"/>
                <w:szCs w:val="24"/>
              </w:rPr>
              <w:t>6</w:t>
            </w:r>
            <w:r w:rsidR="00511195">
              <w:rPr>
                <w:rFonts w:ascii="Times New Roman" w:hAnsi="Times New Roman"/>
                <w:sz w:val="24"/>
                <w:szCs w:val="24"/>
              </w:rPr>
              <w:t>. Стоимость разового посещения для школьников в выделенное время для школ</w:t>
            </w:r>
          </w:p>
        </w:tc>
        <w:tc>
          <w:tcPr>
            <w:tcW w:w="1939" w:type="dxa"/>
            <w:vAlign w:val="center"/>
          </w:tcPr>
          <w:p w14:paraId="3C289F53" w14:textId="77777777" w:rsidR="00511195" w:rsidRDefault="00511195" w:rsidP="00C01870">
            <w:pPr>
              <w:jc w:val="center"/>
            </w:pPr>
            <w:r w:rsidRPr="00207F27">
              <w:rPr>
                <w:rFonts w:ascii="Times New Roman" w:hAnsi="Times New Roman"/>
                <w:b/>
                <w:bCs/>
                <w:iCs/>
                <w:sz w:val="24"/>
                <w:szCs w:val="24"/>
              </w:rPr>
              <w:t>сеанс</w:t>
            </w:r>
          </w:p>
        </w:tc>
        <w:tc>
          <w:tcPr>
            <w:tcW w:w="1100" w:type="dxa"/>
            <w:gridSpan w:val="2"/>
            <w:vAlign w:val="center"/>
          </w:tcPr>
          <w:p w14:paraId="7D74F8AF" w14:textId="77777777" w:rsidR="00511195" w:rsidRPr="00B36B5F" w:rsidRDefault="00511195" w:rsidP="00CB7DBE">
            <w:pPr>
              <w:snapToGrid w:val="0"/>
              <w:jc w:val="center"/>
              <w:rPr>
                <w:rFonts w:ascii="Times New Roman" w:hAnsi="Times New Roman"/>
                <w:b/>
                <w:bCs/>
                <w:iCs/>
                <w:sz w:val="24"/>
                <w:szCs w:val="24"/>
              </w:rPr>
            </w:pPr>
            <w:r w:rsidRPr="00B36B5F">
              <w:rPr>
                <w:rFonts w:ascii="Times New Roman" w:hAnsi="Times New Roman"/>
                <w:b/>
                <w:bCs/>
                <w:iCs/>
                <w:sz w:val="24"/>
                <w:szCs w:val="24"/>
              </w:rPr>
              <w:t>беспл.</w:t>
            </w:r>
          </w:p>
        </w:tc>
      </w:tr>
      <w:tr w:rsidR="00143FB0" w14:paraId="29F300B6" w14:textId="77777777" w:rsidTr="0003572D">
        <w:trPr>
          <w:gridAfter w:val="2"/>
          <w:wAfter w:w="75" w:type="dxa"/>
          <w:trHeight w:val="330"/>
          <w:jc w:val="center"/>
        </w:trPr>
        <w:tc>
          <w:tcPr>
            <w:tcW w:w="7073" w:type="dxa"/>
            <w:vMerge w:val="restart"/>
            <w:vAlign w:val="center"/>
          </w:tcPr>
          <w:p w14:paraId="2C4B2E03" w14:textId="77777777" w:rsidR="00143FB0" w:rsidRPr="00143FB0" w:rsidRDefault="00C01870" w:rsidP="008B00EE">
            <w:pPr>
              <w:snapToGrid w:val="0"/>
              <w:rPr>
                <w:rFonts w:ascii="Times New Roman" w:hAnsi="Times New Roman"/>
                <w:sz w:val="24"/>
                <w:szCs w:val="24"/>
                <w:highlight w:val="yellow"/>
              </w:rPr>
            </w:pPr>
            <w:r w:rsidRPr="00413AD9">
              <w:rPr>
                <w:rFonts w:ascii="Times New Roman" w:hAnsi="Times New Roman"/>
                <w:sz w:val="24"/>
                <w:szCs w:val="24"/>
              </w:rPr>
              <w:t>7</w:t>
            </w:r>
            <w:r w:rsidR="00143FB0" w:rsidRPr="00413AD9">
              <w:rPr>
                <w:rFonts w:ascii="Times New Roman" w:hAnsi="Times New Roman"/>
                <w:sz w:val="24"/>
                <w:szCs w:val="24"/>
              </w:rPr>
              <w:t>. Стоимость 1-ой плавательной дорожки (10 чел.)</w:t>
            </w:r>
          </w:p>
        </w:tc>
        <w:tc>
          <w:tcPr>
            <w:tcW w:w="1939" w:type="dxa"/>
            <w:vAlign w:val="center"/>
          </w:tcPr>
          <w:p w14:paraId="5B30E57B" w14:textId="77777777" w:rsidR="00143FB0" w:rsidRPr="004071B7" w:rsidRDefault="00447043" w:rsidP="00A5578C">
            <w:pPr>
              <w:snapToGrid w:val="0"/>
              <w:jc w:val="center"/>
              <w:rPr>
                <w:rFonts w:ascii="Times New Roman" w:hAnsi="Times New Roman"/>
                <w:b/>
                <w:bCs/>
                <w:iCs/>
                <w:sz w:val="24"/>
                <w:szCs w:val="24"/>
              </w:rPr>
            </w:pPr>
            <w:r w:rsidRPr="004071B7">
              <w:rPr>
                <w:rFonts w:ascii="Times New Roman" w:hAnsi="Times New Roman"/>
                <w:b/>
                <w:bCs/>
                <w:iCs/>
                <w:sz w:val="24"/>
                <w:szCs w:val="24"/>
              </w:rPr>
              <w:t xml:space="preserve">8.00-16.00 </w:t>
            </w:r>
            <w:r w:rsidRPr="004071B7">
              <w:rPr>
                <w:rFonts w:ascii="Times New Roman" w:hAnsi="Times New Roman"/>
                <w:bCs/>
                <w:iCs/>
                <w:sz w:val="24"/>
                <w:szCs w:val="24"/>
              </w:rPr>
              <w:t>(включительно)</w:t>
            </w:r>
          </w:p>
        </w:tc>
        <w:tc>
          <w:tcPr>
            <w:tcW w:w="1100" w:type="dxa"/>
            <w:gridSpan w:val="2"/>
            <w:vAlign w:val="center"/>
          </w:tcPr>
          <w:p w14:paraId="7DE088F4" w14:textId="77777777" w:rsidR="00143FB0" w:rsidRPr="00413AD9" w:rsidRDefault="00143FB0" w:rsidP="00C01870">
            <w:pPr>
              <w:snapToGrid w:val="0"/>
              <w:jc w:val="center"/>
              <w:rPr>
                <w:rFonts w:ascii="Times New Roman" w:hAnsi="Times New Roman"/>
                <w:b/>
                <w:bCs/>
                <w:iCs/>
                <w:sz w:val="24"/>
                <w:szCs w:val="24"/>
              </w:rPr>
            </w:pPr>
            <w:r w:rsidRPr="00413AD9">
              <w:rPr>
                <w:rFonts w:ascii="Times New Roman" w:hAnsi="Times New Roman"/>
                <w:b/>
                <w:bCs/>
                <w:iCs/>
                <w:sz w:val="24"/>
                <w:szCs w:val="24"/>
              </w:rPr>
              <w:t>1</w:t>
            </w:r>
            <w:r w:rsidR="00C01870" w:rsidRPr="00413AD9">
              <w:rPr>
                <w:rFonts w:ascii="Times New Roman" w:hAnsi="Times New Roman"/>
                <w:b/>
                <w:bCs/>
                <w:iCs/>
                <w:sz w:val="24"/>
                <w:szCs w:val="24"/>
              </w:rPr>
              <w:t>1</w:t>
            </w:r>
            <w:r w:rsidRPr="00413AD9">
              <w:rPr>
                <w:rFonts w:ascii="Times New Roman" w:hAnsi="Times New Roman"/>
                <w:b/>
                <w:bCs/>
                <w:iCs/>
                <w:sz w:val="24"/>
                <w:szCs w:val="24"/>
              </w:rPr>
              <w:t xml:space="preserve">00 </w:t>
            </w:r>
          </w:p>
        </w:tc>
      </w:tr>
      <w:tr w:rsidR="00143FB0" w14:paraId="20C8B4CA" w14:textId="77777777" w:rsidTr="0003572D">
        <w:trPr>
          <w:gridAfter w:val="2"/>
          <w:wAfter w:w="75" w:type="dxa"/>
          <w:trHeight w:val="330"/>
          <w:jc w:val="center"/>
        </w:trPr>
        <w:tc>
          <w:tcPr>
            <w:tcW w:w="7073" w:type="dxa"/>
            <w:vMerge/>
            <w:vAlign w:val="center"/>
          </w:tcPr>
          <w:p w14:paraId="6A6F1A8F" w14:textId="77777777" w:rsidR="00143FB0" w:rsidRPr="00143FB0" w:rsidRDefault="00143FB0" w:rsidP="008B00EE">
            <w:pPr>
              <w:snapToGrid w:val="0"/>
              <w:rPr>
                <w:rFonts w:ascii="Times New Roman" w:hAnsi="Times New Roman"/>
                <w:sz w:val="24"/>
                <w:szCs w:val="24"/>
                <w:highlight w:val="yellow"/>
              </w:rPr>
            </w:pPr>
          </w:p>
        </w:tc>
        <w:tc>
          <w:tcPr>
            <w:tcW w:w="1939" w:type="dxa"/>
            <w:vAlign w:val="center"/>
          </w:tcPr>
          <w:p w14:paraId="435AD4FD" w14:textId="77777777" w:rsidR="00143FB0" w:rsidRPr="004071B7" w:rsidRDefault="00143FB0" w:rsidP="00C01870">
            <w:pPr>
              <w:snapToGrid w:val="0"/>
              <w:jc w:val="center"/>
              <w:rPr>
                <w:rFonts w:ascii="Times New Roman" w:hAnsi="Times New Roman"/>
                <w:b/>
                <w:bCs/>
                <w:iCs/>
                <w:sz w:val="24"/>
                <w:szCs w:val="24"/>
              </w:rPr>
            </w:pPr>
            <w:r w:rsidRPr="004071B7">
              <w:rPr>
                <w:rFonts w:ascii="Times New Roman" w:hAnsi="Times New Roman"/>
                <w:b/>
                <w:bCs/>
                <w:iCs/>
                <w:sz w:val="24"/>
                <w:szCs w:val="24"/>
              </w:rPr>
              <w:t>1</w:t>
            </w:r>
            <w:r w:rsidR="00C01870" w:rsidRPr="004071B7">
              <w:rPr>
                <w:rFonts w:ascii="Times New Roman" w:hAnsi="Times New Roman"/>
                <w:b/>
                <w:bCs/>
                <w:iCs/>
                <w:sz w:val="24"/>
                <w:szCs w:val="24"/>
              </w:rPr>
              <w:t>7</w:t>
            </w:r>
            <w:r w:rsidRPr="004071B7">
              <w:rPr>
                <w:rFonts w:ascii="Times New Roman" w:hAnsi="Times New Roman"/>
                <w:b/>
                <w:bCs/>
                <w:iCs/>
                <w:sz w:val="24"/>
                <w:szCs w:val="24"/>
              </w:rPr>
              <w:t>.00-22.00</w:t>
            </w:r>
          </w:p>
        </w:tc>
        <w:tc>
          <w:tcPr>
            <w:tcW w:w="1100" w:type="dxa"/>
            <w:gridSpan w:val="2"/>
            <w:vAlign w:val="center"/>
          </w:tcPr>
          <w:p w14:paraId="0EA9BD1D" w14:textId="77777777" w:rsidR="00143FB0" w:rsidRPr="00413AD9" w:rsidRDefault="00143FB0" w:rsidP="004C1CC0">
            <w:pPr>
              <w:snapToGrid w:val="0"/>
              <w:jc w:val="center"/>
              <w:rPr>
                <w:rFonts w:ascii="Times New Roman" w:hAnsi="Times New Roman"/>
                <w:b/>
                <w:bCs/>
                <w:iCs/>
                <w:sz w:val="24"/>
                <w:szCs w:val="24"/>
              </w:rPr>
            </w:pPr>
            <w:r w:rsidRPr="00413AD9">
              <w:rPr>
                <w:rFonts w:ascii="Times New Roman" w:hAnsi="Times New Roman"/>
                <w:b/>
                <w:bCs/>
                <w:iCs/>
                <w:sz w:val="24"/>
                <w:szCs w:val="24"/>
              </w:rPr>
              <w:t>1200</w:t>
            </w:r>
          </w:p>
        </w:tc>
      </w:tr>
      <w:tr w:rsidR="00511195" w14:paraId="7B01C509" w14:textId="77777777" w:rsidTr="0003572D">
        <w:trPr>
          <w:gridAfter w:val="2"/>
          <w:wAfter w:w="75" w:type="dxa"/>
          <w:trHeight w:val="101"/>
          <w:jc w:val="center"/>
        </w:trPr>
        <w:tc>
          <w:tcPr>
            <w:tcW w:w="7073" w:type="dxa"/>
            <w:vAlign w:val="center"/>
          </w:tcPr>
          <w:p w14:paraId="4ECC6626" w14:textId="77777777" w:rsidR="00511195" w:rsidRDefault="00773DC0" w:rsidP="00773DC0">
            <w:pPr>
              <w:snapToGrid w:val="0"/>
              <w:rPr>
                <w:rFonts w:ascii="Times New Roman" w:hAnsi="Times New Roman"/>
                <w:sz w:val="24"/>
                <w:szCs w:val="24"/>
              </w:rPr>
            </w:pPr>
            <w:r>
              <w:rPr>
                <w:rFonts w:ascii="Times New Roman" w:hAnsi="Times New Roman"/>
                <w:sz w:val="24"/>
                <w:szCs w:val="24"/>
              </w:rPr>
              <w:t>8</w:t>
            </w:r>
            <w:r w:rsidR="00511195">
              <w:rPr>
                <w:rFonts w:ascii="Times New Roman" w:hAnsi="Times New Roman"/>
                <w:sz w:val="24"/>
                <w:szCs w:val="24"/>
              </w:rPr>
              <w:t>. Стоимость предоставления всего бассейна</w:t>
            </w:r>
          </w:p>
        </w:tc>
        <w:tc>
          <w:tcPr>
            <w:tcW w:w="1939" w:type="dxa"/>
          </w:tcPr>
          <w:p w14:paraId="1277A58F" w14:textId="77777777" w:rsidR="00511195" w:rsidRDefault="00511195" w:rsidP="00ED46E9">
            <w:pPr>
              <w:jc w:val="center"/>
            </w:pPr>
            <w:r w:rsidRPr="00207F27">
              <w:rPr>
                <w:rFonts w:ascii="Times New Roman" w:hAnsi="Times New Roman"/>
                <w:b/>
                <w:bCs/>
                <w:iCs/>
                <w:sz w:val="24"/>
                <w:szCs w:val="24"/>
              </w:rPr>
              <w:t>сеанс</w:t>
            </w:r>
          </w:p>
        </w:tc>
        <w:tc>
          <w:tcPr>
            <w:tcW w:w="1100" w:type="dxa"/>
            <w:gridSpan w:val="2"/>
            <w:vAlign w:val="center"/>
          </w:tcPr>
          <w:p w14:paraId="13172C0E" w14:textId="77777777" w:rsidR="00511195" w:rsidRPr="00B36B5F" w:rsidRDefault="00C01870" w:rsidP="004C1CC0">
            <w:pPr>
              <w:snapToGrid w:val="0"/>
              <w:jc w:val="center"/>
              <w:rPr>
                <w:rFonts w:ascii="Times New Roman" w:hAnsi="Times New Roman"/>
                <w:b/>
                <w:bCs/>
                <w:iCs/>
                <w:sz w:val="24"/>
                <w:szCs w:val="24"/>
              </w:rPr>
            </w:pPr>
            <w:r>
              <w:rPr>
                <w:rFonts w:ascii="Times New Roman" w:hAnsi="Times New Roman"/>
                <w:b/>
                <w:bCs/>
                <w:iCs/>
                <w:sz w:val="24"/>
                <w:szCs w:val="24"/>
              </w:rPr>
              <w:t>45</w:t>
            </w:r>
            <w:r w:rsidR="00511195" w:rsidRPr="00B36B5F">
              <w:rPr>
                <w:rFonts w:ascii="Times New Roman" w:hAnsi="Times New Roman"/>
                <w:b/>
                <w:bCs/>
                <w:iCs/>
                <w:sz w:val="24"/>
                <w:szCs w:val="24"/>
              </w:rPr>
              <w:t xml:space="preserve">00 </w:t>
            </w:r>
          </w:p>
        </w:tc>
      </w:tr>
      <w:tr w:rsidR="00511195" w:rsidRPr="00866E27" w14:paraId="5539DBF5" w14:textId="77777777" w:rsidTr="0003572D">
        <w:trPr>
          <w:gridAfter w:val="2"/>
          <w:wAfter w:w="75" w:type="dxa"/>
          <w:trHeight w:val="70"/>
          <w:jc w:val="center"/>
        </w:trPr>
        <w:tc>
          <w:tcPr>
            <w:tcW w:w="7073" w:type="dxa"/>
            <w:vAlign w:val="center"/>
          </w:tcPr>
          <w:p w14:paraId="0DF0F411" w14:textId="77777777" w:rsidR="00511195" w:rsidRDefault="00773DC0" w:rsidP="008B00EE">
            <w:pPr>
              <w:snapToGrid w:val="0"/>
              <w:rPr>
                <w:rFonts w:ascii="Times New Roman" w:hAnsi="Times New Roman"/>
                <w:sz w:val="24"/>
                <w:szCs w:val="24"/>
              </w:rPr>
            </w:pPr>
            <w:r>
              <w:rPr>
                <w:rFonts w:ascii="Times New Roman" w:hAnsi="Times New Roman"/>
                <w:sz w:val="24"/>
                <w:szCs w:val="24"/>
              </w:rPr>
              <w:t>9</w:t>
            </w:r>
            <w:r w:rsidR="00511195">
              <w:rPr>
                <w:rFonts w:ascii="Times New Roman" w:hAnsi="Times New Roman"/>
                <w:sz w:val="24"/>
                <w:szCs w:val="24"/>
              </w:rPr>
              <w:t>. Стоимость разового посещения аква-аэробики</w:t>
            </w:r>
          </w:p>
        </w:tc>
        <w:tc>
          <w:tcPr>
            <w:tcW w:w="1939" w:type="dxa"/>
          </w:tcPr>
          <w:p w14:paraId="6FCFE526" w14:textId="77777777" w:rsidR="00511195" w:rsidRDefault="00511195" w:rsidP="00ED46E9">
            <w:pPr>
              <w:jc w:val="center"/>
            </w:pPr>
            <w:r w:rsidRPr="00207F27">
              <w:rPr>
                <w:rFonts w:ascii="Times New Roman" w:hAnsi="Times New Roman"/>
                <w:b/>
                <w:bCs/>
                <w:iCs/>
                <w:sz w:val="24"/>
                <w:szCs w:val="24"/>
              </w:rPr>
              <w:t>сеанс</w:t>
            </w:r>
          </w:p>
        </w:tc>
        <w:tc>
          <w:tcPr>
            <w:tcW w:w="1100" w:type="dxa"/>
            <w:gridSpan w:val="2"/>
            <w:vAlign w:val="center"/>
          </w:tcPr>
          <w:p w14:paraId="1596CCC2" w14:textId="77777777" w:rsidR="00511195" w:rsidRPr="00B36B5F" w:rsidRDefault="00C01870" w:rsidP="00AF1C6C">
            <w:pPr>
              <w:snapToGrid w:val="0"/>
              <w:jc w:val="center"/>
              <w:rPr>
                <w:rFonts w:ascii="Times New Roman" w:hAnsi="Times New Roman"/>
                <w:b/>
                <w:bCs/>
                <w:iCs/>
                <w:sz w:val="24"/>
                <w:szCs w:val="24"/>
              </w:rPr>
            </w:pPr>
            <w:r>
              <w:rPr>
                <w:rFonts w:ascii="Times New Roman" w:hAnsi="Times New Roman"/>
                <w:b/>
                <w:bCs/>
                <w:iCs/>
                <w:sz w:val="24"/>
                <w:szCs w:val="24"/>
              </w:rPr>
              <w:t>31</w:t>
            </w:r>
            <w:r w:rsidR="001B470C">
              <w:rPr>
                <w:rFonts w:ascii="Times New Roman" w:hAnsi="Times New Roman"/>
                <w:b/>
                <w:bCs/>
                <w:iCs/>
                <w:sz w:val="24"/>
                <w:szCs w:val="24"/>
              </w:rPr>
              <w:t>0</w:t>
            </w:r>
            <w:r w:rsidR="00511195" w:rsidRPr="00B36B5F">
              <w:rPr>
                <w:rFonts w:ascii="Times New Roman" w:hAnsi="Times New Roman"/>
                <w:b/>
                <w:bCs/>
                <w:iCs/>
                <w:sz w:val="24"/>
                <w:szCs w:val="24"/>
              </w:rPr>
              <w:t xml:space="preserve"> </w:t>
            </w:r>
          </w:p>
        </w:tc>
      </w:tr>
      <w:tr w:rsidR="00511195" w:rsidRPr="00866E27" w14:paraId="04BBA563" w14:textId="77777777" w:rsidTr="0003572D">
        <w:trPr>
          <w:gridAfter w:val="2"/>
          <w:wAfter w:w="75" w:type="dxa"/>
          <w:trHeight w:val="70"/>
          <w:jc w:val="center"/>
        </w:trPr>
        <w:tc>
          <w:tcPr>
            <w:tcW w:w="7073" w:type="dxa"/>
            <w:vAlign w:val="center"/>
          </w:tcPr>
          <w:p w14:paraId="27B829A9" w14:textId="77777777" w:rsidR="00511195" w:rsidRDefault="00773DC0" w:rsidP="008B00EE">
            <w:pPr>
              <w:snapToGrid w:val="0"/>
              <w:rPr>
                <w:rFonts w:ascii="Times New Roman" w:hAnsi="Times New Roman"/>
                <w:sz w:val="24"/>
                <w:szCs w:val="24"/>
              </w:rPr>
            </w:pPr>
            <w:r>
              <w:rPr>
                <w:rFonts w:ascii="Times New Roman" w:hAnsi="Times New Roman"/>
                <w:sz w:val="24"/>
                <w:szCs w:val="24"/>
              </w:rPr>
              <w:t>10</w:t>
            </w:r>
            <w:r w:rsidR="00511195">
              <w:rPr>
                <w:rFonts w:ascii="Times New Roman" w:hAnsi="Times New Roman"/>
                <w:sz w:val="24"/>
                <w:szCs w:val="24"/>
              </w:rPr>
              <w:t>. Индивидуальные занятия по обучению плаванию взрослых</w:t>
            </w:r>
          </w:p>
        </w:tc>
        <w:tc>
          <w:tcPr>
            <w:tcW w:w="1939" w:type="dxa"/>
            <w:vAlign w:val="center"/>
          </w:tcPr>
          <w:p w14:paraId="5F230233" w14:textId="77777777" w:rsidR="00511195" w:rsidRDefault="00511195" w:rsidP="00C01870">
            <w:pPr>
              <w:jc w:val="center"/>
            </w:pPr>
            <w:r w:rsidRPr="00207F27">
              <w:rPr>
                <w:rFonts w:ascii="Times New Roman" w:hAnsi="Times New Roman"/>
                <w:b/>
                <w:bCs/>
                <w:iCs/>
                <w:sz w:val="24"/>
                <w:szCs w:val="24"/>
              </w:rPr>
              <w:t>сеанс</w:t>
            </w:r>
          </w:p>
        </w:tc>
        <w:tc>
          <w:tcPr>
            <w:tcW w:w="1100" w:type="dxa"/>
            <w:gridSpan w:val="2"/>
            <w:vAlign w:val="center"/>
          </w:tcPr>
          <w:p w14:paraId="5D183525" w14:textId="77777777" w:rsidR="00511195" w:rsidRPr="00B36B5F" w:rsidRDefault="00C01870" w:rsidP="00AF1C6C">
            <w:pPr>
              <w:snapToGrid w:val="0"/>
              <w:jc w:val="center"/>
              <w:rPr>
                <w:rFonts w:ascii="Times New Roman" w:hAnsi="Times New Roman"/>
                <w:b/>
                <w:bCs/>
                <w:iCs/>
                <w:sz w:val="24"/>
                <w:szCs w:val="24"/>
              </w:rPr>
            </w:pPr>
            <w:r>
              <w:rPr>
                <w:rFonts w:ascii="Times New Roman" w:hAnsi="Times New Roman"/>
                <w:b/>
                <w:bCs/>
                <w:iCs/>
                <w:sz w:val="24"/>
                <w:szCs w:val="24"/>
              </w:rPr>
              <w:t>500</w:t>
            </w:r>
          </w:p>
        </w:tc>
      </w:tr>
      <w:tr w:rsidR="00511195" w14:paraId="63584CB7" w14:textId="77777777" w:rsidTr="0003572D">
        <w:trPr>
          <w:trHeight w:val="428"/>
          <w:jc w:val="center"/>
        </w:trPr>
        <w:tc>
          <w:tcPr>
            <w:tcW w:w="10187" w:type="dxa"/>
            <w:gridSpan w:val="6"/>
            <w:vAlign w:val="center"/>
          </w:tcPr>
          <w:p w14:paraId="2DC46B62" w14:textId="233B15E4" w:rsidR="00511195" w:rsidRDefault="00511195" w:rsidP="0003572D">
            <w:pPr>
              <w:snapToGrid w:val="0"/>
              <w:jc w:val="center"/>
              <w:rPr>
                <w:rFonts w:ascii="Times New Roman" w:hAnsi="Times New Roman"/>
                <w:b/>
                <w:bCs/>
                <w:iCs/>
                <w:sz w:val="24"/>
                <w:szCs w:val="24"/>
                <w:lang w:val="en-US"/>
              </w:rPr>
            </w:pPr>
            <w:r>
              <w:rPr>
                <w:rFonts w:ascii="Times New Roman" w:hAnsi="Times New Roman"/>
                <w:b/>
                <w:bCs/>
                <w:iCs/>
                <w:sz w:val="24"/>
                <w:szCs w:val="24"/>
                <w:lang w:val="en-US"/>
              </w:rPr>
              <w:t>II</w:t>
            </w:r>
            <w:r>
              <w:rPr>
                <w:rFonts w:ascii="Times New Roman" w:hAnsi="Times New Roman"/>
                <w:b/>
                <w:bCs/>
                <w:iCs/>
                <w:sz w:val="24"/>
                <w:szCs w:val="24"/>
              </w:rPr>
              <w:t>.</w:t>
            </w:r>
            <w:r w:rsidRPr="00866E27">
              <w:rPr>
                <w:rFonts w:ascii="Times New Roman" w:hAnsi="Times New Roman"/>
                <w:b/>
                <w:bCs/>
                <w:iCs/>
                <w:sz w:val="24"/>
                <w:szCs w:val="24"/>
              </w:rPr>
              <w:t xml:space="preserve"> </w:t>
            </w:r>
            <w:r>
              <w:rPr>
                <w:rFonts w:ascii="Times New Roman" w:hAnsi="Times New Roman"/>
                <w:b/>
                <w:bCs/>
                <w:iCs/>
                <w:sz w:val="24"/>
                <w:szCs w:val="24"/>
              </w:rPr>
              <w:t>Бассейн (малый)</w:t>
            </w:r>
            <w:r w:rsidR="00C01870">
              <w:rPr>
                <w:rFonts w:ascii="Times New Roman" w:hAnsi="Times New Roman"/>
                <w:b/>
                <w:bCs/>
                <w:iCs/>
                <w:sz w:val="24"/>
                <w:szCs w:val="24"/>
              </w:rPr>
              <w:t>*****</w:t>
            </w:r>
          </w:p>
        </w:tc>
      </w:tr>
      <w:tr w:rsidR="00511195" w14:paraId="5AE3EF0D" w14:textId="77777777" w:rsidTr="0003572D">
        <w:trPr>
          <w:trHeight w:val="330"/>
          <w:jc w:val="center"/>
        </w:trPr>
        <w:tc>
          <w:tcPr>
            <w:tcW w:w="10187" w:type="dxa"/>
            <w:gridSpan w:val="6"/>
            <w:vAlign w:val="center"/>
          </w:tcPr>
          <w:p w14:paraId="4D83F893" w14:textId="77777777" w:rsidR="00511195" w:rsidRDefault="00511195" w:rsidP="008B00EE">
            <w:pPr>
              <w:snapToGrid w:val="0"/>
              <w:jc w:val="center"/>
              <w:rPr>
                <w:rFonts w:ascii="Times New Roman" w:hAnsi="Times New Roman"/>
                <w:bCs/>
                <w:iCs/>
                <w:sz w:val="24"/>
                <w:szCs w:val="24"/>
              </w:rPr>
            </w:pPr>
            <w:r>
              <w:rPr>
                <w:rFonts w:ascii="Times New Roman" w:hAnsi="Times New Roman"/>
                <w:bCs/>
                <w:iCs/>
                <w:sz w:val="24"/>
                <w:szCs w:val="24"/>
              </w:rPr>
              <w:t>продолжительность одного занятия 45 минут</w:t>
            </w:r>
          </w:p>
        </w:tc>
      </w:tr>
      <w:tr w:rsidR="00773DC0" w14:paraId="1F0B3201" w14:textId="77777777" w:rsidTr="0003572D">
        <w:trPr>
          <w:gridAfter w:val="2"/>
          <w:wAfter w:w="75" w:type="dxa"/>
          <w:trHeight w:val="70"/>
          <w:jc w:val="center"/>
        </w:trPr>
        <w:tc>
          <w:tcPr>
            <w:tcW w:w="7073" w:type="dxa"/>
            <w:vAlign w:val="center"/>
          </w:tcPr>
          <w:p w14:paraId="7556A2C8" w14:textId="77777777" w:rsidR="00773DC0" w:rsidRDefault="00773DC0" w:rsidP="00FB3B90">
            <w:pPr>
              <w:snapToGrid w:val="0"/>
              <w:rPr>
                <w:rFonts w:ascii="Times New Roman" w:hAnsi="Times New Roman"/>
                <w:sz w:val="24"/>
                <w:szCs w:val="24"/>
              </w:rPr>
            </w:pPr>
            <w:r>
              <w:rPr>
                <w:rFonts w:ascii="Times New Roman" w:hAnsi="Times New Roman"/>
                <w:sz w:val="24"/>
                <w:szCs w:val="24"/>
              </w:rPr>
              <w:t>1.</w:t>
            </w:r>
            <w:r w:rsidRPr="00187DD2">
              <w:rPr>
                <w:rFonts w:ascii="Times New Roman" w:hAnsi="Times New Roman"/>
                <w:bCs/>
                <w:iCs/>
                <w:sz w:val="24"/>
                <w:szCs w:val="24"/>
              </w:rPr>
              <w:t xml:space="preserve"> *</w:t>
            </w:r>
            <w:r>
              <w:rPr>
                <w:rFonts w:ascii="Times New Roman" w:hAnsi="Times New Roman"/>
                <w:sz w:val="24"/>
                <w:szCs w:val="24"/>
              </w:rPr>
              <w:t>Стоимость разового посещения для детей до 7 лет (включительно)</w:t>
            </w:r>
          </w:p>
        </w:tc>
        <w:tc>
          <w:tcPr>
            <w:tcW w:w="1939" w:type="dxa"/>
            <w:vMerge w:val="restart"/>
            <w:vAlign w:val="center"/>
          </w:tcPr>
          <w:p w14:paraId="17AFC36D" w14:textId="77777777" w:rsidR="00773DC0" w:rsidRDefault="00773DC0" w:rsidP="00773DC0">
            <w:pPr>
              <w:jc w:val="center"/>
            </w:pPr>
            <w:r w:rsidRPr="00ED7C4E">
              <w:rPr>
                <w:rFonts w:ascii="Times New Roman" w:hAnsi="Times New Roman"/>
                <w:b/>
                <w:bCs/>
                <w:iCs/>
                <w:sz w:val="24"/>
                <w:szCs w:val="24"/>
              </w:rPr>
              <w:t>сеанс</w:t>
            </w:r>
          </w:p>
        </w:tc>
        <w:tc>
          <w:tcPr>
            <w:tcW w:w="1100" w:type="dxa"/>
            <w:gridSpan w:val="2"/>
            <w:vAlign w:val="center"/>
          </w:tcPr>
          <w:p w14:paraId="4CE8EE4F" w14:textId="77777777" w:rsidR="00773DC0" w:rsidRPr="00B36B5F" w:rsidRDefault="00C01870" w:rsidP="004C1CC0">
            <w:pPr>
              <w:snapToGrid w:val="0"/>
              <w:jc w:val="center"/>
              <w:rPr>
                <w:rFonts w:ascii="Times New Roman" w:hAnsi="Times New Roman"/>
                <w:b/>
                <w:bCs/>
                <w:iCs/>
                <w:sz w:val="24"/>
                <w:szCs w:val="24"/>
              </w:rPr>
            </w:pPr>
            <w:r>
              <w:rPr>
                <w:rFonts w:ascii="Times New Roman" w:hAnsi="Times New Roman"/>
                <w:b/>
                <w:bCs/>
                <w:iCs/>
                <w:sz w:val="24"/>
                <w:szCs w:val="24"/>
              </w:rPr>
              <w:t>7</w:t>
            </w:r>
            <w:r w:rsidR="001B470C">
              <w:rPr>
                <w:rFonts w:ascii="Times New Roman" w:hAnsi="Times New Roman"/>
                <w:b/>
                <w:bCs/>
                <w:iCs/>
                <w:sz w:val="24"/>
                <w:szCs w:val="24"/>
              </w:rPr>
              <w:t>0</w:t>
            </w:r>
          </w:p>
        </w:tc>
      </w:tr>
      <w:tr w:rsidR="00773DC0" w14:paraId="715102D1" w14:textId="77777777" w:rsidTr="0003572D">
        <w:trPr>
          <w:gridAfter w:val="2"/>
          <w:wAfter w:w="75" w:type="dxa"/>
          <w:trHeight w:val="330"/>
          <w:jc w:val="center"/>
        </w:trPr>
        <w:tc>
          <w:tcPr>
            <w:tcW w:w="7073" w:type="dxa"/>
            <w:vAlign w:val="center"/>
          </w:tcPr>
          <w:p w14:paraId="0B8A1A05" w14:textId="77777777" w:rsidR="00773DC0" w:rsidRDefault="00786C0A" w:rsidP="00FB3B90">
            <w:pPr>
              <w:snapToGrid w:val="0"/>
              <w:rPr>
                <w:rFonts w:ascii="Times New Roman" w:hAnsi="Times New Roman"/>
                <w:sz w:val="24"/>
                <w:szCs w:val="24"/>
              </w:rPr>
            </w:pPr>
            <w:r>
              <w:rPr>
                <w:rFonts w:ascii="Times New Roman" w:hAnsi="Times New Roman"/>
                <w:sz w:val="24"/>
                <w:szCs w:val="24"/>
              </w:rPr>
              <w:t>2.</w:t>
            </w:r>
            <w:r w:rsidR="0097333A" w:rsidRPr="004071B7">
              <w:rPr>
                <w:rFonts w:ascii="Times New Roman" w:hAnsi="Times New Roman"/>
                <w:sz w:val="24"/>
                <w:szCs w:val="24"/>
              </w:rPr>
              <w:t>*</w:t>
            </w:r>
            <w:r w:rsidR="004071B7"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4C14FA7F" w14:textId="77777777" w:rsidR="00773DC0" w:rsidRPr="00ED7C4E" w:rsidRDefault="00773DC0" w:rsidP="00ED46E9">
            <w:pPr>
              <w:jc w:val="center"/>
              <w:rPr>
                <w:rFonts w:ascii="Times New Roman" w:hAnsi="Times New Roman"/>
                <w:b/>
                <w:bCs/>
                <w:iCs/>
                <w:sz w:val="24"/>
                <w:szCs w:val="24"/>
              </w:rPr>
            </w:pPr>
          </w:p>
        </w:tc>
        <w:tc>
          <w:tcPr>
            <w:tcW w:w="1100" w:type="dxa"/>
            <w:gridSpan w:val="2"/>
            <w:vAlign w:val="center"/>
          </w:tcPr>
          <w:p w14:paraId="5BDABB51" w14:textId="77777777" w:rsidR="00773DC0" w:rsidRDefault="00C01870" w:rsidP="004C1CC0">
            <w:pPr>
              <w:snapToGrid w:val="0"/>
              <w:jc w:val="center"/>
              <w:rPr>
                <w:rFonts w:ascii="Times New Roman" w:hAnsi="Times New Roman"/>
                <w:b/>
                <w:bCs/>
                <w:iCs/>
                <w:sz w:val="24"/>
                <w:szCs w:val="24"/>
              </w:rPr>
            </w:pPr>
            <w:r>
              <w:rPr>
                <w:rFonts w:ascii="Times New Roman" w:hAnsi="Times New Roman"/>
                <w:b/>
                <w:bCs/>
                <w:iCs/>
                <w:sz w:val="24"/>
                <w:szCs w:val="24"/>
              </w:rPr>
              <w:t>6</w:t>
            </w:r>
            <w:r w:rsidR="00773DC0">
              <w:rPr>
                <w:rFonts w:ascii="Times New Roman" w:hAnsi="Times New Roman"/>
                <w:b/>
                <w:bCs/>
                <w:iCs/>
                <w:sz w:val="24"/>
                <w:szCs w:val="24"/>
              </w:rPr>
              <w:t>0</w:t>
            </w:r>
          </w:p>
        </w:tc>
      </w:tr>
      <w:tr w:rsidR="00C01870" w14:paraId="122025D6" w14:textId="77777777" w:rsidTr="0003572D">
        <w:trPr>
          <w:trHeight w:val="330"/>
          <w:jc w:val="center"/>
        </w:trPr>
        <w:tc>
          <w:tcPr>
            <w:tcW w:w="10187" w:type="dxa"/>
            <w:gridSpan w:val="6"/>
            <w:vAlign w:val="center"/>
          </w:tcPr>
          <w:p w14:paraId="4BE5F773" w14:textId="77777777" w:rsidR="00C01870" w:rsidRDefault="00C01870" w:rsidP="00C01870">
            <w:pPr>
              <w:snapToGrid w:val="0"/>
              <w:rPr>
                <w:rFonts w:ascii="Times New Roman" w:hAnsi="Times New Roman"/>
                <w:sz w:val="24"/>
                <w:szCs w:val="24"/>
              </w:rPr>
            </w:pPr>
            <w:r>
              <w:rPr>
                <w:rFonts w:ascii="Times New Roman" w:hAnsi="Times New Roman"/>
                <w:sz w:val="24"/>
                <w:szCs w:val="24"/>
              </w:rPr>
              <w:t>3. Разовое посещение для людей с ограниченными возможностями здоровья</w:t>
            </w:r>
          </w:p>
          <w:p w14:paraId="5052C36E" w14:textId="77777777" w:rsidR="00C01870" w:rsidRDefault="00C01870" w:rsidP="00C01870">
            <w:pPr>
              <w:snapToGrid w:val="0"/>
              <w:rPr>
                <w:rFonts w:ascii="Times New Roman" w:hAnsi="Times New Roman"/>
                <w:b/>
                <w:bCs/>
                <w:iCs/>
                <w:sz w:val="24"/>
                <w:szCs w:val="24"/>
              </w:rPr>
            </w:pPr>
            <w:r>
              <w:rPr>
                <w:rFonts w:ascii="Times New Roman" w:hAnsi="Times New Roman"/>
                <w:sz w:val="24"/>
                <w:szCs w:val="24"/>
              </w:rPr>
              <w:t>(далее по тексту ОВЗ) (при предъявлении удостоверения)</w:t>
            </w:r>
          </w:p>
        </w:tc>
      </w:tr>
      <w:tr w:rsidR="008A1CF0" w14:paraId="2E511FBF" w14:textId="77777777" w:rsidTr="0003572D">
        <w:trPr>
          <w:gridAfter w:val="2"/>
          <w:wAfter w:w="75" w:type="dxa"/>
          <w:trHeight w:val="70"/>
          <w:jc w:val="center"/>
        </w:trPr>
        <w:tc>
          <w:tcPr>
            <w:tcW w:w="7073" w:type="dxa"/>
            <w:vAlign w:val="center"/>
          </w:tcPr>
          <w:p w14:paraId="7658322B" w14:textId="77777777" w:rsidR="008A1CF0" w:rsidRDefault="008A1CF0" w:rsidP="00FB3B90">
            <w:pPr>
              <w:snapToGrid w:val="0"/>
              <w:rPr>
                <w:rFonts w:ascii="Times New Roman" w:hAnsi="Times New Roman"/>
                <w:sz w:val="24"/>
                <w:szCs w:val="24"/>
              </w:rPr>
            </w:pPr>
            <w:r>
              <w:rPr>
                <w:rFonts w:ascii="Times New Roman" w:hAnsi="Times New Roman"/>
                <w:sz w:val="24"/>
                <w:szCs w:val="24"/>
              </w:rPr>
              <w:t>- взрослые</w:t>
            </w:r>
          </w:p>
        </w:tc>
        <w:tc>
          <w:tcPr>
            <w:tcW w:w="1939" w:type="dxa"/>
            <w:vMerge w:val="restart"/>
            <w:vAlign w:val="center"/>
          </w:tcPr>
          <w:p w14:paraId="30899B00" w14:textId="77777777" w:rsidR="008A1CF0" w:rsidRDefault="008A1CF0" w:rsidP="00C01870">
            <w:pPr>
              <w:jc w:val="center"/>
            </w:pPr>
            <w:r w:rsidRPr="00ED7C4E">
              <w:rPr>
                <w:rFonts w:ascii="Times New Roman" w:hAnsi="Times New Roman"/>
                <w:b/>
                <w:bCs/>
                <w:iCs/>
                <w:sz w:val="24"/>
                <w:szCs w:val="24"/>
              </w:rPr>
              <w:t>сеанс</w:t>
            </w:r>
          </w:p>
        </w:tc>
        <w:tc>
          <w:tcPr>
            <w:tcW w:w="1100" w:type="dxa"/>
            <w:gridSpan w:val="2"/>
            <w:vAlign w:val="center"/>
          </w:tcPr>
          <w:p w14:paraId="2A0C20C0" w14:textId="77777777" w:rsidR="008A1CF0" w:rsidRDefault="008A1CF0" w:rsidP="004C1CC0">
            <w:pPr>
              <w:snapToGrid w:val="0"/>
              <w:jc w:val="center"/>
              <w:rPr>
                <w:rFonts w:ascii="Times New Roman" w:hAnsi="Times New Roman"/>
                <w:b/>
                <w:bCs/>
                <w:iCs/>
                <w:sz w:val="24"/>
                <w:szCs w:val="24"/>
              </w:rPr>
            </w:pPr>
            <w:r>
              <w:rPr>
                <w:rFonts w:ascii="Times New Roman" w:hAnsi="Times New Roman"/>
                <w:b/>
                <w:bCs/>
                <w:iCs/>
                <w:sz w:val="24"/>
                <w:szCs w:val="24"/>
              </w:rPr>
              <w:t>100</w:t>
            </w:r>
          </w:p>
        </w:tc>
      </w:tr>
      <w:tr w:rsidR="008A1CF0" w14:paraId="06996E28" w14:textId="77777777" w:rsidTr="0003572D">
        <w:trPr>
          <w:gridAfter w:val="2"/>
          <w:wAfter w:w="75" w:type="dxa"/>
          <w:trHeight w:val="70"/>
          <w:jc w:val="center"/>
        </w:trPr>
        <w:tc>
          <w:tcPr>
            <w:tcW w:w="7073" w:type="dxa"/>
            <w:vAlign w:val="center"/>
          </w:tcPr>
          <w:p w14:paraId="793BAC7D" w14:textId="77777777" w:rsidR="008A1CF0" w:rsidRDefault="008A1CF0" w:rsidP="00FB3B90">
            <w:pPr>
              <w:snapToGrid w:val="0"/>
              <w:rPr>
                <w:rFonts w:ascii="Times New Roman" w:hAnsi="Times New Roman"/>
                <w:sz w:val="24"/>
                <w:szCs w:val="24"/>
              </w:rPr>
            </w:pPr>
            <w:r>
              <w:rPr>
                <w:rFonts w:ascii="Times New Roman" w:hAnsi="Times New Roman"/>
                <w:sz w:val="24"/>
                <w:szCs w:val="24"/>
              </w:rPr>
              <w:t>- дети до 14 лет</w:t>
            </w:r>
          </w:p>
        </w:tc>
        <w:tc>
          <w:tcPr>
            <w:tcW w:w="1939" w:type="dxa"/>
            <w:vMerge/>
            <w:vAlign w:val="center"/>
          </w:tcPr>
          <w:p w14:paraId="015529E8" w14:textId="77777777" w:rsidR="008A1CF0" w:rsidRDefault="008A1CF0" w:rsidP="00C01870">
            <w:pPr>
              <w:jc w:val="center"/>
            </w:pPr>
          </w:p>
        </w:tc>
        <w:tc>
          <w:tcPr>
            <w:tcW w:w="1100" w:type="dxa"/>
            <w:gridSpan w:val="2"/>
            <w:vAlign w:val="center"/>
          </w:tcPr>
          <w:p w14:paraId="3B354B60" w14:textId="77777777" w:rsidR="008A1CF0" w:rsidRDefault="008A1CF0" w:rsidP="004C1CC0">
            <w:pPr>
              <w:snapToGrid w:val="0"/>
              <w:jc w:val="center"/>
              <w:rPr>
                <w:rFonts w:ascii="Times New Roman" w:hAnsi="Times New Roman"/>
                <w:b/>
                <w:bCs/>
                <w:iCs/>
                <w:sz w:val="24"/>
                <w:szCs w:val="24"/>
              </w:rPr>
            </w:pPr>
            <w:r>
              <w:rPr>
                <w:rFonts w:ascii="Times New Roman" w:hAnsi="Times New Roman"/>
                <w:b/>
                <w:bCs/>
                <w:iCs/>
                <w:sz w:val="24"/>
                <w:szCs w:val="24"/>
              </w:rPr>
              <w:t>60</w:t>
            </w:r>
          </w:p>
        </w:tc>
      </w:tr>
      <w:tr w:rsidR="008A1CF0" w14:paraId="07AC9957" w14:textId="77777777" w:rsidTr="0003572D">
        <w:trPr>
          <w:gridAfter w:val="2"/>
          <w:wAfter w:w="75" w:type="dxa"/>
          <w:trHeight w:val="70"/>
          <w:jc w:val="center"/>
        </w:trPr>
        <w:tc>
          <w:tcPr>
            <w:tcW w:w="7073" w:type="dxa"/>
            <w:vAlign w:val="center"/>
          </w:tcPr>
          <w:p w14:paraId="4723B006" w14:textId="77777777" w:rsidR="008A1CF0" w:rsidRDefault="008A1CF0" w:rsidP="00FB3B90">
            <w:pPr>
              <w:snapToGrid w:val="0"/>
              <w:rPr>
                <w:rFonts w:ascii="Times New Roman" w:hAnsi="Times New Roman"/>
                <w:sz w:val="24"/>
                <w:szCs w:val="24"/>
              </w:rPr>
            </w:pPr>
            <w:r>
              <w:rPr>
                <w:rFonts w:ascii="Times New Roman" w:hAnsi="Times New Roman"/>
                <w:sz w:val="24"/>
                <w:szCs w:val="24"/>
              </w:rPr>
              <w:t>- сопровождающего ребенка с ОВЗ</w:t>
            </w:r>
          </w:p>
        </w:tc>
        <w:tc>
          <w:tcPr>
            <w:tcW w:w="1939" w:type="dxa"/>
            <w:vMerge/>
            <w:vAlign w:val="center"/>
          </w:tcPr>
          <w:p w14:paraId="3F24B890" w14:textId="77777777" w:rsidR="008A1CF0" w:rsidRDefault="008A1CF0" w:rsidP="00C01870">
            <w:pPr>
              <w:jc w:val="center"/>
            </w:pPr>
          </w:p>
        </w:tc>
        <w:tc>
          <w:tcPr>
            <w:tcW w:w="1100" w:type="dxa"/>
            <w:gridSpan w:val="2"/>
            <w:vAlign w:val="center"/>
          </w:tcPr>
          <w:p w14:paraId="7EC932BE" w14:textId="77777777" w:rsidR="008A1CF0" w:rsidRDefault="008A1CF0" w:rsidP="001B470C">
            <w:pPr>
              <w:snapToGrid w:val="0"/>
              <w:jc w:val="center"/>
              <w:rPr>
                <w:rFonts w:ascii="Times New Roman" w:hAnsi="Times New Roman"/>
                <w:b/>
                <w:bCs/>
                <w:iCs/>
                <w:sz w:val="24"/>
                <w:szCs w:val="24"/>
              </w:rPr>
            </w:pPr>
            <w:r>
              <w:rPr>
                <w:rFonts w:ascii="Times New Roman" w:hAnsi="Times New Roman"/>
                <w:b/>
                <w:bCs/>
                <w:iCs/>
                <w:sz w:val="24"/>
                <w:szCs w:val="24"/>
              </w:rPr>
              <w:t>70</w:t>
            </w:r>
          </w:p>
        </w:tc>
      </w:tr>
      <w:tr w:rsidR="008A1CF0" w14:paraId="668F2A8B" w14:textId="77777777" w:rsidTr="0003572D">
        <w:trPr>
          <w:gridAfter w:val="2"/>
          <w:wAfter w:w="75" w:type="dxa"/>
          <w:trHeight w:val="330"/>
          <w:jc w:val="center"/>
        </w:trPr>
        <w:tc>
          <w:tcPr>
            <w:tcW w:w="7073" w:type="dxa"/>
            <w:vAlign w:val="center"/>
          </w:tcPr>
          <w:p w14:paraId="03834AE4" w14:textId="77777777" w:rsidR="008A1CF0" w:rsidRDefault="008A1CF0" w:rsidP="00BA480A">
            <w:pPr>
              <w:snapToGrid w:val="0"/>
              <w:rPr>
                <w:rFonts w:ascii="Times New Roman" w:hAnsi="Times New Roman"/>
                <w:sz w:val="24"/>
                <w:szCs w:val="24"/>
              </w:rPr>
            </w:pPr>
            <w:r>
              <w:rPr>
                <w:rFonts w:ascii="Times New Roman" w:hAnsi="Times New Roman"/>
                <w:sz w:val="24"/>
                <w:szCs w:val="24"/>
              </w:rPr>
              <w:lastRenderedPageBreak/>
              <w:t xml:space="preserve">4. </w:t>
            </w:r>
            <w:r w:rsidRPr="00187DD2">
              <w:rPr>
                <w:rFonts w:ascii="Times New Roman" w:hAnsi="Times New Roman"/>
                <w:bCs/>
                <w:iCs/>
                <w:sz w:val="24"/>
                <w:szCs w:val="24"/>
              </w:rPr>
              <w:t>*</w:t>
            </w:r>
            <w:r>
              <w:rPr>
                <w:rFonts w:ascii="Times New Roman" w:hAnsi="Times New Roman"/>
                <w:sz w:val="24"/>
                <w:szCs w:val="24"/>
              </w:rPr>
              <w:t>Стоимость разового посещения для детей с 8 до 14 лет (включительно)</w:t>
            </w:r>
          </w:p>
        </w:tc>
        <w:tc>
          <w:tcPr>
            <w:tcW w:w="1939" w:type="dxa"/>
            <w:vMerge w:val="restart"/>
            <w:vAlign w:val="center"/>
          </w:tcPr>
          <w:p w14:paraId="5EDCCDB7" w14:textId="77777777" w:rsidR="008A1CF0" w:rsidRDefault="008A1CF0" w:rsidP="00C01870">
            <w:pPr>
              <w:jc w:val="center"/>
            </w:pPr>
            <w:r w:rsidRPr="00ED7C4E">
              <w:rPr>
                <w:rFonts w:ascii="Times New Roman" w:hAnsi="Times New Roman"/>
                <w:b/>
                <w:bCs/>
                <w:iCs/>
                <w:sz w:val="24"/>
                <w:szCs w:val="24"/>
              </w:rPr>
              <w:t>сеанс</w:t>
            </w:r>
          </w:p>
        </w:tc>
        <w:tc>
          <w:tcPr>
            <w:tcW w:w="1100" w:type="dxa"/>
            <w:gridSpan w:val="2"/>
            <w:vAlign w:val="center"/>
          </w:tcPr>
          <w:p w14:paraId="57CCCADB" w14:textId="77777777" w:rsidR="008A1CF0" w:rsidRPr="00B36B5F" w:rsidRDefault="008A1CF0" w:rsidP="00BA480A">
            <w:pPr>
              <w:snapToGrid w:val="0"/>
              <w:jc w:val="center"/>
              <w:rPr>
                <w:rFonts w:ascii="Times New Roman" w:hAnsi="Times New Roman"/>
                <w:b/>
                <w:bCs/>
                <w:iCs/>
                <w:sz w:val="24"/>
                <w:szCs w:val="24"/>
              </w:rPr>
            </w:pPr>
            <w:r>
              <w:rPr>
                <w:rFonts w:ascii="Times New Roman" w:hAnsi="Times New Roman"/>
                <w:b/>
                <w:bCs/>
                <w:iCs/>
                <w:sz w:val="24"/>
                <w:szCs w:val="24"/>
              </w:rPr>
              <w:t>80</w:t>
            </w:r>
            <w:r w:rsidRPr="00B36B5F">
              <w:rPr>
                <w:rFonts w:ascii="Times New Roman" w:hAnsi="Times New Roman"/>
                <w:b/>
                <w:bCs/>
                <w:iCs/>
                <w:sz w:val="24"/>
                <w:szCs w:val="24"/>
              </w:rPr>
              <w:t xml:space="preserve"> </w:t>
            </w:r>
          </w:p>
        </w:tc>
      </w:tr>
      <w:tr w:rsidR="008A1CF0" w14:paraId="6BA98B82" w14:textId="77777777" w:rsidTr="0003572D">
        <w:trPr>
          <w:gridAfter w:val="2"/>
          <w:wAfter w:w="75" w:type="dxa"/>
          <w:trHeight w:val="330"/>
          <w:jc w:val="center"/>
        </w:trPr>
        <w:tc>
          <w:tcPr>
            <w:tcW w:w="7073" w:type="dxa"/>
            <w:vAlign w:val="center"/>
          </w:tcPr>
          <w:p w14:paraId="1D60016C" w14:textId="77777777" w:rsidR="008A1CF0" w:rsidRDefault="008A1CF0" w:rsidP="00C01870">
            <w:pPr>
              <w:snapToGrid w:val="0"/>
              <w:rPr>
                <w:rFonts w:ascii="Times New Roman" w:hAnsi="Times New Roman"/>
                <w:sz w:val="24"/>
                <w:szCs w:val="24"/>
              </w:rPr>
            </w:pPr>
            <w:r>
              <w:rPr>
                <w:rFonts w:ascii="Times New Roman" w:hAnsi="Times New Roman"/>
                <w:sz w:val="24"/>
                <w:szCs w:val="24"/>
              </w:rPr>
              <w:t>5.</w:t>
            </w:r>
            <w:r w:rsidRPr="0097333A">
              <w:rPr>
                <w:rFonts w:ascii="Times New Roman" w:hAnsi="Times New Roman"/>
                <w:sz w:val="24"/>
                <w:szCs w:val="24"/>
              </w:rPr>
              <w:t>*</w:t>
            </w:r>
            <w:r w:rsidR="004071B7"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vAlign w:val="center"/>
          </w:tcPr>
          <w:p w14:paraId="0723476E" w14:textId="77777777" w:rsidR="008A1CF0" w:rsidRDefault="008A1CF0" w:rsidP="00C01870">
            <w:pPr>
              <w:jc w:val="center"/>
            </w:pPr>
          </w:p>
        </w:tc>
        <w:tc>
          <w:tcPr>
            <w:tcW w:w="1100" w:type="dxa"/>
            <w:gridSpan w:val="2"/>
            <w:vAlign w:val="center"/>
          </w:tcPr>
          <w:p w14:paraId="6F780D77" w14:textId="77777777" w:rsidR="008A1CF0" w:rsidRDefault="008A1CF0" w:rsidP="00BA480A">
            <w:pPr>
              <w:snapToGrid w:val="0"/>
              <w:jc w:val="center"/>
              <w:rPr>
                <w:rFonts w:ascii="Times New Roman" w:hAnsi="Times New Roman"/>
                <w:b/>
                <w:bCs/>
                <w:iCs/>
                <w:sz w:val="24"/>
                <w:szCs w:val="24"/>
              </w:rPr>
            </w:pPr>
            <w:r>
              <w:rPr>
                <w:rFonts w:ascii="Times New Roman" w:hAnsi="Times New Roman"/>
                <w:b/>
                <w:bCs/>
                <w:iCs/>
                <w:sz w:val="24"/>
                <w:szCs w:val="24"/>
              </w:rPr>
              <w:t>70</w:t>
            </w:r>
          </w:p>
        </w:tc>
      </w:tr>
      <w:tr w:rsidR="00C01870" w14:paraId="1735DAD2" w14:textId="77777777" w:rsidTr="0003572D">
        <w:trPr>
          <w:gridAfter w:val="2"/>
          <w:wAfter w:w="75" w:type="dxa"/>
          <w:trHeight w:val="330"/>
          <w:jc w:val="center"/>
        </w:trPr>
        <w:tc>
          <w:tcPr>
            <w:tcW w:w="7073" w:type="dxa"/>
            <w:vAlign w:val="center"/>
          </w:tcPr>
          <w:p w14:paraId="6259EF0A" w14:textId="77777777" w:rsidR="00C01870" w:rsidRDefault="00C01870" w:rsidP="00D068E3">
            <w:pPr>
              <w:snapToGrid w:val="0"/>
              <w:rPr>
                <w:rFonts w:ascii="Times New Roman" w:hAnsi="Times New Roman"/>
                <w:sz w:val="24"/>
                <w:szCs w:val="24"/>
              </w:rPr>
            </w:pPr>
            <w:r>
              <w:rPr>
                <w:rFonts w:ascii="Times New Roman" w:hAnsi="Times New Roman"/>
                <w:sz w:val="24"/>
                <w:szCs w:val="24"/>
              </w:rPr>
              <w:t xml:space="preserve">6. </w:t>
            </w:r>
            <w:r w:rsidRPr="00187DD2">
              <w:rPr>
                <w:rFonts w:ascii="Times New Roman" w:hAnsi="Times New Roman"/>
                <w:bCs/>
                <w:iCs/>
                <w:sz w:val="24"/>
                <w:szCs w:val="24"/>
              </w:rPr>
              <w:t>*</w:t>
            </w:r>
            <w:r>
              <w:rPr>
                <w:rFonts w:ascii="Times New Roman" w:hAnsi="Times New Roman"/>
                <w:sz w:val="24"/>
                <w:szCs w:val="24"/>
              </w:rPr>
              <w:t>Стоимость разового группового обучения плаванию детей с 6 до 14 лет с инструктором</w:t>
            </w:r>
          </w:p>
        </w:tc>
        <w:tc>
          <w:tcPr>
            <w:tcW w:w="1939" w:type="dxa"/>
            <w:vAlign w:val="center"/>
          </w:tcPr>
          <w:p w14:paraId="2F34335E" w14:textId="77777777" w:rsidR="00C01870" w:rsidRDefault="00C01870" w:rsidP="00C01870">
            <w:pPr>
              <w:jc w:val="center"/>
            </w:pPr>
            <w:r w:rsidRPr="00ED7C4E">
              <w:rPr>
                <w:rFonts w:ascii="Times New Roman" w:hAnsi="Times New Roman"/>
                <w:b/>
                <w:bCs/>
                <w:iCs/>
                <w:sz w:val="24"/>
                <w:szCs w:val="24"/>
              </w:rPr>
              <w:t>сеанс</w:t>
            </w:r>
          </w:p>
        </w:tc>
        <w:tc>
          <w:tcPr>
            <w:tcW w:w="1100" w:type="dxa"/>
            <w:gridSpan w:val="2"/>
            <w:vAlign w:val="center"/>
          </w:tcPr>
          <w:p w14:paraId="00A363BC" w14:textId="77777777" w:rsidR="00C01870" w:rsidRPr="00B36B5F" w:rsidRDefault="00C01870" w:rsidP="00C01870">
            <w:pPr>
              <w:snapToGrid w:val="0"/>
              <w:jc w:val="center"/>
              <w:rPr>
                <w:rFonts w:ascii="Times New Roman" w:hAnsi="Times New Roman"/>
                <w:b/>
                <w:bCs/>
                <w:iCs/>
                <w:sz w:val="24"/>
                <w:szCs w:val="24"/>
              </w:rPr>
            </w:pPr>
            <w:r>
              <w:rPr>
                <w:rFonts w:ascii="Times New Roman" w:hAnsi="Times New Roman"/>
                <w:b/>
                <w:bCs/>
                <w:iCs/>
                <w:sz w:val="24"/>
                <w:szCs w:val="24"/>
              </w:rPr>
              <w:t>230</w:t>
            </w:r>
          </w:p>
        </w:tc>
      </w:tr>
      <w:tr w:rsidR="008A1CF0" w14:paraId="0D983C7E" w14:textId="77777777" w:rsidTr="0003572D">
        <w:trPr>
          <w:gridAfter w:val="2"/>
          <w:wAfter w:w="75" w:type="dxa"/>
          <w:trHeight w:val="70"/>
          <w:jc w:val="center"/>
        </w:trPr>
        <w:tc>
          <w:tcPr>
            <w:tcW w:w="7073" w:type="dxa"/>
            <w:vAlign w:val="center"/>
          </w:tcPr>
          <w:p w14:paraId="0818749F" w14:textId="77777777" w:rsidR="008A1CF0" w:rsidRDefault="00CD242E" w:rsidP="00156D26">
            <w:pPr>
              <w:snapToGrid w:val="0"/>
              <w:rPr>
                <w:rFonts w:ascii="Times New Roman" w:hAnsi="Times New Roman"/>
                <w:sz w:val="24"/>
                <w:szCs w:val="24"/>
              </w:rPr>
            </w:pPr>
            <w:r>
              <w:rPr>
                <w:rFonts w:ascii="Times New Roman" w:hAnsi="Times New Roman"/>
                <w:sz w:val="24"/>
                <w:szCs w:val="24"/>
              </w:rPr>
              <w:t>7</w:t>
            </w:r>
            <w:r w:rsidR="008A1CF0">
              <w:rPr>
                <w:rFonts w:ascii="Times New Roman" w:hAnsi="Times New Roman"/>
                <w:sz w:val="24"/>
                <w:szCs w:val="24"/>
              </w:rPr>
              <w:t xml:space="preserve">. </w:t>
            </w:r>
            <w:r w:rsidR="008A1CF0" w:rsidRPr="00187DD2">
              <w:rPr>
                <w:rFonts w:ascii="Times New Roman" w:hAnsi="Times New Roman"/>
                <w:bCs/>
                <w:iCs/>
                <w:sz w:val="24"/>
                <w:szCs w:val="24"/>
              </w:rPr>
              <w:t>***</w:t>
            </w:r>
            <w:r w:rsidR="008A1CF0">
              <w:rPr>
                <w:rFonts w:ascii="Times New Roman" w:hAnsi="Times New Roman"/>
                <w:sz w:val="24"/>
                <w:szCs w:val="24"/>
              </w:rPr>
              <w:t xml:space="preserve">Стоимость абонемента для детей (12 занятий) до 7 лет включительно </w:t>
            </w:r>
          </w:p>
        </w:tc>
        <w:tc>
          <w:tcPr>
            <w:tcW w:w="1939" w:type="dxa"/>
            <w:vMerge w:val="restart"/>
            <w:vAlign w:val="center"/>
          </w:tcPr>
          <w:p w14:paraId="2D3EBDEF" w14:textId="77777777" w:rsidR="008A1CF0" w:rsidRDefault="008A1CF0" w:rsidP="008A1CF0">
            <w:pPr>
              <w:jc w:val="center"/>
            </w:pPr>
            <w:r w:rsidRPr="00ED7C4E">
              <w:rPr>
                <w:rFonts w:ascii="Times New Roman" w:hAnsi="Times New Roman"/>
                <w:b/>
                <w:bCs/>
                <w:iCs/>
                <w:sz w:val="24"/>
                <w:szCs w:val="24"/>
              </w:rPr>
              <w:t>сеанс</w:t>
            </w:r>
          </w:p>
        </w:tc>
        <w:tc>
          <w:tcPr>
            <w:tcW w:w="1100" w:type="dxa"/>
            <w:gridSpan w:val="2"/>
            <w:vAlign w:val="center"/>
          </w:tcPr>
          <w:p w14:paraId="5B094490" w14:textId="77777777" w:rsidR="008A1CF0" w:rsidRPr="00B36B5F" w:rsidRDefault="008A1CF0" w:rsidP="00AF1C6C">
            <w:pPr>
              <w:snapToGrid w:val="0"/>
              <w:jc w:val="center"/>
              <w:rPr>
                <w:rFonts w:ascii="Times New Roman" w:hAnsi="Times New Roman"/>
                <w:b/>
                <w:bCs/>
                <w:iCs/>
                <w:sz w:val="24"/>
                <w:szCs w:val="24"/>
              </w:rPr>
            </w:pPr>
            <w:r>
              <w:rPr>
                <w:rFonts w:ascii="Times New Roman" w:hAnsi="Times New Roman"/>
                <w:b/>
                <w:bCs/>
                <w:iCs/>
                <w:sz w:val="24"/>
                <w:szCs w:val="24"/>
              </w:rPr>
              <w:t>67</w:t>
            </w:r>
            <w:r w:rsidRPr="00B36B5F">
              <w:rPr>
                <w:rFonts w:ascii="Times New Roman" w:hAnsi="Times New Roman"/>
                <w:b/>
                <w:bCs/>
                <w:iCs/>
                <w:sz w:val="24"/>
                <w:szCs w:val="24"/>
              </w:rPr>
              <w:t xml:space="preserve">0 </w:t>
            </w:r>
          </w:p>
        </w:tc>
      </w:tr>
      <w:tr w:rsidR="008A1CF0" w14:paraId="4B23BFFE" w14:textId="77777777" w:rsidTr="0003572D">
        <w:trPr>
          <w:gridAfter w:val="2"/>
          <w:wAfter w:w="75" w:type="dxa"/>
          <w:trHeight w:val="382"/>
          <w:jc w:val="center"/>
        </w:trPr>
        <w:tc>
          <w:tcPr>
            <w:tcW w:w="7073" w:type="dxa"/>
            <w:vAlign w:val="center"/>
          </w:tcPr>
          <w:p w14:paraId="2455666C" w14:textId="77777777" w:rsidR="008A1CF0" w:rsidRPr="00413AD9" w:rsidRDefault="00CD242E" w:rsidP="00156D26">
            <w:pPr>
              <w:snapToGrid w:val="0"/>
              <w:rPr>
                <w:rFonts w:ascii="Times New Roman" w:hAnsi="Times New Roman"/>
                <w:sz w:val="24"/>
                <w:szCs w:val="24"/>
              </w:rPr>
            </w:pPr>
            <w:r>
              <w:rPr>
                <w:rFonts w:ascii="Times New Roman" w:hAnsi="Times New Roman"/>
                <w:sz w:val="24"/>
                <w:szCs w:val="24"/>
              </w:rPr>
              <w:t>8</w:t>
            </w:r>
            <w:r w:rsidR="008A1CF0" w:rsidRPr="00413AD9">
              <w:rPr>
                <w:rFonts w:ascii="Times New Roman" w:hAnsi="Times New Roman"/>
                <w:sz w:val="24"/>
                <w:szCs w:val="24"/>
              </w:rPr>
              <w:t>. *</w:t>
            </w:r>
            <w:r w:rsidR="004071B7"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vAlign w:val="center"/>
          </w:tcPr>
          <w:p w14:paraId="7B46FCFF" w14:textId="77777777" w:rsidR="008A1CF0" w:rsidRPr="00ED7C4E" w:rsidRDefault="008A1CF0" w:rsidP="008A1CF0">
            <w:pPr>
              <w:jc w:val="center"/>
              <w:rPr>
                <w:rFonts w:ascii="Times New Roman" w:hAnsi="Times New Roman"/>
                <w:b/>
                <w:bCs/>
                <w:iCs/>
                <w:sz w:val="24"/>
                <w:szCs w:val="24"/>
              </w:rPr>
            </w:pPr>
          </w:p>
        </w:tc>
        <w:tc>
          <w:tcPr>
            <w:tcW w:w="1100" w:type="dxa"/>
            <w:gridSpan w:val="2"/>
            <w:vAlign w:val="center"/>
          </w:tcPr>
          <w:p w14:paraId="6D64B294" w14:textId="77777777" w:rsidR="008A1CF0" w:rsidRDefault="008A1CF0" w:rsidP="007E534C">
            <w:pPr>
              <w:snapToGrid w:val="0"/>
              <w:jc w:val="center"/>
              <w:rPr>
                <w:rFonts w:ascii="Times New Roman" w:hAnsi="Times New Roman"/>
                <w:b/>
                <w:bCs/>
                <w:iCs/>
                <w:sz w:val="24"/>
                <w:szCs w:val="24"/>
              </w:rPr>
            </w:pPr>
            <w:r>
              <w:rPr>
                <w:rFonts w:ascii="Times New Roman" w:hAnsi="Times New Roman"/>
                <w:b/>
                <w:bCs/>
                <w:iCs/>
                <w:sz w:val="24"/>
                <w:szCs w:val="24"/>
              </w:rPr>
              <w:t>540</w:t>
            </w:r>
          </w:p>
        </w:tc>
      </w:tr>
      <w:tr w:rsidR="00413AD9" w14:paraId="59BB825D" w14:textId="77777777" w:rsidTr="0003572D">
        <w:trPr>
          <w:gridAfter w:val="2"/>
          <w:wAfter w:w="75" w:type="dxa"/>
          <w:trHeight w:val="382"/>
          <w:jc w:val="center"/>
        </w:trPr>
        <w:tc>
          <w:tcPr>
            <w:tcW w:w="7073" w:type="dxa"/>
            <w:vAlign w:val="center"/>
          </w:tcPr>
          <w:p w14:paraId="3589403A" w14:textId="77777777" w:rsidR="00413AD9" w:rsidRPr="00413AD9" w:rsidRDefault="00CD242E" w:rsidP="00413AD9">
            <w:pPr>
              <w:snapToGrid w:val="0"/>
              <w:rPr>
                <w:rFonts w:ascii="Times New Roman" w:hAnsi="Times New Roman"/>
                <w:sz w:val="24"/>
                <w:szCs w:val="24"/>
              </w:rPr>
            </w:pPr>
            <w:r>
              <w:rPr>
                <w:rFonts w:ascii="Times New Roman" w:hAnsi="Times New Roman"/>
                <w:sz w:val="24"/>
                <w:szCs w:val="24"/>
              </w:rPr>
              <w:t>9</w:t>
            </w:r>
            <w:r w:rsidR="00413AD9" w:rsidRPr="00413AD9">
              <w:rPr>
                <w:rFonts w:ascii="Times New Roman" w:hAnsi="Times New Roman"/>
                <w:sz w:val="24"/>
                <w:szCs w:val="24"/>
              </w:rPr>
              <w:t xml:space="preserve">. </w:t>
            </w:r>
            <w:r w:rsidR="00413AD9" w:rsidRPr="00413AD9">
              <w:rPr>
                <w:rFonts w:ascii="Times New Roman" w:hAnsi="Times New Roman"/>
                <w:bCs/>
                <w:iCs/>
                <w:sz w:val="24"/>
                <w:szCs w:val="24"/>
              </w:rPr>
              <w:t>***</w:t>
            </w:r>
            <w:r w:rsidR="00413AD9" w:rsidRPr="00413AD9">
              <w:rPr>
                <w:rFonts w:ascii="Times New Roman" w:hAnsi="Times New Roman"/>
                <w:sz w:val="24"/>
                <w:szCs w:val="24"/>
              </w:rPr>
              <w:t xml:space="preserve">Стоимость абонемента для детей (12 занятий) с 8 до 14 лет включительно </w:t>
            </w:r>
          </w:p>
        </w:tc>
        <w:tc>
          <w:tcPr>
            <w:tcW w:w="1939" w:type="dxa"/>
            <w:vAlign w:val="center"/>
          </w:tcPr>
          <w:p w14:paraId="6D71B973" w14:textId="77777777" w:rsidR="00413AD9" w:rsidRDefault="00413AD9" w:rsidP="00555D86">
            <w:pPr>
              <w:jc w:val="center"/>
            </w:pPr>
            <w:r w:rsidRPr="00ED7C4E">
              <w:rPr>
                <w:rFonts w:ascii="Times New Roman" w:hAnsi="Times New Roman"/>
                <w:b/>
                <w:bCs/>
                <w:iCs/>
                <w:sz w:val="24"/>
                <w:szCs w:val="24"/>
              </w:rPr>
              <w:t>сеанс</w:t>
            </w:r>
          </w:p>
        </w:tc>
        <w:tc>
          <w:tcPr>
            <w:tcW w:w="1100" w:type="dxa"/>
            <w:gridSpan w:val="2"/>
            <w:vAlign w:val="center"/>
          </w:tcPr>
          <w:p w14:paraId="3EE45C73" w14:textId="77777777" w:rsidR="00413AD9" w:rsidRPr="00B36B5F" w:rsidRDefault="00413AD9" w:rsidP="00555D86">
            <w:pPr>
              <w:snapToGrid w:val="0"/>
              <w:jc w:val="center"/>
              <w:rPr>
                <w:rFonts w:ascii="Times New Roman" w:hAnsi="Times New Roman"/>
                <w:b/>
                <w:bCs/>
                <w:iCs/>
                <w:sz w:val="24"/>
                <w:szCs w:val="24"/>
              </w:rPr>
            </w:pPr>
            <w:r>
              <w:rPr>
                <w:rFonts w:ascii="Times New Roman" w:hAnsi="Times New Roman"/>
                <w:b/>
                <w:bCs/>
                <w:iCs/>
                <w:sz w:val="24"/>
                <w:szCs w:val="24"/>
              </w:rPr>
              <w:t>840</w:t>
            </w:r>
          </w:p>
        </w:tc>
      </w:tr>
      <w:tr w:rsidR="00413AD9" w14:paraId="68981C61" w14:textId="77777777" w:rsidTr="0003572D">
        <w:trPr>
          <w:gridAfter w:val="2"/>
          <w:wAfter w:w="75" w:type="dxa"/>
          <w:trHeight w:val="70"/>
          <w:jc w:val="center"/>
        </w:trPr>
        <w:tc>
          <w:tcPr>
            <w:tcW w:w="7073" w:type="dxa"/>
            <w:vAlign w:val="center"/>
          </w:tcPr>
          <w:p w14:paraId="09851AC8" w14:textId="77777777" w:rsidR="00413AD9" w:rsidRPr="00413AD9" w:rsidRDefault="00413AD9" w:rsidP="00D208BF">
            <w:pPr>
              <w:snapToGrid w:val="0"/>
              <w:rPr>
                <w:rFonts w:ascii="Times New Roman" w:hAnsi="Times New Roman"/>
                <w:sz w:val="24"/>
                <w:szCs w:val="24"/>
              </w:rPr>
            </w:pPr>
            <w:r w:rsidRPr="00413AD9">
              <w:rPr>
                <w:rFonts w:ascii="Times New Roman" w:hAnsi="Times New Roman"/>
                <w:sz w:val="24"/>
                <w:szCs w:val="24"/>
              </w:rPr>
              <w:t>1</w:t>
            </w:r>
            <w:r w:rsidR="00CD242E">
              <w:rPr>
                <w:rFonts w:ascii="Times New Roman" w:hAnsi="Times New Roman"/>
                <w:sz w:val="24"/>
                <w:szCs w:val="24"/>
              </w:rPr>
              <w:t>0</w:t>
            </w:r>
            <w:r w:rsidRPr="00413AD9">
              <w:rPr>
                <w:rFonts w:ascii="Times New Roman" w:hAnsi="Times New Roman"/>
                <w:sz w:val="24"/>
                <w:szCs w:val="24"/>
              </w:rPr>
              <w:t>.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Align w:val="center"/>
          </w:tcPr>
          <w:p w14:paraId="52611AD6" w14:textId="77777777" w:rsidR="00413AD9" w:rsidRPr="00ED7C4E" w:rsidRDefault="00413AD9" w:rsidP="00555D86">
            <w:pPr>
              <w:jc w:val="center"/>
              <w:rPr>
                <w:rFonts w:ascii="Times New Roman" w:hAnsi="Times New Roman"/>
                <w:b/>
                <w:bCs/>
                <w:iCs/>
                <w:sz w:val="24"/>
                <w:szCs w:val="24"/>
              </w:rPr>
            </w:pPr>
          </w:p>
        </w:tc>
        <w:tc>
          <w:tcPr>
            <w:tcW w:w="1100" w:type="dxa"/>
            <w:gridSpan w:val="2"/>
            <w:vAlign w:val="center"/>
          </w:tcPr>
          <w:p w14:paraId="724F55B6" w14:textId="77777777" w:rsidR="00413AD9" w:rsidRDefault="00413AD9" w:rsidP="00555D86">
            <w:pPr>
              <w:snapToGrid w:val="0"/>
              <w:jc w:val="center"/>
              <w:rPr>
                <w:rFonts w:ascii="Times New Roman" w:hAnsi="Times New Roman"/>
                <w:b/>
                <w:bCs/>
                <w:iCs/>
                <w:sz w:val="24"/>
                <w:szCs w:val="24"/>
              </w:rPr>
            </w:pPr>
            <w:r>
              <w:rPr>
                <w:rFonts w:ascii="Times New Roman" w:hAnsi="Times New Roman"/>
                <w:b/>
                <w:bCs/>
                <w:iCs/>
                <w:sz w:val="24"/>
                <w:szCs w:val="24"/>
              </w:rPr>
              <w:t>670</w:t>
            </w:r>
          </w:p>
        </w:tc>
      </w:tr>
      <w:tr w:rsidR="00413AD9" w14:paraId="3B2FE2F9" w14:textId="77777777" w:rsidTr="0003572D">
        <w:trPr>
          <w:gridAfter w:val="2"/>
          <w:wAfter w:w="75" w:type="dxa"/>
          <w:trHeight w:val="330"/>
          <w:jc w:val="center"/>
        </w:trPr>
        <w:tc>
          <w:tcPr>
            <w:tcW w:w="7073" w:type="dxa"/>
            <w:vAlign w:val="center"/>
          </w:tcPr>
          <w:p w14:paraId="2E85996B" w14:textId="77777777" w:rsidR="00413AD9" w:rsidRDefault="00413AD9" w:rsidP="00CD242E">
            <w:pPr>
              <w:snapToGrid w:val="0"/>
              <w:rPr>
                <w:rFonts w:ascii="Times New Roman" w:hAnsi="Times New Roman"/>
                <w:sz w:val="24"/>
                <w:szCs w:val="24"/>
              </w:rPr>
            </w:pPr>
            <w:r>
              <w:rPr>
                <w:rFonts w:ascii="Times New Roman" w:hAnsi="Times New Roman"/>
                <w:sz w:val="24"/>
                <w:szCs w:val="24"/>
              </w:rPr>
              <w:t>1</w:t>
            </w:r>
            <w:r w:rsidR="00CD242E">
              <w:rPr>
                <w:rFonts w:ascii="Times New Roman" w:hAnsi="Times New Roman"/>
                <w:sz w:val="24"/>
                <w:szCs w:val="24"/>
              </w:rPr>
              <w:t>1</w:t>
            </w:r>
            <w:r>
              <w:rPr>
                <w:rFonts w:ascii="Times New Roman" w:hAnsi="Times New Roman"/>
                <w:sz w:val="24"/>
                <w:szCs w:val="24"/>
              </w:rPr>
              <w:t xml:space="preserve">. </w:t>
            </w:r>
            <w:r w:rsidRPr="00187DD2">
              <w:rPr>
                <w:rFonts w:ascii="Times New Roman" w:hAnsi="Times New Roman"/>
                <w:bCs/>
                <w:iCs/>
                <w:sz w:val="24"/>
                <w:szCs w:val="24"/>
              </w:rPr>
              <w:t>***</w:t>
            </w:r>
            <w:r>
              <w:rPr>
                <w:rFonts w:ascii="Times New Roman" w:hAnsi="Times New Roman"/>
                <w:sz w:val="24"/>
                <w:szCs w:val="24"/>
              </w:rPr>
              <w:t>Стоимость абонемента группового обучения плаванию детей (12 занятий) до 14 лет с инструктором</w:t>
            </w:r>
          </w:p>
        </w:tc>
        <w:tc>
          <w:tcPr>
            <w:tcW w:w="1939" w:type="dxa"/>
            <w:vAlign w:val="center"/>
          </w:tcPr>
          <w:p w14:paraId="565B7217" w14:textId="77777777" w:rsidR="00413AD9" w:rsidRDefault="00413AD9" w:rsidP="00773DC0">
            <w:pPr>
              <w:jc w:val="center"/>
            </w:pPr>
            <w:r w:rsidRPr="00ED7C4E">
              <w:rPr>
                <w:rFonts w:ascii="Times New Roman" w:hAnsi="Times New Roman"/>
                <w:b/>
                <w:bCs/>
                <w:iCs/>
                <w:sz w:val="24"/>
                <w:szCs w:val="24"/>
              </w:rPr>
              <w:t>сеанс</w:t>
            </w:r>
          </w:p>
        </w:tc>
        <w:tc>
          <w:tcPr>
            <w:tcW w:w="1100" w:type="dxa"/>
            <w:gridSpan w:val="2"/>
            <w:vAlign w:val="center"/>
          </w:tcPr>
          <w:p w14:paraId="0D34BC7E" w14:textId="77777777" w:rsidR="00413AD9" w:rsidRPr="00B36B5F" w:rsidRDefault="00413AD9" w:rsidP="00CC2BA4">
            <w:pPr>
              <w:snapToGrid w:val="0"/>
              <w:jc w:val="center"/>
              <w:rPr>
                <w:rFonts w:ascii="Times New Roman" w:hAnsi="Times New Roman"/>
                <w:b/>
                <w:bCs/>
                <w:iCs/>
                <w:sz w:val="24"/>
                <w:szCs w:val="24"/>
              </w:rPr>
            </w:pPr>
            <w:r>
              <w:rPr>
                <w:rFonts w:ascii="Times New Roman" w:hAnsi="Times New Roman"/>
                <w:b/>
                <w:bCs/>
                <w:iCs/>
                <w:sz w:val="24"/>
                <w:szCs w:val="24"/>
              </w:rPr>
              <w:t>25</w:t>
            </w:r>
            <w:r w:rsidRPr="00B36B5F">
              <w:rPr>
                <w:rFonts w:ascii="Times New Roman" w:hAnsi="Times New Roman"/>
                <w:b/>
                <w:bCs/>
                <w:iCs/>
                <w:sz w:val="24"/>
                <w:szCs w:val="24"/>
              </w:rPr>
              <w:t xml:space="preserve">00 </w:t>
            </w:r>
          </w:p>
        </w:tc>
      </w:tr>
      <w:tr w:rsidR="00413AD9" w14:paraId="167F4D70" w14:textId="77777777" w:rsidTr="0003572D">
        <w:trPr>
          <w:gridAfter w:val="2"/>
          <w:wAfter w:w="75" w:type="dxa"/>
          <w:trHeight w:val="330"/>
          <w:jc w:val="center"/>
        </w:trPr>
        <w:tc>
          <w:tcPr>
            <w:tcW w:w="7073" w:type="dxa"/>
            <w:vAlign w:val="center"/>
          </w:tcPr>
          <w:p w14:paraId="372342F3" w14:textId="77777777" w:rsidR="00413AD9" w:rsidRDefault="00413AD9" w:rsidP="00CD242E">
            <w:pPr>
              <w:snapToGrid w:val="0"/>
              <w:rPr>
                <w:rFonts w:ascii="Times New Roman" w:hAnsi="Times New Roman"/>
                <w:sz w:val="24"/>
                <w:szCs w:val="24"/>
              </w:rPr>
            </w:pPr>
            <w:r>
              <w:rPr>
                <w:rFonts w:ascii="Times New Roman" w:hAnsi="Times New Roman"/>
                <w:sz w:val="24"/>
                <w:szCs w:val="24"/>
              </w:rPr>
              <w:t>1</w:t>
            </w:r>
            <w:r w:rsidR="00CD242E">
              <w:rPr>
                <w:rFonts w:ascii="Times New Roman" w:hAnsi="Times New Roman"/>
                <w:sz w:val="24"/>
                <w:szCs w:val="24"/>
              </w:rPr>
              <w:t>2</w:t>
            </w:r>
            <w:r>
              <w:rPr>
                <w:rFonts w:ascii="Times New Roman" w:hAnsi="Times New Roman"/>
                <w:sz w:val="24"/>
                <w:szCs w:val="24"/>
              </w:rPr>
              <w:t>. Индивидуальные занятия по обучению плаванию детей до 14 лет</w:t>
            </w:r>
            <w:r w:rsidR="00CD242E">
              <w:rPr>
                <w:rFonts w:ascii="Times New Roman" w:hAnsi="Times New Roman"/>
                <w:sz w:val="24"/>
                <w:szCs w:val="24"/>
              </w:rPr>
              <w:t xml:space="preserve"> (включительно)</w:t>
            </w:r>
            <w:r>
              <w:rPr>
                <w:rFonts w:ascii="Times New Roman" w:hAnsi="Times New Roman"/>
                <w:sz w:val="24"/>
                <w:szCs w:val="24"/>
              </w:rPr>
              <w:t xml:space="preserve"> с инструктором</w:t>
            </w:r>
          </w:p>
        </w:tc>
        <w:tc>
          <w:tcPr>
            <w:tcW w:w="1939" w:type="dxa"/>
          </w:tcPr>
          <w:p w14:paraId="5ECC2B9C" w14:textId="77777777" w:rsidR="00413AD9" w:rsidRDefault="00413AD9" w:rsidP="00ED46E9">
            <w:pPr>
              <w:jc w:val="center"/>
            </w:pPr>
            <w:r w:rsidRPr="00ED7C4E">
              <w:rPr>
                <w:rFonts w:ascii="Times New Roman" w:hAnsi="Times New Roman"/>
                <w:b/>
                <w:bCs/>
                <w:iCs/>
                <w:sz w:val="24"/>
                <w:szCs w:val="24"/>
              </w:rPr>
              <w:t>сеанс</w:t>
            </w:r>
          </w:p>
        </w:tc>
        <w:tc>
          <w:tcPr>
            <w:tcW w:w="1100" w:type="dxa"/>
            <w:gridSpan w:val="2"/>
            <w:vAlign w:val="center"/>
          </w:tcPr>
          <w:p w14:paraId="59B1D683" w14:textId="77777777" w:rsidR="00413AD9" w:rsidRPr="00B36B5F" w:rsidRDefault="00413AD9" w:rsidP="004C1CC0">
            <w:pPr>
              <w:snapToGrid w:val="0"/>
              <w:jc w:val="center"/>
              <w:rPr>
                <w:rFonts w:ascii="Times New Roman" w:hAnsi="Times New Roman"/>
                <w:b/>
                <w:bCs/>
                <w:iCs/>
                <w:sz w:val="24"/>
                <w:szCs w:val="24"/>
              </w:rPr>
            </w:pPr>
            <w:r>
              <w:rPr>
                <w:rFonts w:ascii="Times New Roman" w:hAnsi="Times New Roman"/>
                <w:b/>
                <w:bCs/>
                <w:iCs/>
                <w:sz w:val="24"/>
                <w:szCs w:val="24"/>
              </w:rPr>
              <w:t xml:space="preserve">300 </w:t>
            </w:r>
          </w:p>
        </w:tc>
      </w:tr>
      <w:tr w:rsidR="00CD242E" w14:paraId="4CCE1319" w14:textId="77777777" w:rsidTr="0003572D">
        <w:trPr>
          <w:gridAfter w:val="2"/>
          <w:wAfter w:w="75" w:type="dxa"/>
          <w:trHeight w:val="330"/>
          <w:jc w:val="center"/>
        </w:trPr>
        <w:tc>
          <w:tcPr>
            <w:tcW w:w="7073" w:type="dxa"/>
            <w:vAlign w:val="center"/>
          </w:tcPr>
          <w:p w14:paraId="2CCA801B" w14:textId="77777777" w:rsidR="00CD242E" w:rsidRDefault="00CD242E" w:rsidP="00CD242E">
            <w:pPr>
              <w:snapToGrid w:val="0"/>
              <w:rPr>
                <w:rFonts w:ascii="Times New Roman" w:hAnsi="Times New Roman"/>
                <w:sz w:val="24"/>
                <w:szCs w:val="24"/>
              </w:rPr>
            </w:pPr>
            <w:r>
              <w:rPr>
                <w:rFonts w:ascii="Times New Roman" w:hAnsi="Times New Roman"/>
                <w:sz w:val="24"/>
                <w:szCs w:val="24"/>
              </w:rPr>
              <w:t>13. Индивидуальные занятия по обучению плаванию детей с 15 до 17 лет (включительно) с инструктором</w:t>
            </w:r>
          </w:p>
        </w:tc>
        <w:tc>
          <w:tcPr>
            <w:tcW w:w="1939" w:type="dxa"/>
          </w:tcPr>
          <w:p w14:paraId="6FA14B0C" w14:textId="77777777" w:rsidR="00CD242E" w:rsidRDefault="00CD242E" w:rsidP="00C752C4">
            <w:pPr>
              <w:jc w:val="center"/>
            </w:pPr>
            <w:r w:rsidRPr="00ED7C4E">
              <w:rPr>
                <w:rFonts w:ascii="Times New Roman" w:hAnsi="Times New Roman"/>
                <w:b/>
                <w:bCs/>
                <w:iCs/>
                <w:sz w:val="24"/>
                <w:szCs w:val="24"/>
              </w:rPr>
              <w:t>сеанс</w:t>
            </w:r>
          </w:p>
        </w:tc>
        <w:tc>
          <w:tcPr>
            <w:tcW w:w="1100" w:type="dxa"/>
            <w:gridSpan w:val="2"/>
            <w:vAlign w:val="center"/>
          </w:tcPr>
          <w:p w14:paraId="19C8F0E4" w14:textId="77777777" w:rsidR="00CD242E" w:rsidRPr="00B36B5F" w:rsidRDefault="00CD242E" w:rsidP="00CD242E">
            <w:pPr>
              <w:snapToGrid w:val="0"/>
              <w:jc w:val="center"/>
              <w:rPr>
                <w:rFonts w:ascii="Times New Roman" w:hAnsi="Times New Roman"/>
                <w:b/>
                <w:bCs/>
                <w:iCs/>
                <w:sz w:val="24"/>
                <w:szCs w:val="24"/>
              </w:rPr>
            </w:pPr>
            <w:r>
              <w:rPr>
                <w:rFonts w:ascii="Times New Roman" w:hAnsi="Times New Roman"/>
                <w:b/>
                <w:bCs/>
                <w:iCs/>
                <w:sz w:val="24"/>
                <w:szCs w:val="24"/>
              </w:rPr>
              <w:t xml:space="preserve">350 </w:t>
            </w:r>
          </w:p>
        </w:tc>
      </w:tr>
      <w:tr w:rsidR="00CD242E" w14:paraId="254535FF" w14:textId="77777777" w:rsidTr="0003572D">
        <w:trPr>
          <w:gridAfter w:val="2"/>
          <w:wAfter w:w="75" w:type="dxa"/>
          <w:trHeight w:val="330"/>
          <w:jc w:val="center"/>
        </w:trPr>
        <w:tc>
          <w:tcPr>
            <w:tcW w:w="7073" w:type="dxa"/>
            <w:vAlign w:val="center"/>
          </w:tcPr>
          <w:p w14:paraId="18BF8FBC" w14:textId="77777777" w:rsidR="00CD242E" w:rsidRDefault="00CD242E" w:rsidP="00413AD9">
            <w:pPr>
              <w:snapToGrid w:val="0"/>
              <w:rPr>
                <w:rFonts w:ascii="Times New Roman" w:hAnsi="Times New Roman"/>
                <w:sz w:val="24"/>
                <w:szCs w:val="24"/>
              </w:rPr>
            </w:pPr>
            <w:r>
              <w:rPr>
                <w:rFonts w:ascii="Times New Roman" w:hAnsi="Times New Roman"/>
                <w:sz w:val="24"/>
                <w:szCs w:val="24"/>
              </w:rPr>
              <w:t>14.Стоимость предоставления всего бассейна</w:t>
            </w:r>
          </w:p>
        </w:tc>
        <w:tc>
          <w:tcPr>
            <w:tcW w:w="1939" w:type="dxa"/>
          </w:tcPr>
          <w:p w14:paraId="07F9D71F" w14:textId="77777777" w:rsidR="00CD242E" w:rsidRDefault="00CD242E" w:rsidP="00ED46E9">
            <w:pPr>
              <w:jc w:val="center"/>
            </w:pPr>
            <w:r w:rsidRPr="00ED7C4E">
              <w:rPr>
                <w:rFonts w:ascii="Times New Roman" w:hAnsi="Times New Roman"/>
                <w:b/>
                <w:bCs/>
                <w:iCs/>
                <w:sz w:val="24"/>
                <w:szCs w:val="24"/>
              </w:rPr>
              <w:t>сеанс</w:t>
            </w:r>
          </w:p>
        </w:tc>
        <w:tc>
          <w:tcPr>
            <w:tcW w:w="1100" w:type="dxa"/>
            <w:gridSpan w:val="2"/>
            <w:vAlign w:val="center"/>
          </w:tcPr>
          <w:p w14:paraId="16BE801A"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2000</w:t>
            </w:r>
          </w:p>
        </w:tc>
      </w:tr>
      <w:tr w:rsidR="00CD242E" w14:paraId="7347D7BF" w14:textId="77777777" w:rsidTr="0003572D">
        <w:trPr>
          <w:trHeight w:val="526"/>
          <w:jc w:val="center"/>
        </w:trPr>
        <w:tc>
          <w:tcPr>
            <w:tcW w:w="10187" w:type="dxa"/>
            <w:gridSpan w:val="6"/>
            <w:vAlign w:val="center"/>
          </w:tcPr>
          <w:p w14:paraId="6B35353A" w14:textId="7AD11C8E" w:rsidR="00CD242E" w:rsidRDefault="00CD242E" w:rsidP="0003572D">
            <w:pPr>
              <w:snapToGrid w:val="0"/>
              <w:jc w:val="center"/>
              <w:rPr>
                <w:rFonts w:ascii="Times New Roman" w:hAnsi="Times New Roman"/>
                <w:b/>
                <w:bCs/>
                <w:iCs/>
                <w:sz w:val="24"/>
                <w:szCs w:val="24"/>
                <w:lang w:val="en-US"/>
              </w:rPr>
            </w:pPr>
            <w:r>
              <w:rPr>
                <w:rFonts w:ascii="Times New Roman" w:hAnsi="Times New Roman"/>
                <w:b/>
                <w:bCs/>
                <w:iCs/>
                <w:sz w:val="24"/>
                <w:szCs w:val="24"/>
                <w:lang w:val="en-US"/>
              </w:rPr>
              <w:t>III</w:t>
            </w:r>
            <w:r>
              <w:rPr>
                <w:rFonts w:ascii="Times New Roman" w:hAnsi="Times New Roman"/>
                <w:b/>
                <w:bCs/>
                <w:iCs/>
                <w:sz w:val="24"/>
                <w:szCs w:val="24"/>
              </w:rPr>
              <w:t>.</w:t>
            </w:r>
            <w:r w:rsidRPr="00E2761F">
              <w:rPr>
                <w:rFonts w:ascii="Times New Roman" w:hAnsi="Times New Roman"/>
                <w:b/>
                <w:bCs/>
                <w:iCs/>
                <w:sz w:val="24"/>
                <w:szCs w:val="24"/>
              </w:rPr>
              <w:t xml:space="preserve"> </w:t>
            </w:r>
            <w:r>
              <w:rPr>
                <w:rFonts w:ascii="Times New Roman" w:hAnsi="Times New Roman"/>
                <w:b/>
                <w:bCs/>
                <w:iCs/>
                <w:sz w:val="24"/>
                <w:szCs w:val="24"/>
              </w:rPr>
              <w:t>Универсальный спортивный зал*****</w:t>
            </w:r>
          </w:p>
        </w:tc>
      </w:tr>
      <w:tr w:rsidR="00CD242E" w14:paraId="225008F4" w14:textId="77777777" w:rsidTr="0003572D">
        <w:trPr>
          <w:gridAfter w:val="1"/>
          <w:wAfter w:w="60" w:type="dxa"/>
          <w:trHeight w:val="330"/>
          <w:jc w:val="center"/>
        </w:trPr>
        <w:tc>
          <w:tcPr>
            <w:tcW w:w="9041" w:type="dxa"/>
            <w:gridSpan w:val="3"/>
            <w:vAlign w:val="center"/>
          </w:tcPr>
          <w:p w14:paraId="262CA6F6" w14:textId="77777777" w:rsidR="00CD242E" w:rsidRDefault="00CD242E" w:rsidP="00D068E3">
            <w:pPr>
              <w:snapToGrid w:val="0"/>
              <w:jc w:val="center"/>
              <w:rPr>
                <w:rFonts w:ascii="Times New Roman" w:hAnsi="Times New Roman"/>
                <w:bCs/>
                <w:iCs/>
                <w:sz w:val="24"/>
                <w:szCs w:val="24"/>
              </w:rPr>
            </w:pPr>
            <w:r>
              <w:rPr>
                <w:rFonts w:ascii="Times New Roman" w:hAnsi="Times New Roman"/>
                <w:bCs/>
                <w:iCs/>
                <w:sz w:val="24"/>
                <w:szCs w:val="24"/>
              </w:rPr>
              <w:t>продолжительность одного занятия 1 час</w:t>
            </w:r>
          </w:p>
        </w:tc>
        <w:tc>
          <w:tcPr>
            <w:tcW w:w="1086" w:type="dxa"/>
            <w:gridSpan w:val="2"/>
          </w:tcPr>
          <w:p w14:paraId="1A0DE67D" w14:textId="77777777" w:rsidR="00CD242E" w:rsidRDefault="00CD242E" w:rsidP="00D068E3">
            <w:pPr>
              <w:snapToGrid w:val="0"/>
              <w:jc w:val="center"/>
              <w:rPr>
                <w:rFonts w:ascii="Times New Roman" w:hAnsi="Times New Roman"/>
                <w:bCs/>
                <w:iCs/>
                <w:sz w:val="24"/>
                <w:szCs w:val="24"/>
              </w:rPr>
            </w:pPr>
          </w:p>
        </w:tc>
      </w:tr>
      <w:tr w:rsidR="00CD242E" w14:paraId="536E4B2C" w14:textId="77777777" w:rsidTr="0003572D">
        <w:trPr>
          <w:gridAfter w:val="2"/>
          <w:wAfter w:w="75" w:type="dxa"/>
          <w:trHeight w:val="330"/>
          <w:jc w:val="center"/>
        </w:trPr>
        <w:tc>
          <w:tcPr>
            <w:tcW w:w="7073" w:type="dxa"/>
            <w:vAlign w:val="center"/>
          </w:tcPr>
          <w:p w14:paraId="73742D50" w14:textId="77777777" w:rsidR="00CD242E" w:rsidRDefault="00CD242E" w:rsidP="00D068E3">
            <w:pPr>
              <w:snapToGrid w:val="0"/>
              <w:rPr>
                <w:rFonts w:ascii="Times New Roman" w:hAnsi="Times New Roman"/>
                <w:sz w:val="24"/>
                <w:szCs w:val="24"/>
              </w:rPr>
            </w:pPr>
            <w:r>
              <w:rPr>
                <w:rFonts w:ascii="Times New Roman" w:hAnsi="Times New Roman"/>
                <w:sz w:val="24"/>
                <w:szCs w:val="24"/>
              </w:rPr>
              <w:t>1. Стоимость проведения группового занятия (тренировочные занятия)</w:t>
            </w:r>
          </w:p>
        </w:tc>
        <w:tc>
          <w:tcPr>
            <w:tcW w:w="1939" w:type="dxa"/>
          </w:tcPr>
          <w:p w14:paraId="4AFB4A80" w14:textId="77777777" w:rsidR="00CD242E" w:rsidRDefault="00CD242E" w:rsidP="00ED46E9">
            <w:pPr>
              <w:jc w:val="center"/>
            </w:pPr>
            <w:r w:rsidRPr="005D4C9A">
              <w:rPr>
                <w:rFonts w:ascii="Times New Roman" w:hAnsi="Times New Roman"/>
                <w:b/>
                <w:bCs/>
                <w:iCs/>
                <w:sz w:val="24"/>
                <w:szCs w:val="24"/>
              </w:rPr>
              <w:t>сеанс</w:t>
            </w:r>
          </w:p>
        </w:tc>
        <w:tc>
          <w:tcPr>
            <w:tcW w:w="1100" w:type="dxa"/>
            <w:gridSpan w:val="2"/>
            <w:vAlign w:val="center"/>
          </w:tcPr>
          <w:p w14:paraId="2565F4D5" w14:textId="77777777" w:rsidR="00CD242E" w:rsidRPr="00C365CF" w:rsidRDefault="00CD242E" w:rsidP="004C1CC0">
            <w:pPr>
              <w:snapToGrid w:val="0"/>
              <w:jc w:val="center"/>
              <w:rPr>
                <w:rFonts w:ascii="Times New Roman" w:hAnsi="Times New Roman"/>
                <w:b/>
                <w:bCs/>
                <w:iCs/>
                <w:sz w:val="24"/>
                <w:szCs w:val="24"/>
              </w:rPr>
            </w:pPr>
            <w:r w:rsidRPr="00C365CF">
              <w:rPr>
                <w:rFonts w:ascii="Times New Roman" w:hAnsi="Times New Roman"/>
                <w:b/>
                <w:bCs/>
                <w:iCs/>
                <w:sz w:val="24"/>
                <w:szCs w:val="24"/>
              </w:rPr>
              <w:t>1</w:t>
            </w:r>
            <w:r>
              <w:rPr>
                <w:rFonts w:ascii="Times New Roman" w:hAnsi="Times New Roman"/>
                <w:b/>
                <w:bCs/>
                <w:iCs/>
                <w:sz w:val="24"/>
                <w:szCs w:val="24"/>
              </w:rPr>
              <w:t>5</w:t>
            </w:r>
            <w:r w:rsidRPr="00C365CF">
              <w:rPr>
                <w:rFonts w:ascii="Times New Roman" w:hAnsi="Times New Roman"/>
                <w:b/>
                <w:bCs/>
                <w:iCs/>
                <w:sz w:val="24"/>
                <w:szCs w:val="24"/>
              </w:rPr>
              <w:t xml:space="preserve">00 </w:t>
            </w:r>
          </w:p>
        </w:tc>
      </w:tr>
      <w:tr w:rsidR="00CD242E" w:rsidRPr="004071B7" w14:paraId="4ADC6273" w14:textId="77777777" w:rsidTr="0003572D">
        <w:trPr>
          <w:gridAfter w:val="2"/>
          <w:wAfter w:w="75" w:type="dxa"/>
          <w:trHeight w:val="330"/>
          <w:jc w:val="center"/>
        </w:trPr>
        <w:tc>
          <w:tcPr>
            <w:tcW w:w="7073" w:type="dxa"/>
            <w:vAlign w:val="center"/>
          </w:tcPr>
          <w:p w14:paraId="4946AEE0" w14:textId="77777777" w:rsidR="00CD242E" w:rsidRDefault="00CD242E" w:rsidP="00D068E3">
            <w:pPr>
              <w:snapToGrid w:val="0"/>
              <w:rPr>
                <w:rFonts w:ascii="Times New Roman" w:hAnsi="Times New Roman"/>
                <w:sz w:val="24"/>
                <w:szCs w:val="24"/>
              </w:rPr>
            </w:pPr>
            <w:r>
              <w:rPr>
                <w:rFonts w:ascii="Times New Roman" w:hAnsi="Times New Roman"/>
                <w:sz w:val="24"/>
                <w:szCs w:val="24"/>
              </w:rPr>
              <w:t>2. Стоимость проведения группового занятия (соревнования)</w:t>
            </w:r>
          </w:p>
        </w:tc>
        <w:tc>
          <w:tcPr>
            <w:tcW w:w="1939" w:type="dxa"/>
          </w:tcPr>
          <w:p w14:paraId="37AFA3B0" w14:textId="77777777" w:rsidR="00CD242E" w:rsidRDefault="00CD242E" w:rsidP="00ED46E9">
            <w:pPr>
              <w:jc w:val="center"/>
            </w:pPr>
            <w:r w:rsidRPr="005D4C9A">
              <w:rPr>
                <w:rFonts w:ascii="Times New Roman" w:hAnsi="Times New Roman"/>
                <w:b/>
                <w:bCs/>
                <w:iCs/>
                <w:sz w:val="24"/>
                <w:szCs w:val="24"/>
              </w:rPr>
              <w:t>сеанс</w:t>
            </w:r>
          </w:p>
        </w:tc>
        <w:tc>
          <w:tcPr>
            <w:tcW w:w="1100" w:type="dxa"/>
            <w:gridSpan w:val="2"/>
            <w:vAlign w:val="center"/>
          </w:tcPr>
          <w:p w14:paraId="68276862" w14:textId="77777777" w:rsidR="00CD242E" w:rsidRPr="00C365CF"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25</w:t>
            </w:r>
            <w:r w:rsidRPr="00C365CF">
              <w:rPr>
                <w:rFonts w:ascii="Times New Roman" w:hAnsi="Times New Roman"/>
                <w:b/>
                <w:bCs/>
                <w:iCs/>
                <w:sz w:val="24"/>
                <w:szCs w:val="24"/>
              </w:rPr>
              <w:t xml:space="preserve">00 </w:t>
            </w:r>
          </w:p>
        </w:tc>
      </w:tr>
      <w:tr w:rsidR="00CD242E" w:rsidRPr="004071B7" w14:paraId="42363BB7" w14:textId="77777777" w:rsidTr="0003572D">
        <w:trPr>
          <w:gridAfter w:val="2"/>
          <w:wAfter w:w="75" w:type="dxa"/>
          <w:trHeight w:val="96"/>
          <w:jc w:val="center"/>
        </w:trPr>
        <w:tc>
          <w:tcPr>
            <w:tcW w:w="7073" w:type="dxa"/>
            <w:vAlign w:val="center"/>
          </w:tcPr>
          <w:p w14:paraId="03B9B05F" w14:textId="77777777" w:rsidR="00CD242E" w:rsidRDefault="00CD242E" w:rsidP="00D068E3">
            <w:pPr>
              <w:snapToGrid w:val="0"/>
              <w:rPr>
                <w:rFonts w:ascii="Times New Roman" w:hAnsi="Times New Roman"/>
                <w:sz w:val="24"/>
                <w:szCs w:val="24"/>
              </w:rPr>
            </w:pPr>
            <w:r>
              <w:rPr>
                <w:rFonts w:ascii="Times New Roman" w:hAnsi="Times New Roman"/>
                <w:sz w:val="24"/>
                <w:szCs w:val="24"/>
              </w:rPr>
              <w:t>3. Бахилы (соревнования)</w:t>
            </w:r>
          </w:p>
        </w:tc>
        <w:tc>
          <w:tcPr>
            <w:tcW w:w="1939" w:type="dxa"/>
          </w:tcPr>
          <w:p w14:paraId="05AFD0C8" w14:textId="77777777" w:rsidR="00CD242E" w:rsidRPr="005D4C9A" w:rsidRDefault="00CD242E" w:rsidP="00ED46E9">
            <w:pPr>
              <w:jc w:val="center"/>
              <w:rPr>
                <w:rFonts w:ascii="Times New Roman" w:hAnsi="Times New Roman"/>
                <w:b/>
                <w:bCs/>
                <w:iCs/>
                <w:sz w:val="24"/>
                <w:szCs w:val="24"/>
              </w:rPr>
            </w:pPr>
            <w:r>
              <w:rPr>
                <w:rFonts w:ascii="Times New Roman" w:hAnsi="Times New Roman"/>
                <w:b/>
                <w:bCs/>
                <w:iCs/>
                <w:sz w:val="24"/>
                <w:szCs w:val="24"/>
              </w:rPr>
              <w:t>пара</w:t>
            </w:r>
          </w:p>
        </w:tc>
        <w:tc>
          <w:tcPr>
            <w:tcW w:w="1100" w:type="dxa"/>
            <w:gridSpan w:val="2"/>
            <w:vAlign w:val="center"/>
          </w:tcPr>
          <w:p w14:paraId="44E938D6"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5</w:t>
            </w:r>
          </w:p>
        </w:tc>
      </w:tr>
      <w:tr w:rsidR="00CD242E" w14:paraId="7C9E2F57" w14:textId="77777777" w:rsidTr="0003572D">
        <w:trPr>
          <w:trHeight w:val="566"/>
          <w:jc w:val="center"/>
        </w:trPr>
        <w:tc>
          <w:tcPr>
            <w:tcW w:w="10187" w:type="dxa"/>
            <w:gridSpan w:val="6"/>
            <w:vAlign w:val="center"/>
          </w:tcPr>
          <w:p w14:paraId="359DAA62" w14:textId="434164BA" w:rsidR="00CD242E" w:rsidRPr="004071B7" w:rsidRDefault="00CD242E" w:rsidP="0003572D">
            <w:pPr>
              <w:snapToGrid w:val="0"/>
              <w:jc w:val="center"/>
              <w:rPr>
                <w:rFonts w:ascii="Times New Roman" w:hAnsi="Times New Roman"/>
                <w:b/>
                <w:bCs/>
                <w:iCs/>
                <w:sz w:val="24"/>
                <w:szCs w:val="24"/>
              </w:rPr>
            </w:pPr>
            <w:r>
              <w:rPr>
                <w:rFonts w:ascii="Times New Roman" w:hAnsi="Times New Roman"/>
                <w:b/>
                <w:bCs/>
                <w:iCs/>
                <w:sz w:val="24"/>
                <w:szCs w:val="24"/>
                <w:lang w:val="en-US"/>
              </w:rPr>
              <w:t>IV</w:t>
            </w:r>
            <w:r>
              <w:rPr>
                <w:rFonts w:ascii="Times New Roman" w:hAnsi="Times New Roman"/>
                <w:b/>
                <w:bCs/>
                <w:iCs/>
                <w:sz w:val="24"/>
                <w:szCs w:val="24"/>
              </w:rPr>
              <w:t>. Атлетический зал*****</w:t>
            </w:r>
          </w:p>
        </w:tc>
      </w:tr>
      <w:tr w:rsidR="00CD242E" w14:paraId="159160A5" w14:textId="77777777" w:rsidTr="0003572D">
        <w:trPr>
          <w:gridAfter w:val="1"/>
          <w:wAfter w:w="60" w:type="dxa"/>
          <w:trHeight w:val="330"/>
          <w:jc w:val="center"/>
        </w:trPr>
        <w:tc>
          <w:tcPr>
            <w:tcW w:w="9041" w:type="dxa"/>
            <w:gridSpan w:val="3"/>
            <w:vAlign w:val="center"/>
          </w:tcPr>
          <w:p w14:paraId="5B8B1038" w14:textId="77777777" w:rsidR="00CD242E" w:rsidRDefault="00CD242E" w:rsidP="00D068E3">
            <w:pPr>
              <w:snapToGrid w:val="0"/>
              <w:jc w:val="center"/>
              <w:rPr>
                <w:rFonts w:ascii="Times New Roman" w:hAnsi="Times New Roman"/>
                <w:bCs/>
                <w:iCs/>
                <w:sz w:val="24"/>
                <w:szCs w:val="24"/>
              </w:rPr>
            </w:pPr>
            <w:r>
              <w:rPr>
                <w:rFonts w:ascii="Times New Roman" w:hAnsi="Times New Roman"/>
                <w:bCs/>
                <w:iCs/>
                <w:sz w:val="24"/>
                <w:szCs w:val="24"/>
              </w:rPr>
              <w:t>продолжительность одного занятия 1 час 30 мин.</w:t>
            </w:r>
          </w:p>
        </w:tc>
        <w:tc>
          <w:tcPr>
            <w:tcW w:w="1086" w:type="dxa"/>
            <w:gridSpan w:val="2"/>
          </w:tcPr>
          <w:p w14:paraId="00FA18AD" w14:textId="77777777" w:rsidR="00CD242E" w:rsidRDefault="00CD242E" w:rsidP="00D068E3">
            <w:pPr>
              <w:snapToGrid w:val="0"/>
              <w:jc w:val="center"/>
              <w:rPr>
                <w:rFonts w:ascii="Times New Roman" w:hAnsi="Times New Roman"/>
                <w:bCs/>
                <w:iCs/>
                <w:sz w:val="24"/>
                <w:szCs w:val="24"/>
              </w:rPr>
            </w:pPr>
          </w:p>
        </w:tc>
      </w:tr>
      <w:tr w:rsidR="00CD242E" w14:paraId="315CAFAC" w14:textId="77777777" w:rsidTr="0003572D">
        <w:trPr>
          <w:gridAfter w:val="2"/>
          <w:wAfter w:w="75" w:type="dxa"/>
          <w:trHeight w:val="330"/>
          <w:jc w:val="center"/>
        </w:trPr>
        <w:tc>
          <w:tcPr>
            <w:tcW w:w="7073" w:type="dxa"/>
            <w:vAlign w:val="bottom"/>
          </w:tcPr>
          <w:p w14:paraId="05354B79" w14:textId="77777777" w:rsidR="00CD242E" w:rsidRDefault="00CD242E" w:rsidP="002B376F">
            <w:pPr>
              <w:snapToGrid w:val="0"/>
              <w:rPr>
                <w:rFonts w:ascii="Times New Roman" w:hAnsi="Times New Roman"/>
                <w:sz w:val="24"/>
                <w:szCs w:val="24"/>
              </w:rPr>
            </w:pPr>
            <w:r>
              <w:rPr>
                <w:rFonts w:ascii="Times New Roman" w:hAnsi="Times New Roman"/>
                <w:sz w:val="24"/>
                <w:szCs w:val="24"/>
              </w:rPr>
              <w:t xml:space="preserve">1. Стоимость разового посещения для взрослых </w:t>
            </w:r>
          </w:p>
        </w:tc>
        <w:tc>
          <w:tcPr>
            <w:tcW w:w="1939" w:type="dxa"/>
            <w:vMerge w:val="restart"/>
            <w:vAlign w:val="center"/>
          </w:tcPr>
          <w:p w14:paraId="689D2268" w14:textId="77777777" w:rsidR="00CD242E" w:rsidRDefault="00CD242E" w:rsidP="00786C0A">
            <w:pPr>
              <w:jc w:val="center"/>
            </w:pPr>
            <w:r w:rsidRPr="002D59D3">
              <w:rPr>
                <w:rFonts w:ascii="Times New Roman" w:hAnsi="Times New Roman"/>
                <w:b/>
                <w:bCs/>
                <w:iCs/>
                <w:sz w:val="24"/>
                <w:szCs w:val="24"/>
              </w:rPr>
              <w:t>сеанс</w:t>
            </w:r>
          </w:p>
        </w:tc>
        <w:tc>
          <w:tcPr>
            <w:tcW w:w="1100" w:type="dxa"/>
            <w:gridSpan w:val="2"/>
            <w:vAlign w:val="bottom"/>
          </w:tcPr>
          <w:p w14:paraId="6F3DCFE0" w14:textId="77777777" w:rsidR="00CD242E" w:rsidRPr="00C365CF" w:rsidRDefault="00CD242E" w:rsidP="00AF1C6C">
            <w:pPr>
              <w:snapToGrid w:val="0"/>
              <w:jc w:val="center"/>
              <w:rPr>
                <w:rFonts w:ascii="Times New Roman" w:hAnsi="Times New Roman"/>
                <w:b/>
                <w:bCs/>
                <w:iCs/>
                <w:sz w:val="24"/>
                <w:szCs w:val="24"/>
              </w:rPr>
            </w:pPr>
            <w:r>
              <w:rPr>
                <w:rFonts w:ascii="Times New Roman" w:hAnsi="Times New Roman"/>
                <w:b/>
                <w:bCs/>
                <w:iCs/>
                <w:sz w:val="24"/>
                <w:szCs w:val="24"/>
              </w:rPr>
              <w:t>205</w:t>
            </w:r>
          </w:p>
        </w:tc>
      </w:tr>
      <w:tr w:rsidR="00CD242E" w14:paraId="435D9FA7" w14:textId="77777777" w:rsidTr="0003572D">
        <w:trPr>
          <w:gridAfter w:val="2"/>
          <w:wAfter w:w="75" w:type="dxa"/>
          <w:trHeight w:val="330"/>
          <w:jc w:val="center"/>
        </w:trPr>
        <w:tc>
          <w:tcPr>
            <w:tcW w:w="7073" w:type="dxa"/>
            <w:vAlign w:val="bottom"/>
          </w:tcPr>
          <w:p w14:paraId="4BCC3785" w14:textId="77777777" w:rsidR="00CD242E" w:rsidRDefault="00CD242E" w:rsidP="002B376F">
            <w:pPr>
              <w:snapToGrid w:val="0"/>
              <w:rPr>
                <w:rFonts w:ascii="Times New Roman" w:hAnsi="Times New Roman"/>
                <w:sz w:val="24"/>
                <w:szCs w:val="24"/>
              </w:rPr>
            </w:pPr>
            <w:r>
              <w:rPr>
                <w:rFonts w:ascii="Times New Roman" w:hAnsi="Times New Roman"/>
                <w:sz w:val="24"/>
                <w:szCs w:val="24"/>
              </w:rPr>
              <w:t>2.</w:t>
            </w:r>
            <w:r w:rsidRPr="004071B7">
              <w:rPr>
                <w:rFonts w:ascii="Times New Roman" w:hAnsi="Times New Roman"/>
                <w:sz w:val="24"/>
                <w:szCs w:val="24"/>
              </w:rPr>
              <w:t>*</w:t>
            </w:r>
            <w:r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747AC194" w14:textId="77777777" w:rsidR="00CD242E" w:rsidRPr="002D59D3" w:rsidRDefault="00CD242E" w:rsidP="00ED46E9">
            <w:pPr>
              <w:jc w:val="center"/>
              <w:rPr>
                <w:rFonts w:ascii="Times New Roman" w:hAnsi="Times New Roman"/>
                <w:b/>
                <w:bCs/>
                <w:iCs/>
                <w:sz w:val="24"/>
                <w:szCs w:val="24"/>
              </w:rPr>
            </w:pPr>
          </w:p>
        </w:tc>
        <w:tc>
          <w:tcPr>
            <w:tcW w:w="1100" w:type="dxa"/>
            <w:gridSpan w:val="2"/>
            <w:vAlign w:val="bottom"/>
          </w:tcPr>
          <w:p w14:paraId="246149EC" w14:textId="77777777" w:rsidR="00CD242E" w:rsidRDefault="00CD242E" w:rsidP="008A1CF0">
            <w:pPr>
              <w:snapToGrid w:val="0"/>
              <w:jc w:val="center"/>
              <w:rPr>
                <w:rFonts w:ascii="Times New Roman" w:hAnsi="Times New Roman"/>
                <w:b/>
                <w:bCs/>
                <w:iCs/>
                <w:sz w:val="24"/>
                <w:szCs w:val="24"/>
              </w:rPr>
            </w:pPr>
            <w:r>
              <w:rPr>
                <w:rFonts w:ascii="Times New Roman" w:hAnsi="Times New Roman"/>
                <w:b/>
                <w:bCs/>
                <w:iCs/>
                <w:sz w:val="24"/>
                <w:szCs w:val="24"/>
              </w:rPr>
              <w:t>165</w:t>
            </w:r>
          </w:p>
        </w:tc>
      </w:tr>
      <w:tr w:rsidR="00CD242E" w14:paraId="7C188B25" w14:textId="77777777" w:rsidTr="0003572D">
        <w:trPr>
          <w:gridAfter w:val="2"/>
          <w:wAfter w:w="75" w:type="dxa"/>
          <w:trHeight w:val="330"/>
          <w:jc w:val="center"/>
        </w:trPr>
        <w:tc>
          <w:tcPr>
            <w:tcW w:w="7073" w:type="dxa"/>
            <w:vAlign w:val="bottom"/>
          </w:tcPr>
          <w:p w14:paraId="79C296FE" w14:textId="77777777" w:rsidR="00CD242E" w:rsidRDefault="008E5348" w:rsidP="00D068E3">
            <w:pPr>
              <w:snapToGrid w:val="0"/>
              <w:rPr>
                <w:rFonts w:ascii="Times New Roman" w:hAnsi="Times New Roman"/>
                <w:sz w:val="24"/>
                <w:szCs w:val="24"/>
              </w:rPr>
            </w:pPr>
            <w:r>
              <w:rPr>
                <w:rFonts w:ascii="Times New Roman" w:hAnsi="Times New Roman"/>
                <w:sz w:val="24"/>
                <w:szCs w:val="24"/>
              </w:rPr>
              <w:t>3</w:t>
            </w:r>
            <w:r w:rsidR="00CD242E">
              <w:rPr>
                <w:rFonts w:ascii="Times New Roman" w:hAnsi="Times New Roman"/>
                <w:sz w:val="24"/>
                <w:szCs w:val="24"/>
              </w:rPr>
              <w:t>. Стоимость разового посещения для учащихся и студентов дневного обучения</w:t>
            </w:r>
          </w:p>
        </w:tc>
        <w:tc>
          <w:tcPr>
            <w:tcW w:w="1939" w:type="dxa"/>
            <w:vMerge w:val="restart"/>
            <w:vAlign w:val="center"/>
          </w:tcPr>
          <w:p w14:paraId="3927797F" w14:textId="77777777" w:rsidR="00CD242E" w:rsidRDefault="00CD242E" w:rsidP="00786C0A">
            <w:pPr>
              <w:jc w:val="center"/>
            </w:pPr>
            <w:r w:rsidRPr="002D59D3">
              <w:rPr>
                <w:rFonts w:ascii="Times New Roman" w:hAnsi="Times New Roman"/>
                <w:b/>
                <w:bCs/>
                <w:iCs/>
                <w:sz w:val="24"/>
                <w:szCs w:val="24"/>
              </w:rPr>
              <w:t>сеанс</w:t>
            </w:r>
          </w:p>
        </w:tc>
        <w:tc>
          <w:tcPr>
            <w:tcW w:w="1100" w:type="dxa"/>
            <w:gridSpan w:val="2"/>
            <w:vAlign w:val="bottom"/>
          </w:tcPr>
          <w:p w14:paraId="3A6CD447" w14:textId="77777777" w:rsidR="00CD242E" w:rsidRPr="00C365CF"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105</w:t>
            </w:r>
          </w:p>
        </w:tc>
      </w:tr>
      <w:tr w:rsidR="00CD242E" w14:paraId="39CF93B6" w14:textId="77777777" w:rsidTr="0003572D">
        <w:trPr>
          <w:gridAfter w:val="2"/>
          <w:wAfter w:w="75" w:type="dxa"/>
          <w:trHeight w:val="330"/>
          <w:jc w:val="center"/>
        </w:trPr>
        <w:tc>
          <w:tcPr>
            <w:tcW w:w="7073" w:type="dxa"/>
            <w:vAlign w:val="bottom"/>
          </w:tcPr>
          <w:p w14:paraId="549F0519" w14:textId="77777777" w:rsidR="00CD242E" w:rsidRDefault="008E5348" w:rsidP="00D068E3">
            <w:pPr>
              <w:snapToGrid w:val="0"/>
              <w:rPr>
                <w:rFonts w:ascii="Times New Roman" w:hAnsi="Times New Roman"/>
                <w:sz w:val="24"/>
                <w:szCs w:val="24"/>
              </w:rPr>
            </w:pPr>
            <w:r>
              <w:rPr>
                <w:rFonts w:ascii="Times New Roman" w:hAnsi="Times New Roman"/>
                <w:sz w:val="24"/>
                <w:szCs w:val="24"/>
              </w:rPr>
              <w:t>4</w:t>
            </w:r>
            <w:r w:rsidR="00CD242E">
              <w:rPr>
                <w:rFonts w:ascii="Times New Roman" w:hAnsi="Times New Roman"/>
                <w:sz w:val="24"/>
                <w:szCs w:val="24"/>
              </w:rPr>
              <w:t>.</w:t>
            </w:r>
            <w:r w:rsidR="00CD242E" w:rsidRPr="004071B7">
              <w:rPr>
                <w:rFonts w:ascii="Times New Roman" w:hAnsi="Times New Roman"/>
                <w:sz w:val="24"/>
                <w:szCs w:val="24"/>
              </w:rPr>
              <w:t>*</w:t>
            </w:r>
            <w:r w:rsidR="00CD242E"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73937741" w14:textId="77777777" w:rsidR="00CD242E" w:rsidRPr="002D59D3" w:rsidRDefault="00CD242E" w:rsidP="00ED46E9">
            <w:pPr>
              <w:jc w:val="center"/>
              <w:rPr>
                <w:rFonts w:ascii="Times New Roman" w:hAnsi="Times New Roman"/>
                <w:b/>
                <w:bCs/>
                <w:iCs/>
                <w:sz w:val="24"/>
                <w:szCs w:val="24"/>
              </w:rPr>
            </w:pPr>
          </w:p>
        </w:tc>
        <w:tc>
          <w:tcPr>
            <w:tcW w:w="1100" w:type="dxa"/>
            <w:gridSpan w:val="2"/>
            <w:vAlign w:val="bottom"/>
          </w:tcPr>
          <w:p w14:paraId="7B52FD62"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85</w:t>
            </w:r>
          </w:p>
        </w:tc>
      </w:tr>
      <w:tr w:rsidR="00CD242E" w14:paraId="6AA3CBBA" w14:textId="77777777" w:rsidTr="0003572D">
        <w:trPr>
          <w:gridAfter w:val="2"/>
          <w:wAfter w:w="75" w:type="dxa"/>
          <w:trHeight w:val="96"/>
          <w:jc w:val="center"/>
        </w:trPr>
        <w:tc>
          <w:tcPr>
            <w:tcW w:w="7073" w:type="dxa"/>
            <w:vAlign w:val="bottom"/>
          </w:tcPr>
          <w:p w14:paraId="6B627160" w14:textId="77777777" w:rsidR="00CD242E" w:rsidRDefault="008E5348" w:rsidP="008A1CF0">
            <w:pPr>
              <w:snapToGrid w:val="0"/>
              <w:rPr>
                <w:rFonts w:ascii="Times New Roman" w:hAnsi="Times New Roman"/>
                <w:sz w:val="24"/>
                <w:szCs w:val="24"/>
              </w:rPr>
            </w:pPr>
            <w:r>
              <w:rPr>
                <w:rFonts w:ascii="Times New Roman" w:hAnsi="Times New Roman"/>
                <w:sz w:val="24"/>
                <w:szCs w:val="24"/>
              </w:rPr>
              <w:t>5</w:t>
            </w:r>
            <w:r w:rsidR="00CD242E">
              <w:rPr>
                <w:rFonts w:ascii="Times New Roman" w:hAnsi="Times New Roman"/>
                <w:sz w:val="24"/>
                <w:szCs w:val="24"/>
              </w:rPr>
              <w:t xml:space="preserve">. </w:t>
            </w:r>
            <w:r w:rsidR="00CD242E" w:rsidRPr="00187DD2">
              <w:rPr>
                <w:rFonts w:ascii="Times New Roman" w:hAnsi="Times New Roman"/>
                <w:bCs/>
                <w:iCs/>
                <w:sz w:val="24"/>
                <w:szCs w:val="24"/>
              </w:rPr>
              <w:t>*</w:t>
            </w:r>
            <w:r w:rsidR="00CD242E" w:rsidRPr="0089547B">
              <w:rPr>
                <w:rFonts w:ascii="Times New Roman" w:hAnsi="Times New Roman"/>
                <w:bCs/>
                <w:iCs/>
                <w:sz w:val="24"/>
                <w:szCs w:val="24"/>
              </w:rPr>
              <w:t>*</w:t>
            </w:r>
            <w:r w:rsidR="00CD242E">
              <w:rPr>
                <w:rFonts w:ascii="Times New Roman" w:hAnsi="Times New Roman"/>
                <w:sz w:val="24"/>
                <w:szCs w:val="24"/>
              </w:rPr>
              <w:t>Стоимость разового посещения для пенсионеров</w:t>
            </w:r>
          </w:p>
        </w:tc>
        <w:tc>
          <w:tcPr>
            <w:tcW w:w="1939" w:type="dxa"/>
          </w:tcPr>
          <w:p w14:paraId="3AA45BEC" w14:textId="77777777" w:rsidR="00CD242E" w:rsidRDefault="00CD242E" w:rsidP="00ED46E9">
            <w:pPr>
              <w:jc w:val="center"/>
            </w:pPr>
          </w:p>
        </w:tc>
        <w:tc>
          <w:tcPr>
            <w:tcW w:w="1100" w:type="dxa"/>
            <w:gridSpan w:val="2"/>
            <w:vAlign w:val="bottom"/>
          </w:tcPr>
          <w:p w14:paraId="4E6743E0" w14:textId="77777777" w:rsidR="00CD242E" w:rsidRPr="00C365CF" w:rsidRDefault="00CD242E" w:rsidP="00DA3248">
            <w:pPr>
              <w:jc w:val="center"/>
              <w:rPr>
                <w:rFonts w:ascii="Times New Roman" w:hAnsi="Times New Roman" w:cs="Times New Roman"/>
                <w:b/>
                <w:sz w:val="24"/>
                <w:szCs w:val="24"/>
              </w:rPr>
            </w:pPr>
          </w:p>
        </w:tc>
      </w:tr>
      <w:tr w:rsidR="00CD242E" w14:paraId="6754D676" w14:textId="77777777" w:rsidTr="0003572D">
        <w:trPr>
          <w:gridAfter w:val="2"/>
          <w:wAfter w:w="75" w:type="dxa"/>
          <w:trHeight w:val="96"/>
          <w:jc w:val="center"/>
        </w:trPr>
        <w:tc>
          <w:tcPr>
            <w:tcW w:w="7073" w:type="dxa"/>
            <w:vAlign w:val="center"/>
          </w:tcPr>
          <w:p w14:paraId="28CB993B" w14:textId="77777777" w:rsidR="00CD242E" w:rsidRDefault="00CD242E" w:rsidP="00BC0076">
            <w:pPr>
              <w:snapToGrid w:val="0"/>
              <w:jc w:val="right"/>
              <w:rPr>
                <w:rFonts w:ascii="Times New Roman" w:hAnsi="Times New Roman"/>
                <w:sz w:val="24"/>
                <w:szCs w:val="24"/>
              </w:rPr>
            </w:pPr>
            <w:r>
              <w:rPr>
                <w:rFonts w:ascii="Times New Roman" w:hAnsi="Times New Roman"/>
                <w:sz w:val="24"/>
                <w:szCs w:val="24"/>
              </w:rPr>
              <w:t xml:space="preserve">по будням с 8 до 17 часов    </w:t>
            </w:r>
          </w:p>
        </w:tc>
        <w:tc>
          <w:tcPr>
            <w:tcW w:w="1939" w:type="dxa"/>
          </w:tcPr>
          <w:p w14:paraId="25C22D2C" w14:textId="77777777" w:rsidR="00CD242E" w:rsidRDefault="00CD242E" w:rsidP="00ED46E9">
            <w:pPr>
              <w:jc w:val="center"/>
            </w:pPr>
            <w:r w:rsidRPr="002D59D3">
              <w:rPr>
                <w:rFonts w:ascii="Times New Roman" w:hAnsi="Times New Roman"/>
                <w:b/>
                <w:bCs/>
                <w:iCs/>
                <w:sz w:val="24"/>
                <w:szCs w:val="24"/>
              </w:rPr>
              <w:t>сеанс</w:t>
            </w:r>
          </w:p>
        </w:tc>
        <w:tc>
          <w:tcPr>
            <w:tcW w:w="1100" w:type="dxa"/>
            <w:gridSpan w:val="2"/>
            <w:vAlign w:val="center"/>
          </w:tcPr>
          <w:p w14:paraId="254BC86D"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95</w:t>
            </w:r>
          </w:p>
        </w:tc>
      </w:tr>
      <w:tr w:rsidR="00CD242E" w14:paraId="6F1B5169" w14:textId="77777777" w:rsidTr="0003572D">
        <w:trPr>
          <w:gridAfter w:val="2"/>
          <w:wAfter w:w="75" w:type="dxa"/>
          <w:trHeight w:val="330"/>
          <w:jc w:val="center"/>
        </w:trPr>
        <w:tc>
          <w:tcPr>
            <w:tcW w:w="7073" w:type="dxa"/>
            <w:vAlign w:val="center"/>
          </w:tcPr>
          <w:p w14:paraId="3CB4570B" w14:textId="77777777" w:rsidR="00CD242E" w:rsidRDefault="00CD242E" w:rsidP="00BC0076">
            <w:pPr>
              <w:snapToGrid w:val="0"/>
              <w:jc w:val="right"/>
              <w:rPr>
                <w:rFonts w:ascii="Times New Roman" w:hAnsi="Times New Roman"/>
                <w:sz w:val="24"/>
                <w:szCs w:val="24"/>
              </w:rPr>
            </w:pPr>
            <w:r>
              <w:rPr>
                <w:rFonts w:ascii="Times New Roman" w:hAnsi="Times New Roman"/>
                <w:sz w:val="24"/>
                <w:szCs w:val="24"/>
              </w:rPr>
              <w:t>по будням с 17 часов до закрытия, выходные и праздничным дням</w:t>
            </w:r>
          </w:p>
        </w:tc>
        <w:tc>
          <w:tcPr>
            <w:tcW w:w="1939" w:type="dxa"/>
          </w:tcPr>
          <w:p w14:paraId="6D7C033B" w14:textId="77777777" w:rsidR="00CD242E" w:rsidRDefault="00CD242E" w:rsidP="00ED46E9">
            <w:pPr>
              <w:jc w:val="center"/>
            </w:pPr>
            <w:r w:rsidRPr="002D59D3">
              <w:rPr>
                <w:rFonts w:ascii="Times New Roman" w:hAnsi="Times New Roman"/>
                <w:b/>
                <w:bCs/>
                <w:iCs/>
                <w:sz w:val="24"/>
                <w:szCs w:val="24"/>
              </w:rPr>
              <w:t>сеанс</w:t>
            </w:r>
          </w:p>
        </w:tc>
        <w:tc>
          <w:tcPr>
            <w:tcW w:w="1100" w:type="dxa"/>
            <w:gridSpan w:val="2"/>
            <w:vAlign w:val="center"/>
          </w:tcPr>
          <w:p w14:paraId="4994DE27" w14:textId="77777777" w:rsidR="00CD242E" w:rsidRDefault="00CD242E" w:rsidP="00AF1C6C">
            <w:pPr>
              <w:snapToGrid w:val="0"/>
              <w:jc w:val="center"/>
              <w:rPr>
                <w:rFonts w:ascii="Times New Roman" w:hAnsi="Times New Roman"/>
                <w:b/>
                <w:bCs/>
                <w:iCs/>
                <w:sz w:val="24"/>
                <w:szCs w:val="24"/>
              </w:rPr>
            </w:pPr>
            <w:r>
              <w:rPr>
                <w:rFonts w:ascii="Times New Roman" w:hAnsi="Times New Roman"/>
                <w:b/>
                <w:bCs/>
                <w:iCs/>
                <w:sz w:val="24"/>
                <w:szCs w:val="24"/>
              </w:rPr>
              <w:t>165</w:t>
            </w:r>
          </w:p>
        </w:tc>
      </w:tr>
      <w:tr w:rsidR="00CD242E" w14:paraId="0D8FBA38" w14:textId="77777777" w:rsidTr="0003572D">
        <w:trPr>
          <w:trHeight w:val="592"/>
          <w:jc w:val="center"/>
        </w:trPr>
        <w:tc>
          <w:tcPr>
            <w:tcW w:w="10187" w:type="dxa"/>
            <w:gridSpan w:val="6"/>
            <w:vAlign w:val="center"/>
          </w:tcPr>
          <w:p w14:paraId="060F21C8" w14:textId="77777777" w:rsidR="00CD242E" w:rsidRDefault="00CD242E" w:rsidP="008A1CF0">
            <w:pPr>
              <w:snapToGrid w:val="0"/>
              <w:jc w:val="center"/>
              <w:rPr>
                <w:rFonts w:ascii="Times New Roman" w:hAnsi="Times New Roman"/>
                <w:b/>
                <w:bCs/>
                <w:iCs/>
                <w:sz w:val="24"/>
                <w:szCs w:val="24"/>
              </w:rPr>
            </w:pPr>
            <w:r>
              <w:rPr>
                <w:rFonts w:ascii="Times New Roman" w:hAnsi="Times New Roman"/>
                <w:b/>
                <w:bCs/>
                <w:iCs/>
                <w:sz w:val="24"/>
                <w:szCs w:val="24"/>
                <w:lang w:val="en-US"/>
              </w:rPr>
              <w:t>V</w:t>
            </w:r>
            <w:r>
              <w:rPr>
                <w:rFonts w:ascii="Times New Roman" w:hAnsi="Times New Roman"/>
                <w:b/>
                <w:bCs/>
                <w:iCs/>
                <w:sz w:val="24"/>
                <w:szCs w:val="24"/>
              </w:rPr>
              <w:t>. Зал аэробики и бокса*****</w:t>
            </w:r>
          </w:p>
        </w:tc>
      </w:tr>
      <w:tr w:rsidR="00CD242E" w14:paraId="451B877F" w14:textId="77777777" w:rsidTr="0003572D">
        <w:trPr>
          <w:gridAfter w:val="1"/>
          <w:wAfter w:w="60" w:type="dxa"/>
          <w:trHeight w:val="330"/>
          <w:jc w:val="center"/>
        </w:trPr>
        <w:tc>
          <w:tcPr>
            <w:tcW w:w="9041" w:type="dxa"/>
            <w:gridSpan w:val="3"/>
            <w:vAlign w:val="center"/>
          </w:tcPr>
          <w:p w14:paraId="5DE7B189" w14:textId="77777777" w:rsidR="00CD242E" w:rsidRDefault="00CD242E" w:rsidP="00BC0076">
            <w:pPr>
              <w:snapToGrid w:val="0"/>
              <w:jc w:val="center"/>
              <w:rPr>
                <w:rFonts w:ascii="Times New Roman" w:hAnsi="Times New Roman"/>
                <w:bCs/>
                <w:iCs/>
                <w:sz w:val="24"/>
                <w:szCs w:val="24"/>
              </w:rPr>
            </w:pPr>
            <w:r>
              <w:rPr>
                <w:rFonts w:ascii="Times New Roman" w:hAnsi="Times New Roman"/>
                <w:bCs/>
                <w:iCs/>
                <w:sz w:val="24"/>
                <w:szCs w:val="24"/>
              </w:rPr>
              <w:t>продолжительность одного занятия 1 час</w:t>
            </w:r>
          </w:p>
        </w:tc>
        <w:tc>
          <w:tcPr>
            <w:tcW w:w="1086" w:type="dxa"/>
            <w:gridSpan w:val="2"/>
          </w:tcPr>
          <w:p w14:paraId="1C92C1A5" w14:textId="77777777" w:rsidR="00CD242E" w:rsidRDefault="00CD242E" w:rsidP="00BC0076">
            <w:pPr>
              <w:snapToGrid w:val="0"/>
              <w:jc w:val="center"/>
              <w:rPr>
                <w:rFonts w:ascii="Times New Roman" w:hAnsi="Times New Roman"/>
                <w:bCs/>
                <w:iCs/>
                <w:sz w:val="24"/>
                <w:szCs w:val="24"/>
              </w:rPr>
            </w:pPr>
          </w:p>
        </w:tc>
      </w:tr>
      <w:tr w:rsidR="00CD242E" w14:paraId="28E08DBD" w14:textId="77777777" w:rsidTr="0003572D">
        <w:trPr>
          <w:gridAfter w:val="2"/>
          <w:wAfter w:w="75" w:type="dxa"/>
          <w:trHeight w:val="175"/>
          <w:jc w:val="center"/>
        </w:trPr>
        <w:tc>
          <w:tcPr>
            <w:tcW w:w="7073" w:type="dxa"/>
            <w:vAlign w:val="bottom"/>
          </w:tcPr>
          <w:p w14:paraId="4C29E196" w14:textId="77777777" w:rsidR="00CD242E" w:rsidRDefault="00CD242E" w:rsidP="00BC0076">
            <w:pPr>
              <w:snapToGrid w:val="0"/>
              <w:rPr>
                <w:rFonts w:ascii="Times New Roman" w:hAnsi="Times New Roman"/>
                <w:sz w:val="24"/>
                <w:szCs w:val="24"/>
              </w:rPr>
            </w:pPr>
            <w:r>
              <w:rPr>
                <w:rFonts w:ascii="Times New Roman" w:hAnsi="Times New Roman"/>
                <w:sz w:val="24"/>
                <w:szCs w:val="24"/>
              </w:rPr>
              <w:t>1. Стоимость разового посещения для взрослых</w:t>
            </w:r>
          </w:p>
        </w:tc>
        <w:tc>
          <w:tcPr>
            <w:tcW w:w="1939" w:type="dxa"/>
            <w:vMerge w:val="restart"/>
            <w:vAlign w:val="center"/>
          </w:tcPr>
          <w:p w14:paraId="7DC01825" w14:textId="77777777" w:rsidR="00CD242E" w:rsidRDefault="00CD242E" w:rsidP="00786C0A">
            <w:pPr>
              <w:jc w:val="center"/>
            </w:pPr>
            <w:r w:rsidRPr="001C32A0">
              <w:rPr>
                <w:rFonts w:ascii="Times New Roman" w:hAnsi="Times New Roman"/>
                <w:b/>
                <w:bCs/>
                <w:iCs/>
                <w:sz w:val="24"/>
                <w:szCs w:val="24"/>
              </w:rPr>
              <w:t>сеанс</w:t>
            </w:r>
          </w:p>
        </w:tc>
        <w:tc>
          <w:tcPr>
            <w:tcW w:w="1100" w:type="dxa"/>
            <w:gridSpan w:val="2"/>
            <w:vAlign w:val="bottom"/>
          </w:tcPr>
          <w:p w14:paraId="4D6B4FC8" w14:textId="77777777" w:rsidR="00CD242E" w:rsidRPr="00C365CF" w:rsidRDefault="00CD242E" w:rsidP="008A1CF0">
            <w:pPr>
              <w:snapToGrid w:val="0"/>
              <w:jc w:val="center"/>
              <w:rPr>
                <w:rFonts w:ascii="Times New Roman" w:hAnsi="Times New Roman"/>
                <w:b/>
                <w:bCs/>
                <w:iCs/>
                <w:sz w:val="24"/>
                <w:szCs w:val="24"/>
              </w:rPr>
            </w:pPr>
            <w:r w:rsidRPr="00C365CF">
              <w:rPr>
                <w:rFonts w:ascii="Times New Roman" w:hAnsi="Times New Roman"/>
                <w:b/>
                <w:bCs/>
                <w:iCs/>
                <w:sz w:val="24"/>
                <w:szCs w:val="24"/>
                <w:lang w:val="en-US"/>
              </w:rPr>
              <w:t>1</w:t>
            </w:r>
            <w:r>
              <w:rPr>
                <w:rFonts w:ascii="Times New Roman" w:hAnsi="Times New Roman"/>
                <w:b/>
                <w:bCs/>
                <w:iCs/>
                <w:sz w:val="24"/>
                <w:szCs w:val="24"/>
              </w:rPr>
              <w:t>75</w:t>
            </w:r>
            <w:r w:rsidRPr="00C365CF">
              <w:rPr>
                <w:rFonts w:ascii="Times New Roman" w:hAnsi="Times New Roman"/>
                <w:b/>
                <w:bCs/>
                <w:iCs/>
                <w:sz w:val="24"/>
                <w:szCs w:val="24"/>
              </w:rPr>
              <w:t xml:space="preserve"> </w:t>
            </w:r>
          </w:p>
        </w:tc>
      </w:tr>
      <w:tr w:rsidR="00CD242E" w14:paraId="05D3EEFA" w14:textId="77777777" w:rsidTr="0003572D">
        <w:trPr>
          <w:gridAfter w:val="2"/>
          <w:wAfter w:w="75" w:type="dxa"/>
          <w:trHeight w:val="96"/>
          <w:jc w:val="center"/>
        </w:trPr>
        <w:tc>
          <w:tcPr>
            <w:tcW w:w="7073" w:type="dxa"/>
            <w:vAlign w:val="bottom"/>
          </w:tcPr>
          <w:p w14:paraId="49AA5C95" w14:textId="77777777" w:rsidR="00CD242E" w:rsidRDefault="00CD242E" w:rsidP="00BC0076">
            <w:pPr>
              <w:snapToGrid w:val="0"/>
              <w:rPr>
                <w:rFonts w:ascii="Times New Roman" w:hAnsi="Times New Roman"/>
                <w:sz w:val="24"/>
                <w:szCs w:val="24"/>
              </w:rPr>
            </w:pPr>
            <w:r>
              <w:rPr>
                <w:rFonts w:ascii="Times New Roman" w:hAnsi="Times New Roman"/>
                <w:sz w:val="24"/>
                <w:szCs w:val="24"/>
              </w:rPr>
              <w:t>2.</w:t>
            </w:r>
            <w:r w:rsidRPr="004071B7">
              <w:rPr>
                <w:rFonts w:ascii="Times New Roman" w:hAnsi="Times New Roman"/>
                <w:sz w:val="24"/>
                <w:szCs w:val="24"/>
              </w:rPr>
              <w:t>*</w:t>
            </w:r>
            <w:r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27AEA090" w14:textId="77777777" w:rsidR="00CD242E" w:rsidRPr="001C32A0" w:rsidRDefault="00CD242E" w:rsidP="00ED46E9">
            <w:pPr>
              <w:jc w:val="center"/>
              <w:rPr>
                <w:rFonts w:ascii="Times New Roman" w:hAnsi="Times New Roman"/>
                <w:b/>
                <w:bCs/>
                <w:iCs/>
                <w:sz w:val="24"/>
                <w:szCs w:val="24"/>
              </w:rPr>
            </w:pPr>
          </w:p>
        </w:tc>
        <w:tc>
          <w:tcPr>
            <w:tcW w:w="1100" w:type="dxa"/>
            <w:gridSpan w:val="2"/>
            <w:vAlign w:val="bottom"/>
          </w:tcPr>
          <w:p w14:paraId="71528562" w14:textId="77777777" w:rsidR="00CD242E" w:rsidRPr="000C44B5" w:rsidRDefault="00CD242E" w:rsidP="00AF1C6C">
            <w:pPr>
              <w:snapToGrid w:val="0"/>
              <w:jc w:val="center"/>
              <w:rPr>
                <w:rFonts w:ascii="Times New Roman" w:hAnsi="Times New Roman"/>
                <w:b/>
                <w:bCs/>
                <w:iCs/>
                <w:sz w:val="24"/>
                <w:szCs w:val="24"/>
              </w:rPr>
            </w:pPr>
            <w:r>
              <w:rPr>
                <w:rFonts w:ascii="Times New Roman" w:hAnsi="Times New Roman"/>
                <w:b/>
                <w:bCs/>
                <w:iCs/>
                <w:sz w:val="24"/>
                <w:szCs w:val="24"/>
              </w:rPr>
              <w:t>155</w:t>
            </w:r>
          </w:p>
        </w:tc>
      </w:tr>
      <w:tr w:rsidR="00CD242E" w14:paraId="593FEF42" w14:textId="77777777" w:rsidTr="0003572D">
        <w:trPr>
          <w:gridAfter w:val="2"/>
          <w:wAfter w:w="75" w:type="dxa"/>
          <w:trHeight w:val="330"/>
          <w:jc w:val="center"/>
        </w:trPr>
        <w:tc>
          <w:tcPr>
            <w:tcW w:w="7073" w:type="dxa"/>
            <w:vAlign w:val="bottom"/>
          </w:tcPr>
          <w:p w14:paraId="2E838F5D" w14:textId="77777777" w:rsidR="00CD242E" w:rsidRDefault="00CD242E" w:rsidP="00BC0076">
            <w:pPr>
              <w:snapToGrid w:val="0"/>
              <w:rPr>
                <w:rFonts w:ascii="Times New Roman" w:hAnsi="Times New Roman"/>
                <w:sz w:val="24"/>
                <w:szCs w:val="24"/>
              </w:rPr>
            </w:pPr>
            <w:r>
              <w:rPr>
                <w:rFonts w:ascii="Times New Roman" w:hAnsi="Times New Roman"/>
                <w:sz w:val="24"/>
                <w:szCs w:val="24"/>
              </w:rPr>
              <w:t xml:space="preserve">3. </w:t>
            </w:r>
            <w:r w:rsidRPr="00187DD2">
              <w:rPr>
                <w:rFonts w:ascii="Times New Roman" w:hAnsi="Times New Roman"/>
                <w:bCs/>
                <w:iCs/>
                <w:sz w:val="24"/>
                <w:szCs w:val="24"/>
              </w:rPr>
              <w:t>*</w:t>
            </w:r>
            <w:r>
              <w:rPr>
                <w:rFonts w:ascii="Times New Roman" w:hAnsi="Times New Roman"/>
                <w:sz w:val="24"/>
                <w:szCs w:val="24"/>
              </w:rPr>
              <w:t>Стоимость разового посещения для детей до 14 лет (включительно)</w:t>
            </w:r>
          </w:p>
        </w:tc>
        <w:tc>
          <w:tcPr>
            <w:tcW w:w="1939" w:type="dxa"/>
            <w:vMerge w:val="restart"/>
            <w:vAlign w:val="center"/>
          </w:tcPr>
          <w:p w14:paraId="081FB283" w14:textId="77777777" w:rsidR="00CD242E" w:rsidRDefault="00CD242E" w:rsidP="00786C0A">
            <w:pPr>
              <w:jc w:val="center"/>
            </w:pPr>
            <w:r w:rsidRPr="001C32A0">
              <w:rPr>
                <w:rFonts w:ascii="Times New Roman" w:hAnsi="Times New Roman"/>
                <w:b/>
                <w:bCs/>
                <w:iCs/>
                <w:sz w:val="24"/>
                <w:szCs w:val="24"/>
              </w:rPr>
              <w:t>сеанс</w:t>
            </w:r>
          </w:p>
        </w:tc>
        <w:tc>
          <w:tcPr>
            <w:tcW w:w="1100" w:type="dxa"/>
            <w:gridSpan w:val="2"/>
            <w:vAlign w:val="bottom"/>
          </w:tcPr>
          <w:p w14:paraId="43100942" w14:textId="77777777" w:rsidR="00CD242E" w:rsidRPr="00C365CF"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125</w:t>
            </w:r>
          </w:p>
        </w:tc>
      </w:tr>
      <w:tr w:rsidR="00CD242E" w14:paraId="575D1F18" w14:textId="77777777" w:rsidTr="0003572D">
        <w:trPr>
          <w:gridAfter w:val="2"/>
          <w:wAfter w:w="75" w:type="dxa"/>
          <w:trHeight w:val="96"/>
          <w:jc w:val="center"/>
        </w:trPr>
        <w:tc>
          <w:tcPr>
            <w:tcW w:w="7073" w:type="dxa"/>
            <w:vAlign w:val="bottom"/>
          </w:tcPr>
          <w:p w14:paraId="04CA9F5B" w14:textId="77777777" w:rsidR="00CD242E" w:rsidRDefault="00CD242E" w:rsidP="00BC0076">
            <w:pPr>
              <w:snapToGrid w:val="0"/>
              <w:rPr>
                <w:rFonts w:ascii="Times New Roman" w:hAnsi="Times New Roman"/>
                <w:sz w:val="24"/>
                <w:szCs w:val="24"/>
              </w:rPr>
            </w:pPr>
            <w:r>
              <w:rPr>
                <w:rFonts w:ascii="Times New Roman" w:hAnsi="Times New Roman"/>
                <w:sz w:val="24"/>
                <w:szCs w:val="24"/>
              </w:rPr>
              <w:t>4.</w:t>
            </w:r>
            <w:r w:rsidRPr="004071B7">
              <w:rPr>
                <w:rFonts w:ascii="Times New Roman" w:hAnsi="Times New Roman"/>
                <w:sz w:val="24"/>
                <w:szCs w:val="24"/>
              </w:rPr>
              <w:t>*</w:t>
            </w:r>
            <w:r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6C501A82" w14:textId="77777777" w:rsidR="00CD242E" w:rsidRPr="001C32A0" w:rsidRDefault="00CD242E" w:rsidP="00ED46E9">
            <w:pPr>
              <w:jc w:val="center"/>
              <w:rPr>
                <w:rFonts w:ascii="Times New Roman" w:hAnsi="Times New Roman"/>
                <w:b/>
                <w:bCs/>
                <w:iCs/>
                <w:sz w:val="24"/>
                <w:szCs w:val="24"/>
              </w:rPr>
            </w:pPr>
          </w:p>
        </w:tc>
        <w:tc>
          <w:tcPr>
            <w:tcW w:w="1100" w:type="dxa"/>
            <w:gridSpan w:val="2"/>
            <w:vAlign w:val="bottom"/>
          </w:tcPr>
          <w:p w14:paraId="5815CCC2"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105</w:t>
            </w:r>
          </w:p>
        </w:tc>
      </w:tr>
      <w:tr w:rsidR="00CD242E" w14:paraId="0B407001" w14:textId="77777777" w:rsidTr="0003572D">
        <w:trPr>
          <w:gridAfter w:val="2"/>
          <w:wAfter w:w="75" w:type="dxa"/>
          <w:trHeight w:val="330"/>
          <w:jc w:val="center"/>
        </w:trPr>
        <w:tc>
          <w:tcPr>
            <w:tcW w:w="7073" w:type="dxa"/>
            <w:vAlign w:val="bottom"/>
          </w:tcPr>
          <w:p w14:paraId="2A7EB5C9" w14:textId="77777777" w:rsidR="00CD242E" w:rsidRDefault="00CD242E" w:rsidP="00BC0076">
            <w:pPr>
              <w:snapToGrid w:val="0"/>
              <w:rPr>
                <w:rFonts w:ascii="Times New Roman" w:hAnsi="Times New Roman"/>
                <w:sz w:val="24"/>
                <w:szCs w:val="24"/>
              </w:rPr>
            </w:pPr>
            <w:r>
              <w:rPr>
                <w:rFonts w:ascii="Times New Roman" w:hAnsi="Times New Roman"/>
                <w:sz w:val="24"/>
                <w:szCs w:val="24"/>
              </w:rPr>
              <w:t>5.</w:t>
            </w:r>
            <w:r w:rsidRPr="00187DD2">
              <w:rPr>
                <w:rFonts w:ascii="Times New Roman" w:hAnsi="Times New Roman"/>
                <w:bCs/>
                <w:iCs/>
                <w:sz w:val="24"/>
                <w:szCs w:val="24"/>
              </w:rPr>
              <w:t xml:space="preserve"> *</w:t>
            </w:r>
            <w:r>
              <w:rPr>
                <w:rFonts w:ascii="Times New Roman" w:hAnsi="Times New Roman"/>
                <w:sz w:val="24"/>
                <w:szCs w:val="24"/>
              </w:rPr>
              <w:t xml:space="preserve"> Стоимость разового посещения для учащихся с 15 лет и старше, студентов дневного обучения</w:t>
            </w:r>
          </w:p>
        </w:tc>
        <w:tc>
          <w:tcPr>
            <w:tcW w:w="1939" w:type="dxa"/>
            <w:vMerge w:val="restart"/>
            <w:vAlign w:val="center"/>
          </w:tcPr>
          <w:p w14:paraId="5A10A03B" w14:textId="77777777" w:rsidR="00CD242E" w:rsidRDefault="00CD242E" w:rsidP="00786C0A">
            <w:pPr>
              <w:jc w:val="center"/>
            </w:pPr>
            <w:r w:rsidRPr="001C32A0">
              <w:rPr>
                <w:rFonts w:ascii="Times New Roman" w:hAnsi="Times New Roman"/>
                <w:b/>
                <w:bCs/>
                <w:iCs/>
                <w:sz w:val="24"/>
                <w:szCs w:val="24"/>
              </w:rPr>
              <w:t>сеанс</w:t>
            </w:r>
          </w:p>
        </w:tc>
        <w:tc>
          <w:tcPr>
            <w:tcW w:w="1100" w:type="dxa"/>
            <w:gridSpan w:val="2"/>
            <w:vAlign w:val="bottom"/>
          </w:tcPr>
          <w:p w14:paraId="4ADFEAD3" w14:textId="77777777" w:rsidR="00CD242E" w:rsidRPr="00C365CF" w:rsidRDefault="00CD242E" w:rsidP="00922AE7">
            <w:pPr>
              <w:snapToGrid w:val="0"/>
              <w:jc w:val="center"/>
              <w:rPr>
                <w:rFonts w:ascii="Times New Roman" w:hAnsi="Times New Roman"/>
                <w:b/>
                <w:bCs/>
                <w:iCs/>
                <w:sz w:val="24"/>
                <w:szCs w:val="24"/>
              </w:rPr>
            </w:pPr>
            <w:r>
              <w:rPr>
                <w:rFonts w:ascii="Times New Roman" w:hAnsi="Times New Roman"/>
                <w:b/>
                <w:bCs/>
                <w:iCs/>
                <w:sz w:val="24"/>
                <w:szCs w:val="24"/>
              </w:rPr>
              <w:t>1</w:t>
            </w:r>
            <w:r w:rsidR="00922AE7">
              <w:rPr>
                <w:rFonts w:ascii="Times New Roman" w:hAnsi="Times New Roman"/>
                <w:b/>
                <w:bCs/>
                <w:iCs/>
                <w:sz w:val="24"/>
                <w:szCs w:val="24"/>
              </w:rPr>
              <w:t>4</w:t>
            </w:r>
            <w:r>
              <w:rPr>
                <w:rFonts w:ascii="Times New Roman" w:hAnsi="Times New Roman"/>
                <w:b/>
                <w:bCs/>
                <w:iCs/>
                <w:sz w:val="24"/>
                <w:szCs w:val="24"/>
              </w:rPr>
              <w:t>5</w:t>
            </w:r>
          </w:p>
        </w:tc>
      </w:tr>
      <w:tr w:rsidR="00CD242E" w14:paraId="000B39E9" w14:textId="77777777" w:rsidTr="0003572D">
        <w:trPr>
          <w:gridAfter w:val="2"/>
          <w:wAfter w:w="75" w:type="dxa"/>
          <w:trHeight w:val="96"/>
          <w:jc w:val="center"/>
        </w:trPr>
        <w:tc>
          <w:tcPr>
            <w:tcW w:w="7073" w:type="dxa"/>
            <w:vAlign w:val="bottom"/>
          </w:tcPr>
          <w:p w14:paraId="4215978D" w14:textId="77777777" w:rsidR="00CD242E" w:rsidRDefault="00CD242E" w:rsidP="00BC0076">
            <w:pPr>
              <w:snapToGrid w:val="0"/>
              <w:rPr>
                <w:rFonts w:ascii="Times New Roman" w:hAnsi="Times New Roman"/>
                <w:sz w:val="24"/>
                <w:szCs w:val="24"/>
              </w:rPr>
            </w:pPr>
            <w:r>
              <w:rPr>
                <w:rFonts w:ascii="Times New Roman" w:hAnsi="Times New Roman"/>
                <w:sz w:val="24"/>
                <w:szCs w:val="24"/>
              </w:rPr>
              <w:t>6.</w:t>
            </w:r>
            <w:r w:rsidRPr="008E5348">
              <w:rPr>
                <w:rFonts w:ascii="Times New Roman" w:hAnsi="Times New Roman"/>
                <w:sz w:val="24"/>
                <w:szCs w:val="24"/>
              </w:rPr>
              <w:t>*</w:t>
            </w:r>
            <w:r w:rsidR="008E5348"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5163D71C" w14:textId="77777777" w:rsidR="00CD242E" w:rsidRPr="001C32A0" w:rsidRDefault="00CD242E" w:rsidP="00ED46E9">
            <w:pPr>
              <w:jc w:val="center"/>
              <w:rPr>
                <w:rFonts w:ascii="Times New Roman" w:hAnsi="Times New Roman"/>
                <w:b/>
                <w:bCs/>
                <w:iCs/>
                <w:sz w:val="24"/>
                <w:szCs w:val="24"/>
              </w:rPr>
            </w:pPr>
          </w:p>
        </w:tc>
        <w:tc>
          <w:tcPr>
            <w:tcW w:w="1100" w:type="dxa"/>
            <w:gridSpan w:val="2"/>
            <w:vAlign w:val="bottom"/>
          </w:tcPr>
          <w:p w14:paraId="7E4033AC" w14:textId="77777777" w:rsidR="00CD242E" w:rsidRDefault="00922AE7" w:rsidP="004C1CC0">
            <w:pPr>
              <w:snapToGrid w:val="0"/>
              <w:jc w:val="center"/>
              <w:rPr>
                <w:rFonts w:ascii="Times New Roman" w:hAnsi="Times New Roman"/>
                <w:b/>
                <w:bCs/>
                <w:iCs/>
                <w:sz w:val="24"/>
                <w:szCs w:val="24"/>
              </w:rPr>
            </w:pPr>
            <w:r>
              <w:rPr>
                <w:rFonts w:ascii="Times New Roman" w:hAnsi="Times New Roman"/>
                <w:b/>
                <w:bCs/>
                <w:iCs/>
                <w:sz w:val="24"/>
                <w:szCs w:val="24"/>
              </w:rPr>
              <w:t>12</w:t>
            </w:r>
            <w:r w:rsidR="00CD242E">
              <w:rPr>
                <w:rFonts w:ascii="Times New Roman" w:hAnsi="Times New Roman"/>
                <w:b/>
                <w:bCs/>
                <w:iCs/>
                <w:sz w:val="24"/>
                <w:szCs w:val="24"/>
              </w:rPr>
              <w:t>5</w:t>
            </w:r>
          </w:p>
        </w:tc>
      </w:tr>
      <w:tr w:rsidR="00CD242E" w14:paraId="7349EAA2" w14:textId="77777777" w:rsidTr="0003572D">
        <w:trPr>
          <w:gridAfter w:val="2"/>
          <w:wAfter w:w="75" w:type="dxa"/>
          <w:trHeight w:val="96"/>
          <w:jc w:val="center"/>
        </w:trPr>
        <w:tc>
          <w:tcPr>
            <w:tcW w:w="7073" w:type="dxa"/>
            <w:vAlign w:val="center"/>
          </w:tcPr>
          <w:p w14:paraId="49B94CD3"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7. </w:t>
            </w:r>
            <w:r w:rsidRPr="00187DD2">
              <w:rPr>
                <w:rFonts w:ascii="Times New Roman" w:hAnsi="Times New Roman"/>
                <w:bCs/>
                <w:iCs/>
                <w:sz w:val="24"/>
                <w:szCs w:val="24"/>
              </w:rPr>
              <w:t>***</w:t>
            </w:r>
            <w:r>
              <w:rPr>
                <w:rFonts w:ascii="Times New Roman" w:hAnsi="Times New Roman"/>
                <w:sz w:val="24"/>
                <w:szCs w:val="24"/>
              </w:rPr>
              <w:t xml:space="preserve">Стоимость абонемента для детей (12 занятий) до 16 лет </w:t>
            </w:r>
          </w:p>
        </w:tc>
        <w:tc>
          <w:tcPr>
            <w:tcW w:w="1939" w:type="dxa"/>
            <w:vMerge w:val="restart"/>
            <w:vAlign w:val="center"/>
          </w:tcPr>
          <w:p w14:paraId="64C528CC" w14:textId="77777777" w:rsidR="00CD242E" w:rsidRDefault="00CD242E" w:rsidP="00786C0A">
            <w:pPr>
              <w:jc w:val="center"/>
            </w:pPr>
            <w:r w:rsidRPr="001C32A0">
              <w:rPr>
                <w:rFonts w:ascii="Times New Roman" w:hAnsi="Times New Roman"/>
                <w:b/>
                <w:bCs/>
                <w:iCs/>
                <w:sz w:val="24"/>
                <w:szCs w:val="24"/>
              </w:rPr>
              <w:t>сеанс</w:t>
            </w:r>
          </w:p>
        </w:tc>
        <w:tc>
          <w:tcPr>
            <w:tcW w:w="1100" w:type="dxa"/>
            <w:gridSpan w:val="2"/>
            <w:vAlign w:val="bottom"/>
          </w:tcPr>
          <w:p w14:paraId="7ABB0208" w14:textId="77777777" w:rsidR="00CD242E" w:rsidRPr="00C365CF" w:rsidRDefault="003E0433" w:rsidP="004C1CC0">
            <w:pPr>
              <w:snapToGrid w:val="0"/>
              <w:jc w:val="center"/>
              <w:rPr>
                <w:rFonts w:ascii="Times New Roman" w:hAnsi="Times New Roman"/>
                <w:b/>
                <w:bCs/>
                <w:iCs/>
                <w:sz w:val="24"/>
                <w:szCs w:val="24"/>
              </w:rPr>
            </w:pPr>
            <w:r>
              <w:rPr>
                <w:rFonts w:ascii="Times New Roman" w:hAnsi="Times New Roman"/>
                <w:b/>
                <w:bCs/>
                <w:iCs/>
                <w:sz w:val="24"/>
                <w:szCs w:val="24"/>
              </w:rPr>
              <w:t>11</w:t>
            </w:r>
            <w:r w:rsidR="00CD242E">
              <w:rPr>
                <w:rFonts w:ascii="Times New Roman" w:hAnsi="Times New Roman"/>
                <w:b/>
                <w:bCs/>
                <w:iCs/>
                <w:sz w:val="24"/>
                <w:szCs w:val="24"/>
              </w:rPr>
              <w:t>00</w:t>
            </w:r>
            <w:r w:rsidR="00CD242E" w:rsidRPr="00C365CF">
              <w:rPr>
                <w:rFonts w:ascii="Times New Roman" w:hAnsi="Times New Roman"/>
                <w:b/>
                <w:bCs/>
                <w:iCs/>
                <w:sz w:val="24"/>
                <w:szCs w:val="24"/>
              </w:rPr>
              <w:t xml:space="preserve"> </w:t>
            </w:r>
          </w:p>
        </w:tc>
      </w:tr>
      <w:tr w:rsidR="00CD242E" w14:paraId="69BB4D8C" w14:textId="77777777" w:rsidTr="0003572D">
        <w:trPr>
          <w:gridAfter w:val="2"/>
          <w:wAfter w:w="75" w:type="dxa"/>
          <w:trHeight w:val="96"/>
          <w:jc w:val="center"/>
        </w:trPr>
        <w:tc>
          <w:tcPr>
            <w:tcW w:w="7073" w:type="dxa"/>
            <w:vAlign w:val="center"/>
          </w:tcPr>
          <w:p w14:paraId="75BB4142" w14:textId="77777777" w:rsidR="00CD242E" w:rsidRDefault="00CD242E" w:rsidP="009C5FAC">
            <w:pPr>
              <w:snapToGrid w:val="0"/>
              <w:rPr>
                <w:rFonts w:ascii="Times New Roman" w:hAnsi="Times New Roman"/>
                <w:sz w:val="24"/>
                <w:szCs w:val="24"/>
              </w:rPr>
            </w:pPr>
            <w:r>
              <w:rPr>
                <w:rFonts w:ascii="Times New Roman" w:hAnsi="Times New Roman"/>
                <w:sz w:val="24"/>
                <w:szCs w:val="24"/>
              </w:rPr>
              <w:t>8.</w:t>
            </w:r>
            <w:r w:rsidRPr="004071B7">
              <w:rPr>
                <w:rFonts w:ascii="Times New Roman" w:hAnsi="Times New Roman"/>
                <w:sz w:val="24"/>
                <w:szCs w:val="24"/>
              </w:rPr>
              <w:t>*</w:t>
            </w:r>
            <w:r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Merge/>
          </w:tcPr>
          <w:p w14:paraId="2BC37D49" w14:textId="77777777" w:rsidR="00CD242E" w:rsidRPr="001C32A0" w:rsidRDefault="00CD242E" w:rsidP="00ED46E9">
            <w:pPr>
              <w:jc w:val="center"/>
              <w:rPr>
                <w:rFonts w:ascii="Times New Roman" w:hAnsi="Times New Roman"/>
                <w:b/>
                <w:bCs/>
                <w:iCs/>
                <w:sz w:val="24"/>
                <w:szCs w:val="24"/>
              </w:rPr>
            </w:pPr>
          </w:p>
        </w:tc>
        <w:tc>
          <w:tcPr>
            <w:tcW w:w="1100" w:type="dxa"/>
            <w:gridSpan w:val="2"/>
            <w:vAlign w:val="bottom"/>
          </w:tcPr>
          <w:p w14:paraId="05AA1A30" w14:textId="77777777" w:rsidR="00CD242E" w:rsidRDefault="00CD242E" w:rsidP="003E0433">
            <w:pPr>
              <w:snapToGrid w:val="0"/>
              <w:jc w:val="center"/>
              <w:rPr>
                <w:rFonts w:ascii="Times New Roman" w:hAnsi="Times New Roman"/>
                <w:b/>
                <w:bCs/>
                <w:iCs/>
                <w:sz w:val="24"/>
                <w:szCs w:val="24"/>
              </w:rPr>
            </w:pPr>
            <w:r>
              <w:rPr>
                <w:rFonts w:ascii="Times New Roman" w:hAnsi="Times New Roman"/>
                <w:b/>
                <w:bCs/>
                <w:iCs/>
                <w:sz w:val="24"/>
                <w:szCs w:val="24"/>
              </w:rPr>
              <w:t>8</w:t>
            </w:r>
            <w:r w:rsidR="003E0433">
              <w:rPr>
                <w:rFonts w:ascii="Times New Roman" w:hAnsi="Times New Roman"/>
                <w:b/>
                <w:bCs/>
                <w:iCs/>
                <w:sz w:val="24"/>
                <w:szCs w:val="24"/>
              </w:rPr>
              <w:t>8</w:t>
            </w:r>
            <w:r>
              <w:rPr>
                <w:rFonts w:ascii="Times New Roman" w:hAnsi="Times New Roman"/>
                <w:b/>
                <w:bCs/>
                <w:iCs/>
                <w:sz w:val="24"/>
                <w:szCs w:val="24"/>
              </w:rPr>
              <w:t>0</w:t>
            </w:r>
          </w:p>
        </w:tc>
      </w:tr>
      <w:tr w:rsidR="00CD242E" w14:paraId="57F5409C" w14:textId="77777777" w:rsidTr="0003572D">
        <w:trPr>
          <w:gridAfter w:val="2"/>
          <w:wAfter w:w="75" w:type="dxa"/>
          <w:trHeight w:val="330"/>
          <w:jc w:val="center"/>
        </w:trPr>
        <w:tc>
          <w:tcPr>
            <w:tcW w:w="7073" w:type="dxa"/>
            <w:vAlign w:val="center"/>
          </w:tcPr>
          <w:p w14:paraId="519AD0D8" w14:textId="77777777" w:rsidR="00CD242E" w:rsidRDefault="00CD242E" w:rsidP="009C5FAC">
            <w:pPr>
              <w:snapToGrid w:val="0"/>
              <w:rPr>
                <w:rFonts w:ascii="Times New Roman" w:hAnsi="Times New Roman"/>
                <w:sz w:val="24"/>
                <w:szCs w:val="24"/>
              </w:rPr>
            </w:pPr>
            <w:r>
              <w:rPr>
                <w:rFonts w:ascii="Times New Roman" w:hAnsi="Times New Roman"/>
                <w:sz w:val="24"/>
                <w:szCs w:val="24"/>
              </w:rPr>
              <w:t>9. Стоимость проведения группового занятия (тренировочные занятия)</w:t>
            </w:r>
          </w:p>
        </w:tc>
        <w:tc>
          <w:tcPr>
            <w:tcW w:w="1939" w:type="dxa"/>
          </w:tcPr>
          <w:p w14:paraId="3B4AD845" w14:textId="77777777" w:rsidR="00CD242E" w:rsidRDefault="00CD242E" w:rsidP="00ED46E9">
            <w:pPr>
              <w:jc w:val="center"/>
            </w:pPr>
            <w:r w:rsidRPr="001C32A0">
              <w:rPr>
                <w:rFonts w:ascii="Times New Roman" w:hAnsi="Times New Roman"/>
                <w:b/>
                <w:bCs/>
                <w:iCs/>
                <w:sz w:val="24"/>
                <w:szCs w:val="24"/>
              </w:rPr>
              <w:t>сеанс</w:t>
            </w:r>
          </w:p>
        </w:tc>
        <w:tc>
          <w:tcPr>
            <w:tcW w:w="1100" w:type="dxa"/>
            <w:gridSpan w:val="2"/>
            <w:vAlign w:val="center"/>
          </w:tcPr>
          <w:p w14:paraId="415794D3" w14:textId="77777777" w:rsidR="00CD242E" w:rsidRPr="00C365CF"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850</w:t>
            </w:r>
            <w:r w:rsidRPr="00C365CF">
              <w:rPr>
                <w:rFonts w:ascii="Times New Roman" w:hAnsi="Times New Roman"/>
                <w:b/>
                <w:bCs/>
                <w:iCs/>
                <w:sz w:val="24"/>
                <w:szCs w:val="24"/>
              </w:rPr>
              <w:t xml:space="preserve"> </w:t>
            </w:r>
          </w:p>
        </w:tc>
      </w:tr>
      <w:tr w:rsidR="00CD242E" w14:paraId="262FA8DD" w14:textId="77777777" w:rsidTr="0003572D">
        <w:trPr>
          <w:gridAfter w:val="2"/>
          <w:wAfter w:w="75" w:type="dxa"/>
          <w:trHeight w:val="330"/>
          <w:jc w:val="center"/>
        </w:trPr>
        <w:tc>
          <w:tcPr>
            <w:tcW w:w="7073" w:type="dxa"/>
            <w:vAlign w:val="center"/>
          </w:tcPr>
          <w:p w14:paraId="76BC9854" w14:textId="77777777" w:rsidR="00CD242E" w:rsidRDefault="00CD242E" w:rsidP="009C5FAC">
            <w:pPr>
              <w:snapToGrid w:val="0"/>
              <w:rPr>
                <w:rFonts w:ascii="Times New Roman" w:hAnsi="Times New Roman"/>
                <w:sz w:val="24"/>
                <w:szCs w:val="24"/>
              </w:rPr>
            </w:pPr>
            <w:r>
              <w:rPr>
                <w:rFonts w:ascii="Times New Roman" w:hAnsi="Times New Roman"/>
                <w:sz w:val="24"/>
                <w:szCs w:val="24"/>
              </w:rPr>
              <w:t>10.</w:t>
            </w:r>
            <w:r w:rsidR="008E5348">
              <w:rPr>
                <w:rFonts w:ascii="Times New Roman" w:hAnsi="Times New Roman"/>
                <w:sz w:val="24"/>
                <w:szCs w:val="24"/>
              </w:rPr>
              <w:t xml:space="preserve"> </w:t>
            </w:r>
            <w:r>
              <w:rPr>
                <w:rFonts w:ascii="Times New Roman" w:hAnsi="Times New Roman"/>
                <w:sz w:val="24"/>
                <w:szCs w:val="24"/>
              </w:rPr>
              <w:t>Индивиду</w:t>
            </w:r>
            <w:r w:rsidR="008E5348">
              <w:rPr>
                <w:rFonts w:ascii="Times New Roman" w:hAnsi="Times New Roman"/>
                <w:sz w:val="24"/>
                <w:szCs w:val="24"/>
              </w:rPr>
              <w:t>а</w:t>
            </w:r>
            <w:r>
              <w:rPr>
                <w:rFonts w:ascii="Times New Roman" w:hAnsi="Times New Roman"/>
                <w:sz w:val="24"/>
                <w:szCs w:val="24"/>
              </w:rPr>
              <w:t>льные занятия для взрослых с инструктором</w:t>
            </w:r>
          </w:p>
        </w:tc>
        <w:tc>
          <w:tcPr>
            <w:tcW w:w="1939" w:type="dxa"/>
            <w:vAlign w:val="center"/>
          </w:tcPr>
          <w:p w14:paraId="3C2CD1CA" w14:textId="77777777" w:rsidR="00CD242E" w:rsidRDefault="00CD242E" w:rsidP="003E0433">
            <w:pPr>
              <w:jc w:val="center"/>
            </w:pPr>
            <w:r w:rsidRPr="001C32A0">
              <w:rPr>
                <w:rFonts w:ascii="Times New Roman" w:hAnsi="Times New Roman"/>
                <w:b/>
                <w:bCs/>
                <w:iCs/>
                <w:sz w:val="24"/>
                <w:szCs w:val="24"/>
              </w:rPr>
              <w:t>сеанс</w:t>
            </w:r>
          </w:p>
        </w:tc>
        <w:tc>
          <w:tcPr>
            <w:tcW w:w="1100" w:type="dxa"/>
            <w:gridSpan w:val="2"/>
            <w:vAlign w:val="center"/>
          </w:tcPr>
          <w:p w14:paraId="1E791537" w14:textId="77777777" w:rsidR="00CD242E" w:rsidRDefault="00CD242E" w:rsidP="004C1CC0">
            <w:pPr>
              <w:snapToGrid w:val="0"/>
              <w:jc w:val="center"/>
              <w:rPr>
                <w:rFonts w:ascii="Times New Roman" w:hAnsi="Times New Roman"/>
                <w:b/>
                <w:bCs/>
                <w:iCs/>
                <w:sz w:val="24"/>
                <w:szCs w:val="24"/>
              </w:rPr>
            </w:pPr>
            <w:r>
              <w:rPr>
                <w:rFonts w:ascii="Times New Roman" w:hAnsi="Times New Roman"/>
                <w:b/>
                <w:bCs/>
                <w:iCs/>
                <w:sz w:val="24"/>
                <w:szCs w:val="24"/>
              </w:rPr>
              <w:t>355</w:t>
            </w:r>
          </w:p>
        </w:tc>
      </w:tr>
      <w:tr w:rsidR="00CD242E" w14:paraId="30137E8C" w14:textId="77777777" w:rsidTr="0003572D">
        <w:trPr>
          <w:gridAfter w:val="2"/>
          <w:wAfter w:w="75" w:type="dxa"/>
          <w:trHeight w:val="330"/>
          <w:jc w:val="center"/>
        </w:trPr>
        <w:tc>
          <w:tcPr>
            <w:tcW w:w="7073" w:type="dxa"/>
            <w:vAlign w:val="center"/>
          </w:tcPr>
          <w:p w14:paraId="0D6DDD83" w14:textId="77777777" w:rsidR="00CD242E" w:rsidRDefault="00CD242E" w:rsidP="00786C0A">
            <w:pPr>
              <w:snapToGrid w:val="0"/>
              <w:rPr>
                <w:rFonts w:ascii="Times New Roman" w:hAnsi="Times New Roman"/>
                <w:sz w:val="24"/>
                <w:szCs w:val="24"/>
              </w:rPr>
            </w:pPr>
            <w:r>
              <w:rPr>
                <w:rFonts w:ascii="Times New Roman" w:hAnsi="Times New Roman"/>
                <w:sz w:val="24"/>
                <w:szCs w:val="24"/>
              </w:rPr>
              <w:lastRenderedPageBreak/>
              <w:t>11.</w:t>
            </w:r>
            <w:r w:rsidR="008E5348">
              <w:rPr>
                <w:rFonts w:ascii="Times New Roman" w:hAnsi="Times New Roman"/>
                <w:sz w:val="24"/>
                <w:szCs w:val="24"/>
              </w:rPr>
              <w:t xml:space="preserve"> </w:t>
            </w:r>
            <w:r>
              <w:rPr>
                <w:rFonts w:ascii="Times New Roman" w:hAnsi="Times New Roman"/>
                <w:sz w:val="24"/>
                <w:szCs w:val="24"/>
              </w:rPr>
              <w:t>Индивидуальные занятия детей до 14 лет (включительно) с инструктором</w:t>
            </w:r>
          </w:p>
        </w:tc>
        <w:tc>
          <w:tcPr>
            <w:tcW w:w="1939" w:type="dxa"/>
            <w:vAlign w:val="center"/>
          </w:tcPr>
          <w:p w14:paraId="4AD7990C" w14:textId="77777777" w:rsidR="00CD242E" w:rsidRPr="00C365CF" w:rsidRDefault="00CD242E" w:rsidP="009C5FAC">
            <w:pPr>
              <w:snapToGrid w:val="0"/>
              <w:jc w:val="center"/>
              <w:rPr>
                <w:rFonts w:ascii="Times New Roman" w:hAnsi="Times New Roman"/>
                <w:b/>
                <w:bCs/>
                <w:iCs/>
                <w:sz w:val="24"/>
                <w:szCs w:val="24"/>
              </w:rPr>
            </w:pPr>
            <w:r>
              <w:rPr>
                <w:rFonts w:ascii="Times New Roman" w:hAnsi="Times New Roman"/>
                <w:b/>
                <w:bCs/>
                <w:iCs/>
                <w:sz w:val="24"/>
                <w:szCs w:val="24"/>
              </w:rPr>
              <w:t>сеанс</w:t>
            </w:r>
          </w:p>
        </w:tc>
        <w:tc>
          <w:tcPr>
            <w:tcW w:w="1100" w:type="dxa"/>
            <w:gridSpan w:val="2"/>
            <w:vAlign w:val="center"/>
          </w:tcPr>
          <w:p w14:paraId="4C172C83" w14:textId="77777777" w:rsidR="00CD242E" w:rsidRDefault="00CD242E" w:rsidP="00AF1C6C">
            <w:pPr>
              <w:snapToGrid w:val="0"/>
              <w:jc w:val="center"/>
              <w:rPr>
                <w:rFonts w:ascii="Times New Roman" w:hAnsi="Times New Roman"/>
                <w:b/>
                <w:bCs/>
                <w:iCs/>
                <w:sz w:val="24"/>
                <w:szCs w:val="24"/>
              </w:rPr>
            </w:pPr>
            <w:r>
              <w:rPr>
                <w:rFonts w:ascii="Times New Roman" w:hAnsi="Times New Roman"/>
                <w:b/>
                <w:bCs/>
                <w:iCs/>
                <w:sz w:val="24"/>
                <w:szCs w:val="24"/>
              </w:rPr>
              <w:t>255</w:t>
            </w:r>
          </w:p>
        </w:tc>
      </w:tr>
      <w:tr w:rsidR="00CD242E" w14:paraId="1FB5FD8F" w14:textId="77777777" w:rsidTr="0003572D">
        <w:trPr>
          <w:gridAfter w:val="2"/>
          <w:wAfter w:w="75" w:type="dxa"/>
          <w:trHeight w:val="96"/>
          <w:jc w:val="center"/>
        </w:trPr>
        <w:tc>
          <w:tcPr>
            <w:tcW w:w="7073" w:type="dxa"/>
            <w:vAlign w:val="center"/>
          </w:tcPr>
          <w:p w14:paraId="76EA9C58" w14:textId="77777777" w:rsidR="00CD242E" w:rsidRDefault="008E5348" w:rsidP="00786C0A">
            <w:pPr>
              <w:snapToGrid w:val="0"/>
              <w:rPr>
                <w:rFonts w:ascii="Times New Roman" w:hAnsi="Times New Roman"/>
                <w:sz w:val="24"/>
                <w:szCs w:val="24"/>
              </w:rPr>
            </w:pPr>
            <w:r>
              <w:rPr>
                <w:rFonts w:ascii="Times New Roman" w:hAnsi="Times New Roman"/>
                <w:sz w:val="24"/>
                <w:szCs w:val="24"/>
              </w:rPr>
              <w:t xml:space="preserve">12. </w:t>
            </w:r>
            <w:r w:rsidR="00CD242E">
              <w:rPr>
                <w:rFonts w:ascii="Times New Roman" w:hAnsi="Times New Roman"/>
                <w:sz w:val="24"/>
                <w:szCs w:val="24"/>
              </w:rPr>
              <w:t>Конференц зал</w:t>
            </w:r>
          </w:p>
        </w:tc>
        <w:tc>
          <w:tcPr>
            <w:tcW w:w="1939" w:type="dxa"/>
            <w:vAlign w:val="center"/>
          </w:tcPr>
          <w:p w14:paraId="217CD3DB" w14:textId="77777777" w:rsidR="00CD242E" w:rsidRDefault="00CD242E" w:rsidP="009C5FAC">
            <w:pPr>
              <w:snapToGrid w:val="0"/>
              <w:jc w:val="center"/>
              <w:rPr>
                <w:rFonts w:ascii="Times New Roman" w:hAnsi="Times New Roman"/>
                <w:b/>
                <w:bCs/>
                <w:iCs/>
                <w:sz w:val="24"/>
                <w:szCs w:val="24"/>
              </w:rPr>
            </w:pPr>
            <w:r>
              <w:rPr>
                <w:rFonts w:ascii="Times New Roman" w:hAnsi="Times New Roman"/>
                <w:b/>
                <w:bCs/>
                <w:iCs/>
                <w:sz w:val="24"/>
                <w:szCs w:val="24"/>
              </w:rPr>
              <w:t>час</w:t>
            </w:r>
          </w:p>
        </w:tc>
        <w:tc>
          <w:tcPr>
            <w:tcW w:w="1100" w:type="dxa"/>
            <w:gridSpan w:val="2"/>
            <w:vAlign w:val="center"/>
          </w:tcPr>
          <w:p w14:paraId="4CD84403" w14:textId="77777777" w:rsidR="00CD242E" w:rsidRDefault="00CD242E" w:rsidP="008A1CF0">
            <w:pPr>
              <w:snapToGrid w:val="0"/>
              <w:jc w:val="center"/>
              <w:rPr>
                <w:rFonts w:ascii="Times New Roman" w:hAnsi="Times New Roman"/>
                <w:b/>
                <w:bCs/>
                <w:iCs/>
                <w:sz w:val="24"/>
                <w:szCs w:val="24"/>
              </w:rPr>
            </w:pPr>
            <w:r>
              <w:rPr>
                <w:rFonts w:ascii="Times New Roman" w:hAnsi="Times New Roman"/>
                <w:b/>
                <w:bCs/>
                <w:iCs/>
                <w:sz w:val="24"/>
                <w:szCs w:val="24"/>
              </w:rPr>
              <w:t>450</w:t>
            </w:r>
          </w:p>
        </w:tc>
      </w:tr>
      <w:tr w:rsidR="00CD242E" w14:paraId="0F9C60AA" w14:textId="77777777" w:rsidTr="0003572D">
        <w:trPr>
          <w:trHeight w:val="538"/>
          <w:jc w:val="center"/>
        </w:trPr>
        <w:tc>
          <w:tcPr>
            <w:tcW w:w="10187" w:type="dxa"/>
            <w:gridSpan w:val="6"/>
            <w:vAlign w:val="center"/>
          </w:tcPr>
          <w:p w14:paraId="23CD21F4" w14:textId="77777777" w:rsidR="00CD242E" w:rsidRPr="00ED46E9" w:rsidRDefault="00CD242E" w:rsidP="008E5348">
            <w:pPr>
              <w:snapToGrid w:val="0"/>
              <w:jc w:val="center"/>
              <w:rPr>
                <w:rFonts w:ascii="Times New Roman" w:hAnsi="Times New Roman"/>
                <w:b/>
                <w:bCs/>
                <w:iCs/>
                <w:sz w:val="24"/>
                <w:szCs w:val="24"/>
              </w:rPr>
            </w:pPr>
            <w:r>
              <w:rPr>
                <w:rFonts w:ascii="Times New Roman" w:hAnsi="Times New Roman"/>
                <w:b/>
                <w:bCs/>
                <w:iCs/>
                <w:sz w:val="24"/>
                <w:szCs w:val="24"/>
                <w:lang w:val="en-US"/>
              </w:rPr>
              <w:t>VI</w:t>
            </w:r>
            <w:r>
              <w:rPr>
                <w:rFonts w:ascii="Times New Roman" w:hAnsi="Times New Roman"/>
                <w:b/>
                <w:bCs/>
                <w:iCs/>
                <w:sz w:val="24"/>
                <w:szCs w:val="24"/>
              </w:rPr>
              <w:t>.Сауна (финская)</w:t>
            </w:r>
          </w:p>
        </w:tc>
      </w:tr>
      <w:tr w:rsidR="00CD242E" w14:paraId="5DF6010A" w14:textId="77777777" w:rsidTr="0003572D">
        <w:trPr>
          <w:gridAfter w:val="2"/>
          <w:wAfter w:w="75" w:type="dxa"/>
          <w:trHeight w:val="96"/>
          <w:jc w:val="center"/>
        </w:trPr>
        <w:tc>
          <w:tcPr>
            <w:tcW w:w="7073" w:type="dxa"/>
            <w:vAlign w:val="bottom"/>
          </w:tcPr>
          <w:p w14:paraId="7D35171F" w14:textId="77777777" w:rsidR="00CD242E" w:rsidRPr="00C365CF" w:rsidRDefault="00CD242E" w:rsidP="0037668B">
            <w:pPr>
              <w:pStyle w:val="a3"/>
              <w:numPr>
                <w:ilvl w:val="0"/>
                <w:numId w:val="3"/>
              </w:numPr>
              <w:snapToGrid w:val="0"/>
              <w:ind w:left="382" w:hanging="284"/>
              <w:rPr>
                <w:rFonts w:ascii="Times New Roman" w:hAnsi="Times New Roman"/>
                <w:sz w:val="24"/>
                <w:szCs w:val="24"/>
              </w:rPr>
            </w:pPr>
            <w:r w:rsidRPr="00C365CF">
              <w:rPr>
                <w:rFonts w:ascii="Times New Roman" w:hAnsi="Times New Roman"/>
                <w:sz w:val="24"/>
                <w:szCs w:val="24"/>
              </w:rPr>
              <w:t>Посещение сауны без купания в бассейне:</w:t>
            </w:r>
          </w:p>
          <w:p w14:paraId="78C4F765" w14:textId="77777777" w:rsidR="00CD242E" w:rsidRPr="00C365CF" w:rsidRDefault="00CD242E" w:rsidP="009C5FAC">
            <w:pPr>
              <w:pStyle w:val="a3"/>
              <w:snapToGrid w:val="0"/>
              <w:rPr>
                <w:rFonts w:ascii="Times New Roman" w:hAnsi="Times New Roman"/>
                <w:sz w:val="24"/>
                <w:szCs w:val="24"/>
              </w:rPr>
            </w:pPr>
            <w:r w:rsidRPr="00C365CF">
              <w:rPr>
                <w:rFonts w:ascii="Times New Roman" w:hAnsi="Times New Roman"/>
                <w:sz w:val="24"/>
                <w:szCs w:val="24"/>
              </w:rPr>
              <w:t xml:space="preserve"> 4-х местная (1 час) </w:t>
            </w:r>
          </w:p>
        </w:tc>
        <w:tc>
          <w:tcPr>
            <w:tcW w:w="1939" w:type="dxa"/>
            <w:vAlign w:val="center"/>
          </w:tcPr>
          <w:p w14:paraId="3753D6B4" w14:textId="77777777" w:rsidR="00CD242E" w:rsidRDefault="00CD242E" w:rsidP="0037668B">
            <w:pPr>
              <w:jc w:val="center"/>
            </w:pPr>
            <w:r w:rsidRPr="00492904">
              <w:rPr>
                <w:rFonts w:ascii="Times New Roman" w:hAnsi="Times New Roman"/>
                <w:b/>
                <w:bCs/>
                <w:iCs/>
                <w:sz w:val="24"/>
                <w:szCs w:val="24"/>
              </w:rPr>
              <w:t>сеанс</w:t>
            </w:r>
          </w:p>
        </w:tc>
        <w:tc>
          <w:tcPr>
            <w:tcW w:w="1100" w:type="dxa"/>
            <w:gridSpan w:val="2"/>
            <w:vAlign w:val="center"/>
          </w:tcPr>
          <w:p w14:paraId="2660785B" w14:textId="77777777" w:rsidR="00CD242E" w:rsidRPr="00C365CF" w:rsidRDefault="00CD242E" w:rsidP="0037668B">
            <w:pPr>
              <w:jc w:val="center"/>
              <w:rPr>
                <w:rFonts w:ascii="Times New Roman" w:hAnsi="Times New Roman" w:cs="Times New Roman"/>
                <w:b/>
                <w:sz w:val="24"/>
                <w:szCs w:val="24"/>
              </w:rPr>
            </w:pPr>
            <w:r>
              <w:rPr>
                <w:rFonts w:ascii="Times New Roman" w:hAnsi="Times New Roman" w:cs="Times New Roman"/>
                <w:b/>
                <w:sz w:val="24"/>
                <w:szCs w:val="24"/>
              </w:rPr>
              <w:t>50</w:t>
            </w:r>
            <w:r w:rsidRPr="00C365CF">
              <w:rPr>
                <w:rFonts w:ascii="Times New Roman" w:hAnsi="Times New Roman" w:cs="Times New Roman"/>
                <w:b/>
                <w:sz w:val="24"/>
                <w:szCs w:val="24"/>
              </w:rPr>
              <w:t>0</w:t>
            </w:r>
          </w:p>
        </w:tc>
      </w:tr>
      <w:tr w:rsidR="00CD242E" w14:paraId="1BE4F7B1" w14:textId="77777777" w:rsidTr="0003572D">
        <w:trPr>
          <w:gridAfter w:val="2"/>
          <w:wAfter w:w="75" w:type="dxa"/>
          <w:trHeight w:val="330"/>
          <w:jc w:val="center"/>
        </w:trPr>
        <w:tc>
          <w:tcPr>
            <w:tcW w:w="7073" w:type="dxa"/>
            <w:vMerge w:val="restart"/>
            <w:vAlign w:val="center"/>
          </w:tcPr>
          <w:p w14:paraId="4192CF80" w14:textId="77777777" w:rsidR="00CD242E" w:rsidRDefault="00CD242E" w:rsidP="0037668B">
            <w:pPr>
              <w:snapToGrid w:val="0"/>
              <w:rPr>
                <w:rFonts w:ascii="Times New Roman" w:hAnsi="Times New Roman"/>
                <w:sz w:val="24"/>
                <w:szCs w:val="24"/>
              </w:rPr>
            </w:pPr>
            <w:r>
              <w:rPr>
                <w:rFonts w:ascii="Times New Roman" w:hAnsi="Times New Roman"/>
                <w:sz w:val="24"/>
                <w:szCs w:val="24"/>
              </w:rPr>
              <w:t>2.  8-ми местная (1 час)</w:t>
            </w:r>
          </w:p>
        </w:tc>
        <w:tc>
          <w:tcPr>
            <w:tcW w:w="1939" w:type="dxa"/>
            <w:vAlign w:val="center"/>
          </w:tcPr>
          <w:p w14:paraId="382F266F" w14:textId="77777777" w:rsidR="00CD242E" w:rsidRPr="00143FB0" w:rsidRDefault="00CD242E" w:rsidP="0037668B">
            <w:pPr>
              <w:snapToGrid w:val="0"/>
              <w:jc w:val="center"/>
              <w:rPr>
                <w:rFonts w:ascii="Times New Roman" w:hAnsi="Times New Roman"/>
                <w:b/>
                <w:bCs/>
                <w:iCs/>
                <w:sz w:val="24"/>
                <w:szCs w:val="24"/>
                <w:highlight w:val="yellow"/>
              </w:rPr>
            </w:pPr>
            <w:r>
              <w:rPr>
                <w:rFonts w:ascii="Times New Roman" w:hAnsi="Times New Roman"/>
                <w:b/>
                <w:bCs/>
                <w:iCs/>
                <w:sz w:val="24"/>
                <w:szCs w:val="24"/>
              </w:rPr>
              <w:t xml:space="preserve">8.00-16.00 </w:t>
            </w:r>
            <w:r w:rsidRPr="00447043">
              <w:rPr>
                <w:rFonts w:ascii="Times New Roman" w:hAnsi="Times New Roman"/>
                <w:bCs/>
                <w:iCs/>
                <w:sz w:val="24"/>
                <w:szCs w:val="24"/>
              </w:rPr>
              <w:t>(включительно)</w:t>
            </w:r>
          </w:p>
        </w:tc>
        <w:tc>
          <w:tcPr>
            <w:tcW w:w="1100" w:type="dxa"/>
            <w:gridSpan w:val="2"/>
            <w:vAlign w:val="center"/>
          </w:tcPr>
          <w:p w14:paraId="03E24E5D" w14:textId="77777777" w:rsidR="00CD242E" w:rsidRPr="00C365CF" w:rsidRDefault="00CD242E" w:rsidP="0037668B">
            <w:pPr>
              <w:jc w:val="center"/>
              <w:rPr>
                <w:rFonts w:ascii="Times New Roman" w:hAnsi="Times New Roman" w:cs="Times New Roman"/>
                <w:b/>
                <w:sz w:val="24"/>
                <w:szCs w:val="24"/>
              </w:rPr>
            </w:pPr>
            <w:r>
              <w:rPr>
                <w:rFonts w:ascii="Times New Roman" w:hAnsi="Times New Roman" w:cs="Times New Roman"/>
                <w:b/>
                <w:sz w:val="24"/>
                <w:szCs w:val="24"/>
              </w:rPr>
              <w:t>800</w:t>
            </w:r>
          </w:p>
        </w:tc>
      </w:tr>
      <w:tr w:rsidR="00CD242E" w14:paraId="0D3C18A7" w14:textId="77777777" w:rsidTr="0003572D">
        <w:trPr>
          <w:gridAfter w:val="2"/>
          <w:wAfter w:w="75" w:type="dxa"/>
          <w:trHeight w:val="330"/>
          <w:jc w:val="center"/>
        </w:trPr>
        <w:tc>
          <w:tcPr>
            <w:tcW w:w="7073" w:type="dxa"/>
            <w:vMerge/>
            <w:vAlign w:val="bottom"/>
          </w:tcPr>
          <w:p w14:paraId="39FEF3BA" w14:textId="77777777" w:rsidR="00CD242E" w:rsidRDefault="00CD242E" w:rsidP="009C5FAC">
            <w:pPr>
              <w:snapToGrid w:val="0"/>
              <w:rPr>
                <w:rFonts w:ascii="Times New Roman" w:hAnsi="Times New Roman"/>
                <w:sz w:val="24"/>
                <w:szCs w:val="24"/>
              </w:rPr>
            </w:pPr>
          </w:p>
        </w:tc>
        <w:tc>
          <w:tcPr>
            <w:tcW w:w="1939" w:type="dxa"/>
            <w:vAlign w:val="center"/>
          </w:tcPr>
          <w:p w14:paraId="04D909C8" w14:textId="77777777" w:rsidR="00CD242E" w:rsidRPr="004071B7" w:rsidRDefault="00CD242E" w:rsidP="0037668B">
            <w:pPr>
              <w:snapToGrid w:val="0"/>
              <w:jc w:val="center"/>
              <w:rPr>
                <w:rFonts w:ascii="Times New Roman" w:hAnsi="Times New Roman"/>
                <w:b/>
                <w:bCs/>
                <w:iCs/>
                <w:sz w:val="24"/>
                <w:szCs w:val="24"/>
              </w:rPr>
            </w:pPr>
            <w:r w:rsidRPr="004071B7">
              <w:rPr>
                <w:rFonts w:ascii="Times New Roman" w:hAnsi="Times New Roman"/>
                <w:b/>
                <w:bCs/>
                <w:iCs/>
                <w:sz w:val="24"/>
                <w:szCs w:val="24"/>
              </w:rPr>
              <w:t>17.00-22.00</w:t>
            </w:r>
          </w:p>
        </w:tc>
        <w:tc>
          <w:tcPr>
            <w:tcW w:w="1100" w:type="dxa"/>
            <w:gridSpan w:val="2"/>
            <w:vAlign w:val="center"/>
          </w:tcPr>
          <w:p w14:paraId="1558DDA7" w14:textId="77777777" w:rsidR="00CD242E" w:rsidRDefault="00CD242E" w:rsidP="0037668B">
            <w:pPr>
              <w:jc w:val="center"/>
              <w:rPr>
                <w:rFonts w:ascii="Times New Roman" w:hAnsi="Times New Roman" w:cs="Times New Roman"/>
                <w:b/>
                <w:sz w:val="24"/>
                <w:szCs w:val="24"/>
              </w:rPr>
            </w:pPr>
            <w:r>
              <w:rPr>
                <w:rFonts w:ascii="Times New Roman" w:hAnsi="Times New Roman" w:cs="Times New Roman"/>
                <w:b/>
                <w:sz w:val="24"/>
                <w:szCs w:val="24"/>
              </w:rPr>
              <w:t>900</w:t>
            </w:r>
          </w:p>
        </w:tc>
      </w:tr>
      <w:tr w:rsidR="008E5348" w14:paraId="3AD10C8C" w14:textId="77777777" w:rsidTr="0003572D">
        <w:trPr>
          <w:trHeight w:val="436"/>
          <w:jc w:val="center"/>
        </w:trPr>
        <w:tc>
          <w:tcPr>
            <w:tcW w:w="10187" w:type="dxa"/>
            <w:gridSpan w:val="6"/>
            <w:vAlign w:val="center"/>
          </w:tcPr>
          <w:p w14:paraId="558A6EFF" w14:textId="77777777" w:rsidR="008E5348" w:rsidRPr="00786C0A" w:rsidRDefault="008E5348" w:rsidP="008E5348">
            <w:pPr>
              <w:snapToGrid w:val="0"/>
              <w:jc w:val="center"/>
              <w:rPr>
                <w:rFonts w:ascii="Times New Roman" w:hAnsi="Times New Roman"/>
                <w:b/>
                <w:sz w:val="24"/>
                <w:szCs w:val="24"/>
              </w:rPr>
            </w:pPr>
            <w:r>
              <w:rPr>
                <w:rFonts w:ascii="Times New Roman" w:hAnsi="Times New Roman"/>
                <w:b/>
                <w:sz w:val="24"/>
                <w:szCs w:val="24"/>
              </w:rPr>
              <w:t>VII. Стадион</w:t>
            </w:r>
          </w:p>
        </w:tc>
      </w:tr>
      <w:tr w:rsidR="00CD242E" w14:paraId="63050C68" w14:textId="77777777" w:rsidTr="0003572D">
        <w:trPr>
          <w:gridAfter w:val="1"/>
          <w:wAfter w:w="60" w:type="dxa"/>
          <w:trHeight w:val="330"/>
          <w:jc w:val="center"/>
        </w:trPr>
        <w:tc>
          <w:tcPr>
            <w:tcW w:w="9041" w:type="dxa"/>
            <w:gridSpan w:val="3"/>
            <w:vAlign w:val="bottom"/>
          </w:tcPr>
          <w:p w14:paraId="00DB1D85" w14:textId="77777777" w:rsidR="00CD242E" w:rsidRDefault="00CD242E" w:rsidP="009C5FAC">
            <w:pPr>
              <w:snapToGrid w:val="0"/>
              <w:jc w:val="center"/>
              <w:rPr>
                <w:rFonts w:ascii="Times New Roman" w:hAnsi="Times New Roman"/>
                <w:sz w:val="24"/>
                <w:szCs w:val="24"/>
              </w:rPr>
            </w:pPr>
            <w:r>
              <w:rPr>
                <w:rFonts w:ascii="Times New Roman" w:hAnsi="Times New Roman"/>
                <w:sz w:val="24"/>
                <w:szCs w:val="24"/>
              </w:rPr>
              <w:t>продолжительность одного занятия 1 час</w:t>
            </w:r>
          </w:p>
        </w:tc>
        <w:tc>
          <w:tcPr>
            <w:tcW w:w="1086" w:type="dxa"/>
            <w:gridSpan w:val="2"/>
          </w:tcPr>
          <w:p w14:paraId="710835CE" w14:textId="77777777" w:rsidR="00CD242E" w:rsidRDefault="00CD242E" w:rsidP="009C5FAC">
            <w:pPr>
              <w:snapToGrid w:val="0"/>
              <w:jc w:val="center"/>
              <w:rPr>
                <w:rFonts w:ascii="Times New Roman" w:hAnsi="Times New Roman"/>
                <w:sz w:val="24"/>
                <w:szCs w:val="24"/>
              </w:rPr>
            </w:pPr>
          </w:p>
        </w:tc>
      </w:tr>
      <w:tr w:rsidR="00CD242E" w14:paraId="0B14B3BA" w14:textId="77777777" w:rsidTr="0003572D">
        <w:trPr>
          <w:gridAfter w:val="1"/>
          <w:wAfter w:w="60" w:type="dxa"/>
          <w:trHeight w:val="330"/>
          <w:jc w:val="center"/>
        </w:trPr>
        <w:tc>
          <w:tcPr>
            <w:tcW w:w="9041" w:type="dxa"/>
            <w:gridSpan w:val="3"/>
            <w:vAlign w:val="bottom"/>
          </w:tcPr>
          <w:p w14:paraId="53B9DECD" w14:textId="77777777" w:rsidR="00CD242E" w:rsidRDefault="00CD242E" w:rsidP="009C5FAC">
            <w:pPr>
              <w:snapToGrid w:val="0"/>
              <w:rPr>
                <w:rFonts w:ascii="Times New Roman" w:hAnsi="Times New Roman"/>
                <w:bCs/>
                <w:iCs/>
                <w:sz w:val="24"/>
                <w:szCs w:val="24"/>
              </w:rPr>
            </w:pPr>
            <w:r>
              <w:rPr>
                <w:rFonts w:ascii="Times New Roman" w:hAnsi="Times New Roman"/>
                <w:sz w:val="24"/>
                <w:szCs w:val="24"/>
              </w:rPr>
              <w:t>1. Прокат коньков (включая инвентарь)</w:t>
            </w:r>
          </w:p>
        </w:tc>
        <w:tc>
          <w:tcPr>
            <w:tcW w:w="1086" w:type="dxa"/>
            <w:gridSpan w:val="2"/>
          </w:tcPr>
          <w:p w14:paraId="1CA54354" w14:textId="77777777" w:rsidR="00CD242E" w:rsidRDefault="00CD242E" w:rsidP="009C5FAC">
            <w:pPr>
              <w:snapToGrid w:val="0"/>
              <w:rPr>
                <w:rFonts w:ascii="Times New Roman" w:hAnsi="Times New Roman"/>
                <w:sz w:val="24"/>
                <w:szCs w:val="24"/>
              </w:rPr>
            </w:pPr>
          </w:p>
        </w:tc>
      </w:tr>
      <w:tr w:rsidR="00CD242E" w14:paraId="60C44250" w14:textId="77777777" w:rsidTr="0003572D">
        <w:trPr>
          <w:gridAfter w:val="2"/>
          <w:wAfter w:w="75" w:type="dxa"/>
          <w:trHeight w:val="330"/>
          <w:jc w:val="center"/>
        </w:trPr>
        <w:tc>
          <w:tcPr>
            <w:tcW w:w="7073" w:type="dxa"/>
            <w:vAlign w:val="bottom"/>
          </w:tcPr>
          <w:p w14:paraId="343FA19D" w14:textId="3EC21833" w:rsidR="00CD242E" w:rsidRDefault="00CD242E" w:rsidP="0003572D">
            <w:pPr>
              <w:snapToGrid w:val="0"/>
              <w:ind w:firstLine="3067"/>
              <w:jc w:val="center"/>
              <w:rPr>
                <w:rFonts w:ascii="Times New Roman" w:hAnsi="Times New Roman"/>
                <w:sz w:val="24"/>
                <w:szCs w:val="24"/>
              </w:rPr>
            </w:pPr>
            <w:r w:rsidRPr="00187DD2">
              <w:rPr>
                <w:rFonts w:ascii="Times New Roman" w:hAnsi="Times New Roman"/>
                <w:bCs/>
                <w:iCs/>
                <w:sz w:val="24"/>
                <w:szCs w:val="24"/>
              </w:rPr>
              <w:t>*</w:t>
            </w:r>
            <w:r>
              <w:rPr>
                <w:rFonts w:ascii="Times New Roman" w:hAnsi="Times New Roman"/>
                <w:sz w:val="24"/>
                <w:szCs w:val="24"/>
              </w:rPr>
              <w:t xml:space="preserve"> детям до 7 лет        включительно</w:t>
            </w:r>
          </w:p>
        </w:tc>
        <w:tc>
          <w:tcPr>
            <w:tcW w:w="1939" w:type="dxa"/>
            <w:vAlign w:val="center"/>
          </w:tcPr>
          <w:p w14:paraId="0827E2F9" w14:textId="77777777" w:rsidR="00CD242E" w:rsidRDefault="00CD242E" w:rsidP="0037668B">
            <w:pPr>
              <w:jc w:val="center"/>
            </w:pPr>
            <w:r w:rsidRPr="00BC20B2">
              <w:rPr>
                <w:rFonts w:ascii="Times New Roman" w:hAnsi="Times New Roman"/>
                <w:b/>
                <w:bCs/>
                <w:iCs/>
                <w:sz w:val="24"/>
                <w:szCs w:val="24"/>
              </w:rPr>
              <w:t>сеанс</w:t>
            </w:r>
          </w:p>
        </w:tc>
        <w:tc>
          <w:tcPr>
            <w:tcW w:w="1100" w:type="dxa"/>
            <w:gridSpan w:val="2"/>
            <w:vAlign w:val="center"/>
          </w:tcPr>
          <w:p w14:paraId="7D3B2340"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7</w:t>
            </w:r>
            <w:r w:rsidRPr="00C365CF">
              <w:rPr>
                <w:rFonts w:ascii="Times New Roman" w:hAnsi="Times New Roman"/>
                <w:b/>
                <w:bCs/>
                <w:iCs/>
                <w:sz w:val="24"/>
                <w:szCs w:val="24"/>
              </w:rPr>
              <w:t>0</w:t>
            </w:r>
          </w:p>
        </w:tc>
      </w:tr>
      <w:tr w:rsidR="00CD242E" w14:paraId="562D0DD3" w14:textId="77777777" w:rsidTr="0003572D">
        <w:trPr>
          <w:gridAfter w:val="2"/>
          <w:wAfter w:w="75" w:type="dxa"/>
          <w:trHeight w:val="330"/>
          <w:jc w:val="center"/>
        </w:trPr>
        <w:tc>
          <w:tcPr>
            <w:tcW w:w="7073" w:type="dxa"/>
            <w:vAlign w:val="bottom"/>
          </w:tcPr>
          <w:p w14:paraId="6430DED6" w14:textId="57469D7C" w:rsidR="00CD242E" w:rsidRDefault="00CD242E" w:rsidP="0003572D">
            <w:pPr>
              <w:snapToGrid w:val="0"/>
              <w:ind w:firstLine="3209"/>
              <w:rPr>
                <w:rFonts w:ascii="Times New Roman" w:hAnsi="Times New Roman"/>
                <w:sz w:val="24"/>
                <w:szCs w:val="24"/>
              </w:rPr>
            </w:pPr>
            <w:r>
              <w:rPr>
                <w:rFonts w:ascii="Times New Roman" w:hAnsi="Times New Roman"/>
                <w:sz w:val="24"/>
                <w:szCs w:val="24"/>
              </w:rPr>
              <w:t>* детям с 8 до 16 лет</w:t>
            </w:r>
          </w:p>
        </w:tc>
        <w:tc>
          <w:tcPr>
            <w:tcW w:w="1939" w:type="dxa"/>
            <w:vAlign w:val="center"/>
          </w:tcPr>
          <w:p w14:paraId="41E1A789" w14:textId="77777777" w:rsidR="00CD242E" w:rsidRDefault="00CD242E" w:rsidP="0037668B">
            <w:pPr>
              <w:jc w:val="center"/>
            </w:pPr>
            <w:r w:rsidRPr="00BC20B2">
              <w:rPr>
                <w:rFonts w:ascii="Times New Roman" w:hAnsi="Times New Roman"/>
                <w:b/>
                <w:bCs/>
                <w:iCs/>
                <w:sz w:val="24"/>
                <w:szCs w:val="24"/>
              </w:rPr>
              <w:t>сеанс</w:t>
            </w:r>
          </w:p>
        </w:tc>
        <w:tc>
          <w:tcPr>
            <w:tcW w:w="1100" w:type="dxa"/>
            <w:gridSpan w:val="2"/>
            <w:vAlign w:val="center"/>
          </w:tcPr>
          <w:p w14:paraId="08E50CE9" w14:textId="77777777" w:rsidR="00CD242E"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110</w:t>
            </w:r>
          </w:p>
        </w:tc>
      </w:tr>
      <w:tr w:rsidR="00CD242E" w14:paraId="1E4C3D0E" w14:textId="77777777" w:rsidTr="0003572D">
        <w:trPr>
          <w:gridAfter w:val="2"/>
          <w:wAfter w:w="75" w:type="dxa"/>
          <w:trHeight w:val="330"/>
          <w:jc w:val="center"/>
        </w:trPr>
        <w:tc>
          <w:tcPr>
            <w:tcW w:w="7073" w:type="dxa"/>
            <w:vAlign w:val="bottom"/>
          </w:tcPr>
          <w:p w14:paraId="197846EC" w14:textId="29E86CC3" w:rsidR="00CD242E" w:rsidRDefault="00CD242E" w:rsidP="0003572D">
            <w:pPr>
              <w:snapToGrid w:val="0"/>
              <w:ind w:firstLine="3209"/>
              <w:rPr>
                <w:rFonts w:ascii="Times New Roman" w:hAnsi="Times New Roman"/>
                <w:sz w:val="24"/>
                <w:szCs w:val="24"/>
              </w:rPr>
            </w:pPr>
            <w:r>
              <w:rPr>
                <w:rFonts w:ascii="Times New Roman" w:hAnsi="Times New Roman"/>
                <w:sz w:val="24"/>
                <w:szCs w:val="24"/>
              </w:rPr>
              <w:t>взрослым</w:t>
            </w:r>
          </w:p>
        </w:tc>
        <w:tc>
          <w:tcPr>
            <w:tcW w:w="1939" w:type="dxa"/>
            <w:vAlign w:val="center"/>
          </w:tcPr>
          <w:p w14:paraId="36459B76" w14:textId="77777777" w:rsidR="00CD242E" w:rsidRDefault="00CD242E" w:rsidP="0037668B">
            <w:pPr>
              <w:jc w:val="center"/>
            </w:pPr>
            <w:r w:rsidRPr="00BC20B2">
              <w:rPr>
                <w:rFonts w:ascii="Times New Roman" w:hAnsi="Times New Roman"/>
                <w:b/>
                <w:bCs/>
                <w:iCs/>
                <w:sz w:val="24"/>
                <w:szCs w:val="24"/>
              </w:rPr>
              <w:t>сеанс</w:t>
            </w:r>
          </w:p>
        </w:tc>
        <w:tc>
          <w:tcPr>
            <w:tcW w:w="1100" w:type="dxa"/>
            <w:gridSpan w:val="2"/>
            <w:vAlign w:val="center"/>
          </w:tcPr>
          <w:p w14:paraId="2769BB89" w14:textId="77777777" w:rsidR="00CD242E" w:rsidRPr="00C365CF" w:rsidRDefault="00CD242E" w:rsidP="00AD0C40">
            <w:pPr>
              <w:snapToGrid w:val="0"/>
              <w:jc w:val="center"/>
              <w:rPr>
                <w:rFonts w:ascii="Times New Roman" w:hAnsi="Times New Roman"/>
                <w:b/>
                <w:bCs/>
                <w:iCs/>
                <w:sz w:val="24"/>
                <w:szCs w:val="24"/>
              </w:rPr>
            </w:pPr>
            <w:r>
              <w:rPr>
                <w:rFonts w:ascii="Times New Roman" w:hAnsi="Times New Roman"/>
                <w:b/>
                <w:bCs/>
                <w:iCs/>
                <w:sz w:val="24"/>
                <w:szCs w:val="24"/>
              </w:rPr>
              <w:t>160</w:t>
            </w:r>
          </w:p>
        </w:tc>
      </w:tr>
      <w:tr w:rsidR="00CD242E" w14:paraId="50954EC0" w14:textId="77777777" w:rsidTr="0003572D">
        <w:trPr>
          <w:gridAfter w:val="2"/>
          <w:wAfter w:w="75" w:type="dxa"/>
          <w:trHeight w:val="330"/>
          <w:jc w:val="center"/>
        </w:trPr>
        <w:tc>
          <w:tcPr>
            <w:tcW w:w="7073" w:type="dxa"/>
            <w:vMerge w:val="restart"/>
            <w:vAlign w:val="center"/>
          </w:tcPr>
          <w:p w14:paraId="6DCF0418" w14:textId="77777777" w:rsidR="00CD242E" w:rsidRDefault="008E5348" w:rsidP="004071B7">
            <w:pPr>
              <w:snapToGrid w:val="0"/>
              <w:rPr>
                <w:rFonts w:ascii="Times New Roman" w:hAnsi="Times New Roman"/>
                <w:sz w:val="24"/>
                <w:szCs w:val="24"/>
              </w:rPr>
            </w:pPr>
            <w:r>
              <w:rPr>
                <w:rFonts w:ascii="Times New Roman" w:hAnsi="Times New Roman"/>
                <w:sz w:val="24"/>
                <w:szCs w:val="24"/>
              </w:rPr>
              <w:t xml:space="preserve">2. </w:t>
            </w:r>
            <w:r w:rsidR="00CD242E" w:rsidRPr="004071B7">
              <w:rPr>
                <w:rFonts w:ascii="Times New Roman" w:hAnsi="Times New Roman"/>
                <w:sz w:val="24"/>
                <w:szCs w:val="24"/>
              </w:rPr>
              <w:t>*</w:t>
            </w:r>
            <w:r w:rsidR="00CD242E"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Align w:val="center"/>
          </w:tcPr>
          <w:p w14:paraId="39DD0DE5" w14:textId="77777777" w:rsidR="00CD242E" w:rsidRDefault="00CD242E" w:rsidP="0037668B">
            <w:pPr>
              <w:snapToGrid w:val="0"/>
              <w:jc w:val="center"/>
              <w:rPr>
                <w:rFonts w:ascii="Times New Roman" w:hAnsi="Times New Roman"/>
                <w:sz w:val="24"/>
                <w:szCs w:val="24"/>
              </w:rPr>
            </w:pPr>
            <w:r w:rsidRPr="00187DD2">
              <w:rPr>
                <w:rFonts w:ascii="Times New Roman" w:hAnsi="Times New Roman"/>
                <w:bCs/>
                <w:iCs/>
                <w:sz w:val="24"/>
                <w:szCs w:val="24"/>
              </w:rPr>
              <w:t>*</w:t>
            </w:r>
            <w:r>
              <w:rPr>
                <w:rFonts w:ascii="Times New Roman" w:hAnsi="Times New Roman"/>
                <w:sz w:val="24"/>
                <w:szCs w:val="24"/>
              </w:rPr>
              <w:t xml:space="preserve"> детям до 7 лет включительно</w:t>
            </w:r>
          </w:p>
        </w:tc>
        <w:tc>
          <w:tcPr>
            <w:tcW w:w="1100" w:type="dxa"/>
            <w:gridSpan w:val="2"/>
            <w:vAlign w:val="center"/>
          </w:tcPr>
          <w:p w14:paraId="706AE9B9" w14:textId="77777777" w:rsidR="00CD242E" w:rsidRPr="00773DC0"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60</w:t>
            </w:r>
          </w:p>
        </w:tc>
      </w:tr>
      <w:tr w:rsidR="00CD242E" w14:paraId="7A2B6DB4" w14:textId="77777777" w:rsidTr="0003572D">
        <w:trPr>
          <w:gridAfter w:val="2"/>
          <w:wAfter w:w="75" w:type="dxa"/>
          <w:trHeight w:val="560"/>
          <w:jc w:val="center"/>
        </w:trPr>
        <w:tc>
          <w:tcPr>
            <w:tcW w:w="7073" w:type="dxa"/>
            <w:vMerge/>
            <w:vAlign w:val="bottom"/>
          </w:tcPr>
          <w:p w14:paraId="0AFAEF00" w14:textId="77777777" w:rsidR="00CD242E" w:rsidRDefault="00CD242E" w:rsidP="009C5FAC">
            <w:pPr>
              <w:snapToGrid w:val="0"/>
              <w:rPr>
                <w:rFonts w:ascii="Times New Roman" w:hAnsi="Times New Roman"/>
                <w:sz w:val="24"/>
                <w:szCs w:val="24"/>
              </w:rPr>
            </w:pPr>
          </w:p>
        </w:tc>
        <w:tc>
          <w:tcPr>
            <w:tcW w:w="1939" w:type="dxa"/>
            <w:vAlign w:val="center"/>
          </w:tcPr>
          <w:p w14:paraId="57AF7EE8" w14:textId="77777777" w:rsidR="00CD242E" w:rsidRDefault="00CD242E" w:rsidP="0037668B">
            <w:pPr>
              <w:snapToGrid w:val="0"/>
              <w:jc w:val="center"/>
              <w:rPr>
                <w:rFonts w:ascii="Times New Roman" w:hAnsi="Times New Roman"/>
                <w:sz w:val="24"/>
                <w:szCs w:val="24"/>
              </w:rPr>
            </w:pPr>
            <w:r>
              <w:rPr>
                <w:rFonts w:ascii="Times New Roman" w:hAnsi="Times New Roman"/>
                <w:sz w:val="24"/>
                <w:szCs w:val="24"/>
              </w:rPr>
              <w:t>* детям с 8 до 16 лет</w:t>
            </w:r>
          </w:p>
        </w:tc>
        <w:tc>
          <w:tcPr>
            <w:tcW w:w="1100" w:type="dxa"/>
            <w:gridSpan w:val="2"/>
            <w:vAlign w:val="center"/>
          </w:tcPr>
          <w:p w14:paraId="02A4750F" w14:textId="77777777" w:rsidR="00CD242E" w:rsidRPr="00773DC0"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90</w:t>
            </w:r>
          </w:p>
        </w:tc>
      </w:tr>
      <w:tr w:rsidR="00CD242E" w14:paraId="1DE056DE" w14:textId="77777777" w:rsidTr="0003572D">
        <w:trPr>
          <w:gridAfter w:val="2"/>
          <w:wAfter w:w="75" w:type="dxa"/>
          <w:trHeight w:val="330"/>
          <w:jc w:val="center"/>
        </w:trPr>
        <w:tc>
          <w:tcPr>
            <w:tcW w:w="7073" w:type="dxa"/>
            <w:vMerge/>
            <w:vAlign w:val="bottom"/>
          </w:tcPr>
          <w:p w14:paraId="6F1C8781" w14:textId="77777777" w:rsidR="00CD242E" w:rsidRDefault="00CD242E" w:rsidP="009C5FAC">
            <w:pPr>
              <w:snapToGrid w:val="0"/>
              <w:rPr>
                <w:rFonts w:ascii="Times New Roman" w:hAnsi="Times New Roman"/>
                <w:sz w:val="24"/>
                <w:szCs w:val="24"/>
              </w:rPr>
            </w:pPr>
          </w:p>
        </w:tc>
        <w:tc>
          <w:tcPr>
            <w:tcW w:w="1939" w:type="dxa"/>
            <w:vAlign w:val="center"/>
          </w:tcPr>
          <w:p w14:paraId="34874D09" w14:textId="77777777" w:rsidR="00CD242E" w:rsidRDefault="00CD242E" w:rsidP="0037668B">
            <w:pPr>
              <w:snapToGrid w:val="0"/>
              <w:jc w:val="center"/>
              <w:rPr>
                <w:rFonts w:ascii="Times New Roman" w:hAnsi="Times New Roman"/>
                <w:sz w:val="24"/>
                <w:szCs w:val="24"/>
              </w:rPr>
            </w:pPr>
            <w:r>
              <w:rPr>
                <w:rFonts w:ascii="Times New Roman" w:hAnsi="Times New Roman"/>
                <w:sz w:val="24"/>
                <w:szCs w:val="24"/>
              </w:rPr>
              <w:t>взрослым</w:t>
            </w:r>
          </w:p>
        </w:tc>
        <w:tc>
          <w:tcPr>
            <w:tcW w:w="1100" w:type="dxa"/>
            <w:gridSpan w:val="2"/>
            <w:vAlign w:val="center"/>
          </w:tcPr>
          <w:p w14:paraId="45A31EC5" w14:textId="77777777" w:rsidR="00CD242E" w:rsidRPr="00773DC0"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130</w:t>
            </w:r>
          </w:p>
        </w:tc>
      </w:tr>
      <w:tr w:rsidR="00CD242E" w14:paraId="36F4D5E0" w14:textId="77777777" w:rsidTr="0003572D">
        <w:trPr>
          <w:gridAfter w:val="1"/>
          <w:wAfter w:w="60" w:type="dxa"/>
          <w:trHeight w:val="330"/>
          <w:jc w:val="center"/>
        </w:trPr>
        <w:tc>
          <w:tcPr>
            <w:tcW w:w="9041" w:type="dxa"/>
            <w:gridSpan w:val="3"/>
            <w:vAlign w:val="bottom"/>
          </w:tcPr>
          <w:p w14:paraId="42713A52" w14:textId="77777777" w:rsidR="00CD242E" w:rsidRDefault="008E5348" w:rsidP="009C5FAC">
            <w:pPr>
              <w:snapToGrid w:val="0"/>
              <w:rPr>
                <w:rFonts w:ascii="Times New Roman" w:hAnsi="Times New Roman"/>
                <w:bCs/>
                <w:iCs/>
                <w:sz w:val="24"/>
                <w:szCs w:val="24"/>
              </w:rPr>
            </w:pPr>
            <w:r>
              <w:rPr>
                <w:rFonts w:ascii="Times New Roman" w:hAnsi="Times New Roman"/>
                <w:sz w:val="24"/>
                <w:szCs w:val="24"/>
              </w:rPr>
              <w:t>3</w:t>
            </w:r>
            <w:r w:rsidR="00CD242E">
              <w:rPr>
                <w:rFonts w:ascii="Times New Roman" w:hAnsi="Times New Roman"/>
                <w:sz w:val="24"/>
                <w:szCs w:val="24"/>
              </w:rPr>
              <w:t>. Платный вход на каток со своими коньками*****:</w:t>
            </w:r>
          </w:p>
        </w:tc>
        <w:tc>
          <w:tcPr>
            <w:tcW w:w="1086" w:type="dxa"/>
            <w:gridSpan w:val="2"/>
          </w:tcPr>
          <w:p w14:paraId="0CD7340F" w14:textId="77777777" w:rsidR="00CD242E" w:rsidRDefault="00CD242E" w:rsidP="009C5FAC">
            <w:pPr>
              <w:snapToGrid w:val="0"/>
              <w:rPr>
                <w:rFonts w:ascii="Times New Roman" w:hAnsi="Times New Roman"/>
                <w:sz w:val="24"/>
                <w:szCs w:val="24"/>
              </w:rPr>
            </w:pPr>
          </w:p>
        </w:tc>
      </w:tr>
      <w:tr w:rsidR="00CD242E" w:rsidRPr="00C365CF" w14:paraId="30055A05" w14:textId="77777777" w:rsidTr="0003572D">
        <w:trPr>
          <w:gridAfter w:val="2"/>
          <w:wAfter w:w="75" w:type="dxa"/>
          <w:trHeight w:val="330"/>
          <w:jc w:val="center"/>
        </w:trPr>
        <w:tc>
          <w:tcPr>
            <w:tcW w:w="7073" w:type="dxa"/>
            <w:vAlign w:val="bottom"/>
          </w:tcPr>
          <w:p w14:paraId="69BDD594"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                                                      </w:t>
            </w:r>
            <w:r w:rsidRPr="00187DD2">
              <w:rPr>
                <w:rFonts w:ascii="Times New Roman" w:hAnsi="Times New Roman"/>
                <w:bCs/>
                <w:iCs/>
                <w:sz w:val="24"/>
                <w:szCs w:val="24"/>
              </w:rPr>
              <w:t>*</w:t>
            </w:r>
            <w:r>
              <w:rPr>
                <w:rFonts w:ascii="Times New Roman" w:hAnsi="Times New Roman"/>
                <w:sz w:val="24"/>
                <w:szCs w:val="24"/>
              </w:rPr>
              <w:t>дети до 16 лет</w:t>
            </w:r>
          </w:p>
        </w:tc>
        <w:tc>
          <w:tcPr>
            <w:tcW w:w="1939" w:type="dxa"/>
            <w:vAlign w:val="center"/>
          </w:tcPr>
          <w:p w14:paraId="32B77B7D" w14:textId="77777777" w:rsidR="00CD242E" w:rsidRDefault="00CD242E" w:rsidP="0037668B">
            <w:pPr>
              <w:jc w:val="center"/>
            </w:pPr>
            <w:r w:rsidRPr="003939E0">
              <w:rPr>
                <w:rFonts w:ascii="Times New Roman" w:hAnsi="Times New Roman"/>
                <w:b/>
                <w:bCs/>
                <w:iCs/>
                <w:sz w:val="24"/>
                <w:szCs w:val="24"/>
              </w:rPr>
              <w:t>сеанс</w:t>
            </w:r>
          </w:p>
        </w:tc>
        <w:tc>
          <w:tcPr>
            <w:tcW w:w="1100" w:type="dxa"/>
            <w:gridSpan w:val="2"/>
            <w:vAlign w:val="center"/>
          </w:tcPr>
          <w:p w14:paraId="44093364"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70</w:t>
            </w:r>
          </w:p>
        </w:tc>
      </w:tr>
      <w:tr w:rsidR="00CD242E" w:rsidRPr="00C365CF" w14:paraId="29AE564F" w14:textId="77777777" w:rsidTr="0003572D">
        <w:trPr>
          <w:gridAfter w:val="2"/>
          <w:wAfter w:w="75" w:type="dxa"/>
          <w:trHeight w:val="330"/>
          <w:jc w:val="center"/>
        </w:trPr>
        <w:tc>
          <w:tcPr>
            <w:tcW w:w="7073" w:type="dxa"/>
            <w:vAlign w:val="bottom"/>
          </w:tcPr>
          <w:p w14:paraId="585B51B9"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                                                       взрослые </w:t>
            </w:r>
          </w:p>
        </w:tc>
        <w:tc>
          <w:tcPr>
            <w:tcW w:w="1939" w:type="dxa"/>
            <w:vAlign w:val="center"/>
          </w:tcPr>
          <w:p w14:paraId="425B133A" w14:textId="77777777" w:rsidR="00CD242E" w:rsidRDefault="00CD242E" w:rsidP="0037668B">
            <w:pPr>
              <w:jc w:val="center"/>
            </w:pPr>
            <w:r w:rsidRPr="003939E0">
              <w:rPr>
                <w:rFonts w:ascii="Times New Roman" w:hAnsi="Times New Roman"/>
                <w:b/>
                <w:bCs/>
                <w:iCs/>
                <w:sz w:val="24"/>
                <w:szCs w:val="24"/>
              </w:rPr>
              <w:t>сеанс</w:t>
            </w:r>
          </w:p>
        </w:tc>
        <w:tc>
          <w:tcPr>
            <w:tcW w:w="1100" w:type="dxa"/>
            <w:gridSpan w:val="2"/>
            <w:vAlign w:val="center"/>
          </w:tcPr>
          <w:p w14:paraId="3AFD7CED"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9</w:t>
            </w:r>
            <w:r w:rsidRPr="00C365CF">
              <w:rPr>
                <w:rFonts w:ascii="Times New Roman" w:hAnsi="Times New Roman"/>
                <w:b/>
                <w:bCs/>
                <w:iCs/>
                <w:sz w:val="24"/>
                <w:szCs w:val="24"/>
              </w:rPr>
              <w:t>0</w:t>
            </w:r>
          </w:p>
        </w:tc>
      </w:tr>
      <w:tr w:rsidR="00CD242E" w:rsidRPr="00C365CF" w14:paraId="41BBF0F5" w14:textId="77777777" w:rsidTr="0003572D">
        <w:trPr>
          <w:gridAfter w:val="2"/>
          <w:wAfter w:w="75" w:type="dxa"/>
          <w:trHeight w:val="330"/>
          <w:jc w:val="center"/>
        </w:trPr>
        <w:tc>
          <w:tcPr>
            <w:tcW w:w="7073" w:type="dxa"/>
            <w:vMerge w:val="restart"/>
            <w:vAlign w:val="center"/>
          </w:tcPr>
          <w:p w14:paraId="2031CFBF" w14:textId="77777777" w:rsidR="00CD242E" w:rsidRDefault="008E5348" w:rsidP="004071B7">
            <w:pPr>
              <w:snapToGrid w:val="0"/>
              <w:rPr>
                <w:rFonts w:ascii="Times New Roman" w:hAnsi="Times New Roman"/>
                <w:sz w:val="24"/>
                <w:szCs w:val="24"/>
              </w:rPr>
            </w:pPr>
            <w:r>
              <w:rPr>
                <w:rFonts w:ascii="Times New Roman" w:hAnsi="Times New Roman"/>
                <w:sz w:val="24"/>
                <w:szCs w:val="24"/>
              </w:rPr>
              <w:t xml:space="preserve">4. </w:t>
            </w:r>
            <w:r w:rsidR="00CD242E" w:rsidRPr="004071B7">
              <w:rPr>
                <w:rFonts w:ascii="Times New Roman" w:hAnsi="Times New Roman"/>
                <w:sz w:val="24"/>
                <w:szCs w:val="24"/>
              </w:rPr>
              <w:t>*</w:t>
            </w:r>
            <w:r w:rsidR="00CD242E"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Align w:val="center"/>
          </w:tcPr>
          <w:p w14:paraId="31FB8AF5" w14:textId="77777777" w:rsidR="00CD242E" w:rsidRDefault="00CD242E" w:rsidP="0037668B">
            <w:pPr>
              <w:snapToGrid w:val="0"/>
              <w:jc w:val="center"/>
              <w:rPr>
                <w:rFonts w:ascii="Times New Roman" w:hAnsi="Times New Roman"/>
                <w:sz w:val="24"/>
                <w:szCs w:val="24"/>
              </w:rPr>
            </w:pPr>
            <w:r w:rsidRPr="00187DD2">
              <w:rPr>
                <w:rFonts w:ascii="Times New Roman" w:hAnsi="Times New Roman"/>
                <w:bCs/>
                <w:iCs/>
                <w:sz w:val="24"/>
                <w:szCs w:val="24"/>
              </w:rPr>
              <w:t>*</w:t>
            </w:r>
            <w:r>
              <w:rPr>
                <w:rFonts w:ascii="Times New Roman" w:hAnsi="Times New Roman"/>
                <w:sz w:val="24"/>
                <w:szCs w:val="24"/>
              </w:rPr>
              <w:t>дети до 16 лет</w:t>
            </w:r>
          </w:p>
        </w:tc>
        <w:tc>
          <w:tcPr>
            <w:tcW w:w="1100" w:type="dxa"/>
            <w:gridSpan w:val="2"/>
            <w:vAlign w:val="center"/>
          </w:tcPr>
          <w:p w14:paraId="1A0EB82A" w14:textId="77777777" w:rsidR="00CD242E"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50</w:t>
            </w:r>
          </w:p>
        </w:tc>
      </w:tr>
      <w:tr w:rsidR="00CD242E" w:rsidRPr="00C365CF" w14:paraId="437AB555" w14:textId="77777777" w:rsidTr="0003572D">
        <w:trPr>
          <w:gridAfter w:val="2"/>
          <w:wAfter w:w="75" w:type="dxa"/>
          <w:trHeight w:val="330"/>
          <w:jc w:val="center"/>
        </w:trPr>
        <w:tc>
          <w:tcPr>
            <w:tcW w:w="7073" w:type="dxa"/>
            <w:vMerge/>
            <w:vAlign w:val="bottom"/>
          </w:tcPr>
          <w:p w14:paraId="6217CEB4" w14:textId="77777777" w:rsidR="00CD242E" w:rsidRDefault="00CD242E" w:rsidP="009C5FAC">
            <w:pPr>
              <w:snapToGrid w:val="0"/>
              <w:rPr>
                <w:rFonts w:ascii="Times New Roman" w:hAnsi="Times New Roman"/>
                <w:sz w:val="24"/>
                <w:szCs w:val="24"/>
              </w:rPr>
            </w:pPr>
          </w:p>
        </w:tc>
        <w:tc>
          <w:tcPr>
            <w:tcW w:w="1939" w:type="dxa"/>
            <w:vAlign w:val="center"/>
          </w:tcPr>
          <w:p w14:paraId="4661B837" w14:textId="77777777" w:rsidR="00CD242E" w:rsidRDefault="00CD242E" w:rsidP="0037668B">
            <w:pPr>
              <w:snapToGrid w:val="0"/>
              <w:jc w:val="center"/>
              <w:rPr>
                <w:rFonts w:ascii="Times New Roman" w:hAnsi="Times New Roman"/>
                <w:sz w:val="24"/>
                <w:szCs w:val="24"/>
              </w:rPr>
            </w:pPr>
            <w:r>
              <w:rPr>
                <w:rFonts w:ascii="Times New Roman" w:hAnsi="Times New Roman"/>
                <w:sz w:val="24"/>
                <w:szCs w:val="24"/>
              </w:rPr>
              <w:t>взрослые</w:t>
            </w:r>
          </w:p>
        </w:tc>
        <w:tc>
          <w:tcPr>
            <w:tcW w:w="1100" w:type="dxa"/>
            <w:gridSpan w:val="2"/>
            <w:vAlign w:val="center"/>
          </w:tcPr>
          <w:p w14:paraId="2DE4F43E" w14:textId="77777777" w:rsidR="00CD242E"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70</w:t>
            </w:r>
          </w:p>
        </w:tc>
      </w:tr>
      <w:tr w:rsidR="00CD242E" w14:paraId="7CB99DE5" w14:textId="77777777" w:rsidTr="0003572D">
        <w:trPr>
          <w:gridAfter w:val="2"/>
          <w:wAfter w:w="75" w:type="dxa"/>
          <w:trHeight w:val="330"/>
          <w:jc w:val="center"/>
        </w:trPr>
        <w:tc>
          <w:tcPr>
            <w:tcW w:w="7073" w:type="dxa"/>
            <w:vAlign w:val="bottom"/>
          </w:tcPr>
          <w:p w14:paraId="558B4A4E" w14:textId="77777777" w:rsidR="00CD242E" w:rsidRDefault="008E5348" w:rsidP="009C5FAC">
            <w:pPr>
              <w:snapToGrid w:val="0"/>
              <w:rPr>
                <w:rFonts w:ascii="Times New Roman" w:hAnsi="Times New Roman"/>
                <w:sz w:val="24"/>
                <w:szCs w:val="24"/>
              </w:rPr>
            </w:pPr>
            <w:r>
              <w:rPr>
                <w:rFonts w:ascii="Times New Roman" w:hAnsi="Times New Roman"/>
                <w:sz w:val="24"/>
                <w:szCs w:val="24"/>
              </w:rPr>
              <w:t>5</w:t>
            </w:r>
            <w:r w:rsidR="00CD242E">
              <w:rPr>
                <w:rFonts w:ascii="Times New Roman" w:hAnsi="Times New Roman"/>
                <w:sz w:val="24"/>
                <w:szCs w:val="24"/>
              </w:rPr>
              <w:t>. Предоставление универсальной хоккейной площадки</w:t>
            </w:r>
          </w:p>
        </w:tc>
        <w:tc>
          <w:tcPr>
            <w:tcW w:w="1939" w:type="dxa"/>
            <w:vAlign w:val="center"/>
          </w:tcPr>
          <w:p w14:paraId="5BAE76AA" w14:textId="77777777" w:rsidR="00CD242E" w:rsidRPr="00C365CF" w:rsidRDefault="00CD242E" w:rsidP="0037668B">
            <w:pPr>
              <w:snapToGrid w:val="0"/>
              <w:jc w:val="center"/>
              <w:rPr>
                <w:rFonts w:ascii="Times New Roman" w:hAnsi="Times New Roman"/>
                <w:b/>
                <w:bCs/>
                <w:iCs/>
                <w:sz w:val="24"/>
                <w:szCs w:val="24"/>
              </w:rPr>
            </w:pPr>
            <w:r w:rsidRPr="00492904">
              <w:rPr>
                <w:rFonts w:ascii="Times New Roman" w:hAnsi="Times New Roman"/>
                <w:b/>
                <w:bCs/>
                <w:iCs/>
                <w:sz w:val="24"/>
                <w:szCs w:val="24"/>
              </w:rPr>
              <w:t>сеанс</w:t>
            </w:r>
          </w:p>
        </w:tc>
        <w:tc>
          <w:tcPr>
            <w:tcW w:w="1100" w:type="dxa"/>
            <w:gridSpan w:val="2"/>
            <w:vAlign w:val="center"/>
          </w:tcPr>
          <w:p w14:paraId="4F0B39EA" w14:textId="77777777" w:rsidR="00CD242E" w:rsidRPr="00C365CF" w:rsidRDefault="00CD242E" w:rsidP="00AD0C40">
            <w:pPr>
              <w:snapToGrid w:val="0"/>
              <w:jc w:val="center"/>
              <w:rPr>
                <w:rFonts w:ascii="Times New Roman" w:hAnsi="Times New Roman"/>
                <w:b/>
                <w:bCs/>
                <w:iCs/>
                <w:sz w:val="24"/>
                <w:szCs w:val="24"/>
              </w:rPr>
            </w:pPr>
            <w:r w:rsidRPr="00255917">
              <w:rPr>
                <w:rFonts w:ascii="Times New Roman" w:hAnsi="Times New Roman"/>
                <w:b/>
                <w:bCs/>
                <w:iCs/>
                <w:sz w:val="24"/>
                <w:szCs w:val="24"/>
              </w:rPr>
              <w:t>1500</w:t>
            </w:r>
          </w:p>
        </w:tc>
      </w:tr>
      <w:tr w:rsidR="00CD242E" w14:paraId="367D1E23" w14:textId="77777777" w:rsidTr="0003572D">
        <w:trPr>
          <w:gridAfter w:val="2"/>
          <w:wAfter w:w="75" w:type="dxa"/>
          <w:trHeight w:val="330"/>
          <w:jc w:val="center"/>
        </w:trPr>
        <w:tc>
          <w:tcPr>
            <w:tcW w:w="7073" w:type="dxa"/>
            <w:vAlign w:val="bottom"/>
          </w:tcPr>
          <w:p w14:paraId="77EB5CDD" w14:textId="77777777" w:rsidR="00CD242E" w:rsidRDefault="008E5348" w:rsidP="009C5FAC">
            <w:pPr>
              <w:snapToGrid w:val="0"/>
              <w:rPr>
                <w:rFonts w:ascii="Times New Roman" w:hAnsi="Times New Roman"/>
                <w:sz w:val="24"/>
                <w:szCs w:val="24"/>
              </w:rPr>
            </w:pPr>
            <w:r>
              <w:rPr>
                <w:rFonts w:ascii="Times New Roman" w:hAnsi="Times New Roman"/>
                <w:sz w:val="24"/>
                <w:szCs w:val="24"/>
              </w:rPr>
              <w:t>6</w:t>
            </w:r>
            <w:r w:rsidR="00CD242E">
              <w:rPr>
                <w:rFonts w:ascii="Times New Roman" w:hAnsi="Times New Roman"/>
                <w:sz w:val="24"/>
                <w:szCs w:val="24"/>
              </w:rPr>
              <w:t>. Прокат лыж</w:t>
            </w:r>
          </w:p>
        </w:tc>
        <w:tc>
          <w:tcPr>
            <w:tcW w:w="1939" w:type="dxa"/>
            <w:vAlign w:val="center"/>
          </w:tcPr>
          <w:p w14:paraId="1B568219" w14:textId="77777777" w:rsidR="00CD242E" w:rsidRPr="00C365CF" w:rsidRDefault="00CD242E" w:rsidP="0037668B">
            <w:pPr>
              <w:snapToGrid w:val="0"/>
              <w:jc w:val="center"/>
              <w:rPr>
                <w:rFonts w:ascii="Times New Roman" w:hAnsi="Times New Roman"/>
                <w:b/>
                <w:bCs/>
                <w:iCs/>
                <w:sz w:val="24"/>
                <w:szCs w:val="24"/>
              </w:rPr>
            </w:pPr>
          </w:p>
        </w:tc>
        <w:tc>
          <w:tcPr>
            <w:tcW w:w="1100" w:type="dxa"/>
            <w:gridSpan w:val="2"/>
            <w:vAlign w:val="center"/>
          </w:tcPr>
          <w:p w14:paraId="60C9BDA4" w14:textId="77777777" w:rsidR="00CD242E" w:rsidRPr="00C365CF" w:rsidRDefault="00CD242E" w:rsidP="0037668B">
            <w:pPr>
              <w:snapToGrid w:val="0"/>
              <w:jc w:val="center"/>
              <w:rPr>
                <w:rFonts w:ascii="Times New Roman" w:hAnsi="Times New Roman"/>
                <w:b/>
                <w:bCs/>
                <w:iCs/>
                <w:sz w:val="24"/>
                <w:szCs w:val="24"/>
              </w:rPr>
            </w:pPr>
          </w:p>
        </w:tc>
      </w:tr>
      <w:tr w:rsidR="00CD242E" w14:paraId="260F5010" w14:textId="77777777" w:rsidTr="0003572D">
        <w:trPr>
          <w:gridAfter w:val="2"/>
          <w:wAfter w:w="75" w:type="dxa"/>
          <w:trHeight w:val="330"/>
          <w:jc w:val="center"/>
        </w:trPr>
        <w:tc>
          <w:tcPr>
            <w:tcW w:w="7073" w:type="dxa"/>
            <w:vAlign w:val="bottom"/>
          </w:tcPr>
          <w:p w14:paraId="78F9EB38"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                                                      </w:t>
            </w:r>
            <w:r w:rsidRPr="00187DD2">
              <w:rPr>
                <w:rFonts w:ascii="Times New Roman" w:hAnsi="Times New Roman"/>
                <w:bCs/>
                <w:iCs/>
                <w:sz w:val="24"/>
                <w:szCs w:val="24"/>
              </w:rPr>
              <w:t>*</w:t>
            </w:r>
            <w:r>
              <w:rPr>
                <w:rFonts w:ascii="Times New Roman" w:hAnsi="Times New Roman"/>
                <w:sz w:val="24"/>
                <w:szCs w:val="24"/>
              </w:rPr>
              <w:t xml:space="preserve"> детям до 16 лет</w:t>
            </w:r>
          </w:p>
        </w:tc>
        <w:tc>
          <w:tcPr>
            <w:tcW w:w="1939" w:type="dxa"/>
            <w:vAlign w:val="center"/>
          </w:tcPr>
          <w:p w14:paraId="26C1C0A0" w14:textId="77777777" w:rsidR="00CD242E" w:rsidRDefault="00CD242E" w:rsidP="0037668B">
            <w:pPr>
              <w:jc w:val="center"/>
            </w:pPr>
            <w:r w:rsidRPr="00225DA8">
              <w:rPr>
                <w:rFonts w:ascii="Times New Roman" w:hAnsi="Times New Roman"/>
                <w:b/>
                <w:bCs/>
                <w:iCs/>
                <w:sz w:val="24"/>
                <w:szCs w:val="24"/>
              </w:rPr>
              <w:t>сеанс</w:t>
            </w:r>
          </w:p>
        </w:tc>
        <w:tc>
          <w:tcPr>
            <w:tcW w:w="1100" w:type="dxa"/>
            <w:gridSpan w:val="2"/>
            <w:vAlign w:val="center"/>
          </w:tcPr>
          <w:p w14:paraId="72078892"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100</w:t>
            </w:r>
          </w:p>
        </w:tc>
      </w:tr>
      <w:tr w:rsidR="00CD242E" w14:paraId="51CC3B4C" w14:textId="77777777" w:rsidTr="0003572D">
        <w:trPr>
          <w:gridAfter w:val="2"/>
          <w:wAfter w:w="75" w:type="dxa"/>
          <w:trHeight w:val="330"/>
          <w:jc w:val="center"/>
        </w:trPr>
        <w:tc>
          <w:tcPr>
            <w:tcW w:w="7073" w:type="dxa"/>
            <w:vAlign w:val="bottom"/>
          </w:tcPr>
          <w:p w14:paraId="347F3594"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                                                       взрослым</w:t>
            </w:r>
          </w:p>
        </w:tc>
        <w:tc>
          <w:tcPr>
            <w:tcW w:w="1939" w:type="dxa"/>
            <w:vAlign w:val="center"/>
          </w:tcPr>
          <w:p w14:paraId="0F373859" w14:textId="77777777" w:rsidR="00CD242E" w:rsidRDefault="00CD242E" w:rsidP="0037668B">
            <w:pPr>
              <w:jc w:val="center"/>
            </w:pPr>
            <w:r w:rsidRPr="00225DA8">
              <w:rPr>
                <w:rFonts w:ascii="Times New Roman" w:hAnsi="Times New Roman"/>
                <w:b/>
                <w:bCs/>
                <w:iCs/>
                <w:sz w:val="24"/>
                <w:szCs w:val="24"/>
              </w:rPr>
              <w:t>сеанс</w:t>
            </w:r>
          </w:p>
        </w:tc>
        <w:tc>
          <w:tcPr>
            <w:tcW w:w="1100" w:type="dxa"/>
            <w:gridSpan w:val="2"/>
            <w:vAlign w:val="center"/>
          </w:tcPr>
          <w:p w14:paraId="5479700B"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16</w:t>
            </w:r>
            <w:r w:rsidRPr="00C365CF">
              <w:rPr>
                <w:rFonts w:ascii="Times New Roman" w:hAnsi="Times New Roman"/>
                <w:b/>
                <w:bCs/>
                <w:iCs/>
                <w:sz w:val="24"/>
                <w:szCs w:val="24"/>
              </w:rPr>
              <w:t>0</w:t>
            </w:r>
          </w:p>
        </w:tc>
      </w:tr>
      <w:tr w:rsidR="00CD242E" w14:paraId="7B272DDD" w14:textId="77777777" w:rsidTr="0003572D">
        <w:trPr>
          <w:gridAfter w:val="2"/>
          <w:wAfter w:w="75" w:type="dxa"/>
          <w:trHeight w:val="380"/>
          <w:jc w:val="center"/>
        </w:trPr>
        <w:tc>
          <w:tcPr>
            <w:tcW w:w="7073" w:type="dxa"/>
            <w:vMerge w:val="restart"/>
            <w:vAlign w:val="center"/>
          </w:tcPr>
          <w:p w14:paraId="230BC2A1" w14:textId="77777777" w:rsidR="00CD242E" w:rsidRDefault="008E5348" w:rsidP="004071B7">
            <w:pPr>
              <w:snapToGrid w:val="0"/>
              <w:rPr>
                <w:rFonts w:ascii="Times New Roman" w:hAnsi="Times New Roman"/>
                <w:sz w:val="24"/>
                <w:szCs w:val="24"/>
              </w:rPr>
            </w:pPr>
            <w:r>
              <w:rPr>
                <w:rFonts w:ascii="Times New Roman" w:hAnsi="Times New Roman"/>
                <w:sz w:val="24"/>
                <w:szCs w:val="24"/>
              </w:rPr>
              <w:t xml:space="preserve">7. </w:t>
            </w:r>
            <w:r w:rsidR="00CD242E" w:rsidRPr="004071B7">
              <w:rPr>
                <w:rFonts w:ascii="Times New Roman" w:hAnsi="Times New Roman"/>
                <w:sz w:val="24"/>
                <w:szCs w:val="24"/>
              </w:rPr>
              <w:t>*</w:t>
            </w:r>
            <w:r w:rsidR="00CD242E" w:rsidRPr="0097333A">
              <w:rPr>
                <w:rFonts w:ascii="Times New Roman" w:hAnsi="Times New Roman"/>
                <w:b/>
                <w:sz w:val="24"/>
                <w:szCs w:val="24"/>
              </w:rPr>
              <w:t xml:space="preserve"> </w:t>
            </w:r>
            <w:r w:rsidR="00D208BF" w:rsidRPr="0097333A">
              <w:rPr>
                <w:rFonts w:ascii="Times New Roman" w:hAnsi="Times New Roman"/>
                <w:b/>
                <w:sz w:val="24"/>
                <w:szCs w:val="24"/>
              </w:rPr>
              <w:t>Льготники (многодетные, малоимущие семь</w:t>
            </w:r>
            <w:r w:rsidR="00D208BF">
              <w:rPr>
                <w:rFonts w:ascii="Times New Roman" w:hAnsi="Times New Roman"/>
                <w:b/>
                <w:sz w:val="24"/>
                <w:szCs w:val="24"/>
              </w:rPr>
              <w:t>и</w:t>
            </w:r>
            <w:r w:rsidR="00D208BF" w:rsidRPr="0097333A">
              <w:rPr>
                <w:rFonts w:ascii="Times New Roman" w:hAnsi="Times New Roman"/>
                <w:b/>
                <w:sz w:val="24"/>
                <w:szCs w:val="24"/>
              </w:rPr>
              <w:t>)</w:t>
            </w:r>
          </w:p>
        </w:tc>
        <w:tc>
          <w:tcPr>
            <w:tcW w:w="1939" w:type="dxa"/>
            <w:vAlign w:val="center"/>
          </w:tcPr>
          <w:p w14:paraId="1536632C" w14:textId="77777777" w:rsidR="00CD242E" w:rsidRDefault="00CD242E" w:rsidP="0037668B">
            <w:pPr>
              <w:snapToGrid w:val="0"/>
              <w:jc w:val="center"/>
              <w:rPr>
                <w:rFonts w:ascii="Times New Roman" w:hAnsi="Times New Roman"/>
                <w:sz w:val="24"/>
                <w:szCs w:val="24"/>
              </w:rPr>
            </w:pPr>
            <w:r w:rsidRPr="00187DD2">
              <w:rPr>
                <w:rFonts w:ascii="Times New Roman" w:hAnsi="Times New Roman"/>
                <w:bCs/>
                <w:iCs/>
                <w:sz w:val="24"/>
                <w:szCs w:val="24"/>
              </w:rPr>
              <w:t>*</w:t>
            </w:r>
            <w:r>
              <w:rPr>
                <w:rFonts w:ascii="Times New Roman" w:hAnsi="Times New Roman"/>
                <w:sz w:val="24"/>
                <w:szCs w:val="24"/>
              </w:rPr>
              <w:t xml:space="preserve"> детям до 16 лет</w:t>
            </w:r>
          </w:p>
        </w:tc>
        <w:tc>
          <w:tcPr>
            <w:tcW w:w="1100" w:type="dxa"/>
            <w:gridSpan w:val="2"/>
            <w:vAlign w:val="center"/>
          </w:tcPr>
          <w:p w14:paraId="628749CD" w14:textId="77777777" w:rsidR="00CD242E"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90</w:t>
            </w:r>
          </w:p>
        </w:tc>
      </w:tr>
      <w:tr w:rsidR="00CD242E" w14:paraId="31032AF9" w14:textId="77777777" w:rsidTr="0003572D">
        <w:trPr>
          <w:gridAfter w:val="2"/>
          <w:wAfter w:w="75" w:type="dxa"/>
          <w:trHeight w:val="374"/>
          <w:jc w:val="center"/>
        </w:trPr>
        <w:tc>
          <w:tcPr>
            <w:tcW w:w="7073" w:type="dxa"/>
            <w:vMerge/>
            <w:vAlign w:val="bottom"/>
          </w:tcPr>
          <w:p w14:paraId="291762CF" w14:textId="77777777" w:rsidR="00CD242E" w:rsidRDefault="00CD242E" w:rsidP="009C5FAC">
            <w:pPr>
              <w:snapToGrid w:val="0"/>
              <w:rPr>
                <w:rFonts w:ascii="Times New Roman" w:hAnsi="Times New Roman"/>
                <w:sz w:val="24"/>
                <w:szCs w:val="24"/>
              </w:rPr>
            </w:pPr>
          </w:p>
        </w:tc>
        <w:tc>
          <w:tcPr>
            <w:tcW w:w="1939" w:type="dxa"/>
            <w:vAlign w:val="center"/>
          </w:tcPr>
          <w:p w14:paraId="01366BDB" w14:textId="77777777" w:rsidR="00CD242E" w:rsidRDefault="00CD242E" w:rsidP="0037668B">
            <w:pPr>
              <w:snapToGrid w:val="0"/>
              <w:jc w:val="center"/>
              <w:rPr>
                <w:rFonts w:ascii="Times New Roman" w:hAnsi="Times New Roman"/>
                <w:sz w:val="24"/>
                <w:szCs w:val="24"/>
              </w:rPr>
            </w:pPr>
            <w:r>
              <w:rPr>
                <w:rFonts w:ascii="Times New Roman" w:hAnsi="Times New Roman"/>
                <w:sz w:val="24"/>
                <w:szCs w:val="24"/>
              </w:rPr>
              <w:t>взрослым</w:t>
            </w:r>
          </w:p>
        </w:tc>
        <w:tc>
          <w:tcPr>
            <w:tcW w:w="1100" w:type="dxa"/>
            <w:gridSpan w:val="2"/>
            <w:vAlign w:val="center"/>
          </w:tcPr>
          <w:p w14:paraId="1FD45D11" w14:textId="77777777" w:rsidR="00CD242E" w:rsidRDefault="00CD242E" w:rsidP="00AD0C40">
            <w:pPr>
              <w:snapToGrid w:val="0"/>
              <w:jc w:val="center"/>
              <w:rPr>
                <w:rFonts w:ascii="Times New Roman" w:hAnsi="Times New Roman"/>
                <w:b/>
                <w:bCs/>
                <w:iCs/>
                <w:sz w:val="24"/>
                <w:szCs w:val="24"/>
              </w:rPr>
            </w:pPr>
            <w:r>
              <w:rPr>
                <w:rFonts w:ascii="Times New Roman" w:hAnsi="Times New Roman"/>
                <w:b/>
                <w:bCs/>
                <w:iCs/>
                <w:sz w:val="24"/>
                <w:szCs w:val="24"/>
              </w:rPr>
              <w:t>110</w:t>
            </w:r>
          </w:p>
        </w:tc>
      </w:tr>
      <w:tr w:rsidR="00CD242E" w14:paraId="2563D9FC" w14:textId="77777777" w:rsidTr="0003572D">
        <w:trPr>
          <w:gridAfter w:val="1"/>
          <w:wAfter w:w="60" w:type="dxa"/>
          <w:trHeight w:val="330"/>
          <w:jc w:val="center"/>
        </w:trPr>
        <w:tc>
          <w:tcPr>
            <w:tcW w:w="9041" w:type="dxa"/>
            <w:gridSpan w:val="3"/>
            <w:vAlign w:val="bottom"/>
          </w:tcPr>
          <w:p w14:paraId="6194509C" w14:textId="77777777" w:rsidR="00CD242E" w:rsidRDefault="008E5348" w:rsidP="009C5FAC">
            <w:pPr>
              <w:snapToGrid w:val="0"/>
              <w:rPr>
                <w:rFonts w:ascii="Times New Roman" w:hAnsi="Times New Roman"/>
                <w:bCs/>
                <w:iCs/>
                <w:sz w:val="24"/>
                <w:szCs w:val="24"/>
              </w:rPr>
            </w:pPr>
            <w:r>
              <w:rPr>
                <w:rFonts w:ascii="Times New Roman" w:hAnsi="Times New Roman"/>
                <w:sz w:val="24"/>
                <w:szCs w:val="24"/>
              </w:rPr>
              <w:t>8</w:t>
            </w:r>
            <w:r w:rsidR="00CD242E">
              <w:rPr>
                <w:rFonts w:ascii="Times New Roman" w:hAnsi="Times New Roman"/>
                <w:sz w:val="24"/>
                <w:szCs w:val="24"/>
              </w:rPr>
              <w:t>. Предоставление помещений, спортивных сооружений:</w:t>
            </w:r>
          </w:p>
        </w:tc>
        <w:tc>
          <w:tcPr>
            <w:tcW w:w="1086" w:type="dxa"/>
            <w:gridSpan w:val="2"/>
          </w:tcPr>
          <w:p w14:paraId="11E55112" w14:textId="77777777" w:rsidR="00CD242E" w:rsidRDefault="00CD242E" w:rsidP="009C5FAC">
            <w:pPr>
              <w:snapToGrid w:val="0"/>
              <w:rPr>
                <w:rFonts w:ascii="Times New Roman" w:hAnsi="Times New Roman"/>
                <w:sz w:val="24"/>
                <w:szCs w:val="24"/>
              </w:rPr>
            </w:pPr>
          </w:p>
        </w:tc>
      </w:tr>
      <w:tr w:rsidR="00CD242E" w14:paraId="7BA88548" w14:textId="77777777" w:rsidTr="0003572D">
        <w:trPr>
          <w:gridAfter w:val="2"/>
          <w:wAfter w:w="75" w:type="dxa"/>
          <w:trHeight w:val="330"/>
          <w:jc w:val="center"/>
        </w:trPr>
        <w:tc>
          <w:tcPr>
            <w:tcW w:w="7073" w:type="dxa"/>
            <w:vAlign w:val="bottom"/>
          </w:tcPr>
          <w:p w14:paraId="02AE661A" w14:textId="77777777" w:rsidR="00CD242E" w:rsidRDefault="00CD242E" w:rsidP="009C5FAC">
            <w:pPr>
              <w:snapToGrid w:val="0"/>
              <w:rPr>
                <w:rFonts w:ascii="Times New Roman" w:hAnsi="Times New Roman"/>
                <w:sz w:val="24"/>
                <w:szCs w:val="24"/>
              </w:rPr>
            </w:pPr>
            <w:r>
              <w:rPr>
                <w:rFonts w:ascii="Times New Roman" w:hAnsi="Times New Roman"/>
                <w:sz w:val="24"/>
                <w:szCs w:val="24"/>
              </w:rPr>
              <w:t xml:space="preserve">    - футбольное поле (тренировочное поле) </w:t>
            </w:r>
          </w:p>
        </w:tc>
        <w:tc>
          <w:tcPr>
            <w:tcW w:w="1939" w:type="dxa"/>
            <w:vAlign w:val="center"/>
          </w:tcPr>
          <w:p w14:paraId="778FA6D8" w14:textId="77777777" w:rsidR="00CD242E" w:rsidRDefault="00CD242E" w:rsidP="0037668B">
            <w:pPr>
              <w:jc w:val="center"/>
            </w:pPr>
            <w:r w:rsidRPr="00D90BA0">
              <w:rPr>
                <w:rFonts w:ascii="Times New Roman" w:hAnsi="Times New Roman"/>
                <w:b/>
                <w:bCs/>
                <w:iCs/>
                <w:sz w:val="24"/>
                <w:szCs w:val="24"/>
              </w:rPr>
              <w:t>сеанс</w:t>
            </w:r>
          </w:p>
        </w:tc>
        <w:tc>
          <w:tcPr>
            <w:tcW w:w="1100" w:type="dxa"/>
            <w:gridSpan w:val="2"/>
            <w:vAlign w:val="center"/>
          </w:tcPr>
          <w:p w14:paraId="5D009D89" w14:textId="77777777" w:rsidR="00CD242E" w:rsidRPr="00C365CF" w:rsidRDefault="00CD242E" w:rsidP="0037668B">
            <w:pPr>
              <w:snapToGrid w:val="0"/>
              <w:jc w:val="center"/>
              <w:rPr>
                <w:rFonts w:ascii="Times New Roman" w:hAnsi="Times New Roman"/>
                <w:b/>
                <w:bCs/>
                <w:iCs/>
                <w:sz w:val="24"/>
                <w:szCs w:val="24"/>
              </w:rPr>
            </w:pPr>
            <w:r>
              <w:rPr>
                <w:rFonts w:ascii="Times New Roman" w:hAnsi="Times New Roman"/>
                <w:b/>
                <w:bCs/>
                <w:iCs/>
                <w:sz w:val="24"/>
                <w:szCs w:val="24"/>
              </w:rPr>
              <w:t>30</w:t>
            </w:r>
            <w:r w:rsidRPr="00C365CF">
              <w:rPr>
                <w:rFonts w:ascii="Times New Roman" w:hAnsi="Times New Roman"/>
                <w:b/>
                <w:bCs/>
                <w:iCs/>
                <w:sz w:val="24"/>
                <w:szCs w:val="24"/>
              </w:rPr>
              <w:t>00</w:t>
            </w:r>
          </w:p>
        </w:tc>
      </w:tr>
      <w:tr w:rsidR="00CD242E" w14:paraId="2D706F34" w14:textId="77777777" w:rsidTr="0003572D">
        <w:trPr>
          <w:gridAfter w:val="2"/>
          <w:wAfter w:w="75" w:type="dxa"/>
          <w:trHeight w:val="330"/>
          <w:jc w:val="center"/>
        </w:trPr>
        <w:tc>
          <w:tcPr>
            <w:tcW w:w="7073" w:type="dxa"/>
            <w:vAlign w:val="bottom"/>
          </w:tcPr>
          <w:p w14:paraId="0B0E064F" w14:textId="77777777" w:rsidR="00CD242E" w:rsidRPr="00255917" w:rsidRDefault="00CD242E" w:rsidP="00255917">
            <w:pPr>
              <w:pStyle w:val="a3"/>
              <w:snapToGrid w:val="0"/>
              <w:ind w:hanging="480"/>
              <w:rPr>
                <w:rFonts w:ascii="Times New Roman" w:hAnsi="Times New Roman"/>
                <w:sz w:val="24"/>
                <w:szCs w:val="24"/>
              </w:rPr>
            </w:pPr>
            <w:r w:rsidRPr="00255917">
              <w:rPr>
                <w:rFonts w:ascii="Times New Roman" w:hAnsi="Times New Roman"/>
                <w:sz w:val="24"/>
                <w:szCs w:val="24"/>
              </w:rPr>
              <w:t xml:space="preserve">- </w:t>
            </w:r>
            <w:r w:rsidR="00255917" w:rsidRPr="00255917">
              <w:rPr>
                <w:rFonts w:ascii="Times New Roman" w:hAnsi="Times New Roman"/>
                <w:sz w:val="24"/>
                <w:szCs w:val="24"/>
              </w:rPr>
              <w:t>1/2</w:t>
            </w:r>
            <w:r w:rsidRPr="00255917">
              <w:rPr>
                <w:rFonts w:ascii="Times New Roman" w:hAnsi="Times New Roman"/>
                <w:sz w:val="24"/>
                <w:szCs w:val="24"/>
              </w:rPr>
              <w:t xml:space="preserve"> футбольного поля (тренировочное поле)</w:t>
            </w:r>
          </w:p>
        </w:tc>
        <w:tc>
          <w:tcPr>
            <w:tcW w:w="1939" w:type="dxa"/>
            <w:vAlign w:val="center"/>
          </w:tcPr>
          <w:p w14:paraId="3414AE96" w14:textId="77777777" w:rsidR="00CD242E" w:rsidRPr="00255917" w:rsidRDefault="00CD242E" w:rsidP="00555D86">
            <w:pPr>
              <w:jc w:val="center"/>
            </w:pPr>
            <w:r w:rsidRPr="00255917">
              <w:rPr>
                <w:rFonts w:ascii="Times New Roman" w:hAnsi="Times New Roman"/>
                <w:b/>
                <w:bCs/>
                <w:iCs/>
                <w:sz w:val="24"/>
                <w:szCs w:val="24"/>
              </w:rPr>
              <w:t>сеанс</w:t>
            </w:r>
          </w:p>
        </w:tc>
        <w:tc>
          <w:tcPr>
            <w:tcW w:w="1100" w:type="dxa"/>
            <w:gridSpan w:val="2"/>
            <w:vAlign w:val="center"/>
          </w:tcPr>
          <w:p w14:paraId="187A7893" w14:textId="77777777" w:rsidR="00CD242E" w:rsidRPr="00255917" w:rsidRDefault="00CD242E" w:rsidP="00255917">
            <w:pPr>
              <w:snapToGrid w:val="0"/>
              <w:jc w:val="center"/>
              <w:rPr>
                <w:rFonts w:ascii="Times New Roman" w:hAnsi="Times New Roman"/>
                <w:b/>
                <w:bCs/>
                <w:iCs/>
                <w:sz w:val="24"/>
                <w:szCs w:val="24"/>
              </w:rPr>
            </w:pPr>
            <w:r w:rsidRPr="00255917">
              <w:rPr>
                <w:rFonts w:ascii="Times New Roman" w:hAnsi="Times New Roman"/>
                <w:b/>
                <w:bCs/>
                <w:iCs/>
                <w:sz w:val="24"/>
                <w:szCs w:val="24"/>
              </w:rPr>
              <w:t>1</w:t>
            </w:r>
            <w:r w:rsidR="00255917" w:rsidRPr="00255917">
              <w:rPr>
                <w:rFonts w:ascii="Times New Roman" w:hAnsi="Times New Roman"/>
                <w:b/>
                <w:bCs/>
                <w:iCs/>
                <w:sz w:val="24"/>
                <w:szCs w:val="24"/>
              </w:rPr>
              <w:t>500</w:t>
            </w:r>
          </w:p>
        </w:tc>
      </w:tr>
      <w:tr w:rsidR="00255917" w14:paraId="187E8106" w14:textId="77777777" w:rsidTr="0003572D">
        <w:trPr>
          <w:gridAfter w:val="2"/>
          <w:wAfter w:w="75" w:type="dxa"/>
          <w:trHeight w:val="330"/>
          <w:jc w:val="center"/>
        </w:trPr>
        <w:tc>
          <w:tcPr>
            <w:tcW w:w="7073" w:type="dxa"/>
            <w:vAlign w:val="bottom"/>
          </w:tcPr>
          <w:p w14:paraId="4D66E286" w14:textId="77777777" w:rsidR="00255917" w:rsidRPr="00255917" w:rsidRDefault="00255917" w:rsidP="00C752C4">
            <w:pPr>
              <w:pStyle w:val="a3"/>
              <w:snapToGrid w:val="0"/>
              <w:ind w:hanging="480"/>
              <w:rPr>
                <w:rFonts w:ascii="Times New Roman" w:hAnsi="Times New Roman"/>
                <w:sz w:val="24"/>
                <w:szCs w:val="24"/>
              </w:rPr>
            </w:pPr>
            <w:r w:rsidRPr="00255917">
              <w:rPr>
                <w:rFonts w:ascii="Times New Roman" w:hAnsi="Times New Roman"/>
                <w:sz w:val="24"/>
                <w:szCs w:val="24"/>
              </w:rPr>
              <w:t>- 1/4 футбольного поля (тренировочное поле)</w:t>
            </w:r>
          </w:p>
        </w:tc>
        <w:tc>
          <w:tcPr>
            <w:tcW w:w="1939" w:type="dxa"/>
            <w:vAlign w:val="center"/>
          </w:tcPr>
          <w:p w14:paraId="7F0D1733" w14:textId="77777777" w:rsidR="00255917" w:rsidRPr="00255917" w:rsidRDefault="00255917" w:rsidP="00C752C4">
            <w:pPr>
              <w:jc w:val="center"/>
            </w:pPr>
            <w:r w:rsidRPr="00255917">
              <w:rPr>
                <w:rFonts w:ascii="Times New Roman" w:hAnsi="Times New Roman"/>
                <w:b/>
                <w:bCs/>
                <w:iCs/>
                <w:sz w:val="24"/>
                <w:szCs w:val="24"/>
              </w:rPr>
              <w:t>сеанс</w:t>
            </w:r>
          </w:p>
        </w:tc>
        <w:tc>
          <w:tcPr>
            <w:tcW w:w="1100" w:type="dxa"/>
            <w:gridSpan w:val="2"/>
            <w:vAlign w:val="center"/>
          </w:tcPr>
          <w:p w14:paraId="34400EA4" w14:textId="77777777" w:rsidR="00255917" w:rsidRPr="00255917" w:rsidRDefault="00255917" w:rsidP="00C752C4">
            <w:pPr>
              <w:snapToGrid w:val="0"/>
              <w:jc w:val="center"/>
              <w:rPr>
                <w:rFonts w:ascii="Times New Roman" w:hAnsi="Times New Roman"/>
                <w:b/>
                <w:bCs/>
                <w:iCs/>
                <w:sz w:val="24"/>
                <w:szCs w:val="24"/>
              </w:rPr>
            </w:pPr>
            <w:r w:rsidRPr="00255917">
              <w:rPr>
                <w:rFonts w:ascii="Times New Roman" w:hAnsi="Times New Roman"/>
                <w:b/>
                <w:bCs/>
                <w:iCs/>
                <w:sz w:val="24"/>
                <w:szCs w:val="24"/>
              </w:rPr>
              <w:t>750</w:t>
            </w:r>
          </w:p>
        </w:tc>
      </w:tr>
      <w:tr w:rsidR="00255917" w14:paraId="5D42BA3E" w14:textId="77777777" w:rsidTr="0003572D">
        <w:trPr>
          <w:gridAfter w:val="2"/>
          <w:wAfter w:w="75" w:type="dxa"/>
          <w:trHeight w:val="330"/>
          <w:jc w:val="center"/>
        </w:trPr>
        <w:tc>
          <w:tcPr>
            <w:tcW w:w="7073" w:type="dxa"/>
            <w:vAlign w:val="bottom"/>
          </w:tcPr>
          <w:p w14:paraId="482875AE" w14:textId="77777777" w:rsidR="00255917" w:rsidRDefault="00255917" w:rsidP="009C5FAC">
            <w:pPr>
              <w:snapToGrid w:val="0"/>
              <w:rPr>
                <w:rFonts w:ascii="Times New Roman" w:hAnsi="Times New Roman"/>
                <w:sz w:val="24"/>
                <w:szCs w:val="24"/>
              </w:rPr>
            </w:pPr>
            <w:r>
              <w:rPr>
                <w:rFonts w:ascii="Times New Roman" w:hAnsi="Times New Roman"/>
                <w:sz w:val="24"/>
                <w:szCs w:val="24"/>
              </w:rPr>
              <w:t xml:space="preserve">    - футбольное поле (соревнования) </w:t>
            </w:r>
          </w:p>
        </w:tc>
        <w:tc>
          <w:tcPr>
            <w:tcW w:w="1939" w:type="dxa"/>
            <w:vAlign w:val="center"/>
          </w:tcPr>
          <w:p w14:paraId="53377E62" w14:textId="77777777" w:rsidR="00255917" w:rsidRDefault="00255917" w:rsidP="0037668B">
            <w:pPr>
              <w:jc w:val="center"/>
            </w:pPr>
            <w:r w:rsidRPr="00D90BA0">
              <w:rPr>
                <w:rFonts w:ascii="Times New Roman" w:hAnsi="Times New Roman"/>
                <w:b/>
                <w:bCs/>
                <w:iCs/>
                <w:sz w:val="24"/>
                <w:szCs w:val="24"/>
              </w:rPr>
              <w:t>сеанс</w:t>
            </w:r>
          </w:p>
        </w:tc>
        <w:tc>
          <w:tcPr>
            <w:tcW w:w="1100" w:type="dxa"/>
            <w:gridSpan w:val="2"/>
            <w:vAlign w:val="center"/>
          </w:tcPr>
          <w:p w14:paraId="12F85E34" w14:textId="77777777" w:rsidR="00255917" w:rsidRPr="00C365CF" w:rsidRDefault="00255917" w:rsidP="00AD0C40">
            <w:pPr>
              <w:snapToGrid w:val="0"/>
              <w:jc w:val="center"/>
              <w:rPr>
                <w:rFonts w:ascii="Times New Roman" w:hAnsi="Times New Roman"/>
                <w:b/>
                <w:bCs/>
                <w:iCs/>
                <w:sz w:val="24"/>
                <w:szCs w:val="24"/>
              </w:rPr>
            </w:pPr>
            <w:r>
              <w:rPr>
                <w:rFonts w:ascii="Times New Roman" w:hAnsi="Times New Roman"/>
                <w:b/>
                <w:bCs/>
                <w:iCs/>
                <w:sz w:val="24"/>
                <w:szCs w:val="24"/>
              </w:rPr>
              <w:t>35</w:t>
            </w:r>
            <w:r w:rsidRPr="00C365CF">
              <w:rPr>
                <w:rFonts w:ascii="Times New Roman" w:hAnsi="Times New Roman"/>
                <w:b/>
                <w:bCs/>
                <w:iCs/>
                <w:sz w:val="24"/>
                <w:szCs w:val="24"/>
              </w:rPr>
              <w:t>00</w:t>
            </w:r>
          </w:p>
        </w:tc>
      </w:tr>
      <w:tr w:rsidR="00255917" w14:paraId="2E13F931" w14:textId="77777777" w:rsidTr="0003572D">
        <w:trPr>
          <w:gridAfter w:val="2"/>
          <w:wAfter w:w="75" w:type="dxa"/>
          <w:trHeight w:val="330"/>
          <w:jc w:val="center"/>
        </w:trPr>
        <w:tc>
          <w:tcPr>
            <w:tcW w:w="7073" w:type="dxa"/>
            <w:vAlign w:val="bottom"/>
          </w:tcPr>
          <w:p w14:paraId="63EFD60E" w14:textId="77777777" w:rsidR="00255917" w:rsidRDefault="00255917" w:rsidP="00AD0C40">
            <w:pPr>
              <w:snapToGrid w:val="0"/>
              <w:ind w:firstLine="240"/>
              <w:rPr>
                <w:rFonts w:ascii="Times New Roman" w:hAnsi="Times New Roman"/>
                <w:sz w:val="24"/>
                <w:szCs w:val="24"/>
              </w:rPr>
            </w:pPr>
            <w:r>
              <w:rPr>
                <w:rFonts w:ascii="Times New Roman" w:hAnsi="Times New Roman"/>
                <w:sz w:val="24"/>
                <w:szCs w:val="24"/>
              </w:rPr>
              <w:t>- волейбольная площадка</w:t>
            </w:r>
          </w:p>
        </w:tc>
        <w:tc>
          <w:tcPr>
            <w:tcW w:w="1939" w:type="dxa"/>
            <w:vAlign w:val="center"/>
          </w:tcPr>
          <w:p w14:paraId="02F3C8C2" w14:textId="77777777" w:rsidR="00255917" w:rsidRPr="00D90BA0" w:rsidRDefault="00255917" w:rsidP="0037668B">
            <w:pPr>
              <w:jc w:val="center"/>
              <w:rPr>
                <w:rFonts w:ascii="Times New Roman" w:hAnsi="Times New Roman"/>
                <w:b/>
                <w:bCs/>
                <w:iCs/>
                <w:sz w:val="24"/>
                <w:szCs w:val="24"/>
              </w:rPr>
            </w:pPr>
          </w:p>
        </w:tc>
        <w:tc>
          <w:tcPr>
            <w:tcW w:w="1100" w:type="dxa"/>
            <w:gridSpan w:val="2"/>
            <w:vAlign w:val="center"/>
          </w:tcPr>
          <w:p w14:paraId="5D695CA4" w14:textId="77777777" w:rsidR="00255917" w:rsidRDefault="00255917" w:rsidP="0037668B">
            <w:pPr>
              <w:snapToGrid w:val="0"/>
              <w:jc w:val="center"/>
              <w:rPr>
                <w:rFonts w:ascii="Times New Roman" w:hAnsi="Times New Roman"/>
                <w:b/>
                <w:bCs/>
                <w:iCs/>
                <w:sz w:val="24"/>
                <w:szCs w:val="24"/>
              </w:rPr>
            </w:pPr>
            <w:r>
              <w:rPr>
                <w:rFonts w:ascii="Times New Roman" w:hAnsi="Times New Roman"/>
                <w:b/>
                <w:bCs/>
                <w:iCs/>
                <w:sz w:val="24"/>
                <w:szCs w:val="24"/>
              </w:rPr>
              <w:t>600</w:t>
            </w:r>
          </w:p>
        </w:tc>
      </w:tr>
      <w:tr w:rsidR="00255917" w14:paraId="14CBBEC2" w14:textId="77777777" w:rsidTr="0003572D">
        <w:trPr>
          <w:gridAfter w:val="2"/>
          <w:wAfter w:w="75" w:type="dxa"/>
          <w:trHeight w:val="330"/>
          <w:jc w:val="center"/>
        </w:trPr>
        <w:tc>
          <w:tcPr>
            <w:tcW w:w="7073" w:type="dxa"/>
            <w:vAlign w:val="bottom"/>
          </w:tcPr>
          <w:p w14:paraId="4F4B8FB6" w14:textId="77777777" w:rsidR="00255917" w:rsidRDefault="00255917" w:rsidP="009C5FAC">
            <w:pPr>
              <w:snapToGrid w:val="0"/>
              <w:rPr>
                <w:rFonts w:ascii="Times New Roman" w:hAnsi="Times New Roman"/>
                <w:sz w:val="24"/>
                <w:szCs w:val="24"/>
              </w:rPr>
            </w:pPr>
            <w:r>
              <w:rPr>
                <w:rFonts w:ascii="Times New Roman" w:hAnsi="Times New Roman"/>
                <w:sz w:val="24"/>
                <w:szCs w:val="24"/>
              </w:rPr>
              <w:t xml:space="preserve">     - легкоатлетическая дорожка**</w:t>
            </w:r>
            <w:r w:rsidRPr="00187DD2">
              <w:rPr>
                <w:rFonts w:ascii="Times New Roman" w:hAnsi="Times New Roman"/>
                <w:bCs/>
                <w:iCs/>
                <w:sz w:val="24"/>
                <w:szCs w:val="24"/>
              </w:rPr>
              <w:t>*</w:t>
            </w:r>
            <w:r>
              <w:rPr>
                <w:rFonts w:ascii="Times New Roman" w:hAnsi="Times New Roman"/>
                <w:bCs/>
                <w:iCs/>
                <w:sz w:val="24"/>
                <w:szCs w:val="24"/>
              </w:rPr>
              <w:t>*</w:t>
            </w:r>
            <w:r>
              <w:rPr>
                <w:rFonts w:ascii="Times New Roman" w:hAnsi="Times New Roman"/>
                <w:sz w:val="24"/>
                <w:szCs w:val="24"/>
              </w:rPr>
              <w:t xml:space="preserve"> </w:t>
            </w:r>
          </w:p>
        </w:tc>
        <w:tc>
          <w:tcPr>
            <w:tcW w:w="1939" w:type="dxa"/>
            <w:vAlign w:val="center"/>
          </w:tcPr>
          <w:p w14:paraId="20D51AD3" w14:textId="77777777" w:rsidR="00255917" w:rsidRDefault="00255917" w:rsidP="0037668B">
            <w:pPr>
              <w:jc w:val="center"/>
            </w:pPr>
            <w:r w:rsidRPr="00D90BA0">
              <w:rPr>
                <w:rFonts w:ascii="Times New Roman" w:hAnsi="Times New Roman"/>
                <w:b/>
                <w:bCs/>
                <w:iCs/>
                <w:sz w:val="24"/>
                <w:szCs w:val="24"/>
              </w:rPr>
              <w:t>сеанс</w:t>
            </w:r>
          </w:p>
        </w:tc>
        <w:tc>
          <w:tcPr>
            <w:tcW w:w="1100" w:type="dxa"/>
            <w:gridSpan w:val="2"/>
            <w:vAlign w:val="center"/>
          </w:tcPr>
          <w:p w14:paraId="2A72E519" w14:textId="77777777" w:rsidR="00255917" w:rsidRPr="00C365CF" w:rsidRDefault="00255917" w:rsidP="0037668B">
            <w:pPr>
              <w:snapToGrid w:val="0"/>
              <w:jc w:val="center"/>
              <w:rPr>
                <w:rFonts w:ascii="Times New Roman" w:hAnsi="Times New Roman"/>
                <w:b/>
                <w:bCs/>
                <w:iCs/>
                <w:sz w:val="24"/>
                <w:szCs w:val="24"/>
              </w:rPr>
            </w:pPr>
            <w:r w:rsidRPr="00C365CF">
              <w:rPr>
                <w:rFonts w:ascii="Times New Roman" w:hAnsi="Times New Roman"/>
                <w:b/>
                <w:bCs/>
                <w:iCs/>
                <w:sz w:val="24"/>
                <w:szCs w:val="24"/>
              </w:rPr>
              <w:t>1</w:t>
            </w:r>
            <w:r>
              <w:rPr>
                <w:rFonts w:ascii="Times New Roman" w:hAnsi="Times New Roman"/>
                <w:b/>
                <w:bCs/>
                <w:iCs/>
                <w:sz w:val="24"/>
                <w:szCs w:val="24"/>
              </w:rPr>
              <w:t>1</w:t>
            </w:r>
            <w:r w:rsidRPr="00C365CF">
              <w:rPr>
                <w:rFonts w:ascii="Times New Roman" w:hAnsi="Times New Roman"/>
                <w:b/>
                <w:bCs/>
                <w:iCs/>
                <w:sz w:val="24"/>
                <w:szCs w:val="24"/>
              </w:rPr>
              <w:t>0</w:t>
            </w:r>
          </w:p>
        </w:tc>
      </w:tr>
      <w:tr w:rsidR="00255917" w14:paraId="10D4C264" w14:textId="77777777" w:rsidTr="0003572D">
        <w:trPr>
          <w:gridAfter w:val="2"/>
          <w:wAfter w:w="75" w:type="dxa"/>
          <w:trHeight w:val="330"/>
          <w:jc w:val="center"/>
        </w:trPr>
        <w:tc>
          <w:tcPr>
            <w:tcW w:w="7073" w:type="dxa"/>
            <w:vAlign w:val="bottom"/>
          </w:tcPr>
          <w:p w14:paraId="6761E7AC" w14:textId="77777777" w:rsidR="00255917" w:rsidRDefault="008E5348" w:rsidP="009C5FAC">
            <w:pPr>
              <w:snapToGrid w:val="0"/>
              <w:rPr>
                <w:rFonts w:ascii="Times New Roman" w:hAnsi="Times New Roman"/>
                <w:sz w:val="24"/>
                <w:szCs w:val="24"/>
              </w:rPr>
            </w:pPr>
            <w:r>
              <w:rPr>
                <w:rFonts w:ascii="Times New Roman" w:hAnsi="Times New Roman"/>
                <w:sz w:val="24"/>
                <w:szCs w:val="24"/>
              </w:rPr>
              <w:t>9</w:t>
            </w:r>
            <w:r w:rsidR="00255917">
              <w:rPr>
                <w:rFonts w:ascii="Times New Roman" w:hAnsi="Times New Roman"/>
                <w:sz w:val="24"/>
                <w:szCs w:val="24"/>
              </w:rPr>
              <w:t>. Предоставление стадиона для проведения спортивных мероприятий</w:t>
            </w:r>
          </w:p>
        </w:tc>
        <w:tc>
          <w:tcPr>
            <w:tcW w:w="1939" w:type="dxa"/>
            <w:vAlign w:val="center"/>
          </w:tcPr>
          <w:p w14:paraId="3201B177" w14:textId="77777777" w:rsidR="00255917" w:rsidRDefault="00255917" w:rsidP="0037668B">
            <w:pPr>
              <w:jc w:val="center"/>
            </w:pPr>
            <w:r w:rsidRPr="00D90BA0">
              <w:rPr>
                <w:rFonts w:ascii="Times New Roman" w:hAnsi="Times New Roman"/>
                <w:b/>
                <w:bCs/>
                <w:iCs/>
                <w:sz w:val="24"/>
                <w:szCs w:val="24"/>
              </w:rPr>
              <w:t>сеанс</w:t>
            </w:r>
          </w:p>
        </w:tc>
        <w:tc>
          <w:tcPr>
            <w:tcW w:w="1100" w:type="dxa"/>
            <w:gridSpan w:val="2"/>
            <w:vAlign w:val="center"/>
          </w:tcPr>
          <w:p w14:paraId="0601DF00" w14:textId="77777777" w:rsidR="00255917" w:rsidRPr="00C365CF" w:rsidRDefault="00255917" w:rsidP="0037668B">
            <w:pPr>
              <w:snapToGrid w:val="0"/>
              <w:jc w:val="center"/>
              <w:rPr>
                <w:rFonts w:ascii="Times New Roman" w:hAnsi="Times New Roman"/>
                <w:b/>
                <w:bCs/>
                <w:iCs/>
                <w:sz w:val="24"/>
                <w:szCs w:val="24"/>
              </w:rPr>
            </w:pPr>
            <w:r>
              <w:rPr>
                <w:rFonts w:ascii="Times New Roman" w:hAnsi="Times New Roman"/>
                <w:b/>
                <w:bCs/>
                <w:iCs/>
                <w:sz w:val="24"/>
                <w:szCs w:val="24"/>
              </w:rPr>
              <w:t>45</w:t>
            </w:r>
            <w:r w:rsidRPr="00C365CF">
              <w:rPr>
                <w:rFonts w:ascii="Times New Roman" w:hAnsi="Times New Roman"/>
                <w:b/>
                <w:bCs/>
                <w:iCs/>
                <w:sz w:val="24"/>
                <w:szCs w:val="24"/>
              </w:rPr>
              <w:t>00</w:t>
            </w:r>
          </w:p>
        </w:tc>
      </w:tr>
      <w:tr w:rsidR="00255917" w14:paraId="0D8E21F9" w14:textId="77777777" w:rsidTr="0003572D">
        <w:trPr>
          <w:gridAfter w:val="2"/>
          <w:wAfter w:w="75" w:type="dxa"/>
          <w:trHeight w:val="330"/>
          <w:jc w:val="center"/>
        </w:trPr>
        <w:tc>
          <w:tcPr>
            <w:tcW w:w="7073" w:type="dxa"/>
            <w:vAlign w:val="bottom"/>
          </w:tcPr>
          <w:p w14:paraId="4D32436E" w14:textId="77777777" w:rsidR="00255917" w:rsidRDefault="008E5348" w:rsidP="00255917">
            <w:pPr>
              <w:snapToGrid w:val="0"/>
              <w:rPr>
                <w:rFonts w:ascii="Times New Roman" w:hAnsi="Times New Roman"/>
                <w:sz w:val="24"/>
                <w:szCs w:val="24"/>
              </w:rPr>
            </w:pPr>
            <w:r>
              <w:rPr>
                <w:rFonts w:ascii="Times New Roman" w:hAnsi="Times New Roman"/>
                <w:sz w:val="24"/>
                <w:szCs w:val="24"/>
              </w:rPr>
              <w:t>10</w:t>
            </w:r>
            <w:r w:rsidR="00255917">
              <w:rPr>
                <w:rFonts w:ascii="Times New Roman" w:hAnsi="Times New Roman"/>
                <w:sz w:val="24"/>
                <w:szCs w:val="24"/>
              </w:rPr>
              <w:t xml:space="preserve">. Пользование душем </w:t>
            </w:r>
          </w:p>
        </w:tc>
        <w:tc>
          <w:tcPr>
            <w:tcW w:w="1939" w:type="dxa"/>
            <w:vAlign w:val="center"/>
          </w:tcPr>
          <w:p w14:paraId="1C51A948" w14:textId="77777777" w:rsidR="00255917" w:rsidRPr="00D90BA0" w:rsidRDefault="00255917" w:rsidP="0037668B">
            <w:pPr>
              <w:jc w:val="center"/>
              <w:rPr>
                <w:rFonts w:ascii="Times New Roman" w:hAnsi="Times New Roman"/>
                <w:b/>
                <w:bCs/>
                <w:iCs/>
                <w:sz w:val="24"/>
                <w:szCs w:val="24"/>
              </w:rPr>
            </w:pPr>
            <w:r>
              <w:rPr>
                <w:rFonts w:ascii="Times New Roman" w:hAnsi="Times New Roman"/>
                <w:b/>
                <w:bCs/>
                <w:iCs/>
                <w:sz w:val="24"/>
                <w:szCs w:val="24"/>
              </w:rPr>
              <w:t>15 минут</w:t>
            </w:r>
          </w:p>
        </w:tc>
        <w:tc>
          <w:tcPr>
            <w:tcW w:w="1100" w:type="dxa"/>
            <w:gridSpan w:val="2"/>
            <w:vAlign w:val="center"/>
          </w:tcPr>
          <w:p w14:paraId="03D7EC3A" w14:textId="77777777" w:rsidR="00255917" w:rsidRDefault="00255917" w:rsidP="00255917">
            <w:pPr>
              <w:snapToGrid w:val="0"/>
              <w:jc w:val="center"/>
              <w:rPr>
                <w:rFonts w:ascii="Times New Roman" w:hAnsi="Times New Roman"/>
                <w:b/>
                <w:bCs/>
                <w:iCs/>
                <w:sz w:val="24"/>
                <w:szCs w:val="24"/>
              </w:rPr>
            </w:pPr>
            <w:r>
              <w:rPr>
                <w:rFonts w:ascii="Times New Roman" w:hAnsi="Times New Roman"/>
                <w:b/>
                <w:bCs/>
                <w:iCs/>
                <w:sz w:val="24"/>
                <w:szCs w:val="24"/>
              </w:rPr>
              <w:t>50</w:t>
            </w:r>
          </w:p>
        </w:tc>
      </w:tr>
      <w:tr w:rsidR="008E5348" w14:paraId="1C2152B9" w14:textId="77777777" w:rsidTr="0003572D">
        <w:trPr>
          <w:trHeight w:val="476"/>
          <w:jc w:val="center"/>
        </w:trPr>
        <w:tc>
          <w:tcPr>
            <w:tcW w:w="10187" w:type="dxa"/>
            <w:gridSpan w:val="6"/>
            <w:vAlign w:val="center"/>
          </w:tcPr>
          <w:p w14:paraId="20BA0A14" w14:textId="77777777" w:rsidR="008E5348" w:rsidRPr="008A3A16" w:rsidRDefault="008E5348" w:rsidP="008E5348">
            <w:pPr>
              <w:snapToGrid w:val="0"/>
              <w:jc w:val="center"/>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lang w:val="en-US"/>
              </w:rPr>
              <w:t>I</w:t>
            </w:r>
            <w:r>
              <w:rPr>
                <w:rFonts w:ascii="Times New Roman" w:hAnsi="Times New Roman"/>
                <w:b/>
                <w:sz w:val="24"/>
                <w:szCs w:val="24"/>
              </w:rPr>
              <w:t>I</w:t>
            </w:r>
            <w:r w:rsidRPr="008A3A16">
              <w:rPr>
                <w:rFonts w:ascii="Times New Roman" w:hAnsi="Times New Roman"/>
                <w:b/>
                <w:sz w:val="24"/>
                <w:szCs w:val="24"/>
              </w:rPr>
              <w:t xml:space="preserve">. </w:t>
            </w:r>
            <w:r>
              <w:rPr>
                <w:rFonts w:ascii="Times New Roman" w:hAnsi="Times New Roman"/>
                <w:b/>
                <w:sz w:val="24"/>
                <w:szCs w:val="24"/>
              </w:rPr>
              <w:t>Прочие услуги</w:t>
            </w:r>
          </w:p>
        </w:tc>
      </w:tr>
      <w:tr w:rsidR="00255917" w14:paraId="146C38DB" w14:textId="77777777" w:rsidTr="0003572D">
        <w:trPr>
          <w:gridAfter w:val="2"/>
          <w:wAfter w:w="75" w:type="dxa"/>
          <w:trHeight w:val="70"/>
          <w:jc w:val="center"/>
        </w:trPr>
        <w:tc>
          <w:tcPr>
            <w:tcW w:w="7073" w:type="dxa"/>
            <w:vAlign w:val="bottom"/>
          </w:tcPr>
          <w:p w14:paraId="456F3230" w14:textId="77777777" w:rsidR="00255917" w:rsidRDefault="00255917" w:rsidP="009C5FAC">
            <w:pPr>
              <w:snapToGrid w:val="0"/>
              <w:rPr>
                <w:rFonts w:ascii="Times New Roman" w:hAnsi="Times New Roman"/>
                <w:sz w:val="24"/>
                <w:szCs w:val="24"/>
              </w:rPr>
            </w:pPr>
            <w:r>
              <w:rPr>
                <w:rFonts w:ascii="Times New Roman" w:hAnsi="Times New Roman"/>
                <w:sz w:val="24"/>
                <w:szCs w:val="24"/>
              </w:rPr>
              <w:t>1. Наточка коньков (пара)</w:t>
            </w:r>
          </w:p>
        </w:tc>
        <w:tc>
          <w:tcPr>
            <w:tcW w:w="1939" w:type="dxa"/>
            <w:vAlign w:val="center"/>
          </w:tcPr>
          <w:p w14:paraId="55E53101" w14:textId="77777777" w:rsidR="00255917" w:rsidRPr="00C365CF" w:rsidRDefault="00255917" w:rsidP="0037668B">
            <w:pPr>
              <w:snapToGrid w:val="0"/>
              <w:jc w:val="center"/>
              <w:rPr>
                <w:rFonts w:ascii="Times New Roman" w:hAnsi="Times New Roman"/>
                <w:b/>
                <w:bCs/>
                <w:iCs/>
                <w:sz w:val="24"/>
                <w:szCs w:val="24"/>
              </w:rPr>
            </w:pPr>
          </w:p>
        </w:tc>
        <w:tc>
          <w:tcPr>
            <w:tcW w:w="1100" w:type="dxa"/>
            <w:gridSpan w:val="2"/>
            <w:vAlign w:val="center"/>
          </w:tcPr>
          <w:p w14:paraId="5495DDD6" w14:textId="77777777" w:rsidR="00255917" w:rsidRPr="00C365CF" w:rsidRDefault="00255917" w:rsidP="0037668B">
            <w:pPr>
              <w:snapToGrid w:val="0"/>
              <w:jc w:val="center"/>
              <w:rPr>
                <w:rFonts w:ascii="Times New Roman" w:hAnsi="Times New Roman"/>
                <w:b/>
                <w:bCs/>
                <w:iCs/>
                <w:sz w:val="24"/>
                <w:szCs w:val="24"/>
              </w:rPr>
            </w:pPr>
            <w:r>
              <w:rPr>
                <w:rFonts w:ascii="Times New Roman" w:hAnsi="Times New Roman"/>
                <w:b/>
                <w:bCs/>
                <w:iCs/>
                <w:sz w:val="24"/>
                <w:szCs w:val="24"/>
              </w:rPr>
              <w:t>12</w:t>
            </w:r>
            <w:r w:rsidRPr="00C365CF">
              <w:rPr>
                <w:rFonts w:ascii="Times New Roman" w:hAnsi="Times New Roman"/>
                <w:b/>
                <w:bCs/>
                <w:iCs/>
                <w:sz w:val="24"/>
                <w:szCs w:val="24"/>
              </w:rPr>
              <w:t>0</w:t>
            </w:r>
          </w:p>
        </w:tc>
      </w:tr>
      <w:tr w:rsidR="00255917" w14:paraId="24C32374" w14:textId="77777777" w:rsidTr="0003572D">
        <w:trPr>
          <w:gridAfter w:val="2"/>
          <w:wAfter w:w="75" w:type="dxa"/>
          <w:trHeight w:val="70"/>
          <w:jc w:val="center"/>
        </w:trPr>
        <w:tc>
          <w:tcPr>
            <w:tcW w:w="7073" w:type="dxa"/>
            <w:vAlign w:val="bottom"/>
          </w:tcPr>
          <w:p w14:paraId="16CDE26F" w14:textId="77777777" w:rsidR="00255917" w:rsidRDefault="00255917" w:rsidP="009C5FAC">
            <w:pPr>
              <w:snapToGrid w:val="0"/>
              <w:rPr>
                <w:rFonts w:ascii="Times New Roman" w:hAnsi="Times New Roman"/>
                <w:sz w:val="24"/>
                <w:szCs w:val="24"/>
              </w:rPr>
            </w:pPr>
            <w:r>
              <w:rPr>
                <w:rFonts w:ascii="Times New Roman" w:hAnsi="Times New Roman"/>
                <w:sz w:val="24"/>
                <w:szCs w:val="24"/>
              </w:rPr>
              <w:t>2. Смазка лыж (пара)</w:t>
            </w:r>
          </w:p>
        </w:tc>
        <w:tc>
          <w:tcPr>
            <w:tcW w:w="1939" w:type="dxa"/>
            <w:vAlign w:val="center"/>
          </w:tcPr>
          <w:p w14:paraId="73746AA1" w14:textId="77777777" w:rsidR="00255917" w:rsidRPr="004E323E" w:rsidRDefault="00255917" w:rsidP="0037668B">
            <w:pPr>
              <w:snapToGrid w:val="0"/>
              <w:jc w:val="center"/>
              <w:rPr>
                <w:rFonts w:ascii="Times New Roman" w:hAnsi="Times New Roman"/>
                <w:b/>
                <w:bCs/>
                <w:iCs/>
                <w:sz w:val="24"/>
                <w:szCs w:val="24"/>
              </w:rPr>
            </w:pPr>
          </w:p>
        </w:tc>
        <w:tc>
          <w:tcPr>
            <w:tcW w:w="1100" w:type="dxa"/>
            <w:gridSpan w:val="2"/>
            <w:vAlign w:val="center"/>
          </w:tcPr>
          <w:p w14:paraId="542B8611" w14:textId="77777777" w:rsidR="00255917" w:rsidRPr="004E323E" w:rsidRDefault="00255917" w:rsidP="0037668B">
            <w:pPr>
              <w:snapToGrid w:val="0"/>
              <w:jc w:val="center"/>
              <w:rPr>
                <w:rFonts w:ascii="Times New Roman" w:hAnsi="Times New Roman"/>
                <w:b/>
                <w:bCs/>
                <w:iCs/>
                <w:sz w:val="24"/>
                <w:szCs w:val="24"/>
              </w:rPr>
            </w:pPr>
            <w:r>
              <w:rPr>
                <w:rFonts w:ascii="Times New Roman" w:hAnsi="Times New Roman"/>
                <w:b/>
                <w:bCs/>
                <w:iCs/>
                <w:sz w:val="24"/>
                <w:szCs w:val="24"/>
              </w:rPr>
              <w:t>200</w:t>
            </w:r>
          </w:p>
        </w:tc>
      </w:tr>
      <w:tr w:rsidR="00255917" w14:paraId="58956FEC" w14:textId="77777777" w:rsidTr="0003572D">
        <w:trPr>
          <w:gridAfter w:val="2"/>
          <w:wAfter w:w="75" w:type="dxa"/>
          <w:trHeight w:val="70"/>
          <w:jc w:val="center"/>
        </w:trPr>
        <w:tc>
          <w:tcPr>
            <w:tcW w:w="7073" w:type="dxa"/>
            <w:vAlign w:val="bottom"/>
          </w:tcPr>
          <w:p w14:paraId="6D33D47B" w14:textId="77777777" w:rsidR="00255917" w:rsidRPr="00255917" w:rsidRDefault="00255917" w:rsidP="00255917">
            <w:pPr>
              <w:pStyle w:val="a3"/>
              <w:numPr>
                <w:ilvl w:val="0"/>
                <w:numId w:val="5"/>
              </w:numPr>
              <w:snapToGrid w:val="0"/>
              <w:ind w:left="240" w:hanging="240"/>
              <w:rPr>
                <w:rFonts w:ascii="Times New Roman" w:hAnsi="Times New Roman"/>
                <w:sz w:val="24"/>
                <w:szCs w:val="24"/>
              </w:rPr>
            </w:pPr>
            <w:r w:rsidRPr="00255917">
              <w:rPr>
                <w:rFonts w:ascii="Times New Roman" w:hAnsi="Times New Roman"/>
                <w:sz w:val="24"/>
                <w:szCs w:val="24"/>
              </w:rPr>
              <w:t>Пакет</w:t>
            </w:r>
          </w:p>
        </w:tc>
        <w:tc>
          <w:tcPr>
            <w:tcW w:w="1939" w:type="dxa"/>
            <w:vAlign w:val="center"/>
          </w:tcPr>
          <w:p w14:paraId="786B6D7D" w14:textId="77777777" w:rsidR="00255917" w:rsidRPr="004E323E" w:rsidRDefault="00255917" w:rsidP="0037668B">
            <w:pPr>
              <w:snapToGrid w:val="0"/>
              <w:jc w:val="center"/>
              <w:rPr>
                <w:rFonts w:ascii="Times New Roman" w:hAnsi="Times New Roman"/>
                <w:b/>
                <w:bCs/>
                <w:iCs/>
                <w:sz w:val="24"/>
                <w:szCs w:val="24"/>
              </w:rPr>
            </w:pPr>
          </w:p>
        </w:tc>
        <w:tc>
          <w:tcPr>
            <w:tcW w:w="1100" w:type="dxa"/>
            <w:gridSpan w:val="2"/>
            <w:vAlign w:val="center"/>
          </w:tcPr>
          <w:p w14:paraId="4C544986" w14:textId="77777777" w:rsidR="00255917" w:rsidRDefault="00255917" w:rsidP="0037668B">
            <w:pPr>
              <w:snapToGrid w:val="0"/>
              <w:jc w:val="center"/>
              <w:rPr>
                <w:rFonts w:ascii="Times New Roman" w:hAnsi="Times New Roman"/>
                <w:b/>
                <w:bCs/>
                <w:iCs/>
                <w:sz w:val="24"/>
                <w:szCs w:val="24"/>
              </w:rPr>
            </w:pPr>
            <w:r>
              <w:rPr>
                <w:rFonts w:ascii="Times New Roman" w:hAnsi="Times New Roman"/>
                <w:b/>
                <w:bCs/>
                <w:iCs/>
                <w:sz w:val="24"/>
                <w:szCs w:val="24"/>
              </w:rPr>
              <w:t>8</w:t>
            </w:r>
          </w:p>
        </w:tc>
      </w:tr>
    </w:tbl>
    <w:p w14:paraId="77F38D31" w14:textId="77777777" w:rsidR="00D95586" w:rsidRDefault="00D95586" w:rsidP="006E6C4C">
      <w:pPr>
        <w:jc w:val="both"/>
        <w:rPr>
          <w:rFonts w:ascii="Times New Roman" w:hAnsi="Times New Roman"/>
          <w:bCs/>
          <w:iCs/>
          <w:sz w:val="24"/>
          <w:szCs w:val="24"/>
        </w:rPr>
      </w:pPr>
    </w:p>
    <w:p w14:paraId="557C968C" w14:textId="77777777" w:rsidR="0010209D" w:rsidRPr="00D35C4A" w:rsidRDefault="0010209D" w:rsidP="006E6C4C">
      <w:pPr>
        <w:jc w:val="both"/>
        <w:rPr>
          <w:rFonts w:ascii="Times New Roman" w:hAnsi="Times New Roman"/>
          <w:bCs/>
          <w:iCs/>
          <w:sz w:val="20"/>
          <w:szCs w:val="20"/>
        </w:rPr>
      </w:pPr>
      <w:r w:rsidRPr="00D35C4A">
        <w:rPr>
          <w:rFonts w:ascii="Times New Roman" w:hAnsi="Times New Roman"/>
          <w:bCs/>
          <w:iCs/>
          <w:sz w:val="20"/>
          <w:szCs w:val="20"/>
        </w:rPr>
        <w:lastRenderedPageBreak/>
        <w:t>*</w:t>
      </w:r>
      <w:r w:rsidR="00D95586" w:rsidRPr="00D35C4A">
        <w:rPr>
          <w:rFonts w:ascii="Times New Roman" w:hAnsi="Times New Roman"/>
          <w:bCs/>
          <w:iCs/>
          <w:sz w:val="20"/>
          <w:szCs w:val="20"/>
        </w:rPr>
        <w:t xml:space="preserve"> </w:t>
      </w:r>
      <w:r w:rsidRPr="00D35C4A">
        <w:rPr>
          <w:rFonts w:ascii="Times New Roman" w:hAnsi="Times New Roman"/>
          <w:bCs/>
          <w:iCs/>
          <w:sz w:val="20"/>
          <w:szCs w:val="20"/>
        </w:rPr>
        <w:t xml:space="preserve">- </w:t>
      </w:r>
      <w:r w:rsidR="002D19B9" w:rsidRPr="00D35C4A">
        <w:rPr>
          <w:rFonts w:ascii="Times New Roman" w:hAnsi="Times New Roman"/>
          <w:bCs/>
          <w:iCs/>
          <w:sz w:val="20"/>
          <w:szCs w:val="20"/>
        </w:rPr>
        <w:t xml:space="preserve">Многодетным, малоимущим семьям, </w:t>
      </w:r>
      <w:r w:rsidRPr="00D35C4A">
        <w:rPr>
          <w:rFonts w:ascii="Times New Roman" w:hAnsi="Times New Roman"/>
          <w:bCs/>
          <w:iCs/>
          <w:sz w:val="20"/>
          <w:szCs w:val="20"/>
        </w:rPr>
        <w:t>детям</w:t>
      </w:r>
      <w:r w:rsidR="00435AD8" w:rsidRPr="00D35C4A">
        <w:rPr>
          <w:rFonts w:ascii="Times New Roman" w:hAnsi="Times New Roman"/>
          <w:bCs/>
          <w:iCs/>
          <w:sz w:val="20"/>
          <w:szCs w:val="20"/>
        </w:rPr>
        <w:t xml:space="preserve"> и</w:t>
      </w:r>
      <w:r w:rsidRPr="00D35C4A">
        <w:rPr>
          <w:rFonts w:ascii="Times New Roman" w:hAnsi="Times New Roman"/>
          <w:bCs/>
          <w:iCs/>
          <w:sz w:val="20"/>
          <w:szCs w:val="20"/>
        </w:rPr>
        <w:t xml:space="preserve"> </w:t>
      </w:r>
      <w:r w:rsidR="00435AD8" w:rsidRPr="00D35C4A">
        <w:rPr>
          <w:rFonts w:ascii="Times New Roman" w:hAnsi="Times New Roman"/>
          <w:bCs/>
          <w:iCs/>
          <w:sz w:val="20"/>
          <w:szCs w:val="20"/>
        </w:rPr>
        <w:t xml:space="preserve">учащимся </w:t>
      </w:r>
      <w:r w:rsidRPr="00D35C4A">
        <w:rPr>
          <w:rFonts w:ascii="Times New Roman" w:hAnsi="Times New Roman"/>
          <w:bCs/>
          <w:iCs/>
          <w:sz w:val="20"/>
          <w:szCs w:val="20"/>
        </w:rPr>
        <w:t>до 16 лет, студентам</w:t>
      </w:r>
      <w:r w:rsidR="006E6C4C" w:rsidRPr="00D35C4A">
        <w:rPr>
          <w:rFonts w:ascii="Times New Roman" w:hAnsi="Times New Roman"/>
          <w:bCs/>
          <w:iCs/>
          <w:sz w:val="20"/>
          <w:szCs w:val="20"/>
        </w:rPr>
        <w:t>;</w:t>
      </w:r>
    </w:p>
    <w:p w14:paraId="27A85B8B" w14:textId="77777777" w:rsidR="0010209D" w:rsidRPr="00D35C4A" w:rsidRDefault="0010209D" w:rsidP="006E6C4C">
      <w:pPr>
        <w:jc w:val="both"/>
        <w:rPr>
          <w:rFonts w:ascii="Times New Roman" w:hAnsi="Times New Roman"/>
          <w:bCs/>
          <w:iCs/>
          <w:sz w:val="20"/>
          <w:szCs w:val="20"/>
        </w:rPr>
      </w:pPr>
      <w:r w:rsidRPr="00D35C4A">
        <w:rPr>
          <w:rFonts w:ascii="Times New Roman" w:hAnsi="Times New Roman"/>
          <w:bCs/>
          <w:iCs/>
          <w:sz w:val="20"/>
          <w:szCs w:val="20"/>
        </w:rPr>
        <w:t>** - пенсионерам и инвалидам предоставляется льгота при предъявлении документов на льготу</w:t>
      </w:r>
      <w:r w:rsidR="00D068E3" w:rsidRPr="00D35C4A">
        <w:rPr>
          <w:rFonts w:ascii="Times New Roman" w:hAnsi="Times New Roman"/>
          <w:bCs/>
          <w:iCs/>
          <w:sz w:val="20"/>
          <w:szCs w:val="20"/>
        </w:rPr>
        <w:t xml:space="preserve"> за исключением выходных и праздничных дней</w:t>
      </w:r>
      <w:r w:rsidR="004F04FD" w:rsidRPr="00D35C4A">
        <w:rPr>
          <w:rFonts w:ascii="Times New Roman" w:hAnsi="Times New Roman"/>
          <w:bCs/>
          <w:iCs/>
          <w:sz w:val="20"/>
          <w:szCs w:val="20"/>
        </w:rPr>
        <w:t xml:space="preserve"> (приказ Министерства физической культуры и спорта ЧР от 14.09.2015 г. № 334 Об утверждении Методических рекомендаций и единых стандартах предоставления льгот пенсионерам на услуги физкультурно-спортивных организаций)</w:t>
      </w:r>
      <w:r w:rsidR="006E6C4C" w:rsidRPr="00D35C4A">
        <w:rPr>
          <w:rFonts w:ascii="Times New Roman" w:hAnsi="Times New Roman"/>
          <w:bCs/>
          <w:iCs/>
          <w:sz w:val="20"/>
          <w:szCs w:val="20"/>
        </w:rPr>
        <w:t>;</w:t>
      </w:r>
    </w:p>
    <w:p w14:paraId="00CC9F71" w14:textId="77777777" w:rsidR="00DC0FB1" w:rsidRPr="00D35C4A" w:rsidRDefault="0010209D" w:rsidP="006E6C4C">
      <w:pPr>
        <w:jc w:val="both"/>
        <w:rPr>
          <w:rFonts w:ascii="Times New Roman" w:hAnsi="Times New Roman"/>
          <w:bCs/>
          <w:iCs/>
          <w:sz w:val="20"/>
          <w:szCs w:val="20"/>
        </w:rPr>
      </w:pPr>
      <w:r w:rsidRPr="00D35C4A">
        <w:rPr>
          <w:rFonts w:ascii="Times New Roman" w:hAnsi="Times New Roman"/>
          <w:sz w:val="20"/>
          <w:szCs w:val="20"/>
        </w:rPr>
        <w:t>*</w:t>
      </w:r>
      <w:r w:rsidRPr="00D35C4A">
        <w:rPr>
          <w:rFonts w:ascii="Times New Roman" w:hAnsi="Times New Roman"/>
          <w:bCs/>
          <w:iCs/>
          <w:sz w:val="20"/>
          <w:szCs w:val="20"/>
        </w:rPr>
        <w:t xml:space="preserve">** </w:t>
      </w:r>
      <w:r w:rsidRPr="00D35C4A">
        <w:rPr>
          <w:rFonts w:ascii="Times New Roman" w:hAnsi="Times New Roman"/>
          <w:sz w:val="20"/>
          <w:szCs w:val="20"/>
        </w:rPr>
        <w:t xml:space="preserve">- </w:t>
      </w:r>
      <w:r w:rsidRPr="00D35C4A">
        <w:rPr>
          <w:rFonts w:ascii="Times New Roman" w:hAnsi="Times New Roman"/>
          <w:bCs/>
          <w:iCs/>
          <w:sz w:val="20"/>
          <w:szCs w:val="20"/>
        </w:rPr>
        <w:t xml:space="preserve">абонементы действительны в течении </w:t>
      </w:r>
      <w:r w:rsidR="006E6C4C" w:rsidRPr="00D35C4A">
        <w:rPr>
          <w:rFonts w:ascii="Times New Roman" w:hAnsi="Times New Roman"/>
          <w:bCs/>
          <w:iCs/>
          <w:sz w:val="20"/>
          <w:szCs w:val="20"/>
        </w:rPr>
        <w:t>тре</w:t>
      </w:r>
      <w:r w:rsidR="004F04FD" w:rsidRPr="00D35C4A">
        <w:rPr>
          <w:rFonts w:ascii="Times New Roman" w:hAnsi="Times New Roman"/>
          <w:bCs/>
          <w:iCs/>
          <w:sz w:val="20"/>
          <w:szCs w:val="20"/>
        </w:rPr>
        <w:t>х</w:t>
      </w:r>
      <w:r w:rsidRPr="00D35C4A">
        <w:rPr>
          <w:rFonts w:ascii="Times New Roman" w:hAnsi="Times New Roman"/>
          <w:bCs/>
          <w:iCs/>
          <w:sz w:val="20"/>
          <w:szCs w:val="20"/>
        </w:rPr>
        <w:t xml:space="preserve"> месяцев со дня продажи</w:t>
      </w:r>
      <w:r w:rsidR="006E6C4C" w:rsidRPr="00D35C4A">
        <w:rPr>
          <w:rFonts w:ascii="Times New Roman" w:hAnsi="Times New Roman"/>
          <w:bCs/>
          <w:iCs/>
          <w:sz w:val="20"/>
          <w:szCs w:val="20"/>
        </w:rPr>
        <w:t>;</w:t>
      </w:r>
    </w:p>
    <w:p w14:paraId="450D7184" w14:textId="77777777" w:rsidR="00186725" w:rsidRPr="00D35C4A" w:rsidRDefault="00DC0FB1" w:rsidP="0064503C">
      <w:pPr>
        <w:jc w:val="both"/>
        <w:rPr>
          <w:rFonts w:ascii="Times New Roman" w:hAnsi="Times New Roman"/>
          <w:sz w:val="20"/>
          <w:szCs w:val="20"/>
        </w:rPr>
      </w:pPr>
      <w:r w:rsidRPr="00D35C4A">
        <w:rPr>
          <w:rFonts w:ascii="Times New Roman" w:hAnsi="Times New Roman"/>
          <w:bCs/>
          <w:iCs/>
          <w:sz w:val="20"/>
          <w:szCs w:val="20"/>
        </w:rPr>
        <w:t>**</w:t>
      </w:r>
      <w:r w:rsidR="0010209D" w:rsidRPr="00D35C4A">
        <w:rPr>
          <w:rFonts w:ascii="Times New Roman" w:hAnsi="Times New Roman"/>
          <w:bCs/>
          <w:iCs/>
          <w:sz w:val="20"/>
          <w:szCs w:val="20"/>
        </w:rPr>
        <w:t>**</w:t>
      </w:r>
      <w:r w:rsidRPr="00D35C4A">
        <w:rPr>
          <w:rFonts w:ascii="Times New Roman" w:hAnsi="Times New Roman"/>
          <w:bCs/>
          <w:iCs/>
          <w:sz w:val="20"/>
          <w:szCs w:val="20"/>
        </w:rPr>
        <w:t xml:space="preserve"> - </w:t>
      </w:r>
      <w:r w:rsidRPr="00D35C4A">
        <w:rPr>
          <w:rFonts w:ascii="Times New Roman" w:hAnsi="Times New Roman"/>
          <w:sz w:val="20"/>
          <w:szCs w:val="20"/>
        </w:rPr>
        <w:t>физическим лицам легкоатлетические дорожки предоставляются бесплатно</w:t>
      </w:r>
      <w:r w:rsidR="00A842CC" w:rsidRPr="00D35C4A">
        <w:rPr>
          <w:rFonts w:ascii="Times New Roman" w:hAnsi="Times New Roman"/>
          <w:sz w:val="20"/>
          <w:szCs w:val="20"/>
        </w:rPr>
        <w:t>;</w:t>
      </w:r>
    </w:p>
    <w:p w14:paraId="2FC8A906" w14:textId="77777777" w:rsidR="00A842CC" w:rsidRPr="00D35C4A" w:rsidRDefault="00A842CC" w:rsidP="0064503C">
      <w:pPr>
        <w:jc w:val="both"/>
        <w:rPr>
          <w:rFonts w:ascii="Times New Roman" w:hAnsi="Times New Roman"/>
          <w:sz w:val="20"/>
          <w:szCs w:val="20"/>
        </w:rPr>
      </w:pPr>
      <w:r w:rsidRPr="00D35C4A">
        <w:rPr>
          <w:rFonts w:ascii="Times New Roman" w:hAnsi="Times New Roman"/>
          <w:sz w:val="20"/>
          <w:szCs w:val="20"/>
        </w:rPr>
        <w:t>*****- члены семей лиц, призванных на военную службу по мобилиза</w:t>
      </w:r>
      <w:r w:rsidR="008E5348" w:rsidRPr="00D35C4A">
        <w:rPr>
          <w:rFonts w:ascii="Times New Roman" w:hAnsi="Times New Roman"/>
          <w:sz w:val="20"/>
          <w:szCs w:val="20"/>
        </w:rPr>
        <w:t xml:space="preserve">ции, по контракту, добровольцев, </w:t>
      </w:r>
      <w:r w:rsidRPr="00D35C4A">
        <w:rPr>
          <w:rFonts w:ascii="Times New Roman" w:hAnsi="Times New Roman"/>
          <w:sz w:val="20"/>
          <w:szCs w:val="20"/>
        </w:rPr>
        <w:t>проживающих на территории Чебоксарского муниципального округа Чувашской Республики</w:t>
      </w:r>
      <w:r w:rsidR="008E5348" w:rsidRPr="00D35C4A">
        <w:rPr>
          <w:rFonts w:ascii="Times New Roman" w:hAnsi="Times New Roman"/>
          <w:sz w:val="20"/>
          <w:szCs w:val="20"/>
        </w:rPr>
        <w:t>, бесплатно.</w:t>
      </w:r>
    </w:p>
    <w:sectPr w:rsidR="00A842CC" w:rsidRPr="00D35C4A" w:rsidSect="0003572D">
      <w:footerReference w:type="default" r:id="rId9"/>
      <w:pgSz w:w="11906" w:h="16838"/>
      <w:pgMar w:top="426" w:right="707"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29A4" w14:textId="77777777" w:rsidR="001A57EE" w:rsidRDefault="001A57EE" w:rsidP="00D35C4A">
      <w:r>
        <w:separator/>
      </w:r>
    </w:p>
  </w:endnote>
  <w:endnote w:type="continuationSeparator" w:id="0">
    <w:p w14:paraId="12CE4371" w14:textId="77777777" w:rsidR="001A57EE" w:rsidRDefault="001A57EE" w:rsidP="00D3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Baltica">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B349" w14:textId="1DB82B7D" w:rsidR="00D35C4A" w:rsidRPr="00D35C4A" w:rsidRDefault="00D35C4A">
    <w:pPr>
      <w:pStyle w:val="ab"/>
      <w:rPr>
        <w:sz w:val="16"/>
        <w:szCs w:val="16"/>
      </w:rPr>
    </w:pPr>
    <w:r w:rsidRPr="00D35C4A">
      <w:rPr>
        <w:sz w:val="16"/>
        <w:szCs w:val="16"/>
      </w:rPr>
      <w:t>0610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921F" w14:textId="77777777" w:rsidR="001A57EE" w:rsidRDefault="001A57EE" w:rsidP="00D35C4A">
      <w:r>
        <w:separator/>
      </w:r>
    </w:p>
  </w:footnote>
  <w:footnote w:type="continuationSeparator" w:id="0">
    <w:p w14:paraId="05B4C49A" w14:textId="77777777" w:rsidR="001A57EE" w:rsidRDefault="001A57EE" w:rsidP="00D3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F4EE4"/>
    <w:multiLevelType w:val="hybridMultilevel"/>
    <w:tmpl w:val="D550E1FE"/>
    <w:lvl w:ilvl="0" w:tplc="5450E774">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94973AF"/>
    <w:multiLevelType w:val="hybridMultilevel"/>
    <w:tmpl w:val="18A6051E"/>
    <w:lvl w:ilvl="0" w:tplc="9CB2C07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42C133DB"/>
    <w:multiLevelType w:val="hybridMultilevel"/>
    <w:tmpl w:val="0C28D9D4"/>
    <w:lvl w:ilvl="0" w:tplc="857C8482">
      <w:start w:val="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E51796"/>
    <w:multiLevelType w:val="hybridMultilevel"/>
    <w:tmpl w:val="DC6A54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8341E7"/>
    <w:multiLevelType w:val="hybridMultilevel"/>
    <w:tmpl w:val="012C5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3397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03987">
    <w:abstractNumId w:val="1"/>
  </w:num>
  <w:num w:numId="3" w16cid:durableId="1927380378">
    <w:abstractNumId w:val="5"/>
  </w:num>
  <w:num w:numId="4" w16cid:durableId="1302614165">
    <w:abstractNumId w:val="3"/>
  </w:num>
  <w:num w:numId="5" w16cid:durableId="894506449">
    <w:abstractNumId w:val="4"/>
  </w:num>
  <w:num w:numId="6"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03"/>
    <w:rsid w:val="00026534"/>
    <w:rsid w:val="0003572D"/>
    <w:rsid w:val="00055DCF"/>
    <w:rsid w:val="00063237"/>
    <w:rsid w:val="00067651"/>
    <w:rsid w:val="000A7B85"/>
    <w:rsid w:val="000C335E"/>
    <w:rsid w:val="000C44B5"/>
    <w:rsid w:val="000F3EAB"/>
    <w:rsid w:val="0010209D"/>
    <w:rsid w:val="0011020E"/>
    <w:rsid w:val="00140C76"/>
    <w:rsid w:val="00143FB0"/>
    <w:rsid w:val="00154F8A"/>
    <w:rsid w:val="00156D26"/>
    <w:rsid w:val="00184D57"/>
    <w:rsid w:val="00186725"/>
    <w:rsid w:val="00187DD2"/>
    <w:rsid w:val="001A3E8D"/>
    <w:rsid w:val="001A57EE"/>
    <w:rsid w:val="001B254B"/>
    <w:rsid w:val="001B470C"/>
    <w:rsid w:val="001D0737"/>
    <w:rsid w:val="001E1B8E"/>
    <w:rsid w:val="0020773C"/>
    <w:rsid w:val="00242024"/>
    <w:rsid w:val="00247FED"/>
    <w:rsid w:val="00255917"/>
    <w:rsid w:val="00262CC5"/>
    <w:rsid w:val="00284FD4"/>
    <w:rsid w:val="00285BA4"/>
    <w:rsid w:val="002B01EF"/>
    <w:rsid w:val="002B376F"/>
    <w:rsid w:val="002D19B9"/>
    <w:rsid w:val="002D342A"/>
    <w:rsid w:val="002E3B53"/>
    <w:rsid w:val="00332708"/>
    <w:rsid w:val="00340705"/>
    <w:rsid w:val="00340F36"/>
    <w:rsid w:val="00374520"/>
    <w:rsid w:val="0037668B"/>
    <w:rsid w:val="003A1A0D"/>
    <w:rsid w:val="003E0433"/>
    <w:rsid w:val="003F7FA5"/>
    <w:rsid w:val="00400CAE"/>
    <w:rsid w:val="00405EFE"/>
    <w:rsid w:val="004071B7"/>
    <w:rsid w:val="00413AD9"/>
    <w:rsid w:val="00422FB3"/>
    <w:rsid w:val="0043116F"/>
    <w:rsid w:val="00435AD8"/>
    <w:rsid w:val="00447043"/>
    <w:rsid w:val="00463A7C"/>
    <w:rsid w:val="0046400C"/>
    <w:rsid w:val="00476266"/>
    <w:rsid w:val="004A4C18"/>
    <w:rsid w:val="004A6FE3"/>
    <w:rsid w:val="004B4891"/>
    <w:rsid w:val="004C1CC0"/>
    <w:rsid w:val="004D08BC"/>
    <w:rsid w:val="004D2DE2"/>
    <w:rsid w:val="004E323E"/>
    <w:rsid w:val="004E6953"/>
    <w:rsid w:val="004F04FD"/>
    <w:rsid w:val="004F5092"/>
    <w:rsid w:val="005017FE"/>
    <w:rsid w:val="00511195"/>
    <w:rsid w:val="00531B0C"/>
    <w:rsid w:val="005A19E1"/>
    <w:rsid w:val="005A5D0A"/>
    <w:rsid w:val="005E4612"/>
    <w:rsid w:val="0060092A"/>
    <w:rsid w:val="0060583B"/>
    <w:rsid w:val="00611A66"/>
    <w:rsid w:val="0064503C"/>
    <w:rsid w:val="006724D3"/>
    <w:rsid w:val="006755D7"/>
    <w:rsid w:val="00684ABB"/>
    <w:rsid w:val="006978F4"/>
    <w:rsid w:val="006A4A8C"/>
    <w:rsid w:val="006A70BE"/>
    <w:rsid w:val="006B2906"/>
    <w:rsid w:val="006C0C66"/>
    <w:rsid w:val="006E0C71"/>
    <w:rsid w:val="006E6C4C"/>
    <w:rsid w:val="00702F32"/>
    <w:rsid w:val="0072623B"/>
    <w:rsid w:val="0076792D"/>
    <w:rsid w:val="00773DC0"/>
    <w:rsid w:val="00786C0A"/>
    <w:rsid w:val="007A59BB"/>
    <w:rsid w:val="007E534C"/>
    <w:rsid w:val="0080344B"/>
    <w:rsid w:val="00827353"/>
    <w:rsid w:val="00836CFC"/>
    <w:rsid w:val="00850D0D"/>
    <w:rsid w:val="00851767"/>
    <w:rsid w:val="00853AE9"/>
    <w:rsid w:val="00866E27"/>
    <w:rsid w:val="008748B9"/>
    <w:rsid w:val="0089547B"/>
    <w:rsid w:val="008A1CF0"/>
    <w:rsid w:val="008A2B43"/>
    <w:rsid w:val="008A3A16"/>
    <w:rsid w:val="008A72E0"/>
    <w:rsid w:val="008B00EE"/>
    <w:rsid w:val="008E05B1"/>
    <w:rsid w:val="008E5348"/>
    <w:rsid w:val="00904782"/>
    <w:rsid w:val="0091056C"/>
    <w:rsid w:val="00922AE7"/>
    <w:rsid w:val="009339B8"/>
    <w:rsid w:val="00966B8A"/>
    <w:rsid w:val="0097333A"/>
    <w:rsid w:val="00981DD9"/>
    <w:rsid w:val="00993158"/>
    <w:rsid w:val="009A0410"/>
    <w:rsid w:val="009B05FB"/>
    <w:rsid w:val="009C46FD"/>
    <w:rsid w:val="009C5FAC"/>
    <w:rsid w:val="009D0310"/>
    <w:rsid w:val="009D20B5"/>
    <w:rsid w:val="009D3A21"/>
    <w:rsid w:val="009D65EC"/>
    <w:rsid w:val="00A344B4"/>
    <w:rsid w:val="00A5578C"/>
    <w:rsid w:val="00A842CC"/>
    <w:rsid w:val="00A97804"/>
    <w:rsid w:val="00AD0C40"/>
    <w:rsid w:val="00AF1C6C"/>
    <w:rsid w:val="00B36B5F"/>
    <w:rsid w:val="00BA4C42"/>
    <w:rsid w:val="00BC0076"/>
    <w:rsid w:val="00BC0C3B"/>
    <w:rsid w:val="00C01870"/>
    <w:rsid w:val="00C31D2C"/>
    <w:rsid w:val="00C365CF"/>
    <w:rsid w:val="00C37A04"/>
    <w:rsid w:val="00C40074"/>
    <w:rsid w:val="00C6496B"/>
    <w:rsid w:val="00C72BF5"/>
    <w:rsid w:val="00CA23B6"/>
    <w:rsid w:val="00CB303F"/>
    <w:rsid w:val="00CC2BA4"/>
    <w:rsid w:val="00CD1AA2"/>
    <w:rsid w:val="00CD242E"/>
    <w:rsid w:val="00CD2FB8"/>
    <w:rsid w:val="00CD7CE5"/>
    <w:rsid w:val="00CF7620"/>
    <w:rsid w:val="00D068E3"/>
    <w:rsid w:val="00D208BF"/>
    <w:rsid w:val="00D25613"/>
    <w:rsid w:val="00D3016E"/>
    <w:rsid w:val="00D30C91"/>
    <w:rsid w:val="00D35C4A"/>
    <w:rsid w:val="00D47E03"/>
    <w:rsid w:val="00D71FBD"/>
    <w:rsid w:val="00D82395"/>
    <w:rsid w:val="00D82F56"/>
    <w:rsid w:val="00D95586"/>
    <w:rsid w:val="00DA5148"/>
    <w:rsid w:val="00DC0FB1"/>
    <w:rsid w:val="00DE6C7F"/>
    <w:rsid w:val="00DE7396"/>
    <w:rsid w:val="00E100E1"/>
    <w:rsid w:val="00E2761F"/>
    <w:rsid w:val="00E343E2"/>
    <w:rsid w:val="00E60255"/>
    <w:rsid w:val="00E617A2"/>
    <w:rsid w:val="00E970D2"/>
    <w:rsid w:val="00ED2081"/>
    <w:rsid w:val="00ED46E9"/>
    <w:rsid w:val="00F01D35"/>
    <w:rsid w:val="00F10449"/>
    <w:rsid w:val="00F67D5F"/>
    <w:rsid w:val="00F833BC"/>
    <w:rsid w:val="00F96107"/>
    <w:rsid w:val="00FA5E89"/>
    <w:rsid w:val="00FB3B9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D70A"/>
  <w15:docId w15:val="{76B5626F-1C19-423D-9B88-EF496879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DD2"/>
    <w:pPr>
      <w:ind w:left="720"/>
      <w:contextualSpacing/>
    </w:pPr>
  </w:style>
  <w:style w:type="paragraph" w:styleId="a4">
    <w:name w:val="Balloon Text"/>
    <w:basedOn w:val="a"/>
    <w:link w:val="a5"/>
    <w:uiPriority w:val="99"/>
    <w:semiHidden/>
    <w:unhideWhenUsed/>
    <w:rsid w:val="0046400C"/>
    <w:rPr>
      <w:rFonts w:ascii="Segoe UI" w:hAnsi="Segoe UI" w:cs="Segoe UI"/>
      <w:sz w:val="18"/>
      <w:szCs w:val="18"/>
    </w:rPr>
  </w:style>
  <w:style w:type="character" w:customStyle="1" w:styleId="a5">
    <w:name w:val="Текст выноски Знак"/>
    <w:basedOn w:val="a0"/>
    <w:link w:val="a4"/>
    <w:uiPriority w:val="99"/>
    <w:semiHidden/>
    <w:rsid w:val="0046400C"/>
    <w:rPr>
      <w:rFonts w:ascii="Segoe UI" w:eastAsiaTheme="minorEastAsia" w:hAnsi="Segoe UI" w:cs="Segoe UI"/>
      <w:sz w:val="18"/>
      <w:szCs w:val="18"/>
      <w:lang w:eastAsia="ru-RU"/>
    </w:rPr>
  </w:style>
  <w:style w:type="table" w:styleId="a6">
    <w:name w:val="Table Grid"/>
    <w:basedOn w:val="a1"/>
    <w:uiPriority w:val="59"/>
    <w:rsid w:val="00F6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285BA4"/>
    <w:rPr>
      <w:color w:val="0000FF"/>
      <w:u w:val="single"/>
    </w:rPr>
  </w:style>
  <w:style w:type="character" w:styleId="a8">
    <w:name w:val="FollowedHyperlink"/>
    <w:basedOn w:val="a0"/>
    <w:uiPriority w:val="99"/>
    <w:semiHidden/>
    <w:unhideWhenUsed/>
    <w:rsid w:val="00184D57"/>
    <w:rPr>
      <w:color w:val="800080" w:themeColor="followedHyperlink"/>
      <w:u w:val="single"/>
    </w:rPr>
  </w:style>
  <w:style w:type="table" w:customStyle="1" w:styleId="1">
    <w:name w:val="Сетка таблицы1"/>
    <w:basedOn w:val="a1"/>
    <w:next w:val="a6"/>
    <w:rsid w:val="00340F3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ВерхКолонтитул"/>
    <w:basedOn w:val="a"/>
    <w:link w:val="aa"/>
    <w:uiPriority w:val="99"/>
    <w:unhideWhenUsed/>
    <w:rsid w:val="00D35C4A"/>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D35C4A"/>
    <w:rPr>
      <w:rFonts w:eastAsiaTheme="minorEastAsia"/>
      <w:lang w:eastAsia="ru-RU"/>
    </w:rPr>
  </w:style>
  <w:style w:type="paragraph" w:styleId="ab">
    <w:name w:val="footer"/>
    <w:basedOn w:val="a"/>
    <w:link w:val="ac"/>
    <w:uiPriority w:val="99"/>
    <w:unhideWhenUsed/>
    <w:rsid w:val="00D35C4A"/>
    <w:pPr>
      <w:tabs>
        <w:tab w:val="center" w:pos="4677"/>
        <w:tab w:val="right" w:pos="9355"/>
      </w:tabs>
    </w:pPr>
  </w:style>
  <w:style w:type="character" w:customStyle="1" w:styleId="ac">
    <w:name w:val="Нижний колонтитул Знак"/>
    <w:basedOn w:val="a0"/>
    <w:link w:val="ab"/>
    <w:uiPriority w:val="99"/>
    <w:rsid w:val="00D35C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38656">
      <w:bodyDiv w:val="1"/>
      <w:marLeft w:val="0"/>
      <w:marRight w:val="0"/>
      <w:marTop w:val="0"/>
      <w:marBottom w:val="0"/>
      <w:divBdr>
        <w:top w:val="none" w:sz="0" w:space="0" w:color="auto"/>
        <w:left w:val="none" w:sz="0" w:space="0" w:color="auto"/>
        <w:bottom w:val="none" w:sz="0" w:space="0" w:color="auto"/>
        <w:right w:val="none" w:sz="0" w:space="0" w:color="auto"/>
      </w:divBdr>
    </w:div>
    <w:div w:id="1210873727">
      <w:bodyDiv w:val="1"/>
      <w:marLeft w:val="0"/>
      <w:marRight w:val="0"/>
      <w:marTop w:val="0"/>
      <w:marBottom w:val="0"/>
      <w:divBdr>
        <w:top w:val="none" w:sz="0" w:space="0" w:color="auto"/>
        <w:left w:val="none" w:sz="0" w:space="0" w:color="auto"/>
        <w:bottom w:val="none" w:sz="0" w:space="0" w:color="auto"/>
        <w:right w:val="none" w:sz="0" w:space="0" w:color="auto"/>
      </w:divBdr>
    </w:div>
    <w:div w:id="1328362032">
      <w:bodyDiv w:val="1"/>
      <w:marLeft w:val="0"/>
      <w:marRight w:val="0"/>
      <w:marTop w:val="0"/>
      <w:marBottom w:val="0"/>
      <w:divBdr>
        <w:top w:val="none" w:sz="0" w:space="0" w:color="auto"/>
        <w:left w:val="none" w:sz="0" w:space="0" w:color="auto"/>
        <w:bottom w:val="none" w:sz="0" w:space="0" w:color="auto"/>
        <w:right w:val="none" w:sz="0" w:space="0" w:color="auto"/>
      </w:divBdr>
    </w:div>
    <w:div w:id="18093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F647-B608-4B6B-81C7-1537919B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Иванова О.В.</cp:lastModifiedBy>
  <cp:revision>4</cp:revision>
  <cp:lastPrinted>2024-07-24T12:45:00Z</cp:lastPrinted>
  <dcterms:created xsi:type="dcterms:W3CDTF">2024-09-02T13:21:00Z</dcterms:created>
  <dcterms:modified xsi:type="dcterms:W3CDTF">2024-11-07T11:02:00Z</dcterms:modified>
</cp:coreProperties>
</file>