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FE09B0" w:rsidRDefault="00FE09B0" w:rsidP="00FE09B0">
      <w:pPr>
        <w:tabs>
          <w:tab w:val="left" w:pos="4820"/>
        </w:tabs>
        <w:spacing w:after="0" w:line="240" w:lineRule="auto"/>
        <w:ind w:right="4536"/>
        <w:jc w:val="both"/>
        <w:outlineLvl w:val="0"/>
        <w:rPr>
          <w:rFonts w:ascii="Times New Roman" w:hAnsi="Times New Roman"/>
          <w:sz w:val="28"/>
          <w:szCs w:val="28"/>
          <w:lang w:eastAsia="x-none"/>
        </w:rPr>
      </w:pPr>
    </w:p>
    <w:p w:rsidR="001354B9" w:rsidRPr="001354B9" w:rsidRDefault="001354B9" w:rsidP="00FE09B0">
      <w:pPr>
        <w:tabs>
          <w:tab w:val="left" w:pos="4395"/>
        </w:tabs>
        <w:spacing w:after="0" w:line="240" w:lineRule="auto"/>
        <w:ind w:right="4110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1354B9">
        <w:rPr>
          <w:rFonts w:ascii="Times New Roman" w:hAnsi="Times New Roman"/>
          <w:sz w:val="28"/>
          <w:szCs w:val="28"/>
          <w:lang w:val="x-none" w:eastAsia="x-none"/>
        </w:rPr>
        <w:t xml:space="preserve">О внесении изменений в </w:t>
      </w:r>
      <w:r w:rsidRPr="001354B9">
        <w:rPr>
          <w:rFonts w:ascii="Times New Roman" w:hAnsi="Times New Roman"/>
          <w:bCs/>
          <w:sz w:val="28"/>
          <w:szCs w:val="28"/>
          <w:lang w:val="x-none" w:eastAsia="x-none"/>
        </w:rPr>
        <w:t>муниципальную программу</w:t>
      </w:r>
      <w:r w:rsidRPr="001354B9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1354B9">
        <w:rPr>
          <w:rFonts w:ascii="Times New Roman" w:hAnsi="Times New Roman"/>
          <w:bCs/>
          <w:sz w:val="28"/>
          <w:szCs w:val="28"/>
          <w:lang w:val="x-none" w:eastAsia="x-none"/>
        </w:rPr>
        <w:t>«</w:t>
      </w:r>
      <w:r w:rsidRPr="001354B9">
        <w:rPr>
          <w:rFonts w:ascii="Times New Roman" w:hAnsi="Times New Roman"/>
          <w:bCs/>
          <w:sz w:val="28"/>
          <w:szCs w:val="28"/>
          <w:lang w:eastAsia="x-none"/>
        </w:rPr>
        <w:t>Формирование современной городской среды на территории города Чебоксары</w:t>
      </w:r>
      <w:r w:rsidRPr="001354B9">
        <w:rPr>
          <w:rFonts w:ascii="Times New Roman" w:hAnsi="Times New Roman"/>
          <w:bCs/>
          <w:sz w:val="28"/>
          <w:szCs w:val="28"/>
          <w:lang w:val="x-none" w:eastAsia="x-none"/>
        </w:rPr>
        <w:t>»,</w:t>
      </w:r>
      <w:r w:rsidRPr="001354B9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1354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29</w:t>
      </w:r>
      <w:r w:rsidRPr="001354B9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12</w:t>
      </w:r>
      <w:r w:rsidRPr="001354B9">
        <w:rPr>
          <w:rFonts w:ascii="Times New Roman" w:hAnsi="Times New Roman"/>
          <w:bCs/>
          <w:sz w:val="28"/>
          <w:szCs w:val="28"/>
          <w:lang w:val="x-none" w:eastAsia="x-none"/>
        </w:rPr>
        <w:t>.201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7</w:t>
      </w:r>
      <w:r w:rsidRPr="001354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№ 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3030</w:t>
      </w:r>
    </w:p>
    <w:p w:rsidR="001354B9" w:rsidRPr="001354B9" w:rsidRDefault="001354B9" w:rsidP="001354B9">
      <w:pPr>
        <w:tabs>
          <w:tab w:val="left" w:pos="4820"/>
        </w:tabs>
        <w:spacing w:after="0" w:line="240" w:lineRule="auto"/>
        <w:ind w:right="438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1354B9" w:rsidRPr="001354B9" w:rsidRDefault="001354B9" w:rsidP="00FE09B0">
      <w:pPr>
        <w:tabs>
          <w:tab w:val="left" w:pos="910"/>
        </w:tabs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4B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5B5B0C">
        <w:rPr>
          <w:rFonts w:ascii="Times New Roman" w:hAnsi="Times New Roman" w:cs="Times New Roman"/>
          <w:sz w:val="28"/>
          <w:szCs w:val="28"/>
        </w:rPr>
        <w:t> </w:t>
      </w:r>
      <w:r w:rsidRPr="001354B9">
        <w:rPr>
          <w:rFonts w:ascii="Times New Roman" w:hAnsi="Times New Roman" w:cs="Times New Roman"/>
          <w:sz w:val="28"/>
          <w:szCs w:val="28"/>
        </w:rPr>
        <w:t>131-ФЗ «Об</w:t>
      </w:r>
      <w:r w:rsidR="005B5B0C">
        <w:rPr>
          <w:rFonts w:ascii="Times New Roman" w:hAnsi="Times New Roman" w:cs="Times New Roman"/>
          <w:sz w:val="28"/>
          <w:szCs w:val="28"/>
        </w:rPr>
        <w:t> </w:t>
      </w:r>
      <w:r w:rsidRPr="001354B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07D43" w:rsidRPr="001D632F">
        <w:rPr>
          <w:rFonts w:ascii="Times New Roman" w:hAnsi="Times New Roman" w:cs="Times New Roman"/>
          <w:sz w:val="28"/>
          <w:szCs w:val="28"/>
        </w:rPr>
        <w:t>решением Чебоксарского г</w:t>
      </w:r>
      <w:r w:rsidR="00707D43">
        <w:rPr>
          <w:rFonts w:ascii="Times New Roman" w:hAnsi="Times New Roman" w:cs="Times New Roman"/>
          <w:sz w:val="28"/>
          <w:szCs w:val="28"/>
        </w:rPr>
        <w:t>ородского Собрания депутатов от </w:t>
      </w:r>
      <w:r w:rsidR="00707D43" w:rsidRPr="001D632F">
        <w:rPr>
          <w:rFonts w:ascii="Times New Roman" w:hAnsi="Times New Roman" w:cs="Times New Roman"/>
          <w:sz w:val="28"/>
          <w:szCs w:val="28"/>
        </w:rPr>
        <w:t>19.12.2024 №</w:t>
      </w:r>
      <w:r w:rsidR="00707D43">
        <w:rPr>
          <w:rFonts w:ascii="Times New Roman" w:hAnsi="Times New Roman" w:cs="Times New Roman"/>
          <w:sz w:val="28"/>
          <w:szCs w:val="28"/>
        </w:rPr>
        <w:t> </w:t>
      </w:r>
      <w:r w:rsidR="001442C6">
        <w:rPr>
          <w:rFonts w:ascii="Times New Roman" w:hAnsi="Times New Roman" w:cs="Times New Roman"/>
          <w:sz w:val="28"/>
          <w:szCs w:val="28"/>
        </w:rPr>
        <w:t>1864 «О </w:t>
      </w:r>
      <w:r w:rsidR="00707D43" w:rsidRPr="001D632F">
        <w:rPr>
          <w:rFonts w:ascii="Times New Roman" w:hAnsi="Times New Roman" w:cs="Times New Roman"/>
          <w:sz w:val="28"/>
          <w:szCs w:val="28"/>
        </w:rPr>
        <w:t>бюджете муниципального образования города Чебоксары</w:t>
      </w:r>
      <w:r w:rsidR="00707D43">
        <w:rPr>
          <w:rFonts w:ascii="Times New Roman" w:hAnsi="Times New Roman" w:cs="Times New Roman"/>
          <w:sz w:val="28"/>
          <w:szCs w:val="28"/>
        </w:rPr>
        <w:t> – </w:t>
      </w:r>
      <w:r w:rsidR="00707D43" w:rsidRPr="001D632F">
        <w:rPr>
          <w:rFonts w:ascii="Times New Roman" w:hAnsi="Times New Roman" w:cs="Times New Roman"/>
          <w:sz w:val="28"/>
          <w:szCs w:val="28"/>
        </w:rPr>
        <w:t>столицы Чувашской Республики на 2025 год и на плановый период 2026 и 2027 годов»</w:t>
      </w:r>
      <w:r w:rsidR="00707D43">
        <w:rPr>
          <w:rFonts w:ascii="Times New Roman" w:hAnsi="Times New Roman" w:cs="Times New Roman"/>
          <w:sz w:val="28"/>
          <w:szCs w:val="28"/>
        </w:rPr>
        <w:t xml:space="preserve">, </w:t>
      </w:r>
      <w:r w:rsidRPr="001354B9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</w:t>
      </w:r>
      <w:r w:rsidR="005B5B0C">
        <w:rPr>
          <w:rFonts w:ascii="Times New Roman" w:hAnsi="Times New Roman" w:cs="Times New Roman"/>
          <w:sz w:val="28"/>
          <w:szCs w:val="28"/>
        </w:rPr>
        <w:t> </w:t>
      </w:r>
      <w:r w:rsidRPr="001354B9">
        <w:rPr>
          <w:rFonts w:ascii="Times New Roman" w:hAnsi="Times New Roman" w:cs="Times New Roman"/>
          <w:sz w:val="28"/>
          <w:szCs w:val="28"/>
        </w:rPr>
        <w:t>14.11.2024</w:t>
      </w:r>
      <w:proofErr w:type="gramEnd"/>
      <w:r w:rsidRPr="001354B9">
        <w:rPr>
          <w:rFonts w:ascii="Times New Roman" w:hAnsi="Times New Roman" w:cs="Times New Roman"/>
          <w:sz w:val="28"/>
          <w:szCs w:val="28"/>
        </w:rPr>
        <w:t xml:space="preserve"> №</w:t>
      </w:r>
      <w:r w:rsidR="005B5B0C">
        <w:rPr>
          <w:rFonts w:ascii="Times New Roman" w:hAnsi="Times New Roman" w:cs="Times New Roman"/>
          <w:sz w:val="28"/>
          <w:szCs w:val="28"/>
        </w:rPr>
        <w:t> </w:t>
      </w:r>
      <w:r w:rsidRPr="001354B9">
        <w:rPr>
          <w:rFonts w:ascii="Times New Roman" w:hAnsi="Times New Roman" w:cs="Times New Roman"/>
          <w:sz w:val="28"/>
          <w:szCs w:val="28"/>
        </w:rPr>
        <w:t>3534 «Об</w:t>
      </w:r>
      <w:r w:rsidRPr="001354B9">
        <w:rPr>
          <w:rFonts w:ascii="Times New Roman" w:hAnsi="Times New Roman"/>
          <w:sz w:val="28"/>
          <w:szCs w:val="28"/>
        </w:rPr>
        <w:t xml:space="preserve"> утверждении Порядка разработки и реализации муниципальных программ города Чебоксары» администрация города Чебоксары </w:t>
      </w:r>
      <w:proofErr w:type="gramStart"/>
      <w:r w:rsidRPr="001354B9">
        <w:rPr>
          <w:rFonts w:ascii="Times New Roman" w:hAnsi="Times New Roman"/>
          <w:sz w:val="28"/>
          <w:szCs w:val="28"/>
        </w:rPr>
        <w:t>п</w:t>
      </w:r>
      <w:proofErr w:type="gramEnd"/>
      <w:r w:rsidRPr="001354B9">
        <w:rPr>
          <w:rFonts w:ascii="Times New Roman" w:hAnsi="Times New Roman"/>
          <w:sz w:val="28"/>
          <w:szCs w:val="28"/>
        </w:rPr>
        <w:t> о с т а н о в л я е т:</w:t>
      </w:r>
    </w:p>
    <w:p w:rsidR="001354B9" w:rsidRPr="001354B9" w:rsidRDefault="001354B9" w:rsidP="00FE09B0">
      <w:pPr>
        <w:suppressAutoHyphens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B9">
        <w:rPr>
          <w:rFonts w:ascii="Times New Roman" w:hAnsi="Times New Roman"/>
          <w:sz w:val="28"/>
          <w:szCs w:val="28"/>
        </w:rPr>
        <w:t>1. Утвердить прилагаемы</w:t>
      </w:r>
      <w:r w:rsidR="005B5B0C">
        <w:rPr>
          <w:rFonts w:ascii="Times New Roman" w:hAnsi="Times New Roman"/>
          <w:sz w:val="28"/>
          <w:szCs w:val="28"/>
        </w:rPr>
        <w:t>е изменения, которые вносятся в </w:t>
      </w:r>
      <w:r w:rsidRPr="001354B9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276CAD" w:rsidRPr="001354B9">
        <w:rPr>
          <w:rFonts w:ascii="Times New Roman" w:hAnsi="Times New Roman"/>
          <w:bCs/>
          <w:sz w:val="28"/>
          <w:szCs w:val="28"/>
          <w:lang w:val="x-none" w:eastAsia="x-none"/>
        </w:rPr>
        <w:t>«</w:t>
      </w:r>
      <w:r w:rsidR="00276CAD" w:rsidRPr="001354B9">
        <w:rPr>
          <w:rFonts w:ascii="Times New Roman" w:hAnsi="Times New Roman"/>
          <w:bCs/>
          <w:sz w:val="28"/>
          <w:szCs w:val="28"/>
          <w:lang w:eastAsia="x-none"/>
        </w:rPr>
        <w:t>Формирование современной городской среды на территории города Чебоксары</w:t>
      </w:r>
      <w:r w:rsidR="00276CAD" w:rsidRPr="001354B9">
        <w:rPr>
          <w:rFonts w:ascii="Times New Roman" w:hAnsi="Times New Roman"/>
          <w:bCs/>
          <w:sz w:val="28"/>
          <w:szCs w:val="28"/>
          <w:lang w:val="x-none" w:eastAsia="x-none"/>
        </w:rPr>
        <w:t>»,</w:t>
      </w:r>
      <w:r w:rsidR="00276CAD" w:rsidRPr="001354B9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="00276CAD" w:rsidRPr="001354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29</w:t>
      </w:r>
      <w:r w:rsidR="00276CAD" w:rsidRPr="001354B9">
        <w:rPr>
          <w:rFonts w:ascii="Times New Roman" w:hAnsi="Times New Roman"/>
          <w:bCs/>
          <w:sz w:val="28"/>
          <w:szCs w:val="28"/>
          <w:lang w:eastAsia="x-none"/>
        </w:rPr>
        <w:t>.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12</w:t>
      </w:r>
      <w:r w:rsidR="00276CAD" w:rsidRPr="001354B9">
        <w:rPr>
          <w:rFonts w:ascii="Times New Roman" w:hAnsi="Times New Roman"/>
          <w:bCs/>
          <w:sz w:val="28"/>
          <w:szCs w:val="28"/>
          <w:lang w:val="x-none" w:eastAsia="x-none"/>
        </w:rPr>
        <w:t>.201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7</w:t>
      </w:r>
      <w:r w:rsidR="00276CAD" w:rsidRPr="001354B9">
        <w:rPr>
          <w:rFonts w:ascii="Times New Roman" w:hAnsi="Times New Roman"/>
          <w:bCs/>
          <w:sz w:val="28"/>
          <w:szCs w:val="28"/>
          <w:lang w:val="x-none" w:eastAsia="x-none"/>
        </w:rPr>
        <w:t xml:space="preserve"> № </w:t>
      </w:r>
      <w:r w:rsidR="005B5B0C">
        <w:rPr>
          <w:rFonts w:ascii="Times New Roman" w:hAnsi="Times New Roman"/>
          <w:bCs/>
          <w:sz w:val="28"/>
          <w:szCs w:val="28"/>
          <w:lang w:eastAsia="x-none"/>
        </w:rPr>
        <w:t>3030</w:t>
      </w:r>
      <w:r w:rsidRPr="001354B9">
        <w:rPr>
          <w:rFonts w:ascii="Times New Roman" w:hAnsi="Times New Roman"/>
          <w:sz w:val="28"/>
          <w:szCs w:val="28"/>
        </w:rPr>
        <w:t>.</w:t>
      </w:r>
    </w:p>
    <w:p w:rsidR="001354B9" w:rsidRPr="001354B9" w:rsidRDefault="001354B9" w:rsidP="00FE09B0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4B9">
        <w:rPr>
          <w:rFonts w:ascii="Times New Roman" w:hAnsi="Times New Roman"/>
          <w:sz w:val="28"/>
          <w:szCs w:val="28"/>
        </w:rPr>
        <w:t>2. </w:t>
      </w:r>
      <w:r w:rsidR="00276CAD" w:rsidRPr="00FF6C31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276CAD">
        <w:rPr>
          <w:rFonts w:ascii="Times New Roman" w:hAnsi="Times New Roman"/>
          <w:bCs/>
          <w:sz w:val="28"/>
          <w:szCs w:val="28"/>
        </w:rPr>
        <w:t xml:space="preserve">подлежит официальному опубликованию и </w:t>
      </w:r>
      <w:r w:rsidR="002C7EEA">
        <w:rPr>
          <w:rFonts w:ascii="Times New Roman" w:hAnsi="Times New Roman"/>
          <w:bCs/>
          <w:sz w:val="28"/>
          <w:szCs w:val="28"/>
        </w:rPr>
        <w:t>распространяется на правоотношения, возникшие с 1 января 2025 года</w:t>
      </w:r>
      <w:r w:rsidR="00276CAD">
        <w:rPr>
          <w:rFonts w:ascii="Times New Roman" w:hAnsi="Times New Roman"/>
          <w:bCs/>
          <w:sz w:val="28"/>
          <w:szCs w:val="28"/>
        </w:rPr>
        <w:t>.</w:t>
      </w:r>
    </w:p>
    <w:p w:rsidR="001354B9" w:rsidRPr="001354B9" w:rsidRDefault="001354B9" w:rsidP="00FE09B0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"/>
      <w:r w:rsidRPr="001354B9">
        <w:rPr>
          <w:rFonts w:ascii="Times New Roman" w:hAnsi="Times New Roman"/>
          <w:sz w:val="28"/>
          <w:szCs w:val="28"/>
        </w:rPr>
        <w:t>3. </w:t>
      </w:r>
      <w:proofErr w:type="gramStart"/>
      <w:r w:rsidRPr="001354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54B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по вопросам ЖКХ – начальника управления ЖКХ, энергетики, транспорта и связи.</w:t>
      </w:r>
    </w:p>
    <w:p w:rsidR="001354B9" w:rsidRPr="001354B9" w:rsidRDefault="001354B9" w:rsidP="001354B9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1354B9" w:rsidRPr="001354B9" w:rsidTr="00D51B0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1354B9" w:rsidRPr="001354B9" w:rsidRDefault="001354B9" w:rsidP="00D51B0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354B9">
              <w:rPr>
                <w:rFonts w:ascii="Times New Roman" w:hAnsi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54B9" w:rsidRPr="001354B9" w:rsidRDefault="001354B9" w:rsidP="00D51B01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54B9">
              <w:rPr>
                <w:rFonts w:ascii="Times New Roman" w:hAnsi="Times New Roman"/>
                <w:sz w:val="28"/>
                <w:szCs w:val="28"/>
              </w:rPr>
              <w:t>В.А. Доброхотов</w:t>
            </w:r>
          </w:p>
        </w:tc>
      </w:tr>
    </w:tbl>
    <w:p w:rsidR="001442C6" w:rsidRDefault="001442C6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76CAD" w:rsidRPr="00276CAD" w:rsidRDefault="00276CAD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76CA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76CAD" w:rsidRPr="00276CAD" w:rsidRDefault="00276CAD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76CA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76CAD" w:rsidRPr="00276CAD" w:rsidRDefault="00276CAD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76CAD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1354B9" w:rsidRDefault="00276CAD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76CAD">
        <w:rPr>
          <w:rFonts w:ascii="Times New Roman" w:hAnsi="Times New Roman" w:cs="Times New Roman"/>
          <w:sz w:val="28"/>
          <w:szCs w:val="28"/>
        </w:rPr>
        <w:t>от __</w:t>
      </w:r>
      <w:r w:rsidR="005B5B0C">
        <w:rPr>
          <w:rFonts w:ascii="Times New Roman" w:hAnsi="Times New Roman" w:cs="Times New Roman"/>
          <w:sz w:val="28"/>
          <w:szCs w:val="28"/>
        </w:rPr>
        <w:t>_________</w:t>
      </w:r>
      <w:r w:rsidRPr="00276CAD">
        <w:rPr>
          <w:rFonts w:ascii="Times New Roman" w:hAnsi="Times New Roman" w:cs="Times New Roman"/>
          <w:sz w:val="28"/>
          <w:szCs w:val="28"/>
        </w:rPr>
        <w:t>___ № _</w:t>
      </w:r>
      <w:r w:rsidR="005B5B0C">
        <w:rPr>
          <w:rFonts w:ascii="Times New Roman" w:hAnsi="Times New Roman" w:cs="Times New Roman"/>
          <w:sz w:val="28"/>
          <w:szCs w:val="28"/>
        </w:rPr>
        <w:t>______</w:t>
      </w:r>
      <w:r w:rsidRPr="00276CAD">
        <w:rPr>
          <w:rFonts w:ascii="Times New Roman" w:hAnsi="Times New Roman" w:cs="Times New Roman"/>
          <w:sz w:val="28"/>
          <w:szCs w:val="28"/>
        </w:rPr>
        <w:t>__</w:t>
      </w:r>
    </w:p>
    <w:p w:rsidR="00276CAD" w:rsidRDefault="00276CAD" w:rsidP="00FE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4B9" w:rsidRPr="0023578D" w:rsidRDefault="005B5B0C" w:rsidP="00FE0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8D">
        <w:rPr>
          <w:rFonts w:ascii="Times New Roman" w:hAnsi="Times New Roman" w:cs="Times New Roman"/>
          <w:b/>
          <w:sz w:val="28"/>
          <w:szCs w:val="28"/>
        </w:rPr>
        <w:t>И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578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М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Е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Н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Е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Н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И</w:t>
      </w:r>
      <w:r w:rsidR="0023578D" w:rsidRPr="0023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78D">
        <w:rPr>
          <w:rFonts w:ascii="Times New Roman" w:hAnsi="Times New Roman" w:cs="Times New Roman"/>
          <w:b/>
          <w:sz w:val="28"/>
          <w:szCs w:val="28"/>
        </w:rPr>
        <w:t>Я,</w:t>
      </w:r>
    </w:p>
    <w:p w:rsidR="001354B9" w:rsidRPr="0023578D" w:rsidRDefault="0023578D" w:rsidP="00FE09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78D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 w:rsidRPr="0023578D">
        <w:rPr>
          <w:rFonts w:ascii="Times New Roman" w:hAnsi="Times New Roman"/>
          <w:b/>
          <w:sz w:val="28"/>
          <w:szCs w:val="28"/>
        </w:rPr>
        <w:t>в муниципальную программу «Ф</w:t>
      </w:r>
      <w:r w:rsidRPr="0023578D">
        <w:rPr>
          <w:rFonts w:ascii="Times New Roman" w:hAnsi="Times New Roman"/>
          <w:b/>
          <w:bCs/>
          <w:sz w:val="28"/>
          <w:szCs w:val="28"/>
          <w:lang w:eastAsia="x-none"/>
        </w:rPr>
        <w:t>ормирование современной городской среды на территории города Чебоксары</w:t>
      </w:r>
      <w:r w:rsidRPr="0023578D">
        <w:rPr>
          <w:rFonts w:ascii="Times New Roman" w:hAnsi="Times New Roman"/>
          <w:b/>
          <w:sz w:val="28"/>
          <w:szCs w:val="28"/>
        </w:rPr>
        <w:t>»</w:t>
      </w:r>
    </w:p>
    <w:p w:rsidR="001354B9" w:rsidRDefault="001354B9" w:rsidP="00FE09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54B9" w:rsidRDefault="001354B9" w:rsidP="00FE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</w:t>
      </w:r>
      <w:r w:rsidRPr="008C79E7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707D43">
        <w:rPr>
          <w:rFonts w:ascii="Times New Roman" w:hAnsi="Times New Roman"/>
          <w:sz w:val="28"/>
          <w:szCs w:val="28"/>
        </w:rPr>
        <w:t xml:space="preserve">города Чебоксары </w:t>
      </w:r>
      <w:r w:rsidR="0023578D" w:rsidRPr="008C79E7">
        <w:rPr>
          <w:rFonts w:ascii="Times New Roman" w:hAnsi="Times New Roman"/>
          <w:sz w:val="28"/>
          <w:szCs w:val="28"/>
        </w:rPr>
        <w:t>«</w:t>
      </w:r>
      <w:r w:rsidR="0023578D">
        <w:rPr>
          <w:rFonts w:ascii="Times New Roman" w:hAnsi="Times New Roman"/>
          <w:sz w:val="28"/>
          <w:szCs w:val="28"/>
        </w:rPr>
        <w:t>Ф</w:t>
      </w:r>
      <w:r w:rsidR="0023578D" w:rsidRPr="001354B9">
        <w:rPr>
          <w:rFonts w:ascii="Times New Roman" w:hAnsi="Times New Roman"/>
          <w:bCs/>
          <w:sz w:val="28"/>
          <w:szCs w:val="28"/>
          <w:lang w:eastAsia="x-none"/>
        </w:rPr>
        <w:t xml:space="preserve">ормирование современной городской среды на территории города </w:t>
      </w:r>
      <w:r w:rsidR="0023578D">
        <w:rPr>
          <w:rFonts w:ascii="Times New Roman" w:hAnsi="Times New Roman"/>
          <w:bCs/>
          <w:sz w:val="28"/>
          <w:szCs w:val="28"/>
          <w:lang w:eastAsia="x-none"/>
        </w:rPr>
        <w:t>Ч</w:t>
      </w:r>
      <w:r w:rsidR="0023578D" w:rsidRPr="001354B9">
        <w:rPr>
          <w:rFonts w:ascii="Times New Roman" w:hAnsi="Times New Roman"/>
          <w:bCs/>
          <w:sz w:val="28"/>
          <w:szCs w:val="28"/>
          <w:lang w:eastAsia="x-none"/>
        </w:rPr>
        <w:t>ебоксары</w:t>
      </w:r>
      <w:r w:rsidR="005B5B0C" w:rsidRPr="008C79E7">
        <w:rPr>
          <w:rFonts w:ascii="Times New Roman" w:hAnsi="Times New Roman"/>
          <w:sz w:val="28"/>
          <w:szCs w:val="28"/>
        </w:rPr>
        <w:t>»</w:t>
      </w:r>
      <w:r w:rsidR="005B5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1354B9" w:rsidRDefault="001354B9" w:rsidP="001354B9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5B5B0C" w:rsidRDefault="0023578D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5B0C">
        <w:rPr>
          <w:rFonts w:ascii="Times New Roman" w:hAnsi="Times New Roman" w:cs="Times New Roman"/>
          <w:sz w:val="28"/>
          <w:szCs w:val="28"/>
        </w:rPr>
        <w:t>УТВЕРЖДЕНА</w:t>
      </w:r>
    </w:p>
    <w:p w:rsidR="005B5B0C" w:rsidRDefault="001354B9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</w:t>
      </w:r>
    </w:p>
    <w:p w:rsidR="001354B9" w:rsidRDefault="001354B9" w:rsidP="00FE09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6CAD">
        <w:rPr>
          <w:rFonts w:ascii="Times New Roman" w:hAnsi="Times New Roman" w:cs="Times New Roman"/>
          <w:sz w:val="28"/>
          <w:szCs w:val="28"/>
        </w:rPr>
        <w:t>29.12.2017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25F36">
        <w:rPr>
          <w:rFonts w:ascii="Times New Roman" w:hAnsi="Times New Roman" w:cs="Times New Roman"/>
          <w:sz w:val="28"/>
          <w:szCs w:val="28"/>
        </w:rPr>
        <w:t> </w:t>
      </w:r>
      <w:r w:rsidR="00276CAD">
        <w:rPr>
          <w:rFonts w:ascii="Times New Roman" w:hAnsi="Times New Roman" w:cs="Times New Roman"/>
          <w:sz w:val="28"/>
          <w:szCs w:val="28"/>
        </w:rPr>
        <w:t>3030</w:t>
      </w:r>
    </w:p>
    <w:p w:rsidR="001354B9" w:rsidRDefault="001354B9" w:rsidP="001B6F1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B6F1D" w:rsidRPr="009D24E8" w:rsidRDefault="005B5B0C" w:rsidP="005B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707D43">
        <w:rPr>
          <w:rFonts w:ascii="Times New Roman" w:hAnsi="Times New Roman" w:cs="Times New Roman"/>
          <w:b/>
          <w:sz w:val="28"/>
          <w:szCs w:val="28"/>
        </w:rPr>
        <w:t>ГОРОДА ЧЕБОКСАРЫ</w:t>
      </w:r>
    </w:p>
    <w:p w:rsidR="00947F60" w:rsidRPr="009D24E8" w:rsidRDefault="005B5B0C" w:rsidP="005B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ГОРОДА ЧЕБОКСАРЫ»</w:t>
      </w:r>
    </w:p>
    <w:p w:rsidR="001B6F1D" w:rsidRDefault="001B6F1D" w:rsidP="005B5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631" w:rsidRPr="00861AB1" w:rsidRDefault="005B5B0C" w:rsidP="005B5B0C">
      <w:pPr>
        <w:pStyle w:val="1"/>
        <w:spacing w:before="0" w:after="0"/>
        <w:rPr>
          <w:sz w:val="28"/>
          <w:szCs w:val="28"/>
        </w:rPr>
      </w:pPr>
      <w:bookmarkStart w:id="1" w:name="sub_100"/>
      <w:r w:rsidRPr="00861AB1">
        <w:rPr>
          <w:sz w:val="28"/>
          <w:szCs w:val="28"/>
        </w:rPr>
        <w:t xml:space="preserve">СТРАТЕГИЧЕСКИЕ ПРИОРИТЕТЫ В СФЕРЕ РЕАЛИЗАЦИИ МУНИЦИПАЛЬНОЙ ПРОГРАММЫ ГОРОДА ЧЕБОКСАРЫ </w:t>
      </w:r>
      <w:r w:rsidRPr="005B5B0C">
        <w:rPr>
          <w:sz w:val="28"/>
          <w:szCs w:val="28"/>
        </w:rPr>
        <w:t>«ФОРМИРОВАНИЕ СОВРЕМЕННОЙ ГОРОДСКОЙ СРЕДЫ НА ТЕРРИТОРИИ ГОРОДА ЧЕБОКСАРЫ»</w:t>
      </w:r>
    </w:p>
    <w:p w:rsidR="0023578D" w:rsidRDefault="0023578D" w:rsidP="005B5B0C">
      <w:pPr>
        <w:pStyle w:val="1"/>
        <w:spacing w:before="0" w:after="0"/>
        <w:rPr>
          <w:sz w:val="28"/>
          <w:szCs w:val="28"/>
        </w:rPr>
      </w:pPr>
      <w:bookmarkStart w:id="2" w:name="sub_1001"/>
      <w:bookmarkEnd w:id="1"/>
    </w:p>
    <w:p w:rsidR="002D1631" w:rsidRDefault="002D1631" w:rsidP="005B5B0C">
      <w:pPr>
        <w:pStyle w:val="1"/>
        <w:spacing w:before="0" w:after="0"/>
        <w:rPr>
          <w:sz w:val="28"/>
          <w:szCs w:val="28"/>
        </w:rPr>
      </w:pPr>
      <w:r w:rsidRPr="00861AB1">
        <w:rPr>
          <w:sz w:val="28"/>
          <w:szCs w:val="28"/>
        </w:rPr>
        <w:t>I.</w:t>
      </w:r>
      <w:r w:rsidR="005B5B0C">
        <w:rPr>
          <w:sz w:val="28"/>
          <w:szCs w:val="28"/>
        </w:rPr>
        <w:t> </w:t>
      </w:r>
      <w:r w:rsidR="005B5B0C" w:rsidRPr="00861AB1">
        <w:rPr>
          <w:sz w:val="28"/>
          <w:szCs w:val="28"/>
        </w:rPr>
        <w:t xml:space="preserve">ОЦЕНКА ТЕКУЩЕГО СОСТОЯНИЯ СФЕРЫ РЕАЛИЗАЦИИ </w:t>
      </w:r>
      <w:r w:rsidR="005B5B0C">
        <w:rPr>
          <w:sz w:val="28"/>
          <w:szCs w:val="28"/>
        </w:rPr>
        <w:t>М</w:t>
      </w:r>
      <w:r w:rsidR="005B5B0C" w:rsidRPr="00861AB1">
        <w:rPr>
          <w:sz w:val="28"/>
          <w:szCs w:val="28"/>
        </w:rPr>
        <w:t>УНИЦИПАЛЬНОЙ ПРОГРАММЫ</w:t>
      </w:r>
    </w:p>
    <w:bookmarkEnd w:id="2"/>
    <w:p w:rsidR="00D94847" w:rsidRDefault="00D94847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Городская среда представляет собой открытый список характеристик города, которые, прежде всего, влияют на субъективную оценку городского пространства его жителями, туристами и организациями, осуществляющими свою деятельность на территории города.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Характеристики городской среды прямо или косвенно влияют главным образом на устойчивое развитие город</w:t>
      </w:r>
      <w:r w:rsidR="005B5B0C">
        <w:rPr>
          <w:rFonts w:ascii="Times New Roman" w:hAnsi="Times New Roman" w:cs="Times New Roman"/>
          <w:sz w:val="28"/>
          <w:szCs w:val="28"/>
        </w:rPr>
        <w:t>а, качество жизни его жителей и </w:t>
      </w:r>
      <w:r w:rsidRPr="009D24E8">
        <w:rPr>
          <w:rFonts w:ascii="Times New Roman" w:hAnsi="Times New Roman" w:cs="Times New Roman"/>
          <w:sz w:val="28"/>
          <w:szCs w:val="28"/>
        </w:rPr>
        <w:t>эффективность работы организаций. Многие характеристики городской среды не могут быть измерены точно или не являются измеримыми.</w:t>
      </w:r>
    </w:p>
    <w:p w:rsid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Характеристики городской среды также, тем не менее, влияют на объективные показатели развития города. 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В настоящее время состояние большинства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D24E8">
        <w:rPr>
          <w:rFonts w:ascii="Times New Roman" w:hAnsi="Times New Roman" w:cs="Times New Roman"/>
          <w:sz w:val="28"/>
          <w:szCs w:val="28"/>
        </w:rPr>
        <w:t xml:space="preserve"> не соответствует современным требованиям к местам проживания граждан.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На территории многих пространств отсутствуют освещение, </w:t>
      </w:r>
      <w:r w:rsidRPr="009D24E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необходимый набор малых форм и обустроенные </w:t>
      </w:r>
      <w:proofErr w:type="gramStart"/>
      <w:r w:rsidRPr="009D24E8">
        <w:rPr>
          <w:rFonts w:ascii="Times New Roman" w:hAnsi="Times New Roman" w:cs="Times New Roman"/>
          <w:sz w:val="28"/>
          <w:szCs w:val="28"/>
        </w:rPr>
        <w:t>детские</w:t>
      </w:r>
      <w:proofErr w:type="gramEnd"/>
      <w:r w:rsidRPr="009D24E8">
        <w:rPr>
          <w:rFonts w:ascii="Times New Roman" w:hAnsi="Times New Roman" w:cs="Times New Roman"/>
          <w:sz w:val="28"/>
          <w:szCs w:val="28"/>
        </w:rPr>
        <w:t xml:space="preserve"> и спортивные площадки.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4E8">
        <w:rPr>
          <w:rFonts w:ascii="Times New Roman" w:hAnsi="Times New Roman" w:cs="Times New Roman"/>
          <w:sz w:val="28"/>
          <w:szCs w:val="28"/>
        </w:rPr>
        <w:t>Неухоженность</w:t>
      </w:r>
      <w:proofErr w:type="spellEnd"/>
      <w:r w:rsidRPr="009D24E8">
        <w:rPr>
          <w:rFonts w:ascii="Times New Roman" w:hAnsi="Times New Roman" w:cs="Times New Roman"/>
          <w:sz w:val="28"/>
          <w:szCs w:val="28"/>
        </w:rPr>
        <w:t xml:space="preserve"> парков и скверов, отсутствие детских и спортивно-игровых площадок и зон отдыха во дворах, нехватка парковочных мест</w:t>
      </w:r>
      <w:r w:rsidR="00FE09B0">
        <w:rPr>
          <w:rFonts w:ascii="Times New Roman" w:hAnsi="Times New Roman" w:cs="Times New Roman"/>
          <w:sz w:val="28"/>
          <w:szCs w:val="28"/>
        </w:rPr>
        <w:t xml:space="preserve"> –</w:t>
      </w:r>
      <w:r w:rsidRPr="009D24E8">
        <w:rPr>
          <w:rFonts w:ascii="Times New Roman" w:hAnsi="Times New Roman" w:cs="Times New Roman"/>
          <w:sz w:val="28"/>
          <w:szCs w:val="28"/>
        </w:rPr>
        <w:t xml:space="preserve"> все это негативно влияет на качество жизни населения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D24E8">
        <w:rPr>
          <w:rFonts w:ascii="Times New Roman" w:hAnsi="Times New Roman" w:cs="Times New Roman"/>
          <w:sz w:val="28"/>
          <w:szCs w:val="28"/>
        </w:rPr>
        <w:t>.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</w:t>
      </w:r>
      <w:r w:rsidR="0023578D">
        <w:rPr>
          <w:rFonts w:ascii="Times New Roman" w:hAnsi="Times New Roman" w:cs="Times New Roman"/>
          <w:sz w:val="28"/>
          <w:szCs w:val="28"/>
        </w:rPr>
        <w:t xml:space="preserve"> – </w:t>
      </w:r>
      <w:r w:rsidRPr="009D24E8">
        <w:rPr>
          <w:rFonts w:ascii="Times New Roman" w:hAnsi="Times New Roman" w:cs="Times New Roman"/>
          <w:sz w:val="28"/>
          <w:szCs w:val="28"/>
        </w:rPr>
        <w:t>ее</w:t>
      </w:r>
      <w:r w:rsidR="0023578D">
        <w:rPr>
          <w:rFonts w:ascii="Times New Roman" w:hAnsi="Times New Roman" w:cs="Times New Roman"/>
          <w:sz w:val="28"/>
          <w:szCs w:val="28"/>
        </w:rPr>
        <w:t> </w:t>
      </w:r>
      <w:r w:rsidRPr="009D24E8">
        <w:rPr>
          <w:rFonts w:ascii="Times New Roman" w:hAnsi="Times New Roman" w:cs="Times New Roman"/>
          <w:sz w:val="28"/>
          <w:szCs w:val="28"/>
        </w:rPr>
        <w:t>адаптация к требованиям инвалидов и маломобильных групп населения.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Создание комфортной среды обитания и жизнедеятельности человека позволит не только удовлетворить жилищные потребности, но и обеспечит высокое качество жизни в целом.</w:t>
      </w:r>
    </w:p>
    <w:p w:rsidR="00D94847" w:rsidRDefault="00D94847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D24E8" w:rsidRPr="009D24E8">
        <w:rPr>
          <w:rFonts w:ascii="Times New Roman" w:hAnsi="Times New Roman" w:cs="Times New Roman"/>
          <w:sz w:val="28"/>
          <w:szCs w:val="28"/>
        </w:rPr>
        <w:t xml:space="preserve">азвитие городской среды с точки зрения муниципального управления необходимо оценивать, прежде всего, в аспекте влияния на усиление торгового, научно-образовательного и культурного потенциала города </w:t>
      </w:r>
      <w:r>
        <w:rPr>
          <w:rFonts w:ascii="Times New Roman" w:hAnsi="Times New Roman" w:cs="Times New Roman"/>
          <w:sz w:val="28"/>
          <w:szCs w:val="28"/>
        </w:rPr>
        <w:t xml:space="preserve">Чебоксары. </w:t>
      </w:r>
    </w:p>
    <w:p w:rsidR="009D24E8" w:rsidRPr="009D24E8" w:rsidRDefault="00D94847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D24E8" w:rsidRPr="009D24E8">
        <w:rPr>
          <w:rFonts w:ascii="Times New Roman" w:hAnsi="Times New Roman" w:cs="Times New Roman"/>
          <w:sz w:val="28"/>
          <w:szCs w:val="28"/>
        </w:rPr>
        <w:t xml:space="preserve">абота по формированию современной комфортной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города Чебоксары на сегодняшний день</w:t>
      </w:r>
      <w:r w:rsidR="009D24E8" w:rsidRPr="009D24E8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основным направлениям: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</w:t>
      </w:r>
      <w:r w:rsidR="0023578D">
        <w:rPr>
          <w:rFonts w:ascii="Times New Roman" w:hAnsi="Times New Roman" w:cs="Times New Roman"/>
          <w:sz w:val="28"/>
          <w:szCs w:val="28"/>
        </w:rPr>
        <w:t>ости граждан за счет развития и </w:t>
      </w:r>
      <w:r w:rsidRPr="009D24E8">
        <w:rPr>
          <w:rFonts w:ascii="Times New Roman" w:hAnsi="Times New Roman" w:cs="Times New Roman"/>
          <w:sz w:val="28"/>
          <w:szCs w:val="28"/>
        </w:rPr>
        <w:t>модернизации существующих парков культуры и отдыха;</w:t>
      </w:r>
    </w:p>
    <w:p w:rsidR="009D24E8" w:rsidRP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обеспечение и улучшение эстетического состояния территорий </w:t>
      </w:r>
      <w:r w:rsidR="00D94847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D24E8">
        <w:rPr>
          <w:rFonts w:ascii="Times New Roman" w:hAnsi="Times New Roman" w:cs="Times New Roman"/>
          <w:sz w:val="28"/>
          <w:szCs w:val="28"/>
        </w:rPr>
        <w:t xml:space="preserve"> путем формирования архитектурно-художественного облика территорий общего пользования муниципальных образований Чувашской Республики;</w:t>
      </w:r>
    </w:p>
    <w:p w:rsid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вовлечение жителей в мероприятия по формированию современной комфортной среды.</w:t>
      </w:r>
    </w:p>
    <w:p w:rsidR="009D24E8" w:rsidRDefault="009D24E8" w:rsidP="009D24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EB1" w:rsidRDefault="007E5EB1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23578D"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23578D">
        <w:rPr>
          <w:rFonts w:ascii="Times New Roman" w:hAnsi="Times New Roman" w:cs="Times New Roman"/>
          <w:b/>
          <w:sz w:val="28"/>
          <w:szCs w:val="28"/>
          <w:lang w:eastAsia="ru-RU"/>
        </w:rPr>
        <w:t>ТРАТЕГИЧЕСКИЕ ПРИОРИТЕТЫ И ЦЕЛИ МУНИЦИПАЛЬНОЙ ПРОГРАММЫ В СФЕРЕ РЕАЛИЗАЦИИ МУНИЦИПАЛЬНОЙ ПРОГРАММЫ</w:t>
      </w:r>
    </w:p>
    <w:p w:rsidR="005A189C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7" w:rsidRPr="00D94847" w:rsidRDefault="00D94847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Долгосрочные приоритеты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948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города Чебоксары»</w:t>
      </w:r>
      <w:r w:rsidRPr="00D94847">
        <w:rPr>
          <w:rFonts w:ascii="Times New Roman" w:hAnsi="Times New Roman" w:cs="Times New Roman"/>
          <w:sz w:val="28"/>
          <w:szCs w:val="28"/>
        </w:rPr>
        <w:t xml:space="preserve"> определены с учетом следующих документов, имеющих стратегический (долгосрочный) характер:</w:t>
      </w:r>
    </w:p>
    <w:p w:rsidR="00D94847" w:rsidRPr="00D94847" w:rsidRDefault="00D94847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lastRenderedPageBreak/>
        <w:t xml:space="preserve">Указ Президента Российской Федерации от </w:t>
      </w:r>
      <w:r w:rsidR="00FE09B0">
        <w:rPr>
          <w:rFonts w:ascii="Times New Roman" w:hAnsi="Times New Roman" w:cs="Times New Roman"/>
          <w:sz w:val="28"/>
          <w:szCs w:val="28"/>
        </w:rPr>
        <w:t>0</w:t>
      </w:r>
      <w:r w:rsidRPr="00D948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.05.2024 №</w:t>
      </w:r>
      <w:r w:rsidR="004A5BCC">
        <w:rPr>
          <w:rFonts w:ascii="Times New Roman" w:hAnsi="Times New Roman" w:cs="Times New Roman"/>
          <w:sz w:val="28"/>
          <w:szCs w:val="28"/>
        </w:rPr>
        <w:t> </w:t>
      </w:r>
      <w:r w:rsidRPr="00D94847">
        <w:rPr>
          <w:rFonts w:ascii="Times New Roman" w:hAnsi="Times New Roman" w:cs="Times New Roman"/>
          <w:sz w:val="28"/>
          <w:szCs w:val="28"/>
        </w:rPr>
        <w:t xml:space="preserve">309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578D">
        <w:rPr>
          <w:rFonts w:ascii="Times New Roman" w:hAnsi="Times New Roman" w:cs="Times New Roman"/>
          <w:sz w:val="28"/>
          <w:szCs w:val="28"/>
        </w:rPr>
        <w:t>О </w:t>
      </w:r>
      <w:r w:rsidRPr="00D94847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>;</w:t>
      </w:r>
    </w:p>
    <w:p w:rsidR="00D94847" w:rsidRDefault="00D94847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паспорт 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 xml:space="preserve"> (утвержден протоколом заседания проектного комитета по национальному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 xml:space="preserve"> от 21</w:t>
      </w:r>
      <w:r w:rsidR="00DF1A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12.2018 №</w:t>
      </w:r>
      <w:r w:rsidR="002357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3);</w:t>
      </w:r>
    </w:p>
    <w:p w:rsidR="00D94847" w:rsidRPr="00D94847" w:rsidRDefault="00D94847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Закон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>;</w:t>
      </w:r>
    </w:p>
    <w:p w:rsidR="00D94847" w:rsidRPr="00D94847" w:rsidRDefault="00D94847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Указ Главы Чувашской Республики от 27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F1A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 №</w:t>
      </w:r>
      <w:r w:rsidR="002357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139 «</w:t>
      </w:r>
      <w:r w:rsidR="0023578D">
        <w:rPr>
          <w:rFonts w:ascii="Times New Roman" w:hAnsi="Times New Roman" w:cs="Times New Roman"/>
          <w:sz w:val="28"/>
          <w:szCs w:val="28"/>
        </w:rPr>
        <w:t>О </w:t>
      </w:r>
      <w:r w:rsidRPr="00D94847">
        <w:rPr>
          <w:rFonts w:ascii="Times New Roman" w:hAnsi="Times New Roman" w:cs="Times New Roman"/>
          <w:sz w:val="28"/>
          <w:szCs w:val="28"/>
        </w:rPr>
        <w:t>дополнительных мерах по повышению комфортности среды проживания граждан в муниципальных образованиях Чувашской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>.</w:t>
      </w:r>
    </w:p>
    <w:p w:rsidR="00D94847" w:rsidRPr="00D94847" w:rsidRDefault="00707D43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</w:t>
      </w:r>
      <w:r w:rsidR="00D94847" w:rsidRPr="00D94847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94847">
        <w:rPr>
          <w:rFonts w:ascii="Times New Roman" w:hAnsi="Times New Roman" w:cs="Times New Roman"/>
          <w:sz w:val="28"/>
          <w:szCs w:val="28"/>
        </w:rPr>
        <w:t>униципальной</w:t>
      </w:r>
      <w:r w:rsidR="00D94847" w:rsidRPr="00D94847">
        <w:rPr>
          <w:rFonts w:ascii="Times New Roman" w:hAnsi="Times New Roman" w:cs="Times New Roman"/>
          <w:sz w:val="28"/>
          <w:szCs w:val="28"/>
        </w:rPr>
        <w:t xml:space="preserve"> программы является создание условий для системного повышения качества и комфорта городской среды на территории </w:t>
      </w:r>
      <w:r w:rsidR="00D94847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94847" w:rsidRPr="00D94847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мероприятий по благоустройству территорий муниципальн</w:t>
      </w:r>
      <w:r w:rsidR="00D94847">
        <w:rPr>
          <w:rFonts w:ascii="Times New Roman" w:hAnsi="Times New Roman" w:cs="Times New Roman"/>
          <w:sz w:val="28"/>
          <w:szCs w:val="28"/>
        </w:rPr>
        <w:t>ого</w:t>
      </w:r>
      <w:r w:rsidR="00D94847" w:rsidRPr="00D948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94847">
        <w:rPr>
          <w:rFonts w:ascii="Times New Roman" w:hAnsi="Times New Roman" w:cs="Times New Roman"/>
          <w:sz w:val="28"/>
          <w:szCs w:val="28"/>
        </w:rPr>
        <w:t>я</w:t>
      </w:r>
      <w:r w:rsidR="00D94847" w:rsidRPr="00D94847">
        <w:rPr>
          <w:rFonts w:ascii="Times New Roman" w:hAnsi="Times New Roman" w:cs="Times New Roman"/>
          <w:sz w:val="28"/>
          <w:szCs w:val="28"/>
        </w:rPr>
        <w:t>.</w:t>
      </w:r>
    </w:p>
    <w:p w:rsidR="00D94847" w:rsidRPr="00D94847" w:rsidRDefault="00D94847" w:rsidP="00D948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территорий, мест массового отдыха населения (городских парков).</w:t>
      </w:r>
    </w:p>
    <w:p w:rsidR="00D94847" w:rsidRDefault="00D94847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EB1" w:rsidRDefault="007E5EB1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23578D"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23578D">
        <w:rPr>
          <w:rFonts w:ascii="Times New Roman" w:hAnsi="Times New Roman" w:cs="Times New Roman"/>
          <w:b/>
          <w:sz w:val="28"/>
          <w:szCs w:val="28"/>
          <w:lang w:eastAsia="ru-RU"/>
        </w:rPr>
        <w:t>ВЕДЕНИЯ О ВЗАИМОСВЯЗИ СО СТРАТЕГИЧЕСКИМИ ПРИОРИТЕТАМИ, ЦЕЛЯМИ И ПОКАЗАТЕЛЯМИ МУНИЦИПАЛЬНОЙ ПРОГРАММЫ</w:t>
      </w:r>
    </w:p>
    <w:p w:rsidR="007E5EB1" w:rsidRDefault="007E5EB1" w:rsidP="007E5E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6FB" w:rsidRPr="007426F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стратегических приоритетов и целей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6F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6FB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7426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578D">
        <w:rPr>
          <w:rFonts w:ascii="Times New Roman" w:hAnsi="Times New Roman" w:cs="Times New Roman"/>
          <w:sz w:val="28"/>
          <w:szCs w:val="28"/>
        </w:rPr>
        <w:t> </w:t>
      </w:r>
      <w:r w:rsidR="00BC400B">
        <w:rPr>
          <w:rFonts w:ascii="Times New Roman" w:hAnsi="Times New Roman" w:cs="Times New Roman"/>
          <w:sz w:val="28"/>
          <w:szCs w:val="28"/>
        </w:rPr>
        <w:t>1710</w:t>
      </w:r>
      <w:r w:rsidR="00DF1AE5">
        <w:rPr>
          <w:rFonts w:ascii="Times New Roman" w:hAnsi="Times New Roman" w:cs="Times New Roman"/>
          <w:sz w:val="28"/>
          <w:szCs w:val="28"/>
        </w:rPr>
        <w:t>,</w:t>
      </w:r>
      <w:r w:rsidR="00BC400B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7426FB">
        <w:rPr>
          <w:rFonts w:ascii="Times New Roman" w:hAnsi="Times New Roman" w:cs="Times New Roman"/>
          <w:sz w:val="28"/>
          <w:szCs w:val="28"/>
        </w:rPr>
        <w:t>формировани</w:t>
      </w:r>
      <w:r w:rsidR="00BC400B">
        <w:rPr>
          <w:rFonts w:ascii="Times New Roman" w:hAnsi="Times New Roman" w:cs="Times New Roman"/>
          <w:sz w:val="28"/>
          <w:szCs w:val="28"/>
        </w:rPr>
        <w:t>я</w:t>
      </w:r>
      <w:r w:rsidRPr="007426FB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 w:rsidR="00BC400B">
        <w:rPr>
          <w:rFonts w:ascii="Times New Roman" w:hAnsi="Times New Roman" w:cs="Times New Roman"/>
          <w:sz w:val="28"/>
          <w:szCs w:val="28"/>
        </w:rPr>
        <w:t xml:space="preserve"> и</w:t>
      </w:r>
      <w:r w:rsidRPr="007426FB">
        <w:rPr>
          <w:rFonts w:ascii="Times New Roman" w:hAnsi="Times New Roman" w:cs="Times New Roman"/>
          <w:sz w:val="28"/>
          <w:szCs w:val="28"/>
        </w:rPr>
        <w:t xml:space="preserve"> обеспечение возможности полноценной жизнедеятельности маломобильных групп населения и</w:t>
      </w:r>
      <w:r w:rsidR="0023578D">
        <w:rPr>
          <w:rFonts w:ascii="Times New Roman" w:hAnsi="Times New Roman" w:cs="Times New Roman"/>
          <w:sz w:val="28"/>
          <w:szCs w:val="28"/>
        </w:rPr>
        <w:t> </w:t>
      </w:r>
      <w:r w:rsidRPr="007426FB">
        <w:rPr>
          <w:rFonts w:ascii="Times New Roman" w:hAnsi="Times New Roman" w:cs="Times New Roman"/>
          <w:sz w:val="28"/>
          <w:szCs w:val="28"/>
        </w:rPr>
        <w:t>безопасности мест пребывания детей с родителями.</w:t>
      </w:r>
      <w:proofErr w:type="gramEnd"/>
    </w:p>
    <w:p w:rsidR="007426F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В результате реализации приоритетных направлений государственной политики в жилищной и жилищно-коммунальной сфере к 2030 году </w:t>
      </w:r>
      <w:proofErr w:type="gramStart"/>
      <w:r w:rsidRPr="007426F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426FB">
        <w:rPr>
          <w:rFonts w:ascii="Times New Roman" w:hAnsi="Times New Roman" w:cs="Times New Roman"/>
          <w:sz w:val="28"/>
          <w:szCs w:val="28"/>
        </w:rPr>
        <w:t xml:space="preserve"> достигнут качественно новый уровень состояния жилищной и жилищно-коммунальной сферы, соответствующий мировым стандартам.</w:t>
      </w:r>
    </w:p>
    <w:p w:rsidR="00D94847" w:rsidRDefault="00D94847" w:rsidP="007E5E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5EB1" w:rsidRDefault="007E5EB1" w:rsidP="007E5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578D" w:rsidRPr="005F5428">
        <w:rPr>
          <w:rFonts w:ascii="Times New Roman" w:hAnsi="Times New Roman" w:cs="Times New Roman"/>
          <w:sz w:val="28"/>
          <w:szCs w:val="28"/>
        </w:rPr>
        <w:t>З</w:t>
      </w:r>
      <w:r w:rsidR="0023578D">
        <w:rPr>
          <w:rFonts w:ascii="Times New Roman" w:hAnsi="Times New Roman" w:cs="Times New Roman"/>
          <w:sz w:val="28"/>
          <w:szCs w:val="28"/>
        </w:rPr>
        <w:t>АДАЧИ МУНИЦИПАЛЬНОГО УПРАВЛЕНИЯ И СПОСОБЫ ИХ ЭФФЕКТИВНОГО РЕШЕНИЯ</w:t>
      </w:r>
    </w:p>
    <w:p w:rsidR="00BC400B" w:rsidRDefault="00BC400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3" w:name="_Hlk176104861"/>
    </w:p>
    <w:p w:rsidR="007426FB" w:rsidRPr="007426F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23578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:rsidR="00BC400B" w:rsidRPr="00D94847" w:rsidRDefault="00BC400B" w:rsidP="00BC400B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города;</w:t>
      </w:r>
    </w:p>
    <w:p w:rsidR="007E5EB1" w:rsidRDefault="00BC400B" w:rsidP="007B3F96">
      <w:pPr>
        <w:pStyle w:val="a7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повышение комфортности жилищного фонда посредством проведения меропри</w:t>
      </w:r>
      <w:r>
        <w:rPr>
          <w:rFonts w:ascii="Times New Roman" w:hAnsi="Times New Roman" w:cs="Times New Roman"/>
          <w:sz w:val="28"/>
          <w:szCs w:val="28"/>
        </w:rPr>
        <w:t>ятий по благоустройству.</w:t>
      </w:r>
      <w:bookmarkEnd w:id="3"/>
    </w:p>
    <w:p w:rsidR="007B3F96" w:rsidRDefault="007B3F96" w:rsidP="007E5EB1">
      <w:pPr>
        <w:pStyle w:val="a7"/>
        <w:rPr>
          <w:rFonts w:ascii="Times New Roman" w:hAnsi="Times New Roman" w:cs="Times New Roman"/>
          <w:sz w:val="28"/>
          <w:szCs w:val="28"/>
        </w:rPr>
        <w:sectPr w:rsidR="007B3F9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78D" w:rsidRDefault="002D1631" w:rsidP="004A5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8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D1631" w:rsidRPr="0023578D" w:rsidRDefault="002D1631" w:rsidP="004A5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8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D1631" w:rsidRDefault="002D1631" w:rsidP="004A5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78D" w:rsidRPr="0023578D" w:rsidRDefault="0023578D" w:rsidP="004A5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78D">
        <w:rPr>
          <w:rFonts w:ascii="Times New Roman" w:hAnsi="Times New Roman" w:cs="Times New Roman"/>
          <w:b/>
          <w:sz w:val="28"/>
          <w:szCs w:val="28"/>
        </w:rPr>
        <w:t>1. ОСНОВНЫЕ ПОЛОЖЕНИЯ</w:t>
      </w:r>
    </w:p>
    <w:p w:rsidR="0023578D" w:rsidRDefault="0023578D" w:rsidP="001B6F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D1631" w:rsidRPr="00F93DEC" w:rsidTr="00A74B52">
        <w:tc>
          <w:tcPr>
            <w:tcW w:w="3369" w:type="dxa"/>
          </w:tcPr>
          <w:p w:rsidR="002D1631" w:rsidRPr="00F93DEC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202" w:type="dxa"/>
          </w:tcPr>
          <w:p w:rsidR="002D1631" w:rsidRPr="00F93DEC" w:rsidRDefault="0023578D" w:rsidP="00235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1631" w:rsidRPr="00F93DEC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5819E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D1631"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Чебоксары </w:t>
            </w:r>
            <w:r w:rsidR="002D1631"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ЖКХ </w:t>
            </w:r>
          </w:p>
        </w:tc>
      </w:tr>
      <w:tr w:rsidR="001B6F1D" w:rsidRPr="00F93DEC" w:rsidTr="00A74B52">
        <w:tc>
          <w:tcPr>
            <w:tcW w:w="3369" w:type="dxa"/>
          </w:tcPr>
          <w:p w:rsidR="001B6F1D" w:rsidRPr="00F93DEC" w:rsidRDefault="001B6F1D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1B6F1D" w:rsidRPr="00F93DEC" w:rsidRDefault="001B6F1D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2D1631" w:rsidRPr="00F93DEC" w:rsidTr="00A74B52">
        <w:tc>
          <w:tcPr>
            <w:tcW w:w="3369" w:type="dxa"/>
          </w:tcPr>
          <w:p w:rsidR="002D1631" w:rsidRPr="00F93DEC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2" w:type="dxa"/>
          </w:tcPr>
          <w:p w:rsidR="00A83990" w:rsidRDefault="0023578D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3990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Чебоксары;</w:t>
            </w:r>
          </w:p>
          <w:p w:rsidR="00A83990" w:rsidRDefault="00DF1AE5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3990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A8399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</w:t>
            </w:r>
            <w:r w:rsidR="002B48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48E7" w:rsidRDefault="0023578D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48E7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города Чебоксары;</w:t>
            </w:r>
          </w:p>
          <w:p w:rsidR="002B48E7" w:rsidRDefault="0023578D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48E7">
              <w:rPr>
                <w:rFonts w:ascii="Times New Roman" w:hAnsi="Times New Roman" w:cs="Times New Roman"/>
                <w:sz w:val="28"/>
                <w:szCs w:val="28"/>
              </w:rPr>
              <w:t>правление культуры и развити</w:t>
            </w:r>
            <w:r w:rsidR="00DF1A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48E7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администрации города Чебоксары;</w:t>
            </w:r>
          </w:p>
          <w:p w:rsidR="0023578D" w:rsidRDefault="0023578D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78D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города Чебоксары;</w:t>
            </w:r>
          </w:p>
          <w:p w:rsidR="00BB1948" w:rsidRPr="00F93DEC" w:rsidRDefault="00BB1948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8">
              <w:rPr>
                <w:rFonts w:ascii="Times New Roman" w:hAnsi="Times New Roman" w:cs="Times New Roman"/>
                <w:sz w:val="28"/>
                <w:szCs w:val="28"/>
              </w:rPr>
              <w:t>Управление земельных и имущественных отношений администрации города Чебоксары;</w:t>
            </w:r>
          </w:p>
          <w:p w:rsidR="00947F60" w:rsidRPr="00F93DEC" w:rsidRDefault="00947F60" w:rsidP="0094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2D1631" w:rsidRPr="00F93DEC" w:rsidRDefault="002D1631" w:rsidP="002B48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</w:t>
            </w:r>
          </w:p>
        </w:tc>
      </w:tr>
      <w:tr w:rsidR="002D1631" w:rsidRPr="00F93DEC" w:rsidTr="00A74B52">
        <w:tc>
          <w:tcPr>
            <w:tcW w:w="3369" w:type="dxa"/>
          </w:tcPr>
          <w:p w:rsidR="002D1631" w:rsidRPr="00F93DEC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02" w:type="dxa"/>
          </w:tcPr>
          <w:p w:rsidR="002C7EEA" w:rsidRDefault="00BB1948" w:rsidP="002C7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8">
              <w:rPr>
                <w:rFonts w:ascii="Times New Roman" w:hAnsi="Times New Roman" w:cs="Times New Roman"/>
                <w:sz w:val="28"/>
                <w:szCs w:val="28"/>
              </w:rPr>
              <w:t>Заволжское территориальное управление администрации города Чебоксары;</w:t>
            </w:r>
          </w:p>
          <w:p w:rsidR="00420D23" w:rsidRPr="00F93DEC" w:rsidRDefault="00BB1948" w:rsidP="002C7E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организации, отобранные в соответствии с законодательством Российской Федерации</w:t>
            </w:r>
          </w:p>
        </w:tc>
      </w:tr>
      <w:tr w:rsidR="00420D23" w:rsidRPr="00F93DEC" w:rsidTr="00A74B52">
        <w:tc>
          <w:tcPr>
            <w:tcW w:w="3369" w:type="dxa"/>
          </w:tcPr>
          <w:p w:rsidR="00420D23" w:rsidRPr="00F93DEC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6202" w:type="dxa"/>
          </w:tcPr>
          <w:p w:rsidR="00420D23" w:rsidRPr="00F93DEC" w:rsidRDefault="00341E25" w:rsidP="002D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F1D" w:rsidRPr="00F93DEC" w:rsidTr="00A74B52">
        <w:tc>
          <w:tcPr>
            <w:tcW w:w="3369" w:type="dxa"/>
          </w:tcPr>
          <w:p w:rsidR="00420D23" w:rsidRPr="00F93DEC" w:rsidRDefault="00420D23" w:rsidP="00BB1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02" w:type="dxa"/>
          </w:tcPr>
          <w:p w:rsidR="00947F60" w:rsidRPr="00897EB7" w:rsidRDefault="00BB1948" w:rsidP="0042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84957" w:rsidRPr="00897EB7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4957" w:rsidRPr="00897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– У</w:t>
            </w:r>
            <w:r w:rsidR="00BC400B" w:rsidRPr="00897EB7">
              <w:rPr>
                <w:rFonts w:ascii="Times New Roman" w:hAnsi="Times New Roman" w:cs="Times New Roman"/>
                <w:sz w:val="28"/>
                <w:szCs w:val="28"/>
              </w:rPr>
              <w:t>величение инд</w:t>
            </w:r>
            <w:r w:rsidR="007B34A4" w:rsidRPr="00897EB7">
              <w:rPr>
                <w:rFonts w:ascii="Times New Roman" w:hAnsi="Times New Roman" w:cs="Times New Roman"/>
                <w:sz w:val="28"/>
                <w:szCs w:val="28"/>
              </w:rPr>
              <w:t>екса качества городской среды</w:t>
            </w:r>
            <w:r w:rsidR="00BC400B" w:rsidRPr="00897E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F1D" w:rsidRPr="00F93DEC" w:rsidRDefault="00BB1948" w:rsidP="00BB1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420D23" w:rsidRPr="00897EB7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20D23" w:rsidRPr="00897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– У</w:t>
            </w:r>
            <w:r w:rsidR="00BC400B" w:rsidRPr="00897EB7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</w:t>
            </w:r>
            <w:r w:rsidR="002B48E7" w:rsidRPr="00897EB7">
              <w:rPr>
                <w:rFonts w:ascii="Times New Roman" w:hAnsi="Times New Roman" w:cs="Times New Roman"/>
                <w:sz w:val="28"/>
                <w:szCs w:val="28"/>
              </w:rPr>
              <w:t>роенных общественных территорий</w:t>
            </w:r>
          </w:p>
        </w:tc>
      </w:tr>
      <w:tr w:rsidR="00F93DEC" w:rsidRPr="00F93DEC" w:rsidTr="00A74B52">
        <w:tc>
          <w:tcPr>
            <w:tcW w:w="3369" w:type="dxa"/>
          </w:tcPr>
          <w:p w:rsidR="00F93DEC" w:rsidRPr="00F93DEC" w:rsidRDefault="00F93DEC" w:rsidP="00F9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202" w:type="dxa"/>
          </w:tcPr>
          <w:p w:rsidR="00341E25" w:rsidRPr="001B54AE" w:rsidRDefault="00341E25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19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:rsidR="00BB1948" w:rsidRPr="00BB1948" w:rsidRDefault="00BB1948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15C8F">
              <w:rPr>
                <w:rFonts w:ascii="Times New Roman" w:hAnsi="Times New Roman" w:cs="Times New Roman"/>
                <w:sz w:val="28"/>
                <w:szCs w:val="28"/>
              </w:rPr>
              <w:t xml:space="preserve"> этап: 2018–2024 годы;</w:t>
            </w:r>
          </w:p>
          <w:p w:rsidR="00341E25" w:rsidRPr="001B54AE" w:rsidRDefault="00BB1948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41E2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341E25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 w:rsidR="00341E25"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="00341E25"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1E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41E25"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341E25" w:rsidRDefault="00341E25" w:rsidP="00341E25">
            <w:pPr>
              <w:pStyle w:val="a7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A6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DEC" w:rsidRPr="00F93DEC" w:rsidRDefault="00341E25" w:rsidP="00BA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A6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 w:rsidRPr="00707D4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 w:rsidRPr="00707D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B6F1D" w:rsidRPr="00F93DEC" w:rsidTr="00A74B52">
        <w:tc>
          <w:tcPr>
            <w:tcW w:w="3369" w:type="dxa"/>
          </w:tcPr>
          <w:p w:rsidR="001B6F1D" w:rsidRPr="00F93DEC" w:rsidRDefault="00F93DEC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202" w:type="dxa"/>
            <w:shd w:val="clear" w:color="auto" w:fill="auto"/>
          </w:tcPr>
          <w:p w:rsidR="00D14F98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рогнозируемый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20</w:t>
            </w:r>
            <w:r w:rsidR="00BB19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6E3B92">
              <w:rPr>
                <w:rFonts w:ascii="Times New Roman" w:hAnsi="Times New Roman" w:cs="Times New Roman"/>
                <w:sz w:val="28"/>
                <w:szCs w:val="28"/>
              </w:rPr>
              <w:t>19 254 389,5</w:t>
            </w:r>
            <w:r w:rsidR="00515C8F">
              <w:rPr>
                <w:rFonts w:ascii="Times New Roman" w:hAnsi="Times New Roman" w:cs="Times New Roman"/>
                <w:sz w:val="28"/>
                <w:szCs w:val="28"/>
              </w:rPr>
              <w:t xml:space="preserve"> ты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BB1948" w:rsidRPr="007254B0" w:rsidRDefault="00BB194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C8F">
              <w:rPr>
                <w:rFonts w:ascii="Times New Roman" w:hAnsi="Times New Roman" w:cs="Times New Roman"/>
                <w:sz w:val="28"/>
                <w:szCs w:val="28"/>
              </w:rPr>
              <w:t>в 2018–2024 годах – </w:t>
            </w:r>
            <w:r w:rsidR="006E3B92">
              <w:rPr>
                <w:rFonts w:ascii="Times New Roman" w:hAnsi="Times New Roman" w:cs="Times New Roman"/>
                <w:sz w:val="28"/>
                <w:szCs w:val="28"/>
              </w:rPr>
              <w:t>8 481 633,0</w:t>
            </w:r>
            <w:r w:rsidRPr="00515C8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515C8F" w:rsidRPr="00515C8F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515C8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7254B0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E270E">
              <w:rPr>
                <w:rFonts w:ascii="Times New Roman" w:hAnsi="Times New Roman" w:cs="Times New Roman"/>
                <w:sz w:val="28"/>
                <w:szCs w:val="28"/>
              </w:rPr>
              <w:t>1 165 332,2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BB1948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7254B0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079F">
              <w:rPr>
                <w:rFonts w:ascii="Times New Roman" w:hAnsi="Times New Roman" w:cs="Times New Roman"/>
                <w:sz w:val="28"/>
                <w:szCs w:val="28"/>
              </w:rPr>
              <w:t>1 002 404,8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7254B0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079F">
              <w:rPr>
                <w:rFonts w:ascii="Times New Roman" w:hAnsi="Times New Roman" w:cs="Times New Roman"/>
                <w:sz w:val="28"/>
                <w:szCs w:val="28"/>
              </w:rPr>
              <w:t>922 219,5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7254B0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3B92">
              <w:rPr>
                <w:rFonts w:ascii="Times New Roman" w:hAnsi="Times New Roman" w:cs="Times New Roman"/>
                <w:sz w:val="28"/>
                <w:szCs w:val="28"/>
              </w:rPr>
              <w:t>960 350,0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7254B0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3B92">
              <w:rPr>
                <w:rFonts w:ascii="Times New Roman" w:hAnsi="Times New Roman" w:cs="Times New Roman"/>
                <w:sz w:val="28"/>
                <w:szCs w:val="28"/>
              </w:rPr>
              <w:t>960 350,0</w:t>
            </w:r>
            <w:r w:rsidR="00A8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7254B0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3B92">
              <w:rPr>
                <w:rFonts w:ascii="Times New Roman" w:hAnsi="Times New Roman" w:cs="Times New Roman"/>
                <w:sz w:val="28"/>
                <w:szCs w:val="28"/>
              </w:rPr>
              <w:t>960 350,0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B6F1D" w:rsidRPr="00F93DEC" w:rsidRDefault="00D14F98" w:rsidP="006E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E3B92">
              <w:rPr>
                <w:rFonts w:ascii="Times New Roman" w:hAnsi="Times New Roman" w:cs="Times New Roman"/>
                <w:sz w:val="28"/>
                <w:szCs w:val="28"/>
              </w:rPr>
              <w:t>4 801 750,0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B6F1D" w:rsidRPr="00F93DEC" w:rsidTr="00A74B52">
        <w:tc>
          <w:tcPr>
            <w:tcW w:w="3369" w:type="dxa"/>
          </w:tcPr>
          <w:p w:rsidR="001B6F1D" w:rsidRPr="00F93DEC" w:rsidRDefault="00341E25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6202" w:type="dxa"/>
          </w:tcPr>
          <w:p w:rsidR="00A33BE2" w:rsidRDefault="00A74B52" w:rsidP="00A33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3BE2">
              <w:rPr>
                <w:rFonts w:ascii="Times New Roman" w:hAnsi="Times New Roman" w:cs="Times New Roman"/>
                <w:sz w:val="28"/>
                <w:szCs w:val="28"/>
              </w:rPr>
              <w:t>остановление Правительства Российской Федерации от 30 декабря 2017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3BE2">
              <w:rPr>
                <w:rFonts w:ascii="Times New Roman" w:hAnsi="Times New Roman" w:cs="Times New Roman"/>
                <w:sz w:val="28"/>
                <w:szCs w:val="28"/>
              </w:rPr>
      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2B48E7" w:rsidRDefault="002B48E7" w:rsidP="00A33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Чувашской</w:t>
            </w:r>
            <w:r w:rsidR="002D6309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от 31.08.2017 №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6309">
              <w:rPr>
                <w:rFonts w:ascii="Times New Roman" w:hAnsi="Times New Roman" w:cs="Times New Roman"/>
                <w:sz w:val="28"/>
                <w:szCs w:val="28"/>
              </w:rPr>
              <w:t>343 «</w:t>
            </w:r>
            <w:r w:rsidR="002D6309" w:rsidRPr="002D63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6309" w:rsidRPr="002D630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программе Чувашской Республики </w:t>
            </w:r>
            <w:r w:rsidR="002D63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6309" w:rsidRPr="002D63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городской среды на </w:t>
            </w:r>
            <w:r w:rsidR="002D6309">
              <w:rPr>
                <w:rFonts w:ascii="Times New Roman" w:hAnsi="Times New Roman" w:cs="Times New Roman"/>
                <w:sz w:val="28"/>
                <w:szCs w:val="28"/>
              </w:rPr>
              <w:t>территории Чувашской Республики»;</w:t>
            </w:r>
          </w:p>
          <w:p w:rsidR="001E4FF0" w:rsidRPr="00F93DEC" w:rsidRDefault="00A33BE2" w:rsidP="00A74B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№</w:t>
            </w:r>
            <w:r w:rsidR="00A74B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9C63E7" w:rsidRDefault="009C63E7" w:rsidP="001B6F1D">
      <w:pPr>
        <w:spacing w:after="0"/>
        <w:jc w:val="both"/>
        <w:sectPr w:rsidR="009C6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C73" w:rsidRDefault="009712DA" w:rsidP="00707C73">
      <w:pPr>
        <w:pStyle w:val="1"/>
        <w:spacing w:before="0" w:after="0"/>
        <w:rPr>
          <w:sz w:val="28"/>
          <w:szCs w:val="28"/>
        </w:rPr>
      </w:pPr>
      <w:bookmarkStart w:id="4" w:name="sub_1102"/>
      <w:r w:rsidRPr="009712DA">
        <w:rPr>
          <w:sz w:val="28"/>
          <w:szCs w:val="28"/>
        </w:rPr>
        <w:lastRenderedPageBreak/>
        <w:t>2. ПОКАЗАТЕЛИ МУНИЦИПАЛЬНОЙ ПРОГРАММЫ</w:t>
      </w:r>
    </w:p>
    <w:p w:rsidR="00707C73" w:rsidRDefault="00707C73" w:rsidP="00707C73">
      <w:pPr>
        <w:pStyle w:val="1"/>
        <w:spacing w:before="0" w:after="0"/>
        <w:rPr>
          <w:sz w:val="28"/>
          <w:szCs w:val="28"/>
        </w:rPr>
      </w:pPr>
      <w:r w:rsidRPr="00707C73">
        <w:rPr>
          <w:sz w:val="28"/>
          <w:szCs w:val="28"/>
        </w:rPr>
        <w:t>ГОРОДА ЧЕБОКСАРЫ</w:t>
      </w:r>
      <w:r>
        <w:rPr>
          <w:sz w:val="28"/>
          <w:szCs w:val="28"/>
        </w:rPr>
        <w:t xml:space="preserve"> </w:t>
      </w:r>
      <w:r w:rsidRPr="00707C73">
        <w:rPr>
          <w:sz w:val="28"/>
          <w:szCs w:val="28"/>
        </w:rPr>
        <w:t xml:space="preserve">«ФОРМИРОВАНИЕ </w:t>
      </w:r>
      <w:proofErr w:type="gramStart"/>
      <w:r w:rsidRPr="00707C73">
        <w:rPr>
          <w:sz w:val="28"/>
          <w:szCs w:val="28"/>
        </w:rPr>
        <w:t>СОВРЕМЕННОЙ</w:t>
      </w:r>
      <w:proofErr w:type="gramEnd"/>
      <w:r w:rsidRPr="00707C73">
        <w:rPr>
          <w:sz w:val="28"/>
          <w:szCs w:val="28"/>
        </w:rPr>
        <w:t xml:space="preserve"> ГОРОДСКОЙ</w:t>
      </w:r>
    </w:p>
    <w:p w:rsidR="009C63E7" w:rsidRPr="009712DA" w:rsidRDefault="00707C73" w:rsidP="00707C73">
      <w:pPr>
        <w:pStyle w:val="1"/>
        <w:spacing w:before="0" w:after="0"/>
        <w:rPr>
          <w:sz w:val="28"/>
          <w:szCs w:val="28"/>
        </w:rPr>
      </w:pPr>
      <w:r w:rsidRPr="00707C73">
        <w:rPr>
          <w:sz w:val="28"/>
          <w:szCs w:val="28"/>
        </w:rPr>
        <w:t>СРЕДЫ НА ТЕРРИТОРИИ ГОРОДА ЧЕБОКСАРЫ»</w:t>
      </w:r>
    </w:p>
    <w:bookmarkEnd w:id="4"/>
    <w:p w:rsidR="009C63E7" w:rsidRDefault="009C63E7" w:rsidP="001B6F1D">
      <w:pPr>
        <w:spacing w:after="0"/>
        <w:jc w:val="both"/>
      </w:pPr>
    </w:p>
    <w:tbl>
      <w:tblPr>
        <w:tblW w:w="15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8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882"/>
        <w:gridCol w:w="961"/>
        <w:gridCol w:w="756"/>
        <w:gridCol w:w="1008"/>
      </w:tblGrid>
      <w:tr w:rsidR="00DF6D51" w:rsidTr="00DF1AE5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9712DA" w:rsidP="009712D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</w:t>
            </w:r>
            <w:proofErr w:type="gramStart"/>
            <w:r w:rsidR="00DF6D51"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</w:t>
            </w:r>
            <w:r w:rsidR="00DF6D51">
              <w:rPr>
                <w:sz w:val="22"/>
                <w:szCs w:val="22"/>
              </w:rPr>
              <w:t>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DF6D51" w:rsidTr="00DF1AE5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DF6D51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Default="00DF6D51" w:rsidP="008F1C79">
            <w:pPr>
              <w:pStyle w:val="a5"/>
              <w:rPr>
                <w:sz w:val="22"/>
                <w:szCs w:val="22"/>
              </w:rPr>
            </w:pPr>
          </w:p>
        </w:tc>
      </w:tr>
      <w:tr w:rsidR="00DF6D51" w:rsidTr="00DF1A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225F36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225F3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F36">
              <w:rPr>
                <w:sz w:val="22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225F3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F36">
              <w:rPr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225F3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F36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F6D51" w:rsidP="00225F3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F36"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Default="00DF6D51" w:rsidP="00225F3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F36">
              <w:rPr>
                <w:sz w:val="22"/>
                <w:szCs w:val="22"/>
              </w:rPr>
              <w:t>9</w:t>
            </w:r>
          </w:p>
        </w:tc>
      </w:tr>
      <w:tr w:rsidR="00D84957" w:rsidRPr="00A33BE2" w:rsidTr="00DF1A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Default="00A74B52" w:rsidP="002C3DE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4957" w:rsidRPr="00897EB7" w:rsidRDefault="00D84957" w:rsidP="00A74B5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7EB7">
              <w:rPr>
                <w:rFonts w:ascii="Times New Roman" w:hAnsi="Times New Roman" w:cs="Times New Roman"/>
              </w:rPr>
              <w:t>Цель</w:t>
            </w:r>
            <w:r w:rsidR="00A74B52">
              <w:rPr>
                <w:rFonts w:ascii="Times New Roman" w:hAnsi="Times New Roman" w:cs="Times New Roman"/>
              </w:rPr>
              <w:t> </w:t>
            </w:r>
            <w:r w:rsidRPr="00897EB7">
              <w:rPr>
                <w:rFonts w:ascii="Times New Roman" w:hAnsi="Times New Roman" w:cs="Times New Roman"/>
              </w:rPr>
              <w:t>1</w:t>
            </w:r>
            <w:r w:rsidR="00A74B52">
              <w:rPr>
                <w:rFonts w:ascii="Times New Roman" w:hAnsi="Times New Roman" w:cs="Times New Roman"/>
              </w:rPr>
              <w:t>. – У</w:t>
            </w:r>
            <w:r w:rsidR="00B7079F" w:rsidRPr="00897EB7">
              <w:rPr>
                <w:rFonts w:ascii="Times New Roman" w:hAnsi="Times New Roman" w:cs="Times New Roman"/>
              </w:rPr>
              <w:t>величение индекса качества городской среды</w:t>
            </w:r>
          </w:p>
        </w:tc>
      </w:tr>
      <w:tr w:rsidR="00D84957" w:rsidTr="00DF1A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Default="00D84957" w:rsidP="002B0B1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B7079F" w:rsidP="00D84957">
            <w:pPr>
              <w:autoSpaceDE w:val="0"/>
              <w:autoSpaceDN w:val="0"/>
              <w:adjustRightInd w:val="0"/>
              <w:spacing w:after="0" w:line="240" w:lineRule="auto"/>
            </w:pPr>
            <w:r w:rsidRPr="00897EB7">
              <w:rPr>
                <w:rFonts w:ascii="Times New Roman" w:hAnsi="Times New Roman" w:cs="Times New Roman"/>
              </w:rPr>
              <w:t>индекс качества городской среды</w:t>
            </w:r>
            <w:r w:rsidR="00D84957" w:rsidRPr="00897EB7">
              <w:rPr>
                <w:rFonts w:ascii="Times New Roman" w:hAnsi="Times New Roman" w:cs="Times New Roman"/>
              </w:rPr>
              <w:t xml:space="preserve"> вод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957" w:rsidRPr="00897EB7" w:rsidRDefault="00D84957" w:rsidP="002C3DEE">
            <w:pPr>
              <w:pStyle w:val="a4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957" w:rsidRPr="00897EB7" w:rsidRDefault="00D84957" w:rsidP="002C3DEE">
            <w:pPr>
              <w:pStyle w:val="a4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957" w:rsidRPr="00897EB7" w:rsidRDefault="00D84957" w:rsidP="002C3DEE">
            <w:pPr>
              <w:pStyle w:val="a4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957" w:rsidRPr="00897EB7" w:rsidRDefault="007B34A4" w:rsidP="002C3DEE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231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957" w:rsidRPr="00897EB7" w:rsidRDefault="00D84957" w:rsidP="007B34A4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202</w:t>
            </w:r>
            <w:r w:rsidR="007B34A4" w:rsidRPr="00897EB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2C3DEE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231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2C3DEE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231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D84957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231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2C3DEE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231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2C3DEE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231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2C3DEE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235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897EB7" w:rsidP="00D84957">
            <w:pPr>
              <w:pStyle w:val="a4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235</w:t>
            </w:r>
            <w:r w:rsidR="00225F36">
              <w:rPr>
                <w:sz w:val="22"/>
                <w:szCs w:val="22"/>
              </w:rPr>
              <w:t>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D84957" w:rsidP="002C3DE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D84957" w:rsidP="002C3DEE">
            <w:pPr>
              <w:pStyle w:val="a4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225F36" w:rsidP="00225F3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84957" w:rsidRPr="00897EB7">
              <w:rPr>
                <w:sz w:val="22"/>
                <w:szCs w:val="22"/>
              </w:rPr>
              <w:t xml:space="preserve">омфортная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897EB7" w:rsidRDefault="00D84957" w:rsidP="002C3DE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957" w:rsidRPr="00897EB7" w:rsidRDefault="00225F36" w:rsidP="00DF1AE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F1AE5">
              <w:rPr>
                <w:sz w:val="22"/>
                <w:szCs w:val="22"/>
              </w:rPr>
              <w:t>фициальный сайт</w:t>
            </w:r>
            <w:r w:rsidR="00D84957" w:rsidRPr="00897EB7">
              <w:rPr>
                <w:sz w:val="22"/>
                <w:szCs w:val="22"/>
              </w:rPr>
              <w:t xml:space="preserve"> города Чебоксары </w:t>
            </w:r>
          </w:p>
        </w:tc>
      </w:tr>
      <w:tr w:rsidR="00DF6D51" w:rsidTr="00DF1A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A74B52" w:rsidP="008F1C79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F6D51" w:rsidRPr="00897EB7" w:rsidRDefault="00A33BE2" w:rsidP="00A74B5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97EB7">
              <w:rPr>
                <w:rFonts w:ascii="Times New Roman" w:hAnsi="Times New Roman" w:cs="Times New Roman"/>
              </w:rPr>
              <w:t>Цель</w:t>
            </w:r>
            <w:r w:rsidR="00A74B52">
              <w:rPr>
                <w:rFonts w:ascii="Times New Roman" w:hAnsi="Times New Roman" w:cs="Times New Roman"/>
              </w:rPr>
              <w:t> </w:t>
            </w:r>
            <w:r w:rsidR="00D84957" w:rsidRPr="00897EB7">
              <w:rPr>
                <w:rFonts w:ascii="Times New Roman" w:hAnsi="Times New Roman" w:cs="Times New Roman"/>
              </w:rPr>
              <w:t>2</w:t>
            </w:r>
            <w:r w:rsidR="00A74B52">
              <w:rPr>
                <w:rFonts w:ascii="Times New Roman" w:hAnsi="Times New Roman" w:cs="Times New Roman"/>
              </w:rPr>
              <w:t>. – У</w:t>
            </w:r>
            <w:r w:rsidR="00B7079F" w:rsidRPr="00897EB7">
              <w:rPr>
                <w:rFonts w:ascii="Times New Roman" w:hAnsi="Times New Roman" w:cs="Times New Roman"/>
              </w:rPr>
              <w:t>величение количества благоуст</w:t>
            </w:r>
            <w:r w:rsidR="00A74B52">
              <w:rPr>
                <w:rFonts w:ascii="Times New Roman" w:hAnsi="Times New Roman" w:cs="Times New Roman"/>
              </w:rPr>
              <w:t>роенных общественных территорий</w:t>
            </w:r>
          </w:p>
        </w:tc>
      </w:tr>
      <w:tr w:rsidR="00DF6D51" w:rsidTr="00DF1AE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Default="00D84957" w:rsidP="002B0B1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05C5">
              <w:rPr>
                <w:sz w:val="22"/>
                <w:szCs w:val="22"/>
              </w:rPr>
              <w:t>.1.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B7079F" w:rsidP="008F1C79">
            <w:pPr>
              <w:pStyle w:val="a4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Количество благоустроенных общественн</w:t>
            </w:r>
            <w:r w:rsidRPr="00897EB7">
              <w:rPr>
                <w:sz w:val="22"/>
                <w:szCs w:val="22"/>
              </w:rPr>
              <w:lastRenderedPageBreak/>
              <w:t>ых территорий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DF6D51" w:rsidP="00A33BE2">
            <w:pPr>
              <w:pStyle w:val="a4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A33BE2" w:rsidP="00A33BE2">
            <w:pPr>
              <w:pStyle w:val="a4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B81594" w:rsidP="008F1C7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A33BE2" w:rsidRPr="00897EB7">
              <w:rPr>
                <w:sz w:val="22"/>
                <w:szCs w:val="22"/>
              </w:rPr>
              <w:t>д</w:t>
            </w:r>
            <w:r w:rsidR="00707C73">
              <w:rPr>
                <w:sz w:val="22"/>
                <w:szCs w:val="22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897EB7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DF6D51" w:rsidP="00A33BE2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20</w:t>
            </w:r>
            <w:r w:rsidR="00A33BE2" w:rsidRPr="00897EB7">
              <w:rPr>
                <w:sz w:val="22"/>
                <w:szCs w:val="22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B81594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B81594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B81594" w:rsidP="008F1C7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897EB7" w:rsidP="008F1C79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897EB7" w:rsidP="00041988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897EB7" w:rsidP="00DF6D51">
            <w:pPr>
              <w:pStyle w:val="a5"/>
              <w:jc w:val="center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DF6D51" w:rsidP="0004198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DF6D51" w:rsidP="00041988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DF6D51" w:rsidP="008F1C79">
            <w:pPr>
              <w:pStyle w:val="a4"/>
              <w:rPr>
                <w:sz w:val="22"/>
                <w:szCs w:val="22"/>
              </w:rPr>
            </w:pPr>
            <w:r w:rsidRPr="00897EB7">
              <w:rPr>
                <w:sz w:val="22"/>
                <w:szCs w:val="22"/>
              </w:rPr>
              <w:t>Управление ЖКХ, энерге</w:t>
            </w:r>
            <w:r w:rsidRPr="00897EB7">
              <w:rPr>
                <w:sz w:val="22"/>
                <w:szCs w:val="22"/>
              </w:rPr>
              <w:lastRenderedPageBreak/>
              <w:t>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225F36" w:rsidP="00225F36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A33BE2" w:rsidRPr="00897EB7">
              <w:rPr>
                <w:sz w:val="22"/>
                <w:szCs w:val="22"/>
              </w:rPr>
              <w:t xml:space="preserve">омфортная и безопасная </w:t>
            </w:r>
            <w:r w:rsidR="00A33BE2" w:rsidRPr="00897EB7">
              <w:rPr>
                <w:sz w:val="22"/>
                <w:szCs w:val="22"/>
              </w:rPr>
              <w:lastRenderedPageBreak/>
              <w:t xml:space="preserve">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897EB7" w:rsidRDefault="00DF6D51" w:rsidP="008F1C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897EB7" w:rsidRDefault="00225F36" w:rsidP="00B72A4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33BE2" w:rsidRPr="00897EB7">
              <w:rPr>
                <w:sz w:val="22"/>
                <w:szCs w:val="22"/>
              </w:rPr>
              <w:t xml:space="preserve">фициальный сайт города </w:t>
            </w:r>
            <w:r w:rsidR="00A33BE2" w:rsidRPr="00897EB7">
              <w:rPr>
                <w:sz w:val="22"/>
                <w:szCs w:val="22"/>
              </w:rPr>
              <w:lastRenderedPageBreak/>
              <w:t xml:space="preserve">Чебоксары </w:t>
            </w:r>
          </w:p>
        </w:tc>
      </w:tr>
    </w:tbl>
    <w:p w:rsidR="00B72A4E" w:rsidRDefault="00B72A4E" w:rsidP="00707C73">
      <w:pPr>
        <w:pStyle w:val="1"/>
        <w:spacing w:before="0" w:after="0"/>
        <w:rPr>
          <w:sz w:val="28"/>
          <w:szCs w:val="28"/>
        </w:rPr>
      </w:pPr>
      <w:bookmarkStart w:id="5" w:name="sub_1103"/>
    </w:p>
    <w:p w:rsidR="00707C73" w:rsidRDefault="009712DA" w:rsidP="00707C73">
      <w:pPr>
        <w:pStyle w:val="1"/>
        <w:spacing w:before="0" w:after="0"/>
        <w:rPr>
          <w:sz w:val="28"/>
          <w:szCs w:val="28"/>
        </w:rPr>
      </w:pPr>
      <w:r w:rsidRPr="009712DA">
        <w:rPr>
          <w:sz w:val="28"/>
          <w:szCs w:val="28"/>
        </w:rPr>
        <w:t>3. СТРУКТУРА МУНИЦИПАЛЬНОЙ ПРОГРАММЫ</w:t>
      </w:r>
    </w:p>
    <w:p w:rsidR="00707C73" w:rsidRDefault="00707C73" w:rsidP="00707C73">
      <w:pPr>
        <w:pStyle w:val="1"/>
        <w:spacing w:before="0" w:after="0"/>
        <w:rPr>
          <w:sz w:val="28"/>
          <w:szCs w:val="28"/>
        </w:rPr>
      </w:pPr>
      <w:r w:rsidRPr="00707C73">
        <w:rPr>
          <w:sz w:val="28"/>
          <w:szCs w:val="28"/>
        </w:rPr>
        <w:t>ГОРОДА ЧЕБОКСАРЫ</w:t>
      </w:r>
      <w:r>
        <w:rPr>
          <w:sz w:val="28"/>
          <w:szCs w:val="28"/>
        </w:rPr>
        <w:t xml:space="preserve"> </w:t>
      </w:r>
      <w:r w:rsidRPr="00707C73">
        <w:rPr>
          <w:sz w:val="28"/>
          <w:szCs w:val="28"/>
        </w:rPr>
        <w:t xml:space="preserve">«ФОРМИРОВАНИЕ </w:t>
      </w:r>
      <w:proofErr w:type="gramStart"/>
      <w:r w:rsidRPr="00707C73">
        <w:rPr>
          <w:sz w:val="28"/>
          <w:szCs w:val="28"/>
        </w:rPr>
        <w:t>СОВРЕМЕННОЙ</w:t>
      </w:r>
      <w:proofErr w:type="gramEnd"/>
      <w:r w:rsidRPr="00707C73">
        <w:rPr>
          <w:sz w:val="28"/>
          <w:szCs w:val="28"/>
        </w:rPr>
        <w:t xml:space="preserve"> ГОРОДСКОЙ</w:t>
      </w:r>
    </w:p>
    <w:p w:rsidR="004A6531" w:rsidRPr="009712DA" w:rsidRDefault="00707C73" w:rsidP="00707C73">
      <w:pPr>
        <w:pStyle w:val="1"/>
        <w:spacing w:before="0" w:after="0"/>
        <w:rPr>
          <w:sz w:val="28"/>
          <w:szCs w:val="28"/>
        </w:rPr>
      </w:pPr>
      <w:r w:rsidRPr="00707C73">
        <w:rPr>
          <w:sz w:val="28"/>
          <w:szCs w:val="28"/>
        </w:rPr>
        <w:t>СРЕДЫ НА ТЕРРИТОРИИ ГОРОДА ЧЕБОКСАРЫ»</w:t>
      </w:r>
    </w:p>
    <w:p w:rsidR="009712DA" w:rsidRPr="009712DA" w:rsidRDefault="009712DA" w:rsidP="009712DA">
      <w:pPr>
        <w:spacing w:after="0"/>
        <w:rPr>
          <w:lang w:eastAsia="ru-RU"/>
        </w:rPr>
      </w:pPr>
    </w:p>
    <w:tbl>
      <w:tblPr>
        <w:tblW w:w="518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4017"/>
        <w:gridCol w:w="2044"/>
        <w:gridCol w:w="4090"/>
        <w:gridCol w:w="4247"/>
      </w:tblGrid>
      <w:tr w:rsidR="004A653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4A6531" w:rsidRDefault="009712DA" w:rsidP="009712DA">
            <w:pPr>
              <w:pStyle w:val="a5"/>
              <w:jc w:val="center"/>
            </w:pPr>
            <w:r>
              <w:t>№ </w:t>
            </w:r>
            <w:proofErr w:type="gramStart"/>
            <w:r w:rsidR="004A6531">
              <w:t>п</w:t>
            </w:r>
            <w:proofErr w:type="gramEnd"/>
            <w:r>
              <w:t>/</w:t>
            </w:r>
            <w:r w:rsidR="004A6531">
              <w:t>п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914FA9" w:rsidP="008F1C79">
            <w:pPr>
              <w:pStyle w:val="a5"/>
              <w:jc w:val="center"/>
            </w:pPr>
            <w:r w:rsidRPr="00E50252">
              <w:rPr>
                <w:rFonts w:ascii="Times New Roman" w:hAnsi="Times New Roman" w:cs="Times New Roman"/>
              </w:rPr>
              <w:t>Показатели/</w:t>
            </w:r>
            <w:r w:rsidRPr="002424C8">
              <w:rPr>
                <w:rFonts w:ascii="Times New Roman" w:hAnsi="Times New Roman" w:cs="Times New Roman"/>
              </w:rPr>
              <w:t>Задачи структурного элемента</w:t>
            </w:r>
            <w:r>
              <w:t xml:space="preserve"> </w:t>
            </w:r>
            <w:r w:rsidR="004A6531">
              <w:t>а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4A6531" w:rsidP="008F1C79">
            <w:pPr>
              <w:pStyle w:val="a5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Default="004A6531" w:rsidP="00351A62">
            <w:pPr>
              <w:pStyle w:val="a5"/>
              <w:jc w:val="center"/>
            </w:pPr>
            <w:r>
              <w:t xml:space="preserve">Связь с показателями </w:t>
            </w:r>
            <w:r w:rsidR="00623DC2">
              <w:t>муниципальной программы</w:t>
            </w:r>
            <w:r>
              <w:t xml:space="preserve"> </w:t>
            </w:r>
          </w:p>
        </w:tc>
      </w:tr>
      <w:tr w:rsidR="004A653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4A6531" w:rsidP="008F1C79">
            <w:pPr>
              <w:pStyle w:val="a5"/>
              <w:jc w:val="center"/>
            </w:pPr>
            <w: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4A6531" w:rsidP="008F1C79">
            <w:pPr>
              <w:pStyle w:val="a5"/>
              <w:jc w:val="center"/>
            </w:pPr>
            <w:r>
              <w:t>2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4A6531" w:rsidP="008F1C79">
            <w:pPr>
              <w:pStyle w:val="a5"/>
              <w:jc w:val="center"/>
            </w:pPr>
            <w:r>
              <w:t>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Default="004A6531" w:rsidP="008F1C79">
            <w:pPr>
              <w:pStyle w:val="a5"/>
              <w:jc w:val="center"/>
            </w:pPr>
            <w:r>
              <w:t>4</w:t>
            </w:r>
          </w:p>
        </w:tc>
      </w:tr>
      <w:tr w:rsidR="00C650AE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Default="00C650AE" w:rsidP="002C3DEE">
            <w:pPr>
              <w:pStyle w:val="a5"/>
              <w:jc w:val="center"/>
            </w:pPr>
            <w:r>
              <w:t>1.</w:t>
            </w:r>
          </w:p>
        </w:tc>
        <w:tc>
          <w:tcPr>
            <w:tcW w:w="4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Default="00B7079F" w:rsidP="00707C73">
            <w:pPr>
              <w:pStyle w:val="1"/>
              <w:jc w:val="left"/>
            </w:pPr>
            <w:r>
              <w:t>Региональный проект</w:t>
            </w:r>
            <w:r w:rsidR="00C650AE">
              <w:t xml:space="preserve"> «</w:t>
            </w:r>
            <w:r>
              <w:t>Формирование комфортной городской среды</w:t>
            </w:r>
            <w:r w:rsidR="00C650AE">
              <w:t xml:space="preserve">» </w:t>
            </w:r>
          </w:p>
        </w:tc>
      </w:tr>
      <w:tr w:rsidR="00C650AE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A944B6" w:rsidRDefault="00C650AE" w:rsidP="002C3DEE">
            <w:pPr>
              <w:pStyle w:val="a5"/>
            </w:pP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A944B6" w:rsidRDefault="00C650AE" w:rsidP="002C3DEE">
            <w:pPr>
              <w:pStyle w:val="a4"/>
            </w:pPr>
            <w:proofErr w:type="gramStart"/>
            <w:r w:rsidRPr="00A944B6">
              <w:t>Ответственный</w:t>
            </w:r>
            <w:proofErr w:type="gramEnd"/>
            <w:r w:rsidRPr="00A944B6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A944B6" w:rsidRDefault="00C650AE" w:rsidP="009712DA">
            <w:pPr>
              <w:pStyle w:val="a4"/>
            </w:pPr>
            <w:r w:rsidRPr="00A944B6">
              <w:t>Срок реализации: 2025</w:t>
            </w:r>
            <w:r w:rsidR="009712DA">
              <w:t>–</w:t>
            </w:r>
            <w:r w:rsidRPr="00A944B6">
              <w:t>2035</w:t>
            </w:r>
            <w:r w:rsidR="009712DA">
              <w:t xml:space="preserve"> </w:t>
            </w:r>
            <w:r w:rsidRPr="00A944B6">
              <w:t>годы</w:t>
            </w:r>
          </w:p>
        </w:tc>
      </w:tr>
      <w:tr w:rsidR="00C650AE" w:rsidRPr="00981DC6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A944B6" w:rsidRDefault="00C650AE" w:rsidP="002C3DEE">
            <w:pPr>
              <w:pStyle w:val="a5"/>
              <w:jc w:val="center"/>
            </w:pPr>
            <w:r w:rsidRPr="00A944B6">
              <w:t>1.1.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A944B6" w:rsidRDefault="00B7079F" w:rsidP="00B70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A944B6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лагоустроенные территории улучшают жизнь людей, делают ее более комфортной, стимулируют развитие бизнеса и туризма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79F" w:rsidRPr="00B7079F" w:rsidRDefault="00225F36" w:rsidP="00B70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>ндекс качества городской среды;</w:t>
            </w:r>
          </w:p>
          <w:p w:rsidR="00C650AE" w:rsidRPr="00A944B6" w:rsidRDefault="00B7079F" w:rsidP="00B70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653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A95DD2" w:rsidP="008F1C79">
            <w:pPr>
              <w:pStyle w:val="a5"/>
              <w:jc w:val="center"/>
            </w:pPr>
            <w:r>
              <w:t>2</w:t>
            </w:r>
            <w:r w:rsidR="00341434">
              <w:t>.</w:t>
            </w:r>
          </w:p>
        </w:tc>
        <w:tc>
          <w:tcPr>
            <w:tcW w:w="4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Default="00AF05C5" w:rsidP="00707C73">
            <w:pPr>
              <w:pStyle w:val="1"/>
              <w:jc w:val="left"/>
            </w:pPr>
            <w:r>
              <w:t>Муниципальный в</w:t>
            </w:r>
            <w:r w:rsidR="00D05CE3">
              <w:t>едомственный проект</w:t>
            </w:r>
            <w:r w:rsidR="004A6531">
              <w:t xml:space="preserve"> </w:t>
            </w:r>
            <w:r w:rsidR="00AE06E8">
              <w:t>«</w:t>
            </w:r>
            <w:r w:rsidR="00B7079F">
              <w:t>Содействие благоустройству</w:t>
            </w:r>
            <w:r w:rsidR="00C65C11">
              <w:t xml:space="preserve"> муниципального образования</w:t>
            </w:r>
            <w:r w:rsidR="00B7079F">
              <w:t>»</w:t>
            </w:r>
          </w:p>
        </w:tc>
      </w:tr>
      <w:tr w:rsidR="004A653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4A6531" w:rsidP="008F1C79">
            <w:pPr>
              <w:pStyle w:val="a5"/>
            </w:pP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Default="004A6531" w:rsidP="00D05CE3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847FAE">
              <w:t>У</w:t>
            </w:r>
            <w:r w:rsidR="00AE06E8">
              <w:t>правление ЖКХ, энергетики, транспорта и связи администрации города Чебоксары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Default="004A6531" w:rsidP="009712DA">
            <w:pPr>
              <w:pStyle w:val="a4"/>
            </w:pPr>
            <w:r>
              <w:t>Срок реализации: 20</w:t>
            </w:r>
            <w:r w:rsidR="00AF05C5">
              <w:t>25</w:t>
            </w:r>
            <w:r w:rsidR="009712DA">
              <w:t>–</w:t>
            </w:r>
            <w:r>
              <w:t>2035</w:t>
            </w:r>
            <w:r w:rsidR="009712DA">
              <w:t xml:space="preserve"> </w:t>
            </w:r>
            <w:r>
              <w:t>годы</w:t>
            </w:r>
          </w:p>
        </w:tc>
      </w:tr>
      <w:tr w:rsidR="00914FA9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Default="00914FA9" w:rsidP="002C3DEE">
            <w:pPr>
              <w:pStyle w:val="a5"/>
              <w:jc w:val="center"/>
            </w:pPr>
            <w:r>
              <w:t>2.</w:t>
            </w:r>
            <w:r w:rsidR="002C3DEE">
              <w:t>1</w:t>
            </w:r>
            <w:r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945149" w:rsidRDefault="00B7079F" w:rsidP="00B7079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по благоустройству дворовых </w:t>
            </w: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территорий и тротуаров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A944B6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>овыш</w:t>
            </w:r>
            <w:r w:rsidR="00B707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B70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и комфорт</w:t>
            </w:r>
            <w:r w:rsidR="00B707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среды проживания граждан </w:t>
            </w:r>
            <w:r w:rsidR="00B7079F">
              <w:rPr>
                <w:rFonts w:ascii="Times New Roman" w:hAnsi="Times New Roman" w:cs="Times New Roman"/>
                <w:sz w:val="24"/>
                <w:szCs w:val="24"/>
              </w:rPr>
              <w:t>в город</w:t>
            </w:r>
            <w:r w:rsidR="007B34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079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реализации </w:t>
            </w:r>
            <w:r w:rsidR="00B7079F" w:rsidRPr="00B7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мероприятий по благоустройству дворовых территорий многоквартирных домов и тротуаров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FA9" w:rsidRPr="00AE06E8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B7079F">
              <w:rPr>
                <w:rFonts w:ascii="Times New Roman" w:hAnsi="Times New Roman" w:cs="Times New Roman"/>
                <w:sz w:val="24"/>
                <w:szCs w:val="24"/>
              </w:rPr>
              <w:t>ндекс качества городской среды</w:t>
            </w:r>
          </w:p>
        </w:tc>
      </w:tr>
      <w:tr w:rsidR="00B7079F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F" w:rsidRDefault="009C66D5" w:rsidP="002C3DEE">
            <w:pPr>
              <w:pStyle w:val="a5"/>
              <w:jc w:val="center"/>
            </w:pPr>
            <w:r>
              <w:lastRenderedPageBreak/>
              <w:t>2.2.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F" w:rsidRPr="00B7079F" w:rsidRDefault="00575039" w:rsidP="008C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Реализация мероприятий по </w:t>
            </w:r>
            <w:r w:rsidR="008C7378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текущему содержанию объектов внешнего благоустройства города Чебоксары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9F" w:rsidRPr="00B7079F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овышение у</w:t>
            </w:r>
            <w:r w:rsidR="00892EEE" w:rsidRPr="00892EE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892EEE"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территории  города и</w:t>
            </w:r>
            <w:r w:rsidR="00892EEE"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комфорт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2EEE"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граждан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реализации  </w:t>
            </w:r>
            <w:r w:rsidR="00892EEE"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2EEE"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</w:t>
            </w:r>
            <w:r w:rsidR="00354BB1">
              <w:rPr>
                <w:rFonts w:ascii="Times New Roman" w:hAnsi="Times New Roman" w:cs="Times New Roman"/>
                <w:sz w:val="24"/>
                <w:szCs w:val="24"/>
              </w:rPr>
              <w:t>ектов монументального искусства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79F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ндекс качества городской среды</w:t>
            </w:r>
          </w:p>
        </w:tc>
      </w:tr>
      <w:tr w:rsidR="009C66D5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D5" w:rsidRDefault="009C66D5" w:rsidP="002C3DEE">
            <w:pPr>
              <w:pStyle w:val="a5"/>
              <w:jc w:val="center"/>
            </w:pPr>
            <w:r>
              <w:t>2.3.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6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D5" w:rsidRPr="009C66D5" w:rsidRDefault="00225F36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66D5" w:rsidRPr="009C66D5">
              <w:rPr>
                <w:rFonts w:ascii="Times New Roman" w:hAnsi="Times New Roman" w:cs="Times New Roman"/>
                <w:sz w:val="24"/>
                <w:szCs w:val="24"/>
              </w:rPr>
              <w:t>спользуется механизм, позволяющий оперативно решать острые (по мнению жителей) вопросы, вовлекая граждан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C66D5" w:rsidRPr="009C66D5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реализацию мероприятий, направленных на развитие (строительство (реконструкцию), капитальный и текущий ремонт, создание, обустройство и т.д.) объектов общественной инфраструктуры </w:t>
            </w:r>
            <w:r w:rsidR="009C66D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9C66D5" w:rsidRPr="009C66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66D5" w:rsidRP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коммунального хозяйства, в том числе объекты электро-, тепл</w:t>
            </w:r>
            <w:proofErr w:type="gramStart"/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66D5">
              <w:rPr>
                <w:rFonts w:ascii="Times New Roman" w:hAnsi="Times New Roman" w:cs="Times New Roman"/>
                <w:sz w:val="24"/>
                <w:szCs w:val="24"/>
              </w:rPr>
              <w:t xml:space="preserve">, газо- и водоснабжения, водоотведения, объекты сбора (в том числе раздельного) твердых коммунальных отходов, объекты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, придомовых территорий многоквартирных домов, объекты уличного освещения, системы видеонаблюдения придомовых территорий многоквартирных домов;</w:t>
            </w:r>
          </w:p>
          <w:p w:rsidR="009C66D5" w:rsidRP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объекты социально-культурной сферы, в том числе дома культуры, школы, детские дошкольные объекты, объекты физической культуры и спорта (спортивные площадки, стадионы и т.д.);</w:t>
            </w:r>
          </w:p>
          <w:p w:rsidR="009C66D5" w:rsidRP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 населения;</w:t>
            </w:r>
          </w:p>
          <w:p w:rsidR="009C66D5" w:rsidRP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детские и игровые площадки;</w:t>
            </w:r>
          </w:p>
          <w:p w:rsidR="009C66D5" w:rsidRP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и сооружения на них;</w:t>
            </w:r>
          </w:p>
          <w:p w:rsidR="009C66D5" w:rsidRP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объекты для обеспечения первичных мер пожарной безопасности;</w:t>
            </w:r>
          </w:p>
          <w:p w:rsidR="009C66D5" w:rsidRDefault="009C66D5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места захоронения</w:t>
            </w:r>
          </w:p>
          <w:p w:rsidR="00C67531" w:rsidRDefault="00C67531" w:rsidP="009C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6D5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66D5" w:rsidRPr="009C66D5">
              <w:rPr>
                <w:rFonts w:ascii="Times New Roman" w:hAnsi="Times New Roman" w:cs="Times New Roman"/>
                <w:sz w:val="24"/>
                <w:szCs w:val="24"/>
              </w:rPr>
              <w:t>оличество реализованных инициативных проектов, отобранных в рамках конкурсного отбора инициативных проектов на территории</w:t>
            </w:r>
            <w:r w:rsidR="009D1F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E4FA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847FAE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4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BA4242" w:rsidRDefault="00B7079F" w:rsidP="00707C73">
            <w:pPr>
              <w:pStyle w:val="a4"/>
              <w:rPr>
                <w:b/>
              </w:rPr>
            </w:pPr>
            <w:r w:rsidRPr="00B7079F">
              <w:rPr>
                <w:b/>
              </w:rPr>
              <w:t>Муниципальный ведомственный проект «</w:t>
            </w:r>
            <w:r>
              <w:rPr>
                <w:b/>
              </w:rPr>
              <w:t>Обустройство мест массового отдыха населения</w:t>
            </w:r>
            <w:r w:rsidRPr="00B7079F">
              <w:rPr>
                <w:b/>
              </w:rPr>
              <w:t>»</w:t>
            </w:r>
          </w:p>
        </w:tc>
      </w:tr>
      <w:tr w:rsidR="00DE4FA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8F1C79">
            <w:pPr>
              <w:pStyle w:val="a5"/>
            </w:pP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FE13E2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Default="00DE4FA1" w:rsidP="009712DA">
            <w:pPr>
              <w:pStyle w:val="a4"/>
            </w:pPr>
            <w:r>
              <w:t>Срок реализации: 2025</w:t>
            </w:r>
            <w:r w:rsidR="009712DA">
              <w:t>–</w:t>
            </w:r>
            <w:r>
              <w:t>2035</w:t>
            </w:r>
          </w:p>
        </w:tc>
      </w:tr>
      <w:tr w:rsidR="00DE4FA1" w:rsidTr="00B72A4E">
        <w:tc>
          <w:tcPr>
            <w:tcW w:w="3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DE4FA1" w:rsidP="00BE0558">
            <w:pPr>
              <w:pStyle w:val="a5"/>
              <w:jc w:val="center"/>
            </w:pPr>
            <w:r>
              <w:t>3.1.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1E7605" w:rsidP="007B34A4">
            <w:pPr>
              <w:pStyle w:val="a4"/>
            </w:pPr>
            <w:r>
              <w:rPr>
                <w:rFonts w:ascii="Times New Roman" w:hAnsi="Times New Roman" w:cs="Times New Roman"/>
              </w:rPr>
              <w:t>О</w:t>
            </w:r>
            <w:r w:rsidR="006E492C" w:rsidRPr="006E492C">
              <w:rPr>
                <w:rFonts w:ascii="Times New Roman" w:hAnsi="Times New Roman" w:cs="Times New Roman"/>
              </w:rPr>
              <w:t>бустройство комфортабельных зон отдыха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Default="00225F36" w:rsidP="00225F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67F28"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роведение смотра-конкурса на лучшее озеленение и благоустройство </w:t>
            </w:r>
            <w:r w:rsidR="006E4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позволит </w:t>
            </w:r>
            <w:r w:rsidR="00D67F28"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 площадь зеленых насаждений;</w:t>
            </w:r>
            <w:r w:rsidR="006E4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7F28"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распространять и практически применять опыт озеленения и эстетического оформле</w:t>
            </w:r>
            <w:r w:rsidR="006E4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ния, новаторские подходы и идеи, </w:t>
            </w:r>
            <w:r w:rsidR="00D67F28"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качество работ по содержанию объектов внешнего благоустройства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Default="00225F36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7F28">
              <w:rPr>
                <w:rFonts w:ascii="Times New Roman" w:hAnsi="Times New Roman" w:cs="Times New Roman"/>
                <w:sz w:val="24"/>
                <w:szCs w:val="24"/>
              </w:rPr>
              <w:t>ндекс качества городской среды</w:t>
            </w:r>
          </w:p>
        </w:tc>
      </w:tr>
    </w:tbl>
    <w:p w:rsidR="004E3A32" w:rsidRDefault="004E3A32" w:rsidP="007B34A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7C73" w:rsidRDefault="00914FA9" w:rsidP="007B34A4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</w:t>
      </w:r>
      <w:r w:rsidR="009712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</w:t>
      </w:r>
      <w:r w:rsidR="009712DA"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ФИНАНСОВОЕ ОБЕСПЕЧЕНИЕ </w:t>
      </w:r>
      <w:r w:rsidR="009712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9712DA"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9712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C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ГОРОДА ЧЕБОКСАРЫ</w:t>
      </w:r>
    </w:p>
    <w:p w:rsidR="007B34A4" w:rsidRDefault="009712DA" w:rsidP="007B34A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ГОРОДА ЧЕБОКСАРЫ»</w:t>
      </w:r>
    </w:p>
    <w:p w:rsidR="00707C73" w:rsidRPr="00707C73" w:rsidRDefault="00707C73" w:rsidP="007B34A4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9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287"/>
        <w:gridCol w:w="1276"/>
        <w:gridCol w:w="1276"/>
        <w:gridCol w:w="1231"/>
        <w:gridCol w:w="1017"/>
        <w:gridCol w:w="1013"/>
        <w:gridCol w:w="1013"/>
        <w:gridCol w:w="1015"/>
        <w:gridCol w:w="1119"/>
        <w:gridCol w:w="1250"/>
      </w:tblGrid>
      <w:tr w:rsidR="009712DA" w:rsidRPr="00BE270E" w:rsidTr="004E3A32">
        <w:tc>
          <w:tcPr>
            <w:tcW w:w="1702" w:type="dxa"/>
            <w:vMerge w:val="restart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1701" w:type="dxa"/>
            <w:vMerge w:val="restart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  <w:lang w:eastAsia="zh-CN"/>
              </w:rPr>
              <w:t>Источники финансирования</w:t>
            </w:r>
          </w:p>
        </w:tc>
        <w:tc>
          <w:tcPr>
            <w:tcW w:w="2287" w:type="dxa"/>
            <w:vMerge w:val="restart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0210" w:type="dxa"/>
            <w:gridSpan w:val="9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Объем финансового обеспечения по годам реализации, тысяч рублей</w:t>
            </w:r>
          </w:p>
        </w:tc>
      </w:tr>
      <w:tr w:rsidR="009712DA" w:rsidRPr="00BE270E" w:rsidTr="004E3A32">
        <w:tc>
          <w:tcPr>
            <w:tcW w:w="1702" w:type="dxa"/>
            <w:vMerge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2287" w:type="dxa"/>
            <w:vMerge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276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2018–2024</w:t>
            </w:r>
          </w:p>
        </w:tc>
        <w:tc>
          <w:tcPr>
            <w:tcW w:w="1276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2025</w:t>
            </w:r>
          </w:p>
        </w:tc>
        <w:tc>
          <w:tcPr>
            <w:tcW w:w="1231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2026</w:t>
            </w:r>
          </w:p>
        </w:tc>
        <w:tc>
          <w:tcPr>
            <w:tcW w:w="1017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2027</w:t>
            </w:r>
          </w:p>
        </w:tc>
        <w:tc>
          <w:tcPr>
            <w:tcW w:w="1013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2028</w:t>
            </w:r>
          </w:p>
        </w:tc>
        <w:tc>
          <w:tcPr>
            <w:tcW w:w="1013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2029</w:t>
            </w:r>
          </w:p>
        </w:tc>
        <w:tc>
          <w:tcPr>
            <w:tcW w:w="1015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2030</w:t>
            </w:r>
          </w:p>
        </w:tc>
        <w:tc>
          <w:tcPr>
            <w:tcW w:w="1119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2031–2035</w:t>
            </w:r>
          </w:p>
        </w:tc>
        <w:tc>
          <w:tcPr>
            <w:tcW w:w="1250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Всего по муниципальной программе</w:t>
            </w:r>
          </w:p>
        </w:tc>
      </w:tr>
      <w:tr w:rsidR="009712DA" w:rsidRPr="00BE270E" w:rsidTr="004E3A32">
        <w:tc>
          <w:tcPr>
            <w:tcW w:w="1702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2</w:t>
            </w:r>
          </w:p>
        </w:tc>
        <w:tc>
          <w:tcPr>
            <w:tcW w:w="2287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3</w:t>
            </w:r>
          </w:p>
        </w:tc>
        <w:tc>
          <w:tcPr>
            <w:tcW w:w="1276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5</w:t>
            </w:r>
          </w:p>
        </w:tc>
        <w:tc>
          <w:tcPr>
            <w:tcW w:w="1231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6</w:t>
            </w:r>
          </w:p>
        </w:tc>
        <w:tc>
          <w:tcPr>
            <w:tcW w:w="1017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7</w:t>
            </w:r>
          </w:p>
        </w:tc>
        <w:tc>
          <w:tcPr>
            <w:tcW w:w="1013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8</w:t>
            </w:r>
          </w:p>
        </w:tc>
        <w:tc>
          <w:tcPr>
            <w:tcW w:w="1013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9</w:t>
            </w:r>
          </w:p>
        </w:tc>
        <w:tc>
          <w:tcPr>
            <w:tcW w:w="1015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10</w:t>
            </w:r>
          </w:p>
        </w:tc>
        <w:tc>
          <w:tcPr>
            <w:tcW w:w="1119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11</w:t>
            </w:r>
          </w:p>
        </w:tc>
        <w:tc>
          <w:tcPr>
            <w:tcW w:w="1250" w:type="dxa"/>
          </w:tcPr>
          <w:p w:rsidR="009712DA" w:rsidRPr="00BE270E" w:rsidRDefault="009712DA" w:rsidP="0095411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12</w:t>
            </w:r>
          </w:p>
        </w:tc>
      </w:tr>
      <w:tr w:rsidR="0033367F" w:rsidRPr="00BE270E" w:rsidTr="004E3A32">
        <w:tc>
          <w:tcPr>
            <w:tcW w:w="1702" w:type="dxa"/>
            <w:vMerge w:val="restart"/>
          </w:tcPr>
          <w:p w:rsidR="0033367F" w:rsidRPr="00BE270E" w:rsidRDefault="0033367F" w:rsidP="00D67F28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hAnsi="Times New Roman" w:cs="Times New Roman"/>
                <w:b w:val="0"/>
                <w:bCs/>
                <w:sz w:val="19"/>
                <w:szCs w:val="19"/>
              </w:rPr>
              <w:t>Муниципальная программа города Чебоксары «Формирование современной городской среды на территории города Чебоксары»</w:t>
            </w: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Всего, в том числе:</w:t>
            </w:r>
          </w:p>
        </w:tc>
        <w:tc>
          <w:tcPr>
            <w:tcW w:w="2287" w:type="dxa"/>
            <w:vMerge w:val="restart"/>
          </w:tcPr>
          <w:p w:rsidR="0033367F" w:rsidRPr="004E3A32" w:rsidRDefault="0033367F" w:rsidP="007B34A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  <w:r w:rsidRPr="004E3A32"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  <w:t>Управление ЖКХ, энергетики, транспорта и связи администрации города Чебоксары; администрация города Чебоксары; управление образования администрации города Чебоксары; управление культуры и развития туризма администрации города Чебоксары; 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33367F" w:rsidRPr="00F00CAA" w:rsidRDefault="00CB58E2" w:rsidP="0033367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8 481 633,0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1 165 332,2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1 002 404,8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922 219,5</w:t>
            </w:r>
          </w:p>
        </w:tc>
        <w:tc>
          <w:tcPr>
            <w:tcW w:w="1013" w:type="dxa"/>
            <w:vAlign w:val="center"/>
          </w:tcPr>
          <w:p w:rsidR="0033367F" w:rsidRPr="00F00CAA" w:rsidRDefault="00F00CAA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960 350,0</w:t>
            </w:r>
          </w:p>
        </w:tc>
        <w:tc>
          <w:tcPr>
            <w:tcW w:w="1013" w:type="dxa"/>
            <w:vAlign w:val="center"/>
          </w:tcPr>
          <w:p w:rsidR="0033367F" w:rsidRPr="00F00CAA" w:rsidRDefault="00F00CAA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960 350,0</w:t>
            </w:r>
          </w:p>
        </w:tc>
        <w:tc>
          <w:tcPr>
            <w:tcW w:w="1015" w:type="dxa"/>
            <w:vAlign w:val="center"/>
          </w:tcPr>
          <w:p w:rsidR="0033367F" w:rsidRPr="00F00CAA" w:rsidRDefault="00F00CAA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960 350,0</w:t>
            </w:r>
          </w:p>
        </w:tc>
        <w:tc>
          <w:tcPr>
            <w:tcW w:w="1119" w:type="dxa"/>
            <w:vAlign w:val="center"/>
          </w:tcPr>
          <w:p w:rsidR="0033367F" w:rsidRPr="00F00CAA" w:rsidRDefault="00F00CAA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4 801 750,0</w:t>
            </w:r>
          </w:p>
        </w:tc>
        <w:tc>
          <w:tcPr>
            <w:tcW w:w="1250" w:type="dxa"/>
            <w:vAlign w:val="center"/>
          </w:tcPr>
          <w:p w:rsidR="0033367F" w:rsidRPr="00F00CAA" w:rsidRDefault="00CB58E2" w:rsidP="0033367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19 254 389,5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CB58E2" w:rsidP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967 344,4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140 385,2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134 893,6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129 516,3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CB58E2" w:rsidP="00333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1 372 139,5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Республиканский бюджет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CB58E2" w:rsidP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2 636 454,6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992,6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953,8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915,8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2B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CB58E2" w:rsidP="00333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2 639 316,8</w:t>
            </w:r>
          </w:p>
        </w:tc>
      </w:tr>
      <w:tr w:rsidR="00F00CAA" w:rsidRPr="00BE270E" w:rsidTr="004E3A32">
        <w:tc>
          <w:tcPr>
            <w:tcW w:w="1702" w:type="dxa"/>
            <w:vMerge/>
          </w:tcPr>
          <w:p w:rsidR="00F00CAA" w:rsidRPr="00BE270E" w:rsidRDefault="00F00CAA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701" w:type="dxa"/>
          </w:tcPr>
          <w:p w:rsidR="00F00CAA" w:rsidRPr="00BE270E" w:rsidRDefault="00F00CAA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Бюджет города Чебоксары</w:t>
            </w:r>
          </w:p>
        </w:tc>
        <w:tc>
          <w:tcPr>
            <w:tcW w:w="2287" w:type="dxa"/>
            <w:vMerge/>
          </w:tcPr>
          <w:p w:rsidR="00F00CAA" w:rsidRPr="004E3A32" w:rsidRDefault="00F00CAA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F00CAA" w:rsidRPr="00F00CAA" w:rsidRDefault="00F00CAA" w:rsidP="0033367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4 877 834,0</w:t>
            </w:r>
          </w:p>
        </w:tc>
        <w:tc>
          <w:tcPr>
            <w:tcW w:w="1276" w:type="dxa"/>
            <w:vAlign w:val="center"/>
          </w:tcPr>
          <w:p w:rsidR="00F00CAA" w:rsidRPr="00F00CAA" w:rsidRDefault="00F00CAA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1 023 954,4</w:t>
            </w:r>
          </w:p>
        </w:tc>
        <w:tc>
          <w:tcPr>
            <w:tcW w:w="1231" w:type="dxa"/>
            <w:vAlign w:val="center"/>
          </w:tcPr>
          <w:p w:rsidR="00F00CAA" w:rsidRPr="00F00CAA" w:rsidRDefault="00F00CAA" w:rsidP="001A7C9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866 557,4</w:t>
            </w:r>
          </w:p>
        </w:tc>
        <w:tc>
          <w:tcPr>
            <w:tcW w:w="1017" w:type="dxa"/>
            <w:vAlign w:val="center"/>
          </w:tcPr>
          <w:p w:rsidR="00F00CAA" w:rsidRPr="00F00CAA" w:rsidRDefault="00F00CAA" w:rsidP="001354B9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791 787,4</w:t>
            </w:r>
          </w:p>
        </w:tc>
        <w:tc>
          <w:tcPr>
            <w:tcW w:w="1013" w:type="dxa"/>
            <w:vAlign w:val="center"/>
          </w:tcPr>
          <w:p w:rsidR="00F00CAA" w:rsidRPr="00F00CAA" w:rsidRDefault="00F00CAA" w:rsidP="00FE09B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960 350,0</w:t>
            </w:r>
          </w:p>
        </w:tc>
        <w:tc>
          <w:tcPr>
            <w:tcW w:w="1013" w:type="dxa"/>
            <w:vAlign w:val="center"/>
          </w:tcPr>
          <w:p w:rsidR="00F00CAA" w:rsidRPr="00F00CAA" w:rsidRDefault="00F00CAA" w:rsidP="00FE09B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960 350,0</w:t>
            </w:r>
          </w:p>
        </w:tc>
        <w:tc>
          <w:tcPr>
            <w:tcW w:w="1015" w:type="dxa"/>
            <w:vAlign w:val="center"/>
          </w:tcPr>
          <w:p w:rsidR="00F00CAA" w:rsidRPr="00F00CAA" w:rsidRDefault="00F00CAA" w:rsidP="00FE09B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960 350,0</w:t>
            </w:r>
          </w:p>
        </w:tc>
        <w:tc>
          <w:tcPr>
            <w:tcW w:w="1119" w:type="dxa"/>
            <w:vAlign w:val="center"/>
          </w:tcPr>
          <w:p w:rsidR="00F00CAA" w:rsidRPr="00F00CAA" w:rsidRDefault="00F00CAA" w:rsidP="00FE09B0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4 801 750,0</w:t>
            </w:r>
          </w:p>
        </w:tc>
        <w:tc>
          <w:tcPr>
            <w:tcW w:w="1250" w:type="dxa"/>
            <w:vAlign w:val="center"/>
          </w:tcPr>
          <w:p w:rsidR="00F00CAA" w:rsidRPr="00F00CAA" w:rsidRDefault="00F00CAA" w:rsidP="0033367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15 242 933,2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Внебюджетные источники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33367F" w:rsidP="0033367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33367F" w:rsidRPr="00BE270E" w:rsidTr="004E3A32">
        <w:tc>
          <w:tcPr>
            <w:tcW w:w="1702" w:type="dxa"/>
            <w:vMerge w:val="restart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Региональный проект «Формирование </w:t>
            </w:r>
            <w:r w:rsidRPr="00BE270E">
              <w:rPr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lastRenderedPageBreak/>
              <w:t>Всего, в том числе:</w:t>
            </w:r>
          </w:p>
        </w:tc>
        <w:tc>
          <w:tcPr>
            <w:tcW w:w="2287" w:type="dxa"/>
            <w:vMerge w:val="restart"/>
          </w:tcPr>
          <w:p w:rsidR="0033367F" w:rsidRPr="004E3A32" w:rsidRDefault="0033367F" w:rsidP="007B34A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  <w:r w:rsidRPr="004E3A32"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  <w:t xml:space="preserve">Управление ЖКХ, энергетики, транспорта и связи администрации </w:t>
            </w:r>
            <w:r w:rsidRPr="004E3A32"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  <w:lastRenderedPageBreak/>
              <w:t>города Чебоксары; администрация города Чебоксары; управление культуры и развития туризма администрации города Чебоксары; 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3336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141 803,2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136 256,2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130 824,6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408 884,0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 xml:space="preserve">Федеральный </w:t>
            </w: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lastRenderedPageBreak/>
              <w:t>бюджет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2423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140 385,2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134 893,6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129 516,3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404 795,1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Республиканский бюджет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992,6</w:t>
            </w:r>
          </w:p>
        </w:tc>
        <w:tc>
          <w:tcPr>
            <w:tcW w:w="1231" w:type="dxa"/>
            <w:vAlign w:val="center"/>
          </w:tcPr>
          <w:p w:rsidR="0033367F" w:rsidRPr="00F00CAA" w:rsidRDefault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953,8</w:t>
            </w:r>
          </w:p>
        </w:tc>
        <w:tc>
          <w:tcPr>
            <w:tcW w:w="1017" w:type="dxa"/>
            <w:vAlign w:val="center"/>
          </w:tcPr>
          <w:p w:rsidR="0033367F" w:rsidRPr="00F00CAA" w:rsidRDefault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915,8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2 862,2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Бюджет города Чебоксары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425,4</w:t>
            </w:r>
          </w:p>
        </w:tc>
        <w:tc>
          <w:tcPr>
            <w:tcW w:w="1231" w:type="dxa"/>
            <w:vAlign w:val="center"/>
          </w:tcPr>
          <w:p w:rsidR="0033367F" w:rsidRPr="00F00CAA" w:rsidRDefault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408,8</w:t>
            </w:r>
          </w:p>
        </w:tc>
        <w:tc>
          <w:tcPr>
            <w:tcW w:w="1017" w:type="dxa"/>
            <w:vAlign w:val="center"/>
          </w:tcPr>
          <w:p w:rsidR="0033367F" w:rsidRPr="00F00CAA" w:rsidRDefault="003336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392,5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1A7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1 226,7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Внебюджетные источники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33367F" w:rsidRPr="00BE270E" w:rsidTr="004E3A32">
        <w:tc>
          <w:tcPr>
            <w:tcW w:w="1702" w:type="dxa"/>
            <w:vMerge w:val="restart"/>
          </w:tcPr>
          <w:p w:rsidR="0033367F" w:rsidRPr="00BE270E" w:rsidRDefault="0033367F" w:rsidP="00D67F28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Муниципальный ведомственный проект «Содействие благоустройству города Чебоксары»</w:t>
            </w: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Всего, в том числе:</w:t>
            </w:r>
          </w:p>
        </w:tc>
        <w:tc>
          <w:tcPr>
            <w:tcW w:w="2287" w:type="dxa"/>
            <w:vMerge w:val="restart"/>
          </w:tcPr>
          <w:p w:rsidR="0033367F" w:rsidRPr="004E3A32" w:rsidRDefault="0033367F" w:rsidP="009D5380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  <w:r w:rsidRPr="004E3A32"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  <w:t>Управление ЖКХ, энергетики, транспорта и связи администрации города Чебоксары; администрация города Чебоксары; управление образования администрации города Чебоксары; управление культуры и развития туризма администрации города Чебоксары; 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962 851,3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765 798,6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746 853,0</w:t>
            </w:r>
          </w:p>
        </w:tc>
        <w:tc>
          <w:tcPr>
            <w:tcW w:w="1013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885 000,0</w:t>
            </w:r>
          </w:p>
        </w:tc>
        <w:tc>
          <w:tcPr>
            <w:tcW w:w="1013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885 000,0</w:t>
            </w:r>
          </w:p>
        </w:tc>
        <w:tc>
          <w:tcPr>
            <w:tcW w:w="1015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885 000,0</w:t>
            </w:r>
          </w:p>
        </w:tc>
        <w:tc>
          <w:tcPr>
            <w:tcW w:w="1119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4 425 000,0</w:t>
            </w:r>
          </w:p>
        </w:tc>
        <w:tc>
          <w:tcPr>
            <w:tcW w:w="1250" w:type="dxa"/>
            <w:vAlign w:val="center"/>
          </w:tcPr>
          <w:p w:rsidR="0033367F" w:rsidRPr="00F00CAA" w:rsidRDefault="00CB58E2" w:rsidP="00D14F9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9 555 502,9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Республиканский бюджет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CB58E2" w:rsidRPr="00BE270E" w:rsidTr="004E3A32">
        <w:tc>
          <w:tcPr>
            <w:tcW w:w="1702" w:type="dxa"/>
            <w:vMerge/>
          </w:tcPr>
          <w:p w:rsidR="00CB58E2" w:rsidRPr="00BE270E" w:rsidRDefault="00CB58E2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CB58E2" w:rsidRPr="00BE270E" w:rsidRDefault="00CB58E2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Бюджет города Чебоксары</w:t>
            </w:r>
          </w:p>
        </w:tc>
        <w:tc>
          <w:tcPr>
            <w:tcW w:w="2287" w:type="dxa"/>
            <w:vMerge/>
          </w:tcPr>
          <w:p w:rsidR="00CB58E2" w:rsidRPr="004E3A32" w:rsidRDefault="00CB58E2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B58E2" w:rsidRPr="00F00CAA" w:rsidRDefault="00CB58E2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CB58E2" w:rsidRPr="00F00CAA" w:rsidRDefault="00CB58E2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962 851,3</w:t>
            </w:r>
          </w:p>
        </w:tc>
        <w:tc>
          <w:tcPr>
            <w:tcW w:w="1231" w:type="dxa"/>
            <w:vAlign w:val="center"/>
          </w:tcPr>
          <w:p w:rsidR="00CB58E2" w:rsidRPr="00F00CAA" w:rsidRDefault="00CB58E2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765 798,6</w:t>
            </w:r>
          </w:p>
        </w:tc>
        <w:tc>
          <w:tcPr>
            <w:tcW w:w="1017" w:type="dxa"/>
            <w:vAlign w:val="center"/>
          </w:tcPr>
          <w:p w:rsidR="00CB58E2" w:rsidRPr="00F00CAA" w:rsidRDefault="00CB58E2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746 853,0</w:t>
            </w:r>
          </w:p>
        </w:tc>
        <w:tc>
          <w:tcPr>
            <w:tcW w:w="1013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885 000,0</w:t>
            </w:r>
          </w:p>
        </w:tc>
        <w:tc>
          <w:tcPr>
            <w:tcW w:w="1013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885 000,0</w:t>
            </w:r>
          </w:p>
        </w:tc>
        <w:tc>
          <w:tcPr>
            <w:tcW w:w="1015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885 000,0</w:t>
            </w:r>
          </w:p>
        </w:tc>
        <w:tc>
          <w:tcPr>
            <w:tcW w:w="1119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4 425 000,0</w:t>
            </w:r>
          </w:p>
        </w:tc>
        <w:tc>
          <w:tcPr>
            <w:tcW w:w="1250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9 555 502,9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954114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Внебюджетные источники</w:t>
            </w:r>
          </w:p>
        </w:tc>
        <w:tc>
          <w:tcPr>
            <w:tcW w:w="2287" w:type="dxa"/>
            <w:vMerge/>
          </w:tcPr>
          <w:p w:rsidR="0033367F" w:rsidRPr="004E3A32" w:rsidRDefault="0033367F" w:rsidP="0095411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33367F" w:rsidRPr="00BE270E" w:rsidTr="004E3A32">
        <w:tc>
          <w:tcPr>
            <w:tcW w:w="1702" w:type="dxa"/>
            <w:vMerge w:val="restart"/>
          </w:tcPr>
          <w:p w:rsidR="0033367F" w:rsidRPr="00BE270E" w:rsidRDefault="0033367F" w:rsidP="00651C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E270E">
              <w:rPr>
                <w:rFonts w:ascii="Times New Roman" w:hAnsi="Times New Roman" w:cs="Times New Roman"/>
                <w:sz w:val="19"/>
                <w:szCs w:val="19"/>
              </w:rPr>
              <w:t>Муниципальный ведомственный проект «Обустройство мест массового отдыха населения»</w:t>
            </w:r>
          </w:p>
        </w:tc>
        <w:tc>
          <w:tcPr>
            <w:tcW w:w="1701" w:type="dxa"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Всего, в том числе:</w:t>
            </w:r>
          </w:p>
        </w:tc>
        <w:tc>
          <w:tcPr>
            <w:tcW w:w="2287" w:type="dxa"/>
            <w:vMerge w:val="restart"/>
          </w:tcPr>
          <w:p w:rsidR="0033367F" w:rsidRPr="004E3A32" w:rsidRDefault="0033367F" w:rsidP="007B34A4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pacing w:val="-8"/>
                <w:sz w:val="19"/>
                <w:szCs w:val="19"/>
              </w:rPr>
            </w:pPr>
            <w:r w:rsidRPr="004E3A32">
              <w:rPr>
                <w:rFonts w:ascii="Times New Roman" w:hAnsi="Times New Roman" w:cs="Times New Roman"/>
                <w:b w:val="0"/>
                <w:bCs/>
                <w:spacing w:val="-8"/>
                <w:sz w:val="19"/>
                <w:szCs w:val="19"/>
              </w:rPr>
              <w:t>Управление ЖКХ, Управление ЖКХ, энергетики, транспорта и связи администрации города Чебоксары; администрация города Чебоксары; управление культуры и развития туризма администрации города Чебоксары; 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60 677,7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100 350,0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44 541,9</w:t>
            </w:r>
          </w:p>
        </w:tc>
        <w:tc>
          <w:tcPr>
            <w:tcW w:w="1013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75 350,0</w:t>
            </w:r>
          </w:p>
        </w:tc>
        <w:tc>
          <w:tcPr>
            <w:tcW w:w="1013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75 350,0</w:t>
            </w:r>
          </w:p>
        </w:tc>
        <w:tc>
          <w:tcPr>
            <w:tcW w:w="1015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75 350,0</w:t>
            </w:r>
          </w:p>
        </w:tc>
        <w:tc>
          <w:tcPr>
            <w:tcW w:w="1119" w:type="dxa"/>
            <w:vAlign w:val="center"/>
          </w:tcPr>
          <w:p w:rsidR="0033367F" w:rsidRPr="00F00CAA" w:rsidRDefault="00CB58E2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376 750,0</w:t>
            </w:r>
          </w:p>
        </w:tc>
        <w:tc>
          <w:tcPr>
            <w:tcW w:w="1250" w:type="dxa"/>
            <w:vAlign w:val="center"/>
          </w:tcPr>
          <w:p w:rsidR="0033367F" w:rsidRPr="00F00CAA" w:rsidRDefault="00CB58E2" w:rsidP="002B48E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808 369,6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2287" w:type="dxa"/>
            <w:vMerge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Республиканский бюджет</w:t>
            </w:r>
          </w:p>
        </w:tc>
        <w:tc>
          <w:tcPr>
            <w:tcW w:w="2287" w:type="dxa"/>
            <w:vMerge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  <w:tr w:rsidR="00CB58E2" w:rsidRPr="00BE270E" w:rsidTr="004E3A32">
        <w:tc>
          <w:tcPr>
            <w:tcW w:w="1702" w:type="dxa"/>
            <w:vMerge/>
          </w:tcPr>
          <w:p w:rsidR="00CB58E2" w:rsidRPr="00BE270E" w:rsidRDefault="00CB58E2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CB58E2" w:rsidRPr="00BE270E" w:rsidRDefault="00CB58E2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Бюджет города Чебоксары</w:t>
            </w:r>
          </w:p>
        </w:tc>
        <w:tc>
          <w:tcPr>
            <w:tcW w:w="2287" w:type="dxa"/>
            <w:vMerge/>
          </w:tcPr>
          <w:p w:rsidR="00CB58E2" w:rsidRPr="00BE270E" w:rsidRDefault="00CB58E2" w:rsidP="002B48E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B58E2" w:rsidRPr="00F00CAA" w:rsidRDefault="00CB58E2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CB58E2" w:rsidRPr="00F00CAA" w:rsidRDefault="00CB58E2" w:rsidP="00D51B01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60 677,7</w:t>
            </w:r>
          </w:p>
        </w:tc>
        <w:tc>
          <w:tcPr>
            <w:tcW w:w="1231" w:type="dxa"/>
            <w:vAlign w:val="center"/>
          </w:tcPr>
          <w:p w:rsidR="00CB58E2" w:rsidRPr="00F00CAA" w:rsidRDefault="00CB58E2" w:rsidP="00D51B01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100 350,0</w:t>
            </w:r>
          </w:p>
        </w:tc>
        <w:tc>
          <w:tcPr>
            <w:tcW w:w="1017" w:type="dxa"/>
            <w:vAlign w:val="center"/>
          </w:tcPr>
          <w:p w:rsidR="00CB58E2" w:rsidRPr="00F00CAA" w:rsidRDefault="00CB58E2" w:rsidP="00D51B01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44 541,9</w:t>
            </w:r>
          </w:p>
        </w:tc>
        <w:tc>
          <w:tcPr>
            <w:tcW w:w="1013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75 350,0</w:t>
            </w:r>
          </w:p>
        </w:tc>
        <w:tc>
          <w:tcPr>
            <w:tcW w:w="1013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75 350,0</w:t>
            </w:r>
          </w:p>
        </w:tc>
        <w:tc>
          <w:tcPr>
            <w:tcW w:w="1015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75 350,0</w:t>
            </w:r>
          </w:p>
        </w:tc>
        <w:tc>
          <w:tcPr>
            <w:tcW w:w="1119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376 750,0</w:t>
            </w:r>
          </w:p>
        </w:tc>
        <w:tc>
          <w:tcPr>
            <w:tcW w:w="1250" w:type="dxa"/>
            <w:vAlign w:val="center"/>
          </w:tcPr>
          <w:p w:rsidR="00CB58E2" w:rsidRPr="00F00CAA" w:rsidRDefault="00CB58E2" w:rsidP="0068059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808 369,6</w:t>
            </w:r>
          </w:p>
        </w:tc>
      </w:tr>
      <w:tr w:rsidR="0033367F" w:rsidRPr="00BE270E" w:rsidTr="004E3A32">
        <w:tc>
          <w:tcPr>
            <w:tcW w:w="1702" w:type="dxa"/>
            <w:vMerge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701" w:type="dxa"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</w:pPr>
            <w:r w:rsidRPr="00BE270E">
              <w:rPr>
                <w:rFonts w:ascii="Times New Roman" w:eastAsia="Calibri" w:hAnsi="Times New Roman" w:cs="Times New Roman"/>
                <w:b w:val="0"/>
                <w:bCs/>
                <w:sz w:val="19"/>
                <w:szCs w:val="19"/>
              </w:rPr>
              <w:t>Внебюджетные источники</w:t>
            </w:r>
          </w:p>
        </w:tc>
        <w:tc>
          <w:tcPr>
            <w:tcW w:w="2287" w:type="dxa"/>
            <w:vMerge/>
          </w:tcPr>
          <w:p w:rsidR="0033367F" w:rsidRPr="00BE270E" w:rsidRDefault="0033367F" w:rsidP="002B48E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3367F" w:rsidRPr="00F00CAA" w:rsidRDefault="004A086A" w:rsidP="004A08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F00CAA"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31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7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3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015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9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50" w:type="dxa"/>
            <w:vAlign w:val="center"/>
          </w:tcPr>
          <w:p w:rsidR="0033367F" w:rsidRPr="00F00CAA" w:rsidRDefault="0033367F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F00CAA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</w:tr>
    </w:tbl>
    <w:p w:rsidR="00DF6D51" w:rsidRDefault="00DF6D51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6" w:name="_GoBack"/>
      <w:bookmarkEnd w:id="6"/>
    </w:p>
    <w:p w:rsidR="00846980" w:rsidRDefault="00846980" w:rsidP="00914FA9">
      <w:pPr>
        <w:spacing w:after="0"/>
        <w:jc w:val="center"/>
        <w:sectPr w:rsidR="00846980" w:rsidSect="00707C7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07C73" w:rsidRDefault="001A7C97" w:rsidP="001A7C9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5. </w:t>
      </w:r>
      <w:r w:rsidR="00707C73">
        <w:rPr>
          <w:rFonts w:ascii="Times New Roman" w:hAnsi="Times New Roman" w:cs="Times New Roman"/>
          <w:sz w:val="28"/>
        </w:rPr>
        <w:t>РЕЕСТР ДОКУМЕНТОВ, ВХОДЯЩИХ В СОСТАВ</w:t>
      </w:r>
    </w:p>
    <w:p w:rsidR="00707C73" w:rsidRDefault="00707C73" w:rsidP="001A7C9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МУНИЦИПАЛЬНОЙ ПРОГРАММЫ ГОРОДА ЧЕБОКСАРЫ</w:t>
      </w:r>
    </w:p>
    <w:p w:rsidR="001A7C97" w:rsidRDefault="00707C73" w:rsidP="001A7C97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9E0763">
        <w:rPr>
          <w:rFonts w:ascii="Times New Roman" w:hAnsi="Times New Roman" w:cs="Times New Roman"/>
          <w:sz w:val="28"/>
        </w:rPr>
        <w:t>«ФОРМИРОВАНИЕ СОВРЕМЕННОЙ ГОРОДСКОЙ СРЕДЫ НА ТЕРРИТОРИИ ГОРОДА ЧЕБОКСАРЫ»</w:t>
      </w:r>
    </w:p>
    <w:p w:rsidR="001A7C97" w:rsidRPr="008D0D62" w:rsidRDefault="001A7C97" w:rsidP="001A7C97">
      <w:pPr>
        <w:pStyle w:val="ConsPlusTitle"/>
        <w:jc w:val="center"/>
        <w:outlineLvl w:val="2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55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1869"/>
        <w:gridCol w:w="1842"/>
        <w:gridCol w:w="4962"/>
        <w:gridCol w:w="1489"/>
        <w:gridCol w:w="1633"/>
        <w:gridCol w:w="3255"/>
      </w:tblGrid>
      <w:tr w:rsidR="001A7C97" w:rsidRPr="008D0D62" w:rsidTr="004E3A3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1A7C97" w:rsidRPr="008D0D62" w:rsidTr="004E3A32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Положение о проведении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города Чебоксары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 w:rsidP="00ED1AB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проведении ежегодного городского конкурса на звание «Лучший дворник района»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 w:rsidP="00D704B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15.02.2024 №</w:t>
            </w:r>
            <w:r w:rsidR="00D704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2C" w:rsidRPr="008D0D62" w:rsidRDefault="006E492C" w:rsidP="006E4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10" w:history="1">
              <w:r w:rsidRPr="008D0D62">
                <w:rPr>
                  <w:rFonts w:ascii="Times New Roman" w:hAnsi="Times New Roman" w:cs="Times New Roman"/>
                  <w:sz w:val="24"/>
                  <w:szCs w:val="24"/>
                </w:rPr>
                <w:t>http://gcheb.cap.ru/</w:t>
              </w:r>
            </w:hyperlink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, 16.02.2024,</w:t>
            </w:r>
          </w:p>
          <w:p w:rsidR="001A7C97" w:rsidRPr="008D0D62" w:rsidRDefault="006E492C" w:rsidP="00D70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«Вестник органов местного самоуправления города Чебоксары», 15.03.2024, №</w:t>
            </w:r>
            <w:r w:rsidR="00D70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C97" w:rsidRPr="008D0D62" w:rsidTr="004E3A32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97" w:rsidRPr="008D0D62" w:rsidRDefault="001A7C97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города Чебоксары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ED1AB2" w:rsidP="008D0D62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утверждении Положения о проведении ежегодного городского смотра-конкурса на лучшее озеленение и благоустройс</w:t>
            </w:r>
            <w:r w:rsidR="008D0D62"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тво территории города Чебоксары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8D0D62" w:rsidP="00D704B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23.09.2021 №</w:t>
            </w:r>
            <w:r w:rsidR="00D704B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7" w:rsidRPr="008D0D62" w:rsidRDefault="008D0D62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0D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62" w:rsidRPr="008D0D62" w:rsidRDefault="008D0D62" w:rsidP="008D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11" w:history="1">
              <w:r w:rsidRPr="008D0D62">
                <w:rPr>
                  <w:rFonts w:ascii="Times New Roman" w:hAnsi="Times New Roman" w:cs="Times New Roman"/>
                  <w:sz w:val="24"/>
                  <w:szCs w:val="24"/>
                </w:rPr>
                <w:t>http://gcheb.cap.ru/</w:t>
              </w:r>
            </w:hyperlink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, 27.09.2021,</w:t>
            </w:r>
          </w:p>
          <w:p w:rsidR="001A7C97" w:rsidRPr="008D0D62" w:rsidRDefault="008D0D62" w:rsidP="00D70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Вестник органов местного самоуправления города Чебоксар, 01.10.2021, №</w:t>
            </w:r>
            <w:r w:rsidR="00D704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0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A7C97" w:rsidRPr="008D0D62" w:rsidRDefault="001A7C97" w:rsidP="001A7C97">
      <w:pPr>
        <w:pStyle w:val="a7"/>
        <w:ind w:left="-426" w:right="-598"/>
        <w:rPr>
          <w:rFonts w:ascii="Times New Roman" w:eastAsia="Calibri" w:hAnsi="Times New Roman" w:cs="Times New Roman"/>
          <w:bCs/>
          <w:sz w:val="8"/>
          <w:szCs w:val="8"/>
        </w:rPr>
      </w:pPr>
    </w:p>
    <w:p w:rsidR="00D51B01" w:rsidRPr="004E3A32" w:rsidRDefault="00ED1AB2" w:rsidP="004E3A32">
      <w:pPr>
        <w:pStyle w:val="a7"/>
        <w:ind w:left="-426" w:right="-598"/>
        <w:rPr>
          <w:rFonts w:ascii="Times New Roman" w:eastAsia="Calibri" w:hAnsi="Times New Roman" w:cs="Times New Roman"/>
          <w:bCs/>
        </w:rPr>
      </w:pPr>
      <w:r w:rsidRPr="004E3A32">
        <w:rPr>
          <w:rFonts w:ascii="Times New Roman" w:eastAsia="Calibri" w:hAnsi="Times New Roman" w:cs="Times New Roman"/>
          <w:bCs/>
        </w:rPr>
        <w:t>Сведения о мероприятиях муниципальной программы, реализуемых в составе регионального проекта и муниципальных ведомственных проектах</w:t>
      </w:r>
      <w:r w:rsidR="008D0D62" w:rsidRPr="004E3A32">
        <w:rPr>
          <w:rFonts w:ascii="Times New Roman" w:eastAsia="Calibri" w:hAnsi="Times New Roman" w:cs="Times New Roman"/>
          <w:bCs/>
        </w:rPr>
        <w:t>,</w:t>
      </w:r>
      <w:r w:rsidRPr="004E3A32">
        <w:rPr>
          <w:rFonts w:ascii="Times New Roman" w:eastAsia="Calibri" w:hAnsi="Times New Roman" w:cs="Times New Roman"/>
          <w:bCs/>
        </w:rPr>
        <w:t xml:space="preserve"> </w:t>
      </w:r>
      <w:r w:rsidR="00D51B01" w:rsidRPr="004E3A32">
        <w:rPr>
          <w:rFonts w:ascii="Times New Roman" w:eastAsia="Calibri" w:hAnsi="Times New Roman" w:cs="Times New Roman"/>
          <w:bCs/>
        </w:rPr>
        <w:t xml:space="preserve">представлены </w:t>
      </w:r>
      <w:r w:rsidR="008D0D62" w:rsidRPr="004E3A32">
        <w:rPr>
          <w:rFonts w:ascii="Times New Roman" w:eastAsia="Calibri" w:hAnsi="Times New Roman" w:cs="Times New Roman"/>
          <w:bCs/>
        </w:rPr>
        <w:t>в</w:t>
      </w:r>
      <w:r w:rsidR="00D51B01" w:rsidRPr="004E3A32">
        <w:rPr>
          <w:rFonts w:ascii="Times New Roman" w:eastAsia="Calibri" w:hAnsi="Times New Roman" w:cs="Times New Roman"/>
          <w:bCs/>
        </w:rPr>
        <w:t xml:space="preserve"> приложения</w:t>
      </w:r>
      <w:r w:rsidR="008D0D62" w:rsidRPr="004E3A32">
        <w:rPr>
          <w:rFonts w:ascii="Times New Roman" w:eastAsia="Calibri" w:hAnsi="Times New Roman" w:cs="Times New Roman"/>
          <w:bCs/>
        </w:rPr>
        <w:t>х</w:t>
      </w:r>
      <w:r w:rsidR="00D51B01" w:rsidRPr="004E3A32">
        <w:rPr>
          <w:rFonts w:ascii="Times New Roman" w:eastAsia="Calibri" w:hAnsi="Times New Roman" w:cs="Times New Roman"/>
          <w:bCs/>
        </w:rPr>
        <w:t xml:space="preserve"> № 1-3 к</w:t>
      </w:r>
      <w:r w:rsidR="00D704BB" w:rsidRPr="004E3A32">
        <w:rPr>
          <w:rFonts w:ascii="Times New Roman" w:eastAsia="Calibri" w:hAnsi="Times New Roman" w:cs="Times New Roman"/>
          <w:bCs/>
        </w:rPr>
        <w:t xml:space="preserve"> </w:t>
      </w:r>
      <w:r w:rsidR="00D51B01" w:rsidRPr="004E3A32">
        <w:rPr>
          <w:rFonts w:ascii="Times New Roman" w:eastAsia="Calibri" w:hAnsi="Times New Roman" w:cs="Times New Roman"/>
          <w:bCs/>
        </w:rPr>
        <w:t>муниципальной программе:</w:t>
      </w:r>
    </w:p>
    <w:p w:rsidR="00D51B01" w:rsidRPr="004E3A32" w:rsidRDefault="00D51B01" w:rsidP="004E3A32">
      <w:pPr>
        <w:pStyle w:val="a7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</w:rPr>
      </w:pPr>
      <w:r w:rsidRPr="004E3A32">
        <w:rPr>
          <w:rFonts w:ascii="Times New Roman" w:eastAsia="Calibri" w:hAnsi="Times New Roman" w:cs="Times New Roman"/>
          <w:bCs/>
        </w:rPr>
        <w:t>1. </w:t>
      </w:r>
      <w:r w:rsidR="00ED1AB2" w:rsidRPr="004E3A32">
        <w:rPr>
          <w:rFonts w:ascii="Times New Roman" w:eastAsia="Calibri" w:hAnsi="Times New Roman" w:cs="Times New Roman"/>
          <w:bCs/>
        </w:rPr>
        <w:t>Сведения о мероприятиях муниципальной программы, реализуемых в составе регионального проекта «Формирование комфортной городской среды»</w:t>
      </w:r>
      <w:r w:rsidRPr="004E3A32">
        <w:rPr>
          <w:rFonts w:ascii="Times New Roman" w:eastAsia="Calibri" w:hAnsi="Times New Roman" w:cs="Times New Roman"/>
          <w:bCs/>
        </w:rPr>
        <w:t>.</w:t>
      </w:r>
    </w:p>
    <w:p w:rsidR="00D51B01" w:rsidRPr="004E3A32" w:rsidRDefault="00D51B01" w:rsidP="004E3A32">
      <w:pPr>
        <w:pStyle w:val="a7"/>
        <w:tabs>
          <w:tab w:val="left" w:pos="709"/>
          <w:tab w:val="left" w:pos="1134"/>
        </w:tabs>
        <w:ind w:left="-426" w:right="-598"/>
        <w:rPr>
          <w:rFonts w:ascii="Times New Roman" w:eastAsia="Calibri" w:hAnsi="Times New Roman" w:cs="Times New Roman"/>
          <w:bCs/>
        </w:rPr>
      </w:pPr>
      <w:r w:rsidRPr="004E3A32">
        <w:rPr>
          <w:rFonts w:ascii="Times New Roman" w:eastAsia="Calibri" w:hAnsi="Times New Roman" w:cs="Times New Roman"/>
          <w:bCs/>
        </w:rPr>
        <w:t>2. </w:t>
      </w:r>
      <w:r w:rsidR="00ED1AB2" w:rsidRPr="004E3A32">
        <w:rPr>
          <w:rFonts w:ascii="Times New Roman" w:eastAsia="Calibri" w:hAnsi="Times New Roman" w:cs="Times New Roman"/>
          <w:bCs/>
        </w:rPr>
        <w:t>Сведения о мероприятиях муниципальной программы, реализуемых в составе муниципального ведомственного проекта «Содействие благоустройству города Чебоксары».</w:t>
      </w:r>
    </w:p>
    <w:p w:rsidR="001A7C97" w:rsidRPr="004E3A32" w:rsidRDefault="00D51B01" w:rsidP="004E3A32">
      <w:pPr>
        <w:pStyle w:val="a7"/>
        <w:tabs>
          <w:tab w:val="left" w:pos="709"/>
          <w:tab w:val="left" w:pos="1134"/>
        </w:tabs>
        <w:ind w:left="-426" w:right="-598"/>
        <w:rPr>
          <w:rFonts w:ascii="Times New Roman" w:hAnsi="Times New Roman" w:cs="Times New Roman"/>
        </w:rPr>
      </w:pPr>
      <w:r w:rsidRPr="004E3A32">
        <w:rPr>
          <w:rFonts w:ascii="Times New Roman" w:eastAsia="Calibri" w:hAnsi="Times New Roman" w:cs="Times New Roman"/>
          <w:bCs/>
        </w:rPr>
        <w:t>3. </w:t>
      </w:r>
      <w:r w:rsidR="00ED1AB2" w:rsidRPr="004E3A32">
        <w:rPr>
          <w:rFonts w:ascii="Times New Roman" w:eastAsia="Calibri" w:hAnsi="Times New Roman" w:cs="Times New Roman"/>
          <w:bCs/>
        </w:rPr>
        <w:t>Сведения о мероприятиях муниципальной программы, реализуемых в составе муниципального ведомственного проекта «Обустройство мест массового отдыха населения».</w:t>
      </w:r>
    </w:p>
    <w:p w:rsidR="004E3A32" w:rsidRDefault="004E3A32" w:rsidP="004E3A32">
      <w:pPr>
        <w:pStyle w:val="ConsPlusNormal"/>
        <w:ind w:left="142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E3A32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D1223" w:rsidRPr="004E3A32" w:rsidRDefault="006D1223" w:rsidP="004E3A32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4E3A32">
        <w:rPr>
          <w:rFonts w:ascii="Times New Roman" w:hAnsi="Times New Roman" w:cs="Times New Roman"/>
          <w:sz w:val="26"/>
          <w:szCs w:val="26"/>
        </w:rPr>
        <w:lastRenderedPageBreak/>
        <w:t>Приложение № 1</w:t>
      </w:r>
    </w:p>
    <w:p w:rsidR="006D1223" w:rsidRPr="004E3A32" w:rsidRDefault="006D1223" w:rsidP="004E3A32">
      <w:pPr>
        <w:pStyle w:val="ConsPlusNormal"/>
        <w:ind w:left="9214"/>
        <w:rPr>
          <w:rFonts w:ascii="Times New Roman" w:hAnsi="Times New Roman" w:cs="Times New Roman"/>
          <w:sz w:val="26"/>
          <w:szCs w:val="26"/>
        </w:rPr>
      </w:pPr>
      <w:r w:rsidRPr="004E3A32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="004E3A32" w:rsidRPr="004E3A32">
        <w:rPr>
          <w:rFonts w:ascii="Times New Roman" w:hAnsi="Times New Roman" w:cs="Times New Roman"/>
          <w:sz w:val="26"/>
          <w:szCs w:val="26"/>
        </w:rPr>
        <w:t xml:space="preserve"> </w:t>
      </w:r>
      <w:r w:rsidRPr="004E3A32">
        <w:rPr>
          <w:rFonts w:ascii="Times New Roman" w:hAnsi="Times New Roman" w:cs="Times New Roman"/>
          <w:sz w:val="26"/>
          <w:szCs w:val="26"/>
        </w:rPr>
        <w:t>города Чебоксары «</w:t>
      </w:r>
      <w:r w:rsidR="00ED1AB2" w:rsidRPr="004E3A32">
        <w:rPr>
          <w:rFonts w:ascii="Times New Roman" w:hAnsi="Times New Roman" w:cs="Times New Roman"/>
          <w:sz w:val="26"/>
          <w:szCs w:val="26"/>
        </w:rPr>
        <w:t>Формирование</w:t>
      </w:r>
      <w:r w:rsidR="004E3A32" w:rsidRPr="004E3A32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 на </w:t>
      </w:r>
      <w:r w:rsidR="00ED1AB2" w:rsidRPr="004E3A32">
        <w:rPr>
          <w:rFonts w:ascii="Times New Roman" w:hAnsi="Times New Roman" w:cs="Times New Roman"/>
          <w:sz w:val="26"/>
          <w:szCs w:val="26"/>
        </w:rPr>
        <w:t>территории города Чебоксары</w:t>
      </w:r>
      <w:r w:rsidRPr="004E3A32">
        <w:rPr>
          <w:rFonts w:ascii="Times New Roman" w:hAnsi="Times New Roman" w:cs="Times New Roman"/>
          <w:sz w:val="26"/>
          <w:szCs w:val="26"/>
        </w:rPr>
        <w:t>»</w:t>
      </w:r>
    </w:p>
    <w:p w:rsidR="004E3A32" w:rsidRPr="004E3A32" w:rsidRDefault="004E3A32" w:rsidP="006D122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C5A32" w:rsidRPr="004E3A32" w:rsidRDefault="005607D3" w:rsidP="002C5A3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E3A32">
        <w:rPr>
          <w:rFonts w:ascii="Times New Roman" w:hAnsi="Times New Roman" w:cs="Times New Roman"/>
          <w:sz w:val="26"/>
          <w:szCs w:val="26"/>
        </w:rPr>
        <w:t xml:space="preserve">СВЕДЕНИЯ О МЕРОПРИЯТИЯХ МУНИЦИПАЛЬНОЙ ПРОГРАММЫ, РЕАЛИЗУЕМЫХ В СОСТАВЕ РЕГИОНАЛЬНОГО ПРОЕКТА </w:t>
      </w:r>
      <w:r w:rsidRPr="004E3A32">
        <w:rPr>
          <w:rFonts w:ascii="Times New Roman" w:hAnsi="Times New Roman" w:cs="Times New Roman"/>
          <w:bCs/>
          <w:sz w:val="26"/>
          <w:szCs w:val="26"/>
        </w:rPr>
        <w:t>«</w:t>
      </w:r>
      <w:r w:rsidRPr="004E3A32">
        <w:rPr>
          <w:rFonts w:ascii="Times New Roman" w:hAnsi="Times New Roman" w:cs="Times New Roman"/>
          <w:sz w:val="26"/>
          <w:szCs w:val="26"/>
        </w:rPr>
        <w:t>ФОРМИРОВАНИЕ КОМФОРТНОЙ ГОРОДСКОЙ СРЕДЫ</w:t>
      </w:r>
      <w:r w:rsidRPr="004E3A32">
        <w:rPr>
          <w:rFonts w:ascii="Times New Roman" w:hAnsi="Times New Roman" w:cs="Times New Roman"/>
          <w:bCs/>
          <w:sz w:val="26"/>
          <w:szCs w:val="26"/>
        </w:rPr>
        <w:t>»</w:t>
      </w:r>
    </w:p>
    <w:p w:rsidR="002C5A32" w:rsidRPr="004E3A32" w:rsidRDefault="002C5A32" w:rsidP="002C5A32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10762" w:rsidRPr="004E3A32" w:rsidRDefault="005607D3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4E3A32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Pr="004E3A32">
        <w:rPr>
          <w:rFonts w:ascii="Times New Roman" w:hAnsi="Times New Roman" w:cs="Times New Roman"/>
          <w:bCs/>
          <w:sz w:val="26"/>
          <w:szCs w:val="26"/>
        </w:rPr>
        <w:t>. ОБЩИЕ ПОЛОЖЕНИЯ</w:t>
      </w:r>
    </w:p>
    <w:p w:rsidR="00E10762" w:rsidRPr="004E3A32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16"/>
          <w:szCs w:val="16"/>
        </w:rPr>
      </w:pPr>
    </w:p>
    <w:tbl>
      <w:tblPr>
        <w:tblW w:w="5306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4"/>
        <w:gridCol w:w="552"/>
        <w:gridCol w:w="3699"/>
        <w:gridCol w:w="2130"/>
        <w:gridCol w:w="2791"/>
        <w:gridCol w:w="2167"/>
      </w:tblGrid>
      <w:tr w:rsidR="002D6309" w:rsidRPr="002D6309" w:rsidTr="004E3A32">
        <w:tc>
          <w:tcPr>
            <w:tcW w:w="1364" w:type="pct"/>
            <w:vAlign w:val="center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363" w:type="pct"/>
            <w:gridSpan w:val="2"/>
            <w:vAlign w:val="center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региональный проект 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2D6309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комфортной городской среды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683" w:type="pct"/>
            <w:vAlign w:val="center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95" w:type="pct"/>
            <w:vAlign w:val="center"/>
          </w:tcPr>
          <w:p w:rsidR="00B81594" w:rsidRDefault="00B81594" w:rsidP="002D630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2D6309" w:rsidRPr="002D6309" w:rsidRDefault="00210444" w:rsidP="002D630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2025</w:t>
            </w:r>
          </w:p>
        </w:tc>
        <w:tc>
          <w:tcPr>
            <w:tcW w:w="696" w:type="pct"/>
            <w:vAlign w:val="center"/>
          </w:tcPr>
          <w:p w:rsidR="00B81594" w:rsidRDefault="00B81594" w:rsidP="0021044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2D6309" w:rsidRPr="002D6309" w:rsidRDefault="002D6309" w:rsidP="0021044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</w:t>
            </w:r>
            <w:r w:rsidR="0021044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</w:tr>
      <w:tr w:rsidR="002D6309" w:rsidRPr="002D6309" w:rsidTr="004E3A32">
        <w:trPr>
          <w:trHeight w:val="386"/>
        </w:trPr>
        <w:tc>
          <w:tcPr>
            <w:tcW w:w="1364" w:type="pct"/>
            <w:vAlign w:val="center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</w:t>
            </w:r>
            <w:proofErr w:type="gramEnd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за реализацию ме</w:t>
            </w:r>
            <w:r w:rsidR="004E3A3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роприятий регионального проекта</w:t>
            </w:r>
          </w:p>
        </w:tc>
        <w:tc>
          <w:tcPr>
            <w:tcW w:w="3636" w:type="pct"/>
            <w:gridSpan w:val="5"/>
            <w:vAlign w:val="center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2D6309" w:rsidRPr="002D6309" w:rsidTr="004E3A32">
        <w:tc>
          <w:tcPr>
            <w:tcW w:w="1364" w:type="pct"/>
            <w:vMerge w:val="restart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7" w:type="pct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869" w:type="pct"/>
            <w:gridSpan w:val="2"/>
            <w:vAlign w:val="center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90" w:type="pct"/>
            <w:gridSpan w:val="2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«Формирование современной городской среды на территории города Чебоксары»</w:t>
            </w:r>
          </w:p>
        </w:tc>
      </w:tr>
      <w:tr w:rsidR="002D6309" w:rsidRPr="002D6309" w:rsidTr="004E3A32">
        <w:trPr>
          <w:trHeight w:val="422"/>
        </w:trPr>
        <w:tc>
          <w:tcPr>
            <w:tcW w:w="1364" w:type="pct"/>
            <w:vMerge/>
          </w:tcPr>
          <w:p w:rsidR="002D6309" w:rsidRPr="002D6309" w:rsidRDefault="002D6309" w:rsidP="002D630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7" w:type="pct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869" w:type="pct"/>
            <w:gridSpan w:val="2"/>
            <w:vAlign w:val="center"/>
          </w:tcPr>
          <w:p w:rsidR="002D6309" w:rsidRPr="002D6309" w:rsidRDefault="002D6309" w:rsidP="00210444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1590" w:type="pct"/>
            <w:gridSpan w:val="2"/>
          </w:tcPr>
          <w:p w:rsidR="002D6309" w:rsidRPr="002D6309" w:rsidRDefault="002D6309" w:rsidP="002D6309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«Формирование современной городской среды на территории Чувашской Республики»</w:t>
            </w:r>
          </w:p>
        </w:tc>
      </w:tr>
    </w:tbl>
    <w:p w:rsidR="004E3A32" w:rsidRPr="004E3A32" w:rsidRDefault="004E3A32" w:rsidP="002D6309">
      <w:pPr>
        <w:pStyle w:val="ConsPlusNormal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10762" w:rsidRPr="004E3A32" w:rsidRDefault="00E10762" w:rsidP="002D630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3A32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="005607D3" w:rsidRPr="004E3A32">
        <w:rPr>
          <w:rFonts w:ascii="Times New Roman" w:hAnsi="Times New Roman" w:cs="Times New Roman"/>
          <w:b/>
          <w:bCs/>
          <w:sz w:val="26"/>
          <w:szCs w:val="26"/>
        </w:rPr>
        <w:t>ПОКАЗАТЕЛИ МУНИЦИПАЛЬНОЙ ПРОГРАММЫ, РЕАЛИЗУЕМЫЕ В СОСТАВЕ РЕГИОНАЛЬНОГО ПРОЕКТА «ФОРМИРОВАНИЕ КОМФОРТНОЙ ГОРОДСКОЙ СРЕДЫ»</w:t>
      </w:r>
    </w:p>
    <w:p w:rsidR="002D6309" w:rsidRPr="000271CE" w:rsidRDefault="002D6309" w:rsidP="00E10762">
      <w:pPr>
        <w:pStyle w:val="ConsPlusNormal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1"/>
        <w:gridCol w:w="1134"/>
        <w:gridCol w:w="567"/>
        <w:gridCol w:w="141"/>
        <w:gridCol w:w="567"/>
        <w:gridCol w:w="709"/>
        <w:gridCol w:w="709"/>
        <w:gridCol w:w="709"/>
        <w:gridCol w:w="708"/>
        <w:gridCol w:w="699"/>
        <w:gridCol w:w="709"/>
        <w:gridCol w:w="709"/>
        <w:gridCol w:w="1428"/>
        <w:gridCol w:w="1134"/>
      </w:tblGrid>
      <w:tr w:rsidR="00C85889" w:rsidRPr="004B0DA8" w:rsidTr="004E3A32">
        <w:tc>
          <w:tcPr>
            <w:tcW w:w="567" w:type="dxa"/>
            <w:vMerge w:val="restart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0DA8">
              <w:rPr>
                <w:rFonts w:ascii="Times New Roman" w:hAnsi="Times New Roman" w:cs="Times New Roman"/>
              </w:rPr>
              <w:t>п</w:t>
            </w:r>
            <w:proofErr w:type="gramEnd"/>
            <w:r w:rsidRPr="004B0D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DA8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2">
              <w:r w:rsidRPr="004B0DA8">
                <w:rPr>
                  <w:rFonts w:ascii="Times New Roman" w:hAnsi="Times New Roman" w:cs="Times New Roman"/>
                </w:rPr>
                <w:t>ОКЕИ</w:t>
              </w:r>
            </w:hyperlink>
            <w:r w:rsidRPr="004B0DA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75" w:type="dxa"/>
            <w:gridSpan w:val="3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428" w:type="dxa"/>
            <w:vMerge w:val="restart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889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C85889" w:rsidRPr="004B0DA8" w:rsidTr="004E3A32">
        <w:tc>
          <w:tcPr>
            <w:tcW w:w="567" w:type="dxa"/>
            <w:vMerge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7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28" w:type="dxa"/>
            <w:vMerge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5889" w:rsidRPr="004B0DA8" w:rsidRDefault="00C85889" w:rsidP="00C85889">
            <w:pPr>
              <w:pStyle w:val="ConsPlusNormal"/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889" w:rsidRPr="004B0DA8" w:rsidTr="004E3A32">
        <w:tc>
          <w:tcPr>
            <w:tcW w:w="567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8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85889" w:rsidRPr="004B0DA8" w:rsidTr="00C85889">
        <w:tc>
          <w:tcPr>
            <w:tcW w:w="567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3" w:type="dxa"/>
            <w:gridSpan w:val="14"/>
            <w:vAlign w:val="center"/>
          </w:tcPr>
          <w:p w:rsidR="00C85889" w:rsidRPr="004B0DA8" w:rsidRDefault="00C85889" w:rsidP="00C85889">
            <w:pPr>
              <w:pStyle w:val="ConsPlusNormal"/>
              <w:rPr>
                <w:rFonts w:ascii="Times New Roman" w:hAnsi="Times New Roman" w:cs="Times New Roman"/>
              </w:rPr>
            </w:pPr>
            <w:r w:rsidRPr="00502558">
              <w:rPr>
                <w:rFonts w:ascii="Times New Roman" w:hAnsi="Times New Roman" w:cs="Times New Roman"/>
                <w:sz w:val="24"/>
                <w:szCs w:val="24"/>
              </w:rPr>
              <w:t>Задача «</w:t>
            </w: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>Создание механизмов развития комфортной городской среды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комплексного развития город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502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85889" w:rsidRPr="004B0DA8" w:rsidRDefault="00C85889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889" w:rsidRPr="004B0DA8" w:rsidTr="004E3A32">
        <w:trPr>
          <w:trHeight w:val="692"/>
        </w:trPr>
        <w:tc>
          <w:tcPr>
            <w:tcW w:w="567" w:type="dxa"/>
          </w:tcPr>
          <w:p w:rsidR="00C85889" w:rsidRPr="00C85889" w:rsidRDefault="00C85889" w:rsidP="004B0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88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C85889" w:rsidRPr="00C85889" w:rsidRDefault="00D704BB" w:rsidP="00D70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889" w:rsidRPr="00C85889">
              <w:rPr>
                <w:rFonts w:ascii="Times New Roman" w:hAnsi="Times New Roman" w:cs="Times New Roman"/>
                <w:sz w:val="24"/>
                <w:szCs w:val="24"/>
              </w:rPr>
              <w:t>оличество благоустроенных общественных территорий</w:t>
            </w:r>
          </w:p>
        </w:tc>
        <w:tc>
          <w:tcPr>
            <w:tcW w:w="851" w:type="dxa"/>
          </w:tcPr>
          <w:p w:rsidR="00C85889" w:rsidRPr="00C85889" w:rsidRDefault="00C85889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58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85889" w:rsidRPr="00C85889" w:rsidRDefault="00CB58E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85889" w:rsidRPr="00C85889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567" w:type="dxa"/>
          </w:tcPr>
          <w:p w:rsidR="00C85889" w:rsidRPr="00C85889" w:rsidRDefault="00C85889" w:rsidP="0024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8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C85889" w:rsidRPr="00C85889" w:rsidRDefault="00C85889" w:rsidP="0024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588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C85889" w:rsidRPr="00C85889" w:rsidRDefault="00B81594" w:rsidP="0024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5889" w:rsidRPr="00C85889" w:rsidRDefault="00B81594" w:rsidP="002431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5889" w:rsidRPr="00225F36" w:rsidRDefault="00B81594" w:rsidP="002431C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85889" w:rsidRPr="00225F36" w:rsidRDefault="00C85889" w:rsidP="002431C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99" w:type="dxa"/>
          </w:tcPr>
          <w:p w:rsidR="00C85889" w:rsidRPr="00225F36" w:rsidRDefault="00C85889" w:rsidP="002431C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C85889" w:rsidRPr="00225F36" w:rsidRDefault="00C85889" w:rsidP="002431C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C85889" w:rsidRPr="00225F36" w:rsidRDefault="00C85889" w:rsidP="002431C9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28" w:type="dxa"/>
          </w:tcPr>
          <w:p w:rsidR="00C85889" w:rsidRPr="00C85889" w:rsidRDefault="00C85889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85889" w:rsidRPr="00C85889" w:rsidRDefault="00C85889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1594" w:rsidRDefault="00B81594" w:rsidP="00C6791B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B81594" w:rsidSect="004E3A32">
          <w:pgSz w:w="16838" w:h="11906" w:orient="landscape"/>
          <w:pgMar w:top="1702" w:right="1134" w:bottom="709" w:left="1134" w:header="708" w:footer="375" w:gutter="0"/>
          <w:cols w:space="708"/>
          <w:docGrid w:linePitch="360"/>
        </w:sectPr>
      </w:pPr>
    </w:p>
    <w:p w:rsidR="00C6791B" w:rsidRDefault="00E10762" w:rsidP="00C6791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2F29"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="005607D3" w:rsidRPr="00682F29">
        <w:rPr>
          <w:rFonts w:ascii="Times New Roman" w:hAnsi="Times New Roman" w:cs="Times New Roman"/>
          <w:bCs/>
          <w:sz w:val="28"/>
          <w:szCs w:val="28"/>
        </w:rPr>
        <w:t>П</w:t>
      </w:r>
      <w:r w:rsidR="005607D3">
        <w:rPr>
          <w:rFonts w:ascii="Times New Roman" w:hAnsi="Times New Roman" w:cs="Times New Roman"/>
          <w:bCs/>
          <w:sz w:val="28"/>
          <w:szCs w:val="28"/>
        </w:rPr>
        <w:t>ЕРЕЧЕНЬ МЕРОПРИЯТИЙ (РЕЗУЛЬТАТОВ)</w:t>
      </w:r>
      <w:r w:rsidR="005607D3" w:rsidRPr="00BC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7D3" w:rsidRPr="002D6309">
        <w:rPr>
          <w:rFonts w:ascii="Times New Roman" w:hAnsi="Times New Roman" w:cs="Times New Roman"/>
          <w:sz w:val="28"/>
          <w:szCs w:val="28"/>
        </w:rPr>
        <w:t>МУНИЦИПАЛЬНОЙ ПРОГРАММЫ, РЕАЛИЗУЕМЫХ В СОСТАВЕ РЕГИОНАЛЬНОГО ПРОЕКТА «ФОРМИРОВАНИЕ КОМФОРТНОЙ ГОРОДСКОЙ СРЕДЫ»</w:t>
      </w:r>
    </w:p>
    <w:p w:rsidR="002D6309" w:rsidRPr="00893691" w:rsidRDefault="002D6309" w:rsidP="00C6791B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818"/>
        <w:gridCol w:w="992"/>
        <w:gridCol w:w="142"/>
        <w:gridCol w:w="1134"/>
      </w:tblGrid>
      <w:tr w:rsidR="00BB0E4D" w:rsidRPr="00C6791B" w:rsidTr="004E3A32">
        <w:tc>
          <w:tcPr>
            <w:tcW w:w="556" w:type="dxa"/>
            <w:vMerge w:val="restart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6791B">
              <w:rPr>
                <w:rFonts w:ascii="Times New Roman" w:hAnsi="Times New Roman" w:cs="Times New Roman"/>
              </w:rPr>
              <w:t>п</w:t>
            </w:r>
            <w:proofErr w:type="gramEnd"/>
            <w:r w:rsidRPr="00C679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3" w:type="dxa"/>
            <w:vMerge w:val="restart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791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>
              <w:r w:rsidRPr="00C6791B">
                <w:rPr>
                  <w:rFonts w:ascii="Times New Roman" w:hAnsi="Times New Roman" w:cs="Times New Roman"/>
                </w:rPr>
                <w:t>ОКЕИ</w:t>
              </w:r>
            </w:hyperlink>
            <w:r w:rsidRPr="00C6791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2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818" w:type="dxa"/>
            <w:vMerge w:val="restart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eastAsia="Calibri" w:hAnsi="Times New Roman" w:cs="Times New Roman"/>
              </w:rPr>
              <w:t>Характеристика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B0E4D">
              <w:rPr>
                <w:rFonts w:ascii="Times New Roman" w:eastAsia="Calibri" w:hAnsi="Times New Roman" w:cs="Times New Roman"/>
              </w:rPr>
              <w:t>мероприятия (результата)</w:t>
            </w:r>
          </w:p>
        </w:tc>
        <w:tc>
          <w:tcPr>
            <w:tcW w:w="992" w:type="dxa"/>
            <w:vMerge w:val="restart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1276" w:type="dxa"/>
            <w:gridSpan w:val="2"/>
            <w:vMerge w:val="restart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:rsidR="00BB0E4D" w:rsidRPr="00C6791B" w:rsidTr="004E3A32">
        <w:tc>
          <w:tcPr>
            <w:tcW w:w="556" w:type="dxa"/>
            <w:vMerge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818" w:type="dxa"/>
            <w:vMerge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0E4D" w:rsidRPr="00C6791B" w:rsidTr="004E3A32">
        <w:tc>
          <w:tcPr>
            <w:tcW w:w="556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8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gridSpan w:val="2"/>
          </w:tcPr>
          <w:p w:rsidR="00BB0E4D" w:rsidRPr="00C6791B" w:rsidRDefault="00BB0E4D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B0E4D" w:rsidRPr="00C6791B" w:rsidTr="004E3A32">
        <w:tc>
          <w:tcPr>
            <w:tcW w:w="556" w:type="dxa"/>
          </w:tcPr>
          <w:p w:rsidR="00BB0E4D" w:rsidRPr="00C6791B" w:rsidRDefault="006101A5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21" w:type="dxa"/>
            <w:gridSpan w:val="15"/>
          </w:tcPr>
          <w:p w:rsidR="00BB0E4D" w:rsidRPr="00C6791B" w:rsidRDefault="00BB0E4D" w:rsidP="006101A5">
            <w:pPr>
              <w:pStyle w:val="ConsPlusNormal"/>
              <w:rPr>
                <w:rFonts w:ascii="Times New Roman" w:hAnsi="Times New Roman" w:cs="Times New Roman"/>
              </w:rPr>
            </w:pPr>
            <w:r w:rsidRPr="0096236A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. – </w:t>
            </w:r>
            <w:r w:rsidRPr="00962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>Создание механизмов развития комфортной городской среды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</w:t>
            </w: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комплексного развития город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962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E4D" w:rsidRPr="00C6791B" w:rsidTr="004E3A32">
        <w:trPr>
          <w:trHeight w:val="833"/>
        </w:trPr>
        <w:tc>
          <w:tcPr>
            <w:tcW w:w="556" w:type="dxa"/>
          </w:tcPr>
          <w:p w:rsidR="00BB0E4D" w:rsidRPr="00C6791B" w:rsidRDefault="00BB0E4D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BB0E4D" w:rsidRPr="00B6234F" w:rsidRDefault="00BB0E4D" w:rsidP="00027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8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791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2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4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3" w:type="dxa"/>
          </w:tcPr>
          <w:p w:rsidR="00BB0E4D" w:rsidRPr="00C6791B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101A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18" w:type="dxa"/>
          </w:tcPr>
          <w:p w:rsidR="00BB0E4D" w:rsidRPr="00C6791B" w:rsidRDefault="005607D3" w:rsidP="00560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B0E4D">
              <w:rPr>
                <w:rFonts w:ascii="Times New Roman" w:hAnsi="Times New Roman" w:cs="Times New Roman"/>
              </w:rPr>
              <w:t xml:space="preserve">омплексное благоустройство территорий различного функционального назначения (площадей, набережных, улиц, пешеходных зон, скверов, парков, иных территорий) способствует улучшению архитектурного облика, повышению уровня санитарно-эпидемиологического и экологического благополучия жителей города, </w:t>
            </w:r>
            <w:r w:rsidR="00BB0E4D">
              <w:rPr>
                <w:rFonts w:ascii="Times New Roman" w:hAnsi="Times New Roman" w:cs="Times New Roman"/>
              </w:rPr>
              <w:lastRenderedPageBreak/>
              <w:t xml:space="preserve">обновленные пространства повышают качество жизни, становятся точкой </w:t>
            </w:r>
            <w:proofErr w:type="gramStart"/>
            <w:r w:rsidR="00BB0E4D">
              <w:rPr>
                <w:rFonts w:ascii="Times New Roman" w:hAnsi="Times New Roman" w:cs="Times New Roman"/>
              </w:rPr>
              <w:t>притяжения</w:t>
            </w:r>
            <w:proofErr w:type="gramEnd"/>
            <w:r w:rsidR="00BB0E4D">
              <w:rPr>
                <w:rFonts w:ascii="Times New Roman" w:hAnsi="Times New Roman" w:cs="Times New Roman"/>
              </w:rPr>
              <w:t xml:space="preserve"> как жителей города, так и туристов, способствуют развитию локальной экономики</w:t>
            </w:r>
          </w:p>
        </w:tc>
        <w:tc>
          <w:tcPr>
            <w:tcW w:w="1134" w:type="dxa"/>
            <w:gridSpan w:val="2"/>
          </w:tcPr>
          <w:p w:rsidR="00BB0E4D" w:rsidRDefault="005607D3" w:rsidP="005607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BB0E4D" w:rsidRPr="00C6791B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134" w:type="dxa"/>
          </w:tcPr>
          <w:p w:rsidR="00BB0E4D" w:rsidRDefault="00BB0E4D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3A32" w:rsidRDefault="004E3A32" w:rsidP="00E91E0D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101A5" w:rsidRPr="004E3A32" w:rsidRDefault="00E10762" w:rsidP="00E91E0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E3A32">
        <w:rPr>
          <w:rFonts w:ascii="Times New Roman" w:hAnsi="Times New Roman" w:cs="Times New Roman"/>
          <w:bCs/>
          <w:sz w:val="26"/>
          <w:szCs w:val="26"/>
        </w:rPr>
        <w:t>4. </w:t>
      </w:r>
      <w:r w:rsidR="005607D3" w:rsidRPr="004E3A32">
        <w:rPr>
          <w:rFonts w:ascii="Times New Roman" w:hAnsi="Times New Roman" w:cs="Times New Roman"/>
          <w:bCs/>
          <w:sz w:val="26"/>
          <w:szCs w:val="26"/>
        </w:rPr>
        <w:t xml:space="preserve">СВЕДЕНИЯ О ФИНАНСОВОМ ОБЕСПЕЧЕНИИ МЕРОПРИЯТИЙ (РЕЗУЛЬТАТОВ) </w:t>
      </w:r>
      <w:r w:rsidR="005607D3" w:rsidRPr="004E3A32">
        <w:rPr>
          <w:rFonts w:ascii="Times New Roman" w:hAnsi="Times New Roman" w:cs="Times New Roman"/>
          <w:sz w:val="26"/>
          <w:szCs w:val="26"/>
        </w:rPr>
        <w:t>МУНИЦИПАЛЬНОЙ ПРОГРАММЫ, РЕАЛИЗУЕМЫХ В СОСТАВЕ РЕГИОНАЛЬНОГО ПРОЕКТА</w:t>
      </w:r>
    </w:p>
    <w:p w:rsidR="00E91E0D" w:rsidRPr="004E3A32" w:rsidRDefault="005607D3" w:rsidP="00E91E0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E3A32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СРЕДЫ»</w:t>
      </w:r>
    </w:p>
    <w:p w:rsidR="005607D3" w:rsidRPr="00893691" w:rsidRDefault="005607D3" w:rsidP="00E91E0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2126"/>
        <w:gridCol w:w="1984"/>
        <w:gridCol w:w="1491"/>
        <w:gridCol w:w="1066"/>
        <w:gridCol w:w="1066"/>
        <w:gridCol w:w="1066"/>
        <w:gridCol w:w="840"/>
        <w:gridCol w:w="709"/>
        <w:gridCol w:w="707"/>
        <w:gridCol w:w="1134"/>
        <w:gridCol w:w="1276"/>
      </w:tblGrid>
      <w:tr w:rsidR="00BB0E4D" w:rsidRPr="00961C47" w:rsidTr="004E3A32">
        <w:tc>
          <w:tcPr>
            <w:tcW w:w="633" w:type="dxa"/>
            <w:vMerge w:val="restart"/>
          </w:tcPr>
          <w:p w:rsidR="00BB0E4D" w:rsidRPr="00961C47" w:rsidRDefault="00BB0E4D" w:rsidP="000E14DF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proofErr w:type="gramStart"/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</w:t>
            </w:r>
            <w:proofErr w:type="gramEnd"/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/п</w:t>
            </w:r>
          </w:p>
        </w:tc>
        <w:tc>
          <w:tcPr>
            <w:tcW w:w="1919" w:type="dxa"/>
            <w:vMerge w:val="restart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984" w:type="dxa"/>
            <w:vMerge w:val="restart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1491" w:type="dxa"/>
            <w:vMerge w:val="restart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7864" w:type="dxa"/>
            <w:gridSpan w:val="8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BB0E4D" w:rsidRPr="00961C47" w:rsidTr="004E3A32">
        <w:tc>
          <w:tcPr>
            <w:tcW w:w="633" w:type="dxa"/>
            <w:vMerge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19" w:type="dxa"/>
            <w:vMerge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26" w:type="dxa"/>
            <w:vMerge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84" w:type="dxa"/>
            <w:vMerge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91" w:type="dxa"/>
            <w:vMerge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</w:p>
        </w:tc>
        <w:tc>
          <w:tcPr>
            <w:tcW w:w="106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840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709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707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34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BB0E4D" w:rsidRPr="00961C47" w:rsidTr="004E3A32">
        <w:tc>
          <w:tcPr>
            <w:tcW w:w="633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1919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212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984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491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06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840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709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707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34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BB0E4D" w:rsidRPr="00961C47" w:rsidTr="004E3A32">
        <w:tc>
          <w:tcPr>
            <w:tcW w:w="633" w:type="dxa"/>
          </w:tcPr>
          <w:p w:rsidR="00BB0E4D" w:rsidRPr="00961C47" w:rsidRDefault="00BB0E4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384" w:type="dxa"/>
            <w:gridSpan w:val="12"/>
          </w:tcPr>
          <w:p w:rsidR="00BB0E4D" w:rsidRPr="00961C47" w:rsidRDefault="00BB0E4D" w:rsidP="005607D3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  <w:bCs/>
              </w:rPr>
              <w:t>Задача 1</w:t>
            </w:r>
            <w:r w:rsidR="005607D3">
              <w:rPr>
                <w:rFonts w:ascii="Times New Roman" w:hAnsi="Times New Roman" w:cs="Times New Roman"/>
                <w:b w:val="0"/>
                <w:bCs/>
              </w:rPr>
              <w:t>. – </w:t>
            </w:r>
            <w:r w:rsidRPr="00E91E0D">
              <w:rPr>
                <w:rFonts w:ascii="Times New Roman" w:hAnsi="Times New Roman" w:cs="Times New Roman"/>
                <w:b w:val="0"/>
                <w:bCs/>
              </w:rPr>
              <w:t>«</w:t>
            </w:r>
            <w:r w:rsidRPr="002C5A32">
              <w:rPr>
                <w:rFonts w:ascii="Times New Roman" w:hAnsi="Times New Roman" w:cs="Times New Roman"/>
                <w:b w:val="0"/>
                <w:bCs/>
              </w:rPr>
              <w:t>Создание механизмов развития комфортной городской среды и комплексного развития города</w:t>
            </w:r>
            <w:r w:rsidRPr="00961C47">
              <w:rPr>
                <w:rFonts w:ascii="Times New Roman" w:hAnsi="Times New Roman" w:cs="Times New Roman"/>
                <w:b w:val="0"/>
                <w:bCs/>
              </w:rPr>
              <w:t>»</w:t>
            </w:r>
          </w:p>
        </w:tc>
      </w:tr>
      <w:tr w:rsidR="005607D3" w:rsidRPr="00961C47" w:rsidTr="004E3A32">
        <w:tc>
          <w:tcPr>
            <w:tcW w:w="633" w:type="dxa"/>
            <w:vMerge w:val="restart"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1919" w:type="dxa"/>
            <w:vMerge w:val="restart"/>
          </w:tcPr>
          <w:p w:rsidR="005607D3" w:rsidRPr="00B6234F" w:rsidRDefault="005607D3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vMerge w:val="restart"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Управление ЖКХ, энергетики, транспорта и связи администрации города Чебоксары;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; управление образования администрации города Чебоксары; </w:t>
            </w:r>
            <w:r>
              <w:rPr>
                <w:rFonts w:ascii="Times New Roman" w:hAnsi="Times New Roman" w:cs="Times New Roman"/>
                <w:b w:val="0"/>
                <w:bCs/>
              </w:rPr>
              <w:lastRenderedPageBreak/>
              <w:t>управление культуры и развития туризма администрации города Чебоксары; 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984" w:type="dxa"/>
          </w:tcPr>
          <w:p w:rsidR="005607D3" w:rsidRPr="00225F36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225F36">
              <w:rPr>
                <w:rFonts w:ascii="Times New Roman" w:hAnsi="Times New Roman" w:cs="Times New Roman"/>
              </w:rPr>
              <w:lastRenderedPageBreak/>
              <w:t>Всего:</w:t>
            </w:r>
          </w:p>
        </w:tc>
        <w:tc>
          <w:tcPr>
            <w:tcW w:w="1491" w:type="dxa"/>
            <w:vAlign w:val="center"/>
          </w:tcPr>
          <w:p w:rsidR="005607D3" w:rsidRPr="00225F36" w:rsidRDefault="005607D3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225F36">
              <w:rPr>
                <w:rFonts w:ascii="Times New Roman" w:eastAsia="Calibri" w:hAnsi="Times New Roman" w:cs="Times New Roman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5607D3" w:rsidRPr="00186F60" w:rsidRDefault="005607D3" w:rsidP="00DB2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141 803,2</w:t>
            </w:r>
          </w:p>
        </w:tc>
        <w:tc>
          <w:tcPr>
            <w:tcW w:w="1066" w:type="dxa"/>
            <w:vAlign w:val="center"/>
          </w:tcPr>
          <w:p w:rsidR="005607D3" w:rsidRPr="00186F60" w:rsidRDefault="005607D3" w:rsidP="00DB2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136 256,2</w:t>
            </w:r>
          </w:p>
        </w:tc>
        <w:tc>
          <w:tcPr>
            <w:tcW w:w="1066" w:type="dxa"/>
            <w:vAlign w:val="center"/>
          </w:tcPr>
          <w:p w:rsidR="005607D3" w:rsidRPr="00186F60" w:rsidRDefault="005607D3" w:rsidP="00DB2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130 824,6</w:t>
            </w:r>
          </w:p>
        </w:tc>
        <w:tc>
          <w:tcPr>
            <w:tcW w:w="840" w:type="dxa"/>
            <w:vAlign w:val="center"/>
          </w:tcPr>
          <w:p w:rsidR="005607D3" w:rsidRPr="00BE270E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5607D3" w:rsidRPr="00BE270E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5607D3" w:rsidRPr="00BE270E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5607D3" w:rsidRPr="00BE270E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5607D3" w:rsidRPr="00186F60" w:rsidRDefault="005607D3" w:rsidP="00DB2E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F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408 884,0</w:t>
            </w:r>
          </w:p>
        </w:tc>
      </w:tr>
      <w:tr w:rsidR="005607D3" w:rsidRPr="00961C47" w:rsidTr="004E3A32">
        <w:tc>
          <w:tcPr>
            <w:tcW w:w="633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126" w:type="dxa"/>
            <w:vMerge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491" w:type="dxa"/>
            <w:vAlign w:val="center"/>
          </w:tcPr>
          <w:p w:rsidR="005607D3" w:rsidRPr="00961C47" w:rsidRDefault="005607D3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932 0503 </w:t>
            </w:r>
            <w:r w:rsidRPr="00502558">
              <w:rPr>
                <w:rFonts w:ascii="Times New Roman" w:eastAsia="Calibri" w:hAnsi="Times New Roman" w:cs="Times New Roman"/>
                <w:b w:val="0"/>
                <w:bCs/>
              </w:rPr>
              <w:t>A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51И455550 240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140 385,2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134 893,6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129 516,3</w:t>
            </w:r>
          </w:p>
        </w:tc>
        <w:tc>
          <w:tcPr>
            <w:tcW w:w="840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404 795,1</w:t>
            </w:r>
          </w:p>
        </w:tc>
      </w:tr>
      <w:tr w:rsidR="005607D3" w:rsidRPr="00961C47" w:rsidTr="004E3A32">
        <w:tc>
          <w:tcPr>
            <w:tcW w:w="633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126" w:type="dxa"/>
            <w:vMerge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491" w:type="dxa"/>
            <w:vAlign w:val="center"/>
          </w:tcPr>
          <w:p w:rsidR="005607D3" w:rsidRPr="00961C47" w:rsidRDefault="005607D3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932 0503 </w:t>
            </w:r>
            <w:r w:rsidRPr="00502558">
              <w:rPr>
                <w:rFonts w:ascii="Times New Roman" w:eastAsia="Calibri" w:hAnsi="Times New Roman" w:cs="Times New Roman"/>
                <w:b w:val="0"/>
                <w:bCs/>
              </w:rPr>
              <w:t>A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51И455550 240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840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2 862,2</w:t>
            </w:r>
          </w:p>
        </w:tc>
      </w:tr>
      <w:tr w:rsidR="005607D3" w:rsidRPr="00961C47" w:rsidTr="004E3A32">
        <w:trPr>
          <w:trHeight w:val="262"/>
        </w:trPr>
        <w:tc>
          <w:tcPr>
            <w:tcW w:w="633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126" w:type="dxa"/>
            <w:vMerge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491" w:type="dxa"/>
            <w:vAlign w:val="center"/>
          </w:tcPr>
          <w:p w:rsidR="005607D3" w:rsidRPr="00961C47" w:rsidRDefault="005607D3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932 0503 </w:t>
            </w:r>
            <w:r w:rsidRPr="00502558">
              <w:rPr>
                <w:rFonts w:ascii="Times New Roman" w:eastAsia="Calibri" w:hAnsi="Times New Roman" w:cs="Times New Roman"/>
                <w:b w:val="0"/>
                <w:bCs/>
              </w:rPr>
              <w:t>A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>51И455550 240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840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5607D3" w:rsidRPr="005607D3" w:rsidRDefault="005607D3" w:rsidP="00DB2E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1 226,7</w:t>
            </w:r>
          </w:p>
        </w:tc>
      </w:tr>
      <w:tr w:rsidR="005607D3" w:rsidRPr="00961C47" w:rsidTr="004E3A32">
        <w:trPr>
          <w:trHeight w:val="77"/>
        </w:trPr>
        <w:tc>
          <w:tcPr>
            <w:tcW w:w="633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19" w:type="dxa"/>
            <w:vMerge/>
          </w:tcPr>
          <w:p w:rsidR="005607D3" w:rsidRPr="00961C47" w:rsidRDefault="005607D3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126" w:type="dxa"/>
            <w:vMerge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5607D3" w:rsidRPr="00961C47" w:rsidRDefault="005607D3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 xml:space="preserve">Внебюджетные </w:t>
            </w:r>
            <w:r w:rsidRPr="00961C47">
              <w:rPr>
                <w:rFonts w:ascii="Times New Roman" w:hAnsi="Times New Roman" w:cs="Times New Roman"/>
                <w:b w:val="0"/>
              </w:rPr>
              <w:lastRenderedPageBreak/>
              <w:t>источники</w:t>
            </w:r>
          </w:p>
        </w:tc>
        <w:tc>
          <w:tcPr>
            <w:tcW w:w="1491" w:type="dxa"/>
            <w:vAlign w:val="center"/>
          </w:tcPr>
          <w:p w:rsidR="005607D3" w:rsidRPr="00961C47" w:rsidRDefault="005607D3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х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066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840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5607D3" w:rsidRPr="005607D3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</w:tr>
      <w:tr w:rsidR="005607D3" w:rsidRPr="00961C47" w:rsidTr="004E3A32">
        <w:trPr>
          <w:trHeight w:val="77"/>
        </w:trPr>
        <w:tc>
          <w:tcPr>
            <w:tcW w:w="4678" w:type="dxa"/>
            <w:gridSpan w:val="3"/>
            <w:vMerge w:val="restart"/>
          </w:tcPr>
          <w:p w:rsidR="005607D3" w:rsidRPr="00961C47" w:rsidRDefault="005607D3" w:rsidP="009C3F8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Итого по региональному проекту «Формирование комфортной городской среды»</w:t>
            </w:r>
          </w:p>
        </w:tc>
        <w:tc>
          <w:tcPr>
            <w:tcW w:w="1984" w:type="dxa"/>
          </w:tcPr>
          <w:p w:rsidR="005607D3" w:rsidRPr="00225F36" w:rsidRDefault="005607D3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225F3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91" w:type="dxa"/>
            <w:vAlign w:val="center"/>
          </w:tcPr>
          <w:p w:rsidR="005607D3" w:rsidRPr="00225F36" w:rsidRDefault="00332981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</w:rPr>
            </w:pPr>
            <w:r w:rsidRPr="00225F36">
              <w:rPr>
                <w:rFonts w:ascii="Times New Roman" w:eastAsia="Calibri" w:hAnsi="Times New Roman" w:cs="Times New Roman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5607D3" w:rsidRPr="00225F36" w:rsidRDefault="005607D3" w:rsidP="00583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141 803,2</w:t>
            </w:r>
          </w:p>
        </w:tc>
        <w:tc>
          <w:tcPr>
            <w:tcW w:w="1066" w:type="dxa"/>
            <w:vAlign w:val="center"/>
          </w:tcPr>
          <w:p w:rsidR="005607D3" w:rsidRPr="00225F36" w:rsidRDefault="005607D3" w:rsidP="00583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136 256,2</w:t>
            </w:r>
          </w:p>
        </w:tc>
        <w:tc>
          <w:tcPr>
            <w:tcW w:w="1066" w:type="dxa"/>
            <w:vAlign w:val="center"/>
          </w:tcPr>
          <w:p w:rsidR="005607D3" w:rsidRPr="00225F36" w:rsidRDefault="005607D3" w:rsidP="00583A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F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130 824,6</w:t>
            </w:r>
          </w:p>
        </w:tc>
        <w:tc>
          <w:tcPr>
            <w:tcW w:w="840" w:type="dxa"/>
            <w:vAlign w:val="center"/>
          </w:tcPr>
          <w:p w:rsidR="005607D3" w:rsidRPr="00225F36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25F3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5607D3" w:rsidRPr="00225F36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25F3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5607D3" w:rsidRPr="00225F36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25F3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5607D3" w:rsidRPr="00225F36" w:rsidRDefault="005607D3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225F3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5607D3" w:rsidRPr="00225F36" w:rsidRDefault="00225F36" w:rsidP="00225F36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408 884,</w:t>
            </w:r>
            <w:r w:rsidR="005607D3" w:rsidRPr="00225F3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0</w:t>
            </w:r>
          </w:p>
        </w:tc>
      </w:tr>
      <w:tr w:rsidR="00225F36" w:rsidRPr="00961C47" w:rsidTr="004E3A32">
        <w:trPr>
          <w:trHeight w:val="77"/>
        </w:trPr>
        <w:tc>
          <w:tcPr>
            <w:tcW w:w="4678" w:type="dxa"/>
            <w:gridSpan w:val="3"/>
            <w:vMerge/>
          </w:tcPr>
          <w:p w:rsidR="00225F36" w:rsidRPr="00961C47" w:rsidRDefault="00225F36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225F36" w:rsidRPr="00961C47" w:rsidRDefault="00225F3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491" w:type="dxa"/>
            <w:vAlign w:val="center"/>
          </w:tcPr>
          <w:p w:rsidR="00225F36" w:rsidRPr="00961C47" w:rsidRDefault="00225F36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140 385,2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134 893,6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129 516,3</w:t>
            </w:r>
          </w:p>
        </w:tc>
        <w:tc>
          <w:tcPr>
            <w:tcW w:w="840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225F36" w:rsidRPr="005607D3" w:rsidRDefault="00225F36" w:rsidP="00225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404 795,1</w:t>
            </w:r>
          </w:p>
        </w:tc>
      </w:tr>
      <w:tr w:rsidR="00225F36" w:rsidRPr="00961C47" w:rsidTr="004E3A32">
        <w:trPr>
          <w:trHeight w:val="77"/>
        </w:trPr>
        <w:tc>
          <w:tcPr>
            <w:tcW w:w="4678" w:type="dxa"/>
            <w:gridSpan w:val="3"/>
            <w:vMerge/>
          </w:tcPr>
          <w:p w:rsidR="00225F36" w:rsidRPr="00961C47" w:rsidRDefault="00225F36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225F36" w:rsidRPr="00961C47" w:rsidRDefault="00225F3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491" w:type="dxa"/>
            <w:vAlign w:val="center"/>
          </w:tcPr>
          <w:p w:rsidR="00225F36" w:rsidRPr="00961C47" w:rsidRDefault="00225F36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840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225F36" w:rsidRPr="005607D3" w:rsidRDefault="00225F36" w:rsidP="00225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2 862,2</w:t>
            </w:r>
          </w:p>
        </w:tc>
      </w:tr>
      <w:tr w:rsidR="00225F36" w:rsidRPr="00961C47" w:rsidTr="004E3A32">
        <w:trPr>
          <w:trHeight w:val="77"/>
        </w:trPr>
        <w:tc>
          <w:tcPr>
            <w:tcW w:w="4678" w:type="dxa"/>
            <w:gridSpan w:val="3"/>
            <w:vMerge/>
          </w:tcPr>
          <w:p w:rsidR="00225F36" w:rsidRPr="00961C47" w:rsidRDefault="00225F36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225F36" w:rsidRPr="00961C47" w:rsidRDefault="00225F3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491" w:type="dxa"/>
            <w:vAlign w:val="center"/>
          </w:tcPr>
          <w:p w:rsidR="00225F36" w:rsidRPr="00961C47" w:rsidRDefault="00225F36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583A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840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225F36" w:rsidRPr="005607D3" w:rsidRDefault="00225F36" w:rsidP="00225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7D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1 226,7</w:t>
            </w:r>
          </w:p>
        </w:tc>
      </w:tr>
      <w:tr w:rsidR="00225F36" w:rsidRPr="00961C47" w:rsidTr="004E3A32">
        <w:trPr>
          <w:trHeight w:val="77"/>
        </w:trPr>
        <w:tc>
          <w:tcPr>
            <w:tcW w:w="4678" w:type="dxa"/>
            <w:gridSpan w:val="3"/>
            <w:vMerge/>
          </w:tcPr>
          <w:p w:rsidR="00225F36" w:rsidRPr="00961C47" w:rsidRDefault="00225F36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984" w:type="dxa"/>
          </w:tcPr>
          <w:p w:rsidR="00225F36" w:rsidRPr="00961C47" w:rsidRDefault="00225F3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961C47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491" w:type="dxa"/>
            <w:vAlign w:val="center"/>
          </w:tcPr>
          <w:p w:rsidR="00225F36" w:rsidRPr="00961C47" w:rsidRDefault="00225F36" w:rsidP="0033298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066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840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9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707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  <w:vAlign w:val="center"/>
          </w:tcPr>
          <w:p w:rsidR="00225F36" w:rsidRPr="005607D3" w:rsidRDefault="00225F36" w:rsidP="0073285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</w:pPr>
            <w:r w:rsidRPr="005607D3">
              <w:rPr>
                <w:rFonts w:ascii="Times New Roman" w:eastAsia="Times New Roman" w:hAnsi="Times New Roman" w:cs="Times New Roman"/>
                <w:b w:val="0"/>
                <w:bCs/>
                <w:sz w:val="19"/>
                <w:szCs w:val="19"/>
              </w:rPr>
              <w:t>0,0</w:t>
            </w:r>
          </w:p>
        </w:tc>
        <w:tc>
          <w:tcPr>
            <w:tcW w:w="1276" w:type="dxa"/>
            <w:vAlign w:val="center"/>
          </w:tcPr>
          <w:p w:rsidR="00225F36" w:rsidRPr="005607D3" w:rsidRDefault="00225F36" w:rsidP="00225F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E3A32" w:rsidRPr="004E3A32" w:rsidRDefault="004E3A32" w:rsidP="00186F60">
      <w:pPr>
        <w:pStyle w:val="ConsPlusTitle"/>
        <w:jc w:val="center"/>
        <w:outlineLvl w:val="2"/>
        <w:rPr>
          <w:rFonts w:ascii="Times New Roman" w:hAnsi="Times New Roman" w:cs="Times New Roman"/>
          <w:bCs/>
          <w:sz w:val="16"/>
          <w:szCs w:val="16"/>
        </w:rPr>
      </w:pPr>
    </w:p>
    <w:p w:rsidR="00E10762" w:rsidRDefault="00E10762" w:rsidP="00186F6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E3A32">
        <w:rPr>
          <w:rFonts w:ascii="Times New Roman" w:hAnsi="Times New Roman" w:cs="Times New Roman"/>
          <w:bCs/>
          <w:sz w:val="26"/>
          <w:szCs w:val="26"/>
        </w:rPr>
        <w:t>5. </w:t>
      </w:r>
      <w:r w:rsidR="005607D3" w:rsidRPr="004E3A32">
        <w:rPr>
          <w:rFonts w:ascii="Times New Roman" w:hAnsi="Times New Roman" w:cs="Times New Roman"/>
          <w:bCs/>
          <w:sz w:val="26"/>
          <w:szCs w:val="26"/>
        </w:rPr>
        <w:t xml:space="preserve">ПЛАН РЕАЛИЗАЦИИ МЕРОПРИЯТИЙ (РЕЗУЛЬТАТОВ) </w:t>
      </w:r>
      <w:r w:rsidR="005607D3" w:rsidRPr="004E3A32">
        <w:rPr>
          <w:rFonts w:ascii="Times New Roman" w:hAnsi="Times New Roman" w:cs="Times New Roman"/>
          <w:sz w:val="26"/>
          <w:szCs w:val="26"/>
        </w:rPr>
        <w:t>МУНИЦИПАЛЬНОЙ ПРОГРАММЫ, РЕАЛИЗУЕМЫХ В СОСТАВЕ РЕГИОНАЛЬНОГО ПРОЕКТА</w:t>
      </w:r>
      <w:r w:rsidR="004E3A32">
        <w:rPr>
          <w:rFonts w:ascii="Times New Roman" w:hAnsi="Times New Roman" w:cs="Times New Roman"/>
          <w:sz w:val="26"/>
          <w:szCs w:val="26"/>
        </w:rPr>
        <w:t xml:space="preserve"> </w:t>
      </w:r>
      <w:r w:rsidR="005607D3" w:rsidRPr="004E3A32">
        <w:rPr>
          <w:rFonts w:ascii="Times New Roman" w:hAnsi="Times New Roman" w:cs="Times New Roman"/>
          <w:sz w:val="26"/>
          <w:szCs w:val="26"/>
        </w:rPr>
        <w:t>«ФОРМИРОВАНИЕ КОМФОРТНОЙ ГОРОДСКОЙ СРЕДЫ»</w:t>
      </w:r>
    </w:p>
    <w:p w:rsidR="004E3A32" w:rsidRPr="004E3A32" w:rsidRDefault="004E3A32" w:rsidP="00186F60">
      <w:pPr>
        <w:pStyle w:val="ConsPlusTitle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158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119"/>
        <w:gridCol w:w="7378"/>
        <w:gridCol w:w="2103"/>
      </w:tblGrid>
      <w:tr w:rsidR="00E10762" w:rsidRPr="00225B1E" w:rsidTr="00C13BB1">
        <w:tc>
          <w:tcPr>
            <w:tcW w:w="4224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5B1E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378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5B1E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0762" w:rsidRPr="00225B1E" w:rsidTr="00C13BB1">
        <w:tc>
          <w:tcPr>
            <w:tcW w:w="4224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4</w:t>
            </w:r>
          </w:p>
        </w:tc>
      </w:tr>
      <w:tr w:rsidR="00E10762" w:rsidRPr="00225B1E" w:rsidTr="00C13BB1">
        <w:trPr>
          <w:trHeight w:val="504"/>
        </w:trPr>
        <w:tc>
          <w:tcPr>
            <w:tcW w:w="15824" w:type="dxa"/>
            <w:gridSpan w:val="4"/>
            <w:shd w:val="clear" w:color="auto" w:fill="auto"/>
            <w:vAlign w:val="center"/>
          </w:tcPr>
          <w:p w:rsidR="00E10762" w:rsidRPr="00225B1E" w:rsidRDefault="00E10762" w:rsidP="006101A5">
            <w:pPr>
              <w:pStyle w:val="ConsPlusNormal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Задача 1.</w:t>
            </w:r>
            <w:r w:rsidR="006101A5">
              <w:rPr>
                <w:rFonts w:ascii="Times New Roman" w:hAnsi="Times New Roman" w:cs="Times New Roman"/>
              </w:rPr>
              <w:t> </w:t>
            </w:r>
            <w:r w:rsidRPr="00225B1E">
              <w:rPr>
                <w:rFonts w:ascii="Times New Roman" w:hAnsi="Times New Roman" w:cs="Times New Roman"/>
              </w:rPr>
              <w:t>«</w:t>
            </w:r>
            <w:r w:rsidR="0083417C" w:rsidRPr="002C5A32">
              <w:rPr>
                <w:rFonts w:ascii="Times New Roman" w:hAnsi="Times New Roman" w:cs="Times New Roman"/>
                <w:bCs/>
              </w:rPr>
              <w:t>Создание механизмов развития комфортной городской среды и комплексного развития города</w:t>
            </w:r>
            <w:r w:rsidRPr="00225B1E">
              <w:rPr>
                <w:rFonts w:ascii="Times New Roman" w:hAnsi="Times New Roman" w:cs="Times New Roman"/>
              </w:rPr>
              <w:t>»</w:t>
            </w:r>
          </w:p>
        </w:tc>
      </w:tr>
      <w:tr w:rsidR="00E10762" w:rsidRPr="00225B1E" w:rsidTr="00C13BB1">
        <w:tc>
          <w:tcPr>
            <w:tcW w:w="4224" w:type="dxa"/>
            <w:shd w:val="clear" w:color="auto" w:fill="auto"/>
          </w:tcPr>
          <w:p w:rsidR="00E10762" w:rsidRPr="00225B1E" w:rsidRDefault="00E10762" w:rsidP="005271F0">
            <w:pPr>
              <w:pStyle w:val="ConsPlusNormal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Мероприятие (результат) 1.1 «</w:t>
            </w:r>
            <w:r w:rsidR="00186F6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  <w:r w:rsidRPr="00225B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378" w:type="dxa"/>
            <w:shd w:val="clear" w:color="auto" w:fill="auto"/>
          </w:tcPr>
          <w:p w:rsidR="00E10762" w:rsidRPr="00225B1E" w:rsidRDefault="005271F0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E10762" w:rsidRPr="00225B1E" w:rsidRDefault="00E1076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417C" w:rsidRDefault="009C3F81" w:rsidP="0083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5998"/>
      <w:bookmarkEnd w:id="7"/>
      <w:r w:rsidRPr="00C13BB1">
        <w:rPr>
          <w:rFonts w:ascii="Times New Roman" w:hAnsi="Times New Roman" w:cs="Times New Roman"/>
          <w:bCs/>
          <w:sz w:val="26"/>
          <w:szCs w:val="26"/>
        </w:rPr>
        <w:lastRenderedPageBreak/>
        <w:t>6</w:t>
      </w:r>
      <w:r w:rsidR="0083417C" w:rsidRPr="00C13BB1">
        <w:rPr>
          <w:rFonts w:ascii="Times New Roman" w:hAnsi="Times New Roman" w:cs="Times New Roman"/>
          <w:bCs/>
          <w:sz w:val="26"/>
          <w:szCs w:val="26"/>
        </w:rPr>
        <w:t>. </w:t>
      </w:r>
      <w:r w:rsidR="005607D3" w:rsidRPr="00C13BB1">
        <w:rPr>
          <w:rFonts w:ascii="Times New Roman" w:hAnsi="Times New Roman" w:cs="Times New Roman"/>
          <w:bCs/>
          <w:sz w:val="26"/>
          <w:szCs w:val="26"/>
        </w:rPr>
        <w:t xml:space="preserve">АДРЕСНЫЙ ПЕРЕЧЕНЬ ОБЩЕСТВЕННЫХ ТЕРРИТОРИЙ, В ОТНОШЕНИИ КОТОРЫХ </w:t>
      </w:r>
      <w:proofErr w:type="gramStart"/>
      <w:r w:rsidR="005607D3" w:rsidRPr="00C13BB1">
        <w:rPr>
          <w:rFonts w:ascii="Times New Roman" w:hAnsi="Times New Roman" w:cs="Times New Roman"/>
          <w:bCs/>
          <w:sz w:val="26"/>
          <w:szCs w:val="26"/>
        </w:rPr>
        <w:t>БУДУТ</w:t>
      </w:r>
      <w:proofErr w:type="gramEnd"/>
      <w:r w:rsidR="005607D3" w:rsidRPr="00C13BB1">
        <w:rPr>
          <w:rFonts w:ascii="Times New Roman" w:hAnsi="Times New Roman" w:cs="Times New Roman"/>
          <w:bCs/>
          <w:sz w:val="26"/>
          <w:szCs w:val="26"/>
        </w:rPr>
        <w:t xml:space="preserve"> ПРОВОДИТСЯ РАБОТЫ ПО БЛАГОУСТРОЙСТВУ В РАМКАХ </w:t>
      </w:r>
      <w:r w:rsidR="005607D3" w:rsidRPr="00C13BB1">
        <w:rPr>
          <w:rFonts w:ascii="Times New Roman" w:hAnsi="Times New Roman" w:cs="Times New Roman"/>
          <w:sz w:val="26"/>
          <w:szCs w:val="26"/>
        </w:rPr>
        <w:t>МУНИЦИПАЛЬНОЙ ПРОГРАММЫ, РЕАЛИЗУЕМЫХ В СОСТАВЕ РЕГИОНАЛЬНОГО ПРОЕКТА «ФОРМИРОВАНИЕ КОМФОРТНОЙ ГОРОДСКОЙ СРЕДЫ»</w:t>
      </w:r>
    </w:p>
    <w:p w:rsidR="00C13BB1" w:rsidRPr="00C13BB1" w:rsidRDefault="00C13BB1" w:rsidP="0083417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1"/>
        <w:gridCol w:w="13683"/>
      </w:tblGrid>
      <w:tr w:rsidR="0083417C" w:rsidRPr="00CB58E2" w:rsidTr="00CB58E2">
        <w:trPr>
          <w:trHeight w:val="20"/>
        </w:trPr>
        <w:tc>
          <w:tcPr>
            <w:tcW w:w="344" w:type="pct"/>
          </w:tcPr>
          <w:p w:rsidR="0083417C" w:rsidRPr="00CB58E2" w:rsidRDefault="006101A5" w:rsidP="00834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№ </w:t>
            </w:r>
          </w:p>
          <w:p w:rsidR="0083417C" w:rsidRPr="00CB58E2" w:rsidRDefault="0083417C" w:rsidP="00834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8E2">
              <w:rPr>
                <w:rFonts w:ascii="Times New Roman" w:hAnsi="Times New Roman" w:cs="Times New Roman"/>
              </w:rPr>
              <w:t>п</w:t>
            </w:r>
            <w:proofErr w:type="gramEnd"/>
            <w:r w:rsidRPr="00CB58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56" w:type="pct"/>
          </w:tcPr>
          <w:p w:rsidR="0083417C" w:rsidRPr="00CB58E2" w:rsidRDefault="0083417C" w:rsidP="00834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Год проведения работ по благоустройству/Общественная территория</w:t>
            </w:r>
          </w:p>
        </w:tc>
      </w:tr>
      <w:tr w:rsidR="0083417C" w:rsidRPr="00CB58E2" w:rsidTr="00CB58E2">
        <w:trPr>
          <w:trHeight w:val="28"/>
        </w:trPr>
        <w:tc>
          <w:tcPr>
            <w:tcW w:w="5000" w:type="pct"/>
            <w:gridSpan w:val="2"/>
          </w:tcPr>
          <w:p w:rsidR="0083417C" w:rsidRPr="00CB58E2" w:rsidRDefault="0083417C" w:rsidP="0083417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2025 год</w:t>
            </w:r>
          </w:p>
        </w:tc>
      </w:tr>
      <w:tr w:rsidR="0083417C" w:rsidRPr="00CB58E2" w:rsidTr="00CB58E2">
        <w:trPr>
          <w:trHeight w:val="20"/>
        </w:trPr>
        <w:tc>
          <w:tcPr>
            <w:tcW w:w="344" w:type="pct"/>
          </w:tcPr>
          <w:p w:rsidR="0083417C" w:rsidRPr="00CB58E2" w:rsidRDefault="0083417C" w:rsidP="00834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6" w:type="pct"/>
          </w:tcPr>
          <w:p w:rsidR="0083417C" w:rsidRPr="00CB58E2" w:rsidRDefault="0083417C" w:rsidP="008341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Благоустройство Юго-Западного бульвара и аллеи по ул. Максимова (2 этап)</w:t>
            </w:r>
          </w:p>
        </w:tc>
      </w:tr>
      <w:tr w:rsidR="00CB58E2" w:rsidRPr="00CB58E2" w:rsidTr="00CB58E2">
        <w:trPr>
          <w:trHeight w:val="20"/>
        </w:trPr>
        <w:tc>
          <w:tcPr>
            <w:tcW w:w="344" w:type="pct"/>
          </w:tcPr>
          <w:p w:rsidR="00CB58E2" w:rsidRPr="00CB58E2" w:rsidRDefault="00CB58E2" w:rsidP="00834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6" w:type="pct"/>
          </w:tcPr>
          <w:p w:rsidR="00CB58E2" w:rsidRPr="00CB58E2" w:rsidRDefault="00CB58E2" w:rsidP="006805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 xml:space="preserve">Благоустройство сквера С. </w:t>
            </w:r>
            <w:proofErr w:type="spellStart"/>
            <w:r w:rsidRPr="00CB58E2">
              <w:rPr>
                <w:rFonts w:ascii="Times New Roman" w:hAnsi="Times New Roman" w:cs="Times New Roman"/>
              </w:rPr>
              <w:t>Ислюкова</w:t>
            </w:r>
            <w:proofErr w:type="spellEnd"/>
            <w:r w:rsidRPr="00CB58E2">
              <w:rPr>
                <w:rFonts w:ascii="Times New Roman" w:hAnsi="Times New Roman" w:cs="Times New Roman"/>
              </w:rPr>
              <w:t xml:space="preserve"> (1 этап)</w:t>
            </w:r>
          </w:p>
        </w:tc>
      </w:tr>
      <w:tr w:rsidR="00CB58E2" w:rsidRPr="00CB58E2" w:rsidTr="00CB58E2">
        <w:trPr>
          <w:trHeight w:val="20"/>
        </w:trPr>
        <w:tc>
          <w:tcPr>
            <w:tcW w:w="5000" w:type="pct"/>
            <w:gridSpan w:val="2"/>
          </w:tcPr>
          <w:p w:rsidR="00CB58E2" w:rsidRPr="00CB58E2" w:rsidRDefault="00CB58E2" w:rsidP="0083417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2026 год</w:t>
            </w:r>
          </w:p>
        </w:tc>
      </w:tr>
      <w:tr w:rsidR="00CB58E2" w:rsidRPr="00CB58E2" w:rsidTr="00CB58E2">
        <w:trPr>
          <w:trHeight w:val="20"/>
        </w:trPr>
        <w:tc>
          <w:tcPr>
            <w:tcW w:w="344" w:type="pct"/>
          </w:tcPr>
          <w:p w:rsidR="00CB58E2" w:rsidRPr="00CB58E2" w:rsidRDefault="00CB58E2" w:rsidP="008341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6" w:type="pct"/>
          </w:tcPr>
          <w:p w:rsidR="00CB58E2" w:rsidRPr="00CB58E2" w:rsidRDefault="00CB58E2" w:rsidP="008341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Благоустройство территории от подземного перехода к новому автовокзалу</w:t>
            </w:r>
          </w:p>
        </w:tc>
      </w:tr>
      <w:tr w:rsidR="00CB58E2" w:rsidRPr="00CB58E2" w:rsidTr="00CB58E2">
        <w:trPr>
          <w:trHeight w:val="20"/>
        </w:trPr>
        <w:tc>
          <w:tcPr>
            <w:tcW w:w="344" w:type="pct"/>
          </w:tcPr>
          <w:p w:rsidR="00CB58E2" w:rsidRPr="00CB58E2" w:rsidRDefault="00CB58E2" w:rsidP="00680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56" w:type="pct"/>
          </w:tcPr>
          <w:p w:rsidR="00CB58E2" w:rsidRPr="00CB58E2" w:rsidRDefault="00CB58E2" w:rsidP="0068059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E2">
              <w:rPr>
                <w:rFonts w:ascii="Times New Roman" w:hAnsi="Times New Roman" w:cs="Times New Roman"/>
              </w:rPr>
              <w:t xml:space="preserve">Благоустройство сквера С. </w:t>
            </w:r>
            <w:proofErr w:type="spellStart"/>
            <w:r w:rsidRPr="00CB58E2">
              <w:rPr>
                <w:rFonts w:ascii="Times New Roman" w:hAnsi="Times New Roman" w:cs="Times New Roman"/>
              </w:rPr>
              <w:t>Ислюкова</w:t>
            </w:r>
            <w:proofErr w:type="spellEnd"/>
            <w:r w:rsidRPr="00CB58E2">
              <w:rPr>
                <w:rFonts w:ascii="Times New Roman" w:hAnsi="Times New Roman" w:cs="Times New Roman"/>
              </w:rPr>
              <w:t xml:space="preserve"> (2 этап)</w:t>
            </w:r>
          </w:p>
        </w:tc>
      </w:tr>
    </w:tbl>
    <w:p w:rsidR="0083417C" w:rsidRDefault="00C13BB1" w:rsidP="00C13BB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417C" w:rsidRDefault="0083417C" w:rsidP="00ED1AB2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  <w:sectPr w:rsidR="0083417C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1AB2" w:rsidRPr="00C13BB1" w:rsidRDefault="00ED1AB2" w:rsidP="00C13BB1">
      <w:pPr>
        <w:pStyle w:val="ConsPlusNormal"/>
        <w:ind w:left="9072"/>
        <w:outlineLvl w:val="1"/>
        <w:rPr>
          <w:rFonts w:ascii="Times New Roman" w:hAnsi="Times New Roman" w:cs="Times New Roman"/>
          <w:sz w:val="26"/>
          <w:szCs w:val="26"/>
        </w:rPr>
      </w:pPr>
      <w:r w:rsidRPr="00C13BB1">
        <w:rPr>
          <w:rFonts w:ascii="Times New Roman" w:hAnsi="Times New Roman" w:cs="Times New Roman"/>
          <w:sz w:val="26"/>
          <w:szCs w:val="26"/>
        </w:rPr>
        <w:lastRenderedPageBreak/>
        <w:t>Приложение № 2</w:t>
      </w:r>
    </w:p>
    <w:p w:rsidR="00ED1AB2" w:rsidRPr="00C13BB1" w:rsidRDefault="00ED1AB2" w:rsidP="00C13BB1">
      <w:pPr>
        <w:pStyle w:val="ConsPlusNormal"/>
        <w:ind w:left="9072"/>
        <w:rPr>
          <w:rFonts w:ascii="Times New Roman" w:hAnsi="Times New Roman" w:cs="Times New Roman"/>
          <w:sz w:val="26"/>
          <w:szCs w:val="26"/>
        </w:rPr>
      </w:pPr>
      <w:r w:rsidRPr="00C13BB1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="00C13BB1">
        <w:rPr>
          <w:rFonts w:ascii="Times New Roman" w:hAnsi="Times New Roman" w:cs="Times New Roman"/>
          <w:sz w:val="26"/>
          <w:szCs w:val="26"/>
        </w:rPr>
        <w:t xml:space="preserve"> </w:t>
      </w:r>
      <w:r w:rsidRPr="00C13BB1">
        <w:rPr>
          <w:rFonts w:ascii="Times New Roman" w:hAnsi="Times New Roman" w:cs="Times New Roman"/>
          <w:sz w:val="26"/>
          <w:szCs w:val="26"/>
        </w:rPr>
        <w:t>города Чебоксары «Формирование современной городской среды на территории города Чебоксары»</w:t>
      </w:r>
    </w:p>
    <w:p w:rsidR="00ED1AB2" w:rsidRPr="00C13BB1" w:rsidRDefault="00ED1AB2" w:rsidP="0096236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101A5" w:rsidRPr="00C13BB1" w:rsidRDefault="005607D3" w:rsidP="0096236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13BB1">
        <w:rPr>
          <w:rFonts w:ascii="Times New Roman" w:hAnsi="Times New Roman" w:cs="Times New Roman"/>
          <w:sz w:val="26"/>
          <w:szCs w:val="26"/>
        </w:rPr>
        <w:t>СВЕДЕНИЯ О МЕРОПРИЯТИЯХ МУНИЦИПАЛЬНОЙ ПРОГРАММЫ, РЕАЛИЗУЕМЫХ В СОСТАВЕ МУНИЦИПАЛЬНОГО ВЕДОМСТВЕННОГО ПРОЕКТА</w:t>
      </w:r>
    </w:p>
    <w:p w:rsidR="00BE0558" w:rsidRPr="00C13BB1" w:rsidRDefault="005607D3" w:rsidP="0096236A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13BB1">
        <w:rPr>
          <w:rFonts w:ascii="Times New Roman" w:hAnsi="Times New Roman" w:cs="Times New Roman"/>
          <w:sz w:val="26"/>
          <w:szCs w:val="26"/>
        </w:rPr>
        <w:t>«СОДЕЙСТВИЕ БЛАГОУСТРОЙСТВУ МУНИЦИПАЛЬНОГО ОБРАЗОВАНИЯ»</w:t>
      </w:r>
    </w:p>
    <w:p w:rsidR="0096236A" w:rsidRPr="00C13BB1" w:rsidRDefault="0096236A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BE0558" w:rsidRPr="00C13BB1" w:rsidRDefault="005607D3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13BB1">
        <w:rPr>
          <w:rFonts w:ascii="Times New Roman" w:hAnsi="Times New Roman" w:cs="Times New Roman"/>
          <w:bCs/>
          <w:sz w:val="26"/>
          <w:szCs w:val="26"/>
        </w:rPr>
        <w:t>1. ОБЩИЕ ПОЛОЖЕНИЯ</w:t>
      </w:r>
    </w:p>
    <w:p w:rsidR="00BE0558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35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1"/>
        <w:gridCol w:w="551"/>
        <w:gridCol w:w="2763"/>
        <w:gridCol w:w="1986"/>
        <w:gridCol w:w="2549"/>
        <w:gridCol w:w="2694"/>
      </w:tblGrid>
      <w:tr w:rsidR="00C65C11" w:rsidRPr="002D6309" w:rsidTr="00C13BB1">
        <w:tc>
          <w:tcPr>
            <w:tcW w:w="1650" w:type="pct"/>
            <w:vAlign w:val="center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53" w:type="pct"/>
            <w:gridSpan w:val="2"/>
            <w:vAlign w:val="center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65C1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благоустройству муниципального образования</w:t>
            </w:r>
          </w:p>
        </w:tc>
        <w:tc>
          <w:tcPr>
            <w:tcW w:w="630" w:type="pct"/>
            <w:vAlign w:val="center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10" w:type="pct"/>
            <w:vAlign w:val="center"/>
          </w:tcPr>
          <w:p w:rsidR="009C3F81" w:rsidRDefault="009C3F81" w:rsidP="0021044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C65C11" w:rsidRPr="002D6309" w:rsidRDefault="00C65C11" w:rsidP="00210444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  <w:r w:rsidR="00210444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6" w:type="pct"/>
            <w:vAlign w:val="center"/>
          </w:tcPr>
          <w:p w:rsidR="009C3F81" w:rsidRDefault="009C3F81" w:rsidP="00C65C1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C65C11" w:rsidRPr="002D6309" w:rsidRDefault="00C65C11" w:rsidP="00C65C1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2035</w:t>
            </w:r>
          </w:p>
        </w:tc>
      </w:tr>
      <w:tr w:rsidR="00C65C11" w:rsidRPr="002D6309" w:rsidTr="00DB2ED1">
        <w:tc>
          <w:tcPr>
            <w:tcW w:w="1650" w:type="pct"/>
            <w:vAlign w:val="center"/>
          </w:tcPr>
          <w:p w:rsidR="00C65C11" w:rsidRPr="002D6309" w:rsidRDefault="00C65C11" w:rsidP="00ED1AB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</w:t>
            </w:r>
            <w:proofErr w:type="gramEnd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за реализацию мероприятий </w:t>
            </w:r>
            <w:r w:rsidR="00ED1AB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муниципального ведомственного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проекта:</w:t>
            </w:r>
          </w:p>
        </w:tc>
        <w:tc>
          <w:tcPr>
            <w:tcW w:w="3350" w:type="pct"/>
            <w:gridSpan w:val="5"/>
            <w:vAlign w:val="center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C65C11" w:rsidRPr="002D6309" w:rsidTr="00C13BB1">
        <w:tc>
          <w:tcPr>
            <w:tcW w:w="1650" w:type="pct"/>
            <w:vMerge w:val="restart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5" w:type="pct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509" w:type="pct"/>
            <w:gridSpan w:val="2"/>
            <w:vAlign w:val="center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666" w:type="pct"/>
            <w:gridSpan w:val="2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«Формирование современной городской среды на территории города Чебоксары»</w:t>
            </w:r>
          </w:p>
        </w:tc>
      </w:tr>
      <w:tr w:rsidR="00C65C11" w:rsidRPr="002D6309" w:rsidTr="00C13BB1">
        <w:tc>
          <w:tcPr>
            <w:tcW w:w="1650" w:type="pct"/>
            <w:vMerge/>
          </w:tcPr>
          <w:p w:rsidR="00C65C11" w:rsidRPr="002D6309" w:rsidRDefault="00C65C11" w:rsidP="00DB2ED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" w:type="pct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509" w:type="pct"/>
            <w:gridSpan w:val="2"/>
            <w:vAlign w:val="center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Чувашской Респ</w:t>
            </w:r>
            <w:r w:rsidR="009C3F8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ублики</w:t>
            </w:r>
          </w:p>
        </w:tc>
        <w:tc>
          <w:tcPr>
            <w:tcW w:w="1666" w:type="pct"/>
            <w:gridSpan w:val="2"/>
          </w:tcPr>
          <w:p w:rsidR="00C65C11" w:rsidRPr="002D6309" w:rsidRDefault="00C65C11" w:rsidP="00DB2ED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«Формирование современной городской среды на территории Чувашской Республики»</w:t>
            </w:r>
          </w:p>
        </w:tc>
      </w:tr>
    </w:tbl>
    <w:p w:rsidR="00BE0558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D1F40" w:rsidRPr="00C13BB1" w:rsidRDefault="00BE0558" w:rsidP="009D1F4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13BB1">
        <w:rPr>
          <w:rFonts w:ascii="Times New Roman" w:hAnsi="Times New Roman" w:cs="Times New Roman"/>
          <w:bCs/>
          <w:sz w:val="26"/>
          <w:szCs w:val="26"/>
        </w:rPr>
        <w:t>2. </w:t>
      </w:r>
      <w:r w:rsidR="005607D3" w:rsidRPr="00C13BB1">
        <w:rPr>
          <w:rFonts w:ascii="Times New Roman" w:hAnsi="Times New Roman" w:cs="Times New Roman"/>
          <w:bCs/>
          <w:sz w:val="26"/>
          <w:szCs w:val="26"/>
        </w:rPr>
        <w:t xml:space="preserve">ПОКАЗАТЕЛИ </w:t>
      </w:r>
      <w:r w:rsidR="005607D3" w:rsidRPr="00C13BB1">
        <w:rPr>
          <w:rFonts w:ascii="Times New Roman" w:hAnsi="Times New Roman" w:cs="Times New Roman"/>
          <w:sz w:val="26"/>
          <w:szCs w:val="26"/>
        </w:rPr>
        <w:t>МУНИЦИПАЛЬНОЙ ПРОГРАММЫ, РЕАЛИЗУЕМЫЕ В СОСТАВЕ</w:t>
      </w:r>
      <w:r w:rsidR="00C13BB1">
        <w:rPr>
          <w:rFonts w:ascii="Times New Roman" w:hAnsi="Times New Roman" w:cs="Times New Roman"/>
          <w:sz w:val="26"/>
          <w:szCs w:val="26"/>
        </w:rPr>
        <w:t xml:space="preserve"> </w:t>
      </w:r>
      <w:r w:rsidR="005607D3" w:rsidRPr="00C13BB1">
        <w:rPr>
          <w:rFonts w:ascii="Times New Roman" w:hAnsi="Times New Roman" w:cs="Times New Roman"/>
          <w:sz w:val="26"/>
          <w:szCs w:val="26"/>
        </w:rPr>
        <w:t>МУНИЦИПАЛЬНОГО ВЕДОМСТВЕННОГО ПРОЕКТА</w:t>
      </w:r>
      <w:r w:rsidR="00C13BB1">
        <w:rPr>
          <w:rFonts w:ascii="Times New Roman" w:hAnsi="Times New Roman" w:cs="Times New Roman"/>
          <w:sz w:val="26"/>
          <w:szCs w:val="26"/>
        </w:rPr>
        <w:t xml:space="preserve"> </w:t>
      </w:r>
      <w:r w:rsidR="005607D3" w:rsidRPr="00C13BB1">
        <w:rPr>
          <w:rFonts w:ascii="Times New Roman" w:hAnsi="Times New Roman" w:cs="Times New Roman"/>
          <w:sz w:val="26"/>
          <w:szCs w:val="26"/>
        </w:rPr>
        <w:t>«СОДЕЙСТВИЕ БЛАГОУСТРОЙСТВУ МУНИЦИПАЛЬНОГО ОБРАЗОВАНИЯ»</w:t>
      </w:r>
    </w:p>
    <w:p w:rsidR="009D1F40" w:rsidRPr="005E32D7" w:rsidRDefault="009D1F40" w:rsidP="0096236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134"/>
        <w:gridCol w:w="1276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1144"/>
        <w:gridCol w:w="1275"/>
      </w:tblGrid>
      <w:tr w:rsidR="00D04F99" w:rsidRPr="004B0DA8" w:rsidTr="00D04F99">
        <w:tc>
          <w:tcPr>
            <w:tcW w:w="567" w:type="dxa"/>
            <w:vMerge w:val="restart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0DA8">
              <w:rPr>
                <w:rFonts w:ascii="Times New Roman" w:hAnsi="Times New Roman" w:cs="Times New Roman"/>
              </w:rPr>
              <w:t>п</w:t>
            </w:r>
            <w:proofErr w:type="gramEnd"/>
            <w:r w:rsidRPr="004B0D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70" w:type="dxa"/>
            <w:vMerge w:val="restart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DA8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4B0DA8">
                <w:rPr>
                  <w:rFonts w:ascii="Times New Roman" w:hAnsi="Times New Roman" w:cs="Times New Roman"/>
                </w:rPr>
                <w:t>ОКЕИ</w:t>
              </w:r>
            </w:hyperlink>
            <w:r w:rsidRPr="004B0DA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144" w:type="dxa"/>
            <w:vMerge w:val="restart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F99"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D04F99" w:rsidRPr="004B0DA8" w:rsidTr="00D04F99">
        <w:tc>
          <w:tcPr>
            <w:tcW w:w="567" w:type="dxa"/>
            <w:vMerge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144" w:type="dxa"/>
            <w:vMerge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F99" w:rsidRPr="004B0DA8" w:rsidTr="00D04F99">
        <w:tc>
          <w:tcPr>
            <w:tcW w:w="567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0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4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F99" w:rsidRPr="004B0DA8" w:rsidTr="00D04F99">
        <w:tc>
          <w:tcPr>
            <w:tcW w:w="567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3" w:type="dxa"/>
            <w:gridSpan w:val="13"/>
          </w:tcPr>
          <w:p w:rsidR="00D04F99" w:rsidRPr="004B0DA8" w:rsidRDefault="00D04F99" w:rsidP="00D04F99">
            <w:pPr>
              <w:pStyle w:val="ConsPlusNormal"/>
              <w:rPr>
                <w:rFonts w:ascii="Times New Roman" w:hAnsi="Times New Roman" w:cs="Times New Roman"/>
              </w:rPr>
            </w:pP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04F99" w:rsidRPr="004B0DA8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4F99" w:rsidRPr="00C13BB1" w:rsidTr="00D04F99">
        <w:tc>
          <w:tcPr>
            <w:tcW w:w="567" w:type="dxa"/>
          </w:tcPr>
          <w:p w:rsidR="00D04F99" w:rsidRPr="00C13BB1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0" w:type="dxa"/>
          </w:tcPr>
          <w:p w:rsidR="00D04F99" w:rsidRPr="00C13BB1" w:rsidRDefault="005607D3" w:rsidP="00560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4F99" w:rsidRPr="00C13BB1">
              <w:rPr>
                <w:rFonts w:ascii="Times New Roman" w:hAnsi="Times New Roman" w:cs="Times New Roman"/>
                <w:sz w:val="24"/>
                <w:szCs w:val="24"/>
              </w:rPr>
              <w:t>оличество благоустроенных дворовых территорий и тротуаров</w:t>
            </w:r>
          </w:p>
        </w:tc>
        <w:tc>
          <w:tcPr>
            <w:tcW w:w="1134" w:type="dxa"/>
          </w:tcPr>
          <w:p w:rsidR="00D04F99" w:rsidRPr="00C13BB1" w:rsidRDefault="00D04F99" w:rsidP="00BE0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04F99" w:rsidRPr="00C13BB1" w:rsidRDefault="00D04F99" w:rsidP="00BE0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04F99" w:rsidRPr="00C13BB1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04F99" w:rsidRPr="00C13BB1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04F99" w:rsidRPr="00C13BB1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04F99" w:rsidRPr="00C13BB1" w:rsidRDefault="00225F36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4F99" w:rsidRPr="00C13BB1" w:rsidRDefault="00225F36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04F99" w:rsidRPr="00C13BB1" w:rsidRDefault="00225F36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dxa"/>
          </w:tcPr>
          <w:p w:rsidR="00D04F99" w:rsidRPr="00C13BB1" w:rsidRDefault="00225F36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4F99" w:rsidRPr="00C13BB1" w:rsidRDefault="00225F36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04F99" w:rsidRPr="00C13BB1" w:rsidRDefault="00225F36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D04F99" w:rsidRPr="00C13BB1" w:rsidRDefault="00D04F99" w:rsidP="00D04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04F99" w:rsidRPr="00C13BB1" w:rsidRDefault="00D04F99" w:rsidP="00BE0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99" w:rsidRPr="004B0DA8" w:rsidTr="00D04F99">
        <w:tc>
          <w:tcPr>
            <w:tcW w:w="567" w:type="dxa"/>
          </w:tcPr>
          <w:p w:rsidR="00D04F99" w:rsidRDefault="00D04F99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93" w:type="dxa"/>
            <w:gridSpan w:val="13"/>
          </w:tcPr>
          <w:p w:rsidR="00D04F99" w:rsidRPr="004B0DA8" w:rsidRDefault="00D04F99" w:rsidP="00D04F99">
            <w:pPr>
              <w:pStyle w:val="ConsPlusNormal"/>
              <w:rPr>
                <w:rFonts w:ascii="Times New Roman" w:hAnsi="Times New Roman" w:cs="Times New Roman"/>
              </w:rPr>
            </w:pP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 текущему содержанию объектов внешнего благоустройства города Чебоксары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04F99" w:rsidRPr="004B0DA8" w:rsidRDefault="00D04F99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7D4F" w:rsidRPr="004B0DA8" w:rsidTr="00D04F99">
        <w:tc>
          <w:tcPr>
            <w:tcW w:w="567" w:type="dxa"/>
          </w:tcPr>
          <w:p w:rsidR="00567D4F" w:rsidRPr="004B0DA8" w:rsidRDefault="00567D4F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0" w:type="dxa"/>
          </w:tcPr>
          <w:p w:rsidR="00567D4F" w:rsidRPr="0096236A" w:rsidRDefault="00567D4F" w:rsidP="00560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  <w:r w:rsidRPr="0096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7D4F" w:rsidRPr="004B0DA8" w:rsidRDefault="00567D4F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67D4F" w:rsidRPr="004B0DA8" w:rsidRDefault="00567D4F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7D4F" w:rsidRPr="004B0DA8" w:rsidRDefault="00567D4F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08" w:type="dxa"/>
          </w:tcPr>
          <w:p w:rsidR="00567D4F" w:rsidRPr="004B0DA8" w:rsidRDefault="00567D4F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567D4F" w:rsidRPr="004B0DA8" w:rsidRDefault="00567D4F" w:rsidP="002B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67D4F" w:rsidRDefault="00567D4F">
            <w:r w:rsidRPr="00B351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67D4F" w:rsidRDefault="00567D4F">
            <w:r w:rsidRPr="00B351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8" w:type="dxa"/>
          </w:tcPr>
          <w:p w:rsidR="00567D4F" w:rsidRDefault="00567D4F">
            <w:r w:rsidRPr="00B351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99" w:type="dxa"/>
          </w:tcPr>
          <w:p w:rsidR="00567D4F" w:rsidRDefault="00567D4F">
            <w:r w:rsidRPr="00B351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67D4F" w:rsidRDefault="00567D4F">
            <w:r w:rsidRPr="00B351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09" w:type="dxa"/>
          </w:tcPr>
          <w:p w:rsidR="00567D4F" w:rsidRDefault="00567D4F">
            <w:r w:rsidRPr="00B3510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144" w:type="dxa"/>
          </w:tcPr>
          <w:p w:rsidR="00567D4F" w:rsidRPr="004B0DA8" w:rsidRDefault="00567D4F" w:rsidP="00D04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67D4F" w:rsidRPr="004B0DA8" w:rsidRDefault="00567D4F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F99" w:rsidRPr="004B0DA8" w:rsidTr="00D04F99">
        <w:tc>
          <w:tcPr>
            <w:tcW w:w="567" w:type="dxa"/>
          </w:tcPr>
          <w:p w:rsidR="00D04F99" w:rsidRDefault="00D04F99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93" w:type="dxa"/>
            <w:gridSpan w:val="13"/>
          </w:tcPr>
          <w:p w:rsidR="00D04F99" w:rsidRPr="009D1F40" w:rsidRDefault="00D04F99" w:rsidP="00D04F99">
            <w:pPr>
              <w:pStyle w:val="ConsPlusNormal"/>
              <w:rPr>
                <w:rFonts w:ascii="Times New Roman" w:hAnsi="Times New Roman" w:cs="Times New Roman"/>
              </w:rPr>
            </w:pP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66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Реализация инициативных проектов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04F99" w:rsidRPr="009D1F40" w:rsidRDefault="00D04F99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F99" w:rsidRPr="004B0DA8" w:rsidTr="00D04F99">
        <w:tc>
          <w:tcPr>
            <w:tcW w:w="567" w:type="dxa"/>
          </w:tcPr>
          <w:p w:rsidR="00D04F99" w:rsidRPr="004B0DA8" w:rsidRDefault="00D04F99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70" w:type="dxa"/>
          </w:tcPr>
          <w:p w:rsidR="00D04F99" w:rsidRPr="0096236A" w:rsidRDefault="005607D3" w:rsidP="00560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04F99" w:rsidRPr="009C66D5">
              <w:rPr>
                <w:rFonts w:ascii="Times New Roman" w:hAnsi="Times New Roman" w:cs="Times New Roman"/>
                <w:sz w:val="24"/>
                <w:szCs w:val="24"/>
              </w:rPr>
              <w:t>оличество реализованных инициативных проектов, отобранных в рамках конкурсного отбора инициативных проектов на территории</w:t>
            </w:r>
            <w:r w:rsidR="00D04F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134" w:type="dxa"/>
          </w:tcPr>
          <w:p w:rsidR="00D04F99" w:rsidRPr="004B0DA8" w:rsidRDefault="00D04F99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04F99" w:rsidRPr="004B0DA8" w:rsidRDefault="00D04F99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04F99" w:rsidRPr="004B0DA8" w:rsidRDefault="00D04F99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D04F99" w:rsidRPr="004B0DA8" w:rsidRDefault="00D04F99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D04F99" w:rsidRPr="00567D4F" w:rsidRDefault="002B0B1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4F99" w:rsidRPr="00567D4F" w:rsidRDefault="002B0B1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4F99" w:rsidRPr="00567D4F" w:rsidRDefault="002B0B1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D04F99" w:rsidRPr="00567D4F" w:rsidRDefault="00225F3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</w:tcPr>
          <w:p w:rsidR="00D04F99" w:rsidRPr="00567D4F" w:rsidRDefault="00225F3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4F99" w:rsidRPr="00567D4F" w:rsidRDefault="00225F3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04F99" w:rsidRPr="00567D4F" w:rsidRDefault="00225F36" w:rsidP="00DB2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D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4" w:type="dxa"/>
          </w:tcPr>
          <w:p w:rsidR="00D04F99" w:rsidRPr="009D1F40" w:rsidRDefault="00D04F99" w:rsidP="00D04F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4F99" w:rsidRPr="009D1F40" w:rsidRDefault="00D04F99" w:rsidP="00DB2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58" w:rsidRPr="00AB2C78" w:rsidRDefault="00BE0558" w:rsidP="00BE0558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6101A5" w:rsidRDefault="00BE0558" w:rsidP="00C560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2F29">
        <w:rPr>
          <w:rFonts w:ascii="Times New Roman" w:hAnsi="Times New Roman" w:cs="Times New Roman"/>
          <w:bCs/>
          <w:sz w:val="28"/>
          <w:szCs w:val="28"/>
        </w:rPr>
        <w:t>3. </w:t>
      </w:r>
      <w:r w:rsidR="00732853" w:rsidRPr="00682F29">
        <w:rPr>
          <w:rFonts w:ascii="Times New Roman" w:hAnsi="Times New Roman" w:cs="Times New Roman"/>
          <w:bCs/>
          <w:sz w:val="28"/>
          <w:szCs w:val="28"/>
        </w:rPr>
        <w:t>П</w:t>
      </w:r>
      <w:r w:rsidR="00732853">
        <w:rPr>
          <w:rFonts w:ascii="Times New Roman" w:hAnsi="Times New Roman" w:cs="Times New Roman"/>
          <w:bCs/>
          <w:sz w:val="28"/>
          <w:szCs w:val="28"/>
        </w:rPr>
        <w:t>ЕРЕЧЕНЬ МЕРОПРИЯТИЙ (РЕЗУЛЬТАТОВ)</w:t>
      </w:r>
      <w:r w:rsidR="00732853" w:rsidRPr="00BC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85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32853">
        <w:rPr>
          <w:rFonts w:ascii="Times New Roman" w:hAnsi="Times New Roman" w:cs="Times New Roman"/>
          <w:sz w:val="28"/>
        </w:rPr>
        <w:t>, РЕАЛИЗУЕМЫХ В СОСТАВЕ</w:t>
      </w:r>
      <w:r w:rsidR="00732853">
        <w:rPr>
          <w:rFonts w:ascii="Times New Roman" w:hAnsi="Times New Roman" w:cs="Times New Roman"/>
          <w:sz w:val="28"/>
          <w:szCs w:val="28"/>
        </w:rPr>
        <w:t xml:space="preserve"> М</w:t>
      </w:r>
      <w:r w:rsidR="00732853" w:rsidRPr="0096236A">
        <w:rPr>
          <w:rFonts w:ascii="Times New Roman" w:hAnsi="Times New Roman" w:cs="Times New Roman"/>
          <w:sz w:val="28"/>
          <w:szCs w:val="28"/>
        </w:rPr>
        <w:t>УНИЦИПАЛЬН</w:t>
      </w:r>
      <w:r w:rsidR="00732853">
        <w:rPr>
          <w:rFonts w:ascii="Times New Roman" w:hAnsi="Times New Roman" w:cs="Times New Roman"/>
          <w:sz w:val="28"/>
          <w:szCs w:val="28"/>
        </w:rPr>
        <w:t>ОГО</w:t>
      </w:r>
      <w:r w:rsidR="00732853" w:rsidRPr="0096236A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732853">
        <w:rPr>
          <w:rFonts w:ascii="Times New Roman" w:hAnsi="Times New Roman" w:cs="Times New Roman"/>
          <w:sz w:val="28"/>
          <w:szCs w:val="28"/>
        </w:rPr>
        <w:t>ОГО</w:t>
      </w:r>
      <w:r w:rsidR="00732853" w:rsidRPr="009623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32853">
        <w:rPr>
          <w:rFonts w:ascii="Times New Roman" w:hAnsi="Times New Roman" w:cs="Times New Roman"/>
          <w:sz w:val="28"/>
          <w:szCs w:val="28"/>
        </w:rPr>
        <w:t>А</w:t>
      </w:r>
    </w:p>
    <w:p w:rsidR="00C5602A" w:rsidRDefault="00732853" w:rsidP="00C5602A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C11">
        <w:rPr>
          <w:rFonts w:ascii="Times New Roman" w:hAnsi="Times New Roman" w:cs="Times New Roman"/>
          <w:sz w:val="28"/>
          <w:szCs w:val="28"/>
        </w:rPr>
        <w:t>«СОДЕЙСТВИЕ БЛАГОУСТРОЙСТВУ МУНИЦИПАЛЬНОГО ОБРАЗОВАНИЯ»</w:t>
      </w:r>
    </w:p>
    <w:p w:rsidR="0096236A" w:rsidRPr="00893691" w:rsidRDefault="0096236A" w:rsidP="00BE0558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0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851"/>
        <w:gridCol w:w="858"/>
        <w:gridCol w:w="856"/>
        <w:gridCol w:w="852"/>
        <w:gridCol w:w="853"/>
        <w:gridCol w:w="852"/>
        <w:gridCol w:w="831"/>
        <w:gridCol w:w="854"/>
        <w:gridCol w:w="853"/>
        <w:gridCol w:w="2121"/>
        <w:gridCol w:w="1012"/>
        <w:gridCol w:w="992"/>
      </w:tblGrid>
      <w:tr w:rsidR="00D04F99" w:rsidRPr="00654C9F" w:rsidTr="00C13BB1">
        <w:tc>
          <w:tcPr>
            <w:tcW w:w="709" w:type="dxa"/>
            <w:vMerge w:val="restart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654C9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2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951" w:type="dxa"/>
            <w:gridSpan w:val="7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1" w:type="dxa"/>
            <w:vMerge w:val="restart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(результата)</w:t>
            </w:r>
          </w:p>
        </w:tc>
        <w:tc>
          <w:tcPr>
            <w:tcW w:w="1012" w:type="dxa"/>
            <w:vMerge w:val="restart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992" w:type="dxa"/>
            <w:vMerge w:val="restart"/>
          </w:tcPr>
          <w:p w:rsidR="00D04F99" w:rsidRDefault="00D04F99" w:rsidP="00BE0558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 региональным показателем</w:t>
            </w:r>
          </w:p>
        </w:tc>
      </w:tr>
      <w:tr w:rsidR="00D04F99" w:rsidRPr="00654C9F" w:rsidTr="00C13BB1">
        <w:tc>
          <w:tcPr>
            <w:tcW w:w="709" w:type="dxa"/>
            <w:vMerge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8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3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1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4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3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121" w:type="dxa"/>
            <w:vMerge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99" w:rsidRPr="00654C9F" w:rsidTr="00C13BB1">
        <w:tc>
          <w:tcPr>
            <w:tcW w:w="709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F99" w:rsidRPr="00654C9F" w:rsidRDefault="00D04F99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99" w:rsidRPr="00654C9F" w:rsidTr="00C13BB1">
        <w:trPr>
          <w:trHeight w:val="330"/>
        </w:trPr>
        <w:tc>
          <w:tcPr>
            <w:tcW w:w="709" w:type="dxa"/>
          </w:tcPr>
          <w:p w:rsidR="00D04F99" w:rsidRPr="00654C9F" w:rsidRDefault="00D37576" w:rsidP="0059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29" w:type="dxa"/>
            <w:gridSpan w:val="14"/>
          </w:tcPr>
          <w:p w:rsidR="00D04F99" w:rsidRPr="00654C9F" w:rsidRDefault="00D04F99" w:rsidP="00732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73285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C9F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7D4F" w:rsidRPr="00654C9F" w:rsidTr="00C13BB1">
        <w:trPr>
          <w:trHeight w:val="833"/>
        </w:trPr>
        <w:tc>
          <w:tcPr>
            <w:tcW w:w="709" w:type="dxa"/>
          </w:tcPr>
          <w:p w:rsidR="00567D4F" w:rsidRPr="00654C9F" w:rsidRDefault="00567D4F" w:rsidP="00594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567D4F" w:rsidRPr="00654C9F" w:rsidRDefault="00567D4F" w:rsidP="00C56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Благоустройство пространств, прилегающих к многоквартирным домам, дворовых территорий и тротуаров</w:t>
            </w:r>
          </w:p>
        </w:tc>
        <w:tc>
          <w:tcPr>
            <w:tcW w:w="992" w:type="dxa"/>
          </w:tcPr>
          <w:p w:rsidR="00567D4F" w:rsidRPr="00654C9F" w:rsidRDefault="00567D4F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67D4F" w:rsidRPr="00654C9F" w:rsidRDefault="00567D4F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567D4F" w:rsidRPr="00654C9F" w:rsidRDefault="00567D4F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567D4F" w:rsidRPr="00654C9F" w:rsidRDefault="00567D4F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567D4F" w:rsidRPr="00654C9F" w:rsidRDefault="00567D4F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567D4F" w:rsidRDefault="00567D4F">
            <w:r w:rsidRPr="008F5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2" w:type="dxa"/>
          </w:tcPr>
          <w:p w:rsidR="00567D4F" w:rsidRDefault="00567D4F">
            <w:r w:rsidRPr="008F5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dxa"/>
          </w:tcPr>
          <w:p w:rsidR="00567D4F" w:rsidRDefault="00567D4F">
            <w:r w:rsidRPr="008F5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4" w:type="dxa"/>
          </w:tcPr>
          <w:p w:rsidR="00567D4F" w:rsidRDefault="00567D4F">
            <w:r w:rsidRPr="008F5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567D4F" w:rsidRDefault="00567D4F">
            <w:r w:rsidRPr="008F56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1" w:type="dxa"/>
          </w:tcPr>
          <w:p w:rsidR="00567D4F" w:rsidRPr="00654C9F" w:rsidRDefault="00567D4F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проектов благоустройства с учетом обеспечения физической, пространственной и 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доступности зданий, сооружений, дворовых территорий и тротуаров для инвалидов и других маломобильных групп населения</w:t>
            </w:r>
          </w:p>
        </w:tc>
        <w:tc>
          <w:tcPr>
            <w:tcW w:w="1012" w:type="dxa"/>
          </w:tcPr>
          <w:p w:rsidR="00567D4F" w:rsidRPr="00654C9F" w:rsidRDefault="00567D4F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567D4F" w:rsidRPr="00654C9F" w:rsidRDefault="00567D4F" w:rsidP="0058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F99" w:rsidRPr="00654C9F" w:rsidTr="00C13BB1">
        <w:trPr>
          <w:trHeight w:val="241"/>
        </w:trPr>
        <w:tc>
          <w:tcPr>
            <w:tcW w:w="709" w:type="dxa"/>
          </w:tcPr>
          <w:p w:rsidR="00D04F99" w:rsidRPr="00654C9F" w:rsidRDefault="00D37576" w:rsidP="00DB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29" w:type="dxa"/>
            <w:gridSpan w:val="14"/>
            <w:vAlign w:val="center"/>
          </w:tcPr>
          <w:p w:rsidR="00D04F99" w:rsidRPr="00654C9F" w:rsidRDefault="00D04F99" w:rsidP="00610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Задача 2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4C9F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 текущему содержанию объектов внешнего благоустройства города Чебоксары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088C" w:rsidRPr="00654C9F" w:rsidTr="00C13BB1">
        <w:trPr>
          <w:trHeight w:val="833"/>
        </w:trPr>
        <w:tc>
          <w:tcPr>
            <w:tcW w:w="709" w:type="dxa"/>
          </w:tcPr>
          <w:p w:rsidR="00BC088C" w:rsidRPr="00654C9F" w:rsidRDefault="00BC088C" w:rsidP="00DB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BC088C" w:rsidRPr="00654C9F" w:rsidRDefault="00BC088C" w:rsidP="00DB2E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992" w:type="dxa"/>
          </w:tcPr>
          <w:p w:rsidR="00BC088C" w:rsidRPr="00654C9F" w:rsidRDefault="00BC088C" w:rsidP="00DB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B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B2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екущее содержание объектов озеленения муниципального образования</w:t>
            </w:r>
          </w:p>
        </w:tc>
        <w:tc>
          <w:tcPr>
            <w:tcW w:w="1012" w:type="dxa"/>
          </w:tcPr>
          <w:p w:rsidR="00BC088C" w:rsidRPr="00654C9F" w:rsidRDefault="00BC088C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833"/>
        </w:trPr>
        <w:tc>
          <w:tcPr>
            <w:tcW w:w="709" w:type="dxa"/>
          </w:tcPr>
          <w:p w:rsidR="00BC088C" w:rsidRPr="00654C9F" w:rsidRDefault="00BC088C" w:rsidP="00DB4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</w:tcPr>
          <w:p w:rsidR="00BC088C" w:rsidRPr="00654C9F" w:rsidRDefault="00BC088C" w:rsidP="00403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наружного освещения </w:t>
            </w:r>
          </w:p>
        </w:tc>
        <w:tc>
          <w:tcPr>
            <w:tcW w:w="992" w:type="dxa"/>
          </w:tcPr>
          <w:p w:rsidR="00BC088C" w:rsidRPr="00654C9F" w:rsidRDefault="00BC088C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по строительству и реконструкции сетей наружного освещения</w:t>
            </w:r>
          </w:p>
        </w:tc>
        <w:tc>
          <w:tcPr>
            <w:tcW w:w="101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136"/>
        </w:trPr>
        <w:tc>
          <w:tcPr>
            <w:tcW w:w="709" w:type="dxa"/>
          </w:tcPr>
          <w:p w:rsidR="00BC088C" w:rsidRPr="00654C9F" w:rsidRDefault="00BC088C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2" w:type="dxa"/>
          </w:tcPr>
          <w:p w:rsidR="00BC088C" w:rsidRPr="00654C9F" w:rsidRDefault="00BC088C" w:rsidP="00D3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92" w:type="dxa"/>
          </w:tcPr>
          <w:p w:rsidR="00BC088C" w:rsidRPr="00654C9F" w:rsidRDefault="00BC088C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екущее содержание и обслуживание сетей наружного освещения с электроэнергией, оплата лизинговых платежей, оплата 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потребляемой насосными станциями</w:t>
            </w:r>
          </w:p>
        </w:tc>
        <w:tc>
          <w:tcPr>
            <w:tcW w:w="1012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136"/>
        </w:trPr>
        <w:tc>
          <w:tcPr>
            <w:tcW w:w="709" w:type="dxa"/>
          </w:tcPr>
          <w:p w:rsidR="00BC088C" w:rsidRPr="00654C9F" w:rsidRDefault="00BC088C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52" w:type="dxa"/>
          </w:tcPr>
          <w:p w:rsidR="00BC088C" w:rsidRPr="00654C9F" w:rsidRDefault="00BC088C" w:rsidP="00D3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992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екущее содержание объектов озеленения муниципального образования</w:t>
            </w:r>
          </w:p>
        </w:tc>
        <w:tc>
          <w:tcPr>
            <w:tcW w:w="1012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136"/>
        </w:trPr>
        <w:tc>
          <w:tcPr>
            <w:tcW w:w="709" w:type="dxa"/>
          </w:tcPr>
          <w:p w:rsidR="00BC088C" w:rsidRPr="00654C9F" w:rsidRDefault="00BC088C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2" w:type="dxa"/>
          </w:tcPr>
          <w:p w:rsidR="00BC088C" w:rsidRPr="00654C9F" w:rsidRDefault="00BC088C" w:rsidP="00D3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992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екущее содержание объектов внешнего благоустройства (парки, скверы, фонтаны, и пр.),  текущее содержание гидротехнических сооружений и насосных станций </w:t>
            </w:r>
          </w:p>
        </w:tc>
        <w:tc>
          <w:tcPr>
            <w:tcW w:w="1012" w:type="dxa"/>
          </w:tcPr>
          <w:p w:rsidR="00BC088C" w:rsidRPr="00654C9F" w:rsidRDefault="00BC088C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136"/>
        </w:trPr>
        <w:tc>
          <w:tcPr>
            <w:tcW w:w="709" w:type="dxa"/>
          </w:tcPr>
          <w:p w:rsidR="00BC088C" w:rsidRPr="00654C9F" w:rsidRDefault="00BC088C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52" w:type="dxa"/>
          </w:tcPr>
          <w:p w:rsidR="00BC088C" w:rsidRPr="00654C9F" w:rsidRDefault="00BC088C" w:rsidP="00D3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992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екущее содержание кладбищ и мест захоронений</w:t>
            </w:r>
          </w:p>
        </w:tc>
        <w:tc>
          <w:tcPr>
            <w:tcW w:w="1012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136"/>
        </w:trPr>
        <w:tc>
          <w:tcPr>
            <w:tcW w:w="709" w:type="dxa"/>
          </w:tcPr>
          <w:p w:rsidR="00BC088C" w:rsidRPr="00654C9F" w:rsidRDefault="00BC088C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52" w:type="dxa"/>
          </w:tcPr>
          <w:p w:rsidR="00BC088C" w:rsidRPr="00654C9F" w:rsidRDefault="00BC088C" w:rsidP="00D3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Приобретение дорожно-коммунальной техники для муниципальных нужд</w:t>
            </w:r>
          </w:p>
        </w:tc>
        <w:tc>
          <w:tcPr>
            <w:tcW w:w="992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732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дорожной, коммунальной и специализированной техники </w:t>
            </w:r>
          </w:p>
        </w:tc>
        <w:tc>
          <w:tcPr>
            <w:tcW w:w="101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(выполнение 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88C" w:rsidRPr="00654C9F" w:rsidTr="00C13BB1">
        <w:trPr>
          <w:trHeight w:val="136"/>
        </w:trPr>
        <w:tc>
          <w:tcPr>
            <w:tcW w:w="709" w:type="dxa"/>
          </w:tcPr>
          <w:p w:rsidR="00BC088C" w:rsidRPr="00654C9F" w:rsidRDefault="00BC088C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552" w:type="dxa"/>
          </w:tcPr>
          <w:p w:rsidR="00BC088C" w:rsidRPr="00654C9F" w:rsidRDefault="00BC088C" w:rsidP="00D32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 городского конкурса «Лучший дворник района»</w:t>
            </w:r>
          </w:p>
        </w:tc>
        <w:tc>
          <w:tcPr>
            <w:tcW w:w="992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BC088C" w:rsidRPr="00654C9F" w:rsidRDefault="00BC088C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BC088C" w:rsidRPr="00654C9F" w:rsidRDefault="00BC088C" w:rsidP="0025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BC088C" w:rsidRPr="00654C9F" w:rsidRDefault="00BC088C" w:rsidP="0058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конкурса  направлено на повышение качества содержания жилищного фонда всех форм собственности, повышение ответственности жилищных предприятий, коммунальных служб, повышения активности населения и территориальных общественных самоуправлений по </w:t>
            </w:r>
            <w:proofErr w:type="gramStart"/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работы управляющих организаций и дворников</w:t>
            </w:r>
          </w:p>
        </w:tc>
        <w:tc>
          <w:tcPr>
            <w:tcW w:w="1012" w:type="dxa"/>
          </w:tcPr>
          <w:p w:rsidR="00BC088C" w:rsidRPr="00654C9F" w:rsidRDefault="00BC088C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редоставление субсидий, грантов и денежных премий</w:t>
            </w:r>
          </w:p>
        </w:tc>
        <w:tc>
          <w:tcPr>
            <w:tcW w:w="992" w:type="dxa"/>
          </w:tcPr>
          <w:p w:rsidR="00BC088C" w:rsidRPr="00654C9F" w:rsidRDefault="00BC088C" w:rsidP="0058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576" w:rsidRPr="00654C9F" w:rsidTr="00C13BB1">
        <w:trPr>
          <w:trHeight w:val="136"/>
        </w:trPr>
        <w:tc>
          <w:tcPr>
            <w:tcW w:w="709" w:type="dxa"/>
          </w:tcPr>
          <w:p w:rsidR="00D37576" w:rsidRPr="00654C9F" w:rsidRDefault="00D37576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29" w:type="dxa"/>
            <w:gridSpan w:val="14"/>
          </w:tcPr>
          <w:p w:rsidR="00D37576" w:rsidRPr="00654C9F" w:rsidRDefault="00D37576" w:rsidP="006101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1A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«Реализация инициативных проектов</w:t>
            </w:r>
          </w:p>
        </w:tc>
      </w:tr>
      <w:tr w:rsidR="00732853" w:rsidRPr="00654C9F" w:rsidTr="00C13BB1">
        <w:trPr>
          <w:trHeight w:val="136"/>
        </w:trPr>
        <w:tc>
          <w:tcPr>
            <w:tcW w:w="709" w:type="dxa"/>
          </w:tcPr>
          <w:p w:rsidR="00732853" w:rsidRPr="00654C9F" w:rsidRDefault="00732853" w:rsidP="00E14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2" w:type="dxa"/>
          </w:tcPr>
          <w:p w:rsidR="00732853" w:rsidRPr="00654C9F" w:rsidRDefault="00732853" w:rsidP="00351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развитие (строительство, 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(реконструкцию), капитальный и текущий ремонт, создание, обустройство и т.д.) объектов общественной инфраструктуры муниципального образования</w:t>
            </w:r>
          </w:p>
        </w:tc>
        <w:tc>
          <w:tcPr>
            <w:tcW w:w="992" w:type="dxa"/>
          </w:tcPr>
          <w:p w:rsidR="00732853" w:rsidRPr="00654C9F" w:rsidRDefault="00732853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732853" w:rsidRPr="00654C9F" w:rsidRDefault="00732853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8" w:type="dxa"/>
          </w:tcPr>
          <w:p w:rsidR="00732853" w:rsidRPr="00654C9F" w:rsidRDefault="00732853" w:rsidP="00D51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1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4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732853" w:rsidRPr="00654C9F" w:rsidRDefault="00732853" w:rsidP="00732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1" w:type="dxa"/>
          </w:tcPr>
          <w:p w:rsidR="00732853" w:rsidRPr="00654C9F" w:rsidRDefault="00732853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инициативных проектов в целях оперативного решения острых 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населения городских округов путем вовлечения граждан, органов местного самоуправления и исполнительных органов</w:t>
            </w:r>
          </w:p>
        </w:tc>
        <w:tc>
          <w:tcPr>
            <w:tcW w:w="1012" w:type="dxa"/>
          </w:tcPr>
          <w:p w:rsidR="00732853" w:rsidRPr="00654C9F" w:rsidRDefault="00732853" w:rsidP="007328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(выполнение </w:t>
            </w:r>
            <w:r w:rsidRPr="00654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992" w:type="dxa"/>
          </w:tcPr>
          <w:p w:rsidR="00732853" w:rsidRPr="00654C9F" w:rsidRDefault="00732853" w:rsidP="0058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BB1" w:rsidRDefault="00C13BB1" w:rsidP="000F6CA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101A5" w:rsidRDefault="00BE0558" w:rsidP="000F6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5C8A">
        <w:rPr>
          <w:rFonts w:ascii="Times New Roman" w:hAnsi="Times New Roman" w:cs="Times New Roman"/>
          <w:bCs/>
          <w:sz w:val="28"/>
          <w:szCs w:val="28"/>
        </w:rPr>
        <w:t>4. </w:t>
      </w:r>
      <w:r w:rsidR="00BC088C" w:rsidRPr="00C35C8A">
        <w:rPr>
          <w:rFonts w:ascii="Times New Roman" w:hAnsi="Times New Roman" w:cs="Times New Roman"/>
          <w:bCs/>
          <w:sz w:val="28"/>
          <w:szCs w:val="28"/>
        </w:rPr>
        <w:t>С</w:t>
      </w:r>
      <w:r w:rsidR="00BC088C">
        <w:rPr>
          <w:rFonts w:ascii="Times New Roman" w:hAnsi="Times New Roman" w:cs="Times New Roman"/>
          <w:bCs/>
          <w:sz w:val="28"/>
          <w:szCs w:val="28"/>
        </w:rPr>
        <w:t xml:space="preserve">ВЕДЕНИЯ О ФИНАНСОВОМ ОБЕСПЕЧЕНИИ МЕРОПРИЯТИЙ (РЕЗУЛЬТАТОВ), </w:t>
      </w:r>
      <w:r w:rsidR="00BC088C">
        <w:rPr>
          <w:rFonts w:ascii="Times New Roman" w:hAnsi="Times New Roman" w:cs="Times New Roman"/>
          <w:sz w:val="28"/>
        </w:rPr>
        <w:t>РЕАЛИЗУЕМЫХ В СОСТАВЕ</w:t>
      </w:r>
      <w:r w:rsidR="00BC088C">
        <w:rPr>
          <w:rFonts w:ascii="Times New Roman" w:hAnsi="Times New Roman" w:cs="Times New Roman"/>
          <w:sz w:val="28"/>
          <w:szCs w:val="28"/>
        </w:rPr>
        <w:t xml:space="preserve"> М</w:t>
      </w:r>
      <w:r w:rsidR="00BC088C" w:rsidRPr="0096236A">
        <w:rPr>
          <w:rFonts w:ascii="Times New Roman" w:hAnsi="Times New Roman" w:cs="Times New Roman"/>
          <w:sz w:val="28"/>
          <w:szCs w:val="28"/>
        </w:rPr>
        <w:t>УНИЦИПАЛЬН</w:t>
      </w:r>
      <w:r w:rsidR="00BC088C">
        <w:rPr>
          <w:rFonts w:ascii="Times New Roman" w:hAnsi="Times New Roman" w:cs="Times New Roman"/>
          <w:sz w:val="28"/>
          <w:szCs w:val="28"/>
        </w:rPr>
        <w:t>ОГО</w:t>
      </w:r>
      <w:r w:rsidR="00BC088C" w:rsidRPr="0096236A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BC088C">
        <w:rPr>
          <w:rFonts w:ascii="Times New Roman" w:hAnsi="Times New Roman" w:cs="Times New Roman"/>
          <w:sz w:val="28"/>
          <w:szCs w:val="28"/>
        </w:rPr>
        <w:t>ОГО</w:t>
      </w:r>
      <w:r w:rsidR="00BC088C" w:rsidRPr="009623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C088C">
        <w:rPr>
          <w:rFonts w:ascii="Times New Roman" w:hAnsi="Times New Roman" w:cs="Times New Roman"/>
          <w:sz w:val="28"/>
          <w:szCs w:val="28"/>
        </w:rPr>
        <w:t>А</w:t>
      </w:r>
    </w:p>
    <w:p w:rsidR="000F6CA2" w:rsidRDefault="00BC088C" w:rsidP="000F6CA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C11">
        <w:rPr>
          <w:rFonts w:ascii="Times New Roman" w:hAnsi="Times New Roman" w:cs="Times New Roman"/>
          <w:sz w:val="28"/>
          <w:szCs w:val="28"/>
        </w:rPr>
        <w:t>«СОДЕЙСТВИЕ БЛАГОУСТРОЙСТВУ МУНИЦИПАЛЬНОГО ОБРАЗОВАНИЯ»</w:t>
      </w:r>
    </w:p>
    <w:p w:rsidR="00BE0558" w:rsidRDefault="00BE0558" w:rsidP="00BE05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1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1685"/>
        <w:gridCol w:w="1559"/>
        <w:gridCol w:w="1418"/>
        <w:gridCol w:w="1134"/>
        <w:gridCol w:w="1246"/>
        <w:gridCol w:w="1164"/>
        <w:gridCol w:w="1060"/>
        <w:gridCol w:w="1066"/>
        <w:gridCol w:w="992"/>
        <w:gridCol w:w="1165"/>
        <w:gridCol w:w="1135"/>
      </w:tblGrid>
      <w:tr w:rsidR="00D37576" w:rsidRPr="00D37576" w:rsidTr="00C13BB1">
        <w:tc>
          <w:tcPr>
            <w:tcW w:w="633" w:type="dxa"/>
            <w:vMerge w:val="restart"/>
          </w:tcPr>
          <w:p w:rsidR="00D37576" w:rsidRPr="00D37576" w:rsidRDefault="00D37576" w:rsidP="00BE0558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37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proofErr w:type="gramStart"/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919" w:type="dxa"/>
            <w:vMerge w:val="restart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685" w:type="dxa"/>
            <w:vMerge w:val="restart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D37576" w:rsidRPr="00D37576" w:rsidRDefault="00D37576" w:rsidP="00583AF6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8962" w:type="dxa"/>
            <w:gridSpan w:val="8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D37576" w:rsidRPr="00D37576" w:rsidTr="00C13BB1">
        <w:tc>
          <w:tcPr>
            <w:tcW w:w="633" w:type="dxa"/>
            <w:vMerge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2025</w:t>
            </w:r>
          </w:p>
        </w:tc>
        <w:tc>
          <w:tcPr>
            <w:tcW w:w="1246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2026</w:t>
            </w:r>
          </w:p>
        </w:tc>
        <w:tc>
          <w:tcPr>
            <w:tcW w:w="1164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2027</w:t>
            </w:r>
          </w:p>
        </w:tc>
        <w:tc>
          <w:tcPr>
            <w:tcW w:w="1060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2028</w:t>
            </w:r>
          </w:p>
        </w:tc>
        <w:tc>
          <w:tcPr>
            <w:tcW w:w="1066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2029</w:t>
            </w:r>
          </w:p>
        </w:tc>
        <w:tc>
          <w:tcPr>
            <w:tcW w:w="992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2030</w:t>
            </w:r>
          </w:p>
        </w:tc>
        <w:tc>
          <w:tcPr>
            <w:tcW w:w="1165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2031–2035</w:t>
            </w:r>
          </w:p>
        </w:tc>
        <w:tc>
          <w:tcPr>
            <w:tcW w:w="1135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Всего, тысяч рублей</w:t>
            </w:r>
          </w:p>
        </w:tc>
      </w:tr>
      <w:tr w:rsidR="00D37576" w:rsidRPr="00D37576" w:rsidTr="00C13BB1">
        <w:tc>
          <w:tcPr>
            <w:tcW w:w="633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685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D37576" w:rsidRPr="00D37576" w:rsidRDefault="00D37576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246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164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060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1066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1165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1135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13</w:t>
            </w:r>
          </w:p>
        </w:tc>
      </w:tr>
      <w:tr w:rsidR="00D37576" w:rsidRPr="00D37576" w:rsidTr="00C13BB1">
        <w:tc>
          <w:tcPr>
            <w:tcW w:w="633" w:type="dxa"/>
          </w:tcPr>
          <w:p w:rsidR="00D37576" w:rsidRPr="00D37576" w:rsidRDefault="00D37576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14408" w:type="dxa"/>
            <w:gridSpan w:val="11"/>
          </w:tcPr>
          <w:p w:rsidR="00D37576" w:rsidRPr="00D37576" w:rsidRDefault="00D37576" w:rsidP="00610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 1</w:t>
            </w:r>
            <w:r w:rsidR="006101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 – </w:t>
            </w:r>
            <w:r w:rsidRPr="00D3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«Реализация мероприятий по благоустройству дворовых территорий и тротуаров»</w:t>
            </w:r>
          </w:p>
        </w:tc>
        <w:tc>
          <w:tcPr>
            <w:tcW w:w="1135" w:type="dxa"/>
          </w:tcPr>
          <w:p w:rsidR="00D37576" w:rsidRPr="00D37576" w:rsidRDefault="00D37576" w:rsidP="00165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D4F" w:rsidRPr="00D37576" w:rsidTr="00C13BB1">
        <w:tc>
          <w:tcPr>
            <w:tcW w:w="633" w:type="dxa"/>
            <w:vMerge w:val="restart"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1.1.</w:t>
            </w:r>
          </w:p>
        </w:tc>
        <w:tc>
          <w:tcPr>
            <w:tcW w:w="1919" w:type="dxa"/>
            <w:vMerge w:val="restart"/>
          </w:tcPr>
          <w:p w:rsidR="00567D4F" w:rsidRPr="00D37576" w:rsidRDefault="00567D4F" w:rsidP="00BE0558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Благоустройство пространств, прилегающих к многоквартирным домам, дворовых территорий и тротуаров</w:t>
            </w:r>
          </w:p>
        </w:tc>
        <w:tc>
          <w:tcPr>
            <w:tcW w:w="1685" w:type="dxa"/>
            <w:vMerge w:val="restart"/>
          </w:tcPr>
          <w:p w:rsidR="00567D4F" w:rsidRPr="00D37576" w:rsidRDefault="00567D4F" w:rsidP="00351B1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администрация города Чебоксары МКУ «Управление ЖКХ и благоустройства города 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Чебоксары», МБУ «Управление жилищным фондом» города Чебоксары</w:t>
            </w:r>
          </w:p>
        </w:tc>
        <w:tc>
          <w:tcPr>
            <w:tcW w:w="1559" w:type="dxa"/>
          </w:tcPr>
          <w:p w:rsidR="00567D4F" w:rsidRPr="00BC088C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0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567D4F" w:rsidRPr="00BC088C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C08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140 000,0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50 000,0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40 000,0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67D4F" w:rsidRPr="00D37576" w:rsidRDefault="00567D4F" w:rsidP="00D3757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0503 A530172710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610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140 000,0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40 000,0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4408" w:type="dxa"/>
            <w:gridSpan w:val="11"/>
          </w:tcPr>
          <w:p w:rsidR="00567D4F" w:rsidRPr="00D37576" w:rsidRDefault="00567D4F" w:rsidP="00610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 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 – </w:t>
            </w:r>
            <w:r w:rsidRPr="00D375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«Реализация мероприятий по  текущему содержанию объектов внешнего благоустройства города Чебоксары»</w:t>
            </w:r>
          </w:p>
        </w:tc>
        <w:tc>
          <w:tcPr>
            <w:tcW w:w="1135" w:type="dxa"/>
          </w:tcPr>
          <w:p w:rsidR="00567D4F" w:rsidRPr="00D37576" w:rsidRDefault="00567D4F" w:rsidP="00DB2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D4F" w:rsidRPr="00D37576" w:rsidTr="00C13BB1">
        <w:tc>
          <w:tcPr>
            <w:tcW w:w="633" w:type="dxa"/>
            <w:vMerge w:val="restart"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2.1.</w:t>
            </w:r>
          </w:p>
        </w:tc>
        <w:tc>
          <w:tcPr>
            <w:tcW w:w="1919" w:type="dxa"/>
            <w:vMerge w:val="restart"/>
          </w:tcPr>
          <w:p w:rsidR="00567D4F" w:rsidRPr="00D37576" w:rsidRDefault="00567D4F" w:rsidP="00DB2ED1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Озеленение в рамках исполнения плана природоохранных мероприятий</w:t>
            </w:r>
          </w:p>
        </w:tc>
        <w:tc>
          <w:tcPr>
            <w:tcW w:w="1685" w:type="dxa"/>
            <w:vMerge w:val="restart"/>
          </w:tcPr>
          <w:p w:rsidR="00567D4F" w:rsidRDefault="00567D4F" w:rsidP="00E0255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Управление ЖКХ, энергетики, транспорта и связи администрации города Чебоксары; администрация города Чебоксары; управление культуры и развития туризма администрации города Чебоксары; МКУ «Управление ЖКХ и благоустройства города Чебоксары»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;</w:t>
            </w:r>
          </w:p>
          <w:p w:rsidR="00567D4F" w:rsidRPr="00D37576" w:rsidRDefault="00567D4F" w:rsidP="00E0255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МБУ «Управление жилищным фондом» города Чебоксары</w:t>
            </w:r>
          </w:p>
        </w:tc>
        <w:tc>
          <w:tcPr>
            <w:tcW w:w="1559" w:type="dxa"/>
          </w:tcPr>
          <w:p w:rsidR="00567D4F" w:rsidRPr="00237C91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567D4F" w:rsidRPr="00237C91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29 000,0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29 000,0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29 000,0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30 000,0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30 000,0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30 000,0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150 00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7 000,0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67D4F" w:rsidRPr="00D37576" w:rsidRDefault="00567D4F" w:rsidP="00D3757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0503 A53017333Э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240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29 000,0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29 000,0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29 000,0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tabs>
                <w:tab w:val="center" w:pos="33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tabs>
                <w:tab w:val="center" w:pos="33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tabs>
                <w:tab w:val="center" w:pos="33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</w:t>
            </w: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327 000,0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 w:val="restart"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2.2.</w:t>
            </w:r>
          </w:p>
        </w:tc>
        <w:tc>
          <w:tcPr>
            <w:tcW w:w="1919" w:type="dxa"/>
            <w:vMerge w:val="restart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Строительство сетей наружного освещения</w:t>
            </w:r>
          </w:p>
        </w:tc>
        <w:tc>
          <w:tcPr>
            <w:tcW w:w="1685" w:type="dxa"/>
            <w:vMerge w:val="restart"/>
          </w:tcPr>
          <w:p w:rsidR="00567D4F" w:rsidRDefault="00567D4F" w:rsidP="0045740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Управление ЖКХ, энергетики, транспорта и 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связи администрации города Чебоксары; администрация города Чебоксары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;</w:t>
            </w:r>
          </w:p>
          <w:p w:rsidR="00567D4F" w:rsidRPr="00D37576" w:rsidRDefault="00567D4F" w:rsidP="0045740E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559" w:type="dxa"/>
          </w:tcPr>
          <w:p w:rsidR="00567D4F" w:rsidRPr="00237C91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567D4F" w:rsidRPr="00237C91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18 524,8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4 753,7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3 278,5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</w:t>
            </w: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67D4F" w:rsidRPr="00D37576" w:rsidRDefault="00567D4F" w:rsidP="002B0B1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0503 A530177190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410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18 524,8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4 753,7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3 278,5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 w:val="restart"/>
          </w:tcPr>
          <w:p w:rsidR="00567D4F" w:rsidRPr="00D37576" w:rsidRDefault="00567D4F" w:rsidP="000F6CA2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2.3.</w:t>
            </w:r>
          </w:p>
        </w:tc>
        <w:tc>
          <w:tcPr>
            <w:tcW w:w="1919" w:type="dxa"/>
            <w:vMerge w:val="restart"/>
          </w:tcPr>
          <w:p w:rsidR="00567D4F" w:rsidRPr="00D37576" w:rsidRDefault="00567D4F" w:rsidP="00707C7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Уличное освещени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</w:p>
        </w:tc>
        <w:tc>
          <w:tcPr>
            <w:tcW w:w="1685" w:type="dxa"/>
            <w:vMerge w:val="restart"/>
          </w:tcPr>
          <w:p w:rsidR="00567D4F" w:rsidRDefault="00567D4F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Управление ЖКХ, энергетики, транспорта и связи администрации города Чебоксары; администрация города Чебоксары; МКУ «Управление ЖКХ и благоустройства города Чебоксары»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;</w:t>
            </w:r>
          </w:p>
          <w:p w:rsidR="00567D4F" w:rsidRPr="00D37576" w:rsidRDefault="00567D4F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МБУ «Управление жилищным фондом» города Чебоксары</w:t>
            </w:r>
          </w:p>
        </w:tc>
        <w:tc>
          <w:tcPr>
            <w:tcW w:w="1559" w:type="dxa"/>
          </w:tcPr>
          <w:p w:rsidR="00567D4F" w:rsidRPr="00237C91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567D4F" w:rsidRPr="00237C91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221 800,3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221 800,3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221 800,3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1 125 000,0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2 465 400,9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67D4F" w:rsidRPr="00D37576" w:rsidRDefault="00567D4F" w:rsidP="002B0B1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0503 A530177400 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221 800,3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221 800,3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221 800,3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225 000,0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225 000,0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225 000,0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1 125 000,0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2 465 400,9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 w:val="restart"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19" w:type="dxa"/>
            <w:vMerge w:val="restart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Озеленение</w:t>
            </w:r>
          </w:p>
        </w:tc>
        <w:tc>
          <w:tcPr>
            <w:tcW w:w="1685" w:type="dxa"/>
            <w:vMerge w:val="restart"/>
          </w:tcPr>
          <w:p w:rsidR="00567D4F" w:rsidRDefault="00567D4F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администрация города Чебоксары;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правление культуры и развития туризма администрации города Чебоксары; МКУ «Управление ЖКХ и благоустройства города Чебоксары»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;</w:t>
            </w:r>
          </w:p>
          <w:p w:rsidR="00567D4F" w:rsidRPr="00D37576" w:rsidRDefault="00567D4F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МБУ «Управление жилищным фондом» города Чебоксары</w:t>
            </w:r>
          </w:p>
        </w:tc>
        <w:tc>
          <w:tcPr>
            <w:tcW w:w="1559" w:type="dxa"/>
          </w:tcPr>
          <w:p w:rsidR="00567D4F" w:rsidRPr="00237C91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567D4F" w:rsidRPr="00237C91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222 208,9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207 005,0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217 813,1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240 000,0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240 000,0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240 000,0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1 200 000,0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2 567 027,0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67D4F" w:rsidRPr="00D37576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67D4F" w:rsidRPr="00D37576" w:rsidRDefault="00567D4F" w:rsidP="002B0B1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0503 A530177410 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222 208,9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207 005,0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217 813,1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240 000,0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240 000,0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240 000,0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1 200 000,0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2 567 027,0</w:t>
            </w:r>
          </w:p>
        </w:tc>
      </w:tr>
      <w:tr w:rsidR="00567D4F" w:rsidRPr="00D37576" w:rsidTr="00C13BB1">
        <w:tc>
          <w:tcPr>
            <w:tcW w:w="633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67D4F" w:rsidRPr="00D37576" w:rsidRDefault="00567D4F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67D4F" w:rsidRPr="00D37576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7D4F" w:rsidRPr="00237C91" w:rsidRDefault="00567D4F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67D4F" w:rsidRPr="00237C91" w:rsidRDefault="00567D4F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67D4F" w:rsidRPr="00567D4F" w:rsidRDefault="00567D4F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 w:val="restart"/>
          </w:tcPr>
          <w:p w:rsidR="005205BC" w:rsidRPr="00D37576" w:rsidRDefault="005205BC" w:rsidP="006E446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2.5.</w:t>
            </w:r>
          </w:p>
        </w:tc>
        <w:tc>
          <w:tcPr>
            <w:tcW w:w="1919" w:type="dxa"/>
            <w:vMerge w:val="restart"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Реализация мероприятий по благоустройству территорий</w:t>
            </w:r>
          </w:p>
        </w:tc>
        <w:tc>
          <w:tcPr>
            <w:tcW w:w="1685" w:type="dxa"/>
            <w:vMerge w:val="restart"/>
          </w:tcPr>
          <w:p w:rsidR="005205BC" w:rsidRDefault="005205BC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дминистрация города Чебоксары;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У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правление культуры и развития туризма администрации города Чебоксары; МКУ «Управление ЖКХ и благоустройства города Чебоксары»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;</w:t>
            </w:r>
          </w:p>
          <w:p w:rsidR="005205BC" w:rsidRPr="00D37576" w:rsidRDefault="005205BC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МБУ «Управление жилищным фондом» города Чебоксары</w:t>
            </w:r>
          </w:p>
        </w:tc>
        <w:tc>
          <w:tcPr>
            <w:tcW w:w="1559" w:type="dxa"/>
          </w:tcPr>
          <w:p w:rsidR="005205BC" w:rsidRPr="00237C91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5205BC" w:rsidRPr="00237C91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295 609,6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240 480,8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215 480,8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310 000,0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310 000,0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310 000,0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1 550 000,0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3 231 571,2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205BC" w:rsidRPr="00D37576" w:rsidRDefault="005205BC" w:rsidP="002B0B1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0503 A530177420 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287 609,6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238 480,8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213 480,8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1 500 000,0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3 139 571,2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05BC" w:rsidRPr="00D37576" w:rsidRDefault="00680593" w:rsidP="0068059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957</w:t>
            </w:r>
            <w:r w:rsidR="005205BC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="005205BC"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0503 A530177420</w:t>
            </w:r>
            <w:r w:rsidR="005205BC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6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</w:t>
            </w:r>
            <w:r w:rsidR="005205BC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8 000,0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50 000,0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B2ED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B2ED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66A6" w:rsidRPr="00D37576" w:rsidTr="00C13BB1">
        <w:tc>
          <w:tcPr>
            <w:tcW w:w="633" w:type="dxa"/>
            <w:vMerge w:val="restart"/>
          </w:tcPr>
          <w:p w:rsidR="000266A6" w:rsidRPr="00D37576" w:rsidRDefault="000266A6" w:rsidP="006E446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919" w:type="dxa"/>
            <w:vMerge w:val="restart"/>
          </w:tcPr>
          <w:p w:rsidR="000266A6" w:rsidRPr="00D37576" w:rsidRDefault="000266A6" w:rsidP="006E446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685" w:type="dxa"/>
            <w:vMerge w:val="restart"/>
          </w:tcPr>
          <w:p w:rsidR="000266A6" w:rsidRPr="00D37576" w:rsidRDefault="000266A6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дминистрация города Чебоксары;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У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правление культуры и развития туризма администрации города Чебоксары; МКУ «Управление ЖКХ и благоустройства 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lastRenderedPageBreak/>
              <w:t>города Чебоксары»</w:t>
            </w:r>
          </w:p>
        </w:tc>
        <w:tc>
          <w:tcPr>
            <w:tcW w:w="1559" w:type="dxa"/>
          </w:tcPr>
          <w:p w:rsidR="000266A6" w:rsidRPr="00237C91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0266A6" w:rsidRPr="00237C91" w:rsidRDefault="000266A6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12 000,9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12 000,9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12 000,9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15 000,0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75 000,0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0266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6 002,7</w:t>
            </w:r>
          </w:p>
        </w:tc>
      </w:tr>
      <w:tr w:rsidR="000266A6" w:rsidRPr="00D37576" w:rsidTr="00C13BB1">
        <w:tc>
          <w:tcPr>
            <w:tcW w:w="633" w:type="dxa"/>
            <w:vMerge/>
          </w:tcPr>
          <w:p w:rsidR="000266A6" w:rsidRPr="00D37576" w:rsidRDefault="000266A6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266A6" w:rsidRPr="00D37576" w:rsidRDefault="000266A6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0266A6" w:rsidRPr="00D37576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266A6" w:rsidRPr="00D37576" w:rsidRDefault="000266A6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66A6" w:rsidRPr="00D37576" w:rsidTr="00C13BB1">
        <w:tc>
          <w:tcPr>
            <w:tcW w:w="633" w:type="dxa"/>
            <w:vMerge/>
          </w:tcPr>
          <w:p w:rsidR="000266A6" w:rsidRPr="00D37576" w:rsidRDefault="000266A6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266A6" w:rsidRPr="00D37576" w:rsidRDefault="000266A6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0266A6" w:rsidRPr="00D37576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0266A6" w:rsidRPr="00D37576" w:rsidRDefault="000266A6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66A6" w:rsidRPr="00D37576" w:rsidTr="00C13BB1">
        <w:tc>
          <w:tcPr>
            <w:tcW w:w="633" w:type="dxa"/>
            <w:vMerge/>
          </w:tcPr>
          <w:p w:rsidR="000266A6" w:rsidRPr="00D37576" w:rsidRDefault="000266A6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0266A6" w:rsidRPr="00D37576" w:rsidRDefault="000266A6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0266A6" w:rsidRPr="00D37576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0266A6" w:rsidRPr="00D37576" w:rsidRDefault="000266A6" w:rsidP="005A423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932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0503 A530177430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240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12 000,9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12 000,9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12 000,9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6 002,7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 w:val="restart"/>
          </w:tcPr>
          <w:p w:rsidR="005205BC" w:rsidRPr="00D37576" w:rsidRDefault="005205BC" w:rsidP="006E446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lastRenderedPageBreak/>
              <w:t>2.7.</w:t>
            </w:r>
          </w:p>
        </w:tc>
        <w:tc>
          <w:tcPr>
            <w:tcW w:w="1919" w:type="dxa"/>
            <w:vMerge w:val="restart"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Приобретение дорожно-коммунальной техники для муниципальных нужд</w:t>
            </w:r>
          </w:p>
        </w:tc>
        <w:tc>
          <w:tcPr>
            <w:tcW w:w="1685" w:type="dxa"/>
            <w:vMerge w:val="restart"/>
          </w:tcPr>
          <w:p w:rsidR="005205BC" w:rsidRPr="00D37576" w:rsidRDefault="005205BC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Управление ЖКХ, энергетики, транспорта и связи администрации города Чебоксары; 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дминистрация города Чебоксары; МКУ «Управление ЖКХ и благоустройства города Чебоксары»</w:t>
            </w:r>
          </w:p>
        </w:tc>
        <w:tc>
          <w:tcPr>
            <w:tcW w:w="1559" w:type="dxa"/>
          </w:tcPr>
          <w:p w:rsidR="005205BC" w:rsidRPr="00237C91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5205BC" w:rsidRPr="00237C91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22 948,9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22 948,9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205BC" w:rsidRPr="00D37576" w:rsidRDefault="005205BC" w:rsidP="005A423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903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 03 A530177460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240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22 948,9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22 948,9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D51B01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D51B01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 w:val="restart"/>
          </w:tcPr>
          <w:p w:rsidR="005205BC" w:rsidRPr="00D37576" w:rsidRDefault="005205BC" w:rsidP="00D427BB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.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8.</w:t>
            </w:r>
          </w:p>
        </w:tc>
        <w:tc>
          <w:tcPr>
            <w:tcW w:w="1919" w:type="dxa"/>
            <w:vMerge w:val="restart"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Поощрение победителей городского конкурса «Лучший дворник района»</w:t>
            </w:r>
          </w:p>
        </w:tc>
        <w:tc>
          <w:tcPr>
            <w:tcW w:w="1685" w:type="dxa"/>
            <w:vMerge w:val="restart"/>
          </w:tcPr>
          <w:p w:rsidR="005205BC" w:rsidRPr="00D37576" w:rsidRDefault="005205BC" w:rsidP="004A5BCC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А</w:t>
            </w:r>
            <w:r w:rsidRPr="00D37576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города Чебоксары</w:t>
            </w:r>
          </w:p>
        </w:tc>
        <w:tc>
          <w:tcPr>
            <w:tcW w:w="1559" w:type="dxa"/>
          </w:tcPr>
          <w:p w:rsidR="005205BC" w:rsidRPr="00237C91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5205BC" w:rsidRPr="00237C91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757,9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757,9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757,9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2 273,7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5205BC" w:rsidRPr="00D37576" w:rsidRDefault="005205BC" w:rsidP="00583AF6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5205BC" w:rsidRPr="00D37576" w:rsidRDefault="005205BC" w:rsidP="005A423A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903 </w:t>
            </w:r>
            <w:r w:rsidRPr="00D3757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0503 A530177520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350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757,9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2 273,7</w:t>
            </w:r>
          </w:p>
        </w:tc>
      </w:tr>
      <w:tr w:rsidR="005205BC" w:rsidRPr="00D37576" w:rsidTr="00C13BB1">
        <w:tc>
          <w:tcPr>
            <w:tcW w:w="633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5205BC" w:rsidRPr="00D37576" w:rsidRDefault="005205BC" w:rsidP="00BE055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205BC" w:rsidRPr="00D37576" w:rsidRDefault="005205BC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5205BC" w:rsidRPr="00D37576" w:rsidRDefault="005205BC" w:rsidP="00BE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5205BC" w:rsidRPr="00567D4F" w:rsidRDefault="005205BC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266A6" w:rsidRPr="00D37576" w:rsidTr="00C13BB1">
        <w:tc>
          <w:tcPr>
            <w:tcW w:w="4237" w:type="dxa"/>
            <w:gridSpan w:val="3"/>
            <w:vMerge w:val="restart"/>
          </w:tcPr>
          <w:p w:rsidR="000266A6" w:rsidRPr="00D37576" w:rsidRDefault="000266A6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Итого по </w:t>
            </w:r>
            <w:r w:rsidR="00680593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муниципальному </w:t>
            </w:r>
            <w:r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ведомственному проекту «Содействие благоустройству муниципального образования»</w:t>
            </w:r>
          </w:p>
        </w:tc>
        <w:tc>
          <w:tcPr>
            <w:tcW w:w="1559" w:type="dxa"/>
          </w:tcPr>
          <w:p w:rsidR="000266A6" w:rsidRPr="00237C91" w:rsidRDefault="000266A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0266A6" w:rsidRPr="00237C91" w:rsidRDefault="000266A6" w:rsidP="00BE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C91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962 851,3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765 798,6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b/>
                <w:sz w:val="18"/>
                <w:szCs w:val="18"/>
              </w:rPr>
              <w:t>746 853,0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885 000,0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885 000,0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885 000,0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4 425 000,0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9 555 502,9</w:t>
            </w:r>
          </w:p>
        </w:tc>
      </w:tr>
      <w:tr w:rsidR="000266A6" w:rsidRPr="00D37576" w:rsidTr="00C13BB1">
        <w:tc>
          <w:tcPr>
            <w:tcW w:w="4237" w:type="dxa"/>
            <w:gridSpan w:val="3"/>
            <w:vMerge/>
          </w:tcPr>
          <w:p w:rsidR="000266A6" w:rsidRPr="00D37576" w:rsidRDefault="000266A6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0266A6" w:rsidRPr="00D37576" w:rsidRDefault="000266A6" w:rsidP="00BE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6A6" w:rsidRPr="00D37576" w:rsidTr="00C13BB1">
        <w:tc>
          <w:tcPr>
            <w:tcW w:w="4237" w:type="dxa"/>
            <w:gridSpan w:val="3"/>
            <w:vMerge/>
          </w:tcPr>
          <w:p w:rsidR="000266A6" w:rsidRPr="00D37576" w:rsidRDefault="000266A6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8" w:type="dxa"/>
          </w:tcPr>
          <w:p w:rsidR="000266A6" w:rsidRPr="00D37576" w:rsidRDefault="000266A6" w:rsidP="00BE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6A6" w:rsidRPr="00D37576" w:rsidTr="00C13BB1">
        <w:tc>
          <w:tcPr>
            <w:tcW w:w="4237" w:type="dxa"/>
            <w:gridSpan w:val="3"/>
            <w:vMerge/>
          </w:tcPr>
          <w:p w:rsidR="000266A6" w:rsidRPr="00D37576" w:rsidRDefault="000266A6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1418" w:type="dxa"/>
          </w:tcPr>
          <w:p w:rsidR="000266A6" w:rsidRPr="00D37576" w:rsidRDefault="000266A6" w:rsidP="00BE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962 851,3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765 798,6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746 853,0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885 000,0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885 000,0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885 000,0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4 425 000,0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9 555 502,9</w:t>
            </w:r>
          </w:p>
        </w:tc>
      </w:tr>
      <w:tr w:rsidR="000266A6" w:rsidRPr="00D37576" w:rsidTr="00C13BB1">
        <w:tc>
          <w:tcPr>
            <w:tcW w:w="4237" w:type="dxa"/>
            <w:gridSpan w:val="3"/>
            <w:vMerge/>
          </w:tcPr>
          <w:p w:rsidR="000266A6" w:rsidRPr="00D37576" w:rsidRDefault="000266A6" w:rsidP="00BE0558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6A6" w:rsidRPr="00D37576" w:rsidRDefault="000266A6" w:rsidP="00583AF6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D3757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0266A6" w:rsidRPr="00D37576" w:rsidRDefault="000266A6" w:rsidP="00BE0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46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4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0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6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266A6" w:rsidRPr="00567D4F" w:rsidRDefault="000266A6" w:rsidP="00680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5" w:type="dxa"/>
            <w:vAlign w:val="center"/>
          </w:tcPr>
          <w:p w:rsidR="000266A6" w:rsidRPr="00567D4F" w:rsidRDefault="000266A6" w:rsidP="00567D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0558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E0558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BE0558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5BCC" w:rsidRDefault="00BE0558" w:rsidP="006E44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5521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="00BC088C" w:rsidRPr="00045521">
        <w:rPr>
          <w:rFonts w:ascii="Times New Roman" w:hAnsi="Times New Roman" w:cs="Times New Roman"/>
          <w:bCs/>
          <w:sz w:val="28"/>
          <w:szCs w:val="28"/>
        </w:rPr>
        <w:t>П</w:t>
      </w:r>
      <w:r w:rsidR="00BC088C">
        <w:rPr>
          <w:rFonts w:ascii="Times New Roman" w:hAnsi="Times New Roman" w:cs="Times New Roman"/>
          <w:bCs/>
          <w:sz w:val="28"/>
          <w:szCs w:val="28"/>
        </w:rPr>
        <w:t xml:space="preserve">ЛАН РЕАЛИЗАЦИИ МЕРОПРИЯТИЙ </w:t>
      </w:r>
      <w:r w:rsidR="00BC088C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C088C">
        <w:rPr>
          <w:rFonts w:ascii="Times New Roman" w:hAnsi="Times New Roman" w:cs="Times New Roman"/>
          <w:sz w:val="28"/>
        </w:rPr>
        <w:t>, РЕАЛИЗУЕМЫХ В СОСТАВЕ</w:t>
      </w:r>
      <w:r w:rsidR="00BC088C">
        <w:rPr>
          <w:rFonts w:ascii="Times New Roman" w:hAnsi="Times New Roman" w:cs="Times New Roman"/>
          <w:sz w:val="28"/>
          <w:szCs w:val="28"/>
        </w:rPr>
        <w:t xml:space="preserve"> М</w:t>
      </w:r>
      <w:r w:rsidR="00BC088C" w:rsidRPr="0096236A">
        <w:rPr>
          <w:rFonts w:ascii="Times New Roman" w:hAnsi="Times New Roman" w:cs="Times New Roman"/>
          <w:sz w:val="28"/>
          <w:szCs w:val="28"/>
        </w:rPr>
        <w:t>УНИЦИПАЛЬН</w:t>
      </w:r>
      <w:r w:rsidR="00BC088C">
        <w:rPr>
          <w:rFonts w:ascii="Times New Roman" w:hAnsi="Times New Roman" w:cs="Times New Roman"/>
          <w:sz w:val="28"/>
          <w:szCs w:val="28"/>
        </w:rPr>
        <w:t>ОГО</w:t>
      </w:r>
      <w:r w:rsidR="00BC088C" w:rsidRPr="0096236A">
        <w:rPr>
          <w:rFonts w:ascii="Times New Roman" w:hAnsi="Times New Roman" w:cs="Times New Roman"/>
          <w:sz w:val="28"/>
          <w:szCs w:val="28"/>
        </w:rPr>
        <w:t xml:space="preserve"> ВЕДОМСТВЕНН</w:t>
      </w:r>
      <w:r w:rsidR="00BC088C">
        <w:rPr>
          <w:rFonts w:ascii="Times New Roman" w:hAnsi="Times New Roman" w:cs="Times New Roman"/>
          <w:sz w:val="28"/>
          <w:szCs w:val="28"/>
        </w:rPr>
        <w:t>ОГО</w:t>
      </w:r>
      <w:r w:rsidR="00BC088C" w:rsidRPr="009623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C088C">
        <w:rPr>
          <w:rFonts w:ascii="Times New Roman" w:hAnsi="Times New Roman" w:cs="Times New Roman"/>
          <w:sz w:val="28"/>
          <w:szCs w:val="28"/>
        </w:rPr>
        <w:t>А</w:t>
      </w:r>
    </w:p>
    <w:p w:rsidR="006E4463" w:rsidRDefault="00BC088C" w:rsidP="006E4463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5C11">
        <w:rPr>
          <w:rFonts w:ascii="Times New Roman" w:hAnsi="Times New Roman" w:cs="Times New Roman"/>
          <w:sz w:val="28"/>
          <w:szCs w:val="28"/>
        </w:rPr>
        <w:t>«СОДЕЙСТВИЕ БЛАГОУСТРОЙСТВУ МУНИЦИПАЛЬНОГО ОБРАЗОВАНИЯ»</w:t>
      </w:r>
    </w:p>
    <w:p w:rsidR="00BE0558" w:rsidRPr="00045521" w:rsidRDefault="00BE0558" w:rsidP="004038B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BE0558" w:rsidRPr="004F4807" w:rsidTr="00BE0558">
        <w:tc>
          <w:tcPr>
            <w:tcW w:w="3934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07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4807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0558" w:rsidRPr="004F4807" w:rsidTr="00BE0558">
        <w:tc>
          <w:tcPr>
            <w:tcW w:w="3934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4</w:t>
            </w:r>
          </w:p>
        </w:tc>
      </w:tr>
      <w:tr w:rsidR="00BE0558" w:rsidRPr="004F4807" w:rsidTr="004F4807">
        <w:trPr>
          <w:trHeight w:val="85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BE0558" w:rsidRPr="004F4807" w:rsidRDefault="00BE0558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Задача 1</w:t>
            </w:r>
            <w:r w:rsidR="00BC088C">
              <w:rPr>
                <w:rFonts w:ascii="Times New Roman" w:hAnsi="Times New Roman" w:cs="Times New Roman"/>
              </w:rPr>
              <w:t>. – </w:t>
            </w:r>
            <w:r w:rsidRPr="004F4807">
              <w:rPr>
                <w:rFonts w:ascii="Times New Roman" w:hAnsi="Times New Roman" w:cs="Times New Roman"/>
              </w:rPr>
              <w:t>«</w:t>
            </w:r>
            <w:r w:rsidR="004F4807" w:rsidRPr="004F4807">
              <w:rPr>
                <w:rFonts w:ascii="Times New Roman" w:hAnsi="Times New Roman" w:cs="Times New Roman"/>
                <w:bCs/>
              </w:rPr>
              <w:t>Реализация мероприятий по благоустройству дворовых территорий и тротуаров</w:t>
            </w:r>
            <w:r w:rsidRPr="004F4807">
              <w:rPr>
                <w:rFonts w:ascii="Times New Roman" w:hAnsi="Times New Roman" w:cs="Times New Roman"/>
              </w:rPr>
              <w:t>»</w:t>
            </w:r>
          </w:p>
        </w:tc>
      </w:tr>
      <w:tr w:rsidR="00BE0558" w:rsidRPr="004F4807" w:rsidTr="00BE0558">
        <w:tc>
          <w:tcPr>
            <w:tcW w:w="3934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 1.1 «</w:t>
            </w:r>
            <w:r w:rsidR="004F4807" w:rsidRPr="004F4807">
              <w:rPr>
                <w:rFonts w:ascii="Times New Roman" w:hAnsi="Times New Roman" w:cs="Times New Roman"/>
              </w:rPr>
              <w:t>Благоустройство пространств, прилегающих к многоквартирным домам, дворовых территорий и тротуаров</w:t>
            </w:r>
            <w:r w:rsidRPr="004F48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E0558" w:rsidRPr="004F4807" w:rsidRDefault="00BE0558" w:rsidP="004F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</w:t>
            </w:r>
            <w:r w:rsidR="004F4807" w:rsidRPr="004F4807">
              <w:rPr>
                <w:rFonts w:ascii="Times New Roman" w:hAnsi="Times New Roman" w:cs="Times New Roman"/>
              </w:rPr>
              <w:t xml:space="preserve">администрация города Чебоксары, </w:t>
            </w: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4F4807" w:rsidRPr="004F4807">
              <w:rPr>
                <w:rFonts w:ascii="Times New Roman" w:hAnsi="Times New Roman" w:cs="Times New Roman"/>
              </w:rPr>
              <w:t>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BE0558" w:rsidRPr="004F4807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4807" w:rsidRPr="004F4807" w:rsidTr="00D51B01">
        <w:tc>
          <w:tcPr>
            <w:tcW w:w="15978" w:type="dxa"/>
            <w:gridSpan w:val="4"/>
            <w:shd w:val="clear" w:color="auto" w:fill="auto"/>
          </w:tcPr>
          <w:p w:rsidR="004F4807" w:rsidRPr="004F4807" w:rsidRDefault="004F4807" w:rsidP="00BC08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Задача </w:t>
            </w:r>
            <w:r>
              <w:rPr>
                <w:rFonts w:ascii="Times New Roman" w:hAnsi="Times New Roman" w:cs="Times New Roman"/>
              </w:rPr>
              <w:t>2</w:t>
            </w:r>
            <w:r w:rsidR="00BC088C">
              <w:rPr>
                <w:rFonts w:ascii="Times New Roman" w:hAnsi="Times New Roman" w:cs="Times New Roman"/>
              </w:rPr>
              <w:t>. – </w:t>
            </w:r>
            <w:r w:rsidRPr="004F4807">
              <w:rPr>
                <w:rFonts w:ascii="Times New Roman" w:hAnsi="Times New Roman" w:cs="Times New Roman"/>
              </w:rPr>
              <w:t>«</w:t>
            </w:r>
            <w:r w:rsidRPr="004F4807">
              <w:rPr>
                <w:rFonts w:ascii="Times New Roman" w:hAnsi="Times New Roman" w:cs="Times New Roman"/>
                <w:bCs/>
              </w:rPr>
              <w:t>Реализация мероприятий по  текущему содержанию объектов внешнего благоустройства города Чебоксары</w:t>
            </w:r>
            <w:r w:rsidRPr="004F4807">
              <w:rPr>
                <w:rFonts w:ascii="Times New Roman" w:hAnsi="Times New Roman" w:cs="Times New Roman"/>
              </w:rPr>
              <w:t>»</w:t>
            </w:r>
          </w:p>
        </w:tc>
      </w:tr>
      <w:tr w:rsidR="006D1813" w:rsidRPr="004F4807" w:rsidTr="00BE0558">
        <w:tc>
          <w:tcPr>
            <w:tcW w:w="3934" w:type="dxa"/>
            <w:shd w:val="clear" w:color="auto" w:fill="auto"/>
          </w:tcPr>
          <w:p w:rsidR="006D1813" w:rsidRPr="004F4807" w:rsidRDefault="006D1813" w:rsidP="00BC088C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4F4807">
              <w:rPr>
                <w:rFonts w:ascii="Times New Roman" w:hAnsi="Times New Roman" w:cs="Times New Roman"/>
                <w:b w:val="0"/>
              </w:rPr>
              <w:t>Мероприятие (результат)</w:t>
            </w:r>
            <w:r w:rsidR="00BC088C">
              <w:rPr>
                <w:rFonts w:ascii="Times New Roman" w:hAnsi="Times New Roman" w:cs="Times New Roman"/>
                <w:b w:val="0"/>
              </w:rPr>
              <w:t> </w:t>
            </w:r>
            <w:r w:rsidR="004F4807">
              <w:rPr>
                <w:rFonts w:ascii="Times New Roman" w:hAnsi="Times New Roman" w:cs="Times New Roman"/>
                <w:b w:val="0"/>
              </w:rPr>
              <w:t>2.1.</w:t>
            </w:r>
            <w:r w:rsidRPr="004F4807">
              <w:rPr>
                <w:rFonts w:ascii="Times New Roman" w:hAnsi="Times New Roman" w:cs="Times New Roman"/>
                <w:b w:val="0"/>
              </w:rPr>
              <w:t xml:space="preserve"> «</w:t>
            </w:r>
            <w:r w:rsidR="004F4807" w:rsidRPr="000F6CA2">
              <w:rPr>
                <w:rFonts w:ascii="Times New Roman" w:hAnsi="Times New Roman" w:cs="Times New Roman"/>
                <w:b w:val="0"/>
              </w:rPr>
              <w:t>Озеленение в рамках исполнения плана природоохранных мероприятий</w:t>
            </w:r>
            <w:r w:rsidR="00FC4BE8" w:rsidRPr="004F4807">
              <w:rPr>
                <w:rFonts w:ascii="Times New Roman" w:hAnsi="Times New Roman" w:cs="Times New Roman"/>
                <w:b w:val="0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6D1813" w:rsidRPr="004F4807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45740E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5740E" w:rsidRPr="004F4807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255E">
              <w:rPr>
                <w:rFonts w:ascii="Times New Roman" w:hAnsi="Times New Roman" w:cs="Times New Roman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  <w:r w:rsidR="00E0255E">
              <w:rPr>
                <w:rFonts w:ascii="Times New Roman" w:hAnsi="Times New Roman" w:cs="Times New Roman"/>
              </w:rPr>
              <w:t xml:space="preserve"> </w:t>
            </w:r>
            <w:r w:rsidR="0045740E"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1813" w:rsidRPr="004F4807" w:rsidRDefault="0045740E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6D1813" w:rsidRPr="004F4807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1813" w:rsidRPr="004F4807" w:rsidTr="00BE0558">
        <w:tc>
          <w:tcPr>
            <w:tcW w:w="3934" w:type="dxa"/>
            <w:shd w:val="clear" w:color="auto" w:fill="auto"/>
          </w:tcPr>
          <w:p w:rsidR="006D1813" w:rsidRPr="004F4807" w:rsidRDefault="006D1813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</w:t>
            </w:r>
            <w:r w:rsidR="00BC088C">
              <w:rPr>
                <w:rFonts w:ascii="Times New Roman" w:hAnsi="Times New Roman" w:cs="Times New Roman"/>
              </w:rPr>
              <w:t> </w:t>
            </w:r>
            <w:r w:rsidR="004F4807">
              <w:rPr>
                <w:rFonts w:ascii="Times New Roman" w:hAnsi="Times New Roman" w:cs="Times New Roman"/>
              </w:rPr>
              <w:t>2.2.</w:t>
            </w:r>
            <w:r w:rsidRPr="004F4807">
              <w:rPr>
                <w:rFonts w:ascii="Times New Roman" w:hAnsi="Times New Roman" w:cs="Times New Roman"/>
              </w:rPr>
              <w:t xml:space="preserve"> </w:t>
            </w:r>
            <w:r w:rsidR="004F4807">
              <w:rPr>
                <w:rFonts w:ascii="Times New Roman" w:hAnsi="Times New Roman" w:cs="Times New Roman"/>
              </w:rPr>
              <w:t>«</w:t>
            </w:r>
            <w:r w:rsidR="004F4807" w:rsidRPr="004F4807">
              <w:rPr>
                <w:rFonts w:ascii="Times New Roman" w:hAnsi="Times New Roman" w:cs="Times New Roman"/>
              </w:rPr>
              <w:t>Строительство сетей наружного освещения</w:t>
            </w:r>
            <w:r w:rsidR="004F48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6D1813" w:rsidRPr="004F4807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45740E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5740E" w:rsidRPr="004F4807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255E">
              <w:rPr>
                <w:rFonts w:ascii="Times New Roman" w:hAnsi="Times New Roman" w:cs="Times New Roman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45740E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6D1813" w:rsidRPr="004F4807" w:rsidRDefault="0045740E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6D1813" w:rsidRPr="004F4807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4807" w:rsidRPr="004F4807" w:rsidTr="00D51B01">
        <w:tc>
          <w:tcPr>
            <w:tcW w:w="3934" w:type="dxa"/>
            <w:shd w:val="clear" w:color="auto" w:fill="auto"/>
          </w:tcPr>
          <w:p w:rsidR="004F4807" w:rsidRDefault="004F4807" w:rsidP="00D51B01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</w:t>
            </w:r>
            <w:r w:rsidR="00BC08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2.3.</w:t>
            </w:r>
          </w:p>
          <w:p w:rsidR="004F4807" w:rsidRPr="004F4807" w:rsidRDefault="004F4807" w:rsidP="00D51B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 w:rsidRPr="004F4807">
              <w:rPr>
                <w:rFonts w:ascii="Times New Roman" w:hAnsi="Times New Roman" w:cs="Times New Roman"/>
              </w:rPr>
              <w:t>Уличное</w:t>
            </w:r>
            <w:proofErr w:type="gramEnd"/>
            <w:r w:rsidRPr="004F4807">
              <w:rPr>
                <w:rFonts w:ascii="Times New Roman" w:hAnsi="Times New Roman" w:cs="Times New Roman"/>
              </w:rPr>
              <w:t xml:space="preserve"> освещений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45740E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5740E" w:rsidRPr="004F4807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45740E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4F4807" w:rsidRPr="004F4807" w:rsidRDefault="0045740E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4807" w:rsidRPr="004F4807" w:rsidTr="00D51B01">
        <w:tc>
          <w:tcPr>
            <w:tcW w:w="3934" w:type="dxa"/>
            <w:shd w:val="clear" w:color="auto" w:fill="auto"/>
          </w:tcPr>
          <w:p w:rsidR="00BC088C" w:rsidRDefault="004F4807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</w:t>
            </w:r>
            <w:r w:rsidR="00BC08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2.4</w:t>
            </w:r>
            <w:r w:rsidRPr="004F4807">
              <w:rPr>
                <w:rFonts w:ascii="Times New Roman" w:hAnsi="Times New Roman" w:cs="Times New Roman"/>
              </w:rPr>
              <w:t>.</w:t>
            </w:r>
          </w:p>
          <w:p w:rsidR="004F4807" w:rsidRPr="004F4807" w:rsidRDefault="004F4807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4807">
              <w:rPr>
                <w:rFonts w:ascii="Times New Roman" w:hAnsi="Times New Roman" w:cs="Times New Roman"/>
              </w:rPr>
              <w:t>Озеленение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45740E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45740E" w:rsidRPr="004F4807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255E">
              <w:rPr>
                <w:rFonts w:ascii="Times New Roman" w:hAnsi="Times New Roman" w:cs="Times New Roman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45740E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4F4807" w:rsidRPr="004F4807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5740E" w:rsidRPr="004F4807">
              <w:rPr>
                <w:rFonts w:ascii="Times New Roman" w:hAnsi="Times New Roman" w:cs="Times New Roman"/>
              </w:rPr>
              <w:t>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4807" w:rsidRPr="004F4807" w:rsidTr="00D51B01">
        <w:tc>
          <w:tcPr>
            <w:tcW w:w="3934" w:type="dxa"/>
            <w:shd w:val="clear" w:color="auto" w:fill="auto"/>
          </w:tcPr>
          <w:p w:rsidR="00BC088C" w:rsidRDefault="004F4807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lastRenderedPageBreak/>
              <w:t>Мероприятие (результат)</w:t>
            </w:r>
            <w:r w:rsidR="00BC08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2.5.</w:t>
            </w:r>
          </w:p>
          <w:p w:rsidR="004F4807" w:rsidRPr="004F4807" w:rsidRDefault="004F4807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4807">
              <w:rPr>
                <w:rFonts w:ascii="Times New Roman" w:hAnsi="Times New Roman" w:cs="Times New Roman"/>
              </w:rPr>
              <w:t>Реализация мероприятий по благоустройству территорий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45740E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</w:t>
            </w:r>
            <w:r w:rsidR="0045740E" w:rsidRPr="004F4807">
              <w:rPr>
                <w:rFonts w:ascii="Times New Roman" w:hAnsi="Times New Roman" w:cs="Times New Roman"/>
              </w:rPr>
              <w:t>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0255E">
              <w:rPr>
                <w:rFonts w:ascii="Times New Roman" w:hAnsi="Times New Roman" w:cs="Times New Roman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45740E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4F4807" w:rsidRPr="004F4807" w:rsidRDefault="0045740E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C91" w:rsidRPr="004F4807" w:rsidTr="00D51B01">
        <w:tc>
          <w:tcPr>
            <w:tcW w:w="3934" w:type="dxa"/>
            <w:shd w:val="clear" w:color="auto" w:fill="auto"/>
          </w:tcPr>
          <w:p w:rsidR="00237C91" w:rsidRDefault="00237C91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</w:t>
            </w:r>
            <w:r>
              <w:rPr>
                <w:rFonts w:ascii="Times New Roman" w:hAnsi="Times New Roman" w:cs="Times New Roman"/>
              </w:rPr>
              <w:t> 2.6</w:t>
            </w:r>
            <w:r w:rsidRPr="004F4807">
              <w:rPr>
                <w:rFonts w:ascii="Times New Roman" w:hAnsi="Times New Roman" w:cs="Times New Roman"/>
              </w:rPr>
              <w:t>.</w:t>
            </w:r>
          </w:p>
          <w:p w:rsidR="00237C91" w:rsidRPr="004F4807" w:rsidRDefault="00237C91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4807">
              <w:rPr>
                <w:rFonts w:ascii="Times New Roman" w:hAnsi="Times New Roman" w:cs="Times New Roman"/>
              </w:rPr>
              <w:t>Организация и содержание мест захоронений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237C91" w:rsidRPr="004F4807" w:rsidRDefault="00237C91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</w:t>
            </w:r>
            <w:r w:rsidRPr="004F4807">
              <w:rPr>
                <w:rFonts w:ascii="Times New Roman" w:hAnsi="Times New Roman" w:cs="Times New Roman"/>
              </w:rPr>
              <w:t>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и развития туризма администрации города Чебоксары;</w:t>
            </w:r>
          </w:p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Pr="004F4807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237C91" w:rsidRPr="004F4807" w:rsidRDefault="00237C91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C91" w:rsidRPr="004F4807" w:rsidTr="00D51B01">
        <w:tc>
          <w:tcPr>
            <w:tcW w:w="3934" w:type="dxa"/>
            <w:shd w:val="clear" w:color="auto" w:fill="auto"/>
          </w:tcPr>
          <w:p w:rsidR="00237C91" w:rsidRDefault="00237C91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</w:t>
            </w:r>
            <w:r>
              <w:rPr>
                <w:rFonts w:ascii="Times New Roman" w:hAnsi="Times New Roman" w:cs="Times New Roman"/>
              </w:rPr>
              <w:t> 2.7.</w:t>
            </w:r>
          </w:p>
          <w:p w:rsidR="00237C91" w:rsidRPr="004F4807" w:rsidRDefault="00237C91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F4807">
              <w:rPr>
                <w:rFonts w:ascii="Times New Roman" w:hAnsi="Times New Roman" w:cs="Times New Roman"/>
              </w:rPr>
              <w:t>Приобретение дорожно-коммунальной техники для муниципальных нужд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237C91" w:rsidRPr="004F4807" w:rsidRDefault="00237C91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</w:t>
            </w:r>
            <w:r w:rsidRPr="004F4807">
              <w:rPr>
                <w:rFonts w:ascii="Times New Roman" w:hAnsi="Times New Roman" w:cs="Times New Roman"/>
              </w:rPr>
              <w:t>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Pr="004F4807" w:rsidRDefault="00237C91" w:rsidP="00515C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237C91" w:rsidRPr="004F4807" w:rsidRDefault="00237C91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4807" w:rsidRPr="004F4807" w:rsidTr="00D51B01">
        <w:tc>
          <w:tcPr>
            <w:tcW w:w="3934" w:type="dxa"/>
            <w:shd w:val="clear" w:color="auto" w:fill="auto"/>
          </w:tcPr>
          <w:p w:rsidR="00BC088C" w:rsidRDefault="0045740E" w:rsidP="00BC088C">
            <w:pPr>
              <w:pStyle w:val="ConsPlusNormal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Мероприятие (результат)</w:t>
            </w:r>
            <w:r w:rsidR="00BC08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2.8.</w:t>
            </w:r>
          </w:p>
          <w:p w:rsidR="004F4807" w:rsidRPr="004F4807" w:rsidRDefault="0045740E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F4807" w:rsidRPr="006E4463">
              <w:rPr>
                <w:rFonts w:ascii="Times New Roman" w:hAnsi="Times New Roman" w:cs="Times New Roman"/>
              </w:rPr>
              <w:t>Поощрение победителей городского конкурса «Лучший дворник района»</w:t>
            </w:r>
          </w:p>
        </w:tc>
        <w:tc>
          <w:tcPr>
            <w:tcW w:w="2119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4F4807" w:rsidRPr="004F4807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5740E">
              <w:rPr>
                <w:rFonts w:ascii="Times New Roman" w:hAnsi="Times New Roman" w:cs="Times New Roman"/>
              </w:rPr>
              <w:t>дминистрация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4F4807" w:rsidRPr="004F4807" w:rsidRDefault="004F4807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1B13" w:rsidRPr="004F4807" w:rsidTr="00D51B01">
        <w:tc>
          <w:tcPr>
            <w:tcW w:w="15978" w:type="dxa"/>
            <w:gridSpan w:val="4"/>
            <w:shd w:val="clear" w:color="auto" w:fill="auto"/>
          </w:tcPr>
          <w:p w:rsidR="00351B13" w:rsidRPr="004F4807" w:rsidRDefault="00351B13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BC08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</w:t>
            </w:r>
            <w:r w:rsidR="00BC088C">
              <w:rPr>
                <w:rFonts w:ascii="Times New Roman" w:hAnsi="Times New Roman" w:cs="Times New Roman"/>
              </w:rPr>
              <w:t>. – </w:t>
            </w:r>
            <w:r>
              <w:rPr>
                <w:rFonts w:ascii="Times New Roman" w:hAnsi="Times New Roman" w:cs="Times New Roman"/>
              </w:rPr>
              <w:t>«Реализация инициативных проектов»</w:t>
            </w:r>
          </w:p>
        </w:tc>
      </w:tr>
      <w:tr w:rsidR="00351B13" w:rsidRPr="004F4807" w:rsidTr="00D51B01">
        <w:tc>
          <w:tcPr>
            <w:tcW w:w="3934" w:type="dxa"/>
            <w:shd w:val="clear" w:color="auto" w:fill="auto"/>
          </w:tcPr>
          <w:p w:rsidR="00BC088C" w:rsidRDefault="00351B13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  <w:r w:rsidR="00BC088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3.1.</w:t>
            </w:r>
          </w:p>
          <w:p w:rsidR="00351B13" w:rsidRPr="004F4807" w:rsidRDefault="00351B13" w:rsidP="00BC08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мероприятий, направленных на развитие (строительство, (реконструкцию), капитальный и текущий ремонт, создание, обустройство и т.д.) объектов общественной инфраструктуры муниципального образования</w:t>
            </w:r>
          </w:p>
        </w:tc>
        <w:tc>
          <w:tcPr>
            <w:tcW w:w="2119" w:type="dxa"/>
            <w:shd w:val="clear" w:color="auto" w:fill="auto"/>
          </w:tcPr>
          <w:p w:rsidR="00351B13" w:rsidRPr="004F4807" w:rsidRDefault="00351B13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237C91" w:rsidRDefault="006E492C" w:rsidP="004574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4574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E492C" w:rsidRPr="004F4807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4574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E492C">
              <w:rPr>
                <w:rFonts w:ascii="Times New Roman" w:hAnsi="Times New Roman" w:cs="Times New Roman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237C91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E492C">
              <w:rPr>
                <w:rFonts w:ascii="Times New Roman" w:hAnsi="Times New Roman" w:cs="Times New Roman"/>
              </w:rPr>
              <w:t>правление образования администрации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37C91" w:rsidRDefault="006E492C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37C91">
              <w:rPr>
                <w:rFonts w:ascii="Times New Roman" w:hAnsi="Times New Roman" w:cs="Times New Roman"/>
              </w:rPr>
              <w:t>;</w:t>
            </w:r>
          </w:p>
          <w:p w:rsidR="00351B13" w:rsidRDefault="006E492C" w:rsidP="00237C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807">
              <w:rPr>
                <w:rFonts w:ascii="Times New Roman" w:hAnsi="Times New Roman" w:cs="Times New Roman"/>
              </w:rPr>
              <w:t>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351B13" w:rsidRPr="004F4807" w:rsidRDefault="00351B13" w:rsidP="00D51B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1813" w:rsidRDefault="00713AF7" w:rsidP="00A81D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6D1813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</w:p>
    <w:p w:rsidR="00D65270" w:rsidRDefault="00583AF6" w:rsidP="00583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515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95A88" w:rsidRDefault="00583AF6" w:rsidP="00583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5151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ведомственному проекту «Содействие благоустройству муниципального образования» муниципальной программы города Чебоксары «Формирование современной городской среды на территории города Чебоксары»</w:t>
      </w:r>
    </w:p>
    <w:p w:rsidR="00583AF6" w:rsidRDefault="00583AF6" w:rsidP="00395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5A88" w:rsidRPr="00395A88" w:rsidRDefault="00395A88" w:rsidP="00253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8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95A88" w:rsidRPr="00395A88" w:rsidRDefault="00395A88" w:rsidP="00253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88">
        <w:rPr>
          <w:rFonts w:ascii="Times New Roman" w:hAnsi="Times New Roman" w:cs="Times New Roman"/>
          <w:b/>
          <w:sz w:val="24"/>
          <w:szCs w:val="24"/>
        </w:rPr>
        <w:t xml:space="preserve">РАЗРАБОТКИ, ОБСУЖДЕНИЯ И УТВЕРЖДЕНИЯ </w:t>
      </w:r>
      <w:proofErr w:type="gramStart"/>
      <w:r w:rsidRPr="00395A88">
        <w:rPr>
          <w:rFonts w:ascii="Times New Roman" w:hAnsi="Times New Roman" w:cs="Times New Roman"/>
          <w:b/>
          <w:sz w:val="24"/>
          <w:szCs w:val="24"/>
        </w:rPr>
        <w:t>ДИЗАЙН-ПРОЕКТА</w:t>
      </w:r>
      <w:proofErr w:type="gramEnd"/>
    </w:p>
    <w:p w:rsidR="00395A88" w:rsidRPr="00395A88" w:rsidRDefault="00395A88" w:rsidP="002534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95A88">
        <w:rPr>
          <w:rFonts w:ascii="Times New Roman" w:hAnsi="Times New Roman" w:cs="Times New Roman"/>
          <w:b/>
          <w:sz w:val="24"/>
          <w:szCs w:val="24"/>
        </w:rPr>
        <w:t xml:space="preserve">БЛАГОУСТРОЙСТВА </w:t>
      </w:r>
      <w:r w:rsidRPr="00395A88">
        <w:rPr>
          <w:rFonts w:ascii="Times New Roman" w:hAnsi="Times New Roman" w:cs="Times New Roman"/>
          <w:b/>
          <w:caps/>
          <w:sz w:val="24"/>
          <w:szCs w:val="24"/>
        </w:rPr>
        <w:t>пространств, прилегающих к многоквартирным домам, дворовых территорий и тротуаров города Чебоксары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реализуемых в составе муниципального </w:t>
      </w:r>
      <w:r w:rsidRPr="00395A88">
        <w:rPr>
          <w:rFonts w:ascii="Times New Roman" w:hAnsi="Times New Roman" w:cs="Times New Roman"/>
          <w:b/>
          <w:caps/>
          <w:sz w:val="24"/>
          <w:szCs w:val="24"/>
        </w:rPr>
        <w:t>ведомственного проекта «Содействие благоустройству муниципального образования»</w:t>
      </w:r>
    </w:p>
    <w:p w:rsidR="00395A88" w:rsidRPr="00395A88" w:rsidRDefault="00395A88" w:rsidP="00395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1.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>Настоящий Порядок определяет последовательность разработ</w:t>
      </w:r>
      <w:r w:rsidR="00253450">
        <w:rPr>
          <w:rFonts w:ascii="Times New Roman" w:hAnsi="Times New Roman" w:cs="Times New Roman"/>
          <w:sz w:val="24"/>
          <w:szCs w:val="24"/>
        </w:rPr>
        <w:t>ки, обсуждения и </w:t>
      </w:r>
      <w:r w:rsidRPr="00395A88">
        <w:rPr>
          <w:rFonts w:ascii="Times New Roman" w:hAnsi="Times New Roman" w:cs="Times New Roman"/>
          <w:sz w:val="24"/>
          <w:szCs w:val="24"/>
        </w:rPr>
        <w:t xml:space="preserve">утверждения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Pr="00FC4D15">
        <w:rPr>
          <w:rFonts w:ascii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3450">
        <w:rPr>
          <w:rFonts w:ascii="Times New Roman" w:hAnsi="Times New Roman" w:cs="Times New Roman"/>
          <w:sz w:val="24"/>
          <w:szCs w:val="24"/>
        </w:rPr>
        <w:t xml:space="preserve"> пространств, прилегающих к </w:t>
      </w:r>
      <w:r w:rsidRPr="00FC4D15">
        <w:rPr>
          <w:rFonts w:ascii="Times New Roman" w:hAnsi="Times New Roman" w:cs="Times New Roman"/>
          <w:sz w:val="24"/>
          <w:szCs w:val="24"/>
        </w:rPr>
        <w:t>многоквартирным домам, дворовых территорий и тротуаров</w:t>
      </w:r>
      <w:r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 w:rsidRPr="00395A88">
        <w:rPr>
          <w:rFonts w:ascii="Times New Roman" w:hAnsi="Times New Roman" w:cs="Times New Roman"/>
          <w:sz w:val="24"/>
          <w:szCs w:val="24"/>
        </w:rPr>
        <w:t>, нуждающихся в благоустройстве и в отношении которых будут проводиться работы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(далее – дизайн-проект)</w:t>
      </w:r>
      <w:r w:rsidRPr="00395A88">
        <w:rPr>
          <w:rFonts w:ascii="Times New Roman" w:hAnsi="Times New Roman" w:cs="Times New Roman"/>
          <w:sz w:val="24"/>
          <w:szCs w:val="24"/>
        </w:rPr>
        <w:t>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2.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 xml:space="preserve">Разработка дизайн-проектов обеспечивается </w:t>
      </w:r>
      <w:r w:rsidR="0014336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правами</w:t>
      </w:r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14336D">
        <w:rPr>
          <w:rFonts w:ascii="Times New Roman" w:hAnsi="Times New Roman" w:cs="Times New Roman"/>
          <w:sz w:val="24"/>
          <w:szCs w:val="24"/>
        </w:rPr>
        <w:t xml:space="preserve">по </w:t>
      </w:r>
      <w:r w:rsidR="0014336D" w:rsidRPr="00395A88">
        <w:rPr>
          <w:rFonts w:ascii="Times New Roman" w:hAnsi="Times New Roman" w:cs="Times New Roman"/>
          <w:sz w:val="24"/>
          <w:szCs w:val="24"/>
        </w:rPr>
        <w:t>Калининск</w:t>
      </w:r>
      <w:r w:rsidR="0014336D">
        <w:rPr>
          <w:rFonts w:ascii="Times New Roman" w:hAnsi="Times New Roman" w:cs="Times New Roman"/>
          <w:sz w:val="24"/>
          <w:szCs w:val="24"/>
        </w:rPr>
        <w:t>ому</w:t>
      </w:r>
      <w:r w:rsidR="0014336D" w:rsidRPr="00395A88">
        <w:rPr>
          <w:rFonts w:ascii="Times New Roman" w:hAnsi="Times New Roman" w:cs="Times New Roman"/>
          <w:sz w:val="24"/>
          <w:szCs w:val="24"/>
        </w:rPr>
        <w:t>, Ленинск</w:t>
      </w:r>
      <w:r w:rsidR="0014336D">
        <w:rPr>
          <w:rFonts w:ascii="Times New Roman" w:hAnsi="Times New Roman" w:cs="Times New Roman"/>
          <w:sz w:val="24"/>
          <w:szCs w:val="24"/>
        </w:rPr>
        <w:t>ому</w:t>
      </w:r>
      <w:r w:rsidR="0014336D" w:rsidRPr="00395A88">
        <w:rPr>
          <w:rFonts w:ascii="Times New Roman" w:hAnsi="Times New Roman" w:cs="Times New Roman"/>
          <w:sz w:val="24"/>
          <w:szCs w:val="24"/>
        </w:rPr>
        <w:t>, Московск</w:t>
      </w:r>
      <w:r w:rsidR="0014336D">
        <w:rPr>
          <w:rFonts w:ascii="Times New Roman" w:hAnsi="Times New Roman" w:cs="Times New Roman"/>
          <w:sz w:val="24"/>
          <w:szCs w:val="24"/>
        </w:rPr>
        <w:t>ому</w:t>
      </w:r>
      <w:r w:rsidR="0014336D"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Pr="00395A88">
        <w:rPr>
          <w:rFonts w:ascii="Times New Roman" w:hAnsi="Times New Roman" w:cs="Times New Roman"/>
          <w:sz w:val="24"/>
          <w:szCs w:val="24"/>
        </w:rPr>
        <w:t>район</w:t>
      </w:r>
      <w:r w:rsidR="0014336D">
        <w:rPr>
          <w:rFonts w:ascii="Times New Roman" w:hAnsi="Times New Roman" w:cs="Times New Roman"/>
          <w:sz w:val="24"/>
          <w:szCs w:val="24"/>
        </w:rPr>
        <w:t>ам</w:t>
      </w:r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1433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95A88">
        <w:rPr>
          <w:rFonts w:ascii="Times New Roman" w:hAnsi="Times New Roman" w:cs="Times New Roman"/>
          <w:sz w:val="24"/>
          <w:szCs w:val="24"/>
        </w:rPr>
        <w:t xml:space="preserve">города Чебоксары </w:t>
      </w:r>
      <w:r w:rsidR="0014336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14336D" w:rsidRPr="0014336D">
        <w:rPr>
          <w:rFonts w:ascii="Times New Roman" w:hAnsi="Times New Roman" w:cs="Times New Roman"/>
          <w:sz w:val="24"/>
          <w:szCs w:val="24"/>
        </w:rPr>
        <w:t>Управы районов</w:t>
      </w:r>
      <w:r w:rsidR="0014336D">
        <w:rPr>
          <w:rFonts w:ascii="Times New Roman" w:hAnsi="Times New Roman" w:cs="Times New Roman"/>
          <w:sz w:val="24"/>
          <w:szCs w:val="24"/>
        </w:rPr>
        <w:t xml:space="preserve">) </w:t>
      </w:r>
      <w:r w:rsidRPr="00395A88">
        <w:rPr>
          <w:rFonts w:ascii="Times New Roman" w:hAnsi="Times New Roman" w:cs="Times New Roman"/>
          <w:sz w:val="24"/>
          <w:szCs w:val="24"/>
        </w:rPr>
        <w:t>по территориальному признаку и включает следующие этапы:</w:t>
      </w:r>
      <w:proofErr w:type="gramEnd"/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2.1.</w:t>
      </w:r>
      <w:r w:rsidR="00253450">
        <w:rPr>
          <w:rFonts w:ascii="Times New Roman" w:hAnsi="Times New Roman" w:cs="Times New Roman"/>
          <w:sz w:val="24"/>
          <w:szCs w:val="24"/>
        </w:rPr>
        <w:t> О</w:t>
      </w:r>
      <w:r w:rsidRPr="00395A88">
        <w:rPr>
          <w:rFonts w:ascii="Times New Roman" w:hAnsi="Times New Roman" w:cs="Times New Roman"/>
          <w:sz w:val="24"/>
          <w:szCs w:val="24"/>
        </w:rPr>
        <w:t>смотр дворовых территорий, предлагаемых к благоустро</w:t>
      </w:r>
      <w:r w:rsidR="00253450">
        <w:rPr>
          <w:rFonts w:ascii="Times New Roman" w:hAnsi="Times New Roman" w:cs="Times New Roman"/>
          <w:sz w:val="24"/>
          <w:szCs w:val="24"/>
        </w:rPr>
        <w:t>йству, совместно с </w:t>
      </w:r>
      <w:r w:rsidRPr="00395A88">
        <w:rPr>
          <w:rFonts w:ascii="Times New Roman" w:hAnsi="Times New Roman" w:cs="Times New Roman"/>
          <w:sz w:val="24"/>
          <w:szCs w:val="24"/>
        </w:rPr>
        <w:t>собственниками помещений в многоквартирных дома</w:t>
      </w:r>
      <w:r w:rsidR="00253450">
        <w:rPr>
          <w:rFonts w:ascii="Times New Roman" w:hAnsi="Times New Roman" w:cs="Times New Roman"/>
          <w:sz w:val="24"/>
          <w:szCs w:val="24"/>
        </w:rPr>
        <w:t>х, собственниками иных зданий и </w:t>
      </w:r>
      <w:r w:rsidRPr="00395A88">
        <w:rPr>
          <w:rFonts w:ascii="Times New Roman" w:hAnsi="Times New Roman" w:cs="Times New Roman"/>
          <w:sz w:val="24"/>
          <w:szCs w:val="24"/>
        </w:rPr>
        <w:t>сооружений, расположенных в границах дворовой территории, подлежащей благоустройству (далее - заинтересованные лица);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53450">
        <w:rPr>
          <w:rFonts w:ascii="Times New Roman" w:hAnsi="Times New Roman" w:cs="Times New Roman"/>
          <w:sz w:val="24"/>
          <w:szCs w:val="24"/>
        </w:rPr>
        <w:t> П</w:t>
      </w:r>
      <w:r w:rsidRPr="00395A88">
        <w:rPr>
          <w:rFonts w:ascii="Times New Roman" w:hAnsi="Times New Roman" w:cs="Times New Roman"/>
          <w:sz w:val="24"/>
          <w:szCs w:val="24"/>
        </w:rPr>
        <w:t xml:space="preserve">одготовка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2.3.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253450">
        <w:rPr>
          <w:rFonts w:ascii="Times New Roman" w:hAnsi="Times New Roman" w:cs="Times New Roman"/>
          <w:sz w:val="24"/>
          <w:szCs w:val="24"/>
        </w:rPr>
        <w:t>С</w:t>
      </w:r>
      <w:r w:rsidRPr="00395A88">
        <w:rPr>
          <w:rFonts w:ascii="Times New Roman" w:hAnsi="Times New Roman" w:cs="Times New Roman"/>
          <w:sz w:val="24"/>
          <w:szCs w:val="24"/>
        </w:rPr>
        <w:t xml:space="preserve">огласование дизайн-проектов с лицами,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</w:t>
      </w:r>
      <w:r w:rsidR="00253450">
        <w:rPr>
          <w:rFonts w:ascii="Times New Roman" w:hAnsi="Times New Roman" w:cs="Times New Roman"/>
          <w:sz w:val="24"/>
          <w:szCs w:val="24"/>
        </w:rPr>
        <w:t>участие в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контроле, в том числе промежуточном, и при приемке работ по благоустройству дворовой территории, заключение договоров и соглашений в рамках реализации муниципальной программы в целях обеспечения </w:t>
      </w:r>
      <w:proofErr w:type="spellStart"/>
      <w:r w:rsidRPr="00395A8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95A8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53450">
        <w:rPr>
          <w:rFonts w:ascii="Times New Roman" w:hAnsi="Times New Roman" w:cs="Times New Roman"/>
          <w:sz w:val="24"/>
          <w:szCs w:val="24"/>
        </w:rPr>
        <w:t xml:space="preserve"> – </w:t>
      </w:r>
      <w:r w:rsidRPr="00395A88">
        <w:rPr>
          <w:rFonts w:ascii="Times New Roman" w:hAnsi="Times New Roman" w:cs="Times New Roman"/>
          <w:sz w:val="24"/>
          <w:szCs w:val="24"/>
        </w:rPr>
        <w:t>уполномоченные лица);</w:t>
      </w:r>
      <w:proofErr w:type="gramEnd"/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2.4.</w:t>
      </w:r>
      <w:r w:rsidR="00253450">
        <w:rPr>
          <w:rFonts w:ascii="Times New Roman" w:hAnsi="Times New Roman" w:cs="Times New Roman"/>
          <w:sz w:val="24"/>
          <w:szCs w:val="24"/>
        </w:rPr>
        <w:t> У</w:t>
      </w:r>
      <w:r w:rsidRPr="00395A88">
        <w:rPr>
          <w:rFonts w:ascii="Times New Roman" w:hAnsi="Times New Roman" w:cs="Times New Roman"/>
          <w:sz w:val="24"/>
          <w:szCs w:val="24"/>
        </w:rPr>
        <w:t xml:space="preserve">тверждение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3.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 xml:space="preserve">Дизайн-проекты подготавливаются в отношении дворовых территорий по заявкам, одобренным общественной комиссией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3450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по территориальному признаку для включения в список 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пространств, прилегающих к многоквартирным домам, дворовых территорий </w:t>
      </w:r>
      <w:r w:rsidR="002B3648">
        <w:rPr>
          <w:rFonts w:ascii="Times New Roman" w:hAnsi="Times New Roman" w:cs="Times New Roman"/>
          <w:sz w:val="24"/>
          <w:szCs w:val="24"/>
        </w:rPr>
        <w:t>города Чебоксары</w:t>
      </w:r>
      <w:r w:rsidRPr="00395A88">
        <w:rPr>
          <w:rFonts w:ascii="Times New Roman" w:hAnsi="Times New Roman" w:cs="Times New Roman"/>
          <w:sz w:val="24"/>
          <w:szCs w:val="24"/>
        </w:rPr>
        <w:t>, нуждающихся в благоустройстве и в отношении которых будут проводиться работы по благоустройству, с учетом даты представления предложений заинтересованных лиц в пределах выделенных лимитов бюджетных ассигнований.</w:t>
      </w:r>
      <w:proofErr w:type="gramEnd"/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4.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должны учитываться мероприятия по обеспечению физической, пространственной, информационной доступности дворовых и (или) общественных территорий для инвалидов и маломобильных групп населения.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5.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Дизайн-проект разрабатывается с учетом единого подхода к формированию современной комфортной городской среды и включает в себя сметную документацию, </w:t>
      </w:r>
      <w:r w:rsidRPr="00395A88">
        <w:rPr>
          <w:rFonts w:ascii="Times New Roman" w:hAnsi="Times New Roman" w:cs="Times New Roman"/>
          <w:sz w:val="24"/>
          <w:szCs w:val="24"/>
        </w:rPr>
        <w:lastRenderedPageBreak/>
        <w:t>текстовую (описательную) часть и графическую часть, в том числе в виде визуализированных изображений предлагаемого проекта.</w:t>
      </w:r>
    </w:p>
    <w:p w:rsidR="00395A88" w:rsidRPr="00395A88" w:rsidRDefault="00253450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</w:t>
      </w:r>
      <w:r w:rsidR="00395A88" w:rsidRPr="00395A88">
        <w:rPr>
          <w:rFonts w:ascii="Times New Roman" w:hAnsi="Times New Roman" w:cs="Times New Roman"/>
          <w:sz w:val="24"/>
          <w:szCs w:val="24"/>
        </w:rPr>
        <w:t>Текстовая часть включает в себя следующие разделы: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общая пояснительная записка</w:t>
      </w:r>
      <w:r w:rsidR="00253450">
        <w:rPr>
          <w:rFonts w:ascii="Times New Roman" w:hAnsi="Times New Roman" w:cs="Times New Roman"/>
          <w:sz w:val="24"/>
          <w:szCs w:val="24"/>
        </w:rPr>
        <w:t>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фото</w:t>
      </w:r>
      <w:r w:rsidR="00253450">
        <w:rPr>
          <w:rFonts w:ascii="Times New Roman" w:hAnsi="Times New Roman" w:cs="Times New Roman"/>
          <w:sz w:val="24"/>
          <w:szCs w:val="24"/>
        </w:rPr>
        <w:t xml:space="preserve"> </w:t>
      </w:r>
      <w:r w:rsidRPr="00395A88">
        <w:rPr>
          <w:rFonts w:ascii="Times New Roman" w:hAnsi="Times New Roman" w:cs="Times New Roman"/>
          <w:sz w:val="24"/>
          <w:szCs w:val="24"/>
        </w:rPr>
        <w:t>фиксация и описание существующих объектов</w:t>
      </w:r>
      <w:r w:rsidR="00253450">
        <w:rPr>
          <w:rFonts w:ascii="Times New Roman" w:hAnsi="Times New Roman" w:cs="Times New Roman"/>
          <w:sz w:val="24"/>
          <w:szCs w:val="24"/>
        </w:rPr>
        <w:t>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описание творческой концепции, ее основной ид</w:t>
      </w:r>
      <w:r w:rsidR="00253450">
        <w:rPr>
          <w:rFonts w:ascii="Times New Roman" w:hAnsi="Times New Roman" w:cs="Times New Roman"/>
          <w:sz w:val="24"/>
          <w:szCs w:val="24"/>
        </w:rPr>
        <w:t>еи и смысловой направленности с </w:t>
      </w:r>
      <w:r w:rsidRPr="00395A88">
        <w:rPr>
          <w:rFonts w:ascii="Times New Roman" w:hAnsi="Times New Roman" w:cs="Times New Roman"/>
          <w:sz w:val="24"/>
          <w:szCs w:val="24"/>
        </w:rPr>
        <w:t>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площадки).</w:t>
      </w:r>
    </w:p>
    <w:p w:rsidR="00395A88" w:rsidRPr="00395A88" w:rsidRDefault="00253450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</w:t>
      </w:r>
      <w:r w:rsidR="00395A88" w:rsidRPr="00395A88">
        <w:rPr>
          <w:rFonts w:ascii="Times New Roman" w:hAnsi="Times New Roman" w:cs="Times New Roman"/>
          <w:sz w:val="24"/>
          <w:szCs w:val="24"/>
        </w:rPr>
        <w:t>Графическая часть включает в себя: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схему планировочной организации земельного участка;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ситуационный план с указанием инженерных коммуникаций;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план расстановки малых архитектурных форм и оборудования;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спецификацию МАФ и элементов;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3Д-визуализацию (не менее двух изображений);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план наружного освещения с указанием точки подключения (ТП) к источнику электроснабжения.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6.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Дизайн-проекты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размещаются на официальных сайтах города Чебоксары и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 w:rsidR="002B3648"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3450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253450">
        <w:rPr>
          <w:rFonts w:ascii="Times New Roman" w:hAnsi="Times New Roman" w:cs="Times New Roman"/>
          <w:sz w:val="24"/>
          <w:szCs w:val="24"/>
        </w:rPr>
        <w:t>в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2B3648">
        <w:rPr>
          <w:rFonts w:ascii="Times New Roman" w:hAnsi="Times New Roman" w:cs="Times New Roman"/>
          <w:sz w:val="24"/>
          <w:szCs w:val="24"/>
        </w:rPr>
        <w:t>«Интернет»</w:t>
      </w:r>
      <w:r w:rsidRPr="00395A88">
        <w:rPr>
          <w:rFonts w:ascii="Times New Roman" w:hAnsi="Times New Roman" w:cs="Times New Roman"/>
          <w:sz w:val="24"/>
          <w:szCs w:val="24"/>
        </w:rPr>
        <w:t xml:space="preserve"> для обсуждения заинтересованными лицами.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6.1.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>Обсуждение проектов по благоустройству дворовых территорий проводятся публично в интерактивном формате с использованием анкетирования, опросов, интервьюирования, работы с отдельными группами пользователей, проведения оценки эксплуатации территории.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6.2.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>Информация по итогам общественного обсу</w:t>
      </w:r>
      <w:r w:rsidR="0085151C">
        <w:rPr>
          <w:rFonts w:ascii="Times New Roman" w:hAnsi="Times New Roman" w:cs="Times New Roman"/>
          <w:sz w:val="24"/>
          <w:szCs w:val="24"/>
        </w:rPr>
        <w:t>ждения публикуется в течение 14 </w:t>
      </w:r>
      <w:r w:rsidRPr="00395A88">
        <w:rPr>
          <w:rFonts w:ascii="Times New Roman" w:hAnsi="Times New Roman" w:cs="Times New Roman"/>
          <w:sz w:val="24"/>
          <w:szCs w:val="24"/>
        </w:rPr>
        <w:t>дней после проведения обсуждения на официаль</w:t>
      </w:r>
      <w:r w:rsidR="0085151C">
        <w:rPr>
          <w:rFonts w:ascii="Times New Roman" w:hAnsi="Times New Roman" w:cs="Times New Roman"/>
          <w:sz w:val="24"/>
          <w:szCs w:val="24"/>
        </w:rPr>
        <w:t>ных сайтах города </w:t>
      </w:r>
      <w:r w:rsidRPr="00395A88">
        <w:rPr>
          <w:rFonts w:ascii="Times New Roman" w:hAnsi="Times New Roman" w:cs="Times New Roman"/>
          <w:sz w:val="24"/>
          <w:szCs w:val="24"/>
        </w:rPr>
        <w:t xml:space="preserve">Чебоксары и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 w:rsidR="002B3648"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3450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253450">
        <w:rPr>
          <w:rFonts w:ascii="Times New Roman" w:hAnsi="Times New Roman" w:cs="Times New Roman"/>
          <w:sz w:val="24"/>
          <w:szCs w:val="24"/>
        </w:rPr>
        <w:t>в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2B3648">
        <w:rPr>
          <w:rFonts w:ascii="Times New Roman" w:hAnsi="Times New Roman" w:cs="Times New Roman"/>
          <w:sz w:val="24"/>
          <w:szCs w:val="24"/>
        </w:rPr>
        <w:t>«</w:t>
      </w:r>
      <w:r w:rsidRPr="00395A88">
        <w:rPr>
          <w:rFonts w:ascii="Times New Roman" w:hAnsi="Times New Roman" w:cs="Times New Roman"/>
          <w:sz w:val="24"/>
          <w:szCs w:val="24"/>
        </w:rPr>
        <w:t>Интернет</w:t>
      </w:r>
      <w:r w:rsidR="002B3648">
        <w:rPr>
          <w:rFonts w:ascii="Times New Roman" w:hAnsi="Times New Roman" w:cs="Times New Roman"/>
          <w:sz w:val="24"/>
          <w:szCs w:val="24"/>
        </w:rPr>
        <w:t>»</w:t>
      </w:r>
      <w:r w:rsidRPr="00395A88">
        <w:rPr>
          <w:rFonts w:ascii="Times New Roman" w:hAnsi="Times New Roman" w:cs="Times New Roman"/>
          <w:sz w:val="24"/>
          <w:szCs w:val="24"/>
        </w:rPr>
        <w:t>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6.3.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Предложения и дополнения граждан к представленному проекту благоустройства дворовой территории принимаются </w:t>
      </w:r>
      <w:r w:rsidR="00253450">
        <w:rPr>
          <w:rFonts w:ascii="Times New Roman" w:hAnsi="Times New Roman" w:cs="Times New Roman"/>
          <w:sz w:val="24"/>
          <w:szCs w:val="24"/>
        </w:rPr>
        <w:t>на</w:t>
      </w:r>
      <w:r w:rsidRPr="00395A88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713AF7">
        <w:rPr>
          <w:rFonts w:ascii="Times New Roman" w:hAnsi="Times New Roman" w:cs="Times New Roman"/>
          <w:sz w:val="24"/>
          <w:szCs w:val="24"/>
        </w:rPr>
        <w:t>ые</w:t>
      </w:r>
      <w:r w:rsidRPr="00395A88">
        <w:rPr>
          <w:rFonts w:ascii="Times New Roman" w:hAnsi="Times New Roman" w:cs="Times New Roman"/>
          <w:sz w:val="24"/>
          <w:szCs w:val="24"/>
        </w:rPr>
        <w:t xml:space="preserve"> почт</w:t>
      </w:r>
      <w:r w:rsidR="00713AF7">
        <w:rPr>
          <w:rFonts w:ascii="Times New Roman" w:hAnsi="Times New Roman" w:cs="Times New Roman"/>
          <w:sz w:val="24"/>
          <w:szCs w:val="24"/>
        </w:rPr>
        <w:t>ы</w:t>
      </w:r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 w:rsidR="002B3648"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3AF7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и при личном приеме.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6.4.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>Общественные обсуждения проводятся в хорошо известных людям общественных и культурных центрах (дома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6.5.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>Общественные обсуждения проводятся при участии опытного модератора, имеющего нейтральную позицию по отношению ко всем участникам проектного процесса.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7.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В целях согласования и утверждения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2B3648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пространств, прилегающих к многоквартирным домам, дворовых территорий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 w:rsidR="002B3648"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3450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по территориальному признаку уведомляет уполномоченные лица о готовнос</w:t>
      </w:r>
      <w:r w:rsidR="00253450">
        <w:rPr>
          <w:rFonts w:ascii="Times New Roman" w:hAnsi="Times New Roman" w:cs="Times New Roman"/>
          <w:sz w:val="24"/>
          <w:szCs w:val="24"/>
        </w:rPr>
        <w:t>ти дизайн-проекта (созданного с </w:t>
      </w:r>
      <w:r w:rsidRPr="00395A88">
        <w:rPr>
          <w:rFonts w:ascii="Times New Roman" w:hAnsi="Times New Roman" w:cs="Times New Roman"/>
          <w:sz w:val="24"/>
          <w:szCs w:val="24"/>
        </w:rPr>
        <w:t>учетом разработанных жителями плано</w:t>
      </w:r>
      <w:r w:rsidR="00713AF7">
        <w:rPr>
          <w:rFonts w:ascii="Times New Roman" w:hAnsi="Times New Roman" w:cs="Times New Roman"/>
          <w:sz w:val="24"/>
          <w:szCs w:val="24"/>
        </w:rPr>
        <w:t>в) в течение 3 </w:t>
      </w:r>
      <w:r w:rsidRPr="00395A88">
        <w:rPr>
          <w:rFonts w:ascii="Times New Roman" w:hAnsi="Times New Roman" w:cs="Times New Roman"/>
          <w:sz w:val="24"/>
          <w:szCs w:val="24"/>
        </w:rPr>
        <w:t>рабочих дней со дня изготовления дизайн-проекта.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8.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Уполномоченные лица обеспечивают согласование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для дальнейшего его утверждения в срок, не превышающий 3 рабочих дней со дня получения уведомления о готовности дизайн-проекта.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9.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Дизайн-проект после согласования уполномоченными лицами утверждается общественной комиссией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 w:rsidR="002B3648"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3450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по территориальному признаку. Решение об утверждении </w:t>
      </w:r>
      <w:proofErr w:type="gramStart"/>
      <w:r w:rsidRPr="00395A88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395A88">
        <w:rPr>
          <w:rFonts w:ascii="Times New Roman" w:hAnsi="Times New Roman" w:cs="Times New Roman"/>
          <w:sz w:val="24"/>
          <w:szCs w:val="24"/>
        </w:rPr>
        <w:t xml:space="preserve"> оформляется в виде протокола заседания комиссии и в срок не позднее 2 рабочих дней после проведения за</w:t>
      </w:r>
      <w:r w:rsidR="00713AF7">
        <w:rPr>
          <w:rFonts w:ascii="Times New Roman" w:hAnsi="Times New Roman" w:cs="Times New Roman"/>
          <w:sz w:val="24"/>
          <w:szCs w:val="24"/>
        </w:rPr>
        <w:t>седания комиссии размещается на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официальных сайтах города Чебоксары и </w:t>
      </w:r>
      <w:r w:rsidR="00713AF7">
        <w:rPr>
          <w:rFonts w:ascii="Times New Roman" w:hAnsi="Times New Roman" w:cs="Times New Roman"/>
          <w:sz w:val="24"/>
          <w:szCs w:val="24"/>
        </w:rPr>
        <w:t>У</w:t>
      </w:r>
      <w:r w:rsidR="002B3648">
        <w:rPr>
          <w:rFonts w:ascii="Times New Roman" w:hAnsi="Times New Roman" w:cs="Times New Roman"/>
          <w:sz w:val="24"/>
          <w:szCs w:val="24"/>
        </w:rPr>
        <w:t>прав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13F0">
        <w:rPr>
          <w:rFonts w:ascii="Times New Roman" w:hAnsi="Times New Roman" w:cs="Times New Roman"/>
          <w:sz w:val="24"/>
          <w:szCs w:val="24"/>
        </w:rPr>
        <w:t>ов</w:t>
      </w:r>
      <w:r w:rsidRPr="00395A8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2B3648">
        <w:rPr>
          <w:rFonts w:ascii="Times New Roman" w:hAnsi="Times New Roman" w:cs="Times New Roman"/>
          <w:sz w:val="24"/>
          <w:szCs w:val="24"/>
        </w:rPr>
        <w:t>«</w:t>
      </w:r>
      <w:r w:rsidRPr="00395A88">
        <w:rPr>
          <w:rFonts w:ascii="Times New Roman" w:hAnsi="Times New Roman" w:cs="Times New Roman"/>
          <w:sz w:val="24"/>
          <w:szCs w:val="24"/>
        </w:rPr>
        <w:t>Интернет</w:t>
      </w:r>
      <w:r w:rsidR="002B3648">
        <w:rPr>
          <w:rFonts w:ascii="Times New Roman" w:hAnsi="Times New Roman" w:cs="Times New Roman"/>
          <w:sz w:val="24"/>
          <w:szCs w:val="24"/>
        </w:rPr>
        <w:t>»</w:t>
      </w:r>
      <w:r w:rsidRPr="00395A88">
        <w:rPr>
          <w:rFonts w:ascii="Times New Roman" w:hAnsi="Times New Roman" w:cs="Times New Roman"/>
          <w:sz w:val="24"/>
          <w:szCs w:val="24"/>
        </w:rPr>
        <w:t>.</w:t>
      </w:r>
    </w:p>
    <w:p w:rsidR="00395A88" w:rsidRPr="000266A6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A6">
        <w:rPr>
          <w:rFonts w:ascii="Times New Roman" w:hAnsi="Times New Roman" w:cs="Times New Roman"/>
          <w:sz w:val="24"/>
          <w:szCs w:val="24"/>
        </w:rPr>
        <w:lastRenderedPageBreak/>
        <w:t>9.1.</w:t>
      </w:r>
      <w:r w:rsidR="00253450" w:rsidRPr="000266A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266A6">
        <w:rPr>
          <w:rFonts w:ascii="Times New Roman" w:hAnsi="Times New Roman" w:cs="Times New Roman"/>
          <w:sz w:val="24"/>
          <w:szCs w:val="24"/>
        </w:rPr>
        <w:t>Обязательным условием утверждения диз</w:t>
      </w:r>
      <w:r w:rsidR="00253450" w:rsidRPr="000266A6">
        <w:rPr>
          <w:rFonts w:ascii="Times New Roman" w:hAnsi="Times New Roman" w:cs="Times New Roman"/>
          <w:sz w:val="24"/>
          <w:szCs w:val="24"/>
        </w:rPr>
        <w:t>айн-проекта является внесение в </w:t>
      </w:r>
      <w:r w:rsidRPr="000266A6">
        <w:rPr>
          <w:rFonts w:ascii="Times New Roman" w:hAnsi="Times New Roman" w:cs="Times New Roman"/>
          <w:sz w:val="24"/>
          <w:szCs w:val="24"/>
        </w:rPr>
        <w:t xml:space="preserve">полном объеме на лицевой счет, открытый муниципальному бюджетному учреждению </w:t>
      </w:r>
      <w:r w:rsidR="002B3648" w:rsidRPr="000266A6">
        <w:rPr>
          <w:rFonts w:ascii="Times New Roman" w:hAnsi="Times New Roman" w:cs="Times New Roman"/>
          <w:sz w:val="24"/>
          <w:szCs w:val="24"/>
        </w:rPr>
        <w:t>«</w:t>
      </w:r>
      <w:r w:rsidRPr="000266A6">
        <w:rPr>
          <w:rFonts w:ascii="Times New Roman" w:hAnsi="Times New Roman" w:cs="Times New Roman"/>
          <w:sz w:val="24"/>
          <w:szCs w:val="24"/>
        </w:rPr>
        <w:t>Управление жилищным фондом города Чебоксары</w:t>
      </w:r>
      <w:r w:rsidR="002B3648" w:rsidRPr="000266A6">
        <w:rPr>
          <w:rFonts w:ascii="Times New Roman" w:hAnsi="Times New Roman" w:cs="Times New Roman"/>
          <w:sz w:val="24"/>
          <w:szCs w:val="24"/>
        </w:rPr>
        <w:t>»</w:t>
      </w:r>
      <w:r w:rsidRPr="000266A6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Чувашской Республике для учета средств, поступающих от оказания иной приносящей доход деятельности, денежных средств в размере доли финансового участия собственников в выполнении работ по благоустройству дворовой территории и (или) представление гарантийного письма по трудовому</w:t>
      </w:r>
      <w:proofErr w:type="gramEnd"/>
      <w:r w:rsidRPr="000266A6">
        <w:rPr>
          <w:rFonts w:ascii="Times New Roman" w:hAnsi="Times New Roman" w:cs="Times New Roman"/>
          <w:sz w:val="24"/>
          <w:szCs w:val="24"/>
        </w:rPr>
        <w:t xml:space="preserve"> участию конкретных лиц в выполнении работ по благоустройству дворовой территории от уполномоченных лиц.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6A6">
        <w:rPr>
          <w:rFonts w:ascii="Times New Roman" w:hAnsi="Times New Roman" w:cs="Times New Roman"/>
          <w:sz w:val="24"/>
          <w:szCs w:val="24"/>
        </w:rPr>
        <w:t>9.2.</w:t>
      </w:r>
      <w:r w:rsidR="00253450" w:rsidRPr="000266A6">
        <w:rPr>
          <w:rFonts w:ascii="Times New Roman" w:hAnsi="Times New Roman" w:cs="Times New Roman"/>
          <w:sz w:val="24"/>
          <w:szCs w:val="24"/>
        </w:rPr>
        <w:t> </w:t>
      </w:r>
      <w:r w:rsidRPr="000266A6">
        <w:rPr>
          <w:rFonts w:ascii="Times New Roman" w:hAnsi="Times New Roman" w:cs="Times New Roman"/>
          <w:sz w:val="24"/>
          <w:szCs w:val="24"/>
        </w:rPr>
        <w:t xml:space="preserve">С учетом публичных обсуждений </w:t>
      </w:r>
      <w:proofErr w:type="gramStart"/>
      <w:r w:rsidRPr="000266A6">
        <w:rPr>
          <w:rFonts w:ascii="Times New Roman" w:hAnsi="Times New Roman" w:cs="Times New Roman"/>
          <w:sz w:val="24"/>
          <w:szCs w:val="24"/>
        </w:rPr>
        <w:t>дизайн-проекты</w:t>
      </w:r>
      <w:proofErr w:type="gramEnd"/>
      <w:r w:rsidRPr="000266A6">
        <w:rPr>
          <w:rFonts w:ascii="Times New Roman" w:hAnsi="Times New Roman" w:cs="Times New Roman"/>
          <w:sz w:val="24"/>
          <w:szCs w:val="24"/>
        </w:rPr>
        <w:t xml:space="preserve"> благоустройства дворовых</w:t>
      </w:r>
      <w:r w:rsidRPr="00395A88">
        <w:rPr>
          <w:rFonts w:ascii="Times New Roman" w:hAnsi="Times New Roman" w:cs="Times New Roman"/>
          <w:sz w:val="24"/>
          <w:szCs w:val="24"/>
        </w:rPr>
        <w:t xml:space="preserve"> территорий должны быть утверждены в срок до начала проведения работ по их благоустройству.</w:t>
      </w:r>
    </w:p>
    <w:p w:rsidR="00395A88" w:rsidRPr="00395A88" w:rsidRDefault="00395A88" w:rsidP="00395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10.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Дизайн-проект </w:t>
      </w:r>
      <w:r w:rsidR="002B3648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пространств, прилегающих к многоквартирным домам, дворовых территорий </w:t>
      </w:r>
      <w:r w:rsidRPr="00395A88">
        <w:rPr>
          <w:rFonts w:ascii="Times New Roman" w:hAnsi="Times New Roman" w:cs="Times New Roman"/>
          <w:sz w:val="24"/>
          <w:szCs w:val="24"/>
        </w:rPr>
        <w:t>утверждается в двух экземплярах, в том числе один экземпляр хранится у уполномоченного лица.</w:t>
      </w:r>
    </w:p>
    <w:p w:rsidR="00395A88" w:rsidRDefault="00395A88" w:rsidP="00D42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A88">
        <w:rPr>
          <w:rFonts w:ascii="Times New Roman" w:hAnsi="Times New Roman" w:cs="Times New Roman"/>
          <w:sz w:val="24"/>
          <w:szCs w:val="24"/>
        </w:rPr>
        <w:t>11.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 w:rsidRPr="00395A88">
        <w:rPr>
          <w:rFonts w:ascii="Times New Roman" w:hAnsi="Times New Roman" w:cs="Times New Roman"/>
          <w:sz w:val="24"/>
          <w:szCs w:val="24"/>
        </w:rPr>
        <w:t xml:space="preserve">В случае если в установленные настоящим Порядком сроки дизайн-проект не согласован </w:t>
      </w:r>
      <w:r w:rsidR="00713AF7">
        <w:rPr>
          <w:rFonts w:ascii="Times New Roman" w:hAnsi="Times New Roman" w:cs="Times New Roman"/>
          <w:sz w:val="24"/>
          <w:szCs w:val="24"/>
        </w:rPr>
        <w:t xml:space="preserve">с </w:t>
      </w:r>
      <w:r w:rsidRPr="00395A88">
        <w:rPr>
          <w:rFonts w:ascii="Times New Roman" w:hAnsi="Times New Roman" w:cs="Times New Roman"/>
          <w:sz w:val="24"/>
          <w:szCs w:val="24"/>
        </w:rPr>
        <w:t xml:space="preserve">уполномоченными лицами, </w:t>
      </w:r>
      <w:r w:rsidR="002B3648" w:rsidRPr="00FC4D15">
        <w:rPr>
          <w:rFonts w:ascii="Times New Roman" w:hAnsi="Times New Roman" w:cs="Times New Roman"/>
          <w:sz w:val="24"/>
          <w:szCs w:val="24"/>
        </w:rPr>
        <w:t>пространств</w:t>
      </w:r>
      <w:r w:rsidR="002B3648">
        <w:rPr>
          <w:rFonts w:ascii="Times New Roman" w:hAnsi="Times New Roman" w:cs="Times New Roman"/>
          <w:sz w:val="24"/>
          <w:szCs w:val="24"/>
        </w:rPr>
        <w:t>о</w:t>
      </w:r>
      <w:r w:rsidR="002B3648" w:rsidRPr="00FC4D15">
        <w:rPr>
          <w:rFonts w:ascii="Times New Roman" w:hAnsi="Times New Roman" w:cs="Times New Roman"/>
          <w:sz w:val="24"/>
          <w:szCs w:val="24"/>
        </w:rPr>
        <w:t>, прилегающ</w:t>
      </w:r>
      <w:r w:rsidR="002B3648">
        <w:rPr>
          <w:rFonts w:ascii="Times New Roman" w:hAnsi="Times New Roman" w:cs="Times New Roman"/>
          <w:sz w:val="24"/>
          <w:szCs w:val="24"/>
        </w:rPr>
        <w:t>ее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 к многоквартирн</w:t>
      </w:r>
      <w:r w:rsidR="002B3648">
        <w:rPr>
          <w:rFonts w:ascii="Times New Roman" w:hAnsi="Times New Roman" w:cs="Times New Roman"/>
          <w:sz w:val="24"/>
          <w:szCs w:val="24"/>
        </w:rPr>
        <w:t>ому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 дом</w:t>
      </w:r>
      <w:r w:rsidR="002B3648">
        <w:rPr>
          <w:rFonts w:ascii="Times New Roman" w:hAnsi="Times New Roman" w:cs="Times New Roman"/>
          <w:sz w:val="24"/>
          <w:szCs w:val="24"/>
        </w:rPr>
        <w:t>у</w:t>
      </w:r>
      <w:r w:rsidR="002B3648" w:rsidRPr="00FC4D15">
        <w:rPr>
          <w:rFonts w:ascii="Times New Roman" w:hAnsi="Times New Roman" w:cs="Times New Roman"/>
          <w:sz w:val="24"/>
          <w:szCs w:val="24"/>
        </w:rPr>
        <w:t>, дворов</w:t>
      </w:r>
      <w:r w:rsidR="002B3648">
        <w:rPr>
          <w:rFonts w:ascii="Times New Roman" w:hAnsi="Times New Roman" w:cs="Times New Roman"/>
          <w:sz w:val="24"/>
          <w:szCs w:val="24"/>
        </w:rPr>
        <w:t>ая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 территор</w:t>
      </w:r>
      <w:r w:rsidR="002B3648">
        <w:rPr>
          <w:rFonts w:ascii="Times New Roman" w:hAnsi="Times New Roman" w:cs="Times New Roman"/>
          <w:sz w:val="24"/>
          <w:szCs w:val="24"/>
        </w:rPr>
        <w:t>ия</w:t>
      </w:r>
      <w:r w:rsidR="002B3648" w:rsidRPr="00FC4D15">
        <w:rPr>
          <w:rFonts w:ascii="Times New Roman" w:hAnsi="Times New Roman" w:cs="Times New Roman"/>
          <w:sz w:val="24"/>
          <w:szCs w:val="24"/>
        </w:rPr>
        <w:t xml:space="preserve"> </w:t>
      </w:r>
      <w:r w:rsidRPr="00395A88">
        <w:rPr>
          <w:rFonts w:ascii="Times New Roman" w:hAnsi="Times New Roman" w:cs="Times New Roman"/>
          <w:sz w:val="24"/>
          <w:szCs w:val="24"/>
        </w:rPr>
        <w:t>не подлеж</w:t>
      </w:r>
      <w:r w:rsidR="007861AF">
        <w:rPr>
          <w:rFonts w:ascii="Times New Roman" w:hAnsi="Times New Roman" w:cs="Times New Roman"/>
          <w:sz w:val="24"/>
          <w:szCs w:val="24"/>
        </w:rPr>
        <w:t>а</w:t>
      </w:r>
      <w:r w:rsidRPr="00395A88">
        <w:rPr>
          <w:rFonts w:ascii="Times New Roman" w:hAnsi="Times New Roman" w:cs="Times New Roman"/>
          <w:sz w:val="24"/>
          <w:szCs w:val="24"/>
        </w:rPr>
        <w:t xml:space="preserve">т включению в список </w:t>
      </w:r>
      <w:r w:rsidR="00253450">
        <w:rPr>
          <w:rFonts w:ascii="Times New Roman" w:hAnsi="Times New Roman" w:cs="Times New Roman"/>
          <w:sz w:val="24"/>
          <w:szCs w:val="24"/>
        </w:rPr>
        <w:t>пространств, прилегающих к </w:t>
      </w:r>
      <w:r w:rsidR="007861AF" w:rsidRPr="00FC4D15">
        <w:rPr>
          <w:rFonts w:ascii="Times New Roman" w:hAnsi="Times New Roman" w:cs="Times New Roman"/>
          <w:sz w:val="24"/>
          <w:szCs w:val="24"/>
        </w:rPr>
        <w:t>многоквартирным домам, дворовых территорий</w:t>
      </w:r>
      <w:r w:rsidR="00253450">
        <w:rPr>
          <w:rFonts w:ascii="Times New Roman" w:hAnsi="Times New Roman" w:cs="Times New Roman"/>
          <w:sz w:val="24"/>
          <w:szCs w:val="24"/>
        </w:rPr>
        <w:t>,</w:t>
      </w:r>
      <w:r w:rsidRPr="00395A88">
        <w:rPr>
          <w:rFonts w:ascii="Times New Roman" w:hAnsi="Times New Roman" w:cs="Times New Roman"/>
          <w:sz w:val="24"/>
          <w:szCs w:val="24"/>
        </w:rPr>
        <w:t xml:space="preserve"> в отношении которых будут проводиться работы по благоустройству.</w:t>
      </w:r>
    </w:p>
    <w:p w:rsidR="00713AF7" w:rsidRDefault="00713AF7" w:rsidP="00FC4D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13AF7" w:rsidSect="00834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13AF7" w:rsidRDefault="00583AF6" w:rsidP="00583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83AF6" w:rsidRDefault="00583AF6" w:rsidP="00583AF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5151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>
        <w:rPr>
          <w:rFonts w:ascii="Times New Roman" w:hAnsi="Times New Roman" w:cs="Times New Roman"/>
          <w:sz w:val="24"/>
          <w:szCs w:val="24"/>
        </w:rPr>
        <w:t>ведомственному проекту «Содействие благоустройству муниципального образования» муниципальной программы города Чебоксары «Формирование современной городской среды на территории города Чебоксары»</w:t>
      </w:r>
    </w:p>
    <w:p w:rsidR="00583AF6" w:rsidRDefault="00583AF6" w:rsidP="00FC4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C4D15" w:rsidRPr="00395A88" w:rsidRDefault="00253450" w:rsidP="002534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Порядок</w:t>
      </w:r>
    </w:p>
    <w:p w:rsidR="00253450" w:rsidRDefault="00FC4D15" w:rsidP="002534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95A88">
        <w:rPr>
          <w:rFonts w:ascii="Times New Roman" w:hAnsi="Times New Roman" w:cs="Times New Roman"/>
          <w:b/>
          <w:caps/>
          <w:sz w:val="24"/>
          <w:szCs w:val="24"/>
        </w:rPr>
        <w:t>аккумул</w:t>
      </w:r>
      <w:r w:rsidR="00253450">
        <w:rPr>
          <w:rFonts w:ascii="Times New Roman" w:hAnsi="Times New Roman" w:cs="Times New Roman"/>
          <w:b/>
          <w:caps/>
          <w:sz w:val="24"/>
          <w:szCs w:val="24"/>
        </w:rPr>
        <w:t>ирования и расходования средств</w:t>
      </w:r>
    </w:p>
    <w:p w:rsidR="0083417C" w:rsidRPr="00395A88" w:rsidRDefault="00FC4D15" w:rsidP="0025345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95A88">
        <w:rPr>
          <w:rFonts w:ascii="Times New Roman" w:hAnsi="Times New Roman" w:cs="Times New Roman"/>
          <w:b/>
          <w:caps/>
          <w:sz w:val="24"/>
          <w:szCs w:val="24"/>
        </w:rPr>
        <w:t>заинтересованных лиц, направляемых на выполнение дополнительного перечня работ по благоустройству пространств, прилегающих к многоквартирным домам, дворовых территорий и тротуаров города Чебоксары</w:t>
      </w:r>
      <w:r w:rsidR="00395A88">
        <w:rPr>
          <w:rFonts w:ascii="Times New Roman" w:hAnsi="Times New Roman" w:cs="Times New Roman"/>
          <w:b/>
          <w:caps/>
          <w:sz w:val="24"/>
          <w:szCs w:val="24"/>
        </w:rPr>
        <w:t xml:space="preserve">, реализуемых в составе муниципального </w:t>
      </w:r>
      <w:r w:rsidR="00395A88" w:rsidRPr="00395A88">
        <w:rPr>
          <w:rFonts w:ascii="Times New Roman" w:hAnsi="Times New Roman" w:cs="Times New Roman"/>
          <w:b/>
          <w:caps/>
          <w:sz w:val="24"/>
          <w:szCs w:val="24"/>
        </w:rPr>
        <w:t>ведомственного проекта «Содействие благоустройству муниципального образования»</w:t>
      </w:r>
    </w:p>
    <w:p w:rsidR="00FC4D15" w:rsidRPr="0083417C" w:rsidRDefault="00FC4D15" w:rsidP="008341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1.</w:t>
      </w:r>
      <w:r w:rsidR="002534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</w:t>
      </w:r>
      <w:r w:rsidR="00FC4D15" w:rsidRPr="00FC4D15">
        <w:rPr>
          <w:rFonts w:ascii="Times New Roman" w:hAnsi="Times New Roman" w:cs="Times New Roman"/>
          <w:sz w:val="24"/>
          <w:szCs w:val="24"/>
        </w:rPr>
        <w:t>по благоустройству пространств, прилегающих к многоквартирным домам, дворовых территорий и тротуаров</w:t>
      </w:r>
      <w:r w:rsidR="00FC4D15"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 w:rsidRPr="0083417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713F0">
        <w:rPr>
          <w:rFonts w:ascii="Times New Roman" w:hAnsi="Times New Roman" w:cs="Times New Roman"/>
          <w:sz w:val="24"/>
          <w:szCs w:val="24"/>
        </w:rPr>
        <w:t> – </w:t>
      </w:r>
      <w:r w:rsidRPr="0083417C">
        <w:rPr>
          <w:rFonts w:ascii="Times New Roman" w:hAnsi="Times New Roman" w:cs="Times New Roman"/>
          <w:sz w:val="24"/>
          <w:szCs w:val="24"/>
        </w:rPr>
        <w:t>Порядок) регламентир</w:t>
      </w:r>
      <w:r w:rsidR="00253450">
        <w:rPr>
          <w:rFonts w:ascii="Times New Roman" w:hAnsi="Times New Roman" w:cs="Times New Roman"/>
          <w:sz w:val="24"/>
          <w:szCs w:val="24"/>
        </w:rPr>
        <w:t>ует процедуру аккумулирования и </w:t>
      </w:r>
      <w:r w:rsidRPr="0083417C">
        <w:rPr>
          <w:rFonts w:ascii="Times New Roman" w:hAnsi="Times New Roman" w:cs="Times New Roman"/>
          <w:sz w:val="24"/>
          <w:szCs w:val="24"/>
        </w:rPr>
        <w:t>использования денежных средств (далее</w:t>
      </w:r>
      <w:r w:rsidR="008713F0">
        <w:rPr>
          <w:rFonts w:ascii="Times New Roman" w:hAnsi="Times New Roman" w:cs="Times New Roman"/>
          <w:sz w:val="24"/>
          <w:szCs w:val="24"/>
        </w:rPr>
        <w:t> – </w:t>
      </w:r>
      <w:r w:rsidRPr="0083417C">
        <w:rPr>
          <w:rFonts w:ascii="Times New Roman" w:hAnsi="Times New Roman" w:cs="Times New Roman"/>
          <w:sz w:val="24"/>
          <w:szCs w:val="24"/>
        </w:rPr>
        <w:t>аккумулир</w:t>
      </w:r>
      <w:r w:rsidR="008713F0">
        <w:rPr>
          <w:rFonts w:ascii="Times New Roman" w:hAnsi="Times New Roman" w:cs="Times New Roman"/>
          <w:sz w:val="24"/>
          <w:szCs w:val="24"/>
        </w:rPr>
        <w:t>ование средств), поступающих от </w:t>
      </w:r>
      <w:r w:rsidRPr="0083417C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многоквартирных домах, собственник</w:t>
      </w:r>
      <w:r w:rsidR="008713F0">
        <w:rPr>
          <w:rFonts w:ascii="Times New Roman" w:hAnsi="Times New Roman" w:cs="Times New Roman"/>
          <w:sz w:val="24"/>
          <w:szCs w:val="24"/>
        </w:rPr>
        <w:t>ов иных зданий и </w:t>
      </w:r>
      <w:r w:rsidRPr="0083417C">
        <w:rPr>
          <w:rFonts w:ascii="Times New Roman" w:hAnsi="Times New Roman" w:cs="Times New Roman"/>
          <w:sz w:val="24"/>
          <w:szCs w:val="24"/>
        </w:rPr>
        <w:t>сооружений, расположенных в границах дворовой территории, подлежащей благоустройству (далее - заинтересованные лица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 xml:space="preserve">), направляемых на выполнение дополнительного перечня работ </w:t>
      </w:r>
      <w:r w:rsidR="00395A88" w:rsidRPr="00FC4D15">
        <w:rPr>
          <w:rFonts w:ascii="Times New Roman" w:hAnsi="Times New Roman" w:cs="Times New Roman"/>
          <w:sz w:val="24"/>
          <w:szCs w:val="24"/>
        </w:rPr>
        <w:t>по благоустрой</w:t>
      </w:r>
      <w:r w:rsidR="008713F0">
        <w:rPr>
          <w:rFonts w:ascii="Times New Roman" w:hAnsi="Times New Roman" w:cs="Times New Roman"/>
          <w:sz w:val="24"/>
          <w:szCs w:val="24"/>
        </w:rPr>
        <w:t>ству пространств, прилегающих к </w:t>
      </w:r>
      <w:r w:rsidR="00395A88" w:rsidRPr="00FC4D15">
        <w:rPr>
          <w:rFonts w:ascii="Times New Roman" w:hAnsi="Times New Roman" w:cs="Times New Roman"/>
          <w:sz w:val="24"/>
          <w:szCs w:val="24"/>
        </w:rPr>
        <w:t>многоквартирным домам, дворовых территорий и тротуаров</w:t>
      </w:r>
      <w:r w:rsidR="00395A88">
        <w:rPr>
          <w:rFonts w:ascii="Times New Roman" w:hAnsi="Times New Roman" w:cs="Times New Roman"/>
          <w:sz w:val="24"/>
          <w:szCs w:val="24"/>
        </w:rPr>
        <w:t xml:space="preserve"> города Чебоксары</w:t>
      </w:r>
      <w:r w:rsidR="00FC4D15">
        <w:rPr>
          <w:rFonts w:ascii="Times New Roman" w:hAnsi="Times New Roman" w:cs="Times New Roman"/>
          <w:sz w:val="24"/>
          <w:szCs w:val="24"/>
        </w:rPr>
        <w:t>, реализуемых</w:t>
      </w:r>
      <w:r w:rsidRPr="0083417C">
        <w:rPr>
          <w:rFonts w:ascii="Times New Roman" w:hAnsi="Times New Roman" w:cs="Times New Roman"/>
          <w:sz w:val="24"/>
          <w:szCs w:val="24"/>
        </w:rPr>
        <w:t xml:space="preserve"> </w:t>
      </w:r>
      <w:r w:rsidR="00FC4D15" w:rsidRPr="00FC4D15">
        <w:rPr>
          <w:rFonts w:ascii="Times New Roman" w:hAnsi="Times New Roman" w:cs="Times New Roman"/>
          <w:sz w:val="24"/>
          <w:szCs w:val="24"/>
        </w:rPr>
        <w:t xml:space="preserve">в составе муниципального ведомственного проекта «Содействие благоустройству муниципального образования» </w:t>
      </w:r>
      <w:r w:rsidRPr="0083417C">
        <w:rPr>
          <w:rFonts w:ascii="Times New Roman" w:hAnsi="Times New Roman" w:cs="Times New Roman"/>
          <w:sz w:val="24"/>
          <w:szCs w:val="24"/>
        </w:rPr>
        <w:t>(далее</w:t>
      </w:r>
      <w:r w:rsidR="008713F0">
        <w:rPr>
          <w:rFonts w:ascii="Times New Roman" w:hAnsi="Times New Roman" w:cs="Times New Roman"/>
          <w:sz w:val="24"/>
          <w:szCs w:val="24"/>
        </w:rPr>
        <w:t> – </w:t>
      </w:r>
      <w:r w:rsidR="00FC4D15">
        <w:rPr>
          <w:rFonts w:ascii="Times New Roman" w:hAnsi="Times New Roman" w:cs="Times New Roman"/>
          <w:sz w:val="24"/>
          <w:szCs w:val="24"/>
        </w:rPr>
        <w:t>ведомственный проект</w:t>
      </w:r>
      <w:r w:rsidRPr="0083417C">
        <w:rPr>
          <w:rFonts w:ascii="Times New Roman" w:hAnsi="Times New Roman" w:cs="Times New Roman"/>
          <w:sz w:val="24"/>
          <w:szCs w:val="24"/>
        </w:rPr>
        <w:t xml:space="preserve">), механизм 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 xml:space="preserve"> их расходованием.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2.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>Заинтересованные лица принимают финансовое участие в реализации мероприятий по благоустройству дворовой территории в рамках дополнительного перечня работ по благоустройству.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3.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При этом при выборе формы финансового</w:t>
      </w:r>
      <w:r w:rsidR="008713F0">
        <w:rPr>
          <w:rFonts w:ascii="Times New Roman" w:hAnsi="Times New Roman" w:cs="Times New Roman"/>
          <w:sz w:val="24"/>
          <w:szCs w:val="24"/>
        </w:rPr>
        <w:t xml:space="preserve"> участия заинтересованных лиц в </w:t>
      </w:r>
      <w:r w:rsidRPr="0083417C">
        <w:rPr>
          <w:rFonts w:ascii="Times New Roman" w:hAnsi="Times New Roman" w:cs="Times New Roman"/>
          <w:sz w:val="24"/>
          <w:szCs w:val="24"/>
        </w:rPr>
        <w:t>реализации мероприятий по благоустройству дворовой территории в рамках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 xml:space="preserve"> дополнительного перечня работ доля участия определяется как процент от стоимости мероприятий по благоустройству дворовой территории,</w:t>
      </w:r>
      <w:r w:rsidR="008713F0">
        <w:rPr>
          <w:rFonts w:ascii="Times New Roman" w:hAnsi="Times New Roman" w:cs="Times New Roman"/>
          <w:sz w:val="24"/>
          <w:szCs w:val="24"/>
        </w:rPr>
        <w:t xml:space="preserve"> и устанавливается в размере не </w:t>
      </w:r>
      <w:r w:rsidRPr="000266A6">
        <w:rPr>
          <w:rFonts w:ascii="Times New Roman" w:hAnsi="Times New Roman" w:cs="Times New Roman"/>
          <w:sz w:val="24"/>
          <w:szCs w:val="24"/>
        </w:rPr>
        <w:t>менее 20</w:t>
      </w:r>
      <w:r w:rsidR="008713F0" w:rsidRPr="000266A6">
        <w:rPr>
          <w:rFonts w:ascii="Times New Roman" w:hAnsi="Times New Roman" w:cs="Times New Roman"/>
          <w:sz w:val="24"/>
          <w:szCs w:val="24"/>
        </w:rPr>
        <w:t>,0</w:t>
      </w:r>
      <w:r w:rsidRPr="000266A6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4.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17C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финансовое участие, являются копии платежных поручений о перечислении средств заинтересованных лиц на лицевой счет, открытый муниципальному бюджетному учреждению </w:t>
      </w:r>
      <w:r w:rsidR="00FC4D15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Управление жилищного фонда города Чебоксары</w:t>
      </w:r>
      <w:r w:rsidR="00FC4D15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713F0">
        <w:rPr>
          <w:rFonts w:ascii="Times New Roman" w:hAnsi="Times New Roman" w:cs="Times New Roman"/>
          <w:sz w:val="24"/>
          <w:szCs w:val="24"/>
        </w:rPr>
        <w:t> – </w:t>
      </w:r>
      <w:r w:rsidRPr="0083417C">
        <w:rPr>
          <w:rFonts w:ascii="Times New Roman" w:hAnsi="Times New Roman" w:cs="Times New Roman"/>
          <w:sz w:val="24"/>
          <w:szCs w:val="24"/>
        </w:rPr>
        <w:t xml:space="preserve">МБУ </w:t>
      </w:r>
      <w:r w:rsidR="00FC4D15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Управление жилфондом</w:t>
      </w:r>
      <w:r w:rsidR="00FC4D15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>) в Управлении Федерального казначейства по Чувашской Республике для учета средств, поступающих от иной приносящей доход деятельности, копия ведомости сбора средств с заинтересованных лиц.</w:t>
      </w:r>
      <w:proofErr w:type="gramEnd"/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5.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Документы, подтверждающие форму</w:t>
      </w:r>
      <w:r w:rsidR="008713F0">
        <w:rPr>
          <w:rFonts w:ascii="Times New Roman" w:hAnsi="Times New Roman" w:cs="Times New Roman"/>
          <w:sz w:val="24"/>
          <w:szCs w:val="24"/>
        </w:rPr>
        <w:t xml:space="preserve"> участия заинтересованных лиц в </w:t>
      </w:r>
      <w:r w:rsidRPr="0083417C">
        <w:rPr>
          <w:rFonts w:ascii="Times New Roman" w:hAnsi="Times New Roman" w:cs="Times New Roman"/>
          <w:sz w:val="24"/>
          <w:szCs w:val="24"/>
        </w:rPr>
        <w:t>реализации мероприятий по благоустройству, предусмотренных дополнительным</w:t>
      </w:r>
      <w:r w:rsidR="008713F0">
        <w:rPr>
          <w:rFonts w:ascii="Times New Roman" w:hAnsi="Times New Roman" w:cs="Times New Roman"/>
          <w:sz w:val="24"/>
          <w:szCs w:val="24"/>
        </w:rPr>
        <w:t>и</w:t>
      </w:r>
      <w:r w:rsidRPr="0083417C">
        <w:rPr>
          <w:rFonts w:ascii="Times New Roman" w:hAnsi="Times New Roman" w:cs="Times New Roman"/>
          <w:sz w:val="24"/>
          <w:szCs w:val="24"/>
        </w:rPr>
        <w:t xml:space="preserve"> перечнями, предоставляются лицами, которые от </w:t>
      </w:r>
      <w:r w:rsidR="008713F0">
        <w:rPr>
          <w:rFonts w:ascii="Times New Roman" w:hAnsi="Times New Roman" w:cs="Times New Roman"/>
          <w:sz w:val="24"/>
          <w:szCs w:val="24"/>
        </w:rPr>
        <w:t>имени собственников помещений в </w:t>
      </w:r>
      <w:r w:rsidRPr="0083417C">
        <w:rPr>
          <w:rFonts w:ascii="Times New Roman" w:hAnsi="Times New Roman" w:cs="Times New Roman"/>
          <w:sz w:val="24"/>
          <w:szCs w:val="24"/>
        </w:rPr>
        <w:t xml:space="preserve">многоквартирном доме уполномочены на представление предложений и согласование </w:t>
      </w:r>
      <w:r w:rsidRPr="0083417C">
        <w:rPr>
          <w:rFonts w:ascii="Times New Roman" w:hAnsi="Times New Roman" w:cs="Times New Roman"/>
          <w:sz w:val="24"/>
          <w:szCs w:val="24"/>
        </w:rPr>
        <w:lastRenderedPageBreak/>
        <w:t>дизайн-проекта благоустройства дворовой территории (далее</w:t>
      </w:r>
      <w:r w:rsidR="008713F0">
        <w:rPr>
          <w:rFonts w:ascii="Times New Roman" w:hAnsi="Times New Roman" w:cs="Times New Roman"/>
          <w:sz w:val="24"/>
          <w:szCs w:val="24"/>
        </w:rPr>
        <w:t> – </w:t>
      </w:r>
      <w:r w:rsidRPr="0083417C">
        <w:rPr>
          <w:rFonts w:ascii="Times New Roman" w:hAnsi="Times New Roman" w:cs="Times New Roman"/>
          <w:sz w:val="24"/>
          <w:szCs w:val="24"/>
        </w:rPr>
        <w:t>уполномоченные лица) в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r w:rsidR="00625207">
        <w:rPr>
          <w:rFonts w:ascii="Times New Roman" w:hAnsi="Times New Roman" w:cs="Times New Roman"/>
          <w:sz w:val="24"/>
          <w:szCs w:val="24"/>
        </w:rPr>
        <w:t>управах</w:t>
      </w:r>
      <w:r w:rsidR="00625207"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625207">
        <w:rPr>
          <w:rFonts w:ascii="Times New Roman" w:hAnsi="Times New Roman" w:cs="Times New Roman"/>
          <w:sz w:val="24"/>
          <w:szCs w:val="24"/>
        </w:rPr>
        <w:t xml:space="preserve">по </w:t>
      </w:r>
      <w:r w:rsidR="00625207" w:rsidRPr="00395A88">
        <w:rPr>
          <w:rFonts w:ascii="Times New Roman" w:hAnsi="Times New Roman" w:cs="Times New Roman"/>
          <w:sz w:val="24"/>
          <w:szCs w:val="24"/>
        </w:rPr>
        <w:t>Калининск</w:t>
      </w:r>
      <w:r w:rsidR="00625207">
        <w:rPr>
          <w:rFonts w:ascii="Times New Roman" w:hAnsi="Times New Roman" w:cs="Times New Roman"/>
          <w:sz w:val="24"/>
          <w:szCs w:val="24"/>
        </w:rPr>
        <w:t>ому</w:t>
      </w:r>
      <w:r w:rsidR="00625207" w:rsidRPr="00395A88">
        <w:rPr>
          <w:rFonts w:ascii="Times New Roman" w:hAnsi="Times New Roman" w:cs="Times New Roman"/>
          <w:sz w:val="24"/>
          <w:szCs w:val="24"/>
        </w:rPr>
        <w:t>, Ленинск</w:t>
      </w:r>
      <w:r w:rsidR="00625207">
        <w:rPr>
          <w:rFonts w:ascii="Times New Roman" w:hAnsi="Times New Roman" w:cs="Times New Roman"/>
          <w:sz w:val="24"/>
          <w:szCs w:val="24"/>
        </w:rPr>
        <w:t>ому</w:t>
      </w:r>
      <w:r w:rsidR="00625207" w:rsidRPr="00395A88">
        <w:rPr>
          <w:rFonts w:ascii="Times New Roman" w:hAnsi="Times New Roman" w:cs="Times New Roman"/>
          <w:sz w:val="24"/>
          <w:szCs w:val="24"/>
        </w:rPr>
        <w:t>, Московск</w:t>
      </w:r>
      <w:r w:rsidR="00625207">
        <w:rPr>
          <w:rFonts w:ascii="Times New Roman" w:hAnsi="Times New Roman" w:cs="Times New Roman"/>
          <w:sz w:val="24"/>
          <w:szCs w:val="24"/>
        </w:rPr>
        <w:t>ому</w:t>
      </w:r>
      <w:r w:rsidR="00625207" w:rsidRPr="00395A8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25207">
        <w:rPr>
          <w:rFonts w:ascii="Times New Roman" w:hAnsi="Times New Roman" w:cs="Times New Roman"/>
          <w:sz w:val="24"/>
          <w:szCs w:val="24"/>
        </w:rPr>
        <w:t>ам</w:t>
      </w:r>
      <w:r w:rsidR="00625207" w:rsidRPr="00395A88">
        <w:rPr>
          <w:rFonts w:ascii="Times New Roman" w:hAnsi="Times New Roman" w:cs="Times New Roman"/>
          <w:sz w:val="24"/>
          <w:szCs w:val="24"/>
        </w:rPr>
        <w:t xml:space="preserve"> </w:t>
      </w:r>
      <w:r w:rsidR="006252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5207" w:rsidRPr="00395A88">
        <w:rPr>
          <w:rFonts w:ascii="Times New Roman" w:hAnsi="Times New Roman" w:cs="Times New Roman"/>
          <w:sz w:val="24"/>
          <w:szCs w:val="24"/>
        </w:rPr>
        <w:t xml:space="preserve">города Чебоксары </w:t>
      </w:r>
      <w:r w:rsidR="0062520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25207" w:rsidRPr="0014336D">
        <w:rPr>
          <w:rFonts w:ascii="Times New Roman" w:hAnsi="Times New Roman" w:cs="Times New Roman"/>
          <w:sz w:val="24"/>
          <w:szCs w:val="24"/>
        </w:rPr>
        <w:t>Управы районов</w:t>
      </w:r>
      <w:r w:rsidR="00625207">
        <w:rPr>
          <w:rFonts w:ascii="Times New Roman" w:hAnsi="Times New Roman" w:cs="Times New Roman"/>
          <w:sz w:val="24"/>
          <w:szCs w:val="24"/>
        </w:rPr>
        <w:t xml:space="preserve">) </w:t>
      </w:r>
      <w:r w:rsidRPr="0083417C">
        <w:rPr>
          <w:rFonts w:ascii="Times New Roman" w:hAnsi="Times New Roman" w:cs="Times New Roman"/>
          <w:sz w:val="24"/>
          <w:szCs w:val="24"/>
        </w:rPr>
        <w:t>по территориальному признаку.</w:t>
      </w:r>
      <w:proofErr w:type="gramEnd"/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6.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 xml:space="preserve">Документы, подтверждающие финансовое участие, представляются уполномоченными лицами в </w:t>
      </w:r>
      <w:r w:rsidR="00625207" w:rsidRPr="0014336D">
        <w:rPr>
          <w:rFonts w:ascii="Times New Roman" w:hAnsi="Times New Roman" w:cs="Times New Roman"/>
          <w:sz w:val="24"/>
          <w:szCs w:val="24"/>
        </w:rPr>
        <w:t>Управы районов</w:t>
      </w:r>
      <w:r w:rsidRPr="0083417C">
        <w:rPr>
          <w:rFonts w:ascii="Times New Roman" w:hAnsi="Times New Roman" w:cs="Times New Roman"/>
          <w:sz w:val="24"/>
          <w:szCs w:val="24"/>
        </w:rPr>
        <w:t xml:space="preserve"> по террито</w:t>
      </w:r>
      <w:r w:rsidR="00625207">
        <w:rPr>
          <w:rFonts w:ascii="Times New Roman" w:hAnsi="Times New Roman" w:cs="Times New Roman"/>
          <w:sz w:val="24"/>
          <w:szCs w:val="24"/>
        </w:rPr>
        <w:t>риальному признаку не позднее 2 </w:t>
      </w:r>
      <w:r w:rsidRPr="0083417C">
        <w:rPr>
          <w:rFonts w:ascii="Times New Roman" w:hAnsi="Times New Roman" w:cs="Times New Roman"/>
          <w:sz w:val="24"/>
          <w:szCs w:val="24"/>
        </w:rPr>
        <w:t>рабочих дней со дня перечисления денежных средств в установленном порядке.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7.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 xml:space="preserve">После утверждения дизайн-проекта общественной комиссией </w:t>
      </w:r>
      <w:r w:rsidR="008713F0">
        <w:rPr>
          <w:rFonts w:ascii="Times New Roman" w:hAnsi="Times New Roman" w:cs="Times New Roman"/>
          <w:sz w:val="24"/>
          <w:szCs w:val="24"/>
        </w:rPr>
        <w:t>У</w:t>
      </w:r>
      <w:r w:rsidR="00FC4D15">
        <w:rPr>
          <w:rFonts w:ascii="Times New Roman" w:hAnsi="Times New Roman" w:cs="Times New Roman"/>
          <w:sz w:val="24"/>
          <w:szCs w:val="24"/>
        </w:rPr>
        <w:t>прав</w:t>
      </w:r>
      <w:r w:rsidR="008713F0">
        <w:rPr>
          <w:rFonts w:ascii="Times New Roman" w:hAnsi="Times New Roman" w:cs="Times New Roman"/>
          <w:sz w:val="24"/>
          <w:szCs w:val="24"/>
        </w:rPr>
        <w:t>ы</w:t>
      </w:r>
      <w:r w:rsidRPr="008341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313A">
        <w:rPr>
          <w:rFonts w:ascii="Times New Roman" w:hAnsi="Times New Roman" w:cs="Times New Roman"/>
          <w:sz w:val="24"/>
          <w:szCs w:val="24"/>
        </w:rPr>
        <w:t>ов</w:t>
      </w:r>
      <w:r w:rsidRPr="0083417C">
        <w:rPr>
          <w:rFonts w:ascii="Times New Roman" w:hAnsi="Times New Roman" w:cs="Times New Roman"/>
          <w:sz w:val="24"/>
          <w:szCs w:val="24"/>
        </w:rPr>
        <w:t xml:space="preserve"> по территориальному признаку и его согласования с уполномоченными лицами МБУ </w:t>
      </w:r>
      <w:r w:rsidR="00FC4D15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Управление жилфондом</w:t>
      </w:r>
      <w:r w:rsidR="00FC4D15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заключа</w:t>
      </w:r>
      <w:r w:rsidR="0008313A">
        <w:rPr>
          <w:rFonts w:ascii="Times New Roman" w:hAnsi="Times New Roman" w:cs="Times New Roman"/>
          <w:sz w:val="24"/>
          <w:szCs w:val="24"/>
        </w:rPr>
        <w:t>ю</w:t>
      </w:r>
      <w:r w:rsidRPr="0083417C">
        <w:rPr>
          <w:rFonts w:ascii="Times New Roman" w:hAnsi="Times New Roman" w:cs="Times New Roman"/>
          <w:sz w:val="24"/>
          <w:szCs w:val="24"/>
        </w:rPr>
        <w:t>т в течение 3 рабочих дней с уполномоченными лицами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>, определенных соглашением.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8.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Объем денежных средств, подлежащих перечислению уполномоченными лицами, определяется решениями общих собраний со</w:t>
      </w:r>
      <w:r w:rsidR="008713F0">
        <w:rPr>
          <w:rFonts w:ascii="Times New Roman" w:hAnsi="Times New Roman" w:cs="Times New Roman"/>
          <w:sz w:val="24"/>
          <w:szCs w:val="24"/>
        </w:rPr>
        <w:t>бственников помещений в </w:t>
      </w:r>
      <w:r w:rsidRPr="0083417C">
        <w:rPr>
          <w:rFonts w:ascii="Times New Roman" w:hAnsi="Times New Roman" w:cs="Times New Roman"/>
          <w:sz w:val="24"/>
          <w:szCs w:val="24"/>
        </w:rPr>
        <w:t>многоквартирных домах (не менее 20</w:t>
      </w:r>
      <w:r w:rsidR="008713F0">
        <w:rPr>
          <w:rFonts w:ascii="Times New Roman" w:hAnsi="Times New Roman" w:cs="Times New Roman"/>
          <w:sz w:val="24"/>
          <w:szCs w:val="24"/>
        </w:rPr>
        <w:t>,0</w:t>
      </w:r>
      <w:r w:rsidRPr="0083417C">
        <w:rPr>
          <w:rFonts w:ascii="Times New Roman" w:hAnsi="Times New Roman" w:cs="Times New Roman"/>
          <w:sz w:val="24"/>
          <w:szCs w:val="24"/>
        </w:rPr>
        <w:t xml:space="preserve"> процентов от общей стоимости соответствующего вида работ из дополнительного перечня работ) в соответствии со сметным расчетом, а также исходя из ориентировочной стоимости (единичных расценок) работ по благоустройству дворовых территорий и объема работ, указанных в дизайн-проекте.</w:t>
      </w:r>
      <w:proofErr w:type="gramEnd"/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096"/>
      <w:bookmarkEnd w:id="8"/>
      <w:r w:rsidRPr="0083417C">
        <w:rPr>
          <w:rFonts w:ascii="Times New Roman" w:hAnsi="Times New Roman" w:cs="Times New Roman"/>
          <w:sz w:val="24"/>
          <w:szCs w:val="24"/>
        </w:rPr>
        <w:t>9.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>Фактический объем денежных средств, подлежащих перечислению уполномоченными лицами, может быть снижен по итогам осуществления закупки товара, работы, услуги в соответствии с положениями Федерального</w:t>
      </w:r>
      <w:r w:rsidR="00FC4D15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83417C">
        <w:rPr>
          <w:rFonts w:ascii="Times New Roman" w:hAnsi="Times New Roman" w:cs="Times New Roman"/>
          <w:sz w:val="24"/>
          <w:szCs w:val="24"/>
        </w:rPr>
        <w:t xml:space="preserve"> 05.04.2013 </w:t>
      </w:r>
      <w:r w:rsidR="00FC4D15">
        <w:rPr>
          <w:rFonts w:ascii="Times New Roman" w:hAnsi="Times New Roman" w:cs="Times New Roman"/>
          <w:sz w:val="24"/>
          <w:szCs w:val="24"/>
        </w:rPr>
        <w:t>№</w:t>
      </w:r>
      <w:r w:rsidR="00B37F21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 xml:space="preserve">44-ФЗ </w:t>
      </w:r>
      <w:r w:rsidR="00FC4D15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4D15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>, а также с учетом стоимости фактически выполненных работ.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10.</w:t>
      </w:r>
      <w:r w:rsidR="008713F0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>Перечисление денежных средств уполномо</w:t>
      </w:r>
      <w:r w:rsidR="00B37F21">
        <w:rPr>
          <w:rFonts w:ascii="Times New Roman" w:hAnsi="Times New Roman" w:cs="Times New Roman"/>
          <w:sz w:val="24"/>
          <w:szCs w:val="24"/>
        </w:rPr>
        <w:t>ченными лицами осуществляется в </w:t>
      </w:r>
      <w:r w:rsidRPr="0083417C">
        <w:rPr>
          <w:rFonts w:ascii="Times New Roman" w:hAnsi="Times New Roman" w:cs="Times New Roman"/>
          <w:sz w:val="24"/>
          <w:szCs w:val="24"/>
        </w:rPr>
        <w:t>течение 10 календарных дней со дня подписания соглашения.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11.</w:t>
      </w:r>
      <w:r w:rsidR="00B37F21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>В случае если денежные средства в полно</w:t>
      </w:r>
      <w:r w:rsidR="00B37F21">
        <w:rPr>
          <w:rFonts w:ascii="Times New Roman" w:hAnsi="Times New Roman" w:cs="Times New Roman"/>
          <w:sz w:val="24"/>
          <w:szCs w:val="24"/>
        </w:rPr>
        <w:t>м объеме не будут перечислены в </w:t>
      </w:r>
      <w:r w:rsidRPr="0083417C">
        <w:rPr>
          <w:rFonts w:ascii="Times New Roman" w:hAnsi="Times New Roman" w:cs="Times New Roman"/>
          <w:sz w:val="24"/>
          <w:szCs w:val="24"/>
        </w:rPr>
        <w:t>срок, установленный в пункте 10 настоящего порядка, то заявка такого многоквартирного дома в части выполнения дополнительного перечня работ по благоустройству дворовой территории выполнению не подлежит.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12.</w:t>
      </w:r>
      <w:r w:rsidR="00B37F2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 xml:space="preserve">МБУ </w:t>
      </w:r>
      <w:r w:rsidR="00FC4D15">
        <w:rPr>
          <w:rFonts w:ascii="Times New Roman" w:hAnsi="Times New Roman" w:cs="Times New Roman"/>
          <w:sz w:val="24"/>
          <w:szCs w:val="24"/>
        </w:rPr>
        <w:t>«Управление жилфондом»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обеспечи</w:t>
      </w:r>
      <w:r w:rsidR="00B37F21">
        <w:rPr>
          <w:rFonts w:ascii="Times New Roman" w:hAnsi="Times New Roman" w:cs="Times New Roman"/>
          <w:sz w:val="24"/>
          <w:szCs w:val="24"/>
        </w:rPr>
        <w:t>вает возврат денежных средств в </w:t>
      </w:r>
      <w:r w:rsidRPr="0083417C">
        <w:rPr>
          <w:rFonts w:ascii="Times New Roman" w:hAnsi="Times New Roman" w:cs="Times New Roman"/>
          <w:sz w:val="24"/>
          <w:szCs w:val="24"/>
        </w:rPr>
        <w:t>случаях, указанных в</w:t>
      </w:r>
      <w:r w:rsidR="00FC4D15">
        <w:rPr>
          <w:rFonts w:ascii="Times New Roman" w:hAnsi="Times New Roman" w:cs="Times New Roman"/>
          <w:sz w:val="24"/>
          <w:szCs w:val="24"/>
        </w:rPr>
        <w:t xml:space="preserve"> пункте 9 </w:t>
      </w:r>
      <w:r w:rsidRPr="0083417C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FC4D15">
        <w:rPr>
          <w:rFonts w:ascii="Times New Roman" w:hAnsi="Times New Roman" w:cs="Times New Roman"/>
          <w:sz w:val="24"/>
          <w:szCs w:val="24"/>
        </w:rPr>
        <w:t>не позднее</w:t>
      </w:r>
      <w:r w:rsidRPr="0083417C">
        <w:rPr>
          <w:rFonts w:ascii="Times New Roman" w:hAnsi="Times New Roman" w:cs="Times New Roman"/>
          <w:sz w:val="24"/>
          <w:szCs w:val="24"/>
        </w:rPr>
        <w:t xml:space="preserve"> </w:t>
      </w:r>
      <w:r w:rsidR="00FC4D15">
        <w:rPr>
          <w:rFonts w:ascii="Times New Roman" w:hAnsi="Times New Roman" w:cs="Times New Roman"/>
          <w:sz w:val="24"/>
          <w:szCs w:val="24"/>
        </w:rPr>
        <w:t>20</w:t>
      </w:r>
      <w:r w:rsidRPr="0083417C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контракта на выполнение работ по благоустройству дворовых территорий города Чебоксары</w:t>
      </w:r>
      <w:r w:rsidR="00FC4D15">
        <w:rPr>
          <w:rFonts w:ascii="Times New Roman" w:hAnsi="Times New Roman" w:cs="Times New Roman"/>
          <w:sz w:val="24"/>
          <w:szCs w:val="24"/>
        </w:rPr>
        <w:t>, а в случае уменьшения объема фактически выполненных работ не позднее</w:t>
      </w:r>
      <w:r w:rsidR="00FC4D15" w:rsidRPr="0083417C">
        <w:rPr>
          <w:rFonts w:ascii="Times New Roman" w:hAnsi="Times New Roman" w:cs="Times New Roman"/>
          <w:sz w:val="24"/>
          <w:szCs w:val="24"/>
        </w:rPr>
        <w:t xml:space="preserve"> </w:t>
      </w:r>
      <w:r w:rsidR="00FC4D15">
        <w:rPr>
          <w:rFonts w:ascii="Times New Roman" w:hAnsi="Times New Roman" w:cs="Times New Roman"/>
          <w:sz w:val="24"/>
          <w:szCs w:val="24"/>
        </w:rPr>
        <w:t>20</w:t>
      </w:r>
      <w:r w:rsidR="00FC4D15" w:rsidRPr="0083417C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FC4D15">
        <w:rPr>
          <w:rFonts w:ascii="Times New Roman" w:hAnsi="Times New Roman" w:cs="Times New Roman"/>
          <w:sz w:val="24"/>
          <w:szCs w:val="24"/>
        </w:rPr>
        <w:t xml:space="preserve"> подписания акта о приемке выполненных работ.</w:t>
      </w:r>
      <w:proofErr w:type="gramEnd"/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13.</w:t>
      </w:r>
      <w:r w:rsidR="00B37F21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 xml:space="preserve">МБУ </w:t>
      </w:r>
      <w:r w:rsidR="00FC4D15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Управление жилфондом</w:t>
      </w:r>
      <w:r w:rsidR="00FC4D15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о</w:t>
      </w:r>
      <w:r w:rsidR="00B37F21">
        <w:rPr>
          <w:rFonts w:ascii="Times New Roman" w:hAnsi="Times New Roman" w:cs="Times New Roman"/>
          <w:sz w:val="24"/>
          <w:szCs w:val="24"/>
        </w:rPr>
        <w:t>существляет учет поступающих от </w:t>
      </w:r>
      <w:r w:rsidRPr="0083417C">
        <w:rPr>
          <w:rFonts w:ascii="Times New Roman" w:hAnsi="Times New Roman" w:cs="Times New Roman"/>
          <w:sz w:val="24"/>
          <w:szCs w:val="24"/>
        </w:rPr>
        <w:t>уполномоченных лиц денежных сре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>14.</w:t>
      </w:r>
      <w:r w:rsidR="00B37F21">
        <w:rPr>
          <w:rFonts w:ascii="Times New Roman" w:hAnsi="Times New Roman" w:cs="Times New Roman"/>
          <w:sz w:val="24"/>
          <w:szCs w:val="24"/>
        </w:rPr>
        <w:t> </w:t>
      </w:r>
      <w:r w:rsidRPr="0083417C">
        <w:rPr>
          <w:rFonts w:ascii="Times New Roman" w:hAnsi="Times New Roman" w:cs="Times New Roman"/>
          <w:sz w:val="24"/>
          <w:szCs w:val="24"/>
        </w:rPr>
        <w:t xml:space="preserve">МБУ </w:t>
      </w:r>
      <w:r w:rsidR="00395A88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Управление жилфондом</w:t>
      </w:r>
      <w:r w:rsidR="00395A88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обеспечивает ежемесячное опубликование на официальном сайте города Чебоксары в информационно-телекоммуникационной сети </w:t>
      </w:r>
      <w:r w:rsidR="00395A88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Интернет</w:t>
      </w:r>
      <w:r w:rsidR="00395A88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данных о поступивших от уполномо</w:t>
      </w:r>
      <w:r w:rsidR="00B37F21">
        <w:rPr>
          <w:rFonts w:ascii="Times New Roman" w:hAnsi="Times New Roman" w:cs="Times New Roman"/>
          <w:sz w:val="24"/>
          <w:szCs w:val="24"/>
        </w:rPr>
        <w:t>ченных лиц денежных средствах в </w:t>
      </w:r>
      <w:r w:rsidRPr="0083417C">
        <w:rPr>
          <w:rFonts w:ascii="Times New Roman" w:hAnsi="Times New Roman" w:cs="Times New Roman"/>
          <w:sz w:val="24"/>
          <w:szCs w:val="24"/>
        </w:rPr>
        <w:t>разрезе многоквартирных домов, дворовые территории которых подлежат благоустройству.</w:t>
      </w:r>
    </w:p>
    <w:p w:rsidR="0083417C" w:rsidRPr="0083417C" w:rsidRDefault="00395A88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B37F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МБУ «Управление жилфондом»</w:t>
      </w:r>
      <w:r w:rsidR="0083417C" w:rsidRPr="0083417C">
        <w:rPr>
          <w:rFonts w:ascii="Times New Roman" w:hAnsi="Times New Roman" w:cs="Times New Roman"/>
          <w:sz w:val="24"/>
          <w:szCs w:val="24"/>
        </w:rPr>
        <w:t xml:space="preserve"> ежемесячно обеспечивает направление данных о поступивших от уполномоченных лиц денежных средствах в разрезе многоквартирных домов, дворовые территории которых подлежат благоустройству, в адрес </w:t>
      </w:r>
      <w:r w:rsidR="00B37F2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</w:t>
      </w:r>
      <w:r w:rsidR="0083417C" w:rsidRPr="008341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313A">
        <w:rPr>
          <w:rFonts w:ascii="Times New Roman" w:hAnsi="Times New Roman" w:cs="Times New Roman"/>
          <w:sz w:val="24"/>
          <w:szCs w:val="24"/>
        </w:rPr>
        <w:t>ов</w:t>
      </w:r>
      <w:r w:rsidR="0083417C" w:rsidRPr="0083417C">
        <w:rPr>
          <w:rFonts w:ascii="Times New Roman" w:hAnsi="Times New Roman" w:cs="Times New Roman"/>
          <w:sz w:val="24"/>
          <w:szCs w:val="24"/>
        </w:rPr>
        <w:t xml:space="preserve"> по территориальному признаку.</w:t>
      </w:r>
    </w:p>
    <w:p w:rsidR="0083417C" w:rsidRPr="0083417C" w:rsidRDefault="0083417C" w:rsidP="00FC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 xml:space="preserve">16. Расходование аккумулированных денежных средств уполномоченных лиц осуществляется МБУ </w:t>
      </w:r>
      <w:r w:rsidR="00395A88">
        <w:rPr>
          <w:rFonts w:ascii="Times New Roman" w:hAnsi="Times New Roman" w:cs="Times New Roman"/>
          <w:sz w:val="24"/>
          <w:szCs w:val="24"/>
        </w:rPr>
        <w:t>«</w:t>
      </w:r>
      <w:r w:rsidRPr="0083417C">
        <w:rPr>
          <w:rFonts w:ascii="Times New Roman" w:hAnsi="Times New Roman" w:cs="Times New Roman"/>
          <w:sz w:val="24"/>
          <w:szCs w:val="24"/>
        </w:rPr>
        <w:t>Управление жилфондом</w:t>
      </w:r>
      <w:r w:rsidR="00395A88">
        <w:rPr>
          <w:rFonts w:ascii="Times New Roman" w:hAnsi="Times New Roman" w:cs="Times New Roman"/>
          <w:sz w:val="24"/>
          <w:szCs w:val="24"/>
        </w:rPr>
        <w:t>»</w:t>
      </w:r>
      <w:r w:rsidRPr="0083417C">
        <w:rPr>
          <w:rFonts w:ascii="Times New Roman" w:hAnsi="Times New Roman" w:cs="Times New Roman"/>
          <w:sz w:val="24"/>
          <w:szCs w:val="24"/>
        </w:rPr>
        <w:t xml:space="preserve"> на финансирование дополнительного перечня работ по благоустройству дворовых территорий в соответствии с 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дизайн-</w:t>
      </w:r>
      <w:r w:rsidRPr="0083417C">
        <w:rPr>
          <w:rFonts w:ascii="Times New Roman" w:hAnsi="Times New Roman" w:cs="Times New Roman"/>
          <w:sz w:val="24"/>
          <w:szCs w:val="24"/>
        </w:rPr>
        <w:lastRenderedPageBreak/>
        <w:t>проектом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территорий, утвержденным общественной комиссией </w:t>
      </w:r>
      <w:r w:rsidR="00B37F21">
        <w:rPr>
          <w:rFonts w:ascii="Times New Roman" w:hAnsi="Times New Roman" w:cs="Times New Roman"/>
          <w:sz w:val="24"/>
          <w:szCs w:val="24"/>
        </w:rPr>
        <w:t>У</w:t>
      </w:r>
      <w:r w:rsidR="00395A88">
        <w:rPr>
          <w:rFonts w:ascii="Times New Roman" w:hAnsi="Times New Roman" w:cs="Times New Roman"/>
          <w:sz w:val="24"/>
          <w:szCs w:val="24"/>
        </w:rPr>
        <w:t>прав</w:t>
      </w:r>
      <w:r w:rsidRPr="0083417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313A">
        <w:rPr>
          <w:rFonts w:ascii="Times New Roman" w:hAnsi="Times New Roman" w:cs="Times New Roman"/>
          <w:sz w:val="24"/>
          <w:szCs w:val="24"/>
        </w:rPr>
        <w:t>ов</w:t>
      </w:r>
      <w:r w:rsidRPr="0083417C">
        <w:rPr>
          <w:rFonts w:ascii="Times New Roman" w:hAnsi="Times New Roman" w:cs="Times New Roman"/>
          <w:sz w:val="24"/>
          <w:szCs w:val="24"/>
        </w:rPr>
        <w:t xml:space="preserve"> по территориальному признаку и согласованным с уполномоченными лицами.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8313A" w:rsidRDefault="0083417C" w:rsidP="00083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17C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8341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417C">
        <w:rPr>
          <w:rFonts w:ascii="Times New Roman" w:hAnsi="Times New Roman" w:cs="Times New Roman"/>
          <w:sz w:val="24"/>
          <w:szCs w:val="24"/>
        </w:rPr>
        <w:t xml:space="preserve"> целевым расходованием аккумулированных денежных средств уполномоченных лиц осуществляется Управлением ЖКХ, энергетики, транспорта и связи администрации города Чебоксары в соответствии с действующим законодательством.</w:t>
      </w:r>
    </w:p>
    <w:p w:rsidR="0008313A" w:rsidRDefault="0008313A" w:rsidP="00083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13A" w:rsidRDefault="0008313A" w:rsidP="000831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08313A" w:rsidSect="00834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D1AB2" w:rsidRPr="0008313A" w:rsidRDefault="00ED1AB2" w:rsidP="0008313A">
      <w:pPr>
        <w:pStyle w:val="ConsPlusNormal"/>
        <w:ind w:left="9214"/>
        <w:outlineLvl w:val="1"/>
        <w:rPr>
          <w:rFonts w:ascii="Times New Roman" w:hAnsi="Times New Roman" w:cs="Times New Roman"/>
          <w:sz w:val="26"/>
          <w:szCs w:val="26"/>
        </w:rPr>
      </w:pPr>
      <w:r w:rsidRPr="0008313A">
        <w:rPr>
          <w:rFonts w:ascii="Times New Roman" w:hAnsi="Times New Roman" w:cs="Times New Roman"/>
          <w:sz w:val="26"/>
          <w:szCs w:val="26"/>
        </w:rPr>
        <w:lastRenderedPageBreak/>
        <w:t>Приложение № 3</w:t>
      </w:r>
    </w:p>
    <w:p w:rsidR="00ED1AB2" w:rsidRPr="0008313A" w:rsidRDefault="00ED1AB2" w:rsidP="0008313A">
      <w:pPr>
        <w:pStyle w:val="ConsPlusNormal"/>
        <w:ind w:left="9214"/>
        <w:rPr>
          <w:rFonts w:ascii="Times New Roman" w:hAnsi="Times New Roman" w:cs="Times New Roman"/>
          <w:sz w:val="26"/>
          <w:szCs w:val="26"/>
        </w:rPr>
      </w:pPr>
      <w:r w:rsidRPr="0008313A">
        <w:rPr>
          <w:rFonts w:ascii="Times New Roman" w:hAnsi="Times New Roman" w:cs="Times New Roman"/>
          <w:sz w:val="26"/>
          <w:szCs w:val="26"/>
        </w:rPr>
        <w:t>к муниципальной программе</w:t>
      </w:r>
      <w:r w:rsidR="0008313A">
        <w:rPr>
          <w:rFonts w:ascii="Times New Roman" w:hAnsi="Times New Roman" w:cs="Times New Roman"/>
          <w:sz w:val="26"/>
          <w:szCs w:val="26"/>
        </w:rPr>
        <w:t xml:space="preserve"> </w:t>
      </w:r>
      <w:r w:rsidRPr="0008313A">
        <w:rPr>
          <w:rFonts w:ascii="Times New Roman" w:hAnsi="Times New Roman" w:cs="Times New Roman"/>
          <w:sz w:val="26"/>
          <w:szCs w:val="26"/>
        </w:rPr>
        <w:t>города Чебоксары «Формирование современной городской среды на территории города Чебоксары»</w:t>
      </w:r>
    </w:p>
    <w:p w:rsidR="00654C9F" w:rsidRPr="0008313A" w:rsidRDefault="00654C9F" w:rsidP="00351B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85151C" w:rsidRPr="0008313A" w:rsidRDefault="00B37F21" w:rsidP="00351B1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13A">
        <w:rPr>
          <w:rFonts w:ascii="Times New Roman" w:hAnsi="Times New Roman" w:cs="Times New Roman"/>
          <w:sz w:val="26"/>
          <w:szCs w:val="26"/>
        </w:rPr>
        <w:t>СВЕДЕНИЯ О МЕРОПРИЯТИЯХ МУНИЦИПАЛЬНОЙ ПРОГРАММЫ,</w:t>
      </w:r>
    </w:p>
    <w:p w:rsidR="0085151C" w:rsidRPr="0008313A" w:rsidRDefault="00B37F21" w:rsidP="00351B1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8313A">
        <w:rPr>
          <w:rFonts w:ascii="Times New Roman" w:hAnsi="Times New Roman" w:cs="Times New Roman"/>
          <w:sz w:val="26"/>
          <w:szCs w:val="26"/>
        </w:rPr>
        <w:t>РЕАЛИЗУЕМЫ</w:t>
      </w:r>
      <w:r w:rsidR="0085151C" w:rsidRPr="0008313A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08313A">
        <w:rPr>
          <w:rFonts w:ascii="Times New Roman" w:hAnsi="Times New Roman" w:cs="Times New Roman"/>
          <w:sz w:val="26"/>
          <w:szCs w:val="26"/>
        </w:rPr>
        <w:t xml:space="preserve"> В СОСТАВЕ МУНИЦИПАЛЬНОГО ВЕДОМСТВЕННОГО ПРОЕКТА</w:t>
      </w:r>
    </w:p>
    <w:p w:rsidR="00351B13" w:rsidRPr="0008313A" w:rsidRDefault="00B37F21" w:rsidP="00351B13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08313A">
        <w:rPr>
          <w:rFonts w:ascii="Times New Roman" w:hAnsi="Times New Roman" w:cs="Times New Roman"/>
          <w:sz w:val="26"/>
          <w:szCs w:val="26"/>
        </w:rPr>
        <w:t>«ОБУСТРОЙСТВО МЕСТ МАССОВОГО ОТДЫХА НАСЕЛЕНИЯ»</w:t>
      </w:r>
    </w:p>
    <w:p w:rsidR="00351B13" w:rsidRPr="0008313A" w:rsidRDefault="00351B13" w:rsidP="00351B1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351B13" w:rsidRPr="0008313A" w:rsidRDefault="00B37F21" w:rsidP="00351B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08313A">
        <w:rPr>
          <w:rFonts w:ascii="Times New Roman" w:hAnsi="Times New Roman" w:cs="Times New Roman"/>
          <w:bCs/>
          <w:sz w:val="26"/>
          <w:szCs w:val="26"/>
        </w:rPr>
        <w:t>1. ОБЩИЕ ПОЛОЖЕНИЯ</w:t>
      </w:r>
    </w:p>
    <w:p w:rsidR="00351B13" w:rsidRPr="0008313A" w:rsidRDefault="00351B13" w:rsidP="00351B1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16"/>
          <w:szCs w:val="16"/>
        </w:rPr>
      </w:pPr>
    </w:p>
    <w:tbl>
      <w:tblPr>
        <w:tblW w:w="5375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550"/>
        <w:gridCol w:w="2853"/>
        <w:gridCol w:w="2088"/>
        <w:gridCol w:w="2790"/>
        <w:gridCol w:w="2695"/>
      </w:tblGrid>
      <w:tr w:rsidR="00351B13" w:rsidRPr="002D6309" w:rsidTr="0008313A">
        <w:tc>
          <w:tcPr>
            <w:tcW w:w="1526" w:type="pct"/>
            <w:vAlign w:val="center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77" w:type="pct"/>
            <w:gridSpan w:val="2"/>
            <w:vAlign w:val="center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65C1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Содействие благоустройству муниципального образования</w:t>
            </w:r>
          </w:p>
        </w:tc>
        <w:tc>
          <w:tcPr>
            <w:tcW w:w="661" w:type="pct"/>
            <w:vAlign w:val="center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83" w:type="pct"/>
            <w:vAlign w:val="center"/>
          </w:tcPr>
          <w:p w:rsidR="00B81594" w:rsidRDefault="00B81594" w:rsidP="00ED1AB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351B13" w:rsidRPr="002D6309" w:rsidRDefault="00351B13" w:rsidP="00ED1AB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  <w:r w:rsidR="00ED1AB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3" w:type="pct"/>
            <w:vAlign w:val="center"/>
          </w:tcPr>
          <w:p w:rsidR="00B81594" w:rsidRDefault="00B81594" w:rsidP="00D51B0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351B13" w:rsidRPr="002D6309" w:rsidRDefault="00351B13" w:rsidP="00D51B0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2035</w:t>
            </w:r>
          </w:p>
        </w:tc>
      </w:tr>
      <w:tr w:rsidR="00351B13" w:rsidRPr="002D6309" w:rsidTr="0008313A">
        <w:tc>
          <w:tcPr>
            <w:tcW w:w="1526" w:type="pct"/>
            <w:vAlign w:val="center"/>
          </w:tcPr>
          <w:p w:rsidR="00351B13" w:rsidRPr="002D6309" w:rsidRDefault="00351B13" w:rsidP="00ED1AB2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</w:t>
            </w:r>
            <w:proofErr w:type="gramEnd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за реализацию мероприятий </w:t>
            </w:r>
            <w:r w:rsidR="00ED1AB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муниципального ведомственного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проекта:</w:t>
            </w:r>
          </w:p>
        </w:tc>
        <w:tc>
          <w:tcPr>
            <w:tcW w:w="3474" w:type="pct"/>
            <w:gridSpan w:val="5"/>
            <w:vAlign w:val="center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351B13" w:rsidRPr="002D6309" w:rsidTr="0008313A">
        <w:tc>
          <w:tcPr>
            <w:tcW w:w="1526" w:type="pct"/>
            <w:vMerge w:val="restart"/>
          </w:tcPr>
          <w:p w:rsidR="00351B13" w:rsidRPr="002D6309" w:rsidRDefault="00351B13" w:rsidP="00583A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Связь с государственными программами Чувашской Республики и муниципальными п</w:t>
            </w:r>
            <w:r w:rsidR="00583AF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рограммами города Чебоксары 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" w:type="pct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564" w:type="pct"/>
            <w:gridSpan w:val="2"/>
            <w:vAlign w:val="center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36" w:type="pct"/>
            <w:gridSpan w:val="2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«Формирование современной городской среды на территории города Чебоксары»</w:t>
            </w:r>
          </w:p>
        </w:tc>
      </w:tr>
      <w:tr w:rsidR="00351B13" w:rsidRPr="002D6309" w:rsidTr="0008313A">
        <w:tc>
          <w:tcPr>
            <w:tcW w:w="1526" w:type="pct"/>
            <w:vMerge/>
          </w:tcPr>
          <w:p w:rsidR="00351B13" w:rsidRPr="002D6309" w:rsidRDefault="00351B13" w:rsidP="00D51B01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4" w:type="pct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564" w:type="pct"/>
            <w:gridSpan w:val="2"/>
            <w:vAlign w:val="center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Государственная программа </w:t>
            </w:r>
            <w:r w:rsidR="00583AF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Чувашской Республики</w:t>
            </w:r>
          </w:p>
        </w:tc>
        <w:tc>
          <w:tcPr>
            <w:tcW w:w="1736" w:type="pct"/>
            <w:gridSpan w:val="2"/>
          </w:tcPr>
          <w:p w:rsidR="00351B13" w:rsidRPr="002D6309" w:rsidRDefault="00351B13" w:rsidP="00D51B0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«Формирование современной городской среды на территории Чувашской Республики»</w:t>
            </w:r>
          </w:p>
        </w:tc>
      </w:tr>
    </w:tbl>
    <w:p w:rsidR="00B37F21" w:rsidRPr="0008313A" w:rsidRDefault="00B37F21" w:rsidP="006D181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D1813" w:rsidRPr="0008313A" w:rsidRDefault="00351B13" w:rsidP="00351B1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13A">
        <w:rPr>
          <w:rFonts w:ascii="Times New Roman" w:hAnsi="Times New Roman" w:cs="Times New Roman"/>
          <w:bCs/>
          <w:sz w:val="26"/>
          <w:szCs w:val="26"/>
        </w:rPr>
        <w:t>2. </w:t>
      </w:r>
      <w:r w:rsidR="00B37F21" w:rsidRPr="0008313A">
        <w:rPr>
          <w:rFonts w:ascii="Times New Roman" w:hAnsi="Times New Roman" w:cs="Times New Roman"/>
          <w:bCs/>
          <w:sz w:val="26"/>
          <w:szCs w:val="26"/>
        </w:rPr>
        <w:t xml:space="preserve">ПОКАЗАТЕЛИ </w:t>
      </w:r>
      <w:r w:rsidR="00B37F21" w:rsidRPr="0008313A">
        <w:rPr>
          <w:rFonts w:ascii="Times New Roman" w:hAnsi="Times New Roman" w:cs="Times New Roman"/>
          <w:sz w:val="26"/>
          <w:szCs w:val="26"/>
        </w:rPr>
        <w:t>МУНИЦИПАЛЬНОЙ ПРОГРАММЫ, РЕАЛИЗУЕМЫЕ В СОСТАВЕ МУНИЦИПАЛЬНОГО ВЕДОМСТВЕННОГО ПРОЕКТА «ОБУСТРОЙСТВО МЕСТ МАССОВОГО ОТДЫХА НАСЕЛЕНИЯ»</w:t>
      </w:r>
    </w:p>
    <w:p w:rsidR="00351B13" w:rsidRPr="0008313A" w:rsidRDefault="00351B13" w:rsidP="00351B1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3"/>
        <w:tblW w:w="5195" w:type="pct"/>
        <w:tblLayout w:type="fixed"/>
        <w:tblLook w:val="04A0" w:firstRow="1" w:lastRow="0" w:firstColumn="1" w:lastColumn="0" w:noHBand="0" w:noVBand="1"/>
      </w:tblPr>
      <w:tblGrid>
        <w:gridCol w:w="676"/>
        <w:gridCol w:w="2351"/>
        <w:gridCol w:w="1161"/>
        <w:gridCol w:w="1131"/>
        <w:gridCol w:w="999"/>
        <w:gridCol w:w="744"/>
        <w:gridCol w:w="823"/>
        <w:gridCol w:w="848"/>
        <w:gridCol w:w="845"/>
        <w:gridCol w:w="842"/>
        <w:gridCol w:w="845"/>
        <w:gridCol w:w="722"/>
        <w:gridCol w:w="857"/>
        <w:gridCol w:w="1416"/>
        <w:gridCol w:w="1103"/>
      </w:tblGrid>
      <w:tr w:rsidR="00583AF6" w:rsidRPr="004B0DA8" w:rsidTr="0085151C">
        <w:tc>
          <w:tcPr>
            <w:tcW w:w="220" w:type="pct"/>
            <w:vMerge w:val="restar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0DA8">
              <w:rPr>
                <w:rFonts w:ascii="Times New Roman" w:hAnsi="Times New Roman" w:cs="Times New Roman"/>
              </w:rPr>
              <w:t>п</w:t>
            </w:r>
            <w:proofErr w:type="gramEnd"/>
            <w:r w:rsidRPr="004B0D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5" w:type="pct"/>
            <w:vMerge w:val="restar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78" w:type="pct"/>
            <w:vMerge w:val="restar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368" w:type="pct"/>
            <w:vMerge w:val="restar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DA8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4B0DA8">
                <w:rPr>
                  <w:rFonts w:ascii="Times New Roman" w:hAnsi="Times New Roman" w:cs="Times New Roman"/>
                </w:rPr>
                <w:t>ОКЕИ</w:t>
              </w:r>
            </w:hyperlink>
            <w:r w:rsidRPr="004B0DA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567" w:type="pct"/>
            <w:gridSpan w:val="2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882" w:type="pct"/>
            <w:gridSpan w:val="7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461" w:type="pct"/>
            <w:vMerge w:val="restar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359" w:type="pct"/>
            <w:vMerge w:val="restar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583AF6" w:rsidRPr="004B0DA8" w:rsidTr="0085151C">
        <w:tc>
          <w:tcPr>
            <w:tcW w:w="220" w:type="pct"/>
            <w:vMerge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vMerge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vMerge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vMerge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42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8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76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7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4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7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3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79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461" w:type="pct"/>
            <w:vMerge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vMerge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F6" w:rsidRPr="004B0DA8" w:rsidTr="0085151C">
        <w:tc>
          <w:tcPr>
            <w:tcW w:w="220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9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D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583AF6" w:rsidRPr="004B0DA8" w:rsidRDefault="00583AF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FB0" w:rsidRPr="004B0DA8" w:rsidTr="00687FB0">
        <w:tc>
          <w:tcPr>
            <w:tcW w:w="220" w:type="pct"/>
          </w:tcPr>
          <w:p w:rsidR="00687FB0" w:rsidRDefault="00687FB0" w:rsidP="006E49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1" w:type="pct"/>
            <w:gridSpan w:val="13"/>
          </w:tcPr>
          <w:p w:rsidR="00687FB0" w:rsidRPr="004B0DA8" w:rsidRDefault="00687FB0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Задача </w:t>
            </w:r>
            <w:r w:rsidR="00D427BB">
              <w:rPr>
                <w:rFonts w:ascii="Times New Roman" w:hAnsi="Times New Roman" w:cs="Times New Roman"/>
                <w:sz w:val="24"/>
                <w:szCs w:val="24"/>
              </w:rPr>
              <w:t>1. – 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92C">
              <w:rPr>
                <w:rFonts w:ascii="Times New Roman" w:hAnsi="Times New Roman" w:cs="Times New Roman"/>
                <w:sz w:val="24"/>
                <w:szCs w:val="24"/>
              </w:rPr>
              <w:t>бустройство комфортабельных зон отдыха</w:t>
            </w:r>
            <w:r w:rsidRPr="00DE4F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</w:tcPr>
          <w:p w:rsidR="00687FB0" w:rsidRPr="004B0DA8" w:rsidRDefault="00687FB0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AF6" w:rsidRPr="004B0DA8" w:rsidTr="0085151C">
        <w:tc>
          <w:tcPr>
            <w:tcW w:w="220" w:type="pct"/>
          </w:tcPr>
          <w:p w:rsidR="00583AF6" w:rsidRPr="004B0DA8" w:rsidRDefault="00583AF6" w:rsidP="006E49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" w:type="pct"/>
          </w:tcPr>
          <w:p w:rsidR="00583AF6" w:rsidRPr="000478A9" w:rsidRDefault="005B3AB1" w:rsidP="005B3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AF6">
              <w:rPr>
                <w:rFonts w:ascii="Times New Roman" w:hAnsi="Times New Roman" w:cs="Times New Roman"/>
                <w:sz w:val="24"/>
                <w:szCs w:val="24"/>
              </w:rPr>
              <w:t>ндекс качества городской среды</w:t>
            </w:r>
          </w:p>
        </w:tc>
        <w:tc>
          <w:tcPr>
            <w:tcW w:w="378" w:type="pct"/>
          </w:tcPr>
          <w:p w:rsidR="00583AF6" w:rsidRPr="004B0DA8" w:rsidRDefault="00583AF6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" w:type="pct"/>
          </w:tcPr>
          <w:p w:rsidR="00583AF6" w:rsidRPr="004B0DA8" w:rsidRDefault="00583AF6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583AF6" w:rsidRPr="004B0DA8" w:rsidRDefault="00583AF6" w:rsidP="00D62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42" w:type="pct"/>
          </w:tcPr>
          <w:p w:rsidR="00583AF6" w:rsidRPr="004B0DA8" w:rsidRDefault="00583AF6" w:rsidP="00D623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68" w:type="pct"/>
          </w:tcPr>
          <w:p w:rsidR="00583AF6" w:rsidRPr="004B0DA8" w:rsidRDefault="00687FB0" w:rsidP="00B81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81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" w:type="pct"/>
          </w:tcPr>
          <w:p w:rsidR="00583AF6" w:rsidRPr="000266A6" w:rsidRDefault="000266A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A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5" w:type="pct"/>
          </w:tcPr>
          <w:p w:rsidR="00583AF6" w:rsidRPr="000266A6" w:rsidRDefault="000266A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A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4" w:type="pct"/>
          </w:tcPr>
          <w:p w:rsidR="00583AF6" w:rsidRPr="000266A6" w:rsidRDefault="000266A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A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5" w:type="pct"/>
          </w:tcPr>
          <w:p w:rsidR="00583AF6" w:rsidRPr="000266A6" w:rsidRDefault="000266A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A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35" w:type="pct"/>
          </w:tcPr>
          <w:p w:rsidR="00583AF6" w:rsidRPr="000266A6" w:rsidRDefault="000266A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A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9" w:type="pct"/>
          </w:tcPr>
          <w:p w:rsidR="00583AF6" w:rsidRPr="000266A6" w:rsidRDefault="000266A6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A6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61" w:type="pct"/>
          </w:tcPr>
          <w:p w:rsidR="00583AF6" w:rsidRPr="004B0DA8" w:rsidRDefault="00583AF6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583AF6" w:rsidRPr="004B0DA8" w:rsidRDefault="00583AF6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5151C" w:rsidRPr="0008313A" w:rsidRDefault="006D1813" w:rsidP="00D623E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13A">
        <w:rPr>
          <w:rFonts w:ascii="Times New Roman" w:hAnsi="Times New Roman" w:cs="Times New Roman"/>
          <w:bCs/>
          <w:sz w:val="26"/>
          <w:szCs w:val="26"/>
        </w:rPr>
        <w:lastRenderedPageBreak/>
        <w:t>3. </w:t>
      </w:r>
      <w:r w:rsidR="00B37F21" w:rsidRPr="0008313A">
        <w:rPr>
          <w:rFonts w:ascii="Times New Roman" w:hAnsi="Times New Roman" w:cs="Times New Roman"/>
          <w:bCs/>
          <w:sz w:val="26"/>
          <w:szCs w:val="26"/>
        </w:rPr>
        <w:t xml:space="preserve">ПЕРЕЧЕНЬ МЕРОПРИЯТИЙ (РЕЗУЛЬТАТОВ) </w:t>
      </w:r>
      <w:r w:rsidR="00B37F21" w:rsidRPr="0008313A">
        <w:rPr>
          <w:rFonts w:ascii="Times New Roman" w:hAnsi="Times New Roman" w:cs="Times New Roman"/>
          <w:sz w:val="26"/>
          <w:szCs w:val="26"/>
        </w:rPr>
        <w:t>МУНИЦИПАЛЬНОЙ ПРОГРАММЫ,</w:t>
      </w:r>
    </w:p>
    <w:p w:rsidR="0085151C" w:rsidRPr="0008313A" w:rsidRDefault="00B37F21" w:rsidP="00D623E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08313A">
        <w:rPr>
          <w:rFonts w:ascii="Times New Roman" w:hAnsi="Times New Roman" w:cs="Times New Roman"/>
          <w:sz w:val="26"/>
          <w:szCs w:val="26"/>
        </w:rPr>
        <w:t>РЕАЛИЗУЕМЫХ</w:t>
      </w:r>
      <w:proofErr w:type="gramEnd"/>
      <w:r w:rsidRPr="0008313A">
        <w:rPr>
          <w:rFonts w:ascii="Times New Roman" w:hAnsi="Times New Roman" w:cs="Times New Roman"/>
          <w:sz w:val="26"/>
          <w:szCs w:val="26"/>
        </w:rPr>
        <w:t xml:space="preserve"> В СОСТАВЕ МУНИЦИПАЛЬНОГО ВЕДОМСТВЕННОГО ПРОЕКТА</w:t>
      </w:r>
    </w:p>
    <w:p w:rsidR="00D623EE" w:rsidRPr="0008313A" w:rsidRDefault="00B37F21" w:rsidP="00D623E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313A">
        <w:rPr>
          <w:rFonts w:ascii="Times New Roman" w:hAnsi="Times New Roman" w:cs="Times New Roman"/>
          <w:sz w:val="26"/>
          <w:szCs w:val="26"/>
        </w:rPr>
        <w:t>«ОБУСТРОЙСТВО МЕСТ МАССОВОГО ОТДЫХА НАСЕЛЕНИЯ»</w:t>
      </w:r>
    </w:p>
    <w:p w:rsidR="00B37F21" w:rsidRPr="0085151C" w:rsidRDefault="00B37F21" w:rsidP="00D623EE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37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2335"/>
        <w:gridCol w:w="1137"/>
        <w:gridCol w:w="784"/>
        <w:gridCol w:w="852"/>
        <w:gridCol w:w="620"/>
        <w:gridCol w:w="620"/>
        <w:gridCol w:w="620"/>
        <w:gridCol w:w="620"/>
        <w:gridCol w:w="620"/>
        <w:gridCol w:w="620"/>
        <w:gridCol w:w="658"/>
        <w:gridCol w:w="3314"/>
        <w:gridCol w:w="1262"/>
        <w:gridCol w:w="1154"/>
      </w:tblGrid>
      <w:tr w:rsidR="00687FB0" w:rsidRPr="00FB3C31" w:rsidTr="0008313A">
        <w:tc>
          <w:tcPr>
            <w:tcW w:w="212" w:type="pct"/>
            <w:vMerge w:val="restar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5" w:type="pct"/>
            <w:vMerge w:val="restar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(результата) </w:t>
            </w:r>
          </w:p>
        </w:tc>
        <w:tc>
          <w:tcPr>
            <w:tcW w:w="358" w:type="pct"/>
            <w:vMerge w:val="restar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C3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FB3C3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B3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15" w:type="pct"/>
            <w:gridSpan w:val="2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377" w:type="pct"/>
            <w:gridSpan w:val="7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43" w:type="pct"/>
            <w:vMerge w:val="restar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(результата)</w:t>
            </w:r>
          </w:p>
        </w:tc>
        <w:tc>
          <w:tcPr>
            <w:tcW w:w="397" w:type="pct"/>
            <w:vMerge w:val="restar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eastAsia="Calibri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64" w:type="pct"/>
            <w:vMerge w:val="restar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FB0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регионального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87FB0" w:rsidRPr="00FB3C31" w:rsidTr="0008313A">
        <w:tc>
          <w:tcPr>
            <w:tcW w:w="212" w:type="pct"/>
            <w:vMerge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Merge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8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5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95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95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95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95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6" w:type="pct"/>
          </w:tcPr>
          <w:p w:rsidR="00687FB0" w:rsidRPr="00D73048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04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043" w:type="pct"/>
            <w:vMerge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0" w:rsidRPr="00FB3C31" w:rsidTr="0008313A">
        <w:tc>
          <w:tcPr>
            <w:tcW w:w="212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3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0" w:rsidRPr="00FB3C31" w:rsidTr="0008313A">
        <w:trPr>
          <w:trHeight w:val="320"/>
        </w:trPr>
        <w:tc>
          <w:tcPr>
            <w:tcW w:w="212" w:type="pct"/>
          </w:tcPr>
          <w:p w:rsidR="00687FB0" w:rsidRPr="00FB3C31" w:rsidRDefault="00687FB0" w:rsidP="001E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8" w:type="pct"/>
            <w:gridSpan w:val="14"/>
          </w:tcPr>
          <w:p w:rsidR="00687FB0" w:rsidRPr="00FB3C31" w:rsidRDefault="00687FB0" w:rsidP="00B37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  <w:r w:rsidR="00B37F21">
              <w:rPr>
                <w:rFonts w:ascii="Times New Roman" w:hAnsi="Times New Roman" w:cs="Times New Roman"/>
                <w:sz w:val="24"/>
                <w:szCs w:val="24"/>
              </w:rPr>
              <w:t>. – </w:t>
            </w: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бустройство комфортабельных зон отдыха»</w:t>
            </w:r>
          </w:p>
        </w:tc>
      </w:tr>
      <w:tr w:rsidR="00687FB0" w:rsidRPr="00FB3C31" w:rsidTr="0008313A">
        <w:trPr>
          <w:trHeight w:val="833"/>
        </w:trPr>
        <w:tc>
          <w:tcPr>
            <w:tcW w:w="212" w:type="pct"/>
          </w:tcPr>
          <w:p w:rsidR="00687FB0" w:rsidRPr="00FB3C31" w:rsidRDefault="00687FB0" w:rsidP="001E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:rsidR="00687FB0" w:rsidRPr="00D73048" w:rsidRDefault="00687FB0" w:rsidP="00D623EE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30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Поощрение победителей </w:t>
            </w:r>
            <w:r w:rsidR="00680593" w:rsidRPr="00D730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районного (городского) </w:t>
            </w:r>
            <w:r w:rsidRPr="00D730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ежегодного смотра-конкурса на лучшее благоустройство и озеленение</w:t>
            </w:r>
          </w:p>
        </w:tc>
        <w:tc>
          <w:tcPr>
            <w:tcW w:w="358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7F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8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" w:type="pct"/>
          </w:tcPr>
          <w:p w:rsidR="00687FB0" w:rsidRPr="00FB3C31" w:rsidRDefault="00687FB0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pct"/>
          </w:tcPr>
          <w:p w:rsidR="00687FB0" w:rsidRPr="00FB3C31" w:rsidRDefault="00B37F21" w:rsidP="00B37F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7FB0" w:rsidRPr="00FB3C31">
              <w:rPr>
                <w:rFonts w:ascii="Times New Roman" w:hAnsi="Times New Roman" w:cs="Times New Roman"/>
                <w:sz w:val="24"/>
                <w:szCs w:val="24"/>
              </w:rPr>
              <w:t>роведение ежегодного смотра-конкурса</w:t>
            </w:r>
          </w:p>
        </w:tc>
        <w:tc>
          <w:tcPr>
            <w:tcW w:w="397" w:type="pct"/>
          </w:tcPr>
          <w:p w:rsidR="00687FB0" w:rsidRPr="00FB3C31" w:rsidRDefault="00B37F21" w:rsidP="00B37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FB0" w:rsidRPr="00FB3C31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364" w:type="pct"/>
          </w:tcPr>
          <w:p w:rsidR="00687FB0" w:rsidRPr="00FB3C31" w:rsidRDefault="00687FB0" w:rsidP="005B5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0" w:rsidRPr="00FB3C31" w:rsidTr="0008313A">
        <w:trPr>
          <w:trHeight w:val="136"/>
        </w:trPr>
        <w:tc>
          <w:tcPr>
            <w:tcW w:w="212" w:type="pct"/>
          </w:tcPr>
          <w:p w:rsidR="00687FB0" w:rsidRPr="00FB3C31" w:rsidRDefault="00687FB0" w:rsidP="001E76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5" w:type="pct"/>
          </w:tcPr>
          <w:p w:rsidR="00687FB0" w:rsidRPr="00D73048" w:rsidRDefault="00687FB0" w:rsidP="00B60B82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30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Благоустройство общественных территорий муниципальных образований</w:t>
            </w:r>
            <w:r w:rsidR="00680593" w:rsidRPr="00D730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58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7F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8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pct"/>
          </w:tcPr>
          <w:p w:rsidR="00687FB0" w:rsidRPr="00FB3C31" w:rsidRDefault="00B37F21" w:rsidP="00B37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7FB0">
              <w:rPr>
                <w:rFonts w:ascii="Times New Roman" w:hAnsi="Times New Roman" w:cs="Times New Roman"/>
                <w:sz w:val="24"/>
                <w:szCs w:val="24"/>
              </w:rPr>
              <w:t>азработка ПСД и выполнение мероприятий по благоустройству территорий в рамках федерального проекта «Формирование комфортной городской среды»</w:t>
            </w:r>
          </w:p>
        </w:tc>
        <w:tc>
          <w:tcPr>
            <w:tcW w:w="397" w:type="pct"/>
          </w:tcPr>
          <w:p w:rsidR="00687FB0" w:rsidRPr="00FB3C31" w:rsidRDefault="00B37F21" w:rsidP="00B37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FB0" w:rsidRPr="00FB3C31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364" w:type="pct"/>
          </w:tcPr>
          <w:p w:rsidR="00687FB0" w:rsidRPr="00FB3C31" w:rsidRDefault="00687FB0" w:rsidP="005B5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0" w:rsidRPr="00FB3C31" w:rsidTr="00D73048">
        <w:trPr>
          <w:trHeight w:val="266"/>
        </w:trPr>
        <w:tc>
          <w:tcPr>
            <w:tcW w:w="212" w:type="pct"/>
          </w:tcPr>
          <w:p w:rsidR="00687FB0" w:rsidRPr="00FB3C31" w:rsidRDefault="00687FB0" w:rsidP="001E7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5" w:type="pct"/>
          </w:tcPr>
          <w:p w:rsidR="00687FB0" w:rsidRPr="00D73048" w:rsidRDefault="00687FB0" w:rsidP="006D181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730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358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7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37F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8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6" w:type="pct"/>
          </w:tcPr>
          <w:p w:rsidR="00687FB0" w:rsidRPr="00FB3C31" w:rsidRDefault="00687FB0" w:rsidP="00165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pct"/>
          </w:tcPr>
          <w:p w:rsidR="00687FB0" w:rsidRPr="00FB3C31" w:rsidRDefault="00B37F21" w:rsidP="00B37F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7FB0">
              <w:rPr>
                <w:rFonts w:ascii="Times New Roman" w:hAnsi="Times New Roman" w:cs="Times New Roman"/>
                <w:sz w:val="24"/>
                <w:szCs w:val="24"/>
              </w:rPr>
              <w:t>риобретение, обустройство, дезинфекция, содержание, ремонт, оценка утилизации детских игровых, спортивных площадок и малых архитектурных форм</w:t>
            </w:r>
          </w:p>
        </w:tc>
        <w:tc>
          <w:tcPr>
            <w:tcW w:w="397" w:type="pct"/>
          </w:tcPr>
          <w:p w:rsidR="00687FB0" w:rsidRPr="00FB3C31" w:rsidRDefault="00B37F21" w:rsidP="00B37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7FB0" w:rsidRPr="00FB3C31">
              <w:rPr>
                <w:rFonts w:ascii="Times New Roman" w:hAnsi="Times New Roman" w:cs="Times New Roman"/>
                <w:sz w:val="24"/>
                <w:szCs w:val="24"/>
              </w:rPr>
              <w:t>казание услуг (выполнение работ)</w:t>
            </w:r>
          </w:p>
        </w:tc>
        <w:tc>
          <w:tcPr>
            <w:tcW w:w="364" w:type="pct"/>
          </w:tcPr>
          <w:p w:rsidR="00687FB0" w:rsidRPr="00FB3C31" w:rsidRDefault="00687FB0" w:rsidP="005B5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BDE" w:rsidRDefault="00A62BDE" w:rsidP="006D1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2BDE" w:rsidSect="00D73048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85151C" w:rsidRPr="00D73048" w:rsidRDefault="006D1813" w:rsidP="001E7605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3048">
        <w:rPr>
          <w:rFonts w:ascii="Times New Roman" w:hAnsi="Times New Roman" w:cs="Times New Roman"/>
          <w:bCs/>
          <w:sz w:val="26"/>
          <w:szCs w:val="26"/>
        </w:rPr>
        <w:lastRenderedPageBreak/>
        <w:t>4. </w:t>
      </w:r>
      <w:r w:rsidR="00B37F21" w:rsidRPr="00D73048">
        <w:rPr>
          <w:rFonts w:ascii="Times New Roman" w:hAnsi="Times New Roman" w:cs="Times New Roman"/>
          <w:bCs/>
          <w:sz w:val="26"/>
          <w:szCs w:val="26"/>
        </w:rPr>
        <w:t>СВЕДЕНИЯ О ФИНАНСОВОМ ОБЕСПЕЧЕНИИ МЕРОПРИЯТИЙ (РЕЗУЛЬТАТОВ)</w:t>
      </w:r>
    </w:p>
    <w:p w:rsidR="0085151C" w:rsidRPr="00D73048" w:rsidRDefault="00B37F21" w:rsidP="001E760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3048">
        <w:rPr>
          <w:rFonts w:ascii="Times New Roman" w:hAnsi="Times New Roman" w:cs="Times New Roman"/>
          <w:sz w:val="26"/>
          <w:szCs w:val="26"/>
        </w:rPr>
        <w:t xml:space="preserve">МУНИЦИПАЛЬНОЙ ПРОГРАММЫ, </w:t>
      </w:r>
      <w:proofErr w:type="gramStart"/>
      <w:r w:rsidRPr="00D73048">
        <w:rPr>
          <w:rFonts w:ascii="Times New Roman" w:hAnsi="Times New Roman" w:cs="Times New Roman"/>
          <w:sz w:val="26"/>
          <w:szCs w:val="26"/>
        </w:rPr>
        <w:t>РЕАЛИЗУЕМЫХ</w:t>
      </w:r>
      <w:proofErr w:type="gramEnd"/>
      <w:r w:rsidRPr="00D73048">
        <w:rPr>
          <w:rFonts w:ascii="Times New Roman" w:hAnsi="Times New Roman" w:cs="Times New Roman"/>
          <w:sz w:val="26"/>
          <w:szCs w:val="26"/>
        </w:rPr>
        <w:t xml:space="preserve"> В СОСТАВЕ</w:t>
      </w:r>
    </w:p>
    <w:p w:rsidR="0085151C" w:rsidRPr="00D73048" w:rsidRDefault="00B37F21" w:rsidP="001E760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3048">
        <w:rPr>
          <w:rFonts w:ascii="Times New Roman" w:hAnsi="Times New Roman" w:cs="Times New Roman"/>
          <w:sz w:val="26"/>
          <w:szCs w:val="26"/>
        </w:rPr>
        <w:t>МУНИЦИПАЛЬНОГО ВЕДОМСТВЕННОГО ПРОЕКТА</w:t>
      </w:r>
    </w:p>
    <w:p w:rsidR="001E7605" w:rsidRPr="00D73048" w:rsidRDefault="00B37F21" w:rsidP="001E760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3048">
        <w:rPr>
          <w:rFonts w:ascii="Times New Roman" w:hAnsi="Times New Roman" w:cs="Times New Roman"/>
          <w:sz w:val="26"/>
          <w:szCs w:val="26"/>
        </w:rPr>
        <w:t>«ОБУСТРОЙСТВО МЕСТ МАССОВОГО ОТДЫХА НАСЕЛЕНИЯ»</w:t>
      </w:r>
    </w:p>
    <w:p w:rsidR="00B37F21" w:rsidRDefault="00B37F21" w:rsidP="001E76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66" w:type="pct"/>
        <w:tblLook w:val="04A0" w:firstRow="1" w:lastRow="0" w:firstColumn="1" w:lastColumn="0" w:noHBand="0" w:noVBand="1"/>
      </w:tblPr>
      <w:tblGrid>
        <w:gridCol w:w="517"/>
        <w:gridCol w:w="2001"/>
        <w:gridCol w:w="1845"/>
        <w:gridCol w:w="1806"/>
        <w:gridCol w:w="1317"/>
        <w:gridCol w:w="938"/>
        <w:gridCol w:w="1051"/>
        <w:gridCol w:w="938"/>
        <w:gridCol w:w="938"/>
        <w:gridCol w:w="938"/>
        <w:gridCol w:w="917"/>
        <w:gridCol w:w="1017"/>
        <w:gridCol w:w="1054"/>
      </w:tblGrid>
      <w:tr w:rsidR="000266A6" w:rsidRPr="000266A6" w:rsidTr="00D73048">
        <w:tc>
          <w:tcPr>
            <w:tcW w:w="169" w:type="pct"/>
            <w:vMerge w:val="restart"/>
          </w:tcPr>
          <w:p w:rsidR="00687FB0" w:rsidRPr="000266A6" w:rsidRDefault="00687FB0" w:rsidP="006D1813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26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proofErr w:type="gramStart"/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655" w:type="pct"/>
            <w:vMerge w:val="restar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604" w:type="pct"/>
            <w:vMerge w:val="restar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591" w:type="pct"/>
            <w:vMerge w:val="restar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431" w:type="pct"/>
            <w:vMerge w:val="restar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2551" w:type="pct"/>
            <w:gridSpan w:val="8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  <w:vMerge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2025</w:t>
            </w:r>
          </w:p>
        </w:tc>
        <w:tc>
          <w:tcPr>
            <w:tcW w:w="344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2026</w:t>
            </w: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2027</w:t>
            </w: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2028</w:t>
            </w: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2029</w:t>
            </w:r>
          </w:p>
        </w:tc>
        <w:tc>
          <w:tcPr>
            <w:tcW w:w="300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2030</w:t>
            </w:r>
          </w:p>
        </w:tc>
        <w:tc>
          <w:tcPr>
            <w:tcW w:w="333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  <w:t>2031–2035</w:t>
            </w:r>
          </w:p>
        </w:tc>
        <w:tc>
          <w:tcPr>
            <w:tcW w:w="344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Всего, тысяч рублей</w:t>
            </w:r>
          </w:p>
        </w:tc>
      </w:tr>
      <w:tr w:rsidR="000266A6" w:rsidRPr="000266A6" w:rsidTr="00D73048">
        <w:tc>
          <w:tcPr>
            <w:tcW w:w="169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655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604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591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431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344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  <w:tc>
          <w:tcPr>
            <w:tcW w:w="307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300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11</w:t>
            </w:r>
          </w:p>
        </w:tc>
        <w:tc>
          <w:tcPr>
            <w:tcW w:w="333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12</w:t>
            </w:r>
          </w:p>
        </w:tc>
        <w:tc>
          <w:tcPr>
            <w:tcW w:w="344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13</w:t>
            </w:r>
          </w:p>
        </w:tc>
      </w:tr>
      <w:tr w:rsidR="00687FB0" w:rsidRPr="000266A6" w:rsidTr="00D73048">
        <w:trPr>
          <w:trHeight w:val="68"/>
        </w:trPr>
        <w:tc>
          <w:tcPr>
            <w:tcW w:w="169" w:type="pct"/>
          </w:tcPr>
          <w:p w:rsidR="00687FB0" w:rsidRPr="000266A6" w:rsidRDefault="00687FB0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831" w:type="pct"/>
            <w:gridSpan w:val="12"/>
          </w:tcPr>
          <w:p w:rsidR="00687FB0" w:rsidRPr="000266A6" w:rsidRDefault="00687FB0" w:rsidP="00B3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 1</w:t>
            </w:r>
            <w:r w:rsidR="00B37F21" w:rsidRPr="000266A6">
              <w:rPr>
                <w:rFonts w:ascii="Times New Roman" w:hAnsi="Times New Roman" w:cs="Times New Roman"/>
                <w:bCs/>
                <w:sz w:val="20"/>
                <w:szCs w:val="20"/>
              </w:rPr>
              <w:t>. – </w:t>
            </w:r>
            <w:r w:rsidRPr="000266A6">
              <w:rPr>
                <w:rFonts w:ascii="Times New Roman" w:hAnsi="Times New Roman" w:cs="Times New Roman"/>
                <w:bCs/>
                <w:sz w:val="20"/>
                <w:szCs w:val="20"/>
              </w:rPr>
              <w:t>«Обустройство комфортабельных зон отдыха»</w:t>
            </w:r>
          </w:p>
        </w:tc>
      </w:tr>
      <w:tr w:rsidR="000266A6" w:rsidRPr="000266A6" w:rsidTr="00D73048">
        <w:trPr>
          <w:trHeight w:val="68"/>
        </w:trPr>
        <w:tc>
          <w:tcPr>
            <w:tcW w:w="169" w:type="pct"/>
            <w:vMerge w:val="restart"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1.1.</w:t>
            </w:r>
          </w:p>
        </w:tc>
        <w:tc>
          <w:tcPr>
            <w:tcW w:w="655" w:type="pct"/>
            <w:vMerge w:val="restart"/>
          </w:tcPr>
          <w:p w:rsidR="000266A6" w:rsidRPr="000266A6" w:rsidRDefault="000266A6" w:rsidP="006D1813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Поощрение победителей </w:t>
            </w:r>
            <w:r w:rsidR="00680593" w:rsidRPr="00680593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районного (городского) </w:t>
            </w:r>
            <w:r w:rsidRPr="00680593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ежегодного</w:t>
            </w: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смотра-конкурса на лучшее благоустройство и озеленение</w:t>
            </w:r>
          </w:p>
        </w:tc>
        <w:tc>
          <w:tcPr>
            <w:tcW w:w="604" w:type="pct"/>
            <w:vMerge w:val="restar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31" w:type="pct"/>
          </w:tcPr>
          <w:p w:rsidR="000266A6" w:rsidRPr="000266A6" w:rsidRDefault="000266A6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344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307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307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333" w:type="pct"/>
          </w:tcPr>
          <w:p w:rsidR="000266A6" w:rsidRPr="000266A6" w:rsidRDefault="000266A6" w:rsidP="00026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1 750,0</w:t>
            </w:r>
          </w:p>
        </w:tc>
        <w:tc>
          <w:tcPr>
            <w:tcW w:w="344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3 850,0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</w:tcPr>
          <w:p w:rsidR="000266A6" w:rsidRPr="000266A6" w:rsidRDefault="000266A6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431" w:type="pct"/>
          </w:tcPr>
          <w:p w:rsidR="000266A6" w:rsidRPr="000266A6" w:rsidRDefault="000266A6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431" w:type="pct"/>
          </w:tcPr>
          <w:p w:rsidR="000266A6" w:rsidRPr="000266A6" w:rsidRDefault="000266A6" w:rsidP="00D8380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932 0503 A530270370 350</w:t>
            </w:r>
          </w:p>
        </w:tc>
        <w:tc>
          <w:tcPr>
            <w:tcW w:w="307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44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07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333" w:type="pct"/>
          </w:tcPr>
          <w:p w:rsidR="000266A6" w:rsidRPr="000266A6" w:rsidRDefault="000266A6" w:rsidP="00026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344" w:type="pct"/>
          </w:tcPr>
          <w:p w:rsidR="000266A6" w:rsidRPr="000266A6" w:rsidRDefault="000266A6" w:rsidP="00026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3 850,0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" w:type="pct"/>
          </w:tcPr>
          <w:p w:rsidR="00D427BB" w:rsidRPr="000266A6" w:rsidRDefault="00D427BB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 w:val="restart"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1.2.</w:t>
            </w:r>
          </w:p>
        </w:tc>
        <w:tc>
          <w:tcPr>
            <w:tcW w:w="655" w:type="pct"/>
            <w:vMerge w:val="restar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Благоустройство общественных территорий муниципальных образований</w:t>
            </w:r>
            <w:r w:rsidR="00680593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604" w:type="pct"/>
            <w:vMerge w:val="restar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31" w:type="pct"/>
          </w:tcPr>
          <w:p w:rsidR="000266A6" w:rsidRPr="000266A6" w:rsidRDefault="000266A6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45 855,9</w:t>
            </w:r>
          </w:p>
        </w:tc>
        <w:tc>
          <w:tcPr>
            <w:tcW w:w="344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95 000,0</w:t>
            </w:r>
          </w:p>
        </w:tc>
        <w:tc>
          <w:tcPr>
            <w:tcW w:w="307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25 000,0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50 000,0</w:t>
            </w:r>
          </w:p>
        </w:tc>
        <w:tc>
          <w:tcPr>
            <w:tcW w:w="333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250 000</w:t>
            </w: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44" w:type="pct"/>
          </w:tcPr>
          <w:p w:rsidR="000266A6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65 855,9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</w:tcPr>
          <w:p w:rsidR="000266A6" w:rsidRPr="000266A6" w:rsidRDefault="000266A6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431" w:type="pct"/>
          </w:tcPr>
          <w:p w:rsidR="000266A6" w:rsidRPr="000266A6" w:rsidRDefault="000266A6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0266A6" w:rsidRPr="000266A6" w:rsidRDefault="000266A6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431" w:type="pct"/>
          </w:tcPr>
          <w:p w:rsidR="000266A6" w:rsidRPr="000266A6" w:rsidRDefault="000266A6" w:rsidP="00D8380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932 0503 A530275550 240</w:t>
            </w:r>
          </w:p>
        </w:tc>
        <w:tc>
          <w:tcPr>
            <w:tcW w:w="307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45 855,9</w:t>
            </w:r>
          </w:p>
        </w:tc>
        <w:tc>
          <w:tcPr>
            <w:tcW w:w="344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95 000,0</w:t>
            </w:r>
          </w:p>
        </w:tc>
        <w:tc>
          <w:tcPr>
            <w:tcW w:w="307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25 000,0</w:t>
            </w:r>
          </w:p>
        </w:tc>
        <w:tc>
          <w:tcPr>
            <w:tcW w:w="307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307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300" w:type="pct"/>
          </w:tcPr>
          <w:p w:rsidR="000266A6" w:rsidRPr="000266A6" w:rsidRDefault="000266A6" w:rsidP="0068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333" w:type="pct"/>
          </w:tcPr>
          <w:p w:rsidR="000266A6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</w:t>
            </w: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65 855,9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" w:type="pct"/>
          </w:tcPr>
          <w:p w:rsidR="00D427BB" w:rsidRPr="000266A6" w:rsidRDefault="00D427BB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 w:val="restart"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1.3.</w:t>
            </w:r>
          </w:p>
        </w:tc>
        <w:tc>
          <w:tcPr>
            <w:tcW w:w="655" w:type="pct"/>
            <w:vMerge w:val="restar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604" w:type="pct"/>
            <w:vMerge w:val="restar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591" w:type="pc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31" w:type="pct"/>
          </w:tcPr>
          <w:p w:rsidR="00D427BB" w:rsidRPr="000266A6" w:rsidRDefault="00D427BB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D427BB" w:rsidRPr="000266A6" w:rsidRDefault="00D427BB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14 471,8</w:t>
            </w:r>
          </w:p>
        </w:tc>
        <w:tc>
          <w:tcPr>
            <w:tcW w:w="344" w:type="pct"/>
          </w:tcPr>
          <w:p w:rsidR="00D427BB" w:rsidRPr="000266A6" w:rsidRDefault="00D427BB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5 000,0</w:t>
            </w:r>
          </w:p>
        </w:tc>
        <w:tc>
          <w:tcPr>
            <w:tcW w:w="307" w:type="pct"/>
          </w:tcPr>
          <w:p w:rsidR="00D427BB" w:rsidRPr="000266A6" w:rsidRDefault="00D427BB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19 191,9</w:t>
            </w:r>
          </w:p>
        </w:tc>
        <w:tc>
          <w:tcPr>
            <w:tcW w:w="307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25 000,0</w:t>
            </w:r>
          </w:p>
        </w:tc>
        <w:tc>
          <w:tcPr>
            <w:tcW w:w="307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25 000,0</w:t>
            </w:r>
          </w:p>
        </w:tc>
        <w:tc>
          <w:tcPr>
            <w:tcW w:w="300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25 000,0</w:t>
            </w:r>
          </w:p>
        </w:tc>
        <w:tc>
          <w:tcPr>
            <w:tcW w:w="333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125 000,0</w:t>
            </w:r>
          </w:p>
        </w:tc>
        <w:tc>
          <w:tcPr>
            <w:tcW w:w="344" w:type="pct"/>
          </w:tcPr>
          <w:p w:rsidR="00D427BB" w:rsidRPr="000266A6" w:rsidRDefault="000266A6" w:rsidP="00D51B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427BB"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38 663,7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</w:tcPr>
          <w:p w:rsidR="00D427BB" w:rsidRPr="000266A6" w:rsidRDefault="00D427BB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431" w:type="pct"/>
          </w:tcPr>
          <w:p w:rsidR="00D427BB" w:rsidRPr="000266A6" w:rsidRDefault="00D427BB" w:rsidP="005B5B0C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6D1813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  <w:vMerge w:val="restart"/>
          </w:tcPr>
          <w:p w:rsidR="00D427BB" w:rsidRPr="000266A6" w:rsidRDefault="00D427BB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431" w:type="pct"/>
          </w:tcPr>
          <w:p w:rsidR="00D427BB" w:rsidRPr="000266A6" w:rsidRDefault="00D427BB" w:rsidP="00D83808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932 0503 А530277450</w:t>
            </w:r>
          </w:p>
        </w:tc>
        <w:tc>
          <w:tcPr>
            <w:tcW w:w="307" w:type="pct"/>
          </w:tcPr>
          <w:p w:rsidR="00D427BB" w:rsidRPr="000266A6" w:rsidRDefault="00D427BB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6 271,7</w:t>
            </w:r>
          </w:p>
        </w:tc>
        <w:tc>
          <w:tcPr>
            <w:tcW w:w="344" w:type="pct"/>
          </w:tcPr>
          <w:p w:rsidR="00D427BB" w:rsidRPr="000266A6" w:rsidRDefault="00D427BB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307" w:type="pct"/>
          </w:tcPr>
          <w:p w:rsidR="00D427BB" w:rsidRPr="000266A6" w:rsidRDefault="00D427BB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14 191,9</w:t>
            </w:r>
          </w:p>
        </w:tc>
        <w:tc>
          <w:tcPr>
            <w:tcW w:w="307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</w:p>
        </w:tc>
        <w:tc>
          <w:tcPr>
            <w:tcW w:w="307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</w:p>
        </w:tc>
        <w:tc>
          <w:tcPr>
            <w:tcW w:w="300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15 000,0</w:t>
            </w:r>
          </w:p>
        </w:tc>
        <w:tc>
          <w:tcPr>
            <w:tcW w:w="333" w:type="pct"/>
          </w:tcPr>
          <w:p w:rsidR="00D427BB" w:rsidRPr="000266A6" w:rsidRDefault="000266A6" w:rsidP="00707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</w:t>
            </w:r>
          </w:p>
        </w:tc>
        <w:tc>
          <w:tcPr>
            <w:tcW w:w="344" w:type="pct"/>
          </w:tcPr>
          <w:p w:rsidR="00D427BB" w:rsidRPr="000266A6" w:rsidRDefault="000266A6" w:rsidP="006D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427BB" w:rsidRPr="000266A6">
              <w:rPr>
                <w:rFonts w:ascii="Times New Roman" w:hAnsi="Times New Roman" w:cs="Times New Roman"/>
                <w:sz w:val="20"/>
                <w:szCs w:val="20"/>
              </w:rPr>
              <w:t>0 463,6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1" w:type="pct"/>
          </w:tcPr>
          <w:p w:rsidR="00D427BB" w:rsidRPr="000266A6" w:rsidRDefault="00D427BB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932 0503 А530277450 610</w:t>
            </w:r>
          </w:p>
        </w:tc>
        <w:tc>
          <w:tcPr>
            <w:tcW w:w="307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8 200,1</w:t>
            </w:r>
          </w:p>
        </w:tc>
        <w:tc>
          <w:tcPr>
            <w:tcW w:w="344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307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307" w:type="pct"/>
          </w:tcPr>
          <w:p w:rsidR="00D427BB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</w:t>
            </w:r>
            <w:r w:rsidR="00D427BB"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300" w:type="pct"/>
          </w:tcPr>
          <w:p w:rsidR="00D427BB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333" w:type="pct"/>
          </w:tcPr>
          <w:p w:rsidR="00D427BB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344" w:type="pct"/>
          </w:tcPr>
          <w:p w:rsidR="00D427BB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27BB" w:rsidRPr="000266A6">
              <w:rPr>
                <w:rFonts w:ascii="Times New Roman" w:hAnsi="Times New Roman" w:cs="Times New Roman"/>
                <w:sz w:val="20"/>
                <w:szCs w:val="20"/>
              </w:rPr>
              <w:t>8 200,1</w:t>
            </w:r>
          </w:p>
        </w:tc>
      </w:tr>
      <w:tr w:rsidR="000266A6" w:rsidRPr="000266A6" w:rsidTr="00D73048">
        <w:tc>
          <w:tcPr>
            <w:tcW w:w="169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:rsidR="00D427BB" w:rsidRPr="000266A6" w:rsidRDefault="00D427BB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D427BB" w:rsidRPr="000266A6" w:rsidRDefault="00D427BB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" w:type="pct"/>
          </w:tcPr>
          <w:p w:rsidR="00D427BB" w:rsidRPr="000266A6" w:rsidRDefault="00D427BB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D427BB" w:rsidRPr="000266A6" w:rsidRDefault="00D427BB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427" w:type="pct"/>
            <w:gridSpan w:val="3"/>
            <w:vMerge w:val="restart"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Итого по </w:t>
            </w:r>
            <w:r w:rsidR="00FB190D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 xml:space="preserve">муниципальному </w:t>
            </w: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ведомственному проекту «Обустройство мест массового отдыха населения»</w:t>
            </w:r>
          </w:p>
        </w:tc>
        <w:tc>
          <w:tcPr>
            <w:tcW w:w="59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3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60 677,7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100 350,0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/>
                <w:sz w:val="20"/>
                <w:szCs w:val="20"/>
              </w:rPr>
              <w:t>44 541,9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75 350,0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75 350,0</w:t>
            </w:r>
          </w:p>
        </w:tc>
        <w:tc>
          <w:tcPr>
            <w:tcW w:w="300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75 350,0</w:t>
            </w:r>
          </w:p>
        </w:tc>
        <w:tc>
          <w:tcPr>
            <w:tcW w:w="333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376 750,0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808 369,6</w:t>
            </w:r>
          </w:p>
        </w:tc>
      </w:tr>
      <w:tr w:rsidR="000266A6" w:rsidRPr="000266A6" w:rsidTr="00D73048">
        <w:tc>
          <w:tcPr>
            <w:tcW w:w="1427" w:type="pct"/>
            <w:gridSpan w:val="3"/>
            <w:vMerge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427" w:type="pct"/>
            <w:gridSpan w:val="3"/>
            <w:vMerge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Республиканский бюджет</w:t>
            </w:r>
          </w:p>
        </w:tc>
        <w:tc>
          <w:tcPr>
            <w:tcW w:w="43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66A6" w:rsidRPr="000266A6" w:rsidTr="00D73048">
        <w:tc>
          <w:tcPr>
            <w:tcW w:w="1427" w:type="pct"/>
            <w:gridSpan w:val="3"/>
            <w:vMerge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Бюджет города Чебоксары</w:t>
            </w:r>
          </w:p>
        </w:tc>
        <w:tc>
          <w:tcPr>
            <w:tcW w:w="43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60 677,7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100 350,0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44 541,9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75 350,0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75 350,0</w:t>
            </w:r>
          </w:p>
        </w:tc>
        <w:tc>
          <w:tcPr>
            <w:tcW w:w="300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75 350,0</w:t>
            </w:r>
          </w:p>
        </w:tc>
        <w:tc>
          <w:tcPr>
            <w:tcW w:w="333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376 750,0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808 369,6</w:t>
            </w:r>
          </w:p>
        </w:tc>
      </w:tr>
      <w:tr w:rsidR="000266A6" w:rsidRPr="000266A6" w:rsidTr="00D73048">
        <w:tc>
          <w:tcPr>
            <w:tcW w:w="1427" w:type="pct"/>
            <w:gridSpan w:val="3"/>
            <w:vMerge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b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1" w:type="pct"/>
          </w:tcPr>
          <w:p w:rsidR="000266A6" w:rsidRPr="000266A6" w:rsidRDefault="000266A6" w:rsidP="00BD17F8">
            <w:pPr>
              <w:pStyle w:val="ConsPlusTitle"/>
              <w:spacing w:line="235" w:lineRule="auto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</w:pPr>
            <w:r w:rsidRPr="000266A6">
              <w:rPr>
                <w:rFonts w:ascii="Times New Roman" w:eastAsia="Calibri" w:hAnsi="Times New Roman" w:cs="Times New Roman"/>
                <w:b w:val="0"/>
                <w:bCs/>
                <w:sz w:val="20"/>
                <w:szCs w:val="20"/>
              </w:rPr>
              <w:t>х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3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4" w:type="pct"/>
          </w:tcPr>
          <w:p w:rsidR="000266A6" w:rsidRPr="000266A6" w:rsidRDefault="000266A6" w:rsidP="00BD17F8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6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73048" w:rsidRPr="00D73048" w:rsidRDefault="00D73048" w:rsidP="00BD17F8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bCs/>
          <w:sz w:val="16"/>
          <w:szCs w:val="16"/>
        </w:rPr>
      </w:pPr>
    </w:p>
    <w:p w:rsidR="00D427BB" w:rsidRPr="00D73048" w:rsidRDefault="006D1813" w:rsidP="00BD17F8">
      <w:pPr>
        <w:pStyle w:val="ConsPlusTitle"/>
        <w:spacing w:line="235" w:lineRule="auto"/>
        <w:ind w:left="-284" w:right="-45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3048">
        <w:rPr>
          <w:rFonts w:ascii="Times New Roman" w:hAnsi="Times New Roman" w:cs="Times New Roman"/>
          <w:bCs/>
          <w:sz w:val="26"/>
          <w:szCs w:val="26"/>
        </w:rPr>
        <w:t>5. </w:t>
      </w:r>
      <w:r w:rsidR="00D427BB" w:rsidRPr="00D73048">
        <w:rPr>
          <w:rFonts w:ascii="Times New Roman" w:hAnsi="Times New Roman" w:cs="Times New Roman"/>
          <w:bCs/>
          <w:sz w:val="26"/>
          <w:szCs w:val="26"/>
        </w:rPr>
        <w:t xml:space="preserve">ПЛАН РЕАЛИЗАЦИИ </w:t>
      </w:r>
      <w:r w:rsidR="005B3AB1" w:rsidRPr="00D73048">
        <w:rPr>
          <w:rFonts w:ascii="Times New Roman" w:hAnsi="Times New Roman" w:cs="Times New Roman"/>
          <w:bCs/>
          <w:sz w:val="26"/>
          <w:szCs w:val="26"/>
        </w:rPr>
        <w:t xml:space="preserve">МЕРОПРИЯТИЙ </w:t>
      </w:r>
      <w:r w:rsidR="0085151C" w:rsidRPr="00D73048">
        <w:rPr>
          <w:rFonts w:ascii="Times New Roman" w:hAnsi="Times New Roman" w:cs="Times New Roman"/>
          <w:sz w:val="26"/>
          <w:szCs w:val="26"/>
        </w:rPr>
        <w:t>МУНИЦИПАЛЬНОЙ ПРОГРАММЫ,</w:t>
      </w:r>
      <w:r w:rsidR="00D73048">
        <w:rPr>
          <w:rFonts w:ascii="Times New Roman" w:hAnsi="Times New Roman" w:cs="Times New Roman"/>
          <w:sz w:val="26"/>
          <w:szCs w:val="26"/>
        </w:rPr>
        <w:t xml:space="preserve"> </w:t>
      </w:r>
      <w:r w:rsidR="0085151C" w:rsidRPr="00D73048">
        <w:rPr>
          <w:rFonts w:ascii="Times New Roman" w:hAnsi="Times New Roman" w:cs="Times New Roman"/>
          <w:sz w:val="26"/>
          <w:szCs w:val="26"/>
        </w:rPr>
        <w:t>РЕАЛИЗУЕМЫХ В СОСТАВЕ МУНИЦИПАЛЬНОГО ВЕДОМСТВЕННОГО ПРОЕКТА</w:t>
      </w:r>
      <w:r w:rsidR="00D73048">
        <w:rPr>
          <w:rFonts w:ascii="Times New Roman" w:hAnsi="Times New Roman" w:cs="Times New Roman"/>
          <w:sz w:val="26"/>
          <w:szCs w:val="26"/>
        </w:rPr>
        <w:t xml:space="preserve"> </w:t>
      </w:r>
      <w:r w:rsidR="0085151C" w:rsidRPr="00D73048">
        <w:rPr>
          <w:rFonts w:ascii="Times New Roman" w:hAnsi="Times New Roman" w:cs="Times New Roman"/>
          <w:sz w:val="26"/>
          <w:szCs w:val="26"/>
        </w:rPr>
        <w:t>«ОБУСТРОЙСТВО МЕСТ МАССОВОГО ОТДЫХА НАСЕЛЕНИЯ»</w:t>
      </w:r>
    </w:p>
    <w:p w:rsidR="0085151C" w:rsidRPr="00D73048" w:rsidRDefault="0085151C" w:rsidP="00BD17F8">
      <w:pPr>
        <w:pStyle w:val="ConsPlusTitle"/>
        <w:spacing w:line="235" w:lineRule="auto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19"/>
        <w:gridCol w:w="6527"/>
        <w:gridCol w:w="2552"/>
      </w:tblGrid>
      <w:tr w:rsidR="006D1813" w:rsidRPr="00225B1E" w:rsidTr="00D73048">
        <w:tc>
          <w:tcPr>
            <w:tcW w:w="4395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5B1E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6527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552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5B1E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6D1813" w:rsidRPr="00225B1E" w:rsidTr="00D73048">
        <w:tc>
          <w:tcPr>
            <w:tcW w:w="4395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7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D1813" w:rsidRPr="00225B1E" w:rsidRDefault="006D1813" w:rsidP="00BD17F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4</w:t>
            </w:r>
          </w:p>
        </w:tc>
      </w:tr>
      <w:tr w:rsidR="006D1813" w:rsidRPr="00225B1E" w:rsidTr="00D73048">
        <w:trPr>
          <w:trHeight w:val="504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6D1813" w:rsidRPr="00225B1E" w:rsidRDefault="006D1813" w:rsidP="00BD17F8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Задача 1</w:t>
            </w:r>
            <w:r w:rsidR="00D427BB">
              <w:rPr>
                <w:rFonts w:ascii="Times New Roman" w:hAnsi="Times New Roman" w:cs="Times New Roman"/>
              </w:rPr>
              <w:t>. – </w:t>
            </w:r>
            <w:r w:rsidRPr="00225B1E">
              <w:rPr>
                <w:rFonts w:ascii="Times New Roman" w:hAnsi="Times New Roman" w:cs="Times New Roman"/>
              </w:rPr>
              <w:t>«</w:t>
            </w:r>
            <w:r w:rsidR="001E7605" w:rsidRPr="001E760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E7605" w:rsidRPr="00A62BDE">
              <w:rPr>
                <w:rFonts w:ascii="Times New Roman" w:hAnsi="Times New Roman" w:cs="Times New Roman"/>
                <w:bCs/>
                <w:sz w:val="24"/>
                <w:szCs w:val="24"/>
              </w:rPr>
              <w:t>бустройство комфортабельных зон отдыха</w:t>
            </w:r>
            <w:r w:rsidRPr="00225B1E">
              <w:rPr>
                <w:rFonts w:ascii="Times New Roman" w:hAnsi="Times New Roman" w:cs="Times New Roman"/>
              </w:rPr>
              <w:t>»</w:t>
            </w:r>
          </w:p>
        </w:tc>
      </w:tr>
      <w:tr w:rsidR="00AC6CA2" w:rsidRPr="00225B1E" w:rsidTr="00D73048">
        <w:tc>
          <w:tcPr>
            <w:tcW w:w="4395" w:type="dxa"/>
            <w:shd w:val="clear" w:color="auto" w:fill="auto"/>
          </w:tcPr>
          <w:p w:rsidR="00AC6CA2" w:rsidRPr="00961C47" w:rsidRDefault="00AC6CA2" w:rsidP="00BD17F8">
            <w:pPr>
              <w:pStyle w:val="ConsPlusTitle"/>
              <w:spacing w:line="235" w:lineRule="auto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Мероприятие (результат)</w:t>
            </w:r>
            <w:r w:rsidR="00D427BB">
              <w:rPr>
                <w:rFonts w:ascii="Times New Roman" w:eastAsia="Calibri" w:hAnsi="Times New Roman" w:cs="Times New Roman"/>
                <w:b w:val="0"/>
                <w:bCs/>
              </w:rPr>
              <w:t> 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1.1. </w:t>
            </w:r>
            <w:r w:rsidR="001354B9">
              <w:rPr>
                <w:rFonts w:ascii="Times New Roman" w:eastAsia="Calibri" w:hAnsi="Times New Roman" w:cs="Times New Roman"/>
                <w:b w:val="0"/>
                <w:bCs/>
              </w:rPr>
              <w:t>П</w:t>
            </w:r>
            <w:r w:rsidR="001354B9" w:rsidRPr="001E7605">
              <w:rPr>
                <w:rFonts w:ascii="Times New Roman" w:eastAsia="Calibri" w:hAnsi="Times New Roman" w:cs="Times New Roman"/>
                <w:b w:val="0"/>
                <w:bCs/>
              </w:rPr>
              <w:t xml:space="preserve">оощрение победителей </w:t>
            </w:r>
            <w:r w:rsidR="00680593">
              <w:rPr>
                <w:rFonts w:ascii="Times New Roman" w:eastAsia="Calibri" w:hAnsi="Times New Roman" w:cs="Times New Roman"/>
                <w:b w:val="0"/>
                <w:bCs/>
              </w:rPr>
              <w:t xml:space="preserve">районного (городского) </w:t>
            </w:r>
            <w:r w:rsidR="001354B9" w:rsidRPr="001E7605">
              <w:rPr>
                <w:rFonts w:ascii="Times New Roman" w:eastAsia="Calibri" w:hAnsi="Times New Roman" w:cs="Times New Roman"/>
                <w:b w:val="0"/>
                <w:bCs/>
              </w:rPr>
              <w:t>ежегодного смотра-конкурса на лучшее благоустройство и озеленение</w:t>
            </w:r>
          </w:p>
        </w:tc>
        <w:tc>
          <w:tcPr>
            <w:tcW w:w="2119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527" w:type="dxa"/>
            <w:shd w:val="clear" w:color="auto" w:fill="auto"/>
          </w:tcPr>
          <w:p w:rsidR="00214975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14975">
              <w:rPr>
                <w:rFonts w:ascii="Times New Roman" w:hAnsi="Times New Roman" w:cs="Times New Roman"/>
              </w:rPr>
              <w:t>;</w:t>
            </w:r>
          </w:p>
          <w:p w:rsidR="00214975" w:rsidRDefault="00214975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C6CA2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C6CA2" w:rsidRPr="00225B1E" w:rsidRDefault="00214975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C6CA2">
              <w:rPr>
                <w:rFonts w:ascii="Times New Roman" w:hAnsi="Times New Roman" w:cs="Times New Roman"/>
              </w:rPr>
              <w:t>правы районов администрации города Чебоксары</w:t>
            </w:r>
          </w:p>
        </w:tc>
        <w:tc>
          <w:tcPr>
            <w:tcW w:w="2552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25B1E" w:rsidTr="00D73048">
        <w:tc>
          <w:tcPr>
            <w:tcW w:w="4395" w:type="dxa"/>
            <w:shd w:val="clear" w:color="auto" w:fill="auto"/>
          </w:tcPr>
          <w:p w:rsidR="00AC6CA2" w:rsidRPr="00961C47" w:rsidRDefault="00AC6CA2" w:rsidP="00BD17F8">
            <w:pPr>
              <w:pStyle w:val="ConsPlusTitle"/>
              <w:spacing w:line="235" w:lineRule="auto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6D1813">
              <w:rPr>
                <w:rFonts w:ascii="Times New Roman" w:hAnsi="Times New Roman" w:cs="Times New Roman"/>
                <w:b w:val="0"/>
              </w:rPr>
              <w:t>Мероприятие (результат)</w:t>
            </w:r>
            <w:r w:rsidR="00D427BB">
              <w:rPr>
                <w:rFonts w:ascii="Times New Roman" w:hAnsi="Times New Roman" w:cs="Times New Roman"/>
                <w:b w:val="0"/>
              </w:rPr>
              <w:t> </w:t>
            </w:r>
            <w:r>
              <w:rPr>
                <w:rFonts w:ascii="Times New Roman" w:hAnsi="Times New Roman" w:cs="Times New Roman"/>
                <w:b w:val="0"/>
              </w:rPr>
              <w:t>1.2</w:t>
            </w:r>
            <w:r w:rsidR="00D427BB">
              <w:rPr>
                <w:rFonts w:ascii="Times New Roman" w:hAnsi="Times New Roman" w:cs="Times New Roman"/>
                <w:b w:val="0"/>
              </w:rPr>
              <w:t>.</w:t>
            </w:r>
            <w:r w:rsidRPr="006D181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1354B9">
              <w:rPr>
                <w:rFonts w:ascii="Times New Roman" w:eastAsia="Calibri" w:hAnsi="Times New Roman" w:cs="Times New Roman"/>
                <w:b w:val="0"/>
                <w:bCs/>
              </w:rPr>
              <w:t>Б</w:t>
            </w:r>
            <w:r w:rsidR="001354B9" w:rsidRPr="001E7605">
              <w:rPr>
                <w:rFonts w:ascii="Times New Roman" w:eastAsia="Calibri" w:hAnsi="Times New Roman" w:cs="Times New Roman"/>
                <w:b w:val="0"/>
                <w:bCs/>
              </w:rPr>
              <w:t>лагоустройство общественных территорий муниципальных образований</w:t>
            </w:r>
            <w:r w:rsidR="00680593">
              <w:rPr>
                <w:rFonts w:ascii="Times New Roman" w:eastAsia="Calibri" w:hAnsi="Times New Roman" w:cs="Times New Roman"/>
                <w:b w:val="0"/>
                <w:bCs/>
              </w:rPr>
              <w:t xml:space="preserve"> Чувашской Республики</w:t>
            </w:r>
          </w:p>
        </w:tc>
        <w:tc>
          <w:tcPr>
            <w:tcW w:w="2119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527" w:type="dxa"/>
            <w:shd w:val="clear" w:color="auto" w:fill="auto"/>
          </w:tcPr>
          <w:p w:rsidR="00214975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14975">
              <w:rPr>
                <w:rFonts w:ascii="Times New Roman" w:hAnsi="Times New Roman" w:cs="Times New Roman"/>
              </w:rPr>
              <w:t>;</w:t>
            </w:r>
          </w:p>
          <w:p w:rsidR="00214975" w:rsidRDefault="00214975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354B9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4975" w:rsidRDefault="001354B9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14975">
              <w:rPr>
                <w:rFonts w:ascii="Times New Roman" w:hAnsi="Times New Roman" w:cs="Times New Roman"/>
              </w:rPr>
              <w:t>;</w:t>
            </w:r>
          </w:p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«Управление жил</w:t>
            </w:r>
            <w:r w:rsidR="00214975">
              <w:rPr>
                <w:rFonts w:ascii="Times New Roman" w:hAnsi="Times New Roman" w:cs="Times New Roman"/>
              </w:rPr>
              <w:t>ищным фондом города Чебоксары»</w:t>
            </w:r>
          </w:p>
        </w:tc>
        <w:tc>
          <w:tcPr>
            <w:tcW w:w="2552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25B1E" w:rsidTr="00D73048">
        <w:tc>
          <w:tcPr>
            <w:tcW w:w="4395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</w:t>
            </w:r>
            <w:r w:rsidR="00D427B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1.3. </w:t>
            </w:r>
            <w:r w:rsidR="001354B9" w:rsidRPr="001E7605">
              <w:rPr>
                <w:rFonts w:ascii="Times New Roman" w:eastAsia="Calibri" w:hAnsi="Times New Roman" w:cs="Times New Roman"/>
                <w:bCs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2119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527" w:type="dxa"/>
            <w:shd w:val="clear" w:color="auto" w:fill="auto"/>
          </w:tcPr>
          <w:p w:rsidR="00214975" w:rsidRDefault="001354B9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225B1E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  <w:r w:rsidR="00214975">
              <w:rPr>
                <w:rFonts w:ascii="Times New Roman" w:hAnsi="Times New Roman" w:cs="Times New Roman"/>
              </w:rPr>
              <w:t>;</w:t>
            </w:r>
          </w:p>
          <w:p w:rsidR="00214975" w:rsidRDefault="00214975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354B9">
              <w:rPr>
                <w:rFonts w:ascii="Times New Roman" w:hAnsi="Times New Roman" w:cs="Times New Roman"/>
              </w:rPr>
              <w:t>дминистрация города Чебоксары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4975" w:rsidRDefault="001354B9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 и благоустройства» города Чебоксары</w:t>
            </w:r>
            <w:r w:rsidR="00214975">
              <w:rPr>
                <w:rFonts w:ascii="Times New Roman" w:hAnsi="Times New Roman" w:cs="Times New Roman"/>
              </w:rPr>
              <w:t>;</w:t>
            </w:r>
          </w:p>
          <w:p w:rsidR="00AC6CA2" w:rsidRPr="00225B1E" w:rsidRDefault="001354B9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«Управление жи</w:t>
            </w:r>
            <w:r w:rsidR="00214975">
              <w:rPr>
                <w:rFonts w:ascii="Times New Roman" w:hAnsi="Times New Roman" w:cs="Times New Roman"/>
              </w:rPr>
              <w:t>лищным фондом города Чебоксары»</w:t>
            </w:r>
          </w:p>
        </w:tc>
        <w:tc>
          <w:tcPr>
            <w:tcW w:w="2552" w:type="dxa"/>
            <w:shd w:val="clear" w:color="auto" w:fill="auto"/>
          </w:tcPr>
          <w:p w:rsidR="00AC6CA2" w:rsidRPr="00225B1E" w:rsidRDefault="00AC6CA2" w:rsidP="00BD17F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17F8" w:rsidRPr="006D1223" w:rsidRDefault="00BD17F8" w:rsidP="00BD17F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BD17F8" w:rsidRPr="006D1223" w:rsidSect="000E1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B0" w:rsidRDefault="00FE09B0" w:rsidP="00FE09B0">
      <w:pPr>
        <w:spacing w:after="0" w:line="240" w:lineRule="auto"/>
      </w:pPr>
      <w:r>
        <w:separator/>
      </w:r>
    </w:p>
  </w:endnote>
  <w:endnote w:type="continuationSeparator" w:id="0">
    <w:p w:rsidR="00FE09B0" w:rsidRDefault="00FE09B0" w:rsidP="00FE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B0" w:rsidRPr="00FE09B0" w:rsidRDefault="00FE09B0" w:rsidP="00FE09B0">
    <w:pPr>
      <w:pStyle w:val="ae"/>
      <w:jc w:val="right"/>
      <w:rPr>
        <w:sz w:val="16"/>
        <w:szCs w:val="16"/>
      </w:rPr>
    </w:pPr>
    <w:r>
      <w:rPr>
        <w:sz w:val="16"/>
        <w:szCs w:val="16"/>
      </w:rPr>
      <w:t>009-4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B0" w:rsidRDefault="00FE09B0" w:rsidP="00FE09B0">
      <w:pPr>
        <w:spacing w:after="0" w:line="240" w:lineRule="auto"/>
      </w:pPr>
      <w:r>
        <w:separator/>
      </w:r>
    </w:p>
  </w:footnote>
  <w:footnote w:type="continuationSeparator" w:id="0">
    <w:p w:rsidR="00FE09B0" w:rsidRDefault="00FE09B0" w:rsidP="00FE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09221"/>
      <w:docPartObj>
        <w:docPartGallery w:val="Page Numbers (Top of Page)"/>
        <w:docPartUnique/>
      </w:docPartObj>
    </w:sdtPr>
    <w:sdtEndPr/>
    <w:sdtContent>
      <w:p w:rsidR="00C67531" w:rsidRDefault="00C6753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A80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1D"/>
    <w:rsid w:val="00014499"/>
    <w:rsid w:val="0002340C"/>
    <w:rsid w:val="000266A6"/>
    <w:rsid w:val="000271CE"/>
    <w:rsid w:val="00041988"/>
    <w:rsid w:val="00042982"/>
    <w:rsid w:val="000478A9"/>
    <w:rsid w:val="0008313A"/>
    <w:rsid w:val="000A58F4"/>
    <w:rsid w:val="000C0BC4"/>
    <w:rsid w:val="000E14DF"/>
    <w:rsid w:val="000E1F57"/>
    <w:rsid w:val="000F6CA2"/>
    <w:rsid w:val="001354B9"/>
    <w:rsid w:val="0014336D"/>
    <w:rsid w:val="001442C6"/>
    <w:rsid w:val="00144C08"/>
    <w:rsid w:val="00164321"/>
    <w:rsid w:val="00165D1D"/>
    <w:rsid w:val="00186F60"/>
    <w:rsid w:val="001A7C97"/>
    <w:rsid w:val="001B6F1D"/>
    <w:rsid w:val="001D4857"/>
    <w:rsid w:val="001E4FF0"/>
    <w:rsid w:val="001E7605"/>
    <w:rsid w:val="00210444"/>
    <w:rsid w:val="00214975"/>
    <w:rsid w:val="00225F36"/>
    <w:rsid w:val="00226D35"/>
    <w:rsid w:val="0023578D"/>
    <w:rsid w:val="00237C91"/>
    <w:rsid w:val="002423F3"/>
    <w:rsid w:val="002431C9"/>
    <w:rsid w:val="0025217B"/>
    <w:rsid w:val="00253450"/>
    <w:rsid w:val="002550D5"/>
    <w:rsid w:val="00266106"/>
    <w:rsid w:val="00276CAD"/>
    <w:rsid w:val="002B0B16"/>
    <w:rsid w:val="002B3648"/>
    <w:rsid w:val="002B48E7"/>
    <w:rsid w:val="002C3DEE"/>
    <w:rsid w:val="002C5A32"/>
    <w:rsid w:val="002C7EEA"/>
    <w:rsid w:val="002D1631"/>
    <w:rsid w:val="002D362B"/>
    <w:rsid w:val="002D6309"/>
    <w:rsid w:val="0031078D"/>
    <w:rsid w:val="00332981"/>
    <w:rsid w:val="0033367F"/>
    <w:rsid w:val="00341434"/>
    <w:rsid w:val="00341E25"/>
    <w:rsid w:val="0034777D"/>
    <w:rsid w:val="00351A62"/>
    <w:rsid w:val="00351B13"/>
    <w:rsid w:val="00354BB1"/>
    <w:rsid w:val="003620F7"/>
    <w:rsid w:val="00383D16"/>
    <w:rsid w:val="00395A88"/>
    <w:rsid w:val="003F0BF0"/>
    <w:rsid w:val="004011DD"/>
    <w:rsid w:val="004038B8"/>
    <w:rsid w:val="00420D23"/>
    <w:rsid w:val="00433186"/>
    <w:rsid w:val="004352C9"/>
    <w:rsid w:val="0045740E"/>
    <w:rsid w:val="004A086A"/>
    <w:rsid w:val="004A2C1F"/>
    <w:rsid w:val="004A5BCC"/>
    <w:rsid w:val="004A6531"/>
    <w:rsid w:val="004B0DA8"/>
    <w:rsid w:val="004B3F65"/>
    <w:rsid w:val="004E1008"/>
    <w:rsid w:val="004E3A32"/>
    <w:rsid w:val="004F4807"/>
    <w:rsid w:val="00502558"/>
    <w:rsid w:val="0051111A"/>
    <w:rsid w:val="00515C8F"/>
    <w:rsid w:val="005205BC"/>
    <w:rsid w:val="005271F0"/>
    <w:rsid w:val="0055184B"/>
    <w:rsid w:val="005607D3"/>
    <w:rsid w:val="00567D4F"/>
    <w:rsid w:val="00575039"/>
    <w:rsid w:val="005819E6"/>
    <w:rsid w:val="005826C9"/>
    <w:rsid w:val="00583AF6"/>
    <w:rsid w:val="00594292"/>
    <w:rsid w:val="005A189C"/>
    <w:rsid w:val="005A1A91"/>
    <w:rsid w:val="005A423A"/>
    <w:rsid w:val="005A6BA6"/>
    <w:rsid w:val="005B3AB1"/>
    <w:rsid w:val="005B5B0C"/>
    <w:rsid w:val="005D0AE4"/>
    <w:rsid w:val="005D552D"/>
    <w:rsid w:val="005E32D7"/>
    <w:rsid w:val="006101A5"/>
    <w:rsid w:val="00623DC2"/>
    <w:rsid w:val="00625207"/>
    <w:rsid w:val="0063492D"/>
    <w:rsid w:val="00640AF4"/>
    <w:rsid w:val="00651C0C"/>
    <w:rsid w:val="00654C9F"/>
    <w:rsid w:val="00680593"/>
    <w:rsid w:val="00687FB0"/>
    <w:rsid w:val="00697630"/>
    <w:rsid w:val="006A264A"/>
    <w:rsid w:val="006B0BE9"/>
    <w:rsid w:val="006D0BBB"/>
    <w:rsid w:val="006D1223"/>
    <w:rsid w:val="006D1813"/>
    <w:rsid w:val="006E3B92"/>
    <w:rsid w:val="006E4463"/>
    <w:rsid w:val="006E492C"/>
    <w:rsid w:val="00707C73"/>
    <w:rsid w:val="00707D43"/>
    <w:rsid w:val="00713AF7"/>
    <w:rsid w:val="007228BE"/>
    <w:rsid w:val="00730BBA"/>
    <w:rsid w:val="007320D6"/>
    <w:rsid w:val="00732853"/>
    <w:rsid w:val="007426FB"/>
    <w:rsid w:val="007839E9"/>
    <w:rsid w:val="007861AF"/>
    <w:rsid w:val="007A6821"/>
    <w:rsid w:val="007B34A4"/>
    <w:rsid w:val="007B3F96"/>
    <w:rsid w:val="007C104E"/>
    <w:rsid w:val="007E2512"/>
    <w:rsid w:val="007E5DE4"/>
    <w:rsid w:val="007E5EB1"/>
    <w:rsid w:val="00814DCB"/>
    <w:rsid w:val="00830FDD"/>
    <w:rsid w:val="0083417C"/>
    <w:rsid w:val="00846980"/>
    <w:rsid w:val="00847FAE"/>
    <w:rsid w:val="0085151C"/>
    <w:rsid w:val="00861AB1"/>
    <w:rsid w:val="008703A0"/>
    <w:rsid w:val="008713F0"/>
    <w:rsid w:val="00892EEE"/>
    <w:rsid w:val="00893691"/>
    <w:rsid w:val="00897EB7"/>
    <w:rsid w:val="008A0F2E"/>
    <w:rsid w:val="008C7378"/>
    <w:rsid w:val="008D0D62"/>
    <w:rsid w:val="008F1C79"/>
    <w:rsid w:val="0090262F"/>
    <w:rsid w:val="00914FA9"/>
    <w:rsid w:val="0093346D"/>
    <w:rsid w:val="00943836"/>
    <w:rsid w:val="00945149"/>
    <w:rsid w:val="00947F60"/>
    <w:rsid w:val="00954114"/>
    <w:rsid w:val="0096236A"/>
    <w:rsid w:val="00964599"/>
    <w:rsid w:val="009712DA"/>
    <w:rsid w:val="00984D2C"/>
    <w:rsid w:val="00991F5D"/>
    <w:rsid w:val="009A347D"/>
    <w:rsid w:val="009C3F81"/>
    <w:rsid w:val="009C63E7"/>
    <w:rsid w:val="009C66D5"/>
    <w:rsid w:val="009D1F40"/>
    <w:rsid w:val="009D24E8"/>
    <w:rsid w:val="009D5380"/>
    <w:rsid w:val="009E0763"/>
    <w:rsid w:val="009E5153"/>
    <w:rsid w:val="009E7C85"/>
    <w:rsid w:val="00A1639C"/>
    <w:rsid w:val="00A33BE2"/>
    <w:rsid w:val="00A62BDE"/>
    <w:rsid w:val="00A734F2"/>
    <w:rsid w:val="00A74B52"/>
    <w:rsid w:val="00A81D3E"/>
    <w:rsid w:val="00A83990"/>
    <w:rsid w:val="00A8606A"/>
    <w:rsid w:val="00A944B6"/>
    <w:rsid w:val="00A95DD2"/>
    <w:rsid w:val="00AA5A80"/>
    <w:rsid w:val="00AC6CA2"/>
    <w:rsid w:val="00AE06E8"/>
    <w:rsid w:val="00AF05C5"/>
    <w:rsid w:val="00B22D55"/>
    <w:rsid w:val="00B37F21"/>
    <w:rsid w:val="00B40ECE"/>
    <w:rsid w:val="00B60B82"/>
    <w:rsid w:val="00B6234F"/>
    <w:rsid w:val="00B66D51"/>
    <w:rsid w:val="00B7079F"/>
    <w:rsid w:val="00B72A4E"/>
    <w:rsid w:val="00B81594"/>
    <w:rsid w:val="00B85EDE"/>
    <w:rsid w:val="00BA4242"/>
    <w:rsid w:val="00BA626D"/>
    <w:rsid w:val="00BB0E4D"/>
    <w:rsid w:val="00BB1948"/>
    <w:rsid w:val="00BB5D94"/>
    <w:rsid w:val="00BC088C"/>
    <w:rsid w:val="00BC31D6"/>
    <w:rsid w:val="00BC400B"/>
    <w:rsid w:val="00BD17F8"/>
    <w:rsid w:val="00BE0558"/>
    <w:rsid w:val="00BE13D7"/>
    <w:rsid w:val="00BE270E"/>
    <w:rsid w:val="00C037CA"/>
    <w:rsid w:val="00C13BB1"/>
    <w:rsid w:val="00C5602A"/>
    <w:rsid w:val="00C650AE"/>
    <w:rsid w:val="00C65C11"/>
    <w:rsid w:val="00C6655D"/>
    <w:rsid w:val="00C67531"/>
    <w:rsid w:val="00C6791B"/>
    <w:rsid w:val="00C67D74"/>
    <w:rsid w:val="00C85889"/>
    <w:rsid w:val="00CA70EA"/>
    <w:rsid w:val="00CB58E2"/>
    <w:rsid w:val="00CB7BA1"/>
    <w:rsid w:val="00CC7FF3"/>
    <w:rsid w:val="00CD2E09"/>
    <w:rsid w:val="00D04F99"/>
    <w:rsid w:val="00D05CE3"/>
    <w:rsid w:val="00D14F98"/>
    <w:rsid w:val="00D32266"/>
    <w:rsid w:val="00D37576"/>
    <w:rsid w:val="00D427BB"/>
    <w:rsid w:val="00D51B01"/>
    <w:rsid w:val="00D623EE"/>
    <w:rsid w:val="00D65270"/>
    <w:rsid w:val="00D67F28"/>
    <w:rsid w:val="00D704BB"/>
    <w:rsid w:val="00D715D1"/>
    <w:rsid w:val="00D73048"/>
    <w:rsid w:val="00D7689F"/>
    <w:rsid w:val="00D83808"/>
    <w:rsid w:val="00D84957"/>
    <w:rsid w:val="00D937F5"/>
    <w:rsid w:val="00D94847"/>
    <w:rsid w:val="00DB2ED1"/>
    <w:rsid w:val="00DB4C89"/>
    <w:rsid w:val="00DE4FA1"/>
    <w:rsid w:val="00DF0B89"/>
    <w:rsid w:val="00DF1AE5"/>
    <w:rsid w:val="00DF1E2A"/>
    <w:rsid w:val="00DF24B5"/>
    <w:rsid w:val="00DF6D51"/>
    <w:rsid w:val="00E0255E"/>
    <w:rsid w:val="00E02894"/>
    <w:rsid w:val="00E10762"/>
    <w:rsid w:val="00E11BE9"/>
    <w:rsid w:val="00E1422D"/>
    <w:rsid w:val="00E23AA5"/>
    <w:rsid w:val="00E74376"/>
    <w:rsid w:val="00E91E0D"/>
    <w:rsid w:val="00EA01B9"/>
    <w:rsid w:val="00ED1AB2"/>
    <w:rsid w:val="00EF7B5B"/>
    <w:rsid w:val="00F00CAA"/>
    <w:rsid w:val="00F32867"/>
    <w:rsid w:val="00F93DEC"/>
    <w:rsid w:val="00FB190D"/>
    <w:rsid w:val="00FB3C31"/>
    <w:rsid w:val="00FC4BE8"/>
    <w:rsid w:val="00FC4D15"/>
    <w:rsid w:val="00FE09B0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20D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qFormat/>
    <w:rsid w:val="00F9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9C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914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Цветовое выделение"/>
    <w:uiPriority w:val="99"/>
    <w:rsid w:val="00914FA9"/>
    <w:rPr>
      <w:b/>
      <w:color w:val="26282F"/>
    </w:rPr>
  </w:style>
  <w:style w:type="paragraph" w:styleId="a7">
    <w:name w:val="No Spacing"/>
    <w:uiPriority w:val="1"/>
    <w:qFormat/>
    <w:rsid w:val="00E10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E0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A7C97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1A7C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7C97"/>
    <w:pPr>
      <w:widowControl w:val="0"/>
      <w:shd w:val="clear" w:color="auto" w:fill="FFFFFF"/>
      <w:spacing w:before="240" w:after="0" w:line="295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7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578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E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09B0"/>
  </w:style>
  <w:style w:type="paragraph" w:styleId="ae">
    <w:name w:val="footer"/>
    <w:basedOn w:val="a"/>
    <w:link w:val="af"/>
    <w:uiPriority w:val="99"/>
    <w:unhideWhenUsed/>
    <w:rsid w:val="00FE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0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20D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qFormat/>
    <w:rsid w:val="00F9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9C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914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Цветовое выделение"/>
    <w:uiPriority w:val="99"/>
    <w:rsid w:val="00914FA9"/>
    <w:rPr>
      <w:b/>
      <w:color w:val="26282F"/>
    </w:rPr>
  </w:style>
  <w:style w:type="paragraph" w:styleId="a7">
    <w:name w:val="No Spacing"/>
    <w:uiPriority w:val="1"/>
    <w:qFormat/>
    <w:rsid w:val="00E10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E0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A7C97"/>
    <w:rPr>
      <w:color w:val="0000FF" w:themeColor="hyperlink"/>
      <w:u w:val="single"/>
    </w:rPr>
  </w:style>
  <w:style w:type="character" w:customStyle="1" w:styleId="21">
    <w:name w:val="Основной текст (2)_"/>
    <w:link w:val="22"/>
    <w:locked/>
    <w:rsid w:val="001A7C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7C97"/>
    <w:pPr>
      <w:widowControl w:val="0"/>
      <w:shd w:val="clear" w:color="auto" w:fill="FFFFFF"/>
      <w:spacing w:before="240" w:after="0" w:line="295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7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578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E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09B0"/>
  </w:style>
  <w:style w:type="paragraph" w:styleId="ae">
    <w:name w:val="footer"/>
    <w:basedOn w:val="a"/>
    <w:link w:val="af"/>
    <w:uiPriority w:val="99"/>
    <w:unhideWhenUsed/>
    <w:rsid w:val="00FE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cheb.ca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://gcheb.ca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86B5-BC2F-4DEC-B48B-A1FA70DD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40</Pages>
  <Words>9865</Words>
  <Characters>56237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gkh_fin1</cp:lastModifiedBy>
  <cp:revision>14</cp:revision>
  <cp:lastPrinted>2025-02-24T13:39:00Z</cp:lastPrinted>
  <dcterms:created xsi:type="dcterms:W3CDTF">2025-02-18T13:29:00Z</dcterms:created>
  <dcterms:modified xsi:type="dcterms:W3CDTF">2025-02-25T05:35:00Z</dcterms:modified>
</cp:coreProperties>
</file>