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7A4A55" w:rsidRDefault="007A4A5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</w:pPr>
            <w:r w:rsidRPr="007A4A5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29.06.2023№ 385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A4A55" w:rsidRPr="007A4A55" w:rsidRDefault="007A4A55" w:rsidP="007A4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</w:pPr>
            <w:r w:rsidRPr="007A4A5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29.06.2023№ 385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56FCB" w:rsidRPr="00C1626A" w:rsidRDefault="00C1626A" w:rsidP="00CC42DB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EF0DB1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поселке Зеленый Дол</w:t>
      </w:r>
      <w:r w:rsidR="00CC42D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  <w:r w:rsidR="00CC42D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CC42DB">
      <w:pPr>
        <w:pStyle w:val="1"/>
        <w:spacing w:before="0" w:after="0"/>
        <w:ind w:right="142" w:firstLine="851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1341A">
        <w:rPr>
          <w:rFonts w:ascii="Times New Roman" w:hAnsi="Times New Roman" w:cs="Times New Roman"/>
          <w:b w:val="0"/>
          <w:lang w:eastAsia="en-US" w:bidi="en-US"/>
        </w:rPr>
        <w:t xml:space="preserve">Чувашской Республики </w:t>
      </w:r>
      <w:r w:rsidRPr="00C1626A">
        <w:rPr>
          <w:rFonts w:ascii="Times New Roman" w:hAnsi="Times New Roman" w:cs="Times New Roman"/>
          <w:b w:val="0"/>
          <w:lang w:eastAsia="en-US" w:bidi="en-US"/>
        </w:rPr>
        <w:t>п о с т а н о в л я е т :</w:t>
      </w:r>
    </w:p>
    <w:p w:rsidR="00E13581" w:rsidRPr="005666B4" w:rsidRDefault="0063590A" w:rsidP="00CC42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1341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поселка </w:t>
      </w:r>
      <w:r w:rsidR="00290A19">
        <w:rPr>
          <w:rFonts w:ascii="Times New Roman" w:hAnsi="Times New Roman" w:cs="Times New Roman"/>
          <w:sz w:val="24"/>
          <w:szCs w:val="24"/>
          <w:lang w:eastAsia="en-US" w:bidi="en-US"/>
        </w:rPr>
        <w:t>Зеленый Дол</w:t>
      </w:r>
      <w:r w:rsidR="00941F9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</w:t>
      </w:r>
      <w:r w:rsidR="00CC42DB">
        <w:rPr>
          <w:rFonts w:ascii="Times New Roman" w:hAnsi="Times New Roman" w:cs="Times New Roman"/>
          <w:sz w:val="24"/>
          <w:szCs w:val="24"/>
          <w:lang w:eastAsia="en-US" w:bidi="en-US"/>
        </w:rPr>
        <w:t>муниципального округа</w:t>
      </w:r>
      <w:r w:rsidR="00941F9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Чувашской Республики, по вопросу выдвижения кандидатуры старосты </w:t>
      </w:r>
      <w:r w:rsidR="00B5593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741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поселка </w:t>
      </w:r>
      <w:r w:rsidR="00290A19">
        <w:rPr>
          <w:rFonts w:ascii="Times New Roman" w:hAnsi="Times New Roman" w:cs="Times New Roman"/>
          <w:sz w:val="24"/>
          <w:szCs w:val="24"/>
          <w:lang w:eastAsia="en-US" w:bidi="en-US"/>
        </w:rPr>
        <w:t>Зеленый Дол</w:t>
      </w:r>
      <w:r w:rsidR="008243B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r w:rsidR="00B2166D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Никулинское </w:t>
      </w:r>
      <w:r w:rsidR="008243B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сельское поселение</w:t>
      </w:r>
      <w:r w:rsidR="00E1358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290A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="00290A19" w:rsidRPr="005666B4">
        <w:rPr>
          <w:rFonts w:ascii="Times New Roman" w:hAnsi="Times New Roman" w:cs="Times New Roman"/>
          <w:sz w:val="24"/>
          <w:szCs w:val="24"/>
          <w:lang w:eastAsia="en-US" w:bidi="en-US"/>
        </w:rPr>
        <w:t>12</w:t>
      </w:r>
      <w:r w:rsidR="008243B1" w:rsidRPr="005666B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июля 2023 г. в 10 часов 00 минут </w:t>
      </w:r>
      <w:r w:rsidR="0061341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 адресу: Чувашская Республика, Порецкий муниципальный округ, пос. Зеленый Дол, ул. Садовая, </w:t>
      </w:r>
      <w:r w:rsidR="005666B4" w:rsidRPr="005666B4">
        <w:rPr>
          <w:rFonts w:ascii="Times New Roman" w:hAnsi="Times New Roman" w:cs="Times New Roman"/>
          <w:sz w:val="24"/>
          <w:szCs w:val="24"/>
          <w:lang w:eastAsia="en-US" w:bidi="en-US"/>
        </w:rPr>
        <w:t>около дома №32</w:t>
      </w:r>
      <w:r w:rsidR="0061341A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D04717" w:rsidRPr="00C95ABC" w:rsidRDefault="00117F06" w:rsidP="00CC42D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жителей </w:t>
      </w:r>
      <w:r w:rsidR="00B5593F" w:rsidRPr="003C7416">
        <w:rPr>
          <w:rFonts w:ascii="Times New Roman" w:hAnsi="Times New Roman" w:cs="Times New Roman"/>
          <w:sz w:val="24"/>
          <w:szCs w:val="24"/>
        </w:rPr>
        <w:t xml:space="preserve"> </w:t>
      </w:r>
      <w:r w:rsidR="00290A19">
        <w:rPr>
          <w:rFonts w:ascii="Times New Roman" w:hAnsi="Times New Roman" w:cs="Times New Roman"/>
          <w:sz w:val="24"/>
          <w:szCs w:val="24"/>
        </w:rPr>
        <w:t>поселка Зеленый Дол</w:t>
      </w:r>
      <w:r w:rsidR="007C00A9" w:rsidRP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о желании выступить на сходе, следует направлять в письменном виде в </w:t>
      </w:r>
      <w:r w:rsidR="00B2166D" w:rsidRPr="003C7416">
        <w:rPr>
          <w:rFonts w:ascii="Times New Roman" w:hAnsi="Times New Roman" w:cs="Times New Roman"/>
          <w:sz w:val="24"/>
          <w:szCs w:val="24"/>
        </w:rPr>
        <w:t>Никулинский</w:t>
      </w:r>
      <w:r w:rsidRPr="003C7416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r w:rsidR="00B2166D" w:rsidRPr="003C7416">
        <w:rPr>
          <w:rFonts w:ascii="Times New Roman" w:hAnsi="Times New Roman" w:cs="Times New Roman"/>
          <w:sz w:val="24"/>
          <w:szCs w:val="24"/>
          <w:lang w:eastAsia="en-US" w:bidi="en-US"/>
        </w:rPr>
        <w:t>Управления по благоустройству и развитию территорий (далее-</w:t>
      </w:r>
      <w:proofErr w:type="spellStart"/>
      <w:r w:rsidR="00B2166D" w:rsidRPr="003C7416">
        <w:rPr>
          <w:rFonts w:ascii="Times New Roman" w:hAnsi="Times New Roman" w:cs="Times New Roman"/>
          <w:sz w:val="24"/>
          <w:szCs w:val="24"/>
          <w:lang w:eastAsia="en-US" w:bidi="en-US"/>
        </w:rPr>
        <w:t>УБиРТ</w:t>
      </w:r>
      <w:proofErr w:type="spellEnd"/>
      <w:r w:rsidR="00B2166D" w:rsidRPr="003C7416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Pr="003C7416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до «</w:t>
      </w:r>
      <w:r w:rsidR="0061341A">
        <w:rPr>
          <w:rFonts w:ascii="Times New Roman" w:hAnsi="Times New Roman" w:cs="Times New Roman"/>
          <w:sz w:val="24"/>
          <w:szCs w:val="24"/>
        </w:rPr>
        <w:t>8</w:t>
      </w:r>
      <w:r w:rsidRPr="003C7416">
        <w:rPr>
          <w:rFonts w:ascii="Times New Roman" w:hAnsi="Times New Roman" w:cs="Times New Roman"/>
          <w:sz w:val="24"/>
          <w:szCs w:val="24"/>
        </w:rPr>
        <w:t xml:space="preserve">» </w:t>
      </w:r>
      <w:r w:rsidR="007C00A9" w:rsidRPr="003C7416">
        <w:rPr>
          <w:rFonts w:ascii="Times New Roman" w:hAnsi="Times New Roman" w:cs="Times New Roman"/>
          <w:sz w:val="24"/>
          <w:szCs w:val="24"/>
        </w:rPr>
        <w:t>июля</w:t>
      </w:r>
      <w:r w:rsidRPr="003C7416">
        <w:rPr>
          <w:rFonts w:ascii="Times New Roman" w:hAnsi="Times New Roman" w:cs="Times New Roman"/>
          <w:sz w:val="24"/>
          <w:szCs w:val="24"/>
        </w:rPr>
        <w:t xml:space="preserve"> 2023 года включительно по адресу</w:t>
      </w:r>
      <w:r w:rsidR="00D04717" w:rsidRPr="00C95ABC">
        <w:rPr>
          <w:rFonts w:ascii="Times New Roman" w:hAnsi="Times New Roman" w:cs="Times New Roman"/>
          <w:sz w:val="24"/>
          <w:szCs w:val="24"/>
        </w:rPr>
        <w:t xml:space="preserve">: 429027, </w:t>
      </w:r>
      <w:r w:rsidR="00D04717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Чувашская Республика, Порецкий </w:t>
      </w:r>
      <w:r w:rsidR="00CC42DB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CC42DB">
        <w:rPr>
          <w:rFonts w:ascii="Times New Roman" w:hAnsi="Times New Roman" w:cs="Times New Roman"/>
          <w:sz w:val="24"/>
          <w:szCs w:val="24"/>
          <w:lang w:eastAsia="en-US" w:bidi="en-US"/>
        </w:rPr>
        <w:t>муниципальный округ</w:t>
      </w:r>
      <w:r w:rsidR="00D04717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, с.Никулино, ул.</w:t>
      </w:r>
      <w:r w:rsidR="00D04717">
        <w:rPr>
          <w:rFonts w:ascii="Times New Roman" w:hAnsi="Times New Roman" w:cs="Times New Roman"/>
          <w:sz w:val="24"/>
          <w:szCs w:val="24"/>
          <w:lang w:eastAsia="en-US" w:bidi="en-US"/>
        </w:rPr>
        <w:t>Николаева</w:t>
      </w:r>
      <w:r w:rsidR="0061341A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D0471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дом</w:t>
      </w:r>
      <w:r w:rsidR="00D04717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35</w:t>
      </w:r>
      <w:r w:rsidR="00D04717">
        <w:rPr>
          <w:rFonts w:ascii="Times New Roman" w:hAnsi="Times New Roman" w:cs="Times New Roman"/>
          <w:sz w:val="24"/>
          <w:szCs w:val="24"/>
        </w:rPr>
        <w:t>.</w:t>
      </w:r>
      <w:r w:rsidR="00D04717" w:rsidRPr="00C95ABC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 w:rsidR="0061341A">
        <w:rPr>
          <w:rFonts w:ascii="Times New Roman" w:hAnsi="Times New Roman" w:cs="Times New Roman"/>
          <w:sz w:val="24"/>
          <w:szCs w:val="24"/>
        </w:rPr>
        <w:t xml:space="preserve"> </w:t>
      </w:r>
      <w:r w:rsidR="00D04717" w:rsidRPr="00C95ABC">
        <w:rPr>
          <w:rFonts w:ascii="Times New Roman" w:hAnsi="Times New Roman" w:cs="Times New Roman"/>
          <w:sz w:val="24"/>
          <w:szCs w:val="24"/>
        </w:rPr>
        <w:t>8</w:t>
      </w:r>
      <w:r w:rsidR="0061341A">
        <w:rPr>
          <w:rFonts w:ascii="Times New Roman" w:hAnsi="Times New Roman" w:cs="Times New Roman"/>
          <w:sz w:val="24"/>
          <w:szCs w:val="24"/>
        </w:rPr>
        <w:t xml:space="preserve"> </w:t>
      </w:r>
      <w:r w:rsidR="00D04717" w:rsidRPr="00C95ABC">
        <w:rPr>
          <w:rFonts w:ascii="Times New Roman" w:hAnsi="Times New Roman" w:cs="Times New Roman"/>
          <w:sz w:val="24"/>
          <w:szCs w:val="24"/>
        </w:rPr>
        <w:t>(83543)</w:t>
      </w:r>
      <w:r w:rsidR="0061341A">
        <w:rPr>
          <w:rFonts w:ascii="Times New Roman" w:hAnsi="Times New Roman" w:cs="Times New Roman"/>
          <w:sz w:val="24"/>
          <w:szCs w:val="24"/>
        </w:rPr>
        <w:t xml:space="preserve"> </w:t>
      </w:r>
      <w:r w:rsidR="00D04717" w:rsidRPr="00C95ABC">
        <w:rPr>
          <w:rFonts w:ascii="Times New Roman" w:hAnsi="Times New Roman" w:cs="Times New Roman"/>
          <w:sz w:val="24"/>
          <w:szCs w:val="24"/>
        </w:rPr>
        <w:t>42-2-23.</w:t>
      </w:r>
    </w:p>
    <w:p w:rsidR="00117F06" w:rsidRPr="00A1691C" w:rsidRDefault="00117F06" w:rsidP="00CC42D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741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поселка </w:t>
      </w:r>
      <w:r w:rsidR="00EF0DB1">
        <w:rPr>
          <w:rFonts w:ascii="Times New Roman" w:hAnsi="Times New Roman" w:cs="Times New Roman"/>
          <w:sz w:val="24"/>
          <w:szCs w:val="24"/>
          <w:lang w:eastAsia="en-US" w:bidi="en-US"/>
        </w:rPr>
        <w:t>Зеленый Дол</w:t>
      </w:r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:rsidR="00117F06" w:rsidRDefault="0061341A" w:rsidP="00CC42D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EF0DB1">
        <w:rPr>
          <w:rFonts w:ascii="Times New Roman" w:eastAsia="Calibri" w:hAnsi="Times New Roman" w:cs="Times New Roman"/>
          <w:sz w:val="24"/>
          <w:szCs w:val="24"/>
          <w:lang w:eastAsia="en-US"/>
        </w:rPr>
        <w:t>поселке Зеленый Дол</w:t>
      </w:r>
      <w:r w:rsidR="00357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комиссию в следующем составе:</w:t>
      </w:r>
    </w:p>
    <w:p w:rsidR="00F92975" w:rsidRDefault="007C00A9" w:rsidP="00CC42D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57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Васильев Григорий Леонидович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</w:t>
      </w:r>
      <w:r w:rsidR="00357ACC">
        <w:rPr>
          <w:rFonts w:ascii="Times New Roman" w:eastAsia="Calibri" w:hAnsi="Times New Roman" w:cs="Times New Roman"/>
          <w:sz w:val="24"/>
          <w:szCs w:val="24"/>
          <w:lang w:eastAsia="en-US"/>
        </w:rPr>
        <w:t>Никулинского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300342" w:rsidRPr="00357ACC" w:rsidRDefault="00F92975" w:rsidP="00CC42D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>Земченкова</w:t>
      </w:r>
      <w:proofErr w:type="spellEnd"/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Евгеньевна, </w:t>
      </w:r>
      <w:r w:rsidR="00300342" w:rsidRPr="00357ACC">
        <w:rPr>
          <w:rFonts w:ascii="Times New Roman" w:eastAsia="Calibri" w:hAnsi="Times New Roman" w:cs="Times New Roman"/>
          <w:sz w:val="24"/>
          <w:szCs w:val="24"/>
          <w:lang w:eastAsia="en-US"/>
        </w:rPr>
        <w:t>член общественной палаты Порецкого муниципального округа Чувашской Республики (</w:t>
      </w:r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300342" w:rsidRPr="00357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согласованию);</w:t>
      </w:r>
    </w:p>
    <w:p w:rsidR="007C00A9" w:rsidRDefault="00300342" w:rsidP="00CC42D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Дедова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Елена 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Никулинского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DE39FC" w:rsidRDefault="00DE39FC" w:rsidP="00CC42D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Никоноров Игорь Александрович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1341A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300342" w:rsidRP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>рио первог</w:t>
      </w:r>
      <w:r w:rsid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>о заместителя главы - начальник</w:t>
      </w:r>
      <w:r w:rsidR="00300342" w:rsidRP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</w:t>
      </w:r>
      <w:r w:rsid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15DC8" w:rsidRDefault="00A15DC8" w:rsidP="00CC42D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Ушаков Валерий Иванович, председатель совета Ветеранов Никулинского территориального отдела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357ACC">
        <w:rPr>
          <w:rFonts w:ascii="Times New Roman" w:eastAsia="Calibri" w:hAnsi="Times New Roman" w:cs="Times New Roman"/>
          <w:sz w:val="24"/>
          <w:szCs w:val="24"/>
          <w:lang w:eastAsia="en-US"/>
        </w:rPr>
        <w:t>по согласованию)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CC42D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CC42D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CC42DB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342" w:rsidRPr="00357ACC" w:rsidRDefault="00300342" w:rsidP="0030034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B3C" w:rsidRDefault="00A27B3C" w:rsidP="00F9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bookmarkStart w:id="1" w:name="_GoBack"/>
      <w:bookmarkEnd w:id="1"/>
    </w:p>
    <w:sectPr w:rsidR="00337176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BC32F2"/>
    <w:multiLevelType w:val="hybridMultilevel"/>
    <w:tmpl w:val="52F0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4DB5"/>
    <w:rsid w:val="000B4145"/>
    <w:rsid w:val="000E1494"/>
    <w:rsid w:val="00101141"/>
    <w:rsid w:val="00117F06"/>
    <w:rsid w:val="00143E6B"/>
    <w:rsid w:val="001A3D2D"/>
    <w:rsid w:val="00214636"/>
    <w:rsid w:val="002833F3"/>
    <w:rsid w:val="00290A19"/>
    <w:rsid w:val="002E4759"/>
    <w:rsid w:val="002E556F"/>
    <w:rsid w:val="00300342"/>
    <w:rsid w:val="00337176"/>
    <w:rsid w:val="00357ACC"/>
    <w:rsid w:val="00394545"/>
    <w:rsid w:val="0039624B"/>
    <w:rsid w:val="003C7416"/>
    <w:rsid w:val="003F07C0"/>
    <w:rsid w:val="0040552F"/>
    <w:rsid w:val="0047621C"/>
    <w:rsid w:val="004D3DEE"/>
    <w:rsid w:val="004F2143"/>
    <w:rsid w:val="005133BB"/>
    <w:rsid w:val="00523AFF"/>
    <w:rsid w:val="005666B4"/>
    <w:rsid w:val="00573059"/>
    <w:rsid w:val="00580840"/>
    <w:rsid w:val="0058797D"/>
    <w:rsid w:val="00592AAA"/>
    <w:rsid w:val="005D5D5C"/>
    <w:rsid w:val="0061341A"/>
    <w:rsid w:val="0063590A"/>
    <w:rsid w:val="006519BB"/>
    <w:rsid w:val="00656FCB"/>
    <w:rsid w:val="00665719"/>
    <w:rsid w:val="006732AB"/>
    <w:rsid w:val="006A1A9B"/>
    <w:rsid w:val="007236A5"/>
    <w:rsid w:val="00740022"/>
    <w:rsid w:val="00776A2D"/>
    <w:rsid w:val="007A4A55"/>
    <w:rsid w:val="007C00A9"/>
    <w:rsid w:val="008243B1"/>
    <w:rsid w:val="00843493"/>
    <w:rsid w:val="00860EB4"/>
    <w:rsid w:val="00900A8C"/>
    <w:rsid w:val="00913AAD"/>
    <w:rsid w:val="00941F9F"/>
    <w:rsid w:val="009E0821"/>
    <w:rsid w:val="00A11640"/>
    <w:rsid w:val="00A15DC8"/>
    <w:rsid w:val="00A27B3C"/>
    <w:rsid w:val="00A76245"/>
    <w:rsid w:val="00A97106"/>
    <w:rsid w:val="00AB5CF6"/>
    <w:rsid w:val="00B01D73"/>
    <w:rsid w:val="00B2166D"/>
    <w:rsid w:val="00B51859"/>
    <w:rsid w:val="00B5593F"/>
    <w:rsid w:val="00BA2229"/>
    <w:rsid w:val="00BC6DD9"/>
    <w:rsid w:val="00C1626A"/>
    <w:rsid w:val="00C414A9"/>
    <w:rsid w:val="00C61C04"/>
    <w:rsid w:val="00C65F16"/>
    <w:rsid w:val="00CC42DB"/>
    <w:rsid w:val="00CE0D9E"/>
    <w:rsid w:val="00D04717"/>
    <w:rsid w:val="00D31567"/>
    <w:rsid w:val="00D71E2B"/>
    <w:rsid w:val="00DE39FC"/>
    <w:rsid w:val="00DF3A97"/>
    <w:rsid w:val="00E129F4"/>
    <w:rsid w:val="00E13581"/>
    <w:rsid w:val="00E41BB0"/>
    <w:rsid w:val="00EA3EC6"/>
    <w:rsid w:val="00EE15BA"/>
    <w:rsid w:val="00EF0DB1"/>
    <w:rsid w:val="00F04ACD"/>
    <w:rsid w:val="00F3067D"/>
    <w:rsid w:val="00F92975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4D3A7-E5A6-4BB9-88C9-E1992296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5123A-F9CC-4896-885C-530F306B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Inform4</cp:lastModifiedBy>
  <cp:revision>13</cp:revision>
  <cp:lastPrinted>2023-06-27T05:58:00Z</cp:lastPrinted>
  <dcterms:created xsi:type="dcterms:W3CDTF">2023-06-14T10:50:00Z</dcterms:created>
  <dcterms:modified xsi:type="dcterms:W3CDTF">2023-06-30T12:03:00Z</dcterms:modified>
</cp:coreProperties>
</file>