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6F0313">
              <w:rPr>
                <w:b/>
              </w:rPr>
              <w:t>79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6F0313">
              <w:rPr>
                <w:b/>
              </w:rPr>
              <w:t>2</w:t>
            </w:r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F0313" w:rsidRDefault="006F0313" w:rsidP="006F0313">
      <w:pPr>
        <w:ind w:left="284" w:firstLine="425"/>
        <w:jc w:val="both"/>
        <w:rPr>
          <w:sz w:val="26"/>
          <w:szCs w:val="26"/>
        </w:rPr>
      </w:pPr>
      <w:r w:rsidRPr="00E745FD">
        <w:rPr>
          <w:sz w:val="26"/>
          <w:szCs w:val="26"/>
        </w:rPr>
        <w:t xml:space="preserve">В соответствии с </w:t>
      </w:r>
      <w:r w:rsidRPr="008509BC">
        <w:rPr>
          <w:rStyle w:val="aff3"/>
          <w:rFonts w:eastAsiaTheme="majorEastAsia"/>
          <w:color w:val="auto"/>
          <w:sz w:val="26"/>
          <w:szCs w:val="26"/>
        </w:rPr>
        <w:t>постановлением</w:t>
      </w:r>
      <w:r w:rsidRPr="00E745FD">
        <w:rPr>
          <w:sz w:val="26"/>
          <w:szCs w:val="26"/>
        </w:rPr>
        <w:t xml:space="preserve"> Кабинета Министров Чувашской Республики от 31 мая 2002 года № </w:t>
      </w:r>
      <w:r>
        <w:rPr>
          <w:sz w:val="26"/>
          <w:szCs w:val="26"/>
        </w:rPr>
        <w:t>149 «</w:t>
      </w:r>
      <w:r w:rsidRPr="00E745FD">
        <w:rPr>
          <w:sz w:val="26"/>
          <w:szCs w:val="26"/>
        </w:rPr>
        <w:t>Об утверждении примерных форм трудового договора с руководителем государственного унитарного предприятия Чувашской Республики</w:t>
      </w:r>
      <w:r>
        <w:rPr>
          <w:sz w:val="26"/>
          <w:szCs w:val="26"/>
        </w:rPr>
        <w:t>»</w:t>
      </w:r>
      <w:r w:rsidRPr="00E745FD">
        <w:rPr>
          <w:sz w:val="26"/>
          <w:szCs w:val="26"/>
        </w:rPr>
        <w:t xml:space="preserve"> и в целях приведения нормативных правовых актов </w:t>
      </w:r>
      <w:r>
        <w:rPr>
          <w:sz w:val="26"/>
          <w:szCs w:val="26"/>
        </w:rPr>
        <w:t>Комсомоль</w:t>
      </w:r>
      <w:r w:rsidRPr="00E745FD">
        <w:rPr>
          <w:sz w:val="26"/>
          <w:szCs w:val="26"/>
        </w:rPr>
        <w:t>ского муниципального округа в соответствие с законодательством Российской Федерации и Чувашской Республики</w:t>
      </w:r>
      <w:r>
        <w:rPr>
          <w:sz w:val="26"/>
          <w:szCs w:val="26"/>
        </w:rPr>
        <w:t>:</w:t>
      </w:r>
    </w:p>
    <w:p w:rsidR="006F0313" w:rsidRPr="00E745FD" w:rsidRDefault="006F0313" w:rsidP="006F0313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745FD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Утвердить:</w:t>
      </w:r>
    </w:p>
    <w:p w:rsidR="006F0313" w:rsidRPr="005E7828" w:rsidRDefault="006F0313" w:rsidP="006F0313">
      <w:pPr>
        <w:ind w:left="284" w:firstLine="425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 Примерную ф</w:t>
      </w:r>
      <w:r w:rsidRPr="00E745FD">
        <w:rPr>
          <w:sz w:val="26"/>
          <w:szCs w:val="26"/>
        </w:rPr>
        <w:t xml:space="preserve">орму трудового договора с руководителем хозяйственного общества, более пятидесяти процентов акций (долей) в уставном капитале которого находится в муниципальной собственности </w:t>
      </w:r>
      <w:r>
        <w:rPr>
          <w:sz w:val="26"/>
          <w:szCs w:val="26"/>
        </w:rPr>
        <w:t>Комсомоль</w:t>
      </w:r>
      <w:r w:rsidRPr="00E745FD">
        <w:rPr>
          <w:sz w:val="26"/>
          <w:szCs w:val="26"/>
        </w:rPr>
        <w:t xml:space="preserve">ского муниципального округа Чувашской </w:t>
      </w:r>
      <w:r w:rsidRPr="005E7828">
        <w:rPr>
          <w:sz w:val="26"/>
          <w:szCs w:val="26"/>
        </w:rPr>
        <w:t>Республики (</w:t>
      </w:r>
      <w:hyperlink w:anchor="sub_1000" w:history="1">
        <w:r>
          <w:rPr>
            <w:rStyle w:val="aff3"/>
            <w:rFonts w:eastAsiaTheme="majorEastAsia"/>
            <w:color w:val="auto"/>
            <w:sz w:val="26"/>
            <w:szCs w:val="26"/>
          </w:rPr>
          <w:t xml:space="preserve">приложение </w:t>
        </w:r>
        <w:r w:rsidRPr="005E7828">
          <w:rPr>
            <w:rStyle w:val="aff3"/>
            <w:rFonts w:eastAsiaTheme="majorEastAsia"/>
            <w:color w:val="auto"/>
            <w:sz w:val="26"/>
            <w:szCs w:val="26"/>
          </w:rPr>
          <w:t>1</w:t>
        </w:r>
      </w:hyperlink>
      <w:r w:rsidRPr="005E7828">
        <w:rPr>
          <w:sz w:val="26"/>
          <w:szCs w:val="26"/>
        </w:rPr>
        <w:t>);</w:t>
      </w:r>
    </w:p>
    <w:p w:rsidR="006F0313" w:rsidRPr="005E7828" w:rsidRDefault="006F0313" w:rsidP="006F0313">
      <w:pPr>
        <w:ind w:left="284" w:firstLine="425"/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 xml:space="preserve"> </w:t>
      </w:r>
      <w:r w:rsidRPr="005E7828">
        <w:rPr>
          <w:sz w:val="26"/>
          <w:szCs w:val="26"/>
        </w:rPr>
        <w:t>Методику заполнения приложения к трудовому договору с руководителем хозяйственного общества, более пятидесяти процентов акций (долей) в уставном капитале которого находится в муниципальной собственности Комсомольского муниципального округа Чувашской Республики, оценки выполнения величин показателей экономической эффективности деятельности хозяйственного общества Комсомольского муниципального округа Чувашской Республики и установления размера вознаграждения руководителя хозяйственного общества Комсомольского муниципального округа Чувашской Республики за их достижение (</w:t>
      </w:r>
      <w:hyperlink w:anchor="sub_2000" w:history="1">
        <w:r w:rsidRPr="005E7828">
          <w:rPr>
            <w:rStyle w:val="aff3"/>
            <w:rFonts w:eastAsiaTheme="majorEastAsia"/>
            <w:color w:val="auto"/>
            <w:sz w:val="26"/>
            <w:szCs w:val="26"/>
          </w:rPr>
          <w:t>приложени</w:t>
        </w:r>
        <w:r>
          <w:rPr>
            <w:rStyle w:val="aff3"/>
            <w:rFonts w:eastAsiaTheme="majorEastAsia"/>
            <w:color w:val="auto"/>
            <w:sz w:val="26"/>
            <w:szCs w:val="26"/>
          </w:rPr>
          <w:t xml:space="preserve">е  </w:t>
        </w:r>
        <w:r w:rsidRPr="005E7828">
          <w:rPr>
            <w:rStyle w:val="aff3"/>
            <w:rFonts w:eastAsiaTheme="majorEastAsia"/>
            <w:color w:val="auto"/>
            <w:sz w:val="26"/>
            <w:szCs w:val="26"/>
          </w:rPr>
          <w:t>2</w:t>
        </w:r>
      </w:hyperlink>
      <w:r w:rsidRPr="005E7828">
        <w:rPr>
          <w:sz w:val="26"/>
          <w:szCs w:val="26"/>
        </w:rPr>
        <w:t>).</w:t>
      </w:r>
    </w:p>
    <w:bookmarkEnd w:id="1"/>
    <w:p w:rsidR="006F0313" w:rsidRDefault="006F0313" w:rsidP="006F0313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Администрации</w:t>
      </w:r>
      <w:r w:rsidRPr="00350718">
        <w:rPr>
          <w:sz w:val="26"/>
          <w:szCs w:val="26"/>
        </w:rPr>
        <w:t xml:space="preserve"> Комсо</w:t>
      </w:r>
      <w:r>
        <w:rPr>
          <w:sz w:val="26"/>
          <w:szCs w:val="26"/>
        </w:rPr>
        <w:t xml:space="preserve">мольского муниципального округа </w:t>
      </w:r>
      <w:r w:rsidRPr="00B8565F">
        <w:rPr>
          <w:sz w:val="26"/>
          <w:szCs w:val="26"/>
        </w:rPr>
        <w:t xml:space="preserve">Чувашской Республики переоформление трудовых договоров </w:t>
      </w:r>
      <w:r>
        <w:rPr>
          <w:sz w:val="26"/>
          <w:szCs w:val="26"/>
        </w:rPr>
        <w:t>на</w:t>
      </w:r>
      <w:r w:rsidRPr="00B8565F">
        <w:rPr>
          <w:sz w:val="26"/>
          <w:szCs w:val="26"/>
        </w:rPr>
        <w:t xml:space="preserve"> </w:t>
      </w:r>
      <w:r>
        <w:rPr>
          <w:sz w:val="26"/>
          <w:szCs w:val="26"/>
        </w:rPr>
        <w:t>новый</w:t>
      </w:r>
      <w:r w:rsidRPr="00B8565F">
        <w:rPr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 w:rsidRPr="00B8565F">
        <w:rPr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 w:rsidRPr="00B8565F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заключение</w:t>
      </w:r>
      <w:r w:rsidRPr="00B8565F">
        <w:rPr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 w:rsidRPr="00B8565F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осуществлять</w:t>
      </w:r>
      <w:r w:rsidRPr="00B8565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8565F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 w:rsidRPr="00B8565F">
        <w:rPr>
          <w:sz w:val="26"/>
          <w:szCs w:val="26"/>
        </w:rPr>
        <w:t xml:space="preserve"> с </w:t>
      </w:r>
      <w:r>
        <w:rPr>
          <w:sz w:val="26"/>
          <w:szCs w:val="26"/>
        </w:rPr>
        <w:t>Примерной ф</w:t>
      </w:r>
      <w:r w:rsidRPr="00B8565F">
        <w:rPr>
          <w:sz w:val="26"/>
          <w:szCs w:val="26"/>
        </w:rPr>
        <w:t>ормой, утвержденной </w:t>
      </w:r>
      <w:hyperlink r:id="rId9" w:anchor="/document/17549203/entry/100" w:history="1">
        <w:r w:rsidRPr="00B8565F">
          <w:rPr>
            <w:sz w:val="26"/>
            <w:szCs w:val="26"/>
          </w:rPr>
          <w:t>пунктом 1</w:t>
        </w:r>
      </w:hyperlink>
      <w:r w:rsidRPr="00B8565F">
        <w:rPr>
          <w:sz w:val="26"/>
          <w:szCs w:val="26"/>
        </w:rPr>
        <w:t xml:space="preserve"> настоящего </w:t>
      </w:r>
      <w:r>
        <w:rPr>
          <w:sz w:val="26"/>
          <w:szCs w:val="26"/>
        </w:rPr>
        <w:t>распоряжения</w:t>
      </w:r>
      <w:r w:rsidRPr="00B8565F">
        <w:rPr>
          <w:sz w:val="26"/>
          <w:szCs w:val="26"/>
        </w:rPr>
        <w:t>.</w:t>
      </w:r>
    </w:p>
    <w:p w:rsidR="006F0313" w:rsidRDefault="006F0313" w:rsidP="006F0313">
      <w:pPr>
        <w:pStyle w:val="ConsPlusNormal"/>
        <w:tabs>
          <w:tab w:val="right" w:pos="9921"/>
        </w:tabs>
        <w:ind w:left="284" w:right="-1" w:firstLine="425"/>
        <w:jc w:val="both"/>
        <w:rPr>
          <w:rFonts w:ascii="Times New Roman" w:hAnsi="Times New Roman"/>
          <w:sz w:val="26"/>
          <w:szCs w:val="26"/>
        </w:rPr>
      </w:pPr>
    </w:p>
    <w:p w:rsidR="006F0313" w:rsidRPr="00B8565F" w:rsidRDefault="006F0313" w:rsidP="006F0313">
      <w:pPr>
        <w:pStyle w:val="ConsPlusNormal"/>
        <w:tabs>
          <w:tab w:val="right" w:pos="9921"/>
        </w:tabs>
        <w:ind w:left="284" w:right="-1" w:firstLine="425"/>
        <w:jc w:val="both"/>
        <w:rPr>
          <w:rFonts w:ascii="Times New Roman" w:hAnsi="Times New Roman"/>
          <w:sz w:val="26"/>
          <w:szCs w:val="26"/>
        </w:rPr>
      </w:pPr>
    </w:p>
    <w:p w:rsidR="006F0313" w:rsidRDefault="006F0313" w:rsidP="006F0313">
      <w:pPr>
        <w:ind w:left="284" w:firstLine="425"/>
        <w:rPr>
          <w:sz w:val="26"/>
          <w:szCs w:val="26"/>
        </w:rPr>
      </w:pPr>
      <w:r>
        <w:rPr>
          <w:sz w:val="26"/>
          <w:szCs w:val="26"/>
        </w:rPr>
        <w:t>Г</w:t>
      </w:r>
      <w:r w:rsidRPr="00F53E71">
        <w:rPr>
          <w:sz w:val="26"/>
          <w:szCs w:val="26"/>
        </w:rPr>
        <w:t xml:space="preserve">лава Комсомольского </w:t>
      </w:r>
    </w:p>
    <w:p w:rsidR="006F0313" w:rsidRPr="00B8565F" w:rsidRDefault="006F0313" w:rsidP="006F0313">
      <w:pPr>
        <w:ind w:left="284" w:firstLine="425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</w:t>
      </w:r>
      <w:r w:rsidRPr="00F53E7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Н.Н. Раськин</w:t>
      </w:r>
    </w:p>
    <w:p w:rsidR="006F0313" w:rsidRPr="00B8565F" w:rsidRDefault="006F0313" w:rsidP="006F0313">
      <w:pPr>
        <w:rPr>
          <w:sz w:val="26"/>
          <w:szCs w:val="26"/>
        </w:rPr>
      </w:pPr>
    </w:p>
    <w:p w:rsidR="006F0313" w:rsidRPr="00B8565F" w:rsidRDefault="006F0313" w:rsidP="006F0313">
      <w:pPr>
        <w:rPr>
          <w:sz w:val="26"/>
          <w:szCs w:val="26"/>
        </w:rPr>
      </w:pPr>
    </w:p>
    <w:p w:rsidR="006F0313" w:rsidRPr="000238C7" w:rsidRDefault="006F0313" w:rsidP="006F0313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F0313" w:rsidRPr="000238C7" w:rsidRDefault="003D51D0" w:rsidP="006F0313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Расп</w:t>
      </w:r>
      <w:bookmarkStart w:id="2" w:name="_GoBack"/>
      <w:bookmarkEnd w:id="2"/>
      <w:r w:rsidR="006F0313" w:rsidRPr="000238C7">
        <w:rPr>
          <w:rFonts w:ascii="Times New Roman CYR" w:hAnsi="Times New Roman CYR"/>
          <w:i/>
          <w:sz w:val="20"/>
          <w:szCs w:val="24"/>
        </w:rPr>
        <w:t>. №</w:t>
      </w:r>
      <w:r w:rsidR="006F0313">
        <w:rPr>
          <w:rFonts w:ascii="Times New Roman CYR" w:hAnsi="Times New Roman CYR"/>
          <w:i/>
          <w:sz w:val="20"/>
          <w:szCs w:val="24"/>
        </w:rPr>
        <w:t>540-р от 02</w:t>
      </w:r>
      <w:r w:rsidR="006F0313"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F0313" w:rsidRPr="000238C7" w:rsidRDefault="006F0313" w:rsidP="006F0313">
      <w:pPr>
        <w:spacing w:before="2" w:line="242" w:lineRule="auto"/>
        <w:ind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 w:rsidRPr="000238C7"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http://komsml.cap.ru</w:t>
      </w:r>
    </w:p>
    <w:p w:rsidR="006F0313" w:rsidRPr="00B8565F" w:rsidRDefault="006F0313" w:rsidP="006F0313">
      <w:pPr>
        <w:rPr>
          <w:sz w:val="26"/>
          <w:szCs w:val="26"/>
        </w:rPr>
      </w:pPr>
    </w:p>
    <w:p w:rsidR="009C3F4F" w:rsidRPr="007B4FFD" w:rsidRDefault="009C3F4F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3D51D0" w:rsidRPr="00C32BB2" w:rsidRDefault="003D51D0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4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7"/>
  </w:num>
  <w:num w:numId="5">
    <w:abstractNumId w:val="23"/>
  </w:num>
  <w:num w:numId="6">
    <w:abstractNumId w:val="16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5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14"/>
  </w:num>
  <w:num w:numId="21">
    <w:abstractNumId w:val="3"/>
  </w:num>
  <w:num w:numId="22">
    <w:abstractNumId w:val="5"/>
  </w:num>
  <w:num w:numId="23">
    <w:abstractNumId w:val="21"/>
  </w:num>
  <w:num w:numId="24">
    <w:abstractNumId w:val="2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3D51D0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C4C93"/>
    <w:rsid w:val="006F0313"/>
    <w:rsid w:val="00700FED"/>
    <w:rsid w:val="00712C58"/>
    <w:rsid w:val="00727991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D4222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135E6"/>
    <w:rsid w:val="00F840E1"/>
    <w:rsid w:val="00F91799"/>
    <w:rsid w:val="00F96646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CB692-78B8-462B-B066-97E543B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1085-8E1D-4074-8F88-7CDD7CEB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3</cp:revision>
  <dcterms:created xsi:type="dcterms:W3CDTF">2025-01-09T10:47:00Z</dcterms:created>
  <dcterms:modified xsi:type="dcterms:W3CDTF">2025-01-09T11:05:00Z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