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9A6EE9"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w:t>
            </w:r>
            <w:r>
              <w:rPr>
                <w:rFonts w:ascii="Times New Roman" w:hAnsi="Times New Roman" w:cs="Times New Roman"/>
                <w:b/>
                <w:noProof/>
                <w:sz w:val="24"/>
                <w:szCs w:val="24"/>
              </w:rPr>
              <w:t>92</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9A6EE9">
              <w:rPr>
                <w:rFonts w:ascii="Times New Roman" w:hAnsi="Times New Roman" w:cs="Times New Roman"/>
                <w:b/>
                <w:bCs/>
                <w:noProof/>
                <w:sz w:val="24"/>
                <w:szCs w:val="24"/>
              </w:rPr>
              <w:t xml:space="preserve">23 марта </w:t>
            </w:r>
            <w:r w:rsidR="009A6EE9" w:rsidRPr="00C32A44">
              <w:rPr>
                <w:rFonts w:ascii="Times New Roman" w:hAnsi="Times New Roman" w:cs="Times New Roman"/>
                <w:b/>
                <w:bCs/>
                <w:noProof/>
                <w:sz w:val="24"/>
                <w:szCs w:val="24"/>
              </w:rPr>
              <w:t>2023</w:t>
            </w:r>
            <w:r w:rsidR="009A6EE9">
              <w:rPr>
                <w:rFonts w:ascii="Times New Roman" w:hAnsi="Times New Roman" w:cs="Times New Roman"/>
                <w:b/>
                <w:bCs/>
                <w:noProof/>
                <w:sz w:val="24"/>
                <w:szCs w:val="24"/>
              </w:rPr>
              <w:t xml:space="preserve"> </w:t>
            </w:r>
            <w:r w:rsidR="009A6EE9"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9A6EE9">
              <w:rPr>
                <w:rFonts w:ascii="Times New Roman" w:hAnsi="Times New Roman" w:cs="Times New Roman"/>
                <w:b/>
                <w:bCs/>
                <w:noProof/>
                <w:sz w:val="24"/>
                <w:szCs w:val="24"/>
              </w:rPr>
              <w:t>292</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462BDC" w:rsidP="008952DC">
      <w:pPr>
        <w:spacing w:after="0" w:line="240" w:lineRule="auto"/>
        <w:ind w:right="3967"/>
        <w:jc w:val="both"/>
        <w:rPr>
          <w:rFonts w:ascii="Times New Roman" w:eastAsia="Times New Roman" w:hAnsi="Times New Roman" w:cs="Times New Roman"/>
          <w:b/>
          <w:sz w:val="24"/>
          <w:szCs w:val="24"/>
          <w:lang w:eastAsia="ru-RU"/>
        </w:rPr>
      </w:pPr>
      <w:r w:rsidRPr="00462BDC">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 xml:space="preserve">ставлению муниципальной услуги </w:t>
      </w:r>
      <w:r w:rsidR="002D1EDC" w:rsidRPr="002D1EDC">
        <w:rPr>
          <w:rFonts w:ascii="Times New Roman" w:eastAsia="Times New Roman" w:hAnsi="Times New Roman" w:cs="Times New Roman"/>
          <w:b/>
          <w:sz w:val="24"/>
          <w:szCs w:val="24"/>
          <w:lang w:eastAsia="ru-RU"/>
        </w:rPr>
        <w:t>«</w:t>
      </w:r>
      <w:r w:rsidR="002D1EDC" w:rsidRPr="002D1EDC">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2D1EDC" w:rsidRPr="002D1EDC">
        <w:rPr>
          <w:rFonts w:ascii="Times New Roman" w:eastAsia="Times New Roman" w:hAnsi="Times New Roman" w:cs="Times New Roman"/>
          <w:b/>
          <w:sz w:val="24"/>
          <w:szCs w:val="24"/>
          <w:lang w:eastAsia="ru-RU"/>
        </w:rPr>
        <w:t>»</w:t>
      </w:r>
      <w:r w:rsidR="002D1EDC">
        <w:rPr>
          <w:rFonts w:ascii="Times New Roman" w:eastAsia="Times New Roman" w:hAnsi="Times New Roman" w:cs="Times New Roman"/>
          <w:b/>
          <w:kern w:val="3"/>
          <w:sz w:val="24"/>
          <w:lang w:eastAsia="ru-RU"/>
        </w:rPr>
        <w:t xml:space="preserve"> </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9A6EE9">
        <w:rPr>
          <w:rFonts w:ascii="Times New Roman CYR" w:eastAsia="Times New Roman" w:hAnsi="Times New Roman CYR" w:cs="Times New Roman CYR"/>
          <w:sz w:val="24"/>
          <w:szCs w:val="24"/>
          <w:lang w:eastAsia="ru-RU"/>
        </w:rPr>
        <w:t xml:space="preserve">, </w:t>
      </w:r>
      <w:r w:rsidR="009A6EE9">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462BDC" w:rsidRPr="00462BDC" w:rsidRDefault="00462BDC"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462BDC">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462BDC">
          <w:rPr>
            <w:rFonts w:ascii="Times New Roman CYR" w:eastAsia="Times New Roman" w:hAnsi="Times New Roman CYR" w:cs="Times New Roman CYR"/>
            <w:sz w:val="24"/>
            <w:szCs w:val="24"/>
            <w:lang w:eastAsia="ru-RU"/>
          </w:rPr>
          <w:t>административный регламент</w:t>
        </w:r>
      </w:hyperlink>
      <w:r w:rsidRPr="00462BDC">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CE376D" w:rsidRPr="00CE376D">
        <w:rPr>
          <w:rFonts w:ascii="Times New Roman" w:eastAsia="Times New Roman" w:hAnsi="Times New Roman" w:cs="Times New Roman"/>
          <w:sz w:val="24"/>
          <w:szCs w:val="24"/>
          <w:lang w:eastAsia="ru-RU"/>
        </w:rPr>
        <w:t>«</w:t>
      </w:r>
      <w:r w:rsidR="00CE376D"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CE376D" w:rsidRPr="00CE376D">
        <w:rPr>
          <w:rFonts w:ascii="Times New Roman" w:eastAsia="Times New Roman" w:hAnsi="Times New Roman" w:cs="Times New Roman"/>
          <w:sz w:val="24"/>
          <w:szCs w:val="24"/>
          <w:lang w:eastAsia="ru-RU"/>
        </w:rPr>
        <w:t>»</w:t>
      </w:r>
      <w:r w:rsidRPr="00462BDC">
        <w:rPr>
          <w:rFonts w:ascii="Times New Roman CYR" w:eastAsia="Times New Roman" w:hAnsi="Times New Roman CYR" w:cs="Times New Roman CYR"/>
          <w:sz w:val="24"/>
          <w:szCs w:val="24"/>
          <w:lang w:eastAsia="ru-RU"/>
        </w:rPr>
        <w:t>.</w:t>
      </w:r>
    </w:p>
    <w:p w:rsidR="00335F4D" w:rsidRDefault="00103A18"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9A6EE9" w:rsidRDefault="009A6EE9" w:rsidP="009A6EE9">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9A6EE9" w:rsidRPr="00DB1219" w:rsidRDefault="009A6EE9" w:rsidP="009A6EE9">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9A6EE9" w:rsidRPr="00DB1219" w:rsidRDefault="009A6EE9" w:rsidP="009A6EE9">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9A6EE9" w:rsidRPr="00DB1219" w:rsidRDefault="009A6EE9" w:rsidP="009A6EE9">
      <w:pPr>
        <w:spacing w:after="0" w:line="240" w:lineRule="auto"/>
        <w:ind w:firstLine="567"/>
        <w:contextualSpacing/>
        <w:rPr>
          <w:rFonts w:ascii="Times New Roman" w:hAnsi="Times New Roman" w:cs="Times New Roman"/>
          <w:sz w:val="24"/>
          <w:szCs w:val="24"/>
        </w:rPr>
      </w:pP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9A6EE9" w:rsidRPr="00DB1219" w:rsidRDefault="009A6EE9" w:rsidP="009A6EE9">
      <w:pPr>
        <w:spacing w:after="0" w:line="240" w:lineRule="auto"/>
        <w:ind w:firstLine="567"/>
        <w:contextualSpacing/>
        <w:rPr>
          <w:rFonts w:ascii="Times New Roman" w:hAnsi="Times New Roman" w:cs="Times New Roman"/>
          <w:sz w:val="24"/>
          <w:szCs w:val="24"/>
        </w:rPr>
      </w:pP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9A6EE9" w:rsidRPr="00DB1219" w:rsidRDefault="009A6EE9" w:rsidP="009A6EE9">
      <w:pPr>
        <w:spacing w:after="0" w:line="240" w:lineRule="auto"/>
        <w:ind w:firstLine="567"/>
        <w:contextualSpacing/>
        <w:rPr>
          <w:rFonts w:ascii="Times New Roman" w:hAnsi="Times New Roman" w:cs="Times New Roman"/>
          <w:sz w:val="24"/>
          <w:szCs w:val="24"/>
        </w:rPr>
      </w:pP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9A6EE9" w:rsidRPr="00DB1219" w:rsidRDefault="009A6EE9" w:rsidP="009A6EE9">
      <w:pPr>
        <w:spacing w:after="0" w:line="240" w:lineRule="auto"/>
        <w:ind w:firstLine="567"/>
        <w:contextualSpacing/>
        <w:rPr>
          <w:rFonts w:ascii="Times New Roman" w:hAnsi="Times New Roman" w:cs="Times New Roman"/>
          <w:sz w:val="24"/>
          <w:szCs w:val="24"/>
        </w:rPr>
      </w:pPr>
    </w:p>
    <w:p w:rsidR="009A6EE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9A6EE9" w:rsidRPr="00DB1219" w:rsidRDefault="009A6EE9" w:rsidP="009A6EE9">
      <w:pPr>
        <w:spacing w:after="0" w:line="240" w:lineRule="auto"/>
        <w:ind w:firstLine="567"/>
        <w:contextualSpacing/>
        <w:rPr>
          <w:rFonts w:ascii="Times New Roman" w:hAnsi="Times New Roman" w:cs="Times New Roman"/>
          <w:sz w:val="24"/>
          <w:szCs w:val="24"/>
        </w:rPr>
      </w:pPr>
    </w:p>
    <w:p w:rsidR="009A6EE9" w:rsidRDefault="009A6EE9" w:rsidP="009A6EE9">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9A6EE9" w:rsidRDefault="009A6EE9" w:rsidP="009A6EE9">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9A6EE9" w:rsidRPr="001C481A" w:rsidRDefault="009A6EE9" w:rsidP="009A6EE9">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9A6EE9" w:rsidRPr="00DB1219" w:rsidRDefault="009A6EE9" w:rsidP="009A6EE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9A6EE9" w:rsidRPr="00DB1219" w:rsidRDefault="009A6EE9" w:rsidP="009A6EE9">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9A6EE9" w:rsidRPr="00DB1219" w:rsidRDefault="009A6EE9" w:rsidP="009A6EE9">
      <w:pPr>
        <w:spacing w:after="0" w:line="240" w:lineRule="auto"/>
        <w:ind w:left="2124" w:firstLine="567"/>
        <w:contextualSpacing/>
        <w:rPr>
          <w:rFonts w:ascii="Times New Roman" w:hAnsi="Times New Roman" w:cs="Times New Roman"/>
          <w:sz w:val="24"/>
          <w:szCs w:val="24"/>
        </w:rPr>
      </w:pPr>
    </w:p>
    <w:p w:rsidR="002975B4" w:rsidRPr="00DB1219" w:rsidRDefault="009A6EE9" w:rsidP="009A6EE9">
      <w:pPr>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r w:rsidR="002975B4" w:rsidRPr="00DB1219">
        <w:rPr>
          <w:rFonts w:ascii="Times New Roman" w:hAnsi="Times New Roman" w:cs="Times New Roman"/>
          <w:sz w:val="24"/>
          <w:szCs w:val="24"/>
        </w:rPr>
        <w:t>г.</w:t>
      </w: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5A5DF5" w:rsidRDefault="005A5DF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9A6EE9" w:rsidRDefault="009A6EE9" w:rsidP="009A6EE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9A6EE9" w:rsidRPr="002975B4" w:rsidRDefault="009A6EE9" w:rsidP="009A6EE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92</w:t>
      </w:r>
      <w:bookmarkStart w:id="0" w:name="_GoBack"/>
      <w:bookmarkEnd w:id="0"/>
    </w:p>
    <w:p w:rsidR="00916C05" w:rsidRDefault="00916C05" w:rsidP="00916C05">
      <w:pPr>
        <w:ind w:firstLine="567"/>
        <w:contextualSpacing/>
        <w:jc w:val="both"/>
        <w:rPr>
          <w:rFonts w:ascii="Times New Roman" w:hAnsi="Times New Roman" w:cs="Times New Roman"/>
          <w:b/>
          <w:sz w:val="24"/>
          <w:szCs w:val="24"/>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Административный регламент</w:t>
      </w:r>
      <w:r w:rsidRPr="00916C05">
        <w:rPr>
          <w:rFonts w:ascii="Times New Roman CYR" w:eastAsia="Times New Roman" w:hAnsi="Times New Roman CYR" w:cs="Times New Roman CYR"/>
          <w:b/>
          <w:bCs/>
          <w:sz w:val="24"/>
          <w:szCs w:val="24"/>
          <w:lang w:eastAsia="ru-RU"/>
        </w:rPr>
        <w:br/>
        <w:t xml:space="preserve">администрации Цивильского муниципального округа Чувашской Республики по предоставлению муниципальной услуги </w:t>
      </w:r>
      <w:r w:rsidR="005A5DF5" w:rsidRPr="005A5DF5">
        <w:rPr>
          <w:rFonts w:ascii="Times New Roman" w:eastAsia="Times New Roman" w:hAnsi="Times New Roman" w:cs="Times New Roman"/>
          <w:b/>
          <w:sz w:val="24"/>
          <w:szCs w:val="24"/>
          <w:lang w:eastAsia="ru-RU"/>
        </w:rPr>
        <w:t>«</w:t>
      </w:r>
      <w:r w:rsidR="005A5DF5" w:rsidRPr="005A5DF5">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A5DF5" w:rsidRPr="005A5DF5">
        <w:rPr>
          <w:rFonts w:ascii="Times New Roman" w:eastAsia="Times New Roman" w:hAnsi="Times New Roman" w:cs="Times New Roman"/>
          <w:b/>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916C05">
        <w:rPr>
          <w:rFonts w:ascii="Times New Roman CYR" w:eastAsia="Times New Roman" w:hAnsi="Times New Roman CYR" w:cs="Times New Roman CYR"/>
          <w:b/>
          <w:bCs/>
          <w:sz w:val="24"/>
          <w:szCs w:val="24"/>
          <w:lang w:eastAsia="ru-RU"/>
        </w:rPr>
        <w:t>I. Общие положения</w:t>
      </w:r>
    </w:p>
    <w:bookmarkEnd w:id="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916C05">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w:t>
      </w:r>
      <w:r w:rsidR="003504A1" w:rsidRPr="00CE376D">
        <w:rPr>
          <w:rFonts w:ascii="Times New Roman" w:eastAsia="Times New Roman" w:hAnsi="Times New Roman" w:cs="Times New Roman"/>
          <w:sz w:val="24"/>
          <w:szCs w:val="24"/>
          <w:lang w:eastAsia="ru-RU"/>
        </w:rPr>
        <w:t>«</w:t>
      </w:r>
      <w:r w:rsidR="003504A1"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3504A1" w:rsidRPr="00CE376D">
        <w:rPr>
          <w:rFonts w:ascii="Times New Roman" w:eastAsia="Times New Roman" w:hAnsi="Times New Roman" w:cs="Times New Roman"/>
          <w:sz w:val="24"/>
          <w:szCs w:val="24"/>
          <w:lang w:eastAsia="ru-RU"/>
        </w:rPr>
        <w:t>»</w:t>
      </w:r>
      <w:r w:rsidRPr="00916C05">
        <w:rPr>
          <w:rFonts w:ascii="Times New Roman CYR" w:eastAsia="Times New Roman" w:hAnsi="Times New Roman CYR" w:cs="Times New Roman CYR"/>
          <w:sz w:val="24"/>
          <w:szCs w:val="24"/>
          <w:lang w:eastAsia="ru-RU"/>
        </w:rPr>
        <w:t xml:space="preserve"> (далее - Административный регламент) устанавливает сроки и последовательность действий (административных процедур) по </w:t>
      </w:r>
      <w:r w:rsidR="003504A1">
        <w:rPr>
          <w:rFonts w:ascii="Times New Roman CYR" w:eastAsia="Times New Roman" w:hAnsi="Times New Roman CYR" w:cs="Times New Roman CYR"/>
          <w:sz w:val="24"/>
          <w:szCs w:val="24"/>
          <w:lang w:eastAsia="ru-RU"/>
        </w:rPr>
        <w:t>о</w:t>
      </w:r>
      <w:r w:rsidR="003504A1" w:rsidRPr="00CE376D">
        <w:rPr>
          <w:rFonts w:ascii="Times New Roman" w:eastAsia="Times New Roman" w:hAnsi="Times New Roman" w:cs="Times New Roman"/>
          <w:bCs/>
          <w:sz w:val="24"/>
          <w:szCs w:val="24"/>
          <w:lang w:eastAsia="ru-RU"/>
        </w:rPr>
        <w:t>тнесени</w:t>
      </w:r>
      <w:r w:rsidR="003504A1">
        <w:rPr>
          <w:rFonts w:ascii="Times New Roman" w:eastAsia="Times New Roman" w:hAnsi="Times New Roman" w:cs="Times New Roman"/>
          <w:bCs/>
          <w:sz w:val="24"/>
          <w:szCs w:val="24"/>
          <w:lang w:eastAsia="ru-RU"/>
        </w:rPr>
        <w:t>ю</w:t>
      </w:r>
      <w:r w:rsidR="003504A1" w:rsidRPr="00CE376D">
        <w:rPr>
          <w:rFonts w:ascii="Times New Roman" w:eastAsia="Times New Roman" w:hAnsi="Times New Roman" w:cs="Times New Roman"/>
          <w:bCs/>
          <w:sz w:val="24"/>
          <w:szCs w:val="24"/>
          <w:lang w:eastAsia="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16C05">
        <w:rPr>
          <w:rFonts w:ascii="Times New Roman CYR" w:eastAsia="Times New Roman" w:hAnsi="Times New Roman CYR" w:cs="Times New Roman CYR"/>
          <w:sz w:val="24"/>
          <w:szCs w:val="24"/>
          <w:lang w:eastAsia="ru-RU"/>
        </w:rPr>
        <w:t xml:space="preserve"> (далее - муниципальная услуга).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916C05">
        <w:rPr>
          <w:rFonts w:ascii="Times New Roman CYR" w:eastAsia="Times New Roman" w:hAnsi="Times New Roman CYR" w:cs="Times New Roman CYR"/>
          <w:b/>
          <w:bCs/>
          <w:sz w:val="24"/>
          <w:szCs w:val="24"/>
          <w:lang w:eastAsia="ru-RU"/>
        </w:rPr>
        <w:t>1.2. Круг заявителей</w:t>
      </w:r>
    </w:p>
    <w:bookmarkEnd w:id="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481C29" w:rsidRDefault="00916C05" w:rsidP="00481C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C05">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лица</w:t>
      </w:r>
      <w:r w:rsidR="00481C29">
        <w:rPr>
          <w:rFonts w:ascii="Times New Roman CYR" w:eastAsia="Times New Roman" w:hAnsi="Times New Roman CYR" w:cs="Times New Roman CYR"/>
          <w:sz w:val="24"/>
          <w:szCs w:val="24"/>
          <w:lang w:eastAsia="ru-RU"/>
        </w:rPr>
        <w:t xml:space="preserve"> </w:t>
      </w:r>
      <w:r w:rsidRPr="00916C05">
        <w:rPr>
          <w:rFonts w:ascii="Times New Roman CYR" w:eastAsia="Times New Roman" w:hAnsi="Times New Roman CYR" w:cs="Times New Roman CYR"/>
          <w:sz w:val="24"/>
          <w:szCs w:val="24"/>
          <w:lang w:eastAsia="ru-RU"/>
        </w:rPr>
        <w:t xml:space="preserve">и юридические лица, </w:t>
      </w:r>
      <w:r w:rsidR="00481C29" w:rsidRPr="00481C29">
        <w:rPr>
          <w:rFonts w:ascii="Times New Roman" w:hAnsi="Times New Roman" w:cs="Times New Roman"/>
          <w:sz w:val="24"/>
          <w:szCs w:val="24"/>
        </w:rPr>
        <w:t>являющиеся правообладателями земельных участков, находящихся в муниципальной собственности</w:t>
      </w:r>
      <w:r w:rsidR="00481C29">
        <w:rPr>
          <w:rFonts w:ascii="Times New Roman" w:hAnsi="Times New Roman" w:cs="Times New Roman"/>
          <w:sz w:val="24"/>
          <w:szCs w:val="24"/>
        </w:rPr>
        <w:t xml:space="preserve"> Цивильского муниципального округа Чувашской Республики</w:t>
      </w:r>
      <w:r w:rsidR="00481C29" w:rsidRPr="00481C29">
        <w:rPr>
          <w:rFonts w:ascii="Times New Roman" w:hAnsi="Times New Roman" w:cs="Times New Roman"/>
          <w:sz w:val="24"/>
          <w:szCs w:val="24"/>
        </w:rPr>
        <w:t xml:space="preserve">, либо земельных участков, </w:t>
      </w:r>
      <w:r w:rsidR="00835511">
        <w:rPr>
          <w:rFonts w:ascii="Times New Roman" w:hAnsi="Times New Roman" w:cs="Times New Roman"/>
          <w:sz w:val="24"/>
          <w:szCs w:val="24"/>
        </w:rPr>
        <w:t>муниципальная</w:t>
      </w:r>
      <w:r w:rsidR="00481C29" w:rsidRPr="00481C29">
        <w:rPr>
          <w:rFonts w:ascii="Times New Roman" w:hAnsi="Times New Roman" w:cs="Times New Roman"/>
          <w:sz w:val="24"/>
          <w:szCs w:val="24"/>
        </w:rPr>
        <w:t xml:space="preserve"> собственность на которые не разграничена,</w:t>
      </w:r>
      <w:r w:rsidR="00481C29">
        <w:rPr>
          <w:rFonts w:ascii="Times New Roman" w:hAnsi="Times New Roman" w:cs="Times New Roman"/>
          <w:sz w:val="24"/>
          <w:szCs w:val="24"/>
        </w:rPr>
        <w:t xml:space="preserve"> расположенных </w:t>
      </w:r>
      <w:r w:rsidR="00481C29" w:rsidRPr="00481C29">
        <w:rPr>
          <w:rFonts w:ascii="Times New Roman" w:hAnsi="Times New Roman" w:cs="Times New Roman"/>
          <w:sz w:val="24"/>
          <w:szCs w:val="24"/>
        </w:rPr>
        <w:t xml:space="preserve">в границах </w:t>
      </w:r>
      <w:r w:rsidR="00481C29">
        <w:rPr>
          <w:rFonts w:ascii="Times New Roman" w:hAnsi="Times New Roman" w:cs="Times New Roman"/>
          <w:sz w:val="24"/>
          <w:szCs w:val="24"/>
        </w:rPr>
        <w:t>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12" w:history="1">
        <w:r w:rsidRPr="00916C05">
          <w:rPr>
            <w:rFonts w:ascii="Times New Roman CYR" w:eastAsia="Times New Roman" w:hAnsi="Times New Roman CYR" w:cs="Times New Roman CYR"/>
            <w:sz w:val="24"/>
            <w:szCs w:val="24"/>
            <w:lang w:eastAsia="ru-RU"/>
          </w:rPr>
          <w:t>статьей 15</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3"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Pr="00916C05"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916C05">
        <w:rPr>
          <w:rFonts w:ascii="Times New Roman CYR" w:eastAsia="Times New Roman" w:hAnsi="Times New Roman CYR" w:cs="Times New Roman CYR"/>
          <w:b/>
          <w:bCs/>
          <w:sz w:val="24"/>
          <w:szCs w:val="24"/>
          <w:lang w:eastAsia="ru-RU"/>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916C0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916C05">
        <w:rPr>
          <w:rFonts w:ascii="Times New Roman CYR" w:eastAsia="Times New Roman" w:hAnsi="Times New Roman CYR" w:cs="Times New Roman CYR"/>
          <w:b/>
          <w:bCs/>
          <w:sz w:val="24"/>
          <w:szCs w:val="24"/>
          <w:lang w:eastAsia="ru-RU"/>
        </w:rPr>
        <w:t>2.1. Наименование муниципальной услуги</w:t>
      </w:r>
    </w:p>
    <w:bookmarkEnd w:id="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имеет следующее наименование: </w:t>
      </w:r>
      <w:r w:rsidR="00E2590C" w:rsidRPr="00CE376D">
        <w:rPr>
          <w:rFonts w:ascii="Times New Roman" w:eastAsia="Times New Roman" w:hAnsi="Times New Roman" w:cs="Times New Roman"/>
          <w:sz w:val="24"/>
          <w:szCs w:val="24"/>
          <w:lang w:eastAsia="ru-RU"/>
        </w:rPr>
        <w:t>«</w:t>
      </w:r>
      <w:r w:rsidR="00E2590C"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E2590C" w:rsidRPr="00CE376D">
        <w:rPr>
          <w:rFonts w:ascii="Times New Roman" w:eastAsia="Times New Roman" w:hAnsi="Times New Roman" w:cs="Times New Roman"/>
          <w:sz w:val="24"/>
          <w:szCs w:val="24"/>
          <w:lang w:eastAsia="ru-RU"/>
        </w:rPr>
        <w:t>»</w:t>
      </w:r>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916C05">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r w:rsidR="008359A9" w:rsidRPr="008359A9">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916C05">
        <w:rPr>
          <w:rFonts w:ascii="Times New Roman CYR" w:eastAsia="Times New Roman" w:hAnsi="Times New Roman CYR" w:cs="Times New Roman CYR"/>
          <w:sz w:val="24"/>
          <w:szCs w:val="24"/>
          <w:lang w:eastAsia="ru-RU"/>
        </w:rPr>
        <w:t xml:space="preserve"> (далее - Отдел).</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916C05">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916C05">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0F5687" w:rsidRPr="000F5687" w:rsidRDefault="000F5687" w:rsidP="000F5687">
      <w:pPr>
        <w:numPr>
          <w:ilvl w:val="0"/>
          <w:numId w:val="4"/>
        </w:numPr>
        <w:autoSpaceDE w:val="0"/>
        <w:autoSpaceDN w:val="0"/>
        <w:adjustRightInd w:val="0"/>
        <w:spacing w:after="0" w:line="240" w:lineRule="auto"/>
        <w:ind w:left="0" w:right="-2" w:firstLine="567"/>
        <w:jc w:val="both"/>
        <w:rPr>
          <w:rFonts w:ascii="Times New Roman" w:eastAsia="Calibri" w:hAnsi="Times New Roman" w:cs="Times New Roman"/>
          <w:sz w:val="24"/>
          <w:szCs w:val="24"/>
        </w:rPr>
      </w:pPr>
      <w:bookmarkStart w:id="10" w:name="sub_232"/>
      <w:bookmarkEnd w:id="9"/>
      <w:r w:rsidRPr="000F5687">
        <w:rPr>
          <w:rFonts w:ascii="Times New Roman" w:eastAsia="Calibri" w:hAnsi="Times New Roman" w:cs="Times New Roman"/>
          <w:sz w:val="24"/>
          <w:szCs w:val="24"/>
        </w:rPr>
        <w:t xml:space="preserve">В случае обращения с заявлением об отнесении земельного участка </w:t>
      </w:r>
      <w:r w:rsidRPr="000F5687">
        <w:rPr>
          <w:rFonts w:ascii="Times New Roman" w:eastAsia="Calibri" w:hAnsi="Times New Roman" w:cs="Times New Roman"/>
          <w:sz w:val="24"/>
          <w:szCs w:val="24"/>
        </w:rPr>
        <w:br/>
        <w:t>к определенной категории земель:</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решение об отнесении земельного участков</w:t>
      </w:r>
      <w:r w:rsidR="00FD55AE">
        <w:rPr>
          <w:rFonts w:ascii="Times New Roman" w:eastAsia="Calibri" w:hAnsi="Times New Roman" w:cs="Times New Roman"/>
          <w:sz w:val="24"/>
          <w:szCs w:val="24"/>
        </w:rPr>
        <w:t xml:space="preserve"> </w:t>
      </w:r>
      <w:r w:rsidRPr="000F5687">
        <w:rPr>
          <w:rFonts w:ascii="Times New Roman" w:eastAsia="Calibri" w:hAnsi="Times New Roman" w:cs="Times New Roman"/>
          <w:sz w:val="24"/>
          <w:szCs w:val="24"/>
        </w:rPr>
        <w:t>к определенной категории земель;</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 xml:space="preserve">решение об отказе в предоставлении </w:t>
      </w:r>
      <w:r w:rsidR="00FD55AE">
        <w:rPr>
          <w:rFonts w:ascii="Times New Roman" w:eastAsia="Calibri" w:hAnsi="Times New Roman" w:cs="Times New Roman"/>
          <w:sz w:val="24"/>
          <w:szCs w:val="24"/>
        </w:rPr>
        <w:t>муниципальной</w:t>
      </w:r>
      <w:r w:rsidRPr="000F5687">
        <w:rPr>
          <w:rFonts w:ascii="Times New Roman" w:eastAsia="Calibri" w:hAnsi="Times New Roman" w:cs="Times New Roman"/>
          <w:sz w:val="24"/>
          <w:szCs w:val="24"/>
        </w:rPr>
        <w:t xml:space="preserve"> услуги.</w:t>
      </w:r>
    </w:p>
    <w:p w:rsidR="000F5687" w:rsidRPr="000F5687" w:rsidRDefault="000F5687" w:rsidP="000F5687">
      <w:pPr>
        <w:numPr>
          <w:ilvl w:val="0"/>
          <w:numId w:val="4"/>
        </w:numPr>
        <w:tabs>
          <w:tab w:val="left" w:pos="0"/>
        </w:tabs>
        <w:autoSpaceDE w:val="0"/>
        <w:autoSpaceDN w:val="0"/>
        <w:adjustRightInd w:val="0"/>
        <w:spacing w:after="0" w:line="240" w:lineRule="auto"/>
        <w:ind w:left="0" w:right="-2" w:firstLine="567"/>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В случае обращения с заявлением о переводе земельного участка из одной категории в другую:</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решение о переводе земельного участка из одной категории в другую;</w:t>
      </w:r>
    </w:p>
    <w:p w:rsidR="00AD370E" w:rsidRDefault="000F5687" w:rsidP="000F5687">
      <w:pPr>
        <w:widowControl w:val="0"/>
        <w:autoSpaceDE w:val="0"/>
        <w:autoSpaceDN w:val="0"/>
        <w:adjustRightInd w:val="0"/>
        <w:spacing w:after="0" w:line="240" w:lineRule="auto"/>
        <w:ind w:right="-2" w:firstLine="720"/>
        <w:jc w:val="both"/>
        <w:rPr>
          <w:rFonts w:ascii="Liberation Serif" w:eastAsia="Calibri" w:hAnsi="Liberation Serif" w:cs="Liberation Serif"/>
          <w:sz w:val="28"/>
          <w:szCs w:val="28"/>
        </w:rPr>
      </w:pPr>
      <w:r w:rsidRPr="000F5687">
        <w:rPr>
          <w:rFonts w:ascii="Times New Roman" w:eastAsia="Calibri" w:hAnsi="Times New Roman" w:cs="Times New Roman"/>
          <w:sz w:val="24"/>
          <w:szCs w:val="24"/>
        </w:rPr>
        <w:t>решение об отказе в предоставлении услуги</w:t>
      </w:r>
      <w:r w:rsidRPr="000F5687">
        <w:rPr>
          <w:rFonts w:ascii="Liberation Serif" w:eastAsia="Calibri" w:hAnsi="Liberation Serif" w:cs="Liberation Serif"/>
          <w:sz w:val="28"/>
          <w:szCs w:val="28"/>
        </w:rPr>
        <w:t>.</w:t>
      </w:r>
    </w:p>
    <w:p w:rsidR="00916C05" w:rsidRPr="00916C05" w:rsidRDefault="00916C05" w:rsidP="000F5687">
      <w:pPr>
        <w:widowControl w:val="0"/>
        <w:autoSpaceDE w:val="0"/>
        <w:autoSpaceDN w:val="0"/>
        <w:adjustRightInd w:val="0"/>
        <w:spacing w:after="0" w:line="240" w:lineRule="auto"/>
        <w:ind w:right="-2"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w:t>
      </w:r>
      <w:r w:rsidR="005771B0">
        <w:rPr>
          <w:rFonts w:ascii="Times New Roman CYR" w:eastAsia="Times New Roman" w:hAnsi="Times New Roman CYR" w:cs="Times New Roman CYR"/>
          <w:sz w:val="24"/>
          <w:szCs w:val="24"/>
          <w:lang w:eastAsia="ru-RU"/>
        </w:rPr>
        <w:t>о</w:t>
      </w:r>
      <w:r w:rsidR="005771B0">
        <w:rPr>
          <w:rFonts w:ascii="Times New Roman" w:eastAsia="Times New Roman" w:hAnsi="Times New Roman" w:cs="Times New Roman"/>
          <w:bCs/>
          <w:sz w:val="24"/>
          <w:szCs w:val="24"/>
          <w:lang w:eastAsia="ru-RU"/>
        </w:rPr>
        <w:t>тнесении</w:t>
      </w:r>
      <w:r w:rsidR="005771B0" w:rsidRPr="00CE376D">
        <w:rPr>
          <w:rFonts w:ascii="Times New Roman" w:eastAsia="Times New Roman" w:hAnsi="Times New Roman" w:cs="Times New Roman"/>
          <w:bCs/>
          <w:sz w:val="24"/>
          <w:szCs w:val="24"/>
          <w:lang w:eastAsia="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16C05">
        <w:rPr>
          <w:rFonts w:ascii="Times New Roman CYR" w:eastAsia="Times New Roman" w:hAnsi="Times New Roman CYR" w:cs="Times New Roman CYR"/>
          <w:sz w:val="24"/>
          <w:szCs w:val="24"/>
          <w:lang w:eastAsia="ru-RU"/>
        </w:rPr>
        <w:t>, содержащее следующие сведения:</w:t>
      </w:r>
    </w:p>
    <w:bookmarkEnd w:id="1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должностного лица, принявшего решение.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основания для отказа и возможности их устранения;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3"/>
      <w:r w:rsidRPr="00916C0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запроса посредством </w:t>
      </w:r>
      <w:hyperlink r:id="rId14"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5" w:history="1">
        <w:r w:rsidRPr="00916C05">
          <w:rPr>
            <w:rFonts w:ascii="Times New Roman CYR" w:eastAsia="Times New Roman" w:hAnsi="Times New Roman CYR" w:cs="Times New Roman CYR"/>
            <w:sz w:val="24"/>
            <w:szCs w:val="24"/>
            <w:lang w:eastAsia="ru-RU"/>
          </w:rPr>
          <w:t>квалифицированной электронной подписью</w:t>
        </w:r>
      </w:hyperlink>
      <w:r w:rsidRPr="00916C05">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2" w:name="sub_24"/>
      <w:r w:rsidRPr="00916C05">
        <w:rPr>
          <w:rFonts w:ascii="Times New Roman CYR" w:eastAsia="Times New Roman" w:hAnsi="Times New Roman CYR" w:cs="Times New Roman CYR"/>
          <w:b/>
          <w:bCs/>
          <w:sz w:val="24"/>
          <w:szCs w:val="24"/>
          <w:lang w:eastAsia="ru-RU"/>
        </w:rPr>
        <w:t>2.4. Срок предоставления муниципальной услуги</w:t>
      </w:r>
    </w:p>
    <w:bookmarkEnd w:id="12"/>
    <w:p w:rsidR="00916C05" w:rsidRPr="00916C05" w:rsidRDefault="001B56B2"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Предоставление муниципальной услуги осуществляется </w:t>
      </w:r>
      <w:r w:rsidRPr="00B0185B">
        <w:rPr>
          <w:rFonts w:ascii="Times New Roman" w:eastAsia="Calibri" w:hAnsi="Times New Roman" w:cs="Times New Roman"/>
          <w:sz w:val="24"/>
          <w:szCs w:val="24"/>
        </w:rPr>
        <w:t>не позднее двух месяцев со дня регистрации соответствующего заявления</w:t>
      </w:r>
      <w:r w:rsidRPr="00916C05">
        <w:rPr>
          <w:rFonts w:ascii="Times New Roman CYR" w:eastAsia="Times New Roman" w:hAnsi="Times New Roman CYR" w:cs="Times New Roman CYR"/>
          <w:sz w:val="24"/>
          <w:szCs w:val="24"/>
          <w:lang w:eastAsia="ru-RU"/>
        </w:rPr>
        <w:t>.</w:t>
      </w:r>
    </w:p>
    <w:p w:rsidR="00916C05" w:rsidRDefault="00B0185B" w:rsidP="00916C0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0185B">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заявления</w:t>
      </w:r>
      <w:r w:rsidRPr="00B0185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Цивильского муниципального округа Чувашской Республики </w:t>
      </w:r>
      <w:r w:rsidRPr="00B0185B">
        <w:rPr>
          <w:rFonts w:ascii="Times New Roman" w:hAnsi="Times New Roman" w:cs="Times New Roman"/>
          <w:sz w:val="24"/>
          <w:szCs w:val="24"/>
        </w:rPr>
        <w:t>принимается акт о переводе земель или земельных участков в составе таких земель из одной категории в другую</w:t>
      </w:r>
      <w:r w:rsidR="005C0720">
        <w:rPr>
          <w:rFonts w:ascii="Times New Roman" w:hAnsi="Times New Roman" w:cs="Times New Roman"/>
          <w:sz w:val="24"/>
          <w:szCs w:val="24"/>
        </w:rPr>
        <w:t xml:space="preserve"> или </w:t>
      </w:r>
      <w:r w:rsidR="005C0720" w:rsidRPr="000F5687">
        <w:rPr>
          <w:rFonts w:ascii="Times New Roman" w:eastAsia="Calibri" w:hAnsi="Times New Roman" w:cs="Times New Roman"/>
          <w:sz w:val="24"/>
          <w:szCs w:val="24"/>
        </w:rPr>
        <w:t>об отнесении земельного</w:t>
      </w:r>
      <w:r w:rsidR="005C0720">
        <w:rPr>
          <w:rFonts w:ascii="Times New Roman" w:eastAsia="Calibri" w:hAnsi="Times New Roman" w:cs="Times New Roman"/>
          <w:sz w:val="24"/>
          <w:szCs w:val="24"/>
        </w:rPr>
        <w:t xml:space="preserve"> </w:t>
      </w:r>
      <w:r w:rsidR="005C0720"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xml:space="preserve"> (далее также - акт о переводе земель или земельных участков</w:t>
      </w:r>
      <w:r w:rsidR="0079508C">
        <w:rPr>
          <w:rFonts w:ascii="Times New Roman" w:hAnsi="Times New Roman" w:cs="Times New Roman"/>
          <w:sz w:val="24"/>
          <w:szCs w:val="24"/>
        </w:rPr>
        <w:t xml:space="preserve"> или отнесении </w:t>
      </w:r>
      <w:r w:rsidR="0079508C" w:rsidRPr="000F5687">
        <w:rPr>
          <w:rFonts w:ascii="Times New Roman" w:eastAsia="Calibri" w:hAnsi="Times New Roman" w:cs="Times New Roman"/>
          <w:sz w:val="24"/>
          <w:szCs w:val="24"/>
        </w:rPr>
        <w:t>земельного</w:t>
      </w:r>
      <w:r w:rsidR="0079508C">
        <w:rPr>
          <w:rFonts w:ascii="Times New Roman" w:eastAsia="Calibri" w:hAnsi="Times New Roman" w:cs="Times New Roman"/>
          <w:sz w:val="24"/>
          <w:szCs w:val="24"/>
        </w:rPr>
        <w:t xml:space="preserve"> </w:t>
      </w:r>
      <w:r w:rsidR="0079508C"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либо акт об отказе в переводе земель или земельных участков в составе таких земель из одной категории в другую</w:t>
      </w:r>
      <w:r w:rsidR="00EB36E7">
        <w:rPr>
          <w:rFonts w:ascii="Times New Roman" w:hAnsi="Times New Roman" w:cs="Times New Roman"/>
          <w:sz w:val="24"/>
          <w:szCs w:val="24"/>
        </w:rPr>
        <w:t xml:space="preserve"> или </w:t>
      </w:r>
      <w:r w:rsidR="00EB36E7" w:rsidRPr="000F5687">
        <w:rPr>
          <w:rFonts w:ascii="Times New Roman" w:eastAsia="Calibri" w:hAnsi="Times New Roman" w:cs="Times New Roman"/>
          <w:sz w:val="24"/>
          <w:szCs w:val="24"/>
        </w:rPr>
        <w:t>об отнесении земельного</w:t>
      </w:r>
      <w:r w:rsidR="00EB36E7">
        <w:rPr>
          <w:rFonts w:ascii="Times New Roman" w:eastAsia="Calibri" w:hAnsi="Times New Roman" w:cs="Times New Roman"/>
          <w:sz w:val="24"/>
          <w:szCs w:val="24"/>
        </w:rPr>
        <w:t xml:space="preserve"> </w:t>
      </w:r>
      <w:r w:rsidR="00EB36E7"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xml:space="preserve"> (далее также - акт об отказе в переводе земель или земельных участков</w:t>
      </w:r>
      <w:r w:rsidR="00EB36E7" w:rsidRPr="00EB36E7">
        <w:rPr>
          <w:rFonts w:ascii="Times New Roman" w:hAnsi="Times New Roman" w:cs="Times New Roman"/>
          <w:sz w:val="24"/>
          <w:szCs w:val="24"/>
        </w:rPr>
        <w:t xml:space="preserve"> </w:t>
      </w:r>
      <w:r w:rsidR="00EB36E7">
        <w:rPr>
          <w:rFonts w:ascii="Times New Roman" w:hAnsi="Times New Roman" w:cs="Times New Roman"/>
          <w:sz w:val="24"/>
          <w:szCs w:val="24"/>
        </w:rPr>
        <w:t xml:space="preserve">или отнесении </w:t>
      </w:r>
      <w:r w:rsidR="00EB36E7" w:rsidRPr="000F5687">
        <w:rPr>
          <w:rFonts w:ascii="Times New Roman" w:eastAsia="Calibri" w:hAnsi="Times New Roman" w:cs="Times New Roman"/>
          <w:sz w:val="24"/>
          <w:szCs w:val="24"/>
        </w:rPr>
        <w:t>земельного</w:t>
      </w:r>
      <w:r w:rsidR="00EB36E7">
        <w:rPr>
          <w:rFonts w:ascii="Times New Roman" w:eastAsia="Calibri" w:hAnsi="Times New Roman" w:cs="Times New Roman"/>
          <w:sz w:val="24"/>
          <w:szCs w:val="24"/>
        </w:rPr>
        <w:t xml:space="preserve"> </w:t>
      </w:r>
      <w:r w:rsidR="00EB36E7"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w:t>
      </w:r>
      <w:r>
        <w:rPr>
          <w:rFonts w:ascii="Times New Roman" w:hAnsi="Times New Roman" w:cs="Times New Roman"/>
          <w:sz w:val="24"/>
          <w:szCs w:val="24"/>
        </w:rPr>
        <w:t xml:space="preserve">. </w:t>
      </w:r>
    </w:p>
    <w:p w:rsidR="001B56B2" w:rsidRPr="001B56B2" w:rsidRDefault="001B56B2" w:rsidP="00916C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56B2">
        <w:rPr>
          <w:rFonts w:ascii="Times New Roman" w:hAnsi="Times New Roman" w:cs="Times New Roman"/>
          <w:sz w:val="24"/>
          <w:szCs w:val="24"/>
        </w:rPr>
        <w:t xml:space="preserve">Акт о </w:t>
      </w:r>
      <w:r w:rsidR="00871786" w:rsidRPr="00B0185B">
        <w:rPr>
          <w:rFonts w:ascii="Times New Roman" w:hAnsi="Times New Roman" w:cs="Times New Roman"/>
          <w:sz w:val="24"/>
          <w:szCs w:val="24"/>
        </w:rPr>
        <w:t>переводе земель или земельных участков</w:t>
      </w:r>
      <w:r w:rsidR="00871786">
        <w:rPr>
          <w:rFonts w:ascii="Times New Roman" w:hAnsi="Times New Roman" w:cs="Times New Roman"/>
          <w:sz w:val="24"/>
          <w:szCs w:val="24"/>
        </w:rPr>
        <w:t xml:space="preserve"> или отнесении </w:t>
      </w:r>
      <w:r w:rsidR="00871786" w:rsidRPr="000F5687">
        <w:rPr>
          <w:rFonts w:ascii="Times New Roman" w:eastAsia="Calibri" w:hAnsi="Times New Roman" w:cs="Times New Roman"/>
          <w:sz w:val="24"/>
          <w:szCs w:val="24"/>
        </w:rPr>
        <w:t>земельного</w:t>
      </w:r>
      <w:r w:rsidR="00871786">
        <w:rPr>
          <w:rFonts w:ascii="Times New Roman" w:eastAsia="Calibri" w:hAnsi="Times New Roman" w:cs="Times New Roman"/>
          <w:sz w:val="24"/>
          <w:szCs w:val="24"/>
        </w:rPr>
        <w:t xml:space="preserve"> </w:t>
      </w:r>
      <w:r w:rsidR="00871786" w:rsidRPr="000F5687">
        <w:rPr>
          <w:rFonts w:ascii="Times New Roman" w:eastAsia="Calibri" w:hAnsi="Times New Roman" w:cs="Times New Roman"/>
          <w:sz w:val="24"/>
          <w:szCs w:val="24"/>
        </w:rPr>
        <w:t>участка к определенной категории земель</w:t>
      </w:r>
      <w:r w:rsidRPr="001B56B2">
        <w:rPr>
          <w:rFonts w:ascii="Times New Roman" w:hAnsi="Times New Roman" w:cs="Times New Roman"/>
          <w:sz w:val="24"/>
          <w:szCs w:val="24"/>
        </w:rPr>
        <w:t xml:space="preserve"> либо акт об отказе в переводе земель или земельных участков</w:t>
      </w:r>
      <w:r w:rsidR="00EF37BA">
        <w:rPr>
          <w:rFonts w:ascii="Times New Roman" w:hAnsi="Times New Roman" w:cs="Times New Roman"/>
          <w:sz w:val="24"/>
          <w:szCs w:val="24"/>
        </w:rPr>
        <w:t xml:space="preserve"> </w:t>
      </w:r>
      <w:r w:rsidR="0039737C">
        <w:rPr>
          <w:rFonts w:ascii="Times New Roman" w:hAnsi="Times New Roman" w:cs="Times New Roman"/>
          <w:sz w:val="24"/>
          <w:szCs w:val="24"/>
        </w:rPr>
        <w:t xml:space="preserve">или отнесении </w:t>
      </w:r>
      <w:r w:rsidR="0039737C" w:rsidRPr="000F5687">
        <w:rPr>
          <w:rFonts w:ascii="Times New Roman" w:eastAsia="Calibri" w:hAnsi="Times New Roman" w:cs="Times New Roman"/>
          <w:sz w:val="24"/>
          <w:szCs w:val="24"/>
        </w:rPr>
        <w:t>земельного</w:t>
      </w:r>
      <w:r w:rsidR="0039737C">
        <w:rPr>
          <w:rFonts w:ascii="Times New Roman" w:eastAsia="Calibri" w:hAnsi="Times New Roman" w:cs="Times New Roman"/>
          <w:sz w:val="24"/>
          <w:szCs w:val="24"/>
        </w:rPr>
        <w:t xml:space="preserve"> </w:t>
      </w:r>
      <w:r w:rsidR="0039737C" w:rsidRPr="000F5687">
        <w:rPr>
          <w:rFonts w:ascii="Times New Roman" w:eastAsia="Calibri" w:hAnsi="Times New Roman" w:cs="Times New Roman"/>
          <w:sz w:val="24"/>
          <w:szCs w:val="24"/>
        </w:rPr>
        <w:t>участка к определенной категории земель</w:t>
      </w:r>
      <w:r w:rsidRPr="001B56B2">
        <w:rPr>
          <w:rFonts w:ascii="Times New Roman" w:hAnsi="Times New Roman" w:cs="Times New Roman"/>
          <w:sz w:val="24"/>
          <w:szCs w:val="24"/>
        </w:rPr>
        <w:t xml:space="preserve"> направляется заинтересованному лицу в течение четырнадцати дней со дня принятия такого акта.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16"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с даты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3" w:name="sub_25"/>
      <w:r w:rsidRPr="00916C05">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Перечень нормативных правовых актов, регулирующих предоставление муниципальной</w:t>
      </w:r>
      <w:r w:rsidR="00D06C59">
        <w:rPr>
          <w:rFonts w:ascii="Times New Roman CYR" w:eastAsia="Times New Roman" w:hAnsi="Times New Roman CYR" w:cs="Times New Roman CYR"/>
          <w:sz w:val="24"/>
          <w:szCs w:val="24"/>
          <w:lang w:eastAsia="ru-RU"/>
        </w:rPr>
        <w:t xml:space="preserve"> услуги</w:t>
      </w:r>
      <w:r w:rsidRPr="00916C05">
        <w:rPr>
          <w:rFonts w:ascii="Times New Roman CYR" w:eastAsia="Times New Roman" w:hAnsi="Times New Roman CYR" w:cs="Times New Roman CYR"/>
          <w:sz w:val="24"/>
          <w:szCs w:val="24"/>
          <w:lang w:eastAsia="ru-RU"/>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7"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w:t>
      </w:r>
      <w:r w:rsidRPr="00916C05">
        <w:rPr>
          <w:rFonts w:ascii="Times New Roman CYR" w:eastAsia="Times New Roman" w:hAnsi="Times New Roman CYR" w:cs="Times New Roman CYR"/>
          <w:sz w:val="24"/>
          <w:szCs w:val="24"/>
          <w:lang w:eastAsia="ru-RU"/>
        </w:rPr>
        <w:lastRenderedPageBreak/>
        <w:t xml:space="preserve">информационно-телекоммуникационной сети "Интернет", на </w:t>
      </w:r>
      <w:hyperlink r:id="rId18"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26"/>
      <w:r w:rsidRPr="002E55EB">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E21B44" w:rsidRDefault="00E21B44"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2E55EB" w:rsidRPr="002E55EB" w:rsidRDefault="0000511C"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w:t>
      </w:r>
      <w:r w:rsidR="002E55EB" w:rsidRPr="002E55EB">
        <w:rPr>
          <w:rFonts w:ascii="Times New Roman" w:hAnsi="Times New Roman" w:cs="Times New Roman"/>
          <w:sz w:val="24"/>
          <w:szCs w:val="24"/>
        </w:rPr>
        <w:t xml:space="preserve"> Для предоставления муниципальной услуги заявители представляют в </w:t>
      </w:r>
      <w:r w:rsidR="00454406">
        <w:rPr>
          <w:rFonts w:ascii="Times New Roman" w:hAnsi="Times New Roman" w:cs="Times New Roman"/>
          <w:sz w:val="24"/>
          <w:szCs w:val="24"/>
        </w:rPr>
        <w:t>администрацию Цивильского муниципального округа Чувашской Республики</w:t>
      </w:r>
      <w:r w:rsidR="002E55EB" w:rsidRPr="002E55EB">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bookmarkStart w:id="15" w:name="P167"/>
      <w:bookmarkStart w:id="16" w:name="P178"/>
      <w:bookmarkEnd w:id="15"/>
      <w:bookmarkEnd w:id="16"/>
      <w:r w:rsidRPr="002E55EB">
        <w:rPr>
          <w:rFonts w:ascii="Times New Roman" w:hAnsi="Times New Roman" w:cs="Times New Roman"/>
          <w:sz w:val="24"/>
          <w:szCs w:val="24"/>
        </w:rPr>
        <w:t>1. в случае обращения об отнесении земельного участка к определенной категории земель: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правоустанавливающие или правоудостоверяющие документы на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проект рекультивации земель (в случаях, установленных законодательством);</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документ, подтверждающий полномочия представителя заявителя действовать от имени заявителя;</w:t>
      </w:r>
    </w:p>
    <w:p w:rsidR="002E55EB" w:rsidRPr="002E55EB" w:rsidRDefault="00E82DAF"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заявление </w:t>
      </w:r>
      <w:r w:rsidRPr="00E82DAF">
        <w:rPr>
          <w:rFonts w:ascii="Times New Roman CYR" w:eastAsia="Times New Roman" w:hAnsi="Times New Roman CYR" w:cs="Times New Roman CYR"/>
          <w:sz w:val="24"/>
          <w:szCs w:val="24"/>
          <w:lang w:eastAsia="ru-RU"/>
        </w:rPr>
        <w:t xml:space="preserve">согласно </w:t>
      </w:r>
      <w:hyperlink w:anchor="sub_1100" w:history="1">
        <w:r w:rsidRPr="00E82DAF">
          <w:rPr>
            <w:rFonts w:ascii="Times New Roman CYR" w:eastAsia="Times New Roman" w:hAnsi="Times New Roman CYR" w:cs="Times New Roman CYR"/>
            <w:sz w:val="24"/>
            <w:szCs w:val="24"/>
            <w:lang w:eastAsia="ru-RU"/>
          </w:rPr>
          <w:t>приложению N 1</w:t>
        </w:r>
      </w:hyperlink>
      <w:r w:rsidR="00E420D9">
        <w:rPr>
          <w:rFonts w:ascii="Times New Roman CYR" w:eastAsia="Times New Roman" w:hAnsi="Times New Roman CYR" w:cs="Times New Roman CYR"/>
          <w:sz w:val="24"/>
          <w:szCs w:val="24"/>
          <w:lang w:eastAsia="ru-RU"/>
        </w:rPr>
        <w:t xml:space="preserve"> </w:t>
      </w:r>
      <w:r w:rsidRPr="00E82DAF">
        <w:rPr>
          <w:rFonts w:ascii="Times New Roman CYR" w:eastAsia="Times New Roman" w:hAnsi="Times New Roman CYR" w:cs="Times New Roman CYR"/>
          <w:sz w:val="24"/>
          <w:szCs w:val="24"/>
          <w:lang w:eastAsia="ru-RU"/>
        </w:rPr>
        <w:t>к Административному регламенту в 2 экз. (оригинал) (один экземпляр остается в администрации Цивильского муниципального округа Чувашской Республики, второй - у заявителя)</w:t>
      </w:r>
      <w:r w:rsidR="002E55EB" w:rsidRPr="00E82DAF">
        <w:rPr>
          <w:rFonts w:ascii="Times New Roman" w:hAnsi="Times New Roman" w:cs="Times New Roman"/>
          <w:sz w:val="24"/>
          <w:szCs w:val="24"/>
        </w:rPr>
        <w:t>.</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в случае обращения о переводе земельного участка из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 xml:space="preserve">1) </w:t>
      </w:r>
      <w:r w:rsidR="00603B86">
        <w:rPr>
          <w:rFonts w:ascii="Times New Roman" w:hAnsi="Times New Roman" w:cs="Times New Roman"/>
          <w:sz w:val="24"/>
          <w:szCs w:val="24"/>
        </w:rPr>
        <w:t xml:space="preserve">заявление </w:t>
      </w:r>
      <w:r w:rsidR="00603B86" w:rsidRPr="00E82DAF">
        <w:rPr>
          <w:rFonts w:ascii="Times New Roman CYR" w:eastAsia="Times New Roman" w:hAnsi="Times New Roman CYR" w:cs="Times New Roman CYR"/>
          <w:sz w:val="24"/>
          <w:szCs w:val="24"/>
          <w:lang w:eastAsia="ru-RU"/>
        </w:rPr>
        <w:t xml:space="preserve">согласно </w:t>
      </w:r>
      <w:hyperlink w:anchor="sub_1100" w:history="1">
        <w:r w:rsidR="00603B86" w:rsidRPr="00E82DAF">
          <w:rPr>
            <w:rFonts w:ascii="Times New Roman CYR" w:eastAsia="Times New Roman" w:hAnsi="Times New Roman CYR" w:cs="Times New Roman CYR"/>
            <w:sz w:val="24"/>
            <w:szCs w:val="24"/>
            <w:lang w:eastAsia="ru-RU"/>
          </w:rPr>
          <w:t>приложению N </w:t>
        </w:r>
      </w:hyperlink>
      <w:r w:rsidR="00603B86">
        <w:rPr>
          <w:rFonts w:ascii="Times New Roman CYR" w:eastAsia="Times New Roman" w:hAnsi="Times New Roman CYR" w:cs="Times New Roman CYR"/>
          <w:sz w:val="24"/>
          <w:szCs w:val="24"/>
          <w:lang w:eastAsia="ru-RU"/>
        </w:rPr>
        <w:t>2</w:t>
      </w:r>
      <w:r w:rsidR="00603B86" w:rsidRPr="00E82DAF">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Цивильского муниципального округа Чувашской Республики, второй - у заявителя)</w:t>
      </w:r>
      <w:r w:rsidRPr="002E55EB">
        <w:rPr>
          <w:rFonts w:ascii="Times New Roman" w:hAnsi="Times New Roman" w:cs="Times New Roman"/>
          <w:sz w:val="24"/>
          <w:szCs w:val="24"/>
        </w:rPr>
        <w:t>;</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согласие правообладателя земельного участка на перевод земель сельскохозяйственного назначения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(в соответствии с пунктом 5 части 4 статьи 2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копии документов, удостоверяющих (устанавливающих) права на земельный участок, если право на него признается возникшим в соответствии с частью 1 статьи 69 Федерального закона от 13 июля 2015 года № 218-ФЗ «О государственной регистрации недвижимости»;</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утвержденный в установленном порядке 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пункта 6 части 1 статьи 7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5) утвержденный в установленном порядке проект рекультивации земель (в случае перевода земельного участка на основании пункта 8 части 1 статьи 7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Документ, удостоверяющий личность заявителя, представителя.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E55EB" w:rsidRPr="002E55EB" w:rsidRDefault="00502323"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w:t>
      </w:r>
      <w:r w:rsidR="002E55EB" w:rsidRPr="002E55EB">
        <w:rPr>
          <w:rFonts w:ascii="Times New Roman" w:hAnsi="Times New Roman" w:cs="Times New Roman"/>
          <w:sz w:val="24"/>
          <w:szCs w:val="24"/>
        </w:rPr>
        <w:t xml:space="preserve">. В </w:t>
      </w:r>
      <w:r>
        <w:rPr>
          <w:rFonts w:ascii="Times New Roman" w:hAnsi="Times New Roman" w:cs="Times New Roman"/>
          <w:sz w:val="24"/>
          <w:szCs w:val="24"/>
        </w:rPr>
        <w:t>заявлении</w:t>
      </w:r>
      <w:r w:rsidR="002E55EB" w:rsidRPr="002E55EB">
        <w:rPr>
          <w:rFonts w:ascii="Times New Roman" w:hAnsi="Times New Roman" w:cs="Times New Roman"/>
          <w:sz w:val="24"/>
          <w:szCs w:val="24"/>
        </w:rPr>
        <w:t xml:space="preserve"> указывается: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в случае обращения о переводе земельного участка из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кадастровый номер земельного участка в составе земель сельскохозяйственного назначения, перевод которого из одной категории в другую предлагается осуществить (далее -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категория земель, перевод в состав которых предполагается осуществить;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обоснование перевода земельного участка из состава земель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права на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в случае обращения об отнесении земельного участка к определенной категории земель: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кадастровый номер земельного участка;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категория земель, в состав которых входит земельный участок, и категория земель, отнесение к которой предполагается осуществить;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обоснование отнесения земельного участка к категории;</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права на земельный участок (выписки из Единого государственного реестра прав о правах на участок).</w:t>
      </w:r>
    </w:p>
    <w:p w:rsidR="002E55EB" w:rsidRPr="002E55EB" w:rsidRDefault="00231587"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w:t>
      </w:r>
      <w:r w:rsidR="002E55EB" w:rsidRPr="002E55EB">
        <w:rPr>
          <w:rFonts w:ascii="Times New Roman" w:hAnsi="Times New Roman" w:cs="Times New Roman"/>
          <w:sz w:val="24"/>
          <w:szCs w:val="24"/>
        </w:rPr>
        <w:t>. Заявление и документы, необходимые для предоставления муниципальной</w:t>
      </w:r>
      <w:r>
        <w:rPr>
          <w:rFonts w:ascii="Times New Roman" w:hAnsi="Times New Roman" w:cs="Times New Roman"/>
          <w:sz w:val="24"/>
          <w:szCs w:val="24"/>
        </w:rPr>
        <w:t xml:space="preserve"> услуги, представляются </w:t>
      </w:r>
      <w:r w:rsidR="002E55EB" w:rsidRPr="002E55EB">
        <w:rPr>
          <w:rFonts w:ascii="Times New Roman" w:hAnsi="Times New Roman" w:cs="Times New Roman"/>
          <w:sz w:val="24"/>
          <w:szCs w:val="24"/>
        </w:rPr>
        <w:t xml:space="preserve">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p>
    <w:p w:rsidR="002E55EB" w:rsidRPr="007F0C4F" w:rsidRDefault="002E55EB" w:rsidP="007F0C4F">
      <w:pPr>
        <w:widowControl w:val="0"/>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7F0C4F">
        <w:rPr>
          <w:rFonts w:ascii="Times New Roman" w:hAnsi="Times New Roman" w:cs="Times New Roman"/>
          <w:sz w:val="24"/>
          <w:szCs w:val="24"/>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Заявления и прилагаемые документы, указанные в </w:t>
      </w:r>
      <w:r w:rsidRPr="007F0C4F">
        <w:rPr>
          <w:bdr w:val="none" w:sz="0" w:space="0" w:color="auto" w:frame="1"/>
        </w:rPr>
        <w:t>пунктах 2.</w:t>
      </w:r>
      <w:r>
        <w:rPr>
          <w:bdr w:val="none" w:sz="0" w:space="0" w:color="auto" w:frame="1"/>
        </w:rPr>
        <w:t>6</w:t>
      </w:r>
      <w:r w:rsidRPr="007F0C4F">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2.</w:t>
      </w:r>
      <w:r w:rsidR="00F11A13">
        <w:t>6.4</w:t>
      </w:r>
      <w:r w:rsidRPr="007F0C4F">
        <w:t xml:space="preserve">.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w:t>
      </w:r>
      <w:r w:rsidRPr="007F0C4F">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1) сведения из Единого государственного реестра юридических лиц;</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2) сведения из Единого государственного реестра индивидуальных предпринимателей;</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3) сведения из Единого государственного реестра недвижимости в отношении земельного участка;</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7F0C4F" w:rsidRPr="002E55EB" w:rsidRDefault="007F0C4F" w:rsidP="00231587">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p>
    <w:p w:rsidR="00916C05" w:rsidRPr="00DA5BFD"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7" w:name="sub_27"/>
      <w:bookmarkEnd w:id="14"/>
      <w:r w:rsidRPr="00DA5BFD">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bookmarkEnd w:id="17"/>
    <w:p w:rsidR="00DA5BFD" w:rsidRPr="00DA5BFD" w:rsidRDefault="00DA5BFD"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DA5BFD">
        <w:rPr>
          <w:rFonts w:ascii="Times New Roman" w:eastAsia="Calibri" w:hAnsi="Times New Roman" w:cs="Times New Roman"/>
          <w:sz w:val="24"/>
          <w:szCs w:val="24"/>
        </w:rPr>
        <w:t xml:space="preserve">Основаниями для отказа в приеме к рассмотрению документов, необходимых для предоставления </w:t>
      </w:r>
      <w:r w:rsidR="006C5A8F">
        <w:rPr>
          <w:rFonts w:ascii="Times New Roman" w:eastAsia="Calibri" w:hAnsi="Times New Roman" w:cs="Times New Roman"/>
          <w:sz w:val="24"/>
          <w:szCs w:val="24"/>
        </w:rPr>
        <w:t xml:space="preserve">муниципальной </w:t>
      </w:r>
      <w:r w:rsidRPr="00DA5BFD">
        <w:rPr>
          <w:rFonts w:ascii="Times New Roman" w:eastAsia="Calibri" w:hAnsi="Times New Roman" w:cs="Times New Roman"/>
          <w:sz w:val="24"/>
          <w:szCs w:val="24"/>
        </w:rPr>
        <w:t>услуги, являются:</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с заявлением </w:t>
      </w:r>
      <w:r w:rsidR="00DA5BFD" w:rsidRPr="00DA5BFD">
        <w:rPr>
          <w:rFonts w:ascii="Times New Roman" w:eastAsia="Calibri" w:hAnsi="Times New Roman" w:cs="Times New Roman"/>
          <w:sz w:val="24"/>
          <w:szCs w:val="24"/>
        </w:rPr>
        <w:t>обратилось ненадлежащее лицо;</w:t>
      </w:r>
    </w:p>
    <w:p w:rsidR="00DA5BFD" w:rsidRPr="00DA5BFD" w:rsidRDefault="00DA5BFD"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DA5BFD">
        <w:rPr>
          <w:rFonts w:ascii="Times New Roman" w:eastAsia="Calibri" w:hAnsi="Times New Roman" w:cs="Times New Roman"/>
          <w:sz w:val="24"/>
          <w:szCs w:val="24"/>
        </w:rPr>
        <w:t xml:space="preserve">2) к </w:t>
      </w:r>
      <w:r w:rsidR="006C5A8F">
        <w:rPr>
          <w:rFonts w:ascii="Times New Roman" w:eastAsia="Calibri" w:hAnsi="Times New Roman" w:cs="Times New Roman"/>
          <w:sz w:val="24"/>
          <w:szCs w:val="24"/>
        </w:rPr>
        <w:t xml:space="preserve">заявлению </w:t>
      </w:r>
      <w:r w:rsidRPr="00DA5BFD">
        <w:rPr>
          <w:rFonts w:ascii="Times New Roman" w:eastAsia="Calibri" w:hAnsi="Times New Roman" w:cs="Times New Roman"/>
          <w:sz w:val="24"/>
          <w:szCs w:val="24"/>
        </w:rPr>
        <w:t>приложены документы, состав, форма или содержание которых не соответствуют требованиям земельного законодательства;</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A5BFD" w:rsidRPr="00DA5BFD">
        <w:rPr>
          <w:rFonts w:ascii="Times New Roman" w:eastAsia="Calibri" w:hAnsi="Times New Roman" w:cs="Times New Roman"/>
          <w:sz w:val="24"/>
          <w:szCs w:val="24"/>
        </w:rPr>
        <w:t xml:space="preserve">) некорректное заполнение обязательных полей в форме заявления </w:t>
      </w:r>
      <w:r w:rsidR="00DA5BFD" w:rsidRPr="00DA5BFD">
        <w:rPr>
          <w:rFonts w:ascii="Times New Roman" w:eastAsia="Calibri" w:hAnsi="Times New Roman" w:cs="Times New Roman"/>
          <w:sz w:val="24"/>
          <w:szCs w:val="24"/>
        </w:rPr>
        <w:br/>
        <w:t>о предоставлении услуги на Едином портале (недостоверное, неправильное либо неполное заполнение);</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A5BFD" w:rsidRPr="00DA5BFD">
        <w:rPr>
          <w:rFonts w:ascii="Times New Roman" w:eastAsia="Calibri" w:hAnsi="Times New Roman" w:cs="Times New Roman"/>
          <w:sz w:val="24"/>
          <w:szCs w:val="24"/>
        </w:rPr>
        <w:t>) представление неполного комплекта документов, необходимого для предоставления услуги;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A5BFD" w:rsidRPr="00DA5BFD">
        <w:rPr>
          <w:rFonts w:ascii="Times New Roman" w:eastAsia="Calibri" w:hAnsi="Times New Roman" w:cs="Times New Roman"/>
          <w:sz w:val="24"/>
          <w:szCs w:val="24"/>
        </w:rPr>
        <w:t>) представленные документы, необходимые для предоставления услуги, утратили силу;</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A5BFD" w:rsidRPr="00DA5BFD">
        <w:rPr>
          <w:rFonts w:ascii="Times New Roman" w:eastAsia="Calibri" w:hAnsi="Times New Roman" w:cs="Times New Roman"/>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DA5BFD" w:rsidRPr="00DA5BFD">
        <w:rPr>
          <w:rFonts w:ascii="Times New Roman" w:eastAsia="Calibri" w:hAnsi="Times New Roman" w:cs="Times New Roman"/>
          <w:sz w:val="24"/>
          <w:szCs w:val="24"/>
        </w:rPr>
        <w:t xml:space="preserve">) представленные документы содержат повреждения, наличие которых </w:t>
      </w:r>
      <w:r w:rsidR="00DA5BFD" w:rsidRPr="00DA5BFD">
        <w:rPr>
          <w:rFonts w:ascii="Times New Roman" w:eastAsia="Calibri" w:hAnsi="Times New Roman" w:cs="Times New Roman"/>
          <w:sz w:val="24"/>
          <w:szCs w:val="24"/>
        </w:rPr>
        <w:br/>
        <w:t>не позволяет в полном объеме использовать информацию и сведения, содержащиеся в документах, для предоставления услуги;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A5BFD" w:rsidRPr="00DA5BFD">
        <w:rPr>
          <w:rFonts w:ascii="Times New Roman" w:eastAsia="Calibri" w:hAnsi="Times New Roman" w:cs="Times New Roman"/>
          <w:sz w:val="24"/>
          <w:szCs w:val="24"/>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A5BFD" w:rsidRPr="00DA5BFD">
        <w:rPr>
          <w:rFonts w:ascii="Times New Roman" w:eastAsia="Calibri" w:hAnsi="Times New Roman" w:cs="Times New Roman"/>
          <w:sz w:val="24"/>
          <w:szCs w:val="24"/>
        </w:rPr>
        <w:t xml:space="preserve">) подача запроса о предоставлении услуги и документов, необходимых </w:t>
      </w:r>
      <w:r w:rsidR="00DA5BFD" w:rsidRPr="00DA5BFD">
        <w:rPr>
          <w:rFonts w:ascii="Times New Roman" w:eastAsia="Calibri" w:hAnsi="Times New Roman" w:cs="Times New Roman"/>
          <w:sz w:val="24"/>
          <w:szCs w:val="24"/>
        </w:rPr>
        <w:br/>
        <w:t>для предоставления услуги, в электронной форме с нарушением установленных требований.</w:t>
      </w:r>
    </w:p>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8" w:name="sub_28"/>
      <w:r w:rsidRPr="00916C05">
        <w:rPr>
          <w:rFonts w:ascii="Times New Roman CYR" w:eastAsia="Times New Roman" w:hAnsi="Times New Roman CYR" w:cs="Times New Roman CYR"/>
          <w:b/>
          <w:bCs/>
          <w:sz w:val="24"/>
          <w:szCs w:val="24"/>
          <w:lang w:eastAsia="ru-RU"/>
        </w:rPr>
        <w:t xml:space="preserve">2.8. Исчерпывающий перечень оснований для приостановления или отказа в </w:t>
      </w:r>
      <w:r w:rsidRPr="00DA5BFD">
        <w:rPr>
          <w:rFonts w:ascii="Times New Roman CYR" w:eastAsia="Times New Roman" w:hAnsi="Times New Roman CYR" w:cs="Times New Roman CYR"/>
          <w:b/>
          <w:bCs/>
          <w:sz w:val="24"/>
          <w:szCs w:val="24"/>
          <w:lang w:eastAsia="ru-RU"/>
        </w:rPr>
        <w:t>предоставлении муниципальной услуги</w:t>
      </w:r>
    </w:p>
    <w:p w:rsidR="00DA5BFD" w:rsidRPr="00DA5BFD" w:rsidRDefault="00DA5BFD" w:rsidP="00DA5BFD">
      <w:pPr>
        <w:autoSpaceDE w:val="0"/>
        <w:autoSpaceDN w:val="0"/>
        <w:adjustRightInd w:val="0"/>
        <w:spacing w:after="0" w:line="240" w:lineRule="auto"/>
        <w:ind w:right="-711"/>
        <w:rPr>
          <w:rFonts w:ascii="Liberation Serif" w:eastAsia="Calibri" w:hAnsi="Liberation Serif" w:cs="Liberation Serif"/>
          <w:sz w:val="28"/>
          <w:szCs w:val="28"/>
        </w:rPr>
      </w:pP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Calibri" w:hAnsi="Times New Roman" w:cs="Times New Roman"/>
          <w:sz w:val="24"/>
          <w:szCs w:val="24"/>
        </w:rPr>
        <w:t>22.</w:t>
      </w:r>
      <w:r w:rsidRPr="00DA5BFD">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не предусмотрено.</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1)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2)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 xml:space="preserve">3)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(за исключением случаев обращения </w:t>
      </w:r>
      <w:r w:rsidRPr="00DA5BFD">
        <w:rPr>
          <w:rFonts w:ascii="Times New Roman" w:eastAsia="Times New Roman" w:hAnsi="Times New Roman" w:cs="Times New Roman"/>
          <w:sz w:val="24"/>
          <w:szCs w:val="24"/>
          <w:lang w:eastAsia="ru-RU"/>
        </w:rPr>
        <w:br/>
        <w:t>с заявлением об установлении определенной категории земель).</w:t>
      </w:r>
    </w:p>
    <w:bookmarkEnd w:id="18"/>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Pr="00C61F6E"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29"/>
      <w:r w:rsidRPr="00C61F6E">
        <w:rPr>
          <w:rFonts w:ascii="Times New Roman CYR" w:eastAsia="Times New Roman" w:hAnsi="Times New Roman CYR" w:cs="Times New Roman CYR"/>
          <w:b/>
          <w:bCs/>
          <w:sz w:val="24"/>
          <w:szCs w:val="24"/>
          <w:lang w:eastAsia="ru-RU"/>
        </w:rPr>
        <w:t xml:space="preserve">2.9. Размер платы, взимаемой с заявителя при предоставлении муниципальной услуги, </w:t>
      </w:r>
      <w:r w:rsidRPr="00C61F6E">
        <w:rPr>
          <w:rFonts w:ascii="Times New Roman CYR" w:eastAsia="Times New Roman" w:hAnsi="Times New Roman CYR" w:cs="Times New Roman CYR"/>
          <w:b/>
          <w:bCs/>
          <w:sz w:val="24"/>
          <w:szCs w:val="24"/>
          <w:lang w:eastAsia="ru-RU"/>
        </w:rPr>
        <w:lastRenderedPageBreak/>
        <w:t>и способы ее взимания</w:t>
      </w:r>
    </w:p>
    <w:bookmarkEnd w:id="19"/>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61F6E">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0" w:name="sub_210"/>
      <w:r w:rsidRPr="00916C05">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1" w:name="sub_211"/>
      <w:r w:rsidRPr="00916C05">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2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19"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с даты поступления.</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7FCD" w:rsidRDefault="005C7FCD"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12"/>
      <w:r w:rsidRPr="00916C05">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2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0" w:history="1">
        <w:r w:rsidRPr="00916C05">
          <w:rPr>
            <w:rFonts w:ascii="Times New Roman CYR" w:eastAsia="Times New Roman" w:hAnsi="Times New Roman CYR" w:cs="Times New Roman CYR"/>
            <w:sz w:val="24"/>
            <w:szCs w:val="24"/>
            <w:lang w:eastAsia="ru-RU"/>
          </w:rPr>
          <w:t>законодательством</w:t>
        </w:r>
      </w:hyperlink>
      <w:r w:rsidRPr="00916C0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Pr="00916C05">
        <w:rPr>
          <w:rFonts w:ascii="Times New Roman CYR" w:eastAsia="Times New Roman" w:hAnsi="Times New Roman CYR" w:cs="Times New Roman CYR"/>
          <w:sz w:val="24"/>
          <w:szCs w:val="24"/>
          <w:lang w:eastAsia="ru-RU"/>
        </w:rPr>
        <w:lastRenderedPageBreak/>
        <w:t xml:space="preserve">Цивильского муниципального округа Чувашской Республики, на </w:t>
      </w:r>
      <w:hyperlink r:id="rId21"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на </w:t>
      </w:r>
      <w:hyperlink r:id="rId22"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213"/>
      <w:r w:rsidRPr="00916C05">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2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131"/>
      <w:r w:rsidRPr="00916C0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2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3"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132"/>
      <w:r w:rsidRPr="00916C0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2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отсутствие жалоб.</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214"/>
      <w:r w:rsidRPr="00916C05">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2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141"/>
      <w:r w:rsidRPr="00916C0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142"/>
      <w:bookmarkEnd w:id="27"/>
      <w:r w:rsidRPr="00916C05">
        <w:rPr>
          <w:rFonts w:ascii="Times New Roman CYR" w:eastAsia="Times New Roman" w:hAnsi="Times New Roman CYR" w:cs="Times New Roman CYR"/>
          <w:sz w:val="24"/>
          <w:szCs w:val="24"/>
          <w:lang w:eastAsia="ru-RU"/>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w:t>
      </w:r>
      <w:r w:rsidRPr="00916C05">
        <w:rPr>
          <w:rFonts w:ascii="Times New Roman CYR" w:eastAsia="Times New Roman" w:hAnsi="Times New Roman CYR" w:cs="Times New Roman CYR"/>
          <w:sz w:val="24"/>
          <w:szCs w:val="24"/>
          <w:lang w:eastAsia="ru-RU"/>
        </w:rPr>
        <w:lastRenderedPageBreak/>
        <w:t>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2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4" w:history="1">
        <w:r w:rsidRPr="00916C05">
          <w:rPr>
            <w:rFonts w:ascii="Times New Roman CYR" w:eastAsia="Times New Roman" w:hAnsi="Times New Roman CYR" w:cs="Times New Roman CYR"/>
            <w:sz w:val="24"/>
            <w:szCs w:val="24"/>
            <w:lang w:eastAsia="ru-RU"/>
          </w:rPr>
          <w:t>статьей 15.1</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143"/>
      <w:r w:rsidRPr="00916C05">
        <w:rPr>
          <w:rFonts w:ascii="Times New Roman CYR" w:eastAsia="Times New Roman" w:hAnsi="Times New Roman CYR" w:cs="Times New Roman CYR"/>
          <w:sz w:val="24"/>
          <w:szCs w:val="24"/>
          <w:lang w:eastAsia="ru-RU"/>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2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0" w:name="sub_1003"/>
      <w:r w:rsidRPr="00916C0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3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1" w:name="sub_31"/>
      <w:r w:rsidRPr="00916C05">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3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6DBA" w:rsidRDefault="00916C05" w:rsidP="00866DB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32" w:name="sub_311"/>
      <w:r w:rsidRPr="00916C05">
        <w:rPr>
          <w:rFonts w:ascii="Times New Roman CYR" w:eastAsia="Times New Roman" w:hAnsi="Times New Roman CYR" w:cs="Times New Roman CYR"/>
          <w:sz w:val="24"/>
          <w:szCs w:val="24"/>
          <w:lang w:eastAsia="ru-RU"/>
        </w:rPr>
        <w:t xml:space="preserve">1. </w:t>
      </w:r>
      <w:bookmarkStart w:id="33" w:name="sub_312"/>
      <w:bookmarkEnd w:id="32"/>
      <w:r w:rsidR="00866DBA" w:rsidRPr="00866DBA">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866DBA">
        <w:rPr>
          <w:rFonts w:ascii="Times New Roman" w:eastAsia="Times New Roman" w:hAnsi="Times New Roman" w:cs="Times New Roman"/>
          <w:bCs/>
          <w:sz w:val="24"/>
          <w:szCs w:val="24"/>
          <w:lang w:eastAsia="ru-RU"/>
        </w:rPr>
        <w:t>.</w:t>
      </w:r>
    </w:p>
    <w:p w:rsidR="00916C05" w:rsidRPr="00916C05" w:rsidRDefault="00866DBA" w:rsidP="00866DBA">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w:t>
      </w:r>
      <w:r w:rsidR="00916C05" w:rsidRPr="00916C05">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w:t>
      </w:r>
    </w:p>
    <w:bookmarkEnd w:id="3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4" w:name="sub_32"/>
      <w:r w:rsidRPr="00916C05">
        <w:rPr>
          <w:rFonts w:ascii="Times New Roman CYR" w:eastAsia="Times New Roman" w:hAnsi="Times New Roman CYR" w:cs="Times New Roman CYR"/>
          <w:b/>
          <w:bCs/>
          <w:sz w:val="24"/>
          <w:szCs w:val="24"/>
          <w:lang w:eastAsia="ru-RU"/>
        </w:rPr>
        <w:t>3.2. Профилирование заявителя</w:t>
      </w:r>
    </w:p>
    <w:bookmarkEnd w:id="3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25"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916C05">
          <w:rPr>
            <w:rFonts w:ascii="Times New Roman CYR" w:eastAsia="Times New Roman" w:hAnsi="Times New Roman CYR" w:cs="Times New Roman CYR"/>
            <w:sz w:val="24"/>
            <w:szCs w:val="24"/>
            <w:lang w:eastAsia="ru-RU"/>
          </w:rPr>
          <w:t>приложении N </w:t>
        </w:r>
      </w:hyperlink>
      <w:r w:rsidR="007F5AED" w:rsidRPr="007F5AED">
        <w:rPr>
          <w:rFonts w:ascii="Times New Roman CYR" w:eastAsia="Times New Roman" w:hAnsi="Times New Roman CYR" w:cs="Times New Roman CYR"/>
          <w:sz w:val="24"/>
          <w:szCs w:val="24"/>
          <w:lang w:eastAsia="ru-RU"/>
        </w:rPr>
        <w:t>3</w:t>
      </w:r>
      <w:r w:rsidRPr="00916C05">
        <w:rPr>
          <w:rFonts w:ascii="Times New Roman CYR" w:eastAsia="Times New Roman" w:hAnsi="Times New Roman CYR" w:cs="Times New Roman CYR"/>
          <w:sz w:val="24"/>
          <w:szCs w:val="24"/>
          <w:lang w:eastAsia="ru-RU"/>
        </w:rPr>
        <w:t xml:space="preserve"> к Административному регламенту.</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Default="00916C05" w:rsidP="00434894">
      <w:pPr>
        <w:widowControl w:val="0"/>
        <w:autoSpaceDE w:val="0"/>
        <w:autoSpaceDN w:val="0"/>
        <w:adjustRightInd w:val="0"/>
        <w:spacing w:before="108" w:after="108" w:line="240" w:lineRule="auto"/>
        <w:jc w:val="center"/>
        <w:outlineLvl w:val="0"/>
        <w:rPr>
          <w:rFonts w:ascii="Times New Roman" w:hAnsi="Times New Roman" w:cs="Times New Roman"/>
          <w:b/>
          <w:sz w:val="24"/>
          <w:szCs w:val="24"/>
        </w:rPr>
      </w:pPr>
      <w:bookmarkStart w:id="35" w:name="sub_33"/>
      <w:r w:rsidRPr="00916C05">
        <w:rPr>
          <w:rFonts w:ascii="Times New Roman CYR" w:eastAsia="Times New Roman" w:hAnsi="Times New Roman CYR" w:cs="Times New Roman CYR"/>
          <w:b/>
          <w:bCs/>
          <w:sz w:val="24"/>
          <w:szCs w:val="24"/>
          <w:lang w:eastAsia="ru-RU"/>
        </w:rPr>
        <w:t xml:space="preserve">3.3. </w:t>
      </w:r>
      <w:r w:rsidR="005510C1" w:rsidRPr="005510C1">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1152BA" w:rsidRPr="005510C1">
        <w:rPr>
          <w:rFonts w:ascii="Times New Roman" w:hAnsi="Times New Roman" w:cs="Times New Roman"/>
          <w:b/>
          <w:sz w:val="24"/>
          <w:szCs w:val="24"/>
        </w:rPr>
        <w:t>.</w:t>
      </w:r>
    </w:p>
    <w:p w:rsidR="0078649B" w:rsidRPr="0078649B" w:rsidRDefault="009227C5"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78649B" w:rsidRPr="0078649B">
        <w:rPr>
          <w:rFonts w:ascii="Times New Roman" w:eastAsia="Calibri" w:hAnsi="Times New Roman" w:cs="Times New Roman"/>
          <w:sz w:val="24"/>
          <w:szCs w:val="24"/>
        </w:rPr>
        <w:t xml:space="preserve">. Основанием для начала </w:t>
      </w:r>
      <w:r w:rsidR="0006484B">
        <w:rPr>
          <w:rFonts w:ascii="Times New Roman" w:eastAsia="Calibri" w:hAnsi="Times New Roman" w:cs="Times New Roman"/>
          <w:sz w:val="24"/>
          <w:szCs w:val="24"/>
        </w:rPr>
        <w:t xml:space="preserve">муниципальной услуги </w:t>
      </w:r>
      <w:r w:rsidR="00845FF2">
        <w:rPr>
          <w:rFonts w:ascii="Times New Roman" w:eastAsia="Calibri" w:hAnsi="Times New Roman" w:cs="Times New Roman"/>
          <w:sz w:val="24"/>
          <w:szCs w:val="24"/>
        </w:rPr>
        <w:t xml:space="preserve">является поступление </w:t>
      </w:r>
      <w:r w:rsidR="0078649B" w:rsidRPr="0078649B">
        <w:rPr>
          <w:rFonts w:ascii="Times New Roman" w:eastAsia="Calibri" w:hAnsi="Times New Roman" w:cs="Times New Roman"/>
          <w:sz w:val="24"/>
          <w:szCs w:val="24"/>
        </w:rPr>
        <w:t>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3.3.2</w:t>
      </w:r>
      <w:r w:rsidR="0078649B" w:rsidRPr="0078649B">
        <w:rPr>
          <w:rFonts w:ascii="Times New Roman" w:eastAsia="Calibri" w:hAnsi="Times New Roman" w:cs="Times New Roman"/>
          <w:sz w:val="24"/>
          <w:szCs w:val="24"/>
        </w:rPr>
        <w:t xml:space="preserve">. В состав </w:t>
      </w:r>
      <w:r w:rsidR="00424EBF">
        <w:rPr>
          <w:rFonts w:ascii="Times New Roman" w:eastAsia="Calibri" w:hAnsi="Times New Roman" w:cs="Times New Roman"/>
          <w:sz w:val="24"/>
          <w:szCs w:val="24"/>
        </w:rPr>
        <w:t>муниципальной услуги</w:t>
      </w:r>
      <w:r w:rsidR="0078649B" w:rsidRPr="0078649B">
        <w:rPr>
          <w:rFonts w:ascii="Times New Roman" w:eastAsia="Calibri" w:hAnsi="Times New Roman" w:cs="Times New Roman"/>
          <w:sz w:val="24"/>
          <w:szCs w:val="24"/>
        </w:rPr>
        <w:t xml:space="preserve"> входят следующие административные действия: </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1) при поступлении заявления и документов посредством почтовой связи на бумажном носителе осуществляет</w:t>
      </w:r>
      <w:r w:rsidR="00424EBF">
        <w:rPr>
          <w:rFonts w:ascii="Times New Roman" w:eastAsia="Calibri" w:hAnsi="Times New Roman" w:cs="Times New Roman"/>
          <w:sz w:val="24"/>
          <w:szCs w:val="24"/>
        </w:rPr>
        <w:t>ся</w:t>
      </w:r>
      <w:r w:rsidRPr="0078649B">
        <w:rPr>
          <w:rFonts w:ascii="Times New Roman" w:eastAsia="Calibri" w:hAnsi="Times New Roman" w:cs="Times New Roman"/>
          <w:sz w:val="24"/>
          <w:szCs w:val="24"/>
        </w:rPr>
        <w:t>:</w:t>
      </w:r>
    </w:p>
    <w:p w:rsidR="0078649B" w:rsidRPr="0078649B" w:rsidRDefault="001D215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сверка</w:t>
      </w:r>
      <w:r w:rsidR="0078649B" w:rsidRPr="0078649B">
        <w:rPr>
          <w:rFonts w:ascii="Times New Roman" w:eastAsia="Calibri" w:hAnsi="Times New Roman" w:cs="Times New Roman"/>
          <w:sz w:val="24"/>
          <w:szCs w:val="24"/>
        </w:rPr>
        <w:t xml:space="preserve">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78649B" w:rsidRPr="0078649B" w:rsidRDefault="001D215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регистрация</w:t>
      </w:r>
      <w:r w:rsidR="0078649B" w:rsidRPr="0078649B">
        <w:rPr>
          <w:rFonts w:ascii="Times New Roman" w:eastAsia="Calibri" w:hAnsi="Times New Roman" w:cs="Times New Roman"/>
          <w:sz w:val="24"/>
          <w:szCs w:val="24"/>
        </w:rPr>
        <w:t xml:space="preserve"> заявления и документов, необходимых для предоставления муниципальной услуги в системе электронного документооборота (далее – СЭД);</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направление зарегистрированного заявления и документов, необходимых для предоставления муниципальной услуги, на рассмотрение </w:t>
      </w:r>
      <w:r w:rsidR="001D215A">
        <w:rPr>
          <w:rFonts w:ascii="Times New Roman" w:eastAsia="Calibri" w:hAnsi="Times New Roman" w:cs="Times New Roman"/>
          <w:sz w:val="24"/>
          <w:szCs w:val="24"/>
        </w:rPr>
        <w:t xml:space="preserve">должностному лицу </w:t>
      </w:r>
      <w:r w:rsidRPr="0078649B">
        <w:rPr>
          <w:rFonts w:ascii="Times New Roman" w:eastAsia="Calibri" w:hAnsi="Times New Roman" w:cs="Times New Roman"/>
          <w:sz w:val="24"/>
          <w:szCs w:val="24"/>
        </w:rPr>
        <w:t>в течение одного дня с момента поступления заявления о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2) при личном обращении заявителя либо представителя заявителя с заявлением и документами, необходимыми для пред</w:t>
      </w:r>
      <w:r w:rsidR="006E6743">
        <w:rPr>
          <w:rFonts w:ascii="Times New Roman" w:eastAsia="Calibri" w:hAnsi="Times New Roman" w:cs="Times New Roman"/>
          <w:sz w:val="24"/>
          <w:szCs w:val="24"/>
        </w:rPr>
        <w:t>оставления муниципальной услуги</w:t>
      </w:r>
      <w:r w:rsidRPr="0078649B">
        <w:rPr>
          <w:rFonts w:ascii="Times New Roman" w:eastAsia="Calibri" w:hAnsi="Times New Roman" w:cs="Times New Roman"/>
          <w:sz w:val="24"/>
          <w:szCs w:val="24"/>
        </w:rPr>
        <w:t>:</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устанавливает</w:t>
      </w:r>
      <w:r w:rsidR="00F02C39">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личность </w:t>
      </w:r>
      <w:r w:rsidR="00F02C39">
        <w:rPr>
          <w:rFonts w:ascii="Times New Roman" w:eastAsia="Calibri" w:hAnsi="Times New Roman" w:cs="Times New Roman"/>
          <w:sz w:val="24"/>
          <w:szCs w:val="24"/>
        </w:rPr>
        <w:t>заявителя, в том числе проверка</w:t>
      </w:r>
      <w:r w:rsidRPr="0078649B">
        <w:rPr>
          <w:rFonts w:ascii="Times New Roman" w:eastAsia="Calibri" w:hAnsi="Times New Roman" w:cs="Times New Roman"/>
          <w:sz w:val="24"/>
          <w:szCs w:val="24"/>
        </w:rPr>
        <w:t xml:space="preserve"> документ, удостоверяющий личность, проверяет полномочия заявителя, в том числе полномочия представителя действовать от его имени;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проверяет</w:t>
      </w:r>
      <w:r w:rsidR="00032851">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соответствие представленных документов требованиям, удостоверяясь в том, что:</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78649B">
        <w:rPr>
          <w:rFonts w:ascii="Times New Roman" w:eastAsia="Calibri" w:hAnsi="Times New Roman" w:cs="Times New Roman"/>
          <w:sz w:val="24"/>
          <w:szCs w:val="24"/>
        </w:rPr>
        <w:br/>
        <w:t>или определенных законодательством должностных лиц,</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тексты документов написаны разборчиво, наименования юридических лиц – без сокращений, с указанием их мест нахождения,</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фамилии, имена и отчества физических лиц, адреса их мест жительства написаны полностью,</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в документах нет подчисток, приписок, зачеркнутых слов и иных </w:t>
      </w:r>
      <w:r w:rsidRPr="0078649B">
        <w:rPr>
          <w:rFonts w:ascii="Times New Roman" w:eastAsia="Calibri" w:hAnsi="Times New Roman" w:cs="Times New Roman"/>
          <w:sz w:val="24"/>
          <w:szCs w:val="24"/>
        </w:rPr>
        <w:br/>
        <w:t>неоговоренных исправлений,</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документы не исполнены карандашом,</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документы не имеют серьезных повреждений, наличие которых </w:t>
      </w:r>
      <w:r w:rsidRPr="0078649B">
        <w:rPr>
          <w:rFonts w:ascii="Times New Roman" w:eastAsia="Calibri" w:hAnsi="Times New Roman" w:cs="Times New Roman"/>
          <w:sz w:val="24"/>
          <w:szCs w:val="24"/>
        </w:rPr>
        <w:br/>
        <w:t>не позволяет однозначно истолковать их содержание;</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сверяет</w:t>
      </w:r>
      <w:r w:rsidR="00032851">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наличие представленных документов с перечнем прилагаемых документов, указанных в поступившем заявлении;</w:t>
      </w:r>
    </w:p>
    <w:p w:rsidR="0078649B" w:rsidRPr="0078649B" w:rsidRDefault="005B06F9"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сверяются </w:t>
      </w:r>
      <w:r w:rsidR="0078649B" w:rsidRPr="0078649B">
        <w:rPr>
          <w:rFonts w:ascii="Times New Roman" w:eastAsia="Calibri" w:hAnsi="Times New Roman" w:cs="Times New Roman"/>
          <w:sz w:val="24"/>
          <w:szCs w:val="24"/>
        </w:rPr>
        <w:t>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78649B" w:rsidRPr="0078649B" w:rsidRDefault="005820F7"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консультируется</w:t>
      </w:r>
      <w:r w:rsidR="0078649B" w:rsidRPr="0078649B">
        <w:rPr>
          <w:rFonts w:ascii="Times New Roman" w:eastAsia="Calibri" w:hAnsi="Times New Roman" w:cs="Times New Roman"/>
          <w:sz w:val="24"/>
          <w:szCs w:val="24"/>
        </w:rPr>
        <w:t xml:space="preserve"> заявит</w:t>
      </w:r>
      <w:r>
        <w:rPr>
          <w:rFonts w:ascii="Times New Roman" w:eastAsia="Calibri" w:hAnsi="Times New Roman" w:cs="Times New Roman"/>
          <w:sz w:val="24"/>
          <w:szCs w:val="24"/>
        </w:rPr>
        <w:t>ель</w:t>
      </w:r>
      <w:r w:rsidR="0078649B" w:rsidRPr="0078649B">
        <w:rPr>
          <w:rFonts w:ascii="Times New Roman" w:eastAsia="Calibri" w:hAnsi="Times New Roman" w:cs="Times New Roman"/>
          <w:sz w:val="24"/>
          <w:szCs w:val="24"/>
        </w:rPr>
        <w:t xml:space="preserve"> о порядке и сроках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проставляет</w:t>
      </w:r>
      <w:r w:rsidR="007D0BDC">
        <w:rPr>
          <w:rFonts w:ascii="Times New Roman" w:eastAsia="Calibri" w:hAnsi="Times New Roman" w:cs="Times New Roman"/>
          <w:sz w:val="24"/>
          <w:szCs w:val="24"/>
        </w:rPr>
        <w:t>ся отметка</w:t>
      </w:r>
      <w:r w:rsidRPr="0078649B">
        <w:rPr>
          <w:rFonts w:ascii="Times New Roman" w:eastAsia="Calibri" w:hAnsi="Times New Roman" w:cs="Times New Roman"/>
          <w:sz w:val="24"/>
          <w:szCs w:val="24"/>
        </w:rPr>
        <w:t xml:space="preserve"> о приеме заявления и документов, необходимых для предоставления муниципальной услуги на копии заявления и выдает ее заявителю;</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направляет</w:t>
      </w:r>
      <w:r w:rsidR="007D0BDC">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зарегистрированное заявление и документы, необходимые для предоставления муниципальной услуги, на рассмотрение уполномоченному должностному лицу в течение одного дня с момента поступления заявления о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Times New Roman" w:hAnsi="Times New Roman" w:cs="Times New Roman"/>
          <w:sz w:val="24"/>
          <w:szCs w:val="24"/>
          <w:lang w:eastAsia="ru-RU"/>
        </w:rPr>
      </w:pPr>
      <w:r w:rsidRPr="0078649B">
        <w:rPr>
          <w:rFonts w:ascii="Times New Roman" w:eastAsia="Calibri" w:hAnsi="Times New Roman" w:cs="Times New Roman"/>
          <w:sz w:val="24"/>
          <w:szCs w:val="24"/>
        </w:rPr>
        <w:t xml:space="preserve">Административные действия, указанные в настоящем пункте, осуществляются при </w:t>
      </w:r>
      <w:r w:rsidRPr="0078649B">
        <w:rPr>
          <w:rFonts w:ascii="Times New Roman" w:eastAsia="Times New Roman" w:hAnsi="Times New Roman" w:cs="Times New Roman"/>
          <w:bCs/>
          <w:color w:val="000000"/>
          <w:sz w:val="24"/>
          <w:szCs w:val="24"/>
          <w:lang w:eastAsia="ru-RU"/>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78649B" w:rsidRPr="0078649B" w:rsidRDefault="0078649B" w:rsidP="0078649B">
      <w:pPr>
        <w:autoSpaceDE w:val="0"/>
        <w:autoSpaceDN w:val="0"/>
        <w:adjustRightInd w:val="0"/>
        <w:spacing w:after="0" w:line="240" w:lineRule="auto"/>
        <w:ind w:right="139" w:firstLine="709"/>
        <w:jc w:val="both"/>
        <w:rPr>
          <w:rFonts w:ascii="Times New Roman" w:eastAsia="Times New Roman" w:hAnsi="Times New Roman" w:cs="Times New Roman"/>
          <w:bCs/>
          <w:color w:val="000000"/>
          <w:sz w:val="24"/>
          <w:szCs w:val="24"/>
          <w:lang w:eastAsia="ru-RU"/>
        </w:rPr>
      </w:pPr>
      <w:r w:rsidRPr="0078649B">
        <w:rPr>
          <w:rFonts w:ascii="Times New Roman" w:eastAsia="Times New Roman" w:hAnsi="Times New Roman" w:cs="Times New Roman"/>
          <w:bCs/>
          <w:color w:val="000000"/>
          <w:sz w:val="24"/>
          <w:szCs w:val="24"/>
          <w:lang w:eastAsia="ru-RU"/>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78649B" w:rsidRPr="0078649B">
        <w:rPr>
          <w:rFonts w:ascii="Times New Roman" w:eastAsia="Calibri" w:hAnsi="Times New Roman" w:cs="Times New Roman"/>
          <w:sz w:val="24"/>
          <w:szCs w:val="24"/>
        </w:rPr>
        <w:t>. Регистрация заявления и документов, необходимых для предоставления муниципальной услуги в СЭД осуществляется в день их поступления.</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bookmarkStart w:id="36" w:name="Par176"/>
      <w:bookmarkEnd w:id="36"/>
      <w:r>
        <w:rPr>
          <w:rFonts w:ascii="Times New Roman" w:eastAsia="Calibri" w:hAnsi="Times New Roman" w:cs="Times New Roman"/>
          <w:sz w:val="24"/>
          <w:szCs w:val="24"/>
        </w:rPr>
        <w:t>3.3.4</w:t>
      </w:r>
      <w:r w:rsidR="0078649B" w:rsidRPr="0078649B">
        <w:rPr>
          <w:rFonts w:ascii="Times New Roman" w:eastAsia="Calibri" w:hAnsi="Times New Roman" w:cs="Times New Roman"/>
          <w:sz w:val="24"/>
          <w:szCs w:val="24"/>
        </w:rPr>
        <w:t>. Результатом выполнения административной процедуры является принятие и регистрация заявления с документами, необходимыми для предоставления муници</w:t>
      </w:r>
      <w:r w:rsidR="00A74FF2">
        <w:rPr>
          <w:rFonts w:ascii="Times New Roman" w:eastAsia="Calibri" w:hAnsi="Times New Roman" w:cs="Times New Roman"/>
          <w:sz w:val="24"/>
          <w:szCs w:val="24"/>
        </w:rPr>
        <w:t>пальной услуги</w:t>
      </w:r>
      <w:r w:rsidR="0078649B" w:rsidRPr="0078649B">
        <w:rPr>
          <w:rFonts w:ascii="Times New Roman" w:eastAsia="Calibri" w:hAnsi="Times New Roman" w:cs="Times New Roman"/>
          <w:sz w:val="24"/>
          <w:szCs w:val="24"/>
        </w:rPr>
        <w:t>.</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Pr="0078649B">
        <w:rPr>
          <w:rFonts w:ascii="Times New Roman" w:eastAsia="Calibri" w:hAnsi="Times New Roman" w:cs="Times New Roman"/>
          <w:sz w:val="24"/>
          <w:szCs w:val="24"/>
        </w:rPr>
        <w:t>.</w:t>
      </w:r>
      <w:r w:rsidR="0078649B" w:rsidRPr="0078649B">
        <w:rPr>
          <w:rFonts w:ascii="Times New Roman" w:eastAsia="Calibri" w:hAnsi="Times New Roman" w:cs="Times New Roman"/>
          <w:sz w:val="24"/>
          <w:szCs w:val="24"/>
        </w:rPr>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C20F16" w:rsidRPr="00C20F16" w:rsidRDefault="007F424E" w:rsidP="00C20F16">
      <w:pPr>
        <w:autoSpaceDE w:val="0"/>
        <w:autoSpaceDN w:val="0"/>
        <w:adjustRightInd w:val="0"/>
        <w:spacing w:after="0" w:line="240" w:lineRule="auto"/>
        <w:ind w:right="-2" w:firstLine="709"/>
        <w:contextualSpacing/>
        <w:jc w:val="both"/>
        <w:rPr>
          <w:rFonts w:ascii="Times New Roman" w:eastAsia="Calibri" w:hAnsi="Times New Roman" w:cs="Times New Roman"/>
          <w:sz w:val="24"/>
          <w:szCs w:val="24"/>
        </w:rPr>
      </w:pPr>
      <w:bookmarkStart w:id="37" w:name="sub_34"/>
      <w:bookmarkEnd w:id="35"/>
      <w:r>
        <w:rPr>
          <w:rFonts w:ascii="Times New Roman" w:eastAsia="Calibri" w:hAnsi="Times New Roman" w:cs="Times New Roman"/>
          <w:sz w:val="24"/>
          <w:szCs w:val="24"/>
        </w:rPr>
        <w:lastRenderedPageBreak/>
        <w:t>3.3.6</w:t>
      </w:r>
      <w:r w:rsidR="00C20F16" w:rsidRPr="00C20F16">
        <w:rPr>
          <w:rFonts w:ascii="Times New Roman" w:eastAsia="Calibri" w:hAnsi="Times New Roman" w:cs="Times New Roman"/>
          <w:sz w:val="24"/>
          <w:szCs w:val="24"/>
        </w:rPr>
        <w:t>. 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B76694" w:rsidRPr="00C20F16" w:rsidRDefault="00C20F16" w:rsidP="00C20F16">
      <w:pPr>
        <w:autoSpaceDE w:val="0"/>
        <w:autoSpaceDN w:val="0"/>
        <w:adjustRightInd w:val="0"/>
        <w:spacing w:after="0" w:line="240" w:lineRule="auto"/>
        <w:ind w:right="-2" w:firstLine="709"/>
        <w:contextualSpacing/>
        <w:jc w:val="both"/>
        <w:rPr>
          <w:rFonts w:ascii="Times New Roman" w:eastAsia="Calibri" w:hAnsi="Times New Roman" w:cs="Times New Roman"/>
          <w:sz w:val="24"/>
          <w:szCs w:val="24"/>
        </w:rPr>
      </w:pPr>
      <w:r w:rsidRPr="00C20F16">
        <w:rPr>
          <w:rFonts w:ascii="Times New Roman" w:eastAsia="Calibri" w:hAnsi="Times New Roman" w:cs="Times New Roman"/>
          <w:sz w:val="24"/>
          <w:szCs w:val="24"/>
        </w:rPr>
        <w:t xml:space="preserve"> </w:t>
      </w:r>
      <w:r w:rsidR="00B76694" w:rsidRPr="00C20F16">
        <w:rPr>
          <w:rFonts w:ascii="Times New Roman" w:eastAsia="Calibri" w:hAnsi="Times New Roman" w:cs="Times New Roman"/>
          <w:sz w:val="24"/>
          <w:szCs w:val="24"/>
        </w:rPr>
        <w:t xml:space="preserve">Межведомственный запрос формируется в соответствии с требованиями </w:t>
      </w:r>
      <w:hyperlink r:id="rId26" w:history="1">
        <w:r w:rsidR="00B76694" w:rsidRPr="00C20F16">
          <w:rPr>
            <w:rFonts w:ascii="Times New Roman" w:eastAsia="Calibri" w:hAnsi="Times New Roman" w:cs="Times New Roman"/>
            <w:sz w:val="24"/>
            <w:szCs w:val="24"/>
          </w:rPr>
          <w:t>статьи 7.2</w:t>
        </w:r>
      </w:hyperlink>
      <w:r w:rsidR="00B76694" w:rsidRPr="00C20F1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20F16" w:rsidRPr="00C20F16" w:rsidRDefault="007F424E"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3.3.7</w:t>
      </w:r>
      <w:r w:rsidR="00C20F16" w:rsidRPr="00C20F16">
        <w:rPr>
          <w:rFonts w:ascii="Times New Roman" w:eastAsia="Calibri" w:hAnsi="Times New Roman" w:cs="Times New Roman"/>
          <w:sz w:val="24"/>
          <w:szCs w:val="24"/>
        </w:rPr>
        <w:t xml:space="preserve">. Максимальное время, затраченное на административную процедуру, </w:t>
      </w:r>
      <w:r w:rsidR="00C20F16" w:rsidRPr="00C20F16">
        <w:rPr>
          <w:rFonts w:ascii="Times New Roman" w:eastAsia="Calibri" w:hAnsi="Times New Roman" w:cs="Times New Roman"/>
          <w:sz w:val="24"/>
          <w:szCs w:val="24"/>
        </w:rPr>
        <w:br/>
        <w:t>не должно превышать десяти рабочих дней.</w:t>
      </w:r>
    </w:p>
    <w:p w:rsidR="00C20F16" w:rsidRPr="00C20F16" w:rsidRDefault="004358C7"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3.3.8</w:t>
      </w:r>
      <w:r w:rsidR="00C20F16" w:rsidRPr="00C20F16">
        <w:rPr>
          <w:rFonts w:ascii="Times New Roman" w:eastAsia="Calibri" w:hAnsi="Times New Roman" w:cs="Times New Roman"/>
          <w:sz w:val="24"/>
          <w:szCs w:val="24"/>
        </w:rPr>
        <w:t>.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C20F16" w:rsidRPr="00C20F16" w:rsidRDefault="004358C7"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3.3.9</w:t>
      </w:r>
      <w:r w:rsidR="00C20F16" w:rsidRPr="00C20F16">
        <w:rPr>
          <w:rFonts w:ascii="Times New Roman" w:eastAsia="Calibri" w:hAnsi="Times New Roman" w:cs="Times New Roman"/>
          <w:sz w:val="24"/>
          <w:szCs w:val="24"/>
        </w:rPr>
        <w:t>. 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C20F16" w:rsidRPr="00C20F16" w:rsidRDefault="00EF3435"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3.3.10</w:t>
      </w:r>
      <w:r w:rsidRPr="00C20F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20F16" w:rsidRPr="00C20F16">
        <w:rPr>
          <w:rFonts w:ascii="Times New Roman" w:eastAsia="Calibri" w:hAnsi="Times New Roman" w:cs="Times New Roman"/>
          <w:sz w:val="24"/>
          <w:szCs w:val="24"/>
        </w:rPr>
        <w:t xml:space="preserve">Специалист, в должностные обязанности которого входит предоставление муниципальной услуги, проводит экспертизу заявления </w:t>
      </w:r>
      <w:r w:rsidR="00C20F16" w:rsidRPr="00C20F16">
        <w:rPr>
          <w:rFonts w:ascii="Times New Roman" w:eastAsia="Calibri" w:hAnsi="Times New Roman" w:cs="Times New Roman"/>
          <w:sz w:val="24"/>
          <w:szCs w:val="24"/>
        </w:rPr>
        <w:b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sidR="00C20F16" w:rsidRPr="00C20F16">
        <w:rPr>
          <w:rFonts w:ascii="Times New Roman" w:eastAsia="Calibri" w:hAnsi="Times New Roman" w:cs="Times New Roman"/>
          <w:sz w:val="24"/>
          <w:szCs w:val="24"/>
        </w:rPr>
        <w:br/>
        <w:t>в предо</w:t>
      </w:r>
      <w:r w:rsidR="00CF1736">
        <w:rPr>
          <w:rFonts w:ascii="Times New Roman" w:eastAsia="Calibri" w:hAnsi="Times New Roman" w:cs="Times New Roman"/>
          <w:sz w:val="24"/>
          <w:szCs w:val="24"/>
        </w:rPr>
        <w:t>ставлении муниципальной услуги. О</w:t>
      </w:r>
      <w:r w:rsidR="00C20F16" w:rsidRPr="00C20F16">
        <w:rPr>
          <w:rFonts w:ascii="Times New Roman" w:eastAsia="Calibri" w:hAnsi="Times New Roman" w:cs="Times New Roman"/>
          <w:sz w:val="24"/>
          <w:szCs w:val="24"/>
        </w:rPr>
        <w:t>существляет проверку документов и сведений на предмет</w:t>
      </w:r>
      <w:r w:rsidR="00CF1736">
        <w:rPr>
          <w:rFonts w:ascii="Times New Roman" w:eastAsia="Calibri" w:hAnsi="Times New Roman" w:cs="Times New Roman"/>
          <w:sz w:val="24"/>
          <w:szCs w:val="24"/>
        </w:rPr>
        <w:t xml:space="preserve"> </w:t>
      </w:r>
      <w:r w:rsidR="00C20F16" w:rsidRPr="00C20F16">
        <w:rPr>
          <w:rFonts w:ascii="Times New Roman" w:eastAsia="Calibri" w:hAnsi="Times New Roman" w:cs="Times New Roman"/>
          <w:sz w:val="24"/>
          <w:szCs w:val="24"/>
        </w:rPr>
        <w:t>наличия у лица, подавшего заявление от чьего-то имени, соответствующих полномочий, у представителя наличие полномочий на пр</w:t>
      </w:r>
      <w:r w:rsidR="008B4553">
        <w:rPr>
          <w:rFonts w:ascii="Times New Roman" w:eastAsia="Calibri" w:hAnsi="Times New Roman" w:cs="Times New Roman"/>
          <w:sz w:val="24"/>
          <w:szCs w:val="24"/>
        </w:rPr>
        <w:t>едставление интересов заявителя.</w:t>
      </w:r>
    </w:p>
    <w:p w:rsidR="00C20F16" w:rsidRDefault="00C20F16"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C20F16">
        <w:rPr>
          <w:rFonts w:ascii="Times New Roman" w:eastAsia="Calibri" w:hAnsi="Times New Roman" w:cs="Times New Roman"/>
          <w:sz w:val="24"/>
          <w:szCs w:val="24"/>
        </w:rPr>
        <w:t>По результатам экспертизы документов устанавливается</w:t>
      </w:r>
      <w:r w:rsidR="008B4553">
        <w:rPr>
          <w:rFonts w:ascii="Times New Roman" w:eastAsia="Calibri" w:hAnsi="Times New Roman" w:cs="Times New Roman"/>
          <w:sz w:val="24"/>
          <w:szCs w:val="24"/>
        </w:rPr>
        <w:t xml:space="preserve"> </w:t>
      </w:r>
      <w:r w:rsidRPr="00C20F16">
        <w:rPr>
          <w:rFonts w:ascii="Times New Roman" w:eastAsia="Calibri" w:hAnsi="Times New Roman" w:cs="Times New Roman"/>
          <w:sz w:val="24"/>
          <w:szCs w:val="24"/>
        </w:rPr>
        <w:t>наличие или отсутствие оснований для отказа в предоставлении муниципальной услуги.</w:t>
      </w:r>
    </w:p>
    <w:p w:rsidR="00EF3435" w:rsidRPr="00EF3435" w:rsidRDefault="008E296D" w:rsidP="00EF34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3.3.11</w:t>
      </w:r>
      <w:r w:rsidRPr="00C20F16">
        <w:rPr>
          <w:rFonts w:ascii="Times New Roman" w:eastAsia="Calibri" w:hAnsi="Times New Roman" w:cs="Times New Roman"/>
          <w:sz w:val="24"/>
          <w:szCs w:val="24"/>
        </w:rPr>
        <w:t>.</w:t>
      </w:r>
      <w:r w:rsidRPr="005771B0">
        <w:rPr>
          <w:rFonts w:ascii="Times New Roman" w:eastAsia="Calibri" w:hAnsi="Times New Roman" w:cs="Times New Roman"/>
          <w:sz w:val="24"/>
          <w:szCs w:val="24"/>
        </w:rPr>
        <w:t xml:space="preserve"> </w:t>
      </w:r>
      <w:r w:rsidR="00EF3435" w:rsidRPr="00EF3435">
        <w:rPr>
          <w:rFonts w:ascii="Times New Roman" w:hAnsi="Times New Roman" w:cs="Times New Roman"/>
          <w:sz w:val="24"/>
          <w:szCs w:val="24"/>
        </w:rPr>
        <w:t xml:space="preserve">По результатам рассмотрения документов, представленных заявителем, </w:t>
      </w:r>
      <w:r w:rsidR="00EF3435" w:rsidRPr="00EF3435">
        <w:rPr>
          <w:rFonts w:ascii="Times New Roman" w:hAnsi="Times New Roman" w:cs="Times New Roman"/>
          <w:sz w:val="24"/>
          <w:szCs w:val="24"/>
        </w:rPr>
        <w:br/>
        <w:t>и произведенной э</w:t>
      </w:r>
      <w:r w:rsidR="00995D72">
        <w:rPr>
          <w:rFonts w:ascii="Times New Roman" w:hAnsi="Times New Roman" w:cs="Times New Roman"/>
          <w:sz w:val="24"/>
          <w:szCs w:val="24"/>
        </w:rPr>
        <w:t>кспертизы документов подготавливается один</w:t>
      </w:r>
      <w:r w:rsidR="00EF3435" w:rsidRPr="00EF3435">
        <w:rPr>
          <w:rFonts w:ascii="Times New Roman" w:hAnsi="Times New Roman" w:cs="Times New Roman"/>
          <w:sz w:val="24"/>
          <w:szCs w:val="24"/>
        </w:rPr>
        <w:t xml:space="preserve"> из следующих документов:</w:t>
      </w:r>
    </w:p>
    <w:p w:rsidR="00EF3435" w:rsidRPr="00EF3435" w:rsidRDefault="00EF3435" w:rsidP="00EF3435">
      <w:pPr>
        <w:autoSpaceDE w:val="0"/>
        <w:autoSpaceDN w:val="0"/>
        <w:adjustRightInd w:val="0"/>
        <w:spacing w:after="0" w:line="240" w:lineRule="auto"/>
        <w:ind w:firstLine="709"/>
        <w:jc w:val="both"/>
        <w:rPr>
          <w:rFonts w:ascii="Times New Roman" w:hAnsi="Times New Roman" w:cs="Times New Roman"/>
          <w:sz w:val="24"/>
          <w:szCs w:val="24"/>
        </w:rPr>
      </w:pPr>
      <w:r w:rsidRPr="00EF3435">
        <w:rPr>
          <w:rFonts w:ascii="Times New Roman" w:hAnsi="Times New Roman" w:cs="Times New Roman"/>
          <w:sz w:val="24"/>
          <w:szCs w:val="24"/>
        </w:rPr>
        <w:t>– подготавливает</w:t>
      </w:r>
      <w:r w:rsidR="0094728E">
        <w:rPr>
          <w:rFonts w:ascii="Times New Roman" w:hAnsi="Times New Roman" w:cs="Times New Roman"/>
          <w:sz w:val="24"/>
          <w:szCs w:val="24"/>
        </w:rPr>
        <w:t>ся</w:t>
      </w:r>
      <w:r w:rsidRPr="00EF3435">
        <w:rPr>
          <w:rFonts w:ascii="Times New Roman" w:hAnsi="Times New Roman" w:cs="Times New Roman"/>
          <w:sz w:val="24"/>
          <w:szCs w:val="24"/>
        </w:rPr>
        <w:t xml:space="preserve"> </w:t>
      </w:r>
      <w:r w:rsidR="0094728E">
        <w:rPr>
          <w:rFonts w:ascii="Times New Roman" w:hAnsi="Times New Roman" w:cs="Times New Roman"/>
          <w:sz w:val="24"/>
          <w:szCs w:val="24"/>
        </w:rPr>
        <w:t xml:space="preserve">постановление администрации Цивильского муниципального округа Чувашской Республики об </w:t>
      </w:r>
      <w:r w:rsidR="0094728E" w:rsidRPr="0094728E">
        <w:rPr>
          <w:rFonts w:ascii="Times New Roman" w:hAnsi="Times New Roman" w:cs="Times New Roman"/>
          <w:sz w:val="24"/>
          <w:szCs w:val="24"/>
        </w:rPr>
        <w:t>о</w:t>
      </w:r>
      <w:r w:rsidR="0094728E" w:rsidRPr="0094728E">
        <w:rPr>
          <w:rFonts w:ascii="Times New Roman" w:eastAsia="Times New Roman" w:hAnsi="Times New Roman" w:cs="Times New Roman"/>
          <w:bCs/>
          <w:sz w:val="24"/>
          <w:szCs w:val="24"/>
          <w:lang w:eastAsia="ru-RU"/>
        </w:rPr>
        <w:t>тнесение земель или земельных участков в составе таких земель к определенной категории земель или перевод</w:t>
      </w:r>
      <w:r w:rsidR="0094728E">
        <w:rPr>
          <w:rFonts w:ascii="Times New Roman" w:eastAsia="Times New Roman" w:hAnsi="Times New Roman" w:cs="Times New Roman"/>
          <w:bCs/>
          <w:sz w:val="24"/>
          <w:szCs w:val="24"/>
          <w:lang w:eastAsia="ru-RU"/>
        </w:rPr>
        <w:t>а</w:t>
      </w:r>
      <w:r w:rsidR="0094728E" w:rsidRPr="0094728E">
        <w:rPr>
          <w:rFonts w:ascii="Times New Roman" w:eastAsia="Times New Roman" w:hAnsi="Times New Roman" w:cs="Times New Roman"/>
          <w:bCs/>
          <w:sz w:val="24"/>
          <w:szCs w:val="24"/>
          <w:lang w:eastAsia="ru-RU"/>
        </w:rPr>
        <w:t xml:space="preserve"> земель и земельных участков в составе таких земель из одной категории в другую</w:t>
      </w:r>
      <w:r w:rsidRPr="00EF3435">
        <w:rPr>
          <w:rFonts w:ascii="Times New Roman" w:hAnsi="Times New Roman" w:cs="Times New Roman"/>
          <w:sz w:val="24"/>
          <w:szCs w:val="24"/>
        </w:rPr>
        <w:t xml:space="preserve"> и обеспечивает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его подписание;</w:t>
      </w:r>
    </w:p>
    <w:p w:rsidR="00EF3435" w:rsidRPr="00EF3435" w:rsidRDefault="00EF3435" w:rsidP="00EF3435">
      <w:pPr>
        <w:autoSpaceDE w:val="0"/>
        <w:autoSpaceDN w:val="0"/>
        <w:adjustRightInd w:val="0"/>
        <w:spacing w:after="0" w:line="240" w:lineRule="auto"/>
        <w:ind w:firstLine="709"/>
        <w:jc w:val="both"/>
        <w:rPr>
          <w:rFonts w:ascii="Times New Roman" w:hAnsi="Times New Roman" w:cs="Times New Roman"/>
          <w:sz w:val="24"/>
          <w:szCs w:val="24"/>
        </w:rPr>
      </w:pPr>
      <w:r w:rsidRPr="00EF3435">
        <w:rPr>
          <w:rFonts w:ascii="Times New Roman" w:hAnsi="Times New Roman" w:cs="Times New Roman"/>
          <w:sz w:val="24"/>
          <w:szCs w:val="24"/>
        </w:rPr>
        <w:t xml:space="preserve">– в случае наличия оснований, предусмотренных настоящим </w:t>
      </w:r>
      <w:r w:rsidR="00905F51">
        <w:rPr>
          <w:rFonts w:ascii="Times New Roman" w:hAnsi="Times New Roman" w:cs="Times New Roman"/>
          <w:sz w:val="24"/>
          <w:szCs w:val="24"/>
        </w:rPr>
        <w:t>административным регламентом</w:t>
      </w:r>
      <w:r w:rsidRPr="00EF3435">
        <w:rPr>
          <w:rFonts w:ascii="Times New Roman" w:hAnsi="Times New Roman" w:cs="Times New Roman"/>
          <w:sz w:val="24"/>
          <w:szCs w:val="24"/>
        </w:rPr>
        <w:t>, принимает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решение об отказе в предоставлении муниципальной услуги в </w:t>
      </w:r>
      <w:r w:rsidR="00905F51" w:rsidRPr="0094728E">
        <w:rPr>
          <w:rFonts w:ascii="Times New Roman" w:hAnsi="Times New Roman" w:cs="Times New Roman"/>
          <w:sz w:val="24"/>
          <w:szCs w:val="24"/>
        </w:rPr>
        <w:t>о</w:t>
      </w:r>
      <w:r w:rsidR="00905F51" w:rsidRPr="0094728E">
        <w:rPr>
          <w:rFonts w:ascii="Times New Roman" w:eastAsia="Times New Roman" w:hAnsi="Times New Roman" w:cs="Times New Roman"/>
          <w:bCs/>
          <w:sz w:val="24"/>
          <w:szCs w:val="24"/>
          <w:lang w:eastAsia="ru-RU"/>
        </w:rPr>
        <w:t>тнесение земель или земельных участков в составе таких земель к определенной категории земель или перевод</w:t>
      </w:r>
      <w:r w:rsidR="00905F51">
        <w:rPr>
          <w:rFonts w:ascii="Times New Roman" w:eastAsia="Times New Roman" w:hAnsi="Times New Roman" w:cs="Times New Roman"/>
          <w:bCs/>
          <w:sz w:val="24"/>
          <w:szCs w:val="24"/>
          <w:lang w:eastAsia="ru-RU"/>
        </w:rPr>
        <w:t>а</w:t>
      </w:r>
      <w:r w:rsidR="00905F51" w:rsidRPr="0094728E">
        <w:rPr>
          <w:rFonts w:ascii="Times New Roman" w:eastAsia="Times New Roman" w:hAnsi="Times New Roman" w:cs="Times New Roman"/>
          <w:bCs/>
          <w:sz w:val="24"/>
          <w:szCs w:val="24"/>
          <w:lang w:eastAsia="ru-RU"/>
        </w:rPr>
        <w:t xml:space="preserve"> земель и земельных участков в составе таких земель из одной категории в другую</w:t>
      </w:r>
      <w:r w:rsidRPr="00EF3435">
        <w:rPr>
          <w:rFonts w:ascii="Times New Roman" w:hAnsi="Times New Roman" w:cs="Times New Roman"/>
          <w:sz w:val="24"/>
          <w:szCs w:val="24"/>
        </w:rPr>
        <w:t xml:space="preserve"> и обеспечивает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его подписание.</w:t>
      </w:r>
    </w:p>
    <w:p w:rsidR="00EF3435" w:rsidRPr="00EF3435" w:rsidRDefault="008E296D" w:rsidP="00EF34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3.3.12</w:t>
      </w:r>
      <w:r w:rsidR="00EF3435" w:rsidRPr="00EF3435">
        <w:rPr>
          <w:rFonts w:ascii="Times New Roman" w:hAnsi="Times New Roman" w:cs="Times New Roman"/>
          <w:sz w:val="24"/>
          <w:szCs w:val="24"/>
        </w:rPr>
        <w:t xml:space="preserve">. Максимальное время, затраченное на административную процедуру, </w:t>
      </w:r>
      <w:r w:rsidR="00EF3435" w:rsidRPr="00EF3435">
        <w:rPr>
          <w:rFonts w:ascii="Times New Roman" w:hAnsi="Times New Roman" w:cs="Times New Roman"/>
          <w:sz w:val="24"/>
          <w:szCs w:val="24"/>
        </w:rPr>
        <w:br/>
        <w:t>не должно превышать трех рабочих дней.</w:t>
      </w:r>
    </w:p>
    <w:p w:rsidR="00EF3435" w:rsidRPr="00EF3435" w:rsidRDefault="00953473" w:rsidP="00EF343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Calibri" w:hAnsi="Times New Roman" w:cs="Times New Roman"/>
          <w:sz w:val="24"/>
          <w:szCs w:val="24"/>
        </w:rPr>
        <w:t>3.3.13</w:t>
      </w:r>
      <w:r w:rsidR="00EF3435" w:rsidRPr="00EF3435">
        <w:rPr>
          <w:rFonts w:ascii="Times New Roman" w:hAnsi="Times New Roman" w:cs="Times New Roman"/>
          <w:bCs/>
          <w:sz w:val="24"/>
          <w:szCs w:val="24"/>
        </w:rPr>
        <w:t>.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46125" w:rsidRPr="00F46125" w:rsidRDefault="00953473" w:rsidP="007704B1">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3.3.14</w:t>
      </w:r>
      <w:r w:rsidRPr="00C20F16">
        <w:rPr>
          <w:rFonts w:ascii="Times New Roman" w:eastAsia="Calibri" w:hAnsi="Times New Roman" w:cs="Times New Roman"/>
          <w:sz w:val="24"/>
          <w:szCs w:val="24"/>
        </w:rPr>
        <w:t>.</w:t>
      </w:r>
      <w:r w:rsidR="00F46125" w:rsidRPr="00F46125">
        <w:rPr>
          <w:rFonts w:ascii="Times New Roman" w:eastAsia="Calibri" w:hAnsi="Times New Roman" w:cs="Times New Roman"/>
          <w:sz w:val="24"/>
          <w:szCs w:val="24"/>
        </w:rPr>
        <w:t xml:space="preserve"> Специалист, в должностные обязанности которого входит предоставление </w:t>
      </w:r>
      <w:r w:rsidR="00F46125" w:rsidRPr="00F46125">
        <w:rPr>
          <w:rFonts w:ascii="Times New Roman" w:eastAsia="Times New Roman" w:hAnsi="Times New Roman" w:cs="Times New Roman"/>
          <w:sz w:val="24"/>
          <w:szCs w:val="24"/>
          <w:lang w:eastAsia="ru-RU"/>
        </w:rPr>
        <w:t>муниципальной</w:t>
      </w:r>
      <w:r w:rsidR="00F46125" w:rsidRPr="00F46125">
        <w:rPr>
          <w:rFonts w:ascii="Times New Roman" w:eastAsia="Calibri" w:hAnsi="Times New Roman" w:cs="Times New Roman"/>
          <w:sz w:val="24"/>
          <w:szCs w:val="24"/>
        </w:rPr>
        <w:t xml:space="preserve"> услуги, обеспечивает направление копи</w:t>
      </w:r>
      <w:r w:rsidR="007704B1">
        <w:rPr>
          <w:rFonts w:ascii="Times New Roman" w:eastAsia="Calibri" w:hAnsi="Times New Roman" w:cs="Times New Roman"/>
          <w:sz w:val="24"/>
          <w:szCs w:val="24"/>
        </w:rPr>
        <w:t>и решения (выписки из решения) о предоставлении муниципальной услуги заявителю или</w:t>
      </w:r>
      <w:r w:rsidR="00F46125" w:rsidRPr="00F46125">
        <w:rPr>
          <w:rFonts w:ascii="Times New Roman" w:eastAsia="Calibri" w:hAnsi="Times New Roman" w:cs="Times New Roman"/>
          <w:sz w:val="24"/>
          <w:szCs w:val="24"/>
        </w:rPr>
        <w:t xml:space="preserve"> в </w:t>
      </w:r>
      <w:r w:rsidR="007704B1">
        <w:rPr>
          <w:rFonts w:ascii="Times New Roman" w:eastAsia="Calibri" w:hAnsi="Times New Roman" w:cs="Times New Roman"/>
          <w:sz w:val="24"/>
          <w:szCs w:val="24"/>
        </w:rPr>
        <w:t>МФЦ</w:t>
      </w:r>
      <w:r w:rsidR="00F46125" w:rsidRPr="00F46125">
        <w:rPr>
          <w:rFonts w:ascii="Times New Roman" w:eastAsia="Calibri" w:hAnsi="Times New Roman" w:cs="Times New Roman"/>
          <w:sz w:val="24"/>
          <w:szCs w:val="24"/>
        </w:rPr>
        <w:t xml:space="preserve"> для выдачи заявителю.</w:t>
      </w:r>
    </w:p>
    <w:p w:rsidR="00F46125" w:rsidRPr="00F46125" w:rsidRDefault="00F46125" w:rsidP="00F46125">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F46125">
        <w:rPr>
          <w:rFonts w:ascii="Times New Roman" w:eastAsia="Calibri"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F46125">
        <w:rPr>
          <w:rFonts w:ascii="Times New Roman" w:eastAsia="Calibri" w:hAnsi="Times New Roman" w:cs="Times New Roman"/>
          <w:sz w:val="24"/>
          <w:szCs w:val="24"/>
        </w:rPr>
        <w:br/>
        <w:t>в течение срока действия результата предоставления муниципальной услуги.</w:t>
      </w:r>
    </w:p>
    <w:p w:rsidR="00F46125" w:rsidRPr="00F46125" w:rsidRDefault="00953473" w:rsidP="00F46125">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3.3.15</w:t>
      </w:r>
      <w:r w:rsidR="00F46125" w:rsidRPr="00F46125">
        <w:rPr>
          <w:rFonts w:ascii="Times New Roman" w:eastAsia="Calibri" w:hAnsi="Times New Roman" w:cs="Times New Roman"/>
          <w:sz w:val="24"/>
          <w:szCs w:val="24"/>
        </w:rPr>
        <w:t xml:space="preserve">. Максимальное время, затраченное на административную процедуру, </w:t>
      </w:r>
      <w:r w:rsidR="00F46125" w:rsidRPr="00F46125">
        <w:rPr>
          <w:rFonts w:ascii="Times New Roman" w:eastAsia="Calibri" w:hAnsi="Times New Roman" w:cs="Times New Roman"/>
          <w:sz w:val="24"/>
          <w:szCs w:val="24"/>
        </w:rPr>
        <w:br/>
        <w:t>не должно превышать десяти рабочих дней.</w:t>
      </w:r>
    </w:p>
    <w:p w:rsidR="00C20F16" w:rsidRDefault="00C20F16"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3.</w:t>
      </w:r>
      <w:r w:rsidR="008416B0">
        <w:rPr>
          <w:rFonts w:ascii="Times New Roman CYR" w:eastAsia="Times New Roman" w:hAnsi="Times New Roman CYR" w:cs="Times New Roman CYR"/>
          <w:b/>
          <w:bCs/>
          <w:sz w:val="24"/>
          <w:szCs w:val="24"/>
          <w:lang w:eastAsia="ru-RU"/>
        </w:rPr>
        <w:t>4</w:t>
      </w:r>
      <w:r w:rsidRPr="00916C05">
        <w:rPr>
          <w:rFonts w:ascii="Times New Roman CYR" w:eastAsia="Times New Roman" w:hAnsi="Times New Roman CYR" w:cs="Times New Roman CYR"/>
          <w:b/>
          <w:bCs/>
          <w:sz w:val="24"/>
          <w:szCs w:val="24"/>
          <w:lang w:eastAsia="ru-RU"/>
        </w:rPr>
        <w:t>. Исправление допущенных опечаток и ошибок в выданных в результате предоставления муниципальной услуги документах</w:t>
      </w:r>
    </w:p>
    <w:bookmarkEnd w:id="3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341"/>
      <w:r w:rsidRPr="00916C0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15 рабочих дня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342"/>
      <w:bookmarkEnd w:id="38"/>
      <w:r w:rsidRPr="00916C0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343"/>
      <w:bookmarkEnd w:id="39"/>
      <w:r w:rsidRPr="00916C0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357"/>
      <w:bookmarkEnd w:id="40"/>
      <w:r w:rsidRPr="00916C0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345"/>
      <w:bookmarkEnd w:id="41"/>
      <w:r w:rsidRPr="00916C05">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346"/>
      <w:bookmarkEnd w:id="42"/>
      <w:r w:rsidRPr="00916C0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4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регистрации заявления составляет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347"/>
      <w:r w:rsidRPr="00916C0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4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5" w:name="sub_1004"/>
      <w:r w:rsidRPr="00916C05">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4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6" w:name="sub_41"/>
      <w:r w:rsidRPr="00916C05">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543AC2" w:rsidRPr="00A12115">
        <w:rPr>
          <w:rFonts w:ascii="Times New Roman CYR" w:eastAsia="Times New Roman" w:hAnsi="Times New Roman CYR" w:cs="Times New Roman CYR"/>
          <w:sz w:val="24"/>
          <w:szCs w:val="24"/>
          <w:lang w:eastAsia="ru-RU"/>
        </w:rPr>
        <w:t>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w:t>
      </w:r>
      <w:r w:rsidRPr="00916C05">
        <w:rPr>
          <w:rFonts w:ascii="Times New Roman CYR" w:eastAsia="Times New Roman" w:hAnsi="Times New Roman CYR" w:cs="Times New Roman CYR"/>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7" w:name="sub_42"/>
      <w:r w:rsidRPr="00916C05">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4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Контроль за полнотой и качеством предоставления муниципальной услуги включает в </w:t>
      </w:r>
      <w:r w:rsidRPr="00916C05">
        <w:rPr>
          <w:rFonts w:ascii="Times New Roman CYR" w:eastAsia="Times New Roman" w:hAnsi="Times New Roman CYR" w:cs="Times New Roman CYR"/>
          <w:sz w:val="24"/>
          <w:szCs w:val="24"/>
          <w:lang w:eastAsia="ru-RU"/>
        </w:rPr>
        <w:lastRenderedPageBreak/>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8" w:name="sub_43"/>
      <w:r w:rsidRPr="00916C05">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4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9" w:name="sub_44"/>
      <w:r w:rsidRPr="00916C05">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1005"/>
      <w:r w:rsidRPr="00916C0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51"/>
      <w:r w:rsidRPr="00916C05">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w:t>
      </w:r>
      <w:r w:rsidRPr="00916C05">
        <w:rPr>
          <w:rFonts w:ascii="Times New Roman CYR" w:eastAsia="Times New Roman" w:hAnsi="Times New Roman CYR" w:cs="Times New Roman CYR"/>
          <w:sz w:val="24"/>
          <w:szCs w:val="24"/>
          <w:lang w:eastAsia="ru-RU"/>
        </w:rPr>
        <w:lastRenderedPageBreak/>
        <w:t xml:space="preserve">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2" w:name="sub_52"/>
      <w:r w:rsidRPr="00916C05">
        <w:rPr>
          <w:rFonts w:ascii="Times New Roman CYR" w:eastAsia="Times New Roman" w:hAnsi="Times New Roman CYR" w:cs="Times New Roman CYR"/>
          <w:b/>
          <w:bCs/>
          <w:sz w:val="24"/>
          <w:szCs w:val="24"/>
          <w:lang w:eastAsia="ru-RU"/>
        </w:rPr>
        <w:t>5.2. Предмет жалобы</w:t>
      </w:r>
    </w:p>
    <w:bookmarkEnd w:id="5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8" w:history="1">
        <w:r w:rsidRPr="00916C05">
          <w:rPr>
            <w:rFonts w:ascii="Times New Roman CYR" w:eastAsia="Times New Roman" w:hAnsi="Times New Roman CYR" w:cs="Times New Roman CYR"/>
            <w:sz w:val="24"/>
            <w:szCs w:val="24"/>
            <w:lang w:eastAsia="ru-RU"/>
          </w:rPr>
          <w:t>статьями 11.1</w:t>
        </w:r>
      </w:hyperlink>
      <w:r w:rsidRPr="00916C05">
        <w:rPr>
          <w:rFonts w:ascii="Times New Roman CYR" w:eastAsia="Times New Roman" w:hAnsi="Times New Roman CYR" w:cs="Times New Roman CYR"/>
          <w:sz w:val="24"/>
          <w:szCs w:val="24"/>
          <w:lang w:eastAsia="ru-RU"/>
        </w:rPr>
        <w:t xml:space="preserve"> и </w:t>
      </w:r>
      <w:hyperlink r:id="rId29" w:history="1">
        <w:r w:rsidRPr="00916C05">
          <w:rPr>
            <w:rFonts w:ascii="Times New Roman CYR" w:eastAsia="Times New Roman" w:hAnsi="Times New Roman CYR" w:cs="Times New Roman CYR"/>
            <w:sz w:val="24"/>
            <w:szCs w:val="24"/>
            <w:lang w:eastAsia="ru-RU"/>
          </w:rPr>
          <w:t>11.2</w:t>
        </w:r>
      </w:hyperlink>
      <w:r w:rsidRPr="00916C0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30"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3" w:name="sub_53"/>
      <w:r w:rsidRPr="00916C05">
        <w:rPr>
          <w:rFonts w:ascii="Times New Roman CYR" w:eastAsia="Times New Roman" w:hAnsi="Times New Roman CYR" w:cs="Times New Roman CYR"/>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5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w:t>
      </w:r>
      <w:r w:rsidRPr="00916C05">
        <w:rPr>
          <w:rFonts w:ascii="Times New Roman CYR" w:eastAsia="Times New Roman" w:hAnsi="Times New Roman CYR" w:cs="Times New Roman CYR"/>
          <w:sz w:val="24"/>
          <w:szCs w:val="24"/>
          <w:lang w:eastAsia="ru-RU"/>
        </w:rPr>
        <w:lastRenderedPageBreak/>
        <w:t xml:space="preserve">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3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4" w:name="sub_54"/>
      <w:r w:rsidRPr="00916C05">
        <w:rPr>
          <w:rFonts w:ascii="Times New Roman CYR" w:eastAsia="Times New Roman" w:hAnsi="Times New Roman CYR" w:cs="Times New Roman CYR"/>
          <w:b/>
          <w:bCs/>
          <w:sz w:val="24"/>
          <w:szCs w:val="24"/>
          <w:lang w:eastAsia="ru-RU"/>
        </w:rPr>
        <w:t>5.4. Порядок подачи и рассмотрения жалобы</w:t>
      </w:r>
    </w:p>
    <w:bookmarkEnd w:id="5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32" w:history="1">
        <w:r w:rsidRPr="00916C05">
          <w:rPr>
            <w:rFonts w:ascii="Times New Roman CYR" w:eastAsia="Times New Roman" w:hAnsi="Times New Roman CYR" w:cs="Times New Roman CYR"/>
            <w:sz w:val="24"/>
            <w:szCs w:val="24"/>
            <w:lang w:eastAsia="ru-RU"/>
          </w:rPr>
          <w:t>официального сайта</w:t>
        </w:r>
      </w:hyperlink>
      <w:r w:rsidRPr="00916C05">
        <w:rPr>
          <w:rFonts w:ascii="Times New Roman CYR" w:eastAsia="Times New Roman" w:hAnsi="Times New Roman CYR" w:cs="Times New Roman CYR"/>
          <w:sz w:val="24"/>
          <w:szCs w:val="24"/>
          <w:lang w:eastAsia="ru-RU"/>
        </w:rPr>
        <w:t xml:space="preserve"> органа местного самоуправления, </w:t>
      </w:r>
      <w:hyperlink r:id="rId33"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w:t>
      </w:r>
      <w:hyperlink r:id="rId34" w:history="1">
        <w:r w:rsidRPr="00916C05">
          <w:rPr>
            <w:rFonts w:ascii="Times New Roman CYR" w:eastAsia="Times New Roman" w:hAnsi="Times New Roman CYR" w:cs="Times New Roman CYR"/>
            <w:sz w:val="24"/>
            <w:szCs w:val="24"/>
            <w:lang w:eastAsia="ru-RU"/>
          </w:rPr>
          <w:t>портала</w:t>
        </w:r>
      </w:hyperlink>
      <w:r w:rsidRPr="00916C0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w:t>
      </w:r>
      <w:hyperlink w:anchor="sub_1300" w:history="1">
        <w:r w:rsidRPr="00916C05">
          <w:rPr>
            <w:rFonts w:ascii="Times New Roman CYR" w:eastAsia="Times New Roman" w:hAnsi="Times New Roman CYR" w:cs="Times New Roman CYR"/>
            <w:sz w:val="24"/>
            <w:szCs w:val="24"/>
            <w:lang w:eastAsia="ru-RU"/>
          </w:rPr>
          <w:t>Приложение N </w:t>
        </w:r>
      </w:hyperlink>
      <w:r w:rsidR="00180344" w:rsidRPr="00180344">
        <w:rPr>
          <w:rFonts w:ascii="Times New Roman CYR" w:eastAsia="Times New Roman" w:hAnsi="Times New Roman CYR" w:cs="Times New Roman CYR"/>
          <w:sz w:val="24"/>
          <w:szCs w:val="24"/>
          <w:lang w:eastAsia="ru-RU"/>
        </w:rPr>
        <w:t>4</w:t>
      </w:r>
      <w:r w:rsidRPr="00916C0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35"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N 210-ФЗ должна содержать: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6"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5401"/>
      <w:r w:rsidRPr="00916C0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541"/>
      <w:bookmarkEnd w:id="55"/>
      <w:r w:rsidRPr="00916C05">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542"/>
      <w:bookmarkEnd w:id="56"/>
      <w:r w:rsidRPr="00916C05">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543"/>
      <w:bookmarkEnd w:id="57"/>
      <w:r w:rsidRPr="00916C05">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5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916C05">
          <w:rPr>
            <w:rFonts w:ascii="Times New Roman CYR" w:eastAsia="Times New Roman" w:hAnsi="Times New Roman CYR" w:cs="Times New Roman CYR"/>
            <w:sz w:val="24"/>
            <w:szCs w:val="24"/>
            <w:lang w:eastAsia="ru-RU"/>
          </w:rPr>
          <w:t>абзацах седьмом - десятом</w:t>
        </w:r>
      </w:hyperlink>
      <w:r w:rsidRPr="00916C05">
        <w:rPr>
          <w:rFonts w:ascii="Times New Roman CYR" w:eastAsia="Times New Roman" w:hAnsi="Times New Roman CYR" w:cs="Times New Roman CYR"/>
          <w:sz w:val="24"/>
          <w:szCs w:val="24"/>
          <w:lang w:eastAsia="ru-RU"/>
        </w:rPr>
        <w:t xml:space="preserve"> </w:t>
      </w:r>
      <w:r w:rsidRPr="00916C05">
        <w:rPr>
          <w:rFonts w:ascii="Times New Roman CYR" w:eastAsia="Times New Roman" w:hAnsi="Times New Roman CYR" w:cs="Times New Roman CYR"/>
          <w:sz w:val="24"/>
          <w:szCs w:val="24"/>
          <w:lang w:eastAsia="ru-RU"/>
        </w:rPr>
        <w:lastRenderedPageBreak/>
        <w:t xml:space="preserve">настоящего подраздела, могут быть представлены в форме электронных документов, подписанных </w:t>
      </w:r>
      <w:hyperlink r:id="rId39" w:history="1">
        <w:r w:rsidRPr="00916C05">
          <w:rPr>
            <w:rFonts w:ascii="Times New Roman CYR" w:eastAsia="Times New Roman" w:hAnsi="Times New Roman CYR" w:cs="Times New Roman CYR"/>
            <w:sz w:val="24"/>
            <w:szCs w:val="24"/>
            <w:lang w:eastAsia="ru-RU"/>
          </w:rPr>
          <w:t>электронной подписью</w:t>
        </w:r>
      </w:hyperlink>
      <w:r w:rsidRPr="00916C0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55"/>
      <w:r w:rsidRPr="00916C05">
        <w:rPr>
          <w:rFonts w:ascii="Times New Roman CYR" w:eastAsia="Times New Roman" w:hAnsi="Times New Roman CYR" w:cs="Times New Roman CYR"/>
          <w:b/>
          <w:bCs/>
          <w:sz w:val="24"/>
          <w:szCs w:val="24"/>
          <w:lang w:eastAsia="ru-RU"/>
        </w:rPr>
        <w:t>5.5. Сроки рассмотрения жалобы</w:t>
      </w:r>
    </w:p>
    <w:bookmarkEnd w:id="5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40"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4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56"/>
      <w:r w:rsidRPr="00916C05">
        <w:rPr>
          <w:rFonts w:ascii="Times New Roman CYR" w:eastAsia="Times New Roman" w:hAnsi="Times New Roman CYR" w:cs="Times New Roman CYR"/>
          <w:b/>
          <w:bCs/>
          <w:sz w:val="24"/>
          <w:szCs w:val="24"/>
          <w:lang w:eastAsia="ru-RU"/>
        </w:rPr>
        <w:t>5.6. Результат рассмотрения жалобы</w:t>
      </w:r>
    </w:p>
    <w:bookmarkEnd w:id="6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42" w:history="1">
        <w:r w:rsidRPr="00916C05">
          <w:rPr>
            <w:rFonts w:ascii="Times New Roman CYR" w:eastAsia="Times New Roman" w:hAnsi="Times New Roman CYR" w:cs="Times New Roman CYR"/>
            <w:sz w:val="24"/>
            <w:szCs w:val="24"/>
            <w:lang w:eastAsia="ru-RU"/>
          </w:rPr>
          <w:t>частью 7 статьи 11.2</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удовлетворении жалобы отказывается.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43"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1" w:name="sub_57"/>
      <w:r w:rsidRPr="00916C0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6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4"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916C05">
        <w:rPr>
          <w:rFonts w:ascii="Times New Roman CYR" w:eastAsia="Times New Roman" w:hAnsi="Times New Roman CYR" w:cs="Times New Roman CYR"/>
          <w:sz w:val="24"/>
          <w:szCs w:val="24"/>
          <w:lang w:eastAsia="ru-RU"/>
        </w:rPr>
        <w:lastRenderedPageBreak/>
        <w:t>заявителю в целях получения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2" w:name="sub_58"/>
      <w:r w:rsidRPr="00916C05">
        <w:rPr>
          <w:rFonts w:ascii="Times New Roman CYR" w:eastAsia="Times New Roman" w:hAnsi="Times New Roman CYR" w:cs="Times New Roman CYR"/>
          <w:b/>
          <w:bCs/>
          <w:sz w:val="24"/>
          <w:szCs w:val="24"/>
          <w:lang w:eastAsia="ru-RU"/>
        </w:rPr>
        <w:t>5.8. Порядок обжалования решения по жалобе</w:t>
      </w:r>
    </w:p>
    <w:bookmarkEnd w:id="6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3" w:name="sub_59"/>
      <w:r w:rsidRPr="00916C0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6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5" w:history="1">
        <w:r w:rsidRPr="00916C05">
          <w:rPr>
            <w:rFonts w:ascii="Times New Roman CYR" w:eastAsia="Times New Roman" w:hAnsi="Times New Roman CYR" w:cs="Times New Roman CYR"/>
            <w:sz w:val="24"/>
            <w:szCs w:val="24"/>
            <w:lang w:eastAsia="ru-RU"/>
          </w:rPr>
          <w:t>государственную</w:t>
        </w:r>
      </w:hyperlink>
      <w:r w:rsidRPr="00916C0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510"/>
      <w:r w:rsidRPr="00916C05">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6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46"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на </w:t>
      </w:r>
      <w:hyperlink r:id="rId47"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8"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устной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форме электронного документа;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телефону;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письменной форме.</w:t>
      </w:r>
    </w:p>
    <w:p w:rsidR="00916C05" w:rsidRDefault="00916C0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Pr="00D4435E"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65" w:name="sub_1100"/>
      <w:r w:rsidRPr="00D4435E">
        <w:rPr>
          <w:rFonts w:ascii="Times New Roman" w:eastAsia="Times New Roman" w:hAnsi="Times New Roman" w:cs="Times New Roman"/>
          <w:b/>
          <w:bCs/>
          <w:sz w:val="24"/>
          <w:szCs w:val="24"/>
          <w:lang w:eastAsia="ru-RU"/>
        </w:rPr>
        <w:t>Приложение N 1</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bookmarkEnd w:id="65"/>
    <w:p w:rsidR="005E1BC5" w:rsidRPr="00FA017F"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Главе Цивильского муниципального</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округа Чувашской Республики</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(Ф.И.О.)</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(фамилия, имя и (при наличии)</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отчество гражданина)</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(паспортные данные гражданина)</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заявителя и (или)</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электронной почты)</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lastRenderedPageBreak/>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контактный телефон _________________</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0"/>
          <w:szCs w:val="20"/>
          <w:lang w:eastAsia="ru-RU"/>
        </w:rPr>
      </w:pPr>
      <w:r w:rsidRPr="00FA017F">
        <w:rPr>
          <w:rFonts w:ascii="Times New Roman CYR" w:eastAsia="Times New Roman" w:hAnsi="Times New Roman CYR" w:cs="Times New Roman CYR"/>
          <w:b/>
          <w:bCs/>
          <w:sz w:val="20"/>
          <w:szCs w:val="20"/>
          <w:lang w:eastAsia="ru-RU"/>
        </w:rPr>
        <w:t>Заявление</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Прошу </w:t>
      </w:r>
      <w:r w:rsidR="007D62C8">
        <w:rPr>
          <w:rFonts w:ascii="Courier New" w:eastAsia="Times New Roman" w:hAnsi="Courier New" w:cs="Courier New"/>
          <w:sz w:val="20"/>
          <w:szCs w:val="20"/>
          <w:lang w:eastAsia="ru-RU"/>
        </w:rPr>
        <w:t>перевести</w:t>
      </w:r>
      <w:r w:rsidR="00FA017F">
        <w:rPr>
          <w:rFonts w:ascii="Courier New" w:eastAsia="Times New Roman" w:hAnsi="Courier New" w:cs="Courier New"/>
          <w:sz w:val="20"/>
          <w:szCs w:val="20"/>
          <w:lang w:eastAsia="ru-RU"/>
        </w:rPr>
        <w:t xml:space="preserve"> земельный участок,</w:t>
      </w:r>
      <w:r w:rsidR="00FA017F" w:rsidRPr="00FA017F">
        <w:rPr>
          <w:rFonts w:ascii="Courier New" w:eastAsia="Times New Roman" w:hAnsi="Courier New" w:cs="Courier New"/>
          <w:sz w:val="20"/>
          <w:szCs w:val="20"/>
          <w:lang w:eastAsia="ru-RU"/>
        </w:rPr>
        <w:t xml:space="preserve"> </w:t>
      </w:r>
      <w:r w:rsidR="00FA017F">
        <w:rPr>
          <w:rFonts w:ascii="Courier New" w:eastAsia="Times New Roman" w:hAnsi="Courier New" w:cs="Courier New"/>
          <w:sz w:val="20"/>
          <w:szCs w:val="20"/>
          <w:lang w:eastAsia="ru-RU"/>
        </w:rPr>
        <w:t xml:space="preserve">которая относится к категории </w:t>
      </w:r>
      <w:r w:rsidRPr="00FA017F">
        <w:rPr>
          <w:rFonts w:ascii="Courier New" w:eastAsia="Times New Roman" w:hAnsi="Courier New" w:cs="Courier New"/>
          <w:sz w:val="20"/>
          <w:szCs w:val="20"/>
          <w:lang w:eastAsia="ru-RU"/>
        </w:rPr>
        <w:t>______________________________________________</w:t>
      </w:r>
      <w:r w:rsidR="00FA017F">
        <w:rPr>
          <w:rFonts w:ascii="Courier New" w:eastAsia="Times New Roman" w:hAnsi="Courier New" w:cs="Courier New"/>
          <w:sz w:val="20"/>
          <w:szCs w:val="20"/>
          <w:lang w:eastAsia="ru-RU"/>
        </w:rPr>
        <w:t xml:space="preserve">___________________________, </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_________________________________________________________________________</w:t>
      </w:r>
    </w:p>
    <w:p w:rsidR="005E1BC5" w:rsidRPr="00FA017F" w:rsidRDefault="00A912A2"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категорию</w:t>
      </w:r>
      <w:r w:rsidR="00FA017F">
        <w:rPr>
          <w:rFonts w:ascii="Courier New" w:eastAsia="Times New Roman" w:hAnsi="Courier New" w:cs="Courier New"/>
          <w:sz w:val="20"/>
          <w:szCs w:val="20"/>
          <w:lang w:eastAsia="ru-RU"/>
        </w:rPr>
        <w:t xml:space="preserve"> земель</w:t>
      </w:r>
      <w:r w:rsidR="005E1BC5" w:rsidRPr="00FA017F">
        <w:rPr>
          <w:rFonts w:ascii="Courier New" w:eastAsia="Times New Roman" w:hAnsi="Courier New" w:cs="Courier New"/>
          <w:sz w:val="20"/>
          <w:szCs w:val="20"/>
          <w:lang w:eastAsia="ru-RU"/>
        </w:rPr>
        <w:t xml:space="preserve"> 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 кадастровым номером ____________________________________________ </w:t>
      </w:r>
      <w:r w:rsidR="005E1BC5" w:rsidRPr="00FA017F">
        <w:rPr>
          <w:rFonts w:ascii="Courier New" w:eastAsia="Times New Roman" w:hAnsi="Courier New" w:cs="Courier New"/>
          <w:sz w:val="20"/>
          <w:szCs w:val="20"/>
          <w:lang w:eastAsia="ru-RU"/>
        </w:rPr>
        <w:t xml:space="preserve"> </w:t>
      </w:r>
    </w:p>
    <w:p w:rsidR="005E1BC5" w:rsidRP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Обоснование перевода</w:t>
      </w:r>
      <w:r w:rsidR="005E1BC5" w:rsidRPr="00FA017F">
        <w:rPr>
          <w:rFonts w:ascii="Courier New" w:eastAsia="Times New Roman" w:hAnsi="Courier New" w:cs="Courier New"/>
          <w:sz w:val="20"/>
          <w:szCs w:val="20"/>
          <w:lang w:eastAsia="ru-RU"/>
        </w:rPr>
        <w:t>_______________________________________</w:t>
      </w:r>
      <w:r>
        <w:rPr>
          <w:rFonts w:ascii="Courier New" w:eastAsia="Times New Roman" w:hAnsi="Courier New" w:cs="Courier New"/>
          <w:sz w:val="20"/>
          <w:szCs w:val="20"/>
          <w:lang w:eastAsia="ru-RU"/>
        </w:rPr>
        <w:t>______________</w:t>
      </w:r>
      <w:r w:rsidR="005E1BC5" w:rsidRPr="00FA017F">
        <w:rPr>
          <w:rFonts w:ascii="Courier New" w:eastAsia="Times New Roman" w:hAnsi="Courier New" w:cs="Courier New"/>
          <w:sz w:val="20"/>
          <w:szCs w:val="20"/>
          <w:lang w:eastAsia="ru-RU"/>
        </w:rPr>
        <w:t>,</w:t>
      </w:r>
    </w:p>
    <w:p w:rsid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r w:rsidR="00FA017F">
        <w:rPr>
          <w:rFonts w:ascii="Courier New" w:eastAsia="Times New Roman" w:hAnsi="Courier New" w:cs="Courier New"/>
          <w:sz w:val="20"/>
          <w:szCs w:val="20"/>
          <w:lang w:eastAsia="ru-RU"/>
        </w:rPr>
        <w:t>Права на земельный участок (выписка из ЕГРП о правах на участок</w:t>
      </w:r>
      <w:r w:rsidRPr="00FA017F">
        <w:rPr>
          <w:rFonts w:ascii="Courier New" w:eastAsia="Times New Roman" w:hAnsi="Courier New" w:cs="Courier New"/>
          <w:sz w:val="20"/>
          <w:szCs w:val="20"/>
          <w:lang w:eastAsia="ru-RU"/>
        </w:rPr>
        <w:t xml:space="preserve"> ________________________________________________________________</w:t>
      </w:r>
      <w:r w:rsidR="00FA017F">
        <w:rPr>
          <w:rFonts w:ascii="Courier New" w:eastAsia="Times New Roman" w:hAnsi="Courier New" w:cs="Courier New"/>
          <w:sz w:val="20"/>
          <w:szCs w:val="20"/>
          <w:lang w:eastAsia="ru-RU"/>
        </w:rPr>
        <w:t>_________-</w:t>
      </w:r>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Приложение:</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6" w:name="sub_101"/>
      <w:r w:rsidRPr="00FA017F">
        <w:rPr>
          <w:rFonts w:ascii="Courier New" w:eastAsia="Times New Roman" w:hAnsi="Courier New" w:cs="Courier New"/>
          <w:sz w:val="20"/>
          <w:szCs w:val="20"/>
          <w:lang w:eastAsia="ru-RU"/>
        </w:rPr>
        <w:t>1.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7" w:name="sub_102"/>
      <w:bookmarkEnd w:id="66"/>
      <w:r w:rsidRPr="00FA017F">
        <w:rPr>
          <w:rFonts w:ascii="Courier New" w:eastAsia="Times New Roman" w:hAnsi="Courier New" w:cs="Courier New"/>
          <w:sz w:val="20"/>
          <w:szCs w:val="20"/>
          <w:lang w:eastAsia="ru-RU"/>
        </w:rPr>
        <w:t>2.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8" w:name="sub_103"/>
      <w:bookmarkEnd w:id="67"/>
      <w:r w:rsidRPr="00FA017F">
        <w:rPr>
          <w:rFonts w:ascii="Courier New" w:eastAsia="Times New Roman" w:hAnsi="Courier New" w:cs="Courier New"/>
          <w:sz w:val="20"/>
          <w:szCs w:val="20"/>
          <w:lang w:eastAsia="ru-RU"/>
        </w:rPr>
        <w:t>3.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9" w:name="sub_104"/>
      <w:bookmarkEnd w:id="68"/>
      <w:r w:rsidRPr="00FA017F">
        <w:rPr>
          <w:rFonts w:ascii="Courier New" w:eastAsia="Times New Roman" w:hAnsi="Courier New" w:cs="Courier New"/>
          <w:sz w:val="20"/>
          <w:szCs w:val="20"/>
          <w:lang w:eastAsia="ru-RU"/>
        </w:rPr>
        <w:t>4.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70" w:name="sub_105"/>
      <w:bookmarkEnd w:id="69"/>
      <w:r w:rsidRPr="00FA017F">
        <w:rPr>
          <w:rFonts w:ascii="Courier New" w:eastAsia="Times New Roman" w:hAnsi="Courier New" w:cs="Courier New"/>
          <w:sz w:val="20"/>
          <w:szCs w:val="20"/>
          <w:lang w:eastAsia="ru-RU"/>
        </w:rPr>
        <w:t>5.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71" w:name="sub_106"/>
      <w:bookmarkEnd w:id="70"/>
      <w:r w:rsidRPr="00FA017F">
        <w:rPr>
          <w:rFonts w:ascii="Courier New" w:eastAsia="Times New Roman" w:hAnsi="Courier New" w:cs="Courier New"/>
          <w:sz w:val="20"/>
          <w:szCs w:val="20"/>
          <w:lang w:eastAsia="ru-RU"/>
        </w:rPr>
        <w:t>6. ______________________________________________________________________</w:t>
      </w:r>
    </w:p>
    <w:bookmarkEnd w:id="71"/>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 ____________________ 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(дата)             (подпись)      (Ф.И.О. - при наличии, гражданина)</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5E1BC5" w:rsidRDefault="005E1BC5" w:rsidP="005E1BC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72" w:name="sub_1101"/>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bookmarkEnd w:id="72"/>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Я 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(фамилия, имя, отчество субъекта персональных данных)</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документ, удостоверяющий личность __________________ 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(вид документа)      серия, номер</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выдан 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(дата выдачи указанного документа, наименование органа,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выдавшего документ)</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зарегистрирован (на) по адресу:</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  целях  оказания муниципальной услуги по предварительному  согласованию</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предоставления    земельного   участка   даю    согласие    администрации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Цивильского муниципального округа Чувашской Республики,  находящейся</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по   адресу:      Чувашская    Республика,       Цивильский   </w:t>
      </w:r>
      <w:r w:rsidR="000E0293" w:rsidRPr="0098076C">
        <w:rPr>
          <w:rFonts w:ascii="Courier New" w:eastAsia="Times New Roman" w:hAnsi="Courier New" w:cs="Courier New"/>
          <w:sz w:val="20"/>
          <w:szCs w:val="20"/>
          <w:lang w:eastAsia="ru-RU"/>
        </w:rPr>
        <w:t>муниципальный округ</w:t>
      </w:r>
      <w:r w:rsidRPr="0098076C">
        <w:rPr>
          <w:rFonts w:ascii="Courier New" w:eastAsia="Times New Roman" w:hAnsi="Courier New" w:cs="Courier New"/>
          <w:sz w:val="20"/>
          <w:szCs w:val="20"/>
          <w:lang w:eastAsia="ru-RU"/>
        </w:rPr>
        <w:t>,</w:t>
      </w:r>
      <w:r w:rsidR="000E0293" w:rsidRPr="0098076C">
        <w:rPr>
          <w:rFonts w:ascii="Courier New" w:eastAsia="Times New Roman" w:hAnsi="Courier New" w:cs="Courier New"/>
          <w:sz w:val="20"/>
          <w:szCs w:val="20"/>
          <w:lang w:eastAsia="ru-RU"/>
        </w:rPr>
        <w:t xml:space="preserve"> г</w:t>
      </w:r>
      <w:r w:rsidRPr="0098076C">
        <w:rPr>
          <w:rFonts w:ascii="Courier New" w:eastAsia="Times New Roman" w:hAnsi="Courier New" w:cs="Courier New"/>
          <w:sz w:val="20"/>
          <w:szCs w:val="20"/>
          <w:lang w:eastAsia="ru-RU"/>
        </w:rPr>
        <w:t>. </w:t>
      </w:r>
      <w:r w:rsidR="000E0293" w:rsidRPr="0098076C">
        <w:rPr>
          <w:rFonts w:ascii="Courier New" w:eastAsia="Times New Roman" w:hAnsi="Courier New" w:cs="Courier New"/>
          <w:sz w:val="20"/>
          <w:szCs w:val="20"/>
          <w:lang w:eastAsia="ru-RU"/>
        </w:rPr>
        <w:t>Цивильск</w:t>
      </w:r>
      <w:r w:rsidRPr="0098076C">
        <w:rPr>
          <w:rFonts w:ascii="Courier New" w:eastAsia="Times New Roman" w:hAnsi="Courier New" w:cs="Courier New"/>
          <w:sz w:val="20"/>
          <w:szCs w:val="20"/>
          <w:lang w:eastAsia="ru-RU"/>
        </w:rPr>
        <w:t>,   ул. </w:t>
      </w:r>
      <w:r w:rsidR="000E0293" w:rsidRPr="0098076C">
        <w:rPr>
          <w:rFonts w:ascii="Courier New" w:eastAsia="Times New Roman" w:hAnsi="Courier New" w:cs="Courier New"/>
          <w:sz w:val="20"/>
          <w:szCs w:val="20"/>
          <w:lang w:eastAsia="ru-RU"/>
        </w:rPr>
        <w:t>Маяковского</w:t>
      </w:r>
      <w:r w:rsidRPr="0098076C">
        <w:rPr>
          <w:rFonts w:ascii="Courier New" w:eastAsia="Times New Roman" w:hAnsi="Courier New" w:cs="Courier New"/>
          <w:sz w:val="20"/>
          <w:szCs w:val="20"/>
          <w:lang w:eastAsia="ru-RU"/>
        </w:rPr>
        <w:t>,   д. </w:t>
      </w:r>
      <w:r w:rsidR="000E0293" w:rsidRPr="0098076C">
        <w:rPr>
          <w:rFonts w:ascii="Courier New" w:eastAsia="Times New Roman" w:hAnsi="Courier New" w:cs="Courier New"/>
          <w:sz w:val="20"/>
          <w:szCs w:val="20"/>
          <w:lang w:eastAsia="ru-RU"/>
        </w:rPr>
        <w:t>12</w:t>
      </w:r>
      <w:r w:rsidRPr="0098076C">
        <w:rPr>
          <w:rFonts w:ascii="Courier New" w:eastAsia="Times New Roman" w:hAnsi="Courier New" w:cs="Courier New"/>
          <w:sz w:val="20"/>
          <w:szCs w:val="20"/>
          <w:lang w:eastAsia="ru-RU"/>
        </w:rPr>
        <w:t>,    на  обработку     следующих</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(по паспорту и фактический), номера основного документа,  удостоверяющего</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личность,  сведений  о  дате выдачи указанного документа и  выдавшем  его</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органе;  даты  рождения,  контактных телефонов,  то  есть  на  совершение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действий,     предусмотренных    </w:t>
      </w:r>
      <w:hyperlink r:id="rId49" w:history="1">
        <w:r w:rsidRPr="0098076C">
          <w:rPr>
            <w:rFonts w:ascii="Courier New" w:eastAsia="Times New Roman" w:hAnsi="Courier New" w:cs="Courier New"/>
            <w:sz w:val="20"/>
            <w:szCs w:val="20"/>
            <w:lang w:eastAsia="ru-RU"/>
          </w:rPr>
          <w:t>п. 3  ст. 3</w:t>
        </w:r>
      </w:hyperlink>
      <w:r w:rsidRPr="0098076C">
        <w:rPr>
          <w:rFonts w:ascii="Courier New" w:eastAsia="Times New Roman" w:hAnsi="Courier New" w:cs="Courier New"/>
          <w:sz w:val="20"/>
          <w:szCs w:val="20"/>
          <w:lang w:eastAsia="ru-RU"/>
        </w:rPr>
        <w:t xml:space="preserve">      Федерального     закона</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от 27.07.2006 N 152-ФЗ "О персональных данных".</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ее хранение,  комбинирование,  систематизация,   накопление,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уточнение     (обновление,    изменение),     использование,     передачу</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удаление,  уничтожение  персональных  данных.   Обработка   вышеуказанных</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по внутренней (локальной) сети организации.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lastRenderedPageBreak/>
        <w:t>письменной форме.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Дата ____________________ _________________ _____________________________</w:t>
      </w:r>
    </w:p>
    <w:p w:rsidR="005E1BC5" w:rsidRPr="0098076C" w:rsidRDefault="005E1BC5" w:rsidP="000E029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(подпись)              (Ф.И.О.)</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98076C" w:rsidRDefault="0098076C"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73" w:name="sub_1200"/>
    </w:p>
    <w:p w:rsidR="0098076C" w:rsidRPr="00D4435E" w:rsidRDefault="0098076C" w:rsidP="0098076C">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4435E">
        <w:rPr>
          <w:rFonts w:ascii="Times New Roman" w:eastAsia="Times New Roman" w:hAnsi="Times New Roman" w:cs="Times New Roman"/>
          <w:b/>
          <w:bCs/>
          <w:sz w:val="24"/>
          <w:szCs w:val="24"/>
          <w:lang w:eastAsia="ru-RU"/>
        </w:rPr>
        <w:t>Приложение N </w:t>
      </w:r>
      <w:r>
        <w:rPr>
          <w:rFonts w:ascii="Times New Roman" w:eastAsia="Times New Roman" w:hAnsi="Times New Roman" w:cs="Times New Roman"/>
          <w:b/>
          <w:bCs/>
          <w:sz w:val="24"/>
          <w:szCs w:val="24"/>
          <w:lang w:eastAsia="ru-RU"/>
        </w:rPr>
        <w:t>2</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p w:rsidR="0098076C" w:rsidRPr="00FA017F"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Главе Цивильского муниципального</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округа Чувашской Республики</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(Ф.И.О.)</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(фамилия, имя и (при наличии)</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отчество гражданина)</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(паспортные данные гражданина)</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заявителя и (или)</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электронной почты)</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контактный телефон _________________</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0"/>
          <w:szCs w:val="20"/>
          <w:lang w:eastAsia="ru-RU"/>
        </w:rPr>
      </w:pPr>
      <w:r w:rsidRPr="00FA017F">
        <w:rPr>
          <w:rFonts w:ascii="Times New Roman CYR" w:eastAsia="Times New Roman" w:hAnsi="Times New Roman CYR" w:cs="Times New Roman CYR"/>
          <w:b/>
          <w:bCs/>
          <w:sz w:val="20"/>
          <w:szCs w:val="20"/>
          <w:lang w:eastAsia="ru-RU"/>
        </w:rPr>
        <w:t>Заявление</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Прошу </w:t>
      </w:r>
      <w:r>
        <w:rPr>
          <w:rFonts w:ascii="Courier New" w:eastAsia="Times New Roman" w:hAnsi="Courier New" w:cs="Courier New"/>
          <w:sz w:val="20"/>
          <w:szCs w:val="20"/>
          <w:lang w:eastAsia="ru-RU"/>
        </w:rPr>
        <w:t>отнести земельный участок,</w:t>
      </w:r>
      <w:r w:rsidRPr="00FA017F">
        <w:rPr>
          <w:rFonts w:ascii="Courier New" w:eastAsia="Times New Roman" w:hAnsi="Courier New" w:cs="Courier New"/>
          <w:sz w:val="20"/>
          <w:szCs w:val="20"/>
          <w:lang w:eastAsia="ru-RU"/>
        </w:rPr>
        <w:t xml:space="preserve"> </w:t>
      </w:r>
      <w:r w:rsidR="003839D1">
        <w:rPr>
          <w:rFonts w:ascii="Courier New" w:eastAsia="Times New Roman" w:hAnsi="Courier New" w:cs="Courier New"/>
          <w:sz w:val="20"/>
          <w:szCs w:val="20"/>
          <w:lang w:eastAsia="ru-RU"/>
        </w:rPr>
        <w:t>которая входит в</w:t>
      </w:r>
      <w:r w:rsidR="00C63324">
        <w:rPr>
          <w:rFonts w:ascii="Courier New" w:eastAsia="Times New Roman" w:hAnsi="Courier New" w:cs="Courier New"/>
          <w:sz w:val="20"/>
          <w:szCs w:val="20"/>
          <w:lang w:eastAsia="ru-RU"/>
        </w:rPr>
        <w:t xml:space="preserve"> состав</w:t>
      </w:r>
      <w:r w:rsidR="00CD37AA">
        <w:rPr>
          <w:rFonts w:ascii="Courier New" w:eastAsia="Times New Roman" w:hAnsi="Courier New" w:cs="Courier New"/>
          <w:sz w:val="20"/>
          <w:szCs w:val="20"/>
          <w:lang w:eastAsia="ru-RU"/>
        </w:rPr>
        <w:t xml:space="preserve"> категории земель</w:t>
      </w:r>
      <w:r w:rsidRPr="00FA017F">
        <w:rPr>
          <w:rFonts w:ascii="Courier New" w:eastAsia="Times New Roman" w:hAnsi="Courier New" w:cs="Courier New"/>
          <w:sz w:val="20"/>
          <w:szCs w:val="20"/>
          <w:lang w:eastAsia="ru-RU"/>
        </w:rPr>
        <w:t>_____________________________</w:t>
      </w:r>
      <w:r>
        <w:rPr>
          <w:rFonts w:ascii="Courier New" w:eastAsia="Times New Roman" w:hAnsi="Courier New" w:cs="Courier New"/>
          <w:sz w:val="20"/>
          <w:szCs w:val="20"/>
          <w:lang w:eastAsia="ru-RU"/>
        </w:rPr>
        <w:t>___________________________</w:t>
      </w:r>
      <w:r w:rsidR="00CD37AA">
        <w:rPr>
          <w:rFonts w:ascii="Courier New" w:eastAsia="Times New Roman" w:hAnsi="Courier New" w:cs="Courier New"/>
          <w:sz w:val="20"/>
          <w:szCs w:val="20"/>
          <w:lang w:eastAsia="ru-RU"/>
        </w:rPr>
        <w:t>__________</w:t>
      </w:r>
      <w:r>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 категории земель</w:t>
      </w:r>
      <w:r w:rsidRPr="00FA017F">
        <w:rPr>
          <w:rFonts w:ascii="Courier New" w:eastAsia="Times New Roman" w:hAnsi="Courier New" w:cs="Courier New"/>
          <w:sz w:val="20"/>
          <w:szCs w:val="20"/>
          <w:lang w:eastAsia="ru-RU"/>
        </w:rPr>
        <w:t xml:space="preserve"> 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 кадастровым номером ____________________________________________ </w:t>
      </w:r>
      <w:r w:rsidRPr="00FA017F">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Обоснование перевода</w:t>
      </w:r>
      <w:r w:rsidRPr="00FA017F">
        <w:rPr>
          <w:rFonts w:ascii="Courier New" w:eastAsia="Times New Roman" w:hAnsi="Courier New" w:cs="Courier New"/>
          <w:sz w:val="20"/>
          <w:szCs w:val="20"/>
          <w:lang w:eastAsia="ru-RU"/>
        </w:rPr>
        <w:t>_______________________________________</w:t>
      </w:r>
      <w:r>
        <w:rPr>
          <w:rFonts w:ascii="Courier New" w:eastAsia="Times New Roman" w:hAnsi="Courier New" w:cs="Courier New"/>
          <w:sz w:val="20"/>
          <w:szCs w:val="20"/>
          <w:lang w:eastAsia="ru-RU"/>
        </w:rPr>
        <w:t>______________</w:t>
      </w:r>
      <w:r w:rsidRPr="00FA017F">
        <w:rPr>
          <w:rFonts w:ascii="Courier New" w:eastAsia="Times New Roman" w:hAnsi="Courier New" w:cs="Courier New"/>
          <w:sz w:val="20"/>
          <w:szCs w:val="20"/>
          <w:lang w:eastAsia="ru-RU"/>
        </w:rPr>
        <w:t>,</w:t>
      </w:r>
    </w:p>
    <w:p w:rsid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Права на земельный участок (выписка из ЕГРП о правах на участок</w:t>
      </w:r>
      <w:r w:rsidRPr="00FA017F">
        <w:rPr>
          <w:rFonts w:ascii="Courier New" w:eastAsia="Times New Roman" w:hAnsi="Courier New" w:cs="Courier New"/>
          <w:sz w:val="20"/>
          <w:szCs w:val="20"/>
          <w:lang w:eastAsia="ru-RU"/>
        </w:rPr>
        <w:t xml:space="preserve"> ________________________________________________________________</w:t>
      </w:r>
      <w:r>
        <w:rPr>
          <w:rFonts w:ascii="Courier New" w:eastAsia="Times New Roman" w:hAnsi="Courier New" w:cs="Courier New"/>
          <w:sz w:val="20"/>
          <w:szCs w:val="20"/>
          <w:lang w:eastAsia="ru-RU"/>
        </w:rPr>
        <w:t>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Приложение:</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1.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2.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3.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4.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5.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6. ______________________________________________________________________</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 ____________________ 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(дата)             (подпись)      (Ф.И.О. - при наличии, гражданина)</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5E1BC5" w:rsidRDefault="0098076C" w:rsidP="0098076C">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p w:rsidR="0098076C" w:rsidRPr="005E1BC5"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076C" w:rsidRPr="005E1BC5" w:rsidRDefault="0098076C" w:rsidP="0098076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98076C" w:rsidRPr="005E1BC5"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Я _________________________________________________________________,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(фамилия, имя, отчество субъекта персональных данных)</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документ, удостоверяющий личность __________________ 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(вид документа)      серия, номер</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выдан __________________________________________________________________,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(дата выдачи указанного документа, наименование органа,</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выдавшего документ)</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lastRenderedPageBreak/>
        <w:t>зарегистрирован (на) по адресу:</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  целях  оказания муниципальной услуги по предварительному  согласованию</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предоставления    земельного   участка   даю    согласие    администрации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Цивильского муниципального округа Чувашской Республики,  находящейся</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по   адресу:      Чувашская    Республика,       Цивильский   муниципальный округ, г. Цивильск,   ул. Маяковского,   д. 12,    на  обработку     следующих</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(по паспорту и фактический), номера основного документа,  удостоверяющего</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личность,  сведений  о  дате выдачи указанного документа и  выдавшем  его</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органе;  даты  рождения,  контактных телефонов,  то  есть  на  совершение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действий,     предусмотренных    </w:t>
      </w:r>
      <w:hyperlink r:id="rId50" w:history="1">
        <w:r w:rsidRPr="0098076C">
          <w:rPr>
            <w:rFonts w:ascii="Courier New" w:eastAsia="Times New Roman" w:hAnsi="Courier New" w:cs="Courier New"/>
            <w:sz w:val="20"/>
            <w:szCs w:val="20"/>
            <w:lang w:eastAsia="ru-RU"/>
          </w:rPr>
          <w:t>п. 3  ст. 3</w:t>
        </w:r>
      </w:hyperlink>
      <w:r w:rsidRPr="0098076C">
        <w:rPr>
          <w:rFonts w:ascii="Courier New" w:eastAsia="Times New Roman" w:hAnsi="Courier New" w:cs="Courier New"/>
          <w:sz w:val="20"/>
          <w:szCs w:val="20"/>
          <w:lang w:eastAsia="ru-RU"/>
        </w:rPr>
        <w:t xml:space="preserve">      Федерального     закона</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от 27.07.2006 N 152-ФЗ "О персональных данных".</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ее хранение,  комбинирование,  систематизация,   накопление,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уточнение     (обновление,    изменение),     использование,     передачу</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удаление,  уничтожение  персональных  данных.   Обработка   вышеуказанных</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по внутренней (локальной) сети организации.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письменной форме.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Дата ____________________ _________________ 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(подпись)              (Ф.И.О.)</w:t>
      </w:r>
    </w:p>
    <w:p w:rsidR="0098076C" w:rsidRDefault="0098076C"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w:t>
      </w:r>
      <w:r w:rsidR="00E03FF5">
        <w:rPr>
          <w:rFonts w:ascii="Times New Roman" w:eastAsia="Times New Roman" w:hAnsi="Times New Roman" w:cs="Times New Roman"/>
          <w:b/>
          <w:bCs/>
          <w:sz w:val="24"/>
          <w:szCs w:val="24"/>
          <w:lang w:eastAsia="ru-RU"/>
        </w:rPr>
        <w:t xml:space="preserve"> 3</w:t>
      </w:r>
      <w:r w:rsidRPr="001D3D86">
        <w:rPr>
          <w:rFonts w:ascii="Times New Roman" w:eastAsia="Times New Roman" w:hAnsi="Times New Roman" w:cs="Times New Roman"/>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73"/>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Перечень</w:t>
      </w:r>
      <w:r w:rsidRPr="005E1BC5">
        <w:rPr>
          <w:rFonts w:ascii="Times New Roman CYR" w:eastAsia="Times New Roman" w:hAnsi="Times New Roman CYR" w:cs="Times New Roman CYR"/>
          <w:b/>
          <w:bCs/>
          <w:sz w:val="24"/>
          <w:szCs w:val="24"/>
          <w:lang w:eastAsia="ru-RU"/>
        </w:rPr>
        <w:br/>
        <w:t>признаков заявителей</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5E1BC5" w:rsidRPr="005E1BC5" w:rsidTr="005767DF">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N</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Значения признака заявителя</w:t>
            </w:r>
          </w:p>
        </w:tc>
      </w:tr>
      <w:tr w:rsidR="005E1BC5" w:rsidRPr="005E1BC5" w:rsidTr="005767DF">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1</w:t>
            </w:r>
          </w:p>
        </w:tc>
        <w:tc>
          <w:tcPr>
            <w:tcW w:w="7140" w:type="dxa"/>
            <w:tcBorders>
              <w:top w:val="single" w:sz="4" w:space="0" w:color="auto"/>
              <w:left w:val="single" w:sz="4" w:space="0" w:color="auto"/>
              <w:bottom w:val="single" w:sz="4" w:space="0" w:color="auto"/>
            </w:tcBorders>
          </w:tcPr>
          <w:p w:rsidR="005E1BC5" w:rsidRPr="005E1BC5" w:rsidRDefault="00E03FF5" w:rsidP="008355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916C05">
              <w:rPr>
                <w:rFonts w:ascii="Times New Roman CYR" w:eastAsia="Times New Roman" w:hAnsi="Times New Roman CYR" w:cs="Times New Roman CYR"/>
                <w:sz w:val="24"/>
                <w:szCs w:val="24"/>
                <w:lang w:eastAsia="ru-RU"/>
              </w:rPr>
              <w:t>изические лица</w:t>
            </w:r>
            <w:r>
              <w:rPr>
                <w:rFonts w:ascii="Times New Roman CYR" w:eastAsia="Times New Roman" w:hAnsi="Times New Roman CYR" w:cs="Times New Roman CYR"/>
                <w:sz w:val="24"/>
                <w:szCs w:val="24"/>
                <w:lang w:eastAsia="ru-RU"/>
              </w:rPr>
              <w:t xml:space="preserve"> </w:t>
            </w:r>
            <w:r w:rsidRPr="00916C05">
              <w:rPr>
                <w:rFonts w:ascii="Times New Roman CYR" w:eastAsia="Times New Roman" w:hAnsi="Times New Roman CYR" w:cs="Times New Roman CYR"/>
                <w:sz w:val="24"/>
                <w:szCs w:val="24"/>
                <w:lang w:eastAsia="ru-RU"/>
              </w:rPr>
              <w:t xml:space="preserve">и юридические лица, </w:t>
            </w:r>
            <w:r w:rsidRPr="00481C29">
              <w:rPr>
                <w:rFonts w:ascii="Times New Roman" w:hAnsi="Times New Roman" w:cs="Times New Roman"/>
                <w:sz w:val="24"/>
                <w:szCs w:val="24"/>
              </w:rPr>
              <w:t>являющиеся правообладателями земельных участков, находящихся в муниципальной собственности</w:t>
            </w:r>
            <w:r>
              <w:rPr>
                <w:rFonts w:ascii="Times New Roman" w:hAnsi="Times New Roman" w:cs="Times New Roman"/>
                <w:sz w:val="24"/>
                <w:szCs w:val="24"/>
              </w:rPr>
              <w:t xml:space="preserve"> Цивильского муниципального округа Чувашской Республики</w:t>
            </w:r>
            <w:r w:rsidRPr="00481C29">
              <w:rPr>
                <w:rFonts w:ascii="Times New Roman" w:hAnsi="Times New Roman" w:cs="Times New Roman"/>
                <w:sz w:val="24"/>
                <w:szCs w:val="24"/>
              </w:rPr>
              <w:t xml:space="preserve">, либо земельных участков, </w:t>
            </w:r>
            <w:r w:rsidR="00835511">
              <w:rPr>
                <w:rFonts w:ascii="Times New Roman" w:hAnsi="Times New Roman" w:cs="Times New Roman"/>
                <w:sz w:val="24"/>
                <w:szCs w:val="24"/>
              </w:rPr>
              <w:t>муниципальная</w:t>
            </w:r>
            <w:r w:rsidRPr="00481C29">
              <w:rPr>
                <w:rFonts w:ascii="Times New Roman" w:hAnsi="Times New Roman" w:cs="Times New Roman"/>
                <w:sz w:val="24"/>
                <w:szCs w:val="24"/>
              </w:rPr>
              <w:t xml:space="preserve"> собственность на которые не разграничена,</w:t>
            </w:r>
            <w:r>
              <w:rPr>
                <w:rFonts w:ascii="Times New Roman" w:hAnsi="Times New Roman" w:cs="Times New Roman"/>
                <w:sz w:val="24"/>
                <w:szCs w:val="24"/>
              </w:rPr>
              <w:t xml:space="preserve"> расположенных </w:t>
            </w:r>
            <w:r w:rsidRPr="00481C29">
              <w:rPr>
                <w:rFonts w:ascii="Times New Roman" w:hAnsi="Times New Roman" w:cs="Times New Roman"/>
                <w:sz w:val="24"/>
                <w:szCs w:val="24"/>
              </w:rPr>
              <w:t xml:space="preserve">в границах </w:t>
            </w:r>
            <w:r>
              <w:rPr>
                <w:rFonts w:ascii="Times New Roman" w:hAnsi="Times New Roman" w:cs="Times New Roman"/>
                <w:sz w:val="24"/>
                <w:szCs w:val="24"/>
              </w:rPr>
              <w:t>Цивильского муниципального округа Чувашской Республики</w:t>
            </w:r>
            <w:r w:rsidR="005E1BC5" w:rsidRPr="005E1BC5">
              <w:rPr>
                <w:rFonts w:ascii="Times New Roman CYR" w:eastAsia="Times New Roman" w:hAnsi="Times New Roman CYR" w:cs="Times New Roman CYR"/>
                <w:sz w:val="24"/>
                <w:szCs w:val="24"/>
                <w:lang w:eastAsia="ru-RU"/>
              </w:rPr>
              <w:t>.</w:t>
            </w:r>
          </w:p>
        </w:tc>
      </w:tr>
    </w:tbl>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74" w:name="sub_1300"/>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 </w:t>
      </w:r>
      <w:r w:rsidR="00E03FF5">
        <w:rPr>
          <w:rFonts w:ascii="Times New Roman" w:eastAsia="Times New Roman" w:hAnsi="Times New Roman" w:cs="Times New Roman"/>
          <w:b/>
          <w:bCs/>
          <w:sz w:val="24"/>
          <w:szCs w:val="24"/>
          <w:lang w:eastAsia="ru-RU"/>
        </w:rPr>
        <w:t>4</w:t>
      </w:r>
      <w:r w:rsidRPr="005E1BC5">
        <w:rPr>
          <w:rFonts w:ascii="Arial" w:eastAsia="Times New Roman" w:hAnsi="Arial" w:cs="Arial"/>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74"/>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(должностное лицо, которому</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направляется жалоба)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от 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(Ф.И.О., полностью)</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зарегистрированного(ой) по адресу:</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телефон 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before="108" w:after="108" w:line="240" w:lineRule="auto"/>
        <w:jc w:val="center"/>
        <w:outlineLvl w:val="0"/>
        <w:rPr>
          <w:rFonts w:ascii="Courier New" w:eastAsia="Times New Roman" w:hAnsi="Courier New" w:cs="Courier New"/>
          <w:b/>
          <w:bCs/>
          <w:sz w:val="20"/>
          <w:szCs w:val="20"/>
          <w:lang w:eastAsia="ru-RU"/>
        </w:rPr>
      </w:pPr>
      <w:r w:rsidRPr="0098076C">
        <w:rPr>
          <w:rFonts w:ascii="Courier New" w:eastAsia="Times New Roman" w:hAnsi="Courier New" w:cs="Courier New"/>
          <w:b/>
          <w:bCs/>
          <w:sz w:val="20"/>
          <w:szCs w:val="20"/>
          <w:lang w:eastAsia="ru-RU"/>
        </w:rPr>
        <w:t>ЖАЛОБА</w:t>
      </w:r>
      <w:r w:rsidRPr="0098076C">
        <w:rPr>
          <w:rFonts w:ascii="Courier New" w:eastAsia="Times New Roman" w:hAnsi="Courier New" w:cs="Courier New"/>
          <w:b/>
          <w:bCs/>
          <w:sz w:val="20"/>
          <w:szCs w:val="20"/>
          <w:lang w:eastAsia="ru-RU"/>
        </w:rPr>
        <w:br/>
        <w:t>на действия (бездействия) или решения, осуществленные (принятые) в ходе предоставления муниципальной услуги</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(наименование структурного подразделения, должность, Ф.И.О. должностного</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лица администрации, на которое подается жалоба)</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5" w:name="sub_1301"/>
      <w:r w:rsidRPr="0098076C">
        <w:rPr>
          <w:rFonts w:ascii="Courier New" w:eastAsia="Times New Roman" w:hAnsi="Courier New" w:cs="Courier New"/>
          <w:sz w:val="20"/>
          <w:szCs w:val="20"/>
          <w:lang w:eastAsia="ru-RU"/>
        </w:rPr>
        <w:t xml:space="preserve">     1. Предмет   жалобы    (краткое   изложение   обжалуемых    действий</w:t>
      </w:r>
    </w:p>
    <w:bookmarkEnd w:id="75"/>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(бездействий) или решений)</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6" w:name="sub_1302"/>
      <w:r w:rsidRPr="0098076C">
        <w:rPr>
          <w:rFonts w:ascii="Courier New" w:eastAsia="Times New Roman" w:hAnsi="Courier New" w:cs="Courier New"/>
          <w:sz w:val="20"/>
          <w:szCs w:val="20"/>
          <w:lang w:eastAsia="ru-RU"/>
        </w:rPr>
        <w:t xml:space="preserve">     2. Причина несогласия (основания, по которым лицо, подающее  жалобу,</w:t>
      </w:r>
    </w:p>
    <w:bookmarkEnd w:id="76"/>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несогласно с действием (бездействием) или решением со ссылками на  пункты</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административного регламента, либо статьи закона)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7" w:name="sub_1303"/>
      <w:r w:rsidRPr="0098076C">
        <w:rPr>
          <w:rFonts w:ascii="Courier New" w:eastAsia="Times New Roman" w:hAnsi="Courier New" w:cs="Courier New"/>
          <w:sz w:val="20"/>
          <w:szCs w:val="20"/>
          <w:lang w:eastAsia="ru-RU"/>
        </w:rPr>
        <w:t xml:space="preserve">     3. Приложение:  (документы,  либо копии  документов,  подтверждающие</w:t>
      </w:r>
    </w:p>
    <w:bookmarkEnd w:id="77"/>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изложенные обстоятельства)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Способ получения ответа (нужное подчеркнуть):</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при личном обращении;</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посредством почтового отправления на адрес, указанный в заявлении;</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посредством электронной почты 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          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подпись заявителя                  фамилия, имя, отчество заявителя</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98076C">
        <w:rPr>
          <w:rFonts w:ascii="Courier New" w:eastAsia="Times New Roman" w:hAnsi="Courier New" w:cs="Courier New"/>
          <w:sz w:val="20"/>
          <w:szCs w:val="20"/>
          <w:lang w:eastAsia="ru-RU"/>
        </w:rPr>
        <w:t xml:space="preserve">                                              "___" ___________</w:t>
      </w:r>
      <w:r w:rsidRPr="005E1BC5">
        <w:rPr>
          <w:rFonts w:ascii="Courier New" w:eastAsia="Times New Roman" w:hAnsi="Courier New" w:cs="Courier New"/>
          <w:lang w:eastAsia="ru-RU"/>
        </w:rPr>
        <w:t xml:space="preserve"> 20____ г.</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Default="005E1BC5" w:rsidP="00916C05">
      <w:pPr>
        <w:pStyle w:val="af3"/>
        <w:ind w:firstLine="567"/>
      </w:pPr>
    </w:p>
    <w:sectPr w:rsidR="005E1BC5"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15" w:rsidRDefault="00BE4815" w:rsidP="00C46FAB">
      <w:pPr>
        <w:spacing w:after="0" w:line="240" w:lineRule="auto"/>
      </w:pPr>
      <w:r>
        <w:separator/>
      </w:r>
    </w:p>
  </w:endnote>
  <w:endnote w:type="continuationSeparator" w:id="0">
    <w:p w:rsidR="00BE4815" w:rsidRDefault="00BE4815"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15" w:rsidRDefault="00BE4815" w:rsidP="00C46FAB">
      <w:pPr>
        <w:spacing w:after="0" w:line="240" w:lineRule="auto"/>
      </w:pPr>
      <w:r>
        <w:separator/>
      </w:r>
    </w:p>
  </w:footnote>
  <w:footnote w:type="continuationSeparator" w:id="0">
    <w:p w:rsidR="00BE4815" w:rsidRDefault="00BE4815"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4"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0511C"/>
    <w:rsid w:val="0002282D"/>
    <w:rsid w:val="00022993"/>
    <w:rsid w:val="00025755"/>
    <w:rsid w:val="000264EB"/>
    <w:rsid w:val="00032851"/>
    <w:rsid w:val="000332D7"/>
    <w:rsid w:val="00036299"/>
    <w:rsid w:val="00040B2A"/>
    <w:rsid w:val="000446E0"/>
    <w:rsid w:val="00053BD5"/>
    <w:rsid w:val="00054069"/>
    <w:rsid w:val="00055B58"/>
    <w:rsid w:val="00057081"/>
    <w:rsid w:val="00057773"/>
    <w:rsid w:val="0006484B"/>
    <w:rsid w:val="00064F0F"/>
    <w:rsid w:val="000713D1"/>
    <w:rsid w:val="00091770"/>
    <w:rsid w:val="000962FB"/>
    <w:rsid w:val="000A351C"/>
    <w:rsid w:val="000A401C"/>
    <w:rsid w:val="000A77F9"/>
    <w:rsid w:val="000B196C"/>
    <w:rsid w:val="000B412B"/>
    <w:rsid w:val="000C56C0"/>
    <w:rsid w:val="000D1400"/>
    <w:rsid w:val="000D699C"/>
    <w:rsid w:val="000E0293"/>
    <w:rsid w:val="000F282F"/>
    <w:rsid w:val="000F5687"/>
    <w:rsid w:val="00103A18"/>
    <w:rsid w:val="001152BA"/>
    <w:rsid w:val="00115C6C"/>
    <w:rsid w:val="0012464D"/>
    <w:rsid w:val="0012484E"/>
    <w:rsid w:val="001302AB"/>
    <w:rsid w:val="001321B9"/>
    <w:rsid w:val="00132C8A"/>
    <w:rsid w:val="00134810"/>
    <w:rsid w:val="00134B94"/>
    <w:rsid w:val="00136DEC"/>
    <w:rsid w:val="001443D3"/>
    <w:rsid w:val="001449E4"/>
    <w:rsid w:val="001555FE"/>
    <w:rsid w:val="00156591"/>
    <w:rsid w:val="001623E7"/>
    <w:rsid w:val="00167C44"/>
    <w:rsid w:val="0017154B"/>
    <w:rsid w:val="001715A2"/>
    <w:rsid w:val="00173DDF"/>
    <w:rsid w:val="00174D6A"/>
    <w:rsid w:val="00180139"/>
    <w:rsid w:val="00180344"/>
    <w:rsid w:val="001A42CF"/>
    <w:rsid w:val="001A5B67"/>
    <w:rsid w:val="001B3AFB"/>
    <w:rsid w:val="001B4CE4"/>
    <w:rsid w:val="001B4FF3"/>
    <w:rsid w:val="001B56B2"/>
    <w:rsid w:val="001B6DA1"/>
    <w:rsid w:val="001C1828"/>
    <w:rsid w:val="001D215A"/>
    <w:rsid w:val="001D278D"/>
    <w:rsid w:val="001D3D86"/>
    <w:rsid w:val="001D3E64"/>
    <w:rsid w:val="001D4815"/>
    <w:rsid w:val="001E105B"/>
    <w:rsid w:val="001E165A"/>
    <w:rsid w:val="001E4E4A"/>
    <w:rsid w:val="001E4EBF"/>
    <w:rsid w:val="001E6972"/>
    <w:rsid w:val="001E7549"/>
    <w:rsid w:val="001F57CC"/>
    <w:rsid w:val="00203568"/>
    <w:rsid w:val="002249B0"/>
    <w:rsid w:val="00225B00"/>
    <w:rsid w:val="00225CAD"/>
    <w:rsid w:val="00231587"/>
    <w:rsid w:val="0026020A"/>
    <w:rsid w:val="00262093"/>
    <w:rsid w:val="0026261A"/>
    <w:rsid w:val="00270594"/>
    <w:rsid w:val="00273F0B"/>
    <w:rsid w:val="0028016B"/>
    <w:rsid w:val="00282C1B"/>
    <w:rsid w:val="002850BA"/>
    <w:rsid w:val="0028675A"/>
    <w:rsid w:val="00287633"/>
    <w:rsid w:val="0029054E"/>
    <w:rsid w:val="00292CB2"/>
    <w:rsid w:val="002975B4"/>
    <w:rsid w:val="002A44ED"/>
    <w:rsid w:val="002A58B8"/>
    <w:rsid w:val="002A7AE9"/>
    <w:rsid w:val="002B3916"/>
    <w:rsid w:val="002B40C7"/>
    <w:rsid w:val="002B5414"/>
    <w:rsid w:val="002C27BB"/>
    <w:rsid w:val="002D1EDC"/>
    <w:rsid w:val="002D46A7"/>
    <w:rsid w:val="002E2AAC"/>
    <w:rsid w:val="002E3A24"/>
    <w:rsid w:val="002E55EB"/>
    <w:rsid w:val="002E734C"/>
    <w:rsid w:val="00301EBB"/>
    <w:rsid w:val="00307DF9"/>
    <w:rsid w:val="00323ACD"/>
    <w:rsid w:val="00327B3D"/>
    <w:rsid w:val="0033286C"/>
    <w:rsid w:val="00332CC9"/>
    <w:rsid w:val="00332DA3"/>
    <w:rsid w:val="00335F4D"/>
    <w:rsid w:val="00342DD9"/>
    <w:rsid w:val="003449FF"/>
    <w:rsid w:val="00346C70"/>
    <w:rsid w:val="003504A1"/>
    <w:rsid w:val="00355D8C"/>
    <w:rsid w:val="00363B5C"/>
    <w:rsid w:val="003839D1"/>
    <w:rsid w:val="0039737C"/>
    <w:rsid w:val="003A52AC"/>
    <w:rsid w:val="003A731E"/>
    <w:rsid w:val="003B06DB"/>
    <w:rsid w:val="003B3095"/>
    <w:rsid w:val="003B4C1B"/>
    <w:rsid w:val="003B7A1F"/>
    <w:rsid w:val="003C3CD3"/>
    <w:rsid w:val="003C5FF7"/>
    <w:rsid w:val="003D0886"/>
    <w:rsid w:val="003D7D04"/>
    <w:rsid w:val="003D7DF7"/>
    <w:rsid w:val="003E09DD"/>
    <w:rsid w:val="003E1F26"/>
    <w:rsid w:val="003E22A5"/>
    <w:rsid w:val="003E4E99"/>
    <w:rsid w:val="003F1621"/>
    <w:rsid w:val="003F70C4"/>
    <w:rsid w:val="0040181D"/>
    <w:rsid w:val="00411BEC"/>
    <w:rsid w:val="00412722"/>
    <w:rsid w:val="004224C2"/>
    <w:rsid w:val="00424EBF"/>
    <w:rsid w:val="00430E61"/>
    <w:rsid w:val="004311F4"/>
    <w:rsid w:val="00434169"/>
    <w:rsid w:val="00434894"/>
    <w:rsid w:val="004358C7"/>
    <w:rsid w:val="004410B4"/>
    <w:rsid w:val="00441F4B"/>
    <w:rsid w:val="004422D6"/>
    <w:rsid w:val="0044586A"/>
    <w:rsid w:val="00454406"/>
    <w:rsid w:val="00456374"/>
    <w:rsid w:val="00457293"/>
    <w:rsid w:val="00457DBB"/>
    <w:rsid w:val="004621A1"/>
    <w:rsid w:val="00462B24"/>
    <w:rsid w:val="00462BDC"/>
    <w:rsid w:val="00470A1F"/>
    <w:rsid w:val="00473812"/>
    <w:rsid w:val="00481A8D"/>
    <w:rsid w:val="00481C29"/>
    <w:rsid w:val="00486B59"/>
    <w:rsid w:val="004939BE"/>
    <w:rsid w:val="004941EA"/>
    <w:rsid w:val="004E0711"/>
    <w:rsid w:val="004E2F05"/>
    <w:rsid w:val="004F48E7"/>
    <w:rsid w:val="00501CBA"/>
    <w:rsid w:val="00502323"/>
    <w:rsid w:val="005112C7"/>
    <w:rsid w:val="00514106"/>
    <w:rsid w:val="00514429"/>
    <w:rsid w:val="00516611"/>
    <w:rsid w:val="00520EC9"/>
    <w:rsid w:val="00543AC2"/>
    <w:rsid w:val="00544ACE"/>
    <w:rsid w:val="00544D7A"/>
    <w:rsid w:val="00544E67"/>
    <w:rsid w:val="005463F4"/>
    <w:rsid w:val="005464D2"/>
    <w:rsid w:val="005510C1"/>
    <w:rsid w:val="00564C4A"/>
    <w:rsid w:val="00565EC6"/>
    <w:rsid w:val="005767DF"/>
    <w:rsid w:val="00576FAB"/>
    <w:rsid w:val="005771B0"/>
    <w:rsid w:val="00577F6B"/>
    <w:rsid w:val="005820F7"/>
    <w:rsid w:val="0058264A"/>
    <w:rsid w:val="00584692"/>
    <w:rsid w:val="00585CFE"/>
    <w:rsid w:val="005904D5"/>
    <w:rsid w:val="0059239C"/>
    <w:rsid w:val="005A5DF5"/>
    <w:rsid w:val="005B06F9"/>
    <w:rsid w:val="005B5CF5"/>
    <w:rsid w:val="005C0720"/>
    <w:rsid w:val="005C2736"/>
    <w:rsid w:val="005C7FCD"/>
    <w:rsid w:val="005D0A79"/>
    <w:rsid w:val="005D4B5F"/>
    <w:rsid w:val="005E0187"/>
    <w:rsid w:val="005E1BC5"/>
    <w:rsid w:val="005F1204"/>
    <w:rsid w:val="006006D8"/>
    <w:rsid w:val="00600CAC"/>
    <w:rsid w:val="00603B86"/>
    <w:rsid w:val="00605566"/>
    <w:rsid w:val="00614FB5"/>
    <w:rsid w:val="006250F6"/>
    <w:rsid w:val="0062661A"/>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2EB7"/>
    <w:rsid w:val="006B2FC9"/>
    <w:rsid w:val="006B6402"/>
    <w:rsid w:val="006B672E"/>
    <w:rsid w:val="006C0ABB"/>
    <w:rsid w:val="006C5A8F"/>
    <w:rsid w:val="006D6D41"/>
    <w:rsid w:val="006E6743"/>
    <w:rsid w:val="006F3CD1"/>
    <w:rsid w:val="006F7EB9"/>
    <w:rsid w:val="00700B28"/>
    <w:rsid w:val="00702735"/>
    <w:rsid w:val="00706466"/>
    <w:rsid w:val="0071560E"/>
    <w:rsid w:val="00732DF8"/>
    <w:rsid w:val="00735EB6"/>
    <w:rsid w:val="007434BC"/>
    <w:rsid w:val="00746A0A"/>
    <w:rsid w:val="00751179"/>
    <w:rsid w:val="0076198F"/>
    <w:rsid w:val="00764FE1"/>
    <w:rsid w:val="007704B1"/>
    <w:rsid w:val="00773121"/>
    <w:rsid w:val="007748E7"/>
    <w:rsid w:val="0077678D"/>
    <w:rsid w:val="00781B2D"/>
    <w:rsid w:val="00781EE7"/>
    <w:rsid w:val="0078649B"/>
    <w:rsid w:val="007906A9"/>
    <w:rsid w:val="0079362B"/>
    <w:rsid w:val="0079508C"/>
    <w:rsid w:val="0079588D"/>
    <w:rsid w:val="007972BF"/>
    <w:rsid w:val="007A209F"/>
    <w:rsid w:val="007D066F"/>
    <w:rsid w:val="007D0BDC"/>
    <w:rsid w:val="007D62C8"/>
    <w:rsid w:val="007E4277"/>
    <w:rsid w:val="007E69B7"/>
    <w:rsid w:val="007F0C4F"/>
    <w:rsid w:val="007F1356"/>
    <w:rsid w:val="007F24C6"/>
    <w:rsid w:val="007F424E"/>
    <w:rsid w:val="007F5AED"/>
    <w:rsid w:val="007F6D53"/>
    <w:rsid w:val="00800DB4"/>
    <w:rsid w:val="00802363"/>
    <w:rsid w:val="008058C5"/>
    <w:rsid w:val="00805929"/>
    <w:rsid w:val="00821747"/>
    <w:rsid w:val="00830853"/>
    <w:rsid w:val="0083185E"/>
    <w:rsid w:val="00832124"/>
    <w:rsid w:val="00835511"/>
    <w:rsid w:val="008359A9"/>
    <w:rsid w:val="00837A2F"/>
    <w:rsid w:val="008416B0"/>
    <w:rsid w:val="008458CE"/>
    <w:rsid w:val="00845FF2"/>
    <w:rsid w:val="0085225F"/>
    <w:rsid w:val="00852789"/>
    <w:rsid w:val="00866DBA"/>
    <w:rsid w:val="00871786"/>
    <w:rsid w:val="00874053"/>
    <w:rsid w:val="00877365"/>
    <w:rsid w:val="00883ECD"/>
    <w:rsid w:val="008907BB"/>
    <w:rsid w:val="00891181"/>
    <w:rsid w:val="008952DC"/>
    <w:rsid w:val="008A41A3"/>
    <w:rsid w:val="008A4EE0"/>
    <w:rsid w:val="008A50C2"/>
    <w:rsid w:val="008B4553"/>
    <w:rsid w:val="008B5E89"/>
    <w:rsid w:val="008B7A05"/>
    <w:rsid w:val="008C0DCE"/>
    <w:rsid w:val="008C0F90"/>
    <w:rsid w:val="008E2849"/>
    <w:rsid w:val="008E296D"/>
    <w:rsid w:val="008E3ED8"/>
    <w:rsid w:val="008F208A"/>
    <w:rsid w:val="008F2873"/>
    <w:rsid w:val="008F2A16"/>
    <w:rsid w:val="00905F51"/>
    <w:rsid w:val="00916C05"/>
    <w:rsid w:val="00917BFF"/>
    <w:rsid w:val="00920445"/>
    <w:rsid w:val="009227C5"/>
    <w:rsid w:val="00922EEA"/>
    <w:rsid w:val="0092590A"/>
    <w:rsid w:val="0092680B"/>
    <w:rsid w:val="0093423C"/>
    <w:rsid w:val="00936640"/>
    <w:rsid w:val="00944EA5"/>
    <w:rsid w:val="0094627C"/>
    <w:rsid w:val="0094728E"/>
    <w:rsid w:val="00953473"/>
    <w:rsid w:val="0095493C"/>
    <w:rsid w:val="00960E2A"/>
    <w:rsid w:val="00963C91"/>
    <w:rsid w:val="00965F61"/>
    <w:rsid w:val="00970B0E"/>
    <w:rsid w:val="0098076C"/>
    <w:rsid w:val="00985B53"/>
    <w:rsid w:val="00995D72"/>
    <w:rsid w:val="0099618C"/>
    <w:rsid w:val="009966C0"/>
    <w:rsid w:val="00997961"/>
    <w:rsid w:val="009A2733"/>
    <w:rsid w:val="009A4AF4"/>
    <w:rsid w:val="009A6EE9"/>
    <w:rsid w:val="009B3827"/>
    <w:rsid w:val="009B5931"/>
    <w:rsid w:val="009D035E"/>
    <w:rsid w:val="009D3834"/>
    <w:rsid w:val="009E0E70"/>
    <w:rsid w:val="009E4B8D"/>
    <w:rsid w:val="009F0A5E"/>
    <w:rsid w:val="009F614E"/>
    <w:rsid w:val="009F63E1"/>
    <w:rsid w:val="00A0135A"/>
    <w:rsid w:val="00A10F2D"/>
    <w:rsid w:val="00A2408B"/>
    <w:rsid w:val="00A37730"/>
    <w:rsid w:val="00A40D97"/>
    <w:rsid w:val="00A43F17"/>
    <w:rsid w:val="00A4411A"/>
    <w:rsid w:val="00A561FC"/>
    <w:rsid w:val="00A608A9"/>
    <w:rsid w:val="00A63260"/>
    <w:rsid w:val="00A67EFD"/>
    <w:rsid w:val="00A74FF2"/>
    <w:rsid w:val="00A760D5"/>
    <w:rsid w:val="00A912A2"/>
    <w:rsid w:val="00A93C6C"/>
    <w:rsid w:val="00AA2A7A"/>
    <w:rsid w:val="00AA3077"/>
    <w:rsid w:val="00AC171C"/>
    <w:rsid w:val="00AC1781"/>
    <w:rsid w:val="00AC1C71"/>
    <w:rsid w:val="00AC2C5B"/>
    <w:rsid w:val="00AC32F0"/>
    <w:rsid w:val="00AC3620"/>
    <w:rsid w:val="00AC64D1"/>
    <w:rsid w:val="00AC6EFE"/>
    <w:rsid w:val="00AD370E"/>
    <w:rsid w:val="00AE130F"/>
    <w:rsid w:val="00AE277D"/>
    <w:rsid w:val="00AE7155"/>
    <w:rsid w:val="00AF015C"/>
    <w:rsid w:val="00AF6036"/>
    <w:rsid w:val="00B0185B"/>
    <w:rsid w:val="00B01DBF"/>
    <w:rsid w:val="00B21283"/>
    <w:rsid w:val="00B22A4D"/>
    <w:rsid w:val="00B26C05"/>
    <w:rsid w:val="00B37692"/>
    <w:rsid w:val="00B427A7"/>
    <w:rsid w:val="00B45F5E"/>
    <w:rsid w:val="00B54B5E"/>
    <w:rsid w:val="00B57CAD"/>
    <w:rsid w:val="00B60993"/>
    <w:rsid w:val="00B6138D"/>
    <w:rsid w:val="00B6338B"/>
    <w:rsid w:val="00B639E8"/>
    <w:rsid w:val="00B66EED"/>
    <w:rsid w:val="00B67AB1"/>
    <w:rsid w:val="00B7160D"/>
    <w:rsid w:val="00B76694"/>
    <w:rsid w:val="00B825E2"/>
    <w:rsid w:val="00B877A4"/>
    <w:rsid w:val="00B92385"/>
    <w:rsid w:val="00B96FC0"/>
    <w:rsid w:val="00BB196F"/>
    <w:rsid w:val="00BD4D2D"/>
    <w:rsid w:val="00BD5059"/>
    <w:rsid w:val="00BE4815"/>
    <w:rsid w:val="00BE520F"/>
    <w:rsid w:val="00BE5E08"/>
    <w:rsid w:val="00BE6571"/>
    <w:rsid w:val="00BE7A76"/>
    <w:rsid w:val="00BE7A78"/>
    <w:rsid w:val="00BF2D0A"/>
    <w:rsid w:val="00BF2E9A"/>
    <w:rsid w:val="00C0051A"/>
    <w:rsid w:val="00C0513F"/>
    <w:rsid w:val="00C1254D"/>
    <w:rsid w:val="00C14413"/>
    <w:rsid w:val="00C17C39"/>
    <w:rsid w:val="00C20F16"/>
    <w:rsid w:val="00C247E3"/>
    <w:rsid w:val="00C26517"/>
    <w:rsid w:val="00C2756A"/>
    <w:rsid w:val="00C310FC"/>
    <w:rsid w:val="00C323E3"/>
    <w:rsid w:val="00C32A44"/>
    <w:rsid w:val="00C34916"/>
    <w:rsid w:val="00C37086"/>
    <w:rsid w:val="00C37E9A"/>
    <w:rsid w:val="00C46FAB"/>
    <w:rsid w:val="00C470D2"/>
    <w:rsid w:val="00C53DE1"/>
    <w:rsid w:val="00C562C9"/>
    <w:rsid w:val="00C61F6E"/>
    <w:rsid w:val="00C624BE"/>
    <w:rsid w:val="00C6269A"/>
    <w:rsid w:val="00C63324"/>
    <w:rsid w:val="00C671EC"/>
    <w:rsid w:val="00C67C69"/>
    <w:rsid w:val="00C716F4"/>
    <w:rsid w:val="00C73E13"/>
    <w:rsid w:val="00C742F3"/>
    <w:rsid w:val="00C967F6"/>
    <w:rsid w:val="00CA3D85"/>
    <w:rsid w:val="00CB0207"/>
    <w:rsid w:val="00CB3FDB"/>
    <w:rsid w:val="00CC6923"/>
    <w:rsid w:val="00CD348B"/>
    <w:rsid w:val="00CD37AA"/>
    <w:rsid w:val="00CD7E14"/>
    <w:rsid w:val="00CE376D"/>
    <w:rsid w:val="00CF1736"/>
    <w:rsid w:val="00CF1D4A"/>
    <w:rsid w:val="00CF7774"/>
    <w:rsid w:val="00D04374"/>
    <w:rsid w:val="00D06C59"/>
    <w:rsid w:val="00D21D98"/>
    <w:rsid w:val="00D25A6B"/>
    <w:rsid w:val="00D371C5"/>
    <w:rsid w:val="00D4435E"/>
    <w:rsid w:val="00D46EE9"/>
    <w:rsid w:val="00D52121"/>
    <w:rsid w:val="00D53AFE"/>
    <w:rsid w:val="00D66F4C"/>
    <w:rsid w:val="00D83ECB"/>
    <w:rsid w:val="00D9177E"/>
    <w:rsid w:val="00D9367A"/>
    <w:rsid w:val="00D937E0"/>
    <w:rsid w:val="00D970B9"/>
    <w:rsid w:val="00DA24C4"/>
    <w:rsid w:val="00DA5BFD"/>
    <w:rsid w:val="00DB1219"/>
    <w:rsid w:val="00DB24C0"/>
    <w:rsid w:val="00DB3CD6"/>
    <w:rsid w:val="00DB4FF2"/>
    <w:rsid w:val="00DC48A3"/>
    <w:rsid w:val="00DD7765"/>
    <w:rsid w:val="00DE24B2"/>
    <w:rsid w:val="00DE2FE6"/>
    <w:rsid w:val="00DE421A"/>
    <w:rsid w:val="00DF2DFC"/>
    <w:rsid w:val="00DF5B1F"/>
    <w:rsid w:val="00E03FF5"/>
    <w:rsid w:val="00E042FE"/>
    <w:rsid w:val="00E07AA2"/>
    <w:rsid w:val="00E13360"/>
    <w:rsid w:val="00E13675"/>
    <w:rsid w:val="00E15429"/>
    <w:rsid w:val="00E16B3E"/>
    <w:rsid w:val="00E21B44"/>
    <w:rsid w:val="00E22E31"/>
    <w:rsid w:val="00E25341"/>
    <w:rsid w:val="00E2590C"/>
    <w:rsid w:val="00E25E26"/>
    <w:rsid w:val="00E268F8"/>
    <w:rsid w:val="00E36EF9"/>
    <w:rsid w:val="00E420D9"/>
    <w:rsid w:val="00E42312"/>
    <w:rsid w:val="00E42BB6"/>
    <w:rsid w:val="00E43900"/>
    <w:rsid w:val="00E53DD8"/>
    <w:rsid w:val="00E579EB"/>
    <w:rsid w:val="00E633DC"/>
    <w:rsid w:val="00E81E66"/>
    <w:rsid w:val="00E824F2"/>
    <w:rsid w:val="00E82753"/>
    <w:rsid w:val="00E82DAF"/>
    <w:rsid w:val="00E85AEB"/>
    <w:rsid w:val="00E862BA"/>
    <w:rsid w:val="00E86CB9"/>
    <w:rsid w:val="00E93A0A"/>
    <w:rsid w:val="00EA3A2D"/>
    <w:rsid w:val="00EA7B84"/>
    <w:rsid w:val="00EB36E7"/>
    <w:rsid w:val="00ED2B3A"/>
    <w:rsid w:val="00ED6FD9"/>
    <w:rsid w:val="00EF3435"/>
    <w:rsid w:val="00EF37BA"/>
    <w:rsid w:val="00EF40F8"/>
    <w:rsid w:val="00EF607F"/>
    <w:rsid w:val="00F01F83"/>
    <w:rsid w:val="00F02C39"/>
    <w:rsid w:val="00F03480"/>
    <w:rsid w:val="00F04FA9"/>
    <w:rsid w:val="00F11A13"/>
    <w:rsid w:val="00F12370"/>
    <w:rsid w:val="00F268EA"/>
    <w:rsid w:val="00F27881"/>
    <w:rsid w:val="00F27ADE"/>
    <w:rsid w:val="00F314EE"/>
    <w:rsid w:val="00F34E41"/>
    <w:rsid w:val="00F37C78"/>
    <w:rsid w:val="00F40057"/>
    <w:rsid w:val="00F44D7B"/>
    <w:rsid w:val="00F45C48"/>
    <w:rsid w:val="00F45C6E"/>
    <w:rsid w:val="00F46125"/>
    <w:rsid w:val="00F57A0B"/>
    <w:rsid w:val="00F7553C"/>
    <w:rsid w:val="00F80012"/>
    <w:rsid w:val="00F86E4A"/>
    <w:rsid w:val="00F902BD"/>
    <w:rsid w:val="00F93A81"/>
    <w:rsid w:val="00F974C5"/>
    <w:rsid w:val="00FA017F"/>
    <w:rsid w:val="00FB249F"/>
    <w:rsid w:val="00FD1B79"/>
    <w:rsid w:val="00FD55AE"/>
    <w:rsid w:val="00FE0834"/>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5144"/>
  <w15:docId w15:val="{BF05B7A8-8EA2-41D5-85E4-38DCAAAC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F0C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uiPriority w:val="1"/>
    <w:qFormat/>
    <w:rsid w:val="00916C05"/>
    <w:pPr>
      <w:spacing w:after="0" w:line="240" w:lineRule="auto"/>
    </w:pPr>
  </w:style>
  <w:style w:type="character" w:customStyle="1" w:styleId="30">
    <w:name w:val="Заголовок 3 Знак"/>
    <w:basedOn w:val="a0"/>
    <w:link w:val="3"/>
    <w:uiPriority w:val="9"/>
    <w:semiHidden/>
    <w:rsid w:val="007F0C4F"/>
    <w:rPr>
      <w:rFonts w:asciiTheme="majorHAnsi" w:eastAsiaTheme="majorEastAsia" w:hAnsiTheme="majorHAnsi" w:cstheme="majorBidi"/>
      <w:color w:val="243F60" w:themeColor="accent1" w:themeShade="7F"/>
      <w:sz w:val="24"/>
      <w:szCs w:val="24"/>
    </w:rPr>
  </w:style>
  <w:style w:type="paragraph" w:styleId="af4">
    <w:name w:val="Normal (Web)"/>
    <w:basedOn w:val="a"/>
    <w:uiPriority w:val="99"/>
    <w:semiHidden/>
    <w:unhideWhenUsed/>
    <w:rsid w:val="007F0C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53510100">
          <w:marLeft w:val="0"/>
          <w:marRight w:val="0"/>
          <w:marTop w:val="240"/>
          <w:marBottom w:val="240"/>
          <w:divBdr>
            <w:top w:val="none" w:sz="0" w:space="0" w:color="auto"/>
            <w:left w:val="none" w:sz="0" w:space="0" w:color="auto"/>
            <w:bottom w:val="none" w:sz="0" w:space="0" w:color="auto"/>
            <w:right w:val="none" w:sz="0" w:space="0" w:color="auto"/>
          </w:divBdr>
        </w:div>
        <w:div w:id="216359055">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 w:id="1922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70585669">
                                                                                  <w:marLeft w:val="0"/>
                                                                                  <w:marRight w:val="0"/>
                                                                                  <w:marTop w:val="0"/>
                                                                                  <w:marBottom w:val="0"/>
                                                                                  <w:divBdr>
                                                                                    <w:top w:val="none" w:sz="0" w:space="0" w:color="auto"/>
                                                                                    <w:left w:val="none" w:sz="0" w:space="0" w:color="auto"/>
                                                                                    <w:bottom w:val="none" w:sz="0" w:space="0" w:color="auto"/>
                                                                                    <w:right w:val="none" w:sz="0" w:space="0" w:color="auto"/>
                                                                                  </w:divBdr>
                                                                                </w:div>
                                                                                <w:div w:id="289871490">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404832400">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312875623">
          <w:marLeft w:val="0"/>
          <w:marRight w:val="0"/>
          <w:marTop w:val="0"/>
          <w:marBottom w:val="0"/>
          <w:divBdr>
            <w:top w:val="none" w:sz="0" w:space="0" w:color="auto"/>
            <w:left w:val="none" w:sz="0" w:space="0" w:color="auto"/>
            <w:bottom w:val="none" w:sz="0" w:space="0" w:color="auto"/>
            <w:right w:val="none" w:sz="0" w:space="0" w:color="auto"/>
          </w:divBdr>
        </w:div>
        <w:div w:id="596140080">
          <w:marLeft w:val="0"/>
          <w:marRight w:val="0"/>
          <w:marTop w:val="0"/>
          <w:marBottom w:val="0"/>
          <w:divBdr>
            <w:top w:val="none" w:sz="0" w:space="0" w:color="auto"/>
            <w:left w:val="none" w:sz="0" w:space="0" w:color="auto"/>
            <w:bottom w:val="none" w:sz="0" w:space="0" w:color="auto"/>
            <w:right w:val="none" w:sz="0" w:space="0" w:color="auto"/>
          </w:divBdr>
        </w:div>
        <w:div w:id="1104956631">
          <w:marLeft w:val="0"/>
          <w:marRight w:val="0"/>
          <w:marTop w:val="0"/>
          <w:marBottom w:val="0"/>
          <w:divBdr>
            <w:top w:val="none" w:sz="0" w:space="0" w:color="auto"/>
            <w:left w:val="none" w:sz="0" w:space="0" w:color="auto"/>
            <w:bottom w:val="none" w:sz="0" w:space="0" w:color="auto"/>
            <w:right w:val="none" w:sz="0" w:space="0" w:color="auto"/>
          </w:divBdr>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203561507">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 w:id="1926840795">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sChild>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547496263">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1011638006">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sChild>
        </w:div>
        <w:div w:id="1820731929">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4374086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1254506736">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954478954">
          <w:marLeft w:val="0"/>
          <w:marRight w:val="0"/>
          <w:marTop w:val="0"/>
          <w:marBottom w:val="0"/>
          <w:divBdr>
            <w:top w:val="none" w:sz="0" w:space="0" w:color="auto"/>
            <w:left w:val="none" w:sz="0" w:space="0" w:color="auto"/>
            <w:bottom w:val="none" w:sz="0" w:space="0" w:color="auto"/>
            <w:right w:val="none" w:sz="0" w:space="0" w:color="auto"/>
          </w:divBdr>
        </w:div>
        <w:div w:id="1018387615">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sChild>
            </w:div>
            <w:div w:id="575675762">
              <w:marLeft w:val="0"/>
              <w:marRight w:val="0"/>
              <w:marTop w:val="0"/>
              <w:marBottom w:val="0"/>
              <w:divBdr>
                <w:top w:val="none" w:sz="0" w:space="0" w:color="auto"/>
                <w:left w:val="none" w:sz="0" w:space="0" w:color="auto"/>
                <w:bottom w:val="none" w:sz="0" w:space="0" w:color="auto"/>
                <w:right w:val="none" w:sz="0" w:space="0" w:color="auto"/>
              </w:divBdr>
              <w:divsChild>
                <w:div w:id="1513448429">
                  <w:marLeft w:val="0"/>
                  <w:marRight w:val="0"/>
                  <w:marTop w:val="0"/>
                  <w:marBottom w:val="0"/>
                  <w:divBdr>
                    <w:top w:val="none" w:sz="0" w:space="0" w:color="auto"/>
                    <w:left w:val="none" w:sz="0" w:space="0" w:color="auto"/>
                    <w:bottom w:val="none" w:sz="0" w:space="0" w:color="auto"/>
                    <w:right w:val="none" w:sz="0" w:space="0" w:color="auto"/>
                  </w:divBdr>
                  <w:divsChild>
                    <w:div w:id="1049453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713428427">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sChild>
                </w:div>
                <w:div w:id="1984845361">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687826476">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943657962">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 w:id="1606183528">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011112">
          <w:marLeft w:val="0"/>
          <w:marRight w:val="0"/>
          <w:marTop w:val="0"/>
          <w:marBottom w:val="0"/>
          <w:divBdr>
            <w:top w:val="none" w:sz="0" w:space="0" w:color="auto"/>
            <w:left w:val="none" w:sz="0" w:space="0" w:color="auto"/>
            <w:bottom w:val="none" w:sz="0" w:space="0" w:color="auto"/>
            <w:right w:val="none" w:sz="0" w:space="0" w:color="auto"/>
          </w:divBdr>
          <w:divsChild>
            <w:div w:id="53940249">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 w:id="1409688556">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sChild>
        </w:div>
        <w:div w:id="73474959">
          <w:marLeft w:val="0"/>
          <w:marRight w:val="0"/>
          <w:marTop w:val="0"/>
          <w:marBottom w:val="0"/>
          <w:divBdr>
            <w:top w:val="none" w:sz="0" w:space="0" w:color="auto"/>
            <w:left w:val="none" w:sz="0" w:space="0" w:color="auto"/>
            <w:bottom w:val="none" w:sz="0" w:space="0" w:color="auto"/>
            <w:right w:val="none" w:sz="0" w:space="0" w:color="auto"/>
          </w:divBdr>
        </w:div>
        <w:div w:id="138229273">
          <w:marLeft w:val="0"/>
          <w:marRight w:val="0"/>
          <w:marTop w:val="0"/>
          <w:marBottom w:val="0"/>
          <w:divBdr>
            <w:top w:val="none" w:sz="0" w:space="0" w:color="auto"/>
            <w:left w:val="none" w:sz="0" w:space="0" w:color="auto"/>
            <w:bottom w:val="none" w:sz="0" w:space="0" w:color="auto"/>
            <w:right w:val="none" w:sz="0" w:space="0" w:color="auto"/>
          </w:divBdr>
        </w:div>
        <w:div w:id="834102613">
          <w:marLeft w:val="0"/>
          <w:marRight w:val="0"/>
          <w:marTop w:val="0"/>
          <w:marBottom w:val="0"/>
          <w:divBdr>
            <w:top w:val="none" w:sz="0" w:space="0" w:color="auto"/>
            <w:left w:val="none" w:sz="0" w:space="0" w:color="auto"/>
            <w:bottom w:val="none" w:sz="0" w:space="0" w:color="auto"/>
            <w:right w:val="none" w:sz="0" w:space="0" w:color="auto"/>
          </w:divBdr>
          <w:divsChild>
            <w:div w:id="20016347">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1721318248">
              <w:marLeft w:val="0"/>
              <w:marRight w:val="0"/>
              <w:marTop w:val="0"/>
              <w:marBottom w:val="0"/>
              <w:divBdr>
                <w:top w:val="none" w:sz="0" w:space="0" w:color="auto"/>
                <w:left w:val="none" w:sz="0" w:space="0" w:color="auto"/>
                <w:bottom w:val="none" w:sz="0" w:space="0" w:color="auto"/>
                <w:right w:val="none" w:sz="0" w:space="0" w:color="auto"/>
              </w:divBdr>
            </w:div>
          </w:divsChild>
        </w:div>
        <w:div w:id="903494142">
          <w:marLeft w:val="0"/>
          <w:marRight w:val="0"/>
          <w:marTop w:val="0"/>
          <w:marBottom w:val="0"/>
          <w:divBdr>
            <w:top w:val="none" w:sz="0" w:space="0" w:color="auto"/>
            <w:left w:val="none" w:sz="0" w:space="0" w:color="auto"/>
            <w:bottom w:val="none" w:sz="0" w:space="0" w:color="auto"/>
            <w:right w:val="none" w:sz="0" w:space="0" w:color="auto"/>
          </w:divBdr>
        </w:div>
        <w:div w:id="1375108734">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8573854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sChild>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1833061224">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sChild>
        </w:div>
        <w:div w:id="1438713874">
          <w:marLeft w:val="0"/>
          <w:marRight w:val="0"/>
          <w:marTop w:val="0"/>
          <w:marBottom w:val="0"/>
          <w:divBdr>
            <w:top w:val="none" w:sz="0" w:space="0" w:color="auto"/>
            <w:left w:val="none" w:sz="0" w:space="0" w:color="auto"/>
            <w:bottom w:val="none" w:sz="0" w:space="0" w:color="auto"/>
            <w:right w:val="none" w:sz="0" w:space="0" w:color="auto"/>
          </w:divBdr>
        </w:div>
        <w:div w:id="1881824675">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43019410">
          <w:marLeft w:val="0"/>
          <w:marRight w:val="0"/>
          <w:marTop w:val="0"/>
          <w:marBottom w:val="0"/>
          <w:divBdr>
            <w:top w:val="none" w:sz="0" w:space="0" w:color="auto"/>
            <w:left w:val="none" w:sz="0" w:space="0" w:color="auto"/>
            <w:bottom w:val="none" w:sz="0" w:space="0" w:color="auto"/>
            <w:right w:val="none" w:sz="0" w:space="0" w:color="auto"/>
          </w:divBdr>
        </w:div>
        <w:div w:id="191500693">
          <w:marLeft w:val="0"/>
          <w:marRight w:val="0"/>
          <w:marTop w:val="0"/>
          <w:marBottom w:val="0"/>
          <w:divBdr>
            <w:top w:val="none" w:sz="0" w:space="0" w:color="auto"/>
            <w:left w:val="none" w:sz="0" w:space="0" w:color="auto"/>
            <w:bottom w:val="none" w:sz="0" w:space="0" w:color="auto"/>
            <w:right w:val="none" w:sz="0" w:space="0" w:color="auto"/>
          </w:divBdr>
        </w:div>
        <w:div w:id="448744422">
          <w:marLeft w:val="0"/>
          <w:marRight w:val="0"/>
          <w:marTop w:val="0"/>
          <w:marBottom w:val="0"/>
          <w:divBdr>
            <w:top w:val="none" w:sz="0" w:space="0" w:color="auto"/>
            <w:left w:val="none" w:sz="0" w:space="0" w:color="auto"/>
            <w:bottom w:val="none" w:sz="0" w:space="0" w:color="auto"/>
            <w:right w:val="none" w:sz="0" w:space="0" w:color="auto"/>
          </w:divBdr>
          <w:divsChild>
            <w:div w:id="89931084">
              <w:marLeft w:val="0"/>
              <w:marRight w:val="0"/>
              <w:marTop w:val="0"/>
              <w:marBottom w:val="0"/>
              <w:divBdr>
                <w:top w:val="none" w:sz="0" w:space="0" w:color="auto"/>
                <w:left w:val="none" w:sz="0" w:space="0" w:color="auto"/>
                <w:bottom w:val="none" w:sz="0" w:space="0" w:color="auto"/>
                <w:right w:val="none" w:sz="0" w:space="0" w:color="auto"/>
              </w:divBdr>
              <w:divsChild>
                <w:div w:id="806355191">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sChild>
            </w:div>
            <w:div w:id="1229804835">
              <w:marLeft w:val="0"/>
              <w:marRight w:val="0"/>
              <w:marTop w:val="0"/>
              <w:marBottom w:val="0"/>
              <w:divBdr>
                <w:top w:val="none" w:sz="0" w:space="0" w:color="auto"/>
                <w:left w:val="none" w:sz="0" w:space="0" w:color="auto"/>
                <w:bottom w:val="none" w:sz="0" w:space="0" w:color="auto"/>
                <w:right w:val="none" w:sz="0" w:space="0" w:color="auto"/>
              </w:divBdr>
            </w:div>
          </w:divsChild>
        </w:div>
        <w:div w:id="917906647">
          <w:marLeft w:val="0"/>
          <w:marRight w:val="0"/>
          <w:marTop w:val="0"/>
          <w:marBottom w:val="0"/>
          <w:divBdr>
            <w:top w:val="none" w:sz="0" w:space="0" w:color="auto"/>
            <w:left w:val="none" w:sz="0" w:space="0" w:color="auto"/>
            <w:bottom w:val="none" w:sz="0" w:space="0" w:color="auto"/>
            <w:right w:val="none" w:sz="0" w:space="0" w:color="auto"/>
          </w:divBdr>
        </w:div>
        <w:div w:id="1269854745">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224563529">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consultantplus://offline/ref=C3725B4BEF4958137469CEB10F5BB9720FC952F134BF89D0871B02AD5DF5D5A262417D2EpEy1I" TargetMode="External"/><Relationship Id="rId39" Type="http://schemas.openxmlformats.org/officeDocument/2006/relationships/hyperlink" Target="http://internet.garant.ru/document/redirect/12184522/21" TargetMode="External"/><Relationship Id="rId3" Type="http://schemas.openxmlformats.org/officeDocument/2006/relationships/styles" Target="styles.xml"/><Relationship Id="rId21" Type="http://schemas.openxmlformats.org/officeDocument/2006/relationships/hyperlink" Target="http://internet.garant.ru/document/redirect/17520999/824" TargetMode="External"/><Relationship Id="rId34" Type="http://schemas.openxmlformats.org/officeDocument/2006/relationships/hyperlink" Target="http://internet.garant.ru/document/redirect/17520999/1852" TargetMode="External"/><Relationship Id="rId42" Type="http://schemas.openxmlformats.org/officeDocument/2006/relationships/hyperlink" Target="http://internet.garant.ru/document/redirect/12177515/11027"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48567/303" TargetMode="Externa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0164504/3" TargetMode="External"/><Relationship Id="rId29" Type="http://schemas.openxmlformats.org/officeDocument/2006/relationships/hyperlink" Target="http://internet.garant.ru/document/redirect/12177515/1102" TargetMode="External"/><Relationship Id="rId41"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77515/1510" TargetMode="External"/><Relationship Id="rId32" Type="http://schemas.openxmlformats.org/officeDocument/2006/relationships/hyperlink" Target="http://internet.garant.ru/document/redirect/17520999/824"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0102673/3" TargetMode="External"/><Relationship Id="rId5" Type="http://schemas.openxmlformats.org/officeDocument/2006/relationships/webSettings" Target="webSettings.xm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77515/1101"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2148567/303"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12177515/16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7520999/824"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6E4FD-7DAA-416B-9910-68B8ECB4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23</Pages>
  <Words>10656</Words>
  <Characters>60745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56</cp:revision>
  <cp:lastPrinted>2023-02-22T06:09:00Z</cp:lastPrinted>
  <dcterms:created xsi:type="dcterms:W3CDTF">2022-12-08T12:08:00Z</dcterms:created>
  <dcterms:modified xsi:type="dcterms:W3CDTF">2023-03-23T16:18:00Z</dcterms:modified>
</cp:coreProperties>
</file>