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E02" w:rsidRDefault="002D5153" w:rsidP="002F7E02">
      <w:pPr>
        <w:ind w:firstLine="0"/>
      </w:pPr>
      <w:r>
        <w:rPr>
          <w:noProof/>
          <w:kern w:val="0"/>
          <w:sz w:val="20"/>
          <w:lang w:eastAsia="ru-RU"/>
        </w:rPr>
        <w:drawing>
          <wp:anchor distT="0" distB="0" distL="114300" distR="114300" simplePos="0" relativeHeight="251666432" behindDoc="0" locked="0" layoutInCell="1" allowOverlap="1" wp14:anchorId="1B55E0C8" wp14:editId="489D0F34">
            <wp:simplePos x="0" y="0"/>
            <wp:positionH relativeFrom="margin">
              <wp:align>center</wp:align>
            </wp:positionH>
            <wp:positionV relativeFrom="paragraph">
              <wp:posOffset>-2540</wp:posOffset>
            </wp:positionV>
            <wp:extent cx="720090" cy="720090"/>
            <wp:effectExtent l="0" t="0" r="3810" b="3810"/>
            <wp:wrapNone/>
            <wp:docPr id="12" name="Рисунок 1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b-ch"/>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0090"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3702E" w:rsidRDefault="00C3702E" w:rsidP="003764F9">
      <w:pPr>
        <w:suppressAutoHyphens w:val="0"/>
        <w:spacing w:line="240" w:lineRule="auto"/>
        <w:ind w:firstLine="0"/>
        <w:jc w:val="left"/>
        <w:rPr>
          <w:kern w:val="0"/>
          <w:lang w:eastAsia="ru-RU"/>
        </w:rPr>
      </w:pPr>
    </w:p>
    <w:p w:rsidR="003764F9" w:rsidRPr="003764F9" w:rsidRDefault="003764F9" w:rsidP="003764F9">
      <w:pPr>
        <w:suppressAutoHyphens w:val="0"/>
        <w:spacing w:line="240" w:lineRule="auto"/>
        <w:ind w:firstLine="0"/>
        <w:jc w:val="left"/>
        <w:rPr>
          <w:kern w:val="0"/>
          <w:lang w:eastAsia="ru-RU"/>
        </w:rPr>
      </w:pPr>
    </w:p>
    <w:tbl>
      <w:tblPr>
        <w:tblW w:w="0" w:type="auto"/>
        <w:tblLook w:val="0000" w:firstRow="0" w:lastRow="0" w:firstColumn="0" w:lastColumn="0" w:noHBand="0" w:noVBand="0"/>
      </w:tblPr>
      <w:tblGrid>
        <w:gridCol w:w="4138"/>
        <w:gridCol w:w="1136"/>
        <w:gridCol w:w="4580"/>
      </w:tblGrid>
      <w:tr w:rsidR="003764F9" w:rsidRPr="003764F9" w:rsidTr="00580C65">
        <w:trPr>
          <w:cantSplit/>
          <w:trHeight w:val="612"/>
        </w:trPr>
        <w:tc>
          <w:tcPr>
            <w:tcW w:w="4195" w:type="dxa"/>
          </w:tcPr>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p>
          <w:p w:rsidR="003764F9" w:rsidRPr="003764F9" w:rsidRDefault="003764F9" w:rsidP="003764F9">
            <w:pPr>
              <w:suppressAutoHyphens w:val="0"/>
              <w:autoSpaceDE w:val="0"/>
              <w:autoSpaceDN w:val="0"/>
              <w:adjustRightInd w:val="0"/>
              <w:spacing w:line="240" w:lineRule="auto"/>
              <w:ind w:firstLine="0"/>
              <w:jc w:val="center"/>
              <w:rPr>
                <w:noProof/>
                <w:color w:val="000000"/>
                <w:kern w:val="0"/>
                <w:sz w:val="22"/>
                <w:szCs w:val="20"/>
                <w:lang w:eastAsia="ru-RU"/>
              </w:rPr>
            </w:pPr>
            <w:r w:rsidRPr="003764F9">
              <w:rPr>
                <w:b/>
                <w:bCs/>
                <w:noProof/>
                <w:kern w:val="0"/>
                <w:sz w:val="22"/>
                <w:szCs w:val="20"/>
                <w:lang w:eastAsia="ru-RU"/>
              </w:rPr>
              <w:t>ЧУВАШСКАЯ РЕСПУБЛИКА</w:t>
            </w:r>
            <w:r w:rsidRPr="003764F9">
              <w:rPr>
                <w:noProof/>
                <w:color w:val="000000"/>
                <w:kern w:val="0"/>
                <w:sz w:val="22"/>
                <w:szCs w:val="20"/>
                <w:lang w:eastAsia="ru-RU"/>
              </w:rPr>
              <w:t xml:space="preserve"> </w:t>
            </w:r>
          </w:p>
          <w:p w:rsidR="003764F9" w:rsidRPr="002D5153" w:rsidRDefault="003764F9" w:rsidP="003764F9">
            <w:pPr>
              <w:tabs>
                <w:tab w:val="left" w:pos="4285"/>
              </w:tabs>
              <w:suppressAutoHyphens w:val="0"/>
              <w:autoSpaceDE w:val="0"/>
              <w:autoSpaceDN w:val="0"/>
              <w:adjustRightInd w:val="0"/>
              <w:spacing w:line="240" w:lineRule="auto"/>
              <w:ind w:firstLine="0"/>
              <w:jc w:val="center"/>
              <w:rPr>
                <w:rFonts w:ascii="Courier New" w:hAnsi="Courier New" w:cs="Courier New"/>
                <w:kern w:val="0"/>
                <w:sz w:val="22"/>
                <w:szCs w:val="22"/>
                <w:lang w:eastAsia="ru-RU"/>
              </w:rPr>
            </w:pPr>
          </w:p>
        </w:tc>
        <w:tc>
          <w:tcPr>
            <w:tcW w:w="1173" w:type="dxa"/>
            <w:vMerge w:val="restart"/>
          </w:tcPr>
          <w:p w:rsidR="003764F9" w:rsidRPr="003764F9" w:rsidRDefault="003764F9" w:rsidP="003764F9">
            <w:pPr>
              <w:suppressAutoHyphens w:val="0"/>
              <w:spacing w:line="240" w:lineRule="auto"/>
              <w:ind w:firstLine="0"/>
              <w:jc w:val="center"/>
              <w:rPr>
                <w:kern w:val="0"/>
                <w:sz w:val="26"/>
                <w:lang w:eastAsia="ru-RU"/>
              </w:rPr>
            </w:pPr>
          </w:p>
        </w:tc>
        <w:tc>
          <w:tcPr>
            <w:tcW w:w="4663" w:type="dxa"/>
          </w:tcPr>
          <w:p w:rsidR="003764F9" w:rsidRPr="003764F9" w:rsidRDefault="003764F9" w:rsidP="003764F9">
            <w:pPr>
              <w:suppressAutoHyphens w:val="0"/>
              <w:autoSpaceDE w:val="0"/>
              <w:autoSpaceDN w:val="0"/>
              <w:adjustRightInd w:val="0"/>
              <w:spacing w:line="240" w:lineRule="auto"/>
              <w:ind w:firstLine="0"/>
              <w:jc w:val="center"/>
              <w:rPr>
                <w:b/>
                <w:bCs/>
                <w:noProof/>
                <w:kern w:val="0"/>
                <w:sz w:val="22"/>
                <w:szCs w:val="20"/>
                <w:lang w:eastAsia="ru-RU"/>
              </w:rPr>
            </w:pPr>
          </w:p>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ЧĂВАШ РЕСПУБЛИКИ</w:t>
            </w:r>
          </w:p>
          <w:p w:rsidR="003764F9" w:rsidRPr="003764F9" w:rsidRDefault="003764F9" w:rsidP="003764F9">
            <w:pPr>
              <w:suppressAutoHyphens w:val="0"/>
              <w:autoSpaceDE w:val="0"/>
              <w:autoSpaceDN w:val="0"/>
              <w:adjustRightInd w:val="0"/>
              <w:spacing w:line="240" w:lineRule="auto"/>
              <w:ind w:firstLine="0"/>
              <w:jc w:val="center"/>
              <w:rPr>
                <w:rFonts w:ascii="Courier New" w:hAnsi="Courier New" w:cs="Courier New"/>
                <w:b/>
                <w:bCs/>
                <w:kern w:val="0"/>
                <w:sz w:val="22"/>
                <w:szCs w:val="20"/>
                <w:lang w:eastAsia="ru-RU"/>
              </w:rPr>
            </w:pPr>
          </w:p>
        </w:tc>
      </w:tr>
      <w:tr w:rsidR="003764F9" w:rsidRPr="003764F9" w:rsidTr="00580C65">
        <w:trPr>
          <w:cantSplit/>
          <w:trHeight w:val="2355"/>
        </w:trPr>
        <w:tc>
          <w:tcPr>
            <w:tcW w:w="4195" w:type="dxa"/>
          </w:tcPr>
          <w:p w:rsidR="003764F9" w:rsidRPr="003764F9" w:rsidRDefault="003764F9" w:rsidP="00312AF2">
            <w:pPr>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 xml:space="preserve"> АДМИНИСТРАЦИЯ </w:t>
            </w:r>
          </w:p>
          <w:p w:rsidR="003764F9" w:rsidRPr="003764F9" w:rsidRDefault="003764F9" w:rsidP="00312AF2">
            <w:pPr>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 xml:space="preserve">ЯНТИКОВСКОГО </w:t>
            </w:r>
            <w:r w:rsidR="00FA2155">
              <w:rPr>
                <w:b/>
                <w:bCs/>
                <w:noProof/>
                <w:color w:val="000000"/>
                <w:kern w:val="0"/>
                <w:sz w:val="22"/>
                <w:szCs w:val="20"/>
                <w:lang w:eastAsia="ru-RU"/>
              </w:rPr>
              <w:t>МУНИЦИПАЛЬНОГО ОКРУГА</w:t>
            </w:r>
          </w:p>
          <w:p w:rsidR="003764F9" w:rsidRPr="003764F9" w:rsidRDefault="003764F9" w:rsidP="00312AF2">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p>
          <w:p w:rsidR="003764F9" w:rsidRDefault="00312AF2"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r>
              <w:rPr>
                <w:b/>
                <w:bCs/>
                <w:noProof/>
                <w:color w:val="000000"/>
                <w:kern w:val="0"/>
                <w:sz w:val="26"/>
                <w:szCs w:val="20"/>
                <w:lang w:eastAsia="ru-RU"/>
              </w:rPr>
              <w:t>ПОСТАНОВЛЕНИЕ</w:t>
            </w:r>
          </w:p>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p>
          <w:p w:rsidR="003764F9" w:rsidRPr="003764F9" w:rsidRDefault="001868A2" w:rsidP="003764F9">
            <w:pPr>
              <w:suppressAutoHyphens w:val="0"/>
              <w:autoSpaceDE w:val="0"/>
              <w:autoSpaceDN w:val="0"/>
              <w:adjustRightInd w:val="0"/>
              <w:spacing w:line="240" w:lineRule="auto"/>
              <w:ind w:right="-35" w:firstLine="0"/>
              <w:jc w:val="center"/>
              <w:rPr>
                <w:noProof/>
                <w:color w:val="000000"/>
                <w:kern w:val="0"/>
                <w:sz w:val="26"/>
                <w:szCs w:val="20"/>
                <w:lang w:eastAsia="ru-RU"/>
              </w:rPr>
            </w:pPr>
            <w:r>
              <w:rPr>
                <w:noProof/>
                <w:color w:val="000000"/>
                <w:kern w:val="0"/>
                <w:sz w:val="26"/>
                <w:szCs w:val="20"/>
                <w:lang w:eastAsia="ru-RU"/>
              </w:rPr>
              <w:t>25.12.</w:t>
            </w:r>
            <w:r w:rsidR="001B71A4">
              <w:rPr>
                <w:noProof/>
                <w:color w:val="000000"/>
                <w:kern w:val="0"/>
                <w:sz w:val="26"/>
                <w:szCs w:val="20"/>
                <w:lang w:eastAsia="ru-RU"/>
              </w:rPr>
              <w:t>2024</w:t>
            </w:r>
            <w:r>
              <w:rPr>
                <w:noProof/>
                <w:color w:val="000000"/>
                <w:kern w:val="0"/>
                <w:sz w:val="26"/>
                <w:szCs w:val="20"/>
                <w:lang w:eastAsia="ru-RU"/>
              </w:rPr>
              <w:t xml:space="preserve"> № 1211</w:t>
            </w:r>
          </w:p>
          <w:p w:rsidR="003764F9" w:rsidRPr="003764F9" w:rsidRDefault="003764F9" w:rsidP="003764F9">
            <w:pPr>
              <w:suppressAutoHyphens w:val="0"/>
              <w:spacing w:line="240" w:lineRule="auto"/>
              <w:ind w:firstLine="0"/>
              <w:jc w:val="center"/>
              <w:rPr>
                <w:noProof/>
                <w:color w:val="000000"/>
                <w:kern w:val="0"/>
                <w:sz w:val="26"/>
                <w:lang w:eastAsia="ru-RU"/>
              </w:rPr>
            </w:pPr>
            <w:r w:rsidRPr="003764F9">
              <w:rPr>
                <w:noProof/>
                <w:kern w:val="0"/>
                <w:sz w:val="26"/>
                <w:lang w:eastAsia="ru-RU"/>
              </w:rPr>
              <w:t>село Янтиково</w:t>
            </w:r>
          </w:p>
        </w:tc>
        <w:tc>
          <w:tcPr>
            <w:tcW w:w="1173" w:type="dxa"/>
            <w:vMerge/>
          </w:tcPr>
          <w:p w:rsidR="003764F9" w:rsidRPr="003764F9" w:rsidRDefault="003764F9" w:rsidP="003764F9">
            <w:pPr>
              <w:suppressAutoHyphens w:val="0"/>
              <w:spacing w:line="240" w:lineRule="auto"/>
              <w:ind w:firstLine="0"/>
              <w:jc w:val="center"/>
              <w:rPr>
                <w:kern w:val="0"/>
                <w:sz w:val="26"/>
                <w:lang w:eastAsia="ru-RU"/>
              </w:rPr>
            </w:pPr>
          </w:p>
        </w:tc>
        <w:tc>
          <w:tcPr>
            <w:tcW w:w="4663" w:type="dxa"/>
          </w:tcPr>
          <w:p w:rsidR="00FA2155" w:rsidRDefault="003764F9" w:rsidP="00312AF2">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 xml:space="preserve">ТĂВАЙ </w:t>
            </w:r>
          </w:p>
          <w:p w:rsidR="003764F9" w:rsidRPr="003764F9" w:rsidRDefault="00FA2155" w:rsidP="00312AF2">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r>
              <w:rPr>
                <w:b/>
                <w:bCs/>
                <w:noProof/>
                <w:color w:val="000000"/>
                <w:kern w:val="0"/>
                <w:sz w:val="22"/>
                <w:szCs w:val="20"/>
                <w:lang w:eastAsia="ru-RU"/>
              </w:rPr>
              <w:t>МУНИЦИПАЛЛĂ ОКРУГĚН</w:t>
            </w:r>
          </w:p>
          <w:p w:rsidR="003764F9" w:rsidRPr="003764F9" w:rsidRDefault="003764F9" w:rsidP="00312AF2">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r w:rsidRPr="003764F9">
              <w:rPr>
                <w:b/>
                <w:bCs/>
                <w:noProof/>
                <w:color w:val="000000"/>
                <w:kern w:val="0"/>
                <w:sz w:val="22"/>
                <w:szCs w:val="20"/>
                <w:lang w:eastAsia="ru-RU"/>
              </w:rPr>
              <w:t>АДМИНИСТРАЦИЙĔ</w:t>
            </w:r>
          </w:p>
          <w:p w:rsidR="003764F9" w:rsidRPr="003764F9" w:rsidRDefault="003764F9" w:rsidP="003764F9">
            <w:pPr>
              <w:suppressAutoHyphens w:val="0"/>
              <w:autoSpaceDE w:val="0"/>
              <w:autoSpaceDN w:val="0"/>
              <w:adjustRightInd w:val="0"/>
              <w:spacing w:line="240" w:lineRule="auto"/>
              <w:ind w:firstLine="0"/>
              <w:jc w:val="center"/>
              <w:rPr>
                <w:noProof/>
                <w:color w:val="000000"/>
                <w:kern w:val="0"/>
                <w:sz w:val="26"/>
                <w:szCs w:val="20"/>
                <w:lang w:eastAsia="ru-RU"/>
              </w:rPr>
            </w:pPr>
          </w:p>
          <w:p w:rsidR="003764F9" w:rsidRDefault="00312AF2"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r>
              <w:rPr>
                <w:b/>
                <w:bCs/>
                <w:noProof/>
                <w:color w:val="000000"/>
                <w:kern w:val="0"/>
                <w:sz w:val="26"/>
                <w:szCs w:val="20"/>
                <w:lang w:eastAsia="ru-RU"/>
              </w:rPr>
              <w:t>ЙЫШĂНУ</w:t>
            </w:r>
          </w:p>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p>
          <w:p w:rsidR="003764F9" w:rsidRPr="003764F9" w:rsidRDefault="001868A2" w:rsidP="003764F9">
            <w:pPr>
              <w:suppressAutoHyphens w:val="0"/>
              <w:autoSpaceDE w:val="0"/>
              <w:autoSpaceDN w:val="0"/>
              <w:adjustRightInd w:val="0"/>
              <w:spacing w:line="240" w:lineRule="auto"/>
              <w:ind w:firstLine="0"/>
              <w:jc w:val="center"/>
              <w:rPr>
                <w:kern w:val="0"/>
                <w:sz w:val="26"/>
                <w:szCs w:val="20"/>
                <w:lang w:eastAsia="ru-RU"/>
              </w:rPr>
            </w:pPr>
            <w:r>
              <w:rPr>
                <w:noProof/>
                <w:kern w:val="0"/>
                <w:sz w:val="26"/>
                <w:szCs w:val="20"/>
                <w:lang w:eastAsia="ru-RU"/>
              </w:rPr>
              <w:t>25.12.</w:t>
            </w:r>
            <w:r w:rsidR="001B71A4">
              <w:rPr>
                <w:noProof/>
                <w:kern w:val="0"/>
                <w:sz w:val="26"/>
                <w:szCs w:val="20"/>
                <w:lang w:eastAsia="ru-RU"/>
              </w:rPr>
              <w:t>2024</w:t>
            </w:r>
            <w:r w:rsidR="003764F9" w:rsidRPr="003764F9">
              <w:rPr>
                <w:noProof/>
                <w:kern w:val="0"/>
                <w:sz w:val="26"/>
                <w:szCs w:val="20"/>
                <w:lang w:eastAsia="ru-RU"/>
              </w:rPr>
              <w:t xml:space="preserve">  </w:t>
            </w:r>
            <w:r>
              <w:rPr>
                <w:noProof/>
                <w:kern w:val="0"/>
                <w:sz w:val="26"/>
                <w:szCs w:val="20"/>
                <w:lang w:eastAsia="ru-RU"/>
              </w:rPr>
              <w:t xml:space="preserve">1211 </w:t>
            </w:r>
            <w:r w:rsidR="003764F9">
              <w:rPr>
                <w:noProof/>
                <w:kern w:val="0"/>
                <w:sz w:val="26"/>
                <w:szCs w:val="20"/>
                <w:lang w:eastAsia="ru-RU"/>
              </w:rPr>
              <w:t xml:space="preserve">№ </w:t>
            </w:r>
          </w:p>
          <w:p w:rsidR="003764F9" w:rsidRPr="003764F9" w:rsidRDefault="003764F9" w:rsidP="003764F9">
            <w:pPr>
              <w:suppressAutoHyphens w:val="0"/>
              <w:spacing w:line="240" w:lineRule="auto"/>
              <w:ind w:firstLine="0"/>
              <w:jc w:val="center"/>
              <w:rPr>
                <w:noProof/>
                <w:kern w:val="0"/>
                <w:sz w:val="26"/>
                <w:lang w:eastAsia="ru-RU"/>
              </w:rPr>
            </w:pPr>
            <w:r w:rsidRPr="003764F9">
              <w:rPr>
                <w:noProof/>
                <w:color w:val="000000"/>
                <w:kern w:val="0"/>
                <w:sz w:val="26"/>
                <w:lang w:eastAsia="ru-RU"/>
              </w:rPr>
              <w:t>Тǎвай ялě</w:t>
            </w:r>
          </w:p>
        </w:tc>
      </w:tr>
    </w:tbl>
    <w:p w:rsidR="003764F9" w:rsidRDefault="003764F9" w:rsidP="007D7E2A">
      <w:pPr>
        <w:spacing w:line="240" w:lineRule="auto"/>
        <w:ind w:firstLine="0"/>
        <w:rPr>
          <w:sz w:val="28"/>
          <w:szCs w:val="28"/>
        </w:rPr>
      </w:pPr>
    </w:p>
    <w:p w:rsidR="00580C65" w:rsidRPr="002863E9" w:rsidRDefault="00580C65" w:rsidP="002863E9">
      <w:pPr>
        <w:spacing w:line="240" w:lineRule="auto"/>
        <w:ind w:firstLine="0"/>
        <w:rPr>
          <w:kern w:val="2"/>
          <w:sz w:val="16"/>
          <w:szCs w:val="16"/>
        </w:rPr>
      </w:pPr>
    </w:p>
    <w:p w:rsidR="003E03D4" w:rsidRPr="003E03D4" w:rsidRDefault="003E03D4" w:rsidP="003E03D4">
      <w:pPr>
        <w:widowControl w:val="0"/>
        <w:tabs>
          <w:tab w:val="left" w:pos="0"/>
          <w:tab w:val="left" w:pos="709"/>
        </w:tabs>
        <w:suppressAutoHyphens w:val="0"/>
        <w:autoSpaceDE w:val="0"/>
        <w:autoSpaceDN w:val="0"/>
        <w:adjustRightInd w:val="0"/>
        <w:spacing w:line="240" w:lineRule="auto"/>
        <w:ind w:right="4878" w:firstLine="0"/>
        <w:contextualSpacing/>
        <w:outlineLvl w:val="0"/>
        <w:rPr>
          <w:kern w:val="0"/>
          <w:sz w:val="28"/>
          <w:szCs w:val="28"/>
          <w:lang w:eastAsia="ru-RU"/>
        </w:rPr>
      </w:pPr>
      <w:r w:rsidRPr="003E03D4">
        <w:rPr>
          <w:kern w:val="0"/>
          <w:sz w:val="28"/>
          <w:szCs w:val="28"/>
          <w:lang w:eastAsia="ru-RU"/>
        </w:rPr>
        <w:t>О мерах по реализации решения Собрания депутатов Янтиковского муниципального округа от 10.12.2024 №</w:t>
      </w:r>
      <w:r>
        <w:rPr>
          <w:kern w:val="0"/>
          <w:sz w:val="28"/>
          <w:szCs w:val="28"/>
          <w:lang w:eastAsia="ru-RU"/>
        </w:rPr>
        <w:t xml:space="preserve"> </w:t>
      </w:r>
      <w:r w:rsidRPr="003E03D4">
        <w:rPr>
          <w:kern w:val="0"/>
          <w:sz w:val="28"/>
          <w:szCs w:val="28"/>
          <w:lang w:eastAsia="ru-RU"/>
        </w:rPr>
        <w:t>30/2 «О бюджете Янтиковского муниципального округа на 2025 год и на плановый период 2026 и 2027 годов»</w:t>
      </w:r>
    </w:p>
    <w:p w:rsidR="003E03D4" w:rsidRPr="003E03D4" w:rsidRDefault="003E03D4" w:rsidP="003E03D4">
      <w:pPr>
        <w:suppressAutoHyphens w:val="0"/>
        <w:autoSpaceDE w:val="0"/>
        <w:autoSpaceDN w:val="0"/>
        <w:adjustRightInd w:val="0"/>
        <w:spacing w:line="240" w:lineRule="auto"/>
        <w:ind w:firstLine="0"/>
        <w:contextualSpacing/>
        <w:jc w:val="left"/>
        <w:rPr>
          <w:rFonts w:eastAsia="Calibri"/>
          <w:bCs/>
          <w:kern w:val="0"/>
          <w:sz w:val="28"/>
          <w:szCs w:val="28"/>
          <w:lang w:eastAsia="en-US"/>
        </w:rPr>
      </w:pPr>
    </w:p>
    <w:p w:rsidR="003E03D4" w:rsidRPr="003E03D4" w:rsidRDefault="003E03D4" w:rsidP="003E03D4">
      <w:pPr>
        <w:suppressAutoHyphens w:val="0"/>
        <w:autoSpaceDE w:val="0"/>
        <w:autoSpaceDN w:val="0"/>
        <w:adjustRightInd w:val="0"/>
        <w:spacing w:line="240" w:lineRule="auto"/>
        <w:ind w:firstLine="0"/>
        <w:contextualSpacing/>
        <w:jc w:val="left"/>
        <w:rPr>
          <w:rFonts w:eastAsia="Calibri"/>
          <w:bCs/>
          <w:kern w:val="0"/>
          <w:sz w:val="28"/>
          <w:szCs w:val="28"/>
          <w:lang w:eastAsia="en-US"/>
        </w:rPr>
      </w:pPr>
    </w:p>
    <w:p w:rsidR="003E03D4" w:rsidRPr="003E03D4" w:rsidRDefault="003E03D4" w:rsidP="003E03D4">
      <w:pPr>
        <w:suppressAutoHyphens w:val="0"/>
        <w:autoSpaceDE w:val="0"/>
        <w:autoSpaceDN w:val="0"/>
        <w:adjustRightInd w:val="0"/>
        <w:spacing w:line="360" w:lineRule="auto"/>
        <w:contextualSpacing/>
        <w:rPr>
          <w:rFonts w:eastAsia="Calibri"/>
          <w:bCs/>
          <w:kern w:val="0"/>
          <w:sz w:val="28"/>
          <w:szCs w:val="28"/>
          <w:lang w:eastAsia="en-US"/>
        </w:rPr>
      </w:pPr>
      <w:r w:rsidRPr="003E03D4">
        <w:rPr>
          <w:rFonts w:eastAsia="Calibri"/>
          <w:bCs/>
          <w:kern w:val="0"/>
          <w:sz w:val="28"/>
          <w:szCs w:val="28"/>
          <w:lang w:eastAsia="en-US"/>
        </w:rPr>
        <w:t>В соответствии с решением Собрания депутатов Янтиковского муниципального округа от 10.12.2024 №30/2 «О бюджете Янтиковского муниципального округа на 2025 год и на плановый период 2026 и 2027 годов» администрация Янтиковского муниципа</w:t>
      </w:r>
      <w:r>
        <w:rPr>
          <w:rFonts w:eastAsia="Calibri"/>
          <w:bCs/>
          <w:kern w:val="0"/>
          <w:sz w:val="28"/>
          <w:szCs w:val="28"/>
          <w:lang w:eastAsia="en-US"/>
        </w:rPr>
        <w:t xml:space="preserve">льного округа </w:t>
      </w:r>
      <w:proofErr w:type="gramStart"/>
      <w:r w:rsidRPr="003E03D4">
        <w:rPr>
          <w:rFonts w:eastAsia="Calibri"/>
          <w:b/>
          <w:bCs/>
          <w:kern w:val="0"/>
          <w:sz w:val="28"/>
          <w:szCs w:val="28"/>
          <w:lang w:eastAsia="en-US"/>
        </w:rPr>
        <w:t>п</w:t>
      </w:r>
      <w:proofErr w:type="gramEnd"/>
      <w:r w:rsidRPr="003E03D4">
        <w:rPr>
          <w:rFonts w:eastAsia="Calibri"/>
          <w:b/>
          <w:bCs/>
          <w:kern w:val="0"/>
          <w:sz w:val="28"/>
          <w:szCs w:val="28"/>
          <w:lang w:eastAsia="en-US"/>
        </w:rPr>
        <w:t xml:space="preserve"> о с т а н о в л я е т:</w:t>
      </w:r>
    </w:p>
    <w:p w:rsidR="003E03D4" w:rsidRPr="003E03D4" w:rsidRDefault="003E03D4" w:rsidP="003E03D4">
      <w:pPr>
        <w:suppressAutoHyphens w:val="0"/>
        <w:autoSpaceDE w:val="0"/>
        <w:autoSpaceDN w:val="0"/>
        <w:adjustRightInd w:val="0"/>
        <w:spacing w:line="360" w:lineRule="auto"/>
        <w:contextualSpacing/>
        <w:rPr>
          <w:rFonts w:eastAsia="Calibri"/>
          <w:bCs/>
          <w:kern w:val="0"/>
          <w:sz w:val="28"/>
          <w:szCs w:val="28"/>
          <w:lang w:eastAsia="en-US"/>
        </w:rPr>
      </w:pPr>
      <w:r w:rsidRPr="003E03D4">
        <w:rPr>
          <w:rFonts w:eastAsia="Calibri"/>
          <w:bCs/>
          <w:kern w:val="0"/>
          <w:sz w:val="28"/>
          <w:szCs w:val="28"/>
          <w:lang w:eastAsia="en-US"/>
        </w:rPr>
        <w:t>1. Принять к исполнению бюджет Янтиковского муниципального округа на 2025 год и на плановый период 2026 и 2027 годов, утвержденный решением Собрания депутатов Янтиковского муниципального округа от 10.12.2024</w:t>
      </w:r>
      <w:r>
        <w:rPr>
          <w:rFonts w:eastAsia="Calibri"/>
          <w:bCs/>
          <w:kern w:val="0"/>
          <w:sz w:val="28"/>
          <w:szCs w:val="28"/>
          <w:lang w:eastAsia="en-US"/>
        </w:rPr>
        <w:t xml:space="preserve">                           </w:t>
      </w:r>
      <w:r w:rsidRPr="003E03D4">
        <w:rPr>
          <w:rFonts w:eastAsia="Calibri"/>
          <w:bCs/>
          <w:kern w:val="0"/>
          <w:sz w:val="28"/>
          <w:szCs w:val="28"/>
          <w:lang w:eastAsia="en-US"/>
        </w:rPr>
        <w:t xml:space="preserve"> №</w:t>
      </w:r>
      <w:r>
        <w:rPr>
          <w:rFonts w:eastAsia="Calibri"/>
          <w:bCs/>
          <w:kern w:val="0"/>
          <w:sz w:val="28"/>
          <w:szCs w:val="28"/>
          <w:lang w:eastAsia="en-US"/>
        </w:rPr>
        <w:t xml:space="preserve"> </w:t>
      </w:r>
      <w:r w:rsidRPr="003E03D4">
        <w:rPr>
          <w:rFonts w:eastAsia="Calibri"/>
          <w:bCs/>
          <w:kern w:val="0"/>
          <w:sz w:val="28"/>
          <w:szCs w:val="28"/>
          <w:lang w:eastAsia="en-US"/>
        </w:rPr>
        <w:t>30/2 «О бюджете Янтиковского муниципального округа на 2025 год и на плановый период 2026 и 2027 годов» (далее – Решение о бюджете).</w:t>
      </w:r>
    </w:p>
    <w:p w:rsidR="003E03D4" w:rsidRPr="003E03D4" w:rsidRDefault="003E03D4" w:rsidP="003E03D4">
      <w:pPr>
        <w:suppressAutoHyphens w:val="0"/>
        <w:autoSpaceDE w:val="0"/>
        <w:autoSpaceDN w:val="0"/>
        <w:adjustRightInd w:val="0"/>
        <w:spacing w:line="360" w:lineRule="auto"/>
        <w:contextualSpacing/>
        <w:rPr>
          <w:rFonts w:eastAsia="Calibri"/>
          <w:bCs/>
          <w:kern w:val="0"/>
          <w:sz w:val="28"/>
          <w:szCs w:val="28"/>
          <w:lang w:eastAsia="en-US"/>
        </w:rPr>
      </w:pPr>
      <w:r w:rsidRPr="003E03D4">
        <w:rPr>
          <w:rFonts w:eastAsia="Calibri"/>
          <w:bCs/>
          <w:kern w:val="0"/>
          <w:sz w:val="28"/>
          <w:szCs w:val="28"/>
          <w:lang w:eastAsia="en-US"/>
        </w:rPr>
        <w:t>2. Органам местного самоуправления Янтиковского муниципального округа:</w:t>
      </w:r>
    </w:p>
    <w:p w:rsidR="003E03D4" w:rsidRPr="003E03D4" w:rsidRDefault="003E03D4" w:rsidP="003E03D4">
      <w:pPr>
        <w:suppressAutoHyphens w:val="0"/>
        <w:autoSpaceDE w:val="0"/>
        <w:autoSpaceDN w:val="0"/>
        <w:adjustRightInd w:val="0"/>
        <w:spacing w:line="360" w:lineRule="auto"/>
        <w:rPr>
          <w:rFonts w:eastAsia="Calibri"/>
          <w:kern w:val="0"/>
          <w:sz w:val="28"/>
          <w:szCs w:val="28"/>
          <w:lang w:eastAsia="ru-RU"/>
        </w:rPr>
      </w:pPr>
      <w:r w:rsidRPr="003E03D4">
        <w:rPr>
          <w:rFonts w:eastAsia="Calibri"/>
          <w:bCs/>
          <w:kern w:val="0"/>
          <w:sz w:val="28"/>
          <w:szCs w:val="28"/>
          <w:lang w:eastAsia="en-US"/>
        </w:rPr>
        <w:t>обеспечить качественное исполнение бюджета Янтиковского муниципального округа на 2025 год и на плановый период 2026 и 2027 годов</w:t>
      </w:r>
      <w:r w:rsidRPr="003E03D4">
        <w:rPr>
          <w:rFonts w:eastAsia="Calibri"/>
          <w:kern w:val="0"/>
          <w:sz w:val="28"/>
          <w:szCs w:val="28"/>
          <w:lang w:eastAsia="ru-RU"/>
        </w:rPr>
        <w:t>;</w:t>
      </w:r>
    </w:p>
    <w:p w:rsidR="003E03D4" w:rsidRPr="003E03D4" w:rsidRDefault="003E03D4" w:rsidP="003E03D4">
      <w:pPr>
        <w:suppressAutoHyphens w:val="0"/>
        <w:autoSpaceDE w:val="0"/>
        <w:autoSpaceDN w:val="0"/>
        <w:adjustRightInd w:val="0"/>
        <w:spacing w:line="360" w:lineRule="auto"/>
        <w:rPr>
          <w:rFonts w:eastAsia="Calibri"/>
          <w:bCs/>
          <w:kern w:val="0"/>
          <w:sz w:val="28"/>
          <w:szCs w:val="28"/>
          <w:lang w:eastAsia="en-US"/>
        </w:rPr>
      </w:pPr>
      <w:proofErr w:type="gramStart"/>
      <w:r w:rsidRPr="003E03D4">
        <w:rPr>
          <w:rFonts w:eastAsia="Calibri"/>
          <w:bCs/>
          <w:kern w:val="0"/>
          <w:sz w:val="28"/>
          <w:szCs w:val="28"/>
          <w:lang w:eastAsia="en-US"/>
        </w:rPr>
        <w:t xml:space="preserve">обеспечить включение в критерии отбора, в том числе при проведении конкурсов, для оказания государственной поддержки за счет средств бюджета </w:t>
      </w:r>
      <w:r w:rsidRPr="003E03D4">
        <w:rPr>
          <w:rFonts w:eastAsia="Calibri"/>
          <w:bCs/>
          <w:kern w:val="0"/>
          <w:sz w:val="28"/>
          <w:szCs w:val="28"/>
          <w:lang w:eastAsia="en-US"/>
        </w:rPr>
        <w:lastRenderedPageBreak/>
        <w:t>Янтиковского муниципального округа в форме субсидий юридическим лицам, за исключением муниципальных учреждений Янтиковского муниципального округа</w:t>
      </w:r>
      <w:r>
        <w:rPr>
          <w:rFonts w:eastAsia="Calibri"/>
          <w:bCs/>
          <w:kern w:val="0"/>
          <w:sz w:val="28"/>
          <w:szCs w:val="28"/>
          <w:lang w:eastAsia="en-US"/>
        </w:rPr>
        <w:t xml:space="preserve"> </w:t>
      </w:r>
      <w:r w:rsidRPr="003E03D4">
        <w:rPr>
          <w:rFonts w:eastAsia="Calibri"/>
          <w:bCs/>
          <w:kern w:val="0"/>
          <w:sz w:val="28"/>
          <w:szCs w:val="28"/>
          <w:lang w:eastAsia="en-US"/>
        </w:rPr>
        <w:t>(далее также – учреждение), индивидуальным предпринимателям, физическим лицам – производителям товаров, работ, услуг, а также некоммерческим организациям, не являющимся казенными учреждениями, показателя размера среднемесячной заработной платы работников (для</w:t>
      </w:r>
      <w:proofErr w:type="gramEnd"/>
      <w:r w:rsidRPr="003E03D4">
        <w:rPr>
          <w:rFonts w:eastAsia="Calibri"/>
          <w:bCs/>
          <w:kern w:val="0"/>
          <w:sz w:val="28"/>
          <w:szCs w:val="28"/>
          <w:lang w:eastAsia="en-US"/>
        </w:rPr>
        <w:t xml:space="preserve"> юридических лиц и индивидуальных предпринимателей, являющихся работодателями);</w:t>
      </w:r>
    </w:p>
    <w:p w:rsidR="003E03D4" w:rsidRPr="003E03D4" w:rsidRDefault="003E03D4" w:rsidP="003E03D4">
      <w:pPr>
        <w:suppressAutoHyphens w:val="0"/>
        <w:autoSpaceDE w:val="0"/>
        <w:autoSpaceDN w:val="0"/>
        <w:adjustRightInd w:val="0"/>
        <w:spacing w:line="360" w:lineRule="auto"/>
        <w:rPr>
          <w:kern w:val="0"/>
          <w:sz w:val="28"/>
          <w:szCs w:val="28"/>
          <w:lang w:eastAsia="ru-RU"/>
        </w:rPr>
      </w:pPr>
      <w:r w:rsidRPr="003E03D4">
        <w:rPr>
          <w:kern w:val="0"/>
          <w:sz w:val="28"/>
          <w:szCs w:val="28"/>
          <w:lang w:eastAsia="ru-RU"/>
        </w:rPr>
        <w:t xml:space="preserve">представлять на согласование в </w:t>
      </w:r>
      <w:r w:rsidRPr="003E03D4">
        <w:rPr>
          <w:rFonts w:eastAsia="Calibri"/>
          <w:bCs/>
          <w:kern w:val="0"/>
          <w:sz w:val="28"/>
          <w:szCs w:val="28"/>
          <w:lang w:eastAsia="en-US"/>
        </w:rPr>
        <w:t xml:space="preserve">финансовый отдел администрации Янтиковского муниципального округа (далее также – Финансовый отдел) </w:t>
      </w:r>
      <w:r w:rsidRPr="003E03D4">
        <w:rPr>
          <w:kern w:val="0"/>
          <w:sz w:val="28"/>
          <w:szCs w:val="28"/>
          <w:lang w:eastAsia="ru-RU"/>
        </w:rPr>
        <w:t xml:space="preserve">копии писем, комплектов документов (заявок), предусматривающих (гарантирующих) финансирование расходов за счет средств бюджета Янтиковского муниципального округа, не </w:t>
      </w:r>
      <w:proofErr w:type="gramStart"/>
      <w:r w:rsidRPr="003E03D4">
        <w:rPr>
          <w:kern w:val="0"/>
          <w:sz w:val="28"/>
          <w:szCs w:val="28"/>
          <w:lang w:eastAsia="ru-RU"/>
        </w:rPr>
        <w:t>позднее</w:t>
      </w:r>
      <w:proofErr w:type="gramEnd"/>
      <w:r w:rsidRPr="003E03D4">
        <w:rPr>
          <w:kern w:val="0"/>
          <w:sz w:val="28"/>
          <w:szCs w:val="28"/>
          <w:lang w:eastAsia="ru-RU"/>
        </w:rPr>
        <w:t xml:space="preserve"> чем за три рабочих дня до истечения срока, установленного для представления указанных документов в адрес республиканских органов исполнительной власти Чувашской Республики; </w:t>
      </w:r>
    </w:p>
    <w:p w:rsidR="003E03D4" w:rsidRPr="003E03D4" w:rsidRDefault="003E03D4" w:rsidP="003E03D4">
      <w:pPr>
        <w:suppressAutoHyphens w:val="0"/>
        <w:autoSpaceDE w:val="0"/>
        <w:autoSpaceDN w:val="0"/>
        <w:adjustRightInd w:val="0"/>
        <w:spacing w:line="360" w:lineRule="auto"/>
        <w:contextualSpacing/>
        <w:rPr>
          <w:rFonts w:eastAsia="Calibri"/>
          <w:kern w:val="0"/>
          <w:sz w:val="28"/>
          <w:szCs w:val="28"/>
          <w:lang w:eastAsia="ru-RU"/>
        </w:rPr>
      </w:pPr>
      <w:r w:rsidRPr="003E03D4">
        <w:rPr>
          <w:rFonts w:eastAsia="Calibri"/>
          <w:kern w:val="0"/>
          <w:sz w:val="28"/>
          <w:szCs w:val="28"/>
          <w:lang w:eastAsia="ru-RU"/>
        </w:rPr>
        <w:t xml:space="preserve">ежеквартально осуществлять оценку достижения значений результатов использования межбюджетных трансфертов, установленных в соглашениях с </w:t>
      </w:r>
      <w:r w:rsidRPr="003E03D4">
        <w:rPr>
          <w:kern w:val="0"/>
          <w:sz w:val="28"/>
          <w:szCs w:val="28"/>
          <w:lang w:eastAsia="ru-RU"/>
        </w:rPr>
        <w:t>республиканскими органами исполнительной власти Чувашской Республики</w:t>
      </w:r>
      <w:r w:rsidRPr="003E03D4">
        <w:rPr>
          <w:rFonts w:eastAsia="Calibri"/>
          <w:kern w:val="0"/>
          <w:sz w:val="28"/>
          <w:szCs w:val="28"/>
          <w:lang w:eastAsia="ru-RU"/>
        </w:rPr>
        <w:t>;</w:t>
      </w:r>
    </w:p>
    <w:p w:rsidR="003E03D4" w:rsidRPr="003E03D4" w:rsidRDefault="003E03D4" w:rsidP="003E03D4">
      <w:pPr>
        <w:suppressAutoHyphens w:val="0"/>
        <w:autoSpaceDE w:val="0"/>
        <w:autoSpaceDN w:val="0"/>
        <w:adjustRightInd w:val="0"/>
        <w:spacing w:line="360" w:lineRule="auto"/>
        <w:contextualSpacing/>
        <w:rPr>
          <w:rFonts w:eastAsia="Calibri"/>
          <w:kern w:val="0"/>
          <w:sz w:val="28"/>
          <w:szCs w:val="28"/>
          <w:lang w:eastAsia="ru-RU"/>
        </w:rPr>
      </w:pPr>
      <w:r w:rsidRPr="003E03D4">
        <w:rPr>
          <w:rFonts w:eastAsia="Calibri"/>
          <w:kern w:val="0"/>
          <w:sz w:val="28"/>
          <w:szCs w:val="28"/>
          <w:lang w:eastAsia="ru-RU"/>
        </w:rPr>
        <w:t xml:space="preserve">не допускать образования просроченной кредиторской задолженности по заключенным договорам (муниципальным контрактам), а также обеспечить </w:t>
      </w:r>
      <w:proofErr w:type="gramStart"/>
      <w:r w:rsidRPr="003E03D4">
        <w:rPr>
          <w:rFonts w:eastAsia="Calibri"/>
          <w:kern w:val="0"/>
          <w:sz w:val="28"/>
          <w:szCs w:val="28"/>
          <w:lang w:eastAsia="ru-RU"/>
        </w:rPr>
        <w:t>контроль за</w:t>
      </w:r>
      <w:proofErr w:type="gramEnd"/>
      <w:r w:rsidRPr="003E03D4">
        <w:rPr>
          <w:rFonts w:eastAsia="Calibri"/>
          <w:kern w:val="0"/>
          <w:sz w:val="28"/>
          <w:szCs w:val="28"/>
          <w:lang w:eastAsia="ru-RU"/>
        </w:rPr>
        <w:t xml:space="preserve"> недопущением образования просроченной кредиторской задолженности по договорам (контрактам), заключенным подведомственными муниципальными учреждениями Янтиковского муниципального округа;</w:t>
      </w:r>
    </w:p>
    <w:p w:rsidR="003E03D4" w:rsidRPr="003E03D4" w:rsidRDefault="003E03D4" w:rsidP="003E03D4">
      <w:pPr>
        <w:suppressAutoHyphens w:val="0"/>
        <w:autoSpaceDE w:val="0"/>
        <w:autoSpaceDN w:val="0"/>
        <w:adjustRightInd w:val="0"/>
        <w:spacing w:line="360" w:lineRule="auto"/>
        <w:contextualSpacing/>
        <w:rPr>
          <w:rFonts w:eastAsia="Calibri"/>
          <w:kern w:val="0"/>
          <w:sz w:val="28"/>
          <w:szCs w:val="28"/>
          <w:lang w:eastAsia="ru-RU"/>
        </w:rPr>
      </w:pPr>
      <w:proofErr w:type="gramStart"/>
      <w:r w:rsidRPr="003E03D4">
        <w:rPr>
          <w:rFonts w:eastAsia="Calibri"/>
          <w:kern w:val="0"/>
          <w:sz w:val="28"/>
          <w:szCs w:val="28"/>
          <w:lang w:eastAsia="ru-RU"/>
        </w:rPr>
        <w:t>проводить мероприятия по взысканию дебиторской задолженности по платежам в бюджет Янтиковского муниципального округа, пеням и штрафам по ним в соответствии с регламентами реализации полномочий администратора доходов бюджета по взысканию дебиторской задолженности по платежам в бюджет, пеням и штрафам по ним, принятыми в соответствии с приказом Министерства финансов Российской Федерации от 26 сентября 2024 г. № 139н «Об утверждении общих требований к</w:t>
      </w:r>
      <w:proofErr w:type="gramEnd"/>
      <w:r w:rsidRPr="003E03D4">
        <w:rPr>
          <w:rFonts w:eastAsia="Calibri"/>
          <w:kern w:val="0"/>
          <w:sz w:val="28"/>
          <w:szCs w:val="28"/>
          <w:lang w:eastAsia="ru-RU"/>
        </w:rPr>
        <w:t xml:space="preserve"> регламенту </w:t>
      </w:r>
      <w:proofErr w:type="gramStart"/>
      <w:r w:rsidRPr="003E03D4">
        <w:rPr>
          <w:rFonts w:eastAsia="Calibri"/>
          <w:kern w:val="0"/>
          <w:sz w:val="28"/>
          <w:szCs w:val="28"/>
          <w:lang w:eastAsia="ru-RU"/>
        </w:rPr>
        <w:t xml:space="preserve">реализации полномочий </w:t>
      </w:r>
      <w:r w:rsidRPr="003E03D4">
        <w:rPr>
          <w:rFonts w:eastAsia="Calibri"/>
          <w:kern w:val="0"/>
          <w:sz w:val="28"/>
          <w:szCs w:val="28"/>
          <w:lang w:eastAsia="ru-RU"/>
        </w:rPr>
        <w:lastRenderedPageBreak/>
        <w:t>администратора доходов бюджета</w:t>
      </w:r>
      <w:proofErr w:type="gramEnd"/>
      <w:r w:rsidRPr="003E03D4">
        <w:rPr>
          <w:rFonts w:eastAsia="Calibri"/>
          <w:kern w:val="0"/>
          <w:sz w:val="28"/>
          <w:szCs w:val="28"/>
          <w:lang w:eastAsia="ru-RU"/>
        </w:rPr>
        <w:t xml:space="preserve"> по взысканию дебиторской задолженности по платежам в бюджет, пеням и штрафам по ним» (зарегистрирован в Министерстве юстиции Российской Федерации 23 октября 2024 г., регистрационный № 79878).</w:t>
      </w:r>
    </w:p>
    <w:p w:rsidR="003E03D4" w:rsidRPr="003E03D4" w:rsidRDefault="003E03D4" w:rsidP="003E03D4">
      <w:pPr>
        <w:suppressAutoHyphens w:val="0"/>
        <w:autoSpaceDE w:val="0"/>
        <w:autoSpaceDN w:val="0"/>
        <w:adjustRightInd w:val="0"/>
        <w:spacing w:line="360" w:lineRule="auto"/>
        <w:rPr>
          <w:rFonts w:eastAsia="Calibri"/>
          <w:kern w:val="0"/>
          <w:sz w:val="28"/>
          <w:szCs w:val="28"/>
          <w:lang w:eastAsia="ru-RU"/>
        </w:rPr>
      </w:pPr>
      <w:r w:rsidRPr="003E03D4">
        <w:rPr>
          <w:rFonts w:eastAsia="Calibri"/>
          <w:kern w:val="0"/>
          <w:sz w:val="28"/>
          <w:szCs w:val="28"/>
          <w:lang w:eastAsia="ru-RU"/>
        </w:rPr>
        <w:t>3. Органам местного самоуправления Янтиковского муниципального округа, являющимся получателями субсидий и иных межбюджетных трансфертов из республиканского бюджета Чувашской Республики, обеспечить:</w:t>
      </w:r>
    </w:p>
    <w:p w:rsidR="003E03D4" w:rsidRPr="003E03D4" w:rsidRDefault="003E03D4" w:rsidP="003E03D4">
      <w:pPr>
        <w:suppressAutoHyphens w:val="0"/>
        <w:autoSpaceDE w:val="0"/>
        <w:autoSpaceDN w:val="0"/>
        <w:adjustRightInd w:val="0"/>
        <w:spacing w:line="360" w:lineRule="auto"/>
        <w:rPr>
          <w:rFonts w:eastAsia="Calibri"/>
          <w:kern w:val="0"/>
          <w:sz w:val="28"/>
          <w:szCs w:val="28"/>
          <w:lang w:eastAsia="ru-RU"/>
        </w:rPr>
      </w:pPr>
      <w:r w:rsidRPr="003E03D4">
        <w:rPr>
          <w:rFonts w:eastAsia="Calibri"/>
          <w:kern w:val="0"/>
          <w:sz w:val="28"/>
          <w:szCs w:val="28"/>
          <w:lang w:eastAsia="ru-RU"/>
        </w:rPr>
        <w:t xml:space="preserve">до 01 февраля 2025 г. заключение с </w:t>
      </w:r>
      <w:r w:rsidRPr="003E03D4">
        <w:rPr>
          <w:kern w:val="0"/>
          <w:sz w:val="28"/>
          <w:szCs w:val="28"/>
          <w:lang w:eastAsia="ru-RU"/>
        </w:rPr>
        <w:t>республиканскими органами исполнительной власти Чувашской Республики</w:t>
      </w:r>
      <w:r w:rsidRPr="003E03D4">
        <w:rPr>
          <w:rFonts w:eastAsia="Calibri"/>
          <w:kern w:val="0"/>
          <w:sz w:val="28"/>
          <w:szCs w:val="28"/>
          <w:lang w:eastAsia="ru-RU"/>
        </w:rPr>
        <w:t xml:space="preserve"> соглашений (дополнительных соглашений) о предоставлении субсидий и иных межбюджетных трансфертов из республиканского бюджета Чувашской Республики на 2025 год и на плановый период 2026 и 2027 годов (далее – соглашение);</w:t>
      </w:r>
    </w:p>
    <w:p w:rsidR="003E03D4" w:rsidRPr="003E03D4" w:rsidRDefault="003E03D4" w:rsidP="003E03D4">
      <w:pPr>
        <w:suppressAutoHyphens w:val="0"/>
        <w:autoSpaceDE w:val="0"/>
        <w:autoSpaceDN w:val="0"/>
        <w:spacing w:line="360" w:lineRule="auto"/>
        <w:rPr>
          <w:rFonts w:eastAsia="Calibri"/>
          <w:bCs/>
          <w:kern w:val="0"/>
          <w:sz w:val="28"/>
          <w:szCs w:val="28"/>
          <w:lang w:eastAsia="en-US"/>
        </w:rPr>
      </w:pPr>
      <w:r w:rsidRPr="003E03D4">
        <w:rPr>
          <w:rFonts w:eastAsia="Calibri"/>
          <w:bCs/>
          <w:kern w:val="0"/>
          <w:sz w:val="28"/>
          <w:szCs w:val="28"/>
          <w:lang w:eastAsia="en-US"/>
        </w:rPr>
        <w:t xml:space="preserve">до подписания соглашения с </w:t>
      </w:r>
      <w:r w:rsidRPr="003E03D4">
        <w:rPr>
          <w:kern w:val="0"/>
          <w:sz w:val="28"/>
          <w:szCs w:val="28"/>
          <w:lang w:eastAsia="ru-RU"/>
        </w:rPr>
        <w:t>республиканским органом исполнительной власти Чувашской Республики</w:t>
      </w:r>
      <w:r w:rsidRPr="003E03D4">
        <w:rPr>
          <w:rFonts w:eastAsia="Calibri"/>
          <w:bCs/>
          <w:kern w:val="0"/>
          <w:sz w:val="28"/>
          <w:szCs w:val="28"/>
          <w:lang w:eastAsia="en-US"/>
        </w:rPr>
        <w:t xml:space="preserve"> согласование с </w:t>
      </w:r>
      <w:r w:rsidRPr="003E03D4">
        <w:rPr>
          <w:rFonts w:eastAsia="Calibri"/>
          <w:kern w:val="0"/>
          <w:sz w:val="28"/>
          <w:szCs w:val="28"/>
          <w:lang w:eastAsia="en-US"/>
        </w:rPr>
        <w:t>Финансовым отделом</w:t>
      </w:r>
      <w:r w:rsidRPr="003E03D4">
        <w:rPr>
          <w:rFonts w:eastAsia="Calibri"/>
          <w:kern w:val="0"/>
          <w:sz w:val="28"/>
          <w:szCs w:val="28"/>
          <w:lang w:eastAsia="ru-RU"/>
        </w:rPr>
        <w:t xml:space="preserve"> </w:t>
      </w:r>
      <w:r w:rsidRPr="003E03D4">
        <w:rPr>
          <w:rFonts w:eastAsia="Calibri"/>
          <w:bCs/>
          <w:kern w:val="0"/>
          <w:sz w:val="28"/>
          <w:szCs w:val="28"/>
          <w:lang w:eastAsia="en-US"/>
        </w:rPr>
        <w:t>проекта соглашения и документов, необходимых для получения субсидий и иных межбюджетных трансфертов из республиканского бюджета Чувашской Республики.</w:t>
      </w:r>
    </w:p>
    <w:p w:rsidR="003E03D4" w:rsidRPr="003E03D4" w:rsidRDefault="003E03D4" w:rsidP="003E03D4">
      <w:pPr>
        <w:suppressAutoHyphens w:val="0"/>
        <w:autoSpaceDE w:val="0"/>
        <w:autoSpaceDN w:val="0"/>
        <w:adjustRightInd w:val="0"/>
        <w:spacing w:line="360" w:lineRule="auto"/>
        <w:contextualSpacing/>
        <w:rPr>
          <w:rFonts w:eastAsia="Calibri"/>
          <w:kern w:val="0"/>
          <w:sz w:val="28"/>
          <w:szCs w:val="28"/>
          <w:lang w:eastAsia="ru-RU"/>
        </w:rPr>
      </w:pPr>
      <w:r w:rsidRPr="003E03D4">
        <w:rPr>
          <w:rFonts w:eastAsia="Calibri"/>
          <w:kern w:val="0"/>
          <w:sz w:val="28"/>
          <w:szCs w:val="28"/>
          <w:lang w:eastAsia="ru-RU"/>
        </w:rPr>
        <w:t>4.</w:t>
      </w:r>
      <w:r w:rsidRPr="003E03D4">
        <w:rPr>
          <w:rFonts w:eastAsia="Calibri"/>
          <w:kern w:val="0"/>
          <w:sz w:val="28"/>
          <w:szCs w:val="28"/>
          <w:shd w:val="clear" w:color="auto" w:fill="FFFFFF"/>
          <w:lang w:eastAsia="en-US"/>
        </w:rPr>
        <w:t> </w:t>
      </w:r>
      <w:proofErr w:type="gramStart"/>
      <w:r w:rsidRPr="003E03D4">
        <w:rPr>
          <w:rFonts w:eastAsia="Calibri"/>
          <w:kern w:val="0"/>
          <w:sz w:val="28"/>
          <w:szCs w:val="28"/>
          <w:lang w:eastAsia="ru-RU"/>
        </w:rPr>
        <w:t>Органам местного самоуправления Янтиковского муниципального округа обеспечить осуществление расходов на доведение месячной заработной платы муниципальных служащих Янтиковского муниципального округа, работников органов местного самоуправления Янтиковского муниципального округа, замещающих должности, не являющиеся должностями муниципальной службы Чувашской Республики, полностью отработавших за этот период служебное (рабочее) время и выполнивших должностные (трудовые) обязанности, до уровня установленного федеральным законом минимального размера оплаты труда в пределах утвержденного</w:t>
      </w:r>
      <w:proofErr w:type="gramEnd"/>
      <w:r w:rsidRPr="003E03D4">
        <w:rPr>
          <w:rFonts w:eastAsia="Calibri"/>
          <w:kern w:val="0"/>
          <w:sz w:val="28"/>
          <w:szCs w:val="28"/>
          <w:lang w:eastAsia="ru-RU"/>
        </w:rPr>
        <w:t xml:space="preserve"> фонда оплаты труда путем предоставления дополнительной выплаты, размер которой определяется как разница между минимальным </w:t>
      </w:r>
      <w:proofErr w:type="gramStart"/>
      <w:r w:rsidRPr="003E03D4">
        <w:rPr>
          <w:rFonts w:eastAsia="Calibri"/>
          <w:kern w:val="0"/>
          <w:sz w:val="28"/>
          <w:szCs w:val="28"/>
          <w:lang w:eastAsia="ru-RU"/>
        </w:rPr>
        <w:t>размером оплаты труда</w:t>
      </w:r>
      <w:proofErr w:type="gramEnd"/>
      <w:r w:rsidRPr="003E03D4">
        <w:rPr>
          <w:rFonts w:eastAsia="Calibri"/>
          <w:kern w:val="0"/>
          <w:sz w:val="28"/>
          <w:szCs w:val="28"/>
          <w:lang w:eastAsia="ru-RU"/>
        </w:rPr>
        <w:t xml:space="preserve">, установленным </w:t>
      </w:r>
      <w:r w:rsidRPr="003E03D4">
        <w:rPr>
          <w:rFonts w:eastAsia="Calibri"/>
          <w:kern w:val="0"/>
          <w:sz w:val="28"/>
          <w:szCs w:val="28"/>
          <w:lang w:eastAsia="ru-RU"/>
        </w:rPr>
        <w:lastRenderedPageBreak/>
        <w:t>федеральным законом, и размером начисленной месячной заработной платы за соответствующий период времени.</w:t>
      </w:r>
    </w:p>
    <w:p w:rsidR="003E03D4" w:rsidRPr="003E03D4" w:rsidRDefault="003E03D4" w:rsidP="003E03D4">
      <w:pPr>
        <w:suppressAutoHyphens w:val="0"/>
        <w:autoSpaceDE w:val="0"/>
        <w:autoSpaceDN w:val="0"/>
        <w:adjustRightInd w:val="0"/>
        <w:spacing w:line="360" w:lineRule="auto"/>
        <w:contextualSpacing/>
        <w:rPr>
          <w:kern w:val="0"/>
          <w:sz w:val="28"/>
          <w:szCs w:val="28"/>
          <w:lang w:eastAsia="ru-RU"/>
        </w:rPr>
      </w:pPr>
      <w:r w:rsidRPr="003E03D4">
        <w:rPr>
          <w:kern w:val="0"/>
          <w:sz w:val="28"/>
          <w:szCs w:val="28"/>
          <w:lang w:eastAsia="ru-RU"/>
        </w:rPr>
        <w:t>5. Главным распорядителям средств бюджета Янтиковского муниципального округа:</w:t>
      </w:r>
    </w:p>
    <w:p w:rsidR="003E03D4" w:rsidRPr="003E03D4" w:rsidRDefault="003E03D4" w:rsidP="003E03D4">
      <w:pPr>
        <w:widowControl w:val="0"/>
        <w:suppressAutoHyphens w:val="0"/>
        <w:autoSpaceDE w:val="0"/>
        <w:autoSpaceDN w:val="0"/>
        <w:adjustRightInd w:val="0"/>
        <w:spacing w:line="360" w:lineRule="auto"/>
        <w:ind w:firstLine="720"/>
        <w:rPr>
          <w:rFonts w:eastAsia="Calibri"/>
          <w:bCs/>
          <w:kern w:val="0"/>
          <w:sz w:val="28"/>
          <w:szCs w:val="28"/>
          <w:lang w:eastAsia="en-US"/>
        </w:rPr>
      </w:pPr>
      <w:proofErr w:type="gramStart"/>
      <w:r w:rsidRPr="003E03D4">
        <w:rPr>
          <w:rFonts w:eastAsia="Calibri"/>
          <w:bCs/>
          <w:kern w:val="0"/>
          <w:sz w:val="28"/>
          <w:szCs w:val="28"/>
          <w:lang w:eastAsia="en-US"/>
        </w:rPr>
        <w:t>обеспечить в целях формирования прогноза движения средств на едином счете бюджета Янтиковского муниципального округа представление в Финансовый отдел прогнозов поступлений по доходам бюджета Янтиковского муниципального округа и перечислений по расходам бюджета Янтиковского муниципального округа на очередной финансовый год (с детализацией по месяцам) и на январь очередного финансового года (с детализацией по рабочим дням) не позднее 28 декабря 2024 г.;</w:t>
      </w:r>
      <w:proofErr w:type="gramEnd"/>
    </w:p>
    <w:p w:rsidR="003E03D4" w:rsidRPr="003E03D4" w:rsidRDefault="003E03D4" w:rsidP="003E03D4">
      <w:pPr>
        <w:suppressAutoHyphens w:val="0"/>
        <w:autoSpaceDE w:val="0"/>
        <w:autoSpaceDN w:val="0"/>
        <w:spacing w:line="360" w:lineRule="auto"/>
        <w:rPr>
          <w:kern w:val="0"/>
          <w:sz w:val="28"/>
          <w:szCs w:val="28"/>
          <w:lang w:eastAsia="ru-RU"/>
        </w:rPr>
      </w:pPr>
      <w:r w:rsidRPr="003E03D4">
        <w:rPr>
          <w:kern w:val="0"/>
          <w:sz w:val="28"/>
          <w:szCs w:val="28"/>
          <w:lang w:eastAsia="ru-RU"/>
        </w:rPr>
        <w:t xml:space="preserve">обеспечить </w:t>
      </w:r>
      <w:bookmarkStart w:id="0" w:name="P26"/>
      <w:bookmarkEnd w:id="0"/>
      <w:r w:rsidRPr="003E03D4">
        <w:rPr>
          <w:kern w:val="0"/>
          <w:sz w:val="28"/>
          <w:szCs w:val="28"/>
          <w:lang w:eastAsia="ru-RU"/>
        </w:rPr>
        <w:t xml:space="preserve">доведение измененных лимитов бюджетных обязательств до соответствующих получателей средств бюджета Янтиковского муниципального округа в случае отзыва лимитов бюджетных обязательств в соответствии с </w:t>
      </w:r>
      <w:hyperlink r:id="rId10" w:history="1">
        <w:proofErr w:type="gramStart"/>
        <w:r w:rsidRPr="003E03D4">
          <w:rPr>
            <w:kern w:val="0"/>
            <w:sz w:val="28"/>
            <w:szCs w:val="28"/>
            <w:lang w:eastAsia="ru-RU"/>
          </w:rPr>
          <w:t>Порядк</w:t>
        </w:r>
      </w:hyperlink>
      <w:r w:rsidRPr="003E03D4">
        <w:rPr>
          <w:kern w:val="0"/>
          <w:sz w:val="28"/>
          <w:szCs w:val="28"/>
          <w:lang w:eastAsia="ru-RU"/>
        </w:rPr>
        <w:t>ом</w:t>
      </w:r>
      <w:proofErr w:type="gramEnd"/>
      <w:r w:rsidRPr="003E03D4">
        <w:rPr>
          <w:kern w:val="0"/>
          <w:sz w:val="28"/>
          <w:szCs w:val="28"/>
          <w:lang w:eastAsia="ru-RU"/>
        </w:rPr>
        <w:t xml:space="preserve"> составления и ведения сводной бюджетной росписи бюджета Янтиковского муниципального округа и бюджетных росписей главных распорядителей средств бюджета Янтиковского муниципального округа (главных администраторов источников финансирования дефицита бюджета Янтиковского муниципального округа), а также утверждения (изменения) лимитов бюджетных обязательств бюджета Янтиковского муниципального округа в течение трех рабочих дней с момента получения справок-уведомлений об изменении бюджетных ассигнований и лимитов бюджетных обязательств;</w:t>
      </w:r>
    </w:p>
    <w:p w:rsidR="003E03D4" w:rsidRPr="003E03D4" w:rsidRDefault="003E03D4" w:rsidP="003E03D4">
      <w:pPr>
        <w:suppressAutoHyphens w:val="0"/>
        <w:autoSpaceDE w:val="0"/>
        <w:autoSpaceDN w:val="0"/>
        <w:adjustRightInd w:val="0"/>
        <w:spacing w:line="360" w:lineRule="auto"/>
        <w:rPr>
          <w:kern w:val="0"/>
          <w:sz w:val="28"/>
          <w:szCs w:val="28"/>
          <w:lang w:eastAsia="ru-RU"/>
        </w:rPr>
      </w:pPr>
      <w:r w:rsidRPr="003E03D4">
        <w:rPr>
          <w:kern w:val="0"/>
          <w:sz w:val="28"/>
          <w:szCs w:val="28"/>
          <w:lang w:eastAsia="ru-RU"/>
        </w:rPr>
        <w:t>при формировании прогноза перечислений из бюджета Янтиковского муниципального округа исходить из необходимости распределения перечислений из бюджета Янтиковского муниципального округа в IV квартале не более среднего объема расходов за I–III кварталы (без учета субсидий, субвенций и иных межбюджетных трансфертов, имеющих целевое назначение, поступивших из республиканского бюджета Чувашской Республики);</w:t>
      </w:r>
    </w:p>
    <w:p w:rsidR="003E03D4" w:rsidRPr="003E03D4" w:rsidRDefault="003E03D4" w:rsidP="003E03D4">
      <w:pPr>
        <w:suppressAutoHyphens w:val="0"/>
        <w:autoSpaceDE w:val="0"/>
        <w:autoSpaceDN w:val="0"/>
        <w:adjustRightInd w:val="0"/>
        <w:spacing w:line="360" w:lineRule="auto"/>
        <w:rPr>
          <w:kern w:val="0"/>
          <w:sz w:val="28"/>
          <w:szCs w:val="28"/>
          <w:lang w:eastAsia="ru-RU"/>
        </w:rPr>
      </w:pPr>
      <w:r w:rsidRPr="003E03D4">
        <w:rPr>
          <w:kern w:val="0"/>
          <w:sz w:val="28"/>
          <w:szCs w:val="28"/>
          <w:lang w:eastAsia="ru-RU"/>
        </w:rPr>
        <w:t xml:space="preserve">представлять в </w:t>
      </w:r>
      <w:proofErr w:type="gramStart"/>
      <w:r w:rsidRPr="003E03D4">
        <w:rPr>
          <w:kern w:val="0"/>
          <w:sz w:val="28"/>
          <w:szCs w:val="28"/>
          <w:lang w:eastAsia="ru-RU"/>
        </w:rPr>
        <w:t>Финансовый</w:t>
      </w:r>
      <w:proofErr w:type="gramEnd"/>
      <w:r w:rsidRPr="003E03D4">
        <w:rPr>
          <w:kern w:val="0"/>
          <w:sz w:val="28"/>
          <w:szCs w:val="28"/>
          <w:lang w:eastAsia="ru-RU"/>
        </w:rPr>
        <w:t xml:space="preserve"> отдел копии обращений (заявок на финансирование) в республиканские органы исполнительной власти </w:t>
      </w:r>
      <w:r w:rsidRPr="003E03D4">
        <w:rPr>
          <w:kern w:val="0"/>
          <w:sz w:val="28"/>
          <w:szCs w:val="28"/>
          <w:lang w:eastAsia="ru-RU"/>
        </w:rPr>
        <w:lastRenderedPageBreak/>
        <w:t>Чувашской Республики о предоставлении бюджету Янтиковского муниципального округа средств республиканского бюджета Чувашской Республики в течение трех рабочих дней с даты направления таких обращений (заявок на финансирование);</w:t>
      </w:r>
    </w:p>
    <w:p w:rsidR="003E03D4" w:rsidRPr="003E03D4" w:rsidRDefault="003E03D4" w:rsidP="003E03D4">
      <w:pPr>
        <w:suppressAutoHyphens w:val="0"/>
        <w:autoSpaceDE w:val="0"/>
        <w:autoSpaceDN w:val="0"/>
        <w:spacing w:line="360" w:lineRule="auto"/>
        <w:rPr>
          <w:kern w:val="0"/>
          <w:sz w:val="28"/>
          <w:szCs w:val="28"/>
          <w:lang w:eastAsia="ru-RU"/>
        </w:rPr>
      </w:pPr>
      <w:r w:rsidRPr="003E03D4">
        <w:rPr>
          <w:kern w:val="0"/>
          <w:sz w:val="28"/>
          <w:szCs w:val="28"/>
          <w:lang w:eastAsia="ru-RU"/>
        </w:rPr>
        <w:t xml:space="preserve">обеспечить </w:t>
      </w:r>
      <w:proofErr w:type="gramStart"/>
      <w:r w:rsidRPr="003E03D4">
        <w:rPr>
          <w:kern w:val="0"/>
          <w:sz w:val="28"/>
          <w:szCs w:val="28"/>
          <w:lang w:eastAsia="ru-RU"/>
        </w:rPr>
        <w:t>контроль за</w:t>
      </w:r>
      <w:proofErr w:type="gramEnd"/>
      <w:r w:rsidRPr="003E03D4">
        <w:rPr>
          <w:kern w:val="0"/>
          <w:sz w:val="28"/>
          <w:szCs w:val="28"/>
          <w:lang w:eastAsia="ru-RU"/>
        </w:rPr>
        <w:t xml:space="preserve"> соблюдением условий и порядка предоставления субсидий и грантов в форме субсидий в соответствии со статьями 78 и 78</w:t>
      </w:r>
      <w:r w:rsidRPr="003E03D4">
        <w:rPr>
          <w:kern w:val="0"/>
          <w:sz w:val="28"/>
          <w:szCs w:val="28"/>
          <w:vertAlign w:val="superscript"/>
          <w:lang w:eastAsia="ru-RU"/>
        </w:rPr>
        <w:t>1</w:t>
      </w:r>
      <w:r w:rsidRPr="003E03D4">
        <w:rPr>
          <w:kern w:val="0"/>
          <w:sz w:val="28"/>
          <w:szCs w:val="28"/>
          <w:lang w:eastAsia="ru-RU"/>
        </w:rPr>
        <w:t xml:space="preserve"> Бюджетного кодекса Российской Федерации, в том числе в части достижения результатов их предоставления;</w:t>
      </w:r>
    </w:p>
    <w:p w:rsidR="003E03D4" w:rsidRPr="003E03D4" w:rsidRDefault="003E03D4" w:rsidP="003E03D4">
      <w:pPr>
        <w:suppressAutoHyphens w:val="0"/>
        <w:autoSpaceDE w:val="0"/>
        <w:autoSpaceDN w:val="0"/>
        <w:spacing w:line="360" w:lineRule="auto"/>
        <w:rPr>
          <w:kern w:val="0"/>
          <w:sz w:val="28"/>
          <w:szCs w:val="28"/>
          <w:lang w:eastAsia="ru-RU"/>
        </w:rPr>
      </w:pPr>
      <w:r w:rsidRPr="003E03D4">
        <w:rPr>
          <w:kern w:val="0"/>
          <w:sz w:val="28"/>
          <w:szCs w:val="28"/>
          <w:lang w:eastAsia="ru-RU"/>
        </w:rPr>
        <w:t xml:space="preserve">обеспечить </w:t>
      </w:r>
      <w:proofErr w:type="gramStart"/>
      <w:r w:rsidRPr="003E03D4">
        <w:rPr>
          <w:kern w:val="0"/>
          <w:sz w:val="28"/>
          <w:szCs w:val="28"/>
          <w:lang w:eastAsia="ru-RU"/>
        </w:rPr>
        <w:t>контроль за</w:t>
      </w:r>
      <w:proofErr w:type="gramEnd"/>
      <w:r w:rsidRPr="003E03D4">
        <w:rPr>
          <w:kern w:val="0"/>
          <w:sz w:val="28"/>
          <w:szCs w:val="28"/>
          <w:lang w:eastAsia="ru-RU"/>
        </w:rPr>
        <w:t xml:space="preserve"> соблюдением получателями межбюджетных трансфертов условий их предоставления;</w:t>
      </w:r>
    </w:p>
    <w:p w:rsidR="003E03D4" w:rsidRPr="003E03D4" w:rsidRDefault="003E03D4" w:rsidP="003E03D4">
      <w:pPr>
        <w:suppressAutoHyphens w:val="0"/>
        <w:autoSpaceDE w:val="0"/>
        <w:autoSpaceDN w:val="0"/>
        <w:adjustRightInd w:val="0"/>
        <w:spacing w:line="360" w:lineRule="auto"/>
        <w:rPr>
          <w:kern w:val="0"/>
          <w:sz w:val="28"/>
          <w:szCs w:val="28"/>
          <w:lang w:eastAsia="ru-RU"/>
        </w:rPr>
      </w:pPr>
      <w:proofErr w:type="gramStart"/>
      <w:r w:rsidRPr="003E03D4">
        <w:rPr>
          <w:kern w:val="0"/>
          <w:sz w:val="28"/>
          <w:szCs w:val="28"/>
          <w:lang w:eastAsia="ru-RU"/>
        </w:rPr>
        <w:t xml:space="preserve">предусмотреть в нормативных правовых актах Янтиковского муниципального округа, устанавливающих порядок (правила) предоставления в соответствии с Бюджетным кодексом Российской Федерации и иными нормативными правовыми актами, регулирующими бюджетные правоотношения, средств из бюджета Янтиковского муниципального округа, условия по соблюдению положений Федерального закона от 5 апреля 2013 г. </w:t>
      </w:r>
      <w:r>
        <w:rPr>
          <w:kern w:val="0"/>
          <w:sz w:val="28"/>
          <w:szCs w:val="28"/>
          <w:lang w:eastAsia="ru-RU"/>
        </w:rPr>
        <w:t xml:space="preserve">             </w:t>
      </w:r>
      <w:r w:rsidRPr="003E03D4">
        <w:rPr>
          <w:kern w:val="0"/>
          <w:sz w:val="28"/>
          <w:szCs w:val="28"/>
          <w:lang w:eastAsia="ru-RU"/>
        </w:rPr>
        <w:t>№ 44-ФЗ «О контрактной системе в сфере закупок товаров, работ, услуг для обеспечения государственных и муниципальных нужд</w:t>
      </w:r>
      <w:proofErr w:type="gramEnd"/>
      <w:r w:rsidRPr="003E03D4">
        <w:rPr>
          <w:kern w:val="0"/>
          <w:sz w:val="28"/>
          <w:szCs w:val="28"/>
          <w:lang w:eastAsia="ru-RU"/>
        </w:rPr>
        <w:t>» (</w:t>
      </w:r>
      <w:proofErr w:type="gramStart"/>
      <w:r w:rsidRPr="003E03D4">
        <w:rPr>
          <w:kern w:val="0"/>
          <w:sz w:val="28"/>
          <w:szCs w:val="28"/>
          <w:lang w:eastAsia="ru-RU"/>
        </w:rPr>
        <w:t>далее – Закон о контрактной системе), регулирующих отношения, указанные в пунктах 2, 3, 5, 6 и пункте 7 (в части контроля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предусмотренного частью 3 статьи 99 Закона о контрактной системе) части 1 статьи 1 Закона о</w:t>
      </w:r>
      <w:proofErr w:type="gramEnd"/>
      <w:r w:rsidRPr="003E03D4">
        <w:rPr>
          <w:kern w:val="0"/>
          <w:sz w:val="28"/>
          <w:szCs w:val="28"/>
          <w:lang w:eastAsia="ru-RU"/>
        </w:rPr>
        <w:t xml:space="preserve"> контрактной системе, при осуществлении юридическими лицами закупок товаров, работ, услуг для обеспечения государственных нужд за счет указанных средств.</w:t>
      </w:r>
    </w:p>
    <w:p w:rsidR="003E03D4" w:rsidRPr="003E03D4" w:rsidRDefault="003E03D4" w:rsidP="003E03D4">
      <w:pPr>
        <w:suppressAutoHyphens w:val="0"/>
        <w:autoSpaceDE w:val="0"/>
        <w:autoSpaceDN w:val="0"/>
        <w:adjustRightInd w:val="0"/>
        <w:spacing w:line="360" w:lineRule="auto"/>
        <w:rPr>
          <w:kern w:val="0"/>
          <w:sz w:val="28"/>
          <w:szCs w:val="28"/>
          <w:lang w:eastAsia="ru-RU"/>
        </w:rPr>
      </w:pPr>
      <w:r w:rsidRPr="003E03D4">
        <w:rPr>
          <w:kern w:val="0"/>
          <w:sz w:val="28"/>
          <w:szCs w:val="28"/>
          <w:lang w:eastAsia="ru-RU"/>
        </w:rPr>
        <w:t xml:space="preserve">6. Утвердить прилагаемый </w:t>
      </w:r>
      <w:hyperlink r:id="rId11" w:history="1">
        <w:r w:rsidRPr="003E03D4">
          <w:rPr>
            <w:kern w:val="0"/>
            <w:sz w:val="28"/>
            <w:szCs w:val="28"/>
            <w:lang w:eastAsia="ru-RU"/>
          </w:rPr>
          <w:t>перечень</w:t>
        </w:r>
      </w:hyperlink>
      <w:r w:rsidRPr="003E03D4">
        <w:rPr>
          <w:kern w:val="0"/>
          <w:sz w:val="28"/>
          <w:szCs w:val="28"/>
          <w:lang w:eastAsia="ru-RU"/>
        </w:rPr>
        <w:t xml:space="preserve"> мероприятий по реализации Решения о бюджете.</w:t>
      </w:r>
    </w:p>
    <w:p w:rsidR="003E03D4" w:rsidRPr="003E03D4" w:rsidRDefault="003E03D4" w:rsidP="003E03D4">
      <w:pPr>
        <w:suppressAutoHyphens w:val="0"/>
        <w:autoSpaceDE w:val="0"/>
        <w:autoSpaceDN w:val="0"/>
        <w:adjustRightInd w:val="0"/>
        <w:spacing w:line="360" w:lineRule="auto"/>
        <w:contextualSpacing/>
        <w:rPr>
          <w:rFonts w:eastAsia="Calibri"/>
          <w:bCs/>
          <w:kern w:val="0"/>
          <w:sz w:val="28"/>
          <w:szCs w:val="28"/>
          <w:lang w:eastAsia="en-US"/>
        </w:rPr>
      </w:pPr>
      <w:r w:rsidRPr="003E03D4">
        <w:rPr>
          <w:rFonts w:eastAsia="Calibri"/>
          <w:bCs/>
          <w:kern w:val="0"/>
          <w:sz w:val="28"/>
          <w:szCs w:val="28"/>
          <w:lang w:eastAsia="en-US"/>
        </w:rPr>
        <w:t>7. Установить, что в 2025 году:</w:t>
      </w:r>
    </w:p>
    <w:p w:rsidR="003E03D4" w:rsidRPr="003E03D4" w:rsidRDefault="003E03D4" w:rsidP="003E03D4">
      <w:pPr>
        <w:suppressAutoHyphens w:val="0"/>
        <w:autoSpaceDE w:val="0"/>
        <w:autoSpaceDN w:val="0"/>
        <w:adjustRightInd w:val="0"/>
        <w:spacing w:line="360" w:lineRule="auto"/>
        <w:contextualSpacing/>
        <w:rPr>
          <w:rFonts w:eastAsia="Calibri"/>
          <w:bCs/>
          <w:kern w:val="0"/>
          <w:sz w:val="28"/>
          <w:szCs w:val="28"/>
          <w:lang w:eastAsia="en-US"/>
        </w:rPr>
      </w:pPr>
      <w:r w:rsidRPr="003E03D4">
        <w:rPr>
          <w:rFonts w:eastAsia="Calibri"/>
          <w:bCs/>
          <w:kern w:val="0"/>
          <w:sz w:val="28"/>
          <w:szCs w:val="28"/>
          <w:lang w:eastAsia="en-US"/>
        </w:rPr>
        <w:lastRenderedPageBreak/>
        <w:t xml:space="preserve">7.1.) </w:t>
      </w:r>
      <w:r w:rsidRPr="003E03D4">
        <w:rPr>
          <w:kern w:val="0"/>
          <w:sz w:val="28"/>
          <w:szCs w:val="28"/>
          <w:lang w:eastAsia="ru-RU"/>
        </w:rPr>
        <w:t>исполнение бюджета Янтиковского муниципального округа осуществляется в соответствии со сводной бюджетной росписью бюджета Янтиковского муниципального округа, бюджетными росписями главных распорядителей средств бюджета Янтиковского муниципального округа и кассовым планом исполнения бюджета Янтиковского муниципального округа;</w:t>
      </w:r>
    </w:p>
    <w:p w:rsidR="003E03D4" w:rsidRPr="003E03D4" w:rsidRDefault="003E03D4" w:rsidP="003E03D4">
      <w:pPr>
        <w:widowControl w:val="0"/>
        <w:suppressAutoHyphens w:val="0"/>
        <w:autoSpaceDE w:val="0"/>
        <w:autoSpaceDN w:val="0"/>
        <w:adjustRightInd w:val="0"/>
        <w:spacing w:line="360" w:lineRule="auto"/>
        <w:rPr>
          <w:kern w:val="0"/>
          <w:sz w:val="28"/>
          <w:szCs w:val="28"/>
          <w:lang w:eastAsia="ru-RU"/>
        </w:rPr>
      </w:pPr>
      <w:bookmarkStart w:id="1" w:name="Par41"/>
      <w:bookmarkEnd w:id="1"/>
      <w:r w:rsidRPr="003E03D4">
        <w:rPr>
          <w:kern w:val="0"/>
          <w:sz w:val="28"/>
          <w:szCs w:val="28"/>
          <w:lang w:eastAsia="ru-RU"/>
        </w:rPr>
        <w:t xml:space="preserve">7.2) получатели средств бюджета Янтиковского муниципального округа вправе предусматривать в заключаемых ими договорах (муниципальных контрактах) на поставку товаров, выполнение работ, оказание услуг авансовые платежи: </w:t>
      </w:r>
      <w:bookmarkStart w:id="2" w:name="Par43"/>
      <w:bookmarkEnd w:id="2"/>
    </w:p>
    <w:p w:rsidR="003E03D4" w:rsidRPr="003E03D4" w:rsidRDefault="003E03D4" w:rsidP="003E03D4">
      <w:pPr>
        <w:widowControl w:val="0"/>
        <w:suppressAutoHyphens w:val="0"/>
        <w:autoSpaceDE w:val="0"/>
        <w:autoSpaceDN w:val="0"/>
        <w:adjustRightInd w:val="0"/>
        <w:spacing w:line="360" w:lineRule="auto"/>
        <w:rPr>
          <w:kern w:val="0"/>
          <w:sz w:val="28"/>
          <w:szCs w:val="28"/>
          <w:lang w:eastAsia="ru-RU"/>
        </w:rPr>
      </w:pPr>
      <w:bookmarkStart w:id="3" w:name="Par44"/>
      <w:bookmarkEnd w:id="3"/>
      <w:proofErr w:type="gramStart"/>
      <w:r w:rsidRPr="003E03D4">
        <w:rPr>
          <w:kern w:val="0"/>
          <w:sz w:val="28"/>
          <w:szCs w:val="28"/>
          <w:lang w:eastAsia="ru-RU"/>
        </w:rPr>
        <w:t>а) при включении в договор (муниципальный контракт) условия о последующих после выплаты аванса платежах в размере, не превышающем разницу между стоимостью фактически поставленных товаров, выполненных работ, оказанных услуг, подтвержденных в соответствии с установленным Финансовым отделом порядком санкционирования оплаты денежных обязательств получателей средств бюджета Янтиковского муниципального округа, и общей суммой ранее выплаченного авансового платежа (в случае, если договор (муниципальный контракт) не</w:t>
      </w:r>
      <w:proofErr w:type="gramEnd"/>
      <w:r w:rsidRPr="003E03D4">
        <w:rPr>
          <w:kern w:val="0"/>
          <w:sz w:val="28"/>
          <w:szCs w:val="28"/>
          <w:lang w:eastAsia="ru-RU"/>
        </w:rPr>
        <w:t xml:space="preserve"> содержит этапы его исполнения либо выполнение указанных этапов осуществляется последовательно) или суммой, рассчитанной как произведение размера предусмотренного договором (государственным контрактом) авансового платежа в процентном выражении и стоимости фактически поставленных товаров, выполненных работ, оказанных услуг (в случае, если договор (муниципальный контракт) содержит этапы его исполнения, </w:t>
      </w:r>
      <w:proofErr w:type="gramStart"/>
      <w:r w:rsidRPr="003E03D4">
        <w:rPr>
          <w:kern w:val="0"/>
          <w:sz w:val="28"/>
          <w:szCs w:val="28"/>
          <w:lang w:eastAsia="ru-RU"/>
        </w:rPr>
        <w:t>сроки</w:t>
      </w:r>
      <w:proofErr w:type="gramEnd"/>
      <w:r w:rsidRPr="003E03D4">
        <w:rPr>
          <w:kern w:val="0"/>
          <w:sz w:val="28"/>
          <w:szCs w:val="28"/>
          <w:lang w:eastAsia="ru-RU"/>
        </w:rPr>
        <w:t xml:space="preserve"> выполнения которых полностью или частично совпадают):</w:t>
      </w:r>
    </w:p>
    <w:p w:rsidR="003E03D4" w:rsidRPr="003E03D4" w:rsidRDefault="003E03D4" w:rsidP="003E03D4">
      <w:pPr>
        <w:widowControl w:val="0"/>
        <w:suppressAutoHyphens w:val="0"/>
        <w:autoSpaceDE w:val="0"/>
        <w:autoSpaceDN w:val="0"/>
        <w:adjustRightInd w:val="0"/>
        <w:spacing w:line="360" w:lineRule="auto"/>
        <w:rPr>
          <w:kern w:val="0"/>
          <w:sz w:val="28"/>
          <w:szCs w:val="28"/>
          <w:lang w:eastAsia="ru-RU"/>
        </w:rPr>
      </w:pPr>
      <w:bookmarkStart w:id="4" w:name="Par46"/>
      <w:bookmarkEnd w:id="4"/>
      <w:proofErr w:type="gramStart"/>
      <w:r w:rsidRPr="003E03D4">
        <w:rPr>
          <w:kern w:val="0"/>
          <w:sz w:val="28"/>
          <w:szCs w:val="28"/>
          <w:lang w:eastAsia="ru-RU"/>
        </w:rPr>
        <w:t>по договорам (муниципальным контрактам) на поставку товаров, выполнение работ, оказание услуг, в отношении которых осуществляется казначейское сопровождение средств в соответствии с законодательством Российской Федерации и законодательством Чувашской Республики, – в размере от 30 до 50 процентов суммы договора (муниципального контракта), но не более лимитов бюджетных обязательств на 2025 год, доведенных до них в установленном порядке на соответствующие цели;</w:t>
      </w:r>
      <w:proofErr w:type="gramEnd"/>
    </w:p>
    <w:p w:rsidR="003E03D4" w:rsidRPr="003E03D4" w:rsidRDefault="003E03D4" w:rsidP="003E03D4">
      <w:pPr>
        <w:widowControl w:val="0"/>
        <w:suppressAutoHyphens w:val="0"/>
        <w:autoSpaceDE w:val="0"/>
        <w:autoSpaceDN w:val="0"/>
        <w:adjustRightInd w:val="0"/>
        <w:spacing w:line="360" w:lineRule="auto"/>
        <w:rPr>
          <w:kern w:val="0"/>
          <w:sz w:val="28"/>
          <w:szCs w:val="28"/>
          <w:lang w:eastAsia="ru-RU"/>
        </w:rPr>
      </w:pPr>
      <w:proofErr w:type="gramStart"/>
      <w:r w:rsidRPr="003E03D4">
        <w:rPr>
          <w:kern w:val="0"/>
          <w:sz w:val="28"/>
          <w:szCs w:val="28"/>
          <w:lang w:eastAsia="ru-RU"/>
        </w:rPr>
        <w:lastRenderedPageBreak/>
        <w:t>по договорам (муниципальным контрактам) о выполнении работ по строительству, реконструкции и капитальному ремонту объектов капитального строительства муниципальной собственности Янтиковского муниципального округа, а также на приобретение объектов недвижимого имущества в муниципальную собственность Янтиковского муниципального округа, в отношении которых не осуществляется казначейское сопровождение средств в соответствии с законодательством Российской Федерации, законодательством Чувашской Республики, нормативно-правовыми актами Янтиковского муниципального округа – в размере до 30</w:t>
      </w:r>
      <w:proofErr w:type="gramEnd"/>
      <w:r w:rsidRPr="003E03D4">
        <w:rPr>
          <w:kern w:val="0"/>
          <w:sz w:val="28"/>
          <w:szCs w:val="28"/>
          <w:lang w:eastAsia="ru-RU"/>
        </w:rPr>
        <w:t xml:space="preserve"> </w:t>
      </w:r>
      <w:proofErr w:type="gramStart"/>
      <w:r w:rsidRPr="003E03D4">
        <w:rPr>
          <w:kern w:val="0"/>
          <w:sz w:val="28"/>
          <w:szCs w:val="28"/>
          <w:lang w:eastAsia="ru-RU"/>
        </w:rPr>
        <w:t>процентов суммы договора (муниципального контракта), но не более лимитов бюджетных обязательств на 2025 год, доведенных до них в установленном порядке на соответствующие цели, или по отдельным решениям администрации Янтиковского муниципального округа – в размере от 30 до 50 процентов суммы договора (муниципального контракта), но не более лимитов бюджетных обязательств на 2025 год, доведенных до них в установленном порядке на соответствующие цели;</w:t>
      </w:r>
      <w:proofErr w:type="gramEnd"/>
    </w:p>
    <w:p w:rsidR="003E03D4" w:rsidRPr="003E03D4" w:rsidRDefault="003E03D4" w:rsidP="003E03D4">
      <w:pPr>
        <w:widowControl w:val="0"/>
        <w:suppressAutoHyphens w:val="0"/>
        <w:autoSpaceDE w:val="0"/>
        <w:autoSpaceDN w:val="0"/>
        <w:adjustRightInd w:val="0"/>
        <w:spacing w:line="360" w:lineRule="auto"/>
        <w:rPr>
          <w:kern w:val="0"/>
          <w:sz w:val="28"/>
          <w:szCs w:val="28"/>
          <w:lang w:eastAsia="ru-RU"/>
        </w:rPr>
      </w:pPr>
      <w:proofErr w:type="gramStart"/>
      <w:r w:rsidRPr="003E03D4">
        <w:rPr>
          <w:kern w:val="0"/>
          <w:sz w:val="28"/>
          <w:szCs w:val="28"/>
          <w:lang w:eastAsia="ru-RU"/>
        </w:rPr>
        <w:t>по остальным договорам (муниципальным контрактам), за исключением договоров (муниципальных контрактов), указанных в абзаце четвертом настоящего подпункта, в отношении которых не осуществляется казначейское сопровождение средств в соответствии с законодательством Российской Федерации, законодательством Чувашской Республики, нормативно-правовыми актами Янтиковского муниципального округа – в размере до 30 процентов суммы договора (муниципального контракта), но не более лимитов бюджетных обязательств на 2025 год, доведенных до них в</w:t>
      </w:r>
      <w:proofErr w:type="gramEnd"/>
      <w:r w:rsidRPr="003E03D4">
        <w:rPr>
          <w:kern w:val="0"/>
          <w:sz w:val="28"/>
          <w:szCs w:val="28"/>
          <w:lang w:eastAsia="ru-RU"/>
        </w:rPr>
        <w:t xml:space="preserve"> установленном </w:t>
      </w:r>
      <w:proofErr w:type="gramStart"/>
      <w:r w:rsidRPr="003E03D4">
        <w:rPr>
          <w:kern w:val="0"/>
          <w:sz w:val="28"/>
          <w:szCs w:val="28"/>
          <w:lang w:eastAsia="ru-RU"/>
        </w:rPr>
        <w:t>порядке</w:t>
      </w:r>
      <w:proofErr w:type="gramEnd"/>
      <w:r w:rsidRPr="003E03D4">
        <w:rPr>
          <w:kern w:val="0"/>
          <w:sz w:val="28"/>
          <w:szCs w:val="28"/>
          <w:lang w:eastAsia="ru-RU"/>
        </w:rPr>
        <w:t xml:space="preserve"> на соответствующие цели.</w:t>
      </w:r>
    </w:p>
    <w:p w:rsidR="003E03D4" w:rsidRPr="003E03D4" w:rsidRDefault="003E03D4" w:rsidP="003E03D4">
      <w:pPr>
        <w:widowControl w:val="0"/>
        <w:suppressAutoHyphens w:val="0"/>
        <w:autoSpaceDE w:val="0"/>
        <w:autoSpaceDN w:val="0"/>
        <w:adjustRightInd w:val="0"/>
        <w:spacing w:line="360" w:lineRule="auto"/>
        <w:rPr>
          <w:kern w:val="0"/>
          <w:sz w:val="28"/>
          <w:szCs w:val="28"/>
          <w:lang w:eastAsia="ru-RU"/>
        </w:rPr>
      </w:pPr>
      <w:r w:rsidRPr="003E03D4">
        <w:rPr>
          <w:kern w:val="0"/>
          <w:sz w:val="28"/>
          <w:szCs w:val="28"/>
          <w:lang w:eastAsia="ru-RU"/>
        </w:rPr>
        <w:t>В случае если исполнение договора (муниципального контракта), указанного в абзаце третьем настоящего подпункта, осуществляется в 2025 году и последующих годах, размер авансового платежа устанавливается в пределах лимитов бюджетных обязательств на 2025 год, доведенных в установленном порядке на соответствующие цели;</w:t>
      </w:r>
    </w:p>
    <w:p w:rsidR="003E03D4" w:rsidRPr="003E03D4" w:rsidRDefault="003E03D4" w:rsidP="003E03D4">
      <w:pPr>
        <w:widowControl w:val="0"/>
        <w:suppressAutoHyphens w:val="0"/>
        <w:autoSpaceDE w:val="0"/>
        <w:autoSpaceDN w:val="0"/>
        <w:adjustRightInd w:val="0"/>
        <w:spacing w:line="360" w:lineRule="auto"/>
        <w:rPr>
          <w:kern w:val="0"/>
          <w:sz w:val="28"/>
          <w:szCs w:val="28"/>
          <w:lang w:eastAsia="ru-RU"/>
        </w:rPr>
      </w:pPr>
      <w:bookmarkStart w:id="5" w:name="Par50"/>
      <w:bookmarkEnd w:id="5"/>
      <w:proofErr w:type="gramStart"/>
      <w:r w:rsidRPr="003E03D4">
        <w:rPr>
          <w:kern w:val="0"/>
          <w:sz w:val="28"/>
          <w:szCs w:val="28"/>
          <w:lang w:eastAsia="ru-RU"/>
        </w:rPr>
        <w:lastRenderedPageBreak/>
        <w:t>б) в размере до 100 процентов суммы договора (муниципального контракта) – по договорам (муниципальным контрактам) об оказании услуг связи, обучении по дополнительным профессиональным программам, участии в научных, методических, научно-практических и иных конференциях и семинарах, об оплате стоимости проживания в период нахождения в служебных командировках работников, о проведении государственной экспертизы проектной документации, включающей проверку достоверности определения сметной стоимости строительства, реконструкции, капитального ремонта</w:t>
      </w:r>
      <w:proofErr w:type="gramEnd"/>
      <w:r w:rsidRPr="003E03D4">
        <w:rPr>
          <w:kern w:val="0"/>
          <w:sz w:val="28"/>
          <w:szCs w:val="28"/>
          <w:lang w:eastAsia="ru-RU"/>
        </w:rPr>
        <w:t xml:space="preserve"> объектов капитального строительства и результатов инженерных изысканий, о подписке на печатные и электронные издания и об их приобретении, о проведении Всероссийской олимпиады школьников, об осуществлении почтовых расходов, осуществлении грузовых перевозок авиационным и железнодорожным транспортом, о приобретении ави</w:t>
      </w:r>
      <w:proofErr w:type="gramStart"/>
      <w:r w:rsidRPr="003E03D4">
        <w:rPr>
          <w:kern w:val="0"/>
          <w:sz w:val="28"/>
          <w:szCs w:val="28"/>
          <w:lang w:eastAsia="ru-RU"/>
        </w:rPr>
        <w:t>а-</w:t>
      </w:r>
      <w:proofErr w:type="gramEnd"/>
      <w:r w:rsidRPr="003E03D4">
        <w:rPr>
          <w:kern w:val="0"/>
          <w:sz w:val="28"/>
          <w:szCs w:val="28"/>
          <w:lang w:eastAsia="ru-RU"/>
        </w:rPr>
        <w:t xml:space="preserve"> и железнодорожных билетов, билетов для проезда городским и пригородным транспортом и путевок на санаторно-курортное лечение и в организации отдыха детей и их оздоровления сезонного или круглогодичного действия; по договорам обязательного страхования гражданской ответственности владельцев транспортных средств, по договорам технологического присоединения к инженерным сетям; </w:t>
      </w:r>
    </w:p>
    <w:p w:rsidR="003E03D4" w:rsidRPr="003E03D4" w:rsidRDefault="003E03D4" w:rsidP="003E03D4">
      <w:pPr>
        <w:widowControl w:val="0"/>
        <w:suppressAutoHyphens w:val="0"/>
        <w:autoSpaceDE w:val="0"/>
        <w:autoSpaceDN w:val="0"/>
        <w:adjustRightInd w:val="0"/>
        <w:spacing w:line="360" w:lineRule="auto"/>
        <w:rPr>
          <w:kern w:val="0"/>
          <w:sz w:val="28"/>
          <w:szCs w:val="28"/>
          <w:lang w:eastAsia="ru-RU"/>
        </w:rPr>
      </w:pPr>
      <w:r w:rsidRPr="003E03D4">
        <w:rPr>
          <w:kern w:val="0"/>
          <w:sz w:val="28"/>
          <w:szCs w:val="28"/>
          <w:lang w:eastAsia="ru-RU"/>
        </w:rPr>
        <w:t>в размере до 100 процентов суммы заявки на получение наличных денежных средств, перечисляемых на расчетную (дебетовую) карту (без представления документов), – на приобретение горюче-смазочных материалов, почтовых марок и конвертов;</w:t>
      </w:r>
    </w:p>
    <w:p w:rsidR="003E03D4" w:rsidRPr="003E03D4" w:rsidRDefault="003E03D4" w:rsidP="003E03D4">
      <w:pPr>
        <w:widowControl w:val="0"/>
        <w:suppressAutoHyphens w:val="0"/>
        <w:autoSpaceDE w:val="0"/>
        <w:autoSpaceDN w:val="0"/>
        <w:adjustRightInd w:val="0"/>
        <w:spacing w:line="360" w:lineRule="auto"/>
        <w:rPr>
          <w:kern w:val="0"/>
          <w:sz w:val="28"/>
          <w:szCs w:val="28"/>
          <w:lang w:eastAsia="ru-RU"/>
        </w:rPr>
      </w:pPr>
      <w:r w:rsidRPr="003E03D4">
        <w:rPr>
          <w:kern w:val="0"/>
          <w:sz w:val="28"/>
          <w:szCs w:val="28"/>
          <w:lang w:eastAsia="ru-RU"/>
        </w:rPr>
        <w:t>в размере до 100 процентов суммы расходного обязательства, но не более лимитов бюджетных обязательств, доведенных на 2025 год, по договорам (муниципальным контрактам) на поставку медицинских изделий и медицинского оборудования в рамках реализации мероприятий по предупреждению завоза и распространения новой коронавирусной инфекции (COVID-19);</w:t>
      </w:r>
    </w:p>
    <w:p w:rsidR="003E03D4" w:rsidRPr="003E03D4" w:rsidRDefault="003E03D4" w:rsidP="003E03D4">
      <w:pPr>
        <w:suppressAutoHyphens w:val="0"/>
        <w:autoSpaceDE w:val="0"/>
        <w:autoSpaceDN w:val="0"/>
        <w:adjustRightInd w:val="0"/>
        <w:spacing w:line="360" w:lineRule="auto"/>
        <w:rPr>
          <w:kern w:val="0"/>
          <w:sz w:val="28"/>
          <w:szCs w:val="28"/>
          <w:lang w:eastAsia="ru-RU"/>
        </w:rPr>
      </w:pPr>
      <w:r w:rsidRPr="003E03D4">
        <w:rPr>
          <w:kern w:val="0"/>
          <w:sz w:val="28"/>
          <w:szCs w:val="28"/>
          <w:lang w:eastAsia="ru-RU"/>
        </w:rPr>
        <w:t>7.3) получатели средств бюджета Янтиковского муниципального округа:</w:t>
      </w:r>
    </w:p>
    <w:p w:rsidR="003E03D4" w:rsidRPr="003E03D4" w:rsidRDefault="003E03D4" w:rsidP="003E03D4">
      <w:pPr>
        <w:suppressAutoHyphens w:val="0"/>
        <w:autoSpaceDE w:val="0"/>
        <w:autoSpaceDN w:val="0"/>
        <w:adjustRightInd w:val="0"/>
        <w:spacing w:line="360" w:lineRule="auto"/>
        <w:rPr>
          <w:kern w:val="0"/>
          <w:sz w:val="28"/>
          <w:szCs w:val="28"/>
          <w:lang w:eastAsia="ru-RU"/>
        </w:rPr>
      </w:pPr>
      <w:proofErr w:type="gramStart"/>
      <w:r w:rsidRPr="003E03D4">
        <w:rPr>
          <w:kern w:val="0"/>
          <w:sz w:val="28"/>
          <w:szCs w:val="28"/>
          <w:lang w:eastAsia="ru-RU"/>
        </w:rPr>
        <w:lastRenderedPageBreak/>
        <w:t>при заключении договоров (муниципальных контрактов) на поставку товаров, выполнение работ, оказание услуг обязаны не допускать просроченной кредиторской задолженности по принятым денежным обязательствам;</w:t>
      </w:r>
      <w:proofErr w:type="gramEnd"/>
    </w:p>
    <w:p w:rsidR="003E03D4" w:rsidRPr="003E03D4" w:rsidRDefault="003E03D4" w:rsidP="003E03D4">
      <w:pPr>
        <w:suppressAutoHyphens w:val="0"/>
        <w:autoSpaceDE w:val="0"/>
        <w:autoSpaceDN w:val="0"/>
        <w:adjustRightInd w:val="0"/>
        <w:spacing w:line="360" w:lineRule="auto"/>
        <w:rPr>
          <w:kern w:val="0"/>
          <w:sz w:val="28"/>
          <w:szCs w:val="28"/>
          <w:lang w:eastAsia="ru-RU"/>
        </w:rPr>
      </w:pPr>
      <w:r w:rsidRPr="003E03D4">
        <w:rPr>
          <w:kern w:val="0"/>
          <w:sz w:val="28"/>
          <w:szCs w:val="28"/>
          <w:lang w:eastAsia="ru-RU"/>
        </w:rPr>
        <w:t xml:space="preserve">при заключении договоров (муниципальных контрактов), указанных в абзацах втором – пятом </w:t>
      </w:r>
      <w:hyperlink w:anchor="P264" w:history="1">
        <w:r w:rsidRPr="003E03D4">
          <w:rPr>
            <w:kern w:val="0"/>
            <w:sz w:val="28"/>
            <w:szCs w:val="28"/>
            <w:lang w:eastAsia="ru-RU"/>
          </w:rPr>
          <w:t xml:space="preserve">подпункта </w:t>
        </w:r>
      </w:hyperlink>
      <w:r w:rsidRPr="003E03D4">
        <w:rPr>
          <w:kern w:val="0"/>
          <w:sz w:val="28"/>
          <w:szCs w:val="28"/>
          <w:lang w:eastAsia="ru-RU"/>
        </w:rPr>
        <w:t xml:space="preserve">7.2 настоящего пункта, предусматривающих отдельные этапы их исполнения и оплаты, не включают в них условия о выплате авансового платежа на последнем этапе исполнения договора (муниципального контракта). </w:t>
      </w:r>
    </w:p>
    <w:p w:rsidR="003E03D4" w:rsidRPr="003E03D4" w:rsidRDefault="003E03D4" w:rsidP="003E03D4">
      <w:pPr>
        <w:suppressAutoHyphens w:val="0"/>
        <w:autoSpaceDE w:val="0"/>
        <w:autoSpaceDN w:val="0"/>
        <w:spacing w:line="360" w:lineRule="auto"/>
        <w:rPr>
          <w:kern w:val="0"/>
          <w:sz w:val="28"/>
          <w:szCs w:val="28"/>
          <w:lang w:eastAsia="ru-RU"/>
        </w:rPr>
      </w:pPr>
      <w:r w:rsidRPr="003E03D4">
        <w:rPr>
          <w:kern w:val="0"/>
          <w:sz w:val="28"/>
          <w:szCs w:val="28"/>
          <w:lang w:eastAsia="ru-RU"/>
        </w:rPr>
        <w:t xml:space="preserve">Положения </w:t>
      </w:r>
      <w:hyperlink w:anchor="P277" w:history="1">
        <w:r w:rsidRPr="003E03D4">
          <w:rPr>
            <w:kern w:val="0"/>
            <w:sz w:val="28"/>
            <w:szCs w:val="28"/>
            <w:lang w:eastAsia="ru-RU"/>
          </w:rPr>
          <w:t>абзаца третьего</w:t>
        </w:r>
      </w:hyperlink>
      <w:r w:rsidRPr="003E03D4">
        <w:rPr>
          <w:kern w:val="0"/>
          <w:sz w:val="28"/>
          <w:szCs w:val="28"/>
          <w:lang w:eastAsia="ru-RU"/>
        </w:rPr>
        <w:t xml:space="preserve"> настоящего подпункта не распространяются на договоры (муниципальные контракты), условиями которых предусмотрено осуществление в соответствии с бюджетным законодательством Российской Федерации и бюджетным законодательством Чувашской Республики казначейского сопровождения средств, полученных на основании таких договоров (муниципальных контрактов);</w:t>
      </w:r>
    </w:p>
    <w:p w:rsidR="003E03D4" w:rsidRPr="003E03D4" w:rsidRDefault="003E03D4" w:rsidP="003E03D4">
      <w:pPr>
        <w:suppressAutoHyphens w:val="0"/>
        <w:autoSpaceDE w:val="0"/>
        <w:autoSpaceDN w:val="0"/>
        <w:spacing w:line="360" w:lineRule="auto"/>
        <w:rPr>
          <w:kern w:val="0"/>
          <w:sz w:val="28"/>
          <w:szCs w:val="28"/>
          <w:lang w:eastAsia="ru-RU"/>
        </w:rPr>
      </w:pPr>
      <w:bookmarkStart w:id="6" w:name="P54"/>
      <w:bookmarkEnd w:id="6"/>
      <w:r w:rsidRPr="003E03D4">
        <w:rPr>
          <w:kern w:val="0"/>
          <w:sz w:val="28"/>
          <w:szCs w:val="28"/>
          <w:lang w:eastAsia="ru-RU"/>
        </w:rPr>
        <w:t>7.4) муниципальным заказчикам Янтиковского муниципального округа необходимо обеспечить:</w:t>
      </w:r>
    </w:p>
    <w:p w:rsidR="003E03D4" w:rsidRPr="003E03D4" w:rsidRDefault="003E03D4" w:rsidP="003E03D4">
      <w:pPr>
        <w:suppressAutoHyphens w:val="0"/>
        <w:autoSpaceDE w:val="0"/>
        <w:autoSpaceDN w:val="0"/>
        <w:adjustRightInd w:val="0"/>
        <w:spacing w:line="360" w:lineRule="auto"/>
        <w:contextualSpacing/>
        <w:rPr>
          <w:kern w:val="0"/>
          <w:sz w:val="28"/>
          <w:szCs w:val="28"/>
          <w:lang w:eastAsia="ru-RU"/>
        </w:rPr>
      </w:pPr>
      <w:r w:rsidRPr="003E03D4">
        <w:rPr>
          <w:rFonts w:eastAsia="Calibri"/>
          <w:kern w:val="0"/>
          <w:sz w:val="28"/>
          <w:szCs w:val="28"/>
          <w:lang w:eastAsia="ru-RU"/>
        </w:rPr>
        <w:t xml:space="preserve">включение в договоры (муниципальные контракты) условия о праве заказчика производить удержание суммы не исполненных </w:t>
      </w:r>
      <w:r w:rsidRPr="003E03D4">
        <w:rPr>
          <w:kern w:val="0"/>
          <w:sz w:val="28"/>
          <w:szCs w:val="28"/>
          <w:lang w:eastAsia="ru-RU"/>
        </w:rPr>
        <w:t xml:space="preserve">поставщиком (подрядчиком, исполнителем) требований об уплате неустоек (штрафов, пеней), предъявленных муниципальным заказчиком Янтиковского муниципального округа в соответствии с Законом о контрактной системе, из суммы, подлежащей оплате поставщику (подрядчику, исполнителю); </w:t>
      </w:r>
    </w:p>
    <w:p w:rsidR="003E03D4" w:rsidRPr="003E03D4" w:rsidRDefault="003E03D4" w:rsidP="003E03D4">
      <w:pPr>
        <w:suppressAutoHyphens w:val="0"/>
        <w:autoSpaceDE w:val="0"/>
        <w:autoSpaceDN w:val="0"/>
        <w:spacing w:line="360" w:lineRule="auto"/>
        <w:rPr>
          <w:kern w:val="0"/>
          <w:sz w:val="28"/>
          <w:szCs w:val="28"/>
          <w:lang w:eastAsia="ru-RU"/>
        </w:rPr>
      </w:pPr>
      <w:r w:rsidRPr="003E03D4">
        <w:rPr>
          <w:kern w:val="0"/>
          <w:sz w:val="28"/>
          <w:szCs w:val="28"/>
          <w:lang w:eastAsia="ru-RU"/>
        </w:rPr>
        <w:t>включение в договоры (муниципальные контракты) условия о казначейском сопровождении сре</w:t>
      </w:r>
      <w:proofErr w:type="gramStart"/>
      <w:r w:rsidRPr="003E03D4">
        <w:rPr>
          <w:kern w:val="0"/>
          <w:sz w:val="28"/>
          <w:szCs w:val="28"/>
          <w:lang w:eastAsia="ru-RU"/>
        </w:rPr>
        <w:t>дств в с</w:t>
      </w:r>
      <w:proofErr w:type="gramEnd"/>
      <w:r w:rsidRPr="003E03D4">
        <w:rPr>
          <w:kern w:val="0"/>
          <w:sz w:val="28"/>
          <w:szCs w:val="28"/>
          <w:lang w:eastAsia="ru-RU"/>
        </w:rPr>
        <w:t>оответствии с законодательством Российской Федерации и законодательством Чувашской Республики;</w:t>
      </w:r>
    </w:p>
    <w:p w:rsidR="003E03D4" w:rsidRPr="003E03D4" w:rsidRDefault="003E03D4" w:rsidP="003E03D4">
      <w:pPr>
        <w:suppressAutoHyphens w:val="0"/>
        <w:spacing w:line="360" w:lineRule="auto"/>
        <w:rPr>
          <w:kern w:val="0"/>
          <w:sz w:val="28"/>
          <w:szCs w:val="28"/>
          <w:lang w:eastAsia="ru-RU"/>
        </w:rPr>
      </w:pPr>
      <w:proofErr w:type="gramStart"/>
      <w:r w:rsidRPr="003E03D4">
        <w:rPr>
          <w:kern w:val="0"/>
          <w:sz w:val="28"/>
          <w:szCs w:val="28"/>
          <w:lang w:eastAsia="ru-RU"/>
        </w:rPr>
        <w:t xml:space="preserve">включение в договоры (муниципальные контракты) условия о предоставлении исполнителями работ (услуг) муниципальным заказчикам Янтиковского муниципального округа сведений о соисполнителях, субподрядчиках, привлекаемых для исполнения контрактов, договоров в рамках обязательств по договору (государственному контракту), в случаях, </w:t>
      </w:r>
      <w:r w:rsidRPr="003E03D4">
        <w:rPr>
          <w:kern w:val="0"/>
          <w:sz w:val="28"/>
          <w:szCs w:val="28"/>
          <w:lang w:eastAsia="ru-RU"/>
        </w:rPr>
        <w:lastRenderedPageBreak/>
        <w:t>если такие договоры (муниципальные контракты) подлежат казначейскому сопровождению в соответствии с законодательством Российской Федерации и законодательством Чувашской Республики, в течение десяти календарных дней с момента заключения</w:t>
      </w:r>
      <w:proofErr w:type="gramEnd"/>
      <w:r w:rsidRPr="003E03D4">
        <w:rPr>
          <w:kern w:val="0"/>
          <w:sz w:val="28"/>
          <w:szCs w:val="28"/>
          <w:lang w:eastAsia="ru-RU"/>
        </w:rPr>
        <w:t xml:space="preserve"> договора с соисполнителем, субподрядчиком; </w:t>
      </w:r>
    </w:p>
    <w:p w:rsidR="003E03D4" w:rsidRPr="003E03D4" w:rsidRDefault="003E03D4" w:rsidP="003E03D4">
      <w:pPr>
        <w:suppressAutoHyphens w:val="0"/>
        <w:spacing w:line="360" w:lineRule="auto"/>
        <w:rPr>
          <w:kern w:val="0"/>
          <w:sz w:val="28"/>
          <w:szCs w:val="28"/>
          <w:lang w:eastAsia="ru-RU"/>
        </w:rPr>
      </w:pPr>
      <w:r w:rsidRPr="003E03D4">
        <w:rPr>
          <w:kern w:val="0"/>
          <w:sz w:val="28"/>
          <w:szCs w:val="28"/>
          <w:lang w:eastAsia="ru-RU"/>
        </w:rPr>
        <w:t>утверждение плана-графика закупок товаров, работ, услуг для обеспечения нужд Янтиковского муниципального округа в течение десяти рабочих дней после:</w:t>
      </w:r>
    </w:p>
    <w:p w:rsidR="003E03D4" w:rsidRPr="003E03D4" w:rsidRDefault="003E03D4" w:rsidP="003E03D4">
      <w:pPr>
        <w:suppressAutoHyphens w:val="0"/>
        <w:spacing w:line="360" w:lineRule="auto"/>
        <w:rPr>
          <w:kern w:val="0"/>
          <w:sz w:val="28"/>
          <w:szCs w:val="28"/>
          <w:lang w:eastAsia="ru-RU"/>
        </w:rPr>
      </w:pPr>
      <w:r w:rsidRPr="003E03D4">
        <w:rPr>
          <w:kern w:val="0"/>
          <w:sz w:val="28"/>
          <w:szCs w:val="28"/>
          <w:lang w:eastAsia="ru-RU"/>
        </w:rPr>
        <w:t>доведения до муниципального заказчика Янтиковского муниципального округа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3E03D4" w:rsidRPr="003E03D4" w:rsidRDefault="003E03D4" w:rsidP="003E03D4">
      <w:pPr>
        <w:suppressAutoHyphens w:val="0"/>
        <w:spacing w:line="360" w:lineRule="auto"/>
        <w:rPr>
          <w:kern w:val="0"/>
          <w:sz w:val="28"/>
          <w:szCs w:val="28"/>
          <w:lang w:eastAsia="ru-RU"/>
        </w:rPr>
      </w:pPr>
      <w:r w:rsidRPr="003E03D4">
        <w:rPr>
          <w:kern w:val="0"/>
          <w:sz w:val="28"/>
          <w:szCs w:val="28"/>
          <w:lang w:eastAsia="ru-RU"/>
        </w:rPr>
        <w:t>утверждения плана финансово-хозяйственной деятельности муниципальных учреждений Янтиковского муниципального округа, плана (программы) финансово-хо</w:t>
      </w:r>
      <w:r w:rsidRPr="003E03D4">
        <w:rPr>
          <w:kern w:val="0"/>
          <w:sz w:val="28"/>
          <w:szCs w:val="28"/>
          <w:lang w:eastAsia="ru-RU"/>
        </w:rPr>
        <w:softHyphen/>
        <w:t>зяйст</w:t>
      </w:r>
      <w:r w:rsidRPr="003E03D4">
        <w:rPr>
          <w:kern w:val="0"/>
          <w:sz w:val="28"/>
          <w:szCs w:val="28"/>
          <w:lang w:eastAsia="ru-RU"/>
        </w:rPr>
        <w:softHyphen/>
        <w:t>венной деятельности муниципальных унитарных предприятий Янтиковского муниципального округа;</w:t>
      </w:r>
    </w:p>
    <w:p w:rsidR="003E03D4" w:rsidRPr="003E03D4" w:rsidRDefault="003E03D4" w:rsidP="003E03D4">
      <w:pPr>
        <w:suppressAutoHyphens w:val="0"/>
        <w:spacing w:line="360" w:lineRule="auto"/>
        <w:rPr>
          <w:kern w:val="0"/>
          <w:sz w:val="28"/>
          <w:szCs w:val="28"/>
          <w:lang w:eastAsia="ru-RU"/>
        </w:rPr>
      </w:pPr>
      <w:r w:rsidRPr="003E03D4">
        <w:rPr>
          <w:kern w:val="0"/>
          <w:sz w:val="28"/>
          <w:szCs w:val="28"/>
          <w:lang w:eastAsia="ru-RU"/>
        </w:rPr>
        <w:t>внесение изменений при необходимости в план-график закупок товаров, работ, услуг для обеспечения нужд Янтиковского муниципального округа в течение десяти рабочих дней в случае:</w:t>
      </w:r>
    </w:p>
    <w:p w:rsidR="003E03D4" w:rsidRPr="003E03D4" w:rsidRDefault="003E03D4" w:rsidP="003E03D4">
      <w:pPr>
        <w:suppressAutoHyphens w:val="0"/>
        <w:spacing w:line="360" w:lineRule="auto"/>
        <w:rPr>
          <w:kern w:val="0"/>
          <w:sz w:val="28"/>
          <w:szCs w:val="28"/>
          <w:lang w:eastAsia="ru-RU"/>
        </w:rPr>
      </w:pPr>
      <w:r w:rsidRPr="003E03D4">
        <w:rPr>
          <w:kern w:val="0"/>
          <w:sz w:val="28"/>
          <w:szCs w:val="28"/>
          <w:lang w:eastAsia="ru-RU"/>
        </w:rPr>
        <w:t>изменения доведенного до муниципального заказчика Янтиковского муниципального округа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3E03D4" w:rsidRPr="003E03D4" w:rsidRDefault="003E03D4" w:rsidP="003E03D4">
      <w:pPr>
        <w:suppressAutoHyphens w:val="0"/>
        <w:spacing w:line="360" w:lineRule="auto"/>
        <w:rPr>
          <w:kern w:val="0"/>
          <w:sz w:val="28"/>
          <w:szCs w:val="28"/>
          <w:lang w:eastAsia="ru-RU"/>
        </w:rPr>
      </w:pPr>
      <w:r w:rsidRPr="003E03D4">
        <w:rPr>
          <w:kern w:val="0"/>
          <w:sz w:val="28"/>
          <w:szCs w:val="28"/>
          <w:lang w:eastAsia="ru-RU"/>
        </w:rPr>
        <w:t xml:space="preserve">изменения показателей планов (программ) финансово-хозяйственной деятельности </w:t>
      </w:r>
      <w:r>
        <w:rPr>
          <w:kern w:val="0"/>
          <w:sz w:val="28"/>
          <w:szCs w:val="28"/>
          <w:lang w:eastAsia="ru-RU"/>
        </w:rPr>
        <w:t>муниципальных уч</w:t>
      </w:r>
      <w:r w:rsidRPr="003E03D4">
        <w:rPr>
          <w:kern w:val="0"/>
          <w:sz w:val="28"/>
          <w:szCs w:val="28"/>
          <w:lang w:eastAsia="ru-RU"/>
        </w:rPr>
        <w:t>реждений Янтиковского муниципального округа, муниципальных унитарных предприятий Янтиковского муниципального округа, изменения соответствующих решений и (или) соглашений о предоставлении субсидий.</w:t>
      </w:r>
    </w:p>
    <w:p w:rsidR="003E03D4" w:rsidRPr="003E03D4" w:rsidRDefault="003E03D4" w:rsidP="003E03D4">
      <w:pPr>
        <w:suppressAutoHyphens w:val="0"/>
        <w:spacing w:line="360" w:lineRule="auto"/>
        <w:rPr>
          <w:kern w:val="0"/>
          <w:sz w:val="28"/>
          <w:szCs w:val="28"/>
          <w:lang w:eastAsia="ru-RU"/>
        </w:rPr>
      </w:pPr>
      <w:r w:rsidRPr="003E03D4">
        <w:rPr>
          <w:kern w:val="0"/>
          <w:sz w:val="28"/>
          <w:szCs w:val="28"/>
          <w:lang w:eastAsia="ru-RU"/>
        </w:rPr>
        <w:t xml:space="preserve">Указанные в абзаце четвертом настоящего подпункта сведения муниципальные заказчики Янтиковского муниципального округа представляют </w:t>
      </w:r>
      <w:r w:rsidRPr="003E03D4">
        <w:rPr>
          <w:kern w:val="0"/>
          <w:sz w:val="28"/>
          <w:szCs w:val="28"/>
          <w:lang w:eastAsia="ru-RU"/>
        </w:rPr>
        <w:lastRenderedPageBreak/>
        <w:t xml:space="preserve">в </w:t>
      </w:r>
      <w:proofErr w:type="gramStart"/>
      <w:r w:rsidRPr="003E03D4">
        <w:rPr>
          <w:kern w:val="0"/>
          <w:sz w:val="28"/>
          <w:szCs w:val="28"/>
          <w:lang w:eastAsia="ru-RU"/>
        </w:rPr>
        <w:t>Финансовый</w:t>
      </w:r>
      <w:proofErr w:type="gramEnd"/>
      <w:r w:rsidRPr="003E03D4">
        <w:rPr>
          <w:kern w:val="0"/>
          <w:sz w:val="28"/>
          <w:szCs w:val="28"/>
          <w:lang w:eastAsia="ru-RU"/>
        </w:rPr>
        <w:t xml:space="preserve"> отдел не позднее третьего рабочего дня с момента получения их от исполнителя работ (услуг);</w:t>
      </w:r>
    </w:p>
    <w:p w:rsidR="003E03D4" w:rsidRPr="003E03D4" w:rsidRDefault="003E03D4" w:rsidP="003E03D4">
      <w:pPr>
        <w:suppressAutoHyphens w:val="0"/>
        <w:autoSpaceDE w:val="0"/>
        <w:autoSpaceDN w:val="0"/>
        <w:spacing w:line="360" w:lineRule="auto"/>
        <w:rPr>
          <w:kern w:val="0"/>
          <w:sz w:val="28"/>
          <w:szCs w:val="28"/>
          <w:lang w:eastAsia="ru-RU"/>
        </w:rPr>
      </w:pPr>
      <w:r w:rsidRPr="003E03D4">
        <w:rPr>
          <w:kern w:val="0"/>
          <w:sz w:val="28"/>
          <w:szCs w:val="28"/>
          <w:lang w:eastAsia="ru-RU"/>
        </w:rPr>
        <w:t>7.5) органы местного самоуправления Янтиковского муниципального округа, осуществляющие функции и полномочия учредителя в отношении бюджетных или автономных учреждений Янтиковского муниципального округа, главные распорядители средств бюджета Янтиковского муниципального округа в отношении находящихся в их ведении казенных учреждений Янтиковского муниципального округа обеспечивают:</w:t>
      </w:r>
    </w:p>
    <w:p w:rsidR="003E03D4" w:rsidRPr="003E03D4" w:rsidRDefault="003E03D4" w:rsidP="003E03D4">
      <w:pPr>
        <w:suppressAutoHyphens w:val="0"/>
        <w:autoSpaceDE w:val="0"/>
        <w:autoSpaceDN w:val="0"/>
        <w:spacing w:line="360" w:lineRule="auto"/>
        <w:rPr>
          <w:kern w:val="0"/>
          <w:sz w:val="28"/>
          <w:szCs w:val="28"/>
          <w:lang w:eastAsia="ru-RU"/>
        </w:rPr>
      </w:pPr>
      <w:proofErr w:type="gramStart"/>
      <w:r w:rsidRPr="003E03D4">
        <w:rPr>
          <w:kern w:val="0"/>
          <w:sz w:val="28"/>
          <w:szCs w:val="28"/>
          <w:lang w:eastAsia="ru-RU"/>
        </w:rPr>
        <w:t>утверждение в установленные сроки муниципальных заданий на оказание муниципальных услуг (выполнение работ) муниципальным учреждениям Янтиковского муниципального округа и внесение изменений в них в пределах доведенных лимитов бюджетных обязательств с учетом общероссийских базовых (отраслевых) перечней (классификаторов) государственных и муниципальных услуг, оказываемых физическим лицам, и регионального перечня (классификатора) государственных (муниципальных) услуг, не включенных в общероссийские базовые (отраслевые) перечни (классификаторы) государственных и муниципальных</w:t>
      </w:r>
      <w:proofErr w:type="gramEnd"/>
      <w:r w:rsidRPr="003E03D4">
        <w:rPr>
          <w:kern w:val="0"/>
          <w:sz w:val="28"/>
          <w:szCs w:val="28"/>
          <w:lang w:eastAsia="ru-RU"/>
        </w:rPr>
        <w:t xml:space="preserve"> услуг, оказываемых физическим лицам, и работ, оказание и выполнение которых предусмотрено нормативными правовыми актами Янтиковского муниципального округа;</w:t>
      </w:r>
    </w:p>
    <w:p w:rsidR="003E03D4" w:rsidRPr="003E03D4" w:rsidRDefault="003E03D4" w:rsidP="003E03D4">
      <w:pPr>
        <w:suppressAutoHyphens w:val="0"/>
        <w:autoSpaceDE w:val="0"/>
        <w:autoSpaceDN w:val="0"/>
        <w:spacing w:line="360" w:lineRule="auto"/>
        <w:rPr>
          <w:kern w:val="0"/>
          <w:sz w:val="28"/>
          <w:szCs w:val="28"/>
          <w:lang w:eastAsia="ru-RU"/>
        </w:rPr>
      </w:pPr>
      <w:r w:rsidRPr="003E03D4">
        <w:rPr>
          <w:kern w:val="0"/>
          <w:sz w:val="28"/>
          <w:szCs w:val="28"/>
          <w:lang w:eastAsia="ru-RU"/>
        </w:rPr>
        <w:t>оценку выполнения доведенных до муниципальных учреждений Янтиковского муниципального округа муниципальных заданий на оказание муниципальных услуг (выполнение работ) не реже одного раза в квартал;</w:t>
      </w:r>
    </w:p>
    <w:p w:rsidR="003E03D4" w:rsidRPr="003E03D4" w:rsidRDefault="003E03D4" w:rsidP="003E03D4">
      <w:pPr>
        <w:suppressAutoHyphens w:val="0"/>
        <w:autoSpaceDE w:val="0"/>
        <w:autoSpaceDN w:val="0"/>
        <w:spacing w:line="360" w:lineRule="auto"/>
        <w:rPr>
          <w:kern w:val="0"/>
          <w:sz w:val="28"/>
          <w:szCs w:val="28"/>
          <w:lang w:eastAsia="ru-RU"/>
        </w:rPr>
      </w:pPr>
      <w:r w:rsidRPr="003E03D4">
        <w:rPr>
          <w:kern w:val="0"/>
          <w:sz w:val="28"/>
          <w:szCs w:val="28"/>
          <w:lang w:eastAsia="ru-RU"/>
        </w:rPr>
        <w:t xml:space="preserve">включение указанными учреждениями при заключении ими договоров (контрактов) о поставке товаров, выполнении работ и оказании услуг условий об авансовых платежах в объеме, не превышающем предельные размеры выплат авансовых платежей, установленные </w:t>
      </w:r>
      <w:hyperlink w:anchor="P44" w:history="1">
        <w:r w:rsidRPr="003E03D4">
          <w:rPr>
            <w:kern w:val="0"/>
            <w:sz w:val="28"/>
            <w:szCs w:val="28"/>
            <w:lang w:eastAsia="ru-RU"/>
          </w:rPr>
          <w:t>пунктом</w:t>
        </w:r>
      </w:hyperlink>
      <w:r w:rsidRPr="003E03D4">
        <w:rPr>
          <w:kern w:val="0"/>
          <w:sz w:val="28"/>
          <w:szCs w:val="28"/>
          <w:lang w:eastAsia="ru-RU"/>
        </w:rPr>
        <w:t xml:space="preserve"> 7.2. настоящего пункта для получателя средств бюджета Янтиковского муниципального округа;</w:t>
      </w:r>
    </w:p>
    <w:p w:rsidR="003E03D4" w:rsidRPr="003E03D4" w:rsidRDefault="003E03D4" w:rsidP="003E03D4">
      <w:pPr>
        <w:tabs>
          <w:tab w:val="left" w:pos="709"/>
        </w:tabs>
        <w:suppressAutoHyphens w:val="0"/>
        <w:autoSpaceDE w:val="0"/>
        <w:autoSpaceDN w:val="0"/>
        <w:adjustRightInd w:val="0"/>
        <w:spacing w:line="360" w:lineRule="auto"/>
        <w:rPr>
          <w:kern w:val="0"/>
          <w:sz w:val="28"/>
          <w:szCs w:val="28"/>
          <w:lang w:eastAsia="ru-RU"/>
        </w:rPr>
      </w:pPr>
      <w:proofErr w:type="gramStart"/>
      <w:r w:rsidRPr="003E03D4">
        <w:rPr>
          <w:kern w:val="0"/>
          <w:sz w:val="28"/>
          <w:szCs w:val="28"/>
          <w:lang w:eastAsia="ru-RU"/>
        </w:rPr>
        <w:t xml:space="preserve">7.6) экономия, образовавшаяся по результатам заключения договоров (муниципальных контрактов) о поставке товаров, выполнении работ, об оказании услуг для обеспечения нужд Янтиковского муниципального округа, </w:t>
      </w:r>
      <w:r w:rsidRPr="003E03D4">
        <w:rPr>
          <w:kern w:val="0"/>
          <w:sz w:val="28"/>
          <w:szCs w:val="28"/>
          <w:lang w:eastAsia="ru-RU"/>
        </w:rPr>
        <w:lastRenderedPageBreak/>
        <w:t>источником финансового обеспечения которых являются средства бюджета Янтиковского муниципального округа, по предложениям главного распорядителя средств бюджета Янтиковского муниципального округа, согласованным с Финансовым отделом, может использоваться получателями средств бюджета Янтиковского муниципального округа на мероприятия, установленные Решением о бюджете</w:t>
      </w:r>
      <w:proofErr w:type="gramEnd"/>
      <w:r w:rsidRPr="003E03D4">
        <w:rPr>
          <w:kern w:val="0"/>
          <w:sz w:val="28"/>
          <w:szCs w:val="28"/>
          <w:lang w:eastAsia="ru-RU"/>
        </w:rPr>
        <w:t xml:space="preserve"> и (или) правилами предоставления средств из бюджета Янтиковского муниципального округа.</w:t>
      </w:r>
    </w:p>
    <w:p w:rsidR="003E03D4" w:rsidRPr="003E03D4" w:rsidRDefault="003E03D4" w:rsidP="003E03D4">
      <w:pPr>
        <w:suppressAutoHyphens w:val="0"/>
        <w:autoSpaceDE w:val="0"/>
        <w:autoSpaceDN w:val="0"/>
        <w:adjustRightInd w:val="0"/>
        <w:spacing w:line="360" w:lineRule="auto"/>
        <w:contextualSpacing/>
        <w:rPr>
          <w:kern w:val="0"/>
          <w:sz w:val="28"/>
          <w:szCs w:val="28"/>
          <w:lang w:eastAsia="ru-RU"/>
        </w:rPr>
      </w:pPr>
      <w:r w:rsidRPr="003E03D4">
        <w:rPr>
          <w:kern w:val="0"/>
          <w:sz w:val="28"/>
          <w:szCs w:val="28"/>
          <w:lang w:eastAsia="ru-RU"/>
        </w:rPr>
        <w:t>7.7) положения подпункта 7.6 настоящего пункта не применяются в отношении целевых средств республиканского бюджета Чувашской Республики, средств внебюджетных фондов, бюджетных ассигнований Дорожного фонда Янтиковского муниципального округа, субсидий, предоставляемых на выполнение муниципального задания бюджетным и автономным учреждениям Янтиковского муниципального округа;</w:t>
      </w:r>
    </w:p>
    <w:p w:rsidR="003E03D4" w:rsidRPr="003E03D4" w:rsidRDefault="003E03D4" w:rsidP="003E03D4">
      <w:pPr>
        <w:suppressAutoHyphens w:val="0"/>
        <w:autoSpaceDE w:val="0"/>
        <w:autoSpaceDN w:val="0"/>
        <w:adjustRightInd w:val="0"/>
        <w:spacing w:line="360" w:lineRule="auto"/>
        <w:contextualSpacing/>
        <w:rPr>
          <w:kern w:val="0"/>
          <w:sz w:val="28"/>
          <w:szCs w:val="28"/>
          <w:lang w:eastAsia="ru-RU"/>
        </w:rPr>
      </w:pPr>
      <w:proofErr w:type="gramStart"/>
      <w:r w:rsidRPr="003E03D4">
        <w:rPr>
          <w:kern w:val="0"/>
          <w:sz w:val="28"/>
          <w:szCs w:val="28"/>
          <w:lang w:eastAsia="ru-RU"/>
        </w:rPr>
        <w:t>7.8) в случае необходимости уменьшения объема средств бюджета Янтиковского муниципального округа, направляемых на реализацию мероприятий, предусмотренных Решением о бюджете (муниципальной программой Янтиковского муниципального округа), или в случае отказа от их реализации соответствующий объем бюджетных ассигнований подлежит направлению на увеличение бюджетных ассигнований резервного фонда администрации Янтиковского муниципального округа по предложению главного распорядителя средств бюджета Янтиковского муниципального округа, ответственного за реализацию указанных</w:t>
      </w:r>
      <w:proofErr w:type="gramEnd"/>
      <w:r w:rsidRPr="003E03D4">
        <w:rPr>
          <w:kern w:val="0"/>
          <w:sz w:val="28"/>
          <w:szCs w:val="28"/>
          <w:lang w:eastAsia="ru-RU"/>
        </w:rPr>
        <w:t xml:space="preserve"> мероприятий.</w:t>
      </w:r>
    </w:p>
    <w:p w:rsidR="003E03D4" w:rsidRPr="003E03D4" w:rsidRDefault="003E03D4" w:rsidP="003E03D4">
      <w:pPr>
        <w:suppressAutoHyphens w:val="0"/>
        <w:autoSpaceDE w:val="0"/>
        <w:autoSpaceDN w:val="0"/>
        <w:adjustRightInd w:val="0"/>
        <w:spacing w:line="360" w:lineRule="auto"/>
        <w:contextualSpacing/>
        <w:rPr>
          <w:rFonts w:eastAsia="Calibri"/>
          <w:kern w:val="0"/>
          <w:sz w:val="28"/>
          <w:szCs w:val="28"/>
          <w:lang w:eastAsia="en-US"/>
        </w:rPr>
      </w:pPr>
      <w:r w:rsidRPr="003E03D4">
        <w:rPr>
          <w:rFonts w:eastAsia="Calibri"/>
          <w:kern w:val="0"/>
          <w:sz w:val="28"/>
          <w:szCs w:val="28"/>
          <w:lang w:eastAsia="en-US"/>
        </w:rPr>
        <w:t>8. </w:t>
      </w:r>
      <w:proofErr w:type="gramStart"/>
      <w:r w:rsidRPr="003E03D4">
        <w:rPr>
          <w:rFonts w:eastAsia="Calibri"/>
          <w:kern w:val="0"/>
          <w:sz w:val="28"/>
          <w:szCs w:val="28"/>
          <w:lang w:eastAsia="en-US"/>
        </w:rPr>
        <w:t xml:space="preserve">Не использованные по состоянию на 1 января 2025 г. остатки средств, предоставленных из бюджета Янтиковского муниципального округа учреждениям в соответствии с </w:t>
      </w:r>
      <w:hyperlink r:id="rId12" w:history="1">
        <w:r w:rsidRPr="003E03D4">
          <w:rPr>
            <w:rFonts w:eastAsia="Calibri"/>
            <w:kern w:val="0"/>
            <w:sz w:val="28"/>
            <w:szCs w:val="28"/>
            <w:lang w:eastAsia="en-US"/>
          </w:rPr>
          <w:t>абзацем вторым пункта 1 статьи 78</w:t>
        </w:r>
        <w:r w:rsidRPr="003E03D4">
          <w:rPr>
            <w:rFonts w:eastAsia="Calibri"/>
            <w:kern w:val="0"/>
            <w:sz w:val="28"/>
            <w:szCs w:val="28"/>
            <w:vertAlign w:val="superscript"/>
            <w:lang w:eastAsia="en-US"/>
          </w:rPr>
          <w:t>1</w:t>
        </w:r>
      </w:hyperlink>
      <w:r w:rsidRPr="003E03D4">
        <w:rPr>
          <w:rFonts w:eastAsia="Calibri"/>
          <w:kern w:val="0"/>
          <w:sz w:val="28"/>
          <w:szCs w:val="28"/>
          <w:vertAlign w:val="superscript"/>
          <w:lang w:eastAsia="en-US"/>
        </w:rPr>
        <w:t xml:space="preserve"> </w:t>
      </w:r>
      <w:r w:rsidRPr="003E03D4">
        <w:rPr>
          <w:rFonts w:eastAsia="Calibri"/>
          <w:kern w:val="0"/>
          <w:sz w:val="28"/>
          <w:szCs w:val="28"/>
          <w:lang w:eastAsia="en-US"/>
        </w:rPr>
        <w:t>Бюджетного кодекса Российской Федерации, учреждениям и муниципальным унитарным предприятиям Янтиковского муниципального округа (далее – предприятие) в соответствии со статьей 78</w:t>
      </w:r>
      <w:r w:rsidRPr="003E03D4">
        <w:rPr>
          <w:rFonts w:eastAsia="Calibri"/>
          <w:kern w:val="0"/>
          <w:sz w:val="28"/>
          <w:szCs w:val="28"/>
          <w:vertAlign w:val="superscript"/>
          <w:lang w:eastAsia="en-US"/>
        </w:rPr>
        <w:t>2</w:t>
      </w:r>
      <w:r w:rsidRPr="003E03D4">
        <w:rPr>
          <w:rFonts w:eastAsia="Calibri"/>
          <w:kern w:val="0"/>
          <w:sz w:val="28"/>
          <w:szCs w:val="28"/>
          <w:lang w:eastAsia="en-US"/>
        </w:rPr>
        <w:t xml:space="preserve"> Бюджетного кодекса Российской Федерации, подлежат перечислению учреждениями, предприятиями в бюджет Янтиковского муниципального округа в</w:t>
      </w:r>
      <w:proofErr w:type="gramEnd"/>
      <w:r w:rsidRPr="003E03D4">
        <w:rPr>
          <w:rFonts w:eastAsia="Calibri"/>
          <w:kern w:val="0"/>
          <w:sz w:val="28"/>
          <w:szCs w:val="28"/>
          <w:lang w:eastAsia="en-US"/>
        </w:rPr>
        <w:t xml:space="preserve"> первые 15 рабочих дней 2025 года.</w:t>
      </w:r>
    </w:p>
    <w:p w:rsidR="003E03D4" w:rsidRPr="003E03D4" w:rsidRDefault="003E03D4" w:rsidP="003E03D4">
      <w:pPr>
        <w:suppressAutoHyphens w:val="0"/>
        <w:autoSpaceDE w:val="0"/>
        <w:autoSpaceDN w:val="0"/>
        <w:adjustRightInd w:val="0"/>
        <w:spacing w:line="360" w:lineRule="auto"/>
        <w:contextualSpacing/>
        <w:rPr>
          <w:rFonts w:eastAsia="Calibri"/>
          <w:kern w:val="0"/>
          <w:sz w:val="28"/>
          <w:szCs w:val="28"/>
          <w:lang w:eastAsia="en-US"/>
        </w:rPr>
      </w:pPr>
      <w:proofErr w:type="gramStart"/>
      <w:r w:rsidRPr="003E03D4">
        <w:rPr>
          <w:rFonts w:eastAsia="Calibri"/>
          <w:kern w:val="0"/>
          <w:sz w:val="28"/>
          <w:szCs w:val="28"/>
          <w:lang w:eastAsia="en-US"/>
        </w:rPr>
        <w:lastRenderedPageBreak/>
        <w:t xml:space="preserve">Остатки средств, предусмотренных </w:t>
      </w:r>
      <w:hyperlink r:id="rId13" w:history="1">
        <w:r w:rsidRPr="003E03D4">
          <w:rPr>
            <w:rFonts w:eastAsia="Calibri"/>
            <w:kern w:val="0"/>
            <w:sz w:val="28"/>
            <w:szCs w:val="28"/>
            <w:lang w:eastAsia="en-US"/>
          </w:rPr>
          <w:t>абзацем первым</w:t>
        </w:r>
      </w:hyperlink>
      <w:r w:rsidRPr="003E03D4">
        <w:rPr>
          <w:rFonts w:eastAsia="Calibri"/>
          <w:kern w:val="0"/>
          <w:sz w:val="28"/>
          <w:szCs w:val="28"/>
          <w:lang w:eastAsia="en-US"/>
        </w:rPr>
        <w:t xml:space="preserve"> настоящего пункта, перечисленные учреждением, предприятием в бюджет Янтиковского муниципального округа, могут быть возвращены учреждению, предприятию в 2025 году при наличии потребности в направлении их на те же цели в соответствии с решением органа местного самоуправления Янтиковского муниципального округа, осуществляющего функции и полномочия учредителя в отношении учреждения, предприятия (далее – орган, осуществляющий функции и полномочия учредителя), по</w:t>
      </w:r>
      <w:proofErr w:type="gramEnd"/>
      <w:r w:rsidRPr="003E03D4">
        <w:rPr>
          <w:rFonts w:eastAsia="Calibri"/>
          <w:kern w:val="0"/>
          <w:sz w:val="28"/>
          <w:szCs w:val="28"/>
          <w:lang w:eastAsia="en-US"/>
        </w:rPr>
        <w:t xml:space="preserve"> согласованию с Финансовым отделом.</w:t>
      </w:r>
    </w:p>
    <w:p w:rsidR="003E03D4" w:rsidRPr="003E03D4" w:rsidRDefault="003E03D4" w:rsidP="003E03D4">
      <w:pPr>
        <w:suppressAutoHyphens w:val="0"/>
        <w:autoSpaceDE w:val="0"/>
        <w:autoSpaceDN w:val="0"/>
        <w:adjustRightInd w:val="0"/>
        <w:spacing w:line="360" w:lineRule="auto"/>
        <w:contextualSpacing/>
        <w:rPr>
          <w:rFonts w:eastAsia="Calibri"/>
          <w:bCs/>
          <w:kern w:val="0"/>
          <w:sz w:val="28"/>
          <w:szCs w:val="28"/>
          <w:lang w:eastAsia="en-US"/>
        </w:rPr>
      </w:pPr>
      <w:r w:rsidRPr="003E03D4">
        <w:rPr>
          <w:rFonts w:eastAsia="Calibri"/>
          <w:bCs/>
          <w:kern w:val="0"/>
          <w:sz w:val="28"/>
          <w:szCs w:val="28"/>
          <w:lang w:eastAsia="en-US"/>
        </w:rPr>
        <w:t>Заявка (обращение) о подтверждении наличия потребности в не использованных на 1</w:t>
      </w:r>
      <w:r w:rsidRPr="003E03D4">
        <w:rPr>
          <w:rFonts w:eastAsia="Calibri"/>
          <w:kern w:val="0"/>
          <w:sz w:val="28"/>
          <w:szCs w:val="28"/>
          <w:lang w:eastAsia="en-US"/>
        </w:rPr>
        <w:t xml:space="preserve"> </w:t>
      </w:r>
      <w:r w:rsidRPr="003E03D4">
        <w:rPr>
          <w:rFonts w:eastAsia="Calibri"/>
          <w:bCs/>
          <w:kern w:val="0"/>
          <w:sz w:val="28"/>
          <w:szCs w:val="28"/>
          <w:lang w:eastAsia="en-US"/>
        </w:rPr>
        <w:t xml:space="preserve">января 2025 г. остатках средств, </w:t>
      </w:r>
      <w:r w:rsidRPr="003E03D4">
        <w:rPr>
          <w:rFonts w:eastAsia="Calibri"/>
          <w:kern w:val="0"/>
          <w:sz w:val="28"/>
          <w:szCs w:val="28"/>
          <w:lang w:eastAsia="en-US"/>
        </w:rPr>
        <w:t xml:space="preserve">предусмотренных </w:t>
      </w:r>
      <w:hyperlink r:id="rId14" w:history="1">
        <w:r w:rsidRPr="003E03D4">
          <w:rPr>
            <w:rFonts w:eastAsia="Calibri"/>
            <w:kern w:val="0"/>
            <w:sz w:val="28"/>
            <w:szCs w:val="28"/>
            <w:lang w:eastAsia="en-US"/>
          </w:rPr>
          <w:t>абзацем первым</w:t>
        </w:r>
      </w:hyperlink>
      <w:r w:rsidRPr="003E03D4">
        <w:rPr>
          <w:rFonts w:eastAsia="Calibri"/>
          <w:kern w:val="0"/>
          <w:sz w:val="28"/>
          <w:szCs w:val="28"/>
          <w:lang w:eastAsia="en-US"/>
        </w:rPr>
        <w:t xml:space="preserve"> настоящего пункта,</w:t>
      </w:r>
      <w:r w:rsidRPr="003E03D4">
        <w:rPr>
          <w:rFonts w:eastAsia="Calibri"/>
          <w:bCs/>
          <w:kern w:val="0"/>
          <w:sz w:val="28"/>
          <w:szCs w:val="28"/>
          <w:lang w:eastAsia="en-US"/>
        </w:rPr>
        <w:t xml:space="preserve"> направляется учреждением, предприятием в адрес </w:t>
      </w:r>
      <w:r w:rsidRPr="003E03D4">
        <w:rPr>
          <w:rFonts w:eastAsia="Calibri"/>
          <w:kern w:val="0"/>
          <w:sz w:val="28"/>
          <w:szCs w:val="28"/>
          <w:lang w:eastAsia="en-US"/>
        </w:rPr>
        <w:t>органа, осуществляющего функции и полномочия учредителя,</w:t>
      </w:r>
      <w:r w:rsidRPr="003E03D4">
        <w:rPr>
          <w:rFonts w:eastAsia="Calibri"/>
          <w:bCs/>
          <w:kern w:val="0"/>
          <w:sz w:val="28"/>
          <w:szCs w:val="28"/>
          <w:lang w:eastAsia="en-US"/>
        </w:rPr>
        <w:t xml:space="preserve"> не позднее 1 февраля 2025 года.</w:t>
      </w:r>
    </w:p>
    <w:p w:rsidR="003E03D4" w:rsidRPr="003E03D4" w:rsidRDefault="003E03D4" w:rsidP="003E03D4">
      <w:pPr>
        <w:suppressAutoHyphens w:val="0"/>
        <w:autoSpaceDE w:val="0"/>
        <w:autoSpaceDN w:val="0"/>
        <w:adjustRightInd w:val="0"/>
        <w:spacing w:line="360" w:lineRule="auto"/>
        <w:contextualSpacing/>
        <w:rPr>
          <w:rFonts w:eastAsia="Calibri"/>
          <w:kern w:val="0"/>
          <w:sz w:val="28"/>
          <w:szCs w:val="28"/>
          <w:lang w:eastAsia="en-US"/>
        </w:rPr>
      </w:pPr>
      <w:r w:rsidRPr="003E03D4">
        <w:rPr>
          <w:rFonts w:eastAsia="Calibri"/>
          <w:kern w:val="0"/>
          <w:sz w:val="28"/>
          <w:szCs w:val="28"/>
          <w:lang w:eastAsia="en-US"/>
        </w:rPr>
        <w:t xml:space="preserve">Орган, </w:t>
      </w:r>
      <w:proofErr w:type="gramStart"/>
      <w:r w:rsidRPr="003E03D4">
        <w:rPr>
          <w:rFonts w:eastAsia="Calibri"/>
          <w:kern w:val="0"/>
          <w:sz w:val="28"/>
          <w:szCs w:val="28"/>
          <w:lang w:eastAsia="en-US"/>
        </w:rPr>
        <w:t>осуществляющий</w:t>
      </w:r>
      <w:proofErr w:type="gramEnd"/>
      <w:r w:rsidRPr="003E03D4">
        <w:rPr>
          <w:rFonts w:eastAsia="Calibri"/>
          <w:kern w:val="0"/>
          <w:sz w:val="28"/>
          <w:szCs w:val="28"/>
          <w:lang w:eastAsia="en-US"/>
        </w:rPr>
        <w:t xml:space="preserve"> функции и полномочия учредителя:</w:t>
      </w:r>
    </w:p>
    <w:p w:rsidR="003E03D4" w:rsidRPr="003E03D4" w:rsidRDefault="003E03D4" w:rsidP="003E03D4">
      <w:pPr>
        <w:suppressAutoHyphens w:val="0"/>
        <w:autoSpaceDE w:val="0"/>
        <w:autoSpaceDN w:val="0"/>
        <w:adjustRightInd w:val="0"/>
        <w:spacing w:line="360" w:lineRule="auto"/>
        <w:contextualSpacing/>
        <w:rPr>
          <w:rFonts w:eastAsia="Calibri"/>
          <w:kern w:val="0"/>
          <w:sz w:val="28"/>
          <w:szCs w:val="28"/>
          <w:lang w:eastAsia="en-US"/>
        </w:rPr>
      </w:pPr>
      <w:r w:rsidRPr="003E03D4">
        <w:rPr>
          <w:rFonts w:eastAsia="Calibri"/>
          <w:kern w:val="0"/>
          <w:sz w:val="28"/>
          <w:szCs w:val="28"/>
          <w:lang w:eastAsia="en-US"/>
        </w:rPr>
        <w:t>до</w:t>
      </w:r>
      <w:r w:rsidRPr="003E03D4">
        <w:rPr>
          <w:rFonts w:eastAsia="Calibri"/>
          <w:bCs/>
          <w:kern w:val="0"/>
          <w:sz w:val="28"/>
          <w:szCs w:val="28"/>
          <w:lang w:eastAsia="en-US"/>
        </w:rPr>
        <w:t xml:space="preserve"> 15 февраля 2025 г.:</w:t>
      </w:r>
    </w:p>
    <w:p w:rsidR="003E03D4" w:rsidRPr="003E03D4" w:rsidRDefault="003E03D4" w:rsidP="003E03D4">
      <w:pPr>
        <w:suppressAutoHyphens w:val="0"/>
        <w:autoSpaceDE w:val="0"/>
        <w:autoSpaceDN w:val="0"/>
        <w:adjustRightInd w:val="0"/>
        <w:spacing w:line="360" w:lineRule="auto"/>
        <w:contextualSpacing/>
        <w:rPr>
          <w:rFonts w:eastAsia="Calibri"/>
          <w:bCs/>
          <w:kern w:val="0"/>
          <w:sz w:val="28"/>
          <w:szCs w:val="28"/>
          <w:lang w:eastAsia="en-US"/>
        </w:rPr>
      </w:pPr>
      <w:r w:rsidRPr="003E03D4">
        <w:rPr>
          <w:rFonts w:eastAsia="Calibri"/>
          <w:kern w:val="0"/>
          <w:sz w:val="28"/>
          <w:szCs w:val="28"/>
          <w:lang w:eastAsia="en-US"/>
        </w:rPr>
        <w:t xml:space="preserve">по согласованию с Финансовым отделом </w:t>
      </w:r>
      <w:r w:rsidRPr="003E03D4">
        <w:rPr>
          <w:rFonts w:eastAsia="Calibri"/>
          <w:bCs/>
          <w:kern w:val="0"/>
          <w:sz w:val="28"/>
          <w:szCs w:val="28"/>
          <w:lang w:eastAsia="en-US"/>
        </w:rPr>
        <w:t>принимает решение о наличии (об отсутствии) потребности в дальнейшем использовании остатков средств;</w:t>
      </w:r>
    </w:p>
    <w:p w:rsidR="003E03D4" w:rsidRPr="003E03D4" w:rsidRDefault="003E03D4" w:rsidP="003E03D4">
      <w:pPr>
        <w:suppressAutoHyphens w:val="0"/>
        <w:autoSpaceDE w:val="0"/>
        <w:autoSpaceDN w:val="0"/>
        <w:adjustRightInd w:val="0"/>
        <w:spacing w:line="360" w:lineRule="auto"/>
        <w:rPr>
          <w:rFonts w:eastAsia="Calibri"/>
          <w:kern w:val="0"/>
          <w:sz w:val="28"/>
          <w:szCs w:val="28"/>
          <w:lang w:eastAsia="en-US"/>
        </w:rPr>
      </w:pPr>
      <w:r w:rsidRPr="003E03D4">
        <w:rPr>
          <w:rFonts w:eastAsia="Calibri"/>
          <w:kern w:val="0"/>
          <w:sz w:val="28"/>
          <w:szCs w:val="28"/>
          <w:lang w:eastAsia="en-US"/>
        </w:rPr>
        <w:t xml:space="preserve">представляет в </w:t>
      </w:r>
      <w:proofErr w:type="gramStart"/>
      <w:r w:rsidRPr="003E03D4">
        <w:rPr>
          <w:rFonts w:eastAsia="Calibri"/>
          <w:kern w:val="0"/>
          <w:sz w:val="28"/>
          <w:szCs w:val="28"/>
          <w:lang w:eastAsia="en-US"/>
        </w:rPr>
        <w:t>Финансовый</w:t>
      </w:r>
      <w:proofErr w:type="gramEnd"/>
      <w:r w:rsidRPr="003E03D4">
        <w:rPr>
          <w:rFonts w:eastAsia="Calibri"/>
          <w:kern w:val="0"/>
          <w:sz w:val="28"/>
          <w:szCs w:val="28"/>
          <w:lang w:eastAsia="en-US"/>
        </w:rPr>
        <w:t xml:space="preserve"> отдел предложения по использованию остатков средств, потребность в дальнейшем использовании которых не подтверждена;</w:t>
      </w:r>
    </w:p>
    <w:p w:rsidR="003E03D4" w:rsidRPr="003E03D4" w:rsidRDefault="003E03D4" w:rsidP="003E03D4">
      <w:pPr>
        <w:suppressAutoHyphens w:val="0"/>
        <w:autoSpaceDE w:val="0"/>
        <w:autoSpaceDN w:val="0"/>
        <w:adjustRightInd w:val="0"/>
        <w:spacing w:line="360" w:lineRule="auto"/>
        <w:rPr>
          <w:rFonts w:eastAsia="Calibri"/>
          <w:bCs/>
          <w:kern w:val="0"/>
          <w:sz w:val="28"/>
          <w:szCs w:val="28"/>
          <w:lang w:eastAsia="en-US"/>
        </w:rPr>
      </w:pPr>
      <w:r w:rsidRPr="003E03D4">
        <w:rPr>
          <w:rFonts w:eastAsia="Calibri"/>
          <w:kern w:val="0"/>
          <w:sz w:val="28"/>
          <w:szCs w:val="28"/>
          <w:lang w:eastAsia="en-US"/>
        </w:rPr>
        <w:t xml:space="preserve">до 1 марта 2025 г. </w:t>
      </w:r>
      <w:r w:rsidRPr="003E03D4">
        <w:rPr>
          <w:rFonts w:eastAsia="Calibri"/>
          <w:bCs/>
          <w:kern w:val="0"/>
          <w:sz w:val="28"/>
          <w:szCs w:val="28"/>
          <w:lang w:eastAsia="en-US"/>
        </w:rPr>
        <w:t xml:space="preserve">представляет в </w:t>
      </w:r>
      <w:proofErr w:type="gramStart"/>
      <w:r w:rsidRPr="003E03D4">
        <w:rPr>
          <w:rFonts w:eastAsia="Calibri"/>
          <w:bCs/>
          <w:kern w:val="0"/>
          <w:sz w:val="28"/>
          <w:szCs w:val="28"/>
          <w:lang w:eastAsia="en-US"/>
        </w:rPr>
        <w:t>Финансовый</w:t>
      </w:r>
      <w:proofErr w:type="gramEnd"/>
      <w:r w:rsidRPr="003E03D4">
        <w:rPr>
          <w:rFonts w:eastAsia="Calibri"/>
          <w:bCs/>
          <w:kern w:val="0"/>
          <w:sz w:val="28"/>
          <w:szCs w:val="28"/>
          <w:lang w:eastAsia="en-US"/>
        </w:rPr>
        <w:t xml:space="preserve"> отдел:</w:t>
      </w:r>
    </w:p>
    <w:p w:rsidR="003E03D4" w:rsidRPr="003E03D4" w:rsidRDefault="003E03D4" w:rsidP="003E03D4">
      <w:pPr>
        <w:suppressAutoHyphens w:val="0"/>
        <w:autoSpaceDE w:val="0"/>
        <w:autoSpaceDN w:val="0"/>
        <w:adjustRightInd w:val="0"/>
        <w:spacing w:line="360" w:lineRule="auto"/>
        <w:rPr>
          <w:rFonts w:eastAsia="Calibri"/>
          <w:kern w:val="0"/>
          <w:sz w:val="28"/>
          <w:szCs w:val="28"/>
          <w:lang w:eastAsia="ru-RU"/>
        </w:rPr>
      </w:pPr>
      <w:r w:rsidRPr="003E03D4">
        <w:rPr>
          <w:rFonts w:eastAsia="Calibri"/>
          <w:kern w:val="0"/>
          <w:sz w:val="28"/>
          <w:szCs w:val="28"/>
          <w:lang w:eastAsia="ru-RU"/>
        </w:rPr>
        <w:t>изменения в план финансово-хозяйственной деятельности учреждения;</w:t>
      </w:r>
    </w:p>
    <w:p w:rsidR="003E03D4" w:rsidRPr="003E03D4" w:rsidRDefault="003E03D4" w:rsidP="003E03D4">
      <w:pPr>
        <w:suppressAutoHyphens w:val="0"/>
        <w:autoSpaceDE w:val="0"/>
        <w:autoSpaceDN w:val="0"/>
        <w:adjustRightInd w:val="0"/>
        <w:spacing w:line="360" w:lineRule="auto"/>
        <w:rPr>
          <w:rFonts w:eastAsia="Calibri"/>
          <w:kern w:val="0"/>
          <w:sz w:val="28"/>
          <w:szCs w:val="28"/>
          <w:lang w:eastAsia="en-US"/>
        </w:rPr>
      </w:pPr>
      <w:r w:rsidRPr="003E03D4">
        <w:rPr>
          <w:rFonts w:eastAsia="Calibri"/>
          <w:kern w:val="0"/>
          <w:sz w:val="28"/>
          <w:szCs w:val="28"/>
          <w:lang w:eastAsia="ru-RU"/>
        </w:rPr>
        <w:t xml:space="preserve">информацию о возврате учреждению, </w:t>
      </w:r>
      <w:r w:rsidRPr="003E03D4">
        <w:rPr>
          <w:rFonts w:eastAsia="Calibri"/>
          <w:kern w:val="0"/>
          <w:sz w:val="28"/>
          <w:szCs w:val="28"/>
          <w:lang w:eastAsia="en-US"/>
        </w:rPr>
        <w:t>предприятию</w:t>
      </w:r>
      <w:r w:rsidRPr="003E03D4">
        <w:rPr>
          <w:rFonts w:eastAsia="Calibri"/>
          <w:bCs/>
          <w:kern w:val="0"/>
          <w:sz w:val="28"/>
          <w:szCs w:val="28"/>
          <w:lang w:eastAsia="en-US"/>
        </w:rPr>
        <w:t xml:space="preserve"> остатков средств, </w:t>
      </w:r>
      <w:r w:rsidRPr="003E03D4">
        <w:rPr>
          <w:rFonts w:eastAsia="Calibri"/>
          <w:kern w:val="0"/>
          <w:sz w:val="28"/>
          <w:szCs w:val="28"/>
          <w:lang w:eastAsia="en-US"/>
        </w:rPr>
        <w:t xml:space="preserve">предусмотренных </w:t>
      </w:r>
      <w:hyperlink r:id="rId15" w:history="1">
        <w:r w:rsidRPr="003E03D4">
          <w:rPr>
            <w:rFonts w:eastAsia="Calibri"/>
            <w:kern w:val="0"/>
            <w:sz w:val="28"/>
            <w:szCs w:val="28"/>
            <w:lang w:eastAsia="en-US"/>
          </w:rPr>
          <w:t>абзацем первым</w:t>
        </w:r>
      </w:hyperlink>
      <w:r w:rsidRPr="003E03D4">
        <w:rPr>
          <w:rFonts w:eastAsia="Calibri"/>
          <w:kern w:val="0"/>
          <w:sz w:val="28"/>
          <w:szCs w:val="28"/>
          <w:lang w:eastAsia="en-US"/>
        </w:rPr>
        <w:t xml:space="preserve"> настоящего пункта.</w:t>
      </w:r>
    </w:p>
    <w:p w:rsidR="003E03D4" w:rsidRPr="003E03D4" w:rsidRDefault="003E03D4" w:rsidP="003E03D4">
      <w:pPr>
        <w:suppressAutoHyphens w:val="0"/>
        <w:autoSpaceDE w:val="0"/>
        <w:autoSpaceDN w:val="0"/>
        <w:adjustRightInd w:val="0"/>
        <w:spacing w:line="360" w:lineRule="auto"/>
        <w:contextualSpacing/>
        <w:rPr>
          <w:rFonts w:eastAsia="Calibri"/>
          <w:kern w:val="0"/>
          <w:sz w:val="28"/>
          <w:szCs w:val="28"/>
          <w:lang w:eastAsia="en-US"/>
        </w:rPr>
      </w:pPr>
      <w:r w:rsidRPr="003E03D4">
        <w:rPr>
          <w:rFonts w:eastAsia="Calibri"/>
          <w:kern w:val="0"/>
          <w:sz w:val="28"/>
          <w:szCs w:val="28"/>
          <w:lang w:eastAsia="en-US"/>
        </w:rPr>
        <w:t xml:space="preserve">9. Остатки средств бюджета Янтиковского муниципального округа завершенного финансового года, поступившие на счет бюджета Янтиковского муниципального округа, в 2025 году подлежат перечислению в доход бюджета Янтиковского муниципального округа в порядке, установленном для возврата дебиторской </w:t>
      </w:r>
      <w:proofErr w:type="gramStart"/>
      <w:r w:rsidRPr="003E03D4">
        <w:rPr>
          <w:rFonts w:eastAsia="Calibri"/>
          <w:kern w:val="0"/>
          <w:sz w:val="28"/>
          <w:szCs w:val="28"/>
          <w:lang w:eastAsia="en-US"/>
        </w:rPr>
        <w:t>задолженности прошлых лет получателей средств бюджета</w:t>
      </w:r>
      <w:proofErr w:type="gramEnd"/>
      <w:r w:rsidRPr="003E03D4">
        <w:rPr>
          <w:rFonts w:eastAsia="Calibri"/>
          <w:kern w:val="0"/>
          <w:sz w:val="28"/>
          <w:szCs w:val="28"/>
          <w:lang w:eastAsia="en-US"/>
        </w:rPr>
        <w:t xml:space="preserve"> Янтиковского муниципального округа.</w:t>
      </w:r>
    </w:p>
    <w:p w:rsidR="003E03D4" w:rsidRPr="003E03D4" w:rsidRDefault="003E03D4" w:rsidP="003E03D4">
      <w:pPr>
        <w:suppressAutoHyphens w:val="0"/>
        <w:autoSpaceDE w:val="0"/>
        <w:autoSpaceDN w:val="0"/>
        <w:adjustRightInd w:val="0"/>
        <w:spacing w:line="360" w:lineRule="auto"/>
        <w:contextualSpacing/>
        <w:rPr>
          <w:rFonts w:eastAsia="Calibri"/>
          <w:kern w:val="0"/>
          <w:sz w:val="28"/>
          <w:szCs w:val="28"/>
          <w:lang w:eastAsia="en-US"/>
        </w:rPr>
      </w:pPr>
      <w:proofErr w:type="gramStart"/>
      <w:r w:rsidRPr="003E03D4">
        <w:rPr>
          <w:rFonts w:eastAsia="Calibri"/>
          <w:kern w:val="0"/>
          <w:sz w:val="28"/>
          <w:szCs w:val="28"/>
          <w:lang w:eastAsia="en-US"/>
        </w:rPr>
        <w:lastRenderedPageBreak/>
        <w:t>В случае если средства бюджета Янтиковского муниципального округа завершенного финансового года, направленные на осуществление социальных выплат в соответствии с законодательством Российской Федерации, законодательством Чувашской Республики, нормативно-правовыми актами Янтиковского муниципального округа возвращены в 2025 году подразделениями Банка России или кредитными организациями на счет бюджета Янтиковского муниципального округа по причине неверного указания в платежных поручениях реквизитов получателя платежа, получатели средств бюджета Янтиковского</w:t>
      </w:r>
      <w:proofErr w:type="gramEnd"/>
      <w:r w:rsidRPr="003E03D4">
        <w:rPr>
          <w:rFonts w:eastAsia="Calibri"/>
          <w:kern w:val="0"/>
          <w:sz w:val="28"/>
          <w:szCs w:val="28"/>
          <w:lang w:eastAsia="en-US"/>
        </w:rPr>
        <w:t xml:space="preserve"> муниципального округа вправе представить в </w:t>
      </w:r>
      <w:proofErr w:type="gramStart"/>
      <w:r w:rsidRPr="003E03D4">
        <w:rPr>
          <w:rFonts w:eastAsia="Calibri"/>
          <w:kern w:val="0"/>
          <w:sz w:val="28"/>
          <w:szCs w:val="28"/>
          <w:lang w:eastAsia="en-US"/>
        </w:rPr>
        <w:t>Финансовый</w:t>
      </w:r>
      <w:proofErr w:type="gramEnd"/>
      <w:r w:rsidRPr="003E03D4">
        <w:rPr>
          <w:rFonts w:eastAsia="Calibri"/>
          <w:kern w:val="0"/>
          <w:sz w:val="28"/>
          <w:szCs w:val="28"/>
          <w:lang w:eastAsia="en-US"/>
        </w:rPr>
        <w:t xml:space="preserve"> отдел и Управление Федерального казначейства по Чувашской Республике платежные документы для перечисления указанных средств по уточненным реквизитам.</w:t>
      </w:r>
    </w:p>
    <w:p w:rsidR="003E03D4" w:rsidRPr="003E03D4" w:rsidRDefault="003E03D4" w:rsidP="003E03D4">
      <w:pPr>
        <w:suppressAutoHyphens w:val="0"/>
        <w:autoSpaceDE w:val="0"/>
        <w:autoSpaceDN w:val="0"/>
        <w:adjustRightInd w:val="0"/>
        <w:spacing w:line="360" w:lineRule="auto"/>
        <w:contextualSpacing/>
        <w:rPr>
          <w:rFonts w:eastAsia="Calibri"/>
          <w:bCs/>
          <w:kern w:val="0"/>
          <w:sz w:val="28"/>
          <w:szCs w:val="28"/>
          <w:lang w:eastAsia="en-US"/>
        </w:rPr>
      </w:pPr>
      <w:r w:rsidRPr="003E03D4">
        <w:rPr>
          <w:rFonts w:eastAsia="Calibri"/>
          <w:bCs/>
          <w:kern w:val="0"/>
          <w:sz w:val="28"/>
          <w:szCs w:val="28"/>
          <w:lang w:eastAsia="en-US"/>
        </w:rPr>
        <w:t>10. </w:t>
      </w:r>
      <w:proofErr w:type="gramStart"/>
      <w:r w:rsidRPr="003E03D4">
        <w:rPr>
          <w:rFonts w:eastAsia="Calibri"/>
          <w:bCs/>
          <w:kern w:val="0"/>
          <w:sz w:val="28"/>
          <w:szCs w:val="28"/>
          <w:lang w:eastAsia="en-US"/>
        </w:rPr>
        <w:t xml:space="preserve">Рекомендовать бюджетным и автономным учреждениям Янтиковского муниципального округа планировать в 2025 году объем поступлений от приносящей доход деятельности с ростом к уровню 2024 года не ниже индекса потребительских цен в соответствии с прогнозом социально-экономического развития Чувашской Республики на 2025–2027 годы, одобренным распоряжением Кабинета Министров Чувашской Республики от 28 июня 2024 г. № 644-р. </w:t>
      </w:r>
      <w:proofErr w:type="gramEnd"/>
    </w:p>
    <w:p w:rsidR="003E03D4" w:rsidRPr="003E03D4" w:rsidRDefault="003E03D4" w:rsidP="003E03D4">
      <w:pPr>
        <w:suppressAutoHyphens w:val="0"/>
        <w:spacing w:line="360" w:lineRule="auto"/>
        <w:rPr>
          <w:rFonts w:eastAsia="Calibri"/>
          <w:bCs/>
          <w:kern w:val="0"/>
          <w:sz w:val="28"/>
          <w:szCs w:val="28"/>
          <w:lang w:eastAsia="en-US"/>
        </w:rPr>
      </w:pPr>
      <w:r w:rsidRPr="003E03D4">
        <w:rPr>
          <w:rFonts w:eastAsia="Calibri"/>
          <w:bCs/>
          <w:kern w:val="0"/>
          <w:sz w:val="28"/>
          <w:szCs w:val="28"/>
          <w:lang w:eastAsia="en-US"/>
        </w:rPr>
        <w:t>11. Рекомендовать Управлению Федеральной налоговой службы по Чувашской Республике:</w:t>
      </w:r>
    </w:p>
    <w:p w:rsidR="003E03D4" w:rsidRPr="003E03D4" w:rsidRDefault="003E03D4" w:rsidP="003E03D4">
      <w:pPr>
        <w:suppressAutoHyphens w:val="0"/>
        <w:spacing w:line="360" w:lineRule="auto"/>
        <w:rPr>
          <w:rFonts w:eastAsia="Calibri"/>
          <w:bCs/>
          <w:kern w:val="0"/>
          <w:sz w:val="28"/>
          <w:szCs w:val="28"/>
          <w:lang w:eastAsia="en-US"/>
        </w:rPr>
      </w:pPr>
      <w:r w:rsidRPr="003E03D4">
        <w:rPr>
          <w:rFonts w:eastAsia="Calibri"/>
          <w:bCs/>
          <w:kern w:val="0"/>
          <w:sz w:val="28"/>
          <w:szCs w:val="28"/>
          <w:lang w:eastAsia="en-US"/>
        </w:rPr>
        <w:t>принимать действенные меры по обеспечению поступления в бюджет Янтиковского муниципального округа платежей по администрируемым доходам и сокращению задолженности по их уплате;</w:t>
      </w:r>
    </w:p>
    <w:p w:rsidR="003E03D4" w:rsidRPr="003E03D4" w:rsidRDefault="003E03D4" w:rsidP="003E03D4">
      <w:pPr>
        <w:suppressAutoHyphens w:val="0"/>
        <w:spacing w:line="360" w:lineRule="auto"/>
        <w:rPr>
          <w:rFonts w:eastAsia="Calibri"/>
          <w:bCs/>
          <w:kern w:val="0"/>
          <w:sz w:val="28"/>
          <w:szCs w:val="28"/>
          <w:lang w:eastAsia="en-US"/>
        </w:rPr>
      </w:pPr>
      <w:proofErr w:type="gramStart"/>
      <w:r w:rsidRPr="003E03D4">
        <w:rPr>
          <w:rFonts w:eastAsia="Calibri"/>
          <w:bCs/>
          <w:kern w:val="0"/>
          <w:sz w:val="28"/>
          <w:szCs w:val="28"/>
          <w:lang w:eastAsia="en-US"/>
        </w:rPr>
        <w:t>представить в Финансовый отдел в течение десяти рабочих дней со дня принятия Решения о бюджете, но не позднее 13 рабочего дня декабря текущего финансового года, помесячный прогноз поступлений доходов бюджета Янтиковского муниципального округа в разрезе кодов бюджетной классификации на очередной финансовый год;</w:t>
      </w:r>
      <w:proofErr w:type="gramEnd"/>
    </w:p>
    <w:p w:rsidR="003E03D4" w:rsidRPr="003E03D4" w:rsidRDefault="003E03D4" w:rsidP="003E03D4">
      <w:pPr>
        <w:suppressAutoHyphens w:val="0"/>
        <w:spacing w:line="360" w:lineRule="auto"/>
        <w:rPr>
          <w:rFonts w:eastAsia="Calibri"/>
          <w:bCs/>
          <w:kern w:val="0"/>
          <w:sz w:val="28"/>
          <w:szCs w:val="28"/>
          <w:lang w:eastAsia="en-US"/>
        </w:rPr>
      </w:pPr>
      <w:r w:rsidRPr="003E03D4">
        <w:rPr>
          <w:rFonts w:eastAsia="Calibri"/>
          <w:bCs/>
          <w:kern w:val="0"/>
          <w:sz w:val="28"/>
          <w:szCs w:val="28"/>
          <w:lang w:eastAsia="en-US"/>
        </w:rPr>
        <w:lastRenderedPageBreak/>
        <w:t>представлять ежеквартально до 15 числа последнего месяца квартала в Финансовый отдел помесячный прогноз поступлений доходов бюджета Янтиковского муниципального округа в разрезе кодов бюджетной классификации на очередной квартал;</w:t>
      </w:r>
    </w:p>
    <w:p w:rsidR="003E03D4" w:rsidRPr="003E03D4" w:rsidRDefault="003E03D4" w:rsidP="003E03D4">
      <w:pPr>
        <w:suppressAutoHyphens w:val="0"/>
        <w:spacing w:line="360" w:lineRule="auto"/>
        <w:rPr>
          <w:rFonts w:eastAsia="Calibri"/>
          <w:bCs/>
          <w:kern w:val="0"/>
          <w:sz w:val="28"/>
          <w:szCs w:val="28"/>
          <w:lang w:eastAsia="en-US"/>
        </w:rPr>
      </w:pPr>
      <w:r w:rsidRPr="003E03D4">
        <w:rPr>
          <w:rFonts w:eastAsia="Calibri"/>
          <w:bCs/>
          <w:kern w:val="0"/>
          <w:sz w:val="28"/>
          <w:szCs w:val="28"/>
          <w:lang w:eastAsia="en-US"/>
        </w:rPr>
        <w:t xml:space="preserve">проводить оценку возможного изменения объемов поступлений администрируемых налогов, сборов в бюджет Янтиковского муниципального округа, о результатах </w:t>
      </w:r>
      <w:proofErr w:type="gramStart"/>
      <w:r w:rsidRPr="003E03D4">
        <w:rPr>
          <w:rFonts w:eastAsia="Calibri"/>
          <w:bCs/>
          <w:kern w:val="0"/>
          <w:sz w:val="28"/>
          <w:szCs w:val="28"/>
          <w:lang w:eastAsia="en-US"/>
        </w:rPr>
        <w:t>которой</w:t>
      </w:r>
      <w:proofErr w:type="gramEnd"/>
      <w:r w:rsidRPr="003E03D4">
        <w:rPr>
          <w:rFonts w:eastAsia="Calibri"/>
          <w:bCs/>
          <w:kern w:val="0"/>
          <w:sz w:val="28"/>
          <w:szCs w:val="28"/>
          <w:lang w:eastAsia="en-US"/>
        </w:rPr>
        <w:t xml:space="preserve"> оперативно информировать Финансовый отдел. </w:t>
      </w:r>
    </w:p>
    <w:p w:rsidR="003E03D4" w:rsidRDefault="003E03D4" w:rsidP="003E03D4">
      <w:pPr>
        <w:suppressAutoHyphens w:val="0"/>
        <w:spacing w:line="240" w:lineRule="auto"/>
        <w:ind w:firstLine="0"/>
        <w:jc w:val="left"/>
        <w:rPr>
          <w:rFonts w:eastAsia="Calibri"/>
          <w:kern w:val="0"/>
          <w:sz w:val="28"/>
          <w:szCs w:val="28"/>
          <w:lang w:eastAsia="en-US"/>
        </w:rPr>
      </w:pPr>
    </w:p>
    <w:p w:rsidR="003E03D4" w:rsidRPr="003E03D4" w:rsidRDefault="003E03D4" w:rsidP="003E03D4">
      <w:pPr>
        <w:suppressAutoHyphens w:val="0"/>
        <w:spacing w:line="240" w:lineRule="auto"/>
        <w:ind w:firstLine="0"/>
        <w:jc w:val="left"/>
        <w:rPr>
          <w:rFonts w:eastAsia="Calibri"/>
          <w:kern w:val="0"/>
          <w:sz w:val="28"/>
          <w:szCs w:val="28"/>
          <w:lang w:eastAsia="en-US"/>
        </w:rPr>
      </w:pPr>
    </w:p>
    <w:p w:rsidR="003E03D4" w:rsidRPr="003E03D4" w:rsidRDefault="003E03D4" w:rsidP="003E03D4">
      <w:pPr>
        <w:suppressAutoHyphens w:val="0"/>
        <w:spacing w:line="240" w:lineRule="auto"/>
        <w:ind w:firstLine="0"/>
        <w:jc w:val="left"/>
        <w:rPr>
          <w:rFonts w:eastAsia="Calibri"/>
          <w:kern w:val="0"/>
          <w:sz w:val="28"/>
          <w:szCs w:val="28"/>
          <w:lang w:eastAsia="en-US"/>
        </w:rPr>
      </w:pPr>
      <w:r w:rsidRPr="003E03D4">
        <w:rPr>
          <w:rFonts w:eastAsia="Calibri"/>
          <w:kern w:val="0"/>
          <w:sz w:val="28"/>
          <w:szCs w:val="28"/>
          <w:lang w:eastAsia="en-US"/>
        </w:rPr>
        <w:t>Глава Янтиковского</w:t>
      </w:r>
    </w:p>
    <w:p w:rsidR="003E03D4" w:rsidRPr="003E03D4" w:rsidRDefault="003E03D4" w:rsidP="003E03D4">
      <w:pPr>
        <w:suppressAutoHyphens w:val="0"/>
        <w:spacing w:line="240" w:lineRule="auto"/>
        <w:ind w:firstLine="0"/>
        <w:jc w:val="left"/>
        <w:rPr>
          <w:rFonts w:eastAsia="Calibri"/>
          <w:color w:val="000000"/>
          <w:kern w:val="0"/>
          <w:sz w:val="28"/>
          <w:szCs w:val="28"/>
          <w:lang w:eastAsia="en-US"/>
        </w:rPr>
      </w:pPr>
      <w:r w:rsidRPr="003E03D4">
        <w:rPr>
          <w:rFonts w:eastAsia="Calibri"/>
          <w:kern w:val="0"/>
          <w:sz w:val="28"/>
          <w:szCs w:val="28"/>
          <w:lang w:eastAsia="en-US"/>
        </w:rPr>
        <w:t xml:space="preserve">муниципального округа                        </w:t>
      </w:r>
      <w:r>
        <w:rPr>
          <w:rFonts w:eastAsia="Calibri"/>
          <w:kern w:val="0"/>
          <w:sz w:val="28"/>
          <w:szCs w:val="28"/>
          <w:lang w:eastAsia="en-US"/>
        </w:rPr>
        <w:t xml:space="preserve">   </w:t>
      </w:r>
      <w:r w:rsidRPr="003E03D4">
        <w:rPr>
          <w:rFonts w:eastAsia="Calibri"/>
          <w:kern w:val="0"/>
          <w:sz w:val="28"/>
          <w:szCs w:val="28"/>
          <w:lang w:eastAsia="en-US"/>
        </w:rPr>
        <w:t xml:space="preserve">       </w:t>
      </w:r>
      <w:r>
        <w:rPr>
          <w:rFonts w:eastAsia="Calibri"/>
          <w:kern w:val="0"/>
          <w:sz w:val="28"/>
          <w:szCs w:val="28"/>
          <w:lang w:eastAsia="en-US"/>
        </w:rPr>
        <w:t xml:space="preserve">      </w:t>
      </w:r>
      <w:r w:rsidRPr="003E03D4">
        <w:rPr>
          <w:rFonts w:eastAsia="Calibri"/>
          <w:kern w:val="0"/>
          <w:sz w:val="28"/>
          <w:szCs w:val="28"/>
          <w:lang w:eastAsia="en-US"/>
        </w:rPr>
        <w:t xml:space="preserve">                            О.А. Ломоносов</w:t>
      </w:r>
    </w:p>
    <w:p w:rsidR="00351857" w:rsidRDefault="00351857" w:rsidP="007D7E2A">
      <w:pPr>
        <w:spacing w:line="240" w:lineRule="auto"/>
        <w:ind w:firstLine="0"/>
        <w:rPr>
          <w:sz w:val="28"/>
          <w:szCs w:val="28"/>
        </w:rPr>
      </w:pPr>
    </w:p>
    <w:p w:rsidR="003E03D4" w:rsidRDefault="003E03D4" w:rsidP="007D7E2A">
      <w:pPr>
        <w:spacing w:line="240" w:lineRule="auto"/>
        <w:ind w:firstLine="0"/>
        <w:rPr>
          <w:sz w:val="28"/>
          <w:szCs w:val="28"/>
        </w:rPr>
      </w:pPr>
    </w:p>
    <w:p w:rsidR="003E03D4" w:rsidRDefault="003E03D4" w:rsidP="007D7E2A">
      <w:pPr>
        <w:spacing w:line="240" w:lineRule="auto"/>
        <w:ind w:firstLine="0"/>
        <w:rPr>
          <w:sz w:val="28"/>
          <w:szCs w:val="28"/>
        </w:rPr>
      </w:pPr>
    </w:p>
    <w:p w:rsidR="003E03D4" w:rsidRDefault="003E03D4" w:rsidP="007D7E2A">
      <w:pPr>
        <w:spacing w:line="240" w:lineRule="auto"/>
        <w:ind w:firstLine="0"/>
        <w:rPr>
          <w:sz w:val="28"/>
          <w:szCs w:val="28"/>
        </w:rPr>
      </w:pPr>
    </w:p>
    <w:p w:rsidR="003E03D4" w:rsidRDefault="003E03D4" w:rsidP="007D7E2A">
      <w:pPr>
        <w:spacing w:line="240" w:lineRule="auto"/>
        <w:ind w:firstLine="0"/>
        <w:rPr>
          <w:sz w:val="28"/>
          <w:szCs w:val="28"/>
        </w:rPr>
      </w:pPr>
    </w:p>
    <w:p w:rsidR="003E03D4" w:rsidRDefault="003E03D4" w:rsidP="007D7E2A">
      <w:pPr>
        <w:spacing w:line="240" w:lineRule="auto"/>
        <w:ind w:firstLine="0"/>
        <w:rPr>
          <w:sz w:val="28"/>
          <w:szCs w:val="28"/>
        </w:rPr>
      </w:pPr>
    </w:p>
    <w:p w:rsidR="003E03D4" w:rsidRDefault="003E03D4" w:rsidP="007D7E2A">
      <w:pPr>
        <w:spacing w:line="240" w:lineRule="auto"/>
        <w:ind w:firstLine="0"/>
        <w:rPr>
          <w:sz w:val="28"/>
          <w:szCs w:val="28"/>
        </w:rPr>
      </w:pPr>
    </w:p>
    <w:p w:rsidR="003E03D4" w:rsidRDefault="003E03D4" w:rsidP="007D7E2A">
      <w:pPr>
        <w:spacing w:line="240" w:lineRule="auto"/>
        <w:ind w:firstLine="0"/>
        <w:rPr>
          <w:sz w:val="28"/>
          <w:szCs w:val="28"/>
        </w:rPr>
      </w:pPr>
    </w:p>
    <w:p w:rsidR="003E03D4" w:rsidRDefault="003E03D4" w:rsidP="007D7E2A">
      <w:pPr>
        <w:spacing w:line="240" w:lineRule="auto"/>
        <w:ind w:firstLine="0"/>
        <w:rPr>
          <w:sz w:val="28"/>
          <w:szCs w:val="28"/>
        </w:rPr>
      </w:pPr>
    </w:p>
    <w:p w:rsidR="003E03D4" w:rsidRDefault="003E03D4" w:rsidP="007D7E2A">
      <w:pPr>
        <w:spacing w:line="240" w:lineRule="auto"/>
        <w:ind w:firstLine="0"/>
        <w:rPr>
          <w:sz w:val="28"/>
          <w:szCs w:val="28"/>
        </w:rPr>
      </w:pPr>
    </w:p>
    <w:p w:rsidR="003E03D4" w:rsidRDefault="003E03D4" w:rsidP="007D7E2A">
      <w:pPr>
        <w:spacing w:line="240" w:lineRule="auto"/>
        <w:ind w:firstLine="0"/>
        <w:rPr>
          <w:sz w:val="28"/>
          <w:szCs w:val="28"/>
        </w:rPr>
      </w:pPr>
    </w:p>
    <w:p w:rsidR="003E03D4" w:rsidRDefault="003E03D4" w:rsidP="007D7E2A">
      <w:pPr>
        <w:spacing w:line="240" w:lineRule="auto"/>
        <w:ind w:firstLine="0"/>
        <w:rPr>
          <w:sz w:val="28"/>
          <w:szCs w:val="28"/>
        </w:rPr>
      </w:pPr>
    </w:p>
    <w:p w:rsidR="003E03D4" w:rsidRDefault="003E03D4" w:rsidP="007D7E2A">
      <w:pPr>
        <w:spacing w:line="240" w:lineRule="auto"/>
        <w:ind w:firstLine="0"/>
        <w:rPr>
          <w:sz w:val="28"/>
          <w:szCs w:val="28"/>
        </w:rPr>
      </w:pPr>
    </w:p>
    <w:p w:rsidR="003E03D4" w:rsidRDefault="003E03D4" w:rsidP="007D7E2A">
      <w:pPr>
        <w:spacing w:line="240" w:lineRule="auto"/>
        <w:ind w:firstLine="0"/>
        <w:rPr>
          <w:sz w:val="28"/>
          <w:szCs w:val="28"/>
        </w:rPr>
        <w:sectPr w:rsidR="003E03D4" w:rsidSect="00DF7579">
          <w:headerReference w:type="default" r:id="rId16"/>
          <w:pgSz w:w="11906" w:h="16838"/>
          <w:pgMar w:top="1134" w:right="567" w:bottom="1134" w:left="1701" w:header="567" w:footer="709" w:gutter="0"/>
          <w:cols w:space="708"/>
          <w:titlePg/>
          <w:docGrid w:linePitch="360"/>
        </w:sectPr>
      </w:pPr>
    </w:p>
    <w:p w:rsidR="003E03D4" w:rsidRPr="003E03D4" w:rsidRDefault="003E03D4" w:rsidP="003E03D4">
      <w:pPr>
        <w:widowControl w:val="0"/>
        <w:suppressAutoHyphens w:val="0"/>
        <w:autoSpaceDE w:val="0"/>
        <w:autoSpaceDN w:val="0"/>
        <w:adjustRightInd w:val="0"/>
        <w:spacing w:line="240" w:lineRule="auto"/>
        <w:ind w:left="10348" w:firstLine="0"/>
        <w:contextualSpacing/>
        <w:jc w:val="left"/>
        <w:rPr>
          <w:kern w:val="0"/>
          <w:lang w:eastAsia="ru-RU"/>
        </w:rPr>
      </w:pPr>
      <w:r w:rsidRPr="003E03D4">
        <w:rPr>
          <w:kern w:val="0"/>
          <w:lang w:eastAsia="ru-RU"/>
        </w:rPr>
        <w:lastRenderedPageBreak/>
        <w:t>УТВЕРЖДЕН</w:t>
      </w:r>
    </w:p>
    <w:p w:rsidR="003E03D4" w:rsidRPr="003E03D4" w:rsidRDefault="003E03D4" w:rsidP="003E03D4">
      <w:pPr>
        <w:widowControl w:val="0"/>
        <w:suppressAutoHyphens w:val="0"/>
        <w:autoSpaceDE w:val="0"/>
        <w:autoSpaceDN w:val="0"/>
        <w:adjustRightInd w:val="0"/>
        <w:spacing w:line="240" w:lineRule="auto"/>
        <w:ind w:left="10348" w:firstLine="0"/>
        <w:contextualSpacing/>
        <w:jc w:val="left"/>
        <w:rPr>
          <w:kern w:val="0"/>
          <w:lang w:eastAsia="ru-RU"/>
        </w:rPr>
      </w:pPr>
      <w:r w:rsidRPr="003E03D4">
        <w:rPr>
          <w:kern w:val="0"/>
          <w:lang w:eastAsia="ru-RU"/>
        </w:rPr>
        <w:t>постановлением администрации</w:t>
      </w:r>
    </w:p>
    <w:p w:rsidR="003E03D4" w:rsidRPr="003E03D4" w:rsidRDefault="003E03D4" w:rsidP="003E03D4">
      <w:pPr>
        <w:widowControl w:val="0"/>
        <w:suppressAutoHyphens w:val="0"/>
        <w:autoSpaceDE w:val="0"/>
        <w:autoSpaceDN w:val="0"/>
        <w:adjustRightInd w:val="0"/>
        <w:spacing w:line="240" w:lineRule="auto"/>
        <w:ind w:left="10348" w:firstLine="0"/>
        <w:contextualSpacing/>
        <w:jc w:val="left"/>
        <w:rPr>
          <w:kern w:val="0"/>
          <w:lang w:eastAsia="ru-RU"/>
        </w:rPr>
      </w:pPr>
      <w:r w:rsidRPr="003E03D4">
        <w:rPr>
          <w:kern w:val="0"/>
          <w:lang w:eastAsia="ru-RU"/>
        </w:rPr>
        <w:t>Янтиковского муниципального округа</w:t>
      </w:r>
    </w:p>
    <w:p w:rsidR="003E03D4" w:rsidRPr="003E03D4" w:rsidRDefault="00C64EA3" w:rsidP="003E03D4">
      <w:pPr>
        <w:widowControl w:val="0"/>
        <w:suppressAutoHyphens w:val="0"/>
        <w:autoSpaceDE w:val="0"/>
        <w:autoSpaceDN w:val="0"/>
        <w:adjustRightInd w:val="0"/>
        <w:spacing w:line="240" w:lineRule="auto"/>
        <w:ind w:left="10348" w:firstLine="0"/>
        <w:contextualSpacing/>
        <w:jc w:val="left"/>
        <w:rPr>
          <w:kern w:val="0"/>
          <w:lang w:eastAsia="ru-RU"/>
        </w:rPr>
      </w:pPr>
      <w:r>
        <w:rPr>
          <w:kern w:val="0"/>
          <w:lang w:eastAsia="ru-RU"/>
        </w:rPr>
        <w:t>от 25.12</w:t>
      </w:r>
      <w:bookmarkStart w:id="7" w:name="_GoBack"/>
      <w:bookmarkEnd w:id="7"/>
      <w:r w:rsidR="001868A2">
        <w:rPr>
          <w:kern w:val="0"/>
          <w:lang w:eastAsia="ru-RU"/>
        </w:rPr>
        <w:t>. 2024 № 1211</w:t>
      </w:r>
    </w:p>
    <w:p w:rsidR="003E03D4" w:rsidRDefault="003E03D4" w:rsidP="003E03D4">
      <w:pPr>
        <w:widowControl w:val="0"/>
        <w:suppressAutoHyphens w:val="0"/>
        <w:autoSpaceDE w:val="0"/>
        <w:autoSpaceDN w:val="0"/>
        <w:adjustRightInd w:val="0"/>
        <w:spacing w:line="240" w:lineRule="auto"/>
        <w:ind w:left="10065" w:firstLine="0"/>
        <w:contextualSpacing/>
        <w:jc w:val="left"/>
        <w:rPr>
          <w:kern w:val="0"/>
          <w:lang w:eastAsia="ru-RU"/>
        </w:rPr>
      </w:pPr>
    </w:p>
    <w:p w:rsidR="00DF7579" w:rsidRPr="003E03D4" w:rsidRDefault="00DF7579" w:rsidP="003E03D4">
      <w:pPr>
        <w:widowControl w:val="0"/>
        <w:suppressAutoHyphens w:val="0"/>
        <w:autoSpaceDE w:val="0"/>
        <w:autoSpaceDN w:val="0"/>
        <w:adjustRightInd w:val="0"/>
        <w:spacing w:line="240" w:lineRule="auto"/>
        <w:ind w:left="10065" w:firstLine="0"/>
        <w:contextualSpacing/>
        <w:jc w:val="left"/>
        <w:rPr>
          <w:kern w:val="0"/>
          <w:lang w:eastAsia="ru-RU"/>
        </w:rPr>
      </w:pPr>
    </w:p>
    <w:p w:rsidR="003E03D4" w:rsidRPr="003E03D4" w:rsidRDefault="003E03D4" w:rsidP="00966129">
      <w:pPr>
        <w:widowControl w:val="0"/>
        <w:suppressAutoHyphens w:val="0"/>
        <w:spacing w:line="240" w:lineRule="auto"/>
        <w:ind w:firstLine="0"/>
        <w:contextualSpacing/>
        <w:jc w:val="center"/>
        <w:rPr>
          <w:b/>
          <w:kern w:val="0"/>
          <w:lang w:eastAsia="ru-RU"/>
        </w:rPr>
      </w:pPr>
      <w:proofErr w:type="gramStart"/>
      <w:r w:rsidRPr="003E03D4">
        <w:rPr>
          <w:b/>
          <w:kern w:val="0"/>
          <w:lang w:eastAsia="ru-RU"/>
        </w:rPr>
        <w:t>П</w:t>
      </w:r>
      <w:proofErr w:type="gramEnd"/>
      <w:r w:rsidRPr="003E03D4">
        <w:rPr>
          <w:b/>
          <w:kern w:val="0"/>
          <w:lang w:eastAsia="ru-RU"/>
        </w:rPr>
        <w:t xml:space="preserve"> Е Р Е Ч Е Н Ь</w:t>
      </w:r>
    </w:p>
    <w:p w:rsidR="003E03D4" w:rsidRPr="003E03D4" w:rsidRDefault="003E03D4" w:rsidP="00966129">
      <w:pPr>
        <w:widowControl w:val="0"/>
        <w:suppressAutoHyphens w:val="0"/>
        <w:spacing w:line="240" w:lineRule="auto"/>
        <w:ind w:firstLine="0"/>
        <w:contextualSpacing/>
        <w:jc w:val="center"/>
        <w:rPr>
          <w:b/>
          <w:kern w:val="0"/>
          <w:lang w:eastAsia="ru-RU"/>
        </w:rPr>
      </w:pPr>
      <w:r w:rsidRPr="003E03D4">
        <w:rPr>
          <w:b/>
          <w:kern w:val="0"/>
          <w:lang w:eastAsia="ru-RU"/>
        </w:rPr>
        <w:t>мероприятий по реализации решения Собрания депутатов Янтиковского муниципального округа от 10.12.2024 №30/2</w:t>
      </w:r>
    </w:p>
    <w:p w:rsidR="003E03D4" w:rsidRPr="003E03D4" w:rsidRDefault="003E03D4" w:rsidP="00966129">
      <w:pPr>
        <w:widowControl w:val="0"/>
        <w:suppressAutoHyphens w:val="0"/>
        <w:spacing w:line="240" w:lineRule="auto"/>
        <w:ind w:firstLine="0"/>
        <w:contextualSpacing/>
        <w:jc w:val="center"/>
        <w:rPr>
          <w:b/>
          <w:kern w:val="0"/>
          <w:lang w:eastAsia="ru-RU"/>
        </w:rPr>
      </w:pPr>
      <w:r w:rsidRPr="003E03D4">
        <w:rPr>
          <w:b/>
          <w:kern w:val="0"/>
          <w:lang w:eastAsia="ru-RU"/>
        </w:rPr>
        <w:t>«О бюджете Янтиковского муниципального округа на 2025 год и на плановый период 2026 и 2027 годов»</w:t>
      </w:r>
    </w:p>
    <w:p w:rsidR="003E03D4" w:rsidRPr="003E03D4" w:rsidRDefault="003E03D4" w:rsidP="003E03D4">
      <w:pPr>
        <w:widowControl w:val="0"/>
        <w:suppressAutoHyphens w:val="0"/>
        <w:spacing w:line="240" w:lineRule="auto"/>
        <w:ind w:firstLine="0"/>
        <w:contextualSpacing/>
        <w:rPr>
          <w:b/>
          <w:kern w:val="0"/>
          <w:lang w:eastAsia="ru-RU"/>
        </w:rPr>
      </w:pPr>
    </w:p>
    <w:p w:rsidR="003E03D4" w:rsidRPr="003E03D4" w:rsidRDefault="003E03D4" w:rsidP="003E03D4">
      <w:pPr>
        <w:widowControl w:val="0"/>
        <w:suppressAutoHyphens w:val="0"/>
        <w:spacing w:line="240" w:lineRule="auto"/>
        <w:ind w:firstLine="0"/>
        <w:contextualSpacing/>
        <w:rPr>
          <w:b/>
          <w:kern w:val="0"/>
          <w:lang w:eastAsia="ru-RU"/>
        </w:rPr>
      </w:pPr>
    </w:p>
    <w:tbl>
      <w:tblPr>
        <w:tblW w:w="5000" w:type="pct"/>
        <w:tblBorders>
          <w:top w:val="single" w:sz="4" w:space="0" w:color="auto"/>
          <w:insideH w:val="single" w:sz="4" w:space="0" w:color="auto"/>
          <w:insideV w:val="single" w:sz="4" w:space="0" w:color="auto"/>
        </w:tblBorders>
        <w:tblLook w:val="04A0" w:firstRow="1" w:lastRow="0" w:firstColumn="1" w:lastColumn="0" w:noHBand="0" w:noVBand="1"/>
      </w:tblPr>
      <w:tblGrid>
        <w:gridCol w:w="589"/>
        <w:gridCol w:w="7706"/>
        <w:gridCol w:w="3247"/>
        <w:gridCol w:w="3244"/>
      </w:tblGrid>
      <w:tr w:rsidR="003E03D4" w:rsidRPr="003E03D4" w:rsidTr="00966129">
        <w:tc>
          <w:tcPr>
            <w:tcW w:w="199" w:type="pct"/>
            <w:shd w:val="clear" w:color="auto" w:fill="auto"/>
          </w:tcPr>
          <w:p w:rsidR="003E03D4" w:rsidRPr="003E03D4" w:rsidRDefault="003E03D4" w:rsidP="003E03D4">
            <w:pPr>
              <w:widowControl w:val="0"/>
              <w:suppressAutoHyphens w:val="0"/>
              <w:spacing w:line="240" w:lineRule="auto"/>
              <w:ind w:firstLine="0"/>
              <w:contextualSpacing/>
              <w:jc w:val="center"/>
              <w:rPr>
                <w:kern w:val="0"/>
                <w:lang w:eastAsia="ru-RU"/>
              </w:rPr>
            </w:pPr>
            <w:r w:rsidRPr="003E03D4">
              <w:rPr>
                <w:kern w:val="0"/>
                <w:lang w:eastAsia="ru-RU"/>
              </w:rPr>
              <w:t xml:space="preserve">№ </w:t>
            </w:r>
            <w:proofErr w:type="spellStart"/>
            <w:r w:rsidRPr="003E03D4">
              <w:rPr>
                <w:kern w:val="0"/>
                <w:lang w:eastAsia="ru-RU"/>
              </w:rPr>
              <w:t>пп</w:t>
            </w:r>
            <w:proofErr w:type="spellEnd"/>
          </w:p>
        </w:tc>
        <w:tc>
          <w:tcPr>
            <w:tcW w:w="2606" w:type="pct"/>
            <w:shd w:val="clear" w:color="auto" w:fill="auto"/>
          </w:tcPr>
          <w:p w:rsidR="003E03D4" w:rsidRPr="003E03D4" w:rsidRDefault="003E03D4" w:rsidP="003E03D4">
            <w:pPr>
              <w:widowControl w:val="0"/>
              <w:suppressAutoHyphens w:val="0"/>
              <w:spacing w:line="240" w:lineRule="auto"/>
              <w:ind w:firstLine="0"/>
              <w:contextualSpacing/>
              <w:jc w:val="center"/>
              <w:rPr>
                <w:kern w:val="0"/>
                <w:lang w:eastAsia="ru-RU"/>
              </w:rPr>
            </w:pPr>
            <w:r w:rsidRPr="003E03D4">
              <w:rPr>
                <w:kern w:val="0"/>
                <w:lang w:eastAsia="ru-RU"/>
              </w:rPr>
              <w:t>Наименование мероприятия</w:t>
            </w:r>
          </w:p>
        </w:tc>
        <w:tc>
          <w:tcPr>
            <w:tcW w:w="1098" w:type="pct"/>
            <w:shd w:val="clear" w:color="auto" w:fill="auto"/>
          </w:tcPr>
          <w:p w:rsidR="003E03D4" w:rsidRPr="003E03D4" w:rsidRDefault="003E03D4" w:rsidP="003E03D4">
            <w:pPr>
              <w:widowControl w:val="0"/>
              <w:suppressAutoHyphens w:val="0"/>
              <w:spacing w:line="240" w:lineRule="auto"/>
              <w:ind w:firstLine="0"/>
              <w:contextualSpacing/>
              <w:jc w:val="center"/>
              <w:rPr>
                <w:kern w:val="0"/>
                <w:lang w:eastAsia="ru-RU"/>
              </w:rPr>
            </w:pPr>
            <w:r w:rsidRPr="003E03D4">
              <w:rPr>
                <w:kern w:val="0"/>
                <w:lang w:eastAsia="ru-RU"/>
              </w:rPr>
              <w:t>Срок реализации</w:t>
            </w:r>
          </w:p>
        </w:tc>
        <w:tc>
          <w:tcPr>
            <w:tcW w:w="1097" w:type="pct"/>
            <w:shd w:val="clear" w:color="auto" w:fill="auto"/>
          </w:tcPr>
          <w:p w:rsidR="003E03D4" w:rsidRPr="003E03D4" w:rsidRDefault="003E03D4" w:rsidP="003E03D4">
            <w:pPr>
              <w:widowControl w:val="0"/>
              <w:suppressAutoHyphens w:val="0"/>
              <w:spacing w:line="240" w:lineRule="auto"/>
              <w:ind w:firstLine="0"/>
              <w:contextualSpacing/>
              <w:jc w:val="center"/>
              <w:rPr>
                <w:kern w:val="0"/>
                <w:lang w:eastAsia="ru-RU"/>
              </w:rPr>
            </w:pPr>
            <w:r w:rsidRPr="003E03D4">
              <w:rPr>
                <w:kern w:val="0"/>
                <w:lang w:eastAsia="ru-RU"/>
              </w:rPr>
              <w:t xml:space="preserve">Ответственный </w:t>
            </w:r>
          </w:p>
          <w:p w:rsidR="003E03D4" w:rsidRPr="003E03D4" w:rsidRDefault="003E03D4" w:rsidP="003E03D4">
            <w:pPr>
              <w:widowControl w:val="0"/>
              <w:suppressAutoHyphens w:val="0"/>
              <w:spacing w:line="240" w:lineRule="auto"/>
              <w:ind w:firstLine="0"/>
              <w:contextualSpacing/>
              <w:jc w:val="center"/>
              <w:rPr>
                <w:kern w:val="0"/>
                <w:lang w:eastAsia="ru-RU"/>
              </w:rPr>
            </w:pPr>
            <w:r w:rsidRPr="003E03D4">
              <w:rPr>
                <w:kern w:val="0"/>
                <w:lang w:eastAsia="ru-RU"/>
              </w:rPr>
              <w:t>исполнитель</w:t>
            </w:r>
          </w:p>
        </w:tc>
      </w:tr>
    </w:tbl>
    <w:p w:rsidR="003E03D4" w:rsidRPr="003E03D4" w:rsidRDefault="003E03D4" w:rsidP="003E03D4">
      <w:pPr>
        <w:widowControl w:val="0"/>
        <w:suppressAutoHyphens w:val="0"/>
        <w:spacing w:line="240" w:lineRule="auto"/>
        <w:ind w:firstLine="0"/>
        <w:jc w:val="left"/>
        <w:rPr>
          <w:kern w:val="0"/>
          <w:lang w:eastAsia="ru-RU"/>
        </w:rPr>
      </w:pPr>
    </w:p>
    <w:tbl>
      <w:tblPr>
        <w:tblW w:w="4937" w:type="pct"/>
        <w:tblInd w:w="250" w:type="dxa"/>
        <w:tblLayout w:type="fixed"/>
        <w:tblLook w:val="0480" w:firstRow="0" w:lastRow="0" w:firstColumn="1" w:lastColumn="0" w:noHBand="0" w:noVBand="1"/>
      </w:tblPr>
      <w:tblGrid>
        <w:gridCol w:w="330"/>
        <w:gridCol w:w="7785"/>
        <w:gridCol w:w="3215"/>
        <w:gridCol w:w="3270"/>
      </w:tblGrid>
      <w:tr w:rsidR="003E03D4" w:rsidRPr="003E03D4" w:rsidTr="00DF7579">
        <w:trPr>
          <w:tblHeader/>
        </w:trPr>
        <w:tc>
          <w:tcPr>
            <w:tcW w:w="113" w:type="pct"/>
            <w:tcBorders>
              <w:top w:val="single" w:sz="4" w:space="0" w:color="auto"/>
              <w:bottom w:val="single" w:sz="4" w:space="0" w:color="auto"/>
              <w:right w:val="single" w:sz="4" w:space="0" w:color="auto"/>
            </w:tcBorders>
          </w:tcPr>
          <w:p w:rsidR="003E03D4" w:rsidRPr="003E03D4" w:rsidRDefault="003E03D4" w:rsidP="003E03D4">
            <w:pPr>
              <w:widowControl w:val="0"/>
              <w:suppressAutoHyphens w:val="0"/>
              <w:spacing w:line="240" w:lineRule="auto"/>
              <w:ind w:firstLine="0"/>
              <w:contextualSpacing/>
              <w:jc w:val="center"/>
              <w:rPr>
                <w:kern w:val="0"/>
                <w:lang w:eastAsia="ru-RU"/>
              </w:rPr>
            </w:pPr>
            <w:r w:rsidRPr="003E03D4">
              <w:rPr>
                <w:kern w:val="0"/>
                <w:lang w:eastAsia="ru-RU"/>
              </w:rPr>
              <w:t>1</w:t>
            </w:r>
          </w:p>
        </w:tc>
        <w:tc>
          <w:tcPr>
            <w:tcW w:w="2666" w:type="pct"/>
            <w:tcBorders>
              <w:top w:val="single" w:sz="4" w:space="0" w:color="auto"/>
              <w:left w:val="single" w:sz="4" w:space="0" w:color="auto"/>
              <w:bottom w:val="single" w:sz="4" w:space="0" w:color="auto"/>
              <w:right w:val="single" w:sz="4" w:space="0" w:color="auto"/>
            </w:tcBorders>
          </w:tcPr>
          <w:p w:rsidR="003E03D4" w:rsidRPr="003E03D4" w:rsidRDefault="003E03D4" w:rsidP="003E03D4">
            <w:pPr>
              <w:widowControl w:val="0"/>
              <w:suppressAutoHyphens w:val="0"/>
              <w:spacing w:line="240" w:lineRule="auto"/>
              <w:ind w:firstLine="0"/>
              <w:contextualSpacing/>
              <w:jc w:val="center"/>
              <w:rPr>
                <w:kern w:val="0"/>
                <w:lang w:eastAsia="ru-RU"/>
              </w:rPr>
            </w:pPr>
            <w:r w:rsidRPr="003E03D4">
              <w:rPr>
                <w:kern w:val="0"/>
                <w:lang w:eastAsia="ru-RU"/>
              </w:rPr>
              <w:t>2</w:t>
            </w:r>
          </w:p>
        </w:tc>
        <w:tc>
          <w:tcPr>
            <w:tcW w:w="1101" w:type="pct"/>
            <w:tcBorders>
              <w:top w:val="single" w:sz="4" w:space="0" w:color="auto"/>
              <w:left w:val="single" w:sz="4" w:space="0" w:color="auto"/>
              <w:bottom w:val="single" w:sz="4" w:space="0" w:color="auto"/>
              <w:right w:val="single" w:sz="4" w:space="0" w:color="auto"/>
            </w:tcBorders>
          </w:tcPr>
          <w:p w:rsidR="003E03D4" w:rsidRPr="003E03D4" w:rsidRDefault="003E03D4" w:rsidP="003E03D4">
            <w:pPr>
              <w:widowControl w:val="0"/>
              <w:suppressAutoHyphens w:val="0"/>
              <w:spacing w:line="240" w:lineRule="auto"/>
              <w:ind w:firstLine="0"/>
              <w:contextualSpacing/>
              <w:jc w:val="center"/>
              <w:rPr>
                <w:kern w:val="0"/>
                <w:lang w:eastAsia="ru-RU"/>
              </w:rPr>
            </w:pPr>
            <w:r w:rsidRPr="003E03D4">
              <w:rPr>
                <w:kern w:val="0"/>
                <w:lang w:eastAsia="ru-RU"/>
              </w:rPr>
              <w:t>3</w:t>
            </w:r>
          </w:p>
        </w:tc>
        <w:tc>
          <w:tcPr>
            <w:tcW w:w="1121" w:type="pct"/>
            <w:tcBorders>
              <w:top w:val="single" w:sz="4" w:space="0" w:color="auto"/>
              <w:left w:val="single" w:sz="4" w:space="0" w:color="auto"/>
              <w:bottom w:val="single" w:sz="4" w:space="0" w:color="auto"/>
            </w:tcBorders>
          </w:tcPr>
          <w:p w:rsidR="003E03D4" w:rsidRPr="003E03D4" w:rsidRDefault="003E03D4" w:rsidP="003E03D4">
            <w:pPr>
              <w:widowControl w:val="0"/>
              <w:suppressAutoHyphens w:val="0"/>
              <w:spacing w:line="240" w:lineRule="auto"/>
              <w:ind w:firstLine="0"/>
              <w:contextualSpacing/>
              <w:jc w:val="center"/>
              <w:rPr>
                <w:kern w:val="0"/>
                <w:lang w:eastAsia="ru-RU"/>
              </w:rPr>
            </w:pPr>
            <w:r w:rsidRPr="003E03D4">
              <w:rPr>
                <w:kern w:val="0"/>
                <w:lang w:eastAsia="ru-RU"/>
              </w:rPr>
              <w:t>4</w:t>
            </w:r>
          </w:p>
        </w:tc>
      </w:tr>
      <w:tr w:rsidR="003E03D4" w:rsidRPr="003E03D4" w:rsidTr="00DF7579">
        <w:tc>
          <w:tcPr>
            <w:tcW w:w="113" w:type="pct"/>
          </w:tcPr>
          <w:p w:rsidR="003E03D4" w:rsidRPr="003E03D4" w:rsidRDefault="003E03D4" w:rsidP="003E03D4">
            <w:pPr>
              <w:suppressAutoHyphens w:val="0"/>
              <w:autoSpaceDE w:val="0"/>
              <w:autoSpaceDN w:val="0"/>
              <w:adjustRightInd w:val="0"/>
              <w:spacing w:line="240" w:lineRule="auto"/>
              <w:ind w:firstLine="0"/>
              <w:jc w:val="center"/>
              <w:rPr>
                <w:rFonts w:eastAsia="Calibri"/>
                <w:kern w:val="0"/>
                <w:lang w:eastAsia="ru-RU"/>
              </w:rPr>
            </w:pPr>
            <w:r w:rsidRPr="003E03D4">
              <w:rPr>
                <w:rFonts w:eastAsia="Calibri"/>
                <w:kern w:val="0"/>
                <w:lang w:eastAsia="ru-RU"/>
              </w:rPr>
              <w:t>1</w:t>
            </w:r>
          </w:p>
        </w:tc>
        <w:tc>
          <w:tcPr>
            <w:tcW w:w="2666" w:type="pct"/>
          </w:tcPr>
          <w:p w:rsidR="003E03D4" w:rsidRPr="003E03D4" w:rsidRDefault="003E03D4" w:rsidP="003E03D4">
            <w:pPr>
              <w:suppressAutoHyphens w:val="0"/>
              <w:spacing w:line="240" w:lineRule="auto"/>
              <w:ind w:firstLine="0"/>
              <w:rPr>
                <w:rFonts w:eastAsia="Calibri"/>
                <w:kern w:val="0"/>
                <w:lang w:eastAsia="ru-RU"/>
              </w:rPr>
            </w:pPr>
            <w:proofErr w:type="gramStart"/>
            <w:r w:rsidRPr="003E03D4">
              <w:rPr>
                <w:rFonts w:eastAsia="Calibri"/>
                <w:kern w:val="0"/>
                <w:lang w:eastAsia="ru-RU"/>
              </w:rPr>
              <w:t xml:space="preserve">Внесение изменений в муниципальное программы Янтиковского муниципального округа в целях их приведения в соответствие с Решением о бюджете </w:t>
            </w:r>
            <w:proofErr w:type="gramEnd"/>
          </w:p>
        </w:tc>
        <w:tc>
          <w:tcPr>
            <w:tcW w:w="1101" w:type="pct"/>
          </w:tcPr>
          <w:p w:rsidR="003E03D4" w:rsidRPr="003E03D4" w:rsidRDefault="003E03D4" w:rsidP="003E03D4">
            <w:pPr>
              <w:suppressAutoHyphens w:val="0"/>
              <w:autoSpaceDE w:val="0"/>
              <w:autoSpaceDN w:val="0"/>
              <w:adjustRightInd w:val="0"/>
              <w:spacing w:line="240" w:lineRule="auto"/>
              <w:ind w:firstLine="0"/>
              <w:jc w:val="center"/>
              <w:rPr>
                <w:rFonts w:eastAsia="Calibri"/>
                <w:kern w:val="0"/>
                <w:lang w:eastAsia="ru-RU"/>
              </w:rPr>
            </w:pPr>
            <w:r w:rsidRPr="003E03D4">
              <w:rPr>
                <w:rFonts w:eastAsia="Calibri"/>
                <w:kern w:val="0"/>
                <w:lang w:eastAsia="ru-RU"/>
              </w:rPr>
              <w:t>январь 2025 г.</w:t>
            </w:r>
          </w:p>
        </w:tc>
        <w:tc>
          <w:tcPr>
            <w:tcW w:w="1121" w:type="pct"/>
          </w:tcPr>
          <w:p w:rsidR="003E03D4" w:rsidRPr="003E03D4" w:rsidRDefault="003E03D4" w:rsidP="003E03D4">
            <w:pPr>
              <w:suppressAutoHyphens w:val="0"/>
              <w:autoSpaceDE w:val="0"/>
              <w:autoSpaceDN w:val="0"/>
              <w:adjustRightInd w:val="0"/>
              <w:spacing w:line="240" w:lineRule="auto"/>
              <w:ind w:firstLine="0"/>
              <w:rPr>
                <w:rFonts w:eastAsia="Calibri"/>
                <w:kern w:val="0"/>
                <w:highlight w:val="lightGray"/>
                <w:lang w:eastAsia="ru-RU"/>
              </w:rPr>
            </w:pPr>
            <w:r w:rsidRPr="003E03D4">
              <w:rPr>
                <w:rFonts w:eastAsia="Calibri"/>
                <w:kern w:val="0"/>
                <w:lang w:eastAsia="ru-RU"/>
              </w:rPr>
              <w:t>Отдел экономики, земельных и имущественных отношений,  органы местного самоуправлени</w:t>
            </w:r>
            <w:proofErr w:type="gramStart"/>
            <w:r w:rsidRPr="003E03D4">
              <w:rPr>
                <w:rFonts w:eastAsia="Calibri"/>
                <w:kern w:val="0"/>
                <w:lang w:eastAsia="ru-RU"/>
              </w:rPr>
              <w:t>я–</w:t>
            </w:r>
            <w:proofErr w:type="gramEnd"/>
            <w:r w:rsidRPr="003E03D4">
              <w:rPr>
                <w:rFonts w:eastAsia="Calibri"/>
                <w:kern w:val="0"/>
                <w:lang w:eastAsia="ru-RU"/>
              </w:rPr>
              <w:t xml:space="preserve"> ответственные исполнители муниципальных программ Янтиковского муниципального округа</w:t>
            </w:r>
          </w:p>
        </w:tc>
      </w:tr>
      <w:tr w:rsidR="003E03D4" w:rsidRPr="003E03D4" w:rsidTr="00DF7579">
        <w:tc>
          <w:tcPr>
            <w:tcW w:w="113" w:type="pct"/>
          </w:tcPr>
          <w:p w:rsidR="003E03D4" w:rsidRPr="003E03D4" w:rsidRDefault="003E03D4" w:rsidP="003E03D4">
            <w:pPr>
              <w:widowControl w:val="0"/>
              <w:suppressAutoHyphens w:val="0"/>
              <w:spacing w:line="230" w:lineRule="auto"/>
              <w:ind w:firstLine="0"/>
              <w:contextualSpacing/>
              <w:jc w:val="center"/>
              <w:rPr>
                <w:kern w:val="0"/>
                <w:lang w:eastAsia="ru-RU"/>
              </w:rPr>
            </w:pPr>
            <w:r w:rsidRPr="003E03D4">
              <w:rPr>
                <w:kern w:val="0"/>
                <w:lang w:eastAsia="ru-RU"/>
              </w:rPr>
              <w:t>2</w:t>
            </w:r>
          </w:p>
        </w:tc>
        <w:tc>
          <w:tcPr>
            <w:tcW w:w="2666" w:type="pct"/>
          </w:tcPr>
          <w:p w:rsidR="003E03D4" w:rsidRPr="003E03D4" w:rsidRDefault="003E03D4" w:rsidP="003E03D4">
            <w:pPr>
              <w:suppressAutoHyphens w:val="0"/>
              <w:autoSpaceDE w:val="0"/>
              <w:autoSpaceDN w:val="0"/>
              <w:adjustRightInd w:val="0"/>
              <w:spacing w:line="230" w:lineRule="auto"/>
              <w:ind w:firstLine="0"/>
              <w:rPr>
                <w:kern w:val="0"/>
                <w:lang w:eastAsia="ru-RU"/>
              </w:rPr>
            </w:pPr>
            <w:r w:rsidRPr="003E03D4">
              <w:rPr>
                <w:kern w:val="0"/>
                <w:lang w:eastAsia="ru-RU"/>
              </w:rPr>
              <w:t>Подготовка и принятие следующих проектов постановлений администрации Янтиковского муниципального округа:</w:t>
            </w:r>
          </w:p>
        </w:tc>
        <w:tc>
          <w:tcPr>
            <w:tcW w:w="1101" w:type="pct"/>
          </w:tcPr>
          <w:p w:rsidR="003E03D4" w:rsidRPr="003E03D4" w:rsidRDefault="003E03D4" w:rsidP="003E03D4">
            <w:pPr>
              <w:suppressAutoHyphens w:val="0"/>
              <w:autoSpaceDE w:val="0"/>
              <w:autoSpaceDN w:val="0"/>
              <w:adjustRightInd w:val="0"/>
              <w:spacing w:line="230" w:lineRule="auto"/>
              <w:ind w:firstLine="0"/>
              <w:jc w:val="center"/>
              <w:rPr>
                <w:kern w:val="0"/>
                <w:highlight w:val="yellow"/>
                <w:lang w:eastAsia="ru-RU"/>
              </w:rPr>
            </w:pPr>
          </w:p>
        </w:tc>
        <w:tc>
          <w:tcPr>
            <w:tcW w:w="1121" w:type="pct"/>
          </w:tcPr>
          <w:p w:rsidR="003E03D4" w:rsidRPr="003E03D4" w:rsidRDefault="003E03D4" w:rsidP="003E03D4">
            <w:pPr>
              <w:suppressAutoHyphens w:val="0"/>
              <w:autoSpaceDE w:val="0"/>
              <w:autoSpaceDN w:val="0"/>
              <w:adjustRightInd w:val="0"/>
              <w:spacing w:line="230" w:lineRule="auto"/>
              <w:ind w:firstLine="0"/>
              <w:rPr>
                <w:kern w:val="0"/>
                <w:highlight w:val="yellow"/>
                <w:lang w:eastAsia="ru-RU"/>
              </w:rPr>
            </w:pPr>
          </w:p>
        </w:tc>
      </w:tr>
      <w:tr w:rsidR="003E03D4" w:rsidRPr="003E03D4" w:rsidTr="00DF7579">
        <w:tc>
          <w:tcPr>
            <w:tcW w:w="113" w:type="pct"/>
          </w:tcPr>
          <w:p w:rsidR="003E03D4" w:rsidRPr="003E03D4" w:rsidRDefault="003E03D4" w:rsidP="003E03D4">
            <w:pPr>
              <w:widowControl w:val="0"/>
              <w:suppressAutoHyphens w:val="0"/>
              <w:spacing w:line="230" w:lineRule="auto"/>
              <w:ind w:firstLine="0"/>
              <w:contextualSpacing/>
              <w:jc w:val="center"/>
              <w:rPr>
                <w:kern w:val="0"/>
                <w:highlight w:val="yellow"/>
                <w:lang w:eastAsia="ru-RU"/>
              </w:rPr>
            </w:pPr>
          </w:p>
        </w:tc>
        <w:tc>
          <w:tcPr>
            <w:tcW w:w="2666" w:type="pct"/>
          </w:tcPr>
          <w:p w:rsidR="003E03D4" w:rsidRPr="003E03D4" w:rsidRDefault="003E03D4" w:rsidP="003E03D4">
            <w:pPr>
              <w:suppressAutoHyphens w:val="0"/>
              <w:autoSpaceDE w:val="0"/>
              <w:autoSpaceDN w:val="0"/>
              <w:adjustRightInd w:val="0"/>
              <w:spacing w:line="230" w:lineRule="auto"/>
              <w:ind w:firstLine="0"/>
              <w:rPr>
                <w:kern w:val="0"/>
                <w:lang w:eastAsia="ru-RU"/>
              </w:rPr>
            </w:pPr>
            <w:r w:rsidRPr="003E03D4">
              <w:rPr>
                <w:kern w:val="0"/>
                <w:lang w:eastAsia="ru-RU"/>
              </w:rPr>
              <w:t xml:space="preserve">об утверждении предельной численности и фонда </w:t>
            </w:r>
            <w:proofErr w:type="gramStart"/>
            <w:r w:rsidRPr="003E03D4">
              <w:rPr>
                <w:kern w:val="0"/>
                <w:lang w:eastAsia="ru-RU"/>
              </w:rPr>
              <w:t>оплаты труда работников органов местного самоуправления</w:t>
            </w:r>
            <w:proofErr w:type="gramEnd"/>
            <w:r w:rsidRPr="003E03D4">
              <w:rPr>
                <w:kern w:val="0"/>
                <w:lang w:eastAsia="ru-RU"/>
              </w:rPr>
              <w:t xml:space="preserve"> Янтиковского муниципального округа на 2025 год и на плановый период 2026 и 2027 годов</w:t>
            </w:r>
          </w:p>
        </w:tc>
        <w:tc>
          <w:tcPr>
            <w:tcW w:w="1101" w:type="pct"/>
          </w:tcPr>
          <w:p w:rsidR="003E03D4" w:rsidRPr="003E03D4" w:rsidRDefault="003E03D4" w:rsidP="003E03D4">
            <w:pPr>
              <w:suppressAutoHyphens w:val="0"/>
              <w:spacing w:line="230" w:lineRule="auto"/>
              <w:ind w:firstLine="0"/>
              <w:jc w:val="center"/>
              <w:rPr>
                <w:kern w:val="0"/>
                <w:lang w:eastAsia="ru-RU"/>
              </w:rPr>
            </w:pPr>
            <w:r w:rsidRPr="003E03D4">
              <w:rPr>
                <w:kern w:val="0"/>
                <w:lang w:eastAsia="ru-RU"/>
              </w:rPr>
              <w:t>январь 2025 г.</w:t>
            </w:r>
          </w:p>
        </w:tc>
        <w:tc>
          <w:tcPr>
            <w:tcW w:w="1121" w:type="pct"/>
          </w:tcPr>
          <w:p w:rsidR="003E03D4" w:rsidRPr="003E03D4" w:rsidRDefault="003E03D4" w:rsidP="003E03D4">
            <w:pPr>
              <w:suppressAutoHyphens w:val="0"/>
              <w:spacing w:line="230" w:lineRule="auto"/>
              <w:ind w:firstLine="0"/>
              <w:rPr>
                <w:kern w:val="0"/>
                <w:lang w:eastAsia="ru-RU"/>
              </w:rPr>
            </w:pPr>
            <w:r w:rsidRPr="003E03D4">
              <w:rPr>
                <w:kern w:val="0"/>
                <w:lang w:eastAsia="ru-RU"/>
              </w:rPr>
              <w:t>Финансовый отдел</w:t>
            </w:r>
          </w:p>
        </w:tc>
      </w:tr>
      <w:tr w:rsidR="003E03D4" w:rsidRPr="003E03D4" w:rsidTr="00DF7579">
        <w:trPr>
          <w:cantSplit/>
        </w:trPr>
        <w:tc>
          <w:tcPr>
            <w:tcW w:w="113" w:type="pct"/>
          </w:tcPr>
          <w:p w:rsidR="003E03D4" w:rsidRPr="003E03D4" w:rsidRDefault="003E03D4" w:rsidP="003E03D4">
            <w:pPr>
              <w:widowControl w:val="0"/>
              <w:suppressAutoHyphens w:val="0"/>
              <w:spacing w:line="230" w:lineRule="auto"/>
              <w:ind w:firstLine="0"/>
              <w:contextualSpacing/>
              <w:jc w:val="center"/>
              <w:rPr>
                <w:kern w:val="0"/>
                <w:highlight w:val="yellow"/>
                <w:lang w:eastAsia="ru-RU"/>
              </w:rPr>
            </w:pPr>
          </w:p>
        </w:tc>
        <w:tc>
          <w:tcPr>
            <w:tcW w:w="2666" w:type="pct"/>
          </w:tcPr>
          <w:p w:rsidR="003E03D4" w:rsidRPr="003E03D4" w:rsidRDefault="003E03D4" w:rsidP="003E03D4">
            <w:pPr>
              <w:suppressAutoHyphens w:val="0"/>
              <w:autoSpaceDE w:val="0"/>
              <w:autoSpaceDN w:val="0"/>
              <w:adjustRightInd w:val="0"/>
              <w:spacing w:line="230" w:lineRule="auto"/>
              <w:ind w:firstLine="0"/>
              <w:rPr>
                <w:kern w:val="0"/>
                <w:lang w:eastAsia="ru-RU"/>
              </w:rPr>
            </w:pPr>
            <w:r w:rsidRPr="003E03D4">
              <w:rPr>
                <w:kern w:val="0"/>
                <w:lang w:eastAsia="ru-RU"/>
              </w:rPr>
              <w:t>об утверждении фонда оплаты труда работников муниципальных учреждений Янтиковского муниципального округа на 2025 год и на плановый период 2026 и 2027 годов</w:t>
            </w:r>
          </w:p>
        </w:tc>
        <w:tc>
          <w:tcPr>
            <w:tcW w:w="1101" w:type="pct"/>
          </w:tcPr>
          <w:p w:rsidR="003E03D4" w:rsidRPr="003E03D4" w:rsidRDefault="003E03D4" w:rsidP="003E03D4">
            <w:pPr>
              <w:suppressAutoHyphens w:val="0"/>
              <w:spacing w:line="230" w:lineRule="auto"/>
              <w:ind w:firstLine="0"/>
              <w:jc w:val="center"/>
              <w:rPr>
                <w:kern w:val="0"/>
                <w:lang w:eastAsia="ru-RU"/>
              </w:rPr>
            </w:pPr>
            <w:r w:rsidRPr="003E03D4">
              <w:rPr>
                <w:kern w:val="0"/>
                <w:lang w:eastAsia="ru-RU"/>
              </w:rPr>
              <w:t>январь 2025 г.</w:t>
            </w:r>
          </w:p>
        </w:tc>
        <w:tc>
          <w:tcPr>
            <w:tcW w:w="1121" w:type="pct"/>
          </w:tcPr>
          <w:p w:rsidR="003E03D4" w:rsidRPr="003E03D4" w:rsidRDefault="003E03D4" w:rsidP="003E03D4">
            <w:pPr>
              <w:suppressAutoHyphens w:val="0"/>
              <w:spacing w:line="230" w:lineRule="auto"/>
              <w:ind w:firstLine="0"/>
              <w:rPr>
                <w:kern w:val="0"/>
                <w:lang w:eastAsia="ru-RU"/>
              </w:rPr>
            </w:pPr>
            <w:r w:rsidRPr="003E03D4">
              <w:rPr>
                <w:kern w:val="0"/>
                <w:lang w:eastAsia="ru-RU"/>
              </w:rPr>
              <w:t>Финансовый отдел</w:t>
            </w:r>
          </w:p>
        </w:tc>
      </w:tr>
      <w:tr w:rsidR="003E03D4" w:rsidRPr="003E03D4" w:rsidTr="00DF7579">
        <w:tc>
          <w:tcPr>
            <w:tcW w:w="113" w:type="pct"/>
          </w:tcPr>
          <w:p w:rsidR="003E03D4" w:rsidRPr="003E03D4" w:rsidRDefault="003E03D4" w:rsidP="003E03D4">
            <w:pPr>
              <w:widowControl w:val="0"/>
              <w:suppressAutoHyphens w:val="0"/>
              <w:spacing w:line="230" w:lineRule="auto"/>
              <w:ind w:firstLine="0"/>
              <w:contextualSpacing/>
              <w:jc w:val="center"/>
              <w:rPr>
                <w:kern w:val="0"/>
                <w:lang w:eastAsia="ru-RU"/>
              </w:rPr>
            </w:pPr>
            <w:r w:rsidRPr="003E03D4">
              <w:rPr>
                <w:kern w:val="0"/>
                <w:lang w:eastAsia="ru-RU"/>
              </w:rPr>
              <w:t>3</w:t>
            </w:r>
          </w:p>
        </w:tc>
        <w:tc>
          <w:tcPr>
            <w:tcW w:w="2666" w:type="pct"/>
          </w:tcPr>
          <w:p w:rsidR="003E03D4" w:rsidRPr="003E03D4" w:rsidRDefault="003E03D4" w:rsidP="003E03D4">
            <w:pPr>
              <w:suppressAutoHyphens w:val="0"/>
              <w:spacing w:line="230" w:lineRule="auto"/>
              <w:ind w:firstLine="0"/>
              <w:rPr>
                <w:rFonts w:eastAsia="Calibri"/>
                <w:kern w:val="0"/>
                <w:lang w:eastAsia="en-US"/>
              </w:rPr>
            </w:pPr>
            <w:r w:rsidRPr="003E03D4">
              <w:rPr>
                <w:rFonts w:eastAsia="Calibri"/>
                <w:kern w:val="0"/>
                <w:lang w:eastAsia="en-US"/>
              </w:rPr>
              <w:t xml:space="preserve">Подготовка проекта распоряжения администрации Янтиковского муниципального округа о лимитах количества служебных и специальных </w:t>
            </w:r>
            <w:r w:rsidRPr="003E03D4">
              <w:rPr>
                <w:rFonts w:eastAsia="Calibri"/>
                <w:kern w:val="0"/>
                <w:lang w:eastAsia="en-US"/>
              </w:rPr>
              <w:lastRenderedPageBreak/>
              <w:t>легковых автомобилей, обслуживающих органы местного самоуправления Янтиковского муниципального округа, а также нормах их пробега на 2025 год</w:t>
            </w:r>
          </w:p>
        </w:tc>
        <w:tc>
          <w:tcPr>
            <w:tcW w:w="1101" w:type="pct"/>
          </w:tcPr>
          <w:p w:rsidR="003E03D4" w:rsidRPr="003E03D4" w:rsidRDefault="003E03D4" w:rsidP="003E03D4">
            <w:pPr>
              <w:suppressAutoHyphens w:val="0"/>
              <w:spacing w:line="230" w:lineRule="auto"/>
              <w:ind w:firstLine="0"/>
              <w:jc w:val="center"/>
              <w:rPr>
                <w:kern w:val="0"/>
                <w:lang w:eastAsia="ru-RU"/>
              </w:rPr>
            </w:pPr>
            <w:r w:rsidRPr="003E03D4">
              <w:rPr>
                <w:kern w:val="0"/>
                <w:lang w:eastAsia="ru-RU"/>
              </w:rPr>
              <w:lastRenderedPageBreak/>
              <w:t>январь 2025 г.</w:t>
            </w:r>
          </w:p>
        </w:tc>
        <w:tc>
          <w:tcPr>
            <w:tcW w:w="1121" w:type="pct"/>
          </w:tcPr>
          <w:p w:rsidR="003E03D4" w:rsidRPr="003E03D4" w:rsidRDefault="003E03D4" w:rsidP="003E03D4">
            <w:pPr>
              <w:widowControl w:val="0"/>
              <w:suppressAutoHyphens w:val="0"/>
              <w:spacing w:line="230" w:lineRule="auto"/>
              <w:ind w:firstLine="0"/>
              <w:contextualSpacing/>
              <w:rPr>
                <w:kern w:val="0"/>
                <w:lang w:eastAsia="ru-RU"/>
              </w:rPr>
            </w:pPr>
            <w:r w:rsidRPr="003E03D4">
              <w:rPr>
                <w:kern w:val="0"/>
                <w:lang w:eastAsia="ru-RU"/>
              </w:rPr>
              <w:t xml:space="preserve">Отдел организационно-контрольной, кадровой </w:t>
            </w:r>
            <w:r w:rsidRPr="003E03D4">
              <w:rPr>
                <w:kern w:val="0"/>
                <w:lang w:eastAsia="ru-RU"/>
              </w:rPr>
              <w:lastRenderedPageBreak/>
              <w:t>работы и цифрового развития</w:t>
            </w:r>
          </w:p>
        </w:tc>
      </w:tr>
      <w:tr w:rsidR="003E03D4" w:rsidRPr="003E03D4" w:rsidTr="00DF7579">
        <w:tc>
          <w:tcPr>
            <w:tcW w:w="113" w:type="pct"/>
          </w:tcPr>
          <w:p w:rsidR="003E03D4" w:rsidRPr="003E03D4" w:rsidRDefault="003E03D4" w:rsidP="003E03D4">
            <w:pPr>
              <w:widowControl w:val="0"/>
              <w:suppressAutoHyphens w:val="0"/>
              <w:spacing w:line="230" w:lineRule="auto"/>
              <w:ind w:firstLine="0"/>
              <w:contextualSpacing/>
              <w:jc w:val="center"/>
              <w:rPr>
                <w:kern w:val="0"/>
                <w:lang w:eastAsia="ru-RU"/>
              </w:rPr>
            </w:pPr>
            <w:r w:rsidRPr="003E03D4">
              <w:rPr>
                <w:kern w:val="0"/>
                <w:lang w:eastAsia="ru-RU"/>
              </w:rPr>
              <w:lastRenderedPageBreak/>
              <w:t>4</w:t>
            </w:r>
          </w:p>
        </w:tc>
        <w:tc>
          <w:tcPr>
            <w:tcW w:w="2666" w:type="pct"/>
          </w:tcPr>
          <w:p w:rsidR="003E03D4" w:rsidRPr="003E03D4" w:rsidRDefault="003E03D4" w:rsidP="003E03D4">
            <w:pPr>
              <w:suppressAutoHyphens w:val="0"/>
              <w:spacing w:line="230" w:lineRule="auto"/>
              <w:ind w:firstLine="0"/>
              <w:rPr>
                <w:kern w:val="0"/>
                <w:lang w:eastAsia="ru-RU"/>
              </w:rPr>
            </w:pPr>
            <w:r w:rsidRPr="003E03D4">
              <w:rPr>
                <w:kern w:val="0"/>
                <w:lang w:eastAsia="ru-RU"/>
              </w:rPr>
              <w:t xml:space="preserve">Заключение с бюджетными, автономными учреждениями Янтиковского муниципального округа соглашений о предоставлении из бюджета Янтиковского муниципального округа субсидий, распределенных </w:t>
            </w:r>
            <w:r w:rsidRPr="003E03D4">
              <w:rPr>
                <w:rFonts w:eastAsia="Calibri"/>
                <w:kern w:val="0"/>
                <w:lang w:eastAsia="ru-RU"/>
              </w:rPr>
              <w:t xml:space="preserve">Решением о бюджете </w:t>
            </w:r>
          </w:p>
        </w:tc>
        <w:tc>
          <w:tcPr>
            <w:tcW w:w="1101" w:type="pct"/>
          </w:tcPr>
          <w:p w:rsidR="003E03D4" w:rsidRPr="003E03D4" w:rsidRDefault="003E03D4" w:rsidP="003E03D4">
            <w:pPr>
              <w:suppressAutoHyphens w:val="0"/>
              <w:spacing w:line="230" w:lineRule="auto"/>
              <w:ind w:firstLine="0"/>
              <w:jc w:val="center"/>
              <w:rPr>
                <w:kern w:val="0"/>
                <w:lang w:eastAsia="ru-RU"/>
              </w:rPr>
            </w:pPr>
            <w:r w:rsidRPr="003E03D4">
              <w:rPr>
                <w:kern w:val="0"/>
                <w:lang w:eastAsia="ru-RU"/>
              </w:rPr>
              <w:t xml:space="preserve">не позднее </w:t>
            </w:r>
          </w:p>
          <w:p w:rsidR="003E03D4" w:rsidRPr="003E03D4" w:rsidRDefault="003E03D4" w:rsidP="003E03D4">
            <w:pPr>
              <w:suppressAutoHyphens w:val="0"/>
              <w:spacing w:line="230" w:lineRule="auto"/>
              <w:ind w:firstLine="0"/>
              <w:jc w:val="center"/>
              <w:rPr>
                <w:kern w:val="0"/>
                <w:lang w:eastAsia="ru-RU"/>
              </w:rPr>
            </w:pPr>
            <w:r w:rsidRPr="003E03D4">
              <w:rPr>
                <w:kern w:val="0"/>
                <w:lang w:eastAsia="ru-RU"/>
              </w:rPr>
              <w:t>1 февраля 2025 г.</w:t>
            </w:r>
          </w:p>
        </w:tc>
        <w:tc>
          <w:tcPr>
            <w:tcW w:w="1121" w:type="pct"/>
          </w:tcPr>
          <w:p w:rsidR="003E03D4" w:rsidRPr="003E03D4" w:rsidRDefault="003E03D4" w:rsidP="003E03D4">
            <w:pPr>
              <w:suppressAutoHyphens w:val="0"/>
              <w:spacing w:line="230" w:lineRule="auto"/>
              <w:ind w:firstLine="0"/>
              <w:rPr>
                <w:kern w:val="0"/>
                <w:lang w:eastAsia="ru-RU"/>
              </w:rPr>
            </w:pPr>
            <w:r w:rsidRPr="003E03D4">
              <w:rPr>
                <w:kern w:val="0"/>
                <w:lang w:eastAsia="ru-RU"/>
              </w:rPr>
              <w:t xml:space="preserve">органы местного самоуправления, </w:t>
            </w:r>
            <w:proofErr w:type="gramStart"/>
            <w:r w:rsidRPr="003E03D4">
              <w:rPr>
                <w:kern w:val="0"/>
                <w:lang w:eastAsia="ru-RU"/>
              </w:rPr>
              <w:t>осуществляющий</w:t>
            </w:r>
            <w:proofErr w:type="gramEnd"/>
            <w:r w:rsidRPr="003E03D4">
              <w:rPr>
                <w:kern w:val="0"/>
                <w:lang w:eastAsia="ru-RU"/>
              </w:rPr>
              <w:t xml:space="preserve"> функции и полномочиями учредителей</w:t>
            </w:r>
          </w:p>
        </w:tc>
      </w:tr>
      <w:tr w:rsidR="003E03D4" w:rsidRPr="003E03D4" w:rsidTr="00DF7579">
        <w:tc>
          <w:tcPr>
            <w:tcW w:w="113" w:type="pct"/>
          </w:tcPr>
          <w:p w:rsidR="003E03D4" w:rsidRPr="003E03D4" w:rsidRDefault="003E03D4" w:rsidP="003E03D4">
            <w:pPr>
              <w:widowControl w:val="0"/>
              <w:suppressAutoHyphens w:val="0"/>
              <w:spacing w:line="230" w:lineRule="auto"/>
              <w:ind w:firstLine="0"/>
              <w:contextualSpacing/>
              <w:jc w:val="center"/>
              <w:rPr>
                <w:kern w:val="0"/>
                <w:lang w:eastAsia="ru-RU"/>
              </w:rPr>
            </w:pPr>
            <w:r w:rsidRPr="003E03D4">
              <w:rPr>
                <w:kern w:val="0"/>
                <w:lang w:eastAsia="ru-RU"/>
              </w:rPr>
              <w:t>5</w:t>
            </w:r>
          </w:p>
        </w:tc>
        <w:tc>
          <w:tcPr>
            <w:tcW w:w="2666" w:type="pct"/>
          </w:tcPr>
          <w:p w:rsidR="003E03D4" w:rsidRPr="003E03D4" w:rsidRDefault="003E03D4" w:rsidP="003E03D4">
            <w:pPr>
              <w:suppressAutoHyphens w:val="0"/>
              <w:spacing w:line="230" w:lineRule="auto"/>
              <w:ind w:firstLine="0"/>
              <w:rPr>
                <w:kern w:val="0"/>
                <w:lang w:eastAsia="ru-RU"/>
              </w:rPr>
            </w:pPr>
            <w:r w:rsidRPr="003E03D4">
              <w:rPr>
                <w:kern w:val="0"/>
                <w:lang w:eastAsia="ru-RU"/>
              </w:rPr>
              <w:t>Утверждение планов-графиков закупок товаров, работ, услуг для обеспечения нужд Янтиковского муниципального округа:</w:t>
            </w:r>
          </w:p>
        </w:tc>
        <w:tc>
          <w:tcPr>
            <w:tcW w:w="1101" w:type="pct"/>
          </w:tcPr>
          <w:p w:rsidR="003E03D4" w:rsidRPr="003E03D4" w:rsidRDefault="003E03D4" w:rsidP="003E03D4">
            <w:pPr>
              <w:suppressAutoHyphens w:val="0"/>
              <w:spacing w:line="230" w:lineRule="auto"/>
              <w:ind w:firstLine="0"/>
              <w:jc w:val="center"/>
              <w:rPr>
                <w:kern w:val="0"/>
                <w:lang w:eastAsia="ru-RU"/>
              </w:rPr>
            </w:pPr>
          </w:p>
        </w:tc>
        <w:tc>
          <w:tcPr>
            <w:tcW w:w="1121" w:type="pct"/>
            <w:vMerge w:val="restart"/>
          </w:tcPr>
          <w:p w:rsidR="003E03D4" w:rsidRPr="003E03D4" w:rsidRDefault="003E03D4" w:rsidP="003E03D4">
            <w:pPr>
              <w:suppressAutoHyphens w:val="0"/>
              <w:spacing w:line="230" w:lineRule="auto"/>
              <w:ind w:firstLine="0"/>
              <w:rPr>
                <w:rFonts w:eastAsia="Calibri"/>
                <w:kern w:val="0"/>
                <w:lang w:eastAsia="ru-RU"/>
              </w:rPr>
            </w:pPr>
            <w:r w:rsidRPr="003E03D4">
              <w:rPr>
                <w:rFonts w:eastAsia="Calibri"/>
                <w:kern w:val="0"/>
                <w:lang w:eastAsia="ru-RU"/>
              </w:rPr>
              <w:t>главные распорядители средств бюджета Янтиковского муниципального округа</w:t>
            </w:r>
          </w:p>
        </w:tc>
      </w:tr>
      <w:tr w:rsidR="003E03D4" w:rsidRPr="003E03D4" w:rsidTr="00DF7579">
        <w:tc>
          <w:tcPr>
            <w:tcW w:w="113" w:type="pct"/>
          </w:tcPr>
          <w:p w:rsidR="003E03D4" w:rsidRPr="003E03D4" w:rsidRDefault="003E03D4" w:rsidP="003E03D4">
            <w:pPr>
              <w:widowControl w:val="0"/>
              <w:suppressAutoHyphens w:val="0"/>
              <w:spacing w:line="230" w:lineRule="auto"/>
              <w:ind w:firstLine="0"/>
              <w:contextualSpacing/>
              <w:jc w:val="center"/>
              <w:rPr>
                <w:kern w:val="0"/>
                <w:lang w:eastAsia="ru-RU"/>
              </w:rPr>
            </w:pPr>
          </w:p>
        </w:tc>
        <w:tc>
          <w:tcPr>
            <w:tcW w:w="2666" w:type="pct"/>
          </w:tcPr>
          <w:p w:rsidR="003E03D4" w:rsidRPr="003E03D4" w:rsidRDefault="003E03D4" w:rsidP="003E03D4">
            <w:pPr>
              <w:suppressAutoHyphens w:val="0"/>
              <w:spacing w:line="230" w:lineRule="auto"/>
              <w:ind w:firstLine="0"/>
              <w:rPr>
                <w:kern w:val="0"/>
                <w:lang w:eastAsia="ru-RU"/>
              </w:rPr>
            </w:pPr>
          </w:p>
        </w:tc>
        <w:tc>
          <w:tcPr>
            <w:tcW w:w="1101" w:type="pct"/>
          </w:tcPr>
          <w:p w:rsidR="003E03D4" w:rsidRPr="003E03D4" w:rsidRDefault="003E03D4" w:rsidP="003E03D4">
            <w:pPr>
              <w:suppressAutoHyphens w:val="0"/>
              <w:spacing w:line="230" w:lineRule="auto"/>
              <w:ind w:firstLine="0"/>
              <w:jc w:val="center"/>
              <w:rPr>
                <w:kern w:val="0"/>
                <w:lang w:eastAsia="ru-RU"/>
              </w:rPr>
            </w:pPr>
          </w:p>
        </w:tc>
        <w:tc>
          <w:tcPr>
            <w:tcW w:w="1121" w:type="pct"/>
            <w:vMerge/>
          </w:tcPr>
          <w:p w:rsidR="003E03D4" w:rsidRPr="003E03D4" w:rsidRDefault="003E03D4" w:rsidP="003E03D4">
            <w:pPr>
              <w:suppressAutoHyphens w:val="0"/>
              <w:spacing w:line="230" w:lineRule="auto"/>
              <w:ind w:firstLine="0"/>
              <w:rPr>
                <w:rFonts w:eastAsia="Calibri"/>
                <w:kern w:val="0"/>
                <w:lang w:eastAsia="ru-RU"/>
              </w:rPr>
            </w:pPr>
          </w:p>
        </w:tc>
      </w:tr>
      <w:tr w:rsidR="003E03D4" w:rsidRPr="003E03D4" w:rsidTr="00DF7579">
        <w:tc>
          <w:tcPr>
            <w:tcW w:w="113" w:type="pct"/>
          </w:tcPr>
          <w:p w:rsidR="003E03D4" w:rsidRPr="003E03D4" w:rsidRDefault="003E03D4" w:rsidP="003E03D4">
            <w:pPr>
              <w:widowControl w:val="0"/>
              <w:suppressAutoHyphens w:val="0"/>
              <w:spacing w:line="230" w:lineRule="auto"/>
              <w:ind w:firstLine="0"/>
              <w:contextualSpacing/>
              <w:jc w:val="center"/>
              <w:rPr>
                <w:kern w:val="0"/>
                <w:lang w:eastAsia="ru-RU"/>
              </w:rPr>
            </w:pPr>
          </w:p>
        </w:tc>
        <w:tc>
          <w:tcPr>
            <w:tcW w:w="2666" w:type="pct"/>
          </w:tcPr>
          <w:p w:rsidR="003E03D4" w:rsidRPr="003E03D4" w:rsidRDefault="003E03D4" w:rsidP="003E03D4">
            <w:pPr>
              <w:suppressAutoHyphens w:val="0"/>
              <w:spacing w:line="230" w:lineRule="auto"/>
              <w:ind w:firstLine="0"/>
              <w:rPr>
                <w:kern w:val="0"/>
                <w:lang w:eastAsia="ru-RU"/>
              </w:rPr>
            </w:pPr>
            <w:r w:rsidRPr="003E03D4">
              <w:rPr>
                <w:kern w:val="0"/>
                <w:lang w:eastAsia="ru-RU"/>
              </w:rPr>
              <w:t xml:space="preserve">муниципальными заказчиками Янтиковского муниципального округа </w:t>
            </w:r>
          </w:p>
        </w:tc>
        <w:tc>
          <w:tcPr>
            <w:tcW w:w="1101" w:type="pct"/>
          </w:tcPr>
          <w:p w:rsidR="003E03D4" w:rsidRPr="003E03D4" w:rsidRDefault="003E03D4" w:rsidP="003E03D4">
            <w:pPr>
              <w:suppressAutoHyphens w:val="0"/>
              <w:spacing w:line="230" w:lineRule="auto"/>
              <w:ind w:firstLine="0"/>
              <w:jc w:val="center"/>
              <w:rPr>
                <w:kern w:val="0"/>
                <w:lang w:eastAsia="ru-RU"/>
              </w:rPr>
            </w:pPr>
            <w:r w:rsidRPr="003E03D4">
              <w:rPr>
                <w:rFonts w:eastAsia="Calibri"/>
                <w:kern w:val="0"/>
                <w:lang w:eastAsia="ru-RU"/>
              </w:rPr>
              <w:t>до 28 декабря 2024 г.</w:t>
            </w:r>
          </w:p>
        </w:tc>
        <w:tc>
          <w:tcPr>
            <w:tcW w:w="1121" w:type="pct"/>
            <w:vMerge/>
          </w:tcPr>
          <w:p w:rsidR="003E03D4" w:rsidRPr="003E03D4" w:rsidRDefault="003E03D4" w:rsidP="003E03D4">
            <w:pPr>
              <w:suppressAutoHyphens w:val="0"/>
              <w:spacing w:line="230" w:lineRule="auto"/>
              <w:ind w:firstLine="0"/>
              <w:rPr>
                <w:rFonts w:eastAsia="Calibri"/>
                <w:kern w:val="0"/>
                <w:lang w:eastAsia="ru-RU"/>
              </w:rPr>
            </w:pPr>
          </w:p>
        </w:tc>
      </w:tr>
      <w:tr w:rsidR="003E03D4" w:rsidRPr="003E03D4" w:rsidTr="00DF7579">
        <w:tc>
          <w:tcPr>
            <w:tcW w:w="113" w:type="pct"/>
          </w:tcPr>
          <w:p w:rsidR="003E03D4" w:rsidRPr="003E03D4" w:rsidRDefault="003E03D4" w:rsidP="003E03D4">
            <w:pPr>
              <w:widowControl w:val="0"/>
              <w:suppressAutoHyphens w:val="0"/>
              <w:spacing w:line="230" w:lineRule="auto"/>
              <w:ind w:firstLine="0"/>
              <w:contextualSpacing/>
              <w:jc w:val="center"/>
              <w:rPr>
                <w:kern w:val="0"/>
                <w:lang w:eastAsia="ru-RU"/>
              </w:rPr>
            </w:pPr>
          </w:p>
        </w:tc>
        <w:tc>
          <w:tcPr>
            <w:tcW w:w="2666" w:type="pct"/>
          </w:tcPr>
          <w:p w:rsidR="003E03D4" w:rsidRPr="003E03D4" w:rsidRDefault="003E03D4" w:rsidP="003E03D4">
            <w:pPr>
              <w:suppressAutoHyphens w:val="0"/>
              <w:spacing w:line="230" w:lineRule="auto"/>
              <w:ind w:firstLine="0"/>
              <w:rPr>
                <w:kern w:val="0"/>
                <w:lang w:eastAsia="ru-RU"/>
              </w:rPr>
            </w:pPr>
          </w:p>
        </w:tc>
        <w:tc>
          <w:tcPr>
            <w:tcW w:w="1101" w:type="pct"/>
          </w:tcPr>
          <w:p w:rsidR="003E03D4" w:rsidRPr="003E03D4" w:rsidRDefault="003E03D4" w:rsidP="003E03D4">
            <w:pPr>
              <w:suppressAutoHyphens w:val="0"/>
              <w:spacing w:line="230" w:lineRule="auto"/>
              <w:ind w:firstLine="0"/>
              <w:jc w:val="center"/>
              <w:rPr>
                <w:rFonts w:eastAsia="Calibri"/>
                <w:kern w:val="0"/>
                <w:lang w:eastAsia="ru-RU"/>
              </w:rPr>
            </w:pPr>
          </w:p>
        </w:tc>
        <w:tc>
          <w:tcPr>
            <w:tcW w:w="1121" w:type="pct"/>
            <w:vMerge/>
          </w:tcPr>
          <w:p w:rsidR="003E03D4" w:rsidRPr="003E03D4" w:rsidRDefault="003E03D4" w:rsidP="003E03D4">
            <w:pPr>
              <w:suppressAutoHyphens w:val="0"/>
              <w:spacing w:line="230" w:lineRule="auto"/>
              <w:ind w:firstLine="0"/>
              <w:rPr>
                <w:rFonts w:eastAsia="Calibri"/>
                <w:kern w:val="0"/>
                <w:lang w:eastAsia="ru-RU"/>
              </w:rPr>
            </w:pPr>
          </w:p>
        </w:tc>
      </w:tr>
      <w:tr w:rsidR="003E03D4" w:rsidRPr="003E03D4" w:rsidTr="00DF7579">
        <w:tc>
          <w:tcPr>
            <w:tcW w:w="113" w:type="pct"/>
          </w:tcPr>
          <w:p w:rsidR="003E03D4" w:rsidRPr="003E03D4" w:rsidRDefault="003E03D4" w:rsidP="003E03D4">
            <w:pPr>
              <w:suppressAutoHyphens w:val="0"/>
              <w:autoSpaceDE w:val="0"/>
              <w:autoSpaceDN w:val="0"/>
              <w:adjustRightInd w:val="0"/>
              <w:spacing w:line="240" w:lineRule="auto"/>
              <w:ind w:firstLine="0"/>
              <w:jc w:val="center"/>
              <w:rPr>
                <w:rFonts w:eastAsia="Calibri"/>
                <w:kern w:val="0"/>
                <w:lang w:eastAsia="ru-RU"/>
              </w:rPr>
            </w:pPr>
            <w:r w:rsidRPr="003E03D4">
              <w:rPr>
                <w:rFonts w:eastAsia="Calibri"/>
                <w:kern w:val="0"/>
                <w:lang w:eastAsia="ru-RU"/>
              </w:rPr>
              <w:t>6</w:t>
            </w:r>
          </w:p>
        </w:tc>
        <w:tc>
          <w:tcPr>
            <w:tcW w:w="2666" w:type="pct"/>
          </w:tcPr>
          <w:p w:rsidR="003E03D4" w:rsidRPr="003E03D4" w:rsidRDefault="003E03D4" w:rsidP="003E03D4">
            <w:pPr>
              <w:suppressAutoHyphens w:val="0"/>
              <w:autoSpaceDE w:val="0"/>
              <w:autoSpaceDN w:val="0"/>
              <w:adjustRightInd w:val="0"/>
              <w:spacing w:line="240" w:lineRule="auto"/>
              <w:ind w:firstLine="0"/>
              <w:rPr>
                <w:rFonts w:eastAsia="Calibri"/>
                <w:kern w:val="0"/>
                <w:lang w:eastAsia="ru-RU"/>
              </w:rPr>
            </w:pPr>
            <w:r w:rsidRPr="003E03D4">
              <w:rPr>
                <w:rFonts w:eastAsia="Calibri"/>
                <w:kern w:val="0"/>
                <w:lang w:eastAsia="ru-RU"/>
              </w:rPr>
              <w:t xml:space="preserve">Представление в </w:t>
            </w:r>
            <w:proofErr w:type="gramStart"/>
            <w:r w:rsidRPr="003E03D4">
              <w:rPr>
                <w:rFonts w:eastAsia="Calibri"/>
                <w:kern w:val="0"/>
                <w:lang w:eastAsia="ru-RU"/>
              </w:rPr>
              <w:t>финансовый</w:t>
            </w:r>
            <w:proofErr w:type="gramEnd"/>
            <w:r w:rsidRPr="003E03D4">
              <w:rPr>
                <w:rFonts w:eastAsia="Calibri"/>
                <w:kern w:val="0"/>
                <w:lang w:eastAsia="ru-RU"/>
              </w:rPr>
              <w:t xml:space="preserve"> отдел администрации Янтиковского муниципального округа:</w:t>
            </w:r>
          </w:p>
        </w:tc>
        <w:tc>
          <w:tcPr>
            <w:tcW w:w="1101" w:type="pct"/>
          </w:tcPr>
          <w:p w:rsidR="003E03D4" w:rsidRPr="003E03D4" w:rsidRDefault="003E03D4" w:rsidP="003E03D4">
            <w:pPr>
              <w:suppressAutoHyphens w:val="0"/>
              <w:autoSpaceDE w:val="0"/>
              <w:autoSpaceDN w:val="0"/>
              <w:adjustRightInd w:val="0"/>
              <w:spacing w:line="240" w:lineRule="auto"/>
              <w:ind w:firstLine="0"/>
              <w:jc w:val="center"/>
              <w:rPr>
                <w:rFonts w:eastAsia="Calibri"/>
                <w:kern w:val="0"/>
                <w:lang w:eastAsia="ru-RU"/>
              </w:rPr>
            </w:pPr>
          </w:p>
        </w:tc>
        <w:tc>
          <w:tcPr>
            <w:tcW w:w="1121" w:type="pct"/>
          </w:tcPr>
          <w:p w:rsidR="003E03D4" w:rsidRPr="003E03D4" w:rsidRDefault="003E03D4" w:rsidP="003E03D4">
            <w:pPr>
              <w:suppressAutoHyphens w:val="0"/>
              <w:autoSpaceDE w:val="0"/>
              <w:autoSpaceDN w:val="0"/>
              <w:adjustRightInd w:val="0"/>
              <w:spacing w:line="240" w:lineRule="auto"/>
              <w:ind w:firstLine="0"/>
              <w:rPr>
                <w:rFonts w:eastAsia="Calibri"/>
                <w:kern w:val="0"/>
                <w:highlight w:val="yellow"/>
                <w:lang w:eastAsia="ru-RU"/>
              </w:rPr>
            </w:pPr>
          </w:p>
        </w:tc>
      </w:tr>
      <w:tr w:rsidR="003E03D4" w:rsidRPr="003E03D4" w:rsidTr="00DF7579">
        <w:tc>
          <w:tcPr>
            <w:tcW w:w="113" w:type="pct"/>
          </w:tcPr>
          <w:p w:rsidR="003E03D4" w:rsidRPr="003E03D4" w:rsidRDefault="003E03D4" w:rsidP="003E03D4">
            <w:pPr>
              <w:suppressAutoHyphens w:val="0"/>
              <w:autoSpaceDE w:val="0"/>
              <w:autoSpaceDN w:val="0"/>
              <w:adjustRightInd w:val="0"/>
              <w:spacing w:line="240" w:lineRule="auto"/>
              <w:ind w:firstLine="0"/>
              <w:jc w:val="center"/>
              <w:rPr>
                <w:rFonts w:eastAsia="Calibri"/>
                <w:kern w:val="0"/>
                <w:highlight w:val="yellow"/>
                <w:lang w:eastAsia="ru-RU"/>
              </w:rPr>
            </w:pPr>
          </w:p>
        </w:tc>
        <w:tc>
          <w:tcPr>
            <w:tcW w:w="2666" w:type="pct"/>
          </w:tcPr>
          <w:p w:rsidR="003E03D4" w:rsidRPr="003E03D4" w:rsidRDefault="003E03D4" w:rsidP="003E03D4">
            <w:pPr>
              <w:suppressAutoHyphens w:val="0"/>
              <w:spacing w:line="240" w:lineRule="auto"/>
              <w:ind w:firstLine="0"/>
              <w:rPr>
                <w:kern w:val="0"/>
                <w:lang w:eastAsia="ru-RU"/>
              </w:rPr>
            </w:pPr>
            <w:r w:rsidRPr="003E03D4">
              <w:rPr>
                <w:kern w:val="0"/>
                <w:lang w:eastAsia="ru-RU"/>
              </w:rPr>
              <w:t>помесячного прогноза поступлений доходов бюджета Янтиковского муниципального округа в разрезе кодов бюджетной классификации на очередной финансовый год</w:t>
            </w:r>
          </w:p>
        </w:tc>
        <w:tc>
          <w:tcPr>
            <w:tcW w:w="1101" w:type="pct"/>
          </w:tcPr>
          <w:p w:rsidR="003E03D4" w:rsidRPr="003E03D4" w:rsidRDefault="003E03D4" w:rsidP="003E03D4">
            <w:pPr>
              <w:suppressAutoHyphens w:val="0"/>
              <w:spacing w:line="240" w:lineRule="auto"/>
              <w:ind w:firstLine="0"/>
              <w:rPr>
                <w:kern w:val="0"/>
                <w:lang w:eastAsia="ru-RU"/>
              </w:rPr>
            </w:pPr>
            <w:r w:rsidRPr="003E03D4">
              <w:rPr>
                <w:kern w:val="0"/>
                <w:lang w:eastAsia="ru-RU"/>
              </w:rPr>
              <w:t>в течение 10 рабочих дней со дня принятия Решения о бюджете</w:t>
            </w:r>
          </w:p>
        </w:tc>
        <w:tc>
          <w:tcPr>
            <w:tcW w:w="1121" w:type="pct"/>
          </w:tcPr>
          <w:p w:rsidR="003E03D4" w:rsidRPr="003E03D4" w:rsidRDefault="003E03D4" w:rsidP="003E03D4">
            <w:pPr>
              <w:suppressAutoHyphens w:val="0"/>
              <w:autoSpaceDE w:val="0"/>
              <w:autoSpaceDN w:val="0"/>
              <w:adjustRightInd w:val="0"/>
              <w:spacing w:line="240" w:lineRule="auto"/>
              <w:ind w:firstLine="0"/>
              <w:rPr>
                <w:kern w:val="0"/>
                <w:lang w:eastAsia="ru-RU"/>
              </w:rPr>
            </w:pPr>
            <w:r w:rsidRPr="003E03D4">
              <w:rPr>
                <w:kern w:val="0"/>
                <w:lang w:eastAsia="ru-RU"/>
              </w:rPr>
              <w:t>главные администраторы доходов бюджета Янтиковского муниципального округа</w:t>
            </w:r>
          </w:p>
        </w:tc>
      </w:tr>
      <w:tr w:rsidR="003E03D4" w:rsidRPr="003E03D4" w:rsidTr="00DF7579">
        <w:tc>
          <w:tcPr>
            <w:tcW w:w="113" w:type="pct"/>
          </w:tcPr>
          <w:p w:rsidR="003E03D4" w:rsidRPr="003E03D4" w:rsidRDefault="003E03D4" w:rsidP="003E03D4">
            <w:pPr>
              <w:suppressAutoHyphens w:val="0"/>
              <w:autoSpaceDE w:val="0"/>
              <w:autoSpaceDN w:val="0"/>
              <w:adjustRightInd w:val="0"/>
              <w:spacing w:line="240" w:lineRule="auto"/>
              <w:ind w:firstLine="0"/>
              <w:jc w:val="center"/>
              <w:rPr>
                <w:rFonts w:eastAsia="Calibri"/>
                <w:kern w:val="0"/>
                <w:highlight w:val="yellow"/>
                <w:lang w:eastAsia="ru-RU"/>
              </w:rPr>
            </w:pPr>
          </w:p>
        </w:tc>
        <w:tc>
          <w:tcPr>
            <w:tcW w:w="2666" w:type="pct"/>
          </w:tcPr>
          <w:p w:rsidR="003E03D4" w:rsidRPr="003E03D4" w:rsidRDefault="003E03D4" w:rsidP="003E03D4">
            <w:pPr>
              <w:suppressAutoHyphens w:val="0"/>
              <w:spacing w:line="240" w:lineRule="auto"/>
              <w:ind w:firstLine="0"/>
              <w:rPr>
                <w:kern w:val="0"/>
                <w:lang w:eastAsia="ru-RU"/>
              </w:rPr>
            </w:pPr>
            <w:r w:rsidRPr="003E03D4">
              <w:rPr>
                <w:kern w:val="0"/>
                <w:lang w:eastAsia="ru-RU"/>
              </w:rPr>
              <w:t>прогнозов поступлений администрируемых доходов бюджета Янтиковского муниципального округа в разрезе кодов бюджетной классификации в разрезе рабочих дней на текущий месяц</w:t>
            </w:r>
          </w:p>
        </w:tc>
        <w:tc>
          <w:tcPr>
            <w:tcW w:w="1101" w:type="pct"/>
          </w:tcPr>
          <w:p w:rsidR="003E03D4" w:rsidRPr="003E03D4" w:rsidRDefault="003E03D4" w:rsidP="003E03D4">
            <w:pPr>
              <w:suppressAutoHyphens w:val="0"/>
              <w:spacing w:line="240" w:lineRule="auto"/>
              <w:ind w:firstLine="0"/>
              <w:rPr>
                <w:kern w:val="0"/>
                <w:lang w:eastAsia="ru-RU"/>
              </w:rPr>
            </w:pPr>
            <w:r w:rsidRPr="003E03D4">
              <w:rPr>
                <w:kern w:val="0"/>
                <w:lang w:eastAsia="ru-RU"/>
              </w:rPr>
              <w:t>не позднее третьего рабочего дня текущего месяца, на январь очередного финансового года – в течение 10 рабочих дней со дня принятия Решения о бюджете</w:t>
            </w:r>
          </w:p>
        </w:tc>
        <w:tc>
          <w:tcPr>
            <w:tcW w:w="1121" w:type="pct"/>
          </w:tcPr>
          <w:p w:rsidR="003E03D4" w:rsidRPr="003E03D4" w:rsidRDefault="003E03D4" w:rsidP="003E03D4">
            <w:pPr>
              <w:suppressAutoHyphens w:val="0"/>
              <w:autoSpaceDE w:val="0"/>
              <w:autoSpaceDN w:val="0"/>
              <w:adjustRightInd w:val="0"/>
              <w:spacing w:line="240" w:lineRule="auto"/>
              <w:ind w:firstLine="0"/>
              <w:rPr>
                <w:kern w:val="0"/>
                <w:lang w:eastAsia="ru-RU"/>
              </w:rPr>
            </w:pPr>
            <w:r w:rsidRPr="003E03D4">
              <w:rPr>
                <w:kern w:val="0"/>
                <w:lang w:eastAsia="ru-RU"/>
              </w:rPr>
              <w:t>органы местного самоуправления  – главные администраторы доходов бюджета Янтиковского муниципального округа</w:t>
            </w:r>
          </w:p>
        </w:tc>
      </w:tr>
      <w:tr w:rsidR="003E03D4" w:rsidRPr="003E03D4" w:rsidTr="00DF7579">
        <w:tc>
          <w:tcPr>
            <w:tcW w:w="113" w:type="pct"/>
          </w:tcPr>
          <w:p w:rsidR="003E03D4" w:rsidRPr="003E03D4" w:rsidRDefault="003E03D4" w:rsidP="003E03D4">
            <w:pPr>
              <w:suppressAutoHyphens w:val="0"/>
              <w:autoSpaceDE w:val="0"/>
              <w:autoSpaceDN w:val="0"/>
              <w:adjustRightInd w:val="0"/>
              <w:spacing w:line="240" w:lineRule="auto"/>
              <w:ind w:firstLine="0"/>
              <w:jc w:val="center"/>
              <w:rPr>
                <w:rFonts w:eastAsia="Calibri"/>
                <w:kern w:val="0"/>
                <w:highlight w:val="yellow"/>
                <w:lang w:eastAsia="ru-RU"/>
              </w:rPr>
            </w:pPr>
          </w:p>
        </w:tc>
        <w:tc>
          <w:tcPr>
            <w:tcW w:w="2666" w:type="pct"/>
          </w:tcPr>
          <w:p w:rsidR="003E03D4" w:rsidRPr="003E03D4" w:rsidRDefault="003E03D4" w:rsidP="003E03D4">
            <w:pPr>
              <w:suppressAutoHyphens w:val="0"/>
              <w:spacing w:line="240" w:lineRule="auto"/>
              <w:ind w:firstLine="0"/>
              <w:rPr>
                <w:kern w:val="0"/>
                <w:lang w:eastAsia="ru-RU"/>
              </w:rPr>
            </w:pPr>
            <w:r w:rsidRPr="003E03D4">
              <w:rPr>
                <w:kern w:val="0"/>
                <w:lang w:eastAsia="ru-RU"/>
              </w:rPr>
              <w:t>информации об изменении состава администрируемых доходов бюджета Янтиковского муниципального округа, необходимой для внесения изменений в перечень главных администраторов доходов бюджета Янтиковского муниципального округа</w:t>
            </w:r>
          </w:p>
        </w:tc>
        <w:tc>
          <w:tcPr>
            <w:tcW w:w="1101" w:type="pct"/>
          </w:tcPr>
          <w:p w:rsidR="003E03D4" w:rsidRPr="003E03D4" w:rsidRDefault="003E03D4" w:rsidP="003E03D4">
            <w:pPr>
              <w:suppressAutoHyphens w:val="0"/>
              <w:spacing w:line="240" w:lineRule="auto"/>
              <w:ind w:firstLine="0"/>
              <w:rPr>
                <w:kern w:val="0"/>
                <w:lang w:eastAsia="ru-RU"/>
              </w:rPr>
            </w:pPr>
            <w:r w:rsidRPr="003E03D4">
              <w:rPr>
                <w:kern w:val="0"/>
                <w:lang w:eastAsia="ru-RU"/>
              </w:rPr>
              <w:t xml:space="preserve">в течение 10 рабочих дней </w:t>
            </w:r>
            <w:proofErr w:type="gramStart"/>
            <w:r w:rsidRPr="003E03D4">
              <w:rPr>
                <w:kern w:val="0"/>
                <w:lang w:eastAsia="ru-RU"/>
              </w:rPr>
              <w:t>с даты возникновения</w:t>
            </w:r>
            <w:proofErr w:type="gramEnd"/>
            <w:r w:rsidRPr="003E03D4">
              <w:rPr>
                <w:kern w:val="0"/>
                <w:lang w:eastAsia="ru-RU"/>
              </w:rPr>
              <w:t xml:space="preserve"> оснований для внесения изменений</w:t>
            </w:r>
          </w:p>
        </w:tc>
        <w:tc>
          <w:tcPr>
            <w:tcW w:w="1121" w:type="pct"/>
          </w:tcPr>
          <w:p w:rsidR="003E03D4" w:rsidRPr="003E03D4" w:rsidRDefault="003E03D4" w:rsidP="003E03D4">
            <w:pPr>
              <w:suppressAutoHyphens w:val="0"/>
              <w:autoSpaceDE w:val="0"/>
              <w:autoSpaceDN w:val="0"/>
              <w:adjustRightInd w:val="0"/>
              <w:spacing w:line="240" w:lineRule="auto"/>
              <w:ind w:firstLine="0"/>
              <w:rPr>
                <w:kern w:val="0"/>
                <w:lang w:eastAsia="ru-RU"/>
              </w:rPr>
            </w:pPr>
            <w:r w:rsidRPr="003E03D4">
              <w:rPr>
                <w:kern w:val="0"/>
                <w:lang w:eastAsia="ru-RU"/>
              </w:rPr>
              <w:t>главные администраторы доходов бюджета Янтиковского муниципального округа</w:t>
            </w:r>
          </w:p>
        </w:tc>
      </w:tr>
      <w:tr w:rsidR="003E03D4" w:rsidRPr="003E03D4" w:rsidTr="00DF7579">
        <w:trPr>
          <w:cantSplit/>
        </w:trPr>
        <w:tc>
          <w:tcPr>
            <w:tcW w:w="113" w:type="pct"/>
          </w:tcPr>
          <w:p w:rsidR="003E03D4" w:rsidRPr="003E03D4" w:rsidRDefault="003E03D4" w:rsidP="003E03D4">
            <w:pPr>
              <w:suppressAutoHyphens w:val="0"/>
              <w:autoSpaceDE w:val="0"/>
              <w:autoSpaceDN w:val="0"/>
              <w:adjustRightInd w:val="0"/>
              <w:spacing w:line="240" w:lineRule="auto"/>
              <w:ind w:firstLine="0"/>
              <w:jc w:val="center"/>
              <w:rPr>
                <w:rFonts w:eastAsia="Calibri"/>
                <w:kern w:val="0"/>
                <w:highlight w:val="yellow"/>
                <w:lang w:eastAsia="ru-RU"/>
              </w:rPr>
            </w:pPr>
          </w:p>
        </w:tc>
        <w:tc>
          <w:tcPr>
            <w:tcW w:w="2666" w:type="pct"/>
          </w:tcPr>
          <w:p w:rsidR="003E03D4" w:rsidRPr="003E03D4" w:rsidRDefault="003E03D4" w:rsidP="003E03D4">
            <w:pPr>
              <w:suppressAutoHyphens w:val="0"/>
              <w:autoSpaceDE w:val="0"/>
              <w:autoSpaceDN w:val="0"/>
              <w:adjustRightInd w:val="0"/>
              <w:spacing w:line="240" w:lineRule="auto"/>
              <w:ind w:firstLine="0"/>
              <w:rPr>
                <w:kern w:val="0"/>
                <w:lang w:eastAsia="ru-RU"/>
              </w:rPr>
            </w:pPr>
            <w:r w:rsidRPr="003E03D4">
              <w:rPr>
                <w:kern w:val="0"/>
                <w:lang w:eastAsia="ru-RU"/>
              </w:rPr>
              <w:t>аналитических материалов об исполнении администрируемых доходов бюджета Янтиковского муниципального округа с указанием причин отклонений фактического исполнения бюджета Янтиковского муниципального округа в части доходов от прогнозных данных</w:t>
            </w:r>
          </w:p>
        </w:tc>
        <w:tc>
          <w:tcPr>
            <w:tcW w:w="1101" w:type="pct"/>
          </w:tcPr>
          <w:p w:rsidR="003E03D4" w:rsidRPr="003E03D4" w:rsidRDefault="003E03D4" w:rsidP="003E03D4">
            <w:pPr>
              <w:suppressAutoHyphens w:val="0"/>
              <w:spacing w:line="240" w:lineRule="auto"/>
              <w:ind w:firstLine="0"/>
              <w:rPr>
                <w:rFonts w:eastAsia="Calibri"/>
                <w:kern w:val="0"/>
                <w:lang w:eastAsia="en-US"/>
              </w:rPr>
            </w:pPr>
            <w:r w:rsidRPr="003E03D4">
              <w:rPr>
                <w:rFonts w:eastAsia="Calibri"/>
                <w:kern w:val="0"/>
                <w:lang w:eastAsia="en-US"/>
              </w:rPr>
              <w:t>ежеквартально до 10 числа месяца, следующего за отчетным кварталом</w:t>
            </w:r>
          </w:p>
        </w:tc>
        <w:tc>
          <w:tcPr>
            <w:tcW w:w="1121" w:type="pct"/>
          </w:tcPr>
          <w:p w:rsidR="003E03D4" w:rsidRPr="003E03D4" w:rsidRDefault="003E03D4" w:rsidP="003E03D4">
            <w:pPr>
              <w:suppressAutoHyphens w:val="0"/>
              <w:autoSpaceDE w:val="0"/>
              <w:autoSpaceDN w:val="0"/>
              <w:adjustRightInd w:val="0"/>
              <w:spacing w:line="240" w:lineRule="auto"/>
              <w:ind w:firstLine="0"/>
              <w:rPr>
                <w:kern w:val="0"/>
                <w:lang w:eastAsia="ru-RU"/>
              </w:rPr>
            </w:pPr>
            <w:r w:rsidRPr="003E03D4">
              <w:rPr>
                <w:kern w:val="0"/>
                <w:lang w:eastAsia="ru-RU"/>
              </w:rPr>
              <w:t>главные администраторы доходов бюджета Янтиковского муниципального округа</w:t>
            </w:r>
          </w:p>
        </w:tc>
      </w:tr>
      <w:tr w:rsidR="003E03D4" w:rsidRPr="003E03D4" w:rsidTr="00DF7579">
        <w:tc>
          <w:tcPr>
            <w:tcW w:w="113" w:type="pct"/>
          </w:tcPr>
          <w:p w:rsidR="003E03D4" w:rsidRPr="003E03D4" w:rsidRDefault="003E03D4" w:rsidP="003E03D4">
            <w:pPr>
              <w:suppressAutoHyphens w:val="0"/>
              <w:autoSpaceDE w:val="0"/>
              <w:autoSpaceDN w:val="0"/>
              <w:adjustRightInd w:val="0"/>
              <w:spacing w:line="240" w:lineRule="auto"/>
              <w:ind w:firstLine="0"/>
              <w:jc w:val="center"/>
              <w:rPr>
                <w:rFonts w:eastAsia="Calibri"/>
                <w:kern w:val="0"/>
                <w:lang w:eastAsia="ru-RU"/>
              </w:rPr>
            </w:pPr>
            <w:r w:rsidRPr="003E03D4">
              <w:rPr>
                <w:rFonts w:eastAsia="Calibri"/>
                <w:kern w:val="0"/>
                <w:lang w:eastAsia="ru-RU"/>
              </w:rPr>
              <w:lastRenderedPageBreak/>
              <w:t>7</w:t>
            </w:r>
          </w:p>
        </w:tc>
        <w:tc>
          <w:tcPr>
            <w:tcW w:w="2666" w:type="pct"/>
          </w:tcPr>
          <w:p w:rsidR="003E03D4" w:rsidRPr="003E03D4" w:rsidRDefault="003E03D4" w:rsidP="003E03D4">
            <w:pPr>
              <w:suppressAutoHyphens w:val="0"/>
              <w:autoSpaceDE w:val="0"/>
              <w:autoSpaceDN w:val="0"/>
              <w:adjustRightInd w:val="0"/>
              <w:spacing w:line="240" w:lineRule="auto"/>
              <w:ind w:firstLine="0"/>
              <w:rPr>
                <w:rFonts w:eastAsia="Calibri"/>
                <w:kern w:val="0"/>
                <w:lang w:eastAsia="ru-RU"/>
              </w:rPr>
            </w:pPr>
            <w:r w:rsidRPr="003E03D4">
              <w:rPr>
                <w:kern w:val="0"/>
                <w:lang w:eastAsia="ru-RU"/>
              </w:rPr>
              <w:t>Принятие мер по обеспечению поступлений в бюджет Янтиковского муниципального округа платежей по администрируемым доходам в соответствии с утвержденными бюджетными назначениями и сокращению задолженности по их уплате</w:t>
            </w:r>
          </w:p>
        </w:tc>
        <w:tc>
          <w:tcPr>
            <w:tcW w:w="1101" w:type="pct"/>
          </w:tcPr>
          <w:p w:rsidR="003E03D4" w:rsidRPr="003E03D4" w:rsidRDefault="003E03D4" w:rsidP="003E03D4">
            <w:pPr>
              <w:suppressAutoHyphens w:val="0"/>
              <w:autoSpaceDE w:val="0"/>
              <w:autoSpaceDN w:val="0"/>
              <w:adjustRightInd w:val="0"/>
              <w:spacing w:line="240" w:lineRule="auto"/>
              <w:ind w:firstLine="0"/>
              <w:jc w:val="center"/>
              <w:rPr>
                <w:rFonts w:eastAsia="Calibri"/>
                <w:kern w:val="0"/>
                <w:lang w:eastAsia="ru-RU"/>
              </w:rPr>
            </w:pPr>
            <w:r w:rsidRPr="003E03D4">
              <w:rPr>
                <w:rFonts w:eastAsia="Calibri"/>
                <w:kern w:val="0"/>
                <w:lang w:eastAsia="ru-RU"/>
              </w:rPr>
              <w:t>в течение 2025 года</w:t>
            </w:r>
          </w:p>
        </w:tc>
        <w:tc>
          <w:tcPr>
            <w:tcW w:w="1121" w:type="pct"/>
          </w:tcPr>
          <w:p w:rsidR="003E03D4" w:rsidRPr="003E03D4" w:rsidRDefault="003E03D4" w:rsidP="003E03D4">
            <w:pPr>
              <w:suppressAutoHyphens w:val="0"/>
              <w:autoSpaceDE w:val="0"/>
              <w:autoSpaceDN w:val="0"/>
              <w:adjustRightInd w:val="0"/>
              <w:spacing w:line="240" w:lineRule="auto"/>
              <w:ind w:firstLine="0"/>
              <w:rPr>
                <w:rFonts w:eastAsia="Calibri"/>
                <w:kern w:val="0"/>
                <w:lang w:eastAsia="ru-RU"/>
              </w:rPr>
            </w:pPr>
            <w:r w:rsidRPr="003E03D4">
              <w:rPr>
                <w:rFonts w:eastAsia="Calibri"/>
                <w:kern w:val="0"/>
                <w:lang w:eastAsia="ru-RU"/>
              </w:rPr>
              <w:t>главные администраторы доходов бюджета Янтиковского муниципального округа</w:t>
            </w:r>
          </w:p>
        </w:tc>
      </w:tr>
      <w:tr w:rsidR="003E03D4" w:rsidRPr="003E03D4" w:rsidTr="00DF7579">
        <w:tc>
          <w:tcPr>
            <w:tcW w:w="113" w:type="pct"/>
          </w:tcPr>
          <w:p w:rsidR="003E03D4" w:rsidRPr="003E03D4" w:rsidRDefault="003E03D4" w:rsidP="003E03D4">
            <w:pPr>
              <w:suppressAutoHyphens w:val="0"/>
              <w:autoSpaceDE w:val="0"/>
              <w:autoSpaceDN w:val="0"/>
              <w:adjustRightInd w:val="0"/>
              <w:spacing w:line="240" w:lineRule="auto"/>
              <w:ind w:firstLine="0"/>
              <w:jc w:val="center"/>
              <w:rPr>
                <w:rFonts w:eastAsia="Calibri"/>
                <w:kern w:val="0"/>
                <w:lang w:eastAsia="ru-RU"/>
              </w:rPr>
            </w:pPr>
            <w:r w:rsidRPr="003E03D4">
              <w:rPr>
                <w:rFonts w:eastAsia="Calibri"/>
                <w:kern w:val="0"/>
                <w:lang w:eastAsia="ru-RU"/>
              </w:rPr>
              <w:t>8</w:t>
            </w:r>
          </w:p>
        </w:tc>
        <w:tc>
          <w:tcPr>
            <w:tcW w:w="2666" w:type="pct"/>
          </w:tcPr>
          <w:p w:rsidR="003E03D4" w:rsidRPr="003E03D4" w:rsidRDefault="003E03D4" w:rsidP="003E03D4">
            <w:pPr>
              <w:suppressAutoHyphens w:val="0"/>
              <w:autoSpaceDE w:val="0"/>
              <w:autoSpaceDN w:val="0"/>
              <w:adjustRightInd w:val="0"/>
              <w:spacing w:line="240" w:lineRule="auto"/>
              <w:ind w:firstLine="0"/>
              <w:rPr>
                <w:kern w:val="0"/>
                <w:lang w:eastAsia="ru-RU"/>
              </w:rPr>
            </w:pPr>
            <w:r w:rsidRPr="003E03D4">
              <w:rPr>
                <w:kern w:val="0"/>
                <w:lang w:eastAsia="ru-RU"/>
              </w:rPr>
              <w:t xml:space="preserve">Осуществление </w:t>
            </w:r>
            <w:proofErr w:type="gramStart"/>
            <w:r w:rsidRPr="003E03D4">
              <w:rPr>
                <w:kern w:val="0"/>
                <w:lang w:eastAsia="ru-RU"/>
              </w:rPr>
              <w:t>контроля за</w:t>
            </w:r>
            <w:proofErr w:type="gramEnd"/>
            <w:r w:rsidRPr="003E03D4">
              <w:rPr>
                <w:kern w:val="0"/>
                <w:lang w:eastAsia="ru-RU"/>
              </w:rPr>
              <w:t xml:space="preserve"> правильностью исчисления, полнотой и своевременностью уплаты платежей в бюджет Янтиковского муниципального округа, а также начисление, учет, взыскание и проведение возврата излишне уплаченных (взысканных) платежей в бюджет Янтиковского муниципального округа, пеней и штрафов</w:t>
            </w:r>
          </w:p>
        </w:tc>
        <w:tc>
          <w:tcPr>
            <w:tcW w:w="1101" w:type="pct"/>
          </w:tcPr>
          <w:p w:rsidR="003E03D4" w:rsidRPr="003E03D4" w:rsidRDefault="003E03D4" w:rsidP="003E03D4">
            <w:pPr>
              <w:suppressAutoHyphens w:val="0"/>
              <w:autoSpaceDE w:val="0"/>
              <w:autoSpaceDN w:val="0"/>
              <w:adjustRightInd w:val="0"/>
              <w:spacing w:line="240" w:lineRule="auto"/>
              <w:ind w:firstLine="0"/>
              <w:contextualSpacing/>
              <w:jc w:val="center"/>
              <w:rPr>
                <w:kern w:val="0"/>
                <w:lang w:eastAsia="ru-RU"/>
              </w:rPr>
            </w:pPr>
            <w:r w:rsidRPr="003E03D4">
              <w:rPr>
                <w:kern w:val="0"/>
                <w:lang w:eastAsia="ru-RU"/>
              </w:rPr>
              <w:t>в течение 2025 года</w:t>
            </w:r>
          </w:p>
        </w:tc>
        <w:tc>
          <w:tcPr>
            <w:tcW w:w="1121" w:type="pct"/>
          </w:tcPr>
          <w:p w:rsidR="003E03D4" w:rsidRPr="003E03D4" w:rsidRDefault="003E03D4" w:rsidP="003E03D4">
            <w:pPr>
              <w:suppressAutoHyphens w:val="0"/>
              <w:autoSpaceDE w:val="0"/>
              <w:autoSpaceDN w:val="0"/>
              <w:adjustRightInd w:val="0"/>
              <w:spacing w:line="240" w:lineRule="auto"/>
              <w:ind w:firstLine="0"/>
              <w:rPr>
                <w:kern w:val="0"/>
                <w:lang w:eastAsia="ru-RU"/>
              </w:rPr>
            </w:pPr>
            <w:r w:rsidRPr="003E03D4">
              <w:rPr>
                <w:kern w:val="0"/>
                <w:lang w:eastAsia="ru-RU"/>
              </w:rPr>
              <w:t>главные администраторы доходов бюджета Янтиковского муниципального округа</w:t>
            </w:r>
          </w:p>
        </w:tc>
      </w:tr>
    </w:tbl>
    <w:p w:rsidR="003E03D4" w:rsidRPr="003E03D4" w:rsidRDefault="003E03D4" w:rsidP="003E03D4">
      <w:pPr>
        <w:widowControl w:val="0"/>
        <w:suppressAutoHyphens w:val="0"/>
        <w:spacing w:line="240" w:lineRule="auto"/>
        <w:ind w:firstLine="0"/>
        <w:contextualSpacing/>
        <w:jc w:val="center"/>
        <w:rPr>
          <w:kern w:val="0"/>
          <w:lang w:eastAsia="ru-RU"/>
        </w:rPr>
      </w:pPr>
    </w:p>
    <w:p w:rsidR="003E03D4" w:rsidRPr="003E03D4" w:rsidRDefault="003E03D4" w:rsidP="003E03D4">
      <w:pPr>
        <w:widowControl w:val="0"/>
        <w:suppressAutoHyphens w:val="0"/>
        <w:spacing w:line="240" w:lineRule="auto"/>
        <w:ind w:firstLine="0"/>
        <w:contextualSpacing/>
        <w:jc w:val="center"/>
        <w:rPr>
          <w:kern w:val="0"/>
          <w:lang w:eastAsia="ru-RU"/>
        </w:rPr>
      </w:pPr>
    </w:p>
    <w:p w:rsidR="003E03D4" w:rsidRPr="003E03D4" w:rsidRDefault="003E03D4" w:rsidP="003E03D4">
      <w:pPr>
        <w:widowControl w:val="0"/>
        <w:suppressAutoHyphens w:val="0"/>
        <w:spacing w:line="240" w:lineRule="auto"/>
        <w:ind w:firstLine="0"/>
        <w:contextualSpacing/>
        <w:jc w:val="left"/>
        <w:rPr>
          <w:kern w:val="0"/>
          <w:lang w:eastAsia="ru-RU"/>
        </w:rPr>
      </w:pPr>
    </w:p>
    <w:p w:rsidR="003E03D4" w:rsidRPr="003E03D4" w:rsidRDefault="003E03D4" w:rsidP="007D7E2A">
      <w:pPr>
        <w:spacing w:line="240" w:lineRule="auto"/>
        <w:ind w:firstLine="0"/>
      </w:pPr>
    </w:p>
    <w:sectPr w:rsidR="003E03D4" w:rsidRPr="003E03D4" w:rsidSect="00DF7579">
      <w:headerReference w:type="even" r:id="rId17"/>
      <w:pgSz w:w="16838" w:h="11906" w:orient="landscape" w:code="9"/>
      <w:pgMar w:top="1417" w:right="1134" w:bottom="1134" w:left="1134" w:header="992"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0C65" w:rsidRDefault="00580C65" w:rsidP="002F7E02">
      <w:pPr>
        <w:spacing w:line="240" w:lineRule="auto"/>
      </w:pPr>
      <w:r>
        <w:separator/>
      </w:r>
    </w:p>
  </w:endnote>
  <w:endnote w:type="continuationSeparator" w:id="0">
    <w:p w:rsidR="00580C65" w:rsidRDefault="00580C65" w:rsidP="002F7E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tarSymbol">
    <w:altName w:val="MS Gothic"/>
    <w:charset w:val="80"/>
    <w:family w:val="auto"/>
    <w:pitch w:val="default"/>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0C65" w:rsidRDefault="00580C65" w:rsidP="002F7E02">
      <w:pPr>
        <w:spacing w:line="240" w:lineRule="auto"/>
      </w:pPr>
      <w:r>
        <w:separator/>
      </w:r>
    </w:p>
  </w:footnote>
  <w:footnote w:type="continuationSeparator" w:id="0">
    <w:p w:rsidR="00580C65" w:rsidRDefault="00580C65" w:rsidP="002F7E0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4421065"/>
      <w:docPartObj>
        <w:docPartGallery w:val="Page Numbers (Top of Page)"/>
        <w:docPartUnique/>
      </w:docPartObj>
    </w:sdtPr>
    <w:sdtEndPr/>
    <w:sdtContent>
      <w:p w:rsidR="00DF7579" w:rsidRDefault="00DF7579">
        <w:pPr>
          <w:pStyle w:val="af6"/>
          <w:jc w:val="center"/>
        </w:pPr>
        <w:r>
          <w:fldChar w:fldCharType="begin"/>
        </w:r>
        <w:r>
          <w:instrText>PAGE   \* MERGEFORMAT</w:instrText>
        </w:r>
        <w:r>
          <w:fldChar w:fldCharType="separate"/>
        </w:r>
        <w:r w:rsidR="00C64EA3">
          <w:rPr>
            <w:noProof/>
          </w:rPr>
          <w:t>15</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735" w:rsidRDefault="007A385F" w:rsidP="00DB0A96">
    <w:pPr>
      <w:pStyle w:val="af6"/>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separate"/>
    </w:r>
    <w:r>
      <w:rPr>
        <w:rStyle w:val="af8"/>
        <w:noProof/>
      </w:rPr>
      <w:t>2</w:t>
    </w:r>
    <w:r>
      <w:rPr>
        <w:rStyle w:val="af8"/>
      </w:rPr>
      <w:fldChar w:fldCharType="end"/>
    </w:r>
  </w:p>
  <w:p w:rsidR="00804735" w:rsidRDefault="00C64EA3">
    <w:pPr>
      <w:pStyle w:val="af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3"/>
    <w:multiLevelType w:val="multilevel"/>
    <w:tmpl w:val="00000003"/>
    <w:name w:val="WW8Num3"/>
    <w:lvl w:ilvl="0">
      <w:start w:val="8"/>
      <w:numFmt w:val="decimal"/>
      <w:lvlText w:val="%1."/>
      <w:lvlJc w:val="left"/>
      <w:pPr>
        <w:tabs>
          <w:tab w:val="num" w:pos="360"/>
        </w:tabs>
        <w:ind w:left="360" w:hanging="360"/>
      </w:pPr>
    </w:lvl>
    <w:lvl w:ilvl="1">
      <w:start w:val="2"/>
      <w:numFmt w:val="decimal"/>
      <w:lvlText w:val="%1.%2."/>
      <w:lvlJc w:val="left"/>
      <w:pPr>
        <w:tabs>
          <w:tab w:val="num" w:pos="2482"/>
        </w:tabs>
        <w:ind w:left="2482" w:hanging="360"/>
      </w:pPr>
    </w:lvl>
    <w:lvl w:ilvl="2">
      <w:start w:val="1"/>
      <w:numFmt w:val="decimal"/>
      <w:lvlText w:val="%1.%2.%3."/>
      <w:lvlJc w:val="left"/>
      <w:pPr>
        <w:tabs>
          <w:tab w:val="num" w:pos="2842"/>
        </w:tabs>
        <w:ind w:left="2842" w:hanging="360"/>
      </w:pPr>
    </w:lvl>
    <w:lvl w:ilvl="3">
      <w:start w:val="1"/>
      <w:numFmt w:val="decimal"/>
      <w:lvlText w:val="%1.%2.%3.%4."/>
      <w:lvlJc w:val="left"/>
      <w:pPr>
        <w:tabs>
          <w:tab w:val="num" w:pos="3202"/>
        </w:tabs>
        <w:ind w:left="3202" w:hanging="360"/>
      </w:pPr>
    </w:lvl>
    <w:lvl w:ilvl="4">
      <w:start w:val="1"/>
      <w:numFmt w:val="decimal"/>
      <w:lvlText w:val="%1.%2.%3.%4.%5."/>
      <w:lvlJc w:val="left"/>
      <w:pPr>
        <w:tabs>
          <w:tab w:val="num" w:pos="3562"/>
        </w:tabs>
        <w:ind w:left="3562" w:hanging="360"/>
      </w:pPr>
    </w:lvl>
    <w:lvl w:ilvl="5">
      <w:start w:val="1"/>
      <w:numFmt w:val="decimal"/>
      <w:lvlText w:val="%1.%2.%3.%4.%5.%6."/>
      <w:lvlJc w:val="left"/>
      <w:pPr>
        <w:tabs>
          <w:tab w:val="num" w:pos="3922"/>
        </w:tabs>
        <w:ind w:left="3922" w:hanging="360"/>
      </w:pPr>
    </w:lvl>
    <w:lvl w:ilvl="6">
      <w:start w:val="1"/>
      <w:numFmt w:val="decimal"/>
      <w:lvlText w:val="%1.%2.%3.%4.%5.%6.%7."/>
      <w:lvlJc w:val="left"/>
      <w:pPr>
        <w:tabs>
          <w:tab w:val="num" w:pos="4282"/>
        </w:tabs>
        <w:ind w:left="4282" w:hanging="360"/>
      </w:pPr>
    </w:lvl>
    <w:lvl w:ilvl="7">
      <w:start w:val="1"/>
      <w:numFmt w:val="decimal"/>
      <w:lvlText w:val="%1.%2.%3.%4.%5.%6.%7.%8."/>
      <w:lvlJc w:val="left"/>
      <w:pPr>
        <w:tabs>
          <w:tab w:val="num" w:pos="4642"/>
        </w:tabs>
        <w:ind w:left="4642" w:hanging="360"/>
      </w:pPr>
    </w:lvl>
    <w:lvl w:ilvl="8">
      <w:start w:val="1"/>
      <w:numFmt w:val="decimal"/>
      <w:lvlText w:val="%1.%2.%3.%4.%5.%6.%7.%8.%9."/>
      <w:lvlJc w:val="left"/>
      <w:pPr>
        <w:tabs>
          <w:tab w:val="num" w:pos="5002"/>
        </w:tabs>
        <w:ind w:left="5002" w:hanging="360"/>
      </w:pPr>
    </w:lvl>
  </w:abstractNum>
  <w:abstractNum w:abstractNumId="2">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5"/>
    <w:multiLevelType w:val="multilevel"/>
    <w:tmpl w:val="00000005"/>
    <w:name w:val="WW8Num5"/>
    <w:lvl w:ilvl="0">
      <w:start w:val="1"/>
      <w:numFmt w:val="decimal"/>
      <w:lvlText w:val="%1."/>
      <w:lvlJc w:val="left"/>
      <w:pPr>
        <w:tabs>
          <w:tab w:val="num" w:pos="306"/>
        </w:tabs>
        <w:ind w:left="306" w:hanging="306"/>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8"/>
    <w:multiLevelType w:val="multilevel"/>
    <w:tmpl w:val="00000008"/>
    <w:name w:val="WW8Num8"/>
    <w:lvl w:ilvl="0">
      <w:start w:val="4"/>
      <w:numFmt w:val="decimal"/>
      <w:lvlText w:val="%1."/>
      <w:lvlJc w:val="left"/>
      <w:pPr>
        <w:tabs>
          <w:tab w:val="num" w:pos="720"/>
        </w:tabs>
        <w:ind w:left="720" w:hanging="360"/>
      </w:pPr>
    </w:lvl>
    <w:lvl w:ilvl="1">
      <w:start w:val="8"/>
      <w:numFmt w:val="decimal"/>
      <w:lvlText w:val="%1.%2."/>
      <w:lvlJc w:val="left"/>
      <w:pPr>
        <w:tabs>
          <w:tab w:val="num" w:pos="1080"/>
        </w:tabs>
        <w:ind w:left="1080" w:hanging="360"/>
      </w:pPr>
    </w:lvl>
    <w:lvl w:ilvl="2">
      <w:start w:val="7"/>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06813310"/>
    <w:multiLevelType w:val="multilevel"/>
    <w:tmpl w:val="1D1AE730"/>
    <w:lvl w:ilvl="0">
      <w:start w:val="1"/>
      <w:numFmt w:val="decimal"/>
      <w:lvlText w:val="%1."/>
      <w:lvlJc w:val="left"/>
      <w:pPr>
        <w:ind w:left="6881" w:hanging="360"/>
      </w:pPr>
      <w:rPr>
        <w:rFonts w:hint="default"/>
      </w:rPr>
    </w:lvl>
    <w:lvl w:ilvl="1">
      <w:start w:val="1"/>
      <w:numFmt w:val="decimal"/>
      <w:isLgl/>
      <w:lvlText w:val="%1.%2."/>
      <w:lvlJc w:val="left"/>
      <w:pPr>
        <w:ind w:left="7732" w:hanging="360"/>
      </w:pPr>
      <w:rPr>
        <w:rFonts w:hint="default"/>
      </w:rPr>
    </w:lvl>
    <w:lvl w:ilvl="2">
      <w:start w:val="1"/>
      <w:numFmt w:val="decimal"/>
      <w:isLgl/>
      <w:lvlText w:val="%1.%2.%3."/>
      <w:lvlJc w:val="left"/>
      <w:pPr>
        <w:ind w:left="7241" w:hanging="720"/>
      </w:pPr>
      <w:rPr>
        <w:rFonts w:hint="default"/>
      </w:rPr>
    </w:lvl>
    <w:lvl w:ilvl="3">
      <w:start w:val="1"/>
      <w:numFmt w:val="decimal"/>
      <w:isLgl/>
      <w:lvlText w:val="%1.%2.%3.%4."/>
      <w:lvlJc w:val="left"/>
      <w:pPr>
        <w:ind w:left="7241" w:hanging="720"/>
      </w:pPr>
      <w:rPr>
        <w:rFonts w:hint="default"/>
      </w:rPr>
    </w:lvl>
    <w:lvl w:ilvl="4">
      <w:start w:val="1"/>
      <w:numFmt w:val="decimal"/>
      <w:isLgl/>
      <w:lvlText w:val="%1.%2.%3.%4.%5."/>
      <w:lvlJc w:val="left"/>
      <w:pPr>
        <w:ind w:left="7601" w:hanging="1080"/>
      </w:pPr>
      <w:rPr>
        <w:rFonts w:hint="default"/>
      </w:rPr>
    </w:lvl>
    <w:lvl w:ilvl="5">
      <w:start w:val="1"/>
      <w:numFmt w:val="decimal"/>
      <w:isLgl/>
      <w:lvlText w:val="%1.%2.%3.%4.%5.%6."/>
      <w:lvlJc w:val="left"/>
      <w:pPr>
        <w:ind w:left="7601" w:hanging="1080"/>
      </w:pPr>
      <w:rPr>
        <w:rFonts w:hint="default"/>
      </w:rPr>
    </w:lvl>
    <w:lvl w:ilvl="6">
      <w:start w:val="1"/>
      <w:numFmt w:val="decimal"/>
      <w:isLgl/>
      <w:lvlText w:val="%1.%2.%3.%4.%5.%6.%7."/>
      <w:lvlJc w:val="left"/>
      <w:pPr>
        <w:ind w:left="7961" w:hanging="1440"/>
      </w:pPr>
      <w:rPr>
        <w:rFonts w:hint="default"/>
      </w:rPr>
    </w:lvl>
    <w:lvl w:ilvl="7">
      <w:start w:val="1"/>
      <w:numFmt w:val="decimal"/>
      <w:isLgl/>
      <w:lvlText w:val="%1.%2.%3.%4.%5.%6.%7.%8."/>
      <w:lvlJc w:val="left"/>
      <w:pPr>
        <w:ind w:left="7961" w:hanging="1440"/>
      </w:pPr>
      <w:rPr>
        <w:rFonts w:hint="default"/>
      </w:rPr>
    </w:lvl>
    <w:lvl w:ilvl="8">
      <w:start w:val="1"/>
      <w:numFmt w:val="decimal"/>
      <w:isLgl/>
      <w:lvlText w:val="%1.%2.%3.%4.%5.%6.%7.%8.%9."/>
      <w:lvlJc w:val="left"/>
      <w:pPr>
        <w:ind w:left="8321" w:hanging="1800"/>
      </w:pPr>
      <w:rPr>
        <w:rFonts w:hint="default"/>
      </w:rPr>
    </w:lvl>
  </w:abstractNum>
  <w:abstractNum w:abstractNumId="7">
    <w:nsid w:val="06CE2FA5"/>
    <w:multiLevelType w:val="hybridMultilevel"/>
    <w:tmpl w:val="1F5A1C3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8">
    <w:nsid w:val="134733F8"/>
    <w:multiLevelType w:val="hybridMultilevel"/>
    <w:tmpl w:val="15907E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83026B5"/>
    <w:multiLevelType w:val="hybridMultilevel"/>
    <w:tmpl w:val="15549A3A"/>
    <w:lvl w:ilvl="0" w:tplc="31F04F92">
      <w:start w:val="1"/>
      <w:numFmt w:val="decimal"/>
      <w:lvlText w:val="%1."/>
      <w:lvlJc w:val="left"/>
      <w:pPr>
        <w:ind w:left="1778"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nsid w:val="228F759D"/>
    <w:multiLevelType w:val="multilevel"/>
    <w:tmpl w:val="9B5ED0DA"/>
    <w:lvl w:ilvl="0">
      <w:start w:val="1"/>
      <w:numFmt w:val="decimal"/>
      <w:lvlText w:val="%1."/>
      <w:lvlJc w:val="left"/>
      <w:pPr>
        <w:ind w:left="420" w:hanging="420"/>
      </w:pPr>
    </w:lvl>
    <w:lvl w:ilvl="1">
      <w:start w:val="1"/>
      <w:numFmt w:val="decimal"/>
      <w:lvlText w:val="%1.%2."/>
      <w:lvlJc w:val="left"/>
      <w:pPr>
        <w:ind w:left="987" w:hanging="42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1">
    <w:nsid w:val="22F24AFD"/>
    <w:multiLevelType w:val="singleLevel"/>
    <w:tmpl w:val="02A49B6C"/>
    <w:lvl w:ilvl="0">
      <w:start w:val="1"/>
      <w:numFmt w:val="decimal"/>
      <w:lvlText w:val="1.%1. "/>
      <w:legacy w:legacy="1" w:legacySpace="0" w:legacyIndent="283"/>
      <w:lvlJc w:val="left"/>
      <w:pPr>
        <w:ind w:left="283" w:hanging="283"/>
      </w:pPr>
      <w:rPr>
        <w:rFonts w:ascii="Times New Roman" w:hAnsi="Times New Roman" w:hint="default"/>
        <w:b w:val="0"/>
        <w:i w:val="0"/>
        <w:sz w:val="26"/>
        <w:u w:val="none"/>
      </w:rPr>
    </w:lvl>
  </w:abstractNum>
  <w:abstractNum w:abstractNumId="12">
    <w:nsid w:val="32996574"/>
    <w:multiLevelType w:val="singleLevel"/>
    <w:tmpl w:val="3E3287D0"/>
    <w:lvl w:ilvl="0">
      <w:start w:val="1"/>
      <w:numFmt w:val="decimal"/>
      <w:lvlText w:val="%1. "/>
      <w:legacy w:legacy="1" w:legacySpace="0" w:legacyIndent="283"/>
      <w:lvlJc w:val="left"/>
      <w:pPr>
        <w:ind w:left="283" w:hanging="283"/>
      </w:pPr>
      <w:rPr>
        <w:rFonts w:ascii="Times New Roman" w:hAnsi="Times New Roman" w:hint="default"/>
        <w:b w:val="0"/>
        <w:i w:val="0"/>
        <w:sz w:val="26"/>
        <w:u w:val="none"/>
      </w:rPr>
    </w:lvl>
  </w:abstractNum>
  <w:abstractNum w:abstractNumId="13">
    <w:nsid w:val="3BFF635C"/>
    <w:multiLevelType w:val="singleLevel"/>
    <w:tmpl w:val="3E3287D0"/>
    <w:lvl w:ilvl="0">
      <w:start w:val="1"/>
      <w:numFmt w:val="decimal"/>
      <w:lvlText w:val="%1. "/>
      <w:legacy w:legacy="1" w:legacySpace="0" w:legacyIndent="283"/>
      <w:lvlJc w:val="left"/>
      <w:pPr>
        <w:ind w:left="1003" w:hanging="283"/>
      </w:pPr>
      <w:rPr>
        <w:rFonts w:ascii="Times New Roman" w:hAnsi="Times New Roman" w:hint="default"/>
        <w:b w:val="0"/>
        <w:i w:val="0"/>
        <w:sz w:val="26"/>
        <w:u w:val="none"/>
      </w:rPr>
    </w:lvl>
  </w:abstractNum>
  <w:abstractNum w:abstractNumId="14">
    <w:nsid w:val="48F93535"/>
    <w:multiLevelType w:val="hybridMultilevel"/>
    <w:tmpl w:val="DB3E9836"/>
    <w:lvl w:ilvl="0" w:tplc="865CF64C">
      <w:start w:val="1"/>
      <w:numFmt w:val="decimal"/>
      <w:lvlText w:val="%1."/>
      <w:lvlJc w:val="left"/>
      <w:pPr>
        <w:ind w:left="900" w:hanging="360"/>
      </w:pPr>
      <w:rPr>
        <w:rFonts w:hint="default"/>
      </w:rPr>
    </w:lvl>
    <w:lvl w:ilvl="1" w:tplc="099CFAA0">
      <w:start w:val="1"/>
      <w:numFmt w:val="decimal"/>
      <w:lvlText w:val="%2)"/>
      <w:lvlJc w:val="left"/>
      <w:pPr>
        <w:ind w:left="7937" w:hanging="990"/>
      </w:pPr>
      <w:rPr>
        <w:rFonts w:hint="default"/>
      </w:r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498531A6"/>
    <w:multiLevelType w:val="hybridMultilevel"/>
    <w:tmpl w:val="81A03D08"/>
    <w:lvl w:ilvl="0" w:tplc="E62CE88A">
      <w:start w:val="1"/>
      <w:numFmt w:val="decimal"/>
      <w:lvlText w:val="%1."/>
      <w:lvlJc w:val="left"/>
      <w:pPr>
        <w:ind w:left="1275" w:hanging="57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6">
    <w:nsid w:val="5A4A0618"/>
    <w:multiLevelType w:val="singleLevel"/>
    <w:tmpl w:val="ECE254D2"/>
    <w:lvl w:ilvl="0">
      <w:start w:val="2"/>
      <w:numFmt w:val="decimal"/>
      <w:lvlText w:val="%1. "/>
      <w:legacy w:legacy="1" w:legacySpace="0" w:legacyIndent="283"/>
      <w:lvlJc w:val="left"/>
      <w:pPr>
        <w:ind w:left="1003" w:hanging="283"/>
      </w:pPr>
      <w:rPr>
        <w:rFonts w:ascii="Times New Roman" w:hAnsi="Times New Roman" w:hint="default"/>
        <w:b w:val="0"/>
        <w:i w:val="0"/>
        <w:sz w:val="26"/>
        <w:u w:val="none"/>
      </w:rPr>
    </w:lvl>
  </w:abstractNum>
  <w:abstractNum w:abstractNumId="17">
    <w:nsid w:val="681777C0"/>
    <w:multiLevelType w:val="hybridMultilevel"/>
    <w:tmpl w:val="06A8C9A0"/>
    <w:lvl w:ilvl="0" w:tplc="55B695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759C4427"/>
    <w:multiLevelType w:val="hybridMultilevel"/>
    <w:tmpl w:val="FDA0943A"/>
    <w:lvl w:ilvl="0" w:tplc="2CD2C9E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9">
    <w:nsid w:val="79FE5134"/>
    <w:multiLevelType w:val="hybridMultilevel"/>
    <w:tmpl w:val="FFD2DE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A485F52"/>
    <w:multiLevelType w:val="hybridMultilevel"/>
    <w:tmpl w:val="A702A9DE"/>
    <w:lvl w:ilvl="0" w:tplc="B52E5A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7A9A25EF"/>
    <w:multiLevelType w:val="hybridMultilevel"/>
    <w:tmpl w:val="0A2CAF2A"/>
    <w:lvl w:ilvl="0" w:tplc="64F236F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3"/>
  </w:num>
  <w:num w:numId="2">
    <w:abstractNumId w:val="16"/>
  </w:num>
  <w:num w:numId="3">
    <w:abstractNumId w:val="12"/>
  </w:num>
  <w:num w:numId="4">
    <w:abstractNumId w:val="11"/>
  </w:num>
  <w:num w:numId="5">
    <w:abstractNumId w:val="21"/>
  </w:num>
  <w:num w:numId="6">
    <w:abstractNumId w:val="18"/>
  </w:num>
  <w:num w:numId="7">
    <w:abstractNumId w:val="14"/>
  </w:num>
  <w:num w:numId="8">
    <w:abstractNumId w:val="17"/>
  </w:num>
  <w:num w:numId="9">
    <w:abstractNumId w:val="20"/>
  </w:num>
  <w:num w:numId="10">
    <w:abstractNumId w:val="7"/>
  </w:num>
  <w:num w:numId="11">
    <w:abstractNumId w:val="19"/>
  </w:num>
  <w:num w:numId="12">
    <w:abstractNumId w:val="8"/>
  </w:num>
  <w:num w:numId="13">
    <w:abstractNumId w:val="9"/>
  </w:num>
  <w:num w:numId="14">
    <w:abstractNumId w:val="15"/>
  </w:num>
  <w:num w:numId="15">
    <w:abstractNumId w:val="6"/>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437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54F"/>
    <w:rsid w:val="0000680F"/>
    <w:rsid w:val="000148BB"/>
    <w:rsid w:val="000151FF"/>
    <w:rsid w:val="00015E05"/>
    <w:rsid w:val="00016F1C"/>
    <w:rsid w:val="00021630"/>
    <w:rsid w:val="00024B93"/>
    <w:rsid w:val="00024E61"/>
    <w:rsid w:val="000255CB"/>
    <w:rsid w:val="0003348D"/>
    <w:rsid w:val="00036382"/>
    <w:rsid w:val="000370B5"/>
    <w:rsid w:val="00037A28"/>
    <w:rsid w:val="000445E5"/>
    <w:rsid w:val="000456C3"/>
    <w:rsid w:val="000462D5"/>
    <w:rsid w:val="000513C0"/>
    <w:rsid w:val="000628CC"/>
    <w:rsid w:val="00064C4B"/>
    <w:rsid w:val="0006696E"/>
    <w:rsid w:val="00066DD8"/>
    <w:rsid w:val="00067816"/>
    <w:rsid w:val="000716C6"/>
    <w:rsid w:val="00072335"/>
    <w:rsid w:val="0007473C"/>
    <w:rsid w:val="00075647"/>
    <w:rsid w:val="000770E5"/>
    <w:rsid w:val="00084D32"/>
    <w:rsid w:val="00090384"/>
    <w:rsid w:val="0009059F"/>
    <w:rsid w:val="000916BB"/>
    <w:rsid w:val="00094B9B"/>
    <w:rsid w:val="00095B43"/>
    <w:rsid w:val="000978A4"/>
    <w:rsid w:val="000B7B1B"/>
    <w:rsid w:val="000C5C20"/>
    <w:rsid w:val="000D068C"/>
    <w:rsid w:val="000D1855"/>
    <w:rsid w:val="000D353D"/>
    <w:rsid w:val="000D5775"/>
    <w:rsid w:val="000D6E58"/>
    <w:rsid w:val="000D716D"/>
    <w:rsid w:val="000E00EE"/>
    <w:rsid w:val="000F5475"/>
    <w:rsid w:val="00102BCE"/>
    <w:rsid w:val="001129E4"/>
    <w:rsid w:val="001139E6"/>
    <w:rsid w:val="0011537F"/>
    <w:rsid w:val="001155DA"/>
    <w:rsid w:val="00115AC6"/>
    <w:rsid w:val="00117F7D"/>
    <w:rsid w:val="001255E8"/>
    <w:rsid w:val="0013091D"/>
    <w:rsid w:val="001331AD"/>
    <w:rsid w:val="00133E81"/>
    <w:rsid w:val="00140831"/>
    <w:rsid w:val="00155C41"/>
    <w:rsid w:val="0016306A"/>
    <w:rsid w:val="00165066"/>
    <w:rsid w:val="00175F9E"/>
    <w:rsid w:val="001771D2"/>
    <w:rsid w:val="001868A2"/>
    <w:rsid w:val="0019034A"/>
    <w:rsid w:val="001A1F91"/>
    <w:rsid w:val="001A31F6"/>
    <w:rsid w:val="001A70C7"/>
    <w:rsid w:val="001A7E71"/>
    <w:rsid w:val="001B6AFE"/>
    <w:rsid w:val="001B71A4"/>
    <w:rsid w:val="001C310B"/>
    <w:rsid w:val="001C48AD"/>
    <w:rsid w:val="001C4BA8"/>
    <w:rsid w:val="001C5592"/>
    <w:rsid w:val="001C72CF"/>
    <w:rsid w:val="001D178D"/>
    <w:rsid w:val="001E263C"/>
    <w:rsid w:val="001E2A71"/>
    <w:rsid w:val="001E5036"/>
    <w:rsid w:val="001E5B66"/>
    <w:rsid w:val="001E6638"/>
    <w:rsid w:val="00204D2E"/>
    <w:rsid w:val="00205418"/>
    <w:rsid w:val="00210A3D"/>
    <w:rsid w:val="0021190B"/>
    <w:rsid w:val="002131D0"/>
    <w:rsid w:val="00217F94"/>
    <w:rsid w:val="0022375D"/>
    <w:rsid w:val="00226570"/>
    <w:rsid w:val="00230A70"/>
    <w:rsid w:val="002406DD"/>
    <w:rsid w:val="00241912"/>
    <w:rsid w:val="00250DC3"/>
    <w:rsid w:val="0025110C"/>
    <w:rsid w:val="00251901"/>
    <w:rsid w:val="002652D2"/>
    <w:rsid w:val="002673B0"/>
    <w:rsid w:val="00270FDB"/>
    <w:rsid w:val="0027652A"/>
    <w:rsid w:val="002845C4"/>
    <w:rsid w:val="00285227"/>
    <w:rsid w:val="002863E9"/>
    <w:rsid w:val="00286CC4"/>
    <w:rsid w:val="00292310"/>
    <w:rsid w:val="00292657"/>
    <w:rsid w:val="002A731D"/>
    <w:rsid w:val="002C0AE0"/>
    <w:rsid w:val="002C356D"/>
    <w:rsid w:val="002C3860"/>
    <w:rsid w:val="002C506B"/>
    <w:rsid w:val="002C5BD2"/>
    <w:rsid w:val="002D3A97"/>
    <w:rsid w:val="002D4466"/>
    <w:rsid w:val="002D5153"/>
    <w:rsid w:val="002D7681"/>
    <w:rsid w:val="002E1618"/>
    <w:rsid w:val="002E5B7B"/>
    <w:rsid w:val="002F0944"/>
    <w:rsid w:val="002F2AD6"/>
    <w:rsid w:val="002F7E02"/>
    <w:rsid w:val="003060E4"/>
    <w:rsid w:val="00312AF2"/>
    <w:rsid w:val="00314D9C"/>
    <w:rsid w:val="00316B82"/>
    <w:rsid w:val="00323748"/>
    <w:rsid w:val="0032542C"/>
    <w:rsid w:val="00333E3E"/>
    <w:rsid w:val="00340920"/>
    <w:rsid w:val="00345E3E"/>
    <w:rsid w:val="003460CE"/>
    <w:rsid w:val="00347BCC"/>
    <w:rsid w:val="00351857"/>
    <w:rsid w:val="0035539A"/>
    <w:rsid w:val="003557FD"/>
    <w:rsid w:val="00356333"/>
    <w:rsid w:val="0035793A"/>
    <w:rsid w:val="00362A9A"/>
    <w:rsid w:val="00366492"/>
    <w:rsid w:val="003700E0"/>
    <w:rsid w:val="00370D4E"/>
    <w:rsid w:val="00374AB9"/>
    <w:rsid w:val="003764F9"/>
    <w:rsid w:val="0039284B"/>
    <w:rsid w:val="003A2E24"/>
    <w:rsid w:val="003A3D82"/>
    <w:rsid w:val="003B4221"/>
    <w:rsid w:val="003C1F67"/>
    <w:rsid w:val="003C354F"/>
    <w:rsid w:val="003C394B"/>
    <w:rsid w:val="003C5734"/>
    <w:rsid w:val="003C7856"/>
    <w:rsid w:val="003D22D2"/>
    <w:rsid w:val="003D470D"/>
    <w:rsid w:val="003D5B61"/>
    <w:rsid w:val="003E03D4"/>
    <w:rsid w:val="003E4BCF"/>
    <w:rsid w:val="00402933"/>
    <w:rsid w:val="00414A66"/>
    <w:rsid w:val="0041784F"/>
    <w:rsid w:val="004207A7"/>
    <w:rsid w:val="00434C3B"/>
    <w:rsid w:val="0044701A"/>
    <w:rsid w:val="00454CF7"/>
    <w:rsid w:val="004605E3"/>
    <w:rsid w:val="004641EA"/>
    <w:rsid w:val="00473B05"/>
    <w:rsid w:val="00481F97"/>
    <w:rsid w:val="00485CC1"/>
    <w:rsid w:val="00492AAB"/>
    <w:rsid w:val="00493827"/>
    <w:rsid w:val="0049696F"/>
    <w:rsid w:val="004A1489"/>
    <w:rsid w:val="004A72DC"/>
    <w:rsid w:val="004A7DD1"/>
    <w:rsid w:val="004B5151"/>
    <w:rsid w:val="004B5755"/>
    <w:rsid w:val="004C6B0F"/>
    <w:rsid w:val="004C7DE0"/>
    <w:rsid w:val="004D4E27"/>
    <w:rsid w:val="004D5531"/>
    <w:rsid w:val="004E28E1"/>
    <w:rsid w:val="004E5352"/>
    <w:rsid w:val="004F3872"/>
    <w:rsid w:val="00500BCE"/>
    <w:rsid w:val="005010DF"/>
    <w:rsid w:val="00502260"/>
    <w:rsid w:val="00503792"/>
    <w:rsid w:val="005045BC"/>
    <w:rsid w:val="00506A9B"/>
    <w:rsid w:val="00507D6F"/>
    <w:rsid w:val="00520419"/>
    <w:rsid w:val="00521F04"/>
    <w:rsid w:val="00524A15"/>
    <w:rsid w:val="00526243"/>
    <w:rsid w:val="00530174"/>
    <w:rsid w:val="00532544"/>
    <w:rsid w:val="005331A1"/>
    <w:rsid w:val="005354A8"/>
    <w:rsid w:val="00541DA5"/>
    <w:rsid w:val="00542776"/>
    <w:rsid w:val="00550EE5"/>
    <w:rsid w:val="00551AD9"/>
    <w:rsid w:val="0056039B"/>
    <w:rsid w:val="00567A2C"/>
    <w:rsid w:val="00573F40"/>
    <w:rsid w:val="00576109"/>
    <w:rsid w:val="00580C65"/>
    <w:rsid w:val="00581401"/>
    <w:rsid w:val="00587519"/>
    <w:rsid w:val="005911A3"/>
    <w:rsid w:val="005A5624"/>
    <w:rsid w:val="005A6454"/>
    <w:rsid w:val="005B3749"/>
    <w:rsid w:val="005B6625"/>
    <w:rsid w:val="005C5B9D"/>
    <w:rsid w:val="005C65C6"/>
    <w:rsid w:val="005D356C"/>
    <w:rsid w:val="005D5BF3"/>
    <w:rsid w:val="005D61A0"/>
    <w:rsid w:val="005E123E"/>
    <w:rsid w:val="005E1C1A"/>
    <w:rsid w:val="005E3038"/>
    <w:rsid w:val="005E3429"/>
    <w:rsid w:val="005F1525"/>
    <w:rsid w:val="005F18BD"/>
    <w:rsid w:val="005F276A"/>
    <w:rsid w:val="005F6719"/>
    <w:rsid w:val="006106E9"/>
    <w:rsid w:val="00611437"/>
    <w:rsid w:val="00611751"/>
    <w:rsid w:val="00627486"/>
    <w:rsid w:val="00631CAF"/>
    <w:rsid w:val="0063258D"/>
    <w:rsid w:val="00636CBB"/>
    <w:rsid w:val="0064642E"/>
    <w:rsid w:val="00646A48"/>
    <w:rsid w:val="006539FF"/>
    <w:rsid w:val="00656D0B"/>
    <w:rsid w:val="00663C4D"/>
    <w:rsid w:val="00667A89"/>
    <w:rsid w:val="00671250"/>
    <w:rsid w:val="00681389"/>
    <w:rsid w:val="00682327"/>
    <w:rsid w:val="0069064B"/>
    <w:rsid w:val="00693307"/>
    <w:rsid w:val="00695C0D"/>
    <w:rsid w:val="0069751C"/>
    <w:rsid w:val="006A1376"/>
    <w:rsid w:val="006B472A"/>
    <w:rsid w:val="006B78A9"/>
    <w:rsid w:val="006C0CC3"/>
    <w:rsid w:val="006C1F1E"/>
    <w:rsid w:val="006C3FB0"/>
    <w:rsid w:val="006D20D9"/>
    <w:rsid w:val="006E1A82"/>
    <w:rsid w:val="006E67FE"/>
    <w:rsid w:val="006E7BBC"/>
    <w:rsid w:val="006F0D21"/>
    <w:rsid w:val="006F2E90"/>
    <w:rsid w:val="006F6E91"/>
    <w:rsid w:val="007036FA"/>
    <w:rsid w:val="00703A19"/>
    <w:rsid w:val="00704C5A"/>
    <w:rsid w:val="007053AE"/>
    <w:rsid w:val="00705F8B"/>
    <w:rsid w:val="007152A7"/>
    <w:rsid w:val="007158D8"/>
    <w:rsid w:val="00721559"/>
    <w:rsid w:val="00724232"/>
    <w:rsid w:val="00724FE5"/>
    <w:rsid w:val="00727A65"/>
    <w:rsid w:val="007368CA"/>
    <w:rsid w:val="00750A25"/>
    <w:rsid w:val="007521C4"/>
    <w:rsid w:val="0075374C"/>
    <w:rsid w:val="0076154D"/>
    <w:rsid w:val="007626C9"/>
    <w:rsid w:val="00762EAA"/>
    <w:rsid w:val="00770637"/>
    <w:rsid w:val="00771321"/>
    <w:rsid w:val="0077541C"/>
    <w:rsid w:val="00776AC3"/>
    <w:rsid w:val="00783395"/>
    <w:rsid w:val="0078357B"/>
    <w:rsid w:val="0078468A"/>
    <w:rsid w:val="007848DF"/>
    <w:rsid w:val="00790D5F"/>
    <w:rsid w:val="007A09F3"/>
    <w:rsid w:val="007A385F"/>
    <w:rsid w:val="007A3B10"/>
    <w:rsid w:val="007A48E9"/>
    <w:rsid w:val="007A6322"/>
    <w:rsid w:val="007A6819"/>
    <w:rsid w:val="007B4DEF"/>
    <w:rsid w:val="007C15A0"/>
    <w:rsid w:val="007D00FC"/>
    <w:rsid w:val="007D30E8"/>
    <w:rsid w:val="007D31BE"/>
    <w:rsid w:val="007D7E2A"/>
    <w:rsid w:val="007E0E25"/>
    <w:rsid w:val="007E4638"/>
    <w:rsid w:val="007E4992"/>
    <w:rsid w:val="007E6730"/>
    <w:rsid w:val="007F5511"/>
    <w:rsid w:val="0080362B"/>
    <w:rsid w:val="00803761"/>
    <w:rsid w:val="0080450B"/>
    <w:rsid w:val="008063CB"/>
    <w:rsid w:val="00806C5D"/>
    <w:rsid w:val="00811DD3"/>
    <w:rsid w:val="008125E3"/>
    <w:rsid w:val="00812D64"/>
    <w:rsid w:val="008170FF"/>
    <w:rsid w:val="00824091"/>
    <w:rsid w:val="00834C8D"/>
    <w:rsid w:val="00842821"/>
    <w:rsid w:val="00844970"/>
    <w:rsid w:val="0084523F"/>
    <w:rsid w:val="008459CF"/>
    <w:rsid w:val="00852BB2"/>
    <w:rsid w:val="008536D6"/>
    <w:rsid w:val="00863763"/>
    <w:rsid w:val="008705B5"/>
    <w:rsid w:val="008706C1"/>
    <w:rsid w:val="00876757"/>
    <w:rsid w:val="00876D21"/>
    <w:rsid w:val="00881139"/>
    <w:rsid w:val="0088778A"/>
    <w:rsid w:val="00891B0C"/>
    <w:rsid w:val="00891C33"/>
    <w:rsid w:val="008A6154"/>
    <w:rsid w:val="008A6B68"/>
    <w:rsid w:val="008B0C02"/>
    <w:rsid w:val="008B276C"/>
    <w:rsid w:val="008B7DF5"/>
    <w:rsid w:val="008D2BC9"/>
    <w:rsid w:val="008E3EA0"/>
    <w:rsid w:val="008F30F7"/>
    <w:rsid w:val="009028EE"/>
    <w:rsid w:val="00905411"/>
    <w:rsid w:val="009077AC"/>
    <w:rsid w:val="00911F31"/>
    <w:rsid w:val="009159C0"/>
    <w:rsid w:val="00937E40"/>
    <w:rsid w:val="009433AE"/>
    <w:rsid w:val="00944BD4"/>
    <w:rsid w:val="00950693"/>
    <w:rsid w:val="00952E47"/>
    <w:rsid w:val="0096095A"/>
    <w:rsid w:val="00963873"/>
    <w:rsid w:val="00966129"/>
    <w:rsid w:val="00967D4E"/>
    <w:rsid w:val="00973CA0"/>
    <w:rsid w:val="00974AC1"/>
    <w:rsid w:val="00976604"/>
    <w:rsid w:val="009832EB"/>
    <w:rsid w:val="009917A7"/>
    <w:rsid w:val="00993E24"/>
    <w:rsid w:val="009A3087"/>
    <w:rsid w:val="009A427E"/>
    <w:rsid w:val="009B4E13"/>
    <w:rsid w:val="009C3BE8"/>
    <w:rsid w:val="009C6973"/>
    <w:rsid w:val="009E7530"/>
    <w:rsid w:val="00A07346"/>
    <w:rsid w:val="00A12378"/>
    <w:rsid w:val="00A12814"/>
    <w:rsid w:val="00A23F4F"/>
    <w:rsid w:val="00A255A1"/>
    <w:rsid w:val="00A31AE9"/>
    <w:rsid w:val="00A370DC"/>
    <w:rsid w:val="00A4563D"/>
    <w:rsid w:val="00A47429"/>
    <w:rsid w:val="00A519CE"/>
    <w:rsid w:val="00A54824"/>
    <w:rsid w:val="00A55372"/>
    <w:rsid w:val="00A55E15"/>
    <w:rsid w:val="00A607DA"/>
    <w:rsid w:val="00A70F7E"/>
    <w:rsid w:val="00A73FA7"/>
    <w:rsid w:val="00A742E0"/>
    <w:rsid w:val="00A75977"/>
    <w:rsid w:val="00A7610C"/>
    <w:rsid w:val="00A776E6"/>
    <w:rsid w:val="00A84204"/>
    <w:rsid w:val="00A87DB6"/>
    <w:rsid w:val="00A903D6"/>
    <w:rsid w:val="00A9279B"/>
    <w:rsid w:val="00AA064C"/>
    <w:rsid w:val="00AB1BDA"/>
    <w:rsid w:val="00AB6DCC"/>
    <w:rsid w:val="00AC0361"/>
    <w:rsid w:val="00AC3A2C"/>
    <w:rsid w:val="00AC5BC8"/>
    <w:rsid w:val="00AD1645"/>
    <w:rsid w:val="00AD17BD"/>
    <w:rsid w:val="00AD626A"/>
    <w:rsid w:val="00AD7596"/>
    <w:rsid w:val="00AE12DC"/>
    <w:rsid w:val="00AE5D63"/>
    <w:rsid w:val="00AF2251"/>
    <w:rsid w:val="00AF7377"/>
    <w:rsid w:val="00B0186C"/>
    <w:rsid w:val="00B06F43"/>
    <w:rsid w:val="00B071E7"/>
    <w:rsid w:val="00B102AF"/>
    <w:rsid w:val="00B15BFA"/>
    <w:rsid w:val="00B21B1B"/>
    <w:rsid w:val="00B23374"/>
    <w:rsid w:val="00B25DCC"/>
    <w:rsid w:val="00B274B6"/>
    <w:rsid w:val="00B35E29"/>
    <w:rsid w:val="00B37551"/>
    <w:rsid w:val="00B450F7"/>
    <w:rsid w:val="00B51922"/>
    <w:rsid w:val="00B57886"/>
    <w:rsid w:val="00B60DC3"/>
    <w:rsid w:val="00B614CF"/>
    <w:rsid w:val="00B64D88"/>
    <w:rsid w:val="00B7156C"/>
    <w:rsid w:val="00B81896"/>
    <w:rsid w:val="00B83DB5"/>
    <w:rsid w:val="00B85500"/>
    <w:rsid w:val="00B97121"/>
    <w:rsid w:val="00BB0776"/>
    <w:rsid w:val="00BB1724"/>
    <w:rsid w:val="00BC1F38"/>
    <w:rsid w:val="00BC3AB9"/>
    <w:rsid w:val="00BC3BBF"/>
    <w:rsid w:val="00BC44B1"/>
    <w:rsid w:val="00BD26DC"/>
    <w:rsid w:val="00BD66C4"/>
    <w:rsid w:val="00BE19DA"/>
    <w:rsid w:val="00BE3C9E"/>
    <w:rsid w:val="00BE3FA0"/>
    <w:rsid w:val="00BF06EE"/>
    <w:rsid w:val="00C12168"/>
    <w:rsid w:val="00C12D87"/>
    <w:rsid w:val="00C156D2"/>
    <w:rsid w:val="00C205E8"/>
    <w:rsid w:val="00C26213"/>
    <w:rsid w:val="00C31408"/>
    <w:rsid w:val="00C36291"/>
    <w:rsid w:val="00C3702E"/>
    <w:rsid w:val="00C402D2"/>
    <w:rsid w:val="00C40A01"/>
    <w:rsid w:val="00C43B01"/>
    <w:rsid w:val="00C43B7E"/>
    <w:rsid w:val="00C45D0D"/>
    <w:rsid w:val="00C54098"/>
    <w:rsid w:val="00C5530D"/>
    <w:rsid w:val="00C617BA"/>
    <w:rsid w:val="00C61AFC"/>
    <w:rsid w:val="00C64EA3"/>
    <w:rsid w:val="00C70877"/>
    <w:rsid w:val="00C721EA"/>
    <w:rsid w:val="00C82DC3"/>
    <w:rsid w:val="00C85D84"/>
    <w:rsid w:val="00C86144"/>
    <w:rsid w:val="00C877BE"/>
    <w:rsid w:val="00CA1CE5"/>
    <w:rsid w:val="00CA4C83"/>
    <w:rsid w:val="00CA7F58"/>
    <w:rsid w:val="00CB0ED2"/>
    <w:rsid w:val="00CB1BAB"/>
    <w:rsid w:val="00CB383A"/>
    <w:rsid w:val="00CB3EFD"/>
    <w:rsid w:val="00CC40E5"/>
    <w:rsid w:val="00CC7D55"/>
    <w:rsid w:val="00CD22E5"/>
    <w:rsid w:val="00CD2845"/>
    <w:rsid w:val="00CD4511"/>
    <w:rsid w:val="00CD6034"/>
    <w:rsid w:val="00CE46E2"/>
    <w:rsid w:val="00CE7100"/>
    <w:rsid w:val="00CF229D"/>
    <w:rsid w:val="00CF2E57"/>
    <w:rsid w:val="00CF7273"/>
    <w:rsid w:val="00D04425"/>
    <w:rsid w:val="00D05DAF"/>
    <w:rsid w:val="00D074EB"/>
    <w:rsid w:val="00D07908"/>
    <w:rsid w:val="00D11466"/>
    <w:rsid w:val="00D1238B"/>
    <w:rsid w:val="00D1278B"/>
    <w:rsid w:val="00D13CF4"/>
    <w:rsid w:val="00D16751"/>
    <w:rsid w:val="00D16765"/>
    <w:rsid w:val="00D22E2F"/>
    <w:rsid w:val="00D238F9"/>
    <w:rsid w:val="00D27E48"/>
    <w:rsid w:val="00D32309"/>
    <w:rsid w:val="00D401AA"/>
    <w:rsid w:val="00D44D4E"/>
    <w:rsid w:val="00D50832"/>
    <w:rsid w:val="00D51B9A"/>
    <w:rsid w:val="00D52650"/>
    <w:rsid w:val="00D540B1"/>
    <w:rsid w:val="00D54824"/>
    <w:rsid w:val="00D57110"/>
    <w:rsid w:val="00D610C1"/>
    <w:rsid w:val="00D638B2"/>
    <w:rsid w:val="00D74C61"/>
    <w:rsid w:val="00D81E4B"/>
    <w:rsid w:val="00D928A6"/>
    <w:rsid w:val="00D953F5"/>
    <w:rsid w:val="00DA00E6"/>
    <w:rsid w:val="00DA3238"/>
    <w:rsid w:val="00DB4CED"/>
    <w:rsid w:val="00DB593E"/>
    <w:rsid w:val="00DC5BEC"/>
    <w:rsid w:val="00DC7060"/>
    <w:rsid w:val="00DD3443"/>
    <w:rsid w:val="00DE0DAF"/>
    <w:rsid w:val="00DE535F"/>
    <w:rsid w:val="00DE5541"/>
    <w:rsid w:val="00DE7E40"/>
    <w:rsid w:val="00DF2B5C"/>
    <w:rsid w:val="00DF7579"/>
    <w:rsid w:val="00E01FF9"/>
    <w:rsid w:val="00E065AC"/>
    <w:rsid w:val="00E159DF"/>
    <w:rsid w:val="00E21D06"/>
    <w:rsid w:val="00E21E2D"/>
    <w:rsid w:val="00E23334"/>
    <w:rsid w:val="00E239E9"/>
    <w:rsid w:val="00E327F4"/>
    <w:rsid w:val="00E37B4F"/>
    <w:rsid w:val="00E40350"/>
    <w:rsid w:val="00E40DE6"/>
    <w:rsid w:val="00E4562A"/>
    <w:rsid w:val="00E45772"/>
    <w:rsid w:val="00E7011C"/>
    <w:rsid w:val="00E74F76"/>
    <w:rsid w:val="00E774DD"/>
    <w:rsid w:val="00E813FD"/>
    <w:rsid w:val="00E86C79"/>
    <w:rsid w:val="00E90F12"/>
    <w:rsid w:val="00E959FF"/>
    <w:rsid w:val="00E97B4B"/>
    <w:rsid w:val="00EB4094"/>
    <w:rsid w:val="00EB4999"/>
    <w:rsid w:val="00EC2A0E"/>
    <w:rsid w:val="00ED697D"/>
    <w:rsid w:val="00EF267B"/>
    <w:rsid w:val="00EF29B9"/>
    <w:rsid w:val="00EF51EB"/>
    <w:rsid w:val="00F202B2"/>
    <w:rsid w:val="00F26DEF"/>
    <w:rsid w:val="00F37CFA"/>
    <w:rsid w:val="00F422FB"/>
    <w:rsid w:val="00F45E04"/>
    <w:rsid w:val="00F631C1"/>
    <w:rsid w:val="00F75121"/>
    <w:rsid w:val="00F84BC4"/>
    <w:rsid w:val="00F84C3A"/>
    <w:rsid w:val="00F87903"/>
    <w:rsid w:val="00F93F91"/>
    <w:rsid w:val="00F967D7"/>
    <w:rsid w:val="00FA2155"/>
    <w:rsid w:val="00FA5604"/>
    <w:rsid w:val="00FA7056"/>
    <w:rsid w:val="00FB1BC2"/>
    <w:rsid w:val="00FB287F"/>
    <w:rsid w:val="00FB3CBC"/>
    <w:rsid w:val="00FC4420"/>
    <w:rsid w:val="00FD1C32"/>
    <w:rsid w:val="00FD3119"/>
    <w:rsid w:val="00FD5574"/>
    <w:rsid w:val="00FE2788"/>
    <w:rsid w:val="00FF14B2"/>
    <w:rsid w:val="00FF23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37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FB0"/>
    <w:pPr>
      <w:suppressAutoHyphens/>
      <w:spacing w:after="0" w:line="300" w:lineRule="auto"/>
      <w:ind w:firstLine="709"/>
      <w:jc w:val="both"/>
    </w:pPr>
    <w:rPr>
      <w:rFonts w:ascii="Times New Roman" w:eastAsia="Times New Roman" w:hAnsi="Times New Roman" w:cs="Times New Roman"/>
      <w:kern w:val="1"/>
      <w:sz w:val="24"/>
      <w:szCs w:val="24"/>
      <w:lang w:eastAsia="ar-SA"/>
    </w:rPr>
  </w:style>
  <w:style w:type="paragraph" w:styleId="1">
    <w:name w:val="heading 1"/>
    <w:basedOn w:val="a"/>
    <w:next w:val="a"/>
    <w:link w:val="10"/>
    <w:qFormat/>
    <w:rsid w:val="002F7E02"/>
    <w:pPr>
      <w:keepNext/>
      <w:tabs>
        <w:tab w:val="num" w:pos="0"/>
      </w:tabs>
      <w:spacing w:before="240" w:after="120"/>
      <w:ind w:firstLine="0"/>
      <w:jc w:val="center"/>
      <w:outlineLvl w:val="0"/>
    </w:pPr>
    <w:rPr>
      <w:b/>
      <w:caps/>
      <w:kern w:val="28"/>
      <w:sz w:val="28"/>
    </w:rPr>
  </w:style>
  <w:style w:type="paragraph" w:styleId="2">
    <w:name w:val="heading 2"/>
    <w:basedOn w:val="a"/>
    <w:next w:val="a"/>
    <w:link w:val="20"/>
    <w:qFormat/>
    <w:rsid w:val="002F7E02"/>
    <w:pPr>
      <w:keepNext/>
      <w:tabs>
        <w:tab w:val="num" w:pos="0"/>
      </w:tabs>
      <w:suppressAutoHyphens w:val="0"/>
      <w:spacing w:before="240" w:after="120"/>
      <w:ind w:firstLine="0"/>
      <w:jc w:val="center"/>
      <w:outlineLvl w:val="1"/>
    </w:pPr>
    <w:rPr>
      <w:rFonts w:cs="Arial"/>
      <w:b/>
      <w:bCs/>
      <w:iCs/>
      <w:szCs w:val="28"/>
    </w:rPr>
  </w:style>
  <w:style w:type="paragraph" w:styleId="3">
    <w:name w:val="heading 3"/>
    <w:basedOn w:val="a"/>
    <w:next w:val="a"/>
    <w:link w:val="30"/>
    <w:uiPriority w:val="9"/>
    <w:unhideWhenUsed/>
    <w:qFormat/>
    <w:rsid w:val="002F7E02"/>
    <w:pPr>
      <w:keepNext/>
      <w:spacing w:before="240" w:after="60"/>
      <w:outlineLvl w:val="2"/>
    </w:pPr>
    <w:rPr>
      <w:rFonts w:ascii="Cambria" w:hAnsi="Cambria"/>
      <w:b/>
      <w:bCs/>
      <w:sz w:val="26"/>
      <w:szCs w:val="26"/>
    </w:rPr>
  </w:style>
  <w:style w:type="paragraph" w:styleId="5">
    <w:name w:val="heading 5"/>
    <w:basedOn w:val="a"/>
    <w:next w:val="a"/>
    <w:link w:val="50"/>
    <w:uiPriority w:val="9"/>
    <w:semiHidden/>
    <w:unhideWhenUsed/>
    <w:qFormat/>
    <w:rsid w:val="0078468A"/>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78468A"/>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78468A"/>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50379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F7E02"/>
    <w:rPr>
      <w:rFonts w:ascii="Times New Roman" w:eastAsia="Times New Roman" w:hAnsi="Times New Roman" w:cs="Times New Roman"/>
      <w:b/>
      <w:caps/>
      <w:kern w:val="28"/>
      <w:sz w:val="28"/>
      <w:szCs w:val="24"/>
      <w:lang w:eastAsia="ar-SA"/>
    </w:rPr>
  </w:style>
  <w:style w:type="character" w:customStyle="1" w:styleId="20">
    <w:name w:val="Заголовок 2 Знак"/>
    <w:basedOn w:val="a0"/>
    <w:link w:val="2"/>
    <w:rsid w:val="002F7E02"/>
    <w:rPr>
      <w:rFonts w:ascii="Times New Roman" w:eastAsia="Times New Roman" w:hAnsi="Times New Roman" w:cs="Arial"/>
      <w:b/>
      <w:bCs/>
      <w:iCs/>
      <w:kern w:val="1"/>
      <w:sz w:val="24"/>
      <w:szCs w:val="28"/>
      <w:lang w:eastAsia="ar-SA"/>
    </w:rPr>
  </w:style>
  <w:style w:type="character" w:customStyle="1" w:styleId="30">
    <w:name w:val="Заголовок 3 Знак"/>
    <w:basedOn w:val="a0"/>
    <w:link w:val="3"/>
    <w:uiPriority w:val="9"/>
    <w:rsid w:val="002F7E02"/>
    <w:rPr>
      <w:rFonts w:ascii="Cambria" w:eastAsia="Times New Roman" w:hAnsi="Cambria" w:cs="Times New Roman"/>
      <w:b/>
      <w:bCs/>
      <w:kern w:val="1"/>
      <w:sz w:val="26"/>
      <w:szCs w:val="26"/>
      <w:lang w:eastAsia="ar-SA"/>
    </w:rPr>
  </w:style>
  <w:style w:type="character" w:customStyle="1" w:styleId="Absatz-Standardschriftart">
    <w:name w:val="Absatz-Standardschriftart"/>
    <w:rsid w:val="002F7E02"/>
  </w:style>
  <w:style w:type="character" w:customStyle="1" w:styleId="WW-Absatz-Standardschriftart">
    <w:name w:val="WW-Absatz-Standardschriftart"/>
    <w:rsid w:val="002F7E02"/>
  </w:style>
  <w:style w:type="character" w:customStyle="1" w:styleId="WW-Absatz-Standardschriftart1">
    <w:name w:val="WW-Absatz-Standardschriftart1"/>
    <w:rsid w:val="002F7E02"/>
  </w:style>
  <w:style w:type="character" w:customStyle="1" w:styleId="WW-Absatz-Standardschriftart11">
    <w:name w:val="WW-Absatz-Standardschriftart11"/>
    <w:rsid w:val="002F7E02"/>
  </w:style>
  <w:style w:type="character" w:customStyle="1" w:styleId="WW-Absatz-Standardschriftart111">
    <w:name w:val="WW-Absatz-Standardschriftart111"/>
    <w:rsid w:val="002F7E02"/>
  </w:style>
  <w:style w:type="character" w:customStyle="1" w:styleId="WW-Absatz-Standardschriftart1111">
    <w:name w:val="WW-Absatz-Standardschriftart1111"/>
    <w:rsid w:val="002F7E02"/>
  </w:style>
  <w:style w:type="character" w:customStyle="1" w:styleId="WW-Absatz-Standardschriftart11111">
    <w:name w:val="WW-Absatz-Standardschriftart11111"/>
    <w:rsid w:val="002F7E02"/>
  </w:style>
  <w:style w:type="character" w:customStyle="1" w:styleId="WW-Absatz-Standardschriftart111111">
    <w:name w:val="WW-Absatz-Standardschriftart111111"/>
    <w:rsid w:val="002F7E02"/>
  </w:style>
  <w:style w:type="character" w:customStyle="1" w:styleId="WW-Absatz-Standardschriftart1111111">
    <w:name w:val="WW-Absatz-Standardschriftart1111111"/>
    <w:rsid w:val="002F7E02"/>
  </w:style>
  <w:style w:type="character" w:customStyle="1" w:styleId="WW-Absatz-Standardschriftart11111111">
    <w:name w:val="WW-Absatz-Standardschriftart11111111"/>
    <w:rsid w:val="002F7E02"/>
  </w:style>
  <w:style w:type="character" w:customStyle="1" w:styleId="WW-Absatz-Standardschriftart111111111">
    <w:name w:val="WW-Absatz-Standardschriftart111111111"/>
    <w:rsid w:val="002F7E02"/>
  </w:style>
  <w:style w:type="character" w:customStyle="1" w:styleId="WW-Absatz-Standardschriftart1111111111">
    <w:name w:val="WW-Absatz-Standardschriftart1111111111"/>
    <w:rsid w:val="002F7E02"/>
  </w:style>
  <w:style w:type="character" w:customStyle="1" w:styleId="WW-Absatz-Standardschriftart11111111111">
    <w:name w:val="WW-Absatz-Standardschriftart11111111111"/>
    <w:rsid w:val="002F7E02"/>
  </w:style>
  <w:style w:type="character" w:customStyle="1" w:styleId="WW-Absatz-Standardschriftart111111111111">
    <w:name w:val="WW-Absatz-Standardschriftart111111111111"/>
    <w:rsid w:val="002F7E02"/>
  </w:style>
  <w:style w:type="character" w:customStyle="1" w:styleId="WW-Absatz-Standardschriftart1111111111111">
    <w:name w:val="WW-Absatz-Standardschriftart1111111111111"/>
    <w:rsid w:val="002F7E02"/>
  </w:style>
  <w:style w:type="character" w:customStyle="1" w:styleId="WW-Absatz-Standardschriftart11111111111111">
    <w:name w:val="WW-Absatz-Standardschriftart11111111111111"/>
    <w:rsid w:val="002F7E02"/>
  </w:style>
  <w:style w:type="character" w:customStyle="1" w:styleId="WW-Absatz-Standardschriftart111111111111111">
    <w:name w:val="WW-Absatz-Standardschriftart111111111111111"/>
    <w:rsid w:val="002F7E02"/>
  </w:style>
  <w:style w:type="character" w:customStyle="1" w:styleId="WW-Absatz-Standardschriftart1111111111111111">
    <w:name w:val="WW-Absatz-Standardschriftart1111111111111111"/>
    <w:rsid w:val="002F7E02"/>
  </w:style>
  <w:style w:type="character" w:customStyle="1" w:styleId="WW-Absatz-Standardschriftart11111111111111111">
    <w:name w:val="WW-Absatz-Standardschriftart11111111111111111"/>
    <w:rsid w:val="002F7E02"/>
  </w:style>
  <w:style w:type="character" w:customStyle="1" w:styleId="WW-Absatz-Standardschriftart111111111111111111">
    <w:name w:val="WW-Absatz-Standardschriftart111111111111111111"/>
    <w:rsid w:val="002F7E02"/>
  </w:style>
  <w:style w:type="character" w:customStyle="1" w:styleId="WW-Absatz-Standardschriftart1111111111111111111">
    <w:name w:val="WW-Absatz-Standardschriftart1111111111111111111"/>
    <w:rsid w:val="002F7E02"/>
  </w:style>
  <w:style w:type="character" w:customStyle="1" w:styleId="WW-Absatz-Standardschriftart11111111111111111111">
    <w:name w:val="WW-Absatz-Standardschriftart11111111111111111111"/>
    <w:rsid w:val="002F7E02"/>
  </w:style>
  <w:style w:type="character" w:customStyle="1" w:styleId="WW-Absatz-Standardschriftart111111111111111111111">
    <w:name w:val="WW-Absatz-Standardschriftart111111111111111111111"/>
    <w:rsid w:val="002F7E02"/>
  </w:style>
  <w:style w:type="character" w:customStyle="1" w:styleId="WW-Absatz-Standardschriftart1111111111111111111111">
    <w:name w:val="WW-Absatz-Standardschriftart1111111111111111111111"/>
    <w:rsid w:val="002F7E02"/>
  </w:style>
  <w:style w:type="character" w:customStyle="1" w:styleId="WW-Absatz-Standardschriftart11111111111111111111111">
    <w:name w:val="WW-Absatz-Standardschriftart11111111111111111111111"/>
    <w:rsid w:val="002F7E02"/>
  </w:style>
  <w:style w:type="character" w:customStyle="1" w:styleId="WW-Absatz-Standardschriftart111111111111111111111111">
    <w:name w:val="WW-Absatz-Standardschriftart111111111111111111111111"/>
    <w:rsid w:val="002F7E02"/>
  </w:style>
  <w:style w:type="character" w:customStyle="1" w:styleId="WW-Absatz-Standardschriftart1111111111111111111111111">
    <w:name w:val="WW-Absatz-Standardschriftart1111111111111111111111111"/>
    <w:rsid w:val="002F7E02"/>
  </w:style>
  <w:style w:type="character" w:customStyle="1" w:styleId="WW-Absatz-Standardschriftart11111111111111111111111111">
    <w:name w:val="WW-Absatz-Standardschriftart11111111111111111111111111"/>
    <w:rsid w:val="002F7E02"/>
  </w:style>
  <w:style w:type="character" w:customStyle="1" w:styleId="WW-Absatz-Standardschriftart111111111111111111111111111">
    <w:name w:val="WW-Absatz-Standardschriftart111111111111111111111111111"/>
    <w:rsid w:val="002F7E02"/>
  </w:style>
  <w:style w:type="character" w:customStyle="1" w:styleId="WW-Absatz-Standardschriftart1111111111111111111111111111">
    <w:name w:val="WW-Absatz-Standardschriftart1111111111111111111111111111"/>
    <w:rsid w:val="002F7E02"/>
  </w:style>
  <w:style w:type="character" w:customStyle="1" w:styleId="WW-Absatz-Standardschriftart11111111111111111111111111111">
    <w:name w:val="WW-Absatz-Standardschriftart11111111111111111111111111111"/>
    <w:rsid w:val="002F7E02"/>
  </w:style>
  <w:style w:type="character" w:customStyle="1" w:styleId="WW-Absatz-Standardschriftart111111111111111111111111111111">
    <w:name w:val="WW-Absatz-Standardschriftart111111111111111111111111111111"/>
    <w:rsid w:val="002F7E02"/>
  </w:style>
  <w:style w:type="character" w:customStyle="1" w:styleId="WW-Absatz-Standardschriftart1111111111111111111111111111111">
    <w:name w:val="WW-Absatz-Standardschriftart1111111111111111111111111111111"/>
    <w:rsid w:val="002F7E02"/>
  </w:style>
  <w:style w:type="character" w:customStyle="1" w:styleId="WW-Absatz-Standardschriftart11111111111111111111111111111111">
    <w:name w:val="WW-Absatz-Standardschriftart11111111111111111111111111111111"/>
    <w:rsid w:val="002F7E02"/>
  </w:style>
  <w:style w:type="character" w:customStyle="1" w:styleId="WW-Absatz-Standardschriftart111111111111111111111111111111111">
    <w:name w:val="WW-Absatz-Standardschriftart111111111111111111111111111111111"/>
    <w:rsid w:val="002F7E02"/>
  </w:style>
  <w:style w:type="character" w:customStyle="1" w:styleId="WW-Absatz-Standardschriftart1111111111111111111111111111111111">
    <w:name w:val="WW-Absatz-Standardschriftart1111111111111111111111111111111111"/>
    <w:rsid w:val="002F7E02"/>
  </w:style>
  <w:style w:type="character" w:customStyle="1" w:styleId="WW-Absatz-Standardschriftart11111111111111111111111111111111111">
    <w:name w:val="WW-Absatz-Standardschriftart11111111111111111111111111111111111"/>
    <w:rsid w:val="002F7E02"/>
  </w:style>
  <w:style w:type="character" w:customStyle="1" w:styleId="WW-Absatz-Standardschriftart111111111111111111111111111111111111">
    <w:name w:val="WW-Absatz-Standardschriftart111111111111111111111111111111111111"/>
    <w:rsid w:val="002F7E02"/>
  </w:style>
  <w:style w:type="character" w:customStyle="1" w:styleId="WW-Absatz-Standardschriftart1111111111111111111111111111111111111">
    <w:name w:val="WW-Absatz-Standardschriftart1111111111111111111111111111111111111"/>
    <w:rsid w:val="002F7E02"/>
  </w:style>
  <w:style w:type="character" w:customStyle="1" w:styleId="WW-Absatz-Standardschriftart11111111111111111111111111111111111111">
    <w:name w:val="WW-Absatz-Standardschriftart11111111111111111111111111111111111111"/>
    <w:rsid w:val="002F7E02"/>
  </w:style>
  <w:style w:type="character" w:customStyle="1" w:styleId="WW-Absatz-Standardschriftart111111111111111111111111111111111111111">
    <w:name w:val="WW-Absatz-Standardschriftart111111111111111111111111111111111111111"/>
    <w:rsid w:val="002F7E02"/>
  </w:style>
  <w:style w:type="character" w:customStyle="1" w:styleId="WW-Absatz-Standardschriftart1111111111111111111111111111111111111111">
    <w:name w:val="WW-Absatz-Standardschriftart1111111111111111111111111111111111111111"/>
    <w:rsid w:val="002F7E02"/>
  </w:style>
  <w:style w:type="character" w:customStyle="1" w:styleId="WW-Absatz-Standardschriftart11111111111111111111111111111111111111111">
    <w:name w:val="WW-Absatz-Standardschriftart11111111111111111111111111111111111111111"/>
    <w:rsid w:val="002F7E02"/>
  </w:style>
  <w:style w:type="character" w:customStyle="1" w:styleId="WW-Absatz-Standardschriftart111111111111111111111111111111111111111111">
    <w:name w:val="WW-Absatz-Standardschriftart111111111111111111111111111111111111111111"/>
    <w:rsid w:val="002F7E02"/>
  </w:style>
  <w:style w:type="character" w:customStyle="1" w:styleId="a3">
    <w:name w:val="Символ нумерации"/>
    <w:rsid w:val="002F7E02"/>
  </w:style>
  <w:style w:type="character" w:customStyle="1" w:styleId="a4">
    <w:name w:val="Маркеры списка"/>
    <w:rsid w:val="002F7E02"/>
    <w:rPr>
      <w:rFonts w:ascii="StarSymbol" w:eastAsia="StarSymbol" w:hAnsi="StarSymbol" w:cs="StarSymbol"/>
      <w:sz w:val="18"/>
      <w:szCs w:val="18"/>
    </w:rPr>
  </w:style>
  <w:style w:type="character" w:styleId="a5">
    <w:name w:val="Hyperlink"/>
    <w:uiPriority w:val="99"/>
    <w:rsid w:val="002F7E02"/>
    <w:rPr>
      <w:color w:val="000080"/>
      <w:u w:val="single"/>
    </w:rPr>
  </w:style>
  <w:style w:type="character" w:customStyle="1" w:styleId="WW-Absatz-Standardschriftart1111111111111111111111111111111111111111111">
    <w:name w:val="WW-Absatz-Standardschriftart1111111111111111111111111111111111111111111"/>
    <w:rsid w:val="002F7E02"/>
  </w:style>
  <w:style w:type="character" w:customStyle="1" w:styleId="WW-Absatz-Standardschriftart11111111111111111111111111111111111111111111">
    <w:name w:val="WW-Absatz-Standardschriftart11111111111111111111111111111111111111111111"/>
    <w:rsid w:val="002F7E02"/>
  </w:style>
  <w:style w:type="character" w:customStyle="1" w:styleId="WW-Absatz-Standardschriftart111111111111111111111111111111111111111111111">
    <w:name w:val="WW-Absatz-Standardschriftart111111111111111111111111111111111111111111111"/>
    <w:rsid w:val="002F7E02"/>
  </w:style>
  <w:style w:type="character" w:customStyle="1" w:styleId="WW-Absatz-Standardschriftart1111111111111111111111111111111111111111111111">
    <w:name w:val="WW-Absatz-Standardschriftart1111111111111111111111111111111111111111111111"/>
    <w:rsid w:val="002F7E02"/>
  </w:style>
  <w:style w:type="character" w:customStyle="1" w:styleId="WW-Absatz-Standardschriftart11111111111111111111111111111111111111111111111">
    <w:name w:val="WW-Absatz-Standardschriftart11111111111111111111111111111111111111111111111"/>
    <w:rsid w:val="002F7E02"/>
  </w:style>
  <w:style w:type="character" w:customStyle="1" w:styleId="WW-Absatz-Standardschriftart111111111111111111111111111111111111111111111111">
    <w:name w:val="WW-Absatz-Standardschriftart111111111111111111111111111111111111111111111111"/>
    <w:rsid w:val="002F7E02"/>
  </w:style>
  <w:style w:type="character" w:customStyle="1" w:styleId="WW-Absatz-Standardschriftart1111111111111111111111111111111111111111111111111">
    <w:name w:val="WW-Absatz-Standardschriftart1111111111111111111111111111111111111111111111111"/>
    <w:rsid w:val="002F7E02"/>
  </w:style>
  <w:style w:type="character" w:customStyle="1" w:styleId="WW-Absatz-Standardschriftart11111111111111111111111111111111111111111111111111">
    <w:name w:val="WW-Absatz-Standardschriftart11111111111111111111111111111111111111111111111111"/>
    <w:rsid w:val="002F7E02"/>
  </w:style>
  <w:style w:type="character" w:customStyle="1" w:styleId="WW-Absatz-Standardschriftart111111111111111111111111111111111111111111111111111">
    <w:name w:val="WW-Absatz-Standardschriftart111111111111111111111111111111111111111111111111111"/>
    <w:rsid w:val="002F7E02"/>
  </w:style>
  <w:style w:type="character" w:customStyle="1" w:styleId="WW-Absatz-Standardschriftart1111111111111111111111111111111111111111111111111111">
    <w:name w:val="WW-Absatz-Standardschriftart1111111111111111111111111111111111111111111111111111"/>
    <w:rsid w:val="002F7E02"/>
  </w:style>
  <w:style w:type="character" w:customStyle="1" w:styleId="WW-Absatz-Standardschriftart11111111111111111111111111111111111111111111111111111">
    <w:name w:val="WW-Absatz-Standardschriftart11111111111111111111111111111111111111111111111111111"/>
    <w:rsid w:val="002F7E02"/>
  </w:style>
  <w:style w:type="character" w:customStyle="1" w:styleId="WW-Absatz-Standardschriftart111111111111111111111111111111111111111111111111111111">
    <w:name w:val="WW-Absatz-Standardschriftart111111111111111111111111111111111111111111111111111111"/>
    <w:rsid w:val="002F7E02"/>
  </w:style>
  <w:style w:type="character" w:customStyle="1" w:styleId="WW-Absatz-Standardschriftart1111111111111111111111111111111111111111111111111111111">
    <w:name w:val="WW-Absatz-Standardschriftart1111111111111111111111111111111111111111111111111111111"/>
    <w:rsid w:val="002F7E02"/>
  </w:style>
  <w:style w:type="character" w:customStyle="1" w:styleId="WW-Absatz-Standardschriftart11111111111111111111111111111111111111111111111111111111">
    <w:name w:val="WW-Absatz-Standardschriftart11111111111111111111111111111111111111111111111111111111"/>
    <w:rsid w:val="002F7E02"/>
  </w:style>
  <w:style w:type="character" w:customStyle="1" w:styleId="WW-Absatz-Standardschriftart111111111111111111111111111111111111111111111111111111111">
    <w:name w:val="WW-Absatz-Standardschriftart111111111111111111111111111111111111111111111111111111111"/>
    <w:rsid w:val="002F7E02"/>
  </w:style>
  <w:style w:type="character" w:customStyle="1" w:styleId="WW-Absatz-Standardschriftart1111111111111111111111111111111111111111111111111111111111">
    <w:name w:val="WW-Absatz-Standardschriftart1111111111111111111111111111111111111111111111111111111111"/>
    <w:rsid w:val="002F7E02"/>
  </w:style>
  <w:style w:type="character" w:customStyle="1" w:styleId="WW-Absatz-Standardschriftart11111111111111111111111111111111111111111111111111111111111">
    <w:name w:val="WW-Absatz-Standardschriftart11111111111111111111111111111111111111111111111111111111111"/>
    <w:rsid w:val="002F7E02"/>
  </w:style>
  <w:style w:type="character" w:customStyle="1" w:styleId="WW-Absatz-Standardschriftart111111111111111111111111111111111111111111111111111111111111">
    <w:name w:val="WW-Absatz-Standardschriftart111111111111111111111111111111111111111111111111111111111111"/>
    <w:rsid w:val="002F7E02"/>
  </w:style>
  <w:style w:type="character" w:customStyle="1" w:styleId="WW-Absatz-Standardschriftart1111111111111111111111111111111111111111111111111111111111111">
    <w:name w:val="WW-Absatz-Standardschriftart1111111111111111111111111111111111111111111111111111111111111"/>
    <w:rsid w:val="002F7E02"/>
  </w:style>
  <w:style w:type="character" w:customStyle="1" w:styleId="WW-Absatz-Standardschriftart11111111111111111111111111111111111111111111111111111111111111">
    <w:name w:val="WW-Absatz-Standardschriftart11111111111111111111111111111111111111111111111111111111111111"/>
    <w:rsid w:val="002F7E02"/>
  </w:style>
  <w:style w:type="character" w:customStyle="1" w:styleId="WW-Absatz-Standardschriftart111111111111111111111111111111111111111111111111111111111111111">
    <w:name w:val="WW-Absatz-Standardschriftart111111111111111111111111111111111111111111111111111111111111111"/>
    <w:rsid w:val="002F7E02"/>
  </w:style>
  <w:style w:type="character" w:customStyle="1" w:styleId="WW-Absatz-Standardschriftart1111111111111111111111111111111111111111111111111111111111111111">
    <w:name w:val="WW-Absatz-Standardschriftart1111111111111111111111111111111111111111111111111111111111111111"/>
    <w:rsid w:val="002F7E02"/>
  </w:style>
  <w:style w:type="character" w:customStyle="1" w:styleId="WW-Absatz-Standardschriftart11111111111111111111111111111111111111111111111111111111111111111">
    <w:name w:val="WW-Absatz-Standardschriftart11111111111111111111111111111111111111111111111111111111111111111"/>
    <w:rsid w:val="002F7E02"/>
  </w:style>
  <w:style w:type="character" w:customStyle="1" w:styleId="WW8Num2z0">
    <w:name w:val="WW8Num2z0"/>
    <w:rsid w:val="002F7E02"/>
    <w:rPr>
      <w:rFonts w:ascii="Symbol" w:hAnsi="Symbol" w:cs="StarSymbol"/>
      <w:sz w:val="18"/>
      <w:szCs w:val="18"/>
    </w:rPr>
  </w:style>
  <w:style w:type="character" w:customStyle="1" w:styleId="WW-Absatz-Standardschriftart111111111111111111111111111111111111111111111111111111111111111111">
    <w:name w:val="WW-Absatz-Standardschriftart111111111111111111111111111111111111111111111111111111111111111111"/>
    <w:rsid w:val="002F7E02"/>
  </w:style>
  <w:style w:type="character" w:customStyle="1" w:styleId="WW-Absatz-Standardschriftart1111111111111111111111111111111111111111111111111111111111111111111">
    <w:name w:val="WW-Absatz-Standardschriftart1111111111111111111111111111111111111111111111111111111111111111111"/>
    <w:rsid w:val="002F7E02"/>
  </w:style>
  <w:style w:type="character" w:customStyle="1" w:styleId="WW-Absatz-Standardschriftart11111111111111111111111111111111111111111111111111111111111111111111">
    <w:name w:val="WW-Absatz-Standardschriftart11111111111111111111111111111111111111111111111111111111111111111111"/>
    <w:rsid w:val="002F7E02"/>
  </w:style>
  <w:style w:type="character" w:customStyle="1" w:styleId="WW-Absatz-Standardschriftart111111111111111111111111111111111111111111111111111111111111111111111">
    <w:name w:val="WW-Absatz-Standardschriftart111111111111111111111111111111111111111111111111111111111111111111111"/>
    <w:rsid w:val="002F7E02"/>
  </w:style>
  <w:style w:type="character" w:customStyle="1" w:styleId="WW-Absatz-Standardschriftart1111111111111111111111111111111111111111111111111111111111111111111111">
    <w:name w:val="WW-Absatz-Standardschriftart1111111111111111111111111111111111111111111111111111111111111111111111"/>
    <w:rsid w:val="002F7E02"/>
  </w:style>
  <w:style w:type="character" w:customStyle="1" w:styleId="WW-Absatz-Standardschriftart11111111111111111111111111111111111111111111111111111111111111111111111">
    <w:name w:val="WW-Absatz-Standardschriftart11111111111111111111111111111111111111111111111111111111111111111111111"/>
    <w:rsid w:val="002F7E02"/>
  </w:style>
  <w:style w:type="character" w:customStyle="1" w:styleId="WW-Absatz-Standardschriftart111111111111111111111111111111111111111111111111111111111111111111111111">
    <w:name w:val="WW-Absatz-Standardschriftart111111111111111111111111111111111111111111111111111111111111111111111111"/>
    <w:rsid w:val="002F7E02"/>
  </w:style>
  <w:style w:type="character" w:customStyle="1" w:styleId="WW-Absatz-Standardschriftart1111111111111111111111111111111111111111111111111111111111111111111111111">
    <w:name w:val="WW-Absatz-Standardschriftart1111111111111111111111111111111111111111111111111111111111111111111111111"/>
    <w:rsid w:val="002F7E02"/>
  </w:style>
  <w:style w:type="character" w:customStyle="1" w:styleId="WW-Absatz-Standardschriftart11111111111111111111111111111111111111111111111111111111111111111111111111">
    <w:name w:val="WW-Absatz-Standardschriftart11111111111111111111111111111111111111111111111111111111111111111111111111"/>
    <w:rsid w:val="002F7E02"/>
  </w:style>
  <w:style w:type="character" w:customStyle="1" w:styleId="WW-Absatz-Standardschriftart111111111111111111111111111111111111111111111111111111111111111111111111111">
    <w:name w:val="WW-Absatz-Standardschriftart111111111111111111111111111111111111111111111111111111111111111111111111111"/>
    <w:rsid w:val="002F7E02"/>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2F7E02"/>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2F7E02"/>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2F7E02"/>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2F7E02"/>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2F7E02"/>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2F7E02"/>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2F7E02"/>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2F7E02"/>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2F7E02"/>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2F7E02"/>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2F7E02"/>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2F7E02"/>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2F7E02"/>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2F7E02"/>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2F7E02"/>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2F7E02"/>
  </w:style>
  <w:style w:type="character" w:customStyle="1" w:styleId="WW8Num3z0">
    <w:name w:val="WW8Num3z0"/>
    <w:rsid w:val="002F7E02"/>
    <w:rPr>
      <w:rFonts w:ascii="Arial" w:eastAsia="Arial" w:hAnsi="Arial" w:cs="Arial"/>
      <w:color w:val="auto"/>
      <w:sz w:val="24"/>
      <w:szCs w:val="24"/>
      <w:lang w:val="ru-RU"/>
    </w:rPr>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2F7E02"/>
  </w:style>
  <w:style w:type="character" w:customStyle="1" w:styleId="WW8Num1z0">
    <w:name w:val="WW8Num1z0"/>
    <w:rsid w:val="002F7E02"/>
    <w:rPr>
      <w:rFonts w:ascii="Symbol" w:hAnsi="Symbol" w:cs="StarSymbol"/>
      <w:sz w:val="18"/>
      <w:szCs w:val="18"/>
    </w:rPr>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2F7E02"/>
  </w:style>
  <w:style w:type="character" w:customStyle="1" w:styleId="11">
    <w:name w:val="Основной шрифт абзаца1"/>
    <w:rsid w:val="002F7E02"/>
  </w:style>
  <w:style w:type="character" w:customStyle="1" w:styleId="RTFNum21">
    <w:name w:val="RTF_Num 2 1"/>
    <w:rsid w:val="002F7E02"/>
    <w:rPr>
      <w:rFonts w:ascii="Arial" w:eastAsia="Arial" w:hAnsi="Arial" w:cs="Arial"/>
      <w:color w:val="auto"/>
      <w:sz w:val="24"/>
      <w:szCs w:val="24"/>
      <w:lang w:val="ru-RU"/>
    </w:rPr>
  </w:style>
  <w:style w:type="character" w:customStyle="1" w:styleId="WW8Dropcap0">
    <w:name w:val="WW8Dropcap0"/>
    <w:rsid w:val="002F7E02"/>
    <w:rPr>
      <w:rFonts w:ascii="Times New Roman" w:eastAsia="Arial" w:hAnsi="Times New Roman" w:cs="Arial"/>
      <w:w w:val="86"/>
      <w:sz w:val="28"/>
      <w:szCs w:val="28"/>
    </w:rPr>
  </w:style>
  <w:style w:type="character" w:customStyle="1" w:styleId="WW8Dropcap1">
    <w:name w:val="WW8Dropcap1"/>
    <w:rsid w:val="002F7E02"/>
    <w:rPr>
      <w:rFonts w:ascii="Times New Roman" w:eastAsia="Arial" w:hAnsi="Times New Roman" w:cs="Arial"/>
      <w:w w:val="43"/>
      <w:sz w:val="28"/>
      <w:szCs w:val="28"/>
    </w:rPr>
  </w:style>
  <w:style w:type="paragraph" w:customStyle="1" w:styleId="12">
    <w:name w:val="Заголовок1"/>
    <w:basedOn w:val="a"/>
    <w:next w:val="a6"/>
    <w:rsid w:val="002F7E02"/>
    <w:pPr>
      <w:keepNext/>
      <w:spacing w:before="240" w:after="120"/>
    </w:pPr>
    <w:rPr>
      <w:rFonts w:ascii="Arial" w:eastAsia="Lucida Sans Unicode" w:hAnsi="Arial" w:cs="Tahoma"/>
      <w:sz w:val="28"/>
      <w:szCs w:val="28"/>
    </w:rPr>
  </w:style>
  <w:style w:type="paragraph" w:styleId="a6">
    <w:name w:val="Body Text"/>
    <w:basedOn w:val="a"/>
    <w:link w:val="a7"/>
    <w:rsid w:val="002F7E02"/>
    <w:pPr>
      <w:spacing w:after="120"/>
    </w:pPr>
  </w:style>
  <w:style w:type="character" w:customStyle="1" w:styleId="a7">
    <w:name w:val="Основной текст Знак"/>
    <w:basedOn w:val="a0"/>
    <w:link w:val="a6"/>
    <w:rsid w:val="002F7E02"/>
    <w:rPr>
      <w:rFonts w:ascii="Times New Roman" w:eastAsia="Times New Roman" w:hAnsi="Times New Roman" w:cs="Times New Roman"/>
      <w:kern w:val="1"/>
      <w:sz w:val="24"/>
      <w:szCs w:val="24"/>
      <w:lang w:eastAsia="ar-SA"/>
    </w:rPr>
  </w:style>
  <w:style w:type="paragraph" w:styleId="a8">
    <w:name w:val="List"/>
    <w:basedOn w:val="a6"/>
    <w:rsid w:val="002F7E02"/>
    <w:rPr>
      <w:rFonts w:cs="Tahoma"/>
    </w:rPr>
  </w:style>
  <w:style w:type="paragraph" w:customStyle="1" w:styleId="13">
    <w:name w:val="Название1"/>
    <w:basedOn w:val="a"/>
    <w:rsid w:val="002F7E02"/>
    <w:pPr>
      <w:suppressLineNumbers/>
      <w:spacing w:before="120" w:after="120"/>
    </w:pPr>
    <w:rPr>
      <w:rFonts w:cs="Tahoma"/>
      <w:i/>
      <w:iCs/>
    </w:rPr>
  </w:style>
  <w:style w:type="paragraph" w:customStyle="1" w:styleId="14">
    <w:name w:val="Указатель1"/>
    <w:basedOn w:val="a"/>
    <w:rsid w:val="002F7E02"/>
    <w:pPr>
      <w:suppressLineNumbers/>
    </w:pPr>
    <w:rPr>
      <w:rFonts w:cs="Tahoma"/>
    </w:rPr>
  </w:style>
  <w:style w:type="paragraph" w:styleId="a9">
    <w:name w:val="Title"/>
    <w:basedOn w:val="12"/>
    <w:next w:val="aa"/>
    <w:link w:val="ab"/>
    <w:qFormat/>
    <w:rsid w:val="002F7E02"/>
  </w:style>
  <w:style w:type="character" w:customStyle="1" w:styleId="ab">
    <w:name w:val="Название Знак"/>
    <w:basedOn w:val="a0"/>
    <w:link w:val="a9"/>
    <w:rsid w:val="002F7E02"/>
    <w:rPr>
      <w:rFonts w:ascii="Arial" w:eastAsia="Lucida Sans Unicode" w:hAnsi="Arial" w:cs="Tahoma"/>
      <w:kern w:val="1"/>
      <w:sz w:val="28"/>
      <w:szCs w:val="28"/>
      <w:lang w:eastAsia="ar-SA"/>
    </w:rPr>
  </w:style>
  <w:style w:type="paragraph" w:styleId="aa">
    <w:name w:val="Subtitle"/>
    <w:basedOn w:val="12"/>
    <w:next w:val="a6"/>
    <w:link w:val="ac"/>
    <w:qFormat/>
    <w:rsid w:val="002F7E02"/>
    <w:pPr>
      <w:spacing w:before="180" w:after="60"/>
      <w:jc w:val="left"/>
    </w:pPr>
    <w:rPr>
      <w:rFonts w:ascii="Times New Roman" w:hAnsi="Times New Roman"/>
      <w:b/>
      <w:i/>
      <w:iCs/>
      <w:sz w:val="24"/>
    </w:rPr>
  </w:style>
  <w:style w:type="character" w:customStyle="1" w:styleId="ac">
    <w:name w:val="Подзаголовок Знак"/>
    <w:basedOn w:val="a0"/>
    <w:link w:val="aa"/>
    <w:rsid w:val="002F7E02"/>
    <w:rPr>
      <w:rFonts w:ascii="Times New Roman" w:eastAsia="Lucida Sans Unicode" w:hAnsi="Times New Roman" w:cs="Tahoma"/>
      <w:b/>
      <w:i/>
      <w:iCs/>
      <w:kern w:val="1"/>
      <w:sz w:val="24"/>
      <w:szCs w:val="28"/>
      <w:lang w:eastAsia="ar-SA"/>
    </w:rPr>
  </w:style>
  <w:style w:type="paragraph" w:customStyle="1" w:styleId="ad">
    <w:name w:val="Содержимое таблицы"/>
    <w:basedOn w:val="a"/>
    <w:rsid w:val="002F7E02"/>
    <w:pPr>
      <w:suppressLineNumbers/>
    </w:pPr>
  </w:style>
  <w:style w:type="paragraph" w:customStyle="1" w:styleId="ae">
    <w:name w:val="Заголовок таблицы"/>
    <w:basedOn w:val="ad"/>
    <w:rsid w:val="002F7E02"/>
    <w:pPr>
      <w:jc w:val="center"/>
    </w:pPr>
    <w:rPr>
      <w:b/>
      <w:bCs/>
    </w:rPr>
  </w:style>
  <w:style w:type="paragraph" w:customStyle="1" w:styleId="af">
    <w:name w:val="Содержимое врезки"/>
    <w:basedOn w:val="a6"/>
    <w:rsid w:val="002F7E02"/>
  </w:style>
  <w:style w:type="paragraph" w:styleId="af0">
    <w:name w:val="Balloon Text"/>
    <w:basedOn w:val="a"/>
    <w:link w:val="af1"/>
    <w:rsid w:val="002F7E02"/>
    <w:rPr>
      <w:rFonts w:ascii="Tahoma" w:hAnsi="Tahoma" w:cs="Tahoma"/>
      <w:sz w:val="16"/>
      <w:szCs w:val="16"/>
    </w:rPr>
  </w:style>
  <w:style w:type="character" w:customStyle="1" w:styleId="af1">
    <w:name w:val="Текст выноски Знак"/>
    <w:basedOn w:val="a0"/>
    <w:link w:val="af0"/>
    <w:rsid w:val="002F7E02"/>
    <w:rPr>
      <w:rFonts w:ascii="Tahoma" w:eastAsia="Times New Roman" w:hAnsi="Tahoma" w:cs="Tahoma"/>
      <w:kern w:val="1"/>
      <w:sz w:val="16"/>
      <w:szCs w:val="16"/>
      <w:lang w:eastAsia="ar-SA"/>
    </w:rPr>
  </w:style>
  <w:style w:type="paragraph" w:styleId="af2">
    <w:name w:val="Normal (Web)"/>
    <w:basedOn w:val="a"/>
    <w:rsid w:val="002F7E02"/>
    <w:pPr>
      <w:suppressAutoHyphens w:val="0"/>
      <w:spacing w:before="280" w:after="119"/>
    </w:pPr>
  </w:style>
  <w:style w:type="paragraph" w:styleId="af3">
    <w:name w:val="footer"/>
    <w:basedOn w:val="a"/>
    <w:link w:val="af4"/>
    <w:rsid w:val="002F7E02"/>
    <w:pPr>
      <w:suppressLineNumbers/>
      <w:tabs>
        <w:tab w:val="center" w:pos="5102"/>
        <w:tab w:val="right" w:pos="10204"/>
      </w:tabs>
    </w:pPr>
  </w:style>
  <w:style w:type="character" w:customStyle="1" w:styleId="af4">
    <w:name w:val="Нижний колонтитул Знак"/>
    <w:basedOn w:val="a0"/>
    <w:link w:val="af3"/>
    <w:rsid w:val="002F7E02"/>
    <w:rPr>
      <w:rFonts w:ascii="Times New Roman" w:eastAsia="Times New Roman" w:hAnsi="Times New Roman" w:cs="Times New Roman"/>
      <w:kern w:val="1"/>
      <w:sz w:val="24"/>
      <w:szCs w:val="24"/>
      <w:lang w:eastAsia="ar-SA"/>
    </w:rPr>
  </w:style>
  <w:style w:type="table" w:styleId="af5">
    <w:name w:val="Table Grid"/>
    <w:basedOn w:val="a1"/>
    <w:rsid w:val="002F7E0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header"/>
    <w:basedOn w:val="a"/>
    <w:link w:val="af7"/>
    <w:uiPriority w:val="99"/>
    <w:rsid w:val="002F7E02"/>
    <w:pPr>
      <w:tabs>
        <w:tab w:val="center" w:pos="4677"/>
        <w:tab w:val="right" w:pos="9355"/>
      </w:tabs>
    </w:pPr>
  </w:style>
  <w:style w:type="character" w:customStyle="1" w:styleId="af7">
    <w:name w:val="Верхний колонтитул Знак"/>
    <w:basedOn w:val="a0"/>
    <w:link w:val="af6"/>
    <w:uiPriority w:val="99"/>
    <w:rsid w:val="002F7E02"/>
    <w:rPr>
      <w:rFonts w:ascii="Times New Roman" w:eastAsia="Times New Roman" w:hAnsi="Times New Roman" w:cs="Times New Roman"/>
      <w:kern w:val="1"/>
      <w:sz w:val="24"/>
      <w:szCs w:val="24"/>
      <w:lang w:eastAsia="ar-SA"/>
    </w:rPr>
  </w:style>
  <w:style w:type="character" w:styleId="af8">
    <w:name w:val="page number"/>
    <w:basedOn w:val="a0"/>
    <w:rsid w:val="002F7E02"/>
  </w:style>
  <w:style w:type="paragraph" w:styleId="af9">
    <w:name w:val="Body Text Indent"/>
    <w:basedOn w:val="a"/>
    <w:link w:val="afa"/>
    <w:rsid w:val="002F7E02"/>
    <w:pPr>
      <w:spacing w:after="120"/>
      <w:ind w:left="360"/>
    </w:pPr>
  </w:style>
  <w:style w:type="character" w:customStyle="1" w:styleId="afa">
    <w:name w:val="Основной текст с отступом Знак"/>
    <w:basedOn w:val="a0"/>
    <w:link w:val="af9"/>
    <w:rsid w:val="002F7E02"/>
    <w:rPr>
      <w:rFonts w:ascii="Times New Roman" w:eastAsia="Times New Roman" w:hAnsi="Times New Roman" w:cs="Times New Roman"/>
      <w:kern w:val="1"/>
      <w:sz w:val="24"/>
      <w:szCs w:val="24"/>
      <w:lang w:eastAsia="ar-SA"/>
    </w:rPr>
  </w:style>
  <w:style w:type="paragraph" w:styleId="21">
    <w:name w:val="Body Text Indent 2"/>
    <w:basedOn w:val="a"/>
    <w:link w:val="22"/>
    <w:rsid w:val="002F7E02"/>
    <w:pPr>
      <w:spacing w:after="120" w:line="480" w:lineRule="auto"/>
      <w:ind w:left="360"/>
    </w:pPr>
  </w:style>
  <w:style w:type="character" w:customStyle="1" w:styleId="22">
    <w:name w:val="Основной текст с отступом 2 Знак"/>
    <w:basedOn w:val="a0"/>
    <w:link w:val="21"/>
    <w:rsid w:val="002F7E02"/>
    <w:rPr>
      <w:rFonts w:ascii="Times New Roman" w:eastAsia="Times New Roman" w:hAnsi="Times New Roman" w:cs="Times New Roman"/>
      <w:kern w:val="1"/>
      <w:sz w:val="24"/>
      <w:szCs w:val="24"/>
      <w:lang w:eastAsia="ar-SA"/>
    </w:rPr>
  </w:style>
  <w:style w:type="character" w:styleId="afb">
    <w:name w:val="annotation reference"/>
    <w:basedOn w:val="a0"/>
    <w:rsid w:val="002F7E02"/>
    <w:rPr>
      <w:sz w:val="16"/>
      <w:szCs w:val="16"/>
    </w:rPr>
  </w:style>
  <w:style w:type="paragraph" w:styleId="afc">
    <w:name w:val="annotation text"/>
    <w:basedOn w:val="a"/>
    <w:link w:val="afd"/>
    <w:rsid w:val="002F7E02"/>
    <w:rPr>
      <w:sz w:val="20"/>
      <w:szCs w:val="20"/>
    </w:rPr>
  </w:style>
  <w:style w:type="character" w:customStyle="1" w:styleId="afd">
    <w:name w:val="Текст примечания Знак"/>
    <w:basedOn w:val="a0"/>
    <w:link w:val="afc"/>
    <w:rsid w:val="002F7E02"/>
    <w:rPr>
      <w:rFonts w:ascii="Times New Roman" w:eastAsia="Times New Roman" w:hAnsi="Times New Roman" w:cs="Times New Roman"/>
      <w:kern w:val="1"/>
      <w:sz w:val="20"/>
      <w:szCs w:val="20"/>
      <w:lang w:eastAsia="ar-SA"/>
    </w:rPr>
  </w:style>
  <w:style w:type="paragraph" w:styleId="afe">
    <w:name w:val="annotation subject"/>
    <w:basedOn w:val="afc"/>
    <w:next w:val="afc"/>
    <w:link w:val="aff"/>
    <w:rsid w:val="002F7E02"/>
    <w:rPr>
      <w:b/>
      <w:bCs/>
    </w:rPr>
  </w:style>
  <w:style w:type="character" w:customStyle="1" w:styleId="aff">
    <w:name w:val="Тема примечания Знак"/>
    <w:basedOn w:val="afd"/>
    <w:link w:val="afe"/>
    <w:rsid w:val="002F7E02"/>
    <w:rPr>
      <w:rFonts w:ascii="Times New Roman" w:eastAsia="Times New Roman" w:hAnsi="Times New Roman" w:cs="Times New Roman"/>
      <w:b/>
      <w:bCs/>
      <w:kern w:val="1"/>
      <w:sz w:val="20"/>
      <w:szCs w:val="20"/>
      <w:lang w:eastAsia="ar-SA"/>
    </w:rPr>
  </w:style>
  <w:style w:type="paragraph" w:customStyle="1" w:styleId="aff0">
    <w:name w:val="подписи"/>
    <w:basedOn w:val="a"/>
    <w:next w:val="a"/>
    <w:qFormat/>
    <w:rsid w:val="002F7E02"/>
    <w:pPr>
      <w:shd w:val="clear" w:color="auto" w:fill="FFFFFF"/>
      <w:tabs>
        <w:tab w:val="center" w:pos="5670"/>
        <w:tab w:val="left" w:pos="7513"/>
      </w:tabs>
    </w:pPr>
  </w:style>
  <w:style w:type="character" w:styleId="aff1">
    <w:name w:val="Subtle Emphasis"/>
    <w:basedOn w:val="a0"/>
    <w:uiPriority w:val="19"/>
    <w:qFormat/>
    <w:rsid w:val="002F7E02"/>
    <w:rPr>
      <w:i/>
      <w:iCs/>
      <w:color w:val="808080"/>
    </w:rPr>
  </w:style>
  <w:style w:type="paragraph" w:styleId="15">
    <w:name w:val="toc 1"/>
    <w:basedOn w:val="a"/>
    <w:next w:val="a"/>
    <w:autoRedefine/>
    <w:uiPriority w:val="39"/>
    <w:unhideWhenUsed/>
    <w:rsid w:val="002F7E02"/>
    <w:pPr>
      <w:tabs>
        <w:tab w:val="right" w:leader="dot" w:pos="9627"/>
      </w:tabs>
      <w:spacing w:after="100" w:line="276" w:lineRule="auto"/>
      <w:ind w:firstLine="0"/>
      <w:jc w:val="left"/>
    </w:pPr>
  </w:style>
  <w:style w:type="paragraph" w:styleId="23">
    <w:name w:val="toc 2"/>
    <w:basedOn w:val="a"/>
    <w:next w:val="a"/>
    <w:autoRedefine/>
    <w:uiPriority w:val="39"/>
    <w:unhideWhenUsed/>
    <w:rsid w:val="002F7E02"/>
    <w:pPr>
      <w:tabs>
        <w:tab w:val="right" w:leader="dot" w:pos="9627"/>
      </w:tabs>
      <w:spacing w:after="100" w:line="276" w:lineRule="auto"/>
      <w:ind w:left="284" w:firstLine="0"/>
      <w:jc w:val="left"/>
    </w:pPr>
  </w:style>
  <w:style w:type="numbering" w:customStyle="1" w:styleId="16">
    <w:name w:val="Нет списка1"/>
    <w:next w:val="a2"/>
    <w:semiHidden/>
    <w:rsid w:val="002F7E02"/>
  </w:style>
  <w:style w:type="paragraph" w:styleId="aff2">
    <w:name w:val="Plain Text"/>
    <w:basedOn w:val="a"/>
    <w:link w:val="aff3"/>
    <w:rsid w:val="002F7E02"/>
    <w:pPr>
      <w:suppressAutoHyphens w:val="0"/>
      <w:spacing w:line="240" w:lineRule="auto"/>
      <w:ind w:firstLine="0"/>
      <w:jc w:val="left"/>
    </w:pPr>
    <w:rPr>
      <w:rFonts w:ascii="Courier New" w:hAnsi="Courier New"/>
      <w:kern w:val="0"/>
      <w:sz w:val="20"/>
      <w:szCs w:val="20"/>
      <w:lang w:eastAsia="ru-RU"/>
    </w:rPr>
  </w:style>
  <w:style w:type="character" w:customStyle="1" w:styleId="aff3">
    <w:name w:val="Текст Знак"/>
    <w:basedOn w:val="a0"/>
    <w:link w:val="aff2"/>
    <w:rsid w:val="002F7E02"/>
    <w:rPr>
      <w:rFonts w:ascii="Courier New" w:eastAsia="Times New Roman" w:hAnsi="Courier New" w:cs="Times New Roman"/>
      <w:sz w:val="20"/>
      <w:szCs w:val="20"/>
      <w:lang w:eastAsia="ru-RU"/>
    </w:rPr>
  </w:style>
  <w:style w:type="paragraph" w:customStyle="1" w:styleId="aff4">
    <w:name w:val="таблица"/>
    <w:basedOn w:val="a"/>
    <w:qFormat/>
    <w:rsid w:val="002F7E02"/>
    <w:pPr>
      <w:shd w:val="clear" w:color="auto" w:fill="FFFFFF"/>
      <w:autoSpaceDE w:val="0"/>
      <w:spacing w:line="288" w:lineRule="auto"/>
      <w:ind w:firstLine="0"/>
    </w:pPr>
    <w:rPr>
      <w:rFonts w:eastAsia="Arial"/>
      <w:color w:val="000000"/>
    </w:rPr>
  </w:style>
  <w:style w:type="paragraph" w:customStyle="1" w:styleId="aff5">
    <w:name w:val="приложение"/>
    <w:basedOn w:val="a"/>
    <w:qFormat/>
    <w:rsid w:val="002F7E02"/>
    <w:pPr>
      <w:shd w:val="clear" w:color="auto" w:fill="FFFFFF"/>
      <w:autoSpaceDE w:val="0"/>
      <w:spacing w:line="288" w:lineRule="auto"/>
      <w:ind w:firstLine="567"/>
    </w:pPr>
    <w:rPr>
      <w:rFonts w:eastAsia="Arial"/>
      <w:color w:val="000000"/>
    </w:rPr>
  </w:style>
  <w:style w:type="paragraph" w:customStyle="1" w:styleId="aff6">
    <w:name w:val="Комментарий"/>
    <w:basedOn w:val="a"/>
    <w:next w:val="a"/>
    <w:uiPriority w:val="99"/>
    <w:rsid w:val="002F7E02"/>
    <w:pPr>
      <w:widowControl w:val="0"/>
      <w:suppressAutoHyphens w:val="0"/>
      <w:autoSpaceDE w:val="0"/>
      <w:autoSpaceDN w:val="0"/>
      <w:adjustRightInd w:val="0"/>
      <w:spacing w:line="240" w:lineRule="auto"/>
      <w:ind w:left="170" w:firstLine="0"/>
    </w:pPr>
    <w:rPr>
      <w:rFonts w:ascii="Arial" w:hAnsi="Arial" w:cs="Arial"/>
      <w:i/>
      <w:iCs/>
      <w:color w:val="800080"/>
      <w:kern w:val="0"/>
      <w:sz w:val="32"/>
      <w:szCs w:val="32"/>
      <w:lang w:eastAsia="ru-RU"/>
    </w:rPr>
  </w:style>
  <w:style w:type="paragraph" w:customStyle="1" w:styleId="aff7">
    <w:name w:val="Таблицы (моноширинный)"/>
    <w:basedOn w:val="a"/>
    <w:next w:val="a"/>
    <w:uiPriority w:val="99"/>
    <w:rsid w:val="002F7E02"/>
    <w:pPr>
      <w:widowControl w:val="0"/>
      <w:suppressAutoHyphens w:val="0"/>
      <w:autoSpaceDE w:val="0"/>
      <w:autoSpaceDN w:val="0"/>
      <w:adjustRightInd w:val="0"/>
      <w:spacing w:line="240" w:lineRule="auto"/>
      <w:ind w:firstLine="0"/>
    </w:pPr>
    <w:rPr>
      <w:rFonts w:ascii="Courier New" w:hAnsi="Courier New" w:cs="Courier New"/>
      <w:kern w:val="0"/>
      <w:sz w:val="32"/>
      <w:szCs w:val="32"/>
      <w:lang w:eastAsia="ru-RU"/>
    </w:rPr>
  </w:style>
  <w:style w:type="character" w:customStyle="1" w:styleId="aff8">
    <w:name w:val="Цветовое выделение"/>
    <w:uiPriority w:val="99"/>
    <w:rsid w:val="002F7E02"/>
    <w:rPr>
      <w:b/>
      <w:color w:val="26282F"/>
      <w:sz w:val="26"/>
    </w:rPr>
  </w:style>
  <w:style w:type="character" w:customStyle="1" w:styleId="aff9">
    <w:name w:val="Гипертекстовая ссылка"/>
    <w:basedOn w:val="aff8"/>
    <w:uiPriority w:val="99"/>
    <w:rsid w:val="002F7E02"/>
    <w:rPr>
      <w:rFonts w:cs="Times New Roman"/>
      <w:b/>
      <w:color w:val="106BBE"/>
      <w:sz w:val="26"/>
    </w:rPr>
  </w:style>
  <w:style w:type="paragraph" w:customStyle="1" w:styleId="affa">
    <w:name w:val="Прижатый влево"/>
    <w:basedOn w:val="a"/>
    <w:next w:val="a"/>
    <w:uiPriority w:val="99"/>
    <w:rsid w:val="002F7E02"/>
    <w:pPr>
      <w:widowControl w:val="0"/>
      <w:suppressAutoHyphens w:val="0"/>
      <w:autoSpaceDE w:val="0"/>
      <w:autoSpaceDN w:val="0"/>
      <w:adjustRightInd w:val="0"/>
      <w:spacing w:line="240" w:lineRule="auto"/>
      <w:ind w:firstLine="0"/>
      <w:jc w:val="left"/>
    </w:pPr>
    <w:rPr>
      <w:rFonts w:ascii="Arial" w:hAnsi="Arial" w:cs="Arial"/>
      <w:kern w:val="0"/>
      <w:lang w:eastAsia="ru-RU"/>
    </w:rPr>
  </w:style>
  <w:style w:type="paragraph" w:customStyle="1" w:styleId="ConsPlusNormal">
    <w:name w:val="ConsPlusNormal"/>
    <w:rsid w:val="002F7E0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b">
    <w:name w:val="Document Map"/>
    <w:basedOn w:val="a"/>
    <w:link w:val="affc"/>
    <w:unhideWhenUsed/>
    <w:rsid w:val="002F7E02"/>
    <w:rPr>
      <w:rFonts w:ascii="Tahoma" w:hAnsi="Tahoma" w:cs="Tahoma"/>
      <w:sz w:val="16"/>
      <w:szCs w:val="16"/>
    </w:rPr>
  </w:style>
  <w:style w:type="character" w:customStyle="1" w:styleId="affc">
    <w:name w:val="Схема документа Знак"/>
    <w:basedOn w:val="a0"/>
    <w:link w:val="affb"/>
    <w:rsid w:val="002F7E02"/>
    <w:rPr>
      <w:rFonts w:ascii="Tahoma" w:eastAsia="Times New Roman" w:hAnsi="Tahoma" w:cs="Tahoma"/>
      <w:kern w:val="1"/>
      <w:sz w:val="16"/>
      <w:szCs w:val="16"/>
      <w:lang w:eastAsia="ar-SA"/>
    </w:rPr>
  </w:style>
  <w:style w:type="paragraph" w:styleId="affd">
    <w:name w:val="List Paragraph"/>
    <w:basedOn w:val="a"/>
    <w:uiPriority w:val="34"/>
    <w:qFormat/>
    <w:rsid w:val="002F7E02"/>
    <w:pPr>
      <w:spacing w:line="240" w:lineRule="auto"/>
      <w:ind w:left="708" w:firstLine="0"/>
      <w:jc w:val="left"/>
    </w:pPr>
  </w:style>
  <w:style w:type="paragraph" w:customStyle="1" w:styleId="affe">
    <w:name w:val="Нормальный (таблица)"/>
    <w:basedOn w:val="a"/>
    <w:next w:val="a"/>
    <w:uiPriority w:val="99"/>
    <w:rsid w:val="002F7E02"/>
    <w:pPr>
      <w:widowControl w:val="0"/>
      <w:suppressAutoHyphens w:val="0"/>
      <w:autoSpaceDE w:val="0"/>
      <w:autoSpaceDN w:val="0"/>
      <w:adjustRightInd w:val="0"/>
      <w:spacing w:line="240" w:lineRule="auto"/>
      <w:ind w:firstLine="0"/>
    </w:pPr>
    <w:rPr>
      <w:rFonts w:ascii="Arial" w:hAnsi="Arial" w:cs="Arial"/>
      <w:kern w:val="0"/>
      <w:lang w:eastAsia="ru-RU"/>
    </w:rPr>
  </w:style>
  <w:style w:type="paragraph" w:customStyle="1" w:styleId="FR1">
    <w:name w:val="FR1"/>
    <w:rsid w:val="002F7E02"/>
    <w:pPr>
      <w:widowControl w:val="0"/>
      <w:spacing w:after="0" w:line="240" w:lineRule="auto"/>
      <w:ind w:left="40" w:firstLine="380"/>
    </w:pPr>
    <w:rPr>
      <w:rFonts w:ascii="Arial" w:eastAsia="Times New Roman" w:hAnsi="Arial" w:cs="Times New Roman"/>
      <w:snapToGrid w:val="0"/>
      <w:sz w:val="16"/>
      <w:szCs w:val="20"/>
      <w:lang w:eastAsia="ru-RU"/>
    </w:rPr>
  </w:style>
  <w:style w:type="paragraph" w:customStyle="1" w:styleId="Style5">
    <w:name w:val="Style5"/>
    <w:basedOn w:val="a"/>
    <w:rsid w:val="002F7E02"/>
    <w:pPr>
      <w:widowControl w:val="0"/>
      <w:suppressAutoHyphens w:val="0"/>
      <w:autoSpaceDE w:val="0"/>
      <w:autoSpaceDN w:val="0"/>
      <w:adjustRightInd w:val="0"/>
      <w:spacing w:line="277" w:lineRule="exact"/>
      <w:ind w:firstLine="542"/>
    </w:pPr>
    <w:rPr>
      <w:kern w:val="0"/>
      <w:lang w:eastAsia="ru-RU"/>
    </w:rPr>
  </w:style>
  <w:style w:type="paragraph" w:styleId="afff">
    <w:name w:val="footnote text"/>
    <w:basedOn w:val="a"/>
    <w:link w:val="afff0"/>
    <w:rsid w:val="002F7E02"/>
    <w:pPr>
      <w:spacing w:line="240" w:lineRule="auto"/>
      <w:ind w:firstLine="0"/>
      <w:jc w:val="left"/>
    </w:pPr>
    <w:rPr>
      <w:sz w:val="20"/>
      <w:szCs w:val="20"/>
    </w:rPr>
  </w:style>
  <w:style w:type="character" w:customStyle="1" w:styleId="afff0">
    <w:name w:val="Текст сноски Знак"/>
    <w:basedOn w:val="a0"/>
    <w:link w:val="afff"/>
    <w:rsid w:val="002F7E02"/>
    <w:rPr>
      <w:rFonts w:ascii="Times New Roman" w:eastAsia="Times New Roman" w:hAnsi="Times New Roman" w:cs="Times New Roman"/>
      <w:kern w:val="1"/>
      <w:sz w:val="20"/>
      <w:szCs w:val="20"/>
      <w:lang w:eastAsia="ar-SA"/>
    </w:rPr>
  </w:style>
  <w:style w:type="character" w:styleId="afff1">
    <w:name w:val="footnote reference"/>
    <w:basedOn w:val="a0"/>
    <w:rsid w:val="002F7E02"/>
    <w:rPr>
      <w:vertAlign w:val="superscript"/>
    </w:rPr>
  </w:style>
  <w:style w:type="paragraph" w:styleId="afff2">
    <w:name w:val="endnote text"/>
    <w:basedOn w:val="a"/>
    <w:link w:val="afff3"/>
    <w:rsid w:val="002F7E02"/>
    <w:pPr>
      <w:spacing w:line="240" w:lineRule="auto"/>
      <w:ind w:firstLine="0"/>
      <w:jc w:val="left"/>
    </w:pPr>
    <w:rPr>
      <w:sz w:val="20"/>
      <w:szCs w:val="20"/>
    </w:rPr>
  </w:style>
  <w:style w:type="character" w:customStyle="1" w:styleId="afff3">
    <w:name w:val="Текст концевой сноски Знак"/>
    <w:basedOn w:val="a0"/>
    <w:link w:val="afff2"/>
    <w:rsid w:val="002F7E02"/>
    <w:rPr>
      <w:rFonts w:ascii="Times New Roman" w:eastAsia="Times New Roman" w:hAnsi="Times New Roman" w:cs="Times New Roman"/>
      <w:kern w:val="1"/>
      <w:sz w:val="20"/>
      <w:szCs w:val="20"/>
      <w:lang w:eastAsia="ar-SA"/>
    </w:rPr>
  </w:style>
  <w:style w:type="character" w:styleId="afff4">
    <w:name w:val="endnote reference"/>
    <w:basedOn w:val="a0"/>
    <w:rsid w:val="002F7E02"/>
    <w:rPr>
      <w:vertAlign w:val="superscript"/>
    </w:rPr>
  </w:style>
  <w:style w:type="paragraph" w:styleId="31">
    <w:name w:val="Body Text Indent 3"/>
    <w:basedOn w:val="a"/>
    <w:link w:val="32"/>
    <w:rsid w:val="002F7E02"/>
    <w:pPr>
      <w:spacing w:after="120" w:line="240" w:lineRule="auto"/>
      <w:ind w:left="283" w:firstLine="0"/>
      <w:jc w:val="left"/>
    </w:pPr>
    <w:rPr>
      <w:sz w:val="16"/>
      <w:szCs w:val="16"/>
    </w:rPr>
  </w:style>
  <w:style w:type="character" w:customStyle="1" w:styleId="32">
    <w:name w:val="Основной текст с отступом 3 Знак"/>
    <w:basedOn w:val="a0"/>
    <w:link w:val="31"/>
    <w:rsid w:val="002F7E02"/>
    <w:rPr>
      <w:rFonts w:ascii="Times New Roman" w:eastAsia="Times New Roman" w:hAnsi="Times New Roman" w:cs="Times New Roman"/>
      <w:kern w:val="1"/>
      <w:sz w:val="16"/>
      <w:szCs w:val="16"/>
      <w:lang w:eastAsia="ar-SA"/>
    </w:rPr>
  </w:style>
  <w:style w:type="character" w:styleId="afff5">
    <w:name w:val="FollowedHyperlink"/>
    <w:basedOn w:val="a0"/>
    <w:uiPriority w:val="99"/>
    <w:semiHidden/>
    <w:unhideWhenUsed/>
    <w:rsid w:val="002F7E02"/>
    <w:rPr>
      <w:color w:val="800080"/>
      <w:u w:val="single"/>
    </w:rPr>
  </w:style>
  <w:style w:type="paragraph" w:styleId="afff6">
    <w:name w:val="TOC Heading"/>
    <w:basedOn w:val="1"/>
    <w:next w:val="a"/>
    <w:uiPriority w:val="39"/>
    <w:semiHidden/>
    <w:unhideWhenUsed/>
    <w:qFormat/>
    <w:rsid w:val="002F7E02"/>
    <w:pPr>
      <w:keepLines/>
      <w:tabs>
        <w:tab w:val="clear" w:pos="0"/>
      </w:tabs>
      <w:suppressAutoHyphens w:val="0"/>
      <w:spacing w:before="480" w:after="0" w:line="276" w:lineRule="auto"/>
      <w:jc w:val="left"/>
      <w:outlineLvl w:val="9"/>
    </w:pPr>
    <w:rPr>
      <w:rFonts w:ascii="Cambria" w:hAnsi="Cambria"/>
      <w:bCs/>
      <w:caps w:val="0"/>
      <w:color w:val="365F91"/>
      <w:kern w:val="0"/>
      <w:szCs w:val="28"/>
      <w:lang w:eastAsia="en-US"/>
    </w:rPr>
  </w:style>
  <w:style w:type="paragraph" w:styleId="33">
    <w:name w:val="toc 3"/>
    <w:basedOn w:val="a"/>
    <w:next w:val="a"/>
    <w:autoRedefine/>
    <w:uiPriority w:val="39"/>
    <w:unhideWhenUsed/>
    <w:rsid w:val="002F7E02"/>
    <w:pPr>
      <w:ind w:left="480"/>
    </w:pPr>
  </w:style>
  <w:style w:type="paragraph" w:styleId="4">
    <w:name w:val="toc 4"/>
    <w:basedOn w:val="a"/>
    <w:next w:val="a"/>
    <w:autoRedefine/>
    <w:uiPriority w:val="39"/>
    <w:unhideWhenUsed/>
    <w:rsid w:val="002F7E02"/>
    <w:pPr>
      <w:suppressAutoHyphens w:val="0"/>
      <w:spacing w:after="100" w:line="276" w:lineRule="auto"/>
      <w:ind w:left="660" w:firstLine="0"/>
      <w:jc w:val="left"/>
    </w:pPr>
    <w:rPr>
      <w:rFonts w:ascii="Calibri" w:hAnsi="Calibri"/>
      <w:kern w:val="0"/>
      <w:sz w:val="22"/>
      <w:szCs w:val="22"/>
      <w:lang w:eastAsia="ru-RU"/>
    </w:rPr>
  </w:style>
  <w:style w:type="paragraph" w:styleId="51">
    <w:name w:val="toc 5"/>
    <w:basedOn w:val="a"/>
    <w:next w:val="a"/>
    <w:autoRedefine/>
    <w:uiPriority w:val="39"/>
    <w:unhideWhenUsed/>
    <w:rsid w:val="002F7E02"/>
    <w:pPr>
      <w:suppressAutoHyphens w:val="0"/>
      <w:spacing w:after="100" w:line="276" w:lineRule="auto"/>
      <w:ind w:left="880" w:firstLine="0"/>
      <w:jc w:val="left"/>
    </w:pPr>
    <w:rPr>
      <w:rFonts w:ascii="Calibri" w:hAnsi="Calibri"/>
      <w:kern w:val="0"/>
      <w:sz w:val="22"/>
      <w:szCs w:val="22"/>
      <w:lang w:eastAsia="ru-RU"/>
    </w:rPr>
  </w:style>
  <w:style w:type="paragraph" w:styleId="61">
    <w:name w:val="toc 6"/>
    <w:basedOn w:val="a"/>
    <w:next w:val="a"/>
    <w:autoRedefine/>
    <w:uiPriority w:val="39"/>
    <w:unhideWhenUsed/>
    <w:rsid w:val="002F7E02"/>
    <w:pPr>
      <w:suppressAutoHyphens w:val="0"/>
      <w:spacing w:after="100" w:line="276" w:lineRule="auto"/>
      <w:ind w:left="1100" w:firstLine="0"/>
      <w:jc w:val="left"/>
    </w:pPr>
    <w:rPr>
      <w:rFonts w:ascii="Calibri" w:hAnsi="Calibri"/>
      <w:kern w:val="0"/>
      <w:sz w:val="22"/>
      <w:szCs w:val="22"/>
      <w:lang w:eastAsia="ru-RU"/>
    </w:rPr>
  </w:style>
  <w:style w:type="paragraph" w:styleId="71">
    <w:name w:val="toc 7"/>
    <w:basedOn w:val="a"/>
    <w:next w:val="a"/>
    <w:autoRedefine/>
    <w:uiPriority w:val="39"/>
    <w:unhideWhenUsed/>
    <w:rsid w:val="002F7E02"/>
    <w:pPr>
      <w:suppressAutoHyphens w:val="0"/>
      <w:spacing w:after="100" w:line="276" w:lineRule="auto"/>
      <w:ind w:left="1320" w:firstLine="0"/>
      <w:jc w:val="left"/>
    </w:pPr>
    <w:rPr>
      <w:rFonts w:ascii="Calibri" w:hAnsi="Calibri"/>
      <w:kern w:val="0"/>
      <w:sz w:val="22"/>
      <w:szCs w:val="22"/>
      <w:lang w:eastAsia="ru-RU"/>
    </w:rPr>
  </w:style>
  <w:style w:type="paragraph" w:styleId="81">
    <w:name w:val="toc 8"/>
    <w:basedOn w:val="a"/>
    <w:next w:val="a"/>
    <w:autoRedefine/>
    <w:uiPriority w:val="39"/>
    <w:unhideWhenUsed/>
    <w:rsid w:val="002F7E02"/>
    <w:pPr>
      <w:suppressAutoHyphens w:val="0"/>
      <w:spacing w:after="100" w:line="276" w:lineRule="auto"/>
      <w:ind w:left="1540" w:firstLine="0"/>
      <w:jc w:val="left"/>
    </w:pPr>
    <w:rPr>
      <w:rFonts w:ascii="Calibri" w:hAnsi="Calibri"/>
      <w:kern w:val="0"/>
      <w:sz w:val="22"/>
      <w:szCs w:val="22"/>
      <w:lang w:eastAsia="ru-RU"/>
    </w:rPr>
  </w:style>
  <w:style w:type="paragraph" w:styleId="9">
    <w:name w:val="toc 9"/>
    <w:basedOn w:val="a"/>
    <w:next w:val="a"/>
    <w:autoRedefine/>
    <w:uiPriority w:val="39"/>
    <w:unhideWhenUsed/>
    <w:rsid w:val="002F7E02"/>
    <w:pPr>
      <w:suppressAutoHyphens w:val="0"/>
      <w:spacing w:after="100" w:line="276" w:lineRule="auto"/>
      <w:ind w:left="1760" w:firstLine="0"/>
      <w:jc w:val="left"/>
    </w:pPr>
    <w:rPr>
      <w:rFonts w:ascii="Calibri" w:hAnsi="Calibri"/>
      <w:kern w:val="0"/>
      <w:sz w:val="22"/>
      <w:szCs w:val="22"/>
      <w:lang w:eastAsia="ru-RU"/>
    </w:rPr>
  </w:style>
  <w:style w:type="character" w:customStyle="1" w:styleId="80">
    <w:name w:val="Заголовок 8 Знак"/>
    <w:basedOn w:val="a0"/>
    <w:link w:val="8"/>
    <w:uiPriority w:val="9"/>
    <w:semiHidden/>
    <w:rsid w:val="00503792"/>
    <w:rPr>
      <w:rFonts w:asciiTheme="majorHAnsi" w:eastAsiaTheme="majorEastAsia" w:hAnsiTheme="majorHAnsi" w:cstheme="majorBidi"/>
      <w:color w:val="404040" w:themeColor="text1" w:themeTint="BF"/>
      <w:kern w:val="1"/>
      <w:sz w:val="20"/>
      <w:szCs w:val="20"/>
      <w:lang w:eastAsia="ar-SA"/>
    </w:rPr>
  </w:style>
  <w:style w:type="character" w:customStyle="1" w:styleId="60">
    <w:name w:val="Заголовок 6 Знак"/>
    <w:basedOn w:val="a0"/>
    <w:link w:val="6"/>
    <w:uiPriority w:val="9"/>
    <w:semiHidden/>
    <w:rsid w:val="0078468A"/>
    <w:rPr>
      <w:rFonts w:asciiTheme="majorHAnsi" w:eastAsiaTheme="majorEastAsia" w:hAnsiTheme="majorHAnsi" w:cstheme="majorBidi"/>
      <w:i/>
      <w:iCs/>
      <w:color w:val="243F60" w:themeColor="accent1" w:themeShade="7F"/>
      <w:kern w:val="1"/>
      <w:sz w:val="24"/>
      <w:szCs w:val="24"/>
      <w:lang w:eastAsia="ar-SA"/>
    </w:rPr>
  </w:style>
  <w:style w:type="character" w:customStyle="1" w:styleId="70">
    <w:name w:val="Заголовок 7 Знак"/>
    <w:basedOn w:val="a0"/>
    <w:link w:val="7"/>
    <w:uiPriority w:val="9"/>
    <w:semiHidden/>
    <w:rsid w:val="0078468A"/>
    <w:rPr>
      <w:rFonts w:asciiTheme="majorHAnsi" w:eastAsiaTheme="majorEastAsia" w:hAnsiTheme="majorHAnsi" w:cstheme="majorBidi"/>
      <w:i/>
      <w:iCs/>
      <w:color w:val="404040" w:themeColor="text1" w:themeTint="BF"/>
      <w:kern w:val="1"/>
      <w:sz w:val="24"/>
      <w:szCs w:val="24"/>
      <w:lang w:eastAsia="ar-SA"/>
    </w:rPr>
  </w:style>
  <w:style w:type="character" w:customStyle="1" w:styleId="50">
    <w:name w:val="Заголовок 5 Знак"/>
    <w:basedOn w:val="a0"/>
    <w:link w:val="5"/>
    <w:uiPriority w:val="9"/>
    <w:semiHidden/>
    <w:rsid w:val="0078468A"/>
    <w:rPr>
      <w:rFonts w:asciiTheme="majorHAnsi" w:eastAsiaTheme="majorEastAsia" w:hAnsiTheme="majorHAnsi" w:cstheme="majorBidi"/>
      <w:color w:val="243F60" w:themeColor="accent1" w:themeShade="7F"/>
      <w:kern w:val="1"/>
      <w:sz w:val="24"/>
      <w:szCs w:val="24"/>
      <w:lang w:eastAsia="ar-SA"/>
    </w:rPr>
  </w:style>
  <w:style w:type="character" w:styleId="afff7">
    <w:name w:val="line number"/>
    <w:basedOn w:val="a0"/>
    <w:uiPriority w:val="99"/>
    <w:semiHidden/>
    <w:unhideWhenUsed/>
    <w:rsid w:val="00230A70"/>
  </w:style>
  <w:style w:type="character" w:customStyle="1" w:styleId="apple-converted-space">
    <w:name w:val="apple-converted-space"/>
    <w:basedOn w:val="a0"/>
    <w:uiPriority w:val="99"/>
    <w:rsid w:val="00AF2251"/>
    <w:rPr>
      <w:rFonts w:cs="Times New Roman"/>
    </w:rPr>
  </w:style>
  <w:style w:type="character" w:customStyle="1" w:styleId="FontStyle27">
    <w:name w:val="Font Style27"/>
    <w:basedOn w:val="a0"/>
    <w:uiPriority w:val="99"/>
    <w:rsid w:val="00AF2251"/>
    <w:rPr>
      <w:rFonts w:ascii="Times New Roman" w:hAnsi="Times New Roman" w:cs="Times New Roman"/>
      <w:sz w:val="22"/>
      <w:szCs w:val="22"/>
    </w:rPr>
  </w:style>
  <w:style w:type="paragraph" w:customStyle="1" w:styleId="Style9">
    <w:name w:val="Style9"/>
    <w:basedOn w:val="a"/>
    <w:uiPriority w:val="99"/>
    <w:rsid w:val="00AF2251"/>
    <w:pPr>
      <w:widowControl w:val="0"/>
      <w:suppressAutoHyphens w:val="0"/>
      <w:autoSpaceDE w:val="0"/>
      <w:autoSpaceDN w:val="0"/>
      <w:adjustRightInd w:val="0"/>
      <w:spacing w:line="302" w:lineRule="exact"/>
      <w:ind w:firstLine="0"/>
      <w:jc w:val="left"/>
    </w:pPr>
    <w:rPr>
      <w:kern w:val="0"/>
      <w:lang w:eastAsia="ru-RU"/>
    </w:rPr>
  </w:style>
  <w:style w:type="character" w:customStyle="1" w:styleId="FontStyle28">
    <w:name w:val="Font Style28"/>
    <w:basedOn w:val="a0"/>
    <w:uiPriority w:val="99"/>
    <w:rsid w:val="00AF2251"/>
    <w:rPr>
      <w:rFonts w:ascii="Times New Roman" w:hAnsi="Times New Roman" w:cs="Times New Roman"/>
      <w:sz w:val="22"/>
      <w:szCs w:val="22"/>
    </w:rPr>
  </w:style>
  <w:style w:type="paragraph" w:customStyle="1" w:styleId="formattexttopleveltext">
    <w:name w:val="formattext topleveltext"/>
    <w:basedOn w:val="a"/>
    <w:uiPriority w:val="99"/>
    <w:rsid w:val="00AF2251"/>
    <w:pPr>
      <w:suppressAutoHyphens w:val="0"/>
      <w:spacing w:before="100" w:beforeAutospacing="1" w:after="100" w:afterAutospacing="1" w:line="240" w:lineRule="auto"/>
      <w:ind w:firstLine="0"/>
      <w:jc w:val="left"/>
    </w:pPr>
    <w:rPr>
      <w:kern w:val="0"/>
      <w:lang w:eastAsia="ru-RU"/>
    </w:rPr>
  </w:style>
  <w:style w:type="paragraph" w:customStyle="1" w:styleId="Style16">
    <w:name w:val="Style16"/>
    <w:basedOn w:val="a"/>
    <w:uiPriority w:val="99"/>
    <w:rsid w:val="00AF2251"/>
    <w:pPr>
      <w:widowControl w:val="0"/>
      <w:suppressAutoHyphens w:val="0"/>
      <w:autoSpaceDE w:val="0"/>
      <w:autoSpaceDN w:val="0"/>
      <w:adjustRightInd w:val="0"/>
      <w:spacing w:line="278" w:lineRule="exact"/>
      <w:ind w:firstLine="715"/>
    </w:pPr>
    <w:rPr>
      <w:kern w:val="0"/>
      <w:lang w:eastAsia="ru-RU"/>
    </w:rPr>
  </w:style>
  <w:style w:type="paragraph" w:customStyle="1" w:styleId="Style2">
    <w:name w:val="Style2"/>
    <w:basedOn w:val="a"/>
    <w:uiPriority w:val="99"/>
    <w:rsid w:val="00AF2251"/>
    <w:pPr>
      <w:widowControl w:val="0"/>
      <w:suppressAutoHyphens w:val="0"/>
      <w:autoSpaceDE w:val="0"/>
      <w:autoSpaceDN w:val="0"/>
      <w:adjustRightInd w:val="0"/>
      <w:spacing w:line="280" w:lineRule="exact"/>
      <w:ind w:firstLine="590"/>
    </w:pPr>
    <w:rPr>
      <w:kern w:val="0"/>
      <w:lang w:eastAsia="ru-RU"/>
    </w:rPr>
  </w:style>
  <w:style w:type="character" w:customStyle="1" w:styleId="FontStyle12">
    <w:name w:val="Font Style12"/>
    <w:uiPriority w:val="99"/>
    <w:rsid w:val="00AF2251"/>
    <w:rPr>
      <w:rFonts w:ascii="Times New Roman" w:hAnsi="Times New Roman"/>
      <w:sz w:val="24"/>
    </w:rPr>
  </w:style>
  <w:style w:type="paragraph" w:customStyle="1" w:styleId="ConsNonformat">
    <w:name w:val="ConsNonformat"/>
    <w:rsid w:val="000916BB"/>
    <w:pPr>
      <w:widowControl w:val="0"/>
      <w:spacing w:after="0" w:line="240" w:lineRule="auto"/>
    </w:pPr>
    <w:rPr>
      <w:rFonts w:ascii="Courier New" w:eastAsia="Times New Roman" w:hAnsi="Courier New" w:cs="Times New Roman"/>
      <w:snapToGrid w:val="0"/>
      <w:sz w:val="20"/>
      <w:szCs w:val="20"/>
      <w:lang w:eastAsia="ru-RU"/>
    </w:rPr>
  </w:style>
  <w:style w:type="table" w:customStyle="1" w:styleId="17">
    <w:name w:val="Сетка таблицы1"/>
    <w:basedOn w:val="a1"/>
    <w:next w:val="af5"/>
    <w:uiPriority w:val="59"/>
    <w:rsid w:val="00AC3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name w:val="Знак Знак Знак Знак"/>
    <w:basedOn w:val="a"/>
    <w:rsid w:val="00D22E2F"/>
    <w:pPr>
      <w:widowControl w:val="0"/>
      <w:tabs>
        <w:tab w:val="num" w:pos="360"/>
      </w:tabs>
      <w:suppressAutoHyphens w:val="0"/>
      <w:adjustRightInd w:val="0"/>
      <w:spacing w:after="160" w:line="240" w:lineRule="exact"/>
      <w:ind w:firstLine="0"/>
      <w:jc w:val="center"/>
    </w:pPr>
    <w:rPr>
      <w:b/>
      <w:i/>
      <w:kern w:val="0"/>
      <w:sz w:val="28"/>
      <w:szCs w:val="20"/>
      <w:lang w:val="en-GB" w:eastAsia="en-US"/>
    </w:rPr>
  </w:style>
  <w:style w:type="table" w:customStyle="1" w:styleId="24">
    <w:name w:val="Сетка таблицы2"/>
    <w:basedOn w:val="a1"/>
    <w:next w:val="af5"/>
    <w:locked/>
    <w:rsid w:val="00D238F9"/>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2A731D"/>
    <w:pPr>
      <w:widowControl w:val="0"/>
      <w:autoSpaceDE w:val="0"/>
      <w:autoSpaceDN w:val="0"/>
      <w:adjustRightInd w:val="0"/>
      <w:spacing w:after="0" w:line="240" w:lineRule="auto"/>
    </w:pPr>
    <w:rPr>
      <w:rFonts w:ascii="Arial" w:eastAsiaTheme="minorEastAsia" w:hAnsi="Arial" w:cs="Arial"/>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FB0"/>
    <w:pPr>
      <w:suppressAutoHyphens/>
      <w:spacing w:after="0" w:line="300" w:lineRule="auto"/>
      <w:ind w:firstLine="709"/>
      <w:jc w:val="both"/>
    </w:pPr>
    <w:rPr>
      <w:rFonts w:ascii="Times New Roman" w:eastAsia="Times New Roman" w:hAnsi="Times New Roman" w:cs="Times New Roman"/>
      <w:kern w:val="1"/>
      <w:sz w:val="24"/>
      <w:szCs w:val="24"/>
      <w:lang w:eastAsia="ar-SA"/>
    </w:rPr>
  </w:style>
  <w:style w:type="paragraph" w:styleId="1">
    <w:name w:val="heading 1"/>
    <w:basedOn w:val="a"/>
    <w:next w:val="a"/>
    <w:link w:val="10"/>
    <w:qFormat/>
    <w:rsid w:val="002F7E02"/>
    <w:pPr>
      <w:keepNext/>
      <w:tabs>
        <w:tab w:val="num" w:pos="0"/>
      </w:tabs>
      <w:spacing w:before="240" w:after="120"/>
      <w:ind w:firstLine="0"/>
      <w:jc w:val="center"/>
      <w:outlineLvl w:val="0"/>
    </w:pPr>
    <w:rPr>
      <w:b/>
      <w:caps/>
      <w:kern w:val="28"/>
      <w:sz w:val="28"/>
    </w:rPr>
  </w:style>
  <w:style w:type="paragraph" w:styleId="2">
    <w:name w:val="heading 2"/>
    <w:basedOn w:val="a"/>
    <w:next w:val="a"/>
    <w:link w:val="20"/>
    <w:qFormat/>
    <w:rsid w:val="002F7E02"/>
    <w:pPr>
      <w:keepNext/>
      <w:tabs>
        <w:tab w:val="num" w:pos="0"/>
      </w:tabs>
      <w:suppressAutoHyphens w:val="0"/>
      <w:spacing w:before="240" w:after="120"/>
      <w:ind w:firstLine="0"/>
      <w:jc w:val="center"/>
      <w:outlineLvl w:val="1"/>
    </w:pPr>
    <w:rPr>
      <w:rFonts w:cs="Arial"/>
      <w:b/>
      <w:bCs/>
      <w:iCs/>
      <w:szCs w:val="28"/>
    </w:rPr>
  </w:style>
  <w:style w:type="paragraph" w:styleId="3">
    <w:name w:val="heading 3"/>
    <w:basedOn w:val="a"/>
    <w:next w:val="a"/>
    <w:link w:val="30"/>
    <w:uiPriority w:val="9"/>
    <w:unhideWhenUsed/>
    <w:qFormat/>
    <w:rsid w:val="002F7E02"/>
    <w:pPr>
      <w:keepNext/>
      <w:spacing w:before="240" w:after="60"/>
      <w:outlineLvl w:val="2"/>
    </w:pPr>
    <w:rPr>
      <w:rFonts w:ascii="Cambria" w:hAnsi="Cambria"/>
      <w:b/>
      <w:bCs/>
      <w:sz w:val="26"/>
      <w:szCs w:val="26"/>
    </w:rPr>
  </w:style>
  <w:style w:type="paragraph" w:styleId="5">
    <w:name w:val="heading 5"/>
    <w:basedOn w:val="a"/>
    <w:next w:val="a"/>
    <w:link w:val="50"/>
    <w:uiPriority w:val="9"/>
    <w:semiHidden/>
    <w:unhideWhenUsed/>
    <w:qFormat/>
    <w:rsid w:val="0078468A"/>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78468A"/>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78468A"/>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50379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F7E02"/>
    <w:rPr>
      <w:rFonts w:ascii="Times New Roman" w:eastAsia="Times New Roman" w:hAnsi="Times New Roman" w:cs="Times New Roman"/>
      <w:b/>
      <w:caps/>
      <w:kern w:val="28"/>
      <w:sz w:val="28"/>
      <w:szCs w:val="24"/>
      <w:lang w:eastAsia="ar-SA"/>
    </w:rPr>
  </w:style>
  <w:style w:type="character" w:customStyle="1" w:styleId="20">
    <w:name w:val="Заголовок 2 Знак"/>
    <w:basedOn w:val="a0"/>
    <w:link w:val="2"/>
    <w:rsid w:val="002F7E02"/>
    <w:rPr>
      <w:rFonts w:ascii="Times New Roman" w:eastAsia="Times New Roman" w:hAnsi="Times New Roman" w:cs="Arial"/>
      <w:b/>
      <w:bCs/>
      <w:iCs/>
      <w:kern w:val="1"/>
      <w:sz w:val="24"/>
      <w:szCs w:val="28"/>
      <w:lang w:eastAsia="ar-SA"/>
    </w:rPr>
  </w:style>
  <w:style w:type="character" w:customStyle="1" w:styleId="30">
    <w:name w:val="Заголовок 3 Знак"/>
    <w:basedOn w:val="a0"/>
    <w:link w:val="3"/>
    <w:uiPriority w:val="9"/>
    <w:rsid w:val="002F7E02"/>
    <w:rPr>
      <w:rFonts w:ascii="Cambria" w:eastAsia="Times New Roman" w:hAnsi="Cambria" w:cs="Times New Roman"/>
      <w:b/>
      <w:bCs/>
      <w:kern w:val="1"/>
      <w:sz w:val="26"/>
      <w:szCs w:val="26"/>
      <w:lang w:eastAsia="ar-SA"/>
    </w:rPr>
  </w:style>
  <w:style w:type="character" w:customStyle="1" w:styleId="Absatz-Standardschriftart">
    <w:name w:val="Absatz-Standardschriftart"/>
    <w:rsid w:val="002F7E02"/>
  </w:style>
  <w:style w:type="character" w:customStyle="1" w:styleId="WW-Absatz-Standardschriftart">
    <w:name w:val="WW-Absatz-Standardschriftart"/>
    <w:rsid w:val="002F7E02"/>
  </w:style>
  <w:style w:type="character" w:customStyle="1" w:styleId="WW-Absatz-Standardschriftart1">
    <w:name w:val="WW-Absatz-Standardschriftart1"/>
    <w:rsid w:val="002F7E02"/>
  </w:style>
  <w:style w:type="character" w:customStyle="1" w:styleId="WW-Absatz-Standardschriftart11">
    <w:name w:val="WW-Absatz-Standardschriftart11"/>
    <w:rsid w:val="002F7E02"/>
  </w:style>
  <w:style w:type="character" w:customStyle="1" w:styleId="WW-Absatz-Standardschriftart111">
    <w:name w:val="WW-Absatz-Standardschriftart111"/>
    <w:rsid w:val="002F7E02"/>
  </w:style>
  <w:style w:type="character" w:customStyle="1" w:styleId="WW-Absatz-Standardschriftart1111">
    <w:name w:val="WW-Absatz-Standardschriftart1111"/>
    <w:rsid w:val="002F7E02"/>
  </w:style>
  <w:style w:type="character" w:customStyle="1" w:styleId="WW-Absatz-Standardschriftart11111">
    <w:name w:val="WW-Absatz-Standardschriftart11111"/>
    <w:rsid w:val="002F7E02"/>
  </w:style>
  <w:style w:type="character" w:customStyle="1" w:styleId="WW-Absatz-Standardschriftart111111">
    <w:name w:val="WW-Absatz-Standardschriftart111111"/>
    <w:rsid w:val="002F7E02"/>
  </w:style>
  <w:style w:type="character" w:customStyle="1" w:styleId="WW-Absatz-Standardschriftart1111111">
    <w:name w:val="WW-Absatz-Standardschriftart1111111"/>
    <w:rsid w:val="002F7E02"/>
  </w:style>
  <w:style w:type="character" w:customStyle="1" w:styleId="WW-Absatz-Standardschriftart11111111">
    <w:name w:val="WW-Absatz-Standardschriftart11111111"/>
    <w:rsid w:val="002F7E02"/>
  </w:style>
  <w:style w:type="character" w:customStyle="1" w:styleId="WW-Absatz-Standardschriftart111111111">
    <w:name w:val="WW-Absatz-Standardschriftart111111111"/>
    <w:rsid w:val="002F7E02"/>
  </w:style>
  <w:style w:type="character" w:customStyle="1" w:styleId="WW-Absatz-Standardschriftart1111111111">
    <w:name w:val="WW-Absatz-Standardschriftart1111111111"/>
    <w:rsid w:val="002F7E02"/>
  </w:style>
  <w:style w:type="character" w:customStyle="1" w:styleId="WW-Absatz-Standardschriftart11111111111">
    <w:name w:val="WW-Absatz-Standardschriftart11111111111"/>
    <w:rsid w:val="002F7E02"/>
  </w:style>
  <w:style w:type="character" w:customStyle="1" w:styleId="WW-Absatz-Standardschriftart111111111111">
    <w:name w:val="WW-Absatz-Standardschriftart111111111111"/>
    <w:rsid w:val="002F7E02"/>
  </w:style>
  <w:style w:type="character" w:customStyle="1" w:styleId="WW-Absatz-Standardschriftart1111111111111">
    <w:name w:val="WW-Absatz-Standardschriftart1111111111111"/>
    <w:rsid w:val="002F7E02"/>
  </w:style>
  <w:style w:type="character" w:customStyle="1" w:styleId="WW-Absatz-Standardschriftart11111111111111">
    <w:name w:val="WW-Absatz-Standardschriftart11111111111111"/>
    <w:rsid w:val="002F7E02"/>
  </w:style>
  <w:style w:type="character" w:customStyle="1" w:styleId="WW-Absatz-Standardschriftart111111111111111">
    <w:name w:val="WW-Absatz-Standardschriftart111111111111111"/>
    <w:rsid w:val="002F7E02"/>
  </w:style>
  <w:style w:type="character" w:customStyle="1" w:styleId="WW-Absatz-Standardschriftart1111111111111111">
    <w:name w:val="WW-Absatz-Standardschriftart1111111111111111"/>
    <w:rsid w:val="002F7E02"/>
  </w:style>
  <w:style w:type="character" w:customStyle="1" w:styleId="WW-Absatz-Standardschriftart11111111111111111">
    <w:name w:val="WW-Absatz-Standardschriftart11111111111111111"/>
    <w:rsid w:val="002F7E02"/>
  </w:style>
  <w:style w:type="character" w:customStyle="1" w:styleId="WW-Absatz-Standardschriftart111111111111111111">
    <w:name w:val="WW-Absatz-Standardschriftart111111111111111111"/>
    <w:rsid w:val="002F7E02"/>
  </w:style>
  <w:style w:type="character" w:customStyle="1" w:styleId="WW-Absatz-Standardschriftart1111111111111111111">
    <w:name w:val="WW-Absatz-Standardschriftart1111111111111111111"/>
    <w:rsid w:val="002F7E02"/>
  </w:style>
  <w:style w:type="character" w:customStyle="1" w:styleId="WW-Absatz-Standardschriftart11111111111111111111">
    <w:name w:val="WW-Absatz-Standardschriftart11111111111111111111"/>
    <w:rsid w:val="002F7E02"/>
  </w:style>
  <w:style w:type="character" w:customStyle="1" w:styleId="WW-Absatz-Standardschriftart111111111111111111111">
    <w:name w:val="WW-Absatz-Standardschriftart111111111111111111111"/>
    <w:rsid w:val="002F7E02"/>
  </w:style>
  <w:style w:type="character" w:customStyle="1" w:styleId="WW-Absatz-Standardschriftart1111111111111111111111">
    <w:name w:val="WW-Absatz-Standardschriftart1111111111111111111111"/>
    <w:rsid w:val="002F7E02"/>
  </w:style>
  <w:style w:type="character" w:customStyle="1" w:styleId="WW-Absatz-Standardschriftart11111111111111111111111">
    <w:name w:val="WW-Absatz-Standardschriftart11111111111111111111111"/>
    <w:rsid w:val="002F7E02"/>
  </w:style>
  <w:style w:type="character" w:customStyle="1" w:styleId="WW-Absatz-Standardschriftart111111111111111111111111">
    <w:name w:val="WW-Absatz-Standardschriftart111111111111111111111111"/>
    <w:rsid w:val="002F7E02"/>
  </w:style>
  <w:style w:type="character" w:customStyle="1" w:styleId="WW-Absatz-Standardschriftart1111111111111111111111111">
    <w:name w:val="WW-Absatz-Standardschriftart1111111111111111111111111"/>
    <w:rsid w:val="002F7E02"/>
  </w:style>
  <w:style w:type="character" w:customStyle="1" w:styleId="WW-Absatz-Standardschriftart11111111111111111111111111">
    <w:name w:val="WW-Absatz-Standardschriftart11111111111111111111111111"/>
    <w:rsid w:val="002F7E02"/>
  </w:style>
  <w:style w:type="character" w:customStyle="1" w:styleId="WW-Absatz-Standardschriftart111111111111111111111111111">
    <w:name w:val="WW-Absatz-Standardschriftart111111111111111111111111111"/>
    <w:rsid w:val="002F7E02"/>
  </w:style>
  <w:style w:type="character" w:customStyle="1" w:styleId="WW-Absatz-Standardschriftart1111111111111111111111111111">
    <w:name w:val="WW-Absatz-Standardschriftart1111111111111111111111111111"/>
    <w:rsid w:val="002F7E02"/>
  </w:style>
  <w:style w:type="character" w:customStyle="1" w:styleId="WW-Absatz-Standardschriftart11111111111111111111111111111">
    <w:name w:val="WW-Absatz-Standardschriftart11111111111111111111111111111"/>
    <w:rsid w:val="002F7E02"/>
  </w:style>
  <w:style w:type="character" w:customStyle="1" w:styleId="WW-Absatz-Standardschriftart111111111111111111111111111111">
    <w:name w:val="WW-Absatz-Standardschriftart111111111111111111111111111111"/>
    <w:rsid w:val="002F7E02"/>
  </w:style>
  <w:style w:type="character" w:customStyle="1" w:styleId="WW-Absatz-Standardschriftart1111111111111111111111111111111">
    <w:name w:val="WW-Absatz-Standardschriftart1111111111111111111111111111111"/>
    <w:rsid w:val="002F7E02"/>
  </w:style>
  <w:style w:type="character" w:customStyle="1" w:styleId="WW-Absatz-Standardschriftart11111111111111111111111111111111">
    <w:name w:val="WW-Absatz-Standardschriftart11111111111111111111111111111111"/>
    <w:rsid w:val="002F7E02"/>
  </w:style>
  <w:style w:type="character" w:customStyle="1" w:styleId="WW-Absatz-Standardschriftart111111111111111111111111111111111">
    <w:name w:val="WW-Absatz-Standardschriftart111111111111111111111111111111111"/>
    <w:rsid w:val="002F7E02"/>
  </w:style>
  <w:style w:type="character" w:customStyle="1" w:styleId="WW-Absatz-Standardschriftart1111111111111111111111111111111111">
    <w:name w:val="WW-Absatz-Standardschriftart1111111111111111111111111111111111"/>
    <w:rsid w:val="002F7E02"/>
  </w:style>
  <w:style w:type="character" w:customStyle="1" w:styleId="WW-Absatz-Standardschriftart11111111111111111111111111111111111">
    <w:name w:val="WW-Absatz-Standardschriftart11111111111111111111111111111111111"/>
    <w:rsid w:val="002F7E02"/>
  </w:style>
  <w:style w:type="character" w:customStyle="1" w:styleId="WW-Absatz-Standardschriftart111111111111111111111111111111111111">
    <w:name w:val="WW-Absatz-Standardschriftart111111111111111111111111111111111111"/>
    <w:rsid w:val="002F7E02"/>
  </w:style>
  <w:style w:type="character" w:customStyle="1" w:styleId="WW-Absatz-Standardschriftart1111111111111111111111111111111111111">
    <w:name w:val="WW-Absatz-Standardschriftart1111111111111111111111111111111111111"/>
    <w:rsid w:val="002F7E02"/>
  </w:style>
  <w:style w:type="character" w:customStyle="1" w:styleId="WW-Absatz-Standardschriftart11111111111111111111111111111111111111">
    <w:name w:val="WW-Absatz-Standardschriftart11111111111111111111111111111111111111"/>
    <w:rsid w:val="002F7E02"/>
  </w:style>
  <w:style w:type="character" w:customStyle="1" w:styleId="WW-Absatz-Standardschriftart111111111111111111111111111111111111111">
    <w:name w:val="WW-Absatz-Standardschriftart111111111111111111111111111111111111111"/>
    <w:rsid w:val="002F7E02"/>
  </w:style>
  <w:style w:type="character" w:customStyle="1" w:styleId="WW-Absatz-Standardschriftart1111111111111111111111111111111111111111">
    <w:name w:val="WW-Absatz-Standardschriftart1111111111111111111111111111111111111111"/>
    <w:rsid w:val="002F7E02"/>
  </w:style>
  <w:style w:type="character" w:customStyle="1" w:styleId="WW-Absatz-Standardschriftart11111111111111111111111111111111111111111">
    <w:name w:val="WW-Absatz-Standardschriftart11111111111111111111111111111111111111111"/>
    <w:rsid w:val="002F7E02"/>
  </w:style>
  <w:style w:type="character" w:customStyle="1" w:styleId="WW-Absatz-Standardschriftart111111111111111111111111111111111111111111">
    <w:name w:val="WW-Absatz-Standardschriftart111111111111111111111111111111111111111111"/>
    <w:rsid w:val="002F7E02"/>
  </w:style>
  <w:style w:type="character" w:customStyle="1" w:styleId="a3">
    <w:name w:val="Символ нумерации"/>
    <w:rsid w:val="002F7E02"/>
  </w:style>
  <w:style w:type="character" w:customStyle="1" w:styleId="a4">
    <w:name w:val="Маркеры списка"/>
    <w:rsid w:val="002F7E02"/>
    <w:rPr>
      <w:rFonts w:ascii="StarSymbol" w:eastAsia="StarSymbol" w:hAnsi="StarSymbol" w:cs="StarSymbol"/>
      <w:sz w:val="18"/>
      <w:szCs w:val="18"/>
    </w:rPr>
  </w:style>
  <w:style w:type="character" w:styleId="a5">
    <w:name w:val="Hyperlink"/>
    <w:uiPriority w:val="99"/>
    <w:rsid w:val="002F7E02"/>
    <w:rPr>
      <w:color w:val="000080"/>
      <w:u w:val="single"/>
    </w:rPr>
  </w:style>
  <w:style w:type="character" w:customStyle="1" w:styleId="WW-Absatz-Standardschriftart1111111111111111111111111111111111111111111">
    <w:name w:val="WW-Absatz-Standardschriftart1111111111111111111111111111111111111111111"/>
    <w:rsid w:val="002F7E02"/>
  </w:style>
  <w:style w:type="character" w:customStyle="1" w:styleId="WW-Absatz-Standardschriftart11111111111111111111111111111111111111111111">
    <w:name w:val="WW-Absatz-Standardschriftart11111111111111111111111111111111111111111111"/>
    <w:rsid w:val="002F7E02"/>
  </w:style>
  <w:style w:type="character" w:customStyle="1" w:styleId="WW-Absatz-Standardschriftart111111111111111111111111111111111111111111111">
    <w:name w:val="WW-Absatz-Standardschriftart111111111111111111111111111111111111111111111"/>
    <w:rsid w:val="002F7E02"/>
  </w:style>
  <w:style w:type="character" w:customStyle="1" w:styleId="WW-Absatz-Standardschriftart1111111111111111111111111111111111111111111111">
    <w:name w:val="WW-Absatz-Standardschriftart1111111111111111111111111111111111111111111111"/>
    <w:rsid w:val="002F7E02"/>
  </w:style>
  <w:style w:type="character" w:customStyle="1" w:styleId="WW-Absatz-Standardschriftart11111111111111111111111111111111111111111111111">
    <w:name w:val="WW-Absatz-Standardschriftart11111111111111111111111111111111111111111111111"/>
    <w:rsid w:val="002F7E02"/>
  </w:style>
  <w:style w:type="character" w:customStyle="1" w:styleId="WW-Absatz-Standardschriftart111111111111111111111111111111111111111111111111">
    <w:name w:val="WW-Absatz-Standardschriftart111111111111111111111111111111111111111111111111"/>
    <w:rsid w:val="002F7E02"/>
  </w:style>
  <w:style w:type="character" w:customStyle="1" w:styleId="WW-Absatz-Standardschriftart1111111111111111111111111111111111111111111111111">
    <w:name w:val="WW-Absatz-Standardschriftart1111111111111111111111111111111111111111111111111"/>
    <w:rsid w:val="002F7E02"/>
  </w:style>
  <w:style w:type="character" w:customStyle="1" w:styleId="WW-Absatz-Standardschriftart11111111111111111111111111111111111111111111111111">
    <w:name w:val="WW-Absatz-Standardschriftart11111111111111111111111111111111111111111111111111"/>
    <w:rsid w:val="002F7E02"/>
  </w:style>
  <w:style w:type="character" w:customStyle="1" w:styleId="WW-Absatz-Standardschriftart111111111111111111111111111111111111111111111111111">
    <w:name w:val="WW-Absatz-Standardschriftart111111111111111111111111111111111111111111111111111"/>
    <w:rsid w:val="002F7E02"/>
  </w:style>
  <w:style w:type="character" w:customStyle="1" w:styleId="WW-Absatz-Standardschriftart1111111111111111111111111111111111111111111111111111">
    <w:name w:val="WW-Absatz-Standardschriftart1111111111111111111111111111111111111111111111111111"/>
    <w:rsid w:val="002F7E02"/>
  </w:style>
  <w:style w:type="character" w:customStyle="1" w:styleId="WW-Absatz-Standardschriftart11111111111111111111111111111111111111111111111111111">
    <w:name w:val="WW-Absatz-Standardschriftart11111111111111111111111111111111111111111111111111111"/>
    <w:rsid w:val="002F7E02"/>
  </w:style>
  <w:style w:type="character" w:customStyle="1" w:styleId="WW-Absatz-Standardschriftart111111111111111111111111111111111111111111111111111111">
    <w:name w:val="WW-Absatz-Standardschriftart111111111111111111111111111111111111111111111111111111"/>
    <w:rsid w:val="002F7E02"/>
  </w:style>
  <w:style w:type="character" w:customStyle="1" w:styleId="WW-Absatz-Standardschriftart1111111111111111111111111111111111111111111111111111111">
    <w:name w:val="WW-Absatz-Standardschriftart1111111111111111111111111111111111111111111111111111111"/>
    <w:rsid w:val="002F7E02"/>
  </w:style>
  <w:style w:type="character" w:customStyle="1" w:styleId="WW-Absatz-Standardschriftart11111111111111111111111111111111111111111111111111111111">
    <w:name w:val="WW-Absatz-Standardschriftart11111111111111111111111111111111111111111111111111111111"/>
    <w:rsid w:val="002F7E02"/>
  </w:style>
  <w:style w:type="character" w:customStyle="1" w:styleId="WW-Absatz-Standardschriftart111111111111111111111111111111111111111111111111111111111">
    <w:name w:val="WW-Absatz-Standardschriftart111111111111111111111111111111111111111111111111111111111"/>
    <w:rsid w:val="002F7E02"/>
  </w:style>
  <w:style w:type="character" w:customStyle="1" w:styleId="WW-Absatz-Standardschriftart1111111111111111111111111111111111111111111111111111111111">
    <w:name w:val="WW-Absatz-Standardschriftart1111111111111111111111111111111111111111111111111111111111"/>
    <w:rsid w:val="002F7E02"/>
  </w:style>
  <w:style w:type="character" w:customStyle="1" w:styleId="WW-Absatz-Standardschriftart11111111111111111111111111111111111111111111111111111111111">
    <w:name w:val="WW-Absatz-Standardschriftart11111111111111111111111111111111111111111111111111111111111"/>
    <w:rsid w:val="002F7E02"/>
  </w:style>
  <w:style w:type="character" w:customStyle="1" w:styleId="WW-Absatz-Standardschriftart111111111111111111111111111111111111111111111111111111111111">
    <w:name w:val="WW-Absatz-Standardschriftart111111111111111111111111111111111111111111111111111111111111"/>
    <w:rsid w:val="002F7E02"/>
  </w:style>
  <w:style w:type="character" w:customStyle="1" w:styleId="WW-Absatz-Standardschriftart1111111111111111111111111111111111111111111111111111111111111">
    <w:name w:val="WW-Absatz-Standardschriftart1111111111111111111111111111111111111111111111111111111111111"/>
    <w:rsid w:val="002F7E02"/>
  </w:style>
  <w:style w:type="character" w:customStyle="1" w:styleId="WW-Absatz-Standardschriftart11111111111111111111111111111111111111111111111111111111111111">
    <w:name w:val="WW-Absatz-Standardschriftart11111111111111111111111111111111111111111111111111111111111111"/>
    <w:rsid w:val="002F7E02"/>
  </w:style>
  <w:style w:type="character" w:customStyle="1" w:styleId="WW-Absatz-Standardschriftart111111111111111111111111111111111111111111111111111111111111111">
    <w:name w:val="WW-Absatz-Standardschriftart111111111111111111111111111111111111111111111111111111111111111"/>
    <w:rsid w:val="002F7E02"/>
  </w:style>
  <w:style w:type="character" w:customStyle="1" w:styleId="WW-Absatz-Standardschriftart1111111111111111111111111111111111111111111111111111111111111111">
    <w:name w:val="WW-Absatz-Standardschriftart1111111111111111111111111111111111111111111111111111111111111111"/>
    <w:rsid w:val="002F7E02"/>
  </w:style>
  <w:style w:type="character" w:customStyle="1" w:styleId="WW-Absatz-Standardschriftart11111111111111111111111111111111111111111111111111111111111111111">
    <w:name w:val="WW-Absatz-Standardschriftart11111111111111111111111111111111111111111111111111111111111111111"/>
    <w:rsid w:val="002F7E02"/>
  </w:style>
  <w:style w:type="character" w:customStyle="1" w:styleId="WW8Num2z0">
    <w:name w:val="WW8Num2z0"/>
    <w:rsid w:val="002F7E02"/>
    <w:rPr>
      <w:rFonts w:ascii="Symbol" w:hAnsi="Symbol" w:cs="StarSymbol"/>
      <w:sz w:val="18"/>
      <w:szCs w:val="18"/>
    </w:rPr>
  </w:style>
  <w:style w:type="character" w:customStyle="1" w:styleId="WW-Absatz-Standardschriftart111111111111111111111111111111111111111111111111111111111111111111">
    <w:name w:val="WW-Absatz-Standardschriftart111111111111111111111111111111111111111111111111111111111111111111"/>
    <w:rsid w:val="002F7E02"/>
  </w:style>
  <w:style w:type="character" w:customStyle="1" w:styleId="WW-Absatz-Standardschriftart1111111111111111111111111111111111111111111111111111111111111111111">
    <w:name w:val="WW-Absatz-Standardschriftart1111111111111111111111111111111111111111111111111111111111111111111"/>
    <w:rsid w:val="002F7E02"/>
  </w:style>
  <w:style w:type="character" w:customStyle="1" w:styleId="WW-Absatz-Standardschriftart11111111111111111111111111111111111111111111111111111111111111111111">
    <w:name w:val="WW-Absatz-Standardschriftart11111111111111111111111111111111111111111111111111111111111111111111"/>
    <w:rsid w:val="002F7E02"/>
  </w:style>
  <w:style w:type="character" w:customStyle="1" w:styleId="WW-Absatz-Standardschriftart111111111111111111111111111111111111111111111111111111111111111111111">
    <w:name w:val="WW-Absatz-Standardschriftart111111111111111111111111111111111111111111111111111111111111111111111"/>
    <w:rsid w:val="002F7E02"/>
  </w:style>
  <w:style w:type="character" w:customStyle="1" w:styleId="WW-Absatz-Standardschriftart1111111111111111111111111111111111111111111111111111111111111111111111">
    <w:name w:val="WW-Absatz-Standardschriftart1111111111111111111111111111111111111111111111111111111111111111111111"/>
    <w:rsid w:val="002F7E02"/>
  </w:style>
  <w:style w:type="character" w:customStyle="1" w:styleId="WW-Absatz-Standardschriftart11111111111111111111111111111111111111111111111111111111111111111111111">
    <w:name w:val="WW-Absatz-Standardschriftart11111111111111111111111111111111111111111111111111111111111111111111111"/>
    <w:rsid w:val="002F7E02"/>
  </w:style>
  <w:style w:type="character" w:customStyle="1" w:styleId="WW-Absatz-Standardschriftart111111111111111111111111111111111111111111111111111111111111111111111111">
    <w:name w:val="WW-Absatz-Standardschriftart111111111111111111111111111111111111111111111111111111111111111111111111"/>
    <w:rsid w:val="002F7E02"/>
  </w:style>
  <w:style w:type="character" w:customStyle="1" w:styleId="WW-Absatz-Standardschriftart1111111111111111111111111111111111111111111111111111111111111111111111111">
    <w:name w:val="WW-Absatz-Standardschriftart1111111111111111111111111111111111111111111111111111111111111111111111111"/>
    <w:rsid w:val="002F7E02"/>
  </w:style>
  <w:style w:type="character" w:customStyle="1" w:styleId="WW-Absatz-Standardschriftart11111111111111111111111111111111111111111111111111111111111111111111111111">
    <w:name w:val="WW-Absatz-Standardschriftart11111111111111111111111111111111111111111111111111111111111111111111111111"/>
    <w:rsid w:val="002F7E02"/>
  </w:style>
  <w:style w:type="character" w:customStyle="1" w:styleId="WW-Absatz-Standardschriftart111111111111111111111111111111111111111111111111111111111111111111111111111">
    <w:name w:val="WW-Absatz-Standardschriftart111111111111111111111111111111111111111111111111111111111111111111111111111"/>
    <w:rsid w:val="002F7E02"/>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2F7E02"/>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2F7E02"/>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2F7E02"/>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2F7E02"/>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2F7E02"/>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2F7E02"/>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2F7E02"/>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2F7E02"/>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2F7E02"/>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2F7E02"/>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2F7E02"/>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2F7E02"/>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2F7E02"/>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2F7E02"/>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2F7E02"/>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2F7E02"/>
  </w:style>
  <w:style w:type="character" w:customStyle="1" w:styleId="WW8Num3z0">
    <w:name w:val="WW8Num3z0"/>
    <w:rsid w:val="002F7E02"/>
    <w:rPr>
      <w:rFonts w:ascii="Arial" w:eastAsia="Arial" w:hAnsi="Arial" w:cs="Arial"/>
      <w:color w:val="auto"/>
      <w:sz w:val="24"/>
      <w:szCs w:val="24"/>
      <w:lang w:val="ru-RU"/>
    </w:rPr>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2F7E02"/>
  </w:style>
  <w:style w:type="character" w:customStyle="1" w:styleId="WW8Num1z0">
    <w:name w:val="WW8Num1z0"/>
    <w:rsid w:val="002F7E02"/>
    <w:rPr>
      <w:rFonts w:ascii="Symbol" w:hAnsi="Symbol" w:cs="StarSymbol"/>
      <w:sz w:val="18"/>
      <w:szCs w:val="18"/>
    </w:rPr>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2F7E02"/>
  </w:style>
  <w:style w:type="character" w:customStyle="1" w:styleId="11">
    <w:name w:val="Основной шрифт абзаца1"/>
    <w:rsid w:val="002F7E02"/>
  </w:style>
  <w:style w:type="character" w:customStyle="1" w:styleId="RTFNum21">
    <w:name w:val="RTF_Num 2 1"/>
    <w:rsid w:val="002F7E02"/>
    <w:rPr>
      <w:rFonts w:ascii="Arial" w:eastAsia="Arial" w:hAnsi="Arial" w:cs="Arial"/>
      <w:color w:val="auto"/>
      <w:sz w:val="24"/>
      <w:szCs w:val="24"/>
      <w:lang w:val="ru-RU"/>
    </w:rPr>
  </w:style>
  <w:style w:type="character" w:customStyle="1" w:styleId="WW8Dropcap0">
    <w:name w:val="WW8Dropcap0"/>
    <w:rsid w:val="002F7E02"/>
    <w:rPr>
      <w:rFonts w:ascii="Times New Roman" w:eastAsia="Arial" w:hAnsi="Times New Roman" w:cs="Arial"/>
      <w:w w:val="86"/>
      <w:sz w:val="28"/>
      <w:szCs w:val="28"/>
    </w:rPr>
  </w:style>
  <w:style w:type="character" w:customStyle="1" w:styleId="WW8Dropcap1">
    <w:name w:val="WW8Dropcap1"/>
    <w:rsid w:val="002F7E02"/>
    <w:rPr>
      <w:rFonts w:ascii="Times New Roman" w:eastAsia="Arial" w:hAnsi="Times New Roman" w:cs="Arial"/>
      <w:w w:val="43"/>
      <w:sz w:val="28"/>
      <w:szCs w:val="28"/>
    </w:rPr>
  </w:style>
  <w:style w:type="paragraph" w:customStyle="1" w:styleId="12">
    <w:name w:val="Заголовок1"/>
    <w:basedOn w:val="a"/>
    <w:next w:val="a6"/>
    <w:rsid w:val="002F7E02"/>
    <w:pPr>
      <w:keepNext/>
      <w:spacing w:before="240" w:after="120"/>
    </w:pPr>
    <w:rPr>
      <w:rFonts w:ascii="Arial" w:eastAsia="Lucida Sans Unicode" w:hAnsi="Arial" w:cs="Tahoma"/>
      <w:sz w:val="28"/>
      <w:szCs w:val="28"/>
    </w:rPr>
  </w:style>
  <w:style w:type="paragraph" w:styleId="a6">
    <w:name w:val="Body Text"/>
    <w:basedOn w:val="a"/>
    <w:link w:val="a7"/>
    <w:rsid w:val="002F7E02"/>
    <w:pPr>
      <w:spacing w:after="120"/>
    </w:pPr>
  </w:style>
  <w:style w:type="character" w:customStyle="1" w:styleId="a7">
    <w:name w:val="Основной текст Знак"/>
    <w:basedOn w:val="a0"/>
    <w:link w:val="a6"/>
    <w:rsid w:val="002F7E02"/>
    <w:rPr>
      <w:rFonts w:ascii="Times New Roman" w:eastAsia="Times New Roman" w:hAnsi="Times New Roman" w:cs="Times New Roman"/>
      <w:kern w:val="1"/>
      <w:sz w:val="24"/>
      <w:szCs w:val="24"/>
      <w:lang w:eastAsia="ar-SA"/>
    </w:rPr>
  </w:style>
  <w:style w:type="paragraph" w:styleId="a8">
    <w:name w:val="List"/>
    <w:basedOn w:val="a6"/>
    <w:rsid w:val="002F7E02"/>
    <w:rPr>
      <w:rFonts w:cs="Tahoma"/>
    </w:rPr>
  </w:style>
  <w:style w:type="paragraph" w:customStyle="1" w:styleId="13">
    <w:name w:val="Название1"/>
    <w:basedOn w:val="a"/>
    <w:rsid w:val="002F7E02"/>
    <w:pPr>
      <w:suppressLineNumbers/>
      <w:spacing w:before="120" w:after="120"/>
    </w:pPr>
    <w:rPr>
      <w:rFonts w:cs="Tahoma"/>
      <w:i/>
      <w:iCs/>
    </w:rPr>
  </w:style>
  <w:style w:type="paragraph" w:customStyle="1" w:styleId="14">
    <w:name w:val="Указатель1"/>
    <w:basedOn w:val="a"/>
    <w:rsid w:val="002F7E02"/>
    <w:pPr>
      <w:suppressLineNumbers/>
    </w:pPr>
    <w:rPr>
      <w:rFonts w:cs="Tahoma"/>
    </w:rPr>
  </w:style>
  <w:style w:type="paragraph" w:styleId="a9">
    <w:name w:val="Title"/>
    <w:basedOn w:val="12"/>
    <w:next w:val="aa"/>
    <w:link w:val="ab"/>
    <w:qFormat/>
    <w:rsid w:val="002F7E02"/>
  </w:style>
  <w:style w:type="character" w:customStyle="1" w:styleId="ab">
    <w:name w:val="Название Знак"/>
    <w:basedOn w:val="a0"/>
    <w:link w:val="a9"/>
    <w:rsid w:val="002F7E02"/>
    <w:rPr>
      <w:rFonts w:ascii="Arial" w:eastAsia="Lucida Sans Unicode" w:hAnsi="Arial" w:cs="Tahoma"/>
      <w:kern w:val="1"/>
      <w:sz w:val="28"/>
      <w:szCs w:val="28"/>
      <w:lang w:eastAsia="ar-SA"/>
    </w:rPr>
  </w:style>
  <w:style w:type="paragraph" w:styleId="aa">
    <w:name w:val="Subtitle"/>
    <w:basedOn w:val="12"/>
    <w:next w:val="a6"/>
    <w:link w:val="ac"/>
    <w:qFormat/>
    <w:rsid w:val="002F7E02"/>
    <w:pPr>
      <w:spacing w:before="180" w:after="60"/>
      <w:jc w:val="left"/>
    </w:pPr>
    <w:rPr>
      <w:rFonts w:ascii="Times New Roman" w:hAnsi="Times New Roman"/>
      <w:b/>
      <w:i/>
      <w:iCs/>
      <w:sz w:val="24"/>
    </w:rPr>
  </w:style>
  <w:style w:type="character" w:customStyle="1" w:styleId="ac">
    <w:name w:val="Подзаголовок Знак"/>
    <w:basedOn w:val="a0"/>
    <w:link w:val="aa"/>
    <w:rsid w:val="002F7E02"/>
    <w:rPr>
      <w:rFonts w:ascii="Times New Roman" w:eastAsia="Lucida Sans Unicode" w:hAnsi="Times New Roman" w:cs="Tahoma"/>
      <w:b/>
      <w:i/>
      <w:iCs/>
      <w:kern w:val="1"/>
      <w:sz w:val="24"/>
      <w:szCs w:val="28"/>
      <w:lang w:eastAsia="ar-SA"/>
    </w:rPr>
  </w:style>
  <w:style w:type="paragraph" w:customStyle="1" w:styleId="ad">
    <w:name w:val="Содержимое таблицы"/>
    <w:basedOn w:val="a"/>
    <w:rsid w:val="002F7E02"/>
    <w:pPr>
      <w:suppressLineNumbers/>
    </w:pPr>
  </w:style>
  <w:style w:type="paragraph" w:customStyle="1" w:styleId="ae">
    <w:name w:val="Заголовок таблицы"/>
    <w:basedOn w:val="ad"/>
    <w:rsid w:val="002F7E02"/>
    <w:pPr>
      <w:jc w:val="center"/>
    </w:pPr>
    <w:rPr>
      <w:b/>
      <w:bCs/>
    </w:rPr>
  </w:style>
  <w:style w:type="paragraph" w:customStyle="1" w:styleId="af">
    <w:name w:val="Содержимое врезки"/>
    <w:basedOn w:val="a6"/>
    <w:rsid w:val="002F7E02"/>
  </w:style>
  <w:style w:type="paragraph" w:styleId="af0">
    <w:name w:val="Balloon Text"/>
    <w:basedOn w:val="a"/>
    <w:link w:val="af1"/>
    <w:rsid w:val="002F7E02"/>
    <w:rPr>
      <w:rFonts w:ascii="Tahoma" w:hAnsi="Tahoma" w:cs="Tahoma"/>
      <w:sz w:val="16"/>
      <w:szCs w:val="16"/>
    </w:rPr>
  </w:style>
  <w:style w:type="character" w:customStyle="1" w:styleId="af1">
    <w:name w:val="Текст выноски Знак"/>
    <w:basedOn w:val="a0"/>
    <w:link w:val="af0"/>
    <w:rsid w:val="002F7E02"/>
    <w:rPr>
      <w:rFonts w:ascii="Tahoma" w:eastAsia="Times New Roman" w:hAnsi="Tahoma" w:cs="Tahoma"/>
      <w:kern w:val="1"/>
      <w:sz w:val="16"/>
      <w:szCs w:val="16"/>
      <w:lang w:eastAsia="ar-SA"/>
    </w:rPr>
  </w:style>
  <w:style w:type="paragraph" w:styleId="af2">
    <w:name w:val="Normal (Web)"/>
    <w:basedOn w:val="a"/>
    <w:rsid w:val="002F7E02"/>
    <w:pPr>
      <w:suppressAutoHyphens w:val="0"/>
      <w:spacing w:before="280" w:after="119"/>
    </w:pPr>
  </w:style>
  <w:style w:type="paragraph" w:styleId="af3">
    <w:name w:val="footer"/>
    <w:basedOn w:val="a"/>
    <w:link w:val="af4"/>
    <w:rsid w:val="002F7E02"/>
    <w:pPr>
      <w:suppressLineNumbers/>
      <w:tabs>
        <w:tab w:val="center" w:pos="5102"/>
        <w:tab w:val="right" w:pos="10204"/>
      </w:tabs>
    </w:pPr>
  </w:style>
  <w:style w:type="character" w:customStyle="1" w:styleId="af4">
    <w:name w:val="Нижний колонтитул Знак"/>
    <w:basedOn w:val="a0"/>
    <w:link w:val="af3"/>
    <w:rsid w:val="002F7E02"/>
    <w:rPr>
      <w:rFonts w:ascii="Times New Roman" w:eastAsia="Times New Roman" w:hAnsi="Times New Roman" w:cs="Times New Roman"/>
      <w:kern w:val="1"/>
      <w:sz w:val="24"/>
      <w:szCs w:val="24"/>
      <w:lang w:eastAsia="ar-SA"/>
    </w:rPr>
  </w:style>
  <w:style w:type="table" w:styleId="af5">
    <w:name w:val="Table Grid"/>
    <w:basedOn w:val="a1"/>
    <w:rsid w:val="002F7E0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header"/>
    <w:basedOn w:val="a"/>
    <w:link w:val="af7"/>
    <w:uiPriority w:val="99"/>
    <w:rsid w:val="002F7E02"/>
    <w:pPr>
      <w:tabs>
        <w:tab w:val="center" w:pos="4677"/>
        <w:tab w:val="right" w:pos="9355"/>
      </w:tabs>
    </w:pPr>
  </w:style>
  <w:style w:type="character" w:customStyle="1" w:styleId="af7">
    <w:name w:val="Верхний колонтитул Знак"/>
    <w:basedOn w:val="a0"/>
    <w:link w:val="af6"/>
    <w:uiPriority w:val="99"/>
    <w:rsid w:val="002F7E02"/>
    <w:rPr>
      <w:rFonts w:ascii="Times New Roman" w:eastAsia="Times New Roman" w:hAnsi="Times New Roman" w:cs="Times New Roman"/>
      <w:kern w:val="1"/>
      <w:sz w:val="24"/>
      <w:szCs w:val="24"/>
      <w:lang w:eastAsia="ar-SA"/>
    </w:rPr>
  </w:style>
  <w:style w:type="character" w:styleId="af8">
    <w:name w:val="page number"/>
    <w:basedOn w:val="a0"/>
    <w:rsid w:val="002F7E02"/>
  </w:style>
  <w:style w:type="paragraph" w:styleId="af9">
    <w:name w:val="Body Text Indent"/>
    <w:basedOn w:val="a"/>
    <w:link w:val="afa"/>
    <w:rsid w:val="002F7E02"/>
    <w:pPr>
      <w:spacing w:after="120"/>
      <w:ind w:left="360"/>
    </w:pPr>
  </w:style>
  <w:style w:type="character" w:customStyle="1" w:styleId="afa">
    <w:name w:val="Основной текст с отступом Знак"/>
    <w:basedOn w:val="a0"/>
    <w:link w:val="af9"/>
    <w:rsid w:val="002F7E02"/>
    <w:rPr>
      <w:rFonts w:ascii="Times New Roman" w:eastAsia="Times New Roman" w:hAnsi="Times New Roman" w:cs="Times New Roman"/>
      <w:kern w:val="1"/>
      <w:sz w:val="24"/>
      <w:szCs w:val="24"/>
      <w:lang w:eastAsia="ar-SA"/>
    </w:rPr>
  </w:style>
  <w:style w:type="paragraph" w:styleId="21">
    <w:name w:val="Body Text Indent 2"/>
    <w:basedOn w:val="a"/>
    <w:link w:val="22"/>
    <w:rsid w:val="002F7E02"/>
    <w:pPr>
      <w:spacing w:after="120" w:line="480" w:lineRule="auto"/>
      <w:ind w:left="360"/>
    </w:pPr>
  </w:style>
  <w:style w:type="character" w:customStyle="1" w:styleId="22">
    <w:name w:val="Основной текст с отступом 2 Знак"/>
    <w:basedOn w:val="a0"/>
    <w:link w:val="21"/>
    <w:rsid w:val="002F7E02"/>
    <w:rPr>
      <w:rFonts w:ascii="Times New Roman" w:eastAsia="Times New Roman" w:hAnsi="Times New Roman" w:cs="Times New Roman"/>
      <w:kern w:val="1"/>
      <w:sz w:val="24"/>
      <w:szCs w:val="24"/>
      <w:lang w:eastAsia="ar-SA"/>
    </w:rPr>
  </w:style>
  <w:style w:type="character" w:styleId="afb">
    <w:name w:val="annotation reference"/>
    <w:basedOn w:val="a0"/>
    <w:rsid w:val="002F7E02"/>
    <w:rPr>
      <w:sz w:val="16"/>
      <w:szCs w:val="16"/>
    </w:rPr>
  </w:style>
  <w:style w:type="paragraph" w:styleId="afc">
    <w:name w:val="annotation text"/>
    <w:basedOn w:val="a"/>
    <w:link w:val="afd"/>
    <w:rsid w:val="002F7E02"/>
    <w:rPr>
      <w:sz w:val="20"/>
      <w:szCs w:val="20"/>
    </w:rPr>
  </w:style>
  <w:style w:type="character" w:customStyle="1" w:styleId="afd">
    <w:name w:val="Текст примечания Знак"/>
    <w:basedOn w:val="a0"/>
    <w:link w:val="afc"/>
    <w:rsid w:val="002F7E02"/>
    <w:rPr>
      <w:rFonts w:ascii="Times New Roman" w:eastAsia="Times New Roman" w:hAnsi="Times New Roman" w:cs="Times New Roman"/>
      <w:kern w:val="1"/>
      <w:sz w:val="20"/>
      <w:szCs w:val="20"/>
      <w:lang w:eastAsia="ar-SA"/>
    </w:rPr>
  </w:style>
  <w:style w:type="paragraph" w:styleId="afe">
    <w:name w:val="annotation subject"/>
    <w:basedOn w:val="afc"/>
    <w:next w:val="afc"/>
    <w:link w:val="aff"/>
    <w:rsid w:val="002F7E02"/>
    <w:rPr>
      <w:b/>
      <w:bCs/>
    </w:rPr>
  </w:style>
  <w:style w:type="character" w:customStyle="1" w:styleId="aff">
    <w:name w:val="Тема примечания Знак"/>
    <w:basedOn w:val="afd"/>
    <w:link w:val="afe"/>
    <w:rsid w:val="002F7E02"/>
    <w:rPr>
      <w:rFonts w:ascii="Times New Roman" w:eastAsia="Times New Roman" w:hAnsi="Times New Roman" w:cs="Times New Roman"/>
      <w:b/>
      <w:bCs/>
      <w:kern w:val="1"/>
      <w:sz w:val="20"/>
      <w:szCs w:val="20"/>
      <w:lang w:eastAsia="ar-SA"/>
    </w:rPr>
  </w:style>
  <w:style w:type="paragraph" w:customStyle="1" w:styleId="aff0">
    <w:name w:val="подписи"/>
    <w:basedOn w:val="a"/>
    <w:next w:val="a"/>
    <w:qFormat/>
    <w:rsid w:val="002F7E02"/>
    <w:pPr>
      <w:shd w:val="clear" w:color="auto" w:fill="FFFFFF"/>
      <w:tabs>
        <w:tab w:val="center" w:pos="5670"/>
        <w:tab w:val="left" w:pos="7513"/>
      </w:tabs>
    </w:pPr>
  </w:style>
  <w:style w:type="character" w:styleId="aff1">
    <w:name w:val="Subtle Emphasis"/>
    <w:basedOn w:val="a0"/>
    <w:uiPriority w:val="19"/>
    <w:qFormat/>
    <w:rsid w:val="002F7E02"/>
    <w:rPr>
      <w:i/>
      <w:iCs/>
      <w:color w:val="808080"/>
    </w:rPr>
  </w:style>
  <w:style w:type="paragraph" w:styleId="15">
    <w:name w:val="toc 1"/>
    <w:basedOn w:val="a"/>
    <w:next w:val="a"/>
    <w:autoRedefine/>
    <w:uiPriority w:val="39"/>
    <w:unhideWhenUsed/>
    <w:rsid w:val="002F7E02"/>
    <w:pPr>
      <w:tabs>
        <w:tab w:val="right" w:leader="dot" w:pos="9627"/>
      </w:tabs>
      <w:spacing w:after="100" w:line="276" w:lineRule="auto"/>
      <w:ind w:firstLine="0"/>
      <w:jc w:val="left"/>
    </w:pPr>
  </w:style>
  <w:style w:type="paragraph" w:styleId="23">
    <w:name w:val="toc 2"/>
    <w:basedOn w:val="a"/>
    <w:next w:val="a"/>
    <w:autoRedefine/>
    <w:uiPriority w:val="39"/>
    <w:unhideWhenUsed/>
    <w:rsid w:val="002F7E02"/>
    <w:pPr>
      <w:tabs>
        <w:tab w:val="right" w:leader="dot" w:pos="9627"/>
      </w:tabs>
      <w:spacing w:after="100" w:line="276" w:lineRule="auto"/>
      <w:ind w:left="284" w:firstLine="0"/>
      <w:jc w:val="left"/>
    </w:pPr>
  </w:style>
  <w:style w:type="numbering" w:customStyle="1" w:styleId="16">
    <w:name w:val="Нет списка1"/>
    <w:next w:val="a2"/>
    <w:semiHidden/>
    <w:rsid w:val="002F7E02"/>
  </w:style>
  <w:style w:type="paragraph" w:styleId="aff2">
    <w:name w:val="Plain Text"/>
    <w:basedOn w:val="a"/>
    <w:link w:val="aff3"/>
    <w:rsid w:val="002F7E02"/>
    <w:pPr>
      <w:suppressAutoHyphens w:val="0"/>
      <w:spacing w:line="240" w:lineRule="auto"/>
      <w:ind w:firstLine="0"/>
      <w:jc w:val="left"/>
    </w:pPr>
    <w:rPr>
      <w:rFonts w:ascii="Courier New" w:hAnsi="Courier New"/>
      <w:kern w:val="0"/>
      <w:sz w:val="20"/>
      <w:szCs w:val="20"/>
      <w:lang w:eastAsia="ru-RU"/>
    </w:rPr>
  </w:style>
  <w:style w:type="character" w:customStyle="1" w:styleId="aff3">
    <w:name w:val="Текст Знак"/>
    <w:basedOn w:val="a0"/>
    <w:link w:val="aff2"/>
    <w:rsid w:val="002F7E02"/>
    <w:rPr>
      <w:rFonts w:ascii="Courier New" w:eastAsia="Times New Roman" w:hAnsi="Courier New" w:cs="Times New Roman"/>
      <w:sz w:val="20"/>
      <w:szCs w:val="20"/>
      <w:lang w:eastAsia="ru-RU"/>
    </w:rPr>
  </w:style>
  <w:style w:type="paragraph" w:customStyle="1" w:styleId="aff4">
    <w:name w:val="таблица"/>
    <w:basedOn w:val="a"/>
    <w:qFormat/>
    <w:rsid w:val="002F7E02"/>
    <w:pPr>
      <w:shd w:val="clear" w:color="auto" w:fill="FFFFFF"/>
      <w:autoSpaceDE w:val="0"/>
      <w:spacing w:line="288" w:lineRule="auto"/>
      <w:ind w:firstLine="0"/>
    </w:pPr>
    <w:rPr>
      <w:rFonts w:eastAsia="Arial"/>
      <w:color w:val="000000"/>
    </w:rPr>
  </w:style>
  <w:style w:type="paragraph" w:customStyle="1" w:styleId="aff5">
    <w:name w:val="приложение"/>
    <w:basedOn w:val="a"/>
    <w:qFormat/>
    <w:rsid w:val="002F7E02"/>
    <w:pPr>
      <w:shd w:val="clear" w:color="auto" w:fill="FFFFFF"/>
      <w:autoSpaceDE w:val="0"/>
      <w:spacing w:line="288" w:lineRule="auto"/>
      <w:ind w:firstLine="567"/>
    </w:pPr>
    <w:rPr>
      <w:rFonts w:eastAsia="Arial"/>
      <w:color w:val="000000"/>
    </w:rPr>
  </w:style>
  <w:style w:type="paragraph" w:customStyle="1" w:styleId="aff6">
    <w:name w:val="Комментарий"/>
    <w:basedOn w:val="a"/>
    <w:next w:val="a"/>
    <w:uiPriority w:val="99"/>
    <w:rsid w:val="002F7E02"/>
    <w:pPr>
      <w:widowControl w:val="0"/>
      <w:suppressAutoHyphens w:val="0"/>
      <w:autoSpaceDE w:val="0"/>
      <w:autoSpaceDN w:val="0"/>
      <w:adjustRightInd w:val="0"/>
      <w:spacing w:line="240" w:lineRule="auto"/>
      <w:ind w:left="170" w:firstLine="0"/>
    </w:pPr>
    <w:rPr>
      <w:rFonts w:ascii="Arial" w:hAnsi="Arial" w:cs="Arial"/>
      <w:i/>
      <w:iCs/>
      <w:color w:val="800080"/>
      <w:kern w:val="0"/>
      <w:sz w:val="32"/>
      <w:szCs w:val="32"/>
      <w:lang w:eastAsia="ru-RU"/>
    </w:rPr>
  </w:style>
  <w:style w:type="paragraph" w:customStyle="1" w:styleId="aff7">
    <w:name w:val="Таблицы (моноширинный)"/>
    <w:basedOn w:val="a"/>
    <w:next w:val="a"/>
    <w:uiPriority w:val="99"/>
    <w:rsid w:val="002F7E02"/>
    <w:pPr>
      <w:widowControl w:val="0"/>
      <w:suppressAutoHyphens w:val="0"/>
      <w:autoSpaceDE w:val="0"/>
      <w:autoSpaceDN w:val="0"/>
      <w:adjustRightInd w:val="0"/>
      <w:spacing w:line="240" w:lineRule="auto"/>
      <w:ind w:firstLine="0"/>
    </w:pPr>
    <w:rPr>
      <w:rFonts w:ascii="Courier New" w:hAnsi="Courier New" w:cs="Courier New"/>
      <w:kern w:val="0"/>
      <w:sz w:val="32"/>
      <w:szCs w:val="32"/>
      <w:lang w:eastAsia="ru-RU"/>
    </w:rPr>
  </w:style>
  <w:style w:type="character" w:customStyle="1" w:styleId="aff8">
    <w:name w:val="Цветовое выделение"/>
    <w:uiPriority w:val="99"/>
    <w:rsid w:val="002F7E02"/>
    <w:rPr>
      <w:b/>
      <w:color w:val="26282F"/>
      <w:sz w:val="26"/>
    </w:rPr>
  </w:style>
  <w:style w:type="character" w:customStyle="1" w:styleId="aff9">
    <w:name w:val="Гипертекстовая ссылка"/>
    <w:basedOn w:val="aff8"/>
    <w:uiPriority w:val="99"/>
    <w:rsid w:val="002F7E02"/>
    <w:rPr>
      <w:rFonts w:cs="Times New Roman"/>
      <w:b/>
      <w:color w:val="106BBE"/>
      <w:sz w:val="26"/>
    </w:rPr>
  </w:style>
  <w:style w:type="paragraph" w:customStyle="1" w:styleId="affa">
    <w:name w:val="Прижатый влево"/>
    <w:basedOn w:val="a"/>
    <w:next w:val="a"/>
    <w:uiPriority w:val="99"/>
    <w:rsid w:val="002F7E02"/>
    <w:pPr>
      <w:widowControl w:val="0"/>
      <w:suppressAutoHyphens w:val="0"/>
      <w:autoSpaceDE w:val="0"/>
      <w:autoSpaceDN w:val="0"/>
      <w:adjustRightInd w:val="0"/>
      <w:spacing w:line="240" w:lineRule="auto"/>
      <w:ind w:firstLine="0"/>
      <w:jc w:val="left"/>
    </w:pPr>
    <w:rPr>
      <w:rFonts w:ascii="Arial" w:hAnsi="Arial" w:cs="Arial"/>
      <w:kern w:val="0"/>
      <w:lang w:eastAsia="ru-RU"/>
    </w:rPr>
  </w:style>
  <w:style w:type="paragraph" w:customStyle="1" w:styleId="ConsPlusNormal">
    <w:name w:val="ConsPlusNormal"/>
    <w:rsid w:val="002F7E0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b">
    <w:name w:val="Document Map"/>
    <w:basedOn w:val="a"/>
    <w:link w:val="affc"/>
    <w:unhideWhenUsed/>
    <w:rsid w:val="002F7E02"/>
    <w:rPr>
      <w:rFonts w:ascii="Tahoma" w:hAnsi="Tahoma" w:cs="Tahoma"/>
      <w:sz w:val="16"/>
      <w:szCs w:val="16"/>
    </w:rPr>
  </w:style>
  <w:style w:type="character" w:customStyle="1" w:styleId="affc">
    <w:name w:val="Схема документа Знак"/>
    <w:basedOn w:val="a0"/>
    <w:link w:val="affb"/>
    <w:rsid w:val="002F7E02"/>
    <w:rPr>
      <w:rFonts w:ascii="Tahoma" w:eastAsia="Times New Roman" w:hAnsi="Tahoma" w:cs="Tahoma"/>
      <w:kern w:val="1"/>
      <w:sz w:val="16"/>
      <w:szCs w:val="16"/>
      <w:lang w:eastAsia="ar-SA"/>
    </w:rPr>
  </w:style>
  <w:style w:type="paragraph" w:styleId="affd">
    <w:name w:val="List Paragraph"/>
    <w:basedOn w:val="a"/>
    <w:uiPriority w:val="34"/>
    <w:qFormat/>
    <w:rsid w:val="002F7E02"/>
    <w:pPr>
      <w:spacing w:line="240" w:lineRule="auto"/>
      <w:ind w:left="708" w:firstLine="0"/>
      <w:jc w:val="left"/>
    </w:pPr>
  </w:style>
  <w:style w:type="paragraph" w:customStyle="1" w:styleId="affe">
    <w:name w:val="Нормальный (таблица)"/>
    <w:basedOn w:val="a"/>
    <w:next w:val="a"/>
    <w:uiPriority w:val="99"/>
    <w:rsid w:val="002F7E02"/>
    <w:pPr>
      <w:widowControl w:val="0"/>
      <w:suppressAutoHyphens w:val="0"/>
      <w:autoSpaceDE w:val="0"/>
      <w:autoSpaceDN w:val="0"/>
      <w:adjustRightInd w:val="0"/>
      <w:spacing w:line="240" w:lineRule="auto"/>
      <w:ind w:firstLine="0"/>
    </w:pPr>
    <w:rPr>
      <w:rFonts w:ascii="Arial" w:hAnsi="Arial" w:cs="Arial"/>
      <w:kern w:val="0"/>
      <w:lang w:eastAsia="ru-RU"/>
    </w:rPr>
  </w:style>
  <w:style w:type="paragraph" w:customStyle="1" w:styleId="FR1">
    <w:name w:val="FR1"/>
    <w:rsid w:val="002F7E02"/>
    <w:pPr>
      <w:widowControl w:val="0"/>
      <w:spacing w:after="0" w:line="240" w:lineRule="auto"/>
      <w:ind w:left="40" w:firstLine="380"/>
    </w:pPr>
    <w:rPr>
      <w:rFonts w:ascii="Arial" w:eastAsia="Times New Roman" w:hAnsi="Arial" w:cs="Times New Roman"/>
      <w:snapToGrid w:val="0"/>
      <w:sz w:val="16"/>
      <w:szCs w:val="20"/>
      <w:lang w:eastAsia="ru-RU"/>
    </w:rPr>
  </w:style>
  <w:style w:type="paragraph" w:customStyle="1" w:styleId="Style5">
    <w:name w:val="Style5"/>
    <w:basedOn w:val="a"/>
    <w:rsid w:val="002F7E02"/>
    <w:pPr>
      <w:widowControl w:val="0"/>
      <w:suppressAutoHyphens w:val="0"/>
      <w:autoSpaceDE w:val="0"/>
      <w:autoSpaceDN w:val="0"/>
      <w:adjustRightInd w:val="0"/>
      <w:spacing w:line="277" w:lineRule="exact"/>
      <w:ind w:firstLine="542"/>
    </w:pPr>
    <w:rPr>
      <w:kern w:val="0"/>
      <w:lang w:eastAsia="ru-RU"/>
    </w:rPr>
  </w:style>
  <w:style w:type="paragraph" w:styleId="afff">
    <w:name w:val="footnote text"/>
    <w:basedOn w:val="a"/>
    <w:link w:val="afff0"/>
    <w:rsid w:val="002F7E02"/>
    <w:pPr>
      <w:spacing w:line="240" w:lineRule="auto"/>
      <w:ind w:firstLine="0"/>
      <w:jc w:val="left"/>
    </w:pPr>
    <w:rPr>
      <w:sz w:val="20"/>
      <w:szCs w:val="20"/>
    </w:rPr>
  </w:style>
  <w:style w:type="character" w:customStyle="1" w:styleId="afff0">
    <w:name w:val="Текст сноски Знак"/>
    <w:basedOn w:val="a0"/>
    <w:link w:val="afff"/>
    <w:rsid w:val="002F7E02"/>
    <w:rPr>
      <w:rFonts w:ascii="Times New Roman" w:eastAsia="Times New Roman" w:hAnsi="Times New Roman" w:cs="Times New Roman"/>
      <w:kern w:val="1"/>
      <w:sz w:val="20"/>
      <w:szCs w:val="20"/>
      <w:lang w:eastAsia="ar-SA"/>
    </w:rPr>
  </w:style>
  <w:style w:type="character" w:styleId="afff1">
    <w:name w:val="footnote reference"/>
    <w:basedOn w:val="a0"/>
    <w:rsid w:val="002F7E02"/>
    <w:rPr>
      <w:vertAlign w:val="superscript"/>
    </w:rPr>
  </w:style>
  <w:style w:type="paragraph" w:styleId="afff2">
    <w:name w:val="endnote text"/>
    <w:basedOn w:val="a"/>
    <w:link w:val="afff3"/>
    <w:rsid w:val="002F7E02"/>
    <w:pPr>
      <w:spacing w:line="240" w:lineRule="auto"/>
      <w:ind w:firstLine="0"/>
      <w:jc w:val="left"/>
    </w:pPr>
    <w:rPr>
      <w:sz w:val="20"/>
      <w:szCs w:val="20"/>
    </w:rPr>
  </w:style>
  <w:style w:type="character" w:customStyle="1" w:styleId="afff3">
    <w:name w:val="Текст концевой сноски Знак"/>
    <w:basedOn w:val="a0"/>
    <w:link w:val="afff2"/>
    <w:rsid w:val="002F7E02"/>
    <w:rPr>
      <w:rFonts w:ascii="Times New Roman" w:eastAsia="Times New Roman" w:hAnsi="Times New Roman" w:cs="Times New Roman"/>
      <w:kern w:val="1"/>
      <w:sz w:val="20"/>
      <w:szCs w:val="20"/>
      <w:lang w:eastAsia="ar-SA"/>
    </w:rPr>
  </w:style>
  <w:style w:type="character" w:styleId="afff4">
    <w:name w:val="endnote reference"/>
    <w:basedOn w:val="a0"/>
    <w:rsid w:val="002F7E02"/>
    <w:rPr>
      <w:vertAlign w:val="superscript"/>
    </w:rPr>
  </w:style>
  <w:style w:type="paragraph" w:styleId="31">
    <w:name w:val="Body Text Indent 3"/>
    <w:basedOn w:val="a"/>
    <w:link w:val="32"/>
    <w:rsid w:val="002F7E02"/>
    <w:pPr>
      <w:spacing w:after="120" w:line="240" w:lineRule="auto"/>
      <w:ind w:left="283" w:firstLine="0"/>
      <w:jc w:val="left"/>
    </w:pPr>
    <w:rPr>
      <w:sz w:val="16"/>
      <w:szCs w:val="16"/>
    </w:rPr>
  </w:style>
  <w:style w:type="character" w:customStyle="1" w:styleId="32">
    <w:name w:val="Основной текст с отступом 3 Знак"/>
    <w:basedOn w:val="a0"/>
    <w:link w:val="31"/>
    <w:rsid w:val="002F7E02"/>
    <w:rPr>
      <w:rFonts w:ascii="Times New Roman" w:eastAsia="Times New Roman" w:hAnsi="Times New Roman" w:cs="Times New Roman"/>
      <w:kern w:val="1"/>
      <w:sz w:val="16"/>
      <w:szCs w:val="16"/>
      <w:lang w:eastAsia="ar-SA"/>
    </w:rPr>
  </w:style>
  <w:style w:type="character" w:styleId="afff5">
    <w:name w:val="FollowedHyperlink"/>
    <w:basedOn w:val="a0"/>
    <w:uiPriority w:val="99"/>
    <w:semiHidden/>
    <w:unhideWhenUsed/>
    <w:rsid w:val="002F7E02"/>
    <w:rPr>
      <w:color w:val="800080"/>
      <w:u w:val="single"/>
    </w:rPr>
  </w:style>
  <w:style w:type="paragraph" w:styleId="afff6">
    <w:name w:val="TOC Heading"/>
    <w:basedOn w:val="1"/>
    <w:next w:val="a"/>
    <w:uiPriority w:val="39"/>
    <w:semiHidden/>
    <w:unhideWhenUsed/>
    <w:qFormat/>
    <w:rsid w:val="002F7E02"/>
    <w:pPr>
      <w:keepLines/>
      <w:tabs>
        <w:tab w:val="clear" w:pos="0"/>
      </w:tabs>
      <w:suppressAutoHyphens w:val="0"/>
      <w:spacing w:before="480" w:after="0" w:line="276" w:lineRule="auto"/>
      <w:jc w:val="left"/>
      <w:outlineLvl w:val="9"/>
    </w:pPr>
    <w:rPr>
      <w:rFonts w:ascii="Cambria" w:hAnsi="Cambria"/>
      <w:bCs/>
      <w:caps w:val="0"/>
      <w:color w:val="365F91"/>
      <w:kern w:val="0"/>
      <w:szCs w:val="28"/>
      <w:lang w:eastAsia="en-US"/>
    </w:rPr>
  </w:style>
  <w:style w:type="paragraph" w:styleId="33">
    <w:name w:val="toc 3"/>
    <w:basedOn w:val="a"/>
    <w:next w:val="a"/>
    <w:autoRedefine/>
    <w:uiPriority w:val="39"/>
    <w:unhideWhenUsed/>
    <w:rsid w:val="002F7E02"/>
    <w:pPr>
      <w:ind w:left="480"/>
    </w:pPr>
  </w:style>
  <w:style w:type="paragraph" w:styleId="4">
    <w:name w:val="toc 4"/>
    <w:basedOn w:val="a"/>
    <w:next w:val="a"/>
    <w:autoRedefine/>
    <w:uiPriority w:val="39"/>
    <w:unhideWhenUsed/>
    <w:rsid w:val="002F7E02"/>
    <w:pPr>
      <w:suppressAutoHyphens w:val="0"/>
      <w:spacing w:after="100" w:line="276" w:lineRule="auto"/>
      <w:ind w:left="660" w:firstLine="0"/>
      <w:jc w:val="left"/>
    </w:pPr>
    <w:rPr>
      <w:rFonts w:ascii="Calibri" w:hAnsi="Calibri"/>
      <w:kern w:val="0"/>
      <w:sz w:val="22"/>
      <w:szCs w:val="22"/>
      <w:lang w:eastAsia="ru-RU"/>
    </w:rPr>
  </w:style>
  <w:style w:type="paragraph" w:styleId="51">
    <w:name w:val="toc 5"/>
    <w:basedOn w:val="a"/>
    <w:next w:val="a"/>
    <w:autoRedefine/>
    <w:uiPriority w:val="39"/>
    <w:unhideWhenUsed/>
    <w:rsid w:val="002F7E02"/>
    <w:pPr>
      <w:suppressAutoHyphens w:val="0"/>
      <w:spacing w:after="100" w:line="276" w:lineRule="auto"/>
      <w:ind w:left="880" w:firstLine="0"/>
      <w:jc w:val="left"/>
    </w:pPr>
    <w:rPr>
      <w:rFonts w:ascii="Calibri" w:hAnsi="Calibri"/>
      <w:kern w:val="0"/>
      <w:sz w:val="22"/>
      <w:szCs w:val="22"/>
      <w:lang w:eastAsia="ru-RU"/>
    </w:rPr>
  </w:style>
  <w:style w:type="paragraph" w:styleId="61">
    <w:name w:val="toc 6"/>
    <w:basedOn w:val="a"/>
    <w:next w:val="a"/>
    <w:autoRedefine/>
    <w:uiPriority w:val="39"/>
    <w:unhideWhenUsed/>
    <w:rsid w:val="002F7E02"/>
    <w:pPr>
      <w:suppressAutoHyphens w:val="0"/>
      <w:spacing w:after="100" w:line="276" w:lineRule="auto"/>
      <w:ind w:left="1100" w:firstLine="0"/>
      <w:jc w:val="left"/>
    </w:pPr>
    <w:rPr>
      <w:rFonts w:ascii="Calibri" w:hAnsi="Calibri"/>
      <w:kern w:val="0"/>
      <w:sz w:val="22"/>
      <w:szCs w:val="22"/>
      <w:lang w:eastAsia="ru-RU"/>
    </w:rPr>
  </w:style>
  <w:style w:type="paragraph" w:styleId="71">
    <w:name w:val="toc 7"/>
    <w:basedOn w:val="a"/>
    <w:next w:val="a"/>
    <w:autoRedefine/>
    <w:uiPriority w:val="39"/>
    <w:unhideWhenUsed/>
    <w:rsid w:val="002F7E02"/>
    <w:pPr>
      <w:suppressAutoHyphens w:val="0"/>
      <w:spacing w:after="100" w:line="276" w:lineRule="auto"/>
      <w:ind w:left="1320" w:firstLine="0"/>
      <w:jc w:val="left"/>
    </w:pPr>
    <w:rPr>
      <w:rFonts w:ascii="Calibri" w:hAnsi="Calibri"/>
      <w:kern w:val="0"/>
      <w:sz w:val="22"/>
      <w:szCs w:val="22"/>
      <w:lang w:eastAsia="ru-RU"/>
    </w:rPr>
  </w:style>
  <w:style w:type="paragraph" w:styleId="81">
    <w:name w:val="toc 8"/>
    <w:basedOn w:val="a"/>
    <w:next w:val="a"/>
    <w:autoRedefine/>
    <w:uiPriority w:val="39"/>
    <w:unhideWhenUsed/>
    <w:rsid w:val="002F7E02"/>
    <w:pPr>
      <w:suppressAutoHyphens w:val="0"/>
      <w:spacing w:after="100" w:line="276" w:lineRule="auto"/>
      <w:ind w:left="1540" w:firstLine="0"/>
      <w:jc w:val="left"/>
    </w:pPr>
    <w:rPr>
      <w:rFonts w:ascii="Calibri" w:hAnsi="Calibri"/>
      <w:kern w:val="0"/>
      <w:sz w:val="22"/>
      <w:szCs w:val="22"/>
      <w:lang w:eastAsia="ru-RU"/>
    </w:rPr>
  </w:style>
  <w:style w:type="paragraph" w:styleId="9">
    <w:name w:val="toc 9"/>
    <w:basedOn w:val="a"/>
    <w:next w:val="a"/>
    <w:autoRedefine/>
    <w:uiPriority w:val="39"/>
    <w:unhideWhenUsed/>
    <w:rsid w:val="002F7E02"/>
    <w:pPr>
      <w:suppressAutoHyphens w:val="0"/>
      <w:spacing w:after="100" w:line="276" w:lineRule="auto"/>
      <w:ind w:left="1760" w:firstLine="0"/>
      <w:jc w:val="left"/>
    </w:pPr>
    <w:rPr>
      <w:rFonts w:ascii="Calibri" w:hAnsi="Calibri"/>
      <w:kern w:val="0"/>
      <w:sz w:val="22"/>
      <w:szCs w:val="22"/>
      <w:lang w:eastAsia="ru-RU"/>
    </w:rPr>
  </w:style>
  <w:style w:type="character" w:customStyle="1" w:styleId="80">
    <w:name w:val="Заголовок 8 Знак"/>
    <w:basedOn w:val="a0"/>
    <w:link w:val="8"/>
    <w:uiPriority w:val="9"/>
    <w:semiHidden/>
    <w:rsid w:val="00503792"/>
    <w:rPr>
      <w:rFonts w:asciiTheme="majorHAnsi" w:eastAsiaTheme="majorEastAsia" w:hAnsiTheme="majorHAnsi" w:cstheme="majorBidi"/>
      <w:color w:val="404040" w:themeColor="text1" w:themeTint="BF"/>
      <w:kern w:val="1"/>
      <w:sz w:val="20"/>
      <w:szCs w:val="20"/>
      <w:lang w:eastAsia="ar-SA"/>
    </w:rPr>
  </w:style>
  <w:style w:type="character" w:customStyle="1" w:styleId="60">
    <w:name w:val="Заголовок 6 Знак"/>
    <w:basedOn w:val="a0"/>
    <w:link w:val="6"/>
    <w:uiPriority w:val="9"/>
    <w:semiHidden/>
    <w:rsid w:val="0078468A"/>
    <w:rPr>
      <w:rFonts w:asciiTheme="majorHAnsi" w:eastAsiaTheme="majorEastAsia" w:hAnsiTheme="majorHAnsi" w:cstheme="majorBidi"/>
      <w:i/>
      <w:iCs/>
      <w:color w:val="243F60" w:themeColor="accent1" w:themeShade="7F"/>
      <w:kern w:val="1"/>
      <w:sz w:val="24"/>
      <w:szCs w:val="24"/>
      <w:lang w:eastAsia="ar-SA"/>
    </w:rPr>
  </w:style>
  <w:style w:type="character" w:customStyle="1" w:styleId="70">
    <w:name w:val="Заголовок 7 Знак"/>
    <w:basedOn w:val="a0"/>
    <w:link w:val="7"/>
    <w:uiPriority w:val="9"/>
    <w:semiHidden/>
    <w:rsid w:val="0078468A"/>
    <w:rPr>
      <w:rFonts w:asciiTheme="majorHAnsi" w:eastAsiaTheme="majorEastAsia" w:hAnsiTheme="majorHAnsi" w:cstheme="majorBidi"/>
      <w:i/>
      <w:iCs/>
      <w:color w:val="404040" w:themeColor="text1" w:themeTint="BF"/>
      <w:kern w:val="1"/>
      <w:sz w:val="24"/>
      <w:szCs w:val="24"/>
      <w:lang w:eastAsia="ar-SA"/>
    </w:rPr>
  </w:style>
  <w:style w:type="character" w:customStyle="1" w:styleId="50">
    <w:name w:val="Заголовок 5 Знак"/>
    <w:basedOn w:val="a0"/>
    <w:link w:val="5"/>
    <w:uiPriority w:val="9"/>
    <w:semiHidden/>
    <w:rsid w:val="0078468A"/>
    <w:rPr>
      <w:rFonts w:asciiTheme="majorHAnsi" w:eastAsiaTheme="majorEastAsia" w:hAnsiTheme="majorHAnsi" w:cstheme="majorBidi"/>
      <w:color w:val="243F60" w:themeColor="accent1" w:themeShade="7F"/>
      <w:kern w:val="1"/>
      <w:sz w:val="24"/>
      <w:szCs w:val="24"/>
      <w:lang w:eastAsia="ar-SA"/>
    </w:rPr>
  </w:style>
  <w:style w:type="character" w:styleId="afff7">
    <w:name w:val="line number"/>
    <w:basedOn w:val="a0"/>
    <w:uiPriority w:val="99"/>
    <w:semiHidden/>
    <w:unhideWhenUsed/>
    <w:rsid w:val="00230A70"/>
  </w:style>
  <w:style w:type="character" w:customStyle="1" w:styleId="apple-converted-space">
    <w:name w:val="apple-converted-space"/>
    <w:basedOn w:val="a0"/>
    <w:uiPriority w:val="99"/>
    <w:rsid w:val="00AF2251"/>
    <w:rPr>
      <w:rFonts w:cs="Times New Roman"/>
    </w:rPr>
  </w:style>
  <w:style w:type="character" w:customStyle="1" w:styleId="FontStyle27">
    <w:name w:val="Font Style27"/>
    <w:basedOn w:val="a0"/>
    <w:uiPriority w:val="99"/>
    <w:rsid w:val="00AF2251"/>
    <w:rPr>
      <w:rFonts w:ascii="Times New Roman" w:hAnsi="Times New Roman" w:cs="Times New Roman"/>
      <w:sz w:val="22"/>
      <w:szCs w:val="22"/>
    </w:rPr>
  </w:style>
  <w:style w:type="paragraph" w:customStyle="1" w:styleId="Style9">
    <w:name w:val="Style9"/>
    <w:basedOn w:val="a"/>
    <w:uiPriority w:val="99"/>
    <w:rsid w:val="00AF2251"/>
    <w:pPr>
      <w:widowControl w:val="0"/>
      <w:suppressAutoHyphens w:val="0"/>
      <w:autoSpaceDE w:val="0"/>
      <w:autoSpaceDN w:val="0"/>
      <w:adjustRightInd w:val="0"/>
      <w:spacing w:line="302" w:lineRule="exact"/>
      <w:ind w:firstLine="0"/>
      <w:jc w:val="left"/>
    </w:pPr>
    <w:rPr>
      <w:kern w:val="0"/>
      <w:lang w:eastAsia="ru-RU"/>
    </w:rPr>
  </w:style>
  <w:style w:type="character" w:customStyle="1" w:styleId="FontStyle28">
    <w:name w:val="Font Style28"/>
    <w:basedOn w:val="a0"/>
    <w:uiPriority w:val="99"/>
    <w:rsid w:val="00AF2251"/>
    <w:rPr>
      <w:rFonts w:ascii="Times New Roman" w:hAnsi="Times New Roman" w:cs="Times New Roman"/>
      <w:sz w:val="22"/>
      <w:szCs w:val="22"/>
    </w:rPr>
  </w:style>
  <w:style w:type="paragraph" w:customStyle="1" w:styleId="formattexttopleveltext">
    <w:name w:val="formattext topleveltext"/>
    <w:basedOn w:val="a"/>
    <w:uiPriority w:val="99"/>
    <w:rsid w:val="00AF2251"/>
    <w:pPr>
      <w:suppressAutoHyphens w:val="0"/>
      <w:spacing w:before="100" w:beforeAutospacing="1" w:after="100" w:afterAutospacing="1" w:line="240" w:lineRule="auto"/>
      <w:ind w:firstLine="0"/>
      <w:jc w:val="left"/>
    </w:pPr>
    <w:rPr>
      <w:kern w:val="0"/>
      <w:lang w:eastAsia="ru-RU"/>
    </w:rPr>
  </w:style>
  <w:style w:type="paragraph" w:customStyle="1" w:styleId="Style16">
    <w:name w:val="Style16"/>
    <w:basedOn w:val="a"/>
    <w:uiPriority w:val="99"/>
    <w:rsid w:val="00AF2251"/>
    <w:pPr>
      <w:widowControl w:val="0"/>
      <w:suppressAutoHyphens w:val="0"/>
      <w:autoSpaceDE w:val="0"/>
      <w:autoSpaceDN w:val="0"/>
      <w:adjustRightInd w:val="0"/>
      <w:spacing w:line="278" w:lineRule="exact"/>
      <w:ind w:firstLine="715"/>
    </w:pPr>
    <w:rPr>
      <w:kern w:val="0"/>
      <w:lang w:eastAsia="ru-RU"/>
    </w:rPr>
  </w:style>
  <w:style w:type="paragraph" w:customStyle="1" w:styleId="Style2">
    <w:name w:val="Style2"/>
    <w:basedOn w:val="a"/>
    <w:uiPriority w:val="99"/>
    <w:rsid w:val="00AF2251"/>
    <w:pPr>
      <w:widowControl w:val="0"/>
      <w:suppressAutoHyphens w:val="0"/>
      <w:autoSpaceDE w:val="0"/>
      <w:autoSpaceDN w:val="0"/>
      <w:adjustRightInd w:val="0"/>
      <w:spacing w:line="280" w:lineRule="exact"/>
      <w:ind w:firstLine="590"/>
    </w:pPr>
    <w:rPr>
      <w:kern w:val="0"/>
      <w:lang w:eastAsia="ru-RU"/>
    </w:rPr>
  </w:style>
  <w:style w:type="character" w:customStyle="1" w:styleId="FontStyle12">
    <w:name w:val="Font Style12"/>
    <w:uiPriority w:val="99"/>
    <w:rsid w:val="00AF2251"/>
    <w:rPr>
      <w:rFonts w:ascii="Times New Roman" w:hAnsi="Times New Roman"/>
      <w:sz w:val="24"/>
    </w:rPr>
  </w:style>
  <w:style w:type="paragraph" w:customStyle="1" w:styleId="ConsNonformat">
    <w:name w:val="ConsNonformat"/>
    <w:rsid w:val="000916BB"/>
    <w:pPr>
      <w:widowControl w:val="0"/>
      <w:spacing w:after="0" w:line="240" w:lineRule="auto"/>
    </w:pPr>
    <w:rPr>
      <w:rFonts w:ascii="Courier New" w:eastAsia="Times New Roman" w:hAnsi="Courier New" w:cs="Times New Roman"/>
      <w:snapToGrid w:val="0"/>
      <w:sz w:val="20"/>
      <w:szCs w:val="20"/>
      <w:lang w:eastAsia="ru-RU"/>
    </w:rPr>
  </w:style>
  <w:style w:type="table" w:customStyle="1" w:styleId="17">
    <w:name w:val="Сетка таблицы1"/>
    <w:basedOn w:val="a1"/>
    <w:next w:val="af5"/>
    <w:uiPriority w:val="59"/>
    <w:rsid w:val="00AC3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name w:val="Знак Знак Знак Знак"/>
    <w:basedOn w:val="a"/>
    <w:rsid w:val="00D22E2F"/>
    <w:pPr>
      <w:widowControl w:val="0"/>
      <w:tabs>
        <w:tab w:val="num" w:pos="360"/>
      </w:tabs>
      <w:suppressAutoHyphens w:val="0"/>
      <w:adjustRightInd w:val="0"/>
      <w:spacing w:after="160" w:line="240" w:lineRule="exact"/>
      <w:ind w:firstLine="0"/>
      <w:jc w:val="center"/>
    </w:pPr>
    <w:rPr>
      <w:b/>
      <w:i/>
      <w:kern w:val="0"/>
      <w:sz w:val="28"/>
      <w:szCs w:val="20"/>
      <w:lang w:val="en-GB" w:eastAsia="en-US"/>
    </w:rPr>
  </w:style>
  <w:style w:type="table" w:customStyle="1" w:styleId="24">
    <w:name w:val="Сетка таблицы2"/>
    <w:basedOn w:val="a1"/>
    <w:next w:val="af5"/>
    <w:locked/>
    <w:rsid w:val="00D238F9"/>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2A731D"/>
    <w:pPr>
      <w:widowControl w:val="0"/>
      <w:autoSpaceDE w:val="0"/>
      <w:autoSpaceDN w:val="0"/>
      <w:adjustRightInd w:val="0"/>
      <w:spacing w:after="0" w:line="240" w:lineRule="auto"/>
    </w:pPr>
    <w:rPr>
      <w:rFonts w:ascii="Arial" w:eastAsiaTheme="minorEastAsia" w:hAnsi="Arial" w:cs="Arial"/>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325759">
      <w:bodyDiv w:val="1"/>
      <w:marLeft w:val="0"/>
      <w:marRight w:val="0"/>
      <w:marTop w:val="0"/>
      <w:marBottom w:val="0"/>
      <w:divBdr>
        <w:top w:val="none" w:sz="0" w:space="0" w:color="auto"/>
        <w:left w:val="none" w:sz="0" w:space="0" w:color="auto"/>
        <w:bottom w:val="none" w:sz="0" w:space="0" w:color="auto"/>
        <w:right w:val="none" w:sz="0" w:space="0" w:color="auto"/>
      </w:divBdr>
    </w:div>
    <w:div w:id="187528871">
      <w:bodyDiv w:val="1"/>
      <w:marLeft w:val="0"/>
      <w:marRight w:val="0"/>
      <w:marTop w:val="0"/>
      <w:marBottom w:val="0"/>
      <w:divBdr>
        <w:top w:val="none" w:sz="0" w:space="0" w:color="auto"/>
        <w:left w:val="none" w:sz="0" w:space="0" w:color="auto"/>
        <w:bottom w:val="none" w:sz="0" w:space="0" w:color="auto"/>
        <w:right w:val="none" w:sz="0" w:space="0" w:color="auto"/>
      </w:divBdr>
    </w:div>
    <w:div w:id="1167138082">
      <w:bodyDiv w:val="1"/>
      <w:marLeft w:val="0"/>
      <w:marRight w:val="0"/>
      <w:marTop w:val="0"/>
      <w:marBottom w:val="0"/>
      <w:divBdr>
        <w:top w:val="none" w:sz="0" w:space="0" w:color="auto"/>
        <w:left w:val="none" w:sz="0" w:space="0" w:color="auto"/>
        <w:bottom w:val="none" w:sz="0" w:space="0" w:color="auto"/>
        <w:right w:val="none" w:sz="0" w:space="0" w:color="auto"/>
      </w:divBdr>
    </w:div>
    <w:div w:id="1882664243">
      <w:bodyDiv w:val="1"/>
      <w:marLeft w:val="0"/>
      <w:marRight w:val="0"/>
      <w:marTop w:val="0"/>
      <w:marBottom w:val="0"/>
      <w:divBdr>
        <w:top w:val="none" w:sz="0" w:space="0" w:color="auto"/>
        <w:left w:val="none" w:sz="0" w:space="0" w:color="auto"/>
        <w:bottom w:val="none" w:sz="0" w:space="0" w:color="auto"/>
        <w:right w:val="none" w:sz="0" w:space="0" w:color="auto"/>
      </w:divBdr>
    </w:div>
    <w:div w:id="2043702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B0C29B26B665B7B3343FD9F107A08AB83EADEC4E926C2EC55BD781EB68A13F84DEE42FFA80E68CEF9738334YE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1B0C29B26B665B7B3343E392061656AF8AE283CDEE21CCBC0CE22343E18319AF0AA11BBFED0736YFL"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6C4C548CE16F1EB47AD32345A8C097B16BA1264930F1917FC4B83D655FD9E282DE01078E54A8058F60CC2D5FdCG" TargetMode="External"/><Relationship Id="rId5" Type="http://schemas.openxmlformats.org/officeDocument/2006/relationships/settings" Target="settings.xml"/><Relationship Id="rId15" Type="http://schemas.openxmlformats.org/officeDocument/2006/relationships/hyperlink" Target="consultantplus://offline/ref=1B0C29B26B665B7B3343FD9F107A08AB83EADEC4E926C2EC55BD781EB68A13F84DEE42FFA80E68CEF9738334YEL" TargetMode="External"/><Relationship Id="rId10" Type="http://schemas.openxmlformats.org/officeDocument/2006/relationships/hyperlink" Target="consultantplus://offline/ref=327C374E27A6779DF4FD316ACA29112A790637C939D2903C241A8CCCFC27A17EE734BBFDB2014A11F4E97DFC3F81AEBBC8DA9A406BC5F8DF42DFF142pCP8J"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1B0C29B26B665B7B3343FD9F107A08AB83EADEC4E926C2EC55BD781EB68A13F84DEE42FFA80E68CEF9738334YE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6DA2C1-86BD-4312-A0F4-C463D76D8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557</TotalTime>
  <Pages>18</Pages>
  <Words>4743</Words>
  <Characters>27039</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31719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Орг. отдел администрации Янтиковского района</cp:lastModifiedBy>
  <cp:revision>196</cp:revision>
  <cp:lastPrinted>2023-03-31T12:17:00Z</cp:lastPrinted>
  <dcterms:created xsi:type="dcterms:W3CDTF">2023-01-09T05:07:00Z</dcterms:created>
  <dcterms:modified xsi:type="dcterms:W3CDTF">2024-12-28T08:21:00Z</dcterms:modified>
</cp:coreProperties>
</file>