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5C" w:rsidRPr="00054BED" w:rsidRDefault="00F0475C" w:rsidP="00F0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Адресная инвестиционная программа Мариинско-Посадского муниципального округа</w:t>
      </w:r>
      <w:r w:rsidR="00403322"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Чувашской Республики</w:t>
      </w:r>
    </w:p>
    <w:p w:rsidR="00F0475C" w:rsidRPr="00054BED" w:rsidRDefault="00F0475C" w:rsidP="00F0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A0A39"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0475C" w:rsidRPr="00F0475C" w:rsidRDefault="00F0475C" w:rsidP="00F0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75C" w:rsidRPr="00F0475C" w:rsidRDefault="00F0475C" w:rsidP="00F0475C">
      <w:pPr>
        <w:spacing w:after="0" w:line="240" w:lineRule="auto"/>
        <w:ind w:right="-3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475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12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81"/>
        <w:gridCol w:w="1702"/>
        <w:gridCol w:w="1662"/>
        <w:gridCol w:w="1767"/>
        <w:gridCol w:w="1767"/>
        <w:gridCol w:w="1621"/>
      </w:tblGrid>
      <w:tr w:rsidR="00F0475C" w:rsidRPr="00F0475C" w:rsidTr="00E21A86">
        <w:trPr>
          <w:trHeight w:val="316"/>
        </w:trPr>
        <w:tc>
          <w:tcPr>
            <w:tcW w:w="225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5C" w:rsidRPr="00F0475C" w:rsidRDefault="00F0475C" w:rsidP="00F0475C">
            <w:pPr>
              <w:widowControl w:val="0"/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ассигнования по видам экономической деятельности - всего</w:t>
            </w:r>
          </w:p>
        </w:tc>
        <w:tc>
          <w:tcPr>
            <w:tcW w:w="27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</w:t>
            </w:r>
            <w:r w:rsidR="00E2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0475C" w:rsidRPr="00F0475C" w:rsidTr="00E21A86">
        <w:trPr>
          <w:trHeight w:val="433"/>
        </w:trPr>
        <w:tc>
          <w:tcPr>
            <w:tcW w:w="2252" w:type="pct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475C" w:rsidRPr="00F0475C" w:rsidRDefault="00F0475C" w:rsidP="00F04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за счет средств</w:t>
            </w:r>
          </w:p>
        </w:tc>
      </w:tr>
      <w:tr w:rsidR="00F0475C" w:rsidRPr="00F0475C" w:rsidTr="00E21A86">
        <w:trPr>
          <w:trHeight w:val="567"/>
        </w:trPr>
        <w:tc>
          <w:tcPr>
            <w:tcW w:w="2252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F0475C" w:rsidRPr="00F0475C" w:rsidRDefault="00F0475C" w:rsidP="00F04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республиканского бюджета</w:t>
            </w:r>
          </w:p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юджета Мариинско-Посадского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</w:tr>
      <w:tr w:rsidR="00F0475C" w:rsidRPr="00F0475C" w:rsidTr="00E21A86">
        <w:trPr>
          <w:trHeight w:val="362"/>
        </w:trPr>
        <w:tc>
          <w:tcPr>
            <w:tcW w:w="2252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F0475C" w:rsidRPr="00F0475C" w:rsidRDefault="00F0475C" w:rsidP="00F04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403322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7 202,1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7 202,1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75C" w:rsidRPr="00F0475C" w:rsidRDefault="00403322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4E" w:rsidRPr="00F0475C" w:rsidRDefault="00403322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475C" w:rsidRPr="00F0475C" w:rsidTr="00E21A86">
        <w:trPr>
          <w:trHeight w:val="23"/>
        </w:trPr>
        <w:tc>
          <w:tcPr>
            <w:tcW w:w="2252" w:type="pct"/>
            <w:shd w:val="clear" w:color="auto" w:fill="auto"/>
            <w:vAlign w:val="center"/>
            <w:hideMark/>
          </w:tcPr>
          <w:p w:rsidR="00F0475C" w:rsidRPr="00F0475C" w:rsidRDefault="00F0475C" w:rsidP="00F0475C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F0475C" w:rsidP="00F04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F0475C" w:rsidP="00F04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F0475C" w:rsidP="00F04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0475C" w:rsidRPr="00F0475C" w:rsidRDefault="00F0475C" w:rsidP="00F04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F0475C" w:rsidRPr="00F0475C" w:rsidRDefault="00F0475C" w:rsidP="00F04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7D" w:rsidRPr="00F0475C" w:rsidTr="00E21A86">
        <w:trPr>
          <w:trHeight w:val="23"/>
        </w:trPr>
        <w:tc>
          <w:tcPr>
            <w:tcW w:w="2252" w:type="pct"/>
            <w:shd w:val="clear" w:color="auto" w:fill="auto"/>
            <w:noWrap/>
            <w:vAlign w:val="bottom"/>
          </w:tcPr>
          <w:p w:rsidR="00D7727D" w:rsidRPr="00F0475C" w:rsidRDefault="00D7727D" w:rsidP="00D772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D7727D" w:rsidRPr="000947BE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7 202,1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:rsidR="00D7727D" w:rsidRPr="000947BE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:rsidR="00D7727D" w:rsidRPr="000947BE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7 202,1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D7727D" w:rsidRPr="000947BE" w:rsidRDefault="000947BE" w:rsidP="0009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23" w:type="pct"/>
          </w:tcPr>
          <w:p w:rsidR="00D7727D" w:rsidRDefault="000947BE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F0475C" w:rsidRPr="00F0475C" w:rsidRDefault="00F0475C" w:rsidP="00F04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1701"/>
        <w:gridCol w:w="1701"/>
        <w:gridCol w:w="1701"/>
        <w:gridCol w:w="1701"/>
        <w:gridCol w:w="1842"/>
        <w:gridCol w:w="1560"/>
      </w:tblGrid>
      <w:tr w:rsidR="00F0475C" w:rsidRPr="00F0475C" w:rsidTr="00E21A86">
        <w:trPr>
          <w:trHeight w:val="561"/>
        </w:trPr>
        <w:tc>
          <w:tcPr>
            <w:tcW w:w="5275" w:type="dxa"/>
            <w:vMerge w:val="restart"/>
            <w:shd w:val="clear" w:color="auto" w:fill="auto"/>
            <w:vAlign w:val="center"/>
          </w:tcPr>
          <w:p w:rsidR="00F0475C" w:rsidRPr="00F0475C" w:rsidRDefault="00F0475C" w:rsidP="006D6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отраслей, муниципальных программ Мариинско-Посадского </w:t>
            </w:r>
            <w:r w:rsidR="006D6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округа</w:t>
            </w: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Чувашской Республики (подпрограмм муниципальных программ),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</w:t>
            </w:r>
          </w:p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 (тыс. рублей)</w:t>
            </w:r>
          </w:p>
        </w:tc>
      </w:tr>
      <w:tr w:rsidR="00F0475C" w:rsidRPr="00F0475C" w:rsidTr="00E21A86">
        <w:trPr>
          <w:trHeight w:val="415"/>
        </w:trPr>
        <w:tc>
          <w:tcPr>
            <w:tcW w:w="5275" w:type="dxa"/>
            <w:vMerge/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за счет средств</w:t>
            </w:r>
          </w:p>
        </w:tc>
      </w:tr>
      <w:tr w:rsidR="00F0475C" w:rsidRPr="00F0475C" w:rsidTr="00E21A86">
        <w:tc>
          <w:tcPr>
            <w:tcW w:w="52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республиканского бюджета</w:t>
            </w:r>
          </w:p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местного бюджета</w:t>
            </w:r>
          </w:p>
        </w:tc>
        <w:tc>
          <w:tcPr>
            <w:tcW w:w="1560" w:type="dxa"/>
            <w:tcBorders>
              <w:bottom w:val="nil"/>
            </w:tcBorders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</w:tr>
    </w:tbl>
    <w:p w:rsidR="00F0475C" w:rsidRPr="00F0475C" w:rsidRDefault="00F0475C" w:rsidP="00F0475C">
      <w:pPr>
        <w:spacing w:after="0" w:line="240" w:lineRule="auto"/>
        <w:ind w:right="-40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75"/>
        <w:gridCol w:w="1701"/>
        <w:gridCol w:w="1701"/>
        <w:gridCol w:w="1701"/>
        <w:gridCol w:w="1701"/>
        <w:gridCol w:w="1842"/>
        <w:gridCol w:w="1560"/>
      </w:tblGrid>
      <w:tr w:rsidR="00F0475C" w:rsidRPr="00F0475C" w:rsidTr="00E21A86">
        <w:trPr>
          <w:trHeight w:val="180"/>
          <w:tblHeader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C" w:rsidRPr="00F0475C" w:rsidRDefault="00F0475C" w:rsidP="00F0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75C" w:rsidRPr="00F0475C" w:rsidTr="00E21A86">
        <w:trPr>
          <w:trHeight w:val="169"/>
        </w:trPr>
        <w:tc>
          <w:tcPr>
            <w:tcW w:w="5275" w:type="dxa"/>
            <w:shd w:val="clear" w:color="auto" w:fill="auto"/>
            <w:vAlign w:val="bottom"/>
          </w:tcPr>
          <w:p w:rsidR="00F0475C" w:rsidRPr="00F0475C" w:rsidRDefault="00F0475C" w:rsidP="00F0475C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0475C" w:rsidRPr="00F0475C" w:rsidRDefault="00F0475C" w:rsidP="00F0475C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0475C" w:rsidRPr="00F0475C" w:rsidRDefault="00F0475C" w:rsidP="00F0475C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F0475C" w:rsidP="00F0475C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0475C" w:rsidRPr="00F0475C" w:rsidRDefault="00F0475C" w:rsidP="00F0475C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475C" w:rsidRPr="00F0475C" w:rsidRDefault="00F0475C" w:rsidP="00F0475C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0475C" w:rsidRPr="00F0475C" w:rsidRDefault="00F0475C" w:rsidP="00F0475C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7D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D7727D" w:rsidRPr="00F0475C" w:rsidRDefault="00D7727D" w:rsidP="00D7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727D" w:rsidRPr="00F0475C" w:rsidRDefault="00D7727D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727D" w:rsidRPr="00D7727D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727D" w:rsidRPr="00D7727D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7727D" w:rsidRPr="00403322" w:rsidRDefault="00403322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7 202,1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7727D" w:rsidRPr="00D7727D" w:rsidRDefault="000947BE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D7727D" w:rsidRPr="00D7727D" w:rsidRDefault="000947BE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D7727D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D7727D" w:rsidRPr="008D3CB3" w:rsidRDefault="00D7727D" w:rsidP="00D7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727D" w:rsidRPr="008D3CB3" w:rsidRDefault="00D7727D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727D" w:rsidRPr="008D3CB3" w:rsidRDefault="00D7727D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727D" w:rsidRPr="008D3CB3" w:rsidRDefault="00D7727D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7727D" w:rsidRPr="008D3CB3" w:rsidRDefault="00D7727D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7727D" w:rsidRPr="008D3CB3" w:rsidRDefault="00D7727D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D7727D" w:rsidRPr="008D3CB3" w:rsidRDefault="00D7727D" w:rsidP="00D7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8D3C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772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0</w:t>
            </w:r>
            <w:r w:rsidRPr="00D772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7 202,1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7 202,1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403322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-</w:t>
            </w: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8D3C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8D3C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lastRenderedPageBreak/>
              <w:t>родителей" муниципальной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772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A220000000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7 202,1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7 202,1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947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  <w:p w:rsidR="00403322" w:rsidRPr="000947BE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947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-</w:t>
            </w: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r w:rsidRPr="00403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Мариинско</w:t>
            </w:r>
            <w:r w:rsidRPr="00F047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-Посадского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7 202,1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03322" w:rsidRPr="008D3CB3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7 202,1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03322" w:rsidRPr="008D3CB3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F132C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03322" w:rsidRPr="008D3CB3" w:rsidRDefault="00BF132C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3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903 1004 </w:t>
            </w:r>
            <w:r w:rsidRPr="00D772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A2201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1A</w:t>
            </w:r>
            <w:r w:rsidRPr="00D772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403322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7 202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7 202,1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403322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03322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03322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03322" w:rsidRPr="00F0475C" w:rsidTr="00E21A86">
        <w:trPr>
          <w:trHeight w:val="315"/>
        </w:trPr>
        <w:tc>
          <w:tcPr>
            <w:tcW w:w="5275" w:type="dxa"/>
            <w:shd w:val="clear" w:color="auto" w:fill="auto"/>
            <w:vAlign w:val="bottom"/>
          </w:tcPr>
          <w:p w:rsidR="00403322" w:rsidRDefault="00403322" w:rsidP="00403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403322" w:rsidRPr="008D3CB3" w:rsidRDefault="00403322" w:rsidP="0040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A07BCD" w:rsidRDefault="00A07BCD"/>
    <w:p w:rsidR="00A07BCD" w:rsidRDefault="00A07BCD">
      <w:r>
        <w:br w:type="page"/>
      </w:r>
    </w:p>
    <w:p w:rsidR="00A07BCD" w:rsidRPr="00054BED" w:rsidRDefault="00A07BCD" w:rsidP="00A0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Адресная инвестиционная программа Мариинско-Посадского муниципального округа</w:t>
      </w:r>
      <w:r w:rsidR="006D67E3"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Чувашской Республики</w:t>
      </w:r>
    </w:p>
    <w:p w:rsidR="00A07BCD" w:rsidRPr="00054BED" w:rsidRDefault="00A07BCD" w:rsidP="00A0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A0A39"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A0A39"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5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bookmarkEnd w:id="0"/>
    <w:p w:rsidR="00A07BCD" w:rsidRDefault="00A07BCD"/>
    <w:p w:rsidR="00E21A86" w:rsidRPr="00F0475C" w:rsidRDefault="00E21A86" w:rsidP="00E21A86">
      <w:pPr>
        <w:spacing w:after="0" w:line="240" w:lineRule="auto"/>
        <w:ind w:right="-3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475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12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40"/>
        <w:gridCol w:w="1662"/>
        <w:gridCol w:w="1355"/>
        <w:gridCol w:w="1420"/>
        <w:gridCol w:w="1221"/>
        <w:gridCol w:w="1473"/>
        <w:gridCol w:w="1429"/>
      </w:tblGrid>
      <w:tr w:rsidR="00B95F86" w:rsidRPr="00F0475C" w:rsidTr="00B95F86">
        <w:trPr>
          <w:trHeight w:val="316"/>
        </w:trPr>
        <w:tc>
          <w:tcPr>
            <w:tcW w:w="223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86" w:rsidRPr="00F0475C" w:rsidRDefault="00B95F86" w:rsidP="009115FB">
            <w:pPr>
              <w:widowControl w:val="0"/>
              <w:spacing w:after="8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ассигнования по видам экономической деятельности - всего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86" w:rsidRPr="00F0475C" w:rsidRDefault="00B95F86" w:rsidP="00911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86" w:rsidRPr="00F0475C" w:rsidRDefault="00B95F86" w:rsidP="00B95F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1696" w:rsidRPr="00F0475C" w:rsidTr="00054BED">
        <w:trPr>
          <w:trHeight w:val="500"/>
        </w:trPr>
        <w:tc>
          <w:tcPr>
            <w:tcW w:w="2239" w:type="pct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C1696" w:rsidRPr="00F0475C" w:rsidRDefault="00FC1696" w:rsidP="0091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6" w:rsidRPr="00F0475C" w:rsidRDefault="00FC1696" w:rsidP="00911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6" w:rsidRPr="00F0475C" w:rsidRDefault="00FC1696" w:rsidP="00911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за счет средств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6" w:rsidRPr="00FC1696" w:rsidRDefault="00FC1696" w:rsidP="00911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6" w:rsidRPr="00F0475C" w:rsidRDefault="00FC1696" w:rsidP="00911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за счет средств</w:t>
            </w:r>
          </w:p>
        </w:tc>
      </w:tr>
      <w:tr w:rsidR="00054BED" w:rsidRPr="00F0475C" w:rsidTr="00054BED">
        <w:trPr>
          <w:trHeight w:val="567"/>
        </w:trPr>
        <w:tc>
          <w:tcPr>
            <w:tcW w:w="22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054BED" w:rsidRPr="00F0475C" w:rsidRDefault="00054BED" w:rsidP="00054B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республиканского бюджета</w:t>
            </w:r>
          </w:p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республиканского бюджета</w:t>
            </w:r>
          </w:p>
          <w:p w:rsidR="00054BED" w:rsidRPr="00F0475C" w:rsidRDefault="00054BED" w:rsidP="00054B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</w:t>
            </w:r>
          </w:p>
        </w:tc>
      </w:tr>
      <w:tr w:rsidR="00E21A86" w:rsidRPr="00F0475C" w:rsidTr="00054BED">
        <w:trPr>
          <w:trHeight w:val="362"/>
        </w:trPr>
        <w:tc>
          <w:tcPr>
            <w:tcW w:w="2239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E21A86" w:rsidRPr="00F0475C" w:rsidRDefault="00E21A86" w:rsidP="0091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6" w:rsidRPr="00F0475C" w:rsidRDefault="00054BED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9 002,6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6" w:rsidRPr="00F0475C" w:rsidRDefault="00E21A86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86" w:rsidRPr="00F0475C" w:rsidRDefault="00054BED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9 002,6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86" w:rsidRPr="00F0475C" w:rsidRDefault="00E21A86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6" w:rsidRPr="00F0475C" w:rsidRDefault="00E21A86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6" w:rsidRPr="00F0475C" w:rsidRDefault="00E21A86" w:rsidP="00E2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86" w:rsidRPr="00F0475C" w:rsidTr="00054BED">
        <w:trPr>
          <w:trHeight w:val="23"/>
        </w:trPr>
        <w:tc>
          <w:tcPr>
            <w:tcW w:w="2239" w:type="pct"/>
            <w:shd w:val="clear" w:color="auto" w:fill="auto"/>
            <w:vAlign w:val="center"/>
            <w:hideMark/>
          </w:tcPr>
          <w:p w:rsidR="00E21A86" w:rsidRPr="00F0475C" w:rsidRDefault="00E21A86" w:rsidP="009115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4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A86" w:rsidRPr="00F0475C" w:rsidRDefault="00E21A86" w:rsidP="00911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A86" w:rsidRPr="00F0475C" w:rsidRDefault="00E21A86" w:rsidP="00911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21A86" w:rsidRPr="00F0475C" w:rsidRDefault="00E21A86" w:rsidP="00911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1A86" w:rsidRPr="00F0475C" w:rsidRDefault="00E21A86" w:rsidP="00911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right w:val="single" w:sz="4" w:space="0" w:color="auto"/>
            </w:tcBorders>
          </w:tcPr>
          <w:p w:rsidR="00E21A86" w:rsidRPr="00F0475C" w:rsidRDefault="00E21A86" w:rsidP="00911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</w:tcPr>
          <w:p w:rsidR="00E21A86" w:rsidRPr="00F0475C" w:rsidRDefault="00E21A86" w:rsidP="00911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A86" w:rsidRPr="00F0475C" w:rsidTr="00054BED">
        <w:trPr>
          <w:trHeight w:val="23"/>
        </w:trPr>
        <w:tc>
          <w:tcPr>
            <w:tcW w:w="2239" w:type="pct"/>
            <w:shd w:val="clear" w:color="auto" w:fill="auto"/>
            <w:noWrap/>
            <w:vAlign w:val="bottom"/>
          </w:tcPr>
          <w:p w:rsidR="00E21A86" w:rsidRPr="00F0475C" w:rsidRDefault="00E21A86" w:rsidP="0091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6" w:type="pct"/>
            <w:shd w:val="clear" w:color="auto" w:fill="auto"/>
            <w:noWrap/>
            <w:vAlign w:val="bottom"/>
          </w:tcPr>
          <w:p w:rsidR="00E21A86" w:rsidRPr="000947BE" w:rsidRDefault="00054BED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9 002,6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E21A86" w:rsidRPr="000947BE" w:rsidRDefault="00E21A86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:rsidR="00E21A86" w:rsidRPr="000947BE" w:rsidRDefault="00054BED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9 002,6</w:t>
            </w:r>
          </w:p>
        </w:tc>
        <w:tc>
          <w:tcPr>
            <w:tcW w:w="394" w:type="pct"/>
            <w:shd w:val="clear" w:color="auto" w:fill="auto"/>
            <w:vAlign w:val="bottom"/>
          </w:tcPr>
          <w:p w:rsidR="00E21A86" w:rsidRPr="000947BE" w:rsidRDefault="00E21A86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E21A86" w:rsidRDefault="00E21A86" w:rsidP="0091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E21A86" w:rsidRDefault="00E21A86" w:rsidP="00E2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21A86" w:rsidRDefault="00E21A86"/>
    <w:p w:rsidR="00E21A86" w:rsidRDefault="00E21A86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1560"/>
        <w:gridCol w:w="1134"/>
        <w:gridCol w:w="1559"/>
        <w:gridCol w:w="1417"/>
        <w:gridCol w:w="1134"/>
        <w:gridCol w:w="1560"/>
      </w:tblGrid>
      <w:tr w:rsidR="006D67E3" w:rsidTr="00E21A86">
        <w:tc>
          <w:tcPr>
            <w:tcW w:w="5382" w:type="dxa"/>
            <w:vMerge w:val="restart"/>
          </w:tcPr>
          <w:p w:rsidR="00A07BCD" w:rsidRPr="00A07BCD" w:rsidRDefault="00A07BCD" w:rsidP="006D67E3">
            <w:pPr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отраслей, муниципальных программ Мариинско-Посадского </w:t>
            </w:r>
            <w:r w:rsidR="006D67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округа </w:t>
            </w: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 (подпрограмм муниципальных программ),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1417" w:type="dxa"/>
            <w:vMerge w:val="restart"/>
          </w:tcPr>
          <w:p w:rsidR="00A07BCD" w:rsidRPr="00A07BCD" w:rsidRDefault="00A07BCD" w:rsidP="00A07B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</w:t>
            </w:r>
          </w:p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расходов</w:t>
            </w:r>
          </w:p>
        </w:tc>
        <w:tc>
          <w:tcPr>
            <w:tcW w:w="4253" w:type="dxa"/>
            <w:gridSpan w:val="3"/>
          </w:tcPr>
          <w:p w:rsidR="00A07BCD" w:rsidRPr="00A07BCD" w:rsidRDefault="00A07BCD" w:rsidP="00A07BCD">
            <w:pPr>
              <w:jc w:val="center"/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4111" w:type="dxa"/>
            <w:gridSpan w:val="3"/>
          </w:tcPr>
          <w:p w:rsidR="00A07BCD" w:rsidRPr="00A07BCD" w:rsidRDefault="00A07BCD" w:rsidP="00A07BCD">
            <w:pPr>
              <w:jc w:val="center"/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hAnsi="Times New Roman" w:cs="Times New Roman"/>
              </w:rPr>
              <w:t>2025 год</w:t>
            </w:r>
          </w:p>
        </w:tc>
      </w:tr>
      <w:tr w:rsidR="00A07BCD" w:rsidTr="00E21A86">
        <w:tc>
          <w:tcPr>
            <w:tcW w:w="5382" w:type="dxa"/>
            <w:vMerge/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6"/>
          </w:tcPr>
          <w:p w:rsidR="00A07BCD" w:rsidRPr="00A07BCD" w:rsidRDefault="00A07BCD" w:rsidP="00A07BCD">
            <w:pPr>
              <w:jc w:val="center"/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 (тыс. рублей)</w:t>
            </w:r>
          </w:p>
        </w:tc>
      </w:tr>
      <w:tr w:rsidR="006D67E3" w:rsidTr="00E21A86">
        <w:tc>
          <w:tcPr>
            <w:tcW w:w="5382" w:type="dxa"/>
            <w:vMerge/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054BED" w:rsidRDefault="00054BED" w:rsidP="00054B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7BCD" w:rsidRPr="00A07BCD" w:rsidRDefault="00A07BCD" w:rsidP="00054BED">
            <w:pPr>
              <w:jc w:val="center"/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</w:tcPr>
          <w:p w:rsidR="00A07BCD" w:rsidRPr="00A07BCD" w:rsidRDefault="00A07BCD" w:rsidP="00054BED">
            <w:pPr>
              <w:jc w:val="center"/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</w:tcPr>
          <w:p w:rsidR="00054BED" w:rsidRDefault="00054BED" w:rsidP="00E21A8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7BCD" w:rsidRPr="00A07BCD" w:rsidRDefault="00A07BCD" w:rsidP="00E21A86">
            <w:pPr>
              <w:jc w:val="center"/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07BCD" w:rsidRPr="00A07BCD" w:rsidRDefault="00A07BCD" w:rsidP="00054BED">
            <w:pPr>
              <w:jc w:val="center"/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за счет средств</w:t>
            </w:r>
          </w:p>
        </w:tc>
      </w:tr>
      <w:tr w:rsidR="00E21A86" w:rsidTr="00E21A86">
        <w:tc>
          <w:tcPr>
            <w:tcW w:w="5382" w:type="dxa"/>
            <w:vMerge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республиканского бюджета</w:t>
            </w:r>
          </w:p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1A86" w:rsidRPr="00A07BCD" w:rsidRDefault="00E21A86" w:rsidP="00E21A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республиканского бюджета</w:t>
            </w:r>
          </w:p>
          <w:p w:rsidR="00A07BCD" w:rsidRPr="00A07BCD" w:rsidRDefault="00E21A86" w:rsidP="00E21A86">
            <w:pPr>
              <w:rPr>
                <w:rFonts w:ascii="Times New Roman" w:hAnsi="Times New Roman" w:cs="Times New Roman"/>
              </w:rPr>
            </w:pPr>
            <w:r w:rsidRPr="00A07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Чувашской Республики</w:t>
            </w:r>
          </w:p>
        </w:tc>
      </w:tr>
      <w:tr w:rsidR="00E21A86" w:rsidTr="00E21A86">
        <w:tc>
          <w:tcPr>
            <w:tcW w:w="5382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BCD" w:rsidRPr="00A07BCD" w:rsidRDefault="00A07BCD" w:rsidP="00A07BC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21A86" w:rsidTr="00E21A86"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44A4" w:rsidRDefault="004344A4" w:rsidP="00A07B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07BCD" w:rsidRPr="00F0475C" w:rsidRDefault="00A07BCD" w:rsidP="00A07B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BCD" w:rsidRPr="004344A4" w:rsidRDefault="00A07BCD" w:rsidP="00434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BCD" w:rsidRPr="004344A4" w:rsidRDefault="00A07BCD" w:rsidP="00434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BCD" w:rsidRPr="004344A4" w:rsidRDefault="00A07BCD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344A4" w:rsidRPr="004344A4" w:rsidRDefault="006D67E3" w:rsidP="006D67E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9 002,6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BCD" w:rsidRPr="004344A4" w:rsidRDefault="00A07BCD" w:rsidP="00434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44A4" w:rsidRPr="004344A4" w:rsidRDefault="006D67E3" w:rsidP="006D6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BCD" w:rsidRPr="004344A4" w:rsidRDefault="00A07BCD" w:rsidP="00434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BCD" w:rsidRPr="004344A4" w:rsidRDefault="00A07BCD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9 002,6</w:t>
            </w:r>
          </w:p>
        </w:tc>
      </w:tr>
      <w:tr w:rsidR="00E21A86" w:rsidTr="00E21A8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A07BC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A86" w:rsidTr="00E21A8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8D3C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772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0</w:t>
            </w:r>
            <w:r w:rsidRPr="00D772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0000000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9 002,6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9 002,6</w:t>
            </w:r>
          </w:p>
        </w:tc>
      </w:tr>
      <w:tr w:rsidR="00E21A86" w:rsidTr="00E21A8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8D3C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D772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A220000000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9 002,6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4344A4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4344A4" w:rsidRPr="004344A4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9 002,6</w:t>
            </w:r>
          </w:p>
        </w:tc>
      </w:tr>
      <w:tr w:rsidR="00E21A86" w:rsidTr="00E21A8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A86" w:rsidTr="00E21A8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6D67E3" w:rsidP="00A07BC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Управление по благоустройству и развитию территорий администрации </w:t>
            </w:r>
            <w:r w:rsidRPr="00403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Мариинско</w:t>
            </w:r>
            <w:r w:rsidRPr="00F047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-Посадского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67E3" w:rsidRDefault="006D67E3" w:rsidP="004344A4">
            <w:pPr>
              <w:jc w:val="center"/>
              <w:rPr>
                <w:rFonts w:ascii="Times New Roman" w:hAnsi="Times New Roman" w:cs="Times New Roman"/>
              </w:rPr>
            </w:pPr>
          </w:p>
          <w:p w:rsidR="006D67E3" w:rsidRDefault="006D67E3" w:rsidP="004344A4">
            <w:pPr>
              <w:jc w:val="center"/>
              <w:rPr>
                <w:rFonts w:ascii="Times New Roman" w:hAnsi="Times New Roman" w:cs="Times New Roman"/>
              </w:rPr>
            </w:pPr>
          </w:p>
          <w:p w:rsidR="006D67E3" w:rsidRPr="00A07BCD" w:rsidRDefault="006D67E3" w:rsidP="00434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7E3" w:rsidRDefault="006D67E3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Default="006D67E3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Pr="00A07BCD" w:rsidRDefault="006D67E3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7E3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Pr="00A07BCD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9 002,6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D67E3" w:rsidRDefault="006D67E3" w:rsidP="004344A4">
            <w:pPr>
              <w:jc w:val="center"/>
              <w:rPr>
                <w:rFonts w:ascii="Times New Roman" w:hAnsi="Times New Roman" w:cs="Times New Roman"/>
              </w:rPr>
            </w:pPr>
          </w:p>
          <w:p w:rsidR="006D67E3" w:rsidRDefault="006D67E3" w:rsidP="004344A4">
            <w:pPr>
              <w:jc w:val="center"/>
              <w:rPr>
                <w:rFonts w:ascii="Times New Roman" w:hAnsi="Times New Roman" w:cs="Times New Roman"/>
              </w:rPr>
            </w:pPr>
          </w:p>
          <w:p w:rsidR="006D67E3" w:rsidRPr="00A07BCD" w:rsidRDefault="006D67E3" w:rsidP="00434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67E3" w:rsidRDefault="006D67E3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Default="006D67E3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Pr="00A07BCD" w:rsidRDefault="006D67E3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67E3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67E3" w:rsidRPr="00A07BCD" w:rsidRDefault="006D67E3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9 002,6</w:t>
            </w:r>
          </w:p>
        </w:tc>
      </w:tr>
      <w:tr w:rsidR="00E21A86" w:rsidTr="00E21A8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Default="00A07BCD" w:rsidP="00A07BC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BCD" w:rsidRPr="008D3CB3" w:rsidRDefault="00A07BCD" w:rsidP="00A07B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07BCD" w:rsidRPr="00A07BCD" w:rsidRDefault="00A07BCD" w:rsidP="004344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A86" w:rsidTr="00E21A8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32C" w:rsidRDefault="00BF132C" w:rsidP="00BF132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33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32C" w:rsidRPr="008D3CB3" w:rsidRDefault="00BF132C" w:rsidP="00BF13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903 1004 </w:t>
            </w:r>
            <w:r w:rsidRPr="00D772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A2201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1A</w:t>
            </w:r>
            <w:r w:rsidRPr="00D772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32C" w:rsidRDefault="00BF132C" w:rsidP="00BF132C">
            <w:pPr>
              <w:jc w:val="center"/>
              <w:rPr>
                <w:rFonts w:ascii="Times New Roman" w:hAnsi="Times New Roman" w:cs="Times New Roman"/>
              </w:rPr>
            </w:pPr>
          </w:p>
          <w:p w:rsidR="00BF132C" w:rsidRDefault="00BF132C" w:rsidP="00BF132C">
            <w:pPr>
              <w:jc w:val="center"/>
              <w:rPr>
                <w:rFonts w:ascii="Times New Roman" w:hAnsi="Times New Roman" w:cs="Times New Roman"/>
              </w:rPr>
            </w:pPr>
          </w:p>
          <w:p w:rsidR="00BF132C" w:rsidRDefault="00BF132C" w:rsidP="00BF132C">
            <w:pPr>
              <w:jc w:val="center"/>
              <w:rPr>
                <w:rFonts w:ascii="Times New Roman" w:hAnsi="Times New Roman" w:cs="Times New Roman"/>
              </w:rPr>
            </w:pPr>
          </w:p>
          <w:p w:rsidR="00BF132C" w:rsidRPr="00A07BCD" w:rsidRDefault="006D67E3" w:rsidP="00BF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32C" w:rsidRDefault="00BF132C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Pr="00A07BCD" w:rsidRDefault="006D67E3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132C" w:rsidRDefault="00BF132C" w:rsidP="00BF13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Pr="00A07BCD" w:rsidRDefault="006D67E3" w:rsidP="00BF13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9 002,6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32C" w:rsidRDefault="00BF132C" w:rsidP="00BF132C">
            <w:pPr>
              <w:jc w:val="center"/>
              <w:rPr>
                <w:rFonts w:ascii="Times New Roman" w:hAnsi="Times New Roman" w:cs="Times New Roman"/>
              </w:rPr>
            </w:pPr>
          </w:p>
          <w:p w:rsidR="00BF132C" w:rsidRDefault="00BF132C" w:rsidP="00BF132C">
            <w:pPr>
              <w:jc w:val="center"/>
              <w:rPr>
                <w:rFonts w:ascii="Times New Roman" w:hAnsi="Times New Roman" w:cs="Times New Roman"/>
              </w:rPr>
            </w:pPr>
          </w:p>
          <w:p w:rsidR="00BF132C" w:rsidRDefault="00BF132C" w:rsidP="00BF132C">
            <w:pPr>
              <w:jc w:val="center"/>
              <w:rPr>
                <w:rFonts w:ascii="Times New Roman" w:hAnsi="Times New Roman" w:cs="Times New Roman"/>
              </w:rPr>
            </w:pPr>
          </w:p>
          <w:p w:rsidR="00BF132C" w:rsidRPr="00A07BCD" w:rsidRDefault="006D67E3" w:rsidP="00BF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32C" w:rsidRDefault="00BF132C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Pr="00A07BCD" w:rsidRDefault="006D67E3" w:rsidP="00BF13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F132C" w:rsidRDefault="00BF132C" w:rsidP="00BF13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Default="00BF132C" w:rsidP="00BF132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32C" w:rsidRPr="00A07BCD" w:rsidRDefault="006D67E3" w:rsidP="006D67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9 002,6</w:t>
            </w:r>
          </w:p>
        </w:tc>
      </w:tr>
    </w:tbl>
    <w:p w:rsidR="00A07BCD" w:rsidRDefault="00A07BCD"/>
    <w:sectPr w:rsidR="00A07BCD" w:rsidSect="00E21A8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5C"/>
    <w:rsid w:val="00054BED"/>
    <w:rsid w:val="000947BE"/>
    <w:rsid w:val="00403322"/>
    <w:rsid w:val="004344A4"/>
    <w:rsid w:val="006D67E3"/>
    <w:rsid w:val="008D3CB3"/>
    <w:rsid w:val="00A07BCD"/>
    <w:rsid w:val="00AC404E"/>
    <w:rsid w:val="00B95F86"/>
    <w:rsid w:val="00BA0A39"/>
    <w:rsid w:val="00BF132C"/>
    <w:rsid w:val="00D7727D"/>
    <w:rsid w:val="00E21A86"/>
    <w:rsid w:val="00F0475C"/>
    <w:rsid w:val="00F107AE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0D74"/>
  <w15:chartTrackingRefBased/>
  <w15:docId w15:val="{5D17BA4C-75E4-41E2-9C66-8C995D22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Сергеева Е.М.</dc:creator>
  <cp:keywords/>
  <dc:description/>
  <cp:lastModifiedBy>Мариинско-Посадский район - Сергеева Е.М.</cp:lastModifiedBy>
  <cp:revision>6</cp:revision>
  <dcterms:created xsi:type="dcterms:W3CDTF">2023-10-25T06:25:00Z</dcterms:created>
  <dcterms:modified xsi:type="dcterms:W3CDTF">2023-10-25T06:58:00Z</dcterms:modified>
</cp:coreProperties>
</file>