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01"/>
        <w:tblW w:w="20577" w:type="dxa"/>
        <w:tblLayout w:type="fixed"/>
        <w:tblLook w:val="0000" w:firstRow="0" w:lastRow="0" w:firstColumn="0" w:lastColumn="0" w:noHBand="0" w:noVBand="0"/>
      </w:tblPr>
      <w:tblGrid>
        <w:gridCol w:w="3469"/>
        <w:gridCol w:w="2052"/>
        <w:gridCol w:w="3764"/>
        <w:gridCol w:w="3764"/>
        <w:gridCol w:w="3764"/>
        <w:gridCol w:w="3764"/>
      </w:tblGrid>
      <w:tr w:rsidR="008F327F" w:rsidTr="008F327F">
        <w:tc>
          <w:tcPr>
            <w:tcW w:w="3469" w:type="dxa"/>
            <w:shd w:val="clear" w:color="auto" w:fill="auto"/>
          </w:tcPr>
          <w:p w:rsidR="008F327F" w:rsidRPr="0009536B" w:rsidRDefault="008F327F" w:rsidP="00FB70B7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F327F" w:rsidRPr="0009536B" w:rsidRDefault="00FD312C" w:rsidP="00FB70B7">
            <w:pPr>
              <w:spacing w:line="276" w:lineRule="auto"/>
              <w:ind w:left="353" w:right="519" w:firstLine="7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F327F" w:rsidRPr="0009536B">
              <w:rPr>
                <w:b/>
                <w:bCs/>
                <w:color w:val="000000" w:themeColor="text1"/>
                <w:sz w:val="22"/>
                <w:szCs w:val="22"/>
              </w:rPr>
              <w:t>Чă</w:t>
            </w:r>
            <w:proofErr w:type="gramStart"/>
            <w:r w:rsidR="008F327F" w:rsidRPr="0009536B">
              <w:rPr>
                <w:b/>
                <w:bCs/>
                <w:color w:val="000000" w:themeColor="text1"/>
                <w:sz w:val="22"/>
                <w:szCs w:val="22"/>
              </w:rPr>
              <w:t>ваш</w:t>
            </w:r>
            <w:proofErr w:type="spellEnd"/>
            <w:proofErr w:type="gramEnd"/>
            <w:r w:rsidR="008F327F" w:rsidRPr="0009536B">
              <w:rPr>
                <w:b/>
                <w:bCs/>
                <w:color w:val="000000" w:themeColor="text1"/>
                <w:sz w:val="22"/>
                <w:szCs w:val="22"/>
              </w:rPr>
              <w:t xml:space="preserve"> Республики</w:t>
            </w:r>
          </w:p>
          <w:p w:rsidR="008F327F" w:rsidRPr="0009536B" w:rsidRDefault="008F327F" w:rsidP="00FB70B7">
            <w:pPr>
              <w:spacing w:line="276" w:lineRule="auto"/>
              <w:ind w:left="353" w:right="519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9536B">
              <w:rPr>
                <w:b/>
                <w:bCs/>
                <w:color w:val="000000" w:themeColor="text1"/>
                <w:sz w:val="22"/>
                <w:szCs w:val="22"/>
              </w:rPr>
              <w:t>Вăрнар</w:t>
            </w:r>
            <w:proofErr w:type="spellEnd"/>
            <w:r w:rsidRPr="0009536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536B">
              <w:rPr>
                <w:b/>
                <w:bCs/>
                <w:sz w:val="22"/>
                <w:szCs w:val="22"/>
              </w:rPr>
              <w:t>муниципалл</w:t>
            </w:r>
            <w:r w:rsidRPr="0009536B">
              <w:rPr>
                <w:b/>
                <w:bCs/>
                <w:color w:val="000000" w:themeColor="text1"/>
                <w:sz w:val="22"/>
                <w:szCs w:val="22"/>
              </w:rPr>
              <w:t>ă</w:t>
            </w:r>
            <w:proofErr w:type="spellEnd"/>
            <w:r w:rsidRPr="0009536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536B">
              <w:rPr>
                <w:b/>
                <w:bCs/>
                <w:sz w:val="22"/>
                <w:szCs w:val="22"/>
              </w:rPr>
              <w:t>округ</w:t>
            </w:r>
            <w:r w:rsidRPr="0009536B">
              <w:rPr>
                <w:b/>
                <w:iCs/>
                <w:sz w:val="22"/>
                <w:szCs w:val="22"/>
              </w:rPr>
              <w:t>ĕ</w:t>
            </w:r>
            <w:r w:rsidRPr="0009536B">
              <w:rPr>
                <w:b/>
                <w:bCs/>
                <w:sz w:val="22"/>
                <w:szCs w:val="22"/>
              </w:rPr>
              <w:t>н</w:t>
            </w:r>
            <w:proofErr w:type="spellEnd"/>
          </w:p>
          <w:p w:rsidR="008F327F" w:rsidRPr="0009536B" w:rsidRDefault="008F327F" w:rsidP="00FB70B7">
            <w:pPr>
              <w:spacing w:line="276" w:lineRule="auto"/>
              <w:ind w:left="353" w:right="5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9536B">
              <w:rPr>
                <w:b/>
                <w:bCs/>
                <w:color w:val="000000" w:themeColor="text1"/>
                <w:sz w:val="22"/>
                <w:szCs w:val="22"/>
              </w:rPr>
              <w:t>администрацийĕ</w:t>
            </w:r>
            <w:proofErr w:type="spellEnd"/>
          </w:p>
          <w:p w:rsidR="008F327F" w:rsidRPr="0009536B" w:rsidRDefault="008F327F" w:rsidP="00FB70B7">
            <w:pPr>
              <w:pStyle w:val="1"/>
              <w:numPr>
                <w:ilvl w:val="0"/>
                <w:numId w:val="0"/>
              </w:numPr>
              <w:spacing w:line="276" w:lineRule="auto"/>
              <w:ind w:right="5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6B">
              <w:rPr>
                <w:rFonts w:ascii="Times New Roman" w:hAnsi="Times New Roman" w:cs="Times New Roman"/>
                <w:sz w:val="22"/>
                <w:szCs w:val="22"/>
              </w:rPr>
              <w:t xml:space="preserve">        ЙЫШᾸНУ</w:t>
            </w:r>
          </w:p>
          <w:p w:rsidR="008F327F" w:rsidRPr="0009536B" w:rsidRDefault="008F327F" w:rsidP="00FB70B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8F327F" w:rsidRPr="0009536B" w:rsidRDefault="008F327F" w:rsidP="00FB70B7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  <w:p w:rsidR="008F327F" w:rsidRPr="0009536B" w:rsidRDefault="008F327F" w:rsidP="00FB70B7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09536B">
              <w:rPr>
                <w:b/>
                <w:iCs/>
                <w:sz w:val="22"/>
                <w:szCs w:val="22"/>
              </w:rPr>
              <w:t>Вăрнар</w:t>
            </w:r>
            <w:proofErr w:type="spellEnd"/>
            <w:r w:rsidRPr="0009536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09536B">
              <w:rPr>
                <w:b/>
                <w:iCs/>
                <w:sz w:val="22"/>
                <w:szCs w:val="22"/>
              </w:rPr>
              <w:t>поселокĕ</w:t>
            </w:r>
            <w:proofErr w:type="spellEnd"/>
          </w:p>
          <w:p w:rsidR="008F327F" w:rsidRPr="0009536B" w:rsidRDefault="008F327F" w:rsidP="0009536B">
            <w:pPr>
              <w:ind w:right="63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="00FD312C">
              <w:rPr>
                <w:b/>
                <w:bCs/>
                <w:sz w:val="20"/>
              </w:rPr>
              <w:t xml:space="preserve">03.04.2023 </w:t>
            </w:r>
            <w:r w:rsidRPr="0009536B">
              <w:rPr>
                <w:b/>
                <w:bCs/>
                <w:sz w:val="20"/>
              </w:rPr>
              <w:t xml:space="preserve"> </w:t>
            </w:r>
            <w:r w:rsidR="00FD312C">
              <w:rPr>
                <w:b/>
                <w:bCs/>
                <w:sz w:val="20"/>
              </w:rPr>
              <w:t xml:space="preserve">311 </w:t>
            </w:r>
            <w:r w:rsidRPr="0009536B">
              <w:rPr>
                <w:b/>
                <w:bCs/>
                <w:sz w:val="20"/>
              </w:rPr>
              <w:t xml:space="preserve">№ </w:t>
            </w:r>
          </w:p>
          <w:p w:rsidR="008F327F" w:rsidRPr="0009536B" w:rsidRDefault="008F327F" w:rsidP="0009536B">
            <w:pPr>
              <w:ind w:right="633"/>
              <w:jc w:val="center"/>
              <w:rPr>
                <w:b/>
                <w:bCs/>
                <w:sz w:val="10"/>
              </w:rPr>
            </w:pPr>
          </w:p>
          <w:p w:rsidR="008F327F" w:rsidRPr="0009536B" w:rsidRDefault="008F327F" w:rsidP="00FB70B7">
            <w:pPr>
              <w:spacing w:line="276" w:lineRule="auto"/>
              <w:jc w:val="center"/>
              <w:rPr>
                <w:rFonts w:ascii="Arial Cyr Chuv" w:hAnsi="Arial Cyr Chuv" w:cs="Arial Cyr Chuv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8F327F" w:rsidRDefault="008F327F" w:rsidP="008F327F">
            <w:pPr>
              <w:spacing w:line="276" w:lineRule="auto"/>
              <w:ind w:left="63"/>
              <w:jc w:val="right"/>
              <w:rPr>
                <w:rFonts w:ascii="Arial Cyr Chuv" w:hAnsi="Arial Cyr Chuv" w:cs="Arial Cyr Chuv"/>
                <w:noProof/>
                <w:sz w:val="22"/>
                <w:lang w:eastAsia="ru-RU"/>
              </w:rPr>
            </w:pPr>
          </w:p>
          <w:p w:rsidR="008F327F" w:rsidRDefault="008F327F" w:rsidP="00FB70B7">
            <w:pPr>
              <w:spacing w:line="276" w:lineRule="auto"/>
              <w:ind w:left="63"/>
              <w:jc w:val="center"/>
              <w:rPr>
                <w:rFonts w:ascii="Arial Cyr Chuv" w:hAnsi="Arial Cyr Chuv" w:cs="Arial Cyr Chuv"/>
                <w:noProof/>
                <w:sz w:val="22"/>
                <w:lang w:eastAsia="ru-RU"/>
              </w:rPr>
            </w:pPr>
          </w:p>
          <w:p w:rsidR="008F327F" w:rsidRDefault="008F327F" w:rsidP="00FB70B7">
            <w:pPr>
              <w:spacing w:line="276" w:lineRule="auto"/>
              <w:ind w:left="63"/>
              <w:jc w:val="center"/>
              <w:rPr>
                <w:rFonts w:ascii="Arial Cyr Chuv" w:hAnsi="Arial Cyr Chuv" w:cs="Arial Cyr Chuv"/>
                <w:noProof/>
                <w:sz w:val="22"/>
                <w:lang w:eastAsia="ru-RU"/>
              </w:rPr>
            </w:pPr>
          </w:p>
          <w:p w:rsidR="008F327F" w:rsidRDefault="008F327F" w:rsidP="00FB70B7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>
              <w:rPr>
                <w:rFonts w:ascii="Arial Cyr Chuv" w:hAnsi="Arial Cyr Chuv" w:cs="Arial Cyr Chuv"/>
                <w:noProof/>
                <w:sz w:val="22"/>
                <w:lang w:eastAsia="ru-RU"/>
              </w:rPr>
              <w:drawing>
                <wp:inline distT="0" distB="0" distL="0" distR="0" wp14:anchorId="1C836619" wp14:editId="77F081AE">
                  <wp:extent cx="74676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62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  <w:shd w:val="clear" w:color="auto" w:fill="auto"/>
          </w:tcPr>
          <w:p w:rsidR="008F327F" w:rsidRDefault="008F327F" w:rsidP="00FB70B7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t>Чувашская Республика</w:t>
            </w:r>
          </w:p>
          <w:p w:rsidR="008F327F" w:rsidRDefault="008F327F" w:rsidP="00FB70B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327F" w:rsidRDefault="008F327F" w:rsidP="00FB70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Вурнарского муниципального округа</w:t>
            </w:r>
          </w:p>
          <w:p w:rsidR="008F327F" w:rsidRDefault="008F327F" w:rsidP="00FB70B7">
            <w:pPr>
              <w:pStyle w:val="3"/>
              <w:numPr>
                <w:ilvl w:val="0"/>
                <w:numId w:val="0"/>
              </w:numP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ПОСТАНОВЛЕНИЕ</w:t>
            </w:r>
          </w:p>
          <w:p w:rsidR="008F327F" w:rsidRDefault="008F327F" w:rsidP="00FB70B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8F327F" w:rsidRDefault="008F327F" w:rsidP="00FB70B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8F327F" w:rsidRDefault="008F327F" w:rsidP="00FB70B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п. Вурнары</w:t>
            </w:r>
          </w:p>
          <w:p w:rsidR="008F327F" w:rsidRDefault="008F327F" w:rsidP="0009536B">
            <w:pPr>
              <w:ind w:right="63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</w:t>
            </w:r>
            <w:r w:rsidR="00FD312C">
              <w:rPr>
                <w:b/>
                <w:bCs/>
                <w:sz w:val="20"/>
              </w:rPr>
              <w:t xml:space="preserve">03.04.2023 </w:t>
            </w:r>
            <w:r>
              <w:rPr>
                <w:b/>
                <w:bCs/>
                <w:sz w:val="20"/>
              </w:rPr>
              <w:t xml:space="preserve">№ </w:t>
            </w:r>
            <w:r w:rsidR="00FD312C">
              <w:rPr>
                <w:b/>
                <w:bCs/>
                <w:sz w:val="20"/>
              </w:rPr>
              <w:t>311</w:t>
            </w:r>
          </w:p>
          <w:p w:rsidR="008F327F" w:rsidRDefault="008F327F" w:rsidP="0009536B">
            <w:pPr>
              <w:ind w:right="633"/>
              <w:jc w:val="center"/>
              <w:rPr>
                <w:b/>
                <w:bCs/>
                <w:sz w:val="10"/>
              </w:rPr>
            </w:pPr>
          </w:p>
          <w:p w:rsidR="008F327F" w:rsidRDefault="008F327F" w:rsidP="0009536B">
            <w:pPr>
              <w:ind w:right="633"/>
              <w:jc w:val="center"/>
            </w:pPr>
          </w:p>
        </w:tc>
        <w:tc>
          <w:tcPr>
            <w:tcW w:w="3764" w:type="dxa"/>
          </w:tcPr>
          <w:p w:rsidR="008F327F" w:rsidRDefault="008F327F" w:rsidP="00FB70B7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pPr>
          </w:p>
        </w:tc>
        <w:tc>
          <w:tcPr>
            <w:tcW w:w="3764" w:type="dxa"/>
          </w:tcPr>
          <w:p w:rsidR="008F327F" w:rsidRDefault="008F327F" w:rsidP="00FB70B7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pPr>
          </w:p>
        </w:tc>
        <w:tc>
          <w:tcPr>
            <w:tcW w:w="3764" w:type="dxa"/>
          </w:tcPr>
          <w:p w:rsidR="008F327F" w:rsidRDefault="008F327F" w:rsidP="00FB70B7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pPr>
          </w:p>
        </w:tc>
      </w:tr>
    </w:tbl>
    <w:p w:rsidR="008F327F" w:rsidRDefault="008F327F" w:rsidP="00FB70B7">
      <w:pPr>
        <w:spacing w:line="276" w:lineRule="auto"/>
        <w:rPr>
          <w:b/>
          <w:bCs/>
        </w:rPr>
      </w:pPr>
    </w:p>
    <w:p w:rsidR="00C84130" w:rsidRDefault="00C84130" w:rsidP="00FB70B7">
      <w:pPr>
        <w:spacing w:line="276" w:lineRule="auto"/>
        <w:rPr>
          <w:b/>
          <w:bCs/>
        </w:rPr>
      </w:pPr>
      <w:r>
        <w:rPr>
          <w:b/>
          <w:bCs/>
        </w:rPr>
        <w:t>Об организации отдыха детей,</w:t>
      </w:r>
    </w:p>
    <w:p w:rsidR="00C84130" w:rsidRDefault="00C84130" w:rsidP="00FB70B7">
      <w:pPr>
        <w:spacing w:line="276" w:lineRule="auto"/>
        <w:rPr>
          <w:b/>
          <w:bCs/>
        </w:rPr>
      </w:pPr>
      <w:r>
        <w:rPr>
          <w:b/>
          <w:bCs/>
        </w:rPr>
        <w:t xml:space="preserve">их оздоровления и занятости в </w:t>
      </w:r>
    </w:p>
    <w:p w:rsidR="00C84130" w:rsidRDefault="00C84130" w:rsidP="00FB70B7">
      <w:pPr>
        <w:spacing w:line="276" w:lineRule="auto"/>
        <w:rPr>
          <w:b/>
          <w:bCs/>
        </w:rPr>
      </w:pPr>
      <w:r>
        <w:rPr>
          <w:b/>
          <w:bCs/>
        </w:rPr>
        <w:t>Вурнарском муниципальном округе</w:t>
      </w:r>
    </w:p>
    <w:p w:rsidR="00C84130" w:rsidRPr="005C491C" w:rsidRDefault="00C84130" w:rsidP="00FB70B7">
      <w:pPr>
        <w:spacing w:line="276" w:lineRule="auto"/>
        <w:rPr>
          <w:b/>
          <w:bCs/>
        </w:rPr>
      </w:pPr>
      <w:r>
        <w:rPr>
          <w:b/>
          <w:bCs/>
        </w:rPr>
        <w:t>Чувашской Республики в 2023 году</w:t>
      </w:r>
    </w:p>
    <w:p w:rsidR="00C84130" w:rsidRDefault="00C84130" w:rsidP="00FB70B7">
      <w:pPr>
        <w:spacing w:line="276" w:lineRule="auto"/>
        <w:ind w:firstLine="567"/>
        <w:jc w:val="both"/>
      </w:pPr>
    </w:p>
    <w:p w:rsidR="00C84130" w:rsidRDefault="00C84130" w:rsidP="00FB70B7">
      <w:pPr>
        <w:spacing w:line="276" w:lineRule="auto"/>
        <w:ind w:firstLine="567"/>
        <w:jc w:val="both"/>
      </w:pPr>
      <w:r>
        <w:t>В соответствии с Федеральным законом от 6 октября 2003 г. №131-ФЗ «Об общих принципах организации местного самоуправления в Российской Федерации», постановлением Кабинета Министров Чувашской Республики №70 от 2 марта 2012 г. «Об организации отдыха, оздоровления детей в Чувашской Республике» (с изменениями, внесенными постановлениями Кабинета Министров Чувашской Республики от 05 марта 2013 г. №80, от 9 апреля 2014 г. №111, от 25 марта 2015 г. №90, от 7 апреля 2016 года №104, от 22 марта 2017 г. №106, от 28 марта 2018 г. №91, от 13 марта 2019 г. №74, от 13 июня 2019 г. №204, от 11 марта 2020 г. №87, от 11 ноября 2020 г. №615, от 10 марта 2021 г. №78, от 09.03.</w:t>
      </w:r>
      <w:r w:rsidR="00A5341C">
        <w:t>202</w:t>
      </w:r>
      <w:r w:rsidR="003453D6">
        <w:t>2</w:t>
      </w:r>
      <w:r>
        <w:t xml:space="preserve"> г. №79</w:t>
      </w:r>
      <w:r w:rsidR="00302405">
        <w:t>, от 09.03.2023 №145</w:t>
      </w:r>
      <w:r>
        <w:t xml:space="preserve">) администрация Вурнарского </w:t>
      </w:r>
      <w:r w:rsidR="00A5341C">
        <w:t>муниципального округа</w:t>
      </w:r>
      <w:r>
        <w:t xml:space="preserve"> Чувашской Республики </w:t>
      </w:r>
      <w:r>
        <w:rPr>
          <w:b/>
          <w:bCs/>
        </w:rPr>
        <w:t>постановляет:</w:t>
      </w:r>
    </w:p>
    <w:p w:rsidR="00C84130" w:rsidRDefault="00C84130" w:rsidP="00FB70B7">
      <w:pPr>
        <w:spacing w:line="276" w:lineRule="auto"/>
        <w:ind w:firstLine="567"/>
        <w:jc w:val="both"/>
      </w:pPr>
      <w:r>
        <w:t xml:space="preserve">1. Определить уполномоченным органом по организации отдыха детей, их оздоровления и занятости в загородных детских оздоровительных лагерях, оздоровительных лагерях с дневным пребыванием детей, а также иных формах отдыха, оздоровления и занятости детей отдел образования и молодёжной политики администрации Вурнарского </w:t>
      </w:r>
      <w:r w:rsidR="00A5341C">
        <w:t>муниципального округа</w:t>
      </w:r>
      <w:r>
        <w:t xml:space="preserve"> Чувашской Республики.</w:t>
      </w:r>
    </w:p>
    <w:p w:rsidR="00C84130" w:rsidRDefault="00C84130" w:rsidP="00FB70B7">
      <w:pPr>
        <w:spacing w:line="276" w:lineRule="auto"/>
        <w:ind w:firstLine="567"/>
        <w:jc w:val="both"/>
      </w:pPr>
      <w:r>
        <w:t xml:space="preserve">2. Утвердить Состав муниципальной Межведомственной комиссии по вопросам организации отдыха, оздоровления и занятости детей в Вурнарском </w:t>
      </w:r>
      <w:r w:rsidR="00A5341C">
        <w:t>муниципальном округе</w:t>
      </w:r>
      <w:r>
        <w:t xml:space="preserve"> Чувашской Республики в </w:t>
      </w:r>
      <w:r w:rsidR="00A5341C">
        <w:t>2023</w:t>
      </w:r>
      <w:r>
        <w:t xml:space="preserve"> году (Приложение №1).</w:t>
      </w:r>
    </w:p>
    <w:p w:rsidR="00C84130" w:rsidRDefault="00C84130" w:rsidP="00FB70B7">
      <w:pPr>
        <w:spacing w:line="276" w:lineRule="auto"/>
        <w:ind w:firstLine="567"/>
        <w:jc w:val="both"/>
      </w:pPr>
      <w:r>
        <w:t xml:space="preserve">3. Утвердить Положение о муниципальной Межведомственной комиссии по вопросам организации отдыха, оздоровления и занятости детей в Вурнарском </w:t>
      </w:r>
      <w:r w:rsidR="00A5341C">
        <w:t>муниципальном округе</w:t>
      </w:r>
      <w:r>
        <w:t xml:space="preserve"> Чувашской Республики в </w:t>
      </w:r>
      <w:r w:rsidR="00A5341C">
        <w:t>2023</w:t>
      </w:r>
      <w:r>
        <w:t xml:space="preserve"> году (Приложение №2).</w:t>
      </w:r>
    </w:p>
    <w:p w:rsidR="00C84130" w:rsidRPr="003C7674" w:rsidRDefault="00C84130" w:rsidP="00FB70B7">
      <w:pPr>
        <w:spacing w:line="276" w:lineRule="auto"/>
        <w:ind w:firstLine="567"/>
        <w:jc w:val="both"/>
        <w:rPr>
          <w:color w:val="000000"/>
        </w:rPr>
      </w:pPr>
      <w:r w:rsidRPr="003C7674">
        <w:rPr>
          <w:color w:val="000000"/>
        </w:rPr>
        <w:t xml:space="preserve">4. Утвердить Порядок организации </w:t>
      </w:r>
      <w:r>
        <w:t>отдыха, оздоровления и занятости детей</w:t>
      </w:r>
      <w:r w:rsidRPr="003C7674">
        <w:rPr>
          <w:color w:val="000000"/>
        </w:rPr>
        <w:t xml:space="preserve"> в Вурнарском </w:t>
      </w:r>
      <w:r w:rsidR="00A5341C">
        <w:rPr>
          <w:color w:val="000000"/>
        </w:rPr>
        <w:t>муниципальном округе</w:t>
      </w:r>
      <w:r w:rsidRPr="003C7674">
        <w:rPr>
          <w:color w:val="000000"/>
        </w:rPr>
        <w:t xml:space="preserve"> </w:t>
      </w:r>
      <w:r>
        <w:t xml:space="preserve">Чувашской Республики в </w:t>
      </w:r>
      <w:r w:rsidR="00A5341C">
        <w:t>2023</w:t>
      </w:r>
      <w:r>
        <w:t xml:space="preserve"> году</w:t>
      </w:r>
      <w:r w:rsidRPr="003C7674">
        <w:rPr>
          <w:color w:val="000000"/>
        </w:rPr>
        <w:t xml:space="preserve"> (Приложение </w:t>
      </w:r>
      <w:r>
        <w:rPr>
          <w:color w:val="000000"/>
        </w:rPr>
        <w:t>№</w:t>
      </w:r>
      <w:r w:rsidRPr="003C7674">
        <w:rPr>
          <w:color w:val="000000"/>
        </w:rPr>
        <w:t>3).</w:t>
      </w:r>
    </w:p>
    <w:p w:rsidR="00C84130" w:rsidRDefault="00C84130" w:rsidP="00FB70B7">
      <w:pPr>
        <w:spacing w:line="276" w:lineRule="auto"/>
        <w:ind w:firstLine="567"/>
        <w:jc w:val="both"/>
      </w:pPr>
      <w:r>
        <w:t xml:space="preserve">5. Утвердить Порядок предоставления средств на возмещение части затрат на оплату стоимости путёвок в загородные лагеря отдыха и оздоровления детей Чувашской Республики в </w:t>
      </w:r>
      <w:r w:rsidR="00A5341C">
        <w:t>2023</w:t>
      </w:r>
      <w:r>
        <w:t xml:space="preserve"> году (Приложение №4).</w:t>
      </w:r>
    </w:p>
    <w:p w:rsidR="00C84130" w:rsidRDefault="00C84130" w:rsidP="00FB70B7">
      <w:pPr>
        <w:spacing w:line="276" w:lineRule="auto"/>
        <w:ind w:firstLine="567"/>
        <w:jc w:val="both"/>
      </w:pPr>
      <w:r>
        <w:lastRenderedPageBreak/>
        <w:t xml:space="preserve">6. Отделу образования и молодежной политики администрации Вурнарского </w:t>
      </w:r>
      <w:r w:rsidR="00A5341C">
        <w:t>муниципального округа</w:t>
      </w:r>
      <w:r>
        <w:t xml:space="preserve"> Чувашской Республики обеспечить: </w:t>
      </w:r>
    </w:p>
    <w:p w:rsidR="00C84130" w:rsidRDefault="00C84130" w:rsidP="00FB70B7">
      <w:pPr>
        <w:spacing w:line="276" w:lineRule="auto"/>
        <w:ind w:firstLine="709"/>
        <w:jc w:val="both"/>
      </w:pPr>
      <w:r>
        <w:t xml:space="preserve">– осуществление комплекса мероприятий по организации отдыха детей школьного возраста и их оздоровления, трудоустройства подростков в Вурнарском </w:t>
      </w:r>
      <w:r w:rsidR="00A5341C">
        <w:t>муниципальном округе</w:t>
      </w:r>
      <w:r>
        <w:t xml:space="preserve"> Чувашской Республики;</w:t>
      </w:r>
    </w:p>
    <w:p w:rsidR="00C84130" w:rsidRDefault="00C84130" w:rsidP="00FB70B7">
      <w:pPr>
        <w:spacing w:line="276" w:lineRule="auto"/>
        <w:ind w:firstLine="709"/>
        <w:jc w:val="both"/>
      </w:pPr>
      <w:r>
        <w:t xml:space="preserve">– организацию пребывания детей школьного возраста в оздоровительных учреждениях не менее 7 дней в период весенних, осенних школьных каникул, не менее 21 дня в других типах оздоровительных учреждений в каникулярное время; </w:t>
      </w:r>
    </w:p>
    <w:p w:rsidR="00C84130" w:rsidRDefault="00C84130" w:rsidP="00FB70B7">
      <w:pPr>
        <w:spacing w:line="276" w:lineRule="auto"/>
        <w:ind w:firstLine="709"/>
        <w:jc w:val="both"/>
      </w:pPr>
      <w:r>
        <w:t>– подготовку педагогических работников, привлекаемых для работы с детьми в период проведения оздоровительной кампании, а также контроль качества выполнения ими своих обязанностей;</w:t>
      </w:r>
    </w:p>
    <w:p w:rsidR="00C84130" w:rsidRDefault="00C84130" w:rsidP="00FB70B7">
      <w:pPr>
        <w:spacing w:line="276" w:lineRule="auto"/>
        <w:ind w:firstLine="709"/>
        <w:jc w:val="both"/>
      </w:pPr>
      <w:r>
        <w:t xml:space="preserve">– </w:t>
      </w:r>
      <w:r w:rsidRPr="001A3A86">
        <w:t xml:space="preserve">подготовку до </w:t>
      </w:r>
      <w:r w:rsidR="0009536B" w:rsidRPr="001A3A86">
        <w:t>15</w:t>
      </w:r>
      <w:r w:rsidRPr="001A3A86">
        <w:t xml:space="preserve"> мая </w:t>
      </w:r>
      <w:r w:rsidR="00A5341C" w:rsidRPr="001A3A86">
        <w:t>2023</w:t>
      </w:r>
      <w:r w:rsidRPr="001A3A86">
        <w:t xml:space="preserve"> </w:t>
      </w:r>
      <w:r>
        <w:t>года общеобразовательных организаций для отдыха детей с соблюдением санитарно-эпидемиологических требований к их устройству и содержанию.</w:t>
      </w:r>
    </w:p>
    <w:p w:rsidR="00C84130" w:rsidRPr="00C84130" w:rsidRDefault="00C84130" w:rsidP="00FB70B7">
      <w:pPr>
        <w:spacing w:line="276" w:lineRule="auto"/>
        <w:ind w:firstLine="567"/>
        <w:jc w:val="both"/>
      </w:pPr>
      <w:r>
        <w:t xml:space="preserve">7. Руководителям общеобразовательных организаций: </w:t>
      </w:r>
    </w:p>
    <w:p w:rsidR="00C84130" w:rsidRDefault="00C84130" w:rsidP="00FB70B7">
      <w:pPr>
        <w:spacing w:line="276" w:lineRule="auto"/>
        <w:ind w:firstLine="567"/>
        <w:jc w:val="both"/>
      </w:pPr>
      <w:r w:rsidRPr="001556DF">
        <w:t>7</w:t>
      </w:r>
      <w:r>
        <w:t>.1. обеспечить:</w:t>
      </w:r>
    </w:p>
    <w:p w:rsidR="00C84130" w:rsidRDefault="00C84130" w:rsidP="00FB70B7">
      <w:pPr>
        <w:spacing w:line="276" w:lineRule="auto"/>
        <w:ind w:firstLine="567"/>
        <w:jc w:val="both"/>
      </w:pPr>
      <w:r>
        <w:t>– безопасный отдых для детей школьного возраста и их оздоровления;</w:t>
      </w:r>
    </w:p>
    <w:p w:rsidR="00C84130" w:rsidRDefault="00C84130" w:rsidP="00FB70B7">
      <w:pPr>
        <w:spacing w:line="276" w:lineRule="auto"/>
        <w:ind w:firstLine="567"/>
        <w:jc w:val="both"/>
      </w:pPr>
      <w:r>
        <w:t>– выполнение квот в загородные оздоровительные лагеря;</w:t>
      </w:r>
    </w:p>
    <w:p w:rsidR="00C84130" w:rsidRDefault="00C84130" w:rsidP="00FB70B7">
      <w:pPr>
        <w:spacing w:line="276" w:lineRule="auto"/>
        <w:ind w:firstLine="567"/>
        <w:jc w:val="both"/>
      </w:pPr>
      <w:r>
        <w:t>– качественную и своевременную подготовку материально-технической базы организаций отдыха детей, обратив особое внимание на подготовку пищеблоков, систем водоснабжения и водоотведения, санитарно-техническое состояние пищеблоков, мест для купания;</w:t>
      </w:r>
    </w:p>
    <w:p w:rsidR="00C84130" w:rsidRDefault="00C84130" w:rsidP="00FB70B7">
      <w:pPr>
        <w:spacing w:line="276" w:lineRule="auto"/>
        <w:ind w:firstLine="567"/>
        <w:jc w:val="both"/>
      </w:pPr>
      <w:r>
        <w:t>– открытие организаций отдыха детей и их оздоровления только в случае соответ</w:t>
      </w:r>
      <w:r w:rsidR="00A5341C">
        <w:t>ствия установленным санитарно-</w:t>
      </w:r>
      <w:r>
        <w:t>эпидемиологическим, противопожарным и иным требованиям и нормам, обеспечивающим жизнь и здоровье детей и работников организации отдыха детей и их оздоровления;</w:t>
      </w:r>
    </w:p>
    <w:p w:rsidR="00C84130" w:rsidRDefault="00C84130" w:rsidP="00FB70B7">
      <w:pPr>
        <w:spacing w:line="276" w:lineRule="auto"/>
        <w:ind w:firstLine="567"/>
        <w:jc w:val="both"/>
      </w:pPr>
      <w:r>
        <w:t xml:space="preserve">–  комплектование организаций отдыха детей и их оздоровления квалифицированными медицинскими и педагогическими работниками, инструкторами по физической культуре, квалификация которых соответствует профессиональным стандартам или квалификационным требованиям в соответствии с трудовым законодательствам, прошедшими специальную подготовку и обучение, в том числе по программе «пожарно-технического минимума», при условии прохождения ими медицинского осмотра, гигиенического обучения, вакцинации их в соответствии с национальным календарем профилактических прививок, от других инфекционных заболеваний по эпидемиологическим показаниям, а также работниками пищеблоков и лицами, имеющими непосредственный контакт с пищевыми продуктами, привитыми дополнительно против дизентерии </w:t>
      </w:r>
      <w:proofErr w:type="spellStart"/>
      <w:r>
        <w:t>Зонне</w:t>
      </w:r>
      <w:proofErr w:type="spellEnd"/>
      <w:r>
        <w:t>, вирусного гепатита А;</w:t>
      </w:r>
    </w:p>
    <w:p w:rsidR="00C84130" w:rsidRDefault="00C84130" w:rsidP="00FB70B7">
      <w:pPr>
        <w:spacing w:line="276" w:lineRule="auto"/>
        <w:ind w:firstLine="567"/>
        <w:jc w:val="both"/>
      </w:pPr>
      <w:r>
        <w:t>- участие руководителей организаций отдыха детей и их оздоровления, их заместителей по воспитательной работе в республиканских курсах повышения квалификации, проводимых Министерством образования и молодежной политики Чувашской Республики совместно с Министерством физической культуры и спорта Чувашской Республики;</w:t>
      </w:r>
    </w:p>
    <w:p w:rsidR="00C84130" w:rsidRDefault="00C84130" w:rsidP="00FB70B7">
      <w:pPr>
        <w:spacing w:line="276" w:lineRule="auto"/>
        <w:ind w:firstLine="567"/>
        <w:jc w:val="both"/>
      </w:pPr>
      <w:r>
        <w:t>– безопасные условия при перевозке детей от пункта их сбора до места организаций отдыха детей и обратно;</w:t>
      </w:r>
    </w:p>
    <w:p w:rsidR="00C84130" w:rsidRDefault="00C84130" w:rsidP="00FB70B7">
      <w:pPr>
        <w:spacing w:line="276" w:lineRule="auto"/>
        <w:ind w:firstLine="567"/>
        <w:jc w:val="both"/>
      </w:pPr>
      <w:r>
        <w:lastRenderedPageBreak/>
        <w:t xml:space="preserve">– полноценное и рациональное питание детей в соответствии с утвержденными нормами с использованием пищевых продуктов, обогащенных витаминами, микро - и </w:t>
      </w:r>
      <w:r w:rsidR="00A5341C">
        <w:t>макронутриентами</w:t>
      </w:r>
      <w:r>
        <w:t>;</w:t>
      </w:r>
    </w:p>
    <w:p w:rsidR="00C84130" w:rsidRDefault="00C84130" w:rsidP="00FB70B7">
      <w:pPr>
        <w:spacing w:line="276" w:lineRule="auto"/>
        <w:ind w:firstLine="567"/>
        <w:jc w:val="both"/>
      </w:pPr>
      <w:r>
        <w:t xml:space="preserve">– создание системы оперативной связи по информированию правоохранительных органов и Межведомственной комиссии по организации отдыха и оздоровления детей в Вурнарском </w:t>
      </w:r>
      <w:r w:rsidR="00A5341C">
        <w:t>муниципальном округе</w:t>
      </w:r>
      <w:r>
        <w:t xml:space="preserve"> Чувашской Республики о чрезвычайных ситуациях в организациях отдыха детей;</w:t>
      </w:r>
    </w:p>
    <w:p w:rsidR="00C84130" w:rsidRDefault="00C84130" w:rsidP="00FB70B7">
      <w:pPr>
        <w:spacing w:line="276" w:lineRule="auto"/>
        <w:ind w:firstLine="567"/>
        <w:jc w:val="both"/>
      </w:pPr>
      <w:r>
        <w:t>- наличие в организациях отдыха детей и их оздоровления тревожной сигнализации (кнопка тревожной сигнализации) с выводом сигнала «Тревога» в органы внутренних дел (вневедомственную охрану) или ситуационные центры системы обеспечения вызова экстренных оперативных служб по единому номеру «112» на территории Чувашской Республики;</w:t>
      </w:r>
    </w:p>
    <w:p w:rsidR="00C84130" w:rsidRDefault="00C84130" w:rsidP="00FB70B7">
      <w:pPr>
        <w:spacing w:line="276" w:lineRule="auto"/>
        <w:ind w:firstLine="567"/>
        <w:jc w:val="both"/>
      </w:pPr>
      <w:r>
        <w:t>- отстранение от работы сотрудников пищеблоков, сотрудников, деятельность которых связана с производством, хранением, транспортировкой, реализацией пищевых продуктов и питьевой воды, и лиц, осуществляющих эксплуатацию водопроводных сооружений, не прошедших обследования с целью определения носительства возбудителей острых кишечных инфекций бактериальной и вирусной этиологии.</w:t>
      </w:r>
    </w:p>
    <w:p w:rsidR="00C84130" w:rsidRDefault="00C84130" w:rsidP="00FB70B7">
      <w:pPr>
        <w:spacing w:line="276" w:lineRule="auto"/>
        <w:ind w:firstLine="567"/>
        <w:jc w:val="both"/>
      </w:pPr>
      <w:r>
        <w:t>7.2. организовать:</w:t>
      </w:r>
    </w:p>
    <w:p w:rsidR="00C84130" w:rsidRDefault="00C84130" w:rsidP="00FB70B7">
      <w:pPr>
        <w:spacing w:line="276" w:lineRule="auto"/>
        <w:ind w:firstLine="567"/>
        <w:jc w:val="both"/>
      </w:pPr>
      <w:r>
        <w:t xml:space="preserve">– не позднее, чем за две недели до открытия организаций отдыха детей и их оздоровления эпизоотологическое обследование, проведение </w:t>
      </w:r>
      <w:proofErr w:type="spellStart"/>
      <w:r>
        <w:t>дератизационной</w:t>
      </w:r>
      <w:proofErr w:type="spellEnd"/>
      <w:r>
        <w:t>,</w:t>
      </w:r>
      <w:r w:rsidR="00A5341C">
        <w:t xml:space="preserve"> дезинсекционной (в том числе </w:t>
      </w:r>
      <w:proofErr w:type="spellStart"/>
      <w:r w:rsidR="00A5341C">
        <w:t>ак</w:t>
      </w:r>
      <w:r>
        <w:t>карицидной</w:t>
      </w:r>
      <w:proofErr w:type="spellEnd"/>
      <w:r>
        <w:t>) обработки территории, прилегающей к организации отдыха детей, силами организаций, занимающихся дезинфекционной деятельностью, а также контроль эффективности указанной обработки;</w:t>
      </w:r>
    </w:p>
    <w:p w:rsidR="001A3A86" w:rsidRDefault="00C84130" w:rsidP="001A3A86">
      <w:pPr>
        <w:spacing w:line="276" w:lineRule="auto"/>
        <w:ind w:firstLine="567"/>
        <w:jc w:val="both"/>
      </w:pPr>
      <w:r>
        <w:t>– заключение договоров страхования от несчастных случаев во время пребывания детей в организациях отдыха детей.</w:t>
      </w:r>
    </w:p>
    <w:p w:rsidR="00C84130" w:rsidRDefault="00C84130" w:rsidP="001A3A86">
      <w:pPr>
        <w:spacing w:line="276" w:lineRule="auto"/>
        <w:ind w:firstLine="567"/>
        <w:jc w:val="both"/>
      </w:pPr>
      <w:r w:rsidRPr="001A3A86">
        <w:t xml:space="preserve">8. Рекомендовать </w:t>
      </w:r>
      <w:r w:rsidR="001A3A86" w:rsidRPr="001A3A86">
        <w:t>начальника</w:t>
      </w:r>
      <w:r w:rsidRPr="001A3A86">
        <w:t xml:space="preserve">м </w:t>
      </w:r>
      <w:r w:rsidR="001A3A86" w:rsidRPr="001A3A86">
        <w:t>территориальных отделов управления по благоустройству и развитию территорий</w:t>
      </w:r>
      <w:r w:rsidR="001A3A86" w:rsidRPr="001A3A86">
        <w:rPr>
          <w:b/>
        </w:rPr>
        <w:t xml:space="preserve"> </w:t>
      </w:r>
      <w:r>
        <w:t xml:space="preserve">Вурнарского </w:t>
      </w:r>
      <w:r w:rsidR="00A5341C">
        <w:t>муниципального округа</w:t>
      </w:r>
      <w:r>
        <w:t xml:space="preserve"> Чувашской Республики принять меры по оборудованию мест для купания и их надлежащего санитарно-технического состояния в течение всего летнего периода и обеспечить наличие спасательных постов в местах для купания детей.</w:t>
      </w:r>
    </w:p>
    <w:p w:rsidR="00C84130" w:rsidRDefault="00C84130" w:rsidP="00FB70B7">
      <w:pPr>
        <w:spacing w:line="276" w:lineRule="auto"/>
        <w:ind w:firstLine="567"/>
        <w:jc w:val="both"/>
      </w:pPr>
      <w:r>
        <w:t xml:space="preserve">9. Контроль за исполнением настоящего постановления возложить на заместителя главы администрации – начальника отдела образования и молодежной политики администрации Вурнарского </w:t>
      </w:r>
      <w:r w:rsidR="00A5341C">
        <w:t>муниципального округа</w:t>
      </w:r>
      <w:r>
        <w:t xml:space="preserve"> Чувашской Республики</w:t>
      </w:r>
      <w:r w:rsidR="00A5341C">
        <w:t xml:space="preserve"> Фирсова А.Н</w:t>
      </w:r>
      <w:r>
        <w:t>.</w:t>
      </w:r>
    </w:p>
    <w:p w:rsidR="00BD0D35" w:rsidRDefault="00BD0D35" w:rsidP="00FB70B7">
      <w:pPr>
        <w:spacing w:line="276" w:lineRule="auto"/>
        <w:ind w:firstLine="567"/>
        <w:jc w:val="both"/>
      </w:pPr>
      <w:r>
        <w:t>10. Настоящее постановление вступает с силу со дня его опубликования.</w:t>
      </w:r>
    </w:p>
    <w:p w:rsidR="00C84130" w:rsidRDefault="00C84130" w:rsidP="00FB70B7">
      <w:pPr>
        <w:spacing w:line="276" w:lineRule="auto"/>
        <w:ind w:firstLine="567"/>
        <w:jc w:val="both"/>
      </w:pPr>
    </w:p>
    <w:p w:rsidR="00C84130" w:rsidRDefault="00C84130" w:rsidP="00FB70B7">
      <w:pPr>
        <w:spacing w:line="276" w:lineRule="auto"/>
        <w:jc w:val="both"/>
      </w:pPr>
    </w:p>
    <w:p w:rsidR="00C84130" w:rsidRDefault="00C84130" w:rsidP="00FB70B7">
      <w:pPr>
        <w:spacing w:line="276" w:lineRule="auto"/>
        <w:jc w:val="both"/>
      </w:pPr>
    </w:p>
    <w:p w:rsidR="00C84130" w:rsidRDefault="00C84130" w:rsidP="00FB70B7">
      <w:pPr>
        <w:spacing w:line="276" w:lineRule="auto"/>
        <w:jc w:val="both"/>
      </w:pPr>
    </w:p>
    <w:p w:rsidR="00C84130" w:rsidRDefault="00C84130" w:rsidP="00FB70B7">
      <w:pPr>
        <w:spacing w:line="276" w:lineRule="auto"/>
        <w:jc w:val="both"/>
      </w:pPr>
      <w:r>
        <w:t xml:space="preserve">Глава администрации </w:t>
      </w:r>
    </w:p>
    <w:p w:rsidR="00C84130" w:rsidRDefault="00C84130" w:rsidP="00FB70B7">
      <w:pPr>
        <w:tabs>
          <w:tab w:val="left" w:pos="6900"/>
        </w:tabs>
        <w:spacing w:line="276" w:lineRule="auto"/>
        <w:jc w:val="both"/>
        <w:rPr>
          <w:sz w:val="20"/>
          <w:szCs w:val="20"/>
        </w:rPr>
      </w:pPr>
      <w:r>
        <w:t xml:space="preserve">Вурнарского </w:t>
      </w:r>
      <w:r w:rsidR="00A5341C">
        <w:t xml:space="preserve">муниципального </w:t>
      </w:r>
      <w:r w:rsidR="00A5341C">
        <w:tab/>
      </w:r>
    </w:p>
    <w:p w:rsidR="00C84130" w:rsidRPr="00A5341C" w:rsidRDefault="00A5341C" w:rsidP="00FB70B7">
      <w:pPr>
        <w:tabs>
          <w:tab w:val="left" w:pos="7392"/>
        </w:tabs>
        <w:spacing w:line="276" w:lineRule="auto"/>
        <w:jc w:val="both"/>
      </w:pPr>
      <w:r>
        <w:t>округа Чувашской Республики</w:t>
      </w:r>
      <w:r>
        <w:tab/>
        <w:t>Тихонов А.В.</w:t>
      </w:r>
    </w:p>
    <w:p w:rsidR="00C84130" w:rsidRDefault="00C84130" w:rsidP="00FB70B7">
      <w:pPr>
        <w:spacing w:line="276" w:lineRule="auto"/>
        <w:jc w:val="both"/>
        <w:rPr>
          <w:sz w:val="18"/>
          <w:szCs w:val="18"/>
        </w:rPr>
      </w:pPr>
    </w:p>
    <w:p w:rsidR="00C84130" w:rsidRDefault="00C84130" w:rsidP="00FB70B7">
      <w:pPr>
        <w:spacing w:line="276" w:lineRule="auto"/>
        <w:jc w:val="both"/>
        <w:rPr>
          <w:sz w:val="18"/>
          <w:szCs w:val="18"/>
        </w:rPr>
      </w:pPr>
    </w:p>
    <w:p w:rsidR="00C84130" w:rsidRDefault="00C84130" w:rsidP="00FB70B7">
      <w:pPr>
        <w:spacing w:line="276" w:lineRule="auto"/>
        <w:jc w:val="both"/>
        <w:rPr>
          <w:sz w:val="18"/>
          <w:szCs w:val="18"/>
        </w:rPr>
      </w:pPr>
    </w:p>
    <w:p w:rsidR="00C84130" w:rsidRDefault="00C84130" w:rsidP="00FB70B7">
      <w:pPr>
        <w:spacing w:line="276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№1</w:t>
      </w:r>
    </w:p>
    <w:p w:rsidR="00C84130" w:rsidRDefault="00C84130" w:rsidP="00FB70B7">
      <w:pPr>
        <w:spacing w:line="276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3453D6" w:rsidRDefault="00C84130" w:rsidP="00FB70B7">
      <w:pPr>
        <w:spacing w:line="276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Вурнарского </w:t>
      </w:r>
      <w:r w:rsidR="00A5341C">
        <w:rPr>
          <w:sz w:val="20"/>
          <w:szCs w:val="20"/>
        </w:rPr>
        <w:t xml:space="preserve">муниципального </w:t>
      </w:r>
    </w:p>
    <w:p w:rsidR="00C84130" w:rsidRDefault="00A5341C" w:rsidP="00FB70B7">
      <w:pPr>
        <w:spacing w:line="276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округа</w:t>
      </w:r>
      <w:r w:rsidR="00C84130">
        <w:rPr>
          <w:sz w:val="20"/>
          <w:szCs w:val="20"/>
        </w:rPr>
        <w:t xml:space="preserve"> Чувашской Республики</w:t>
      </w:r>
    </w:p>
    <w:p w:rsidR="00C84130" w:rsidRDefault="00C84130" w:rsidP="00FB70B7">
      <w:pPr>
        <w:spacing w:line="276" w:lineRule="auto"/>
        <w:ind w:firstLine="567"/>
        <w:jc w:val="right"/>
      </w:pPr>
      <w:r>
        <w:rPr>
          <w:sz w:val="20"/>
          <w:szCs w:val="20"/>
        </w:rPr>
        <w:t>«</w:t>
      </w:r>
      <w:r w:rsidR="00FD312C">
        <w:rPr>
          <w:sz w:val="20"/>
          <w:szCs w:val="20"/>
        </w:rPr>
        <w:t>03</w:t>
      </w:r>
      <w:r>
        <w:rPr>
          <w:sz w:val="20"/>
          <w:szCs w:val="20"/>
        </w:rPr>
        <w:t>»</w:t>
      </w:r>
      <w:r w:rsidR="00FD312C">
        <w:rPr>
          <w:sz w:val="20"/>
          <w:szCs w:val="20"/>
        </w:rPr>
        <w:t xml:space="preserve"> апреля </w:t>
      </w:r>
      <w:r w:rsidR="00A5341C">
        <w:rPr>
          <w:sz w:val="20"/>
          <w:szCs w:val="20"/>
        </w:rPr>
        <w:t>2023</w:t>
      </w:r>
      <w:r w:rsidR="00FD312C">
        <w:rPr>
          <w:sz w:val="20"/>
          <w:szCs w:val="20"/>
        </w:rPr>
        <w:t xml:space="preserve"> года № 311</w:t>
      </w:r>
    </w:p>
    <w:p w:rsidR="00C84130" w:rsidRDefault="00C84130" w:rsidP="00FB70B7">
      <w:pPr>
        <w:spacing w:line="276" w:lineRule="auto"/>
        <w:ind w:firstLine="567"/>
        <w:jc w:val="center"/>
      </w:pPr>
    </w:p>
    <w:p w:rsidR="00FB70B7" w:rsidRPr="00FB70B7" w:rsidRDefault="00FB70B7" w:rsidP="00FB70B7">
      <w:pPr>
        <w:spacing w:line="276" w:lineRule="auto"/>
        <w:ind w:firstLine="567"/>
        <w:jc w:val="center"/>
        <w:rPr>
          <w:b/>
        </w:rPr>
      </w:pPr>
      <w:r w:rsidRPr="00FB70B7">
        <w:rPr>
          <w:b/>
        </w:rPr>
        <w:t xml:space="preserve">Состав </w:t>
      </w:r>
    </w:p>
    <w:p w:rsidR="00FB70B7" w:rsidRPr="00FB70B7" w:rsidRDefault="00FB70B7" w:rsidP="00FB70B7">
      <w:pPr>
        <w:spacing w:line="276" w:lineRule="auto"/>
        <w:ind w:firstLine="567"/>
        <w:jc w:val="center"/>
        <w:rPr>
          <w:b/>
        </w:rPr>
      </w:pPr>
      <w:r w:rsidRPr="00FB70B7">
        <w:rPr>
          <w:b/>
        </w:rPr>
        <w:t>муниципальной Межведомственной комиссии</w:t>
      </w:r>
    </w:p>
    <w:p w:rsidR="00FB70B7" w:rsidRPr="00FB70B7" w:rsidRDefault="00FB70B7" w:rsidP="00FB70B7">
      <w:pPr>
        <w:spacing w:line="276" w:lineRule="auto"/>
        <w:ind w:firstLine="567"/>
        <w:jc w:val="center"/>
      </w:pPr>
      <w:r w:rsidRPr="00FB70B7">
        <w:rPr>
          <w:b/>
        </w:rPr>
        <w:t>по вопросам организации отдыха и их оздоровления детей в Вурнарском муниципальном округе Чувашской Республики в 2023 году</w:t>
      </w:r>
    </w:p>
    <w:p w:rsidR="00FB70B7" w:rsidRPr="00FB70B7" w:rsidRDefault="00FB70B7" w:rsidP="00FB70B7">
      <w:pPr>
        <w:spacing w:line="276" w:lineRule="auto"/>
        <w:ind w:firstLine="567"/>
        <w:jc w:val="center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766"/>
        <w:gridCol w:w="6678"/>
      </w:tblGrid>
      <w:tr w:rsidR="00FB70B7" w:rsidRPr="00FB70B7" w:rsidTr="009638A5">
        <w:trPr>
          <w:trHeight w:val="1178"/>
        </w:trPr>
        <w:tc>
          <w:tcPr>
            <w:tcW w:w="2766" w:type="dxa"/>
            <w:shd w:val="clear" w:color="auto" w:fill="auto"/>
          </w:tcPr>
          <w:p w:rsidR="00FB70B7" w:rsidRPr="00FB70B7" w:rsidRDefault="00FB70B7" w:rsidP="00FB70B7">
            <w:pPr>
              <w:spacing w:line="276" w:lineRule="auto"/>
            </w:pPr>
            <w:r w:rsidRPr="00FB70B7">
              <w:t>Фирсов А.Н.</w:t>
            </w:r>
          </w:p>
          <w:p w:rsidR="00FB70B7" w:rsidRPr="00FB70B7" w:rsidRDefault="00FB70B7" w:rsidP="00FB70B7">
            <w:pPr>
              <w:spacing w:line="276" w:lineRule="auto"/>
            </w:pPr>
          </w:p>
          <w:p w:rsidR="00FB70B7" w:rsidRPr="00FB70B7" w:rsidRDefault="00FB70B7" w:rsidP="00FB70B7">
            <w:pPr>
              <w:spacing w:line="276" w:lineRule="auto"/>
            </w:pPr>
          </w:p>
          <w:p w:rsidR="00FB70B7" w:rsidRPr="00FB70B7" w:rsidRDefault="00FB70B7" w:rsidP="00FB70B7">
            <w:pPr>
              <w:spacing w:line="276" w:lineRule="auto"/>
            </w:pPr>
          </w:p>
          <w:p w:rsidR="00FB70B7" w:rsidRPr="00FB70B7" w:rsidRDefault="00FB70B7" w:rsidP="00FB70B7">
            <w:pPr>
              <w:spacing w:line="276" w:lineRule="auto"/>
            </w:pPr>
          </w:p>
          <w:p w:rsidR="00FB70B7" w:rsidRPr="00FB70B7" w:rsidRDefault="00FB70B7" w:rsidP="00FB70B7">
            <w:pPr>
              <w:spacing w:line="276" w:lineRule="auto"/>
            </w:pPr>
            <w:r w:rsidRPr="00FB70B7">
              <w:t>Егорова И.Г.</w:t>
            </w:r>
          </w:p>
        </w:tc>
        <w:tc>
          <w:tcPr>
            <w:tcW w:w="6678" w:type="dxa"/>
            <w:shd w:val="clear" w:color="auto" w:fill="auto"/>
          </w:tcPr>
          <w:p w:rsidR="00FB70B7" w:rsidRPr="00FB70B7" w:rsidRDefault="00FB70B7" w:rsidP="00FB70B7">
            <w:pPr>
              <w:spacing w:line="276" w:lineRule="auto"/>
              <w:ind w:left="34"/>
              <w:jc w:val="both"/>
            </w:pPr>
            <w:r w:rsidRPr="00FB70B7">
              <w:t>- заместитель главы администрации муниципального округа – начальник отдела образования и молодежной политики администрации Вурнарского муниципального округа Чувашской Республики, председатель комиссии;</w:t>
            </w:r>
          </w:p>
          <w:p w:rsidR="00FB70B7" w:rsidRPr="00FB70B7" w:rsidRDefault="00FB70B7" w:rsidP="00FB70B7">
            <w:pPr>
              <w:spacing w:line="276" w:lineRule="auto"/>
              <w:ind w:left="34"/>
              <w:jc w:val="both"/>
            </w:pPr>
          </w:p>
          <w:p w:rsidR="00FB70B7" w:rsidRPr="00FB70B7" w:rsidRDefault="00FB70B7" w:rsidP="00FB70B7">
            <w:pPr>
              <w:spacing w:line="276" w:lineRule="auto"/>
              <w:ind w:left="34"/>
            </w:pPr>
            <w:r w:rsidRPr="00FB70B7">
              <w:t>- заместитель начальника отдела образования и молодежной политики администрации Вурнарского муниципального округа Чувашской Республики, заместитель председателя;</w:t>
            </w:r>
          </w:p>
          <w:p w:rsidR="00FB70B7" w:rsidRPr="00FB70B7" w:rsidRDefault="00FB70B7" w:rsidP="00FB70B7">
            <w:pPr>
              <w:spacing w:line="276" w:lineRule="auto"/>
              <w:ind w:left="34"/>
            </w:pPr>
          </w:p>
        </w:tc>
      </w:tr>
      <w:tr w:rsidR="00FB70B7" w:rsidRPr="00FB70B7" w:rsidTr="009638A5">
        <w:trPr>
          <w:trHeight w:val="177"/>
        </w:trPr>
        <w:tc>
          <w:tcPr>
            <w:tcW w:w="2766" w:type="dxa"/>
            <w:shd w:val="clear" w:color="auto" w:fill="auto"/>
          </w:tcPr>
          <w:p w:rsidR="00FB70B7" w:rsidRPr="00FB70B7" w:rsidRDefault="00FB70B7" w:rsidP="00FB70B7">
            <w:pPr>
              <w:spacing w:line="276" w:lineRule="auto"/>
            </w:pPr>
            <w:r w:rsidRPr="00FB70B7">
              <w:t>Николаев М.Б.</w:t>
            </w:r>
          </w:p>
        </w:tc>
        <w:tc>
          <w:tcPr>
            <w:tcW w:w="6678" w:type="dxa"/>
            <w:shd w:val="clear" w:color="auto" w:fill="auto"/>
          </w:tcPr>
          <w:p w:rsidR="00FB70B7" w:rsidRPr="00FB70B7" w:rsidRDefault="00FB70B7" w:rsidP="00FB70B7">
            <w:pPr>
              <w:spacing w:line="276" w:lineRule="auto"/>
              <w:jc w:val="both"/>
            </w:pPr>
            <w:r w:rsidRPr="00FB70B7">
              <w:t>- методист отдела образования и молодежной политики администрации Вурнарского муниципального округа Чувашской Республики, секретарь;</w:t>
            </w:r>
          </w:p>
          <w:p w:rsidR="00FB70B7" w:rsidRPr="00FB70B7" w:rsidRDefault="00FB70B7" w:rsidP="00FB70B7">
            <w:pPr>
              <w:spacing w:line="276" w:lineRule="auto"/>
              <w:jc w:val="both"/>
            </w:pPr>
          </w:p>
        </w:tc>
      </w:tr>
      <w:tr w:rsidR="00FB70B7" w:rsidRPr="00FB70B7" w:rsidTr="009638A5">
        <w:trPr>
          <w:trHeight w:val="177"/>
        </w:trPr>
        <w:tc>
          <w:tcPr>
            <w:tcW w:w="2766" w:type="dxa"/>
            <w:shd w:val="clear" w:color="auto" w:fill="auto"/>
          </w:tcPr>
          <w:p w:rsidR="00FB70B7" w:rsidRPr="00FB70B7" w:rsidRDefault="00FB70B7" w:rsidP="00FB70B7">
            <w:pPr>
              <w:spacing w:line="276" w:lineRule="auto"/>
            </w:pPr>
            <w:r w:rsidRPr="00FB70B7">
              <w:t>Салахова Г.Ш.</w:t>
            </w:r>
          </w:p>
        </w:tc>
        <w:tc>
          <w:tcPr>
            <w:tcW w:w="6678" w:type="dxa"/>
            <w:shd w:val="clear" w:color="auto" w:fill="auto"/>
          </w:tcPr>
          <w:p w:rsidR="00FB70B7" w:rsidRPr="00FB70B7" w:rsidRDefault="00FB70B7" w:rsidP="00FB70B7">
            <w:pPr>
              <w:spacing w:line="276" w:lineRule="auto"/>
              <w:jc w:val="both"/>
            </w:pPr>
            <w:r w:rsidRPr="00FB70B7">
              <w:t>- начальник финансового отдела администрации Вурнарского муниципального округа Чувашской Республики;</w:t>
            </w:r>
          </w:p>
          <w:p w:rsidR="00FB70B7" w:rsidRPr="00FB70B7" w:rsidRDefault="00FB70B7" w:rsidP="00FB70B7">
            <w:pPr>
              <w:spacing w:line="276" w:lineRule="auto"/>
              <w:jc w:val="both"/>
            </w:pPr>
          </w:p>
        </w:tc>
      </w:tr>
      <w:tr w:rsidR="00FB70B7" w:rsidRPr="00FB70B7" w:rsidTr="009638A5">
        <w:tc>
          <w:tcPr>
            <w:tcW w:w="2766" w:type="dxa"/>
            <w:shd w:val="clear" w:color="auto" w:fill="auto"/>
          </w:tcPr>
          <w:p w:rsidR="00FB70B7" w:rsidRPr="00FB70B7" w:rsidRDefault="00FB70B7" w:rsidP="00FB70B7">
            <w:pPr>
              <w:spacing w:line="276" w:lineRule="auto"/>
            </w:pPr>
            <w:r w:rsidRPr="00FB70B7">
              <w:t>Александрова М.В.</w:t>
            </w:r>
          </w:p>
        </w:tc>
        <w:tc>
          <w:tcPr>
            <w:tcW w:w="6678" w:type="dxa"/>
            <w:shd w:val="clear" w:color="auto" w:fill="auto"/>
          </w:tcPr>
          <w:p w:rsidR="00FB70B7" w:rsidRPr="00FB70B7" w:rsidRDefault="00FB70B7" w:rsidP="00FB70B7">
            <w:pPr>
              <w:spacing w:line="276" w:lineRule="auto"/>
              <w:jc w:val="both"/>
            </w:pPr>
            <w:r w:rsidRPr="00FB70B7">
              <w:t>- методист отдела образования и молодежной политики администрации Вурнарского муниципального округа Чувашской Республики;</w:t>
            </w:r>
          </w:p>
          <w:p w:rsidR="00FB70B7" w:rsidRPr="00FB70B7" w:rsidRDefault="00FB70B7" w:rsidP="00FB70B7">
            <w:pPr>
              <w:spacing w:line="276" w:lineRule="auto"/>
              <w:jc w:val="both"/>
            </w:pPr>
          </w:p>
        </w:tc>
      </w:tr>
      <w:tr w:rsidR="00FB70B7" w:rsidRPr="00FB70B7" w:rsidTr="009638A5">
        <w:tc>
          <w:tcPr>
            <w:tcW w:w="2766" w:type="dxa"/>
            <w:shd w:val="clear" w:color="auto" w:fill="auto"/>
          </w:tcPr>
          <w:p w:rsidR="00FB70B7" w:rsidRPr="00FB70B7" w:rsidRDefault="00FB70B7" w:rsidP="00FB70B7">
            <w:pPr>
              <w:spacing w:line="276" w:lineRule="auto"/>
            </w:pPr>
            <w:r w:rsidRPr="00FB70B7">
              <w:t>Васильева Л.Ф.</w:t>
            </w:r>
          </w:p>
        </w:tc>
        <w:tc>
          <w:tcPr>
            <w:tcW w:w="6678" w:type="dxa"/>
            <w:shd w:val="clear" w:color="auto" w:fill="auto"/>
          </w:tcPr>
          <w:p w:rsidR="00FB70B7" w:rsidRPr="00FB70B7" w:rsidRDefault="00FB70B7" w:rsidP="00FB70B7">
            <w:pPr>
              <w:spacing w:line="276" w:lineRule="auto"/>
              <w:jc w:val="both"/>
            </w:pPr>
            <w:r w:rsidRPr="00FB70B7">
              <w:t>- директор БУ «Вурнарский центр социального обслуживания населения» Министерства труда и социального развития Чувашии (по согласованию);</w:t>
            </w:r>
          </w:p>
          <w:p w:rsidR="00FB70B7" w:rsidRPr="00FB70B7" w:rsidRDefault="00FB70B7" w:rsidP="00FB70B7">
            <w:pPr>
              <w:spacing w:line="276" w:lineRule="auto"/>
              <w:jc w:val="both"/>
            </w:pPr>
          </w:p>
        </w:tc>
      </w:tr>
      <w:tr w:rsidR="00FB70B7" w:rsidRPr="00FB70B7" w:rsidTr="009638A5">
        <w:tc>
          <w:tcPr>
            <w:tcW w:w="2766" w:type="dxa"/>
            <w:shd w:val="clear" w:color="auto" w:fill="auto"/>
          </w:tcPr>
          <w:p w:rsidR="00FB70B7" w:rsidRPr="00FB70B7" w:rsidRDefault="00FB70B7" w:rsidP="00FB70B7">
            <w:pPr>
              <w:spacing w:line="276" w:lineRule="auto"/>
            </w:pPr>
            <w:r w:rsidRPr="00FB70B7">
              <w:t>Кузьмин О.Л.</w:t>
            </w:r>
          </w:p>
        </w:tc>
        <w:tc>
          <w:tcPr>
            <w:tcW w:w="6678" w:type="dxa"/>
            <w:shd w:val="clear" w:color="auto" w:fill="auto"/>
          </w:tcPr>
          <w:p w:rsidR="00FB70B7" w:rsidRPr="00FB70B7" w:rsidRDefault="00FB70B7" w:rsidP="00FB70B7">
            <w:pPr>
              <w:spacing w:line="276" w:lineRule="auto"/>
              <w:jc w:val="both"/>
            </w:pPr>
            <w:r w:rsidRPr="00FB70B7">
              <w:t>- начальник Территориального отдела Управления Роспотребнадзора по Чувашской Республике - Чувашии в г. Канаш (по согласованию);</w:t>
            </w:r>
          </w:p>
          <w:p w:rsidR="00FB70B7" w:rsidRPr="00FB70B7" w:rsidRDefault="00FB70B7" w:rsidP="00FB70B7">
            <w:pPr>
              <w:spacing w:line="276" w:lineRule="auto"/>
              <w:jc w:val="both"/>
            </w:pPr>
          </w:p>
        </w:tc>
      </w:tr>
      <w:tr w:rsidR="00FB70B7" w:rsidRPr="00FB70B7" w:rsidTr="009638A5">
        <w:tc>
          <w:tcPr>
            <w:tcW w:w="2766" w:type="dxa"/>
            <w:shd w:val="clear" w:color="auto" w:fill="auto"/>
          </w:tcPr>
          <w:p w:rsidR="00FB70B7" w:rsidRPr="00FB70B7" w:rsidRDefault="00FB70B7" w:rsidP="00FB70B7">
            <w:pPr>
              <w:spacing w:line="276" w:lineRule="auto"/>
            </w:pPr>
            <w:r w:rsidRPr="00FB70B7">
              <w:t>Минуллин Р.С.</w:t>
            </w:r>
          </w:p>
        </w:tc>
        <w:tc>
          <w:tcPr>
            <w:tcW w:w="6678" w:type="dxa"/>
            <w:shd w:val="clear" w:color="auto" w:fill="auto"/>
          </w:tcPr>
          <w:p w:rsidR="00FB70B7" w:rsidRPr="00FB70B7" w:rsidRDefault="00FB70B7" w:rsidP="00FB70B7">
            <w:pPr>
              <w:spacing w:line="276" w:lineRule="auto"/>
              <w:jc w:val="both"/>
            </w:pPr>
            <w:r w:rsidRPr="00FB70B7">
              <w:t>- начальник МО МВД РФ «Вурнарский» (по согласованию);</w:t>
            </w:r>
          </w:p>
          <w:p w:rsidR="00FB70B7" w:rsidRPr="00FB70B7" w:rsidRDefault="00FB70B7" w:rsidP="00FB70B7">
            <w:pPr>
              <w:spacing w:line="276" w:lineRule="auto"/>
              <w:jc w:val="both"/>
            </w:pPr>
          </w:p>
        </w:tc>
      </w:tr>
      <w:tr w:rsidR="00FB70B7" w:rsidRPr="00FB70B7" w:rsidTr="009638A5">
        <w:tc>
          <w:tcPr>
            <w:tcW w:w="2766" w:type="dxa"/>
            <w:shd w:val="clear" w:color="auto" w:fill="auto"/>
          </w:tcPr>
          <w:p w:rsidR="00FB70B7" w:rsidRPr="00FB70B7" w:rsidRDefault="00FB70B7" w:rsidP="00FB70B7">
            <w:pPr>
              <w:spacing w:line="276" w:lineRule="auto"/>
            </w:pPr>
            <w:r w:rsidRPr="00FB70B7">
              <w:t>Петров А.В.</w:t>
            </w:r>
          </w:p>
        </w:tc>
        <w:tc>
          <w:tcPr>
            <w:tcW w:w="6678" w:type="dxa"/>
            <w:shd w:val="clear" w:color="auto" w:fill="auto"/>
          </w:tcPr>
          <w:p w:rsidR="00FB70B7" w:rsidRPr="00FB70B7" w:rsidRDefault="00FB70B7" w:rsidP="00FB70B7">
            <w:pPr>
              <w:spacing w:line="276" w:lineRule="auto"/>
              <w:jc w:val="both"/>
            </w:pPr>
            <w:r w:rsidRPr="00FB70B7">
              <w:t xml:space="preserve">- начальник отделения надзорной деятельности и профилактической работы по Вурнарскому муниципальному округу Управления надзорной деятельности и профилактической работы ГУ МЧС России по Чувашской Республике (по согласованию); </w:t>
            </w:r>
          </w:p>
        </w:tc>
      </w:tr>
      <w:tr w:rsidR="00FB70B7" w:rsidRPr="00FB70B7" w:rsidTr="009638A5">
        <w:tc>
          <w:tcPr>
            <w:tcW w:w="2766" w:type="dxa"/>
            <w:shd w:val="clear" w:color="auto" w:fill="auto"/>
          </w:tcPr>
          <w:p w:rsidR="00FB70B7" w:rsidRPr="00FB70B7" w:rsidRDefault="00FB70B7" w:rsidP="00FB70B7">
            <w:pPr>
              <w:spacing w:line="276" w:lineRule="auto"/>
            </w:pPr>
            <w:r w:rsidRPr="00FB70B7">
              <w:lastRenderedPageBreak/>
              <w:t>Мирошниченко М.В.</w:t>
            </w:r>
          </w:p>
        </w:tc>
        <w:tc>
          <w:tcPr>
            <w:tcW w:w="6678" w:type="dxa"/>
            <w:shd w:val="clear" w:color="auto" w:fill="auto"/>
          </w:tcPr>
          <w:p w:rsidR="00FB70B7" w:rsidRPr="00FB70B7" w:rsidRDefault="00FB70B7" w:rsidP="00FB70B7">
            <w:pPr>
              <w:spacing w:line="276" w:lineRule="auto"/>
              <w:jc w:val="both"/>
            </w:pPr>
            <w:r w:rsidRPr="00FB70B7">
              <w:t>- начальник отдела социальной защиты населения Вурнарского муниципального округа ГУ «Центр предоставления мер социальной поддержки» Министерства труда и социального развития Чувашии (по согласованию);</w:t>
            </w:r>
          </w:p>
          <w:p w:rsidR="00FB70B7" w:rsidRPr="00FB70B7" w:rsidRDefault="00FB70B7" w:rsidP="00FB70B7">
            <w:pPr>
              <w:spacing w:line="276" w:lineRule="auto"/>
              <w:jc w:val="both"/>
            </w:pPr>
          </w:p>
        </w:tc>
      </w:tr>
      <w:tr w:rsidR="00FB70B7" w:rsidRPr="00FB70B7" w:rsidTr="009638A5">
        <w:tc>
          <w:tcPr>
            <w:tcW w:w="2766" w:type="dxa"/>
            <w:shd w:val="clear" w:color="auto" w:fill="auto"/>
          </w:tcPr>
          <w:p w:rsidR="00FB70B7" w:rsidRPr="00FB70B7" w:rsidRDefault="00FB70B7" w:rsidP="00FB70B7">
            <w:pPr>
              <w:spacing w:line="276" w:lineRule="auto"/>
            </w:pPr>
            <w:proofErr w:type="spellStart"/>
            <w:r w:rsidRPr="00FB70B7">
              <w:t>Илюткин</w:t>
            </w:r>
            <w:proofErr w:type="spellEnd"/>
            <w:r w:rsidRPr="00FB70B7">
              <w:t xml:space="preserve"> С.В.</w:t>
            </w:r>
          </w:p>
        </w:tc>
        <w:tc>
          <w:tcPr>
            <w:tcW w:w="6678" w:type="dxa"/>
            <w:shd w:val="clear" w:color="auto" w:fill="auto"/>
          </w:tcPr>
          <w:p w:rsidR="00FB70B7" w:rsidRPr="00FB70B7" w:rsidRDefault="00FB70B7" w:rsidP="00FB70B7">
            <w:pPr>
              <w:spacing w:line="276" w:lineRule="auto"/>
              <w:jc w:val="both"/>
            </w:pPr>
            <w:r w:rsidRPr="00FB70B7">
              <w:t>- главный врач БУ Чувашской Республики «Вурнарская ЦРБ» Министерства здравоохранения Чувашии (по согласованию);</w:t>
            </w:r>
          </w:p>
          <w:p w:rsidR="00FB70B7" w:rsidRPr="00FB70B7" w:rsidRDefault="00FB70B7" w:rsidP="00FB70B7">
            <w:pPr>
              <w:spacing w:line="276" w:lineRule="auto"/>
              <w:jc w:val="both"/>
            </w:pPr>
          </w:p>
        </w:tc>
      </w:tr>
      <w:tr w:rsidR="00FB70B7" w:rsidRPr="00FB70B7" w:rsidTr="009638A5">
        <w:tc>
          <w:tcPr>
            <w:tcW w:w="2766" w:type="dxa"/>
            <w:shd w:val="clear" w:color="auto" w:fill="auto"/>
          </w:tcPr>
          <w:p w:rsidR="00FB70B7" w:rsidRPr="00FB70B7" w:rsidRDefault="00FB70B7" w:rsidP="00FB70B7">
            <w:pPr>
              <w:spacing w:line="276" w:lineRule="auto"/>
            </w:pPr>
            <w:r w:rsidRPr="00FB70B7">
              <w:t>Гордеев С.В.</w:t>
            </w:r>
          </w:p>
        </w:tc>
        <w:tc>
          <w:tcPr>
            <w:tcW w:w="6678" w:type="dxa"/>
            <w:shd w:val="clear" w:color="auto" w:fill="auto"/>
          </w:tcPr>
          <w:p w:rsidR="00FB70B7" w:rsidRPr="00FB70B7" w:rsidRDefault="00FB70B7" w:rsidP="00591155">
            <w:pPr>
              <w:spacing w:line="276" w:lineRule="auto"/>
              <w:jc w:val="both"/>
            </w:pPr>
            <w:r w:rsidRPr="00FB70B7">
              <w:t xml:space="preserve">- </w:t>
            </w:r>
            <w:r w:rsidR="00591155">
              <w:t xml:space="preserve">начальник отдела казенного учреждения </w:t>
            </w:r>
            <w:r w:rsidRPr="00FB70B7">
              <w:t xml:space="preserve"> </w:t>
            </w:r>
            <w:r w:rsidR="00591155">
              <w:t>Чувашской Республики</w:t>
            </w:r>
            <w:r w:rsidRPr="00FB70B7">
              <w:t xml:space="preserve"> «Центр занятости населения Вурнарского муниципального округа</w:t>
            </w:r>
            <w:r w:rsidR="00591155">
              <w:t xml:space="preserve"> Чувашской Республики</w:t>
            </w:r>
            <w:r w:rsidRPr="00FB70B7">
              <w:t xml:space="preserve">» </w:t>
            </w:r>
            <w:r w:rsidR="00591155">
              <w:t>Министерства труда и социальной защиты</w:t>
            </w:r>
            <w:r w:rsidRPr="00FB70B7">
              <w:t xml:space="preserve"> Чувашской Республики (по согласованию).</w:t>
            </w:r>
          </w:p>
        </w:tc>
      </w:tr>
    </w:tbl>
    <w:p w:rsidR="00FB70B7" w:rsidRPr="00155905" w:rsidRDefault="00FB70B7" w:rsidP="00FB70B7">
      <w:pPr>
        <w:spacing w:line="276" w:lineRule="auto"/>
        <w:rPr>
          <w:sz w:val="20"/>
          <w:szCs w:val="20"/>
        </w:rPr>
      </w:pPr>
    </w:p>
    <w:p w:rsidR="00C84130" w:rsidRDefault="00C84130" w:rsidP="00FB70B7">
      <w:pPr>
        <w:spacing w:line="276" w:lineRule="auto"/>
        <w:jc w:val="both"/>
      </w:pPr>
    </w:p>
    <w:p w:rsidR="00C84130" w:rsidRDefault="00C84130" w:rsidP="00FB70B7">
      <w:pPr>
        <w:spacing w:line="276" w:lineRule="auto"/>
        <w:jc w:val="both"/>
      </w:pPr>
    </w:p>
    <w:p w:rsidR="00C84130" w:rsidRDefault="00C84130" w:rsidP="00FB70B7">
      <w:pPr>
        <w:spacing w:line="276" w:lineRule="auto"/>
        <w:jc w:val="both"/>
      </w:pPr>
    </w:p>
    <w:p w:rsidR="00C84130" w:rsidRDefault="00C84130" w:rsidP="00FB70B7">
      <w:pPr>
        <w:spacing w:line="276" w:lineRule="auto"/>
        <w:jc w:val="both"/>
      </w:pPr>
    </w:p>
    <w:p w:rsidR="00C84130" w:rsidRDefault="00C84130" w:rsidP="00FB70B7">
      <w:pPr>
        <w:spacing w:line="276" w:lineRule="auto"/>
        <w:jc w:val="both"/>
      </w:pPr>
    </w:p>
    <w:p w:rsidR="00C84130" w:rsidRDefault="00C84130" w:rsidP="00FB70B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Приложение №2 </w:t>
      </w:r>
    </w:p>
    <w:p w:rsidR="00C84130" w:rsidRDefault="00C84130" w:rsidP="00FB70B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3453D6" w:rsidRDefault="00C84130" w:rsidP="00FB70B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Вурнарского </w:t>
      </w:r>
      <w:r w:rsidR="00A5341C">
        <w:rPr>
          <w:sz w:val="20"/>
          <w:szCs w:val="20"/>
        </w:rPr>
        <w:t>муниципального</w:t>
      </w:r>
    </w:p>
    <w:p w:rsidR="00C84130" w:rsidRDefault="00A5341C" w:rsidP="00FB70B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округа</w:t>
      </w:r>
      <w:r w:rsidR="00C84130">
        <w:rPr>
          <w:sz w:val="20"/>
          <w:szCs w:val="20"/>
        </w:rPr>
        <w:t xml:space="preserve"> Чувашской Республики</w:t>
      </w:r>
    </w:p>
    <w:p w:rsidR="00C84130" w:rsidRDefault="00C84130" w:rsidP="00FB70B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591155">
        <w:rPr>
          <w:sz w:val="20"/>
          <w:szCs w:val="20"/>
        </w:rPr>
        <w:t>03</w:t>
      </w:r>
      <w:r>
        <w:rPr>
          <w:sz w:val="20"/>
          <w:szCs w:val="20"/>
        </w:rPr>
        <w:t>»</w:t>
      </w:r>
      <w:r w:rsidR="00591155">
        <w:rPr>
          <w:sz w:val="20"/>
          <w:szCs w:val="20"/>
        </w:rPr>
        <w:t xml:space="preserve"> апреля </w:t>
      </w:r>
      <w:r w:rsidR="00A5341C">
        <w:rPr>
          <w:sz w:val="20"/>
          <w:szCs w:val="20"/>
        </w:rPr>
        <w:t>2023</w:t>
      </w:r>
      <w:r>
        <w:rPr>
          <w:sz w:val="20"/>
          <w:szCs w:val="20"/>
        </w:rPr>
        <w:t xml:space="preserve"> г. № </w:t>
      </w:r>
      <w:r w:rsidR="00591155">
        <w:rPr>
          <w:sz w:val="20"/>
          <w:szCs w:val="20"/>
        </w:rPr>
        <w:t>311</w:t>
      </w:r>
    </w:p>
    <w:p w:rsidR="00C84130" w:rsidRDefault="00C84130" w:rsidP="00FB70B7">
      <w:pPr>
        <w:spacing w:line="276" w:lineRule="auto"/>
        <w:ind w:firstLine="567"/>
        <w:jc w:val="center"/>
        <w:rPr>
          <w:sz w:val="20"/>
          <w:szCs w:val="20"/>
        </w:rPr>
      </w:pPr>
    </w:p>
    <w:p w:rsidR="00C84130" w:rsidRDefault="00C84130" w:rsidP="00FB70B7">
      <w:pPr>
        <w:spacing w:line="276" w:lineRule="auto"/>
        <w:ind w:firstLine="567"/>
        <w:jc w:val="center"/>
        <w:rPr>
          <w:sz w:val="20"/>
          <w:szCs w:val="20"/>
        </w:rPr>
      </w:pPr>
    </w:p>
    <w:p w:rsidR="00C84130" w:rsidRDefault="00C84130" w:rsidP="00FB70B7">
      <w:pPr>
        <w:spacing w:line="276" w:lineRule="auto"/>
        <w:ind w:firstLine="567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C84130" w:rsidRDefault="00C84130" w:rsidP="00FB70B7">
      <w:pPr>
        <w:spacing w:line="276" w:lineRule="auto"/>
        <w:ind w:firstLine="567"/>
        <w:jc w:val="center"/>
        <w:rPr>
          <w:b/>
        </w:rPr>
      </w:pPr>
      <w:r>
        <w:rPr>
          <w:b/>
        </w:rPr>
        <w:t>о муниципальной Межведомственной комиссии</w:t>
      </w:r>
    </w:p>
    <w:p w:rsidR="00C84130" w:rsidRDefault="00C84130" w:rsidP="00FB70B7">
      <w:pPr>
        <w:spacing w:line="276" w:lineRule="auto"/>
        <w:ind w:firstLine="567"/>
        <w:jc w:val="center"/>
      </w:pPr>
      <w:r>
        <w:rPr>
          <w:b/>
        </w:rPr>
        <w:t xml:space="preserve">по вопросам организации отдыха и оздоровления детей в Вурнарском </w:t>
      </w:r>
      <w:r w:rsidR="00A5341C">
        <w:rPr>
          <w:b/>
        </w:rPr>
        <w:t>муниципальном округе</w:t>
      </w:r>
      <w:r>
        <w:rPr>
          <w:b/>
        </w:rPr>
        <w:t xml:space="preserve"> Чувашской Республики в </w:t>
      </w:r>
      <w:r w:rsidR="00A5341C">
        <w:rPr>
          <w:b/>
        </w:rPr>
        <w:t>2023</w:t>
      </w:r>
      <w:r>
        <w:rPr>
          <w:b/>
        </w:rPr>
        <w:t xml:space="preserve"> году</w:t>
      </w:r>
    </w:p>
    <w:p w:rsidR="00C84130" w:rsidRDefault="00C84130" w:rsidP="00FB70B7">
      <w:pPr>
        <w:spacing w:line="276" w:lineRule="auto"/>
        <w:ind w:firstLine="567"/>
        <w:jc w:val="center"/>
        <w:rPr>
          <w:b/>
          <w:bCs/>
        </w:rPr>
      </w:pPr>
    </w:p>
    <w:p w:rsidR="00C84130" w:rsidRDefault="00C84130" w:rsidP="00FB70B7">
      <w:pPr>
        <w:spacing w:line="276" w:lineRule="auto"/>
        <w:ind w:firstLine="567"/>
        <w:jc w:val="center"/>
        <w:rPr>
          <w:b/>
          <w:bCs/>
        </w:rPr>
      </w:pPr>
    </w:p>
    <w:p w:rsidR="00C84130" w:rsidRDefault="00C84130" w:rsidP="00FB70B7">
      <w:pPr>
        <w:pStyle w:val="11"/>
        <w:spacing w:line="276" w:lineRule="auto"/>
        <w:ind w:left="0" w:firstLine="567"/>
        <w:jc w:val="both"/>
      </w:pPr>
      <w:r>
        <w:t>1. Муниципальная Межведомственная комиссия по организации отдыха и оздоровления детей (далее - Комиссия) образуется для координации действий органов местного самоуправления, учреждений в сфере организации отдыха детей, их оздоровления и занятости.</w:t>
      </w:r>
    </w:p>
    <w:p w:rsidR="00C84130" w:rsidRDefault="00C84130" w:rsidP="00FB70B7">
      <w:pPr>
        <w:pStyle w:val="11"/>
        <w:spacing w:line="276" w:lineRule="auto"/>
        <w:ind w:left="0" w:firstLine="567"/>
        <w:jc w:val="both"/>
      </w:pPr>
      <w:r>
        <w:t xml:space="preserve"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Чувашской Республики, законами Чувашской Республики, нормативными правовыми актами Чувашской Республики, муниципальными правовыми актами Вурнарского </w:t>
      </w:r>
      <w:r w:rsidR="00A5341C">
        <w:t>муниципального округа</w:t>
      </w:r>
      <w:r>
        <w:t xml:space="preserve">, Уставом Вурнарского </w:t>
      </w:r>
      <w:r w:rsidR="00A5341C">
        <w:t>муниципального округа</w:t>
      </w:r>
      <w:r>
        <w:t>, а также настоящим Положением.</w:t>
      </w:r>
    </w:p>
    <w:p w:rsidR="00C84130" w:rsidRDefault="00C84130" w:rsidP="00FB70B7">
      <w:pPr>
        <w:pStyle w:val="11"/>
        <w:spacing w:line="276" w:lineRule="auto"/>
        <w:ind w:left="0" w:firstLine="567"/>
        <w:jc w:val="both"/>
      </w:pPr>
      <w:r>
        <w:t>3. Основной задачей Комиссии является определение комплекса мероприятий, обеспечивающих:</w:t>
      </w:r>
    </w:p>
    <w:p w:rsidR="00C84130" w:rsidRDefault="00C84130" w:rsidP="00FB70B7">
      <w:pPr>
        <w:pStyle w:val="11"/>
        <w:spacing w:line="276" w:lineRule="auto"/>
        <w:ind w:left="0" w:firstLine="567"/>
        <w:jc w:val="both"/>
      </w:pPr>
      <w:r>
        <w:t>- совершенствование форм и содержания деятельности по организации отдыха детей, их оздоровления и занятости;</w:t>
      </w:r>
    </w:p>
    <w:p w:rsidR="00C84130" w:rsidRDefault="00C84130" w:rsidP="00FB70B7">
      <w:pPr>
        <w:pStyle w:val="11"/>
        <w:spacing w:line="276" w:lineRule="auto"/>
        <w:ind w:left="0" w:firstLine="567"/>
        <w:jc w:val="both"/>
      </w:pPr>
      <w:r>
        <w:t>- развитие творческого потенциала детей, охрана и укрепление их здоровья, профилактику заболеваний, соблюдение противопожарных, санитарно-гигиенических и противоэпидемиологических требований, формирование здорового образа жизни;</w:t>
      </w:r>
    </w:p>
    <w:p w:rsidR="00C84130" w:rsidRDefault="00C84130" w:rsidP="00FB70B7">
      <w:pPr>
        <w:pStyle w:val="11"/>
        <w:spacing w:line="276" w:lineRule="auto"/>
        <w:ind w:left="0" w:firstLine="567"/>
        <w:jc w:val="both"/>
      </w:pPr>
      <w:r>
        <w:t>- сохранение и развитие сети учреждений отдыха и оздоровления детей;</w:t>
      </w:r>
    </w:p>
    <w:p w:rsidR="00C84130" w:rsidRDefault="00C84130" w:rsidP="00FB70B7">
      <w:pPr>
        <w:pStyle w:val="11"/>
        <w:spacing w:line="276" w:lineRule="auto"/>
        <w:ind w:left="0" w:firstLine="567"/>
        <w:jc w:val="both"/>
      </w:pPr>
      <w:r>
        <w:t>- создание условий для обеспечения безопасности жизни и здоровья детей, предупреждения детского травматизма, безопасности дорожного движения в период школьных каникул, уделяя особое внимание организации полноценного питания детей, соблюдению требований противопожарной безопасности в организациях отдыха и оздоровления детей, санитарно-эпидемиологических требований к их устройству;</w:t>
      </w:r>
    </w:p>
    <w:p w:rsidR="00C84130" w:rsidRDefault="00C84130" w:rsidP="00FB70B7">
      <w:pPr>
        <w:pStyle w:val="11"/>
        <w:spacing w:line="276" w:lineRule="auto"/>
        <w:ind w:left="0" w:firstLine="567"/>
        <w:jc w:val="both"/>
      </w:pPr>
      <w:r>
        <w:t>- обеспечение установленных мер безопасности при организации перевозок детей;</w:t>
      </w:r>
    </w:p>
    <w:p w:rsidR="00C84130" w:rsidRDefault="00C84130" w:rsidP="00FB70B7">
      <w:pPr>
        <w:pStyle w:val="11"/>
        <w:spacing w:line="276" w:lineRule="auto"/>
        <w:ind w:left="0" w:firstLine="567"/>
        <w:jc w:val="both"/>
      </w:pPr>
      <w:r>
        <w:t>- осуществление приёмки организаций отдыха и оздоровления детей, проведение профилактических осмотров персонала, работающих в указанных организациях, и медицинских осмотров несовершеннолетних при оформлении временной занятости в летний период;</w:t>
      </w:r>
    </w:p>
    <w:p w:rsidR="00C84130" w:rsidRDefault="00C84130" w:rsidP="00FB70B7">
      <w:pPr>
        <w:pStyle w:val="11"/>
        <w:spacing w:line="276" w:lineRule="auto"/>
        <w:ind w:left="0" w:firstLine="567"/>
        <w:jc w:val="both"/>
      </w:pPr>
      <w:r>
        <w:t>- осуществление мониторинга отдыха детей и их оздоровления.</w:t>
      </w:r>
    </w:p>
    <w:p w:rsidR="00C84130" w:rsidRDefault="00C84130" w:rsidP="00FB70B7">
      <w:pPr>
        <w:pStyle w:val="11"/>
        <w:spacing w:line="276" w:lineRule="auto"/>
        <w:ind w:left="0" w:firstLine="567"/>
        <w:jc w:val="both"/>
      </w:pPr>
      <w:r>
        <w:t>4. Для реализации своих задач Комиссия имеет право:</w:t>
      </w:r>
    </w:p>
    <w:p w:rsidR="00C84130" w:rsidRDefault="00C84130" w:rsidP="00FB70B7">
      <w:pPr>
        <w:pStyle w:val="11"/>
        <w:spacing w:line="276" w:lineRule="auto"/>
        <w:ind w:left="0" w:firstLine="567"/>
        <w:jc w:val="both"/>
      </w:pPr>
      <w:r>
        <w:t>- принимать в пределах своей компетенции решения, являющиеся рекомендательными для исполнения для органов местного самоуправления, организаций отдыха, оздоровления и занятости;</w:t>
      </w:r>
    </w:p>
    <w:p w:rsidR="00C84130" w:rsidRDefault="00C84130" w:rsidP="00FB70B7">
      <w:pPr>
        <w:pStyle w:val="11"/>
        <w:spacing w:line="276" w:lineRule="auto"/>
        <w:ind w:left="0" w:firstLine="567"/>
        <w:jc w:val="both"/>
      </w:pPr>
      <w:r>
        <w:lastRenderedPageBreak/>
        <w:t>- приглашать на свои заседания должностных лиц органов местного самоуправления, а также других заинтересованных организаций отдыха, оздоровления и занятости детей, руководителей районной и конкурсной комиссии по вопросам организации отдыха детей, их оздоровления и занятости, относящимся к их компетенции;</w:t>
      </w:r>
    </w:p>
    <w:p w:rsidR="00C84130" w:rsidRDefault="00C84130" w:rsidP="00FB70B7">
      <w:pPr>
        <w:pStyle w:val="11"/>
        <w:spacing w:line="276" w:lineRule="auto"/>
        <w:ind w:left="0" w:firstLine="567"/>
        <w:jc w:val="both"/>
      </w:pPr>
      <w:r>
        <w:t>- запрашивать в установленном порядке у государственных, общественных и иных организаций, должностных лиц необходимые для своей деятельности материалы и информацию.</w:t>
      </w:r>
    </w:p>
    <w:p w:rsidR="00C84130" w:rsidRDefault="00C84130" w:rsidP="00FB70B7">
      <w:pPr>
        <w:pStyle w:val="11"/>
        <w:spacing w:line="276" w:lineRule="auto"/>
        <w:ind w:left="0" w:firstLine="567"/>
        <w:jc w:val="both"/>
      </w:pPr>
      <w:r>
        <w:t>5. Комиссию возглавляет председатель, а в его отсутствие – заместитель председателя.</w:t>
      </w:r>
    </w:p>
    <w:p w:rsidR="00C84130" w:rsidRDefault="00C84130" w:rsidP="00FB70B7">
      <w:pPr>
        <w:pStyle w:val="11"/>
        <w:spacing w:line="276" w:lineRule="auto"/>
        <w:ind w:left="0" w:firstLine="567"/>
        <w:jc w:val="both"/>
      </w:pPr>
      <w:r>
        <w:t>6. Основной формой работы Комиссии являются заседания, проводимые по мере необходимости. Заседание Комиссии считается правомочным, если на нём присутствует не менее двух третей её членов.</w:t>
      </w:r>
    </w:p>
    <w:p w:rsidR="00C84130" w:rsidRDefault="00C84130" w:rsidP="00FB70B7">
      <w:pPr>
        <w:pStyle w:val="11"/>
        <w:spacing w:line="276" w:lineRule="auto"/>
        <w:ind w:left="0" w:firstLine="567"/>
        <w:jc w:val="both"/>
      </w:pPr>
      <w:r>
        <w:t>7. Решения на заседаниях Комиссии принимаются простым большинством голосов присутствующих членов Комиссии и оформляются протоколами, которые подписывает председатель Комиссии в течение одного дня. Решение Комиссии доводится до сведения заинтересованных организаций в течение трёх дней с момента подписания.</w:t>
      </w:r>
    </w:p>
    <w:p w:rsidR="00C84130" w:rsidRDefault="00C84130" w:rsidP="00FB70B7">
      <w:pPr>
        <w:pStyle w:val="11"/>
        <w:spacing w:line="276" w:lineRule="auto"/>
        <w:ind w:left="0" w:firstLine="567"/>
        <w:jc w:val="both"/>
      </w:pPr>
      <w:r>
        <w:t xml:space="preserve">8. Организационно-техническое обеспечение работы Комиссии возлагается на отдел образования и молодёжной политики администрации Вурнарского </w:t>
      </w:r>
      <w:r w:rsidR="00A5341C">
        <w:t>муниципального округа</w:t>
      </w:r>
      <w:r>
        <w:t xml:space="preserve"> Чувашской Республики.</w:t>
      </w:r>
    </w:p>
    <w:p w:rsidR="00C84130" w:rsidRDefault="00C84130" w:rsidP="00FB70B7">
      <w:pPr>
        <w:pStyle w:val="11"/>
        <w:spacing w:line="276" w:lineRule="auto"/>
        <w:ind w:left="0" w:firstLine="56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927"/>
        <w:jc w:val="both"/>
      </w:pPr>
    </w:p>
    <w:p w:rsidR="00C84130" w:rsidRDefault="00C84130" w:rsidP="00FB70B7">
      <w:pPr>
        <w:pStyle w:val="11"/>
        <w:spacing w:line="276" w:lineRule="auto"/>
        <w:ind w:left="0"/>
        <w:jc w:val="both"/>
      </w:pPr>
    </w:p>
    <w:p w:rsidR="00C84130" w:rsidRDefault="00C84130" w:rsidP="00FB70B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№3 </w:t>
      </w:r>
    </w:p>
    <w:p w:rsidR="00C84130" w:rsidRDefault="00C84130" w:rsidP="00FB70B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3453D6" w:rsidRDefault="00C84130" w:rsidP="00FB70B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Вурнарского </w:t>
      </w:r>
      <w:r w:rsidR="00A5341C">
        <w:rPr>
          <w:sz w:val="20"/>
          <w:szCs w:val="20"/>
        </w:rPr>
        <w:t xml:space="preserve">муниципального </w:t>
      </w:r>
    </w:p>
    <w:p w:rsidR="00C84130" w:rsidRDefault="00A5341C" w:rsidP="00FB70B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округа</w:t>
      </w:r>
      <w:r w:rsidR="00C84130">
        <w:rPr>
          <w:sz w:val="20"/>
          <w:szCs w:val="20"/>
        </w:rPr>
        <w:t xml:space="preserve"> Чувашской Республики</w:t>
      </w:r>
    </w:p>
    <w:p w:rsidR="00C84130" w:rsidRDefault="00C84130" w:rsidP="00FB70B7">
      <w:pPr>
        <w:spacing w:line="276" w:lineRule="auto"/>
        <w:jc w:val="right"/>
        <w:rPr>
          <w:b/>
          <w:bCs/>
        </w:rPr>
      </w:pPr>
      <w:r>
        <w:rPr>
          <w:sz w:val="20"/>
          <w:szCs w:val="20"/>
        </w:rPr>
        <w:t>от «</w:t>
      </w:r>
      <w:r w:rsidR="00591155">
        <w:rPr>
          <w:sz w:val="20"/>
          <w:szCs w:val="20"/>
        </w:rPr>
        <w:t>03</w:t>
      </w:r>
      <w:r>
        <w:rPr>
          <w:sz w:val="20"/>
          <w:szCs w:val="20"/>
        </w:rPr>
        <w:t xml:space="preserve">» </w:t>
      </w:r>
      <w:r w:rsidR="00591155">
        <w:rPr>
          <w:sz w:val="20"/>
          <w:szCs w:val="20"/>
        </w:rPr>
        <w:t xml:space="preserve">апреля </w:t>
      </w:r>
      <w:r w:rsidR="00A5341C">
        <w:rPr>
          <w:sz w:val="20"/>
          <w:szCs w:val="20"/>
        </w:rPr>
        <w:t>2023</w:t>
      </w:r>
      <w:r w:rsidR="00591155">
        <w:rPr>
          <w:sz w:val="20"/>
          <w:szCs w:val="20"/>
        </w:rPr>
        <w:t xml:space="preserve"> г.  № 311</w:t>
      </w:r>
    </w:p>
    <w:p w:rsidR="00C84130" w:rsidRDefault="00C84130" w:rsidP="00FB70B7">
      <w:pPr>
        <w:spacing w:line="276" w:lineRule="auto"/>
        <w:ind w:firstLine="540"/>
        <w:jc w:val="center"/>
        <w:rPr>
          <w:b/>
          <w:bCs/>
        </w:rPr>
      </w:pPr>
    </w:p>
    <w:p w:rsidR="00C84130" w:rsidRDefault="00C84130" w:rsidP="00FB70B7">
      <w:pPr>
        <w:spacing w:line="276" w:lineRule="auto"/>
        <w:ind w:firstLine="540"/>
        <w:jc w:val="center"/>
        <w:rPr>
          <w:b/>
          <w:bCs/>
        </w:rPr>
      </w:pPr>
      <w:r>
        <w:rPr>
          <w:b/>
          <w:bCs/>
        </w:rPr>
        <w:t xml:space="preserve">Порядок организации отдыха и оздоровления детей </w:t>
      </w:r>
    </w:p>
    <w:p w:rsidR="00C84130" w:rsidRDefault="00C84130" w:rsidP="00FB70B7">
      <w:pPr>
        <w:spacing w:line="276" w:lineRule="auto"/>
        <w:ind w:firstLine="540"/>
        <w:jc w:val="center"/>
      </w:pPr>
      <w:r>
        <w:rPr>
          <w:b/>
          <w:bCs/>
        </w:rPr>
        <w:t xml:space="preserve">в Вурнарском </w:t>
      </w:r>
      <w:r w:rsidR="00A5341C">
        <w:rPr>
          <w:b/>
          <w:bCs/>
        </w:rPr>
        <w:t>муниципальном округе</w:t>
      </w:r>
      <w:r>
        <w:rPr>
          <w:b/>
          <w:bCs/>
        </w:rPr>
        <w:t xml:space="preserve"> Чувашской Республики в </w:t>
      </w:r>
      <w:r w:rsidR="00A5341C">
        <w:rPr>
          <w:b/>
          <w:bCs/>
        </w:rPr>
        <w:t>2023</w:t>
      </w:r>
      <w:r>
        <w:rPr>
          <w:b/>
          <w:bCs/>
        </w:rPr>
        <w:t xml:space="preserve"> году</w:t>
      </w:r>
    </w:p>
    <w:p w:rsidR="00C84130" w:rsidRDefault="00C84130" w:rsidP="00FB70B7">
      <w:pPr>
        <w:spacing w:line="276" w:lineRule="auto"/>
        <w:ind w:firstLine="540"/>
        <w:jc w:val="both"/>
      </w:pPr>
    </w:p>
    <w:p w:rsidR="00C84130" w:rsidRDefault="00C84130" w:rsidP="00FB70B7">
      <w:pPr>
        <w:spacing w:line="276" w:lineRule="auto"/>
        <w:ind w:firstLine="540"/>
        <w:jc w:val="both"/>
      </w:pPr>
      <w:r>
        <w:t>1. Настоящий Порядок организации отдыха</w:t>
      </w:r>
      <w:r>
        <w:rPr>
          <w:sz w:val="26"/>
          <w:szCs w:val="26"/>
        </w:rPr>
        <w:t xml:space="preserve"> </w:t>
      </w:r>
      <w:r>
        <w:t xml:space="preserve">и оздоровления детей в Вурнарском </w:t>
      </w:r>
      <w:r w:rsidR="00A5341C">
        <w:t>муниципальном округе</w:t>
      </w:r>
      <w:r>
        <w:t xml:space="preserve"> Чувашской Республики (далее - Порядок) определяет механизм организации отдыха и оздоровления детей школьного возраста в загородных оздоровительных лагерях, пришкольных лагерях с дневным пребыванием детей и иных формах организации отдыха детей и их оздоровления.</w:t>
      </w:r>
    </w:p>
    <w:p w:rsidR="00C84130" w:rsidRDefault="00C84130" w:rsidP="00FB70B7">
      <w:pPr>
        <w:spacing w:line="276" w:lineRule="auto"/>
        <w:ind w:firstLine="709"/>
        <w:jc w:val="both"/>
      </w:pPr>
      <w:r>
        <w:t xml:space="preserve">1.1. Отдел образования и молодежной политики администрации Вурнарского </w:t>
      </w:r>
      <w:r w:rsidR="00A5341C">
        <w:t>муниципального округа</w:t>
      </w:r>
      <w:r>
        <w:t xml:space="preserve"> Чувашской Республики, предоставляющий данную услугу, обеспечивает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(далее – ЕГИССО), в порядке и объеме, установленными оператором ЕГИССО.</w:t>
      </w:r>
    </w:p>
    <w:p w:rsidR="00C84130" w:rsidRDefault="00C84130" w:rsidP="00FB70B7">
      <w:pPr>
        <w:spacing w:line="276" w:lineRule="auto"/>
        <w:ind w:firstLine="709"/>
        <w:jc w:val="both"/>
      </w:pPr>
      <w:r>
        <w:t>1.2. 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формами, установленными оператором ЕГИССО.</w:t>
      </w:r>
    </w:p>
    <w:p w:rsidR="00C84130" w:rsidRDefault="00C84130" w:rsidP="00FB70B7">
      <w:pPr>
        <w:spacing w:line="276" w:lineRule="auto"/>
        <w:ind w:firstLine="540"/>
        <w:jc w:val="both"/>
      </w:pPr>
      <w:r>
        <w:t xml:space="preserve">2. Организация отдыха детей и их оздоровления в загородных детских оздоровительных лагерях осуществляется путём выделения их родителям (законным представителям) путёвок на основании заявления, составленного по прилагаемой форме (Приложение №1) и поданного в уполномоченный орган по организации отдыха, оздоровления и занятости детей – отдел образования и молодёжной политики администрации Вурнарского </w:t>
      </w:r>
      <w:r w:rsidR="00A5341C">
        <w:t>муниципального округа</w:t>
      </w:r>
      <w:r>
        <w:t xml:space="preserve"> Чувашской Республики (далее – Отдел).</w:t>
      </w:r>
    </w:p>
    <w:p w:rsidR="00C84130" w:rsidRDefault="00C84130" w:rsidP="00FB70B7">
      <w:pPr>
        <w:spacing w:line="276" w:lineRule="auto"/>
        <w:ind w:firstLine="540"/>
        <w:jc w:val="both"/>
      </w:pPr>
      <w:r>
        <w:t>3. Отдел (уполномоченный орган):</w:t>
      </w:r>
    </w:p>
    <w:p w:rsidR="00C84130" w:rsidRDefault="00C84130" w:rsidP="00FB70B7">
      <w:pPr>
        <w:spacing w:line="276" w:lineRule="auto"/>
        <w:ind w:firstLine="540"/>
        <w:jc w:val="both"/>
      </w:pPr>
      <w:r>
        <w:t>- информирует родителей (законных представителей), детей об условиях проведения заявочной кампании через средства массовой информации, размещают информацию на сайте Отдела и общеобразовательных организаций, распространяет информационные материалы в общеобразовательных организациях на родительских собраниях;</w:t>
      </w:r>
    </w:p>
    <w:p w:rsidR="00C84130" w:rsidRPr="00803C3B" w:rsidRDefault="00C84130" w:rsidP="00FB70B7">
      <w:pPr>
        <w:spacing w:line="276" w:lineRule="auto"/>
        <w:ind w:firstLine="540"/>
        <w:jc w:val="both"/>
        <w:rPr>
          <w:color w:val="FF0000"/>
        </w:rPr>
      </w:pPr>
      <w:r>
        <w:t xml:space="preserve">- организует приём заявок от родителей (законных представителей) </w:t>
      </w:r>
      <w:r w:rsidRPr="00302405">
        <w:rPr>
          <w:color w:val="000000" w:themeColor="text1"/>
        </w:rPr>
        <w:t>детей с 1</w:t>
      </w:r>
      <w:r w:rsidR="00302405" w:rsidRPr="00302405">
        <w:rPr>
          <w:color w:val="000000" w:themeColor="text1"/>
        </w:rPr>
        <w:t>5</w:t>
      </w:r>
      <w:r w:rsidRPr="00302405">
        <w:rPr>
          <w:color w:val="000000" w:themeColor="text1"/>
        </w:rPr>
        <w:t xml:space="preserve"> апреля по 2</w:t>
      </w:r>
      <w:r w:rsidR="00302405" w:rsidRPr="00302405">
        <w:rPr>
          <w:color w:val="000000" w:themeColor="text1"/>
        </w:rPr>
        <w:t>1</w:t>
      </w:r>
      <w:r w:rsidRPr="00302405">
        <w:rPr>
          <w:color w:val="000000" w:themeColor="text1"/>
        </w:rPr>
        <w:t xml:space="preserve"> апреля </w:t>
      </w:r>
      <w:r w:rsidR="00A5341C" w:rsidRPr="00302405">
        <w:rPr>
          <w:color w:val="000000" w:themeColor="text1"/>
        </w:rPr>
        <w:t>2023</w:t>
      </w:r>
      <w:r w:rsidRPr="00302405">
        <w:rPr>
          <w:color w:val="000000" w:themeColor="text1"/>
        </w:rPr>
        <w:t xml:space="preserve"> г</w:t>
      </w:r>
      <w:r>
        <w:t xml:space="preserve">. на базе общеобразовательных организаций, обеспечивает ведение реестра заявок в автоматизированной системе по сбору, учёту и обработке заявок на приобретение путёвок в загородные организации отдыха детей и их оздоровления. </w:t>
      </w:r>
      <w:r w:rsidRPr="00D97F16">
        <w:t xml:space="preserve">Период заявочной кампании может корректироваться в связи с эпидемиологической ситуацией, вызванной </w:t>
      </w:r>
      <w:r w:rsidRPr="00D97F16">
        <w:rPr>
          <w:lang w:val="en-US"/>
        </w:rPr>
        <w:t>COVID</w:t>
      </w:r>
      <w:r w:rsidRPr="00D97F16">
        <w:t xml:space="preserve">-19; </w:t>
      </w:r>
    </w:p>
    <w:p w:rsidR="00C84130" w:rsidRDefault="00C84130" w:rsidP="00FB70B7">
      <w:pPr>
        <w:spacing w:line="276" w:lineRule="auto"/>
        <w:ind w:firstLine="540"/>
        <w:jc w:val="both"/>
      </w:pPr>
      <w:r>
        <w:t xml:space="preserve">- назначает должностное лицо, ответственное за проведение заявочной кампании и организацию работы в автоматизированной системе по сбору, учёту и обработке заявок на приобретение путёвок в загородные оздоровительные лагеря в Отделе, и определяет </w:t>
      </w:r>
      <w:r>
        <w:lastRenderedPageBreak/>
        <w:t>операторов по введению данных в автоматизированную систему по сбору, учёту и обработке заявок на приобретение путёвок в загородные оздоровительные лагеря в каждой общеобразовательной организации.</w:t>
      </w:r>
    </w:p>
    <w:p w:rsidR="00C84130" w:rsidRDefault="00C84130" w:rsidP="00FB70B7">
      <w:pPr>
        <w:spacing w:line="276" w:lineRule="auto"/>
        <w:ind w:firstLine="540"/>
        <w:jc w:val="both"/>
      </w:pPr>
      <w:r>
        <w:t>4. Путёвка в загородный оздоровительный лагерь предоставляется для ребёнка школьного возраста, со сроком пребывания не менее 7 дней в весеннее, осеннее, зимнее каникулярное время и не более 21 дня в летнее каникулярное время.</w:t>
      </w:r>
    </w:p>
    <w:p w:rsidR="00C84130" w:rsidRDefault="00C84130" w:rsidP="00FB70B7">
      <w:pPr>
        <w:spacing w:line="276" w:lineRule="auto"/>
        <w:ind w:firstLine="540"/>
        <w:jc w:val="both"/>
      </w:pPr>
      <w:r>
        <w:t xml:space="preserve">5. Путёвка в загородный оздоровительный лагерь, </w:t>
      </w:r>
      <w:r w:rsidR="00803C3B">
        <w:t>летнее оздоровительное</w:t>
      </w:r>
      <w:r>
        <w:t xml:space="preserve"> </w:t>
      </w:r>
      <w:r w:rsidR="00803C3B">
        <w:t xml:space="preserve">учреждение с дневным пребыванием на время каникул при общеобразовательном учреждении </w:t>
      </w:r>
      <w:r>
        <w:t>предоставляется однократно в текущем году.</w:t>
      </w:r>
    </w:p>
    <w:p w:rsidR="00C84130" w:rsidRDefault="00C84130" w:rsidP="00FB70B7">
      <w:pPr>
        <w:spacing w:line="276" w:lineRule="auto"/>
        <w:ind w:firstLine="540"/>
        <w:jc w:val="both"/>
      </w:pPr>
      <w:r>
        <w:t>6. В случае, когда ребёнок не может прибыть по уважительной причине (медицинские противопоказания, семейные обстоятельства), при наличии выданной ему путёвки в загородный оздоровительный лагерь, родитель или иной законный представитель должен немедленно вернуть путёвку по месту её выдачи.</w:t>
      </w:r>
    </w:p>
    <w:p w:rsidR="00C84130" w:rsidRDefault="00C84130" w:rsidP="00FB70B7">
      <w:pPr>
        <w:spacing w:line="276" w:lineRule="auto"/>
        <w:ind w:firstLine="540"/>
        <w:jc w:val="both"/>
      </w:pPr>
      <w:r>
        <w:t>7. В случае, если ребёнок не прибыл в загородный оздоровительный лагерь без уважительной причины, при наличии выданной ему путёвки, и путёвка своевременно, не позднее, чем за 1 рабочий день до начала заезда, не была возвращена родителями или иными законными представителями по месту её получения, путёвка считается использованной.</w:t>
      </w:r>
    </w:p>
    <w:p w:rsidR="00C84130" w:rsidRDefault="00C84130" w:rsidP="00FB70B7">
      <w:pPr>
        <w:spacing w:line="276" w:lineRule="auto"/>
        <w:ind w:firstLine="540"/>
        <w:jc w:val="both"/>
      </w:pPr>
      <w:r>
        <w:t xml:space="preserve">8. Сбор, учёт и обработка заявок на приобретение путёвок в загородные оздоровительные лагеря в </w:t>
      </w:r>
      <w:r w:rsidR="00A5341C">
        <w:t>2023</w:t>
      </w:r>
      <w:r>
        <w:t xml:space="preserve"> году производится посредством единой автоматизированной системы.</w:t>
      </w:r>
    </w:p>
    <w:p w:rsidR="00C84130" w:rsidRDefault="00C84130" w:rsidP="00FB70B7">
      <w:pPr>
        <w:spacing w:line="276" w:lineRule="auto"/>
        <w:ind w:firstLine="540"/>
        <w:jc w:val="both"/>
      </w:pPr>
      <w:r>
        <w:t xml:space="preserve">9. Каждая муниципальная общеобразовательная организация назначает операторов по введению данных в автоматизированную систему по сбору, учёту и обработке заявок на приобретение путёвок в загородные организации отдыха и оздоровления детей (далее – школьный оператор), количество операторов определяется из расчёта: менее 100 школьников – 1 оператор, на каждые последующие 100 человек – 1 оператор (т.е.: на 200 чел. – 2 оператора и т.д.). </w:t>
      </w:r>
    </w:p>
    <w:p w:rsidR="00C84130" w:rsidRDefault="00C84130" w:rsidP="00FB70B7">
      <w:pPr>
        <w:spacing w:line="276" w:lineRule="auto"/>
        <w:ind w:firstLine="540"/>
        <w:jc w:val="both"/>
      </w:pPr>
      <w:r>
        <w:t>10. Для оформления заявки на получение путёвки родитель или иной законный представитель обращается в муниципальную общеобразовательную организацию по месту обучения ребёнка и подаёт оператору следующие документы:</w:t>
      </w:r>
    </w:p>
    <w:p w:rsidR="00C84130" w:rsidRDefault="00C84130" w:rsidP="00FB70B7">
      <w:pPr>
        <w:spacing w:line="276" w:lineRule="auto"/>
        <w:ind w:firstLine="540"/>
        <w:jc w:val="both"/>
      </w:pPr>
      <w:r>
        <w:t>- заявление о предоставлении путёвки (формируется автоматизированной системой);</w:t>
      </w:r>
    </w:p>
    <w:p w:rsidR="00C84130" w:rsidRDefault="00C84130" w:rsidP="00FB70B7">
      <w:pPr>
        <w:spacing w:line="276" w:lineRule="auto"/>
        <w:ind w:firstLine="540"/>
        <w:jc w:val="both"/>
      </w:pPr>
      <w:r>
        <w:t>- копию паспорта или иного документа, удостоверяющего личность и место жительства заявителя (с предъявлением оригинала);</w:t>
      </w:r>
    </w:p>
    <w:p w:rsidR="00C84130" w:rsidRDefault="00C84130" w:rsidP="00FB70B7">
      <w:pPr>
        <w:spacing w:line="276" w:lineRule="auto"/>
        <w:ind w:firstLine="540"/>
        <w:jc w:val="both"/>
      </w:pPr>
      <w:r>
        <w:t>- копию свидетельства о рождении или паспорта ребёнка (с предъявлением оригинала);</w:t>
      </w:r>
    </w:p>
    <w:p w:rsidR="00C84130" w:rsidRDefault="00C84130" w:rsidP="00FB70B7">
      <w:pPr>
        <w:spacing w:line="276" w:lineRule="auto"/>
        <w:ind w:firstLine="540"/>
        <w:jc w:val="both"/>
      </w:pPr>
      <w:r>
        <w:t>- СНИЛС заявителя (законного представителя);</w:t>
      </w:r>
    </w:p>
    <w:p w:rsidR="00C84130" w:rsidRDefault="00C84130" w:rsidP="00FB70B7">
      <w:pPr>
        <w:spacing w:line="276" w:lineRule="auto"/>
        <w:ind w:firstLine="540"/>
        <w:jc w:val="both"/>
      </w:pPr>
      <w:r>
        <w:t>- СНИЛС ребёнка;</w:t>
      </w:r>
    </w:p>
    <w:p w:rsidR="00C84130" w:rsidRDefault="00C84130" w:rsidP="00FB70B7">
      <w:pPr>
        <w:spacing w:line="276" w:lineRule="auto"/>
        <w:ind w:firstLine="540"/>
        <w:jc w:val="both"/>
      </w:pPr>
      <w:r>
        <w:t>- справки о доходах родителей (законных представителей) ребёнка за три месяца, предшествующие месяцу обращения;</w:t>
      </w:r>
    </w:p>
    <w:p w:rsidR="00C84130" w:rsidRDefault="00C84130" w:rsidP="00FB70B7">
      <w:pPr>
        <w:spacing w:line="276" w:lineRule="auto"/>
        <w:ind w:firstLine="540"/>
        <w:jc w:val="both"/>
      </w:pPr>
      <w:r>
        <w:t>- справку о составе семьи.</w:t>
      </w:r>
    </w:p>
    <w:p w:rsidR="00C84130" w:rsidRDefault="00C84130" w:rsidP="00FB70B7">
      <w:pPr>
        <w:spacing w:line="276" w:lineRule="auto"/>
        <w:ind w:firstLine="540"/>
        <w:jc w:val="both"/>
      </w:pPr>
      <w:r>
        <w:t>11. Оператор вводит в автоматизированную систему все сведения заявителя, по завершению ввода автоматизированная система выдаёт уведомления о записи.</w:t>
      </w:r>
    </w:p>
    <w:p w:rsidR="00C84130" w:rsidRDefault="00C84130" w:rsidP="00FB70B7">
      <w:pPr>
        <w:spacing w:line="276" w:lineRule="auto"/>
        <w:ind w:firstLine="540"/>
        <w:jc w:val="both"/>
      </w:pPr>
      <w:r>
        <w:t xml:space="preserve">12. Путёвки выдаются на условиях частичного возмещения Отделом и частичной оплаты родителями (законными представителями) её стоимости. </w:t>
      </w:r>
      <w:r>
        <w:rPr>
          <w:color w:val="000000"/>
        </w:rPr>
        <w:t>Стоимость</w:t>
      </w:r>
      <w:r>
        <w:t xml:space="preserve"> путевки в загородные организации отдыха детей и их оздоровления в </w:t>
      </w:r>
      <w:r w:rsidR="00A5341C">
        <w:t>2023</w:t>
      </w:r>
      <w:r>
        <w:t xml:space="preserve"> году на 21 день составляет 1</w:t>
      </w:r>
      <w:r w:rsidR="0016780E">
        <w:t>8887</w:t>
      </w:r>
      <w:r>
        <w:t xml:space="preserve"> рублей. Оплата стоимости путевок в загородные лагеря отдыха и </w:t>
      </w:r>
      <w:r>
        <w:lastRenderedPageBreak/>
        <w:t>оздоровления детей производится родителями (законными представителями детей) в размере:</w:t>
      </w:r>
    </w:p>
    <w:p w:rsidR="00C84130" w:rsidRDefault="00C84130" w:rsidP="00FB70B7">
      <w:pPr>
        <w:spacing w:line="276" w:lineRule="auto"/>
        <w:ind w:firstLine="540"/>
        <w:jc w:val="both"/>
      </w:pPr>
      <w:r>
        <w:t>- 20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Республике;</w:t>
      </w:r>
    </w:p>
    <w:p w:rsidR="00C84130" w:rsidRDefault="00C84130" w:rsidP="00FB70B7">
      <w:pPr>
        <w:spacing w:line="276" w:lineRule="auto"/>
        <w:ind w:firstLine="540"/>
        <w:jc w:val="both"/>
      </w:pPr>
      <w:r>
        <w:t>- 30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величины прожиточного минимума, установленной в Чувашской Республике;</w:t>
      </w:r>
    </w:p>
    <w:p w:rsidR="00C84130" w:rsidRDefault="00C84130" w:rsidP="00FB70B7">
      <w:pPr>
        <w:spacing w:line="276" w:lineRule="auto"/>
        <w:ind w:firstLine="540"/>
        <w:jc w:val="both"/>
      </w:pPr>
      <w:r>
        <w:t>- 50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Республике.</w:t>
      </w:r>
    </w:p>
    <w:p w:rsidR="00C84130" w:rsidRDefault="00C84130" w:rsidP="00FB70B7">
      <w:pPr>
        <w:spacing w:line="276" w:lineRule="auto"/>
        <w:ind w:firstLine="540"/>
        <w:jc w:val="both"/>
      </w:pPr>
      <w:r>
        <w:t>Родитель (законный представитель) оплачивает установленную договором часть стоимости путёвки внесения денежных средств наличными в кассу лагеря или безналичным расчетом на счёт лагеря. Получить платёжный документ заявитель может через сайт лагеря, в который подано заявление, либо у муниципального оператора.</w:t>
      </w:r>
    </w:p>
    <w:p w:rsidR="00C84130" w:rsidRDefault="00C84130" w:rsidP="00FB70B7">
      <w:pPr>
        <w:spacing w:line="276" w:lineRule="auto"/>
        <w:ind w:firstLine="540"/>
        <w:jc w:val="both"/>
      </w:pPr>
      <w:r>
        <w:t>13. Предоставление путёвок в загородные оздоровительные лагеря осуществляется в соответствии с электронной очередью в зависимости от даты и времени подачи заявления и наличия путёвок на основании документов, указанных в пункте 10 настоящего Порядка.</w:t>
      </w:r>
    </w:p>
    <w:p w:rsidR="00C84130" w:rsidRDefault="00C84130" w:rsidP="00FB70B7">
      <w:pPr>
        <w:spacing w:line="276" w:lineRule="auto"/>
        <w:ind w:firstLine="540"/>
        <w:jc w:val="both"/>
      </w:pPr>
      <w:r>
        <w:t>14. Основанием для отказа в предоставлении путёвок в загородные оздоровительные лагеря является:</w:t>
      </w:r>
    </w:p>
    <w:p w:rsidR="00C84130" w:rsidRDefault="00C84130" w:rsidP="00FB70B7">
      <w:pPr>
        <w:spacing w:line="276" w:lineRule="auto"/>
        <w:ind w:firstLine="540"/>
        <w:jc w:val="both"/>
      </w:pPr>
      <w:r>
        <w:t>- получение путёвки в текущем году в загородный оздоровительный лагерь;</w:t>
      </w:r>
    </w:p>
    <w:p w:rsidR="00C84130" w:rsidRDefault="00C84130" w:rsidP="00FB70B7">
      <w:pPr>
        <w:spacing w:line="276" w:lineRule="auto"/>
        <w:ind w:firstLine="540"/>
        <w:jc w:val="both"/>
      </w:pPr>
      <w:r>
        <w:t>- не предоставление заявителем документов, указанных в пункте 10 настоящего порядка.</w:t>
      </w:r>
    </w:p>
    <w:p w:rsidR="00C84130" w:rsidRDefault="00C84130" w:rsidP="00FB70B7">
      <w:pPr>
        <w:spacing w:line="276" w:lineRule="auto"/>
        <w:ind w:firstLine="540"/>
        <w:jc w:val="both"/>
      </w:pPr>
      <w:r>
        <w:t xml:space="preserve">15. Для получения путёвки родитель (законный представитель) с уведомлением, полученным при регистрации заявления в автоматизированной системе, справкой отдела социальной защиты населения КУ «Центр предоставления мер социальной поддержки» Вурнарского </w:t>
      </w:r>
      <w:r w:rsidR="00A5341C">
        <w:t>муниципального округа</w:t>
      </w:r>
      <w:r>
        <w:t xml:space="preserve"> Министерства труда и социального развития Чувашской Республики о назначении ежемесячного пособия на ребёнка, справкой о составе семьи, справкой из общеобразовательной организации об обучении ребёнка, квитанцией об оплате (20%, 30% или 50% от средней стоимости путёвки) обращается в Отдел.</w:t>
      </w:r>
    </w:p>
    <w:p w:rsidR="00C84130" w:rsidRDefault="00C84130" w:rsidP="00FB70B7">
      <w:pPr>
        <w:spacing w:line="276" w:lineRule="auto"/>
        <w:ind w:firstLine="540"/>
        <w:jc w:val="both"/>
      </w:pPr>
      <w:r>
        <w:t>Представители загородных оздоровительных лагерей организуют выдачу путёвок в соответствии с договором, заключённым между родителем (законным представителем), загородным оздоровительным лагерем и Отделом. Также родители (законные представители) имеют право получить путёвки самостоятельно, непосредственно загородным оздоровительным лагерем.</w:t>
      </w:r>
    </w:p>
    <w:p w:rsidR="00C84130" w:rsidRDefault="00C84130" w:rsidP="00FB70B7">
      <w:pPr>
        <w:spacing w:line="276" w:lineRule="auto"/>
        <w:ind w:firstLine="540"/>
        <w:jc w:val="both"/>
      </w:pPr>
      <w:r>
        <w:t xml:space="preserve">16. Отдел оставляет за собой право устанавливать квоту путёвки в загородные оздоровительные лагеря для родителей (законных представителей) в соответствии с возможностями загородных оздоровительных лагерей и финансовых средств, </w:t>
      </w:r>
      <w:r>
        <w:lastRenderedPageBreak/>
        <w:t>предусмотренных на организацию отдыха детей школьного возраста в каникулярное время.</w:t>
      </w:r>
    </w:p>
    <w:p w:rsidR="00C84130" w:rsidRDefault="00C84130" w:rsidP="00FB70B7">
      <w:pPr>
        <w:spacing w:line="276" w:lineRule="auto"/>
        <w:ind w:firstLine="540"/>
        <w:jc w:val="both"/>
      </w:pPr>
      <w:r>
        <w:t>17. Отдел, для возмещения части расходов организации отдыха детей и их оздоровления, заключает с загородными оздоровительными лагерями соглашение по возмещению части расходов организации отдыха детей и их оздоровления.</w:t>
      </w:r>
    </w:p>
    <w:p w:rsidR="00C84130" w:rsidRDefault="00C84130" w:rsidP="00FB70B7">
      <w:pPr>
        <w:spacing w:line="276" w:lineRule="auto"/>
        <w:ind w:firstLine="540"/>
        <w:jc w:val="both"/>
      </w:pPr>
      <w:r>
        <w:t>18. На базе общеобразовательных организаций на основании заявки, представленной в уполномоченный орган по организации отдыха детей, их оздоровления и занятости организуются</w:t>
      </w:r>
      <w:r w:rsidR="00AE266B">
        <w:t xml:space="preserve"> летние оздоровительные учреждения с дневным пребыванием на время каникул</w:t>
      </w:r>
      <w:r>
        <w:t>.</w:t>
      </w:r>
    </w:p>
    <w:p w:rsidR="00C84130" w:rsidRDefault="00C84130" w:rsidP="00FB70B7">
      <w:pPr>
        <w:spacing w:line="276" w:lineRule="auto"/>
        <w:ind w:firstLine="540"/>
        <w:jc w:val="both"/>
      </w:pPr>
      <w:r>
        <w:t xml:space="preserve">19. Продолжительность смены в </w:t>
      </w:r>
      <w:r w:rsidR="00AE266B">
        <w:t xml:space="preserve">летних оздоровительных учреждениях с дневным пребыванием на время каникул при общеобразовательных организациях </w:t>
      </w:r>
      <w:r>
        <w:t>составляет в летнее каникулярное время не менее 21 дня и в весеннее, осеннее, зимнее каникулярное время не менее 5 дней. Стоимость набора продуктов питания в пришкольных лагерях с дневным пребыванием детей составляет 105 рублей на одного ребёнка в день.</w:t>
      </w:r>
    </w:p>
    <w:p w:rsidR="00C84130" w:rsidRDefault="00C84130" w:rsidP="00FB70B7">
      <w:pPr>
        <w:spacing w:line="276" w:lineRule="auto"/>
        <w:ind w:firstLine="540"/>
        <w:jc w:val="both"/>
      </w:pPr>
      <w:r>
        <w:t xml:space="preserve">20. Комплектование </w:t>
      </w:r>
      <w:r w:rsidR="002417AE">
        <w:t xml:space="preserve">летних оздоровительных учреждений с дневным пребыванием на время каникул при общеобразовательных организациях </w:t>
      </w:r>
      <w:r>
        <w:t>осуществляется</w:t>
      </w:r>
      <w:r w:rsidR="002417AE">
        <w:t xml:space="preserve"> самими</w:t>
      </w:r>
      <w:r>
        <w:t xml:space="preserve"> общеобразовательными организациями. Услуга предоставляется на основании заявления родителей (законных представителей), составленного по прилагаемой форме (Приложение №2) и поданного в адрес руководителя общеобразовательной организаци</w:t>
      </w:r>
      <w:r w:rsidR="002417AE">
        <w:t xml:space="preserve">и, на базе которой организовано летнее оздоровительное учреждение с дневным пребыванием на время каникул при общеобразовательном организации </w:t>
      </w:r>
      <w:r>
        <w:t>или профильный лагерь.</w:t>
      </w:r>
    </w:p>
    <w:p w:rsidR="00C84130" w:rsidRPr="002B0F15" w:rsidRDefault="00C84130" w:rsidP="00FB70B7">
      <w:pPr>
        <w:spacing w:line="276" w:lineRule="auto"/>
        <w:ind w:firstLine="540"/>
        <w:jc w:val="both"/>
        <w:rPr>
          <w:color w:val="FF0000"/>
        </w:rPr>
      </w:pPr>
      <w:r>
        <w:t xml:space="preserve">21. Приём заявлений от родителей (законных представителей) в </w:t>
      </w:r>
      <w:r w:rsidR="002417AE">
        <w:t>летние оздоровительные учреждения с дневным пребыванием на время каникул</w:t>
      </w:r>
      <w:r>
        <w:t xml:space="preserve"> </w:t>
      </w:r>
      <w:r w:rsidR="002417AE">
        <w:t xml:space="preserve">при общеобразовательной организации </w:t>
      </w:r>
      <w:r>
        <w:t>осуществляет</w:t>
      </w:r>
      <w:r w:rsidRPr="00C27342">
        <w:rPr>
          <w:color w:val="000000" w:themeColor="text1"/>
        </w:rPr>
        <w:t xml:space="preserve">ся </w:t>
      </w:r>
      <w:r w:rsidR="002417AE" w:rsidRPr="00C27342">
        <w:rPr>
          <w:color w:val="000000" w:themeColor="text1"/>
        </w:rPr>
        <w:t>с 10</w:t>
      </w:r>
      <w:r w:rsidRPr="00C27342">
        <w:rPr>
          <w:color w:val="000000" w:themeColor="text1"/>
        </w:rPr>
        <w:t xml:space="preserve"> по 27 мая </w:t>
      </w:r>
      <w:r w:rsidR="00A5341C" w:rsidRPr="00C27342">
        <w:rPr>
          <w:color w:val="000000" w:themeColor="text1"/>
        </w:rPr>
        <w:t>2023</w:t>
      </w:r>
      <w:r w:rsidRPr="00C27342">
        <w:rPr>
          <w:color w:val="000000" w:themeColor="text1"/>
        </w:rPr>
        <w:t xml:space="preserve"> года.</w:t>
      </w:r>
    </w:p>
    <w:p w:rsidR="00C84130" w:rsidRDefault="00C84130" w:rsidP="00FB70B7">
      <w:pPr>
        <w:spacing w:line="276" w:lineRule="auto"/>
        <w:ind w:firstLine="540"/>
        <w:jc w:val="both"/>
      </w:pPr>
      <w:r>
        <w:t xml:space="preserve">22. Организация деятельности </w:t>
      </w:r>
      <w:r w:rsidR="00C27342">
        <w:t xml:space="preserve">летних оздоровительных учреждения с дневным пребыванием на время каникул </w:t>
      </w:r>
      <w:r>
        <w:t>осуществляется на основании образовательных программ, получивших заключения экспертных советов, созданных при комиссиях по организации отдыха, оздоровления и занятости детей.</w:t>
      </w:r>
    </w:p>
    <w:p w:rsidR="00C84130" w:rsidRDefault="00C84130" w:rsidP="00FB70B7">
      <w:pPr>
        <w:spacing w:line="276" w:lineRule="auto"/>
        <w:ind w:firstLine="540"/>
        <w:jc w:val="both"/>
      </w:pPr>
      <w:r>
        <w:t>23. В целях организации активного отдыха детей и их оздоровления в естественных природных условиях, укрепления здоровья, вовлечения их в регулярные занятия физической культурой, спортом и туризмом также могут создаваться палаточные туристические лагеря. Открытие палаточного туристического лагеря и их комплектование осуществляется на основании решения комиссии по организации отдыха, оздоровления и занятости детей. Продолжительность смены указанных лагерей составляет не менее 5 дней.</w:t>
      </w:r>
    </w:p>
    <w:p w:rsidR="00C84130" w:rsidRDefault="00C84130" w:rsidP="00FB70B7">
      <w:pPr>
        <w:spacing w:line="276" w:lineRule="auto"/>
        <w:ind w:firstLine="540"/>
        <w:jc w:val="both"/>
      </w:pPr>
    </w:p>
    <w:p w:rsidR="00C84130" w:rsidRDefault="00C84130" w:rsidP="00FB70B7">
      <w:pPr>
        <w:spacing w:line="276" w:lineRule="auto"/>
        <w:ind w:firstLine="540"/>
        <w:jc w:val="both"/>
      </w:pPr>
    </w:p>
    <w:p w:rsidR="00C84130" w:rsidRDefault="00C84130" w:rsidP="00FB70B7">
      <w:pPr>
        <w:spacing w:line="276" w:lineRule="auto"/>
        <w:jc w:val="right"/>
        <w:rPr>
          <w:sz w:val="20"/>
          <w:szCs w:val="20"/>
        </w:rPr>
      </w:pPr>
    </w:p>
    <w:p w:rsidR="00C84130" w:rsidRDefault="00C84130" w:rsidP="00FB70B7">
      <w:pPr>
        <w:spacing w:line="276" w:lineRule="auto"/>
        <w:jc w:val="right"/>
        <w:rPr>
          <w:sz w:val="20"/>
          <w:szCs w:val="20"/>
        </w:rPr>
      </w:pPr>
    </w:p>
    <w:p w:rsidR="00C84130" w:rsidRDefault="00C84130" w:rsidP="00FB70B7">
      <w:pPr>
        <w:spacing w:line="276" w:lineRule="auto"/>
        <w:jc w:val="right"/>
        <w:rPr>
          <w:sz w:val="20"/>
          <w:szCs w:val="20"/>
        </w:rPr>
      </w:pPr>
    </w:p>
    <w:p w:rsidR="00C84130" w:rsidRDefault="00C84130" w:rsidP="00FB70B7">
      <w:pPr>
        <w:spacing w:line="276" w:lineRule="auto"/>
        <w:jc w:val="right"/>
        <w:rPr>
          <w:sz w:val="20"/>
          <w:szCs w:val="20"/>
        </w:rPr>
      </w:pPr>
    </w:p>
    <w:p w:rsidR="00C84130" w:rsidRDefault="00C84130" w:rsidP="00FB70B7">
      <w:pPr>
        <w:spacing w:line="276" w:lineRule="auto"/>
        <w:jc w:val="right"/>
        <w:rPr>
          <w:sz w:val="20"/>
          <w:szCs w:val="20"/>
        </w:rPr>
      </w:pPr>
    </w:p>
    <w:p w:rsidR="00C84130" w:rsidRDefault="00C84130" w:rsidP="00FB70B7">
      <w:pPr>
        <w:spacing w:line="276" w:lineRule="auto"/>
        <w:jc w:val="right"/>
        <w:rPr>
          <w:sz w:val="20"/>
          <w:szCs w:val="20"/>
        </w:rPr>
      </w:pPr>
    </w:p>
    <w:p w:rsidR="00C84130" w:rsidRDefault="00C84130" w:rsidP="00FB70B7">
      <w:pPr>
        <w:spacing w:line="276" w:lineRule="auto"/>
        <w:jc w:val="right"/>
        <w:rPr>
          <w:sz w:val="20"/>
          <w:szCs w:val="20"/>
        </w:rPr>
      </w:pPr>
    </w:p>
    <w:p w:rsidR="00C84130" w:rsidRDefault="00C84130" w:rsidP="00FB70B7">
      <w:pPr>
        <w:spacing w:line="276" w:lineRule="auto"/>
        <w:jc w:val="right"/>
        <w:rPr>
          <w:sz w:val="20"/>
          <w:szCs w:val="20"/>
        </w:rPr>
      </w:pPr>
    </w:p>
    <w:p w:rsidR="00C84130" w:rsidRDefault="00C84130" w:rsidP="00FB70B7">
      <w:pPr>
        <w:spacing w:line="276" w:lineRule="auto"/>
        <w:jc w:val="right"/>
        <w:rPr>
          <w:sz w:val="20"/>
          <w:szCs w:val="20"/>
        </w:rPr>
      </w:pPr>
    </w:p>
    <w:p w:rsidR="00C84130" w:rsidRDefault="00C84130" w:rsidP="00FB70B7">
      <w:pPr>
        <w:spacing w:line="276" w:lineRule="auto"/>
        <w:jc w:val="right"/>
        <w:rPr>
          <w:sz w:val="20"/>
          <w:szCs w:val="20"/>
        </w:rPr>
      </w:pPr>
    </w:p>
    <w:p w:rsidR="00C84130" w:rsidRDefault="00C84130" w:rsidP="00FB70B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№4</w:t>
      </w:r>
    </w:p>
    <w:p w:rsidR="00C84130" w:rsidRDefault="00C84130" w:rsidP="00FB70B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3453D6" w:rsidRDefault="00C84130" w:rsidP="00FB70B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Вурнарского </w:t>
      </w:r>
      <w:r w:rsidR="00A5341C">
        <w:rPr>
          <w:sz w:val="20"/>
          <w:szCs w:val="20"/>
        </w:rPr>
        <w:t xml:space="preserve">муниципального </w:t>
      </w:r>
    </w:p>
    <w:p w:rsidR="00C84130" w:rsidRDefault="00A5341C" w:rsidP="00FB70B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округа</w:t>
      </w:r>
      <w:r w:rsidR="00C84130">
        <w:rPr>
          <w:sz w:val="20"/>
          <w:szCs w:val="20"/>
        </w:rPr>
        <w:t xml:space="preserve"> Чувашской Республики</w:t>
      </w:r>
    </w:p>
    <w:p w:rsidR="00C84130" w:rsidRDefault="00C84130" w:rsidP="00FB70B7">
      <w:pPr>
        <w:spacing w:line="276" w:lineRule="auto"/>
        <w:ind w:firstLine="54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от «</w:t>
      </w:r>
      <w:r w:rsidR="00591155">
        <w:rPr>
          <w:sz w:val="20"/>
          <w:szCs w:val="20"/>
        </w:rPr>
        <w:t>03</w:t>
      </w:r>
      <w:r>
        <w:rPr>
          <w:sz w:val="20"/>
          <w:szCs w:val="20"/>
        </w:rPr>
        <w:t xml:space="preserve">» </w:t>
      </w:r>
      <w:r w:rsidR="00591155">
        <w:rPr>
          <w:sz w:val="20"/>
          <w:szCs w:val="20"/>
        </w:rPr>
        <w:t xml:space="preserve">апреля </w:t>
      </w:r>
      <w:r w:rsidR="00A5341C">
        <w:rPr>
          <w:sz w:val="20"/>
          <w:szCs w:val="20"/>
        </w:rPr>
        <w:t>2023</w:t>
      </w:r>
      <w:r>
        <w:rPr>
          <w:sz w:val="20"/>
          <w:szCs w:val="20"/>
        </w:rPr>
        <w:t xml:space="preserve"> г.  № </w:t>
      </w:r>
      <w:r w:rsidR="00591155">
        <w:rPr>
          <w:sz w:val="20"/>
          <w:szCs w:val="20"/>
        </w:rPr>
        <w:t>311</w:t>
      </w:r>
      <w:bookmarkStart w:id="0" w:name="_GoBack"/>
      <w:bookmarkEnd w:id="0"/>
    </w:p>
    <w:p w:rsidR="00C84130" w:rsidRDefault="00C84130" w:rsidP="00FB70B7">
      <w:pPr>
        <w:spacing w:line="276" w:lineRule="auto"/>
        <w:ind w:firstLine="540"/>
        <w:jc w:val="center"/>
      </w:pPr>
    </w:p>
    <w:p w:rsidR="00C84130" w:rsidRDefault="00C84130" w:rsidP="00FB70B7">
      <w:pPr>
        <w:spacing w:line="276" w:lineRule="auto"/>
        <w:ind w:firstLine="540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C84130" w:rsidRDefault="00C84130" w:rsidP="00FB70B7">
      <w:pPr>
        <w:spacing w:line="276" w:lineRule="auto"/>
        <w:ind w:firstLine="540"/>
        <w:jc w:val="center"/>
        <w:rPr>
          <w:b/>
          <w:bCs/>
        </w:rPr>
      </w:pPr>
      <w:r>
        <w:rPr>
          <w:b/>
          <w:bCs/>
        </w:rPr>
        <w:t xml:space="preserve">предоставления средств на возмещение части затрат </w:t>
      </w:r>
    </w:p>
    <w:p w:rsidR="00C84130" w:rsidRDefault="00C84130" w:rsidP="00FB70B7">
      <w:pPr>
        <w:spacing w:line="276" w:lineRule="auto"/>
        <w:ind w:firstLine="540"/>
        <w:jc w:val="center"/>
        <w:rPr>
          <w:b/>
          <w:bCs/>
        </w:rPr>
      </w:pPr>
      <w:r>
        <w:rPr>
          <w:b/>
          <w:bCs/>
        </w:rPr>
        <w:t xml:space="preserve">на уплату стоимости путёвок в загородные оздоровительные лагеря </w:t>
      </w:r>
    </w:p>
    <w:p w:rsidR="00C84130" w:rsidRDefault="00C84130" w:rsidP="00FB70B7">
      <w:pPr>
        <w:spacing w:line="276" w:lineRule="auto"/>
        <w:ind w:firstLine="540"/>
        <w:jc w:val="center"/>
      </w:pPr>
      <w:r>
        <w:rPr>
          <w:b/>
          <w:bCs/>
        </w:rPr>
        <w:t xml:space="preserve">Чувашской Республики в </w:t>
      </w:r>
      <w:r w:rsidR="00A5341C">
        <w:rPr>
          <w:b/>
          <w:bCs/>
        </w:rPr>
        <w:t>2023</w:t>
      </w:r>
      <w:r>
        <w:rPr>
          <w:b/>
          <w:bCs/>
        </w:rPr>
        <w:t xml:space="preserve"> году</w:t>
      </w:r>
    </w:p>
    <w:p w:rsidR="00C84130" w:rsidRDefault="00C84130" w:rsidP="00FB70B7">
      <w:pPr>
        <w:spacing w:line="276" w:lineRule="auto"/>
        <w:ind w:firstLine="540"/>
        <w:jc w:val="both"/>
      </w:pPr>
    </w:p>
    <w:p w:rsidR="00C84130" w:rsidRDefault="00C84130" w:rsidP="00FB70B7">
      <w:pPr>
        <w:spacing w:line="276" w:lineRule="auto"/>
        <w:ind w:firstLine="540"/>
        <w:jc w:val="center"/>
      </w:pPr>
      <w:r>
        <w:rPr>
          <w:b/>
        </w:rPr>
        <w:t>1. Общие положения</w:t>
      </w:r>
    </w:p>
    <w:p w:rsidR="00C84130" w:rsidRDefault="00C84130" w:rsidP="00FB70B7">
      <w:pPr>
        <w:spacing w:line="276" w:lineRule="auto"/>
        <w:ind w:firstLine="540"/>
        <w:jc w:val="both"/>
      </w:pPr>
      <w:r>
        <w:t>1.1. Настоящий порядок определяет условия и механизм возмещения части затрат на оплату стоимости путёвок, приобретённых родителями (законными представителями) для детей школьного возраста в загородных оздоровительных лагерях Чувашской Республики.</w:t>
      </w:r>
    </w:p>
    <w:p w:rsidR="00C84130" w:rsidRDefault="00C84130" w:rsidP="00FB70B7">
      <w:pPr>
        <w:spacing w:line="276" w:lineRule="auto"/>
        <w:ind w:firstLine="540"/>
        <w:jc w:val="both"/>
      </w:pPr>
      <w:r>
        <w:t>1.2. Порядок разработан в соответствии с постановлением Кабинета Министров Чувашской Республики от 2 марта 2012 года №70 «Об организации отдыха, оздоровления и занятости детей в Чувашской Республике» (с изменениями, внесенными постановлениями Кабинета Министров Чувашской Республики от 5 марта 2013 г. №80, от 9 апреля 2014 г. №111, от 25 марта 2015 г. №90, от 7 апреля 2016 года №104, от 22 марта 2017 г. №106, от 28 марта 2018 г. №91, от 13 марта 2019 г. №74, от 13 июня 2019 г. №204, от 11 марта 2020 г. №87, от 11 ноября 2020 г. №615, от 10 марта 2021 г. №78, от 09.03.</w:t>
      </w:r>
      <w:r w:rsidR="00A5341C">
        <w:t>202</w:t>
      </w:r>
      <w:r w:rsidR="003453D6">
        <w:t>2</w:t>
      </w:r>
      <w:r>
        <w:t xml:space="preserve"> г. №79</w:t>
      </w:r>
      <w:r w:rsidR="00F870D4">
        <w:t>, от 09.03.2023 №145</w:t>
      </w:r>
      <w:r>
        <w:t>)</w:t>
      </w:r>
      <w:r>
        <w:rPr>
          <w:color w:val="000000"/>
        </w:rPr>
        <w:t>.</w:t>
      </w:r>
    </w:p>
    <w:p w:rsidR="00C84130" w:rsidRDefault="00C84130" w:rsidP="00FB70B7">
      <w:pPr>
        <w:spacing w:line="276" w:lineRule="auto"/>
        <w:ind w:firstLine="540"/>
        <w:jc w:val="both"/>
      </w:pPr>
      <w:r>
        <w:t xml:space="preserve">1.3. Возмещение части затрат на уплату стоимости путёвок осуществляется через загородные оздоровительные лагеря Чувашской Республики, предоставившие путёвки родителям (законным представителям) для детей школьного возраста в пределах лимитов бюджетных обязательств, предусмотренных на указанные цели в бюджете Вурнарского </w:t>
      </w:r>
      <w:r w:rsidR="00A5341C">
        <w:t>муниципального округа</w:t>
      </w:r>
      <w:r>
        <w:t xml:space="preserve"> Чувашской Республики.</w:t>
      </w:r>
    </w:p>
    <w:p w:rsidR="00C84130" w:rsidRDefault="00C84130" w:rsidP="00FB70B7">
      <w:pPr>
        <w:spacing w:line="276" w:lineRule="auto"/>
        <w:ind w:firstLine="540"/>
        <w:jc w:val="both"/>
      </w:pPr>
    </w:p>
    <w:p w:rsidR="00C84130" w:rsidRDefault="00C84130" w:rsidP="00FB70B7">
      <w:pPr>
        <w:spacing w:line="276" w:lineRule="auto"/>
        <w:ind w:firstLine="540"/>
        <w:jc w:val="center"/>
      </w:pPr>
      <w:r>
        <w:rPr>
          <w:b/>
        </w:rPr>
        <w:t>2. Порядок финансирования</w:t>
      </w:r>
    </w:p>
    <w:p w:rsidR="00C84130" w:rsidRDefault="00C84130" w:rsidP="00FB70B7">
      <w:pPr>
        <w:spacing w:line="276" w:lineRule="auto"/>
        <w:ind w:firstLine="540"/>
        <w:jc w:val="both"/>
      </w:pPr>
      <w:r>
        <w:t>2.1. Родители (законные представители) приобретают путёвки в загородных оздоровительных лагерях Чувашской Республики самостоятельно за наличный расчёт в размере, утверждённом Постановлением Кабинета Министров Чувашской Республики от 02 марта 2012 года №70 «Об организации отдыха детей, их оздоровления и занятости в Чувашской Республике» (с изменениями, внесенными постановлениями Кабинета Министров Чувашской Республики от 5 марта 2013 г. №80, от 9 апреля 2014 г. №111, от 25 марта 2015 г. №90, от 7 апреля 2016 года №104, от 22 марта 2017 г. №106, от 28 марта 2018 г. №91, от 13 марта 2019 г. №74, от 13 июня 2019 г. №204, от 11 марта 2020 г. №87, от 11 ноября 2020 г. №615, от 10 марта 2021 г. №78, от 09.03.</w:t>
      </w:r>
      <w:r w:rsidR="00A5341C">
        <w:t>202</w:t>
      </w:r>
      <w:r w:rsidR="003453D6">
        <w:t>2</w:t>
      </w:r>
      <w:r>
        <w:t xml:space="preserve"> г. №79</w:t>
      </w:r>
      <w:r w:rsidR="00F870D4">
        <w:t>, от 09.03.2023 №145</w:t>
      </w:r>
      <w:r>
        <w:t>):</w:t>
      </w:r>
    </w:p>
    <w:p w:rsidR="00C84130" w:rsidRDefault="00C84130" w:rsidP="00FB70B7">
      <w:pPr>
        <w:spacing w:line="276" w:lineRule="auto"/>
        <w:ind w:firstLine="709"/>
        <w:jc w:val="both"/>
      </w:pPr>
      <w:r>
        <w:t xml:space="preserve"> - 20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Республике;</w:t>
      </w:r>
    </w:p>
    <w:p w:rsidR="00C84130" w:rsidRDefault="00C84130" w:rsidP="00FB70B7">
      <w:pPr>
        <w:spacing w:line="276" w:lineRule="auto"/>
        <w:ind w:firstLine="709"/>
        <w:jc w:val="both"/>
      </w:pPr>
      <w:r>
        <w:lastRenderedPageBreak/>
        <w:t>- 30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величины прожиточного минимума, установленной в Чувашской Республике;</w:t>
      </w:r>
    </w:p>
    <w:p w:rsidR="00C84130" w:rsidRDefault="00C84130" w:rsidP="00FB70B7">
      <w:pPr>
        <w:spacing w:line="276" w:lineRule="auto"/>
        <w:ind w:firstLine="709"/>
        <w:jc w:val="both"/>
      </w:pPr>
      <w:r>
        <w:t>- 50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Республике.</w:t>
      </w:r>
    </w:p>
    <w:p w:rsidR="00C84130" w:rsidRDefault="00C84130" w:rsidP="00FB70B7">
      <w:pPr>
        <w:spacing w:line="276" w:lineRule="auto"/>
        <w:ind w:firstLine="540"/>
        <w:jc w:val="both"/>
      </w:pPr>
      <w:r>
        <w:t xml:space="preserve">2.2. При получении путёвки заключается трёхстороннее соглашение между уполномоченным органом по организации отдыха детей и их оздоровления в Вурнарском </w:t>
      </w:r>
      <w:r w:rsidR="00A5341C">
        <w:t>муниципальном округе</w:t>
      </w:r>
      <w:r>
        <w:t xml:space="preserve"> – отделом образования и молодёжной политики администрации Вурнарского </w:t>
      </w:r>
      <w:r w:rsidR="00A5341C">
        <w:t>муниципального округа</w:t>
      </w:r>
      <w:r>
        <w:t xml:space="preserve"> (далее – Отдел), загородным оздоровительным лагерем Чувашской Республики и родителем.</w:t>
      </w:r>
    </w:p>
    <w:p w:rsidR="00C84130" w:rsidRDefault="00C84130" w:rsidP="00FB70B7">
      <w:pPr>
        <w:spacing w:line="276" w:lineRule="auto"/>
        <w:ind w:firstLine="540"/>
        <w:jc w:val="both"/>
      </w:pPr>
      <w:r>
        <w:t xml:space="preserve">2.3. Отдел производит частичную оплату стоимости путёвок в загородные оздоровительные лагеря Чувашской Республики за счёт средств бюджета Вурнарского </w:t>
      </w:r>
      <w:r w:rsidR="00A5341C">
        <w:t>муниципального округа</w:t>
      </w:r>
      <w:r>
        <w:t xml:space="preserve"> в размере, утверждённом Постановлением Кабинета Министров Чувашской Республики от 02 марта 2012 года №70 «Об организации отдыха детей, их оздоровления и занятости в Чувашской Республике» (с изменениями, внесенными постановлениями Кабинета Министров Чувашской Республики от 5 марта 2013 г. №80, от 9 апреля 2014 г. №111, от 25 марта 2015 г. №90, от 7 апреля 2016 года №104, от 22 марта 2017 г. №106, от 28 марта 2018 г. №91, от 13 марта 2019 г. №74, от 13 июня 2019 г. №204, от 11 марта 2020 г. №87, от 11 ноября 2020 г. №615, от 10 марта 2021 г. №78, от 09.03.</w:t>
      </w:r>
      <w:r w:rsidR="00A5341C">
        <w:t>202</w:t>
      </w:r>
      <w:r w:rsidR="00BC4AA0">
        <w:t>2</w:t>
      </w:r>
      <w:r>
        <w:t xml:space="preserve"> г. №79</w:t>
      </w:r>
      <w:r w:rsidR="00BC4AA0">
        <w:t>, от 09.03.2023 №145</w:t>
      </w:r>
      <w:r>
        <w:t>) (далее - Постановление Кабинета Министров Чувашской Республики):</w:t>
      </w:r>
    </w:p>
    <w:p w:rsidR="00C84130" w:rsidRDefault="00C84130" w:rsidP="00FB70B7">
      <w:pPr>
        <w:spacing w:line="276" w:lineRule="auto"/>
        <w:ind w:firstLine="540"/>
        <w:jc w:val="both"/>
      </w:pPr>
      <w:r>
        <w:t>- 80 процентов от средней стоимости путёвки, утверждённой постановлением Кабинета Министров Чувашской Республики,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Республике;</w:t>
      </w:r>
    </w:p>
    <w:p w:rsidR="00C84130" w:rsidRDefault="00C84130" w:rsidP="00FB70B7">
      <w:pPr>
        <w:spacing w:line="276" w:lineRule="auto"/>
        <w:ind w:firstLine="540"/>
        <w:jc w:val="both"/>
      </w:pPr>
      <w:r>
        <w:t>- 70 процентов от средней стоимости путёвки, утверждённой постановлением Кабинета Министров Чувашской Республики, для детей школьного возраста из семей, среднедушевой доход которых составляет от 150 до 200 процентов величины прожиточного минимума, установленной в Чувашской Республике;</w:t>
      </w:r>
    </w:p>
    <w:p w:rsidR="00C84130" w:rsidRDefault="00C84130" w:rsidP="00FB70B7">
      <w:pPr>
        <w:spacing w:line="276" w:lineRule="auto"/>
        <w:ind w:firstLine="540"/>
        <w:jc w:val="both"/>
      </w:pPr>
      <w:r>
        <w:t>- 50 процентов от средней стоимости путёвки, утверждённой постановлением Кабинета Министров Чувашской Республики,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Республике.</w:t>
      </w:r>
    </w:p>
    <w:p w:rsidR="00C84130" w:rsidRDefault="00C84130" w:rsidP="00FB70B7">
      <w:pPr>
        <w:spacing w:line="276" w:lineRule="auto"/>
        <w:ind w:firstLine="540"/>
        <w:jc w:val="both"/>
      </w:pPr>
      <w:r>
        <w:t xml:space="preserve">2.4. Перечисление средств, предусмотренных в бюджете </w:t>
      </w:r>
      <w:r w:rsidR="00A5341C">
        <w:t>муниципального округа</w:t>
      </w:r>
      <w:r>
        <w:t>, производится Отделом на лицевые счета загородных оздоровительных лагерей, открытые в финансовых органах, или на расчётный счёт загородных оздоровительных лагерей, открытый в кредитных организациях, в течение 10 рабочих дней со дня получения следующих документов:</w:t>
      </w:r>
    </w:p>
    <w:p w:rsidR="00C84130" w:rsidRDefault="00C84130" w:rsidP="00FB70B7">
      <w:pPr>
        <w:spacing w:line="276" w:lineRule="auto"/>
        <w:ind w:firstLine="540"/>
        <w:jc w:val="both"/>
      </w:pPr>
      <w:r>
        <w:t>- счёта-фактуры (предоставляются загородными оздоровительными лагерями);</w:t>
      </w:r>
    </w:p>
    <w:p w:rsidR="00C84130" w:rsidRDefault="00C84130" w:rsidP="00FB70B7">
      <w:pPr>
        <w:spacing w:line="276" w:lineRule="auto"/>
        <w:ind w:firstLine="540"/>
        <w:jc w:val="both"/>
      </w:pPr>
      <w:r>
        <w:t>- товарные накладные;</w:t>
      </w:r>
    </w:p>
    <w:p w:rsidR="00C84130" w:rsidRDefault="00C84130" w:rsidP="00FB70B7">
      <w:pPr>
        <w:spacing w:line="276" w:lineRule="auto"/>
        <w:ind w:firstLine="540"/>
        <w:jc w:val="both"/>
      </w:pPr>
      <w:r>
        <w:t>- копии квитанций (предоставляются родителями (законными представителями)).</w:t>
      </w:r>
    </w:p>
    <w:p w:rsidR="00C84130" w:rsidRDefault="00C84130" w:rsidP="00FB70B7">
      <w:pPr>
        <w:spacing w:line="276" w:lineRule="auto"/>
        <w:ind w:firstLine="540"/>
        <w:jc w:val="both"/>
      </w:pPr>
      <w:r>
        <w:lastRenderedPageBreak/>
        <w:t>2.5. Загородные оздоровительные лагеря:</w:t>
      </w:r>
    </w:p>
    <w:p w:rsidR="00C84130" w:rsidRDefault="00C84130" w:rsidP="00FB70B7">
      <w:pPr>
        <w:spacing w:line="276" w:lineRule="auto"/>
        <w:ind w:firstLine="540"/>
        <w:jc w:val="both"/>
      </w:pPr>
      <w:r>
        <w:t>- предоставляют в течение 5 дней после окончания смены в Отдел отрывные талоны путёвок, акт сверки расчётов и список отдохнувших в лагере детей;</w:t>
      </w:r>
    </w:p>
    <w:p w:rsidR="00C84130" w:rsidRDefault="00C84130" w:rsidP="00FB70B7">
      <w:pPr>
        <w:spacing w:line="276" w:lineRule="auto"/>
        <w:ind w:firstLine="540"/>
        <w:jc w:val="both"/>
      </w:pPr>
      <w:r>
        <w:t>- несут ответственность за своевременность представления и достоверность представленных сведений.</w:t>
      </w:r>
    </w:p>
    <w:p w:rsidR="00216475" w:rsidRPr="00216475" w:rsidRDefault="00216475" w:rsidP="00216475">
      <w:pPr>
        <w:spacing w:line="276" w:lineRule="auto"/>
        <w:ind w:firstLine="540"/>
        <w:jc w:val="both"/>
      </w:pPr>
      <w:r>
        <w:t xml:space="preserve">2.6. </w:t>
      </w:r>
      <w:r w:rsidRPr="00216475">
        <w:t xml:space="preserve">В соответствии с Указом Главы Чувашской Республики </w:t>
      </w:r>
      <w:r>
        <w:t xml:space="preserve">№31 от </w:t>
      </w:r>
      <w:r w:rsidRPr="00216475">
        <w:t>24</w:t>
      </w:r>
      <w:r>
        <w:t>.03.2023 «</w:t>
      </w:r>
      <w:r w:rsidRPr="00216475">
        <w:t>О внесении изменений в некоторые указы Главы Чувашской Республики</w:t>
      </w:r>
      <w:r>
        <w:t xml:space="preserve">» </w:t>
      </w:r>
      <w:r w:rsidRPr="00216475">
        <w:t>детям участников специальной военной операции один раз в год предоставляются бесплатные путевки в организации отдыха детей и их оздоровления сезонного или круглогодичного действия.</w:t>
      </w:r>
    </w:p>
    <w:p w:rsidR="00C84130" w:rsidRDefault="00C84130" w:rsidP="00FB70B7">
      <w:pPr>
        <w:spacing w:line="276" w:lineRule="auto"/>
        <w:ind w:firstLine="540"/>
        <w:jc w:val="both"/>
      </w:pPr>
    </w:p>
    <w:p w:rsidR="00C84130" w:rsidRDefault="00C84130" w:rsidP="00FB70B7">
      <w:pPr>
        <w:spacing w:line="276" w:lineRule="auto"/>
        <w:ind w:firstLine="540"/>
        <w:jc w:val="center"/>
      </w:pPr>
      <w:r>
        <w:rPr>
          <w:b/>
        </w:rPr>
        <w:t>3. Порядок возврата средств в случае выявленных нарушений</w:t>
      </w:r>
    </w:p>
    <w:p w:rsidR="00C84130" w:rsidRDefault="00C84130" w:rsidP="00FB70B7">
      <w:pPr>
        <w:spacing w:line="276" w:lineRule="auto"/>
        <w:ind w:firstLine="540"/>
        <w:jc w:val="both"/>
      </w:pPr>
      <w:r>
        <w:t xml:space="preserve">В случае выявления фактов предоставления загородными оздоровительными лагерями недостоверных сведений Отдел в течение 10 рабочих дней со дня выявления нарушения направляет загородному оздоровительному лагерю уведомление о возврате в бюджет Вурнарского </w:t>
      </w:r>
      <w:r w:rsidR="00A5341C">
        <w:t>муниципального округа</w:t>
      </w:r>
      <w:r>
        <w:t xml:space="preserve"> указанных средств.</w:t>
      </w:r>
    </w:p>
    <w:p w:rsidR="00C84130" w:rsidRDefault="00C84130" w:rsidP="00FB70B7">
      <w:pPr>
        <w:spacing w:line="276" w:lineRule="auto"/>
        <w:ind w:firstLine="540"/>
        <w:jc w:val="both"/>
      </w:pPr>
      <w:r>
        <w:t>При отказе загородного оздоровительного лагеря от добровольного возврата указанных средств они взыскиваются в судебном порядке.</w:t>
      </w:r>
    </w:p>
    <w:p w:rsidR="00FF3796" w:rsidRDefault="00FF3796" w:rsidP="00FB70B7">
      <w:pPr>
        <w:suppressAutoHyphens w:val="0"/>
        <w:spacing w:after="160" w:line="276" w:lineRule="auto"/>
        <w:rPr>
          <w:sz w:val="20"/>
          <w:szCs w:val="20"/>
        </w:rPr>
      </w:pPr>
    </w:p>
    <w:p w:rsidR="002C4219" w:rsidRDefault="002C4219" w:rsidP="00FB70B7">
      <w:pPr>
        <w:suppressAutoHyphens w:val="0"/>
        <w:spacing w:after="16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B0F15" w:rsidRDefault="002B0F15" w:rsidP="00FB70B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2B0F15" w:rsidRDefault="002B0F15" w:rsidP="00FB70B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организации отдыха </w:t>
      </w:r>
    </w:p>
    <w:p w:rsidR="002B0F15" w:rsidRDefault="002B0F15" w:rsidP="00FB70B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оздоровления детей в Вурнарском </w:t>
      </w:r>
    </w:p>
    <w:p w:rsidR="002B0F15" w:rsidRDefault="002B0F15" w:rsidP="00FB70B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муниципальном округе </w:t>
      </w:r>
    </w:p>
    <w:p w:rsidR="002B0F15" w:rsidRDefault="002B0F15" w:rsidP="00FB70B7">
      <w:pPr>
        <w:spacing w:line="276" w:lineRule="auto"/>
        <w:jc w:val="right"/>
      </w:pPr>
      <w:r>
        <w:rPr>
          <w:sz w:val="20"/>
          <w:szCs w:val="20"/>
        </w:rPr>
        <w:t>Чувашской Республики в 2023 году</w:t>
      </w:r>
    </w:p>
    <w:p w:rsidR="002A5BD1" w:rsidRDefault="002A5BD1" w:rsidP="00FB70B7">
      <w:pPr>
        <w:keepNext/>
        <w:keepLines/>
        <w:spacing w:line="276" w:lineRule="auto"/>
      </w:pPr>
    </w:p>
    <w:p w:rsidR="002A5BD1" w:rsidRPr="00E019B8" w:rsidRDefault="002A5BD1" w:rsidP="00FB70B7">
      <w:pPr>
        <w:keepNext/>
        <w:keepLines/>
        <w:spacing w:line="276" w:lineRule="auto"/>
        <w:ind w:left="4395"/>
        <w:outlineLvl w:val="2"/>
      </w:pPr>
      <w:r w:rsidRPr="00E019B8">
        <w:t>В уполномоченный орган</w:t>
      </w:r>
    </w:p>
    <w:p w:rsidR="002A5BD1" w:rsidRPr="00E019B8" w:rsidRDefault="002A5BD1" w:rsidP="00FB70B7">
      <w:pPr>
        <w:keepNext/>
        <w:keepLines/>
        <w:spacing w:line="276" w:lineRule="auto"/>
        <w:ind w:left="4395"/>
        <w:outlineLvl w:val="2"/>
      </w:pPr>
      <w:r w:rsidRPr="00E019B8">
        <w:t>_________________________________________</w:t>
      </w:r>
    </w:p>
    <w:p w:rsidR="002A5BD1" w:rsidRPr="00E019B8" w:rsidRDefault="002A5BD1" w:rsidP="00FB70B7">
      <w:pPr>
        <w:spacing w:line="276" w:lineRule="auto"/>
        <w:ind w:left="4395"/>
        <w:jc w:val="center"/>
        <w:rPr>
          <w:i/>
          <w:iCs/>
        </w:rPr>
      </w:pPr>
      <w:r w:rsidRPr="00E019B8">
        <w:rPr>
          <w:i/>
          <w:iCs/>
        </w:rPr>
        <w:t>(название МО)</w:t>
      </w:r>
    </w:p>
    <w:p w:rsidR="002A5BD1" w:rsidRPr="00E019B8" w:rsidRDefault="002A5BD1" w:rsidP="00FB70B7">
      <w:pPr>
        <w:spacing w:line="276" w:lineRule="auto"/>
        <w:ind w:left="4395"/>
      </w:pPr>
      <w:r w:rsidRPr="00E019B8">
        <w:rPr>
          <w:i/>
          <w:iCs/>
        </w:rPr>
        <w:t>_________________________________________</w:t>
      </w:r>
    </w:p>
    <w:p w:rsidR="002A5BD1" w:rsidRPr="00E019B8" w:rsidRDefault="002A5BD1" w:rsidP="00FB70B7">
      <w:pPr>
        <w:spacing w:line="276" w:lineRule="auto"/>
        <w:ind w:left="4395"/>
        <w:jc w:val="center"/>
      </w:pPr>
      <w:r w:rsidRPr="00E019B8">
        <w:rPr>
          <w:i/>
          <w:iCs/>
        </w:rPr>
        <w:t>(фамилия, имя, отчество родителя)</w:t>
      </w:r>
    </w:p>
    <w:p w:rsidR="002A5BD1" w:rsidRPr="00E019B8" w:rsidRDefault="002A5BD1" w:rsidP="00FB70B7">
      <w:pPr>
        <w:spacing w:line="276" w:lineRule="auto"/>
        <w:ind w:left="4395"/>
      </w:pPr>
      <w:r w:rsidRPr="00E019B8">
        <w:t>проживающего по адресу:</w:t>
      </w:r>
      <w:r>
        <w:t xml:space="preserve"> __________________</w:t>
      </w:r>
      <w:r w:rsidRPr="00E019B8">
        <w:t xml:space="preserve"> </w:t>
      </w:r>
      <w:r>
        <w:t xml:space="preserve">   </w:t>
      </w:r>
      <w:r w:rsidRPr="00E019B8">
        <w:t>____________________</w:t>
      </w:r>
      <w:r>
        <w:t>_____________________</w:t>
      </w:r>
    </w:p>
    <w:p w:rsidR="002A5BD1" w:rsidRPr="00E019B8" w:rsidRDefault="002A5BD1" w:rsidP="00FB70B7">
      <w:pPr>
        <w:keepNext/>
        <w:keepLines/>
        <w:spacing w:line="276" w:lineRule="auto"/>
        <w:ind w:left="4395"/>
        <w:outlineLvl w:val="3"/>
      </w:pPr>
      <w:bookmarkStart w:id="1" w:name="bookmark2"/>
      <w:r w:rsidRPr="00E019B8">
        <w:t>контактный телефон:</w:t>
      </w:r>
      <w:bookmarkEnd w:id="1"/>
    </w:p>
    <w:p w:rsidR="002A5BD1" w:rsidRDefault="002A5BD1" w:rsidP="00FB70B7">
      <w:pPr>
        <w:keepNext/>
        <w:keepLines/>
        <w:spacing w:line="276" w:lineRule="auto"/>
        <w:ind w:left="4395"/>
        <w:outlineLvl w:val="3"/>
      </w:pPr>
      <w:r w:rsidRPr="00E019B8">
        <w:t>__________________________</w:t>
      </w:r>
      <w:r>
        <w:t>_______________</w:t>
      </w:r>
    </w:p>
    <w:p w:rsidR="00FF3796" w:rsidRPr="00E019B8" w:rsidRDefault="00FF3796" w:rsidP="00FB70B7">
      <w:pPr>
        <w:keepNext/>
        <w:keepLines/>
        <w:spacing w:line="276" w:lineRule="auto"/>
        <w:ind w:left="4395"/>
        <w:outlineLvl w:val="3"/>
      </w:pPr>
    </w:p>
    <w:p w:rsidR="002A5BD1" w:rsidRPr="00E019B8" w:rsidRDefault="002A5BD1" w:rsidP="00FB70B7">
      <w:pPr>
        <w:tabs>
          <w:tab w:val="left" w:pos="7949"/>
        </w:tabs>
        <w:spacing w:line="276" w:lineRule="auto"/>
        <w:ind w:left="4200"/>
      </w:pPr>
      <w:r>
        <w:t>ЗАЯВЛЕНИЕ</w:t>
      </w:r>
    </w:p>
    <w:p w:rsidR="002A5BD1" w:rsidRPr="00E019B8" w:rsidRDefault="002A5BD1" w:rsidP="00FB70B7">
      <w:pPr>
        <w:spacing w:line="276" w:lineRule="auto"/>
        <w:ind w:left="20" w:firstLine="547"/>
        <w:jc w:val="both"/>
      </w:pPr>
      <w:r w:rsidRPr="00E019B8">
        <w:t>Прошу предоставить возможность приобретения за частичную стоимость путёвки в организацию отдыха детей и их оздоровления сезонного или круглогодичного действия</w:t>
      </w:r>
      <w:r w:rsidRPr="00E019B8">
        <w:rPr>
          <w:spacing w:val="30"/>
        </w:rPr>
        <w:t xml:space="preserve"> </w:t>
      </w:r>
      <w:r>
        <w:t xml:space="preserve">на _____________ </w:t>
      </w:r>
      <w:r w:rsidRPr="00E019B8">
        <w:t>смену для моего ребёнка</w:t>
      </w:r>
      <w:r>
        <w:t xml:space="preserve"> __________________________________________</w:t>
      </w:r>
      <w:r w:rsidRPr="00E019B8">
        <w:t xml:space="preserve"> _____________________________________________</w:t>
      </w:r>
      <w:r>
        <w:t>________________________________</w:t>
      </w:r>
    </w:p>
    <w:p w:rsidR="002A5BD1" w:rsidRPr="00E019B8" w:rsidRDefault="002A5BD1" w:rsidP="00FB70B7">
      <w:pPr>
        <w:spacing w:line="276" w:lineRule="auto"/>
        <w:ind w:left="2280"/>
      </w:pPr>
      <w:r w:rsidRPr="00E019B8">
        <w:rPr>
          <w:i/>
          <w:iCs/>
        </w:rPr>
        <w:t>(фамилия, имя, отчество ребенка полностью, дата рождения)</w:t>
      </w:r>
    </w:p>
    <w:p w:rsidR="002A5BD1" w:rsidRPr="00E019B8" w:rsidRDefault="002A5BD1" w:rsidP="00FB70B7">
      <w:pPr>
        <w:tabs>
          <w:tab w:val="left" w:pos="2108"/>
          <w:tab w:val="left" w:pos="5910"/>
          <w:tab w:val="left" w:leader="underscore" w:pos="6774"/>
        </w:tabs>
        <w:spacing w:line="276" w:lineRule="auto"/>
        <w:ind w:left="20"/>
        <w:rPr>
          <w:spacing w:val="60"/>
        </w:rPr>
      </w:pPr>
      <w:r>
        <w:t>ученика(</w:t>
      </w:r>
      <w:proofErr w:type="spellStart"/>
      <w:r>
        <w:t>цы</w:t>
      </w:r>
      <w:proofErr w:type="spellEnd"/>
      <w:r>
        <w:t xml:space="preserve">) </w:t>
      </w:r>
      <w:r w:rsidRPr="00E019B8">
        <w:t>___________________________________________________________</w:t>
      </w:r>
      <w:r>
        <w:t>_______</w:t>
      </w:r>
    </w:p>
    <w:p w:rsidR="002A5BD1" w:rsidRPr="00AC5273" w:rsidRDefault="002A5BD1" w:rsidP="00FB70B7">
      <w:pPr>
        <w:spacing w:line="276" w:lineRule="auto"/>
        <w:rPr>
          <w:i/>
        </w:rPr>
      </w:pPr>
      <w:r w:rsidRPr="00E019B8">
        <w:t xml:space="preserve">             </w:t>
      </w:r>
      <w:r>
        <w:t xml:space="preserve">                    </w:t>
      </w:r>
      <w:r w:rsidRPr="00AC5273">
        <w:rPr>
          <w:i/>
        </w:rPr>
        <w:t>(наименование общеобразовательной организации, класс)</w:t>
      </w:r>
    </w:p>
    <w:p w:rsidR="002A5BD1" w:rsidRPr="00E019B8" w:rsidRDefault="002A5BD1" w:rsidP="00FB70B7">
      <w:pPr>
        <w:tabs>
          <w:tab w:val="left" w:pos="4748"/>
          <w:tab w:val="left" w:pos="5775"/>
        </w:tabs>
        <w:spacing w:line="276" w:lineRule="auto"/>
        <w:ind w:left="20" w:firstLine="547"/>
        <w:jc w:val="both"/>
      </w:pPr>
      <w:r w:rsidRPr="00E019B8">
        <w:t>Об отказе в приобретении путёвки обязуюсь сообщить в уполномоченный орган не позднее 5 календарных дней до начала ___________</w:t>
      </w:r>
      <w:r>
        <w:t xml:space="preserve"> </w:t>
      </w:r>
      <w:r w:rsidRPr="00E019B8">
        <w:t>смены в организацию отдыха детей и их оздоровления сезонного или круглогодичного действия ___________________________.</w:t>
      </w:r>
    </w:p>
    <w:p w:rsidR="002A5BD1" w:rsidRDefault="002A5BD1" w:rsidP="00FB70B7">
      <w:pPr>
        <w:spacing w:line="276" w:lineRule="auto"/>
        <w:ind w:firstLine="709"/>
        <w:jc w:val="both"/>
      </w:pPr>
      <w:r>
        <w:t>В соответствии с Федеральным законом от 27.07.2006 № 152-ФЗ «О персональных данных» даю свое согласие отделу образования и молодежной политики администрации Вурнарского муниципального округа на обработку моих/моего ребенка персональных данных,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Федерации, размещать данную информацию в ЕГИССО.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 (а).</w:t>
      </w:r>
    </w:p>
    <w:p w:rsidR="002A5BD1" w:rsidRPr="00E019B8" w:rsidRDefault="002A5BD1" w:rsidP="00FB70B7">
      <w:pPr>
        <w:spacing w:line="276" w:lineRule="auto"/>
        <w:ind w:left="20" w:firstLine="547"/>
        <w:jc w:val="both"/>
      </w:pPr>
      <w:r w:rsidRPr="00E019B8">
        <w:t>В соответствии с п. 4 ст. 9 Федерального Закона РФ от 27.07.2006 № 152-ФЗ «О персональных данных», я</w:t>
      </w:r>
      <w:r w:rsidRPr="00E019B8">
        <w:rPr>
          <w:b/>
          <w:bCs/>
        </w:rPr>
        <w:t xml:space="preserve"> согласен</w:t>
      </w:r>
      <w:r w:rsidRPr="00E019B8">
        <w:t xml:space="preserve"> </w:t>
      </w:r>
      <w:r w:rsidRPr="00E019B8">
        <w:rPr>
          <w:b/>
        </w:rPr>
        <w:t>(согласна)</w:t>
      </w:r>
      <w:r w:rsidRPr="00E019B8">
        <w:t xml:space="preserve"> на обработку персональных данных моего ребёнка и размещения информации о поданной заявке в электронной системе сбора, учета и обработки заявок на приобретение путёвок в </w:t>
      </w:r>
      <w:r>
        <w:t>организации отдыха детей и их оздоровления сезонного или круглогодичного действия</w:t>
      </w:r>
      <w:r w:rsidRPr="00E019B8">
        <w:t>.</w:t>
      </w:r>
    </w:p>
    <w:p w:rsidR="00507FFC" w:rsidRPr="00E019B8" w:rsidRDefault="002A5BD1" w:rsidP="00FB70B7">
      <w:pPr>
        <w:spacing w:line="276" w:lineRule="auto"/>
        <w:ind w:left="20" w:firstLine="547"/>
        <w:jc w:val="both"/>
      </w:pPr>
      <w:r w:rsidRPr="00E019B8">
        <w:t>Ознакомлен (а) с Порядком организации отдыха детей и молодежи в 202</w:t>
      </w:r>
      <w:r>
        <w:t>3</w:t>
      </w:r>
      <w:r w:rsidRPr="00E019B8">
        <w:t xml:space="preserve"> году, утвержденным постановлением </w:t>
      </w:r>
      <w:r>
        <w:t xml:space="preserve">главы </w:t>
      </w:r>
      <w:r w:rsidRPr="00E019B8">
        <w:t xml:space="preserve">администрации Вурнарского </w:t>
      </w:r>
      <w:r>
        <w:t>муниципального округа</w:t>
      </w:r>
      <w:r w:rsidRPr="00E019B8">
        <w:t xml:space="preserve"> Чувашской Республики</w:t>
      </w:r>
      <w:r>
        <w:t xml:space="preserve"> от _______ № ___</w:t>
      </w:r>
      <w:r w:rsidRPr="00E019B8">
        <w:t xml:space="preserve">, согласно которому право на </w:t>
      </w:r>
      <w:r w:rsidRPr="00E019B8">
        <w:lastRenderedPageBreak/>
        <w:t>приобретение путевки за частичную стоимость предоставляется одному ребенку один раз в год.</w:t>
      </w:r>
    </w:p>
    <w:p w:rsidR="002A5BD1" w:rsidRPr="00E019B8" w:rsidRDefault="002A5BD1" w:rsidP="00FB70B7">
      <w:pPr>
        <w:spacing w:line="276" w:lineRule="auto"/>
        <w:ind w:right="260"/>
        <w:jc w:val="both"/>
        <w:rPr>
          <w:i/>
          <w:iCs/>
        </w:rPr>
      </w:pPr>
      <w:r w:rsidRPr="00E019B8">
        <w:rPr>
          <w:i/>
          <w:iCs/>
        </w:rPr>
        <w:t xml:space="preserve">__________                                                   </w:t>
      </w:r>
      <w:r>
        <w:rPr>
          <w:i/>
          <w:iCs/>
        </w:rPr>
        <w:t xml:space="preserve">               </w:t>
      </w:r>
      <w:r w:rsidRPr="00E019B8">
        <w:rPr>
          <w:i/>
          <w:iCs/>
        </w:rPr>
        <w:t>______________________</w:t>
      </w:r>
    </w:p>
    <w:p w:rsidR="002A5BD1" w:rsidRPr="00E019B8" w:rsidRDefault="002A5BD1" w:rsidP="00FB70B7">
      <w:pPr>
        <w:tabs>
          <w:tab w:val="left" w:pos="6036"/>
        </w:tabs>
        <w:spacing w:line="276" w:lineRule="auto"/>
      </w:pPr>
      <w:r w:rsidRPr="00E019B8">
        <w:rPr>
          <w:i/>
          <w:iCs/>
        </w:rPr>
        <w:t xml:space="preserve">  (дата)</w:t>
      </w:r>
      <w:r>
        <w:rPr>
          <w:i/>
          <w:iCs/>
        </w:rPr>
        <w:tab/>
      </w:r>
      <w:r w:rsidRPr="00E019B8">
        <w:rPr>
          <w:i/>
          <w:iCs/>
        </w:rPr>
        <w:t>(подпись)</w:t>
      </w:r>
    </w:p>
    <w:p w:rsidR="002A5BD1" w:rsidRPr="00E019B8" w:rsidRDefault="002A5BD1" w:rsidP="00FB70B7">
      <w:pPr>
        <w:spacing w:line="276" w:lineRule="auto"/>
      </w:pPr>
      <w:r w:rsidRPr="00E019B8">
        <w:t xml:space="preserve"> </w:t>
      </w:r>
    </w:p>
    <w:p w:rsidR="002A5BD1" w:rsidRPr="00E019B8" w:rsidRDefault="002A5BD1" w:rsidP="00FB70B7">
      <w:pPr>
        <w:spacing w:line="276" w:lineRule="auto"/>
      </w:pPr>
      <w:r w:rsidRPr="00E019B8">
        <w:t>К заявлению прилагаю:</w:t>
      </w:r>
    </w:p>
    <w:p w:rsidR="002A5BD1" w:rsidRPr="00E019B8" w:rsidRDefault="002A5BD1" w:rsidP="00FB70B7">
      <w:pPr>
        <w:tabs>
          <w:tab w:val="left" w:pos="134"/>
        </w:tabs>
        <w:spacing w:line="276" w:lineRule="auto"/>
      </w:pPr>
      <w:r w:rsidRPr="00E019B8">
        <w:t>Копию своего паспорта;</w:t>
      </w:r>
    </w:p>
    <w:p w:rsidR="002A5BD1" w:rsidRPr="00E019B8" w:rsidRDefault="002A5BD1" w:rsidP="00FB70B7">
      <w:pPr>
        <w:tabs>
          <w:tab w:val="left" w:pos="134"/>
        </w:tabs>
        <w:spacing w:line="276" w:lineRule="auto"/>
      </w:pPr>
      <w:r w:rsidRPr="00E019B8">
        <w:t>Копию свидетельства о рождении (паспорта) ребёнка;</w:t>
      </w:r>
    </w:p>
    <w:p w:rsidR="002A5BD1" w:rsidRPr="00453A79" w:rsidRDefault="002A5BD1" w:rsidP="00FB70B7">
      <w:pPr>
        <w:tabs>
          <w:tab w:val="left" w:pos="134"/>
        </w:tabs>
        <w:spacing w:line="276" w:lineRule="auto"/>
      </w:pPr>
      <w:r w:rsidRPr="00453A79">
        <w:t>Копию своего СНИЛС;</w:t>
      </w:r>
    </w:p>
    <w:p w:rsidR="002A5BD1" w:rsidRPr="00453A79" w:rsidRDefault="002A5BD1" w:rsidP="00FB70B7">
      <w:pPr>
        <w:tabs>
          <w:tab w:val="left" w:pos="134"/>
        </w:tabs>
        <w:spacing w:line="276" w:lineRule="auto"/>
      </w:pPr>
      <w:r w:rsidRPr="00453A79">
        <w:t>Копию СНИЛС ребёнка;</w:t>
      </w:r>
    </w:p>
    <w:p w:rsidR="002A5BD1" w:rsidRPr="00453A79" w:rsidRDefault="002A5BD1" w:rsidP="00FB70B7">
      <w:pPr>
        <w:tabs>
          <w:tab w:val="left" w:pos="134"/>
        </w:tabs>
        <w:spacing w:line="276" w:lineRule="auto"/>
      </w:pPr>
      <w:r w:rsidRPr="00453A79">
        <w:t>Сведения о лицах, проживающих совместно с заявителем, о родственных связях заявителя с указанными лицами.</w:t>
      </w:r>
    </w:p>
    <w:p w:rsidR="00C84130" w:rsidRDefault="002A5BD1" w:rsidP="00FB70B7">
      <w:pPr>
        <w:suppressAutoHyphens w:val="0"/>
        <w:spacing w:after="16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84130" w:rsidRDefault="00C84130" w:rsidP="00FB70B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№2 </w:t>
      </w:r>
    </w:p>
    <w:p w:rsidR="00C84130" w:rsidRDefault="00C84130" w:rsidP="00FB70B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организации отдыха и </w:t>
      </w:r>
    </w:p>
    <w:p w:rsidR="000A6E92" w:rsidRDefault="00C84130" w:rsidP="00FB70B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оздоровления детей в Вурнарском </w:t>
      </w:r>
    </w:p>
    <w:p w:rsidR="00C84130" w:rsidRDefault="00A5341C" w:rsidP="00FB70B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муниципальном округе</w:t>
      </w:r>
    </w:p>
    <w:p w:rsidR="00C84130" w:rsidRPr="002C4219" w:rsidRDefault="00C84130" w:rsidP="00FB70B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Чувашской Республики в </w:t>
      </w:r>
      <w:r w:rsidR="00A5341C">
        <w:rPr>
          <w:sz w:val="20"/>
          <w:szCs w:val="20"/>
        </w:rPr>
        <w:t>2023</w:t>
      </w:r>
      <w:r>
        <w:rPr>
          <w:sz w:val="20"/>
          <w:szCs w:val="20"/>
        </w:rPr>
        <w:t xml:space="preserve"> году</w:t>
      </w:r>
    </w:p>
    <w:p w:rsidR="00C84130" w:rsidRDefault="00C84130" w:rsidP="00FB70B7">
      <w:pPr>
        <w:spacing w:line="276" w:lineRule="auto"/>
        <w:ind w:left="4962"/>
        <w:jc w:val="right"/>
        <w:rPr>
          <w:i/>
        </w:rPr>
      </w:pPr>
      <w:r>
        <w:t>____________________________________</w:t>
      </w:r>
    </w:p>
    <w:p w:rsidR="00C84130" w:rsidRDefault="00C84130" w:rsidP="00FB70B7">
      <w:pPr>
        <w:spacing w:line="276" w:lineRule="auto"/>
        <w:ind w:left="4820" w:firstLine="142"/>
        <w:jc w:val="center"/>
      </w:pPr>
      <w:r>
        <w:rPr>
          <w:i/>
        </w:rPr>
        <w:t>(наименование образовательного   учреждения, учреждения дополнительного образования детей, другой организации</w:t>
      </w:r>
    </w:p>
    <w:p w:rsidR="00C84130" w:rsidRDefault="00C84130" w:rsidP="00FB70B7">
      <w:pPr>
        <w:spacing w:line="276" w:lineRule="auto"/>
        <w:ind w:left="4820" w:firstLine="142"/>
        <w:jc w:val="center"/>
        <w:rPr>
          <w:i/>
        </w:rPr>
      </w:pPr>
      <w:r>
        <w:t>____________________________________</w:t>
      </w:r>
    </w:p>
    <w:p w:rsidR="00C84130" w:rsidRDefault="00C84130" w:rsidP="00FB70B7">
      <w:pPr>
        <w:spacing w:line="276" w:lineRule="auto"/>
        <w:ind w:left="4820" w:firstLine="142"/>
        <w:jc w:val="right"/>
      </w:pPr>
      <w:r>
        <w:rPr>
          <w:i/>
        </w:rPr>
        <w:t>(должность руководителя)</w:t>
      </w:r>
    </w:p>
    <w:p w:rsidR="00C84130" w:rsidRDefault="00C84130" w:rsidP="00FB70B7">
      <w:pPr>
        <w:spacing w:line="276" w:lineRule="auto"/>
        <w:ind w:left="4820" w:firstLine="142"/>
        <w:jc w:val="right"/>
      </w:pPr>
      <w:r>
        <w:t>____________________________________</w:t>
      </w:r>
    </w:p>
    <w:p w:rsidR="00C84130" w:rsidRDefault="00C84130" w:rsidP="00FB70B7">
      <w:pPr>
        <w:spacing w:line="276" w:lineRule="auto"/>
        <w:ind w:left="4820" w:firstLine="142"/>
        <w:jc w:val="right"/>
      </w:pPr>
      <w:r>
        <w:t>(Ф.И.О.)</w:t>
      </w:r>
    </w:p>
    <w:p w:rsidR="00C84130" w:rsidRDefault="00C84130" w:rsidP="00FB70B7">
      <w:pPr>
        <w:spacing w:line="276" w:lineRule="auto"/>
        <w:ind w:left="4820" w:firstLine="142"/>
        <w:jc w:val="right"/>
        <w:rPr>
          <w:i/>
        </w:rPr>
      </w:pPr>
      <w:r>
        <w:t>____________________________________</w:t>
      </w:r>
    </w:p>
    <w:p w:rsidR="00C84130" w:rsidRDefault="00C84130" w:rsidP="00FB70B7">
      <w:pPr>
        <w:spacing w:line="276" w:lineRule="auto"/>
        <w:ind w:left="4820" w:firstLine="142"/>
        <w:jc w:val="right"/>
        <w:rPr>
          <w:i/>
        </w:rPr>
      </w:pPr>
      <w:r>
        <w:rPr>
          <w:i/>
        </w:rPr>
        <w:t>(Ф.И.О., паспортные данные</w:t>
      </w:r>
    </w:p>
    <w:p w:rsidR="00C84130" w:rsidRDefault="00C84130" w:rsidP="00FB70B7">
      <w:pPr>
        <w:spacing w:line="276" w:lineRule="auto"/>
        <w:ind w:left="4820" w:firstLine="142"/>
        <w:jc w:val="right"/>
      </w:pPr>
      <w:r>
        <w:rPr>
          <w:i/>
        </w:rPr>
        <w:t xml:space="preserve"> родителя (законного представителя </w:t>
      </w:r>
      <w:r w:rsidR="00480AE3">
        <w:rPr>
          <w:i/>
        </w:rPr>
        <w:t>ребенка</w:t>
      </w:r>
      <w:r>
        <w:rPr>
          <w:i/>
        </w:rPr>
        <w:t>))</w:t>
      </w:r>
    </w:p>
    <w:p w:rsidR="00C84130" w:rsidRDefault="00C84130" w:rsidP="00FB70B7">
      <w:pPr>
        <w:spacing w:line="276" w:lineRule="auto"/>
        <w:ind w:left="4820" w:firstLine="142"/>
        <w:jc w:val="right"/>
      </w:pPr>
      <w:r>
        <w:t>____________________________________</w:t>
      </w:r>
    </w:p>
    <w:p w:rsidR="00C84130" w:rsidRDefault="00C84130" w:rsidP="00FB70B7">
      <w:pPr>
        <w:spacing w:line="276" w:lineRule="auto"/>
        <w:ind w:left="4820" w:firstLine="142"/>
        <w:jc w:val="right"/>
        <w:rPr>
          <w:i/>
        </w:rPr>
      </w:pPr>
      <w:r>
        <w:t>____________________________________</w:t>
      </w:r>
    </w:p>
    <w:p w:rsidR="00C84130" w:rsidRDefault="00C84130" w:rsidP="00FB70B7">
      <w:pPr>
        <w:spacing w:line="276" w:lineRule="auto"/>
        <w:ind w:left="4820" w:firstLine="142"/>
        <w:rPr>
          <w:i/>
        </w:rPr>
      </w:pPr>
      <w:r>
        <w:rPr>
          <w:i/>
        </w:rPr>
        <w:t xml:space="preserve">(домашний адрес, </w:t>
      </w:r>
    </w:p>
    <w:p w:rsidR="00C84130" w:rsidRDefault="00C84130" w:rsidP="00FB70B7">
      <w:pPr>
        <w:spacing w:line="276" w:lineRule="auto"/>
        <w:ind w:left="4820" w:firstLine="142"/>
      </w:pPr>
      <w:r>
        <w:rPr>
          <w:i/>
        </w:rPr>
        <w:t>тел. служебный, домашний)</w:t>
      </w:r>
    </w:p>
    <w:p w:rsidR="00C84130" w:rsidRDefault="00C84130" w:rsidP="00FB70B7">
      <w:pPr>
        <w:spacing w:line="276" w:lineRule="auto"/>
      </w:pPr>
    </w:p>
    <w:p w:rsidR="00C84130" w:rsidRDefault="00C84130" w:rsidP="00C27342">
      <w:pPr>
        <w:spacing w:line="276" w:lineRule="auto"/>
        <w:jc w:val="center"/>
      </w:pPr>
      <w:r>
        <w:t>ЗАЯВЛЕНИЕ</w:t>
      </w:r>
    </w:p>
    <w:p w:rsidR="00C84130" w:rsidRDefault="00C84130" w:rsidP="00FB70B7">
      <w:pPr>
        <w:spacing w:line="276" w:lineRule="auto"/>
        <w:ind w:firstLine="708"/>
        <w:rPr>
          <w:i/>
        </w:rPr>
      </w:pPr>
      <w:r>
        <w:t xml:space="preserve">Прошу зачислить моего ребенка </w:t>
      </w:r>
      <w:r w:rsidR="002C4219">
        <w:t>_</w:t>
      </w:r>
      <w:r>
        <w:t>____________________________________________________________________________</w:t>
      </w:r>
    </w:p>
    <w:p w:rsidR="00C84130" w:rsidRPr="002C4219" w:rsidRDefault="00C84130" w:rsidP="00FB70B7">
      <w:pPr>
        <w:spacing w:line="276" w:lineRule="auto"/>
        <w:jc w:val="center"/>
        <w:rPr>
          <w:sz w:val="20"/>
          <w:szCs w:val="20"/>
        </w:rPr>
      </w:pPr>
      <w:r w:rsidRPr="002C4219">
        <w:rPr>
          <w:i/>
          <w:sz w:val="20"/>
          <w:szCs w:val="20"/>
        </w:rPr>
        <w:t>(Ф.И.О., дата, год рождения)</w:t>
      </w:r>
    </w:p>
    <w:p w:rsidR="000F4140" w:rsidRDefault="00C84130" w:rsidP="00FB70B7">
      <w:pPr>
        <w:spacing w:line="276" w:lineRule="auto"/>
      </w:pPr>
      <w:r>
        <w:t>_____________________________________________________________________________</w:t>
      </w:r>
    </w:p>
    <w:p w:rsidR="00C27342" w:rsidRDefault="00C27342" w:rsidP="00FB70B7">
      <w:pPr>
        <w:spacing w:line="276" w:lineRule="auto"/>
      </w:pPr>
    </w:p>
    <w:p w:rsidR="00C84130" w:rsidRDefault="00C84130" w:rsidP="00FB70B7">
      <w:pPr>
        <w:spacing w:line="276" w:lineRule="auto"/>
      </w:pPr>
      <w:r>
        <w:t>_____________________________________________________________________________</w:t>
      </w:r>
    </w:p>
    <w:p w:rsidR="00C27342" w:rsidRDefault="00C27342" w:rsidP="00FB70B7">
      <w:pPr>
        <w:spacing w:line="276" w:lineRule="auto"/>
      </w:pPr>
    </w:p>
    <w:p w:rsidR="00C84130" w:rsidRDefault="00C84130" w:rsidP="00FB70B7">
      <w:pPr>
        <w:spacing w:line="276" w:lineRule="auto"/>
        <w:jc w:val="both"/>
      </w:pPr>
      <w:r>
        <w:t xml:space="preserve">в </w:t>
      </w:r>
      <w:r w:rsidR="00C27342">
        <w:t xml:space="preserve">летнее оздоровительное учреждение с дневным пребыванием на время каникул на период </w:t>
      </w:r>
    </w:p>
    <w:p w:rsidR="00C84130" w:rsidRDefault="00C84130" w:rsidP="00FB70B7">
      <w:pPr>
        <w:spacing w:line="276" w:lineRule="auto"/>
        <w:jc w:val="both"/>
      </w:pPr>
      <w:r>
        <w:t>_____________________________________________________________________________</w:t>
      </w:r>
    </w:p>
    <w:p w:rsidR="00C84130" w:rsidRDefault="00C84130" w:rsidP="00FB70B7">
      <w:pPr>
        <w:spacing w:line="276" w:lineRule="auto"/>
        <w:ind w:firstLine="709"/>
        <w:jc w:val="both"/>
      </w:pPr>
    </w:p>
    <w:p w:rsidR="00C84130" w:rsidRDefault="00C84130" w:rsidP="00FB70B7">
      <w:pPr>
        <w:spacing w:line="276" w:lineRule="auto"/>
        <w:ind w:firstLine="709"/>
        <w:jc w:val="both"/>
      </w:pPr>
      <w:r>
        <w:t xml:space="preserve">В соответствии с Федеральным законом от 27.07.2006 № 152-ФЗ «О персональных данных» даю свое согласие отделу образования и молодежной политики администрации Вурнарского </w:t>
      </w:r>
      <w:r w:rsidR="00A5341C">
        <w:t>муниципального округа</w:t>
      </w:r>
      <w:r>
        <w:t xml:space="preserve"> на обработку моих/моего ребенка персональных данных,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Федерации, размещать данную информацию в ЕГИССО.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 (а).</w:t>
      </w:r>
    </w:p>
    <w:p w:rsidR="00C84130" w:rsidRDefault="00C84130" w:rsidP="00BB7105">
      <w:pPr>
        <w:spacing w:line="276" w:lineRule="auto"/>
        <w:ind w:firstLine="709"/>
        <w:jc w:val="both"/>
      </w:pPr>
      <w:r>
        <w:t xml:space="preserve">Ознакомлен (а) с Порядком организации отдыха детей в </w:t>
      </w:r>
      <w:r w:rsidR="00A5341C">
        <w:t>2023</w:t>
      </w:r>
      <w:r>
        <w:t xml:space="preserve"> году, согласно которому, право на приобретение путевки за частичную стоимость предоставляется одному ребенку один раз в год.</w:t>
      </w:r>
    </w:p>
    <w:p w:rsidR="00BB7105" w:rsidRPr="00BB7105" w:rsidRDefault="00BB7105" w:rsidP="00BB7105">
      <w:pPr>
        <w:spacing w:line="276" w:lineRule="auto"/>
        <w:ind w:firstLine="709"/>
        <w:jc w:val="both"/>
      </w:pPr>
    </w:p>
    <w:p w:rsidR="00C84130" w:rsidRPr="00514517" w:rsidRDefault="00C84130" w:rsidP="00FB70B7">
      <w:pPr>
        <w:spacing w:line="276" w:lineRule="auto"/>
        <w:ind w:firstLine="709"/>
        <w:rPr>
          <w:lang w:val="en-US"/>
        </w:rPr>
      </w:pPr>
      <w:r>
        <w:lastRenderedPageBreak/>
        <w:t xml:space="preserve">«____» ________________ </w:t>
      </w:r>
      <w:r w:rsidR="00A5341C">
        <w:t>2023</w:t>
      </w:r>
      <w:r>
        <w:t xml:space="preserve"> г. </w:t>
      </w:r>
    </w:p>
    <w:sectPr w:rsidR="00C84130" w:rsidRPr="00514517" w:rsidSect="00507FFC">
      <w:pgSz w:w="11906" w:h="16838"/>
      <w:pgMar w:top="1134" w:right="1133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pStyle w:val="3"/>
      <w:lvlText w:val="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FC1BB1"/>
    <w:multiLevelType w:val="multilevel"/>
    <w:tmpl w:val="7C9E23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D5"/>
    <w:rsid w:val="0009536B"/>
    <w:rsid w:val="000A6E92"/>
    <w:rsid w:val="000F4140"/>
    <w:rsid w:val="0016780E"/>
    <w:rsid w:val="001A3A86"/>
    <w:rsid w:val="00216475"/>
    <w:rsid w:val="002417AE"/>
    <w:rsid w:val="002A5BD1"/>
    <w:rsid w:val="002B0F15"/>
    <w:rsid w:val="002C4219"/>
    <w:rsid w:val="002E5789"/>
    <w:rsid w:val="00302405"/>
    <w:rsid w:val="003453D6"/>
    <w:rsid w:val="00480AE3"/>
    <w:rsid w:val="00507FFC"/>
    <w:rsid w:val="00514517"/>
    <w:rsid w:val="00591155"/>
    <w:rsid w:val="00803C3B"/>
    <w:rsid w:val="008F327F"/>
    <w:rsid w:val="0094056C"/>
    <w:rsid w:val="00953961"/>
    <w:rsid w:val="009E5759"/>
    <w:rsid w:val="00A5341C"/>
    <w:rsid w:val="00A8599E"/>
    <w:rsid w:val="00A97905"/>
    <w:rsid w:val="00AC5153"/>
    <w:rsid w:val="00AE266B"/>
    <w:rsid w:val="00B1214C"/>
    <w:rsid w:val="00BB7105"/>
    <w:rsid w:val="00BC4AA0"/>
    <w:rsid w:val="00BD0D35"/>
    <w:rsid w:val="00C27342"/>
    <w:rsid w:val="00C84130"/>
    <w:rsid w:val="00C929D5"/>
    <w:rsid w:val="00D97F16"/>
    <w:rsid w:val="00F06950"/>
    <w:rsid w:val="00F870D4"/>
    <w:rsid w:val="00FB70B7"/>
    <w:rsid w:val="00FD312C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C84130"/>
    <w:pPr>
      <w:keepNext/>
      <w:numPr>
        <w:numId w:val="1"/>
      </w:numPr>
      <w:tabs>
        <w:tab w:val="left" w:pos="36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C84130"/>
    <w:pPr>
      <w:keepNext/>
      <w:numPr>
        <w:ilvl w:val="1"/>
        <w:numId w:val="1"/>
      </w:numPr>
      <w:tabs>
        <w:tab w:val="left" w:pos="36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C84130"/>
    <w:pPr>
      <w:keepNext/>
      <w:numPr>
        <w:ilvl w:val="2"/>
        <w:numId w:val="1"/>
      </w:numPr>
      <w:tabs>
        <w:tab w:val="left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413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C8413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8413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Абзац списка1"/>
    <w:basedOn w:val="a"/>
    <w:rsid w:val="00C84130"/>
    <w:pPr>
      <w:ind w:left="720"/>
    </w:pPr>
  </w:style>
  <w:style w:type="paragraph" w:styleId="a0">
    <w:name w:val="Body Text"/>
    <w:basedOn w:val="a"/>
    <w:link w:val="a4"/>
    <w:uiPriority w:val="99"/>
    <w:semiHidden/>
    <w:unhideWhenUsed/>
    <w:rsid w:val="00C8413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841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B0F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B0F15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C84130"/>
    <w:pPr>
      <w:keepNext/>
      <w:numPr>
        <w:numId w:val="1"/>
      </w:numPr>
      <w:tabs>
        <w:tab w:val="left" w:pos="36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C84130"/>
    <w:pPr>
      <w:keepNext/>
      <w:numPr>
        <w:ilvl w:val="1"/>
        <w:numId w:val="1"/>
      </w:numPr>
      <w:tabs>
        <w:tab w:val="left" w:pos="36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C84130"/>
    <w:pPr>
      <w:keepNext/>
      <w:numPr>
        <w:ilvl w:val="2"/>
        <w:numId w:val="1"/>
      </w:numPr>
      <w:tabs>
        <w:tab w:val="left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413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C8413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8413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Абзац списка1"/>
    <w:basedOn w:val="a"/>
    <w:rsid w:val="00C84130"/>
    <w:pPr>
      <w:ind w:left="720"/>
    </w:pPr>
  </w:style>
  <w:style w:type="paragraph" w:styleId="a0">
    <w:name w:val="Body Text"/>
    <w:basedOn w:val="a"/>
    <w:link w:val="a4"/>
    <w:uiPriority w:val="99"/>
    <w:semiHidden/>
    <w:unhideWhenUsed/>
    <w:rsid w:val="00C8413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841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B0F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B0F1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5525</Words>
  <Characters>31497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36949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Константинова Алена Николаевна</cp:lastModifiedBy>
  <cp:revision>2</cp:revision>
  <cp:lastPrinted>2023-03-22T08:28:00Z</cp:lastPrinted>
  <dcterms:created xsi:type="dcterms:W3CDTF">2023-04-03T11:32:00Z</dcterms:created>
  <dcterms:modified xsi:type="dcterms:W3CDTF">2023-04-03T11:32:00Z</dcterms:modified>
</cp:coreProperties>
</file>