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63" w:rsidRPr="00D23763" w:rsidRDefault="000437C2" w:rsidP="00950ECA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textAlignment w:val="baseline"/>
        <w:rPr>
          <w:b/>
          <w:color w:val="000000"/>
        </w:rPr>
      </w:pPr>
      <w:bookmarkStart w:id="0" w:name="_GoBack"/>
      <w:r>
        <w:rPr>
          <w:b/>
          <w:color w:val="000000"/>
        </w:rPr>
        <w:t xml:space="preserve">Требования к </w:t>
      </w:r>
      <w:r w:rsidR="00126F3B">
        <w:rPr>
          <w:b/>
          <w:color w:val="000000"/>
        </w:rPr>
        <w:t>презентации проекта</w:t>
      </w:r>
    </w:p>
    <w:bookmarkEnd w:id="0"/>
    <w:p w:rsidR="00126F3B" w:rsidRPr="002C01FF" w:rsidRDefault="00126F3B" w:rsidP="00126F3B">
      <w:pPr>
        <w:tabs>
          <w:tab w:val="left" w:pos="0"/>
        </w:tabs>
        <w:ind w:firstLine="709"/>
        <w:jc w:val="both"/>
      </w:pPr>
      <w:r w:rsidRPr="002C01FF">
        <w:t>На специальном конкурсе специалист оценивается по результатам презентации проекта.</w:t>
      </w:r>
    </w:p>
    <w:p w:rsidR="00126F3B" w:rsidRPr="002C01FF" w:rsidRDefault="00126F3B" w:rsidP="00126F3B">
      <w:pPr>
        <w:ind w:firstLine="709"/>
        <w:jc w:val="both"/>
      </w:pPr>
      <w:r w:rsidRPr="002C01FF">
        <w:t xml:space="preserve">Презентация проекта предусматривает подготовку и использование в </w:t>
      </w:r>
      <w:proofErr w:type="gramStart"/>
      <w:r w:rsidRPr="002C01FF">
        <w:t>процессе</w:t>
      </w:r>
      <w:proofErr w:type="gramEnd"/>
      <w:r w:rsidRPr="002C01FF">
        <w:t xml:space="preserve"> 5-7 минутного выступления иллюстративных материалов (как правило – с использованием программы </w:t>
      </w:r>
      <w:r w:rsidRPr="002C01FF">
        <w:rPr>
          <w:lang w:val="en-US"/>
        </w:rPr>
        <w:t>Microsoft</w:t>
      </w:r>
      <w:r w:rsidRPr="002C01FF">
        <w:t xml:space="preserve"> </w:t>
      </w:r>
      <w:r w:rsidRPr="002C01FF">
        <w:rPr>
          <w:lang w:val="en-US"/>
        </w:rPr>
        <w:t>PowerPoint</w:t>
      </w:r>
      <w:r w:rsidRPr="002C01FF">
        <w:t>).</w:t>
      </w:r>
    </w:p>
    <w:p w:rsidR="00126F3B" w:rsidRPr="002C01FF" w:rsidRDefault="00126F3B" w:rsidP="00126F3B">
      <w:pPr>
        <w:tabs>
          <w:tab w:val="left" w:pos="0"/>
        </w:tabs>
        <w:ind w:firstLine="709"/>
        <w:jc w:val="both"/>
      </w:pPr>
      <w:r w:rsidRPr="002C01FF">
        <w:t>Презентация должна включать в себя 3 составные части:</w:t>
      </w:r>
    </w:p>
    <w:p w:rsidR="00126F3B" w:rsidRPr="002C01FF" w:rsidRDefault="00126F3B" w:rsidP="00126F3B">
      <w:pPr>
        <w:numPr>
          <w:ilvl w:val="0"/>
          <w:numId w:val="4"/>
        </w:numPr>
        <w:tabs>
          <w:tab w:val="left" w:pos="0"/>
        </w:tabs>
        <w:ind w:left="0" w:firstLine="709"/>
        <w:jc w:val="both"/>
      </w:pPr>
      <w:r w:rsidRPr="002C01FF">
        <w:rPr>
          <w:b/>
          <w:bCs/>
        </w:rPr>
        <w:t>Вступление</w:t>
      </w:r>
      <w:r w:rsidRPr="002C01FF">
        <w:t xml:space="preserve"> (представление, ознакомление с целью проекта)</w:t>
      </w:r>
      <w:r>
        <w:t>.</w:t>
      </w:r>
    </w:p>
    <w:p w:rsidR="00126F3B" w:rsidRPr="002C01FF" w:rsidRDefault="00126F3B" w:rsidP="00126F3B">
      <w:pPr>
        <w:numPr>
          <w:ilvl w:val="0"/>
          <w:numId w:val="4"/>
        </w:numPr>
        <w:tabs>
          <w:tab w:val="left" w:pos="0"/>
        </w:tabs>
        <w:ind w:left="0" w:firstLine="709"/>
        <w:jc w:val="both"/>
      </w:pPr>
      <w:r w:rsidRPr="002C01FF">
        <w:rPr>
          <w:b/>
          <w:bCs/>
        </w:rPr>
        <w:t>Основную часть</w:t>
      </w:r>
      <w:r w:rsidRPr="002C01FF">
        <w:t xml:space="preserve"> (представление организации, представление продукции, характеристик</w:t>
      </w:r>
      <w:r>
        <w:t>а</w:t>
      </w:r>
      <w:r w:rsidRPr="002C01FF">
        <w:t xml:space="preserve"> рыночной ситуации, проблемы, цели и задач</w:t>
      </w:r>
      <w:r>
        <w:t>и</w:t>
      </w:r>
      <w:r w:rsidRPr="002C01FF">
        <w:t>, описание ресурсов и ограничений проекта и т.д.)</w:t>
      </w:r>
      <w:r>
        <w:t>.</w:t>
      </w:r>
    </w:p>
    <w:p w:rsidR="00126F3B" w:rsidRPr="002C01FF" w:rsidRDefault="00126F3B" w:rsidP="00126F3B">
      <w:pPr>
        <w:numPr>
          <w:ilvl w:val="0"/>
          <w:numId w:val="4"/>
        </w:numPr>
        <w:tabs>
          <w:tab w:val="left" w:pos="0"/>
        </w:tabs>
        <w:ind w:left="0" w:firstLine="709"/>
        <w:jc w:val="both"/>
      </w:pPr>
      <w:r w:rsidRPr="002C01FF">
        <w:rPr>
          <w:b/>
          <w:bCs/>
        </w:rPr>
        <w:t>Заключение</w:t>
      </w:r>
      <w:r w:rsidRPr="002C01FF">
        <w:t xml:space="preserve"> (описание основных социально-экономических выгод реализации </w:t>
      </w:r>
      <w:proofErr w:type="gramStart"/>
      <w:r w:rsidRPr="002C01FF">
        <w:t>бизнес-идеи</w:t>
      </w:r>
      <w:proofErr w:type="gramEnd"/>
      <w:r w:rsidRPr="002C01FF">
        <w:t>).</w:t>
      </w:r>
    </w:p>
    <w:p w:rsidR="00126F3B" w:rsidRPr="002C01FF" w:rsidRDefault="00126F3B" w:rsidP="00126F3B">
      <w:pPr>
        <w:tabs>
          <w:tab w:val="left" w:pos="0"/>
        </w:tabs>
        <w:ind w:firstLine="709"/>
        <w:jc w:val="both"/>
      </w:pPr>
      <w:r w:rsidRPr="002C01FF">
        <w:t>Вступление и заключение должны занимать около 10% от общей продолжительности презентации, однако следует помнить, что обычно впечатление от выступления на 80% зависит от этих частей.</w:t>
      </w:r>
    </w:p>
    <w:p w:rsidR="00126F3B" w:rsidRPr="002C01FF" w:rsidRDefault="00126F3B" w:rsidP="00126F3B">
      <w:pPr>
        <w:tabs>
          <w:tab w:val="left" w:pos="0"/>
        </w:tabs>
        <w:ind w:firstLine="709"/>
        <w:jc w:val="both"/>
      </w:pPr>
      <w:r w:rsidRPr="002C01FF">
        <w:t>Составные части выступления должны быть логически связанными.</w:t>
      </w:r>
    </w:p>
    <w:p w:rsidR="00126F3B" w:rsidRPr="002C01FF" w:rsidRDefault="00126F3B" w:rsidP="00126F3B">
      <w:pPr>
        <w:tabs>
          <w:tab w:val="left" w:pos="0"/>
        </w:tabs>
        <w:ind w:firstLine="709"/>
        <w:jc w:val="both"/>
      </w:pPr>
      <w:r w:rsidRPr="002C01FF">
        <w:t xml:space="preserve">Рекомендуемое </w:t>
      </w:r>
      <w:r w:rsidRPr="002C01FF">
        <w:rPr>
          <w:b/>
          <w:bCs/>
        </w:rPr>
        <w:t>количество слайдов</w:t>
      </w:r>
      <w:r w:rsidRPr="002C01FF">
        <w:t xml:space="preserve"> 7 (+/-2). Перечень рекомендуемых слайдов приведен ниже в таблице.</w:t>
      </w:r>
    </w:p>
    <w:p w:rsidR="00126F3B" w:rsidRDefault="00126F3B" w:rsidP="00126F3B">
      <w:pPr>
        <w:tabs>
          <w:tab w:val="left" w:pos="0"/>
        </w:tabs>
        <w:ind w:firstLine="709"/>
        <w:jc w:val="both"/>
        <w:rPr>
          <w:sz w:val="22"/>
          <w:szCs w:val="28"/>
          <w:highlight w:val="yellow"/>
        </w:rPr>
      </w:pPr>
    </w:p>
    <w:p w:rsidR="00126F3B" w:rsidRPr="008D59B2" w:rsidRDefault="00126F3B" w:rsidP="00126F3B">
      <w:pPr>
        <w:tabs>
          <w:tab w:val="left" w:pos="0"/>
        </w:tabs>
        <w:ind w:firstLine="709"/>
        <w:jc w:val="both"/>
        <w:rPr>
          <w:sz w:val="22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29"/>
        <w:gridCol w:w="7142"/>
      </w:tblGrid>
      <w:tr w:rsidR="00126F3B" w:rsidRPr="002C01FF" w:rsidTr="006A6B0A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jc w:val="both"/>
              <w:rPr>
                <w:b/>
                <w:lang w:val="ru-RU" w:eastAsia="en-US"/>
              </w:rPr>
            </w:pPr>
            <w:r w:rsidRPr="00D309DF">
              <w:rPr>
                <w:b/>
                <w:lang w:val="ru-RU" w:eastAsia="ru-RU"/>
              </w:rPr>
              <w:t>Слайд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jc w:val="both"/>
              <w:rPr>
                <w:b/>
                <w:lang w:val="ru-RU" w:eastAsia="en-US"/>
              </w:rPr>
            </w:pPr>
            <w:r w:rsidRPr="00D309DF">
              <w:rPr>
                <w:b/>
                <w:lang w:val="ru-RU" w:eastAsia="ru-RU"/>
              </w:rPr>
              <w:t>Содержание</w:t>
            </w:r>
          </w:p>
        </w:tc>
      </w:tr>
      <w:tr w:rsidR="00126F3B" w:rsidRPr="002C01FF" w:rsidTr="006A6B0A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ind w:right="0"/>
              <w:jc w:val="both"/>
              <w:rPr>
                <w:lang w:val="ru-RU" w:eastAsia="ru-RU"/>
              </w:rPr>
            </w:pPr>
            <w:r w:rsidRPr="00D309DF">
              <w:rPr>
                <w:lang w:val="ru-RU" w:eastAsia="ru-RU"/>
              </w:rPr>
              <w:t>Титульный слайд</w:t>
            </w:r>
          </w:p>
          <w:p w:rsidR="00126F3B" w:rsidRPr="00D309DF" w:rsidRDefault="00126F3B" w:rsidP="006A6B0A">
            <w:pPr>
              <w:pStyle w:val="a6"/>
              <w:ind w:right="0"/>
              <w:jc w:val="both"/>
              <w:rPr>
                <w:lang w:val="ru-RU" w:eastAsia="en-US"/>
              </w:rPr>
            </w:pP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jc w:val="both"/>
              <w:rPr>
                <w:lang w:val="ru-RU" w:eastAsia="en-US"/>
              </w:rPr>
            </w:pPr>
            <w:r w:rsidRPr="00D309DF">
              <w:rPr>
                <w:lang w:val="ru-RU" w:eastAsia="ru-RU"/>
              </w:rPr>
              <w:t>Название проекта, автор проекта</w:t>
            </w:r>
          </w:p>
        </w:tc>
      </w:tr>
      <w:tr w:rsidR="00126F3B" w:rsidRPr="002C01FF" w:rsidTr="006A6B0A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ind w:right="0"/>
              <w:jc w:val="both"/>
              <w:rPr>
                <w:lang w:val="ru-RU" w:eastAsia="en-US"/>
              </w:rPr>
            </w:pPr>
            <w:r w:rsidRPr="00D309DF">
              <w:rPr>
                <w:lang w:val="ru-RU" w:eastAsia="en-US"/>
              </w:rPr>
              <w:t>Организация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jc w:val="both"/>
              <w:rPr>
                <w:lang w:val="ru-RU" w:eastAsia="ru-RU"/>
              </w:rPr>
            </w:pPr>
            <w:r w:rsidRPr="00D309DF">
              <w:rPr>
                <w:lang w:val="ru-RU" w:eastAsia="ru-RU"/>
              </w:rPr>
              <w:t>Краткая информация о направляющей организации.</w:t>
            </w:r>
          </w:p>
          <w:p w:rsidR="00126F3B" w:rsidRPr="00D309DF" w:rsidRDefault="00126F3B" w:rsidP="006A6B0A">
            <w:pPr>
              <w:pStyle w:val="a6"/>
              <w:jc w:val="both"/>
              <w:rPr>
                <w:lang w:val="ru-RU" w:eastAsia="ru-RU"/>
              </w:rPr>
            </w:pPr>
            <w:r w:rsidRPr="00D309DF">
              <w:rPr>
                <w:lang w:val="ru-RU" w:eastAsia="ru-RU"/>
              </w:rPr>
              <w:t>Представление продуктов/услуг. Описание целевого рынка (если возможно, с указанием рыночного потенциала),</w:t>
            </w:r>
          </w:p>
        </w:tc>
      </w:tr>
      <w:tr w:rsidR="00126F3B" w:rsidRPr="002C01FF" w:rsidTr="006A6B0A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ind w:right="0"/>
              <w:jc w:val="both"/>
              <w:rPr>
                <w:lang w:val="ru-RU" w:eastAsia="en-US"/>
              </w:rPr>
            </w:pPr>
            <w:r w:rsidRPr="00D309DF">
              <w:rPr>
                <w:lang w:val="ru-RU" w:eastAsia="en-US"/>
              </w:rPr>
              <w:t>Проблема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jc w:val="both"/>
              <w:rPr>
                <w:lang w:val="ru-RU" w:eastAsia="en-US"/>
              </w:rPr>
            </w:pPr>
            <w:r w:rsidRPr="00D309DF">
              <w:rPr>
                <w:lang w:val="ru-RU" w:eastAsia="ru-RU"/>
              </w:rPr>
              <w:t>Формулировка комплексной проблемы, стоящей перед организацией, направляющей специалиста на подготовку в рамках Государственного плана, ее социально-экономическая значимость для региона, место в реализации Национальных проектов</w:t>
            </w:r>
          </w:p>
        </w:tc>
      </w:tr>
      <w:tr w:rsidR="00126F3B" w:rsidRPr="002C01FF" w:rsidTr="006A6B0A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ind w:right="0"/>
              <w:jc w:val="both"/>
              <w:rPr>
                <w:lang w:val="ru-RU" w:eastAsia="en-US"/>
              </w:rPr>
            </w:pPr>
            <w:r w:rsidRPr="00D309DF">
              <w:rPr>
                <w:lang w:val="ru-RU" w:eastAsia="ru-RU"/>
              </w:rPr>
              <w:t>Цель проекта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jc w:val="both"/>
              <w:rPr>
                <w:lang w:val="ru-RU" w:eastAsia="ru-RU"/>
              </w:rPr>
            </w:pPr>
            <w:r w:rsidRPr="00D309DF">
              <w:rPr>
                <w:lang w:val="ru-RU" w:eastAsia="ru-RU"/>
              </w:rPr>
              <w:t>Формулировка цели проекта</w:t>
            </w:r>
          </w:p>
        </w:tc>
      </w:tr>
      <w:tr w:rsidR="00126F3B" w:rsidRPr="002C01FF" w:rsidTr="006A6B0A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ind w:right="0"/>
              <w:jc w:val="both"/>
              <w:rPr>
                <w:lang w:val="ru-RU" w:eastAsia="ru-RU"/>
              </w:rPr>
            </w:pPr>
            <w:r w:rsidRPr="00D309DF">
              <w:rPr>
                <w:lang w:val="ru-RU" w:eastAsia="ru-RU"/>
              </w:rPr>
              <w:t>Задачи проекта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726D84" w:rsidRDefault="00126F3B" w:rsidP="006A6B0A">
            <w:pPr>
              <w:jc w:val="both"/>
            </w:pPr>
            <w:r w:rsidRPr="00726D84">
              <w:t xml:space="preserve">Развернутая формулировка задач в </w:t>
            </w:r>
            <w:proofErr w:type="gramStart"/>
            <w:r w:rsidRPr="00726D84">
              <w:t>рамках</w:t>
            </w:r>
            <w:proofErr w:type="gramEnd"/>
            <w:r w:rsidRPr="00726D84">
              <w:t xml:space="preserve"> конкретной решаемой специалистом проблемы и характеристика ожидаемых результатов их использования</w:t>
            </w:r>
          </w:p>
        </w:tc>
      </w:tr>
      <w:tr w:rsidR="00126F3B" w:rsidRPr="002C01FF" w:rsidTr="006A6B0A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ind w:right="0"/>
              <w:jc w:val="both"/>
              <w:rPr>
                <w:lang w:val="ru-RU" w:eastAsia="ru-RU"/>
              </w:rPr>
            </w:pPr>
            <w:r w:rsidRPr="00D309DF">
              <w:rPr>
                <w:lang w:val="ru-RU" w:eastAsia="ru-RU"/>
              </w:rPr>
              <w:t>Этапы реализации</w:t>
            </w:r>
          </w:p>
          <w:p w:rsidR="00126F3B" w:rsidRPr="00D309DF" w:rsidRDefault="00126F3B" w:rsidP="006A6B0A">
            <w:pPr>
              <w:pStyle w:val="a6"/>
              <w:ind w:right="0"/>
              <w:jc w:val="both"/>
              <w:rPr>
                <w:lang w:val="ru-RU" w:eastAsia="en-US"/>
              </w:rPr>
            </w:pPr>
            <w:r w:rsidRPr="00D309DF">
              <w:rPr>
                <w:lang w:val="ru-RU" w:eastAsia="ru-RU"/>
              </w:rPr>
              <w:t>проекта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jc w:val="both"/>
              <w:rPr>
                <w:lang w:val="ru-RU" w:eastAsia="en-US"/>
              </w:rPr>
            </w:pPr>
            <w:r w:rsidRPr="00D309DF">
              <w:rPr>
                <w:lang w:val="ru-RU" w:eastAsia="ru-RU"/>
              </w:rPr>
              <w:t>Перечень основных этапов разработки проекта  с указанием их ориентировочной длительности</w:t>
            </w:r>
          </w:p>
        </w:tc>
      </w:tr>
      <w:tr w:rsidR="00126F3B" w:rsidRPr="002C01FF" w:rsidTr="006A6B0A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ind w:right="0"/>
              <w:jc w:val="both"/>
              <w:rPr>
                <w:lang w:val="ru-RU" w:eastAsia="en-US"/>
              </w:rPr>
            </w:pPr>
            <w:r w:rsidRPr="00D309DF">
              <w:rPr>
                <w:lang w:val="ru-RU" w:eastAsia="ru-RU"/>
              </w:rPr>
              <w:t>Необходимые ресурсы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726D84" w:rsidRDefault="00126F3B" w:rsidP="006A6B0A">
            <w:pPr>
              <w:jc w:val="both"/>
            </w:pPr>
            <w:r w:rsidRPr="00726D84">
              <w:t>Финансовые, технические, организационные, человеческие ресурсы и их наличие/доступность</w:t>
            </w:r>
          </w:p>
        </w:tc>
      </w:tr>
      <w:tr w:rsidR="00126F3B" w:rsidRPr="002C01FF" w:rsidTr="006A6B0A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ind w:right="0"/>
              <w:jc w:val="both"/>
              <w:rPr>
                <w:lang w:val="ru-RU" w:eastAsia="ru-RU"/>
              </w:rPr>
            </w:pPr>
            <w:r w:rsidRPr="00D309DF">
              <w:rPr>
                <w:lang w:val="ru-RU" w:eastAsia="ru-RU"/>
              </w:rPr>
              <w:t>Ожидаемые результаты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726D84" w:rsidRDefault="00126F3B" w:rsidP="006A6B0A">
            <w:pPr>
              <w:jc w:val="both"/>
            </w:pPr>
            <w:r w:rsidRPr="00726D84">
              <w:t>Ожидаемые результаты для компании, региона и вклад в достижение национальных целей и стратегических задач страны, реализации Национальных проектов</w:t>
            </w:r>
          </w:p>
        </w:tc>
      </w:tr>
      <w:tr w:rsidR="00126F3B" w:rsidRPr="002C01FF" w:rsidTr="006A6B0A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ind w:right="0"/>
              <w:jc w:val="both"/>
              <w:rPr>
                <w:lang w:val="ru-RU" w:eastAsia="ru-RU"/>
              </w:rPr>
            </w:pPr>
            <w:r w:rsidRPr="00D309DF">
              <w:rPr>
                <w:lang w:val="ru-RU" w:eastAsia="ru-RU"/>
              </w:rPr>
              <w:t>Команда проекта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jc w:val="both"/>
              <w:rPr>
                <w:lang w:val="ru-RU" w:eastAsia="ru-RU"/>
              </w:rPr>
            </w:pPr>
            <w:r w:rsidRPr="00D309DF">
              <w:rPr>
                <w:lang w:val="ru-RU" w:eastAsia="ru-RU"/>
              </w:rPr>
              <w:t>Представление членов проектной группы</w:t>
            </w:r>
          </w:p>
        </w:tc>
      </w:tr>
      <w:tr w:rsidR="00126F3B" w:rsidRPr="002C01FF" w:rsidTr="006A6B0A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ind w:right="0"/>
              <w:jc w:val="both"/>
              <w:rPr>
                <w:lang w:val="ru-RU" w:eastAsia="en-US"/>
              </w:rPr>
            </w:pPr>
            <w:r w:rsidRPr="00D309DF">
              <w:rPr>
                <w:lang w:val="ru-RU" w:eastAsia="ru-RU"/>
              </w:rPr>
              <w:t>Факторы поддержки и сопротивления реализации проекта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B" w:rsidRPr="00D309DF" w:rsidRDefault="00126F3B" w:rsidP="006A6B0A">
            <w:pPr>
              <w:pStyle w:val="a6"/>
              <w:jc w:val="both"/>
              <w:rPr>
                <w:lang w:val="ru-RU" w:eastAsia="en-US"/>
              </w:rPr>
            </w:pPr>
            <w:r w:rsidRPr="00D309DF">
              <w:rPr>
                <w:lang w:val="ru-RU" w:eastAsia="ru-RU"/>
              </w:rPr>
              <w:t>Перечень преимуществ в реализации проекта и потенциальных причин неудачи с указанием возможных путей их преодоления</w:t>
            </w:r>
          </w:p>
        </w:tc>
      </w:tr>
    </w:tbl>
    <w:p w:rsidR="00126F3B" w:rsidRPr="002C01FF" w:rsidRDefault="00126F3B" w:rsidP="00126F3B">
      <w:pPr>
        <w:tabs>
          <w:tab w:val="left" w:pos="0"/>
        </w:tabs>
        <w:ind w:firstLine="709"/>
        <w:jc w:val="both"/>
      </w:pPr>
    </w:p>
    <w:p w:rsidR="00126F3B" w:rsidRPr="002C01FF" w:rsidRDefault="00126F3B" w:rsidP="00126F3B">
      <w:pPr>
        <w:tabs>
          <w:tab w:val="left" w:pos="0"/>
        </w:tabs>
        <w:ind w:firstLine="709"/>
        <w:jc w:val="both"/>
      </w:pPr>
      <w:r w:rsidRPr="002C01FF">
        <w:t>Предоставляемые материалы должны быть легко и быстро считываемыми. Используемые шрифты должны быть легко воспринимаемыми (</w:t>
      </w:r>
      <w:r w:rsidRPr="002C01FF">
        <w:rPr>
          <w:lang w:val="en-US"/>
        </w:rPr>
        <w:t>Times</w:t>
      </w:r>
      <w:r w:rsidRPr="002C01FF">
        <w:t xml:space="preserve"> </w:t>
      </w:r>
      <w:r w:rsidRPr="002C01FF">
        <w:rPr>
          <w:lang w:val="en-US"/>
        </w:rPr>
        <w:t>New</w:t>
      </w:r>
      <w:r w:rsidRPr="002C01FF">
        <w:t xml:space="preserve"> </w:t>
      </w:r>
      <w:r w:rsidRPr="002C01FF">
        <w:rPr>
          <w:lang w:val="en-US"/>
        </w:rPr>
        <w:t>Roman</w:t>
      </w:r>
      <w:r w:rsidRPr="002C01FF">
        <w:t xml:space="preserve">, </w:t>
      </w:r>
      <w:r w:rsidRPr="002C01FF">
        <w:rPr>
          <w:lang w:val="en-US"/>
        </w:rPr>
        <w:t>Arial</w:t>
      </w:r>
      <w:r w:rsidRPr="002C01FF">
        <w:t xml:space="preserve">). </w:t>
      </w:r>
      <w:r w:rsidRPr="002C01FF">
        <w:lastRenderedPageBreak/>
        <w:t>Оптимальные размеры шрифта – не менее 20 кеглей. Размеры заголовков – не менее 22 кеглей.</w:t>
      </w:r>
    </w:p>
    <w:p w:rsidR="00126F3B" w:rsidRPr="002C01FF" w:rsidRDefault="00126F3B" w:rsidP="00126F3B">
      <w:pPr>
        <w:tabs>
          <w:tab w:val="left" w:pos="0"/>
        </w:tabs>
        <w:ind w:firstLine="709"/>
        <w:jc w:val="both"/>
      </w:pPr>
      <w:r w:rsidRPr="002C01FF">
        <w:t>Тексты на слайдах должны б</w:t>
      </w:r>
      <w:r>
        <w:t>ыть в виде лаконичных тезисов (</w:t>
      </w:r>
      <w:r w:rsidRPr="002C01FF">
        <w:t>на 1 слайде не более 7 строк по 5-7 слов в каждой) и различных графических изображе</w:t>
      </w:r>
      <w:r>
        <w:t>ний (графики, схемы, рисунки).</w:t>
      </w:r>
    </w:p>
    <w:p w:rsidR="00126F3B" w:rsidRPr="002C01FF" w:rsidRDefault="00126F3B" w:rsidP="00126F3B">
      <w:pPr>
        <w:tabs>
          <w:tab w:val="left" w:pos="0"/>
        </w:tabs>
        <w:ind w:firstLine="709"/>
        <w:jc w:val="both"/>
      </w:pPr>
      <w:r w:rsidRPr="002C01FF">
        <w:t>Устное выступление могут сопровождать напечатанные тезисы доклада и раздаточный материал.</w:t>
      </w:r>
    </w:p>
    <w:p w:rsidR="00E51588" w:rsidRDefault="00E51588" w:rsidP="00376895">
      <w:pPr>
        <w:pStyle w:val="a4"/>
        <w:shd w:val="clear" w:color="auto" w:fill="FFFFFF"/>
        <w:ind w:right="24" w:firstLine="709"/>
        <w:jc w:val="both"/>
      </w:pPr>
    </w:p>
    <w:sectPr w:rsidR="00E5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3B13"/>
    <w:multiLevelType w:val="hybridMultilevel"/>
    <w:tmpl w:val="3F423B88"/>
    <w:lvl w:ilvl="0" w:tplc="96DCF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3F0674"/>
    <w:multiLevelType w:val="hybridMultilevel"/>
    <w:tmpl w:val="A3848FF6"/>
    <w:name w:val="WW8Num3322"/>
    <w:lvl w:ilvl="0" w:tplc="17D818BC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0BD6F27"/>
    <w:multiLevelType w:val="hybridMultilevel"/>
    <w:tmpl w:val="BF62C7D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400029"/>
    <w:multiLevelType w:val="hybridMultilevel"/>
    <w:tmpl w:val="05AAA004"/>
    <w:lvl w:ilvl="0" w:tplc="BB44A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63"/>
    <w:rsid w:val="000437C2"/>
    <w:rsid w:val="000440C0"/>
    <w:rsid w:val="00126F3B"/>
    <w:rsid w:val="00376895"/>
    <w:rsid w:val="00950ECA"/>
    <w:rsid w:val="00D23763"/>
    <w:rsid w:val="00E5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7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37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0ECA"/>
    <w:pPr>
      <w:jc w:val="center"/>
    </w:pPr>
    <w:rPr>
      <w:rFonts w:ascii="Academy" w:hAnsi="Academy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50ECA"/>
    <w:rPr>
      <w:rFonts w:ascii="Academy" w:eastAsia="Times New Roman" w:hAnsi="Academy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126F3B"/>
    <w:pPr>
      <w:ind w:right="-284"/>
    </w:pPr>
    <w:rPr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126F3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7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37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0ECA"/>
    <w:pPr>
      <w:jc w:val="center"/>
    </w:pPr>
    <w:rPr>
      <w:rFonts w:ascii="Academy" w:hAnsi="Academy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50ECA"/>
    <w:rPr>
      <w:rFonts w:ascii="Academy" w:eastAsia="Times New Roman" w:hAnsi="Academy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126F3B"/>
    <w:pPr>
      <w:ind w:right="-284"/>
    </w:pPr>
    <w:rPr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126F3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economy15 (Кашицына Т.В.)</dc:creator>
  <cp:lastModifiedBy>economy15 (Кашицына Т.В.)</cp:lastModifiedBy>
  <cp:revision>2</cp:revision>
  <dcterms:created xsi:type="dcterms:W3CDTF">2020-01-22T06:03:00Z</dcterms:created>
  <dcterms:modified xsi:type="dcterms:W3CDTF">2020-01-22T06:03:00Z</dcterms:modified>
</cp:coreProperties>
</file>