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7E" w:rsidRPr="0071396F" w:rsidRDefault="00D8637E" w:rsidP="00D8637E">
      <w:pPr>
        <w:ind w:firstLine="567"/>
        <w:jc w:val="center"/>
        <w:rPr>
          <w:rFonts w:ascii="Times New Roman" w:hAnsi="Times New Roman" w:cs="Times New Roman"/>
          <w:b/>
          <w:color w:val="030000"/>
        </w:rPr>
      </w:pPr>
      <w:r w:rsidRPr="0071396F">
        <w:rPr>
          <w:rFonts w:ascii="Times New Roman" w:hAnsi="Times New Roman" w:cs="Times New Roman"/>
          <w:b/>
        </w:rPr>
        <w:t xml:space="preserve">Извещение о проведении конкурса </w:t>
      </w:r>
      <w:r w:rsidRPr="0071396F">
        <w:rPr>
          <w:rFonts w:ascii="Times New Roman" w:hAnsi="Times New Roman" w:cs="Times New Roman"/>
          <w:b/>
          <w:color w:val="030000"/>
        </w:rPr>
        <w:t>по определению организатора ярмарки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proofErr w:type="gramStart"/>
      <w:r w:rsidRPr="0071396F">
        <w:rPr>
          <w:rFonts w:ascii="Times New Roman" w:hAnsi="Times New Roman" w:cs="Times New Roman"/>
        </w:rPr>
        <w:t xml:space="preserve">Настоящее извещение разработано в целях реализации Постановления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них», в соответствии с постановлением администрации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 xml:space="preserve">ского </w:t>
      </w:r>
      <w:r w:rsidR="00467DFF">
        <w:rPr>
          <w:rFonts w:ascii="Times New Roman" w:hAnsi="Times New Roman" w:cs="Times New Roman"/>
        </w:rPr>
        <w:t>муниципального округа</w:t>
      </w:r>
      <w:r w:rsidRPr="0071396F">
        <w:rPr>
          <w:rFonts w:ascii="Times New Roman" w:hAnsi="Times New Roman" w:cs="Times New Roman"/>
        </w:rPr>
        <w:t xml:space="preserve"> Чувашской Республики от </w:t>
      </w:r>
      <w:r w:rsidR="00467DFF" w:rsidRPr="00467DFF">
        <w:rPr>
          <w:rFonts w:ascii="Times New Roman" w:hAnsi="Times New Roman" w:cs="Times New Roman"/>
        </w:rPr>
        <w:t xml:space="preserve">07.09.2023  №847 </w:t>
      </w:r>
      <w:r w:rsidRPr="00467DFF">
        <w:rPr>
          <w:rFonts w:ascii="Times New Roman" w:hAnsi="Times New Roman" w:cs="Times New Roman"/>
        </w:rPr>
        <w:t>«О конкурсной</w:t>
      </w:r>
      <w:r w:rsidRPr="0071396F">
        <w:rPr>
          <w:rFonts w:ascii="Times New Roman" w:hAnsi="Times New Roman" w:cs="Times New Roman"/>
        </w:rPr>
        <w:t xml:space="preserve"> комиссии по проведению конкурса по определению организаторов ярмарок на территории</w:t>
      </w:r>
      <w:proofErr w:type="gramEnd"/>
      <w:r w:rsidRPr="007139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 xml:space="preserve">ского </w:t>
      </w:r>
      <w:r w:rsidR="00467DFF">
        <w:rPr>
          <w:rFonts w:ascii="Times New Roman" w:hAnsi="Times New Roman" w:cs="Times New Roman"/>
        </w:rPr>
        <w:t>муниципального округа</w:t>
      </w:r>
      <w:r w:rsidRPr="0071396F">
        <w:rPr>
          <w:rFonts w:ascii="Times New Roman" w:hAnsi="Times New Roman" w:cs="Times New Roman"/>
        </w:rPr>
        <w:t xml:space="preserve"> Чувашской Республики».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</w:p>
    <w:p w:rsidR="00D8637E" w:rsidRPr="0071396F" w:rsidRDefault="00D8637E" w:rsidP="00D8637E">
      <w:pPr>
        <w:ind w:firstLine="567"/>
        <w:rPr>
          <w:rFonts w:ascii="Times New Roman" w:hAnsi="Times New Roman" w:cs="Times New Roman"/>
          <w:b/>
        </w:rPr>
      </w:pPr>
      <w:bookmarkStart w:id="0" w:name="_Toc119349430"/>
      <w:r w:rsidRPr="0071396F">
        <w:rPr>
          <w:rFonts w:ascii="Times New Roman" w:hAnsi="Times New Roman" w:cs="Times New Roman"/>
          <w:b/>
        </w:rPr>
        <w:t>Сведения об организаторе конкурса: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Наименование: Администрация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 xml:space="preserve">ского </w:t>
      </w:r>
      <w:r w:rsidR="00467DFF">
        <w:rPr>
          <w:rFonts w:ascii="Times New Roman" w:hAnsi="Times New Roman" w:cs="Times New Roman"/>
        </w:rPr>
        <w:t>муниципального округа</w:t>
      </w:r>
      <w:r w:rsidRPr="0071396F">
        <w:rPr>
          <w:rFonts w:ascii="Times New Roman" w:hAnsi="Times New Roman" w:cs="Times New Roman"/>
        </w:rPr>
        <w:t xml:space="preserve"> Чувашской Республики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Адрес: 429</w:t>
      </w:r>
      <w:r>
        <w:rPr>
          <w:rFonts w:ascii="Times New Roman" w:hAnsi="Times New Roman" w:cs="Times New Roman"/>
        </w:rPr>
        <w:t>4</w:t>
      </w:r>
      <w:r w:rsidRPr="0071396F">
        <w:rPr>
          <w:rFonts w:ascii="Times New Roman" w:hAnsi="Times New Roman" w:cs="Times New Roman"/>
        </w:rPr>
        <w:t xml:space="preserve">30, Чувашская Республика, </w:t>
      </w: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>, ул. Ленина, д. 55</w:t>
      </w:r>
      <w:r w:rsidRPr="0071396F">
        <w:rPr>
          <w:rFonts w:ascii="Times New Roman" w:hAnsi="Times New Roman" w:cs="Times New Roman"/>
        </w:rPr>
        <w:t>.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Тел.: (8-835</w:t>
      </w:r>
      <w:r>
        <w:rPr>
          <w:rFonts w:ascii="Times New Roman" w:hAnsi="Times New Roman" w:cs="Times New Roman"/>
        </w:rPr>
        <w:t>34</w:t>
      </w:r>
      <w:r w:rsidRPr="0071396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2-12-</w:t>
      </w:r>
      <w:r w:rsidR="00F95A48">
        <w:rPr>
          <w:rFonts w:ascii="Times New Roman" w:hAnsi="Times New Roman" w:cs="Times New Roman"/>
        </w:rPr>
        <w:t>12</w:t>
      </w:r>
      <w:r w:rsidRPr="0071396F">
        <w:rPr>
          <w:rFonts w:ascii="Times New Roman" w:hAnsi="Times New Roman" w:cs="Times New Roman"/>
        </w:rPr>
        <w:t>, факс: (8-835</w:t>
      </w:r>
      <w:r>
        <w:rPr>
          <w:rFonts w:ascii="Times New Roman" w:hAnsi="Times New Roman" w:cs="Times New Roman"/>
        </w:rPr>
        <w:t>34</w:t>
      </w:r>
      <w:r w:rsidRPr="0071396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2-1</w:t>
      </w:r>
      <w:r w:rsidR="00467D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467DFF">
        <w:rPr>
          <w:rFonts w:ascii="Times New Roman" w:hAnsi="Times New Roman" w:cs="Times New Roman"/>
        </w:rPr>
        <w:t>15</w:t>
      </w:r>
      <w:r w:rsidRPr="0071396F">
        <w:rPr>
          <w:rFonts w:ascii="Times New Roman" w:hAnsi="Times New Roman" w:cs="Times New Roman"/>
        </w:rPr>
        <w:t>.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Адрес электронной почты: </w:t>
      </w:r>
      <w:hyperlink r:id="rId4" w:history="1">
        <w:r w:rsidR="00467DFF" w:rsidRPr="005A5295">
          <w:rPr>
            <w:rStyle w:val="a3"/>
            <w:rFonts w:ascii="Times New Roman" w:hAnsi="Times New Roman" w:cs="Times New Roman"/>
            <w:lang w:val="en-US"/>
          </w:rPr>
          <w:t>kozlov</w:t>
        </w:r>
        <w:r w:rsidR="00467DFF" w:rsidRPr="005A5295">
          <w:rPr>
            <w:rStyle w:val="a3"/>
            <w:rFonts w:ascii="Times New Roman" w:hAnsi="Times New Roman" w:cs="Times New Roman"/>
          </w:rPr>
          <w:t>_</w:t>
        </w:r>
        <w:r w:rsidR="00467DFF" w:rsidRPr="005A5295">
          <w:rPr>
            <w:rStyle w:val="a3"/>
            <w:rFonts w:ascii="Times New Roman" w:hAnsi="Times New Roman" w:cs="Times New Roman"/>
            <w:lang w:val="en-US"/>
          </w:rPr>
          <w:t>ekonom</w:t>
        </w:r>
        <w:r w:rsidR="00467DFF" w:rsidRPr="00467DFF">
          <w:rPr>
            <w:rStyle w:val="a3"/>
            <w:rFonts w:ascii="Times New Roman" w:hAnsi="Times New Roman" w:cs="Times New Roman"/>
          </w:rPr>
          <w:t>02</w:t>
        </w:r>
        <w:r w:rsidR="00467DFF" w:rsidRPr="005A5295">
          <w:rPr>
            <w:rStyle w:val="a3"/>
            <w:rFonts w:ascii="Times New Roman" w:hAnsi="Times New Roman" w:cs="Times New Roman"/>
          </w:rPr>
          <w:t>@cap.r</w:t>
        </w:r>
        <w:proofErr w:type="spellStart"/>
        <w:r w:rsidR="00467DFF" w:rsidRPr="005A5295">
          <w:rPr>
            <w:rStyle w:val="a3"/>
            <w:rFonts w:ascii="Times New Roman" w:hAnsi="Times New Roman" w:cs="Times New Roman"/>
          </w:rPr>
          <w:t>u</w:t>
        </w:r>
        <w:proofErr w:type="spellEnd"/>
      </w:hyperlink>
      <w:r w:rsidRPr="0071396F">
        <w:rPr>
          <w:rFonts w:ascii="Times New Roman" w:hAnsi="Times New Roman" w:cs="Times New Roman"/>
          <w:u w:val="single"/>
        </w:rPr>
        <w:t xml:space="preserve">; 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Официальный сайт: </w:t>
      </w:r>
      <w:hyperlink r:id="rId5" w:history="1">
        <w:r w:rsidRPr="0044206A">
          <w:rPr>
            <w:rStyle w:val="a3"/>
            <w:rFonts w:ascii="Times New Roman" w:hAnsi="Times New Roman" w:cs="Times New Roman"/>
          </w:rPr>
          <w:t>http://</w:t>
        </w:r>
        <w:r w:rsidRPr="0044206A">
          <w:rPr>
            <w:rStyle w:val="a3"/>
            <w:rFonts w:ascii="Times New Roman" w:hAnsi="Times New Roman" w:cs="Times New Roman"/>
            <w:lang w:val="en-US"/>
          </w:rPr>
          <w:t>kozlov</w:t>
        </w:r>
        <w:r w:rsidRPr="0044206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44206A">
          <w:rPr>
            <w:rStyle w:val="a3"/>
            <w:rFonts w:ascii="Times New Roman" w:hAnsi="Times New Roman" w:cs="Times New Roman"/>
          </w:rPr>
          <w:t>cap.ru</w:t>
        </w:r>
        <w:proofErr w:type="spellEnd"/>
        <w:r w:rsidRPr="0044206A">
          <w:rPr>
            <w:rStyle w:val="a3"/>
            <w:rFonts w:ascii="Times New Roman" w:hAnsi="Times New Roman" w:cs="Times New Roman"/>
          </w:rPr>
          <w:t>/</w:t>
        </w:r>
      </w:hyperlink>
    </w:p>
    <w:p w:rsidR="00D8637E" w:rsidRPr="002D3E14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Контактное лицо: </w:t>
      </w:r>
      <w:r>
        <w:rPr>
          <w:rFonts w:ascii="Times New Roman" w:hAnsi="Times New Roman" w:cs="Times New Roman"/>
        </w:rPr>
        <w:t>Пушков Геннадий Михайлович</w:t>
      </w:r>
    </w:p>
    <w:p w:rsidR="00D8637E" w:rsidRPr="0071396F" w:rsidRDefault="00D8637E" w:rsidP="00D8637E">
      <w:pPr>
        <w:pStyle w:val="4"/>
        <w:spacing w:before="0" w:after="0"/>
        <w:ind w:firstLine="567"/>
        <w:rPr>
          <w:sz w:val="24"/>
          <w:szCs w:val="24"/>
          <w:u w:val="single"/>
        </w:rPr>
      </w:pP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  <w:b/>
        </w:rPr>
        <w:t xml:space="preserve">Предмет </w:t>
      </w:r>
      <w:bookmarkEnd w:id="0"/>
      <w:r w:rsidRPr="0071396F">
        <w:rPr>
          <w:rFonts w:ascii="Times New Roman" w:hAnsi="Times New Roman" w:cs="Times New Roman"/>
          <w:b/>
        </w:rPr>
        <w:t>конкурса:</w:t>
      </w:r>
      <w:r w:rsidRPr="0071396F">
        <w:rPr>
          <w:rFonts w:ascii="Times New Roman" w:hAnsi="Times New Roman" w:cs="Times New Roman"/>
        </w:rPr>
        <w:t xml:space="preserve"> определение организатора </w:t>
      </w:r>
      <w:r>
        <w:rPr>
          <w:rFonts w:ascii="Times New Roman" w:hAnsi="Times New Roman" w:cs="Times New Roman"/>
        </w:rPr>
        <w:t>универсальной</w:t>
      </w:r>
      <w:r w:rsidRPr="0071396F">
        <w:rPr>
          <w:rFonts w:ascii="Times New Roman" w:hAnsi="Times New Roman" w:cs="Times New Roman"/>
        </w:rPr>
        <w:t xml:space="preserve"> ярмарки по адресу: Чувашская Республика, </w:t>
      </w: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 w:rsidRPr="0071396F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 xml:space="preserve"> 30 лет Победы</w:t>
      </w:r>
      <w:r w:rsidRPr="0071396F">
        <w:rPr>
          <w:rFonts w:ascii="Times New Roman" w:hAnsi="Times New Roman" w:cs="Times New Roman"/>
        </w:rPr>
        <w:t>.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  <w:b/>
        </w:rPr>
      </w:pP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  <w:b/>
        </w:rPr>
        <w:t>Место проведения ярмарки:</w:t>
      </w:r>
      <w:r w:rsidRPr="0071396F">
        <w:rPr>
          <w:rFonts w:ascii="Times New Roman" w:hAnsi="Times New Roman" w:cs="Times New Roman"/>
        </w:rPr>
        <w:t xml:space="preserve">  на территории земельного участка, государственная собственность на который не разграничена по адресу: Чувашская Республика, </w:t>
      </w: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 w:rsidRPr="0071396F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 xml:space="preserve"> 30 лет Победы, восточнее земельного участка с кадастровым номером 21:12:121302:249, севернее нежилого здания по адресу 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>
        <w:rPr>
          <w:rFonts w:ascii="Times New Roman" w:hAnsi="Times New Roman" w:cs="Times New Roman"/>
        </w:rPr>
        <w:t xml:space="preserve">, ул. Лобачевского, д. 16а, ориентировочной площадью </w:t>
      </w:r>
      <w:r w:rsidR="0013433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00 кв.м.</w:t>
      </w:r>
      <w:r w:rsidR="0013433C">
        <w:rPr>
          <w:rFonts w:ascii="Times New Roman" w:hAnsi="Times New Roman" w:cs="Times New Roman"/>
        </w:rPr>
        <w:t xml:space="preserve"> </w:t>
      </w:r>
      <w:r w:rsidR="00BD0149" w:rsidRPr="00467DFF">
        <w:rPr>
          <w:rFonts w:ascii="Times New Roman" w:hAnsi="Times New Roman" w:cs="Times New Roman"/>
        </w:rPr>
        <w:t>и западнее земельного участка с кадастровым номером 21:12:121302:249 ориентировочной площадью 300 кв. м.</w:t>
      </w:r>
    </w:p>
    <w:p w:rsidR="00D8637E" w:rsidRPr="0071396F" w:rsidRDefault="00D8637E" w:rsidP="00D8637E">
      <w:pPr>
        <w:spacing w:after="120"/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  <w:b/>
        </w:rPr>
        <w:t>Срок проведения ярмарки:</w:t>
      </w:r>
      <w:r w:rsidRPr="0071396F">
        <w:rPr>
          <w:rFonts w:ascii="Times New Roman" w:hAnsi="Times New Roman" w:cs="Times New Roman"/>
        </w:rPr>
        <w:t xml:space="preserve"> с 01.01.202</w:t>
      </w:r>
      <w:r w:rsidR="00467DFF" w:rsidRPr="00467DFF">
        <w:rPr>
          <w:rFonts w:ascii="Times New Roman" w:hAnsi="Times New Roman" w:cs="Times New Roman"/>
        </w:rPr>
        <w:t>4</w:t>
      </w:r>
      <w:r w:rsidRPr="0071396F">
        <w:rPr>
          <w:rFonts w:ascii="Times New Roman" w:hAnsi="Times New Roman" w:cs="Times New Roman"/>
        </w:rPr>
        <w:t xml:space="preserve"> г. по 31.12.202</w:t>
      </w:r>
      <w:r w:rsidR="00467DFF" w:rsidRPr="00467DFF">
        <w:rPr>
          <w:rFonts w:ascii="Times New Roman" w:hAnsi="Times New Roman" w:cs="Times New Roman"/>
        </w:rPr>
        <w:t>4</w:t>
      </w:r>
      <w:r w:rsidRPr="0071396F">
        <w:rPr>
          <w:rFonts w:ascii="Times New Roman" w:hAnsi="Times New Roman" w:cs="Times New Roman"/>
        </w:rPr>
        <w:t xml:space="preserve"> г.</w:t>
      </w:r>
    </w:p>
    <w:p w:rsidR="00D8637E" w:rsidRPr="0071396F" w:rsidRDefault="00D8637E" w:rsidP="00D8637E">
      <w:pPr>
        <w:spacing w:after="120"/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  <w:b/>
        </w:rPr>
        <w:t>Режим работы ярмарки:</w:t>
      </w:r>
      <w:r>
        <w:rPr>
          <w:rFonts w:ascii="Times New Roman" w:hAnsi="Times New Roman" w:cs="Times New Roman"/>
        </w:rPr>
        <w:t>по субботам,</w:t>
      </w:r>
      <w:r w:rsidRPr="0071396F">
        <w:rPr>
          <w:rFonts w:ascii="Times New Roman" w:hAnsi="Times New Roman" w:cs="Times New Roman"/>
        </w:rPr>
        <w:t xml:space="preserve"> с 07.00 ч. до 16.00 ч.</w:t>
      </w:r>
    </w:p>
    <w:p w:rsidR="00D8637E" w:rsidRPr="0071396F" w:rsidRDefault="00D8637E" w:rsidP="00D8637E">
      <w:pPr>
        <w:spacing w:after="120"/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  <w:b/>
        </w:rPr>
        <w:t>Специализация ярмарки:</w:t>
      </w:r>
      <w:r>
        <w:rPr>
          <w:rFonts w:ascii="Times New Roman" w:hAnsi="Times New Roman" w:cs="Times New Roman"/>
        </w:rPr>
        <w:t>универсаль</w:t>
      </w:r>
      <w:r w:rsidRPr="0071396F">
        <w:rPr>
          <w:rFonts w:ascii="Times New Roman" w:hAnsi="Times New Roman" w:cs="Times New Roman"/>
        </w:rPr>
        <w:t xml:space="preserve">ная </w:t>
      </w:r>
    </w:p>
    <w:p w:rsidR="00D8637E" w:rsidRPr="0071396F" w:rsidRDefault="00D8637E" w:rsidP="00D8637E">
      <w:pPr>
        <w:ind w:firstLine="567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Заявки на участие в </w:t>
      </w:r>
      <w:proofErr w:type="gramStart"/>
      <w:r w:rsidRPr="0071396F">
        <w:rPr>
          <w:rFonts w:ascii="Times New Roman" w:hAnsi="Times New Roman" w:cs="Times New Roman"/>
        </w:rPr>
        <w:t>конкурсе</w:t>
      </w:r>
      <w:proofErr w:type="gramEnd"/>
      <w:r w:rsidRPr="0071396F">
        <w:rPr>
          <w:rFonts w:ascii="Times New Roman" w:hAnsi="Times New Roman" w:cs="Times New Roman"/>
        </w:rPr>
        <w:t xml:space="preserve"> (далее - заявки) принимаются от юридических лиц и индивидуальных предпринимателей (далее – претендент) на организацию </w:t>
      </w:r>
      <w:r>
        <w:rPr>
          <w:rFonts w:ascii="Times New Roman" w:hAnsi="Times New Roman" w:cs="Times New Roman"/>
          <w:b/>
        </w:rPr>
        <w:t>универсаль</w:t>
      </w:r>
      <w:r w:rsidRPr="0071396F">
        <w:rPr>
          <w:rFonts w:ascii="Times New Roman" w:hAnsi="Times New Roman" w:cs="Times New Roman"/>
          <w:b/>
        </w:rPr>
        <w:t>ной ярмарки</w:t>
      </w:r>
      <w:r w:rsidRPr="0071396F">
        <w:rPr>
          <w:rFonts w:ascii="Times New Roman" w:hAnsi="Times New Roman" w:cs="Times New Roman"/>
        </w:rPr>
        <w:t xml:space="preserve"> по адресу: Чувашская Республика, </w:t>
      </w:r>
      <w:r>
        <w:rPr>
          <w:rFonts w:ascii="Times New Roman" w:hAnsi="Times New Roman" w:cs="Times New Roman"/>
        </w:rPr>
        <w:t>Козловский</w:t>
      </w:r>
      <w:r w:rsidRPr="0071396F">
        <w:rPr>
          <w:rFonts w:ascii="Times New Roman" w:hAnsi="Times New Roman" w:cs="Times New Roman"/>
        </w:rPr>
        <w:t xml:space="preserve"> </w:t>
      </w:r>
      <w:r w:rsidR="00263AC4">
        <w:rPr>
          <w:rFonts w:ascii="Times New Roman" w:hAnsi="Times New Roman" w:cs="Times New Roman"/>
        </w:rPr>
        <w:t>муниципальный округ</w:t>
      </w:r>
      <w:r w:rsidRPr="007139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 w:rsidRPr="0071396F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 xml:space="preserve"> 30 лет Победы</w:t>
      </w:r>
      <w:r w:rsidRPr="0071396F">
        <w:rPr>
          <w:rFonts w:ascii="Times New Roman" w:hAnsi="Times New Roman" w:cs="Times New Roman"/>
        </w:rPr>
        <w:t>.</w:t>
      </w:r>
    </w:p>
    <w:p w:rsidR="00D8637E" w:rsidRDefault="00D8637E" w:rsidP="00D8637E">
      <w:pPr>
        <w:spacing w:after="120"/>
        <w:ind w:firstLine="709"/>
        <w:rPr>
          <w:rFonts w:ascii="Times New Roman" w:hAnsi="Times New Roman" w:cs="Times New Roman"/>
          <w:b/>
        </w:rPr>
      </w:pP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  <w:b/>
        </w:rPr>
      </w:pPr>
      <w:r w:rsidRPr="0071396F">
        <w:rPr>
          <w:rFonts w:ascii="Times New Roman" w:hAnsi="Times New Roman" w:cs="Times New Roman"/>
          <w:b/>
        </w:rPr>
        <w:t>Дата и время проведения конкурса</w:t>
      </w:r>
      <w:r w:rsidRPr="00FF54A5">
        <w:rPr>
          <w:rFonts w:ascii="Times New Roman" w:hAnsi="Times New Roman" w:cs="Times New Roman"/>
          <w:b/>
        </w:rPr>
        <w:t xml:space="preserve">: </w:t>
      </w:r>
      <w:r w:rsidR="00467DFF" w:rsidRPr="00467DFF">
        <w:rPr>
          <w:rFonts w:ascii="Times New Roman" w:hAnsi="Times New Roman" w:cs="Times New Roman"/>
        </w:rPr>
        <w:t>30</w:t>
      </w:r>
      <w:r w:rsidRPr="00FF54A5">
        <w:rPr>
          <w:rFonts w:ascii="Times New Roman" w:hAnsi="Times New Roman" w:cs="Times New Roman"/>
        </w:rPr>
        <w:t>.10.202</w:t>
      </w:r>
      <w:r w:rsidR="00467DFF" w:rsidRPr="00467DFF">
        <w:rPr>
          <w:rFonts w:ascii="Times New Roman" w:hAnsi="Times New Roman" w:cs="Times New Roman"/>
        </w:rPr>
        <w:t>3</w:t>
      </w:r>
      <w:r w:rsidRPr="00FF54A5">
        <w:rPr>
          <w:rFonts w:ascii="Times New Roman" w:hAnsi="Times New Roman" w:cs="Times New Roman"/>
        </w:rPr>
        <w:t xml:space="preserve"> г. в 14.00 ч.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  <w:b/>
        </w:rPr>
        <w:t xml:space="preserve">Место проведения конкурса: </w:t>
      </w:r>
      <w:r w:rsidRPr="0071396F">
        <w:rPr>
          <w:rFonts w:ascii="Times New Roman" w:hAnsi="Times New Roman" w:cs="Times New Roman"/>
        </w:rPr>
        <w:t>каб</w:t>
      </w:r>
      <w:r w:rsidR="00F95A48">
        <w:rPr>
          <w:rFonts w:ascii="Times New Roman" w:hAnsi="Times New Roman" w:cs="Times New Roman"/>
        </w:rPr>
        <w:t>инет заместителя</w:t>
      </w:r>
      <w:r w:rsidR="00467DFF" w:rsidRPr="00467DFF">
        <w:rPr>
          <w:rFonts w:ascii="Times New Roman" w:hAnsi="Times New Roman" w:cs="Times New Roman"/>
        </w:rPr>
        <w:t xml:space="preserve"> </w:t>
      </w:r>
      <w:r w:rsidR="00467DFF">
        <w:rPr>
          <w:rFonts w:ascii="Times New Roman" w:hAnsi="Times New Roman" w:cs="Times New Roman"/>
        </w:rPr>
        <w:t xml:space="preserve">главы </w:t>
      </w:r>
      <w:r w:rsidRPr="0071396F">
        <w:rPr>
          <w:rFonts w:ascii="Times New Roman" w:hAnsi="Times New Roman" w:cs="Times New Roman"/>
        </w:rPr>
        <w:t xml:space="preserve">администрации </w:t>
      </w:r>
      <w:r w:rsidR="00467DFF">
        <w:rPr>
          <w:rFonts w:ascii="Times New Roman" w:hAnsi="Times New Roman" w:cs="Times New Roman"/>
        </w:rPr>
        <w:t xml:space="preserve">МО по экономике и сельскому хозяйству администрации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 xml:space="preserve">ского </w:t>
      </w:r>
      <w:r w:rsidR="00467DFF">
        <w:rPr>
          <w:rFonts w:ascii="Times New Roman" w:hAnsi="Times New Roman" w:cs="Times New Roman"/>
        </w:rPr>
        <w:t>муниципального округа</w:t>
      </w:r>
      <w:r w:rsidRPr="0071396F">
        <w:rPr>
          <w:rFonts w:ascii="Times New Roman" w:hAnsi="Times New Roman" w:cs="Times New Roman"/>
        </w:rPr>
        <w:t xml:space="preserve"> Чувашской Республики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Заявки принимаются по форме согласно приложению к настоящему извещению по адресу: Чувашская Республика,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 xml:space="preserve">ский </w:t>
      </w:r>
      <w:r w:rsidR="00263AC4">
        <w:rPr>
          <w:rFonts w:ascii="Times New Roman" w:hAnsi="Times New Roman" w:cs="Times New Roman"/>
        </w:rPr>
        <w:t>МО</w:t>
      </w:r>
      <w:r w:rsidRPr="0071396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г. </w:t>
      </w:r>
      <w:proofErr w:type="spellStart"/>
      <w:r>
        <w:rPr>
          <w:rFonts w:ascii="Times New Roman" w:hAnsi="Times New Roman" w:cs="Times New Roman"/>
        </w:rPr>
        <w:t>Козловка</w:t>
      </w:r>
      <w:proofErr w:type="spellEnd"/>
      <w:r w:rsidRPr="0071396F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Ленина</w:t>
      </w:r>
      <w:r w:rsidRPr="0071396F">
        <w:rPr>
          <w:rFonts w:ascii="Times New Roman" w:hAnsi="Times New Roman" w:cs="Times New Roman"/>
        </w:rPr>
        <w:t xml:space="preserve">, д. </w:t>
      </w:r>
      <w:r>
        <w:rPr>
          <w:rFonts w:ascii="Times New Roman" w:hAnsi="Times New Roman" w:cs="Times New Roman"/>
        </w:rPr>
        <w:t>55</w:t>
      </w:r>
      <w:r w:rsidRPr="0071396F">
        <w:rPr>
          <w:rFonts w:ascii="Times New Roman" w:hAnsi="Times New Roman" w:cs="Times New Roman"/>
        </w:rPr>
        <w:t xml:space="preserve"> (</w:t>
      </w:r>
      <w:r w:rsidR="00F95A48">
        <w:rPr>
          <w:rFonts w:ascii="Times New Roman" w:hAnsi="Times New Roman" w:cs="Times New Roman"/>
        </w:rPr>
        <w:t>приемная</w:t>
      </w:r>
      <w:r w:rsidRPr="0071396F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 xml:space="preserve">ского </w:t>
      </w:r>
      <w:r w:rsidR="00467DFF">
        <w:rPr>
          <w:rFonts w:ascii="Times New Roman" w:hAnsi="Times New Roman" w:cs="Times New Roman"/>
        </w:rPr>
        <w:t>муниципального округа</w:t>
      </w:r>
      <w:r w:rsidRPr="0071396F">
        <w:rPr>
          <w:rFonts w:ascii="Times New Roman" w:hAnsi="Times New Roman" w:cs="Times New Roman"/>
        </w:rPr>
        <w:t xml:space="preserve"> Чувашской Республики). Контактный телефон: 8 (835</w:t>
      </w:r>
      <w:r>
        <w:rPr>
          <w:rFonts w:ascii="Times New Roman" w:hAnsi="Times New Roman" w:cs="Times New Roman"/>
        </w:rPr>
        <w:t>34</w:t>
      </w:r>
      <w:r w:rsidRPr="0071396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2-1</w:t>
      </w:r>
      <w:r w:rsidR="00467D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F95A48">
        <w:rPr>
          <w:rFonts w:ascii="Times New Roman" w:hAnsi="Times New Roman" w:cs="Times New Roman"/>
        </w:rPr>
        <w:t>1</w:t>
      </w:r>
      <w:r w:rsidR="00467DFF">
        <w:rPr>
          <w:rFonts w:ascii="Times New Roman" w:hAnsi="Times New Roman" w:cs="Times New Roman"/>
        </w:rPr>
        <w:t>5</w:t>
      </w:r>
      <w:r w:rsidRPr="0071396F">
        <w:rPr>
          <w:rFonts w:ascii="Times New Roman" w:hAnsi="Times New Roman" w:cs="Times New Roman"/>
        </w:rPr>
        <w:t>.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Прием заявок осуществляется в рабочие дни, начиная </w:t>
      </w:r>
      <w:r w:rsidRPr="00FF54A5">
        <w:rPr>
          <w:rFonts w:ascii="Times New Roman" w:hAnsi="Times New Roman" w:cs="Times New Roman"/>
        </w:rPr>
        <w:t xml:space="preserve">с </w:t>
      </w:r>
      <w:r w:rsidR="00CD784F">
        <w:rPr>
          <w:rFonts w:ascii="Times New Roman" w:hAnsi="Times New Roman" w:cs="Times New Roman"/>
        </w:rPr>
        <w:t>2</w:t>
      </w:r>
      <w:r w:rsidR="00467DFF">
        <w:rPr>
          <w:rFonts w:ascii="Times New Roman" w:hAnsi="Times New Roman" w:cs="Times New Roman"/>
        </w:rPr>
        <w:t>7</w:t>
      </w:r>
      <w:r w:rsidRPr="00FF54A5">
        <w:rPr>
          <w:rFonts w:ascii="Times New Roman" w:hAnsi="Times New Roman" w:cs="Times New Roman"/>
        </w:rPr>
        <w:t>.</w:t>
      </w:r>
      <w:r w:rsidR="002A0EFD">
        <w:rPr>
          <w:rFonts w:ascii="Times New Roman" w:hAnsi="Times New Roman" w:cs="Times New Roman"/>
        </w:rPr>
        <w:t>09</w:t>
      </w:r>
      <w:r w:rsidRPr="00FF54A5">
        <w:rPr>
          <w:rFonts w:ascii="Times New Roman" w:hAnsi="Times New Roman" w:cs="Times New Roman"/>
        </w:rPr>
        <w:t>.202</w:t>
      </w:r>
      <w:r w:rsidR="00467DFF">
        <w:rPr>
          <w:rFonts w:ascii="Times New Roman" w:hAnsi="Times New Roman" w:cs="Times New Roman"/>
        </w:rPr>
        <w:t>3</w:t>
      </w:r>
      <w:r w:rsidRPr="00FF54A5">
        <w:rPr>
          <w:rFonts w:ascii="Times New Roman" w:hAnsi="Times New Roman" w:cs="Times New Roman"/>
        </w:rPr>
        <w:t xml:space="preserve"> г. по </w:t>
      </w:r>
      <w:r w:rsidR="00CD784F">
        <w:rPr>
          <w:rFonts w:ascii="Times New Roman" w:hAnsi="Times New Roman" w:cs="Times New Roman"/>
        </w:rPr>
        <w:t>2</w:t>
      </w:r>
      <w:r w:rsidR="00467DFF">
        <w:rPr>
          <w:rFonts w:ascii="Times New Roman" w:hAnsi="Times New Roman" w:cs="Times New Roman"/>
        </w:rPr>
        <w:t>6</w:t>
      </w:r>
      <w:r w:rsidRPr="00FF54A5">
        <w:rPr>
          <w:rFonts w:ascii="Times New Roman" w:hAnsi="Times New Roman" w:cs="Times New Roman"/>
        </w:rPr>
        <w:t>.10.202</w:t>
      </w:r>
      <w:r w:rsidR="00467DFF">
        <w:rPr>
          <w:rFonts w:ascii="Times New Roman" w:hAnsi="Times New Roman" w:cs="Times New Roman"/>
        </w:rPr>
        <w:t>3</w:t>
      </w:r>
      <w:r w:rsidRPr="0071396F">
        <w:rPr>
          <w:rFonts w:ascii="Times New Roman" w:hAnsi="Times New Roman" w:cs="Times New Roman"/>
        </w:rPr>
        <w:t xml:space="preserve"> г. включительно с 0</w:t>
      </w:r>
      <w:r>
        <w:rPr>
          <w:rFonts w:ascii="Times New Roman" w:hAnsi="Times New Roman" w:cs="Times New Roman"/>
        </w:rPr>
        <w:t>9</w:t>
      </w:r>
      <w:r w:rsidRPr="0071396F">
        <w:rPr>
          <w:rFonts w:ascii="Times New Roman" w:hAnsi="Times New Roman" w:cs="Times New Roman"/>
        </w:rPr>
        <w:t xml:space="preserve"> час. 00 мин. до 1</w:t>
      </w:r>
      <w:r>
        <w:rPr>
          <w:rFonts w:ascii="Times New Roman" w:hAnsi="Times New Roman" w:cs="Times New Roman"/>
        </w:rPr>
        <w:t>6</w:t>
      </w:r>
      <w:r w:rsidRPr="0071396F">
        <w:rPr>
          <w:rFonts w:ascii="Times New Roman" w:hAnsi="Times New Roman" w:cs="Times New Roman"/>
        </w:rPr>
        <w:t xml:space="preserve"> час. 00 мин. исключая время обеда (с 12 час.00 мин. до 13 час.00 мин).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  <w:b/>
        </w:rPr>
      </w:pPr>
      <w:r w:rsidRPr="0071396F">
        <w:rPr>
          <w:rFonts w:ascii="Times New Roman" w:hAnsi="Times New Roman" w:cs="Times New Roman"/>
          <w:b/>
        </w:rPr>
        <w:t>К заявке прилагаются: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lastRenderedPageBreak/>
        <w:t>- 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- документы и информация, подтверждающие предложения претендента на участие в конкурсе</w:t>
      </w:r>
      <w:r w:rsidR="002A0EFD">
        <w:rPr>
          <w:rFonts w:ascii="Times New Roman" w:hAnsi="Times New Roman" w:cs="Times New Roman"/>
        </w:rPr>
        <w:t xml:space="preserve"> (критерии отбора)</w:t>
      </w:r>
      <w:r w:rsidRPr="0071396F">
        <w:rPr>
          <w:rFonts w:ascii="Times New Roman" w:hAnsi="Times New Roman" w:cs="Times New Roman"/>
        </w:rPr>
        <w:t>, предусмотренные заявкой.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К заявке по собственной инициативе претендентом на участие в конкурсе могут прилагаться: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1. выписка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D8637E" w:rsidRPr="0071396F" w:rsidRDefault="00D8637E" w:rsidP="00D8637E">
      <w:pPr>
        <w:spacing w:after="120"/>
        <w:ind w:firstLine="709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2. справка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1 число месяца подачи заявки.</w:t>
      </w:r>
    </w:p>
    <w:p w:rsidR="00D8637E" w:rsidRPr="0071396F" w:rsidRDefault="00D8637E" w:rsidP="00D8637E">
      <w:pPr>
        <w:ind w:firstLine="540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 xml:space="preserve">В случае непредставления документов, указанных в п.1 и 2 настоящего извещения, администрация </w:t>
      </w:r>
      <w:r>
        <w:rPr>
          <w:rFonts w:ascii="Times New Roman" w:hAnsi="Times New Roman" w:cs="Times New Roman"/>
        </w:rPr>
        <w:t>Козлов</w:t>
      </w:r>
      <w:r w:rsidRPr="0071396F">
        <w:rPr>
          <w:rFonts w:ascii="Times New Roman" w:hAnsi="Times New Roman" w:cs="Times New Roman"/>
        </w:rPr>
        <w:t>ского района Чувашской Республики самостоятельно запрашивает их в рамках межведомственного информационного взаимодействия по состоянию на 1 число месяца подачи заявки.</w:t>
      </w:r>
    </w:p>
    <w:p w:rsidR="00D8637E" w:rsidRPr="0071396F" w:rsidRDefault="00D8637E" w:rsidP="00D8637E">
      <w:pPr>
        <w:spacing w:before="240"/>
        <w:ind w:firstLine="540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Претендент на участие в конкурсе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D8637E" w:rsidRPr="0071396F" w:rsidRDefault="00D8637E" w:rsidP="00D8637E">
      <w:pPr>
        <w:spacing w:before="240"/>
        <w:ind w:firstLine="540"/>
        <w:rPr>
          <w:rFonts w:ascii="Times New Roman" w:hAnsi="Times New Roman" w:cs="Times New Roman"/>
        </w:rPr>
      </w:pPr>
      <w:r w:rsidRPr="0071396F">
        <w:rPr>
          <w:rFonts w:ascii="Times New Roman" w:hAnsi="Times New Roman" w:cs="Times New Roman"/>
        </w:rP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Pr="0071396F" w:rsidRDefault="00D8637E" w:rsidP="00D8637E">
      <w:pPr>
        <w:pStyle w:val="3"/>
        <w:rPr>
          <w:rFonts w:ascii="Times New Roman" w:hAnsi="Times New Roman" w:cs="Times New Roman"/>
          <w:sz w:val="24"/>
          <w:szCs w:val="24"/>
        </w:rPr>
      </w:pPr>
    </w:p>
    <w:p w:rsidR="00D8637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Pr="007151E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Pr="007151E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Pr="007151EE" w:rsidRDefault="00D8637E" w:rsidP="00D8637E">
      <w:pPr>
        <w:pStyle w:val="3"/>
        <w:rPr>
          <w:rFonts w:ascii="Times New Roman" w:hAnsi="Times New Roman" w:cs="Times New Roman"/>
          <w:sz w:val="17"/>
          <w:szCs w:val="17"/>
        </w:rPr>
      </w:pPr>
    </w:p>
    <w:p w:rsidR="00D8637E" w:rsidRPr="007151EE" w:rsidRDefault="00D8637E" w:rsidP="00D8637E">
      <w:pPr>
        <w:rPr>
          <w:rFonts w:ascii="Times New Roman" w:hAnsi="Times New Roman" w:cs="Times New Roman"/>
          <w:sz w:val="17"/>
          <w:szCs w:val="17"/>
        </w:rPr>
      </w:pPr>
    </w:p>
    <w:p w:rsidR="00D8637E" w:rsidRPr="00F36B77" w:rsidRDefault="00D8637E" w:rsidP="00D8637E">
      <w:pPr>
        <w:pStyle w:val="3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Приложение к извещению</w:t>
      </w:r>
    </w:p>
    <w:p w:rsidR="00D8637E" w:rsidRPr="00F36B77" w:rsidRDefault="00D8637E" w:rsidP="00D8637E">
      <w:pPr>
        <w:pStyle w:val="3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D8637E" w:rsidRPr="00F36B77" w:rsidRDefault="00D8637E" w:rsidP="00D8637E">
      <w:pPr>
        <w:jc w:val="right"/>
        <w:rPr>
          <w:rFonts w:ascii="Times New Roman" w:hAnsi="Times New Roman" w:cs="Times New Roman"/>
          <w:b/>
        </w:rPr>
      </w:pPr>
    </w:p>
    <w:p w:rsidR="00D8637E" w:rsidRPr="00F36B77" w:rsidRDefault="00D8637E" w:rsidP="00D8637E">
      <w:pPr>
        <w:jc w:val="center"/>
        <w:rPr>
          <w:rFonts w:ascii="Times New Roman" w:hAnsi="Times New Roman" w:cs="Times New Roman"/>
          <w:b/>
          <w:caps/>
        </w:rPr>
      </w:pP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ЗАЯВКА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на участие в конкурсе по определению организатора ярмарки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 xml:space="preserve">Претендент  на  участие  в </w:t>
      </w:r>
      <w:proofErr w:type="gramStart"/>
      <w:r w:rsidRPr="00F36B77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F36B77">
        <w:rPr>
          <w:rFonts w:ascii="Times New Roman" w:hAnsi="Times New Roman" w:cs="Times New Roman"/>
          <w:sz w:val="24"/>
          <w:szCs w:val="24"/>
        </w:rPr>
        <w:t xml:space="preserve"> по определению организатора ярмарки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(далее - претендент) ______________________________________________________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(наименование, сведения об организационно-правовой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форме, фамилия, имя, отчество (последнее - при наличии)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руководителя, почтовый адрес, телефон (для юридического лица),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фамилия, имя, отчество (последнее - при наличии), почтовый адрес,</w:t>
      </w:r>
    </w:p>
    <w:p w:rsidR="00D8637E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телефон (для индивидуального предпринимателя),адрес электронной почты (при наличии)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37E" w:rsidRDefault="00D8637E" w:rsidP="00D86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 xml:space="preserve">сообщает  о  согласии  участвовать  в  конкурсе по определению организатораярмарки </w:t>
      </w:r>
    </w:p>
    <w:p w:rsidR="00D8637E" w:rsidRPr="00F36B77" w:rsidRDefault="00D8637E" w:rsidP="00D86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(место организации ярмарки, периодичность,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специализация планируемой ярмарки)</w:t>
      </w:r>
    </w:p>
    <w:p w:rsidR="00D8637E" w:rsidRDefault="00D8637E" w:rsidP="00D86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на  условиях,  предусмотренных  Порядком проведения конкурса по определению</w:t>
      </w:r>
    </w:p>
    <w:p w:rsidR="00D8637E" w:rsidRPr="00F36B77" w:rsidRDefault="00D8637E" w:rsidP="00D86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организаторов ярмарок.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Претендент подтверждает, что в отношении 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(наименование юридического лица, фамилия, имя, отчество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36B77">
        <w:rPr>
          <w:rFonts w:ascii="Times New Roman" w:hAnsi="Times New Roman" w:cs="Times New Roman"/>
          <w:i/>
        </w:rPr>
        <w:t>(последнее - при наличии) индивидуального предпринимателя)</w:t>
      </w:r>
    </w:p>
    <w:p w:rsidR="00D8637E" w:rsidRPr="00F36B77" w:rsidRDefault="00D8637E" w:rsidP="00D86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 xml:space="preserve">не   проводится   процедура   ликвидации,   а   также  отсутствует  решениеарбитражного   суда   о  признании  банкротом  и  об  открытии  конкурсногопроизводства;  на  день подачи настоящей заявки деятельность претендента неприостановлена  в порядке, предусмотренном </w:t>
      </w:r>
      <w:hyperlink r:id="rId6" w:history="1">
        <w:r w:rsidRPr="00F36B77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36B77">
        <w:rPr>
          <w:rFonts w:ascii="Times New Roman" w:hAnsi="Times New Roman" w:cs="Times New Roman"/>
          <w:sz w:val="24"/>
          <w:szCs w:val="24"/>
        </w:rPr>
        <w:t xml:space="preserve"> Российской Федерации обадминистративных  правонарушениях;  деятельность в качестве индивидуальногопредпринимателя не прекращена; отсутствует просроченная задолженность передбюджетами   всех   уровней   бюджетной   системы   Российской  Федерации  ивнебюджетными   фондами;   представленная  в  настоящей  заявке  информацияявляется достоверной.</w:t>
      </w:r>
    </w:p>
    <w:p w:rsidR="00D8637E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Критерии   отбора  участников  конкурса  по  определению  организаторов</w:t>
      </w:r>
    </w:p>
    <w:p w:rsidR="00D8637E" w:rsidRPr="00F36B77" w:rsidRDefault="00D8637E" w:rsidP="00D863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B77">
        <w:rPr>
          <w:rFonts w:ascii="Times New Roman" w:hAnsi="Times New Roman" w:cs="Times New Roman"/>
          <w:sz w:val="24"/>
          <w:szCs w:val="24"/>
        </w:rPr>
        <w:t>ярмарок:</w:t>
      </w:r>
    </w:p>
    <w:p w:rsidR="00D8637E" w:rsidRPr="0034289A" w:rsidRDefault="00D8637E" w:rsidP="00D8637E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2629"/>
        <w:gridCol w:w="6009"/>
      </w:tblGrid>
      <w:tr w:rsidR="00D8637E" w:rsidRPr="0034289A" w:rsidTr="00467DFF">
        <w:tc>
          <w:tcPr>
            <w:tcW w:w="394" w:type="dxa"/>
            <w:tcBorders>
              <w:lef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N</w:t>
            </w:r>
          </w:p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34289A">
              <w:rPr>
                <w:szCs w:val="24"/>
              </w:rPr>
              <w:t>пп</w:t>
            </w:r>
            <w:proofErr w:type="spellEnd"/>
          </w:p>
        </w:tc>
        <w:tc>
          <w:tcPr>
            <w:tcW w:w="2629" w:type="dxa"/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Критерии отбора</w:t>
            </w:r>
          </w:p>
        </w:tc>
        <w:tc>
          <w:tcPr>
            <w:tcW w:w="6009" w:type="dxa"/>
            <w:tcBorders>
              <w:righ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Документы, подтверждающие соответствие претендента критериям отбора</w:t>
            </w:r>
          </w:p>
        </w:tc>
      </w:tr>
      <w:tr w:rsidR="00D8637E" w:rsidRPr="0034289A" w:rsidTr="00467DFF">
        <w:tc>
          <w:tcPr>
            <w:tcW w:w="394" w:type="dxa"/>
            <w:tcBorders>
              <w:lef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1</w:t>
            </w:r>
          </w:p>
        </w:tc>
        <w:tc>
          <w:tcPr>
            <w:tcW w:w="2629" w:type="dxa"/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2</w:t>
            </w:r>
          </w:p>
        </w:tc>
        <w:tc>
          <w:tcPr>
            <w:tcW w:w="6009" w:type="dxa"/>
            <w:tcBorders>
              <w:righ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3</w:t>
            </w:r>
          </w:p>
        </w:tc>
      </w:tr>
      <w:tr w:rsidR="00D8637E" w:rsidRPr="0034289A" w:rsidTr="00467DFF">
        <w:tc>
          <w:tcPr>
            <w:tcW w:w="394" w:type="dxa"/>
            <w:tcBorders>
              <w:lef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1.</w:t>
            </w:r>
          </w:p>
        </w:tc>
        <w:tc>
          <w:tcPr>
            <w:tcW w:w="2629" w:type="dxa"/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 xml:space="preserve">Размер платы за предоставление оборудованных мест для продажи товаров </w:t>
            </w:r>
            <w:r w:rsidRPr="0034289A">
              <w:rPr>
                <w:szCs w:val="24"/>
              </w:rPr>
              <w:lastRenderedPageBreak/>
              <w:t>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lastRenderedPageBreak/>
              <w:t xml:space="preserve"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</w:t>
            </w:r>
            <w:r w:rsidRPr="0034289A">
              <w:rPr>
                <w:szCs w:val="24"/>
              </w:rPr>
              <w:lastRenderedPageBreak/>
              <w:t>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</w:p>
        </w:tc>
      </w:tr>
      <w:tr w:rsidR="00D8637E" w:rsidRPr="0034289A" w:rsidTr="00467DFF">
        <w:tc>
          <w:tcPr>
            <w:tcW w:w="394" w:type="dxa"/>
            <w:tcBorders>
              <w:lef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lastRenderedPageBreak/>
              <w:t>2.</w:t>
            </w:r>
          </w:p>
        </w:tc>
        <w:tc>
          <w:tcPr>
            <w:tcW w:w="2629" w:type="dxa"/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D8637E" w:rsidRPr="0034289A" w:rsidTr="00467DFF">
        <w:tc>
          <w:tcPr>
            <w:tcW w:w="394" w:type="dxa"/>
            <w:tcBorders>
              <w:lef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3.</w:t>
            </w:r>
          </w:p>
        </w:tc>
        <w:tc>
          <w:tcPr>
            <w:tcW w:w="2629" w:type="dxa"/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6009" w:type="dxa"/>
            <w:tcBorders>
              <w:right w:val="nil"/>
            </w:tcBorders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D8637E" w:rsidRPr="0034289A" w:rsidTr="00467DFF">
        <w:tc>
          <w:tcPr>
            <w:tcW w:w="394" w:type="dxa"/>
            <w:tcBorders>
              <w:left w:val="nil"/>
            </w:tcBorders>
          </w:tcPr>
          <w:p w:rsidR="00D8637E" w:rsidRPr="0034289A" w:rsidRDefault="00D8637E" w:rsidP="00467DFF">
            <w:pPr>
              <w:pStyle w:val="ConsPlusNormal"/>
              <w:jc w:val="center"/>
              <w:rPr>
                <w:szCs w:val="24"/>
              </w:rPr>
            </w:pPr>
            <w:r w:rsidRPr="0034289A">
              <w:rPr>
                <w:szCs w:val="24"/>
              </w:rPr>
              <w:t>4.</w:t>
            </w:r>
          </w:p>
        </w:tc>
        <w:tc>
          <w:tcPr>
            <w:tcW w:w="2629" w:type="dxa"/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>Опыт ярмарочной деятельности</w:t>
            </w:r>
          </w:p>
        </w:tc>
        <w:tc>
          <w:tcPr>
            <w:tcW w:w="6009" w:type="dxa"/>
            <w:tcBorders>
              <w:right w:val="nil"/>
            </w:tcBorders>
          </w:tcPr>
          <w:p w:rsidR="00D8637E" w:rsidRPr="0034289A" w:rsidRDefault="00D8637E" w:rsidP="00467DFF">
            <w:pPr>
              <w:pStyle w:val="ConsPlusNormal"/>
              <w:jc w:val="both"/>
              <w:rPr>
                <w:szCs w:val="24"/>
              </w:rPr>
            </w:pPr>
            <w:r w:rsidRPr="0034289A">
              <w:rPr>
                <w:szCs w:val="24"/>
              </w:rPr>
              <w:t>информация, подписанная претендентом на участие в конкурсе</w:t>
            </w:r>
          </w:p>
        </w:tc>
      </w:tr>
    </w:tbl>
    <w:p w:rsidR="00D8637E" w:rsidRPr="0034289A" w:rsidRDefault="00D8637E" w:rsidP="00D8637E">
      <w:pPr>
        <w:pStyle w:val="ConsPlusNormal"/>
        <w:jc w:val="both"/>
        <w:rPr>
          <w:sz w:val="20"/>
        </w:rPr>
      </w:pPr>
    </w:p>
    <w:p w:rsidR="00D8637E" w:rsidRDefault="00D8637E" w:rsidP="00D8637E">
      <w:pPr>
        <w:pStyle w:val="ConsPlusNonformat"/>
        <w:jc w:val="both"/>
        <w:rPr>
          <w:rFonts w:ascii="Times New Roman" w:hAnsi="Times New Roman" w:cs="Times New Roman"/>
        </w:rPr>
      </w:pPr>
    </w:p>
    <w:p w:rsidR="00D8637E" w:rsidRPr="0034289A" w:rsidRDefault="00D8637E" w:rsidP="00D863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289A">
        <w:rPr>
          <w:rFonts w:ascii="Times New Roman" w:hAnsi="Times New Roman" w:cs="Times New Roman"/>
          <w:sz w:val="24"/>
          <w:szCs w:val="24"/>
        </w:rPr>
        <w:t>Претендент</w:t>
      </w:r>
    </w:p>
    <w:p w:rsidR="00D8637E" w:rsidRPr="0034289A" w:rsidRDefault="00D8637E" w:rsidP="00D8637E">
      <w:pPr>
        <w:pStyle w:val="ConsPlusNonformat"/>
        <w:jc w:val="both"/>
        <w:rPr>
          <w:rFonts w:ascii="Times New Roman" w:hAnsi="Times New Roman" w:cs="Times New Roman"/>
        </w:rPr>
      </w:pPr>
      <w:r w:rsidRPr="0034289A"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Pr="0034289A">
        <w:rPr>
          <w:rFonts w:ascii="Times New Roman" w:hAnsi="Times New Roman" w:cs="Times New Roman"/>
        </w:rPr>
        <w:t>_______________     _____________________________</w:t>
      </w:r>
    </w:p>
    <w:p w:rsidR="00D8637E" w:rsidRPr="0034289A" w:rsidRDefault="00D8637E" w:rsidP="00D8637E">
      <w:pPr>
        <w:pStyle w:val="ConsPlusNonformat"/>
        <w:jc w:val="both"/>
        <w:rPr>
          <w:rFonts w:ascii="Times New Roman" w:hAnsi="Times New Roman" w:cs="Times New Roman"/>
        </w:rPr>
      </w:pPr>
      <w:r w:rsidRPr="0034289A">
        <w:rPr>
          <w:rFonts w:ascii="Times New Roman" w:hAnsi="Times New Roman" w:cs="Times New Roman"/>
        </w:rPr>
        <w:t>(подпись)            (расшифровка подписи)</w:t>
      </w:r>
    </w:p>
    <w:p w:rsidR="00D8637E" w:rsidRPr="0034289A" w:rsidRDefault="00D8637E" w:rsidP="00D8637E">
      <w:pPr>
        <w:pStyle w:val="ConsPlusNormal"/>
        <w:jc w:val="both"/>
        <w:rPr>
          <w:sz w:val="20"/>
        </w:rPr>
      </w:pPr>
    </w:p>
    <w:p w:rsidR="00D8637E" w:rsidRPr="0034289A" w:rsidRDefault="00D8637E" w:rsidP="00D8637E">
      <w:pPr>
        <w:pStyle w:val="ConsPlusNormal"/>
        <w:jc w:val="both"/>
        <w:rPr>
          <w:sz w:val="20"/>
        </w:rPr>
      </w:pPr>
    </w:p>
    <w:p w:rsidR="00D8637E" w:rsidRPr="0034289A" w:rsidRDefault="00D8637E" w:rsidP="00D8637E">
      <w:pPr>
        <w:pStyle w:val="ConsPlusNormal"/>
        <w:jc w:val="both"/>
        <w:rPr>
          <w:sz w:val="20"/>
        </w:rPr>
      </w:pPr>
    </w:p>
    <w:p w:rsidR="002C2050" w:rsidRDefault="002C2050"/>
    <w:sectPr w:rsidR="002C2050" w:rsidSect="00001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37E"/>
    <w:rsid w:val="00001BB1"/>
    <w:rsid w:val="0013433C"/>
    <w:rsid w:val="00263AC4"/>
    <w:rsid w:val="002A0EFD"/>
    <w:rsid w:val="002C2050"/>
    <w:rsid w:val="0036031F"/>
    <w:rsid w:val="00467DFF"/>
    <w:rsid w:val="00B63F50"/>
    <w:rsid w:val="00BD0149"/>
    <w:rsid w:val="00CD784F"/>
    <w:rsid w:val="00D8637E"/>
    <w:rsid w:val="00F81249"/>
    <w:rsid w:val="00F9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8637E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863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8637E"/>
    <w:rPr>
      <w:strike w:val="0"/>
      <w:dstrike w:val="0"/>
      <w:color w:val="0066CC"/>
      <w:u w:val="none"/>
      <w:effect w:val="none"/>
    </w:rPr>
  </w:style>
  <w:style w:type="paragraph" w:customStyle="1" w:styleId="ConsPlusNormal">
    <w:name w:val="ConsPlusNormal"/>
    <w:rsid w:val="00D86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8637E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637E"/>
    <w:rPr>
      <w:rFonts w:eastAsiaTheme="minorEastAsia"/>
      <w:sz w:val="16"/>
      <w:szCs w:val="16"/>
      <w:lang w:eastAsia="ru-RU"/>
    </w:rPr>
  </w:style>
  <w:style w:type="paragraph" w:customStyle="1" w:styleId="ConsPlusNonformat">
    <w:name w:val="ConsPlusNonformat"/>
    <w:rsid w:val="00D863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95A4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BF407668F162FD07226A694DAB76CCAF31FD68CABED6E27539BCDB45800A51C86084F230CE0269B77FB96A604BN9L" TargetMode="External"/><Relationship Id="rId5" Type="http://schemas.openxmlformats.org/officeDocument/2006/relationships/hyperlink" Target="http://kozlov.cap.ru/" TargetMode="External"/><Relationship Id="rId4" Type="http://schemas.openxmlformats.org/officeDocument/2006/relationships/hyperlink" Target="mailto:kozlov_ekonom02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kozlov_ekonom01</dc:creator>
  <cp:lastModifiedBy>Пушков Геннадий</cp:lastModifiedBy>
  <cp:revision>3</cp:revision>
  <dcterms:created xsi:type="dcterms:W3CDTF">2023-09-26T10:20:00Z</dcterms:created>
  <dcterms:modified xsi:type="dcterms:W3CDTF">2023-09-26T10:21:00Z</dcterms:modified>
</cp:coreProperties>
</file>