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277"/>
        <w:gridCol w:w="3969"/>
      </w:tblGrid>
      <w:tr w:rsidR="00B06719" w:rsidRPr="00395CF4" w:rsidTr="00115CF2">
        <w:trPr>
          <w:trHeight w:val="1616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6719" w:rsidRDefault="00B06719" w:rsidP="003C2AD8">
            <w:pPr>
              <w:pStyle w:val="6"/>
              <w:spacing w:line="276" w:lineRule="auto"/>
              <w:ind w:hanging="108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Отдел   образования, спорта и молодёжной политики администрации Шумерлинского района Чувашской Республики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B06719" w:rsidRDefault="00B06719" w:rsidP="003C2AD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06719" w:rsidRDefault="00B06719" w:rsidP="003C2AD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06719" w:rsidRDefault="00B06719" w:rsidP="003C2AD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06719" w:rsidRDefault="00B06719" w:rsidP="003C2AD8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  <w:p w:rsidR="00B06719" w:rsidRDefault="00B06719" w:rsidP="003C2AD8">
            <w:pPr>
              <w:pStyle w:val="5"/>
              <w:spacing w:line="276" w:lineRule="auto"/>
              <w:jc w:val="center"/>
              <w:rPr>
                <w:lang w:eastAsia="en-US"/>
              </w:rPr>
            </w:pPr>
          </w:p>
          <w:p w:rsidR="00B06719" w:rsidRPr="00B06719" w:rsidRDefault="00B06719" w:rsidP="003C2AD8">
            <w:pPr>
              <w:pStyle w:val="5"/>
              <w:spacing w:line="276" w:lineRule="auto"/>
              <w:jc w:val="center"/>
              <w:rPr>
                <w:b w:val="0"/>
                <w:i w:val="0"/>
                <w:lang w:eastAsia="en-US"/>
              </w:rPr>
            </w:pPr>
            <w:r w:rsidRPr="00B06719">
              <w:rPr>
                <w:i w:val="0"/>
                <w:sz w:val="22"/>
                <w:szCs w:val="22"/>
                <w:lang w:eastAsia="en-US"/>
              </w:rPr>
              <w:t>ПРИКАЗ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6719" w:rsidRDefault="00B06719" w:rsidP="00B06719">
            <w:pPr>
              <w:spacing w:line="276" w:lineRule="auto"/>
              <w:jc w:val="center"/>
              <w:rPr>
                <w:rFonts w:ascii="Arial Cyr Chuv" w:hAnsi="Arial Cyr Chuv"/>
                <w:lang w:eastAsia="en-US"/>
              </w:rPr>
            </w:pPr>
            <w:proofErr w:type="spellStart"/>
            <w:r>
              <w:rPr>
                <w:rFonts w:ascii="Arial Cyr Chuv" w:hAnsi="Arial Cyr Chuv"/>
                <w:lang w:eastAsia="en-US"/>
              </w:rPr>
              <w:t>Чёваш</w:t>
            </w:r>
            <w:proofErr w:type="spellEnd"/>
            <w:r>
              <w:rPr>
                <w:rFonts w:ascii="Arial Cyr Chuv" w:hAnsi="Arial Cyr Chuv"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/>
                <w:lang w:eastAsia="en-US"/>
              </w:rPr>
              <w:t>Республикинчи</w:t>
            </w:r>
            <w:proofErr w:type="spellEnd"/>
          </w:p>
          <w:p w:rsidR="00B06719" w:rsidRDefault="00B06719" w:rsidP="00B06719">
            <w:pPr>
              <w:spacing w:line="276" w:lineRule="auto"/>
              <w:jc w:val="center"/>
              <w:rPr>
                <w:rFonts w:ascii="Arial Cyr Chuv" w:hAnsi="Arial Cyr Chuv"/>
                <w:lang w:eastAsia="en-US"/>
              </w:rPr>
            </w:pPr>
            <w:r>
              <w:rPr>
                <w:rFonts w:ascii="Arial Cyr Chuv" w:hAnsi="Arial Cyr Chuv"/>
                <w:lang w:eastAsia="en-US"/>
              </w:rPr>
              <w:t>+.</w:t>
            </w:r>
            <w:proofErr w:type="spellStart"/>
            <w:r>
              <w:rPr>
                <w:rFonts w:ascii="Arial Cyr Chuv" w:hAnsi="Arial Cyr Chuv"/>
                <w:lang w:eastAsia="en-US"/>
              </w:rPr>
              <w:t>м</w:t>
            </w:r>
            <w:proofErr w:type="gramStart"/>
            <w:r>
              <w:rPr>
                <w:rFonts w:ascii="Arial Cyr Chuv" w:hAnsi="Arial Cyr Chuv"/>
                <w:lang w:eastAsia="en-US"/>
              </w:rPr>
              <w:t>.р</w:t>
            </w:r>
            <w:proofErr w:type="gramEnd"/>
            <w:r>
              <w:rPr>
                <w:rFonts w:ascii="Arial Cyr Chuv" w:hAnsi="Arial Cyr Chuv"/>
                <w:lang w:eastAsia="en-US"/>
              </w:rPr>
              <w:t>ле</w:t>
            </w:r>
            <w:proofErr w:type="spellEnd"/>
            <w:r>
              <w:rPr>
                <w:rFonts w:ascii="Arial Cyr Chuv" w:hAnsi="Arial Cyr Chuv"/>
                <w:lang w:eastAsia="en-US"/>
              </w:rPr>
              <w:t xml:space="preserve"> район</w:t>
            </w:r>
          </w:p>
          <w:p w:rsidR="00B06719" w:rsidRDefault="00B06719" w:rsidP="00B06719">
            <w:pPr>
              <w:spacing w:line="276" w:lineRule="auto"/>
              <w:jc w:val="center"/>
              <w:rPr>
                <w:rFonts w:ascii="Arial Cyr Chuv" w:hAnsi="Arial Cyr Chuv"/>
                <w:lang w:eastAsia="en-US"/>
              </w:rPr>
            </w:pPr>
            <w:proofErr w:type="spellStart"/>
            <w:r>
              <w:rPr>
                <w:rFonts w:ascii="Arial Cyr Chuv" w:hAnsi="Arial Cyr Chuv"/>
                <w:lang w:eastAsia="en-US"/>
              </w:rPr>
              <w:t>администраций</w:t>
            </w:r>
            <w:proofErr w:type="gramStart"/>
            <w:r>
              <w:rPr>
                <w:rFonts w:ascii="Arial Cyr Chuv" w:hAnsi="Arial Cyr Chuv"/>
                <w:lang w:eastAsia="en-US"/>
              </w:rPr>
              <w:t>.н</w:t>
            </w:r>
            <w:proofErr w:type="spellEnd"/>
            <w:proofErr w:type="gramEnd"/>
          </w:p>
          <w:p w:rsidR="00B06719" w:rsidRDefault="00B06719" w:rsidP="00B06719">
            <w:pPr>
              <w:spacing w:line="276" w:lineRule="auto"/>
              <w:jc w:val="center"/>
              <w:rPr>
                <w:rFonts w:ascii="Arial Cyr Chuv" w:hAnsi="Arial Cyr Chuv"/>
                <w:lang w:eastAsia="en-US"/>
              </w:rPr>
            </w:pPr>
            <w:proofErr w:type="spellStart"/>
            <w:r>
              <w:rPr>
                <w:rFonts w:ascii="Arial Cyr Chuv" w:hAnsi="Arial Cyr Chuv"/>
                <w:lang w:eastAsia="en-US"/>
              </w:rPr>
              <w:t>в</w:t>
            </w:r>
            <w:proofErr w:type="gramStart"/>
            <w:r>
              <w:rPr>
                <w:rFonts w:ascii="Arial Cyr Chuv" w:hAnsi="Arial Cyr Chuv"/>
                <w:lang w:eastAsia="en-US"/>
              </w:rPr>
              <w:t>.р</w:t>
            </w:r>
            <w:proofErr w:type="gramEnd"/>
            <w:r>
              <w:rPr>
                <w:rFonts w:ascii="Arial Cyr Chuv" w:hAnsi="Arial Cyr Chuv"/>
                <w:lang w:eastAsia="en-US"/>
              </w:rPr>
              <w:t>ент\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rFonts w:ascii="Arial Cyr Chuv" w:hAnsi="Arial Cyr Chuv"/>
                <w:lang w:eastAsia="en-US"/>
              </w:rPr>
              <w:t>спорт тата</w:t>
            </w:r>
          </w:p>
          <w:p w:rsidR="00B06719" w:rsidRDefault="00B06719" w:rsidP="00B0671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Arial Cyr Chuv" w:hAnsi="Arial Cyr Chuv"/>
                <w:lang w:eastAsia="en-US"/>
              </w:rPr>
              <w:t>=амрёксен</w:t>
            </w:r>
            <w:proofErr w:type="spellEnd"/>
            <w:r>
              <w:rPr>
                <w:rFonts w:ascii="Arial Cyr Chuv" w:hAnsi="Arial Cyr Chuv"/>
                <w:lang w:eastAsia="en-US"/>
              </w:rPr>
              <w:t xml:space="preserve"> </w:t>
            </w:r>
            <w:proofErr w:type="spellStart"/>
            <w:r>
              <w:rPr>
                <w:rFonts w:ascii="Arial Cyr Chuv" w:hAnsi="Arial Cyr Chuv"/>
                <w:lang w:eastAsia="en-US"/>
              </w:rPr>
              <w:t>политикин</w:t>
            </w:r>
            <w:proofErr w:type="spellEnd"/>
            <w:r>
              <w:rPr>
                <w:rFonts w:ascii="Arial Cyr Chuv" w:hAnsi="Arial Cyr Chuv"/>
                <w:lang w:eastAsia="en-US"/>
              </w:rPr>
              <w:t xml:space="preserve"> пай.</w:t>
            </w:r>
          </w:p>
        </w:tc>
      </w:tr>
      <w:tr w:rsidR="00B06719" w:rsidTr="00115CF2">
        <w:trPr>
          <w:cantSplit/>
          <w:trHeight w:val="764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719" w:rsidRDefault="00B06719" w:rsidP="000F0AA5">
            <w:pPr>
              <w:pStyle w:val="1"/>
              <w:keepNext w:val="0"/>
              <w:rPr>
                <w:rFonts w:ascii="Times New Roman" w:hAnsi="Times New Roman"/>
                <w:szCs w:val="24"/>
              </w:rPr>
            </w:pPr>
          </w:p>
          <w:p w:rsidR="00B06719" w:rsidRDefault="00B06719" w:rsidP="007A7735">
            <w:pPr>
              <w:pStyle w:val="1"/>
              <w:keepNext w:val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</w:t>
            </w:r>
          </w:p>
          <w:p w:rsidR="00B06719" w:rsidRDefault="00B06719" w:rsidP="000A3CDA">
            <w:pPr>
              <w:pStyle w:val="1"/>
              <w:keepNext w:val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11 .07.2022 г.                                                     № 51</w:t>
            </w:r>
          </w:p>
          <w:p w:rsidR="00B06719" w:rsidRDefault="00B06719" w:rsidP="000A3CDA">
            <w:r>
              <w:tab/>
            </w:r>
            <w:r>
              <w:tab/>
              <w:t xml:space="preserve">                </w:t>
            </w:r>
          </w:p>
        </w:tc>
      </w:tr>
    </w:tbl>
    <w:p w:rsidR="00FF208D" w:rsidRDefault="00FF208D" w:rsidP="00FF208D"/>
    <w:p w:rsidR="00D46252" w:rsidRPr="00D46252" w:rsidRDefault="00D46252" w:rsidP="00D46252">
      <w:pPr>
        <w:pStyle w:val="af"/>
        <w:tabs>
          <w:tab w:val="left" w:pos="4678"/>
        </w:tabs>
        <w:ind w:right="4677"/>
        <w:jc w:val="both"/>
        <w:rPr>
          <w:rFonts w:ascii="Times New Roman" w:hAnsi="Times New Roman"/>
          <w:sz w:val="24"/>
          <w:szCs w:val="24"/>
        </w:rPr>
      </w:pPr>
      <w:r w:rsidRPr="00D46252">
        <w:rPr>
          <w:rFonts w:ascii="Times New Roman" w:hAnsi="Times New Roman"/>
          <w:sz w:val="24"/>
          <w:szCs w:val="24"/>
        </w:rPr>
        <w:t xml:space="preserve">Об утверждении Методики прогнозирования поступлений доходов в бюджет Шумерлинского муниципального округа Чувашской Республики, главным администратором которых является отдел образования, спорта и молодежной политики администрации  Шумерлинского муниципального округа Чувашской Республики </w:t>
      </w:r>
    </w:p>
    <w:p w:rsidR="00D46252" w:rsidRPr="00D46252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</w:pPr>
    </w:p>
    <w:p w:rsidR="00D46252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</w:pPr>
      <w:r w:rsidRPr="00D46252">
        <w:t>В соответствии с пунктом 1 статьи 160.1 Бюджетного кодекса Российской Федерации и постановлением Правительства Российской Федерации от 23 июня 2016 года № 574 "Об общих требованиях к методике прогнозирования поступлений доходов в бюджеты бюджетной системы Российской Федерации"</w:t>
      </w:r>
      <w:r>
        <w:t xml:space="preserve">, </w:t>
      </w:r>
    </w:p>
    <w:p w:rsidR="00D46252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  <w:rPr>
          <w:b/>
        </w:rPr>
      </w:pPr>
    </w:p>
    <w:p w:rsidR="00D46252" w:rsidRPr="00D46252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  <w:rPr>
          <w:b/>
        </w:rPr>
      </w:pPr>
      <w:r w:rsidRPr="00D46252">
        <w:rPr>
          <w:b/>
        </w:rPr>
        <w:t>приказываю:</w:t>
      </w:r>
    </w:p>
    <w:p w:rsidR="00D46252" w:rsidRPr="00D46252" w:rsidRDefault="00D46252" w:rsidP="00D46252">
      <w:pPr>
        <w:tabs>
          <w:tab w:val="left" w:pos="9781"/>
        </w:tabs>
        <w:suppressAutoHyphens/>
        <w:autoSpaceDE w:val="0"/>
        <w:autoSpaceDN w:val="0"/>
        <w:adjustRightInd w:val="0"/>
        <w:ind w:right="-93" w:firstLine="567"/>
        <w:jc w:val="both"/>
      </w:pPr>
    </w:p>
    <w:p w:rsidR="00D46252" w:rsidRPr="00D46252" w:rsidRDefault="00D46252" w:rsidP="00D46252">
      <w:pPr>
        <w:pStyle w:val="af"/>
        <w:tabs>
          <w:tab w:val="left" w:pos="9356"/>
        </w:tabs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4625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D46252">
        <w:rPr>
          <w:rFonts w:ascii="Times New Roman" w:hAnsi="Times New Roman"/>
          <w:sz w:val="24"/>
          <w:szCs w:val="24"/>
        </w:rPr>
        <w:t xml:space="preserve">Утвердить прилагаемую Методику прогнозирования поступлений доходов в бюджет Шумерлинского муниципального округа Чувашской Республики, главным администратором которых является отдел образования, спорта и молодежной политики администрации  Шумерлинского муниципального округа Чувашской Республики. </w:t>
      </w:r>
    </w:p>
    <w:p w:rsidR="00D46252" w:rsidRPr="00D46252" w:rsidRDefault="00D46252" w:rsidP="00D46252">
      <w:pPr>
        <w:pStyle w:val="af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46252">
        <w:rPr>
          <w:rFonts w:ascii="Times New Roman" w:hAnsi="Times New Roman"/>
          <w:sz w:val="24"/>
          <w:szCs w:val="24"/>
        </w:rPr>
        <w:t xml:space="preserve">2. Признать утратившим силу </w:t>
      </w:r>
      <w:r w:rsidR="004172AE">
        <w:rPr>
          <w:rFonts w:ascii="Times New Roman" w:hAnsi="Times New Roman"/>
          <w:sz w:val="24"/>
          <w:szCs w:val="24"/>
        </w:rPr>
        <w:t>приказ</w:t>
      </w:r>
      <w:r w:rsidRPr="00D46252">
        <w:rPr>
          <w:rFonts w:ascii="Times New Roman" w:hAnsi="Times New Roman"/>
          <w:sz w:val="24"/>
          <w:szCs w:val="24"/>
        </w:rPr>
        <w:t xml:space="preserve"> </w:t>
      </w:r>
      <w:r w:rsidR="004172AE" w:rsidRPr="00D46252">
        <w:rPr>
          <w:rFonts w:ascii="Times New Roman" w:hAnsi="Times New Roman"/>
          <w:sz w:val="24"/>
          <w:szCs w:val="24"/>
        </w:rPr>
        <w:t>отдел</w:t>
      </w:r>
      <w:r w:rsidR="004172AE">
        <w:rPr>
          <w:rFonts w:ascii="Times New Roman" w:hAnsi="Times New Roman"/>
          <w:sz w:val="24"/>
          <w:szCs w:val="24"/>
        </w:rPr>
        <w:t>а</w:t>
      </w:r>
      <w:r w:rsidR="004172AE" w:rsidRPr="00D46252">
        <w:rPr>
          <w:rFonts w:ascii="Times New Roman" w:hAnsi="Times New Roman"/>
          <w:sz w:val="24"/>
          <w:szCs w:val="24"/>
        </w:rPr>
        <w:t xml:space="preserve"> образования, спорта и молодежной политики администрации</w:t>
      </w:r>
      <w:r w:rsidR="004172AE">
        <w:rPr>
          <w:rFonts w:ascii="Times New Roman" w:hAnsi="Times New Roman"/>
          <w:sz w:val="24"/>
          <w:szCs w:val="24"/>
        </w:rPr>
        <w:t xml:space="preserve"> </w:t>
      </w:r>
      <w:r w:rsidR="004172AE" w:rsidRPr="00D46252">
        <w:rPr>
          <w:rFonts w:ascii="Times New Roman" w:hAnsi="Times New Roman"/>
          <w:sz w:val="24"/>
          <w:szCs w:val="24"/>
        </w:rPr>
        <w:t xml:space="preserve">Шумерлинского </w:t>
      </w:r>
      <w:r w:rsidR="004172AE">
        <w:rPr>
          <w:rFonts w:ascii="Times New Roman" w:hAnsi="Times New Roman"/>
          <w:sz w:val="24"/>
          <w:szCs w:val="24"/>
        </w:rPr>
        <w:t xml:space="preserve">района </w:t>
      </w:r>
      <w:r w:rsidR="004172AE" w:rsidRPr="00D46252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D46252">
        <w:rPr>
          <w:rFonts w:ascii="Times New Roman" w:hAnsi="Times New Roman"/>
          <w:sz w:val="24"/>
          <w:szCs w:val="24"/>
        </w:rPr>
        <w:t xml:space="preserve">от </w:t>
      </w:r>
      <w:r w:rsidR="004172AE">
        <w:rPr>
          <w:rFonts w:ascii="Times New Roman" w:hAnsi="Times New Roman"/>
          <w:sz w:val="24"/>
          <w:szCs w:val="24"/>
        </w:rPr>
        <w:t>06</w:t>
      </w:r>
      <w:r w:rsidRPr="00D46252">
        <w:rPr>
          <w:rFonts w:ascii="Times New Roman" w:hAnsi="Times New Roman"/>
          <w:sz w:val="24"/>
          <w:szCs w:val="24"/>
        </w:rPr>
        <w:t>.0</w:t>
      </w:r>
      <w:r w:rsidR="004172AE">
        <w:rPr>
          <w:rFonts w:ascii="Times New Roman" w:hAnsi="Times New Roman"/>
          <w:sz w:val="24"/>
          <w:szCs w:val="24"/>
        </w:rPr>
        <w:t>9</w:t>
      </w:r>
      <w:r w:rsidRPr="00D46252">
        <w:rPr>
          <w:rFonts w:ascii="Times New Roman" w:hAnsi="Times New Roman"/>
          <w:sz w:val="24"/>
          <w:szCs w:val="24"/>
        </w:rPr>
        <w:t>.20</w:t>
      </w:r>
      <w:r w:rsidR="004172AE">
        <w:rPr>
          <w:rFonts w:ascii="Times New Roman" w:hAnsi="Times New Roman"/>
          <w:sz w:val="24"/>
          <w:szCs w:val="24"/>
        </w:rPr>
        <w:t>16</w:t>
      </w:r>
      <w:r w:rsidRPr="00D46252">
        <w:rPr>
          <w:rFonts w:ascii="Times New Roman" w:hAnsi="Times New Roman"/>
          <w:sz w:val="24"/>
          <w:szCs w:val="24"/>
        </w:rPr>
        <w:t xml:space="preserve"> № 8</w:t>
      </w:r>
      <w:r w:rsidR="0079512F">
        <w:rPr>
          <w:rFonts w:ascii="Times New Roman" w:hAnsi="Times New Roman"/>
          <w:sz w:val="24"/>
          <w:szCs w:val="24"/>
        </w:rPr>
        <w:t>5</w:t>
      </w:r>
      <w:r w:rsidRPr="00D46252">
        <w:rPr>
          <w:rFonts w:ascii="Times New Roman" w:hAnsi="Times New Roman"/>
          <w:sz w:val="24"/>
          <w:szCs w:val="24"/>
        </w:rPr>
        <w:t xml:space="preserve"> «Об утверждении Методики прогнозирования поступлений доходов в бюджет Шумерлинского района Чувашской Республики, главным администратором которых является </w:t>
      </w:r>
      <w:r w:rsidR="008835E4" w:rsidRPr="00D46252">
        <w:rPr>
          <w:rFonts w:ascii="Times New Roman" w:hAnsi="Times New Roman"/>
          <w:sz w:val="24"/>
          <w:szCs w:val="24"/>
        </w:rPr>
        <w:t>отдел образования, спорта и молодежной политики администрации</w:t>
      </w:r>
      <w:r w:rsidRPr="00D46252">
        <w:rPr>
          <w:rFonts w:ascii="Times New Roman" w:hAnsi="Times New Roman"/>
          <w:sz w:val="24"/>
          <w:szCs w:val="24"/>
        </w:rPr>
        <w:t xml:space="preserve"> Шумерлинского района</w:t>
      </w:r>
      <w:r w:rsidR="008835E4">
        <w:rPr>
          <w:rFonts w:ascii="Times New Roman" w:hAnsi="Times New Roman"/>
          <w:sz w:val="24"/>
          <w:szCs w:val="24"/>
        </w:rPr>
        <w:t xml:space="preserve"> Чувашской Республик</w:t>
      </w:r>
      <w:r w:rsidR="003C3EBE">
        <w:rPr>
          <w:rFonts w:ascii="Times New Roman" w:hAnsi="Times New Roman"/>
          <w:sz w:val="24"/>
          <w:szCs w:val="24"/>
        </w:rPr>
        <w:t>и</w:t>
      </w:r>
      <w:r w:rsidRPr="00D46252">
        <w:rPr>
          <w:rFonts w:ascii="Times New Roman" w:hAnsi="Times New Roman"/>
          <w:sz w:val="24"/>
          <w:szCs w:val="24"/>
        </w:rPr>
        <w:t>».</w:t>
      </w:r>
    </w:p>
    <w:p w:rsidR="00D46252" w:rsidRPr="00D46252" w:rsidRDefault="00D46252" w:rsidP="008835E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46252">
        <w:rPr>
          <w:rFonts w:eastAsiaTheme="minorHAnsi"/>
        </w:rPr>
        <w:t xml:space="preserve">3. Настоящее </w:t>
      </w:r>
      <w:r w:rsidR="008835E4">
        <w:rPr>
          <w:rFonts w:eastAsiaTheme="minorHAnsi"/>
        </w:rPr>
        <w:t>приказ</w:t>
      </w:r>
      <w:r w:rsidRPr="00D46252">
        <w:rPr>
          <w:rFonts w:eastAsiaTheme="minorHAnsi"/>
        </w:rPr>
        <w:t xml:space="preserve"> вступает в силу </w:t>
      </w:r>
      <w:r w:rsidR="00112A47">
        <w:rPr>
          <w:rFonts w:eastAsiaTheme="minorHAnsi"/>
        </w:rPr>
        <w:t xml:space="preserve">со дня </w:t>
      </w:r>
      <w:r w:rsidRPr="00D46252">
        <w:rPr>
          <w:rFonts w:eastAsiaTheme="minorHAnsi"/>
        </w:rPr>
        <w:t xml:space="preserve">его </w:t>
      </w:r>
      <w:r w:rsidR="008835E4">
        <w:rPr>
          <w:rFonts w:eastAsiaTheme="minorHAnsi"/>
        </w:rPr>
        <w:t>подписания.</w:t>
      </w:r>
    </w:p>
    <w:p w:rsidR="00D46252" w:rsidRPr="00D46252" w:rsidRDefault="00D46252" w:rsidP="00D46252">
      <w:pPr>
        <w:autoSpaceDE w:val="0"/>
        <w:autoSpaceDN w:val="0"/>
        <w:adjustRightInd w:val="0"/>
        <w:rPr>
          <w:bCs/>
        </w:rPr>
      </w:pPr>
    </w:p>
    <w:p w:rsidR="00D46252" w:rsidRPr="00D46252" w:rsidRDefault="00D46252" w:rsidP="00D46252">
      <w:pPr>
        <w:autoSpaceDE w:val="0"/>
        <w:autoSpaceDN w:val="0"/>
        <w:adjustRightInd w:val="0"/>
        <w:rPr>
          <w:bCs/>
        </w:rPr>
      </w:pPr>
    </w:p>
    <w:p w:rsidR="00D46252" w:rsidRPr="00D46252" w:rsidRDefault="00D46252" w:rsidP="00D46252">
      <w:pPr>
        <w:autoSpaceDE w:val="0"/>
        <w:autoSpaceDN w:val="0"/>
        <w:adjustRightInd w:val="0"/>
        <w:rPr>
          <w:bCs/>
        </w:rPr>
      </w:pPr>
    </w:p>
    <w:p w:rsidR="00D46252" w:rsidRPr="00D46252" w:rsidRDefault="00D46252" w:rsidP="00D46252">
      <w:pPr>
        <w:autoSpaceDE w:val="0"/>
        <w:autoSpaceDN w:val="0"/>
        <w:adjustRightInd w:val="0"/>
        <w:rPr>
          <w:bCs/>
        </w:rPr>
      </w:pPr>
    </w:p>
    <w:p w:rsidR="00B06719" w:rsidRDefault="00B06719" w:rsidP="00D46252">
      <w:pPr>
        <w:autoSpaceDE w:val="0"/>
        <w:autoSpaceDN w:val="0"/>
        <w:adjustRightInd w:val="0"/>
      </w:pPr>
      <w:r>
        <w:t>И.о. начальника отдела образования, спорта</w:t>
      </w:r>
    </w:p>
    <w:p w:rsidR="00B06719" w:rsidRDefault="00B06719" w:rsidP="00D46252">
      <w:pPr>
        <w:autoSpaceDE w:val="0"/>
        <w:autoSpaceDN w:val="0"/>
        <w:adjustRightInd w:val="0"/>
      </w:pPr>
      <w:r>
        <w:t xml:space="preserve">и молодежной политики администрации </w:t>
      </w:r>
    </w:p>
    <w:p w:rsidR="00B06719" w:rsidRDefault="00B06719" w:rsidP="00D46252">
      <w:pPr>
        <w:autoSpaceDE w:val="0"/>
        <w:autoSpaceDN w:val="0"/>
        <w:adjustRightInd w:val="0"/>
      </w:pPr>
      <w:r>
        <w:t xml:space="preserve">Шумерлинского муниципального округа </w:t>
      </w:r>
    </w:p>
    <w:p w:rsidR="00D46252" w:rsidRPr="00D46252" w:rsidRDefault="00B06719" w:rsidP="00D46252">
      <w:pPr>
        <w:autoSpaceDE w:val="0"/>
        <w:autoSpaceDN w:val="0"/>
        <w:adjustRightInd w:val="0"/>
      </w:pPr>
      <w:r>
        <w:t xml:space="preserve">Чувашской Республики                                                                                      Н.Н. </w:t>
      </w:r>
      <w:proofErr w:type="spellStart"/>
      <w:r>
        <w:t>Смолева</w:t>
      </w:r>
      <w:proofErr w:type="spellEnd"/>
    </w:p>
    <w:p w:rsidR="00D46252" w:rsidRDefault="00D46252" w:rsidP="00D46252">
      <w:pPr>
        <w:autoSpaceDE w:val="0"/>
        <w:autoSpaceDN w:val="0"/>
        <w:adjustRightInd w:val="0"/>
      </w:pPr>
    </w:p>
    <w:p w:rsidR="008835E4" w:rsidRDefault="008835E4" w:rsidP="00D46252">
      <w:pPr>
        <w:autoSpaceDE w:val="0"/>
        <w:autoSpaceDN w:val="0"/>
        <w:adjustRightInd w:val="0"/>
      </w:pPr>
    </w:p>
    <w:p w:rsidR="008835E4" w:rsidRDefault="008835E4" w:rsidP="00D46252">
      <w:pPr>
        <w:autoSpaceDE w:val="0"/>
        <w:autoSpaceDN w:val="0"/>
        <w:adjustRightInd w:val="0"/>
      </w:pPr>
    </w:p>
    <w:p w:rsidR="008835E4" w:rsidRDefault="008835E4" w:rsidP="00D46252">
      <w:pPr>
        <w:autoSpaceDE w:val="0"/>
        <w:autoSpaceDN w:val="0"/>
        <w:adjustRightInd w:val="0"/>
      </w:pPr>
    </w:p>
    <w:p w:rsidR="00D46252" w:rsidRPr="00D46252" w:rsidRDefault="00D46252" w:rsidP="003C3EBE">
      <w:pPr>
        <w:ind w:left="5103"/>
      </w:pPr>
      <w:r w:rsidRPr="00D46252">
        <w:lastRenderedPageBreak/>
        <w:t>Приложение</w:t>
      </w:r>
    </w:p>
    <w:p w:rsidR="00D46252" w:rsidRPr="00D46252" w:rsidRDefault="00D46252" w:rsidP="003C3EBE">
      <w:pPr>
        <w:ind w:left="5103"/>
      </w:pPr>
      <w:r w:rsidRPr="00D46252">
        <w:t xml:space="preserve">к </w:t>
      </w:r>
      <w:r w:rsidR="008835E4">
        <w:t xml:space="preserve">приказу </w:t>
      </w:r>
      <w:r w:rsidRPr="00D46252">
        <w:t xml:space="preserve"> </w:t>
      </w:r>
      <w:r w:rsidR="003C3EBE" w:rsidRPr="00D46252">
        <w:t>отдел</w:t>
      </w:r>
      <w:r w:rsidR="00112A47">
        <w:t>а</w:t>
      </w:r>
      <w:r w:rsidR="003C3EBE" w:rsidRPr="00D46252">
        <w:t xml:space="preserve"> образования, спорта и молодежной политики администрации Шумерлинского </w:t>
      </w:r>
      <w:r w:rsidR="003C3EBE">
        <w:t>муниципального округа Чувашской Республики</w:t>
      </w:r>
      <w:r w:rsidR="003C3EBE" w:rsidRPr="00D46252">
        <w:t xml:space="preserve"> </w:t>
      </w:r>
    </w:p>
    <w:p w:rsidR="00D46252" w:rsidRPr="00D46252" w:rsidRDefault="00D46252" w:rsidP="003C3EBE">
      <w:pPr>
        <w:ind w:left="5103"/>
      </w:pPr>
      <w:r w:rsidRPr="00D46252">
        <w:t>от___.___.2022 № _____</w:t>
      </w:r>
    </w:p>
    <w:p w:rsidR="00D46252" w:rsidRPr="00D46252" w:rsidRDefault="00D46252" w:rsidP="00D46252">
      <w:pPr>
        <w:jc w:val="center"/>
        <w:rPr>
          <w:b/>
        </w:rPr>
      </w:pPr>
    </w:p>
    <w:p w:rsidR="003C3EBE" w:rsidRDefault="003C3EBE" w:rsidP="00D46252">
      <w:pPr>
        <w:jc w:val="center"/>
        <w:rPr>
          <w:b/>
        </w:rPr>
      </w:pPr>
    </w:p>
    <w:p w:rsidR="003C3EBE" w:rsidRDefault="003C3EBE" w:rsidP="00D46252">
      <w:pPr>
        <w:jc w:val="center"/>
        <w:rPr>
          <w:b/>
        </w:rPr>
      </w:pPr>
    </w:p>
    <w:p w:rsidR="00D54D92" w:rsidRDefault="00D54D92" w:rsidP="00D46252">
      <w:pPr>
        <w:jc w:val="center"/>
        <w:rPr>
          <w:b/>
        </w:rPr>
      </w:pPr>
    </w:p>
    <w:p w:rsidR="00D46252" w:rsidRPr="00D46252" w:rsidRDefault="00D46252" w:rsidP="00D46252">
      <w:pPr>
        <w:jc w:val="center"/>
        <w:rPr>
          <w:b/>
        </w:rPr>
      </w:pPr>
      <w:r w:rsidRPr="00D46252">
        <w:rPr>
          <w:b/>
        </w:rPr>
        <w:t xml:space="preserve">Методика </w:t>
      </w:r>
    </w:p>
    <w:p w:rsidR="00D46252" w:rsidRDefault="00D46252" w:rsidP="00D54D92">
      <w:pPr>
        <w:jc w:val="center"/>
        <w:rPr>
          <w:b/>
        </w:rPr>
      </w:pPr>
      <w:r w:rsidRPr="00D46252">
        <w:rPr>
          <w:b/>
        </w:rPr>
        <w:t xml:space="preserve">прогнозирования поступлений доходов в бюджет Шумерлинского муниципального округа Чувашской Республики, главным администратором которых является </w:t>
      </w:r>
      <w:r w:rsidR="00D54D92" w:rsidRPr="00D54D92">
        <w:rPr>
          <w:b/>
        </w:rPr>
        <w:t>отдел образования, спорта и молодежной политики администрации  Шумерлинского муниципального округа Чувашской Республики</w:t>
      </w:r>
    </w:p>
    <w:p w:rsidR="00D54D92" w:rsidRDefault="00D54D92" w:rsidP="00D54D92">
      <w:pPr>
        <w:jc w:val="center"/>
        <w:rPr>
          <w:b/>
        </w:rPr>
      </w:pPr>
    </w:p>
    <w:p w:rsidR="00D54D92" w:rsidRPr="00D54D92" w:rsidRDefault="00D54D92" w:rsidP="00D54D92">
      <w:pPr>
        <w:jc w:val="center"/>
        <w:rPr>
          <w:b/>
        </w:rPr>
      </w:pPr>
    </w:p>
    <w:p w:rsidR="003C3EBE" w:rsidRDefault="00D46252" w:rsidP="00D46252">
      <w:pPr>
        <w:autoSpaceDE w:val="0"/>
        <w:autoSpaceDN w:val="0"/>
        <w:adjustRightInd w:val="0"/>
        <w:ind w:firstLine="567"/>
        <w:jc w:val="both"/>
      </w:pPr>
      <w:r w:rsidRPr="00D46252">
        <w:t xml:space="preserve">Настоящая Методика прогнозирования поступления доходов в бюджет Шумерлинского муниципального округа Чувашской Республики (далее – Методика) определяет основные принципы прогнозирования доходов, главным администратором которых является </w:t>
      </w:r>
      <w:r w:rsidR="003C3EBE" w:rsidRPr="00D46252">
        <w:t>отдел образования, спорта и молодежной политики администрации  Шумерлинского муниципального округа Чувашской Республики</w:t>
      </w:r>
      <w:r w:rsidR="003C3EBE">
        <w:t>.</w:t>
      </w:r>
    </w:p>
    <w:p w:rsidR="00D46252" w:rsidRPr="00D46252" w:rsidRDefault="00D46252" w:rsidP="00D46252">
      <w:pPr>
        <w:autoSpaceDE w:val="0"/>
        <w:autoSpaceDN w:val="0"/>
        <w:adjustRightInd w:val="0"/>
        <w:ind w:firstLine="567"/>
        <w:jc w:val="both"/>
      </w:pPr>
      <w:r w:rsidRPr="00D46252">
        <w:t>Методика подготовлена в целях реализации повышения эффективности управления муниципальными финансами, объективности прогнозирования доходов бюджета Шумерлинского муниципального округа Чувашской Республики.</w:t>
      </w:r>
    </w:p>
    <w:p w:rsidR="00D46252" w:rsidRPr="00D46252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252">
        <w:rPr>
          <w:rFonts w:ascii="Times New Roman" w:hAnsi="Times New Roman" w:cs="Times New Roman"/>
          <w:sz w:val="24"/>
          <w:szCs w:val="24"/>
        </w:rPr>
        <w:t xml:space="preserve">Методика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 по каждому виду доходов по форме согласно </w:t>
      </w:r>
      <w:hyperlink w:anchor="P134" w:history="1">
        <w:r w:rsidRPr="00D46252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D46252">
        <w:rPr>
          <w:rFonts w:ascii="Times New Roman" w:hAnsi="Times New Roman" w:cs="Times New Roman"/>
          <w:sz w:val="24"/>
          <w:szCs w:val="24"/>
        </w:rPr>
        <w:t>.</w:t>
      </w:r>
    </w:p>
    <w:p w:rsidR="00D46252" w:rsidRPr="00D46252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252">
        <w:rPr>
          <w:rFonts w:ascii="Times New Roman" w:hAnsi="Times New Roman" w:cs="Times New Roman"/>
          <w:sz w:val="24"/>
          <w:szCs w:val="24"/>
        </w:rPr>
        <w:t>При расчете параметров доходов применяются один из следующих методов прогнозирования (комбинация методов):</w:t>
      </w:r>
    </w:p>
    <w:p w:rsidR="00D46252" w:rsidRPr="00D46252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252">
        <w:rPr>
          <w:rFonts w:ascii="Times New Roman" w:hAnsi="Times New Roman" w:cs="Times New Roman"/>
          <w:sz w:val="24"/>
          <w:szCs w:val="24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D46252" w:rsidRPr="00D46252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252">
        <w:rPr>
          <w:rFonts w:ascii="Times New Roman" w:hAnsi="Times New Roman" w:cs="Times New Roman"/>
          <w:sz w:val="24"/>
          <w:szCs w:val="24"/>
        </w:rPr>
        <w:t xml:space="preserve">усреднение - расчет на основании </w:t>
      </w:r>
      <w:proofErr w:type="gramStart"/>
      <w:r w:rsidRPr="00D46252">
        <w:rPr>
          <w:rFonts w:ascii="Times New Roman" w:hAnsi="Times New Roman" w:cs="Times New Roman"/>
          <w:sz w:val="24"/>
          <w:szCs w:val="24"/>
        </w:rPr>
        <w:t>усреднения годовых объемов доходов бюджетов бюджетной системы Российской Федерации</w:t>
      </w:r>
      <w:proofErr w:type="gramEnd"/>
      <w:r w:rsidRPr="00D46252">
        <w:rPr>
          <w:rFonts w:ascii="Times New Roman" w:hAnsi="Times New Roman" w:cs="Times New Roman"/>
          <w:sz w:val="24"/>
          <w:szCs w:val="24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D46252" w:rsidRPr="00D46252" w:rsidRDefault="00D46252" w:rsidP="00D46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252">
        <w:rPr>
          <w:rFonts w:ascii="Times New Roman" w:hAnsi="Times New Roman" w:cs="Times New Roman"/>
          <w:sz w:val="24"/>
          <w:szCs w:val="24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:rsidR="00D46252" w:rsidRDefault="00D46252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252">
        <w:rPr>
          <w:rFonts w:ascii="Times New Roman" w:hAnsi="Times New Roman" w:cs="Times New Roman"/>
          <w:sz w:val="24"/>
          <w:szCs w:val="24"/>
        </w:rPr>
        <w:t xml:space="preserve">метод целевого ориентира - </w:t>
      </w:r>
      <w:r w:rsidRPr="00D46252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 для прогнозирования целевого уровня поступления доходного источника.</w:t>
      </w:r>
      <w:r w:rsidRPr="00D46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95B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95B" w:rsidRDefault="005E295B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C0D" w:rsidRDefault="002D7C0D" w:rsidP="005E2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D7C0D" w:rsidSect="002D7C0D">
          <w:pgSz w:w="11906" w:h="16838"/>
          <w:pgMar w:top="993" w:right="850" w:bottom="568" w:left="1701" w:header="708" w:footer="708" w:gutter="0"/>
          <w:cols w:space="708"/>
          <w:docGrid w:linePitch="360"/>
        </w:sectPr>
      </w:pPr>
    </w:p>
    <w:p w:rsidR="002D7C0D" w:rsidRPr="00A9687B" w:rsidRDefault="002D7C0D" w:rsidP="002D7C0D">
      <w:pPr>
        <w:ind w:left="10206"/>
        <w:jc w:val="right"/>
      </w:pPr>
      <w:r w:rsidRPr="00A9687B">
        <w:lastRenderedPageBreak/>
        <w:t>Приложение</w:t>
      </w:r>
    </w:p>
    <w:p w:rsidR="005E295B" w:rsidRDefault="002D7C0D" w:rsidP="002D7C0D">
      <w:pPr>
        <w:autoSpaceDE w:val="0"/>
        <w:autoSpaceDN w:val="0"/>
        <w:adjustRightInd w:val="0"/>
        <w:ind w:left="10206"/>
        <w:jc w:val="both"/>
      </w:pPr>
      <w:r w:rsidRPr="00957793">
        <w:t xml:space="preserve">к Методике прогнозирования поступлений доходов в бюджет Шумерлинского муниципального округа Чувашской </w:t>
      </w:r>
      <w:r>
        <w:t xml:space="preserve">   </w:t>
      </w:r>
      <w:r w:rsidRPr="00957793">
        <w:t>Республики, главным администратором кото</w:t>
      </w:r>
      <w:r>
        <w:t xml:space="preserve">рых является </w:t>
      </w:r>
      <w:r w:rsidRPr="00D46252">
        <w:t>отдел образования, спорта и молодежной политики администрации  Шумерлинского муниципального округа Чувашской Республики</w:t>
      </w:r>
    </w:p>
    <w:p w:rsidR="00D46252" w:rsidRPr="00114B5C" w:rsidRDefault="00D46252" w:rsidP="00D46252">
      <w:pPr>
        <w:pStyle w:val="ConsPlusNormal"/>
        <w:ind w:left="1006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1601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8"/>
        <w:gridCol w:w="1160"/>
        <w:gridCol w:w="1817"/>
        <w:gridCol w:w="1842"/>
        <w:gridCol w:w="2793"/>
        <w:gridCol w:w="1544"/>
        <w:gridCol w:w="1985"/>
        <w:gridCol w:w="1007"/>
        <w:gridCol w:w="3303"/>
      </w:tblGrid>
      <w:tr w:rsidR="00D46252" w:rsidRPr="004B4943" w:rsidTr="00992C0A">
        <w:tc>
          <w:tcPr>
            <w:tcW w:w="568" w:type="dxa"/>
          </w:tcPr>
          <w:p w:rsidR="00D46252" w:rsidRPr="004B4943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B49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B4943">
              <w:rPr>
                <w:rFonts w:ascii="Times New Roman" w:hAnsi="Times New Roman" w:cs="Times New Roman"/>
              </w:rPr>
              <w:t>/</w:t>
            </w:r>
            <w:proofErr w:type="spellStart"/>
            <w:r w:rsidRPr="004B49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60" w:type="dxa"/>
          </w:tcPr>
          <w:p w:rsidR="00D46252" w:rsidRPr="004B4943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Код главного администратора доходов</w:t>
            </w:r>
          </w:p>
        </w:tc>
        <w:tc>
          <w:tcPr>
            <w:tcW w:w="1817" w:type="dxa"/>
          </w:tcPr>
          <w:p w:rsidR="00D46252" w:rsidRPr="004B4943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Наименование главного администратора доходов</w:t>
            </w:r>
          </w:p>
        </w:tc>
        <w:tc>
          <w:tcPr>
            <w:tcW w:w="1842" w:type="dxa"/>
          </w:tcPr>
          <w:p w:rsidR="00D46252" w:rsidRPr="004B4943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 xml:space="preserve">КБК </w:t>
            </w:r>
          </w:p>
        </w:tc>
        <w:tc>
          <w:tcPr>
            <w:tcW w:w="2793" w:type="dxa"/>
          </w:tcPr>
          <w:p w:rsidR="00D46252" w:rsidRPr="004B4943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 xml:space="preserve">Наименование КБК </w:t>
            </w:r>
          </w:p>
          <w:p w:rsidR="00D46252" w:rsidRPr="004B4943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доходов</w:t>
            </w:r>
          </w:p>
        </w:tc>
        <w:tc>
          <w:tcPr>
            <w:tcW w:w="1544" w:type="dxa"/>
          </w:tcPr>
          <w:p w:rsidR="00D46252" w:rsidRPr="004B4943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 xml:space="preserve">Наименование метода расчета </w:t>
            </w:r>
          </w:p>
        </w:tc>
        <w:tc>
          <w:tcPr>
            <w:tcW w:w="1985" w:type="dxa"/>
          </w:tcPr>
          <w:p w:rsidR="00D46252" w:rsidRPr="004B4943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 xml:space="preserve">Формула расчета </w:t>
            </w:r>
          </w:p>
        </w:tc>
        <w:tc>
          <w:tcPr>
            <w:tcW w:w="1007" w:type="dxa"/>
          </w:tcPr>
          <w:p w:rsidR="00D46252" w:rsidRPr="004B4943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 xml:space="preserve">Алгоритм расчета </w:t>
            </w:r>
          </w:p>
        </w:tc>
        <w:tc>
          <w:tcPr>
            <w:tcW w:w="3303" w:type="dxa"/>
          </w:tcPr>
          <w:p w:rsidR="00D46252" w:rsidRPr="004B4943" w:rsidRDefault="00D46252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 xml:space="preserve">Описание показателей </w:t>
            </w:r>
          </w:p>
        </w:tc>
      </w:tr>
      <w:tr w:rsidR="00114B5C" w:rsidRPr="004B4943" w:rsidTr="00992C0A">
        <w:trPr>
          <w:trHeight w:val="274"/>
        </w:trPr>
        <w:tc>
          <w:tcPr>
            <w:tcW w:w="568" w:type="dxa"/>
          </w:tcPr>
          <w:p w:rsidR="00114B5C" w:rsidRPr="004B4943" w:rsidRDefault="00114B5C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0" w:type="dxa"/>
          </w:tcPr>
          <w:p w:rsidR="00114B5C" w:rsidRPr="004B4943" w:rsidRDefault="00114B5C" w:rsidP="00DD0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817" w:type="dxa"/>
          </w:tcPr>
          <w:p w:rsidR="00114B5C" w:rsidRPr="004B4943" w:rsidRDefault="00114B5C" w:rsidP="00DD0F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Отдел образования, спорта и молодежной политики администрации  Шумерлинского муниципального округа Чувашской Республики</w:t>
            </w:r>
          </w:p>
        </w:tc>
        <w:tc>
          <w:tcPr>
            <w:tcW w:w="1842" w:type="dxa"/>
          </w:tcPr>
          <w:p w:rsidR="00114B5C" w:rsidRPr="004B4943" w:rsidRDefault="00114B5C" w:rsidP="008B106F">
            <w:pPr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11302994140000130</w:t>
            </w:r>
          </w:p>
        </w:tc>
        <w:tc>
          <w:tcPr>
            <w:tcW w:w="2793" w:type="dxa"/>
          </w:tcPr>
          <w:p w:rsidR="00114B5C" w:rsidRPr="004B4943" w:rsidRDefault="00114B5C" w:rsidP="008B106F">
            <w:pPr>
              <w:jc w:val="both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544" w:type="dxa"/>
          </w:tcPr>
          <w:p w:rsidR="00114B5C" w:rsidRPr="004B4943" w:rsidRDefault="00114B5C" w:rsidP="008B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Метод усреднения</w:t>
            </w:r>
          </w:p>
        </w:tc>
        <w:tc>
          <w:tcPr>
            <w:tcW w:w="1985" w:type="dxa"/>
          </w:tcPr>
          <w:p w:rsidR="00114B5C" w:rsidRPr="004B4943" w:rsidRDefault="00114B5C" w:rsidP="008B106F">
            <w:pPr>
              <w:pStyle w:val="ConsPlusNormal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ПД = (Υ</w:t>
            </w:r>
            <w:r w:rsidRPr="004B4943">
              <w:rPr>
                <w:rFonts w:ascii="Times New Roman" w:hAnsi="Times New Roman" w:cs="Times New Roman"/>
                <w:vertAlign w:val="subscript"/>
              </w:rPr>
              <w:t>1</w:t>
            </w:r>
            <w:r w:rsidRPr="004B4943">
              <w:rPr>
                <w:rFonts w:ascii="Times New Roman" w:hAnsi="Times New Roman" w:cs="Times New Roman"/>
              </w:rPr>
              <w:t>+Υ</w:t>
            </w:r>
            <w:r w:rsidRPr="004B4943">
              <w:rPr>
                <w:rFonts w:ascii="Cambria Math" w:hAnsi="Cambria Math" w:cs="Times New Roman"/>
              </w:rPr>
              <w:t>₂</w:t>
            </w:r>
            <w:r w:rsidRPr="004B4943">
              <w:rPr>
                <w:rFonts w:ascii="Times New Roman" w:hAnsi="Times New Roman" w:cs="Times New Roman"/>
              </w:rPr>
              <w:t>+Υ</w:t>
            </w:r>
            <w:r w:rsidRPr="004B4943">
              <w:rPr>
                <w:rFonts w:ascii="Cambria Math" w:hAnsi="Cambria Math" w:cs="Times New Roman"/>
              </w:rPr>
              <w:t>₃</w:t>
            </w:r>
            <w:r w:rsidRPr="004B4943">
              <w:rPr>
                <w:rFonts w:ascii="Times New Roman" w:hAnsi="Times New Roman" w:cs="Times New Roman"/>
              </w:rPr>
              <w:t>):3(+/-R)</w:t>
            </w:r>
          </w:p>
        </w:tc>
        <w:tc>
          <w:tcPr>
            <w:tcW w:w="1007" w:type="dxa"/>
          </w:tcPr>
          <w:p w:rsidR="00114B5C" w:rsidRPr="004B4943" w:rsidRDefault="00114B5C" w:rsidP="008B10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ПД – сумы поступлений прочих доходов от компенсации затрат бюджета муниципального образования;</w:t>
            </w:r>
          </w:p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Υ</w:t>
            </w:r>
            <w:r w:rsidRPr="004B4943">
              <w:rPr>
                <w:rFonts w:ascii="Times New Roman" w:hAnsi="Times New Roman" w:cs="Times New Roman"/>
                <w:vertAlign w:val="subscript"/>
              </w:rPr>
              <w:t>1</w:t>
            </w:r>
            <w:r w:rsidRPr="004B4943">
              <w:rPr>
                <w:rFonts w:ascii="Times New Roman" w:hAnsi="Times New Roman" w:cs="Times New Roman"/>
              </w:rPr>
              <w:t xml:space="preserve"> - фактический объем доходов от прочих поступлений  в отчетном финансовом году;</w:t>
            </w:r>
          </w:p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4943">
              <w:rPr>
                <w:rFonts w:ascii="Times New Roman" w:hAnsi="Times New Roman" w:cs="Times New Roman"/>
              </w:rPr>
              <w:t>Υ</w:t>
            </w:r>
            <w:r w:rsidRPr="004B4943">
              <w:rPr>
                <w:rFonts w:ascii="Times New Roman" w:hAnsi="Times New Roman" w:cs="Times New Roman"/>
                <w:vertAlign w:val="subscript"/>
              </w:rPr>
              <w:t>2</w:t>
            </w:r>
            <w:r w:rsidRPr="004B4943">
              <w:rPr>
                <w:rFonts w:ascii="Times New Roman" w:hAnsi="Times New Roman" w:cs="Times New Roman"/>
              </w:rPr>
              <w:t xml:space="preserve"> - фактический объем доходов от прочих поступлений  в финансовом году предшествующему отчетному; </w:t>
            </w:r>
            <w:proofErr w:type="gramEnd"/>
          </w:p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B4943">
              <w:rPr>
                <w:rFonts w:ascii="Times New Roman" w:hAnsi="Times New Roman" w:cs="Times New Roman"/>
              </w:rPr>
              <w:t>Υ</w:t>
            </w:r>
            <w:r w:rsidRPr="004B4943">
              <w:rPr>
                <w:rFonts w:ascii="Times New Roman" w:hAnsi="Times New Roman" w:cs="Times New Roman"/>
                <w:vertAlign w:val="subscript"/>
              </w:rPr>
              <w:t>3</w:t>
            </w:r>
            <w:r w:rsidRPr="004B4943">
              <w:rPr>
                <w:rFonts w:ascii="Times New Roman" w:hAnsi="Times New Roman" w:cs="Times New Roman"/>
              </w:rPr>
              <w:t xml:space="preserve"> - фактический объем доходов от прочих поступлений  в финансовом году предшествующему на два года отчетному;</w:t>
            </w:r>
            <w:proofErr w:type="gramEnd"/>
          </w:p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 xml:space="preserve"> R - корректирующая сумма поступлений, учитывающая изменения </w:t>
            </w:r>
            <w:r w:rsidR="00EE5883">
              <w:rPr>
                <w:rFonts w:ascii="Times New Roman" w:hAnsi="Times New Roman" w:cs="Times New Roman"/>
              </w:rPr>
              <w:t xml:space="preserve">в </w:t>
            </w:r>
            <w:r w:rsidRPr="004B4943">
              <w:rPr>
                <w:rFonts w:ascii="Times New Roman" w:hAnsi="Times New Roman" w:cs="Times New Roman"/>
              </w:rPr>
              <w:t>законодательстве  и другие факторы, влияющие на объемы  прогнозируемых доходов.</w:t>
            </w:r>
          </w:p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Источник данных - бюджетная отчетность.</w:t>
            </w:r>
          </w:p>
        </w:tc>
      </w:tr>
      <w:tr w:rsidR="00114B5C" w:rsidRPr="004B4943" w:rsidTr="00992C0A">
        <w:trPr>
          <w:trHeight w:val="459"/>
        </w:trPr>
        <w:tc>
          <w:tcPr>
            <w:tcW w:w="568" w:type="dxa"/>
          </w:tcPr>
          <w:p w:rsidR="00114B5C" w:rsidRPr="004B4943" w:rsidRDefault="00114B5C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0" w:type="dxa"/>
          </w:tcPr>
          <w:p w:rsidR="00114B5C" w:rsidRPr="004B4943" w:rsidRDefault="00114B5C" w:rsidP="008B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817" w:type="dxa"/>
          </w:tcPr>
          <w:p w:rsidR="00114B5C" w:rsidRPr="004B4943" w:rsidRDefault="00114B5C" w:rsidP="008B1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 xml:space="preserve">Отдел образования, спорта и молодежной политики администрации  </w:t>
            </w:r>
            <w:r w:rsidRPr="004B4943">
              <w:rPr>
                <w:sz w:val="20"/>
                <w:szCs w:val="20"/>
              </w:rPr>
              <w:lastRenderedPageBreak/>
              <w:t>Шумерлинского муниципального округа Чувашской Республики</w:t>
            </w:r>
          </w:p>
        </w:tc>
        <w:tc>
          <w:tcPr>
            <w:tcW w:w="1842" w:type="dxa"/>
          </w:tcPr>
          <w:p w:rsidR="00114B5C" w:rsidRPr="004B4943" w:rsidRDefault="00114B5C" w:rsidP="008B106F">
            <w:pPr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lastRenderedPageBreak/>
              <w:t>11607010140000140</w:t>
            </w:r>
          </w:p>
        </w:tc>
        <w:tc>
          <w:tcPr>
            <w:tcW w:w="2793" w:type="dxa"/>
          </w:tcPr>
          <w:p w:rsidR="00114B5C" w:rsidRPr="004B4943" w:rsidRDefault="00114B5C" w:rsidP="009F296C">
            <w:pPr>
              <w:jc w:val="both"/>
              <w:rPr>
                <w:sz w:val="20"/>
                <w:szCs w:val="20"/>
              </w:rPr>
            </w:pPr>
            <w:proofErr w:type="gramStart"/>
            <w:r w:rsidRPr="004B4943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</w:t>
            </w:r>
            <w:r w:rsidR="00D54D92" w:rsidRPr="004B4943">
              <w:rPr>
                <w:sz w:val="20"/>
                <w:szCs w:val="20"/>
              </w:rPr>
              <w:t>п</w:t>
            </w:r>
            <w:r w:rsidRPr="004B4943">
              <w:rPr>
                <w:sz w:val="20"/>
                <w:szCs w:val="20"/>
              </w:rPr>
              <w:t xml:space="preserve">оставщиком подрядчиком, исполнителем) </w:t>
            </w:r>
            <w:r w:rsidR="009F296C" w:rsidRPr="004B4943">
              <w:rPr>
                <w:sz w:val="20"/>
                <w:szCs w:val="20"/>
              </w:rPr>
              <w:t>о</w:t>
            </w:r>
            <w:r w:rsidRPr="004B4943">
              <w:rPr>
                <w:sz w:val="20"/>
                <w:szCs w:val="20"/>
              </w:rPr>
              <w:t xml:space="preserve">бязательств, </w:t>
            </w:r>
            <w:r w:rsidRPr="004B4943">
              <w:rPr>
                <w:sz w:val="20"/>
                <w:szCs w:val="20"/>
              </w:rPr>
              <w:lastRenderedPageBreak/>
              <w:t xml:space="preserve">предусмотренных муниципальным контрактом, заключенным </w:t>
            </w:r>
            <w:r w:rsidR="009F296C" w:rsidRPr="004B4943">
              <w:rPr>
                <w:sz w:val="20"/>
                <w:szCs w:val="20"/>
              </w:rPr>
              <w:t>м</w:t>
            </w:r>
            <w:r w:rsidRPr="004B4943">
              <w:rPr>
                <w:sz w:val="20"/>
                <w:szCs w:val="20"/>
              </w:rPr>
              <w:t>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544" w:type="dxa"/>
          </w:tcPr>
          <w:p w:rsidR="00114B5C" w:rsidRPr="004B4943" w:rsidRDefault="00114B5C" w:rsidP="008B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lastRenderedPageBreak/>
              <w:t>Метод целевого ориентира</w:t>
            </w:r>
          </w:p>
        </w:tc>
        <w:tc>
          <w:tcPr>
            <w:tcW w:w="1985" w:type="dxa"/>
          </w:tcPr>
          <w:p w:rsidR="00114B5C" w:rsidRPr="004B4943" w:rsidRDefault="00114B5C" w:rsidP="008B106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Дш=Цо</w:t>
            </w:r>
            <w:proofErr w:type="spellEnd"/>
          </w:p>
        </w:tc>
        <w:tc>
          <w:tcPr>
            <w:tcW w:w="1007" w:type="dxa"/>
          </w:tcPr>
          <w:p w:rsidR="00114B5C" w:rsidRPr="004B4943" w:rsidRDefault="00114B5C" w:rsidP="008B10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Дш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– прогнозное поступление штрафов, пеней, неустоек;</w:t>
            </w:r>
          </w:p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Цо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– целевой ориентир  штрафов, пеней, неустоек.</w:t>
            </w:r>
          </w:p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 xml:space="preserve">Целевой ориентир  штрафов, пеней, </w:t>
            </w:r>
            <w:r w:rsidRPr="004B4943">
              <w:rPr>
                <w:rFonts w:ascii="Times New Roman" w:hAnsi="Times New Roman" w:cs="Times New Roman"/>
              </w:rPr>
              <w:lastRenderedPageBreak/>
              <w:t xml:space="preserve">неустоек принимается </w:t>
            </w:r>
            <w:proofErr w:type="gramStart"/>
            <w:r w:rsidRPr="004B4943">
              <w:rPr>
                <w:rFonts w:ascii="Times New Roman" w:hAnsi="Times New Roman" w:cs="Times New Roman"/>
              </w:rPr>
              <w:t>равным</w:t>
            </w:r>
            <w:proofErr w:type="gramEnd"/>
            <w:r w:rsidRPr="004B4943">
              <w:rPr>
                <w:rFonts w:ascii="Times New Roman" w:hAnsi="Times New Roman" w:cs="Times New Roman"/>
              </w:rPr>
              <w:t xml:space="preserve"> нулю, так как обязательства по контракту должны выполнятся бе</w:t>
            </w:r>
            <w:r w:rsidR="00D54D92" w:rsidRPr="004B4943">
              <w:rPr>
                <w:rFonts w:ascii="Times New Roman" w:hAnsi="Times New Roman" w:cs="Times New Roman"/>
              </w:rPr>
              <w:t xml:space="preserve">з просрочки и в полном объеме. </w:t>
            </w:r>
            <w:r w:rsidRPr="004B4943">
              <w:rPr>
                <w:rFonts w:ascii="Times New Roman" w:hAnsi="Times New Roman" w:cs="Times New Roman"/>
              </w:rPr>
              <w:t>Кроме того на момент прогнозирования доходов отсутствует информация о фактической сумме штрафов, пеней, неустоек.</w:t>
            </w:r>
          </w:p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Источник данных: первичные документы, принятые к бухгалтерскому учету (муниципальные контракты, договора) и бухгалтерская отчетность.</w:t>
            </w:r>
          </w:p>
        </w:tc>
      </w:tr>
      <w:tr w:rsidR="00114B5C" w:rsidRPr="004B4943" w:rsidTr="00992C0A">
        <w:trPr>
          <w:trHeight w:val="459"/>
        </w:trPr>
        <w:tc>
          <w:tcPr>
            <w:tcW w:w="568" w:type="dxa"/>
          </w:tcPr>
          <w:p w:rsidR="00114B5C" w:rsidRPr="004B4943" w:rsidRDefault="00114B5C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160" w:type="dxa"/>
          </w:tcPr>
          <w:p w:rsidR="00114B5C" w:rsidRPr="004B4943" w:rsidRDefault="00114B5C" w:rsidP="008B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817" w:type="dxa"/>
          </w:tcPr>
          <w:p w:rsidR="00114B5C" w:rsidRPr="004B4943" w:rsidRDefault="00114B5C" w:rsidP="008B10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Отдел образования, спорта и молодежной политики администрации  Шумерлинского муниципального округа Чувашской Республики</w:t>
            </w:r>
          </w:p>
        </w:tc>
        <w:tc>
          <w:tcPr>
            <w:tcW w:w="1842" w:type="dxa"/>
          </w:tcPr>
          <w:p w:rsidR="00114B5C" w:rsidRPr="004B4943" w:rsidRDefault="00114B5C" w:rsidP="008B106F">
            <w:pPr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11701040140000180</w:t>
            </w:r>
          </w:p>
        </w:tc>
        <w:tc>
          <w:tcPr>
            <w:tcW w:w="2793" w:type="dxa"/>
          </w:tcPr>
          <w:p w:rsidR="00114B5C" w:rsidRPr="004B4943" w:rsidRDefault="00114B5C" w:rsidP="00112A47">
            <w:pPr>
              <w:jc w:val="both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544" w:type="dxa"/>
          </w:tcPr>
          <w:p w:rsidR="00114B5C" w:rsidRPr="004B4943" w:rsidRDefault="00114B5C" w:rsidP="008B10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1985" w:type="dxa"/>
          </w:tcPr>
          <w:p w:rsidR="00114B5C" w:rsidRPr="004B4943" w:rsidRDefault="00114B5C" w:rsidP="008B106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Днп=Цо</w:t>
            </w:r>
            <w:proofErr w:type="spellEnd"/>
          </w:p>
          <w:p w:rsidR="00114B5C" w:rsidRPr="004B4943" w:rsidRDefault="00114B5C" w:rsidP="008B10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114B5C" w:rsidRPr="004B4943" w:rsidRDefault="00114B5C" w:rsidP="008B10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Днп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– прогноз невыясненных поступлений;</w:t>
            </w:r>
          </w:p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Цо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– целевой ориентир невыясненных поступлений.</w:t>
            </w:r>
          </w:p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Целевой ориентир  невыясненных поступлений принимается равным нулю, так как в случае поступления средств по некорректно оформленным плательщиками расчетным документам, невыясненные поступления подлежат уточнению, либо возврату плательщику.</w:t>
            </w:r>
          </w:p>
          <w:p w:rsidR="00114B5C" w:rsidRPr="004B4943" w:rsidRDefault="00114B5C" w:rsidP="008B10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Источник данных - первичные бухгалтерские документы.</w:t>
            </w:r>
          </w:p>
        </w:tc>
      </w:tr>
      <w:tr w:rsidR="00BF587C" w:rsidRPr="004B4943" w:rsidTr="00992C0A">
        <w:trPr>
          <w:trHeight w:val="459"/>
        </w:trPr>
        <w:tc>
          <w:tcPr>
            <w:tcW w:w="568" w:type="dxa"/>
          </w:tcPr>
          <w:p w:rsidR="00BF587C" w:rsidRPr="004B4943" w:rsidRDefault="00BF587C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0" w:type="dxa"/>
          </w:tcPr>
          <w:p w:rsidR="00BF587C" w:rsidRPr="004B4943" w:rsidRDefault="00BF587C" w:rsidP="00256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817" w:type="dxa"/>
          </w:tcPr>
          <w:p w:rsidR="00BF587C" w:rsidRPr="004B4943" w:rsidRDefault="00BF587C" w:rsidP="002560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Отдел образования, спорта и молодежной политики администрации  Шумерлинского муниципального округа Чувашской Республики</w:t>
            </w:r>
          </w:p>
        </w:tc>
        <w:tc>
          <w:tcPr>
            <w:tcW w:w="1842" w:type="dxa"/>
          </w:tcPr>
          <w:p w:rsidR="00BF587C" w:rsidRPr="004B4943" w:rsidRDefault="00BF587C" w:rsidP="0025607B">
            <w:pPr>
              <w:pStyle w:val="ConsPlusNormal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20200000140000150</w:t>
            </w:r>
          </w:p>
        </w:tc>
        <w:tc>
          <w:tcPr>
            <w:tcW w:w="2793" w:type="dxa"/>
          </w:tcPr>
          <w:p w:rsidR="00BF587C" w:rsidRPr="004B4943" w:rsidRDefault="000F3337" w:rsidP="00112A4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44" w:type="dxa"/>
          </w:tcPr>
          <w:p w:rsidR="00BF587C" w:rsidRPr="004B4943" w:rsidRDefault="00BF587C" w:rsidP="0011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1985" w:type="dxa"/>
          </w:tcPr>
          <w:p w:rsidR="00BF587C" w:rsidRPr="004B4943" w:rsidRDefault="00BF587C" w:rsidP="0025607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ПОбп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= МБТ</w:t>
            </w:r>
          </w:p>
        </w:tc>
        <w:tc>
          <w:tcPr>
            <w:tcW w:w="1007" w:type="dxa"/>
          </w:tcPr>
          <w:p w:rsidR="00BF587C" w:rsidRPr="004B4943" w:rsidRDefault="00BF587C" w:rsidP="002560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BF587C" w:rsidRPr="004B4943" w:rsidRDefault="00BF587C" w:rsidP="0025607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ПОбп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– прогнозируемый объем безвозмездный поступлений от других бюджетов бюджетной системы;</w:t>
            </w:r>
          </w:p>
          <w:p w:rsidR="00BF587C" w:rsidRPr="004B4943" w:rsidRDefault="00BF587C" w:rsidP="002560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МБТ – объем межбюджетных трансфертов, утвержденных законом (проектом закона) о республиканском бюджете Чувашской Республики на очередной финансовый год и плановый период.</w:t>
            </w:r>
          </w:p>
          <w:p w:rsidR="00BF587C" w:rsidRPr="004B4943" w:rsidRDefault="00A85D87" w:rsidP="00A85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данных - закон (проект</w:t>
            </w:r>
            <w:r w:rsidR="00BF587C" w:rsidRPr="004B4943">
              <w:rPr>
                <w:rFonts w:ascii="Times New Roman" w:hAnsi="Times New Roman" w:cs="Times New Roman"/>
              </w:rPr>
              <w:t xml:space="preserve"> закона) о республиканском бюджете Чувашской Республики на </w:t>
            </w:r>
            <w:r w:rsidR="00BF587C" w:rsidRPr="004B4943">
              <w:rPr>
                <w:rFonts w:ascii="Times New Roman" w:hAnsi="Times New Roman" w:cs="Times New Roman"/>
              </w:rPr>
              <w:lastRenderedPageBreak/>
              <w:t>очередной финансовый год и плановый период.</w:t>
            </w:r>
          </w:p>
        </w:tc>
      </w:tr>
      <w:tr w:rsidR="002E7E0E" w:rsidRPr="004B4943" w:rsidTr="00112A47">
        <w:trPr>
          <w:trHeight w:val="459"/>
        </w:trPr>
        <w:tc>
          <w:tcPr>
            <w:tcW w:w="568" w:type="dxa"/>
          </w:tcPr>
          <w:p w:rsidR="002E7E0E" w:rsidRPr="004B4943" w:rsidRDefault="002E7E0E" w:rsidP="00DD0F51">
            <w:pPr>
              <w:pStyle w:val="ConsPlusNormal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160" w:type="dxa"/>
          </w:tcPr>
          <w:p w:rsidR="002E7E0E" w:rsidRPr="004B4943" w:rsidRDefault="002E7E0E" w:rsidP="00256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817" w:type="dxa"/>
          </w:tcPr>
          <w:p w:rsidR="002E7E0E" w:rsidRPr="004B4943" w:rsidRDefault="002E7E0E" w:rsidP="002560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Отдел образования, спорта и молодежной политики администрации  Шумерлинского муниципального округа Чувашской Республики</w:t>
            </w:r>
          </w:p>
        </w:tc>
        <w:tc>
          <w:tcPr>
            <w:tcW w:w="1842" w:type="dxa"/>
          </w:tcPr>
          <w:p w:rsidR="002E7E0E" w:rsidRPr="004B4943" w:rsidRDefault="002E7E0E" w:rsidP="0087629A">
            <w:pPr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21804010140000150</w:t>
            </w:r>
          </w:p>
        </w:tc>
        <w:tc>
          <w:tcPr>
            <w:tcW w:w="2793" w:type="dxa"/>
          </w:tcPr>
          <w:p w:rsidR="002E7E0E" w:rsidRPr="004B4943" w:rsidRDefault="002E7E0E" w:rsidP="00112A47">
            <w:pPr>
              <w:jc w:val="both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544" w:type="dxa"/>
          </w:tcPr>
          <w:p w:rsidR="002E7E0E" w:rsidRPr="004B4943" w:rsidRDefault="002E7E0E" w:rsidP="0011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1985" w:type="dxa"/>
          </w:tcPr>
          <w:p w:rsidR="002E7E0E" w:rsidRPr="004B4943" w:rsidRDefault="002E7E0E" w:rsidP="002E7E0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B4943">
              <w:rPr>
                <w:rFonts w:ascii="Times New Roman" w:hAnsi="Times New Roman" w:cs="Times New Roman"/>
              </w:rPr>
              <w:t>Цо</w:t>
            </w:r>
            <w:proofErr w:type="spellEnd"/>
          </w:p>
        </w:tc>
        <w:tc>
          <w:tcPr>
            <w:tcW w:w="1007" w:type="dxa"/>
          </w:tcPr>
          <w:p w:rsidR="002E7E0E" w:rsidRPr="004B4943" w:rsidRDefault="002E7E0E" w:rsidP="00AE1A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2E7E0E" w:rsidRPr="004B4943" w:rsidRDefault="002E7E0E" w:rsidP="00AE1A2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– Доходы бюджетов муниципальных округов от возврата бюджетными учреждениями остатков субсидий прошлых лет;</w:t>
            </w:r>
          </w:p>
          <w:p w:rsidR="002E7E0E" w:rsidRPr="004B4943" w:rsidRDefault="002E7E0E" w:rsidP="002E7E0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Цо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- целевой ориентир. Целевой ориентир  </w:t>
            </w:r>
            <w:r>
              <w:rPr>
                <w:rFonts w:ascii="Times New Roman" w:hAnsi="Times New Roman" w:cs="Times New Roman"/>
              </w:rPr>
              <w:t xml:space="preserve">для данных доходов </w:t>
            </w:r>
            <w:r w:rsidRPr="004B4943">
              <w:rPr>
                <w:rFonts w:ascii="Times New Roman" w:hAnsi="Times New Roman" w:cs="Times New Roman"/>
              </w:rPr>
              <w:t xml:space="preserve"> принимается равным нулю, так как суммы межбюджетных трансфертов должны быть использованы в полном объеме, кроме того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  <w:tr w:rsidR="002E7E0E" w:rsidRPr="004B4943" w:rsidTr="00112A47">
        <w:trPr>
          <w:trHeight w:val="459"/>
        </w:trPr>
        <w:tc>
          <w:tcPr>
            <w:tcW w:w="568" w:type="dxa"/>
          </w:tcPr>
          <w:p w:rsidR="002E7E0E" w:rsidRPr="004B4943" w:rsidRDefault="000F3337" w:rsidP="00DD0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60" w:type="dxa"/>
          </w:tcPr>
          <w:p w:rsidR="002E7E0E" w:rsidRPr="004B4943" w:rsidRDefault="002E7E0E" w:rsidP="00256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817" w:type="dxa"/>
          </w:tcPr>
          <w:p w:rsidR="002E7E0E" w:rsidRPr="004B4943" w:rsidRDefault="002E7E0E" w:rsidP="002560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Отдел образования, спорта и молодежной политики администрации  Шумерлинского муниципального округа Чувашской Республики</w:t>
            </w:r>
          </w:p>
        </w:tc>
        <w:tc>
          <w:tcPr>
            <w:tcW w:w="1842" w:type="dxa"/>
          </w:tcPr>
          <w:p w:rsidR="002E7E0E" w:rsidRPr="004B4943" w:rsidRDefault="002E7E0E" w:rsidP="00F96A1D">
            <w:pPr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21925304140000150</w:t>
            </w:r>
          </w:p>
        </w:tc>
        <w:tc>
          <w:tcPr>
            <w:tcW w:w="2793" w:type="dxa"/>
          </w:tcPr>
          <w:p w:rsidR="002E7E0E" w:rsidRPr="004B4943" w:rsidRDefault="002E7E0E" w:rsidP="00112A47">
            <w:pPr>
              <w:jc w:val="both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544" w:type="dxa"/>
          </w:tcPr>
          <w:p w:rsidR="002E7E0E" w:rsidRPr="004B4943" w:rsidRDefault="002E7E0E" w:rsidP="0011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1985" w:type="dxa"/>
          </w:tcPr>
          <w:p w:rsidR="002E7E0E" w:rsidRPr="004B4943" w:rsidRDefault="002E7E0E" w:rsidP="001268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Вогп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B4943">
              <w:rPr>
                <w:rFonts w:ascii="Times New Roman" w:hAnsi="Times New Roman" w:cs="Times New Roman"/>
              </w:rPr>
              <w:t>Цо</w:t>
            </w:r>
            <w:proofErr w:type="spellEnd"/>
          </w:p>
        </w:tc>
        <w:tc>
          <w:tcPr>
            <w:tcW w:w="1007" w:type="dxa"/>
          </w:tcPr>
          <w:p w:rsidR="002E7E0E" w:rsidRPr="004B4943" w:rsidRDefault="002E7E0E" w:rsidP="00AE1A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2E7E0E" w:rsidRPr="004B4943" w:rsidRDefault="002E7E0E" w:rsidP="00AE1A2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Вогп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– прогнозируемый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      </w:r>
          </w:p>
          <w:p w:rsidR="002E7E0E" w:rsidRPr="004B4943" w:rsidRDefault="002E7E0E" w:rsidP="00AE1A2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Цо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- целевой ориентир. Целевой ориентир  возврата остатков субсидий на организацию бесплатного горячего питания принимается равным нулю, так как суммы межбюджетных трансфертов должны быть использованы в полном объеме, кроме того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  <w:tr w:rsidR="002E7E0E" w:rsidRPr="004B4943" w:rsidTr="00992C0A">
        <w:trPr>
          <w:trHeight w:val="459"/>
        </w:trPr>
        <w:tc>
          <w:tcPr>
            <w:tcW w:w="568" w:type="dxa"/>
          </w:tcPr>
          <w:p w:rsidR="002E7E0E" w:rsidRPr="004B4943" w:rsidRDefault="000F3337" w:rsidP="00DD0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60" w:type="dxa"/>
          </w:tcPr>
          <w:p w:rsidR="002E7E0E" w:rsidRPr="004B4943" w:rsidRDefault="002E7E0E" w:rsidP="002560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817" w:type="dxa"/>
          </w:tcPr>
          <w:p w:rsidR="002E7E0E" w:rsidRPr="004B4943" w:rsidRDefault="002E7E0E" w:rsidP="002560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 xml:space="preserve">Отдел образования, спорта и молодежной политики администрации  Шумерлинского муниципального округа Чувашской </w:t>
            </w:r>
            <w:r w:rsidRPr="004B4943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842" w:type="dxa"/>
          </w:tcPr>
          <w:p w:rsidR="002E7E0E" w:rsidRPr="004B4943" w:rsidRDefault="002E7E0E" w:rsidP="00F96A1D">
            <w:pPr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lastRenderedPageBreak/>
              <w:t>21945303140000150</w:t>
            </w:r>
          </w:p>
        </w:tc>
        <w:tc>
          <w:tcPr>
            <w:tcW w:w="2793" w:type="dxa"/>
            <w:vAlign w:val="center"/>
          </w:tcPr>
          <w:p w:rsidR="002E7E0E" w:rsidRPr="004B4943" w:rsidRDefault="002E7E0E" w:rsidP="00112A47">
            <w:pPr>
              <w:jc w:val="both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 xml:space="preserve"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="00112A47">
              <w:rPr>
                <w:sz w:val="20"/>
                <w:szCs w:val="20"/>
              </w:rPr>
              <w:lastRenderedPageBreak/>
              <w:t>о</w:t>
            </w:r>
            <w:r w:rsidRPr="004B4943">
              <w:rPr>
                <w:sz w:val="20"/>
                <w:szCs w:val="20"/>
              </w:rPr>
              <w:t>рганизаций из бюджетов муниципальных округов</w:t>
            </w:r>
          </w:p>
        </w:tc>
        <w:tc>
          <w:tcPr>
            <w:tcW w:w="1544" w:type="dxa"/>
          </w:tcPr>
          <w:p w:rsidR="002E7E0E" w:rsidRPr="004B4943" w:rsidRDefault="002E7E0E" w:rsidP="0011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lastRenderedPageBreak/>
              <w:t>Метод целевого ориентира</w:t>
            </w:r>
          </w:p>
        </w:tc>
        <w:tc>
          <w:tcPr>
            <w:tcW w:w="1985" w:type="dxa"/>
          </w:tcPr>
          <w:p w:rsidR="002E7E0E" w:rsidRPr="004B4943" w:rsidRDefault="002E7E0E" w:rsidP="001268C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Вокл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B4943">
              <w:rPr>
                <w:rFonts w:ascii="Times New Roman" w:hAnsi="Times New Roman" w:cs="Times New Roman"/>
              </w:rPr>
              <w:t>Цо</w:t>
            </w:r>
            <w:proofErr w:type="spellEnd"/>
          </w:p>
        </w:tc>
        <w:tc>
          <w:tcPr>
            <w:tcW w:w="1007" w:type="dxa"/>
          </w:tcPr>
          <w:p w:rsidR="002E7E0E" w:rsidRPr="004B4943" w:rsidRDefault="002E7E0E" w:rsidP="00AE1A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2E7E0E" w:rsidRPr="004B4943" w:rsidRDefault="002E7E0E" w:rsidP="00AE1A2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Вокл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– прогнозируемый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      </w:r>
          </w:p>
          <w:p w:rsidR="002E7E0E" w:rsidRPr="004B4943" w:rsidRDefault="002E7E0E" w:rsidP="00AE1A2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lastRenderedPageBreak/>
              <w:t>Цо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- целевой ориентир. Целевой ориентир  возврата остатков иных межбюджетных трансфертов на ежемесячное денежное вознаграждение за классное руководство педагогическим работникам принимается равным нулю, так как суммы межбюджетных трансфертов должны быть использованы в полном объеме, кроме того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  <w:tr w:rsidR="000477DD" w:rsidRPr="004B4943" w:rsidTr="00992C0A">
        <w:trPr>
          <w:trHeight w:val="459"/>
        </w:trPr>
        <w:tc>
          <w:tcPr>
            <w:tcW w:w="568" w:type="dxa"/>
          </w:tcPr>
          <w:p w:rsidR="000477DD" w:rsidRPr="004B4943" w:rsidRDefault="000477DD" w:rsidP="00DD0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4B49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0" w:type="dxa"/>
          </w:tcPr>
          <w:p w:rsidR="000477DD" w:rsidRPr="004B4943" w:rsidRDefault="000477DD" w:rsidP="00874F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817" w:type="dxa"/>
          </w:tcPr>
          <w:p w:rsidR="000477DD" w:rsidRPr="004B4943" w:rsidRDefault="000477DD" w:rsidP="00874F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Отдел образования, спорта и молодежной политики администрации  Шумерлинского муниципального округа Чувашской Республики</w:t>
            </w:r>
          </w:p>
        </w:tc>
        <w:tc>
          <w:tcPr>
            <w:tcW w:w="1842" w:type="dxa"/>
          </w:tcPr>
          <w:p w:rsidR="000477DD" w:rsidRPr="004B4943" w:rsidRDefault="000477DD" w:rsidP="0025607B">
            <w:pPr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21960010140000150</w:t>
            </w:r>
          </w:p>
        </w:tc>
        <w:tc>
          <w:tcPr>
            <w:tcW w:w="2793" w:type="dxa"/>
          </w:tcPr>
          <w:p w:rsidR="000477DD" w:rsidRPr="004B4943" w:rsidRDefault="000477DD" w:rsidP="0025607B">
            <w:pPr>
              <w:jc w:val="both"/>
              <w:rPr>
                <w:sz w:val="20"/>
                <w:szCs w:val="20"/>
              </w:rPr>
            </w:pPr>
            <w:r w:rsidRPr="004B494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44" w:type="dxa"/>
          </w:tcPr>
          <w:p w:rsidR="000477DD" w:rsidRPr="004B4943" w:rsidRDefault="000477DD" w:rsidP="00112A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943">
              <w:rPr>
                <w:rFonts w:ascii="Times New Roman" w:hAnsi="Times New Roman" w:cs="Times New Roman"/>
              </w:rPr>
              <w:t>Метод целевого ориентира</w:t>
            </w:r>
          </w:p>
        </w:tc>
        <w:tc>
          <w:tcPr>
            <w:tcW w:w="1985" w:type="dxa"/>
          </w:tcPr>
          <w:p w:rsidR="000477DD" w:rsidRPr="004B4943" w:rsidRDefault="000477DD" w:rsidP="0025607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Впо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4B4943">
              <w:rPr>
                <w:rFonts w:ascii="Times New Roman" w:hAnsi="Times New Roman" w:cs="Times New Roman"/>
              </w:rPr>
              <w:t>Цо</w:t>
            </w:r>
            <w:proofErr w:type="spellEnd"/>
          </w:p>
        </w:tc>
        <w:tc>
          <w:tcPr>
            <w:tcW w:w="1007" w:type="dxa"/>
          </w:tcPr>
          <w:p w:rsidR="000477DD" w:rsidRPr="004B4943" w:rsidRDefault="000477DD" w:rsidP="002560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0477DD" w:rsidRPr="004B4943" w:rsidRDefault="000477DD" w:rsidP="0025607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Впо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– прогнозируемый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округов;</w:t>
            </w:r>
          </w:p>
          <w:p w:rsidR="000477DD" w:rsidRPr="004B4943" w:rsidRDefault="000477DD" w:rsidP="0025607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B4943">
              <w:rPr>
                <w:rFonts w:ascii="Times New Roman" w:hAnsi="Times New Roman" w:cs="Times New Roman"/>
              </w:rPr>
              <w:t>Цо</w:t>
            </w:r>
            <w:proofErr w:type="spellEnd"/>
            <w:r w:rsidRPr="004B4943">
              <w:rPr>
                <w:rFonts w:ascii="Times New Roman" w:hAnsi="Times New Roman" w:cs="Times New Roman"/>
              </w:rPr>
              <w:t xml:space="preserve"> - целевой ориентир. Целевой ориентир  возврата прочих остатков субсидий, субвенций и иных межбюджетных трансфертов, имеющих целевое назначение, прошлых лет принимается равным нулю, так как суммы межбюджетных трансфертов должны быть использованы в полном объеме, кроме того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</w:tbl>
    <w:p w:rsidR="0024774E" w:rsidRPr="00D46252" w:rsidRDefault="0024774E" w:rsidP="003D2615">
      <w:pPr>
        <w:spacing w:line="259" w:lineRule="auto"/>
        <w:jc w:val="both"/>
      </w:pPr>
    </w:p>
    <w:sectPr w:rsidR="0024774E" w:rsidRPr="00D46252" w:rsidSect="003D2615">
      <w:pgSz w:w="16838" w:h="11906" w:orient="landscape"/>
      <w:pgMar w:top="993" w:right="993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30DC9"/>
    <w:multiLevelType w:val="hybridMultilevel"/>
    <w:tmpl w:val="8508E550"/>
    <w:lvl w:ilvl="0" w:tplc="7FC4F4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62B46B94"/>
    <w:multiLevelType w:val="hybridMultilevel"/>
    <w:tmpl w:val="94F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D52C1A"/>
    <w:multiLevelType w:val="hybridMultilevel"/>
    <w:tmpl w:val="59F6A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208D"/>
    <w:rsid w:val="00004FA7"/>
    <w:rsid w:val="00021453"/>
    <w:rsid w:val="00022684"/>
    <w:rsid w:val="00025DF3"/>
    <w:rsid w:val="00047448"/>
    <w:rsid w:val="000477DD"/>
    <w:rsid w:val="00050A75"/>
    <w:rsid w:val="000523CF"/>
    <w:rsid w:val="00083FCD"/>
    <w:rsid w:val="000910A4"/>
    <w:rsid w:val="00094775"/>
    <w:rsid w:val="00097C09"/>
    <w:rsid w:val="000A1F13"/>
    <w:rsid w:val="000A3CDA"/>
    <w:rsid w:val="000A7CA2"/>
    <w:rsid w:val="000C22EB"/>
    <w:rsid w:val="000C58C0"/>
    <w:rsid w:val="000D41C8"/>
    <w:rsid w:val="000D73CD"/>
    <w:rsid w:val="000E7FA8"/>
    <w:rsid w:val="000F0AA5"/>
    <w:rsid w:val="000F3337"/>
    <w:rsid w:val="000F50DC"/>
    <w:rsid w:val="00106396"/>
    <w:rsid w:val="00112A47"/>
    <w:rsid w:val="001146E0"/>
    <w:rsid w:val="00114B5C"/>
    <w:rsid w:val="00115CF2"/>
    <w:rsid w:val="00116628"/>
    <w:rsid w:val="0012183C"/>
    <w:rsid w:val="001268C8"/>
    <w:rsid w:val="00130993"/>
    <w:rsid w:val="001375AC"/>
    <w:rsid w:val="00146026"/>
    <w:rsid w:val="00152DD5"/>
    <w:rsid w:val="001633AA"/>
    <w:rsid w:val="00170616"/>
    <w:rsid w:val="00190ED9"/>
    <w:rsid w:val="00194FBB"/>
    <w:rsid w:val="001A3B7A"/>
    <w:rsid w:val="001B2626"/>
    <w:rsid w:val="001C62C8"/>
    <w:rsid w:val="001D579D"/>
    <w:rsid w:val="001E6325"/>
    <w:rsid w:val="00200664"/>
    <w:rsid w:val="00223E21"/>
    <w:rsid w:val="002265DD"/>
    <w:rsid w:val="0022675B"/>
    <w:rsid w:val="00227D71"/>
    <w:rsid w:val="00242217"/>
    <w:rsid w:val="0024774E"/>
    <w:rsid w:val="002518DF"/>
    <w:rsid w:val="00252CB5"/>
    <w:rsid w:val="00254270"/>
    <w:rsid w:val="002B030D"/>
    <w:rsid w:val="002B1062"/>
    <w:rsid w:val="002B40ED"/>
    <w:rsid w:val="002C248F"/>
    <w:rsid w:val="002C307F"/>
    <w:rsid w:val="002D3475"/>
    <w:rsid w:val="002D64B9"/>
    <w:rsid w:val="002D7C0D"/>
    <w:rsid w:val="002E17D1"/>
    <w:rsid w:val="002E3E72"/>
    <w:rsid w:val="002E5E02"/>
    <w:rsid w:val="002E7E0E"/>
    <w:rsid w:val="0037223A"/>
    <w:rsid w:val="003773E4"/>
    <w:rsid w:val="0038492F"/>
    <w:rsid w:val="00395CF4"/>
    <w:rsid w:val="003A3292"/>
    <w:rsid w:val="003A3E24"/>
    <w:rsid w:val="003C1EB2"/>
    <w:rsid w:val="003C3EBE"/>
    <w:rsid w:val="003D00A8"/>
    <w:rsid w:val="003D2615"/>
    <w:rsid w:val="003D7BB8"/>
    <w:rsid w:val="003F40E3"/>
    <w:rsid w:val="00404B53"/>
    <w:rsid w:val="00410E10"/>
    <w:rsid w:val="004172AE"/>
    <w:rsid w:val="00417B2B"/>
    <w:rsid w:val="00422AA2"/>
    <w:rsid w:val="0043386B"/>
    <w:rsid w:val="0043491E"/>
    <w:rsid w:val="00447F19"/>
    <w:rsid w:val="0045043E"/>
    <w:rsid w:val="00464180"/>
    <w:rsid w:val="004A3A8D"/>
    <w:rsid w:val="004A486A"/>
    <w:rsid w:val="004B4943"/>
    <w:rsid w:val="004B701B"/>
    <w:rsid w:val="004D49CA"/>
    <w:rsid w:val="004F1301"/>
    <w:rsid w:val="0050425F"/>
    <w:rsid w:val="00516949"/>
    <w:rsid w:val="005170D8"/>
    <w:rsid w:val="00517CB1"/>
    <w:rsid w:val="00523784"/>
    <w:rsid w:val="005254C3"/>
    <w:rsid w:val="005307EA"/>
    <w:rsid w:val="00545935"/>
    <w:rsid w:val="00573485"/>
    <w:rsid w:val="005751FD"/>
    <w:rsid w:val="00587820"/>
    <w:rsid w:val="00596018"/>
    <w:rsid w:val="005A485E"/>
    <w:rsid w:val="005B1AAB"/>
    <w:rsid w:val="005D6881"/>
    <w:rsid w:val="005D6E6A"/>
    <w:rsid w:val="005E2836"/>
    <w:rsid w:val="005E295B"/>
    <w:rsid w:val="005E3565"/>
    <w:rsid w:val="005E67C2"/>
    <w:rsid w:val="006015E3"/>
    <w:rsid w:val="0061163F"/>
    <w:rsid w:val="006170C2"/>
    <w:rsid w:val="0062138B"/>
    <w:rsid w:val="00632D7B"/>
    <w:rsid w:val="00633FD5"/>
    <w:rsid w:val="00685F57"/>
    <w:rsid w:val="00686C00"/>
    <w:rsid w:val="00690AE4"/>
    <w:rsid w:val="00692394"/>
    <w:rsid w:val="00693CDB"/>
    <w:rsid w:val="00694B1E"/>
    <w:rsid w:val="006A1E99"/>
    <w:rsid w:val="006B4D35"/>
    <w:rsid w:val="006C4CF5"/>
    <w:rsid w:val="006E1D6C"/>
    <w:rsid w:val="006E4222"/>
    <w:rsid w:val="006E7804"/>
    <w:rsid w:val="007045E5"/>
    <w:rsid w:val="00706810"/>
    <w:rsid w:val="007241AA"/>
    <w:rsid w:val="007303E2"/>
    <w:rsid w:val="0073050D"/>
    <w:rsid w:val="00730BFF"/>
    <w:rsid w:val="00753E39"/>
    <w:rsid w:val="00763587"/>
    <w:rsid w:val="00773035"/>
    <w:rsid w:val="00775669"/>
    <w:rsid w:val="00780739"/>
    <w:rsid w:val="0079248C"/>
    <w:rsid w:val="00794036"/>
    <w:rsid w:val="0079512F"/>
    <w:rsid w:val="007A0E92"/>
    <w:rsid w:val="007A7735"/>
    <w:rsid w:val="007D431E"/>
    <w:rsid w:val="007D5AFD"/>
    <w:rsid w:val="007E0BDE"/>
    <w:rsid w:val="007F0DE1"/>
    <w:rsid w:val="007F1405"/>
    <w:rsid w:val="007F26EF"/>
    <w:rsid w:val="00815307"/>
    <w:rsid w:val="00827555"/>
    <w:rsid w:val="0084286D"/>
    <w:rsid w:val="00847CA4"/>
    <w:rsid w:val="0087629A"/>
    <w:rsid w:val="008821C8"/>
    <w:rsid w:val="008835E4"/>
    <w:rsid w:val="008864CC"/>
    <w:rsid w:val="00887611"/>
    <w:rsid w:val="008C477B"/>
    <w:rsid w:val="008D2D87"/>
    <w:rsid w:val="008D35B2"/>
    <w:rsid w:val="008E33B1"/>
    <w:rsid w:val="008E4C09"/>
    <w:rsid w:val="008E4DDE"/>
    <w:rsid w:val="008F3CE7"/>
    <w:rsid w:val="00913CD0"/>
    <w:rsid w:val="0093515B"/>
    <w:rsid w:val="009441C8"/>
    <w:rsid w:val="009561FF"/>
    <w:rsid w:val="00982EB6"/>
    <w:rsid w:val="00990EAB"/>
    <w:rsid w:val="00992C0A"/>
    <w:rsid w:val="00993ECB"/>
    <w:rsid w:val="009A62FD"/>
    <w:rsid w:val="009B749A"/>
    <w:rsid w:val="009C35E4"/>
    <w:rsid w:val="009F296C"/>
    <w:rsid w:val="00A00DF0"/>
    <w:rsid w:val="00A04394"/>
    <w:rsid w:val="00A146AA"/>
    <w:rsid w:val="00A153A0"/>
    <w:rsid w:val="00A23755"/>
    <w:rsid w:val="00A254CA"/>
    <w:rsid w:val="00A27F05"/>
    <w:rsid w:val="00A32C9A"/>
    <w:rsid w:val="00A33514"/>
    <w:rsid w:val="00A37648"/>
    <w:rsid w:val="00A5266A"/>
    <w:rsid w:val="00A543A3"/>
    <w:rsid w:val="00A6120B"/>
    <w:rsid w:val="00A721E2"/>
    <w:rsid w:val="00A85D87"/>
    <w:rsid w:val="00AA0531"/>
    <w:rsid w:val="00AA060F"/>
    <w:rsid w:val="00AA1405"/>
    <w:rsid w:val="00AB7705"/>
    <w:rsid w:val="00AC15AD"/>
    <w:rsid w:val="00AF5B92"/>
    <w:rsid w:val="00B06719"/>
    <w:rsid w:val="00B175A8"/>
    <w:rsid w:val="00B23E40"/>
    <w:rsid w:val="00B26BDA"/>
    <w:rsid w:val="00B344E8"/>
    <w:rsid w:val="00B361C4"/>
    <w:rsid w:val="00B534F2"/>
    <w:rsid w:val="00B67FA2"/>
    <w:rsid w:val="00B954C0"/>
    <w:rsid w:val="00BA3C51"/>
    <w:rsid w:val="00BA50B4"/>
    <w:rsid w:val="00BB20CE"/>
    <w:rsid w:val="00BC20C5"/>
    <w:rsid w:val="00BC7F60"/>
    <w:rsid w:val="00BD68F5"/>
    <w:rsid w:val="00BE2FF6"/>
    <w:rsid w:val="00BE6405"/>
    <w:rsid w:val="00BF587C"/>
    <w:rsid w:val="00C11EA5"/>
    <w:rsid w:val="00C13242"/>
    <w:rsid w:val="00C217CD"/>
    <w:rsid w:val="00C56AAB"/>
    <w:rsid w:val="00C80820"/>
    <w:rsid w:val="00CA1B69"/>
    <w:rsid w:val="00CD1A16"/>
    <w:rsid w:val="00CE16D2"/>
    <w:rsid w:val="00CE5305"/>
    <w:rsid w:val="00D065E4"/>
    <w:rsid w:val="00D15DEA"/>
    <w:rsid w:val="00D236FC"/>
    <w:rsid w:val="00D3658A"/>
    <w:rsid w:val="00D373AE"/>
    <w:rsid w:val="00D46252"/>
    <w:rsid w:val="00D54D92"/>
    <w:rsid w:val="00D7666C"/>
    <w:rsid w:val="00D91A33"/>
    <w:rsid w:val="00DB66C4"/>
    <w:rsid w:val="00DC326D"/>
    <w:rsid w:val="00DC4EC7"/>
    <w:rsid w:val="00DD1DEA"/>
    <w:rsid w:val="00DD766B"/>
    <w:rsid w:val="00DE4032"/>
    <w:rsid w:val="00DF665E"/>
    <w:rsid w:val="00E13517"/>
    <w:rsid w:val="00E203AD"/>
    <w:rsid w:val="00E47741"/>
    <w:rsid w:val="00E5304A"/>
    <w:rsid w:val="00E80D6B"/>
    <w:rsid w:val="00E91345"/>
    <w:rsid w:val="00EA48E2"/>
    <w:rsid w:val="00EA6CD6"/>
    <w:rsid w:val="00ED7D17"/>
    <w:rsid w:val="00EE5883"/>
    <w:rsid w:val="00EF71A2"/>
    <w:rsid w:val="00F03307"/>
    <w:rsid w:val="00F107CC"/>
    <w:rsid w:val="00F40858"/>
    <w:rsid w:val="00F449ED"/>
    <w:rsid w:val="00F456DF"/>
    <w:rsid w:val="00F4728B"/>
    <w:rsid w:val="00F64C3D"/>
    <w:rsid w:val="00F92FDC"/>
    <w:rsid w:val="00F96A1D"/>
    <w:rsid w:val="00F96A22"/>
    <w:rsid w:val="00F96F64"/>
    <w:rsid w:val="00FF208D"/>
    <w:rsid w:val="00FF21C0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54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F20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20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F20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208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оловок 1"/>
    <w:basedOn w:val="a"/>
    <w:next w:val="a"/>
    <w:rsid w:val="00FF208D"/>
    <w:pPr>
      <w:keepNext/>
      <w:jc w:val="center"/>
    </w:pPr>
    <w:rPr>
      <w:rFonts w:ascii="TimesET" w:hAnsi="TimesET"/>
      <w:szCs w:val="20"/>
    </w:rPr>
  </w:style>
  <w:style w:type="paragraph" w:customStyle="1" w:styleId="ConsPlusNonformat">
    <w:name w:val="ConsPlusNonformat"/>
    <w:rsid w:val="00706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0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200664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F45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nhideWhenUsed/>
    <w:rsid w:val="00F456D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456D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1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236FC"/>
    <w:pPr>
      <w:autoSpaceDE w:val="0"/>
      <w:autoSpaceDN w:val="0"/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uiPriority w:val="99"/>
    <w:rsid w:val="00D23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21"/>
    <w:rsid w:val="00B23E4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B23E40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254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4A48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10"/>
    <w:uiPriority w:val="99"/>
    <w:rsid w:val="004A486A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A486A"/>
    <w:pPr>
      <w:shd w:val="clear" w:color="auto" w:fill="FFFFFF"/>
      <w:spacing w:before="24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D64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64B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"/>
    <w:basedOn w:val="a"/>
    <w:uiPriority w:val="99"/>
    <w:rsid w:val="00395CF4"/>
    <w:pPr>
      <w:ind w:left="283" w:hanging="283"/>
    </w:pPr>
  </w:style>
  <w:style w:type="paragraph" w:styleId="ad">
    <w:name w:val="Body Text First Indent"/>
    <w:basedOn w:val="a7"/>
    <w:link w:val="ae"/>
    <w:uiPriority w:val="99"/>
    <w:semiHidden/>
    <w:unhideWhenUsed/>
    <w:rsid w:val="00395CF4"/>
    <w:pPr>
      <w:autoSpaceDE/>
      <w:autoSpaceDN/>
      <w:ind w:firstLine="360"/>
      <w:jc w:val="left"/>
    </w:pPr>
    <w:rPr>
      <w:b w:val="0"/>
      <w:bCs w:val="0"/>
    </w:rPr>
  </w:style>
  <w:style w:type="character" w:customStyle="1" w:styleId="ae">
    <w:name w:val="Красная строка Знак"/>
    <w:basedOn w:val="a8"/>
    <w:link w:val="ad"/>
    <w:uiPriority w:val="99"/>
    <w:semiHidden/>
    <w:rsid w:val="00395CF4"/>
  </w:style>
  <w:style w:type="paragraph" w:styleId="af">
    <w:name w:val="No Spacing"/>
    <w:uiPriority w:val="1"/>
    <w:qFormat/>
    <w:rsid w:val="00D46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4625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5A579-0716-4FCE-A306-8BFB1A21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</dc:creator>
  <cp:keywords/>
  <dc:description/>
  <cp:lastModifiedBy>shumraifo03</cp:lastModifiedBy>
  <cp:revision>91</cp:revision>
  <cp:lastPrinted>2022-07-18T12:37:00Z</cp:lastPrinted>
  <dcterms:created xsi:type="dcterms:W3CDTF">2013-07-01T08:34:00Z</dcterms:created>
  <dcterms:modified xsi:type="dcterms:W3CDTF">2023-06-07T13:37:00Z</dcterms:modified>
</cp:coreProperties>
</file>