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DBF4" w14:textId="77777777" w:rsidR="00BB5539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514086"/>
      <w:r w:rsidRPr="00916093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</w:p>
    <w:p w14:paraId="5F4ACBF5" w14:textId="236DE0E8" w:rsidR="00BC1D3D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</w:p>
    <w:p w14:paraId="0260C29D" w14:textId="55169FAE" w:rsidR="00173BE7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FF8BB37" w14:textId="77777777" w:rsidR="00173BE7" w:rsidRPr="00916093" w:rsidRDefault="00173BE7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9098B" w14:textId="796CD596" w:rsidR="00D43105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5AE0DDEC" w14:textId="726C096C" w:rsidR="00682686" w:rsidRPr="00916093" w:rsidRDefault="00D43105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bookmarkStart w:id="1" w:name="_Hlk152493804"/>
      <w:r w:rsidR="00D6040E" w:rsidRPr="00916093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_Hlk147905553"/>
      <w:bookmarkStart w:id="3" w:name="_Hlk152494112"/>
      <w:r w:rsidR="00682686" w:rsidRPr="00916093">
        <w:rPr>
          <w:rFonts w:ascii="Times New Roman" w:hAnsi="Times New Roman" w:cs="Times New Roman"/>
          <w:sz w:val="24"/>
          <w:szCs w:val="24"/>
        </w:rPr>
        <w:t>проекту внесений</w:t>
      </w:r>
      <w:r w:rsidR="002870EC" w:rsidRPr="00916093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173BE7" w:rsidRPr="00916093">
        <w:rPr>
          <w:rFonts w:ascii="Times New Roman" w:hAnsi="Times New Roman" w:cs="Times New Roman"/>
          <w:sz w:val="24"/>
          <w:szCs w:val="24"/>
        </w:rPr>
        <w:t>Правил</w:t>
      </w:r>
      <w:r w:rsidR="002870EC" w:rsidRPr="00916093">
        <w:rPr>
          <w:rFonts w:ascii="Times New Roman" w:hAnsi="Times New Roman" w:cs="Times New Roman"/>
          <w:sz w:val="24"/>
          <w:szCs w:val="24"/>
        </w:rPr>
        <w:t>а</w:t>
      </w:r>
      <w:r w:rsidR="00173BE7" w:rsidRPr="009160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D6040E" w:rsidRPr="009160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Чебоксарского муниципального округа </w:t>
      </w:r>
    </w:p>
    <w:p w14:paraId="3FF04C82" w14:textId="490834DD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14:paraId="10CC9B04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Pr="00916093" w:rsidRDefault="00D6040E" w:rsidP="00916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338AD189" w:rsidR="00D43105" w:rsidRPr="00916093" w:rsidRDefault="002870EC" w:rsidP="0091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12</w:t>
      </w:r>
      <w:r w:rsidR="00D43105" w:rsidRPr="00916093">
        <w:rPr>
          <w:rFonts w:ascii="Times New Roman" w:hAnsi="Times New Roman" w:cs="Times New Roman"/>
          <w:sz w:val="24"/>
          <w:szCs w:val="24"/>
        </w:rPr>
        <w:t>.</w:t>
      </w:r>
      <w:r w:rsidRPr="00916093">
        <w:rPr>
          <w:rFonts w:ascii="Times New Roman" w:hAnsi="Times New Roman" w:cs="Times New Roman"/>
          <w:sz w:val="24"/>
          <w:szCs w:val="24"/>
        </w:rPr>
        <w:t>03</w:t>
      </w:r>
      <w:r w:rsidR="00D43105" w:rsidRPr="00916093">
        <w:rPr>
          <w:rFonts w:ascii="Times New Roman" w:hAnsi="Times New Roman" w:cs="Times New Roman"/>
          <w:sz w:val="24"/>
          <w:szCs w:val="24"/>
        </w:rPr>
        <w:t>.202</w:t>
      </w:r>
      <w:r w:rsidRPr="00916093">
        <w:rPr>
          <w:rFonts w:ascii="Times New Roman" w:hAnsi="Times New Roman" w:cs="Times New Roman"/>
          <w:sz w:val="24"/>
          <w:szCs w:val="24"/>
        </w:rPr>
        <w:t>4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BC1D3D" w:rsidRPr="0091609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9160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9160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1609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43105" w:rsidRPr="00916093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916093" w:rsidRDefault="00D4310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916093" w:rsidRDefault="00D4310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BEB46" w14:textId="488B9EE1" w:rsidR="00173BE7" w:rsidRPr="00E25DA3" w:rsidRDefault="006D6A42" w:rsidP="004A40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 </w:t>
      </w:r>
      <w:r w:rsidR="00C30785"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 статьями 5.1, 31, 32, 33  Градостроительного </w:t>
      </w:r>
      <w:r w:rsidRPr="00E25DA3">
        <w:rPr>
          <w:rFonts w:ascii="Times New Roman" w:hAnsi="Times New Roman" w:cs="Times New Roman"/>
          <w:bCs/>
          <w:sz w:val="24"/>
          <w:szCs w:val="24"/>
          <w:lang w:eastAsia="ru-RU"/>
        </w:rPr>
        <w:t>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</w:t>
      </w:r>
      <w:r w:rsidRPr="00E25DA3">
        <w:rPr>
          <w:rFonts w:ascii="Times New Roman" w:hAnsi="Times New Roman" w:cs="Times New Roman"/>
          <w:sz w:val="24"/>
          <w:szCs w:val="24"/>
        </w:rPr>
        <w:t xml:space="preserve">остановлением главы Чебоксарского муниципального округа от </w:t>
      </w:r>
      <w:r w:rsidR="00682686" w:rsidRPr="00E25DA3">
        <w:rPr>
          <w:rFonts w:ascii="Times New Roman" w:hAnsi="Times New Roman" w:cs="Times New Roman"/>
          <w:sz w:val="24"/>
          <w:szCs w:val="24"/>
        </w:rPr>
        <w:t>21</w:t>
      </w:r>
      <w:r w:rsidR="00C30785" w:rsidRPr="00E25DA3">
        <w:rPr>
          <w:rFonts w:ascii="Times New Roman" w:hAnsi="Times New Roman" w:cs="Times New Roman"/>
          <w:sz w:val="24"/>
          <w:szCs w:val="24"/>
        </w:rPr>
        <w:t>.</w:t>
      </w:r>
      <w:r w:rsidR="00682686" w:rsidRPr="00E25DA3">
        <w:rPr>
          <w:rFonts w:ascii="Times New Roman" w:hAnsi="Times New Roman" w:cs="Times New Roman"/>
          <w:sz w:val="24"/>
          <w:szCs w:val="24"/>
        </w:rPr>
        <w:t>02</w:t>
      </w:r>
      <w:r w:rsidR="00C30785" w:rsidRPr="00E25DA3">
        <w:rPr>
          <w:rFonts w:ascii="Times New Roman" w:hAnsi="Times New Roman" w:cs="Times New Roman"/>
          <w:sz w:val="24"/>
          <w:szCs w:val="24"/>
        </w:rPr>
        <w:t>.202</w:t>
      </w:r>
      <w:r w:rsidR="00682686" w:rsidRPr="00E25DA3">
        <w:rPr>
          <w:rFonts w:ascii="Times New Roman" w:hAnsi="Times New Roman" w:cs="Times New Roman"/>
          <w:sz w:val="24"/>
          <w:szCs w:val="24"/>
        </w:rPr>
        <w:t>4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№ </w:t>
      </w:r>
      <w:r w:rsidR="00682686" w:rsidRPr="00E25DA3">
        <w:rPr>
          <w:rFonts w:ascii="Times New Roman" w:hAnsi="Times New Roman" w:cs="Times New Roman"/>
          <w:sz w:val="24"/>
          <w:szCs w:val="24"/>
        </w:rPr>
        <w:t>0</w:t>
      </w:r>
      <w:r w:rsidR="00C30785" w:rsidRPr="00E25DA3">
        <w:rPr>
          <w:rFonts w:ascii="Times New Roman" w:hAnsi="Times New Roman" w:cs="Times New Roman"/>
          <w:sz w:val="24"/>
          <w:szCs w:val="24"/>
        </w:rPr>
        <w:t>4 «</w:t>
      </w:r>
      <w:r w:rsidR="00916093" w:rsidRPr="00E25DA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внесений изменений в Правила землепользования и застройки Чебоксарского муниципального округа Чувашской Республики» </w:t>
      </w:r>
      <w:r w:rsidR="00C30785" w:rsidRPr="00E25DA3">
        <w:rPr>
          <w:rFonts w:ascii="Times New Roman" w:hAnsi="Times New Roman" w:cs="Times New Roman"/>
          <w:sz w:val="24"/>
          <w:szCs w:val="24"/>
        </w:rPr>
        <w:t xml:space="preserve"> </w:t>
      </w:r>
      <w:r w:rsidR="00E25DA3" w:rsidRPr="00E25DA3">
        <w:rPr>
          <w:rFonts w:ascii="Times New Roman" w:hAnsi="Times New Roman" w:cs="Times New Roman"/>
          <w:sz w:val="24"/>
          <w:szCs w:val="24"/>
        </w:rPr>
        <w:t>Комисси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ей 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Чебоксарского муниципального округа </w:t>
      </w:r>
      <w:r w:rsidR="00E25DA3">
        <w:rPr>
          <w:rFonts w:ascii="Times New Roman" w:hAnsi="Times New Roman" w:cs="Times New Roman"/>
          <w:sz w:val="24"/>
          <w:szCs w:val="24"/>
        </w:rPr>
        <w:t xml:space="preserve">в </w:t>
      </w:r>
      <w:r w:rsidR="00E25DA3" w:rsidRPr="00E25DA3">
        <w:rPr>
          <w:rFonts w:ascii="Times New Roman" w:hAnsi="Times New Roman" w:cs="Times New Roman"/>
          <w:sz w:val="24"/>
          <w:szCs w:val="24"/>
        </w:rPr>
        <w:t>Центральн</w:t>
      </w:r>
      <w:r w:rsidR="00E25DA3">
        <w:rPr>
          <w:rFonts w:ascii="Times New Roman" w:hAnsi="Times New Roman" w:cs="Times New Roman"/>
          <w:sz w:val="24"/>
          <w:szCs w:val="24"/>
        </w:rPr>
        <w:t xml:space="preserve">ом 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 Дом</w:t>
      </w:r>
      <w:r w:rsidR="00E25DA3">
        <w:rPr>
          <w:rFonts w:ascii="Times New Roman" w:hAnsi="Times New Roman" w:cs="Times New Roman"/>
          <w:sz w:val="24"/>
          <w:szCs w:val="24"/>
        </w:rPr>
        <w:t>е</w:t>
      </w:r>
      <w:r w:rsidR="00E25DA3" w:rsidRPr="00E25DA3">
        <w:rPr>
          <w:rFonts w:ascii="Times New Roman" w:hAnsi="Times New Roman" w:cs="Times New Roman"/>
          <w:sz w:val="24"/>
          <w:szCs w:val="24"/>
        </w:rPr>
        <w:t xml:space="preserve"> культуры по адресу: Чувашская Республика, Чебоксарский муниципальный округ, п. Кугеси, ул. Шоссейная, д. 17</w:t>
      </w:r>
      <w:r w:rsidR="00E25DA3">
        <w:rPr>
          <w:rFonts w:ascii="Times New Roman" w:hAnsi="Times New Roman" w:cs="Times New Roman"/>
          <w:sz w:val="24"/>
          <w:szCs w:val="24"/>
        </w:rPr>
        <w:t xml:space="preserve"> в 16.00  организовано проведение</w:t>
      </w:r>
      <w:r w:rsidR="00ED0B59" w:rsidRPr="00E25DA3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E25DA3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25DA3">
        <w:rPr>
          <w:rFonts w:ascii="Times New Roman" w:hAnsi="Times New Roman" w:cs="Times New Roman"/>
          <w:sz w:val="24"/>
          <w:szCs w:val="24"/>
        </w:rPr>
        <w:t>х</w:t>
      </w:r>
      <w:r w:rsidR="00F3759E" w:rsidRPr="00E25DA3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25DA3">
        <w:rPr>
          <w:rFonts w:ascii="Times New Roman" w:hAnsi="Times New Roman" w:cs="Times New Roman"/>
          <w:sz w:val="24"/>
          <w:szCs w:val="24"/>
        </w:rPr>
        <w:t>й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916093" w:rsidRPr="00E25DA3">
        <w:rPr>
          <w:rFonts w:ascii="Times New Roman" w:hAnsi="Times New Roman" w:cs="Times New Roman"/>
          <w:sz w:val="24"/>
          <w:szCs w:val="24"/>
        </w:rPr>
        <w:t xml:space="preserve"> внесений изменений в 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16093" w:rsidRPr="00E25DA3">
        <w:rPr>
          <w:rFonts w:ascii="Times New Roman" w:hAnsi="Times New Roman" w:cs="Times New Roman"/>
          <w:sz w:val="24"/>
          <w:szCs w:val="24"/>
        </w:rPr>
        <w:t>а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173BE7" w:rsidRPr="00E25DA3">
        <w:rPr>
          <w:rFonts w:ascii="Times New Roman" w:hAnsi="Times New Roman" w:cs="Times New Roman"/>
          <w:bCs/>
          <w:sz w:val="24"/>
          <w:szCs w:val="24"/>
        </w:rPr>
        <w:t>Чебоксарского муниципального округа Чувашской Республики</w:t>
      </w:r>
      <w:r w:rsidR="00BB5539" w:rsidRPr="00E25DA3">
        <w:rPr>
          <w:rFonts w:ascii="Times New Roman" w:hAnsi="Times New Roman" w:cs="Times New Roman"/>
          <w:bCs/>
          <w:sz w:val="24"/>
          <w:szCs w:val="24"/>
        </w:rPr>
        <w:t xml:space="preserve"> (далее -Проект)</w:t>
      </w:r>
      <w:r w:rsidR="00173BE7" w:rsidRPr="00E25DA3">
        <w:rPr>
          <w:rFonts w:ascii="Times New Roman" w:hAnsi="Times New Roman" w:cs="Times New Roman"/>
          <w:bCs/>
          <w:sz w:val="24"/>
          <w:szCs w:val="24"/>
        </w:rPr>
        <w:t>.</w:t>
      </w:r>
      <w:r w:rsidR="00173BE7" w:rsidRPr="00E2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92F5D" w14:textId="77777777" w:rsidR="00682686" w:rsidRPr="00916093" w:rsidRDefault="0068268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21.02.2024 № 04 «О назначении публичных слушаний по проекту внесений изменений в Правила землепользования и застройки Чебоксарского муниципального округа Чувашской Республики» размещено на официальном сайте Чебоксарского муниципального округа и опубликовано в периодическом печатном издании «Ведомости Чебоксарского муниципального округа» от 21.02.2024 № 5 (742). </w:t>
      </w:r>
    </w:p>
    <w:p w14:paraId="4AC2F01A" w14:textId="4E452BAB" w:rsidR="00C30785" w:rsidRPr="00916093" w:rsidRDefault="006D6A42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</w:t>
      </w:r>
      <w:r w:rsidR="00BB5539" w:rsidRPr="009160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C30785" w:rsidRPr="00916093">
        <w:rPr>
          <w:rFonts w:ascii="Times New Roman" w:hAnsi="Times New Roman" w:cs="Times New Roman"/>
          <w:sz w:val="24"/>
          <w:szCs w:val="24"/>
        </w:rPr>
        <w:t>Комиссия по подготовке проекта правил землепользования и застройки Чебоксарского муниципального округа (</w:t>
      </w:r>
      <w:r w:rsidRPr="00916093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30785" w:rsidRPr="00916093">
        <w:rPr>
          <w:rFonts w:ascii="Times New Roman" w:hAnsi="Times New Roman" w:cs="Times New Roman"/>
          <w:sz w:val="24"/>
          <w:szCs w:val="24"/>
        </w:rPr>
        <w:t>Комиссия</w:t>
      </w:r>
      <w:r w:rsidRPr="00916093">
        <w:rPr>
          <w:rFonts w:ascii="Times New Roman" w:hAnsi="Times New Roman" w:cs="Times New Roman"/>
          <w:sz w:val="24"/>
          <w:szCs w:val="24"/>
        </w:rPr>
        <w:t>).</w:t>
      </w:r>
    </w:p>
    <w:p w14:paraId="5D8689E7" w14:textId="405CC604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Предмет слушаний</w:t>
      </w:r>
      <w:r w:rsidRPr="00916093">
        <w:rPr>
          <w:rFonts w:ascii="Times New Roman" w:hAnsi="Times New Roman" w:cs="Times New Roman"/>
          <w:sz w:val="24"/>
          <w:szCs w:val="24"/>
        </w:rPr>
        <w:t xml:space="preserve">: проект </w:t>
      </w:r>
      <w:r w:rsidR="002870EC" w:rsidRPr="00916093">
        <w:rPr>
          <w:rFonts w:ascii="Times New Roman" w:hAnsi="Times New Roman" w:cs="Times New Roman"/>
          <w:sz w:val="24"/>
          <w:szCs w:val="24"/>
        </w:rPr>
        <w:t>внесений изменений в П</w:t>
      </w:r>
      <w:r w:rsidRPr="00916093">
        <w:rPr>
          <w:rFonts w:ascii="Times New Roman" w:hAnsi="Times New Roman" w:cs="Times New Roman"/>
          <w:sz w:val="24"/>
          <w:szCs w:val="24"/>
        </w:rPr>
        <w:t>равил</w:t>
      </w:r>
      <w:r w:rsidR="002870EC" w:rsidRPr="00916093">
        <w:rPr>
          <w:rFonts w:ascii="Times New Roman" w:hAnsi="Times New Roman" w:cs="Times New Roman"/>
          <w:sz w:val="24"/>
          <w:szCs w:val="24"/>
        </w:rPr>
        <w:t>а</w:t>
      </w:r>
      <w:r w:rsidRPr="0091609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Чебоксарского муниципального округа Чувашской Республики (далее-Правила)</w:t>
      </w:r>
    </w:p>
    <w:p w14:paraId="0D65526A" w14:textId="3D9DE359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BB5539" w:rsidRPr="00916093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  <w:r w:rsidR="00BB5539" w:rsidRPr="00916093">
        <w:rPr>
          <w:rFonts w:ascii="Times New Roman" w:hAnsi="Times New Roman" w:cs="Times New Roman"/>
          <w:sz w:val="24"/>
          <w:szCs w:val="24"/>
        </w:rPr>
        <w:t>:</w:t>
      </w:r>
      <w:r w:rsidRPr="00916093">
        <w:rPr>
          <w:rFonts w:ascii="Times New Roman" w:hAnsi="Times New Roman" w:cs="Times New Roman"/>
          <w:sz w:val="24"/>
          <w:szCs w:val="24"/>
        </w:rPr>
        <w:t xml:space="preserve"> Фадеев А.</w:t>
      </w:r>
      <w:r w:rsidR="000A3EE8" w:rsidRPr="00916093">
        <w:rPr>
          <w:rFonts w:ascii="Times New Roman" w:hAnsi="Times New Roman" w:cs="Times New Roman"/>
          <w:sz w:val="24"/>
          <w:szCs w:val="24"/>
        </w:rPr>
        <w:t>Г</w:t>
      </w:r>
      <w:r w:rsidRPr="0091609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16093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916093">
        <w:rPr>
          <w:rFonts w:ascii="Times New Roman" w:hAnsi="Times New Roman" w:cs="Times New Roman"/>
          <w:sz w:val="24"/>
          <w:szCs w:val="24"/>
        </w:rPr>
        <w:t>о.заместителя</w:t>
      </w:r>
      <w:proofErr w:type="spellEnd"/>
      <w:proofErr w:type="gramEnd"/>
      <w:r w:rsidRPr="00916093">
        <w:rPr>
          <w:rFonts w:ascii="Times New Roman" w:hAnsi="Times New Roman" w:cs="Times New Roman"/>
          <w:sz w:val="24"/>
          <w:szCs w:val="24"/>
        </w:rPr>
        <w:t xml:space="preserve"> главы администрации – начальник управления градостроительства, архитектуры, транспорта и дорожного хозяйства, председатель Комиссии по подготовке проекта Правил землепользования и застройки Чебоксарского муниципального округа</w:t>
      </w:r>
    </w:p>
    <w:p w14:paraId="03176AC7" w14:textId="77777777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916093">
        <w:rPr>
          <w:rFonts w:ascii="Times New Roman" w:hAnsi="Times New Roman" w:cs="Times New Roman"/>
          <w:sz w:val="24"/>
          <w:szCs w:val="24"/>
        </w:rPr>
        <w:t>: Грацилева Н.Г. -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34680599" w14:textId="6F95513A" w:rsidR="00C30785" w:rsidRPr="00916093" w:rsidRDefault="00C30785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  <w:r w:rsidRPr="00916093">
        <w:rPr>
          <w:rFonts w:ascii="Times New Roman" w:hAnsi="Times New Roman" w:cs="Times New Roman"/>
          <w:sz w:val="24"/>
          <w:szCs w:val="24"/>
        </w:rPr>
        <w:t xml:space="preserve"> депутаты Собрания депутатов Чебоксарского муниципального округа</w:t>
      </w:r>
      <w:r w:rsidR="00916093">
        <w:rPr>
          <w:rFonts w:ascii="Times New Roman" w:hAnsi="Times New Roman" w:cs="Times New Roman"/>
          <w:sz w:val="24"/>
          <w:szCs w:val="24"/>
        </w:rPr>
        <w:t>.</w:t>
      </w:r>
    </w:p>
    <w:p w14:paraId="02B40841" w14:textId="77777777" w:rsidR="00916093" w:rsidRPr="00916093" w:rsidRDefault="00916093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В публичных слушаниях приняли участие члены Комиссии по подготовке проекта Правил землепользования и застройки Чебоксарского муниципального округа, жители Чебоксарского муниципального округа, специалисты администрации Чебоксарского муниципального округа, собственники земельных участков и объектов капитального строительства, имеющих отношение к предмету публичных слушаний:</w:t>
      </w:r>
    </w:p>
    <w:p w14:paraId="4FAD47C8" w14:textId="77777777" w:rsidR="00916093" w:rsidRPr="00916093" w:rsidRDefault="00916093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lastRenderedPageBreak/>
        <w:t>с 1-го по 8 -й вопросы повестки дня -64 чел. (список прилагается);</w:t>
      </w:r>
    </w:p>
    <w:p w14:paraId="45A796E7" w14:textId="77777777" w:rsidR="00916093" w:rsidRPr="00916093" w:rsidRDefault="00916093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с 9-го по 12-й вопросы повестки дня -52 чел.;</w:t>
      </w:r>
    </w:p>
    <w:p w14:paraId="03517139" w14:textId="49550531" w:rsidR="00C30785" w:rsidRPr="00916093" w:rsidRDefault="00916093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с 13-го по 17 -й вопросы -37 человек.</w:t>
      </w:r>
    </w:p>
    <w:p w14:paraId="0413BC5B" w14:textId="33A3C869" w:rsidR="00916093" w:rsidRPr="00916093" w:rsidRDefault="00916093" w:rsidP="00916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bCs/>
          <w:sz w:val="24"/>
          <w:szCs w:val="24"/>
        </w:rPr>
        <w:t>Экспозиция  по проекту внесения изменений в Правила землепользования и застройки Чебоксарского муниципального округа проводилась по адресу: Чувашская Республика, Чебоксарский муниципальный округ, п. Кугеси, ул. Шоссейная, д.17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093">
        <w:rPr>
          <w:rFonts w:ascii="Times New Roman" w:hAnsi="Times New Roman" w:cs="Times New Roman"/>
          <w:bCs/>
          <w:sz w:val="24"/>
          <w:szCs w:val="24"/>
        </w:rPr>
        <w:t xml:space="preserve">  с 26 февраля 2024 года по 12 марта  2024 г. (время посещения - в будние (рабочие) дни c 9.00 ч. до 16.00 ч.</w:t>
      </w:r>
      <w:r w:rsidRPr="00916093">
        <w:rPr>
          <w:rFonts w:ascii="Times New Roman" w:hAnsi="Times New Roman" w:cs="Times New Roman"/>
          <w:sz w:val="24"/>
          <w:szCs w:val="24"/>
        </w:rPr>
        <w:t>, обеденный перерыв - с 12.00 ч. до 13.00 ч.);</w:t>
      </w:r>
    </w:p>
    <w:p w14:paraId="042DAC21" w14:textId="77777777" w:rsidR="00916093" w:rsidRPr="00916093" w:rsidRDefault="00916093" w:rsidP="009160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к</w:t>
      </w:r>
      <w:r w:rsidRPr="00916093">
        <w:rPr>
          <w:rFonts w:ascii="Times New Roman" w:hAnsi="Times New Roman" w:cs="Times New Roman"/>
          <w:bCs/>
          <w:sz w:val="24"/>
          <w:szCs w:val="24"/>
        </w:rPr>
        <w:t>онсультирование посетителей экспозиций по Проекту внесения изменений в Правила землепользования и застройки проводились 28 февраля и 06 марта 2024 года с 13.00 до 16.00 по адресу: Чувашская Республика, Чебоксарский муниципальный округ, п. Кугеси, ул. Шоссейная, д.15, каб.35.</w:t>
      </w:r>
    </w:p>
    <w:p w14:paraId="0931021B" w14:textId="513CDD11" w:rsidR="00BB5539" w:rsidRPr="00916093" w:rsidRDefault="00BB5539" w:rsidP="009160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 составлен протокол публичных слушаний № </w:t>
      </w:r>
      <w:r w:rsidR="002870EC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870EC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70EC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70EC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подготовлено заключение о результатах публичных слушаний.</w:t>
      </w:r>
    </w:p>
    <w:p w14:paraId="382A6A4D" w14:textId="5E11142A" w:rsidR="00BB5539" w:rsidRPr="00916093" w:rsidRDefault="00BB5539" w:rsidP="009160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публичных слушаний о</w:t>
      </w:r>
      <w:r w:rsidRPr="00916093">
        <w:rPr>
          <w:rFonts w:ascii="Times New Roman" w:hAnsi="Times New Roman" w:cs="Times New Roman"/>
          <w:sz w:val="24"/>
          <w:szCs w:val="24"/>
          <w:shd w:val="clear" w:color="auto" w:fill="FFFFFF"/>
        </w:rPr>
        <w:t>т участников публичных слушаний поступили следующие предложения и замечания:</w:t>
      </w:r>
    </w:p>
    <w:tbl>
      <w:tblPr>
        <w:tblStyle w:val="a9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9"/>
        <w:gridCol w:w="5463"/>
        <w:gridCol w:w="3261"/>
      </w:tblGrid>
      <w:tr w:rsidR="00916093" w:rsidRPr="00916093" w14:paraId="5A0F81DE" w14:textId="77777777" w:rsidTr="00195FDB">
        <w:tc>
          <w:tcPr>
            <w:tcW w:w="769" w:type="dxa"/>
          </w:tcPr>
          <w:p w14:paraId="779B42F5" w14:textId="77777777" w:rsidR="002870EC" w:rsidRPr="00916093" w:rsidRDefault="002870EC" w:rsidP="009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463" w:type="dxa"/>
          </w:tcPr>
          <w:p w14:paraId="1A64A4C5" w14:textId="77777777" w:rsidR="002870EC" w:rsidRPr="00916093" w:rsidRDefault="002870EC" w:rsidP="009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261" w:type="dxa"/>
          </w:tcPr>
          <w:p w14:paraId="239D0682" w14:textId="77777777" w:rsidR="002870EC" w:rsidRPr="00916093" w:rsidRDefault="002870EC" w:rsidP="009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916093" w:rsidRPr="00916093" w14:paraId="62BBA8B1" w14:textId="77777777" w:rsidTr="00195FDB">
        <w:tc>
          <w:tcPr>
            <w:tcW w:w="769" w:type="dxa"/>
          </w:tcPr>
          <w:p w14:paraId="1FF5F6EB" w14:textId="5DF95DA6" w:rsidR="002870EC" w:rsidRPr="00916093" w:rsidRDefault="002870EC" w:rsidP="009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7D4CB0AB" w14:textId="1AB28D00" w:rsidR="002870EC" w:rsidRPr="00916093" w:rsidRDefault="00195FDB" w:rsidP="00916093">
            <w:pPr>
              <w:ind w:hanging="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тображение на карте градостроительного зонирования и карте зон с особыми условиями использования территории зону застройки многоэтажными жилыми домами (Ж.4) вместо зоны застройки среднеэтажными жилыми домами (Ж.3) на земельном участке с кадастровым номером 21:21:160132:148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0EEADA0C" w14:textId="77777777" w:rsidR="002870EC" w:rsidRPr="00916093" w:rsidRDefault="002870EC" w:rsidP="0091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Отобразить запрашиваемые изменения на картах </w:t>
            </w:r>
          </w:p>
        </w:tc>
      </w:tr>
      <w:tr w:rsidR="00916093" w:rsidRPr="00916093" w14:paraId="088EF8E2" w14:textId="77777777" w:rsidTr="00195FDB">
        <w:tc>
          <w:tcPr>
            <w:tcW w:w="769" w:type="dxa"/>
          </w:tcPr>
          <w:p w14:paraId="54438031" w14:textId="428A86F7" w:rsidR="002870EC" w:rsidRPr="00916093" w:rsidRDefault="002870EC" w:rsidP="009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3C99B53D" w14:textId="602161EA" w:rsidR="002870EC" w:rsidRPr="00916093" w:rsidRDefault="00195FDB" w:rsidP="00916093">
            <w:pPr>
              <w:suppressAutoHyphens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тображение на карте градостроительного зонирования и карте зон с особыми условиями использования территории зону застройки малоэтажными жилыми домами (Ж.2) вместо зоны индивидуальными жилыми домами (Ж.1) на земельном участке с кадастровым номером 21:21:160135:310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Кугесьский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3904CF3C" w14:textId="58E39081" w:rsidR="002870EC" w:rsidRPr="00916093" w:rsidRDefault="002870EC" w:rsidP="0091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Изменения не рассматриваются</w:t>
            </w:r>
            <w:r w:rsidR="00916093">
              <w:rPr>
                <w:rFonts w:ascii="Times New Roman" w:hAnsi="Times New Roman" w:cs="Times New Roman"/>
                <w:sz w:val="24"/>
                <w:szCs w:val="24"/>
              </w:rPr>
              <w:t>, отзыв заявления</w:t>
            </w:r>
          </w:p>
        </w:tc>
      </w:tr>
      <w:tr w:rsidR="00916093" w:rsidRPr="00916093" w14:paraId="3B9321CF" w14:textId="77777777" w:rsidTr="00195FDB">
        <w:tc>
          <w:tcPr>
            <w:tcW w:w="769" w:type="dxa"/>
          </w:tcPr>
          <w:p w14:paraId="6FEE9F89" w14:textId="57688D84" w:rsidR="002870EC" w:rsidRPr="00916093" w:rsidRDefault="002870EC" w:rsidP="0091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1BFA88BB" w14:textId="0DE2E9D5" w:rsidR="002870EC" w:rsidRPr="00916093" w:rsidRDefault="00195FDB" w:rsidP="00916093">
            <w:pPr>
              <w:suppressAutoHyphens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тнесение на карте градостроительного зонирования и карте зон с особыми условиями использования территории производственную и коммунально- складскую зону (П) на земельном участке с кадастровым номером 21:21:091201:36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Большекатрасьский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439EBBB0" w14:textId="77777777" w:rsidR="002870EC" w:rsidRPr="00916093" w:rsidRDefault="002870EC" w:rsidP="0091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916093" w:rsidRPr="00916093" w14:paraId="33BA1F42" w14:textId="77777777" w:rsidTr="00195FDB">
        <w:tc>
          <w:tcPr>
            <w:tcW w:w="769" w:type="dxa"/>
          </w:tcPr>
          <w:p w14:paraId="1684D7FF" w14:textId="6109EE59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34D26CD9" w14:textId="06A568C0" w:rsidR="002870EC" w:rsidRPr="00916093" w:rsidRDefault="00195FDB" w:rsidP="00195FDB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земельном участке с кадастровым номером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- 21:21:091201:54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Большекатрасьский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52E8455F" w14:textId="2C7E032D" w:rsidR="002870EC" w:rsidRPr="00916093" w:rsidRDefault="002870EC" w:rsidP="00916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Изменения не рассматриваются</w:t>
            </w:r>
            <w:r w:rsidR="00916093">
              <w:rPr>
                <w:rFonts w:ascii="Times New Roman" w:hAnsi="Times New Roman" w:cs="Times New Roman"/>
                <w:sz w:val="24"/>
                <w:szCs w:val="24"/>
              </w:rPr>
              <w:t>, замечания не устранены</w:t>
            </w:r>
          </w:p>
        </w:tc>
      </w:tr>
      <w:tr w:rsidR="00916093" w:rsidRPr="00916093" w14:paraId="320632CC" w14:textId="77777777" w:rsidTr="00195FDB">
        <w:tc>
          <w:tcPr>
            <w:tcW w:w="769" w:type="dxa"/>
          </w:tcPr>
          <w:p w14:paraId="064E0757" w14:textId="5509ADAA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7D88C952" w14:textId="2BB9A120" w:rsidR="002870EC" w:rsidRPr="00916093" w:rsidRDefault="00195FDB" w:rsidP="00195FDB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земельном участке с кадастровым номером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- 21:21:091201:348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Большекатрасьский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7E62DEB1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будут рассмотрены в рабочем порядке при предоставлении </w:t>
            </w:r>
            <w:r w:rsidRPr="009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 на примыкание к автомобильным дорогам </w:t>
            </w:r>
          </w:p>
        </w:tc>
      </w:tr>
      <w:tr w:rsidR="00916093" w:rsidRPr="00916093" w14:paraId="684FA037" w14:textId="77777777" w:rsidTr="00195FDB">
        <w:tc>
          <w:tcPr>
            <w:tcW w:w="769" w:type="dxa"/>
          </w:tcPr>
          <w:p w14:paraId="32D797BF" w14:textId="246BDE7D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60B49D0B" w14:textId="7347A150" w:rsidR="002870EC" w:rsidRPr="00916093" w:rsidRDefault="00195FDB" w:rsidP="00195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тображение на карте градостроительного зонирования и карте зон с особыми условиями использования территории зоны Ж.1 вместо ОД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частка с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астровым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номером 21:21:070101:93 для строительства ИЖС путем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соседн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21:21:070101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:94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Синьяльский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ТО)</w:t>
            </w:r>
          </w:p>
        </w:tc>
        <w:tc>
          <w:tcPr>
            <w:tcW w:w="3261" w:type="dxa"/>
          </w:tcPr>
          <w:p w14:paraId="01E2792F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916093" w:rsidRPr="00916093" w14:paraId="6922A704" w14:textId="77777777" w:rsidTr="00195FDB">
        <w:tc>
          <w:tcPr>
            <w:tcW w:w="769" w:type="dxa"/>
          </w:tcPr>
          <w:p w14:paraId="51C25B43" w14:textId="59432ECF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5B1B8F0B" w14:textId="5AE154BC" w:rsidR="002870EC" w:rsidRPr="00916093" w:rsidRDefault="00195FDB" w:rsidP="00195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</w:t>
            </w:r>
            <w:r w:rsidR="002870EC" w:rsidRPr="009160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з/у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21:21:076239:0107, 21:21:076239:0108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Синьяльский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15BC0543" w14:textId="0661CA1A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Изменения не рассматриваются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, заявление отозвано</w:t>
            </w:r>
          </w:p>
        </w:tc>
      </w:tr>
      <w:tr w:rsidR="00916093" w:rsidRPr="00916093" w14:paraId="036CE983" w14:textId="77777777" w:rsidTr="00195FDB">
        <w:tc>
          <w:tcPr>
            <w:tcW w:w="769" w:type="dxa"/>
          </w:tcPr>
          <w:p w14:paraId="716E2FD3" w14:textId="0173A847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1490BA84" w14:textId="533CDE89" w:rsidR="002870EC" w:rsidRPr="00916093" w:rsidRDefault="00195FDB" w:rsidP="00195FDB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тображение на карте градостроительного зонирования и карте зон с особыми условиями использования территории зону застройки индивидуальными жилыми домами (Ж.1) вместо зоны инженерной и транспортной инфраструктуры (ИТ) на земельном участке с кадастровым номером 21:21:076442:600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Синьяльский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58064409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916093" w:rsidRPr="00916093" w14:paraId="46B8C984" w14:textId="77777777" w:rsidTr="00195FDB">
        <w:tc>
          <w:tcPr>
            <w:tcW w:w="769" w:type="dxa"/>
          </w:tcPr>
          <w:p w14:paraId="0446EAB6" w14:textId="4D0B6231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040AF8C3" w14:textId="77777777" w:rsidR="002870EC" w:rsidRDefault="00195FDB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тображение на карте градостроительного зонирования и карте зон с особыми условиями использования зоны рекреационного назначения (Р.1)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Шинерпосинский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  <w:p w14:paraId="2FA6EA5C" w14:textId="23941256" w:rsidR="005E1F73" w:rsidRPr="005E1F73" w:rsidRDefault="005E1F73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3">
              <w:rPr>
                <w:rFonts w:ascii="Times New Roman" w:hAnsi="Times New Roman" w:cs="Times New Roman"/>
                <w:sz w:val="24"/>
                <w:szCs w:val="24"/>
              </w:rPr>
              <w:t>(Приложение №1</w:t>
            </w:r>
            <w:r w:rsidR="00E25DA3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публичных слушаний</w:t>
            </w:r>
            <w:r w:rsidRPr="005E1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7E315C8F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</w:tc>
      </w:tr>
      <w:tr w:rsidR="00916093" w:rsidRPr="00916093" w14:paraId="68F85EDF" w14:textId="77777777" w:rsidTr="00195FDB">
        <w:tc>
          <w:tcPr>
            <w:tcW w:w="769" w:type="dxa"/>
          </w:tcPr>
          <w:p w14:paraId="3A17B8A0" w14:textId="48C2D232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5675D33D" w14:textId="5804F997" w:rsidR="002870EC" w:rsidRPr="00916093" w:rsidRDefault="00195FDB" w:rsidP="00195FD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тнесение земельного участка с кадастровым номером 21:21:181304:224 в зону производственной и коммунально- складской (П), отобразив данные изменения на карте градостроительного зонирования, на карте зон с особыми условиями использования территории, а также предоставления разрешения на условно разрешенный вид использования земельного участка 4.9.1 «Объекты дорожного сервиса»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Шинерпосинский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 </w:t>
            </w:r>
          </w:p>
          <w:p w14:paraId="0135A5D4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05F6B9" w14:textId="77777777" w:rsidR="002870EC" w:rsidRPr="00916093" w:rsidRDefault="002870EC" w:rsidP="00916093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картах.</w:t>
            </w:r>
          </w:p>
          <w:p w14:paraId="03D6F818" w14:textId="77777777" w:rsidR="002870EC" w:rsidRPr="00916093" w:rsidRDefault="002870EC" w:rsidP="00916093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разрешение на условно разрешенный вид использования земельного участка с кадастровым номером 221:21:181304:224, расположенного по адресу: Чувашская Республика, Чебоксарский район, </w:t>
            </w:r>
            <w:proofErr w:type="spellStart"/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д.Типнеры</w:t>
            </w:r>
            <w:proofErr w:type="spellEnd"/>
            <w:r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(зона производственной и коммунально- складской (П)- «Объекты дорожного сервиса»</w:t>
            </w:r>
          </w:p>
        </w:tc>
      </w:tr>
      <w:tr w:rsidR="00916093" w:rsidRPr="00916093" w14:paraId="13F19A8F" w14:textId="77777777" w:rsidTr="00195FDB">
        <w:tc>
          <w:tcPr>
            <w:tcW w:w="769" w:type="dxa"/>
          </w:tcPr>
          <w:p w14:paraId="1B5C8D05" w14:textId="134966C9" w:rsidR="002870EC" w:rsidRPr="00195FDB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745A022D" w14:textId="5586E53E" w:rsidR="002870EC" w:rsidRPr="00916093" w:rsidRDefault="00195FDB" w:rsidP="00195FDB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земельном участке с кадастровым номером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- 21:21:171104:354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Шинерпосинский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0FC9F620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  <w:p w14:paraId="51F3E052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93" w:rsidRPr="00916093" w14:paraId="6646616E" w14:textId="77777777" w:rsidTr="00195FDB">
        <w:tc>
          <w:tcPr>
            <w:tcW w:w="769" w:type="dxa"/>
          </w:tcPr>
          <w:p w14:paraId="36C32196" w14:textId="01F8D7A8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63A573CA" w14:textId="2F77B0F7" w:rsidR="002870EC" w:rsidRPr="00916093" w:rsidRDefault="00195FDB" w:rsidP="00195FDB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тображения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земельном участке с кадастровым номером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- 21:21:152002:425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Лапсарский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378EB1CA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  <w:p w14:paraId="784766F9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93" w:rsidRPr="00916093" w14:paraId="2A2A1288" w14:textId="77777777" w:rsidTr="00195FDB">
        <w:tc>
          <w:tcPr>
            <w:tcW w:w="769" w:type="dxa"/>
          </w:tcPr>
          <w:p w14:paraId="3514A648" w14:textId="2196CDC0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66BCB665" w14:textId="4ED7FADD" w:rsidR="002870EC" w:rsidRPr="00916093" w:rsidRDefault="00195FDB" w:rsidP="00195FDB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земельном участке с кадастровым номером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- 21:21:000000:9210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Ишлейский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2CB801CE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Протокол и заключение публичных слушаний будут направлены главе администрации Чебоксарского муниципального округа для принятия решения о направлении на рассмотрение в Собрание депутатов Чебоксарского муниципального округа</w:t>
            </w:r>
          </w:p>
        </w:tc>
      </w:tr>
      <w:tr w:rsidR="00916093" w:rsidRPr="00916093" w14:paraId="6AF55608" w14:textId="77777777" w:rsidTr="00195FDB">
        <w:tc>
          <w:tcPr>
            <w:tcW w:w="769" w:type="dxa"/>
          </w:tcPr>
          <w:p w14:paraId="2B15A4F4" w14:textId="3160094E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7900A776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территориальных зон с. </w:t>
            </w:r>
            <w:proofErr w:type="spellStart"/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Ишлеи</w:t>
            </w:r>
            <w:proofErr w:type="spellEnd"/>
            <w:r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существующей и планируемой застройкой</w:t>
            </w:r>
          </w:p>
        </w:tc>
        <w:tc>
          <w:tcPr>
            <w:tcW w:w="3261" w:type="dxa"/>
          </w:tcPr>
          <w:p w14:paraId="2C16735D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  <w:p w14:paraId="74548EC0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93" w:rsidRPr="00916093" w14:paraId="21642A81" w14:textId="77777777" w:rsidTr="00195FDB">
        <w:tc>
          <w:tcPr>
            <w:tcW w:w="769" w:type="dxa"/>
          </w:tcPr>
          <w:p w14:paraId="60F25B87" w14:textId="7938E72F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5260C738" w14:textId="53417817" w:rsidR="002870EC" w:rsidRPr="00916093" w:rsidRDefault="00195FDB" w:rsidP="00195FDB">
            <w:pPr>
              <w:keepNext/>
              <w:tabs>
                <w:tab w:val="left" w:pos="1134"/>
              </w:tabs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сельскохозяйственных предприятий (СХ.2) на земельном участке с кадастровым номером 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- 21:21:112103:292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Синьял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-Покровский территориальный отдел)</w:t>
            </w:r>
          </w:p>
        </w:tc>
        <w:tc>
          <w:tcPr>
            <w:tcW w:w="3261" w:type="dxa"/>
          </w:tcPr>
          <w:p w14:paraId="7828EE06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  <w:p w14:paraId="55405E08" w14:textId="77777777" w:rsidR="002870EC" w:rsidRPr="00916093" w:rsidRDefault="002870EC" w:rsidP="00195FD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093" w:rsidRPr="00916093" w14:paraId="5259CED6" w14:textId="77777777" w:rsidTr="00195FDB">
        <w:tc>
          <w:tcPr>
            <w:tcW w:w="769" w:type="dxa"/>
          </w:tcPr>
          <w:p w14:paraId="1ABF6949" w14:textId="77777777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3" w:type="dxa"/>
          </w:tcPr>
          <w:p w14:paraId="79D00B0A" w14:textId="69DDAEA1" w:rsidR="002870EC" w:rsidRPr="00916093" w:rsidRDefault="00195FDB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на карте градостроительного зонирования и карте зон с особыми условиями использования территории зоны </w:t>
            </w:r>
            <w:r w:rsidR="002870EC" w:rsidRPr="00916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сельскохозяйственных предприятий (СХ.2) з/у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- 21:21:122201:30, 21:21:122201:27., 21:21:122201:24, 21:21:122201:23, 21:21:122201:22, 21:21:122201:33 (</w:t>
            </w:r>
            <w:proofErr w:type="spellStart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>Большекатрасьский</w:t>
            </w:r>
            <w:proofErr w:type="spellEnd"/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отдел)</w:t>
            </w:r>
          </w:p>
        </w:tc>
        <w:tc>
          <w:tcPr>
            <w:tcW w:w="3261" w:type="dxa"/>
          </w:tcPr>
          <w:p w14:paraId="46F1071B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Отобразить запрашиваемые изменения на картах</w:t>
            </w:r>
          </w:p>
          <w:p w14:paraId="27AA7BBD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после проведения кадастровых работ</w:t>
            </w:r>
          </w:p>
        </w:tc>
      </w:tr>
      <w:tr w:rsidR="00916093" w:rsidRPr="00916093" w14:paraId="35B53809" w14:textId="77777777" w:rsidTr="00195FDB">
        <w:tc>
          <w:tcPr>
            <w:tcW w:w="769" w:type="dxa"/>
          </w:tcPr>
          <w:p w14:paraId="5A60C507" w14:textId="5EB3CB7E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628992D5" w14:textId="19636DD1" w:rsidR="002870EC" w:rsidRPr="00916093" w:rsidRDefault="00195FDB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0EC" w:rsidRPr="00916093">
              <w:rPr>
                <w:rFonts w:ascii="Times New Roman" w:hAnsi="Times New Roman" w:cs="Times New Roman"/>
                <w:sz w:val="24"/>
                <w:szCs w:val="24"/>
              </w:rPr>
              <w:t xml:space="preserve">тображение земельного участка с кадастровым номером </w:t>
            </w:r>
            <w:r w:rsidR="002870EC" w:rsidRPr="00916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21:21:076442:718 в территориальной зоне Ж.1 </w:t>
            </w:r>
            <w:r w:rsidR="00E25DA3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исключив из территориальной зоны ОД</w:t>
            </w:r>
          </w:p>
        </w:tc>
        <w:tc>
          <w:tcPr>
            <w:tcW w:w="3261" w:type="dxa"/>
          </w:tcPr>
          <w:p w14:paraId="53E5E5FF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Отклонить рассмотрение вопроса</w:t>
            </w:r>
          </w:p>
        </w:tc>
      </w:tr>
      <w:tr w:rsidR="00916093" w:rsidRPr="00916093" w14:paraId="3C4C251A" w14:textId="77777777" w:rsidTr="00195FDB">
        <w:tc>
          <w:tcPr>
            <w:tcW w:w="769" w:type="dxa"/>
          </w:tcPr>
          <w:p w14:paraId="0433874B" w14:textId="32929464" w:rsidR="002870EC" w:rsidRPr="00916093" w:rsidRDefault="002870EC" w:rsidP="0019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3" w:type="dxa"/>
          </w:tcPr>
          <w:p w14:paraId="0DDD5970" w14:textId="1C7A94A1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Внести соответствующие изменения в текстовую часть Правил землепользования и застройки (Приложение №</w:t>
            </w:r>
            <w:r w:rsidR="00195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DA3">
              <w:rPr>
                <w:rFonts w:ascii="Times New Roman" w:hAnsi="Times New Roman" w:cs="Times New Roman"/>
                <w:sz w:val="24"/>
                <w:szCs w:val="24"/>
              </w:rPr>
              <w:t xml:space="preserve"> к протоколу публичных слушаний</w:t>
            </w: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760F1957" w14:textId="77777777" w:rsidR="002870EC" w:rsidRPr="00916093" w:rsidRDefault="002870EC" w:rsidP="0019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93">
              <w:rPr>
                <w:rFonts w:ascii="Times New Roman" w:hAnsi="Times New Roman" w:cs="Times New Roman"/>
                <w:sz w:val="24"/>
                <w:szCs w:val="24"/>
              </w:rPr>
              <w:t>Внести соответствующие изменения в текстовую часть ПЗЗ</w:t>
            </w:r>
          </w:p>
        </w:tc>
      </w:tr>
    </w:tbl>
    <w:p w14:paraId="0F72481C" w14:textId="4D3AC87E" w:rsidR="00F976C4" w:rsidRPr="00195FDB" w:rsidRDefault="00B07574" w:rsidP="00195FDB">
      <w:pPr>
        <w:pStyle w:val="a3"/>
        <w:numPr>
          <w:ilvl w:val="0"/>
          <w:numId w:val="11"/>
        </w:numPr>
        <w:tabs>
          <w:tab w:val="clear" w:pos="1211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FDB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42CB39A3" w14:textId="71421FD0" w:rsidR="00BB5539" w:rsidRPr="00916093" w:rsidRDefault="00BB5539" w:rsidP="00916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E7218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 по проекту </w:t>
      </w:r>
      <w:r w:rsidR="00916093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изменений в 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Чебоксарского муниципального округа Чувашской Республики округа считать состоявшимися</w:t>
      </w:r>
      <w:r w:rsidR="005E1F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7B05C4" w14:textId="50315EEB" w:rsidR="00BB5539" w:rsidRPr="00916093" w:rsidRDefault="00BB5539" w:rsidP="009160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E1F73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</w:t>
      </w:r>
      <w:r w:rsidR="005E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="005E1F73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публичных слушаний и заключени</w:t>
      </w:r>
      <w:r w:rsidR="005E1F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по рассмотрению проекта главе администрации Чебоксарского муниципального </w:t>
      </w:r>
      <w:r w:rsidR="005E1F73"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для</w:t>
      </w:r>
      <w:r w:rsidRPr="0091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о направлении вышеуказанного проекта в Собрание депутатов Чебоксарского муниципального округа</w:t>
      </w:r>
      <w:r w:rsidR="005E1F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81BD56" w14:textId="20E9AF4B" w:rsidR="005148A2" w:rsidRDefault="00BB5539" w:rsidP="009160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5148A2" w:rsidRPr="00916093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периодическом </w:t>
      </w:r>
      <w:r w:rsidR="008E7218" w:rsidRPr="00916093">
        <w:rPr>
          <w:rFonts w:ascii="Times New Roman" w:hAnsi="Times New Roman" w:cs="Times New Roman"/>
          <w:sz w:val="24"/>
          <w:szCs w:val="24"/>
        </w:rPr>
        <w:t>печатном издании</w:t>
      </w:r>
      <w:r w:rsidR="005148A2" w:rsidRPr="00916093">
        <w:rPr>
          <w:rFonts w:ascii="Times New Roman" w:hAnsi="Times New Roman" w:cs="Times New Roman"/>
          <w:sz w:val="24"/>
          <w:szCs w:val="24"/>
        </w:rPr>
        <w:t xml:space="preserve"> 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39F8C747" w14:textId="77777777" w:rsidR="00E25DA3" w:rsidRDefault="00E25DA3" w:rsidP="009160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7DCBE8" w14:textId="77777777" w:rsidR="00E25DA3" w:rsidRDefault="00E25DA3" w:rsidP="009160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01D91748" w:rsidR="00DF7562" w:rsidRPr="00916093" w:rsidRDefault="00B07574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9160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916093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916093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91609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ED0B59" w:rsidRPr="00916093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7A51C8A6" w14:textId="77777777" w:rsidR="00F762A6" w:rsidRPr="00916093" w:rsidRDefault="00F762A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31E6B6CC" w:rsidR="00E00A23" w:rsidRPr="00916093" w:rsidRDefault="00F762A6" w:rsidP="009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093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 </w:t>
      </w:r>
      <w:proofErr w:type="spellStart"/>
      <w:r w:rsidRPr="00916093"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sectPr w:rsidR="00E00A23" w:rsidRPr="00916093" w:rsidSect="00C3078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943ED0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4790592">
    <w:abstractNumId w:val="8"/>
  </w:num>
  <w:num w:numId="2" w16cid:durableId="1495144798">
    <w:abstractNumId w:val="12"/>
  </w:num>
  <w:num w:numId="3" w16cid:durableId="2077703825">
    <w:abstractNumId w:val="0"/>
  </w:num>
  <w:num w:numId="4" w16cid:durableId="2104180588">
    <w:abstractNumId w:val="2"/>
  </w:num>
  <w:num w:numId="5" w16cid:durableId="1420175026">
    <w:abstractNumId w:val="3"/>
  </w:num>
  <w:num w:numId="6" w16cid:durableId="845709105">
    <w:abstractNumId w:val="5"/>
  </w:num>
  <w:num w:numId="7" w16cid:durableId="1589461048">
    <w:abstractNumId w:val="9"/>
  </w:num>
  <w:num w:numId="8" w16cid:durableId="693774468">
    <w:abstractNumId w:val="10"/>
  </w:num>
  <w:num w:numId="9" w16cid:durableId="2027171062">
    <w:abstractNumId w:val="4"/>
  </w:num>
  <w:num w:numId="10" w16cid:durableId="853572794">
    <w:abstractNumId w:val="6"/>
  </w:num>
  <w:num w:numId="11" w16cid:durableId="2040818713">
    <w:abstractNumId w:val="11"/>
  </w:num>
  <w:num w:numId="12" w16cid:durableId="194469070">
    <w:abstractNumId w:val="1"/>
  </w:num>
  <w:num w:numId="13" w16cid:durableId="1602177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6D87"/>
    <w:rsid w:val="000A3EE8"/>
    <w:rsid w:val="001523B1"/>
    <w:rsid w:val="00173BE7"/>
    <w:rsid w:val="00195FDB"/>
    <w:rsid w:val="001D3EAB"/>
    <w:rsid w:val="002870EC"/>
    <w:rsid w:val="003A17E1"/>
    <w:rsid w:val="003D5F24"/>
    <w:rsid w:val="0046048F"/>
    <w:rsid w:val="005148A2"/>
    <w:rsid w:val="00515FD3"/>
    <w:rsid w:val="00552839"/>
    <w:rsid w:val="005E1F73"/>
    <w:rsid w:val="005F0690"/>
    <w:rsid w:val="00666655"/>
    <w:rsid w:val="00682686"/>
    <w:rsid w:val="006D6A42"/>
    <w:rsid w:val="00761DE3"/>
    <w:rsid w:val="007B1B19"/>
    <w:rsid w:val="007E1B89"/>
    <w:rsid w:val="00802680"/>
    <w:rsid w:val="008E066C"/>
    <w:rsid w:val="008E7218"/>
    <w:rsid w:val="008F2F78"/>
    <w:rsid w:val="00916093"/>
    <w:rsid w:val="0092792B"/>
    <w:rsid w:val="009451BE"/>
    <w:rsid w:val="00A5791B"/>
    <w:rsid w:val="00A9266D"/>
    <w:rsid w:val="00AB4B38"/>
    <w:rsid w:val="00B07574"/>
    <w:rsid w:val="00B20E28"/>
    <w:rsid w:val="00B2154F"/>
    <w:rsid w:val="00BB5539"/>
    <w:rsid w:val="00BC1D3D"/>
    <w:rsid w:val="00C30785"/>
    <w:rsid w:val="00D43105"/>
    <w:rsid w:val="00D6040E"/>
    <w:rsid w:val="00DA2832"/>
    <w:rsid w:val="00DE6D0C"/>
    <w:rsid w:val="00DF7562"/>
    <w:rsid w:val="00E00A23"/>
    <w:rsid w:val="00E25DA3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3</cp:revision>
  <cp:lastPrinted>2023-12-04T10:26:00Z</cp:lastPrinted>
  <dcterms:created xsi:type="dcterms:W3CDTF">2024-03-14T12:42:00Z</dcterms:created>
  <dcterms:modified xsi:type="dcterms:W3CDTF">2024-03-20T05:51:00Z</dcterms:modified>
</cp:coreProperties>
</file>