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16"/>
        <w:gridCol w:w="4312"/>
      </w:tblGrid>
      <w:tr w:rsidR="008648EE" w:rsidRPr="00182CF9" w:rsidTr="00660D41">
        <w:trPr>
          <w:cantSplit/>
          <w:trHeight w:val="542"/>
        </w:trPr>
        <w:tc>
          <w:tcPr>
            <w:tcW w:w="4219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3E894A34" wp14:editId="33F08FF2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660D41">
        <w:trPr>
          <w:cantSplit/>
          <w:trHeight w:val="1785"/>
        </w:trPr>
        <w:tc>
          <w:tcPr>
            <w:tcW w:w="4219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323A0F" w:rsidRPr="00182CF9" w:rsidRDefault="00323A0F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8648EE" w:rsidRPr="00182CF9" w:rsidRDefault="00A6177B" w:rsidP="00323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A6177B" w:rsidRPr="00182CF9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E202E5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3A73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апрел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ĕн </w:t>
            </w:r>
            <w:r w:rsidR="003A73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</w:t>
            </w:r>
            <w:r w:rsidR="00941581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3A73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13-23 </w:t>
            </w:r>
            <w:r w:rsidR="00BA1FE9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A1FE9" w:rsidRPr="00182CF9" w:rsidRDefault="00BA1FE9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="003E034D"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ӳ</w:t>
            </w:r>
            <w:r w:rsidRPr="00182C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3A738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27 апреля 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660D4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505BA8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13-23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3FD5" w:rsidRPr="00182CF9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E034D" w:rsidRPr="00123C0C" w:rsidTr="00660D41">
        <w:trPr>
          <w:trHeight w:val="696"/>
        </w:trPr>
        <w:tc>
          <w:tcPr>
            <w:tcW w:w="9781" w:type="dxa"/>
          </w:tcPr>
          <w:p w:rsidR="003E034D" w:rsidRPr="00123C0C" w:rsidRDefault="00A4214F" w:rsidP="008639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75174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утверждении </w:t>
            </w:r>
            <w:r w:rsidR="007D0ED6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положений о </w:t>
            </w:r>
            <w:r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</w:t>
            </w:r>
            <w:r w:rsidR="00075174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D0ED6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сообщения лицами, замещающими муниципальные должности, </w:t>
            </w:r>
            <w:r w:rsidR="008639DB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муниципальными служащими</w:t>
            </w:r>
            <w:r w:rsidR="00075174"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3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E034D" w:rsidRPr="00123C0C" w:rsidRDefault="003E034D" w:rsidP="0007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5174" w:rsidRDefault="00075174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123C0C">
        <w:rPr>
          <w:rFonts w:ascii="Times New Roman CYR" w:eastAsia="Times New Roman" w:hAnsi="Times New Roman CYR" w:cs="Times New Roman CYR"/>
          <w:sz w:val="24"/>
          <w:szCs w:val="24"/>
        </w:rPr>
        <w:t>В соответствии со статьями 11 и 12 Федерального закона от 25 декабря 2008 г. N 273-ФЗ "О противодействии коррупции",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к конфликту интересов, и о внесении изменений в некоторые акты Президента Российской Федерации",</w:t>
      </w:r>
    </w:p>
    <w:p w:rsidR="003A738E" w:rsidRPr="00123C0C" w:rsidRDefault="003A738E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5174" w:rsidRDefault="00075174" w:rsidP="008639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0C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3A738E" w:rsidRPr="00123C0C" w:rsidRDefault="003A738E" w:rsidP="008639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174" w:rsidRPr="00123C0C" w:rsidRDefault="00075174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1. Утвердить:</w:t>
      </w:r>
    </w:p>
    <w:p w:rsidR="00075174" w:rsidRPr="00123C0C" w:rsidRDefault="00075174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1.1.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1).</w:t>
      </w:r>
    </w:p>
    <w:p w:rsidR="00075174" w:rsidRPr="00123C0C" w:rsidRDefault="00075174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1.2. Положение о порядке сообщения муниципальными служащими, осуществляющими полномочия представителя нанимателя (работодателя), </w:t>
      </w:r>
      <w:r w:rsidR="008639DB" w:rsidRPr="00123C0C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N 2).</w:t>
      </w:r>
    </w:p>
    <w:p w:rsidR="00075174" w:rsidRPr="00123C0C" w:rsidRDefault="00075174" w:rsidP="008639DB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1.3. Форму уведомления о возникновении личной заинтересованности при исполнении должностных обязанностей, которая приводит или может привести </w:t>
      </w:r>
      <w:r w:rsidR="008639DB" w:rsidRPr="00123C0C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к конфликту интересов (Приложение N 3).</w:t>
      </w:r>
    </w:p>
    <w:p w:rsidR="00123C0C" w:rsidRPr="00123C0C" w:rsidRDefault="00123C0C" w:rsidP="00123C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2. Признать утратившими силу:</w:t>
      </w:r>
    </w:p>
    <w:p w:rsidR="00123C0C" w:rsidRDefault="00123C0C" w:rsidP="00123C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sub_31514"/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Цивильского района Чувашской Республики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br/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26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г. N 0</w:t>
      </w:r>
      <w:r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-0</w:t>
      </w:r>
      <w:r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 w:rsidR="004B30F5"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4B30F5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Богатыревского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15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 г. N 12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4B30F5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Булдеевского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20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 г. N 7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4B30F5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Игорварского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24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 г. N 9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4B30F5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Малоянгорчинского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20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 г. N 05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4B30F5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Медикасинского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1C46E9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6 г. N </w:t>
      </w:r>
      <w:r w:rsidR="001C46E9"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1C46E9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56363D" w:rsidRDefault="0056363D" w:rsidP="00563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Михайловского сельского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27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ма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я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6 г. N 11/03</w:t>
      </w:r>
      <w:r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интересов";</w:t>
      </w:r>
    </w:p>
    <w:p w:rsidR="004B30F5" w:rsidRDefault="002E0EF2" w:rsidP="004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Поваркасин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2</w:t>
      </w:r>
      <w:r>
        <w:rPr>
          <w:rFonts w:ascii="Times New Roman CYR" w:eastAsia="Times New Roman" w:hAnsi="Times New Roman CYR" w:cs="Times New Roman CYR"/>
          <w:sz w:val="24"/>
          <w:szCs w:val="24"/>
        </w:rPr>
        <w:t>7 апреля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9-3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Первостепанов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25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1-3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Рындин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19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08-05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Тувсин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20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9-3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Таушкасин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13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8/5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Чиричкасин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30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11-04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2E0EF2" w:rsidRDefault="002E0EF2" w:rsidP="002E0E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Ч</w:t>
      </w:r>
      <w:r w:rsidR="007B45F0">
        <w:rPr>
          <w:rFonts w:ascii="Times New Roman CYR" w:eastAsia="Times New Roman" w:hAnsi="Times New Roman CYR" w:cs="Times New Roman CYR"/>
          <w:sz w:val="24"/>
          <w:szCs w:val="24"/>
        </w:rPr>
        <w:t>урачик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 w:rsidR="007B45F0">
        <w:rPr>
          <w:rFonts w:ascii="Times New Roman CYR" w:eastAsia="Times New Roman" w:hAnsi="Times New Roman CYR" w:cs="Times New Roman CYR"/>
          <w:sz w:val="24"/>
          <w:szCs w:val="24"/>
        </w:rPr>
        <w:t>25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 w:rsidR="007B45F0">
        <w:rPr>
          <w:rFonts w:ascii="Times New Roman CYR" w:eastAsia="Times New Roman" w:hAnsi="Times New Roman CYR" w:cs="Times New Roman CYR"/>
          <w:sz w:val="24"/>
          <w:szCs w:val="24"/>
        </w:rPr>
        <w:t>09/3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BC20F4" w:rsidRDefault="00BC20F4" w:rsidP="00BC2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Второвурманкасин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19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10-02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BC20F4" w:rsidRDefault="00BC20F4" w:rsidP="00BC2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Конар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>ского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30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 w:rsidR="00545326">
        <w:rPr>
          <w:rFonts w:ascii="Times New Roman CYR" w:eastAsia="Times New Roman" w:hAnsi="Times New Roman CYR" w:cs="Times New Roman CYR"/>
          <w:sz w:val="24"/>
          <w:szCs w:val="24"/>
        </w:rPr>
        <w:t>9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45326" w:rsidRDefault="00545326" w:rsidP="0054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решение Собрания депутатов </w:t>
      </w:r>
      <w:r>
        <w:rPr>
          <w:rFonts w:ascii="Times New Roman CYR" w:eastAsia="Times New Roman" w:hAnsi="Times New Roman CYR" w:cs="Times New Roman CYR"/>
          <w:sz w:val="24"/>
          <w:szCs w:val="24"/>
        </w:rPr>
        <w:t>Опытного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</w:t>
      </w:r>
      <w:proofErr w:type="spellStart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>поесления</w:t>
      </w:r>
      <w:proofErr w:type="spellEnd"/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Цивильского района Чувашской Республики от </w:t>
      </w:r>
      <w:r>
        <w:rPr>
          <w:rFonts w:ascii="Times New Roman CYR" w:eastAsia="Times New Roman" w:hAnsi="Times New Roman CYR" w:cs="Times New Roman CYR"/>
          <w:sz w:val="24"/>
          <w:szCs w:val="24"/>
        </w:rPr>
        <w:t>31 мая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2016 г. N </w:t>
      </w:r>
      <w:r>
        <w:rPr>
          <w:rFonts w:ascii="Times New Roman CYR" w:eastAsia="Times New Roman" w:hAnsi="Times New Roman CYR" w:cs="Times New Roman CYR"/>
          <w:sz w:val="24"/>
          <w:szCs w:val="24"/>
        </w:rPr>
        <w:t>11-39</w:t>
      </w:r>
      <w:r w:rsidRPr="002E0EF2">
        <w:rPr>
          <w:rFonts w:ascii="Times New Roman CYR" w:eastAsia="Times New Roman" w:hAnsi="Times New Roman CYR" w:cs="Times New Roman CYR"/>
          <w:sz w:val="24"/>
          <w:szCs w:val="24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привести к конфликту интересов".</w:t>
      </w:r>
    </w:p>
    <w:bookmarkEnd w:id="0"/>
    <w:p w:rsidR="00A75B28" w:rsidRPr="00123C0C" w:rsidRDefault="00123C0C" w:rsidP="008639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0C">
        <w:rPr>
          <w:rFonts w:ascii="Times New Roman CYR" w:eastAsia="Times New Roman" w:hAnsi="Times New Roman CYR" w:cs="Times New Roman CYR"/>
          <w:sz w:val="24"/>
          <w:szCs w:val="24"/>
        </w:rPr>
        <w:t>3.</w:t>
      </w:r>
      <w:r w:rsidR="00075174" w:rsidRPr="00123C0C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</w:p>
    <w:p w:rsidR="000E7F0C" w:rsidRDefault="000E7F0C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26" w:rsidRDefault="00545326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326" w:rsidRPr="00123C0C" w:rsidRDefault="00545326" w:rsidP="00863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0B9" w:rsidRPr="00123C0C" w:rsidRDefault="0023192F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Председатель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3A738E" w:rsidRDefault="006200B9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="00123C0C" w:rsidRPr="0012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4D" w:rsidRPr="00123C0C" w:rsidRDefault="00123C0C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    </w:t>
      </w:r>
      <w:r w:rsidR="003E5252" w:rsidRPr="00123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B28" w:rsidRPr="00123C0C">
        <w:rPr>
          <w:rFonts w:ascii="Times New Roman" w:hAnsi="Times New Roman" w:cs="Times New Roman"/>
          <w:sz w:val="24"/>
          <w:szCs w:val="24"/>
        </w:rPr>
        <w:t xml:space="preserve">   </w:t>
      </w:r>
      <w:r w:rsidR="006200B9" w:rsidRPr="00123C0C">
        <w:rPr>
          <w:rFonts w:ascii="Times New Roman" w:hAnsi="Times New Roman" w:cs="Times New Roman"/>
          <w:sz w:val="24"/>
          <w:szCs w:val="24"/>
        </w:rPr>
        <w:t xml:space="preserve">    </w:t>
      </w:r>
      <w:r w:rsidR="003A7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192F" w:rsidRPr="00123C0C">
        <w:rPr>
          <w:rFonts w:ascii="Times New Roman" w:hAnsi="Times New Roman" w:cs="Times New Roman"/>
          <w:sz w:val="24"/>
          <w:szCs w:val="24"/>
        </w:rPr>
        <w:t>Т.В. Баранова</w:t>
      </w:r>
    </w:p>
    <w:p w:rsidR="00545326" w:rsidRDefault="00545326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5326" w:rsidRDefault="00545326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0ED6" w:rsidRPr="00123C0C" w:rsidRDefault="007D0ED6" w:rsidP="007D0ED6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</w:t>
      </w:r>
    </w:p>
    <w:p w:rsidR="007D0ED6" w:rsidRPr="00123C0C" w:rsidRDefault="007D0ED6" w:rsidP="008639DB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3C0C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</w:t>
      </w:r>
      <w:r w:rsidR="00123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23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3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23C0C">
        <w:rPr>
          <w:rFonts w:ascii="Times New Roman" w:hAnsi="Times New Roman" w:cs="Times New Roman"/>
          <w:sz w:val="24"/>
          <w:szCs w:val="24"/>
        </w:rPr>
        <w:t xml:space="preserve">                       А.В. Иванов</w:t>
      </w:r>
    </w:p>
    <w:p w:rsidR="00A75B28" w:rsidRDefault="00A75B28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326" w:rsidRDefault="00545326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326" w:rsidRDefault="00545326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326" w:rsidRDefault="00545326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326" w:rsidRDefault="00545326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B28" w:rsidRPr="00525463" w:rsidRDefault="003A738E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Приложение N 1</w:t>
      </w:r>
      <w:r w:rsidR="007D0ED6"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</w:r>
      <w:r w:rsidR="007D0ED6" w:rsidRPr="007D0ED6">
        <w:rPr>
          <w:rFonts w:ascii="Times New Roman" w:hAnsi="Times New Roman" w:cs="Times New Roman"/>
          <w:b/>
          <w:sz w:val="24"/>
          <w:szCs w:val="24"/>
        </w:rPr>
        <w:t xml:space="preserve">к </w:t>
      </w:r>
      <w:hyperlink r:id="rId10" w:anchor="sub_0" w:history="1">
        <w:r w:rsidR="00A75B28" w:rsidRPr="00525463">
          <w:rPr>
            <w:rFonts w:ascii="Times New Roman" w:eastAsia="Times New Roman" w:hAnsi="Times New Roman" w:cs="Times New Roman"/>
            <w:b/>
            <w:sz w:val="24"/>
            <w:szCs w:val="24"/>
          </w:rPr>
          <w:t>решени</w:t>
        </w:r>
        <w:r w:rsidR="007D0ED6">
          <w:rPr>
            <w:rFonts w:ascii="Times New Roman" w:eastAsia="Times New Roman" w:hAnsi="Times New Roman" w:cs="Times New Roman"/>
            <w:b/>
            <w:sz w:val="24"/>
            <w:szCs w:val="24"/>
          </w:rPr>
          <w:t>ю</w:t>
        </w:r>
      </w:hyperlink>
      <w:r w:rsidR="00A75B28" w:rsidRPr="00525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Собрания депутатов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</w:r>
      <w:r w:rsidR="00525463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Цивиль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ского муниципального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округа Чувашской Республики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27.04.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202</w:t>
      </w:r>
      <w:r w:rsidR="00525463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3</w:t>
      </w:r>
      <w:r w:rsidR="00A75B28" w:rsidRPr="0052546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13-23</w:t>
      </w:r>
    </w:p>
    <w:bookmarkEnd w:id="1"/>
    <w:p w:rsidR="00A75B28" w:rsidRPr="00A75B28" w:rsidRDefault="00A75B28" w:rsidP="00A75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01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1. 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3BD7" w:rsidRPr="00213BD7" w:rsidRDefault="007D0ED6" w:rsidP="0021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02"/>
      <w:bookmarkEnd w:id="2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Лица, замещающие </w:t>
      </w:r>
      <w:r w:rsidR="00213BD7" w:rsidRPr="007D0ED6">
        <w:rPr>
          <w:rFonts w:ascii="Times New Roman CYR" w:eastAsia="Times New Roman" w:hAnsi="Times New Roman CYR" w:cs="Times New Roman CYR"/>
          <w:sz w:val="24"/>
          <w:szCs w:val="24"/>
        </w:rPr>
        <w:t>муниципальные должности</w:t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, обязаны в соответствии </w:t>
      </w:r>
      <w:r w:rsidR="00213BD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>сообщать</w:t>
      </w:r>
      <w:proofErr w:type="gramEnd"/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13BD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3BD7" w:rsidRDefault="00213BD7" w:rsidP="0021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13BD7">
        <w:rPr>
          <w:rFonts w:ascii="Times New Roman CYR" w:eastAsia="Times New Roman" w:hAnsi="Times New Roman CYR" w:cs="Times New Roman CYR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03"/>
      <w:bookmarkEnd w:id="3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3. 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Лица, замещающие муниципальные должности, направляют уведомление 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</w:t>
      </w:r>
      <w:r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составленное по форме, утвержденном настоящим решением Собрания депутатов Цивильского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округа 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Чувашской Республики (</w:t>
      </w:r>
      <w:hyperlink w:anchor="sub_3000" w:history="1">
        <w:r w:rsidRPr="007D0ED6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Приложение N 3</w:t>
        </w:r>
      </w:hyperlink>
      <w:r w:rsidRPr="007D0ED6">
        <w:rPr>
          <w:rFonts w:ascii="Times New Roman CYR" w:eastAsia="Times New Roman" w:hAnsi="Times New Roman CYR" w:cs="Times New Roman CYR"/>
          <w:sz w:val="24"/>
          <w:szCs w:val="24"/>
        </w:rPr>
        <w:t>).</w:t>
      </w:r>
      <w:proofErr w:type="gramEnd"/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04"/>
      <w:bookmarkEnd w:id="4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4. 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муниципального округа Чувашской Республики в порядке, установленном Положением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</w:t>
      </w:r>
      <w:proofErr w:type="gramEnd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представителя нанимателя (работодателя), и урегулированию конфликта интересов в органах местного самоуправления Цивильского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Чувашской Республики.</w:t>
      </w:r>
    </w:p>
    <w:bookmarkEnd w:id="5"/>
    <w:p w:rsid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Pr="007D0ED6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2000"/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Приложение N 2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7D0ED6">
          <w:rPr>
            <w:rFonts w:ascii="Times New Roman CYR" w:eastAsia="Times New Roman" w:hAnsi="Times New Roman CYR" w:cs="Times New Roman CYR"/>
            <w:b/>
            <w:sz w:val="24"/>
            <w:szCs w:val="24"/>
          </w:rPr>
          <w:t>решению</w:t>
        </w:r>
      </w:hyperlink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Собрания депутатов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Цивильского муници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пального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округа Чувашской Республики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от </w:t>
      </w:r>
      <w:r w:rsidR="003A73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27.04.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20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23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 г. N </w:t>
      </w:r>
      <w:r w:rsidR="003A73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13-23</w:t>
      </w:r>
    </w:p>
    <w:bookmarkEnd w:id="6"/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Положение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2001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1. Настоящим Положением определяется порядок сообщения муниципальными служащими, осуществляющими полномочия представителя нанимателя (работодателя) (далее -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3BD7" w:rsidRPr="00213BD7" w:rsidRDefault="007D0ED6" w:rsidP="0021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2002"/>
      <w:bookmarkEnd w:id="7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bookmarkStart w:id="9" w:name="sub_2003"/>
      <w:bookmarkEnd w:id="8"/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>Лица, замещающие должности муниципальн</w:t>
      </w:r>
      <w:r w:rsidR="00213BD7">
        <w:rPr>
          <w:rFonts w:ascii="Times New Roman CYR" w:eastAsia="Times New Roman" w:hAnsi="Times New Roman CYR" w:cs="Times New Roman CYR"/>
          <w:sz w:val="24"/>
          <w:szCs w:val="24"/>
        </w:rPr>
        <w:t>ой службы</w:t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, обязаны в соответствии </w:t>
      </w:r>
      <w:r w:rsidR="00213BD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с законодательством Российской Федерации о противодействии коррупции </w:t>
      </w:r>
      <w:proofErr w:type="gramStart"/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>сообщать</w:t>
      </w:r>
      <w:proofErr w:type="gramEnd"/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13BD7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="00213BD7" w:rsidRPr="00213BD7">
        <w:rPr>
          <w:rFonts w:ascii="Times New Roman CYR" w:eastAsia="Times New Roman" w:hAnsi="Times New Roman CYR" w:cs="Times New Roman CYR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3BD7" w:rsidRDefault="00213BD7" w:rsidP="0021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213BD7">
        <w:rPr>
          <w:rFonts w:ascii="Times New Roman CYR" w:eastAsia="Times New Roman" w:hAnsi="Times New Roman CYR" w:cs="Times New Roman CYR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0ED6" w:rsidRPr="007D0ED6" w:rsidRDefault="007D0ED6" w:rsidP="00213B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3. Муниципальный служащий направляет уведомление представителю нанимателя, составленное по форме, утвержденной настоящим решением Собрания депутатов Цивильского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округа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(</w:t>
      </w:r>
      <w:hyperlink w:anchor="sub_3000" w:history="1">
        <w:r w:rsidRPr="007D0ED6">
          <w:rPr>
            <w:rFonts w:ascii="Times New Roman CYR" w:eastAsia="Times New Roman" w:hAnsi="Times New Roman CYR" w:cs="Times New Roman CYR"/>
            <w:color w:val="106BBE"/>
            <w:sz w:val="24"/>
            <w:szCs w:val="24"/>
          </w:rPr>
          <w:t>Приложение N 3</w:t>
        </w:r>
      </w:hyperlink>
      <w:r w:rsidRPr="007D0ED6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bookmarkEnd w:id="9"/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4. 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Представитель нанимателя в течение 3 рабочих дней со дня поступления уведомления передает его в отдел организационного обеспечения администрации Цивильского </w:t>
      </w:r>
      <w:r w:rsidR="00BC620F" w:rsidRPr="00BC620F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 либо должностному лицу, ответственному за работу по профилактике коррупционных и иных правонарушений администрации Цивильского </w:t>
      </w:r>
      <w:r w:rsidR="00BC620F" w:rsidRPr="00BC620F">
        <w:rPr>
          <w:rFonts w:ascii="Times New Roman CYR" w:eastAsia="Times New Roman" w:hAnsi="Times New Roman CYR" w:cs="Times New Roman CYR"/>
          <w:sz w:val="24"/>
          <w:szCs w:val="24"/>
        </w:rPr>
        <w:t>муниципального округа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который 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в день поступления уведомления регистрирует его в журнале регистрации уведомлений 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о возникновении личной заинтересованности при исполнении должностных обязанностей</w:t>
      </w:r>
      <w:proofErr w:type="gramEnd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которая</w:t>
      </w:r>
      <w:proofErr w:type="gramEnd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приводит или может привести к конфликту интересов.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5. 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После регистрации уведомления в журнале регистрации уведомлений 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уведомление муниципального служащего в течение 2 рабочих дней со дня регистрации представляется в комиссию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</w:t>
      </w:r>
      <w:r w:rsidR="00BC620F" w:rsidRPr="00BC620F">
        <w:rPr>
          <w:rFonts w:ascii="Times New Roman CYR" w:eastAsia="Times New Roman" w:hAnsi="Times New Roman CYR" w:cs="Times New Roman CYR"/>
          <w:sz w:val="24"/>
          <w:szCs w:val="24"/>
        </w:rPr>
        <w:t>муниципального</w:t>
      </w:r>
      <w:proofErr w:type="gramEnd"/>
      <w:r w:rsidR="00BC620F" w:rsidRPr="00BC620F">
        <w:rPr>
          <w:rFonts w:ascii="Times New Roman CYR" w:eastAsia="Times New Roman" w:hAnsi="Times New Roman CYR" w:cs="Times New Roman CYR"/>
          <w:sz w:val="24"/>
          <w:szCs w:val="24"/>
        </w:rPr>
        <w:t xml:space="preserve"> округа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Чувашской Республики, для последующего рассмотрения указанного уведомления.</w:t>
      </w:r>
    </w:p>
    <w:p w:rsid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3BD7" w:rsidRPr="007D0ED6" w:rsidRDefault="00213BD7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A738E" w:rsidRDefault="003A738E" w:rsidP="007D0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10" w:name="sub_3000"/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lastRenderedPageBreak/>
        <w:t>Приложение N 3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BC620F">
          <w:rPr>
            <w:rFonts w:ascii="Times New Roman CYR" w:eastAsia="Times New Roman" w:hAnsi="Times New Roman CYR" w:cs="Times New Roman CYR"/>
            <w:b/>
            <w:sz w:val="24"/>
            <w:szCs w:val="24"/>
          </w:rPr>
          <w:t>решению</w:t>
        </w:r>
      </w:hyperlink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Собрания депутатов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Цивильского </w:t>
      </w:r>
      <w:r w:rsidR="00BC620F" w:rsidRPr="00BC620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муниципального округа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 xml:space="preserve">от </w:t>
      </w:r>
      <w:r w:rsidR="003A73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27.04.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20</w:t>
      </w:r>
      <w:r w:rsidR="00BC620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23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 г. N </w:t>
      </w:r>
      <w:r w:rsidR="003A738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13-23</w:t>
      </w:r>
      <w:bookmarkStart w:id="11" w:name="_GoBack"/>
      <w:bookmarkEnd w:id="11"/>
    </w:p>
    <w:bookmarkEnd w:id="10"/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</w:t>
      </w:r>
      <w:r w:rsidR="00BC620F">
        <w:rPr>
          <w:rFonts w:ascii="Courier New" w:eastAsia="Times New Roman" w:hAnsi="Courier New" w:cs="Courier New"/>
        </w:rPr>
        <w:t xml:space="preserve">               В комиссию  по  </w:t>
      </w:r>
      <w:r w:rsidRPr="007D0ED6">
        <w:rPr>
          <w:rFonts w:ascii="Courier New" w:eastAsia="Times New Roman" w:hAnsi="Courier New" w:cs="Courier New"/>
        </w:rPr>
        <w:t>соблюдению  требований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к служебному поведению лиц, замещающих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муниципальные должности и </w:t>
      </w:r>
      <w:proofErr w:type="gramStart"/>
      <w:r w:rsidRPr="007D0ED6">
        <w:rPr>
          <w:rFonts w:ascii="Courier New" w:eastAsia="Times New Roman" w:hAnsi="Courier New" w:cs="Courier New"/>
        </w:rPr>
        <w:t>муниципальных</w:t>
      </w:r>
      <w:proofErr w:type="gramEnd"/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служащих,   осуществляющих  полномочия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представителя нанимателя (работодателя),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и   урегулированию конфликта  интересов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в   органах   местного   самоуправления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Цивильского района Чувашской  Республики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от _____________________________________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________________________________________</w:t>
      </w:r>
    </w:p>
    <w:p w:rsidR="007D0ED6" w:rsidRPr="007D0ED6" w:rsidRDefault="007D0ED6" w:rsidP="00BC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                            (Ф.И.О., замещаемая должность)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УВЕДОМЛЕНИ</w:t>
      </w:r>
      <w:r w:rsidR="00BC620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Е</w:t>
      </w:r>
      <w:r w:rsidRPr="007D0ED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нужное</w:t>
      </w:r>
      <w:proofErr w:type="gramEnd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подчеркнуть).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 _________________.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t>_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</w:t>
      </w:r>
      <w:r w:rsidR="00BC620F">
        <w:rPr>
          <w:rFonts w:ascii="Times New Roman CYR" w:eastAsia="Times New Roman" w:hAnsi="Times New Roman CYR" w:cs="Times New Roman CYR"/>
          <w:sz w:val="24"/>
          <w:szCs w:val="24"/>
        </w:rPr>
        <w:t>___________</w:t>
      </w: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____________.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Цивильского района Чувашской Республики при рассмотрении настоящего уведомления (</w:t>
      </w:r>
      <w:proofErr w:type="gramStart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>нужное</w:t>
      </w:r>
      <w:proofErr w:type="gramEnd"/>
      <w:r w:rsidRPr="007D0ED6">
        <w:rPr>
          <w:rFonts w:ascii="Times New Roman CYR" w:eastAsia="Times New Roman" w:hAnsi="Times New Roman CYR" w:cs="Times New Roman CYR"/>
          <w:sz w:val="24"/>
          <w:szCs w:val="24"/>
        </w:rPr>
        <w:t xml:space="preserve"> подчеркнуть).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>__ ___________ 20__ г. ___________________ _____</w:t>
      </w:r>
      <w:r w:rsidR="00BC620F">
        <w:rPr>
          <w:rFonts w:ascii="Courier New" w:eastAsia="Times New Roman" w:hAnsi="Courier New" w:cs="Courier New"/>
        </w:rPr>
        <w:t>___________________</w:t>
      </w:r>
      <w:r w:rsidRPr="007D0ED6">
        <w:rPr>
          <w:rFonts w:ascii="Courier New" w:eastAsia="Times New Roman" w:hAnsi="Courier New" w:cs="Courier New"/>
        </w:rPr>
        <w:t>____</w:t>
      </w:r>
    </w:p>
    <w:p w:rsidR="007D0ED6" w:rsidRPr="007D0ED6" w:rsidRDefault="00BC620F" w:rsidP="007D0E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</w:t>
      </w:r>
      <w:r w:rsidR="007D0ED6" w:rsidRPr="007D0ED6">
        <w:rPr>
          <w:rFonts w:ascii="Courier New" w:eastAsia="Times New Roman" w:hAnsi="Courier New" w:cs="Courier New"/>
        </w:rPr>
        <w:t xml:space="preserve">    </w:t>
      </w:r>
      <w:proofErr w:type="gramStart"/>
      <w:r w:rsidR="007D0ED6" w:rsidRPr="007D0ED6">
        <w:rPr>
          <w:rFonts w:ascii="Courier New" w:eastAsia="Times New Roman" w:hAnsi="Courier New" w:cs="Courier New"/>
        </w:rPr>
        <w:t>(подпись лица,       (расшифровка подписи)</w:t>
      </w:r>
      <w:proofErr w:type="gramEnd"/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7D0ED6">
        <w:rPr>
          <w:rFonts w:ascii="Courier New" w:eastAsia="Times New Roman" w:hAnsi="Courier New" w:cs="Courier New"/>
        </w:rPr>
        <w:t xml:space="preserve">         </w:t>
      </w:r>
      <w:r w:rsidR="00BC620F">
        <w:rPr>
          <w:rFonts w:ascii="Courier New" w:eastAsia="Times New Roman" w:hAnsi="Courier New" w:cs="Courier New"/>
        </w:rPr>
        <w:t xml:space="preserve"> </w:t>
      </w:r>
      <w:r w:rsidRPr="007D0ED6">
        <w:rPr>
          <w:rFonts w:ascii="Courier New" w:eastAsia="Times New Roman" w:hAnsi="Courier New" w:cs="Courier New"/>
        </w:rPr>
        <w:t xml:space="preserve">         </w:t>
      </w:r>
      <w:proofErr w:type="gramStart"/>
      <w:r w:rsidRPr="007D0ED6">
        <w:rPr>
          <w:rFonts w:ascii="Courier New" w:eastAsia="Times New Roman" w:hAnsi="Courier New" w:cs="Courier New"/>
        </w:rPr>
        <w:t>направляющего</w:t>
      </w:r>
      <w:proofErr w:type="gramEnd"/>
      <w:r w:rsidRPr="007D0ED6">
        <w:rPr>
          <w:rFonts w:ascii="Courier New" w:eastAsia="Times New Roman" w:hAnsi="Courier New" w:cs="Courier New"/>
        </w:rPr>
        <w:t xml:space="preserve"> уведомление)</w:t>
      </w:r>
    </w:p>
    <w:p w:rsidR="007D0ED6" w:rsidRPr="007D0ED6" w:rsidRDefault="007D0ED6" w:rsidP="007D0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75B28" w:rsidRDefault="00A75B28" w:rsidP="007D0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5B28" w:rsidSect="00123C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A" w:rsidRDefault="001B3DCA" w:rsidP="00DE028D">
      <w:pPr>
        <w:spacing w:after="0" w:line="240" w:lineRule="auto"/>
      </w:pPr>
      <w:r>
        <w:separator/>
      </w:r>
    </w:p>
  </w:endnote>
  <w:endnote w:type="continuationSeparator" w:id="0">
    <w:p w:rsidR="001B3DCA" w:rsidRDefault="001B3DCA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A" w:rsidRDefault="001B3DCA" w:rsidP="00DE028D">
      <w:pPr>
        <w:spacing w:after="0" w:line="240" w:lineRule="auto"/>
      </w:pPr>
      <w:r>
        <w:separator/>
      </w:r>
    </w:p>
  </w:footnote>
  <w:footnote w:type="continuationSeparator" w:id="0">
    <w:p w:rsidR="001B3DCA" w:rsidRDefault="001B3DCA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1411A"/>
    <w:rsid w:val="00042B3A"/>
    <w:rsid w:val="00074A48"/>
    <w:rsid w:val="00075174"/>
    <w:rsid w:val="00085867"/>
    <w:rsid w:val="000A4913"/>
    <w:rsid w:val="000B28E9"/>
    <w:rsid w:val="000C46DF"/>
    <w:rsid w:val="000C53AA"/>
    <w:rsid w:val="000D1381"/>
    <w:rsid w:val="000E7F0C"/>
    <w:rsid w:val="001058DB"/>
    <w:rsid w:val="00106BA8"/>
    <w:rsid w:val="00123C0C"/>
    <w:rsid w:val="001430F4"/>
    <w:rsid w:val="00144901"/>
    <w:rsid w:val="001666C4"/>
    <w:rsid w:val="00182CF9"/>
    <w:rsid w:val="001A5117"/>
    <w:rsid w:val="001B04AD"/>
    <w:rsid w:val="001B3DCA"/>
    <w:rsid w:val="001C46E9"/>
    <w:rsid w:val="001C600A"/>
    <w:rsid w:val="001E0598"/>
    <w:rsid w:val="001E4A37"/>
    <w:rsid w:val="00213BD7"/>
    <w:rsid w:val="0023192F"/>
    <w:rsid w:val="00234A70"/>
    <w:rsid w:val="00252B87"/>
    <w:rsid w:val="0026769C"/>
    <w:rsid w:val="00271ACE"/>
    <w:rsid w:val="0029374C"/>
    <w:rsid w:val="002E0EF2"/>
    <w:rsid w:val="002F07F5"/>
    <w:rsid w:val="002F376F"/>
    <w:rsid w:val="00316BCE"/>
    <w:rsid w:val="00323A0F"/>
    <w:rsid w:val="003500AE"/>
    <w:rsid w:val="003603D2"/>
    <w:rsid w:val="003A738E"/>
    <w:rsid w:val="003E034D"/>
    <w:rsid w:val="003E5252"/>
    <w:rsid w:val="004176D2"/>
    <w:rsid w:val="00450F6D"/>
    <w:rsid w:val="00475119"/>
    <w:rsid w:val="0047550D"/>
    <w:rsid w:val="00477866"/>
    <w:rsid w:val="004843BB"/>
    <w:rsid w:val="00486D6F"/>
    <w:rsid w:val="004B1B8D"/>
    <w:rsid w:val="004B30F5"/>
    <w:rsid w:val="004C00B9"/>
    <w:rsid w:val="004F2076"/>
    <w:rsid w:val="00505BA8"/>
    <w:rsid w:val="00525463"/>
    <w:rsid w:val="00545326"/>
    <w:rsid w:val="0056363D"/>
    <w:rsid w:val="005858E6"/>
    <w:rsid w:val="005A76E0"/>
    <w:rsid w:val="005B3123"/>
    <w:rsid w:val="006200B9"/>
    <w:rsid w:val="0063335F"/>
    <w:rsid w:val="00640BC3"/>
    <w:rsid w:val="006603F9"/>
    <w:rsid w:val="00660D41"/>
    <w:rsid w:val="006A6B82"/>
    <w:rsid w:val="006B31DE"/>
    <w:rsid w:val="006F3BB0"/>
    <w:rsid w:val="00713FD5"/>
    <w:rsid w:val="007400DD"/>
    <w:rsid w:val="0074538F"/>
    <w:rsid w:val="007B45F0"/>
    <w:rsid w:val="007C0A10"/>
    <w:rsid w:val="007D044A"/>
    <w:rsid w:val="007D0ED6"/>
    <w:rsid w:val="00820843"/>
    <w:rsid w:val="00835806"/>
    <w:rsid w:val="008639DB"/>
    <w:rsid w:val="008648EE"/>
    <w:rsid w:val="008B4B52"/>
    <w:rsid w:val="008B6F93"/>
    <w:rsid w:val="008C4A0A"/>
    <w:rsid w:val="008F7494"/>
    <w:rsid w:val="00907557"/>
    <w:rsid w:val="00941581"/>
    <w:rsid w:val="00945F34"/>
    <w:rsid w:val="0098199E"/>
    <w:rsid w:val="00996CAD"/>
    <w:rsid w:val="009B441B"/>
    <w:rsid w:val="009D1C4E"/>
    <w:rsid w:val="009F006C"/>
    <w:rsid w:val="009F01E7"/>
    <w:rsid w:val="00A05328"/>
    <w:rsid w:val="00A23E83"/>
    <w:rsid w:val="00A31EC8"/>
    <w:rsid w:val="00A4214F"/>
    <w:rsid w:val="00A5038C"/>
    <w:rsid w:val="00A6177B"/>
    <w:rsid w:val="00A65D13"/>
    <w:rsid w:val="00A724AC"/>
    <w:rsid w:val="00A74233"/>
    <w:rsid w:val="00A75B28"/>
    <w:rsid w:val="00A8185B"/>
    <w:rsid w:val="00A948BB"/>
    <w:rsid w:val="00AC3163"/>
    <w:rsid w:val="00B151B1"/>
    <w:rsid w:val="00B212E1"/>
    <w:rsid w:val="00B31CC1"/>
    <w:rsid w:val="00B714CD"/>
    <w:rsid w:val="00B92FBB"/>
    <w:rsid w:val="00BA04CD"/>
    <w:rsid w:val="00BA1A9B"/>
    <w:rsid w:val="00BA1FE9"/>
    <w:rsid w:val="00BC20F4"/>
    <w:rsid w:val="00BC620F"/>
    <w:rsid w:val="00BD6033"/>
    <w:rsid w:val="00C406EB"/>
    <w:rsid w:val="00C71011"/>
    <w:rsid w:val="00CC23CA"/>
    <w:rsid w:val="00CD34D2"/>
    <w:rsid w:val="00CE1ADD"/>
    <w:rsid w:val="00CF3B85"/>
    <w:rsid w:val="00D4465A"/>
    <w:rsid w:val="00DE028D"/>
    <w:rsid w:val="00DF0FC1"/>
    <w:rsid w:val="00DF6B05"/>
    <w:rsid w:val="00E12A3E"/>
    <w:rsid w:val="00E202E5"/>
    <w:rsid w:val="00E5199E"/>
    <w:rsid w:val="00E64371"/>
    <w:rsid w:val="00E778E6"/>
    <w:rsid w:val="00ED5271"/>
    <w:rsid w:val="00ED615D"/>
    <w:rsid w:val="00EF0439"/>
    <w:rsid w:val="00F20F53"/>
    <w:rsid w:val="00F22BDB"/>
    <w:rsid w:val="00F6401A"/>
    <w:rsid w:val="00F73BDC"/>
    <w:rsid w:val="00F8015B"/>
    <w:rsid w:val="00F83E4D"/>
    <w:rsid w:val="00FC486D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A7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10">
    <w:name w:val="Заголовок 1 Знак"/>
    <w:basedOn w:val="a0"/>
    <w:link w:val="1"/>
    <w:uiPriority w:val="9"/>
    <w:rsid w:val="00A7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zivil_kadr3\Desktop\&#1050;&#1086;&#1088;&#1088;&#1091;&#1087;&#1094;&#1080;&#1103;\&#1053;&#1055;&#1040;%20&#1087;&#1086;%20&#1082;&#1086;&#1088;&#1088;&#1091;&#1087;&#1094;&#1080;&#1080;%202023\&#1056;&#1077;&#1096;&#1077;&#1085;&#1080;&#1077;%20&#1057;&#1086;&#1073;&#1088;&#1072;&#1085;&#1080;&#1103;%20&#1076;&#1077;&#1087;&#1091;&#1090;&#1072;&#1090;&#1086;&#1074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&#1087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6CA3-D0E6-4C1F-A6B1-B9D6632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Алексеева Ольга Васильевна</cp:lastModifiedBy>
  <cp:revision>18</cp:revision>
  <cp:lastPrinted>2023-03-02T13:19:00Z</cp:lastPrinted>
  <dcterms:created xsi:type="dcterms:W3CDTF">2022-12-21T06:00:00Z</dcterms:created>
  <dcterms:modified xsi:type="dcterms:W3CDTF">2023-04-26T10:21:00Z</dcterms:modified>
</cp:coreProperties>
</file>