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06F35" w:rsidRPr="00167F00" w:rsidRDefault="00D06F35" w:rsidP="006B74A6">
      <w:pPr>
        <w:ind w:firstLine="0"/>
        <w:jc w:val="center"/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t xml:space="preserve">Годовой </w:t>
      </w:r>
      <w:r w:rsidR="00480471" w:rsidRPr="00167F00">
        <w:rPr>
          <w:b/>
          <w:sz w:val="26"/>
          <w:szCs w:val="26"/>
        </w:rPr>
        <w:t>доклад</w:t>
      </w:r>
    </w:p>
    <w:p w:rsidR="00D06F35" w:rsidRPr="00167F00" w:rsidRDefault="00D06F35" w:rsidP="006B74A6">
      <w:pPr>
        <w:ind w:firstLine="0"/>
        <w:jc w:val="center"/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t>о ходе реализации государственной программы Чувашской Республики</w:t>
      </w:r>
    </w:p>
    <w:p w:rsidR="00D06F35" w:rsidRPr="00167F00" w:rsidRDefault="005A066F" w:rsidP="006B74A6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«</w:t>
      </w:r>
      <w:r w:rsidR="00D06F35" w:rsidRPr="00167F00">
        <w:rPr>
          <w:b/>
          <w:sz w:val="26"/>
          <w:szCs w:val="26"/>
        </w:rPr>
        <w:t>Повышение безопасности жизнедеятельности населения и территорий</w:t>
      </w:r>
    </w:p>
    <w:p w:rsidR="00D06F35" w:rsidRPr="00167F00" w:rsidRDefault="00001B97" w:rsidP="006B74A6">
      <w:pPr>
        <w:ind w:firstLine="0"/>
        <w:jc w:val="center"/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t>Чувашской Республики</w:t>
      </w:r>
      <w:r w:rsidR="005A066F">
        <w:rPr>
          <w:b/>
          <w:sz w:val="26"/>
          <w:szCs w:val="26"/>
        </w:rPr>
        <w:t>»</w:t>
      </w:r>
    </w:p>
    <w:p w:rsidR="00E23BE8" w:rsidRPr="00167F00" w:rsidRDefault="00E23BE8" w:rsidP="006B74A6">
      <w:pPr>
        <w:rPr>
          <w:sz w:val="26"/>
          <w:szCs w:val="26"/>
        </w:rPr>
      </w:pPr>
    </w:p>
    <w:p w:rsidR="00D06F35" w:rsidRPr="00167F00" w:rsidRDefault="00D06F35" w:rsidP="00E23BE8">
      <w:pPr>
        <w:spacing w:line="264" w:lineRule="auto"/>
        <w:rPr>
          <w:sz w:val="26"/>
          <w:szCs w:val="26"/>
        </w:rPr>
      </w:pPr>
      <w:r w:rsidRPr="00167F00">
        <w:rPr>
          <w:sz w:val="26"/>
          <w:szCs w:val="26"/>
        </w:rPr>
        <w:t xml:space="preserve">Годовой </w:t>
      </w:r>
      <w:r w:rsidR="00480471" w:rsidRPr="00167F00">
        <w:rPr>
          <w:sz w:val="26"/>
          <w:szCs w:val="26"/>
        </w:rPr>
        <w:t>доклад</w:t>
      </w:r>
      <w:r w:rsidRPr="00167F00">
        <w:rPr>
          <w:sz w:val="26"/>
          <w:szCs w:val="26"/>
        </w:rPr>
        <w:t xml:space="preserve"> о ходе реализации государственной программы Чувашской Респуб</w:t>
      </w:r>
      <w:r w:rsidR="00BD41A3" w:rsidRPr="00167F00">
        <w:rPr>
          <w:sz w:val="26"/>
          <w:szCs w:val="26"/>
        </w:rPr>
        <w:t xml:space="preserve">лики </w:t>
      </w:r>
      <w:r w:rsidR="005A066F">
        <w:rPr>
          <w:sz w:val="26"/>
          <w:szCs w:val="26"/>
        </w:rPr>
        <w:t>«</w:t>
      </w:r>
      <w:r w:rsidRPr="00167F00">
        <w:rPr>
          <w:sz w:val="26"/>
          <w:szCs w:val="26"/>
        </w:rPr>
        <w:t>Повышение безопасности жизнедеятельности населения и т</w:t>
      </w:r>
      <w:r w:rsidR="00BD41A3" w:rsidRPr="00167F00">
        <w:rPr>
          <w:sz w:val="26"/>
          <w:szCs w:val="26"/>
        </w:rPr>
        <w:t>ерриторий Чувашской Республики</w:t>
      </w:r>
      <w:r w:rsidR="005A066F">
        <w:rPr>
          <w:sz w:val="26"/>
          <w:szCs w:val="26"/>
        </w:rPr>
        <w:t>»</w:t>
      </w:r>
      <w:r w:rsidR="00BD41A3" w:rsidRPr="00167F00">
        <w:rPr>
          <w:sz w:val="26"/>
          <w:szCs w:val="26"/>
        </w:rPr>
        <w:t xml:space="preserve"> </w:t>
      </w:r>
      <w:r w:rsidRPr="00167F00">
        <w:rPr>
          <w:sz w:val="26"/>
          <w:szCs w:val="26"/>
        </w:rPr>
        <w:t>(далее - Г</w:t>
      </w:r>
      <w:r w:rsidR="00BD41A3" w:rsidRPr="00167F00">
        <w:rPr>
          <w:sz w:val="26"/>
          <w:szCs w:val="26"/>
        </w:rPr>
        <w:t xml:space="preserve">осударственная программа) в </w:t>
      </w:r>
      <w:r w:rsidR="002D0764" w:rsidRPr="00167F00">
        <w:rPr>
          <w:sz w:val="26"/>
          <w:szCs w:val="26"/>
        </w:rPr>
        <w:t>20</w:t>
      </w:r>
      <w:r w:rsidR="008654A5" w:rsidRPr="00167F00">
        <w:rPr>
          <w:sz w:val="26"/>
          <w:szCs w:val="26"/>
        </w:rPr>
        <w:t>2</w:t>
      </w:r>
      <w:r w:rsidR="00E51A33">
        <w:rPr>
          <w:sz w:val="26"/>
          <w:szCs w:val="26"/>
        </w:rPr>
        <w:t>3</w:t>
      </w:r>
      <w:r w:rsidRPr="00167F00">
        <w:rPr>
          <w:sz w:val="26"/>
          <w:szCs w:val="26"/>
        </w:rPr>
        <w:t xml:space="preserve"> году включает в себя информацию о реализации:</w:t>
      </w:r>
    </w:p>
    <w:p w:rsidR="00D06F35" w:rsidRPr="00167F00" w:rsidRDefault="00D06F35" w:rsidP="00E23BE8">
      <w:pPr>
        <w:spacing w:line="264" w:lineRule="auto"/>
        <w:rPr>
          <w:sz w:val="26"/>
          <w:szCs w:val="26"/>
        </w:rPr>
      </w:pPr>
      <w:r w:rsidRPr="00167F00">
        <w:rPr>
          <w:sz w:val="26"/>
          <w:szCs w:val="26"/>
        </w:rPr>
        <w:t xml:space="preserve">подпрограммы </w:t>
      </w:r>
      <w:r w:rsidR="005A066F">
        <w:rPr>
          <w:sz w:val="26"/>
          <w:szCs w:val="26"/>
        </w:rPr>
        <w:t>«</w:t>
      </w:r>
      <w:r w:rsidR="003C4D00" w:rsidRPr="00167F00">
        <w:rPr>
          <w:sz w:val="26"/>
          <w:szCs w:val="26"/>
        </w:rPr>
        <w:t>Защита населения и территорий от чрезвычайных ситуаций природного и техногенного характера, обеспечение пожарной безопасности и безопасности населения на водных объектах на территории Чувашской Республик</w:t>
      </w:r>
      <w:r w:rsidR="00523D82" w:rsidRPr="00167F00">
        <w:rPr>
          <w:sz w:val="26"/>
          <w:szCs w:val="26"/>
        </w:rPr>
        <w:t>и</w:t>
      </w:r>
      <w:r w:rsidR="005A066F">
        <w:rPr>
          <w:sz w:val="26"/>
          <w:szCs w:val="26"/>
        </w:rPr>
        <w:t>»</w:t>
      </w:r>
      <w:r w:rsidR="00FC5D00" w:rsidRPr="00167F00">
        <w:rPr>
          <w:sz w:val="26"/>
          <w:szCs w:val="26"/>
        </w:rPr>
        <w:t>,</w:t>
      </w:r>
      <w:r w:rsidRPr="00167F00">
        <w:rPr>
          <w:sz w:val="26"/>
          <w:szCs w:val="26"/>
        </w:rPr>
        <w:t xml:space="preserve"> государственным заказчиком (заказчиком-</w:t>
      </w:r>
      <w:r w:rsidR="001F52A7" w:rsidRPr="00167F00">
        <w:rPr>
          <w:sz w:val="26"/>
          <w:szCs w:val="26"/>
        </w:rPr>
        <w:t xml:space="preserve">координатором) которой является </w:t>
      </w:r>
      <w:r w:rsidR="008654A5" w:rsidRPr="00167F00">
        <w:rPr>
          <w:sz w:val="26"/>
          <w:szCs w:val="26"/>
        </w:rPr>
        <w:t>Государственный комитет Чувашской Республики по делам гражданской обороны и чрезвычайным ситуациям</w:t>
      </w:r>
      <w:r w:rsidRPr="00167F00">
        <w:rPr>
          <w:sz w:val="26"/>
          <w:szCs w:val="26"/>
        </w:rPr>
        <w:t>;</w:t>
      </w:r>
    </w:p>
    <w:p w:rsidR="00D06F35" w:rsidRPr="00167F00" w:rsidRDefault="00D06F35" w:rsidP="00E23BE8">
      <w:pPr>
        <w:spacing w:line="264" w:lineRule="auto"/>
        <w:rPr>
          <w:sz w:val="26"/>
          <w:szCs w:val="26"/>
        </w:rPr>
      </w:pPr>
      <w:r w:rsidRPr="00167F00">
        <w:rPr>
          <w:sz w:val="26"/>
          <w:szCs w:val="26"/>
        </w:rPr>
        <w:t xml:space="preserve">подпрограммы </w:t>
      </w:r>
      <w:r w:rsidR="005A066F">
        <w:rPr>
          <w:sz w:val="26"/>
          <w:szCs w:val="26"/>
        </w:rPr>
        <w:t>«</w:t>
      </w:r>
      <w:r w:rsidRPr="00167F00">
        <w:rPr>
          <w:sz w:val="26"/>
          <w:szCs w:val="26"/>
        </w:rPr>
        <w:t xml:space="preserve">Профилактика терроризма и экстремистской деятельности в </w:t>
      </w:r>
      <w:r w:rsidR="00E23E03">
        <w:rPr>
          <w:sz w:val="26"/>
          <w:szCs w:val="26"/>
        </w:rPr>
        <w:t>Чувашской Республике</w:t>
      </w:r>
      <w:r w:rsidR="005A066F">
        <w:rPr>
          <w:sz w:val="26"/>
          <w:szCs w:val="26"/>
        </w:rPr>
        <w:t>»</w:t>
      </w:r>
      <w:r w:rsidR="00FC5D00" w:rsidRPr="00167F00">
        <w:rPr>
          <w:sz w:val="26"/>
          <w:szCs w:val="26"/>
        </w:rPr>
        <w:t xml:space="preserve">, </w:t>
      </w:r>
      <w:r w:rsidRPr="00167F00">
        <w:rPr>
          <w:sz w:val="26"/>
          <w:szCs w:val="26"/>
        </w:rPr>
        <w:t>государственным заказчиком (заказчиком-координатором) которой является Министерство культуры, по делам национальностей и архивного дела Чувашской Респуб</w:t>
      </w:r>
      <w:r w:rsidR="00A64026" w:rsidRPr="00167F00">
        <w:rPr>
          <w:sz w:val="26"/>
          <w:szCs w:val="26"/>
        </w:rPr>
        <w:t>лики;</w:t>
      </w:r>
    </w:p>
    <w:p w:rsidR="008C3A2D" w:rsidRDefault="008C3A2D" w:rsidP="008C3A2D">
      <w:pPr>
        <w:spacing w:line="264" w:lineRule="auto"/>
        <w:rPr>
          <w:sz w:val="26"/>
          <w:szCs w:val="26"/>
        </w:rPr>
      </w:pPr>
      <w:r w:rsidRPr="00167F00">
        <w:rPr>
          <w:sz w:val="26"/>
          <w:szCs w:val="26"/>
        </w:rPr>
        <w:t xml:space="preserve">подпрограммы </w:t>
      </w:r>
      <w:r w:rsidR="005A066F">
        <w:rPr>
          <w:sz w:val="26"/>
          <w:szCs w:val="26"/>
        </w:rPr>
        <w:t>«</w:t>
      </w:r>
      <w:r w:rsidRPr="00167F00">
        <w:rPr>
          <w:sz w:val="26"/>
          <w:szCs w:val="26"/>
        </w:rPr>
        <w:t xml:space="preserve">Построение (развитие) аппаратно-программного комплекса </w:t>
      </w:r>
      <w:r w:rsidR="005A066F">
        <w:rPr>
          <w:sz w:val="26"/>
          <w:szCs w:val="26"/>
        </w:rPr>
        <w:t>«</w:t>
      </w:r>
      <w:r w:rsidRPr="00167F00">
        <w:rPr>
          <w:sz w:val="26"/>
          <w:szCs w:val="26"/>
        </w:rPr>
        <w:t>Безопасный город</w:t>
      </w:r>
      <w:r w:rsidR="005A066F">
        <w:rPr>
          <w:sz w:val="26"/>
          <w:szCs w:val="26"/>
        </w:rPr>
        <w:t>»</w:t>
      </w:r>
      <w:r w:rsidRPr="00167F00">
        <w:rPr>
          <w:sz w:val="26"/>
          <w:szCs w:val="26"/>
        </w:rPr>
        <w:t xml:space="preserve"> на территории Чувашской Республики</w:t>
      </w:r>
      <w:r w:rsidR="005A066F">
        <w:rPr>
          <w:sz w:val="26"/>
          <w:szCs w:val="26"/>
        </w:rPr>
        <w:t>»</w:t>
      </w:r>
      <w:r w:rsidRPr="00167F00">
        <w:rPr>
          <w:sz w:val="26"/>
          <w:szCs w:val="26"/>
        </w:rPr>
        <w:t xml:space="preserve">, государственным заказчиком (заказчиком-координатором) которой является </w:t>
      </w:r>
      <w:r w:rsidR="001F52A7" w:rsidRPr="00167F00">
        <w:rPr>
          <w:sz w:val="26"/>
          <w:szCs w:val="26"/>
        </w:rPr>
        <w:t>Государственный комитет Чувашской Республики по делам гражданской обороны и чрезвычайным ситуациям</w:t>
      </w:r>
      <w:r w:rsidRPr="00167F00">
        <w:rPr>
          <w:sz w:val="26"/>
          <w:szCs w:val="26"/>
        </w:rPr>
        <w:t>.</w:t>
      </w:r>
    </w:p>
    <w:p w:rsidR="007772F7" w:rsidRPr="00167F00" w:rsidRDefault="007772F7" w:rsidP="008C3A2D">
      <w:pPr>
        <w:spacing w:line="264" w:lineRule="auto"/>
        <w:rPr>
          <w:sz w:val="26"/>
          <w:szCs w:val="26"/>
        </w:rPr>
      </w:pPr>
      <w:r w:rsidRPr="00167F00">
        <w:rPr>
          <w:sz w:val="26"/>
          <w:szCs w:val="26"/>
        </w:rPr>
        <w:t xml:space="preserve">подпрограммы </w:t>
      </w:r>
      <w:r>
        <w:rPr>
          <w:sz w:val="26"/>
          <w:szCs w:val="26"/>
        </w:rPr>
        <w:t>«</w:t>
      </w:r>
      <w:r w:rsidRPr="007772F7">
        <w:rPr>
          <w:sz w:val="26"/>
          <w:szCs w:val="26"/>
        </w:rPr>
        <w:t xml:space="preserve">Обеспечение реализации государственной </w:t>
      </w:r>
      <w:r>
        <w:rPr>
          <w:sz w:val="26"/>
          <w:szCs w:val="26"/>
        </w:rPr>
        <w:t>программы Чувашской Республики «</w:t>
      </w:r>
      <w:r w:rsidRPr="007772F7">
        <w:rPr>
          <w:sz w:val="26"/>
          <w:szCs w:val="26"/>
        </w:rPr>
        <w:t xml:space="preserve">Повышение безопасности жизнедеятельности населения и </w:t>
      </w:r>
      <w:r>
        <w:rPr>
          <w:sz w:val="26"/>
          <w:szCs w:val="26"/>
        </w:rPr>
        <w:t>территорий Чувашской Республики».</w:t>
      </w:r>
    </w:p>
    <w:p w:rsidR="00D44FBE" w:rsidRPr="00167F00" w:rsidRDefault="00EE5BE8" w:rsidP="00576CC5">
      <w:pPr>
        <w:pStyle w:val="ConsPlusNormal"/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67F00">
        <w:rPr>
          <w:rFonts w:ascii="Times New Roman" w:hAnsi="Times New Roman" w:cs="Times New Roman"/>
          <w:sz w:val="26"/>
          <w:szCs w:val="26"/>
        </w:rPr>
        <w:tab/>
      </w:r>
      <w:r w:rsidR="00D06F35" w:rsidRPr="00167F00">
        <w:rPr>
          <w:rFonts w:ascii="Times New Roman" w:hAnsi="Times New Roman" w:cs="Times New Roman"/>
          <w:sz w:val="26"/>
          <w:szCs w:val="26"/>
        </w:rPr>
        <w:t>Реализация Государственной</w:t>
      </w:r>
      <w:r w:rsidR="00FC5D00" w:rsidRPr="00167F00">
        <w:rPr>
          <w:rFonts w:ascii="Times New Roman" w:hAnsi="Times New Roman" w:cs="Times New Roman"/>
          <w:sz w:val="26"/>
          <w:szCs w:val="26"/>
        </w:rPr>
        <w:t xml:space="preserve"> программы в </w:t>
      </w:r>
      <w:r w:rsidR="002D0764" w:rsidRPr="00167F00">
        <w:rPr>
          <w:rFonts w:ascii="Times New Roman" w:hAnsi="Times New Roman" w:cs="Times New Roman"/>
          <w:sz w:val="26"/>
          <w:szCs w:val="26"/>
        </w:rPr>
        <w:t>20</w:t>
      </w:r>
      <w:r w:rsidR="00873CEB" w:rsidRPr="00167F00">
        <w:rPr>
          <w:rFonts w:ascii="Times New Roman" w:hAnsi="Times New Roman" w:cs="Times New Roman"/>
          <w:sz w:val="26"/>
          <w:szCs w:val="26"/>
        </w:rPr>
        <w:t>2</w:t>
      </w:r>
      <w:r w:rsidR="00E51A33">
        <w:rPr>
          <w:rFonts w:ascii="Times New Roman" w:hAnsi="Times New Roman" w:cs="Times New Roman"/>
          <w:sz w:val="26"/>
          <w:szCs w:val="26"/>
        </w:rPr>
        <w:t>3</w:t>
      </w:r>
      <w:r w:rsidR="00D06F35" w:rsidRPr="00167F00">
        <w:rPr>
          <w:rFonts w:ascii="Times New Roman" w:hAnsi="Times New Roman" w:cs="Times New Roman"/>
          <w:sz w:val="26"/>
          <w:szCs w:val="26"/>
        </w:rPr>
        <w:t xml:space="preserve"> году была направлена на</w:t>
      </w:r>
      <w:r w:rsidR="00D44FBE" w:rsidRPr="00167F00">
        <w:rPr>
          <w:rFonts w:ascii="Times New Roman" w:hAnsi="Times New Roman" w:cs="Times New Roman"/>
          <w:sz w:val="26"/>
          <w:szCs w:val="26"/>
        </w:rPr>
        <w:t>:</w:t>
      </w:r>
    </w:p>
    <w:p w:rsidR="00576CC5" w:rsidRPr="00167F00" w:rsidRDefault="00576CC5" w:rsidP="00576CC5">
      <w:pPr>
        <w:pStyle w:val="ConsPlusNormal"/>
        <w:spacing w:line="264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7F00">
        <w:rPr>
          <w:rFonts w:ascii="Times New Roman" w:hAnsi="Times New Roman" w:cs="Times New Roman"/>
          <w:sz w:val="26"/>
          <w:szCs w:val="26"/>
        </w:rPr>
        <w:t>обеспечение безопасности жизнедеятельности жителей Чувашской Республики, включая защищенность от преступных и противоправных действий, чрезвычайных ситуаций природного и техногенного характера;</w:t>
      </w:r>
    </w:p>
    <w:p w:rsidR="00576CC5" w:rsidRPr="00167F00" w:rsidRDefault="00576CC5" w:rsidP="00576CC5">
      <w:pPr>
        <w:pStyle w:val="ConsPlusNormal"/>
        <w:spacing w:line="264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7F00">
        <w:rPr>
          <w:rFonts w:ascii="Times New Roman" w:hAnsi="Times New Roman" w:cs="Times New Roman"/>
          <w:sz w:val="26"/>
          <w:szCs w:val="26"/>
        </w:rPr>
        <w:t>предупреждение возникновения и развития чрезвычайных ситуаций природного и техногенного характера;</w:t>
      </w:r>
    </w:p>
    <w:p w:rsidR="00576CC5" w:rsidRPr="00167F00" w:rsidRDefault="00576CC5" w:rsidP="00576CC5">
      <w:pPr>
        <w:pStyle w:val="ConsPlusNormal"/>
        <w:spacing w:line="264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7F00">
        <w:rPr>
          <w:rFonts w:ascii="Times New Roman" w:hAnsi="Times New Roman" w:cs="Times New Roman"/>
          <w:sz w:val="26"/>
          <w:szCs w:val="26"/>
        </w:rPr>
        <w:t>подготовка населения по вопросам гражданской обороны, защиты от чрезвычайных ситуаций природного и техногенного характера и террористических акций;</w:t>
      </w:r>
    </w:p>
    <w:p w:rsidR="00D44FBE" w:rsidRPr="00167F00" w:rsidRDefault="00576CC5" w:rsidP="00576CC5">
      <w:pPr>
        <w:pStyle w:val="ConsPlusNormal"/>
        <w:spacing w:line="264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7F00">
        <w:rPr>
          <w:rFonts w:ascii="Times New Roman" w:hAnsi="Times New Roman" w:cs="Times New Roman"/>
          <w:sz w:val="26"/>
          <w:szCs w:val="26"/>
        </w:rPr>
        <w:t>создание на базе муниципальных образований комплексной информационной системы, обеспечивающей прогнозирование, мониторинг, предупреждение и ликвидацию возможных угроз, а также контроль устранения последствий чрезвычайных ситуаций и правонарушений</w:t>
      </w:r>
      <w:r w:rsidR="00523D82" w:rsidRPr="00167F00">
        <w:rPr>
          <w:rFonts w:ascii="Times New Roman" w:hAnsi="Times New Roman" w:cs="Times New Roman"/>
          <w:sz w:val="26"/>
          <w:szCs w:val="26"/>
        </w:rPr>
        <w:t>.</w:t>
      </w:r>
    </w:p>
    <w:p w:rsidR="007772F7" w:rsidRDefault="007772F7" w:rsidP="006B74A6">
      <w:pPr>
        <w:jc w:val="center"/>
        <w:rPr>
          <w:b/>
          <w:sz w:val="26"/>
          <w:szCs w:val="26"/>
        </w:rPr>
      </w:pPr>
    </w:p>
    <w:p w:rsidR="00D06F35" w:rsidRPr="00167F00" w:rsidRDefault="00D06F35" w:rsidP="006B74A6">
      <w:pPr>
        <w:jc w:val="center"/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lastRenderedPageBreak/>
        <w:t>Конкретные результаты реализации Государственной программы</w:t>
      </w:r>
    </w:p>
    <w:p w:rsidR="00BF2E7A" w:rsidRPr="00167F00" w:rsidRDefault="00BF2E7A" w:rsidP="006B74A6">
      <w:pPr>
        <w:jc w:val="center"/>
        <w:rPr>
          <w:b/>
          <w:sz w:val="26"/>
          <w:szCs w:val="26"/>
        </w:rPr>
      </w:pPr>
    </w:p>
    <w:p w:rsidR="00BF2E7A" w:rsidRPr="00167F00" w:rsidRDefault="002356F7" w:rsidP="002356F7">
      <w:pPr>
        <w:rPr>
          <w:sz w:val="26"/>
          <w:szCs w:val="26"/>
        </w:rPr>
      </w:pPr>
      <w:r w:rsidRPr="00167F00">
        <w:rPr>
          <w:sz w:val="26"/>
          <w:szCs w:val="26"/>
        </w:rPr>
        <w:t xml:space="preserve">В ходе реализации Государственной программы в </w:t>
      </w:r>
      <w:r w:rsidR="002D0764" w:rsidRPr="00167F00">
        <w:rPr>
          <w:sz w:val="26"/>
          <w:szCs w:val="26"/>
        </w:rPr>
        <w:t>20</w:t>
      </w:r>
      <w:r w:rsidR="007375B1" w:rsidRPr="00167F00">
        <w:rPr>
          <w:sz w:val="26"/>
          <w:szCs w:val="26"/>
        </w:rPr>
        <w:t>2</w:t>
      </w:r>
      <w:r w:rsidR="00E51A33">
        <w:rPr>
          <w:sz w:val="26"/>
          <w:szCs w:val="26"/>
        </w:rPr>
        <w:t>3</w:t>
      </w:r>
      <w:r w:rsidRPr="00167F00">
        <w:rPr>
          <w:sz w:val="26"/>
          <w:szCs w:val="26"/>
        </w:rPr>
        <w:t xml:space="preserve"> году были достигнуты</w:t>
      </w:r>
      <w:r w:rsidR="00BF2E7A" w:rsidRPr="00167F00">
        <w:rPr>
          <w:sz w:val="26"/>
          <w:szCs w:val="26"/>
        </w:rPr>
        <w:t xml:space="preserve"> следую</w:t>
      </w:r>
      <w:r w:rsidRPr="00167F00">
        <w:rPr>
          <w:sz w:val="26"/>
          <w:szCs w:val="26"/>
        </w:rPr>
        <w:t>щие результаты</w:t>
      </w:r>
      <w:r w:rsidR="00BF2E7A" w:rsidRPr="00167F00">
        <w:rPr>
          <w:sz w:val="26"/>
          <w:szCs w:val="26"/>
        </w:rPr>
        <w:t>:</w:t>
      </w:r>
    </w:p>
    <w:p w:rsidR="00BF2E7A" w:rsidRPr="00167F00" w:rsidRDefault="002356F7" w:rsidP="002356F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167F00">
        <w:rPr>
          <w:rFonts w:ascii="Times New Roman" w:hAnsi="Times New Roman" w:cs="Times New Roman"/>
          <w:sz w:val="26"/>
          <w:szCs w:val="26"/>
        </w:rPr>
        <w:tab/>
      </w:r>
      <w:r w:rsidR="003250E0" w:rsidRPr="00167F00">
        <w:rPr>
          <w:rFonts w:ascii="Times New Roman" w:hAnsi="Times New Roman" w:cs="Times New Roman"/>
          <w:sz w:val="26"/>
          <w:szCs w:val="26"/>
        </w:rPr>
        <w:t xml:space="preserve">население Чувашской Республики </w:t>
      </w:r>
      <w:r w:rsidRPr="00167F00">
        <w:rPr>
          <w:rFonts w:ascii="Times New Roman" w:hAnsi="Times New Roman" w:cs="Times New Roman"/>
          <w:sz w:val="26"/>
          <w:szCs w:val="26"/>
        </w:rPr>
        <w:t>своевременно информирова</w:t>
      </w:r>
      <w:r w:rsidR="002C34FB" w:rsidRPr="00167F00">
        <w:rPr>
          <w:rFonts w:ascii="Times New Roman" w:hAnsi="Times New Roman" w:cs="Times New Roman"/>
          <w:sz w:val="26"/>
          <w:szCs w:val="26"/>
        </w:rPr>
        <w:t>л</w:t>
      </w:r>
      <w:r w:rsidRPr="00167F00">
        <w:rPr>
          <w:rFonts w:ascii="Times New Roman" w:hAnsi="Times New Roman" w:cs="Times New Roman"/>
          <w:sz w:val="26"/>
          <w:szCs w:val="26"/>
        </w:rPr>
        <w:t>о</w:t>
      </w:r>
      <w:r w:rsidR="002C34FB" w:rsidRPr="00167F00">
        <w:rPr>
          <w:rFonts w:ascii="Times New Roman" w:hAnsi="Times New Roman" w:cs="Times New Roman"/>
          <w:sz w:val="26"/>
          <w:szCs w:val="26"/>
        </w:rPr>
        <w:t>сь</w:t>
      </w:r>
      <w:r w:rsidR="00BF2E7A" w:rsidRPr="00167F00">
        <w:rPr>
          <w:rFonts w:ascii="Times New Roman" w:hAnsi="Times New Roman" w:cs="Times New Roman"/>
          <w:sz w:val="26"/>
          <w:szCs w:val="26"/>
        </w:rPr>
        <w:t xml:space="preserve"> о чрезвычайных ситуациях природного и техногенного характера, мерах по обеспечению безопасности населения и территорий;</w:t>
      </w:r>
    </w:p>
    <w:p w:rsidR="00BF2E7A" w:rsidRPr="00167F00" w:rsidRDefault="002356F7" w:rsidP="002356F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167F00">
        <w:rPr>
          <w:rFonts w:ascii="Times New Roman" w:hAnsi="Times New Roman" w:cs="Times New Roman"/>
          <w:sz w:val="26"/>
          <w:szCs w:val="26"/>
        </w:rPr>
        <w:tab/>
        <w:t>повышена мобильность</w:t>
      </w:r>
      <w:r w:rsidR="00BF2E7A" w:rsidRPr="00167F00">
        <w:rPr>
          <w:rFonts w:ascii="Times New Roman" w:hAnsi="Times New Roman" w:cs="Times New Roman"/>
          <w:sz w:val="26"/>
          <w:szCs w:val="26"/>
        </w:rPr>
        <w:t xml:space="preserve"> спасательных сил;</w:t>
      </w:r>
    </w:p>
    <w:p w:rsidR="00BF2E7A" w:rsidRPr="00167F00" w:rsidRDefault="002356F7" w:rsidP="002356F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167F00">
        <w:rPr>
          <w:rFonts w:ascii="Times New Roman" w:hAnsi="Times New Roman" w:cs="Times New Roman"/>
          <w:sz w:val="26"/>
          <w:szCs w:val="26"/>
        </w:rPr>
        <w:tab/>
        <w:t>поисково-спасательн</w:t>
      </w:r>
      <w:r w:rsidR="00523D82" w:rsidRPr="00167F00">
        <w:rPr>
          <w:rFonts w:ascii="Times New Roman" w:hAnsi="Times New Roman" w:cs="Times New Roman"/>
          <w:sz w:val="26"/>
          <w:szCs w:val="26"/>
        </w:rPr>
        <w:t>ая</w:t>
      </w:r>
      <w:r w:rsidR="00BF2E7A" w:rsidRPr="00167F00">
        <w:rPr>
          <w:rFonts w:ascii="Times New Roman" w:hAnsi="Times New Roman" w:cs="Times New Roman"/>
          <w:sz w:val="26"/>
          <w:szCs w:val="26"/>
        </w:rPr>
        <w:t xml:space="preserve"> служб</w:t>
      </w:r>
      <w:r w:rsidR="002C34FB" w:rsidRPr="00167F00">
        <w:rPr>
          <w:rFonts w:ascii="Times New Roman" w:hAnsi="Times New Roman" w:cs="Times New Roman"/>
          <w:sz w:val="26"/>
          <w:szCs w:val="26"/>
        </w:rPr>
        <w:t>а</w:t>
      </w:r>
      <w:r w:rsidRPr="00167F00">
        <w:rPr>
          <w:rFonts w:ascii="Times New Roman" w:hAnsi="Times New Roman" w:cs="Times New Roman"/>
          <w:sz w:val="26"/>
          <w:szCs w:val="26"/>
        </w:rPr>
        <w:t xml:space="preserve"> и противопожарная служб</w:t>
      </w:r>
      <w:r w:rsidR="002C34FB" w:rsidRPr="00167F00">
        <w:rPr>
          <w:rFonts w:ascii="Times New Roman" w:hAnsi="Times New Roman" w:cs="Times New Roman"/>
          <w:sz w:val="26"/>
          <w:szCs w:val="26"/>
        </w:rPr>
        <w:t>а</w:t>
      </w:r>
      <w:r w:rsidR="00BF2E7A" w:rsidRPr="00167F00">
        <w:rPr>
          <w:rFonts w:ascii="Times New Roman" w:hAnsi="Times New Roman" w:cs="Times New Roman"/>
          <w:sz w:val="26"/>
          <w:szCs w:val="26"/>
        </w:rPr>
        <w:t xml:space="preserve"> </w:t>
      </w:r>
      <w:r w:rsidRPr="00167F00">
        <w:rPr>
          <w:rFonts w:ascii="Times New Roman" w:hAnsi="Times New Roman" w:cs="Times New Roman"/>
          <w:sz w:val="26"/>
          <w:szCs w:val="26"/>
        </w:rPr>
        <w:t xml:space="preserve">обеспечены </w:t>
      </w:r>
      <w:r w:rsidR="00BF2E7A" w:rsidRPr="00167F00">
        <w:rPr>
          <w:rFonts w:ascii="Times New Roman" w:hAnsi="Times New Roman" w:cs="Times New Roman"/>
          <w:sz w:val="26"/>
          <w:szCs w:val="26"/>
        </w:rPr>
        <w:t>специальной техникой и имуществом, необходимым для проведения поисково-спасательных работ и пожаротушения;</w:t>
      </w:r>
    </w:p>
    <w:p w:rsidR="00BF2E7A" w:rsidRPr="00167F00" w:rsidRDefault="000C37D8" w:rsidP="002356F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167F00">
        <w:rPr>
          <w:rFonts w:ascii="Times New Roman" w:hAnsi="Times New Roman" w:cs="Times New Roman"/>
          <w:sz w:val="26"/>
          <w:szCs w:val="26"/>
        </w:rPr>
        <w:tab/>
        <w:t>снижен</w:t>
      </w:r>
      <w:r w:rsidR="002C34FB" w:rsidRPr="00167F00">
        <w:rPr>
          <w:rFonts w:ascii="Times New Roman" w:hAnsi="Times New Roman" w:cs="Times New Roman"/>
          <w:sz w:val="26"/>
          <w:szCs w:val="26"/>
        </w:rPr>
        <w:t>ы</w:t>
      </w:r>
      <w:r w:rsidRPr="00167F00">
        <w:rPr>
          <w:rFonts w:ascii="Times New Roman" w:hAnsi="Times New Roman" w:cs="Times New Roman"/>
          <w:sz w:val="26"/>
          <w:szCs w:val="26"/>
        </w:rPr>
        <w:t xml:space="preserve"> угроза и возможный ущерб</w:t>
      </w:r>
      <w:r w:rsidR="00BF2E7A" w:rsidRPr="00167F00">
        <w:rPr>
          <w:rFonts w:ascii="Times New Roman" w:hAnsi="Times New Roman" w:cs="Times New Roman"/>
          <w:sz w:val="26"/>
          <w:szCs w:val="26"/>
        </w:rPr>
        <w:t xml:space="preserve"> от пожаров и чрезвычайных ситуаций природного и техногенного характера;</w:t>
      </w:r>
    </w:p>
    <w:p w:rsidR="00BF2E7A" w:rsidRPr="00167F00" w:rsidRDefault="000C37D8" w:rsidP="002356F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167F00">
        <w:rPr>
          <w:rFonts w:ascii="Times New Roman" w:hAnsi="Times New Roman" w:cs="Times New Roman"/>
          <w:sz w:val="26"/>
          <w:szCs w:val="26"/>
        </w:rPr>
        <w:tab/>
        <w:t>совершенствова</w:t>
      </w:r>
      <w:r w:rsidR="002C34FB" w:rsidRPr="00167F00">
        <w:rPr>
          <w:rFonts w:ascii="Times New Roman" w:hAnsi="Times New Roman" w:cs="Times New Roman"/>
          <w:sz w:val="26"/>
          <w:szCs w:val="26"/>
        </w:rPr>
        <w:t>лась</w:t>
      </w:r>
      <w:r w:rsidRPr="00167F00">
        <w:rPr>
          <w:rFonts w:ascii="Times New Roman" w:hAnsi="Times New Roman" w:cs="Times New Roman"/>
          <w:sz w:val="26"/>
          <w:szCs w:val="26"/>
        </w:rPr>
        <w:t xml:space="preserve"> система</w:t>
      </w:r>
      <w:r w:rsidR="00BF2E7A" w:rsidRPr="00167F00">
        <w:rPr>
          <w:rFonts w:ascii="Times New Roman" w:hAnsi="Times New Roman" w:cs="Times New Roman"/>
          <w:sz w:val="26"/>
          <w:szCs w:val="26"/>
        </w:rPr>
        <w:t xml:space="preserve"> подготовки руководящего состава и специалистов аварийно-спасательных сил;</w:t>
      </w:r>
    </w:p>
    <w:p w:rsidR="00BF2E7A" w:rsidRPr="00167F00" w:rsidRDefault="000C37D8" w:rsidP="002356F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167F00">
        <w:rPr>
          <w:rFonts w:ascii="Times New Roman" w:hAnsi="Times New Roman" w:cs="Times New Roman"/>
          <w:sz w:val="26"/>
          <w:szCs w:val="26"/>
        </w:rPr>
        <w:tab/>
        <w:t>улучшена подготовка населения</w:t>
      </w:r>
      <w:r w:rsidR="00BF2E7A" w:rsidRPr="00167F00">
        <w:rPr>
          <w:rFonts w:ascii="Times New Roman" w:hAnsi="Times New Roman" w:cs="Times New Roman"/>
          <w:sz w:val="26"/>
          <w:szCs w:val="26"/>
        </w:rPr>
        <w:t xml:space="preserve"> Чувашской Республики в области гражданской обороны и защиты от чрезвычайных ситуаций природного и техногенного характера;</w:t>
      </w:r>
    </w:p>
    <w:p w:rsidR="00BF2E7A" w:rsidRPr="00167F00" w:rsidRDefault="000C37D8" w:rsidP="002356F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167F00">
        <w:rPr>
          <w:rFonts w:ascii="Times New Roman" w:hAnsi="Times New Roman" w:cs="Times New Roman"/>
          <w:sz w:val="26"/>
          <w:szCs w:val="26"/>
        </w:rPr>
        <w:tab/>
      </w:r>
      <w:r w:rsidR="003250E0" w:rsidRPr="00167F00">
        <w:rPr>
          <w:rFonts w:ascii="Times New Roman" w:hAnsi="Times New Roman" w:cs="Times New Roman"/>
          <w:sz w:val="26"/>
          <w:szCs w:val="26"/>
        </w:rPr>
        <w:t>формирова</w:t>
      </w:r>
      <w:r w:rsidR="002C34FB" w:rsidRPr="00167F00">
        <w:rPr>
          <w:rFonts w:ascii="Times New Roman" w:hAnsi="Times New Roman" w:cs="Times New Roman"/>
          <w:sz w:val="26"/>
          <w:szCs w:val="26"/>
        </w:rPr>
        <w:t>лась</w:t>
      </w:r>
      <w:r w:rsidR="003250E0" w:rsidRPr="00167F00">
        <w:rPr>
          <w:rFonts w:ascii="Times New Roman" w:hAnsi="Times New Roman" w:cs="Times New Roman"/>
          <w:sz w:val="26"/>
          <w:szCs w:val="26"/>
        </w:rPr>
        <w:t xml:space="preserve"> коммуникационная платформа</w:t>
      </w:r>
      <w:r w:rsidR="00BF2E7A" w:rsidRPr="00167F00">
        <w:rPr>
          <w:rFonts w:ascii="Times New Roman" w:hAnsi="Times New Roman" w:cs="Times New Roman"/>
          <w:sz w:val="26"/>
          <w:szCs w:val="26"/>
        </w:rPr>
        <w:t xml:space="preserve"> для органов местного самоуправления в Чувашской </w:t>
      </w:r>
      <w:r w:rsidR="00E23E03">
        <w:rPr>
          <w:rFonts w:ascii="Times New Roman" w:hAnsi="Times New Roman" w:cs="Times New Roman"/>
          <w:sz w:val="26"/>
          <w:szCs w:val="26"/>
        </w:rPr>
        <w:t>Республике</w:t>
      </w:r>
      <w:r w:rsidR="00BF2E7A" w:rsidRPr="00167F00">
        <w:rPr>
          <w:rFonts w:ascii="Times New Roman" w:hAnsi="Times New Roman" w:cs="Times New Roman"/>
          <w:sz w:val="26"/>
          <w:szCs w:val="26"/>
        </w:rPr>
        <w:t xml:space="preserve"> с целью устранения рисков обеспечения общественной безопасности, правопорядка и безопасности среды обитания на базе межведомственного взаимодействия;</w:t>
      </w:r>
    </w:p>
    <w:p w:rsidR="00D96D65" w:rsidRPr="00167F00" w:rsidRDefault="00576CC5" w:rsidP="00D96D65">
      <w:pPr>
        <w:rPr>
          <w:sz w:val="26"/>
          <w:szCs w:val="26"/>
        </w:rPr>
      </w:pPr>
      <w:r w:rsidRPr="00167F00">
        <w:rPr>
          <w:sz w:val="26"/>
          <w:szCs w:val="26"/>
        </w:rPr>
        <w:t xml:space="preserve">совершенствовалась система </w:t>
      </w:r>
      <w:r w:rsidR="003250E0" w:rsidRPr="00167F00">
        <w:rPr>
          <w:sz w:val="26"/>
          <w:szCs w:val="26"/>
        </w:rPr>
        <w:t>контрол</w:t>
      </w:r>
      <w:r w:rsidRPr="00167F00">
        <w:rPr>
          <w:sz w:val="26"/>
          <w:szCs w:val="26"/>
        </w:rPr>
        <w:t>я</w:t>
      </w:r>
      <w:r w:rsidR="00BF2E7A" w:rsidRPr="00167F00">
        <w:rPr>
          <w:sz w:val="26"/>
          <w:szCs w:val="26"/>
        </w:rPr>
        <w:t xml:space="preserve"> над обстановкой на улице и в других общественных местах, своевременное реагирование на осложнение оперативной обстановки и оперативное управление силами и средствами, задействованными в охране общественного порядка</w:t>
      </w:r>
      <w:r w:rsidR="00D96D65" w:rsidRPr="00167F00">
        <w:rPr>
          <w:sz w:val="26"/>
          <w:szCs w:val="26"/>
        </w:rPr>
        <w:t xml:space="preserve">. </w:t>
      </w:r>
    </w:p>
    <w:p w:rsidR="000D79B8" w:rsidRPr="00167F00" w:rsidRDefault="000D79B8" w:rsidP="006B74A6">
      <w:pPr>
        <w:rPr>
          <w:sz w:val="26"/>
          <w:szCs w:val="26"/>
        </w:rPr>
      </w:pPr>
    </w:p>
    <w:p w:rsidR="00867A42" w:rsidRPr="00167F00" w:rsidRDefault="00D06F35" w:rsidP="00867A42">
      <w:pPr>
        <w:ind w:firstLine="0"/>
        <w:jc w:val="center"/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t xml:space="preserve">Результаты реализации подпрограммы </w:t>
      </w:r>
      <w:r w:rsidR="005A066F">
        <w:rPr>
          <w:b/>
          <w:sz w:val="26"/>
          <w:szCs w:val="26"/>
        </w:rPr>
        <w:t>«</w:t>
      </w:r>
      <w:r w:rsidR="00867A42" w:rsidRPr="00167F00">
        <w:rPr>
          <w:b/>
          <w:sz w:val="26"/>
          <w:szCs w:val="26"/>
        </w:rPr>
        <w:t xml:space="preserve">Защита населения </w:t>
      </w:r>
    </w:p>
    <w:p w:rsidR="00867A42" w:rsidRPr="00167F00" w:rsidRDefault="00867A42" w:rsidP="00867A42">
      <w:pPr>
        <w:ind w:firstLine="0"/>
        <w:jc w:val="center"/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t xml:space="preserve">и территорий от чрезвычайных ситуаций природного и техногенного </w:t>
      </w:r>
    </w:p>
    <w:p w:rsidR="00D06F35" w:rsidRPr="00167F00" w:rsidRDefault="00867A42" w:rsidP="00867A42">
      <w:pPr>
        <w:ind w:firstLine="0"/>
        <w:jc w:val="center"/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t>характера, обеспечение пожарной безопасности и безопасности населения на водных объектах</w:t>
      </w:r>
      <w:r w:rsidR="003A303C" w:rsidRPr="00167F00">
        <w:rPr>
          <w:b/>
          <w:sz w:val="26"/>
          <w:szCs w:val="26"/>
        </w:rPr>
        <w:t xml:space="preserve"> </w:t>
      </w:r>
      <w:r w:rsidRPr="00167F00">
        <w:rPr>
          <w:b/>
          <w:sz w:val="26"/>
          <w:szCs w:val="26"/>
        </w:rPr>
        <w:t>на территории Чувашской Республики</w:t>
      </w:r>
      <w:r w:rsidR="005A066F">
        <w:rPr>
          <w:b/>
          <w:sz w:val="26"/>
          <w:szCs w:val="26"/>
        </w:rPr>
        <w:t>»</w:t>
      </w:r>
    </w:p>
    <w:p w:rsidR="00E23BE8" w:rsidRPr="00167F00" w:rsidRDefault="00E23BE8" w:rsidP="006B74A6">
      <w:pPr>
        <w:rPr>
          <w:sz w:val="26"/>
          <w:szCs w:val="26"/>
        </w:rPr>
      </w:pPr>
    </w:p>
    <w:p w:rsidR="00D06F35" w:rsidRPr="00167F00" w:rsidRDefault="00D06F35" w:rsidP="006B74A6">
      <w:pPr>
        <w:rPr>
          <w:sz w:val="26"/>
          <w:szCs w:val="26"/>
        </w:rPr>
      </w:pPr>
      <w:r w:rsidRPr="00167F00">
        <w:rPr>
          <w:sz w:val="26"/>
          <w:szCs w:val="26"/>
        </w:rPr>
        <w:t xml:space="preserve">В составе подпрограммы </w:t>
      </w:r>
      <w:r w:rsidR="005A066F">
        <w:rPr>
          <w:sz w:val="26"/>
          <w:szCs w:val="26"/>
        </w:rPr>
        <w:t>«</w:t>
      </w:r>
      <w:r w:rsidRPr="00167F00">
        <w:rPr>
          <w:sz w:val="26"/>
          <w:szCs w:val="26"/>
        </w:rPr>
        <w:t>Защита населения и территорий от чрезвычайных ситуаций природного и техногенного характера, обеспечение пожарной безопасности и безопасности населения на водных объектах</w:t>
      </w:r>
      <w:r w:rsidR="005A066F">
        <w:rPr>
          <w:sz w:val="26"/>
          <w:szCs w:val="26"/>
        </w:rPr>
        <w:t>»</w:t>
      </w:r>
      <w:r w:rsidRPr="00167F00">
        <w:rPr>
          <w:sz w:val="26"/>
          <w:szCs w:val="26"/>
        </w:rPr>
        <w:t xml:space="preserve"> Г</w:t>
      </w:r>
      <w:r w:rsidR="00867A42" w:rsidRPr="00167F00">
        <w:rPr>
          <w:sz w:val="26"/>
          <w:szCs w:val="26"/>
        </w:rPr>
        <w:t xml:space="preserve">осударственной программы в </w:t>
      </w:r>
      <w:r w:rsidR="002D0764" w:rsidRPr="00167F00">
        <w:rPr>
          <w:sz w:val="26"/>
          <w:szCs w:val="26"/>
        </w:rPr>
        <w:t>20</w:t>
      </w:r>
      <w:r w:rsidR="00AE4DC9" w:rsidRPr="00167F00">
        <w:rPr>
          <w:sz w:val="26"/>
          <w:szCs w:val="26"/>
        </w:rPr>
        <w:t>2</w:t>
      </w:r>
      <w:r w:rsidR="005A0DBE">
        <w:rPr>
          <w:sz w:val="26"/>
          <w:szCs w:val="26"/>
        </w:rPr>
        <w:t>3</w:t>
      </w:r>
      <w:r w:rsidRPr="00167F00">
        <w:rPr>
          <w:sz w:val="26"/>
          <w:szCs w:val="26"/>
        </w:rPr>
        <w:t xml:space="preserve"> году реализован</w:t>
      </w:r>
      <w:r w:rsidR="0091138D" w:rsidRPr="00167F00">
        <w:rPr>
          <w:sz w:val="26"/>
          <w:szCs w:val="26"/>
        </w:rPr>
        <w:t>о</w:t>
      </w:r>
      <w:r w:rsidRPr="00167F00">
        <w:rPr>
          <w:sz w:val="26"/>
          <w:szCs w:val="26"/>
        </w:rPr>
        <w:t xml:space="preserve"> </w:t>
      </w:r>
      <w:r w:rsidR="007772F7">
        <w:rPr>
          <w:sz w:val="26"/>
          <w:szCs w:val="26"/>
        </w:rPr>
        <w:t>пять</w:t>
      </w:r>
      <w:r w:rsidRPr="00167F00">
        <w:rPr>
          <w:sz w:val="26"/>
          <w:szCs w:val="26"/>
        </w:rPr>
        <w:t xml:space="preserve"> основных мероприяти</w:t>
      </w:r>
      <w:r w:rsidR="0091138D" w:rsidRPr="00167F00">
        <w:rPr>
          <w:sz w:val="26"/>
          <w:szCs w:val="26"/>
        </w:rPr>
        <w:t>й</w:t>
      </w:r>
      <w:r w:rsidRPr="00167F00">
        <w:rPr>
          <w:sz w:val="26"/>
          <w:szCs w:val="26"/>
        </w:rPr>
        <w:t>.</w:t>
      </w:r>
    </w:p>
    <w:p w:rsidR="00D06F35" w:rsidRPr="00167F00" w:rsidRDefault="00D06F35" w:rsidP="006B74A6">
      <w:pPr>
        <w:rPr>
          <w:sz w:val="26"/>
          <w:szCs w:val="26"/>
        </w:rPr>
      </w:pPr>
      <w:r w:rsidRPr="00167F00">
        <w:rPr>
          <w:b/>
          <w:sz w:val="26"/>
          <w:szCs w:val="26"/>
        </w:rPr>
        <w:t xml:space="preserve">В рамках выполнения Основного мероприятия 1 </w:t>
      </w:r>
      <w:r w:rsidR="005A066F">
        <w:rPr>
          <w:b/>
          <w:sz w:val="26"/>
          <w:szCs w:val="26"/>
        </w:rPr>
        <w:t>«</w:t>
      </w:r>
      <w:r w:rsidR="00D309EE" w:rsidRPr="00167F00">
        <w:rPr>
          <w:b/>
          <w:sz w:val="26"/>
          <w:szCs w:val="26"/>
        </w:rPr>
        <w:t>Обеспечение деятельности государственных учреждений, реализующих на территории Чувашской Республики государственную политику в области пожарной безопасности</w:t>
      </w:r>
      <w:r w:rsidR="005A066F">
        <w:rPr>
          <w:b/>
          <w:sz w:val="26"/>
          <w:szCs w:val="26"/>
        </w:rPr>
        <w:t>»</w:t>
      </w:r>
      <w:r w:rsidR="00441A5E">
        <w:rPr>
          <w:b/>
          <w:sz w:val="26"/>
          <w:szCs w:val="26"/>
        </w:rPr>
        <w:t xml:space="preserve"> </w:t>
      </w:r>
      <w:r w:rsidRPr="00167F00">
        <w:rPr>
          <w:b/>
          <w:sz w:val="26"/>
          <w:szCs w:val="26"/>
        </w:rPr>
        <w:t>предусматривалось</w:t>
      </w:r>
      <w:r w:rsidRPr="00167F00">
        <w:rPr>
          <w:sz w:val="26"/>
          <w:szCs w:val="26"/>
        </w:rPr>
        <w:t xml:space="preserve"> обеспечение необходимого уровня пожарной безопасности и минимизация потерь вследствие пожаров для устойчивого функционирования экономики Чувашской Республики, что включает в себя:</w:t>
      </w:r>
    </w:p>
    <w:p w:rsidR="00867A42" w:rsidRPr="00167F00" w:rsidRDefault="00867A42" w:rsidP="00867A42">
      <w:pPr>
        <w:rPr>
          <w:sz w:val="26"/>
          <w:szCs w:val="26"/>
        </w:rPr>
      </w:pPr>
      <w:r w:rsidRPr="00167F00">
        <w:rPr>
          <w:sz w:val="26"/>
          <w:szCs w:val="26"/>
        </w:rPr>
        <w:t>осуществление тушения пожаров в населенных пунктах;</w:t>
      </w:r>
    </w:p>
    <w:p w:rsidR="00867A42" w:rsidRPr="00167F00" w:rsidRDefault="00867A42" w:rsidP="00867A42">
      <w:pPr>
        <w:rPr>
          <w:sz w:val="26"/>
          <w:szCs w:val="26"/>
        </w:rPr>
      </w:pPr>
      <w:r w:rsidRPr="00167F00">
        <w:rPr>
          <w:sz w:val="26"/>
          <w:szCs w:val="26"/>
        </w:rPr>
        <w:lastRenderedPageBreak/>
        <w:t>оснащение противопожарной службы оборудованием и имуществом, разработку и внедрение новых технологий пожаротушения;</w:t>
      </w:r>
    </w:p>
    <w:p w:rsidR="00867A42" w:rsidRPr="00167F00" w:rsidRDefault="0091138D" w:rsidP="00867A42">
      <w:pPr>
        <w:rPr>
          <w:sz w:val="26"/>
          <w:szCs w:val="26"/>
        </w:rPr>
      </w:pPr>
      <w:r w:rsidRPr="00167F00">
        <w:rPr>
          <w:sz w:val="26"/>
          <w:szCs w:val="26"/>
        </w:rPr>
        <w:t>повышение</w:t>
      </w:r>
      <w:r w:rsidR="00867A42" w:rsidRPr="00167F00">
        <w:rPr>
          <w:sz w:val="26"/>
          <w:szCs w:val="26"/>
        </w:rPr>
        <w:t xml:space="preserve"> уровня подготовки руководящего и личного состава пожарно-спасательных сил.</w:t>
      </w:r>
    </w:p>
    <w:p w:rsidR="00E23E03" w:rsidRPr="00C412FB" w:rsidRDefault="00E23E03" w:rsidP="00E23E03">
      <w:pPr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 xml:space="preserve">По итогам 2023 года в Чувашской Республике зарегистрировано 1513 пожаров </w:t>
      </w:r>
      <w:r w:rsidRPr="00C412FB">
        <w:rPr>
          <w:color w:val="000000" w:themeColor="text1"/>
          <w:sz w:val="26"/>
          <w:szCs w:val="26"/>
        </w:rPr>
        <w:br/>
        <w:t>(в 2022 году – 1508), увеличение на 0,3 %, в результате которых погибли 68 человек (в 2022 году – 72), снижение на 5,6 %, травмы различной степени получили 98 человек (в 2022 году – 88), увеличение на 11,4 %, спасены 223 человека (в 2022 году – 182), увеличение на 22,5 %.</w:t>
      </w:r>
    </w:p>
    <w:p w:rsidR="005A0DBE" w:rsidRDefault="00FF3CB9" w:rsidP="002902C6">
      <w:pPr>
        <w:widowControl w:val="0"/>
        <w:tabs>
          <w:tab w:val="num" w:pos="0"/>
        </w:tabs>
        <w:rPr>
          <w:sz w:val="26"/>
          <w:szCs w:val="26"/>
        </w:rPr>
      </w:pPr>
      <w:r w:rsidRPr="00AD10AF">
        <w:rPr>
          <w:sz w:val="26"/>
          <w:szCs w:val="26"/>
        </w:rPr>
        <w:t xml:space="preserve">С 2011 года в </w:t>
      </w:r>
      <w:r w:rsidR="00E23E03">
        <w:rPr>
          <w:sz w:val="26"/>
          <w:szCs w:val="26"/>
        </w:rPr>
        <w:t>Чувашской Республике</w:t>
      </w:r>
      <w:r w:rsidRPr="00AD10AF">
        <w:rPr>
          <w:sz w:val="26"/>
          <w:szCs w:val="26"/>
        </w:rPr>
        <w:t xml:space="preserve"> в области обеспечения пожарной безопасности наблюдалась стабильная динамика в сторону уменьшения</w:t>
      </w:r>
      <w:r w:rsidR="002902C6" w:rsidRPr="00AD10AF">
        <w:rPr>
          <w:sz w:val="26"/>
          <w:szCs w:val="26"/>
        </w:rPr>
        <w:t xml:space="preserve"> гибели людей на </w:t>
      </w:r>
      <w:r w:rsidR="00E23E03">
        <w:rPr>
          <w:sz w:val="26"/>
          <w:szCs w:val="26"/>
        </w:rPr>
        <w:t>пожарах</w:t>
      </w:r>
      <w:r w:rsidR="007A70D0">
        <w:rPr>
          <w:sz w:val="26"/>
          <w:szCs w:val="26"/>
        </w:rPr>
        <w:t>.</w:t>
      </w:r>
    </w:p>
    <w:p w:rsidR="00FF3CB9" w:rsidRPr="00AD10AF" w:rsidRDefault="005A0DBE" w:rsidP="002902C6">
      <w:pPr>
        <w:widowControl w:val="0"/>
        <w:tabs>
          <w:tab w:val="num" w:pos="0"/>
        </w:tabs>
        <w:rPr>
          <w:sz w:val="26"/>
          <w:szCs w:val="26"/>
        </w:rPr>
      </w:pPr>
      <w:r>
        <w:rPr>
          <w:sz w:val="26"/>
          <w:szCs w:val="26"/>
        </w:rPr>
        <w:t>В обеспечении первичных мер пожарной безопасности н</w:t>
      </w:r>
      <w:r w:rsidR="00FF3CB9" w:rsidRPr="00AD10AF">
        <w:rPr>
          <w:sz w:val="26"/>
          <w:szCs w:val="26"/>
        </w:rPr>
        <w:t xml:space="preserve">емаловажное значение имеет </w:t>
      </w:r>
      <w:r w:rsidR="007A70D0">
        <w:rPr>
          <w:sz w:val="26"/>
          <w:szCs w:val="26"/>
        </w:rPr>
        <w:t>установка автономных</w:t>
      </w:r>
      <w:r>
        <w:rPr>
          <w:sz w:val="26"/>
          <w:szCs w:val="26"/>
        </w:rPr>
        <w:t xml:space="preserve"> </w:t>
      </w:r>
      <w:r w:rsidR="007A70D0">
        <w:rPr>
          <w:sz w:val="26"/>
          <w:szCs w:val="26"/>
        </w:rPr>
        <w:t xml:space="preserve">дымовых пожарных </w:t>
      </w:r>
      <w:proofErr w:type="spellStart"/>
      <w:r w:rsidR="007A70D0">
        <w:rPr>
          <w:sz w:val="26"/>
          <w:szCs w:val="26"/>
        </w:rPr>
        <w:t>извещателей</w:t>
      </w:r>
      <w:proofErr w:type="spellEnd"/>
      <w:r w:rsidR="00FF3CB9" w:rsidRPr="00AD10AF">
        <w:rPr>
          <w:sz w:val="26"/>
          <w:szCs w:val="26"/>
        </w:rPr>
        <w:t xml:space="preserve"> </w:t>
      </w:r>
      <w:r w:rsidR="007A70D0">
        <w:rPr>
          <w:sz w:val="26"/>
          <w:szCs w:val="26"/>
        </w:rPr>
        <w:t>в местах проживания отдельных категорий граждан</w:t>
      </w:r>
      <w:r w:rsidR="00FF3CB9" w:rsidRPr="00AD10AF">
        <w:rPr>
          <w:sz w:val="26"/>
          <w:szCs w:val="26"/>
        </w:rPr>
        <w:t>.</w:t>
      </w:r>
      <w:r w:rsidR="00E23E03">
        <w:rPr>
          <w:sz w:val="26"/>
          <w:szCs w:val="26"/>
        </w:rPr>
        <w:t xml:space="preserve"> В 2023</w:t>
      </w:r>
      <w:r w:rsidR="000A42FC" w:rsidRPr="00AD10AF">
        <w:rPr>
          <w:sz w:val="26"/>
          <w:szCs w:val="26"/>
        </w:rPr>
        <w:t xml:space="preserve"> году в </w:t>
      </w:r>
      <w:r w:rsidR="00E23E03">
        <w:rPr>
          <w:sz w:val="26"/>
          <w:szCs w:val="26"/>
        </w:rPr>
        <w:t>Чувашской Республике</w:t>
      </w:r>
      <w:r w:rsidR="000A42FC" w:rsidRPr="00AD10AF">
        <w:rPr>
          <w:sz w:val="26"/>
          <w:szCs w:val="26"/>
        </w:rPr>
        <w:t xml:space="preserve"> установлено</w:t>
      </w:r>
      <w:r w:rsidR="00E23E03">
        <w:rPr>
          <w:sz w:val="26"/>
          <w:szCs w:val="26"/>
        </w:rPr>
        <w:t xml:space="preserve"> </w:t>
      </w:r>
      <w:r w:rsidR="00E414FC">
        <w:rPr>
          <w:sz w:val="26"/>
          <w:szCs w:val="26"/>
        </w:rPr>
        <w:t>1916</w:t>
      </w:r>
      <w:r w:rsidR="00E23E03">
        <w:rPr>
          <w:sz w:val="26"/>
          <w:szCs w:val="26"/>
        </w:rPr>
        <w:t xml:space="preserve"> (в 2022 году –</w:t>
      </w:r>
      <w:r w:rsidR="007A70D0">
        <w:rPr>
          <w:sz w:val="26"/>
          <w:szCs w:val="26"/>
        </w:rPr>
        <w:t xml:space="preserve"> </w:t>
      </w:r>
      <w:r w:rsidR="000A42FC" w:rsidRPr="00E23E03">
        <w:rPr>
          <w:sz w:val="26"/>
          <w:szCs w:val="26"/>
        </w:rPr>
        <w:t>952</w:t>
      </w:r>
      <w:r w:rsidR="00E23E03">
        <w:rPr>
          <w:sz w:val="26"/>
          <w:szCs w:val="26"/>
        </w:rPr>
        <w:t>)</w:t>
      </w:r>
      <w:r w:rsidR="000A42FC" w:rsidRPr="00E23E03">
        <w:rPr>
          <w:sz w:val="26"/>
          <w:szCs w:val="26"/>
        </w:rPr>
        <w:t xml:space="preserve"> </w:t>
      </w:r>
      <w:r w:rsidR="000A42FC" w:rsidRPr="00AD10AF">
        <w:rPr>
          <w:sz w:val="26"/>
          <w:szCs w:val="26"/>
        </w:rPr>
        <w:t xml:space="preserve">автономных </w:t>
      </w:r>
      <w:r w:rsidR="007A70D0">
        <w:rPr>
          <w:sz w:val="26"/>
          <w:szCs w:val="26"/>
        </w:rPr>
        <w:t xml:space="preserve">дымовых </w:t>
      </w:r>
      <w:r w:rsidR="000A42FC" w:rsidRPr="00AD10AF">
        <w:rPr>
          <w:sz w:val="26"/>
          <w:szCs w:val="26"/>
        </w:rPr>
        <w:t xml:space="preserve">пожарных </w:t>
      </w:r>
      <w:proofErr w:type="spellStart"/>
      <w:r w:rsidR="000A42FC" w:rsidRPr="00AD10AF">
        <w:rPr>
          <w:sz w:val="26"/>
          <w:szCs w:val="26"/>
        </w:rPr>
        <w:t>извещателя</w:t>
      </w:r>
      <w:proofErr w:type="spellEnd"/>
      <w:r w:rsidR="000A42FC" w:rsidRPr="00AD10AF">
        <w:rPr>
          <w:sz w:val="26"/>
          <w:szCs w:val="26"/>
        </w:rPr>
        <w:t xml:space="preserve">. Практика использования данных </w:t>
      </w:r>
      <w:proofErr w:type="spellStart"/>
      <w:r w:rsidR="000A42FC" w:rsidRPr="00AD10AF">
        <w:rPr>
          <w:sz w:val="26"/>
          <w:szCs w:val="26"/>
        </w:rPr>
        <w:t>извещателей</w:t>
      </w:r>
      <w:proofErr w:type="spellEnd"/>
      <w:r w:rsidR="000A42FC" w:rsidRPr="00AD10AF">
        <w:rPr>
          <w:sz w:val="26"/>
          <w:szCs w:val="26"/>
        </w:rPr>
        <w:t xml:space="preserve"> доказала свою эффективность.</w:t>
      </w:r>
    </w:p>
    <w:p w:rsidR="003C6C1C" w:rsidRPr="00AD10AF" w:rsidRDefault="003C6C1C" w:rsidP="00115D88">
      <w:pPr>
        <w:ind w:firstLine="800"/>
        <w:jc w:val="center"/>
        <w:rPr>
          <w:b/>
          <w:sz w:val="26"/>
          <w:szCs w:val="26"/>
          <w:lang w:eastAsia="ru-RU"/>
        </w:rPr>
      </w:pPr>
    </w:p>
    <w:p w:rsidR="00E45CCE" w:rsidRPr="00AD10AF" w:rsidRDefault="00E45CCE" w:rsidP="00E45CCE">
      <w:pPr>
        <w:rPr>
          <w:rFonts w:eastAsia="Calibri"/>
          <w:b/>
          <w:sz w:val="26"/>
          <w:szCs w:val="26"/>
          <w:lang w:eastAsia="en-US"/>
        </w:rPr>
      </w:pPr>
      <w:r w:rsidRPr="00AD10AF">
        <w:rPr>
          <w:rFonts w:eastAsia="Calibri"/>
          <w:b/>
          <w:sz w:val="26"/>
          <w:szCs w:val="26"/>
          <w:lang w:eastAsia="en-US"/>
        </w:rPr>
        <w:t>Причины пожаров на территории Чувашской Республики по итогам 202</w:t>
      </w:r>
      <w:r w:rsidR="00E23E03">
        <w:rPr>
          <w:rFonts w:eastAsia="Calibri"/>
          <w:b/>
          <w:sz w:val="26"/>
          <w:szCs w:val="26"/>
          <w:lang w:eastAsia="en-US"/>
        </w:rPr>
        <w:t>3</w:t>
      </w:r>
      <w:r w:rsidRPr="00AD10AF">
        <w:rPr>
          <w:rFonts w:eastAsia="Calibri"/>
          <w:b/>
          <w:sz w:val="26"/>
          <w:szCs w:val="26"/>
          <w:lang w:eastAsia="en-US"/>
        </w:rPr>
        <w:t xml:space="preserve"> года: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5098"/>
        <w:gridCol w:w="1560"/>
        <w:gridCol w:w="1559"/>
        <w:gridCol w:w="1462"/>
      </w:tblGrid>
      <w:tr w:rsidR="00E23E03" w:rsidRPr="00AD10AF" w:rsidTr="0057075E">
        <w:tc>
          <w:tcPr>
            <w:tcW w:w="5098" w:type="dxa"/>
          </w:tcPr>
          <w:p w:rsidR="00E23E03" w:rsidRPr="00AD10AF" w:rsidRDefault="00E23E03" w:rsidP="00E23E03">
            <w:pPr>
              <w:ind w:firstLine="0"/>
              <w:rPr>
                <w:rFonts w:eastAsia="Calibri"/>
                <w:b/>
                <w:i/>
                <w:sz w:val="26"/>
                <w:szCs w:val="26"/>
                <w:u w:val="single"/>
                <w:lang w:eastAsia="en-US"/>
              </w:rPr>
            </w:pPr>
          </w:p>
        </w:tc>
        <w:tc>
          <w:tcPr>
            <w:tcW w:w="1560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b/>
                <w:i/>
                <w:sz w:val="26"/>
                <w:szCs w:val="26"/>
                <w:u w:val="single"/>
                <w:lang w:eastAsia="en-US"/>
              </w:rPr>
            </w:pPr>
            <w:r w:rsidRPr="00C412FB">
              <w:rPr>
                <w:rFonts w:eastAsia="Calibri"/>
                <w:b/>
                <w:i/>
                <w:sz w:val="26"/>
                <w:szCs w:val="26"/>
                <w:u w:val="single"/>
                <w:lang w:val="en-US" w:eastAsia="en-US"/>
              </w:rPr>
              <w:t>202</w:t>
            </w:r>
            <w:r w:rsidRPr="00C412FB">
              <w:rPr>
                <w:rFonts w:eastAsia="Calibri"/>
                <w:b/>
                <w:i/>
                <w:sz w:val="26"/>
                <w:szCs w:val="26"/>
                <w:u w:val="single"/>
                <w:lang w:eastAsia="en-US"/>
              </w:rPr>
              <w:t>2</w:t>
            </w:r>
            <w:r w:rsidRPr="00C412FB">
              <w:rPr>
                <w:rFonts w:eastAsia="Calibri"/>
                <w:b/>
                <w:i/>
                <w:sz w:val="26"/>
                <w:szCs w:val="26"/>
                <w:u w:val="single"/>
                <w:lang w:val="en-US" w:eastAsia="en-US"/>
              </w:rPr>
              <w:t xml:space="preserve"> </w:t>
            </w:r>
            <w:r w:rsidRPr="00C412FB">
              <w:rPr>
                <w:rFonts w:eastAsia="Calibri"/>
                <w:b/>
                <w:i/>
                <w:sz w:val="26"/>
                <w:szCs w:val="26"/>
                <w:u w:val="single"/>
                <w:lang w:eastAsia="en-US"/>
              </w:rPr>
              <w:t>г.</w:t>
            </w:r>
          </w:p>
        </w:tc>
        <w:tc>
          <w:tcPr>
            <w:tcW w:w="1559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b/>
                <w:i/>
                <w:sz w:val="26"/>
                <w:szCs w:val="26"/>
                <w:u w:val="single"/>
                <w:lang w:eastAsia="en-US"/>
              </w:rPr>
            </w:pPr>
            <w:r w:rsidRPr="00C412FB">
              <w:rPr>
                <w:rFonts w:eastAsia="Calibri"/>
                <w:b/>
                <w:i/>
                <w:sz w:val="26"/>
                <w:szCs w:val="26"/>
                <w:u w:val="single"/>
                <w:lang w:eastAsia="en-US"/>
              </w:rPr>
              <w:t>2023 г.</w:t>
            </w:r>
          </w:p>
        </w:tc>
        <w:tc>
          <w:tcPr>
            <w:tcW w:w="1462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b/>
                <w:i/>
                <w:sz w:val="26"/>
                <w:szCs w:val="26"/>
                <w:u w:val="single"/>
                <w:lang w:eastAsia="en-US"/>
              </w:rPr>
            </w:pPr>
            <w:r w:rsidRPr="00C412FB">
              <w:rPr>
                <w:rFonts w:eastAsia="Calibri"/>
                <w:b/>
                <w:i/>
                <w:sz w:val="26"/>
                <w:szCs w:val="26"/>
                <w:u w:val="single"/>
                <w:lang w:eastAsia="en-US"/>
              </w:rPr>
              <w:t>%, раз</w:t>
            </w:r>
          </w:p>
        </w:tc>
      </w:tr>
      <w:tr w:rsidR="00E23E03" w:rsidRPr="00AD10AF" w:rsidTr="0057075E">
        <w:tc>
          <w:tcPr>
            <w:tcW w:w="5098" w:type="dxa"/>
          </w:tcPr>
          <w:p w:rsidR="00E23E03" w:rsidRPr="00AD10AF" w:rsidRDefault="00E23E03" w:rsidP="00E23E03">
            <w:pPr>
              <w:ind w:firstLine="0"/>
              <w:rPr>
                <w:rFonts w:eastAsia="Calibri"/>
                <w:b/>
                <w:i/>
                <w:sz w:val="26"/>
                <w:szCs w:val="26"/>
                <w:u w:val="single"/>
                <w:lang w:eastAsia="en-US"/>
              </w:rPr>
            </w:pPr>
            <w:r w:rsidRPr="00AD10AF">
              <w:rPr>
                <w:rFonts w:eastAsia="Calibri"/>
                <w:sz w:val="26"/>
                <w:szCs w:val="26"/>
                <w:lang w:eastAsia="en-US"/>
              </w:rPr>
              <w:t>Неосторожное обращение с огнем, в том числе:</w:t>
            </w:r>
          </w:p>
        </w:tc>
        <w:tc>
          <w:tcPr>
            <w:tcW w:w="1560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659</w:t>
            </w:r>
          </w:p>
        </w:tc>
        <w:tc>
          <w:tcPr>
            <w:tcW w:w="1559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631</w:t>
            </w:r>
          </w:p>
        </w:tc>
        <w:tc>
          <w:tcPr>
            <w:tcW w:w="1462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-4,2</w:t>
            </w:r>
          </w:p>
        </w:tc>
      </w:tr>
      <w:tr w:rsidR="00E23E03" w:rsidRPr="00AD10AF" w:rsidTr="00B2365F">
        <w:tc>
          <w:tcPr>
            <w:tcW w:w="5098" w:type="dxa"/>
            <w:vAlign w:val="center"/>
          </w:tcPr>
          <w:p w:rsidR="00E23E03" w:rsidRPr="00AD10AF" w:rsidRDefault="00E23E03" w:rsidP="00E23E03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AD10AF">
              <w:rPr>
                <w:rFonts w:eastAsia="Calibri"/>
                <w:sz w:val="26"/>
                <w:szCs w:val="26"/>
                <w:lang w:eastAsia="en-US"/>
              </w:rPr>
              <w:t>детская шалость с огнём</w:t>
            </w:r>
          </w:p>
        </w:tc>
        <w:tc>
          <w:tcPr>
            <w:tcW w:w="1560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1559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1462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+27,3</w:t>
            </w:r>
          </w:p>
        </w:tc>
      </w:tr>
      <w:tr w:rsidR="00E23E03" w:rsidRPr="00AD10AF" w:rsidTr="00B2365F">
        <w:tc>
          <w:tcPr>
            <w:tcW w:w="5098" w:type="dxa"/>
            <w:vAlign w:val="center"/>
          </w:tcPr>
          <w:p w:rsidR="00E23E03" w:rsidRPr="00AD10AF" w:rsidRDefault="00E23E03" w:rsidP="00E23E03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AD10AF">
              <w:rPr>
                <w:rFonts w:eastAsia="Calibri"/>
                <w:sz w:val="26"/>
                <w:szCs w:val="26"/>
                <w:lang w:eastAsia="en-US"/>
              </w:rPr>
              <w:t>неосторожность при курении</w:t>
            </w:r>
          </w:p>
        </w:tc>
        <w:tc>
          <w:tcPr>
            <w:tcW w:w="1560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231</w:t>
            </w:r>
          </w:p>
        </w:tc>
        <w:tc>
          <w:tcPr>
            <w:tcW w:w="1559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219</w:t>
            </w:r>
          </w:p>
        </w:tc>
        <w:tc>
          <w:tcPr>
            <w:tcW w:w="1462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-5,2</w:t>
            </w:r>
          </w:p>
        </w:tc>
      </w:tr>
      <w:tr w:rsidR="00E23E03" w:rsidRPr="00AD10AF" w:rsidTr="0057075E">
        <w:tc>
          <w:tcPr>
            <w:tcW w:w="5098" w:type="dxa"/>
          </w:tcPr>
          <w:p w:rsidR="00E23E03" w:rsidRPr="00AD10AF" w:rsidRDefault="00E23E03" w:rsidP="00E23E03">
            <w:pPr>
              <w:ind w:firstLine="0"/>
              <w:jc w:val="left"/>
              <w:rPr>
                <w:rFonts w:eastAsia="Calibri"/>
                <w:b/>
                <w:i/>
                <w:sz w:val="26"/>
                <w:szCs w:val="26"/>
                <w:u w:val="single"/>
                <w:lang w:eastAsia="en-US"/>
              </w:rPr>
            </w:pPr>
            <w:r w:rsidRPr="00AD10AF">
              <w:rPr>
                <w:rFonts w:eastAsia="Calibri"/>
                <w:sz w:val="26"/>
                <w:szCs w:val="26"/>
                <w:lang w:eastAsia="en-US"/>
              </w:rPr>
              <w:t>Несоблюдение правил пожарной безопасности, нарушение правил устройства и технической эксплуатации электрооборудования</w:t>
            </w:r>
          </w:p>
        </w:tc>
        <w:tc>
          <w:tcPr>
            <w:tcW w:w="1560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349</w:t>
            </w:r>
          </w:p>
        </w:tc>
        <w:tc>
          <w:tcPr>
            <w:tcW w:w="1559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397</w:t>
            </w:r>
          </w:p>
        </w:tc>
        <w:tc>
          <w:tcPr>
            <w:tcW w:w="1462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+13,8</w:t>
            </w:r>
          </w:p>
        </w:tc>
      </w:tr>
      <w:tr w:rsidR="00E23E03" w:rsidRPr="00AD10AF" w:rsidTr="0057075E">
        <w:tc>
          <w:tcPr>
            <w:tcW w:w="5098" w:type="dxa"/>
          </w:tcPr>
          <w:p w:rsidR="00E23E03" w:rsidRPr="00AD10AF" w:rsidRDefault="00E23E03" w:rsidP="00E23E03">
            <w:pPr>
              <w:ind w:firstLine="0"/>
              <w:jc w:val="left"/>
              <w:rPr>
                <w:rFonts w:eastAsia="Calibri"/>
                <w:b/>
                <w:i/>
                <w:sz w:val="26"/>
                <w:szCs w:val="26"/>
                <w:u w:val="single"/>
                <w:lang w:eastAsia="en-US"/>
              </w:rPr>
            </w:pPr>
            <w:r w:rsidRPr="00AD10AF">
              <w:rPr>
                <w:rFonts w:eastAsia="Calibri"/>
                <w:sz w:val="26"/>
                <w:szCs w:val="26"/>
                <w:lang w:eastAsia="en-US"/>
              </w:rPr>
              <w:t xml:space="preserve">Несоблюдение правил пожарной безопасности, нарушение правил устройства и технической эксплуатации печей и дымоходов, теплогенерирующих агрегатов и установок </w:t>
            </w:r>
          </w:p>
        </w:tc>
        <w:tc>
          <w:tcPr>
            <w:tcW w:w="1560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226</w:t>
            </w:r>
          </w:p>
        </w:tc>
        <w:tc>
          <w:tcPr>
            <w:tcW w:w="1559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224</w:t>
            </w:r>
          </w:p>
        </w:tc>
        <w:tc>
          <w:tcPr>
            <w:tcW w:w="1462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-0,9</w:t>
            </w:r>
          </w:p>
        </w:tc>
      </w:tr>
      <w:tr w:rsidR="00E23E03" w:rsidRPr="00AD10AF" w:rsidTr="00B2365F">
        <w:tc>
          <w:tcPr>
            <w:tcW w:w="5098" w:type="dxa"/>
            <w:vAlign w:val="center"/>
          </w:tcPr>
          <w:p w:rsidR="00E23E03" w:rsidRPr="00AD10AF" w:rsidRDefault="00E23E03" w:rsidP="00E23E03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AD10AF">
              <w:rPr>
                <w:rFonts w:eastAsia="Calibri"/>
                <w:sz w:val="26"/>
                <w:szCs w:val="26"/>
                <w:lang w:eastAsia="en-US"/>
              </w:rPr>
              <w:t>Поджоги</w:t>
            </w:r>
          </w:p>
        </w:tc>
        <w:tc>
          <w:tcPr>
            <w:tcW w:w="1560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93</w:t>
            </w:r>
          </w:p>
        </w:tc>
        <w:tc>
          <w:tcPr>
            <w:tcW w:w="1559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101</w:t>
            </w:r>
          </w:p>
        </w:tc>
        <w:tc>
          <w:tcPr>
            <w:tcW w:w="1462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+8,6</w:t>
            </w:r>
          </w:p>
        </w:tc>
      </w:tr>
      <w:tr w:rsidR="00E23E03" w:rsidRPr="00AD10AF" w:rsidTr="00B2365F">
        <w:tc>
          <w:tcPr>
            <w:tcW w:w="5098" w:type="dxa"/>
            <w:vAlign w:val="center"/>
          </w:tcPr>
          <w:p w:rsidR="00E23E03" w:rsidRPr="00AD10AF" w:rsidRDefault="00E23E03" w:rsidP="00E23E03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AD10AF">
              <w:rPr>
                <w:rFonts w:eastAsia="Calibri"/>
                <w:sz w:val="26"/>
                <w:szCs w:val="26"/>
                <w:lang w:eastAsia="en-US"/>
              </w:rPr>
              <w:t>Неисправности транспортных средств</w:t>
            </w:r>
          </w:p>
        </w:tc>
        <w:tc>
          <w:tcPr>
            <w:tcW w:w="1560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95</w:t>
            </w:r>
          </w:p>
        </w:tc>
        <w:tc>
          <w:tcPr>
            <w:tcW w:w="1559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95</w:t>
            </w:r>
          </w:p>
        </w:tc>
        <w:tc>
          <w:tcPr>
            <w:tcW w:w="1462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</w:tr>
      <w:tr w:rsidR="00E23E03" w:rsidRPr="00AD10AF" w:rsidTr="00B2365F">
        <w:tc>
          <w:tcPr>
            <w:tcW w:w="5098" w:type="dxa"/>
            <w:vAlign w:val="center"/>
          </w:tcPr>
          <w:p w:rsidR="00E23E03" w:rsidRPr="00AD10AF" w:rsidRDefault="00E23E03" w:rsidP="00E23E03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AD10AF">
              <w:rPr>
                <w:rFonts w:eastAsia="Calibri"/>
                <w:sz w:val="26"/>
                <w:szCs w:val="26"/>
                <w:lang w:eastAsia="en-US"/>
              </w:rPr>
              <w:t>Неисправность производственного оборудования, нарушение тех.</w:t>
            </w:r>
            <w:r w:rsidR="00250FF3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 w:rsidRPr="00AD10AF">
              <w:rPr>
                <w:rFonts w:eastAsia="Calibri"/>
                <w:sz w:val="26"/>
                <w:szCs w:val="26"/>
                <w:lang w:eastAsia="en-US"/>
              </w:rPr>
              <w:t>процесса производства</w:t>
            </w:r>
          </w:p>
        </w:tc>
        <w:tc>
          <w:tcPr>
            <w:tcW w:w="1560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559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462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</w:tr>
      <w:tr w:rsidR="00E23E03" w:rsidRPr="00AD10AF" w:rsidTr="00B2365F">
        <w:tc>
          <w:tcPr>
            <w:tcW w:w="5098" w:type="dxa"/>
            <w:vAlign w:val="center"/>
          </w:tcPr>
          <w:p w:rsidR="00E23E03" w:rsidRPr="00AD10AF" w:rsidRDefault="00E23E03" w:rsidP="00E23E03">
            <w:pPr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AD10AF">
              <w:rPr>
                <w:rFonts w:eastAsia="Calibri"/>
                <w:sz w:val="26"/>
                <w:szCs w:val="26"/>
                <w:lang w:eastAsia="en-US"/>
              </w:rPr>
              <w:t>Другие причины</w:t>
            </w:r>
          </w:p>
        </w:tc>
        <w:tc>
          <w:tcPr>
            <w:tcW w:w="1560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83</w:t>
            </w:r>
          </w:p>
        </w:tc>
        <w:tc>
          <w:tcPr>
            <w:tcW w:w="1559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62</w:t>
            </w:r>
          </w:p>
        </w:tc>
        <w:tc>
          <w:tcPr>
            <w:tcW w:w="1462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-25,3</w:t>
            </w:r>
          </w:p>
        </w:tc>
      </w:tr>
      <w:tr w:rsidR="00E23E03" w:rsidRPr="00AD10AF" w:rsidTr="00B2365F">
        <w:tc>
          <w:tcPr>
            <w:tcW w:w="5098" w:type="dxa"/>
            <w:vAlign w:val="center"/>
          </w:tcPr>
          <w:p w:rsidR="00E23E03" w:rsidRPr="00AD10AF" w:rsidRDefault="00E23E03" w:rsidP="00E23E03">
            <w:pPr>
              <w:rPr>
                <w:rFonts w:eastAsia="Calibri"/>
                <w:b/>
                <w:i/>
                <w:sz w:val="26"/>
                <w:szCs w:val="26"/>
                <w:lang w:eastAsia="en-US"/>
              </w:rPr>
            </w:pPr>
            <w:r w:rsidRPr="00AD10AF">
              <w:rPr>
                <w:rFonts w:eastAsia="Calibri"/>
                <w:b/>
                <w:i/>
                <w:sz w:val="26"/>
                <w:szCs w:val="26"/>
                <w:lang w:eastAsia="en-US"/>
              </w:rPr>
              <w:t>ИТОГО ПОЖАРОВ</w:t>
            </w:r>
          </w:p>
        </w:tc>
        <w:tc>
          <w:tcPr>
            <w:tcW w:w="1560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1508</w:t>
            </w:r>
          </w:p>
        </w:tc>
        <w:tc>
          <w:tcPr>
            <w:tcW w:w="1559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1513</w:t>
            </w:r>
          </w:p>
        </w:tc>
        <w:tc>
          <w:tcPr>
            <w:tcW w:w="1462" w:type="dxa"/>
          </w:tcPr>
          <w:p w:rsidR="00E23E03" w:rsidRPr="00C412FB" w:rsidRDefault="00E23E03" w:rsidP="00E23E03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C412FB">
              <w:rPr>
                <w:rFonts w:eastAsia="Calibri"/>
                <w:sz w:val="26"/>
                <w:szCs w:val="26"/>
                <w:lang w:eastAsia="en-US"/>
              </w:rPr>
              <w:t>+0,3</w:t>
            </w:r>
          </w:p>
        </w:tc>
      </w:tr>
    </w:tbl>
    <w:p w:rsidR="0057075E" w:rsidRPr="00AD10AF" w:rsidRDefault="0057075E" w:rsidP="00E45CCE">
      <w:pPr>
        <w:rPr>
          <w:rFonts w:eastAsia="Calibri"/>
          <w:b/>
          <w:i/>
          <w:sz w:val="26"/>
          <w:szCs w:val="26"/>
          <w:u w:val="single"/>
          <w:lang w:eastAsia="en-US"/>
        </w:rPr>
      </w:pPr>
    </w:p>
    <w:p w:rsidR="004A2BD9" w:rsidRPr="00C412FB" w:rsidRDefault="004A2BD9" w:rsidP="004A2BD9">
      <w:pPr>
        <w:widowControl w:val="0"/>
        <w:rPr>
          <w:rFonts w:eastAsia="Calibri"/>
          <w:color w:val="000000" w:themeColor="text1"/>
          <w:sz w:val="26"/>
          <w:szCs w:val="26"/>
          <w:lang w:eastAsia="en-US"/>
        </w:rPr>
      </w:pPr>
      <w:r w:rsidRPr="00C412FB">
        <w:rPr>
          <w:rFonts w:eastAsia="Calibri"/>
          <w:b/>
          <w:i/>
          <w:color w:val="000000" w:themeColor="text1"/>
          <w:sz w:val="26"/>
          <w:szCs w:val="26"/>
          <w:lang w:eastAsia="en-US"/>
        </w:rPr>
        <w:t xml:space="preserve">По итогам 2023 года в </w:t>
      </w:r>
      <w:r w:rsidR="007A70D0" w:rsidRPr="00C412FB">
        <w:rPr>
          <w:rFonts w:eastAsia="Calibri"/>
          <w:b/>
          <w:i/>
          <w:color w:val="000000" w:themeColor="text1"/>
          <w:sz w:val="26"/>
          <w:szCs w:val="26"/>
          <w:lang w:eastAsia="en-US"/>
        </w:rPr>
        <w:t>Чувашской Р</w:t>
      </w:r>
      <w:r w:rsidRPr="00C412FB">
        <w:rPr>
          <w:rFonts w:eastAsia="Calibri"/>
          <w:b/>
          <w:i/>
          <w:color w:val="000000" w:themeColor="text1"/>
          <w:sz w:val="26"/>
          <w:szCs w:val="26"/>
          <w:lang w:eastAsia="en-US"/>
        </w:rPr>
        <w:t xml:space="preserve">еспублике возросло количество пожаров </w:t>
      </w:r>
      <w:r w:rsidRPr="00C412FB">
        <w:rPr>
          <w:rFonts w:eastAsia="Calibri"/>
          <w:b/>
          <w:i/>
          <w:color w:val="000000" w:themeColor="text1"/>
          <w:sz w:val="26"/>
          <w:szCs w:val="26"/>
          <w:lang w:eastAsia="en-US"/>
        </w:rPr>
        <w:lastRenderedPageBreak/>
        <w:t>по причинам</w:t>
      </w: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 xml:space="preserve"> </w:t>
      </w:r>
      <w:r w:rsidR="007A70D0" w:rsidRPr="00C412FB">
        <w:rPr>
          <w:rFonts w:eastAsia="Calibri"/>
          <w:color w:val="000000" w:themeColor="text1"/>
          <w:sz w:val="26"/>
          <w:szCs w:val="26"/>
          <w:lang w:eastAsia="en-US"/>
        </w:rPr>
        <w:t>несоблюдения</w:t>
      </w: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 xml:space="preserve"> правил </w:t>
      </w:r>
      <w:r w:rsidR="007A70D0" w:rsidRPr="00C412FB">
        <w:rPr>
          <w:rFonts w:eastAsia="Calibri"/>
          <w:color w:val="000000" w:themeColor="text1"/>
          <w:sz w:val="26"/>
          <w:szCs w:val="26"/>
          <w:lang w:eastAsia="en-US"/>
        </w:rPr>
        <w:t>пожарной безопасности, нарушения</w:t>
      </w: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 xml:space="preserve"> правил устройства и технической эксплуатации электрооборудования - на 13,8 % (397 </w:t>
      </w:r>
      <w:r w:rsidRPr="00C412FB">
        <w:rPr>
          <w:rFonts w:eastAsia="Calibri"/>
          <w:i/>
          <w:color w:val="000000" w:themeColor="text1"/>
          <w:sz w:val="26"/>
          <w:szCs w:val="26"/>
          <w:lang w:eastAsia="en-US"/>
        </w:rPr>
        <w:t>против</w:t>
      </w: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 xml:space="preserve"> 349) и умышленных действий по уничтожению, нанесению вреда здоровью людей при помощи огня (поджогам) – на 8,6 % (101 </w:t>
      </w:r>
      <w:r w:rsidRPr="00C412FB">
        <w:rPr>
          <w:rFonts w:eastAsia="Calibri"/>
          <w:i/>
          <w:color w:val="000000" w:themeColor="text1"/>
          <w:sz w:val="26"/>
          <w:szCs w:val="26"/>
          <w:lang w:eastAsia="en-US"/>
        </w:rPr>
        <w:t>против</w:t>
      </w: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 xml:space="preserve"> 93).</w:t>
      </w:r>
    </w:p>
    <w:p w:rsidR="004A2BD9" w:rsidRPr="00C412FB" w:rsidRDefault="004A2BD9" w:rsidP="004A2BD9">
      <w:pPr>
        <w:widowControl w:val="0"/>
        <w:rPr>
          <w:rFonts w:eastAsia="Calibri"/>
          <w:color w:val="000000" w:themeColor="text1"/>
          <w:sz w:val="26"/>
          <w:szCs w:val="26"/>
          <w:lang w:eastAsia="en-US"/>
        </w:rPr>
      </w:pPr>
      <w:r w:rsidRPr="00C412FB">
        <w:rPr>
          <w:rFonts w:eastAsia="Calibri"/>
          <w:b/>
          <w:i/>
          <w:color w:val="000000" w:themeColor="text1"/>
          <w:sz w:val="26"/>
          <w:szCs w:val="26"/>
          <w:lang w:eastAsia="en-US"/>
        </w:rPr>
        <w:t>Снижение пожаров произошло по следующим причинам:</w:t>
      </w: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 xml:space="preserve"> неосторожного обращения с огнём - на 4,2% (631 </w:t>
      </w:r>
      <w:r w:rsidRPr="00C412FB">
        <w:rPr>
          <w:rFonts w:eastAsia="Calibri"/>
          <w:i/>
          <w:color w:val="000000" w:themeColor="text1"/>
          <w:sz w:val="26"/>
          <w:szCs w:val="26"/>
          <w:lang w:eastAsia="en-US"/>
        </w:rPr>
        <w:t>против</w:t>
      </w: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 xml:space="preserve"> 659)</w:t>
      </w:r>
      <w:r w:rsidR="00131B38" w:rsidRPr="00C412FB">
        <w:rPr>
          <w:rFonts w:eastAsia="Calibri"/>
          <w:color w:val="000000" w:themeColor="text1"/>
          <w:sz w:val="26"/>
          <w:szCs w:val="26"/>
          <w:lang w:eastAsia="en-US"/>
        </w:rPr>
        <w:t>, в том числе неосторожности при курении – на 5,2% (219 против 231)</w:t>
      </w: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 xml:space="preserve">, </w:t>
      </w:r>
      <w:r w:rsidR="00131B38" w:rsidRPr="00C412FB">
        <w:rPr>
          <w:rFonts w:eastAsia="Calibri"/>
          <w:color w:val="000000" w:themeColor="text1"/>
          <w:sz w:val="26"/>
          <w:szCs w:val="26"/>
          <w:lang w:eastAsia="en-US"/>
        </w:rPr>
        <w:t>несоблюдения</w:t>
      </w: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 xml:space="preserve"> правил пожарной безопасности, нарушение правил устройства и технической эксплуатации печей и дымоходов, теплогенерирующих агрегатов и установок – на 0,9 % (224 </w:t>
      </w:r>
      <w:r w:rsidRPr="00C412FB">
        <w:rPr>
          <w:rFonts w:eastAsia="Calibri"/>
          <w:i/>
          <w:color w:val="000000" w:themeColor="text1"/>
          <w:sz w:val="26"/>
          <w:szCs w:val="26"/>
          <w:lang w:eastAsia="en-US"/>
        </w:rPr>
        <w:t>против</w:t>
      </w: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 xml:space="preserve"> 226</w:t>
      </w:r>
      <w:r w:rsidR="00131B38" w:rsidRPr="00C412FB">
        <w:rPr>
          <w:rFonts w:eastAsia="Calibri"/>
          <w:color w:val="000000" w:themeColor="text1"/>
          <w:sz w:val="26"/>
          <w:szCs w:val="26"/>
          <w:lang w:eastAsia="en-US"/>
        </w:rPr>
        <w:t>)</w:t>
      </w: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 xml:space="preserve"> и другим – на 25,3 % (62 </w:t>
      </w:r>
      <w:r w:rsidRPr="00C412FB">
        <w:rPr>
          <w:rFonts w:eastAsia="Calibri"/>
          <w:i/>
          <w:color w:val="000000" w:themeColor="text1"/>
          <w:sz w:val="26"/>
          <w:szCs w:val="26"/>
          <w:lang w:eastAsia="en-US"/>
        </w:rPr>
        <w:t>против</w:t>
      </w: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 xml:space="preserve"> 83).</w:t>
      </w:r>
    </w:p>
    <w:p w:rsidR="004A2BD9" w:rsidRPr="00C412FB" w:rsidRDefault="004A2BD9" w:rsidP="004A2BD9">
      <w:pPr>
        <w:pStyle w:val="af3"/>
        <w:rPr>
          <w:b/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>В соответствии с утвержденной бюджетной сметой объем бюджетных ассигнований на реализацию основного мероприятия №1 в 2023 году составил   206627,1 тыс. руб.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>Расходование бюджетных средств осуществлялось в соответ</w:t>
      </w:r>
      <w:r w:rsidR="00131B38" w:rsidRPr="00C412FB">
        <w:rPr>
          <w:color w:val="000000" w:themeColor="text1"/>
          <w:sz w:val="26"/>
          <w:szCs w:val="26"/>
        </w:rPr>
        <w:t>ствии с их целевым назначением.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>В ходе реализации 1 основного мероприятия за счет текущего финансирования в целях обеспечения действий подразделений казенного учреждения Чувашской Республики «Чувашская республиканская противопожарная служба» приобретены: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>автомобильное топливо на сумму 3689</w:t>
      </w:r>
      <w:r w:rsidR="00C06A67">
        <w:rPr>
          <w:color w:val="000000" w:themeColor="text1"/>
          <w:sz w:val="26"/>
          <w:szCs w:val="26"/>
        </w:rPr>
        <w:t>, 8</w:t>
      </w:r>
      <w:r w:rsidRPr="00C412FB">
        <w:rPr>
          <w:color w:val="000000" w:themeColor="text1"/>
          <w:sz w:val="26"/>
          <w:szCs w:val="26"/>
        </w:rPr>
        <w:t xml:space="preserve"> тыс. 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>автомобильные масла на сумму 120</w:t>
      </w:r>
      <w:r w:rsidR="00C06A67">
        <w:rPr>
          <w:color w:val="000000" w:themeColor="text1"/>
          <w:sz w:val="26"/>
          <w:szCs w:val="26"/>
        </w:rPr>
        <w:t>,7</w:t>
      </w:r>
      <w:r w:rsidRPr="00C412FB">
        <w:rPr>
          <w:color w:val="000000" w:themeColor="text1"/>
          <w:sz w:val="26"/>
          <w:szCs w:val="26"/>
        </w:rPr>
        <w:t xml:space="preserve"> тыс. 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>журналы, бланки,</w:t>
      </w:r>
      <w:r w:rsidR="00C06A67">
        <w:rPr>
          <w:color w:val="000000" w:themeColor="text1"/>
          <w:sz w:val="26"/>
          <w:szCs w:val="26"/>
        </w:rPr>
        <w:t xml:space="preserve"> удостоверения на сумму 250,0</w:t>
      </w:r>
      <w:r w:rsidRPr="00C412FB">
        <w:rPr>
          <w:color w:val="000000" w:themeColor="text1"/>
          <w:sz w:val="26"/>
          <w:szCs w:val="26"/>
        </w:rPr>
        <w:t xml:space="preserve"> тыс. 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 xml:space="preserve">техническое обслуживание газового оборудования на сумму </w:t>
      </w:r>
      <w:r w:rsidR="00C06A67">
        <w:rPr>
          <w:color w:val="000000" w:themeColor="text1"/>
          <w:sz w:val="26"/>
          <w:szCs w:val="26"/>
        </w:rPr>
        <w:t>266,2</w:t>
      </w:r>
      <w:r w:rsidRPr="00C412FB">
        <w:rPr>
          <w:color w:val="000000" w:themeColor="text1"/>
          <w:sz w:val="26"/>
          <w:szCs w:val="26"/>
        </w:rPr>
        <w:t xml:space="preserve"> тыс. 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 xml:space="preserve">техническое обслуживание автоматической пожарной сигнализации пожарных частей на сумму </w:t>
      </w:r>
      <w:r w:rsidR="00C06A67">
        <w:rPr>
          <w:color w:val="000000" w:themeColor="text1"/>
          <w:sz w:val="26"/>
          <w:szCs w:val="26"/>
        </w:rPr>
        <w:t>213,4</w:t>
      </w:r>
      <w:r w:rsidRPr="00C412FB">
        <w:rPr>
          <w:color w:val="000000" w:themeColor="text1"/>
          <w:sz w:val="26"/>
          <w:szCs w:val="26"/>
        </w:rPr>
        <w:t xml:space="preserve"> тыс. 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 xml:space="preserve">поставка аккумуляторов на сумму </w:t>
      </w:r>
      <w:r w:rsidR="00C06A67">
        <w:rPr>
          <w:color w:val="000000" w:themeColor="text1"/>
          <w:sz w:val="26"/>
          <w:szCs w:val="26"/>
        </w:rPr>
        <w:t>331,5</w:t>
      </w:r>
      <w:r w:rsidRPr="00C412FB">
        <w:rPr>
          <w:color w:val="000000" w:themeColor="text1"/>
          <w:sz w:val="26"/>
          <w:szCs w:val="26"/>
        </w:rPr>
        <w:t xml:space="preserve"> тыс.</w:t>
      </w:r>
      <w:r w:rsidR="00131B38" w:rsidRPr="00C412FB">
        <w:rPr>
          <w:color w:val="000000" w:themeColor="text1"/>
          <w:sz w:val="26"/>
          <w:szCs w:val="26"/>
        </w:rPr>
        <w:t xml:space="preserve"> </w:t>
      </w:r>
      <w:r w:rsidRPr="00C412FB">
        <w:rPr>
          <w:color w:val="000000" w:themeColor="text1"/>
          <w:sz w:val="26"/>
          <w:szCs w:val="26"/>
        </w:rPr>
        <w:t>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 xml:space="preserve">оказание услуг по предоставлению доступа к сети «Интернет» и телефонная связь на сумму </w:t>
      </w:r>
      <w:r w:rsidR="00C06A67">
        <w:rPr>
          <w:color w:val="000000" w:themeColor="text1"/>
          <w:sz w:val="26"/>
          <w:szCs w:val="26"/>
        </w:rPr>
        <w:t>66,7</w:t>
      </w:r>
      <w:r w:rsidRPr="00C412FB">
        <w:rPr>
          <w:color w:val="000000" w:themeColor="text1"/>
          <w:sz w:val="26"/>
          <w:szCs w:val="26"/>
        </w:rPr>
        <w:t xml:space="preserve"> тыс. руб.;</w:t>
      </w:r>
    </w:p>
    <w:p w:rsidR="004A2BD9" w:rsidRPr="00C412FB" w:rsidRDefault="00C06A67" w:rsidP="004A2BD9">
      <w:pPr>
        <w:pStyle w:val="af3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паяльные лампы на сумму 48,3</w:t>
      </w:r>
      <w:r w:rsidR="004A2BD9" w:rsidRPr="00C412FB">
        <w:rPr>
          <w:color w:val="000000" w:themeColor="text1"/>
          <w:sz w:val="26"/>
          <w:szCs w:val="26"/>
        </w:rPr>
        <w:t xml:space="preserve"> тыс. 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>пилы руч</w:t>
      </w:r>
      <w:r w:rsidR="00C06A67">
        <w:rPr>
          <w:color w:val="000000" w:themeColor="text1"/>
          <w:sz w:val="26"/>
          <w:szCs w:val="26"/>
        </w:rPr>
        <w:t>ные (бензопилы) на сумму 121,4</w:t>
      </w:r>
      <w:r w:rsidRPr="00C412FB">
        <w:rPr>
          <w:color w:val="000000" w:themeColor="text1"/>
          <w:sz w:val="26"/>
          <w:szCs w:val="26"/>
        </w:rPr>
        <w:t xml:space="preserve"> тыс. 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>запасные части и комплектующие для пожарных автомобилей на сумму 1000,0 тыс.</w:t>
      </w:r>
      <w:r w:rsidR="00131B38" w:rsidRPr="00C412FB">
        <w:rPr>
          <w:color w:val="000000" w:themeColor="text1"/>
          <w:sz w:val="26"/>
          <w:szCs w:val="26"/>
        </w:rPr>
        <w:t xml:space="preserve"> </w:t>
      </w:r>
      <w:r w:rsidRPr="00C412FB">
        <w:rPr>
          <w:color w:val="000000" w:themeColor="text1"/>
          <w:sz w:val="26"/>
          <w:szCs w:val="26"/>
        </w:rPr>
        <w:t>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 xml:space="preserve">поставка автомобильных шин на сумму </w:t>
      </w:r>
      <w:r w:rsidR="00C06A67">
        <w:rPr>
          <w:color w:val="000000" w:themeColor="text1"/>
          <w:sz w:val="26"/>
          <w:szCs w:val="26"/>
        </w:rPr>
        <w:t>198,7</w:t>
      </w:r>
      <w:r w:rsidRPr="00C412FB">
        <w:rPr>
          <w:color w:val="000000" w:themeColor="text1"/>
          <w:sz w:val="26"/>
          <w:szCs w:val="26"/>
        </w:rPr>
        <w:t xml:space="preserve"> тыс. руб.;</w:t>
      </w:r>
    </w:p>
    <w:p w:rsidR="004A2BD9" w:rsidRPr="00C412FB" w:rsidRDefault="00C06A67" w:rsidP="004A2BD9">
      <w:pPr>
        <w:pStyle w:val="af3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пиломатериалов на сумму 218,7</w:t>
      </w:r>
      <w:r w:rsidR="004A2BD9" w:rsidRPr="00C412FB">
        <w:rPr>
          <w:color w:val="000000" w:themeColor="text1"/>
          <w:sz w:val="26"/>
          <w:szCs w:val="26"/>
        </w:rPr>
        <w:t xml:space="preserve"> тыс. 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>зимн</w:t>
      </w:r>
      <w:r w:rsidR="00C06A67">
        <w:rPr>
          <w:color w:val="000000" w:themeColor="text1"/>
          <w:sz w:val="26"/>
          <w:szCs w:val="26"/>
        </w:rPr>
        <w:t>ий головной убор на сумму 82,7</w:t>
      </w:r>
      <w:r w:rsidRPr="00C412FB">
        <w:rPr>
          <w:color w:val="000000" w:themeColor="text1"/>
          <w:sz w:val="26"/>
          <w:szCs w:val="26"/>
        </w:rPr>
        <w:t xml:space="preserve"> тыс. 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>форменная одежда КУ «Чувашская республиканская противопожарная служба» (</w:t>
      </w:r>
      <w:r w:rsidR="00131B38" w:rsidRPr="00C412FB">
        <w:rPr>
          <w:color w:val="000000" w:themeColor="text1"/>
          <w:sz w:val="26"/>
          <w:szCs w:val="26"/>
        </w:rPr>
        <w:t>летние</w:t>
      </w:r>
      <w:r w:rsidRPr="00C412FB">
        <w:rPr>
          <w:color w:val="000000" w:themeColor="text1"/>
          <w:sz w:val="26"/>
          <w:szCs w:val="26"/>
        </w:rPr>
        <w:t xml:space="preserve"> </w:t>
      </w:r>
      <w:r w:rsidR="00A50625" w:rsidRPr="00C412FB">
        <w:rPr>
          <w:color w:val="000000" w:themeColor="text1"/>
          <w:sz w:val="26"/>
          <w:szCs w:val="26"/>
        </w:rPr>
        <w:t>кепи, куртки, брюки,</w:t>
      </w:r>
      <w:r w:rsidRPr="00C412FB">
        <w:rPr>
          <w:color w:val="000000" w:themeColor="text1"/>
          <w:sz w:val="26"/>
          <w:szCs w:val="26"/>
        </w:rPr>
        <w:t xml:space="preserve"> футболки</w:t>
      </w:r>
      <w:r w:rsidR="00A50625" w:rsidRPr="00C412FB">
        <w:rPr>
          <w:color w:val="000000" w:themeColor="text1"/>
          <w:sz w:val="26"/>
          <w:szCs w:val="26"/>
        </w:rPr>
        <w:t>; зимние куртки</w:t>
      </w:r>
      <w:r w:rsidRPr="00C412FB">
        <w:rPr>
          <w:color w:val="000000" w:themeColor="text1"/>
          <w:sz w:val="26"/>
          <w:szCs w:val="26"/>
        </w:rPr>
        <w:t xml:space="preserve"> и брюки) на сумму </w:t>
      </w:r>
      <w:r w:rsidR="00A50625" w:rsidRPr="00C412FB">
        <w:rPr>
          <w:color w:val="000000" w:themeColor="text1"/>
          <w:sz w:val="26"/>
          <w:szCs w:val="26"/>
        </w:rPr>
        <w:t>1</w:t>
      </w:r>
      <w:r w:rsidR="00C06A67">
        <w:rPr>
          <w:color w:val="000000" w:themeColor="text1"/>
          <w:sz w:val="26"/>
          <w:szCs w:val="26"/>
        </w:rPr>
        <w:t>507,2</w:t>
      </w:r>
      <w:r w:rsidRPr="00C412FB">
        <w:rPr>
          <w:color w:val="000000" w:themeColor="text1"/>
          <w:sz w:val="26"/>
          <w:szCs w:val="26"/>
        </w:rPr>
        <w:t xml:space="preserve"> тыс. 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 xml:space="preserve">обувь повседневная с верхом из кожи на сумму </w:t>
      </w:r>
      <w:r w:rsidR="00C06A67">
        <w:rPr>
          <w:color w:val="000000" w:themeColor="text1"/>
          <w:sz w:val="26"/>
          <w:szCs w:val="26"/>
        </w:rPr>
        <w:t>551,5</w:t>
      </w:r>
      <w:r w:rsidRPr="00C412FB">
        <w:rPr>
          <w:color w:val="000000" w:themeColor="text1"/>
          <w:sz w:val="26"/>
          <w:szCs w:val="26"/>
        </w:rPr>
        <w:t xml:space="preserve"> тыс. 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 xml:space="preserve">джемпера на сумму </w:t>
      </w:r>
      <w:r w:rsidR="00C06A67">
        <w:rPr>
          <w:color w:val="000000" w:themeColor="text1"/>
          <w:sz w:val="26"/>
          <w:szCs w:val="26"/>
        </w:rPr>
        <w:t>487,9</w:t>
      </w:r>
      <w:r w:rsidRPr="00C412FB">
        <w:rPr>
          <w:color w:val="000000" w:themeColor="text1"/>
          <w:sz w:val="26"/>
          <w:szCs w:val="26"/>
        </w:rPr>
        <w:t xml:space="preserve"> тыс. </w:t>
      </w:r>
      <w:r w:rsidR="006F2A3A">
        <w:rPr>
          <w:color w:val="000000" w:themeColor="text1"/>
          <w:sz w:val="26"/>
          <w:szCs w:val="26"/>
        </w:rPr>
        <w:t>руб.</w:t>
      </w:r>
    </w:p>
    <w:p w:rsidR="004A2BD9" w:rsidRPr="00C412FB" w:rsidRDefault="006F2A3A" w:rsidP="004A2BD9">
      <w:pPr>
        <w:pStyle w:val="af3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</w:t>
      </w:r>
      <w:r w:rsidR="004A2BD9" w:rsidRPr="00C412FB">
        <w:rPr>
          <w:color w:val="000000" w:themeColor="text1"/>
          <w:sz w:val="26"/>
          <w:szCs w:val="26"/>
        </w:rPr>
        <w:t>роведены мероприятия по: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 xml:space="preserve">обязательному медицинскому осмотру личного состава на сумму – </w:t>
      </w:r>
      <w:r w:rsidR="00C06A67">
        <w:rPr>
          <w:color w:val="000000" w:themeColor="text1"/>
          <w:sz w:val="26"/>
          <w:szCs w:val="26"/>
        </w:rPr>
        <w:t>230,9</w:t>
      </w:r>
      <w:r w:rsidRPr="00C412FB">
        <w:rPr>
          <w:color w:val="000000" w:themeColor="text1"/>
          <w:sz w:val="26"/>
          <w:szCs w:val="26"/>
        </w:rPr>
        <w:t xml:space="preserve"> тыс.</w:t>
      </w:r>
      <w:r w:rsidR="00A50625" w:rsidRPr="00C412FB">
        <w:rPr>
          <w:color w:val="000000" w:themeColor="text1"/>
          <w:sz w:val="26"/>
          <w:szCs w:val="26"/>
        </w:rPr>
        <w:t xml:space="preserve"> </w:t>
      </w:r>
      <w:r w:rsidRPr="00C412FB">
        <w:rPr>
          <w:color w:val="000000" w:themeColor="text1"/>
          <w:sz w:val="26"/>
          <w:szCs w:val="26"/>
        </w:rPr>
        <w:t>руб.;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 xml:space="preserve">техническому осмотру автомобильной техники на сумму </w:t>
      </w:r>
      <w:r w:rsidR="00C06A67">
        <w:rPr>
          <w:color w:val="000000" w:themeColor="text1"/>
          <w:sz w:val="26"/>
          <w:szCs w:val="26"/>
        </w:rPr>
        <w:t>100,0</w:t>
      </w:r>
      <w:r w:rsidRPr="00C412FB">
        <w:rPr>
          <w:color w:val="000000" w:themeColor="text1"/>
          <w:sz w:val="26"/>
          <w:szCs w:val="26"/>
        </w:rPr>
        <w:t xml:space="preserve"> тыс. </w:t>
      </w:r>
      <w:r w:rsidR="006F2A3A">
        <w:rPr>
          <w:color w:val="000000" w:themeColor="text1"/>
          <w:sz w:val="26"/>
          <w:szCs w:val="26"/>
        </w:rPr>
        <w:t>руб.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lastRenderedPageBreak/>
        <w:t>Выплаты работникам составили 186317,3 тыс. руб.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>Кассовое исполнение бюджета в ходе реализации о</w:t>
      </w:r>
      <w:r w:rsidR="00C06A67">
        <w:rPr>
          <w:color w:val="000000" w:themeColor="text1"/>
          <w:sz w:val="26"/>
          <w:szCs w:val="26"/>
        </w:rPr>
        <w:t>сновного мероприятия</w:t>
      </w:r>
      <w:r w:rsidRPr="00C412FB">
        <w:rPr>
          <w:color w:val="000000" w:themeColor="text1"/>
          <w:sz w:val="26"/>
          <w:szCs w:val="26"/>
        </w:rPr>
        <w:t xml:space="preserve"> 1 за 2023 год составило 206627,1 тыс. руб., что составляет 100 % от плановых назначений.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>Кредиторская и дебиторская задолженности носили текущий характер.</w:t>
      </w:r>
    </w:p>
    <w:p w:rsidR="004A2BD9" w:rsidRPr="00C412FB" w:rsidRDefault="004A2BD9" w:rsidP="004A2BD9">
      <w:pPr>
        <w:pStyle w:val="af3"/>
        <w:rPr>
          <w:color w:val="000000" w:themeColor="text1"/>
          <w:sz w:val="26"/>
          <w:szCs w:val="26"/>
        </w:rPr>
      </w:pPr>
      <w:r w:rsidRPr="00C412FB">
        <w:rPr>
          <w:color w:val="000000" w:themeColor="text1"/>
          <w:sz w:val="26"/>
          <w:szCs w:val="26"/>
        </w:rPr>
        <w:t>Просроченная задолженность отсутствует.</w:t>
      </w:r>
    </w:p>
    <w:p w:rsidR="004A2BD9" w:rsidRPr="00C412FB" w:rsidRDefault="004A2BD9" w:rsidP="004A2BD9">
      <w:pPr>
        <w:rPr>
          <w:color w:val="000000" w:themeColor="text1"/>
          <w:sz w:val="25"/>
          <w:szCs w:val="25"/>
          <w:shd w:val="clear" w:color="auto" w:fill="FFFFFF"/>
        </w:rPr>
      </w:pPr>
    </w:p>
    <w:p w:rsidR="004A2BD9" w:rsidRPr="00C412FB" w:rsidRDefault="004A2BD9" w:rsidP="004A2BD9">
      <w:pPr>
        <w:rPr>
          <w:b/>
          <w:color w:val="000000" w:themeColor="text1"/>
          <w:sz w:val="26"/>
          <w:szCs w:val="26"/>
          <w:u w:val="single"/>
        </w:rPr>
      </w:pPr>
      <w:r w:rsidRPr="00C412FB">
        <w:rPr>
          <w:b/>
          <w:color w:val="000000" w:themeColor="text1"/>
          <w:sz w:val="26"/>
          <w:szCs w:val="26"/>
          <w:u w:val="single"/>
        </w:rPr>
        <w:t>Сведения о достижении значений показателей (индикаторов) подпрограммы:</w:t>
      </w:r>
    </w:p>
    <w:p w:rsidR="004A2BD9" w:rsidRPr="00C412FB" w:rsidRDefault="004A2BD9" w:rsidP="004A2BD9">
      <w:pPr>
        <w:rPr>
          <w:color w:val="000000" w:themeColor="text1"/>
          <w:sz w:val="26"/>
          <w:szCs w:val="26"/>
        </w:rPr>
      </w:pPr>
    </w:p>
    <w:tbl>
      <w:tblPr>
        <w:tblW w:w="9368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1"/>
        <w:gridCol w:w="2127"/>
        <w:gridCol w:w="1559"/>
        <w:gridCol w:w="1701"/>
      </w:tblGrid>
      <w:tr w:rsidR="004A2BD9" w:rsidRPr="00C412FB" w:rsidTr="00E24BAB">
        <w:trPr>
          <w:trHeight w:val="360"/>
        </w:trPr>
        <w:tc>
          <w:tcPr>
            <w:tcW w:w="3981" w:type="dxa"/>
            <w:shd w:val="clear" w:color="auto" w:fill="auto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Целевой индикатор и показатель государственной программы (подпрограммы)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План на 2023 год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Факт по итогам 2023 года</w:t>
            </w:r>
          </w:p>
        </w:tc>
      </w:tr>
      <w:tr w:rsidR="004A2BD9" w:rsidRPr="00C412FB" w:rsidTr="00E24BAB">
        <w:trPr>
          <w:trHeight w:val="360"/>
        </w:trPr>
        <w:tc>
          <w:tcPr>
            <w:tcW w:w="398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Количеств зарегистрированных пожаров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 xml:space="preserve">единиц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2870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1513</w:t>
            </w:r>
          </w:p>
        </w:tc>
      </w:tr>
      <w:tr w:rsidR="004A2BD9" w:rsidRPr="00C412FB" w:rsidTr="00E24BAB">
        <w:trPr>
          <w:trHeight w:val="348"/>
        </w:trPr>
        <w:tc>
          <w:tcPr>
            <w:tcW w:w="398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Количество погибших на пожарах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68</w:t>
            </w:r>
          </w:p>
        </w:tc>
      </w:tr>
      <w:tr w:rsidR="004A2BD9" w:rsidRPr="00C412FB" w:rsidTr="00E24BAB">
        <w:trPr>
          <w:trHeight w:val="372"/>
        </w:trPr>
        <w:tc>
          <w:tcPr>
            <w:tcW w:w="398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Количество травмированных на пожарах людей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val="en-US"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98</w:t>
            </w:r>
          </w:p>
        </w:tc>
      </w:tr>
      <w:tr w:rsidR="004A2BD9" w:rsidRPr="00C412FB" w:rsidTr="00E24BAB">
        <w:trPr>
          <w:trHeight w:val="764"/>
        </w:trPr>
        <w:tc>
          <w:tcPr>
            <w:tcW w:w="398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spacing w:after="240"/>
              <w:ind w:firstLine="0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Улучшение показателей оперативного реагирования на пожары, в том числе сокращение среднего времени: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</w:tr>
      <w:tr w:rsidR="004A2BD9" w:rsidRPr="00C412FB" w:rsidTr="00E24BAB">
        <w:trPr>
          <w:trHeight w:val="420"/>
        </w:trPr>
        <w:tc>
          <w:tcPr>
            <w:tcW w:w="398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прибытия 1-го пожарного подразделения к месту пожара (в сельской местности);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val="en-US"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val="en-US" w:eastAsia="ru-RU"/>
              </w:rPr>
              <w:t>9,8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val="en-US"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8,</w:t>
            </w:r>
            <w:r w:rsidRPr="00C412FB">
              <w:rPr>
                <w:color w:val="000000" w:themeColor="text1"/>
                <w:sz w:val="20"/>
                <w:szCs w:val="20"/>
                <w:lang w:val="en-US" w:eastAsia="ru-RU"/>
              </w:rPr>
              <w:t>8</w:t>
            </w:r>
          </w:p>
        </w:tc>
      </w:tr>
      <w:tr w:rsidR="004A2BD9" w:rsidRPr="00C412FB" w:rsidTr="00E24BAB">
        <w:trPr>
          <w:trHeight w:val="324"/>
        </w:trPr>
        <w:tc>
          <w:tcPr>
            <w:tcW w:w="398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локализация пожара;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val="en-US"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val="en-US" w:eastAsia="ru-RU"/>
              </w:rPr>
              <w:t>4</w:t>
            </w: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,</w:t>
            </w:r>
            <w:r w:rsidRPr="00C412FB">
              <w:rPr>
                <w:color w:val="000000" w:themeColor="text1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val="en-US"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4,</w:t>
            </w:r>
            <w:r w:rsidRPr="00C412FB">
              <w:rPr>
                <w:color w:val="000000" w:themeColor="text1"/>
                <w:sz w:val="20"/>
                <w:szCs w:val="20"/>
                <w:lang w:val="en-US" w:eastAsia="ru-RU"/>
              </w:rPr>
              <w:t>75</w:t>
            </w:r>
          </w:p>
        </w:tc>
      </w:tr>
      <w:tr w:rsidR="004A2BD9" w:rsidRPr="00C412FB" w:rsidTr="00E24BAB">
        <w:trPr>
          <w:trHeight w:val="324"/>
        </w:trPr>
        <w:tc>
          <w:tcPr>
            <w:tcW w:w="398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ликвидация открытого горения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val="en-US"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val="en-US" w:eastAsia="ru-RU"/>
              </w:rPr>
              <w:t>8</w:t>
            </w: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,</w:t>
            </w:r>
            <w:r w:rsidRPr="00C412FB">
              <w:rPr>
                <w:color w:val="000000" w:themeColor="text1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val="en-US"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8,74</w:t>
            </w:r>
          </w:p>
        </w:tc>
      </w:tr>
      <w:tr w:rsidR="004A2BD9" w:rsidRPr="00C412FB" w:rsidTr="00E24BAB">
        <w:trPr>
          <w:trHeight w:val="624"/>
        </w:trPr>
        <w:tc>
          <w:tcPr>
            <w:tcW w:w="398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Уровень оснащенности подразделений противопожарной службы современной техникой, %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val="en-US"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val="en-US" w:eastAsia="ru-RU"/>
              </w:rPr>
              <w:t>38,8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A2BD9" w:rsidRPr="00C412FB" w:rsidRDefault="004A2BD9" w:rsidP="00E24BAB">
            <w:pPr>
              <w:ind w:firstLine="0"/>
              <w:jc w:val="center"/>
              <w:rPr>
                <w:color w:val="000000" w:themeColor="text1"/>
                <w:sz w:val="20"/>
                <w:szCs w:val="20"/>
                <w:lang w:val="en-US" w:eastAsia="ru-RU"/>
              </w:rPr>
            </w:pPr>
            <w:r w:rsidRPr="00C412FB">
              <w:rPr>
                <w:color w:val="000000" w:themeColor="text1"/>
                <w:sz w:val="20"/>
                <w:szCs w:val="20"/>
                <w:lang w:eastAsia="ru-RU"/>
              </w:rPr>
              <w:t>55,5</w:t>
            </w:r>
          </w:p>
        </w:tc>
      </w:tr>
    </w:tbl>
    <w:p w:rsidR="004A2BD9" w:rsidRPr="00C412FB" w:rsidRDefault="004A2BD9" w:rsidP="004A2BD9">
      <w:pPr>
        <w:rPr>
          <w:color w:val="000000" w:themeColor="text1"/>
          <w:sz w:val="26"/>
          <w:szCs w:val="26"/>
        </w:rPr>
      </w:pPr>
    </w:p>
    <w:p w:rsidR="003C138F" w:rsidRDefault="003C138F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06F35" w:rsidRPr="00C412FB" w:rsidRDefault="00D06F35" w:rsidP="006B74A6">
      <w:pPr>
        <w:rPr>
          <w:sz w:val="26"/>
          <w:szCs w:val="26"/>
        </w:rPr>
      </w:pPr>
      <w:r w:rsidRPr="00C412FB">
        <w:rPr>
          <w:b/>
          <w:sz w:val="26"/>
          <w:szCs w:val="26"/>
        </w:rPr>
        <w:lastRenderedPageBreak/>
        <w:t xml:space="preserve">В рамках выполнения Основного мероприятия 2 </w:t>
      </w:r>
      <w:r w:rsidR="005A066F" w:rsidRPr="00C412FB">
        <w:rPr>
          <w:b/>
          <w:sz w:val="26"/>
          <w:szCs w:val="26"/>
        </w:rPr>
        <w:t>«</w:t>
      </w:r>
      <w:r w:rsidR="00D309EE" w:rsidRPr="00C412FB">
        <w:rPr>
          <w:b/>
          <w:sz w:val="26"/>
          <w:szCs w:val="26"/>
        </w:rPr>
        <w:t xml:space="preserve">Обеспечение деятельности государственных учреждений, реализующих мероприятия по обеспечению безопасности и защиты населения и территорий Чувашской Республики от </w:t>
      </w:r>
      <w:r w:rsidR="001347C6" w:rsidRPr="00C412FB">
        <w:rPr>
          <w:b/>
          <w:sz w:val="26"/>
          <w:szCs w:val="26"/>
        </w:rPr>
        <w:t>чрезвычайной ситуации</w:t>
      </w:r>
      <w:r w:rsidR="005A066F" w:rsidRPr="00C412FB">
        <w:rPr>
          <w:b/>
          <w:sz w:val="26"/>
          <w:szCs w:val="26"/>
        </w:rPr>
        <w:t>»</w:t>
      </w:r>
      <w:r w:rsidRPr="00C412FB">
        <w:rPr>
          <w:b/>
          <w:sz w:val="26"/>
          <w:szCs w:val="26"/>
        </w:rPr>
        <w:t xml:space="preserve"> предусматривалась</w:t>
      </w:r>
      <w:r w:rsidRPr="00C412FB">
        <w:rPr>
          <w:sz w:val="26"/>
          <w:szCs w:val="26"/>
        </w:rPr>
        <w:t xml:space="preserve"> реализация мероприятий, направленных на обеспечение безопасности и защиты населения и терри</w:t>
      </w:r>
      <w:r w:rsidR="00571239" w:rsidRPr="00C412FB">
        <w:rPr>
          <w:sz w:val="26"/>
          <w:szCs w:val="26"/>
        </w:rPr>
        <w:t>торий Чувашской Республики от чрезвычайных ситуаций</w:t>
      </w:r>
      <w:r w:rsidR="001347C6" w:rsidRPr="00C412FB">
        <w:rPr>
          <w:sz w:val="26"/>
          <w:szCs w:val="26"/>
        </w:rPr>
        <w:t xml:space="preserve"> природного и техногенного характера</w:t>
      </w:r>
      <w:r w:rsidRPr="00C412FB">
        <w:rPr>
          <w:sz w:val="26"/>
          <w:szCs w:val="26"/>
        </w:rPr>
        <w:t>, что включает в себя:</w:t>
      </w:r>
    </w:p>
    <w:p w:rsidR="00D06F35" w:rsidRPr="00C412FB" w:rsidRDefault="00D06F35" w:rsidP="006B74A6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предупреждение возникновения и развития </w:t>
      </w:r>
      <w:r w:rsidR="001347C6" w:rsidRPr="00C412FB">
        <w:rPr>
          <w:sz w:val="26"/>
          <w:szCs w:val="26"/>
          <w:lang w:eastAsia="ru-RU"/>
        </w:rPr>
        <w:t xml:space="preserve">чрезвычайной ситуации </w:t>
      </w:r>
      <w:r w:rsidR="001347C6" w:rsidRPr="00C412FB">
        <w:rPr>
          <w:sz w:val="26"/>
          <w:szCs w:val="26"/>
        </w:rPr>
        <w:t>природного и техногенного характера</w:t>
      </w:r>
      <w:r w:rsidRPr="00C412FB">
        <w:rPr>
          <w:sz w:val="26"/>
          <w:szCs w:val="26"/>
        </w:rPr>
        <w:t>;</w:t>
      </w:r>
    </w:p>
    <w:p w:rsidR="00D06F35" w:rsidRPr="00C412FB" w:rsidRDefault="00D06F35" w:rsidP="006B74A6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снижение размеров ущерба и потерь от </w:t>
      </w:r>
      <w:r w:rsidR="001347C6" w:rsidRPr="00C412FB">
        <w:rPr>
          <w:sz w:val="26"/>
          <w:szCs w:val="26"/>
          <w:lang w:eastAsia="ru-RU"/>
        </w:rPr>
        <w:t xml:space="preserve">чрезвычайной ситуации </w:t>
      </w:r>
      <w:r w:rsidR="001347C6" w:rsidRPr="00C412FB">
        <w:rPr>
          <w:sz w:val="26"/>
          <w:szCs w:val="26"/>
        </w:rPr>
        <w:t>природного и техногенного характера</w:t>
      </w:r>
      <w:r w:rsidRPr="00C412FB">
        <w:rPr>
          <w:sz w:val="26"/>
          <w:szCs w:val="26"/>
        </w:rPr>
        <w:t>;</w:t>
      </w:r>
    </w:p>
    <w:p w:rsidR="00D06F35" w:rsidRPr="00C412FB" w:rsidRDefault="00D06F35" w:rsidP="006B74A6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организацию экстренного реагирования по спасанию людей и проведения аварийно-спасательных работ по ликвидации возникших </w:t>
      </w:r>
      <w:r w:rsidR="001347C6" w:rsidRPr="00C412FB">
        <w:rPr>
          <w:sz w:val="26"/>
          <w:szCs w:val="26"/>
          <w:lang w:eastAsia="ru-RU"/>
        </w:rPr>
        <w:t xml:space="preserve">чрезвычайной ситуации </w:t>
      </w:r>
      <w:r w:rsidR="001347C6" w:rsidRPr="00C412FB">
        <w:rPr>
          <w:sz w:val="26"/>
          <w:szCs w:val="26"/>
        </w:rPr>
        <w:t>природного и техногенного характера</w:t>
      </w:r>
      <w:r w:rsidRPr="00C412FB">
        <w:rPr>
          <w:sz w:val="26"/>
          <w:szCs w:val="26"/>
        </w:rPr>
        <w:t>;</w:t>
      </w:r>
    </w:p>
    <w:p w:rsidR="00D06F35" w:rsidRPr="00C412FB" w:rsidRDefault="00D06F35" w:rsidP="006B74A6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поддержание органов управления, сил и средств аварийно-спасательных служб, аварийно-спасательных формирований в постоянной готовности к выдвижению в зоны </w:t>
      </w:r>
      <w:r w:rsidR="001347C6" w:rsidRPr="00C412FB">
        <w:rPr>
          <w:sz w:val="26"/>
          <w:szCs w:val="26"/>
          <w:lang w:eastAsia="ru-RU"/>
        </w:rPr>
        <w:t xml:space="preserve">чрезвычайной ситуации </w:t>
      </w:r>
      <w:r w:rsidR="001347C6" w:rsidRPr="00C412FB">
        <w:rPr>
          <w:sz w:val="26"/>
          <w:szCs w:val="26"/>
        </w:rPr>
        <w:t>природного и техногенного характера</w:t>
      </w:r>
      <w:r w:rsidRPr="00C412FB">
        <w:rPr>
          <w:sz w:val="26"/>
          <w:szCs w:val="26"/>
        </w:rPr>
        <w:t>.</w:t>
      </w:r>
    </w:p>
    <w:p w:rsidR="00E43238" w:rsidRPr="00C412FB" w:rsidRDefault="00E43238" w:rsidP="00E43238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>В 20</w:t>
      </w:r>
      <w:r w:rsidR="008E5673" w:rsidRPr="00C412FB">
        <w:rPr>
          <w:sz w:val="26"/>
          <w:szCs w:val="26"/>
        </w:rPr>
        <w:t>2</w:t>
      </w:r>
      <w:r w:rsidR="001347C6" w:rsidRPr="00C412FB">
        <w:rPr>
          <w:sz w:val="26"/>
          <w:szCs w:val="26"/>
        </w:rPr>
        <w:t>3</w:t>
      </w:r>
      <w:r w:rsidRPr="00C412FB">
        <w:rPr>
          <w:sz w:val="26"/>
          <w:szCs w:val="26"/>
        </w:rPr>
        <w:t xml:space="preserve"> году на территории </w:t>
      </w:r>
      <w:r w:rsidR="00C06A67">
        <w:rPr>
          <w:sz w:val="26"/>
          <w:szCs w:val="26"/>
        </w:rPr>
        <w:t>Чувашской Р</w:t>
      </w:r>
      <w:r w:rsidRPr="00C412FB">
        <w:rPr>
          <w:sz w:val="26"/>
          <w:szCs w:val="26"/>
        </w:rPr>
        <w:t>еспублики не допущены крупномасштабные чрезвычайные ситуации, обеспечено снижение рисков возникновения чрезвычайных ситуаций, размеров ущерба и потерь от них.</w:t>
      </w:r>
    </w:p>
    <w:p w:rsidR="008E5673" w:rsidRPr="00C412FB" w:rsidRDefault="008E5673" w:rsidP="008E5673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>По итогам 202</w:t>
      </w:r>
      <w:r w:rsidR="00C1249B" w:rsidRPr="00C412FB">
        <w:rPr>
          <w:sz w:val="26"/>
          <w:szCs w:val="26"/>
        </w:rPr>
        <w:t>3</w:t>
      </w:r>
      <w:r w:rsidRPr="00C412FB">
        <w:rPr>
          <w:sz w:val="26"/>
          <w:szCs w:val="26"/>
        </w:rPr>
        <w:t xml:space="preserve"> года в </w:t>
      </w:r>
      <w:r w:rsidR="00E23E03" w:rsidRPr="00C412FB">
        <w:rPr>
          <w:sz w:val="26"/>
          <w:szCs w:val="26"/>
        </w:rPr>
        <w:t>Чувашской Республике</w:t>
      </w:r>
      <w:r w:rsidRPr="00C412FB">
        <w:rPr>
          <w:sz w:val="26"/>
          <w:szCs w:val="26"/>
        </w:rPr>
        <w:t xml:space="preserve"> зарегистрированы </w:t>
      </w:r>
      <w:r w:rsidR="00036CD0" w:rsidRPr="00C412FB">
        <w:rPr>
          <w:sz w:val="26"/>
          <w:szCs w:val="26"/>
        </w:rPr>
        <w:t>6</w:t>
      </w:r>
      <w:r w:rsidR="009B4ADE" w:rsidRPr="00C412FB">
        <w:rPr>
          <w:sz w:val="26"/>
          <w:szCs w:val="26"/>
        </w:rPr>
        <w:t xml:space="preserve"> чрезвычайных ситуаций</w:t>
      </w:r>
      <w:r w:rsidRPr="00C412FB">
        <w:rPr>
          <w:sz w:val="26"/>
          <w:szCs w:val="26"/>
        </w:rPr>
        <w:t xml:space="preserve"> (в 202</w:t>
      </w:r>
      <w:r w:rsidR="00036CD0" w:rsidRPr="00C412FB">
        <w:rPr>
          <w:sz w:val="26"/>
          <w:szCs w:val="26"/>
        </w:rPr>
        <w:t>2</w:t>
      </w:r>
      <w:r w:rsidRPr="00C412FB">
        <w:rPr>
          <w:sz w:val="26"/>
          <w:szCs w:val="26"/>
        </w:rPr>
        <w:t xml:space="preserve"> году – </w:t>
      </w:r>
      <w:r w:rsidR="00C1249B" w:rsidRPr="00C412FB">
        <w:rPr>
          <w:sz w:val="26"/>
          <w:szCs w:val="26"/>
        </w:rPr>
        <w:t>3</w:t>
      </w:r>
      <w:r w:rsidRPr="00C412FB">
        <w:rPr>
          <w:sz w:val="26"/>
          <w:szCs w:val="26"/>
        </w:rPr>
        <w:t xml:space="preserve">), </w:t>
      </w:r>
      <w:r w:rsidR="009B4ADE" w:rsidRPr="00C412FB">
        <w:rPr>
          <w:sz w:val="26"/>
          <w:szCs w:val="26"/>
        </w:rPr>
        <w:t>рост на 3 случая</w:t>
      </w:r>
      <w:r w:rsidRPr="00C412FB">
        <w:rPr>
          <w:sz w:val="26"/>
          <w:szCs w:val="26"/>
        </w:rPr>
        <w:t>, в результате которых погиб</w:t>
      </w:r>
      <w:r w:rsidR="009B4ADE" w:rsidRPr="00C412FB">
        <w:rPr>
          <w:sz w:val="26"/>
          <w:szCs w:val="26"/>
        </w:rPr>
        <w:t>ло 2</w:t>
      </w:r>
      <w:r w:rsidRPr="00C412FB">
        <w:rPr>
          <w:sz w:val="26"/>
          <w:szCs w:val="26"/>
        </w:rPr>
        <w:t xml:space="preserve"> человек</w:t>
      </w:r>
      <w:r w:rsidR="00616457" w:rsidRPr="00C412FB">
        <w:rPr>
          <w:sz w:val="26"/>
          <w:szCs w:val="26"/>
        </w:rPr>
        <w:t>а</w:t>
      </w:r>
      <w:r w:rsidRPr="00C412FB">
        <w:rPr>
          <w:sz w:val="26"/>
          <w:szCs w:val="26"/>
        </w:rPr>
        <w:t xml:space="preserve"> (в 202</w:t>
      </w:r>
      <w:r w:rsidR="00C1249B" w:rsidRPr="00C412FB">
        <w:rPr>
          <w:sz w:val="26"/>
          <w:szCs w:val="26"/>
        </w:rPr>
        <w:t>2</w:t>
      </w:r>
      <w:r w:rsidRPr="00C412FB">
        <w:rPr>
          <w:sz w:val="26"/>
          <w:szCs w:val="26"/>
        </w:rPr>
        <w:t xml:space="preserve"> году - </w:t>
      </w:r>
      <w:r w:rsidR="00C1249B" w:rsidRPr="00C412FB">
        <w:rPr>
          <w:sz w:val="26"/>
          <w:szCs w:val="26"/>
        </w:rPr>
        <w:t>4</w:t>
      </w:r>
      <w:r w:rsidRPr="00C412FB">
        <w:rPr>
          <w:sz w:val="26"/>
          <w:szCs w:val="26"/>
        </w:rPr>
        <w:t xml:space="preserve">), </w:t>
      </w:r>
      <w:r w:rsidR="00C1249B" w:rsidRPr="00C412FB">
        <w:rPr>
          <w:sz w:val="26"/>
          <w:szCs w:val="26"/>
        </w:rPr>
        <w:t>уменьшение</w:t>
      </w:r>
      <w:r w:rsidRPr="00C412FB">
        <w:rPr>
          <w:sz w:val="26"/>
          <w:szCs w:val="26"/>
        </w:rPr>
        <w:t xml:space="preserve"> на </w:t>
      </w:r>
      <w:r w:rsidR="009B4ADE" w:rsidRPr="00C412FB">
        <w:rPr>
          <w:sz w:val="26"/>
          <w:szCs w:val="26"/>
        </w:rPr>
        <w:t>2</w:t>
      </w:r>
      <w:r w:rsidR="00C1249B" w:rsidRPr="00C412FB">
        <w:rPr>
          <w:sz w:val="26"/>
          <w:szCs w:val="26"/>
        </w:rPr>
        <w:t xml:space="preserve"> человек</w:t>
      </w:r>
      <w:r w:rsidR="009B4ADE" w:rsidRPr="00C412FB">
        <w:rPr>
          <w:sz w:val="26"/>
          <w:szCs w:val="26"/>
        </w:rPr>
        <w:t>а</w:t>
      </w:r>
      <w:r w:rsidRPr="00C412FB">
        <w:rPr>
          <w:sz w:val="26"/>
          <w:szCs w:val="26"/>
        </w:rPr>
        <w:t xml:space="preserve">, травмы различной степени тяжести получили </w:t>
      </w:r>
      <w:r w:rsidR="004A7B6F" w:rsidRPr="00C412FB">
        <w:rPr>
          <w:sz w:val="26"/>
          <w:szCs w:val="26"/>
        </w:rPr>
        <w:t>14</w:t>
      </w:r>
      <w:r w:rsidRPr="00C412FB">
        <w:rPr>
          <w:sz w:val="26"/>
          <w:szCs w:val="26"/>
        </w:rPr>
        <w:t xml:space="preserve"> человек (в 202</w:t>
      </w:r>
      <w:r w:rsidR="00C1249B" w:rsidRPr="00C412FB">
        <w:rPr>
          <w:sz w:val="26"/>
          <w:szCs w:val="26"/>
        </w:rPr>
        <w:t>2</w:t>
      </w:r>
      <w:r w:rsidR="004A7B6F" w:rsidRPr="00C412FB">
        <w:rPr>
          <w:sz w:val="26"/>
          <w:szCs w:val="26"/>
        </w:rPr>
        <w:t xml:space="preserve"> году - 4</w:t>
      </w:r>
      <w:r w:rsidR="00980F20" w:rsidRPr="00C412FB">
        <w:rPr>
          <w:sz w:val="26"/>
          <w:szCs w:val="26"/>
        </w:rPr>
        <w:t>)</w:t>
      </w:r>
      <w:r w:rsidR="00C1249B" w:rsidRPr="00C412FB">
        <w:rPr>
          <w:sz w:val="26"/>
          <w:szCs w:val="26"/>
        </w:rPr>
        <w:t xml:space="preserve"> рост на </w:t>
      </w:r>
      <w:r w:rsidR="00A7497B" w:rsidRPr="00C412FB">
        <w:rPr>
          <w:sz w:val="26"/>
          <w:szCs w:val="26"/>
        </w:rPr>
        <w:t>10</w:t>
      </w:r>
      <w:r w:rsidR="00C1249B" w:rsidRPr="00C412FB">
        <w:rPr>
          <w:sz w:val="26"/>
          <w:szCs w:val="26"/>
        </w:rPr>
        <w:t xml:space="preserve"> человек</w:t>
      </w:r>
      <w:r w:rsidRPr="00C412FB">
        <w:rPr>
          <w:sz w:val="26"/>
          <w:szCs w:val="26"/>
        </w:rPr>
        <w:t xml:space="preserve">. Ущерб от </w:t>
      </w:r>
      <w:r w:rsidR="001347C6" w:rsidRPr="00C412FB">
        <w:rPr>
          <w:sz w:val="26"/>
          <w:szCs w:val="26"/>
          <w:lang w:eastAsia="ru-RU"/>
        </w:rPr>
        <w:t>чрезвычайной ситуации</w:t>
      </w:r>
      <w:r w:rsidR="001347C6" w:rsidRPr="00C412FB">
        <w:rPr>
          <w:sz w:val="26"/>
          <w:szCs w:val="26"/>
        </w:rPr>
        <w:t xml:space="preserve"> </w:t>
      </w:r>
      <w:r w:rsidRPr="00C412FB">
        <w:rPr>
          <w:sz w:val="26"/>
          <w:szCs w:val="26"/>
        </w:rPr>
        <w:t xml:space="preserve">составил </w:t>
      </w:r>
      <w:r w:rsidR="00A7497B" w:rsidRPr="00C412FB">
        <w:rPr>
          <w:sz w:val="26"/>
          <w:szCs w:val="26"/>
        </w:rPr>
        <w:t>241,7</w:t>
      </w:r>
      <w:r w:rsidRPr="00C412FB">
        <w:rPr>
          <w:sz w:val="26"/>
          <w:szCs w:val="26"/>
        </w:rPr>
        <w:t xml:space="preserve"> млн. рублей (в 202</w:t>
      </w:r>
      <w:r w:rsidR="00C1249B" w:rsidRPr="00C412FB">
        <w:rPr>
          <w:sz w:val="26"/>
          <w:szCs w:val="26"/>
        </w:rPr>
        <w:t>2</w:t>
      </w:r>
      <w:r w:rsidRPr="00C412FB">
        <w:rPr>
          <w:sz w:val="26"/>
          <w:szCs w:val="26"/>
        </w:rPr>
        <w:t xml:space="preserve"> году –</w:t>
      </w:r>
      <w:r w:rsidR="00A7497B" w:rsidRPr="00C412FB">
        <w:rPr>
          <w:sz w:val="26"/>
          <w:szCs w:val="26"/>
        </w:rPr>
        <w:t xml:space="preserve"> 112,</w:t>
      </w:r>
      <w:r w:rsidR="00C1249B" w:rsidRPr="00C412FB">
        <w:rPr>
          <w:sz w:val="26"/>
          <w:szCs w:val="26"/>
        </w:rPr>
        <w:t>0</w:t>
      </w:r>
      <w:r w:rsidRPr="00C412FB">
        <w:rPr>
          <w:sz w:val="26"/>
          <w:szCs w:val="26"/>
        </w:rPr>
        <w:t xml:space="preserve"> млн. рублей), рост в </w:t>
      </w:r>
      <w:r w:rsidR="009E05B1" w:rsidRPr="00C412FB">
        <w:rPr>
          <w:sz w:val="26"/>
          <w:szCs w:val="26"/>
        </w:rPr>
        <w:t>2,1</w:t>
      </w:r>
      <w:r w:rsidRPr="00C412FB">
        <w:rPr>
          <w:sz w:val="26"/>
          <w:szCs w:val="26"/>
        </w:rPr>
        <w:t xml:space="preserve"> раза.</w:t>
      </w:r>
    </w:p>
    <w:p w:rsidR="008E5673" w:rsidRPr="00C412FB" w:rsidRDefault="008E5673" w:rsidP="008E5673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 xml:space="preserve">1) </w:t>
      </w:r>
      <w:r w:rsidR="009E05B1" w:rsidRPr="00C412FB">
        <w:rPr>
          <w:sz w:val="26"/>
          <w:szCs w:val="26"/>
        </w:rPr>
        <w:t xml:space="preserve">05.01.2023 на 22 км на региональной автомобильной дороге 97К-001 «Чебоксары-Сурское» около д. </w:t>
      </w:r>
      <w:proofErr w:type="spellStart"/>
      <w:r w:rsidR="009E05B1" w:rsidRPr="00C412FB">
        <w:rPr>
          <w:sz w:val="26"/>
          <w:szCs w:val="26"/>
        </w:rPr>
        <w:t>Чиганары</w:t>
      </w:r>
      <w:proofErr w:type="spellEnd"/>
      <w:r w:rsidR="009E05B1" w:rsidRPr="00C412FB">
        <w:rPr>
          <w:sz w:val="26"/>
          <w:szCs w:val="26"/>
        </w:rPr>
        <w:t xml:space="preserve"> Чебоксарского муниципального округа произошло ДТП с участием легкового автомобиля </w:t>
      </w:r>
      <w:proofErr w:type="spellStart"/>
      <w:r w:rsidR="009E05B1" w:rsidRPr="00C412FB">
        <w:rPr>
          <w:sz w:val="26"/>
          <w:szCs w:val="26"/>
        </w:rPr>
        <w:t>Киа</w:t>
      </w:r>
      <w:proofErr w:type="spellEnd"/>
      <w:r w:rsidR="009E05B1" w:rsidRPr="00C412FB">
        <w:rPr>
          <w:sz w:val="26"/>
          <w:szCs w:val="26"/>
        </w:rPr>
        <w:t xml:space="preserve"> Рио и маршрутного автобуса Форд Транзит (маршрут следования г. Чебоксары – с. Красноармейское </w:t>
      </w:r>
      <w:proofErr w:type="gramStart"/>
      <w:r w:rsidR="009E05B1" w:rsidRPr="00C412FB">
        <w:rPr>
          <w:sz w:val="26"/>
          <w:szCs w:val="26"/>
        </w:rPr>
        <w:t>Красно-армейского</w:t>
      </w:r>
      <w:proofErr w:type="gramEnd"/>
      <w:r w:rsidR="009E05B1" w:rsidRPr="00C412FB">
        <w:rPr>
          <w:sz w:val="26"/>
          <w:szCs w:val="26"/>
        </w:rPr>
        <w:t xml:space="preserve"> муниципального округа).</w:t>
      </w:r>
    </w:p>
    <w:p w:rsidR="000D442A" w:rsidRPr="00C412FB" w:rsidRDefault="008E5673" w:rsidP="009E05B1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 xml:space="preserve">2) </w:t>
      </w:r>
      <w:r w:rsidR="009E05B1" w:rsidRPr="00C412FB">
        <w:rPr>
          <w:sz w:val="26"/>
          <w:szCs w:val="26"/>
        </w:rPr>
        <w:t xml:space="preserve">15.03.2023 по адресу </w:t>
      </w:r>
      <w:proofErr w:type="spellStart"/>
      <w:r w:rsidR="009E05B1" w:rsidRPr="00C412FB">
        <w:rPr>
          <w:sz w:val="26"/>
          <w:szCs w:val="26"/>
        </w:rPr>
        <w:t>Цивильский</w:t>
      </w:r>
      <w:proofErr w:type="spellEnd"/>
      <w:r w:rsidR="009E05B1" w:rsidRPr="00C412FB">
        <w:rPr>
          <w:sz w:val="26"/>
          <w:szCs w:val="26"/>
        </w:rPr>
        <w:t xml:space="preserve"> муниципальный округ, д. Старое </w:t>
      </w:r>
      <w:proofErr w:type="spellStart"/>
      <w:r w:rsidR="009E05B1" w:rsidRPr="00C412FB">
        <w:rPr>
          <w:sz w:val="26"/>
          <w:szCs w:val="26"/>
        </w:rPr>
        <w:t>Акташево</w:t>
      </w:r>
      <w:proofErr w:type="spellEnd"/>
      <w:r w:rsidR="009E05B1" w:rsidRPr="00C412FB">
        <w:rPr>
          <w:sz w:val="26"/>
          <w:szCs w:val="26"/>
        </w:rPr>
        <w:t>, ул. Запрудная, д.18 обнаружено заболевание сибир</w:t>
      </w:r>
      <w:r w:rsidR="000D442A" w:rsidRPr="00C412FB">
        <w:rPr>
          <w:sz w:val="26"/>
          <w:szCs w:val="26"/>
        </w:rPr>
        <w:t>ской язвы.</w:t>
      </w:r>
    </w:p>
    <w:p w:rsidR="009E05B1" w:rsidRPr="00C412FB" w:rsidRDefault="009E05B1" w:rsidP="009E05B1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 xml:space="preserve">Постановлением администрации </w:t>
      </w:r>
      <w:proofErr w:type="spellStart"/>
      <w:r w:rsidRPr="00C412FB">
        <w:rPr>
          <w:sz w:val="26"/>
          <w:szCs w:val="26"/>
        </w:rPr>
        <w:t>Цивильского</w:t>
      </w:r>
      <w:proofErr w:type="spellEnd"/>
      <w:r w:rsidRPr="00C412FB">
        <w:rPr>
          <w:sz w:val="26"/>
          <w:szCs w:val="26"/>
        </w:rPr>
        <w:t xml:space="preserve"> муниципального округа Чувашской Республики от 17.03.2023 № 251 с 11:30 17.03.2023 до особого распоряжения на территории </w:t>
      </w:r>
      <w:proofErr w:type="spellStart"/>
      <w:r w:rsidRPr="00C412FB">
        <w:rPr>
          <w:sz w:val="26"/>
          <w:szCs w:val="26"/>
        </w:rPr>
        <w:t>Цивильского</w:t>
      </w:r>
      <w:proofErr w:type="spellEnd"/>
      <w:r w:rsidRPr="00C412FB">
        <w:rPr>
          <w:sz w:val="26"/>
          <w:szCs w:val="26"/>
        </w:rPr>
        <w:t xml:space="preserve"> муниципального округа для органов управления и сил муниципального звена ТП РСЧС введен режим функционирования «Чрезвычайная ситуация» локального характера в связи с выявлением очага сибирской язвы.</w:t>
      </w:r>
    </w:p>
    <w:p w:rsidR="0017002D" w:rsidRPr="00C412FB" w:rsidRDefault="009E05B1" w:rsidP="009E05B1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 xml:space="preserve">Постановлением администрации </w:t>
      </w:r>
      <w:proofErr w:type="spellStart"/>
      <w:r w:rsidRPr="00C412FB">
        <w:rPr>
          <w:sz w:val="26"/>
          <w:szCs w:val="26"/>
        </w:rPr>
        <w:t>Цивильского</w:t>
      </w:r>
      <w:proofErr w:type="spellEnd"/>
      <w:r w:rsidRPr="00C412FB">
        <w:rPr>
          <w:sz w:val="26"/>
          <w:szCs w:val="26"/>
        </w:rPr>
        <w:t xml:space="preserve"> муниципального округа Чувашской Республики от 14.04.2023 № 455 с 14.04.2023 режим чрезвычайной ситуации отменен.</w:t>
      </w:r>
    </w:p>
    <w:p w:rsidR="000D442A" w:rsidRPr="00C412FB" w:rsidRDefault="00980F20" w:rsidP="000D442A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 xml:space="preserve">3) </w:t>
      </w:r>
      <w:r w:rsidR="000D442A" w:rsidRPr="00C412FB">
        <w:rPr>
          <w:sz w:val="26"/>
          <w:szCs w:val="26"/>
        </w:rPr>
        <w:t xml:space="preserve">19.06.2023 на 1238 км судового хода реки Волга в Козловском муниципальном округе Чувашской Республики (напротив </w:t>
      </w:r>
      <w:proofErr w:type="spellStart"/>
      <w:r w:rsidR="000D442A" w:rsidRPr="00C412FB">
        <w:rPr>
          <w:sz w:val="26"/>
          <w:szCs w:val="26"/>
        </w:rPr>
        <w:t>н.п</w:t>
      </w:r>
      <w:proofErr w:type="spellEnd"/>
      <w:r w:rsidR="000D442A" w:rsidRPr="00C412FB">
        <w:rPr>
          <w:sz w:val="26"/>
          <w:szCs w:val="26"/>
        </w:rPr>
        <w:t xml:space="preserve">. Чуваш-Отары Республики Марий Эл) </w:t>
      </w:r>
      <w:r w:rsidR="00A942F4" w:rsidRPr="00C412FB">
        <w:rPr>
          <w:sz w:val="26"/>
          <w:szCs w:val="26"/>
        </w:rPr>
        <w:lastRenderedPageBreak/>
        <w:t>произошло столкновение бук</w:t>
      </w:r>
      <w:r w:rsidR="000D442A" w:rsidRPr="00C412FB">
        <w:rPr>
          <w:sz w:val="26"/>
          <w:szCs w:val="26"/>
        </w:rPr>
        <w:t>сира «Плотовод 687» с двумя баржам</w:t>
      </w:r>
      <w:r w:rsidR="00A942F4" w:rsidRPr="00C412FB">
        <w:rPr>
          <w:sz w:val="26"/>
          <w:szCs w:val="26"/>
        </w:rPr>
        <w:t>и (пустые) и легкомоторной лодкой</w:t>
      </w:r>
      <w:r w:rsidR="000D442A" w:rsidRPr="00C412FB">
        <w:rPr>
          <w:sz w:val="26"/>
          <w:szCs w:val="26"/>
        </w:rPr>
        <w:t>.</w:t>
      </w:r>
    </w:p>
    <w:p w:rsidR="00A942F4" w:rsidRPr="00C412FB" w:rsidRDefault="00A942F4" w:rsidP="00A942F4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 xml:space="preserve">4) </w:t>
      </w:r>
      <w:proofErr w:type="gramStart"/>
      <w:r w:rsidRPr="00C412FB">
        <w:rPr>
          <w:sz w:val="26"/>
          <w:szCs w:val="26"/>
        </w:rPr>
        <w:t>В</w:t>
      </w:r>
      <w:proofErr w:type="gramEnd"/>
      <w:r w:rsidRPr="00C412FB">
        <w:rPr>
          <w:sz w:val="26"/>
          <w:szCs w:val="26"/>
        </w:rPr>
        <w:t xml:space="preserve"> результате опасного метеорологического явления – засухи почвенной произошла утрата (гибель) посевов сельскохозяйственных культур на площади более 4 тыс. га.</w:t>
      </w:r>
    </w:p>
    <w:p w:rsidR="007E084E" w:rsidRPr="00C412FB" w:rsidRDefault="00A942F4" w:rsidP="00A942F4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 xml:space="preserve">Указом </w:t>
      </w:r>
      <w:r w:rsidR="007E084E" w:rsidRPr="00C412FB">
        <w:rPr>
          <w:sz w:val="26"/>
          <w:szCs w:val="26"/>
        </w:rPr>
        <w:t>Главы Чувашской Республики от 14</w:t>
      </w:r>
      <w:r w:rsidRPr="00C412FB">
        <w:rPr>
          <w:sz w:val="26"/>
          <w:szCs w:val="26"/>
        </w:rPr>
        <w:t xml:space="preserve">.07.2023 № 94 с 14.07.2023 до особого распоряжения для органов управления и сил ТП РСЧС Чувашской Республики введен режим чрезвычайной ситуации. </w:t>
      </w:r>
    </w:p>
    <w:p w:rsidR="00A942F4" w:rsidRPr="00C412FB" w:rsidRDefault="007E084E" w:rsidP="00A942F4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>Указом Главы Чувашской Республики от 20.10.2023 № 150</w:t>
      </w:r>
      <w:r w:rsidR="006B797F" w:rsidRPr="00C412FB">
        <w:rPr>
          <w:sz w:val="26"/>
          <w:szCs w:val="26"/>
        </w:rPr>
        <w:t xml:space="preserve"> с 20</w:t>
      </w:r>
      <w:r w:rsidRPr="00C412FB">
        <w:rPr>
          <w:sz w:val="26"/>
          <w:szCs w:val="26"/>
        </w:rPr>
        <w:t>.10.202</w:t>
      </w:r>
      <w:r w:rsidR="006B797F" w:rsidRPr="00C412FB">
        <w:rPr>
          <w:sz w:val="26"/>
          <w:szCs w:val="26"/>
        </w:rPr>
        <w:t>3</w:t>
      </w:r>
      <w:r w:rsidRPr="00C412FB">
        <w:rPr>
          <w:sz w:val="26"/>
          <w:szCs w:val="26"/>
        </w:rPr>
        <w:t xml:space="preserve"> режим </w:t>
      </w:r>
      <w:r w:rsidR="006B797F" w:rsidRPr="00C412FB">
        <w:rPr>
          <w:sz w:val="26"/>
          <w:szCs w:val="26"/>
        </w:rPr>
        <w:t xml:space="preserve">чрезвычайной ситуации </w:t>
      </w:r>
      <w:r w:rsidRPr="00C412FB">
        <w:rPr>
          <w:sz w:val="26"/>
          <w:szCs w:val="26"/>
        </w:rPr>
        <w:t xml:space="preserve">отменен. </w:t>
      </w:r>
      <w:r w:rsidR="00A942F4" w:rsidRPr="00C412FB">
        <w:rPr>
          <w:sz w:val="26"/>
          <w:szCs w:val="26"/>
        </w:rPr>
        <w:t>Материальный ущерб составил 218</w:t>
      </w:r>
      <w:r w:rsidR="006B797F" w:rsidRPr="00C412FB">
        <w:rPr>
          <w:sz w:val="26"/>
          <w:szCs w:val="26"/>
        </w:rPr>
        <w:t>,3</w:t>
      </w:r>
      <w:r w:rsidR="00A942F4" w:rsidRPr="00C412FB">
        <w:rPr>
          <w:sz w:val="26"/>
          <w:szCs w:val="26"/>
        </w:rPr>
        <w:t xml:space="preserve"> </w:t>
      </w:r>
      <w:r w:rsidR="006B797F" w:rsidRPr="00C412FB">
        <w:rPr>
          <w:sz w:val="26"/>
          <w:szCs w:val="26"/>
        </w:rPr>
        <w:t>млн</w:t>
      </w:r>
      <w:r w:rsidR="00A942F4" w:rsidRPr="00C412FB">
        <w:rPr>
          <w:sz w:val="26"/>
          <w:szCs w:val="26"/>
        </w:rPr>
        <w:t>. руб.</w:t>
      </w:r>
    </w:p>
    <w:p w:rsidR="00A942F4" w:rsidRPr="00C412FB" w:rsidRDefault="00A942F4" w:rsidP="00A942F4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 xml:space="preserve">5) 29.07.2023 по территории Канашского, Комсомольского, </w:t>
      </w:r>
      <w:proofErr w:type="spellStart"/>
      <w:r w:rsidRPr="00C412FB">
        <w:rPr>
          <w:sz w:val="26"/>
          <w:szCs w:val="26"/>
        </w:rPr>
        <w:t>Урмарского</w:t>
      </w:r>
      <w:proofErr w:type="spellEnd"/>
      <w:r w:rsidRPr="00C412FB">
        <w:rPr>
          <w:sz w:val="26"/>
          <w:szCs w:val="26"/>
        </w:rPr>
        <w:t xml:space="preserve">, </w:t>
      </w:r>
      <w:proofErr w:type="spellStart"/>
      <w:r w:rsidRPr="00C412FB">
        <w:rPr>
          <w:sz w:val="26"/>
          <w:szCs w:val="26"/>
        </w:rPr>
        <w:t>Цивильского</w:t>
      </w:r>
      <w:proofErr w:type="spellEnd"/>
      <w:r w:rsidRPr="00C412FB">
        <w:rPr>
          <w:sz w:val="26"/>
          <w:szCs w:val="26"/>
        </w:rPr>
        <w:t>, Чебоксарского, Яльчикского муниципальных округов Чувашской Республики прошел комплекс неблагоприятных метеорологических явлений, сопровождавшийся сильным ветром 20 м/с, шквалом.</w:t>
      </w:r>
    </w:p>
    <w:p w:rsidR="006B797F" w:rsidRPr="00C412FB" w:rsidRDefault="006B797F" w:rsidP="006B797F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 xml:space="preserve">Указом Главы Чувашской Республики от 07.08.2023 № 105 с 07.08.2023 до особого распоряжения для органов управления и сил ТП РСЧС Чувашской Республики введен режим чрезвычайной ситуации межмуниципального характера. </w:t>
      </w:r>
    </w:p>
    <w:p w:rsidR="006B797F" w:rsidRPr="00C412FB" w:rsidRDefault="006B797F" w:rsidP="006B797F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>Указом Главы Чувашской Республики от 18.10.2023 № 148 с 18.10.2023 режим чрезвычайной ситуации отменен. Материальный ущерб составил 11,1 млн. руб.</w:t>
      </w:r>
    </w:p>
    <w:p w:rsidR="00A942F4" w:rsidRPr="00C412FB" w:rsidRDefault="00A942F4" w:rsidP="00A942F4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 xml:space="preserve">6) 17.10.2023 на территории г. Шумерля, </w:t>
      </w:r>
      <w:proofErr w:type="spellStart"/>
      <w:r w:rsidRPr="00C412FB">
        <w:rPr>
          <w:sz w:val="26"/>
          <w:szCs w:val="26"/>
        </w:rPr>
        <w:t>Аликовского</w:t>
      </w:r>
      <w:proofErr w:type="spellEnd"/>
      <w:r w:rsidRPr="00C412FB">
        <w:rPr>
          <w:sz w:val="26"/>
          <w:szCs w:val="26"/>
        </w:rPr>
        <w:t xml:space="preserve">, </w:t>
      </w:r>
      <w:proofErr w:type="spellStart"/>
      <w:r w:rsidRPr="00C412FB">
        <w:rPr>
          <w:sz w:val="26"/>
          <w:szCs w:val="26"/>
        </w:rPr>
        <w:t>Батыревского</w:t>
      </w:r>
      <w:proofErr w:type="spellEnd"/>
      <w:r w:rsidRPr="00C412FB">
        <w:rPr>
          <w:sz w:val="26"/>
          <w:szCs w:val="26"/>
        </w:rPr>
        <w:t xml:space="preserve">, </w:t>
      </w:r>
      <w:proofErr w:type="spellStart"/>
      <w:r w:rsidRPr="00C412FB">
        <w:rPr>
          <w:sz w:val="26"/>
          <w:szCs w:val="26"/>
        </w:rPr>
        <w:t>Ибресинского</w:t>
      </w:r>
      <w:proofErr w:type="spellEnd"/>
      <w:r w:rsidRPr="00C412FB">
        <w:rPr>
          <w:sz w:val="26"/>
          <w:szCs w:val="26"/>
        </w:rPr>
        <w:t xml:space="preserve">, Козловского, Комсомольского, </w:t>
      </w:r>
      <w:proofErr w:type="spellStart"/>
      <w:r w:rsidRPr="00C412FB">
        <w:rPr>
          <w:sz w:val="26"/>
          <w:szCs w:val="26"/>
        </w:rPr>
        <w:t>Моргаушского</w:t>
      </w:r>
      <w:proofErr w:type="spellEnd"/>
      <w:r w:rsidRPr="00C412FB">
        <w:rPr>
          <w:sz w:val="26"/>
          <w:szCs w:val="26"/>
        </w:rPr>
        <w:t xml:space="preserve">, Порецкого, </w:t>
      </w:r>
      <w:proofErr w:type="spellStart"/>
      <w:r w:rsidRPr="00C412FB">
        <w:rPr>
          <w:sz w:val="26"/>
          <w:szCs w:val="26"/>
        </w:rPr>
        <w:t>Цивильского</w:t>
      </w:r>
      <w:proofErr w:type="spellEnd"/>
      <w:r w:rsidRPr="00C412FB">
        <w:rPr>
          <w:sz w:val="26"/>
          <w:szCs w:val="26"/>
        </w:rPr>
        <w:t xml:space="preserve">, Чебоксарского, Яльчикского, Янтиковского муниципальных округов Чувашской </w:t>
      </w:r>
      <w:r w:rsidR="00413175" w:rsidRPr="00C412FB">
        <w:rPr>
          <w:sz w:val="26"/>
          <w:szCs w:val="26"/>
        </w:rPr>
        <w:t>Республики</w:t>
      </w:r>
      <w:r w:rsidRPr="00C412FB">
        <w:rPr>
          <w:sz w:val="26"/>
          <w:szCs w:val="26"/>
        </w:rPr>
        <w:t xml:space="preserve"> прошел комплекс неблагоприятных метеорологических явлений, сопровождавшийся сильным порывистым ветром более 20-25 м/с, шквалом.</w:t>
      </w:r>
    </w:p>
    <w:p w:rsidR="00A942F4" w:rsidRPr="00C412FB" w:rsidRDefault="00A942F4" w:rsidP="00A942F4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>Указом Г</w:t>
      </w:r>
      <w:r w:rsidR="00413175" w:rsidRPr="00C412FB">
        <w:rPr>
          <w:sz w:val="26"/>
          <w:szCs w:val="26"/>
        </w:rPr>
        <w:t>лавы Чувашской Республики от 20.10.</w:t>
      </w:r>
      <w:r w:rsidRPr="00C412FB">
        <w:rPr>
          <w:sz w:val="26"/>
          <w:szCs w:val="26"/>
        </w:rPr>
        <w:t xml:space="preserve">2023 г. № 153 </w:t>
      </w:r>
      <w:r w:rsidR="00413175" w:rsidRPr="00C412FB">
        <w:rPr>
          <w:sz w:val="26"/>
          <w:szCs w:val="26"/>
        </w:rPr>
        <w:t>с 20.10.</w:t>
      </w:r>
      <w:r w:rsidRPr="00C412FB">
        <w:rPr>
          <w:sz w:val="26"/>
          <w:szCs w:val="26"/>
        </w:rPr>
        <w:t xml:space="preserve">2023 г. до особого распоряжения </w:t>
      </w:r>
      <w:r w:rsidR="00413175" w:rsidRPr="00C412FB">
        <w:rPr>
          <w:sz w:val="26"/>
          <w:szCs w:val="26"/>
        </w:rPr>
        <w:t>для органов управления и сил ТП РСЧС Чувашской Республики введен режим чрезвычайной ситуации межмуниципального характера</w:t>
      </w:r>
      <w:r w:rsidRPr="00C412FB">
        <w:rPr>
          <w:sz w:val="26"/>
          <w:szCs w:val="26"/>
        </w:rPr>
        <w:t>.</w:t>
      </w:r>
      <w:r w:rsidR="00413175" w:rsidRPr="00C412FB">
        <w:rPr>
          <w:sz w:val="26"/>
          <w:szCs w:val="26"/>
        </w:rPr>
        <w:t xml:space="preserve"> Материальный ущерб с</w:t>
      </w:r>
      <w:r w:rsidR="00281CBA" w:rsidRPr="00C412FB">
        <w:rPr>
          <w:sz w:val="26"/>
          <w:szCs w:val="26"/>
        </w:rPr>
        <w:t>оставил 12</w:t>
      </w:r>
      <w:r w:rsidR="00413175" w:rsidRPr="00C412FB">
        <w:rPr>
          <w:sz w:val="26"/>
          <w:szCs w:val="26"/>
        </w:rPr>
        <w:t>,</w:t>
      </w:r>
      <w:r w:rsidR="00281CBA" w:rsidRPr="00C412FB">
        <w:rPr>
          <w:sz w:val="26"/>
          <w:szCs w:val="26"/>
        </w:rPr>
        <w:t>2</w:t>
      </w:r>
      <w:r w:rsidR="00413175" w:rsidRPr="00C412FB">
        <w:rPr>
          <w:sz w:val="26"/>
          <w:szCs w:val="26"/>
        </w:rPr>
        <w:t xml:space="preserve"> млн. руб.</w:t>
      </w:r>
    </w:p>
    <w:p w:rsidR="00D45529" w:rsidRPr="00AD10AF" w:rsidRDefault="001C6A9B" w:rsidP="000D442A">
      <w:pPr>
        <w:ind w:left="23" w:right="23" w:firstLine="697"/>
        <w:rPr>
          <w:sz w:val="26"/>
          <w:szCs w:val="26"/>
        </w:rPr>
      </w:pPr>
      <w:r w:rsidRPr="00C412FB">
        <w:rPr>
          <w:sz w:val="26"/>
          <w:szCs w:val="26"/>
        </w:rPr>
        <w:t>По итогам 202</w:t>
      </w:r>
      <w:r w:rsidR="00F16D55" w:rsidRPr="00C412FB">
        <w:rPr>
          <w:sz w:val="26"/>
          <w:szCs w:val="26"/>
        </w:rPr>
        <w:t>3</w:t>
      </w:r>
      <w:r w:rsidRPr="00C412FB">
        <w:rPr>
          <w:sz w:val="26"/>
          <w:szCs w:val="26"/>
        </w:rPr>
        <w:t xml:space="preserve"> года на водоёмах </w:t>
      </w:r>
      <w:r w:rsidR="00C06A67">
        <w:rPr>
          <w:sz w:val="26"/>
          <w:szCs w:val="26"/>
        </w:rPr>
        <w:t>Чувашской Р</w:t>
      </w:r>
      <w:r w:rsidRPr="00C412FB">
        <w:rPr>
          <w:sz w:val="26"/>
          <w:szCs w:val="26"/>
        </w:rPr>
        <w:t xml:space="preserve">еспублики зарегистрированы </w:t>
      </w:r>
      <w:r w:rsidR="00F16D55" w:rsidRPr="00C412FB">
        <w:rPr>
          <w:sz w:val="26"/>
          <w:szCs w:val="26"/>
        </w:rPr>
        <w:t>28</w:t>
      </w:r>
      <w:r w:rsidRPr="00C412FB">
        <w:rPr>
          <w:sz w:val="26"/>
          <w:szCs w:val="26"/>
        </w:rPr>
        <w:t xml:space="preserve"> происшествий (в 202</w:t>
      </w:r>
      <w:r w:rsidR="00F16D55" w:rsidRPr="00C412FB">
        <w:rPr>
          <w:sz w:val="26"/>
          <w:szCs w:val="26"/>
        </w:rPr>
        <w:t>2</w:t>
      </w:r>
      <w:r w:rsidRPr="00C412FB">
        <w:rPr>
          <w:sz w:val="26"/>
          <w:szCs w:val="26"/>
        </w:rPr>
        <w:t xml:space="preserve"> году - </w:t>
      </w:r>
      <w:r w:rsidR="00F16D55" w:rsidRPr="00C412FB">
        <w:rPr>
          <w:sz w:val="26"/>
          <w:szCs w:val="26"/>
        </w:rPr>
        <w:t>34</w:t>
      </w:r>
      <w:r w:rsidRPr="00C412FB">
        <w:rPr>
          <w:sz w:val="26"/>
          <w:szCs w:val="26"/>
        </w:rPr>
        <w:t xml:space="preserve">), </w:t>
      </w:r>
      <w:r w:rsidR="00D37157" w:rsidRPr="00C412FB">
        <w:rPr>
          <w:sz w:val="26"/>
          <w:szCs w:val="26"/>
        </w:rPr>
        <w:t>снижение</w:t>
      </w:r>
      <w:r w:rsidRPr="00C412FB">
        <w:rPr>
          <w:sz w:val="26"/>
          <w:szCs w:val="26"/>
        </w:rPr>
        <w:t xml:space="preserve"> на </w:t>
      </w:r>
      <w:r w:rsidR="00F16D55" w:rsidRPr="00C412FB">
        <w:rPr>
          <w:sz w:val="26"/>
          <w:szCs w:val="26"/>
        </w:rPr>
        <w:t>18</w:t>
      </w:r>
      <w:r w:rsidRPr="00C412FB">
        <w:rPr>
          <w:sz w:val="26"/>
          <w:szCs w:val="26"/>
        </w:rPr>
        <w:t xml:space="preserve">%, в результате которых утонули </w:t>
      </w:r>
      <w:r w:rsidR="00F16D55" w:rsidRPr="00C412FB">
        <w:rPr>
          <w:sz w:val="26"/>
          <w:szCs w:val="26"/>
        </w:rPr>
        <w:t>28</w:t>
      </w:r>
      <w:r w:rsidRPr="00C412FB">
        <w:rPr>
          <w:sz w:val="26"/>
          <w:szCs w:val="26"/>
        </w:rPr>
        <w:t xml:space="preserve"> человек (в 202</w:t>
      </w:r>
      <w:r w:rsidR="00F16D55" w:rsidRPr="00C412FB">
        <w:rPr>
          <w:sz w:val="26"/>
          <w:szCs w:val="26"/>
        </w:rPr>
        <w:t>2</w:t>
      </w:r>
      <w:r w:rsidRPr="00C412FB">
        <w:rPr>
          <w:sz w:val="26"/>
          <w:szCs w:val="26"/>
        </w:rPr>
        <w:t xml:space="preserve"> году – 3</w:t>
      </w:r>
      <w:r w:rsidR="00F16D55" w:rsidRPr="00C412FB">
        <w:rPr>
          <w:sz w:val="26"/>
          <w:szCs w:val="26"/>
        </w:rPr>
        <w:t>5</w:t>
      </w:r>
      <w:r w:rsidRPr="00C412FB">
        <w:rPr>
          <w:sz w:val="26"/>
          <w:szCs w:val="26"/>
        </w:rPr>
        <w:t xml:space="preserve">), </w:t>
      </w:r>
      <w:r w:rsidR="00D37157" w:rsidRPr="00C412FB">
        <w:rPr>
          <w:sz w:val="26"/>
          <w:szCs w:val="26"/>
        </w:rPr>
        <w:t>снижение</w:t>
      </w:r>
      <w:r w:rsidRPr="00C412FB">
        <w:rPr>
          <w:sz w:val="26"/>
          <w:szCs w:val="26"/>
        </w:rPr>
        <w:t xml:space="preserve"> на </w:t>
      </w:r>
      <w:r w:rsidR="00F16D55" w:rsidRPr="00C412FB">
        <w:rPr>
          <w:sz w:val="26"/>
          <w:szCs w:val="26"/>
        </w:rPr>
        <w:t>20</w:t>
      </w:r>
      <w:r w:rsidRPr="00C412FB">
        <w:rPr>
          <w:sz w:val="26"/>
          <w:szCs w:val="26"/>
        </w:rPr>
        <w:t>%.</w:t>
      </w:r>
    </w:p>
    <w:p w:rsidR="00E43238" w:rsidRPr="0079689B" w:rsidRDefault="00E43238" w:rsidP="00E43238">
      <w:pPr>
        <w:ind w:firstLine="740"/>
        <w:rPr>
          <w:sz w:val="26"/>
          <w:szCs w:val="26"/>
        </w:rPr>
      </w:pPr>
      <w:r w:rsidRPr="00AD10AF">
        <w:rPr>
          <w:sz w:val="26"/>
          <w:szCs w:val="26"/>
        </w:rPr>
        <w:t>В 20</w:t>
      </w:r>
      <w:r w:rsidR="00E81352" w:rsidRPr="00AD10AF">
        <w:rPr>
          <w:sz w:val="26"/>
          <w:szCs w:val="26"/>
        </w:rPr>
        <w:t>2</w:t>
      </w:r>
      <w:r w:rsidR="00261851">
        <w:rPr>
          <w:sz w:val="26"/>
          <w:szCs w:val="26"/>
        </w:rPr>
        <w:t>3</w:t>
      </w:r>
      <w:r w:rsidRPr="00AD10AF">
        <w:rPr>
          <w:sz w:val="26"/>
          <w:szCs w:val="26"/>
        </w:rPr>
        <w:t xml:space="preserve"> году проводилась активная работа по повышению уровня качества подготовки, переподготовки и повышение квалификации спасателей и сотрудников КУ Чувашской Республики </w:t>
      </w:r>
      <w:r w:rsidR="005A066F">
        <w:rPr>
          <w:sz w:val="26"/>
          <w:szCs w:val="26"/>
        </w:rPr>
        <w:t>«</w:t>
      </w:r>
      <w:r w:rsidRPr="00AD10AF">
        <w:rPr>
          <w:sz w:val="26"/>
          <w:szCs w:val="26"/>
        </w:rPr>
        <w:t>Чувашская республиканская поисково-спасательная служба</w:t>
      </w:r>
      <w:r w:rsidR="005A066F">
        <w:rPr>
          <w:sz w:val="26"/>
          <w:szCs w:val="26"/>
        </w:rPr>
        <w:t>»</w:t>
      </w:r>
      <w:r w:rsidRPr="00AD10AF">
        <w:rPr>
          <w:sz w:val="26"/>
          <w:szCs w:val="26"/>
        </w:rPr>
        <w:t xml:space="preserve"> (далее – ЧР ПСС).</w:t>
      </w:r>
    </w:p>
    <w:p w:rsidR="00716025" w:rsidRPr="00AD10AF" w:rsidRDefault="00E43238" w:rsidP="00716025">
      <w:pPr>
        <w:tabs>
          <w:tab w:val="left" w:leader="underscore" w:pos="9360"/>
        </w:tabs>
        <w:ind w:firstLine="740"/>
        <w:rPr>
          <w:sz w:val="26"/>
          <w:szCs w:val="26"/>
        </w:rPr>
      </w:pPr>
      <w:r w:rsidRPr="00AD10AF">
        <w:rPr>
          <w:sz w:val="26"/>
          <w:szCs w:val="26"/>
        </w:rPr>
        <w:t>В 20</w:t>
      </w:r>
      <w:r w:rsidR="00E81352" w:rsidRPr="00AD10AF">
        <w:rPr>
          <w:sz w:val="26"/>
          <w:szCs w:val="26"/>
        </w:rPr>
        <w:t>2</w:t>
      </w:r>
      <w:r w:rsidR="00261851">
        <w:rPr>
          <w:sz w:val="26"/>
          <w:szCs w:val="26"/>
        </w:rPr>
        <w:t>3</w:t>
      </w:r>
      <w:r w:rsidRPr="00AD10AF">
        <w:rPr>
          <w:sz w:val="26"/>
          <w:szCs w:val="26"/>
        </w:rPr>
        <w:t xml:space="preserve"> году со спасателями </w:t>
      </w:r>
      <w:r w:rsidR="00716025" w:rsidRPr="00AD10AF">
        <w:rPr>
          <w:sz w:val="26"/>
          <w:szCs w:val="26"/>
        </w:rPr>
        <w:t xml:space="preserve">и сотрудниками ЧР ПСС </w:t>
      </w:r>
      <w:r w:rsidR="00261851">
        <w:rPr>
          <w:b/>
          <w:sz w:val="28"/>
          <w:szCs w:val="28"/>
        </w:rPr>
        <w:t>проведено 28</w:t>
      </w:r>
      <w:r w:rsidR="00716025" w:rsidRPr="00AD10AF">
        <w:rPr>
          <w:b/>
          <w:sz w:val="28"/>
          <w:szCs w:val="28"/>
        </w:rPr>
        <w:t>0 часов</w:t>
      </w:r>
      <w:r w:rsidR="00261851">
        <w:rPr>
          <w:sz w:val="28"/>
          <w:szCs w:val="28"/>
        </w:rPr>
        <w:t xml:space="preserve"> учебных занятий.</w:t>
      </w:r>
    </w:p>
    <w:p w:rsidR="00716025" w:rsidRPr="00AD10AF" w:rsidRDefault="00261851" w:rsidP="00716025">
      <w:pPr>
        <w:pStyle w:val="af4"/>
        <w:ind w:firstLine="567"/>
        <w:rPr>
          <w:sz w:val="26"/>
          <w:szCs w:val="26"/>
        </w:rPr>
      </w:pPr>
      <w:r>
        <w:rPr>
          <w:sz w:val="26"/>
          <w:szCs w:val="26"/>
        </w:rPr>
        <w:t>В течение 2023</w:t>
      </w:r>
      <w:r w:rsidR="00716025" w:rsidRPr="00AD10AF">
        <w:rPr>
          <w:sz w:val="26"/>
          <w:szCs w:val="26"/>
        </w:rPr>
        <w:t xml:space="preserve"> года прошли обучение</w:t>
      </w:r>
      <w:r w:rsidR="007D3EBD">
        <w:rPr>
          <w:sz w:val="26"/>
          <w:szCs w:val="26"/>
        </w:rPr>
        <w:t xml:space="preserve"> по программе</w:t>
      </w:r>
      <w:r w:rsidR="00716025" w:rsidRPr="00AD10AF">
        <w:rPr>
          <w:sz w:val="26"/>
          <w:szCs w:val="26"/>
        </w:rPr>
        <w:t>:</w:t>
      </w:r>
    </w:p>
    <w:p w:rsidR="00716025" w:rsidRPr="00C412FB" w:rsidRDefault="005A066F" w:rsidP="00716025">
      <w:pPr>
        <w:ind w:firstLine="708"/>
        <w:rPr>
          <w:sz w:val="26"/>
          <w:szCs w:val="26"/>
        </w:rPr>
      </w:pPr>
      <w:r>
        <w:rPr>
          <w:sz w:val="26"/>
          <w:szCs w:val="26"/>
        </w:rPr>
        <w:t>«</w:t>
      </w:r>
      <w:r w:rsidR="007D3EBD" w:rsidRPr="007D3EBD">
        <w:rPr>
          <w:sz w:val="26"/>
          <w:szCs w:val="26"/>
        </w:rPr>
        <w:t xml:space="preserve">Охрана труда </w:t>
      </w:r>
      <w:r w:rsidR="007D3EBD" w:rsidRPr="00C412FB">
        <w:rPr>
          <w:sz w:val="26"/>
          <w:szCs w:val="26"/>
        </w:rPr>
        <w:t>руководителей подразделений</w:t>
      </w:r>
      <w:r w:rsidRPr="00C412FB">
        <w:rPr>
          <w:sz w:val="26"/>
          <w:szCs w:val="26"/>
        </w:rPr>
        <w:t>»</w:t>
      </w:r>
      <w:r w:rsidR="00716025" w:rsidRPr="00C412FB">
        <w:rPr>
          <w:sz w:val="26"/>
          <w:szCs w:val="26"/>
        </w:rPr>
        <w:t xml:space="preserve"> - </w:t>
      </w:r>
      <w:r w:rsidR="007D3EBD" w:rsidRPr="00C412FB">
        <w:rPr>
          <w:sz w:val="26"/>
          <w:szCs w:val="26"/>
        </w:rPr>
        <w:t>11</w:t>
      </w:r>
      <w:r w:rsidR="00716025" w:rsidRPr="00C412FB">
        <w:rPr>
          <w:sz w:val="26"/>
          <w:szCs w:val="26"/>
        </w:rPr>
        <w:t xml:space="preserve"> чел.;</w:t>
      </w:r>
    </w:p>
    <w:p w:rsidR="007D3EBD" w:rsidRPr="00C412FB" w:rsidRDefault="00A15A9B" w:rsidP="00716025">
      <w:pPr>
        <w:ind w:firstLine="708"/>
        <w:rPr>
          <w:sz w:val="26"/>
          <w:szCs w:val="26"/>
        </w:rPr>
      </w:pPr>
      <w:r w:rsidRPr="00C412FB">
        <w:rPr>
          <w:sz w:val="26"/>
          <w:szCs w:val="26"/>
        </w:rPr>
        <w:t>«Оказание первой помощи пострадавшим» - 35 чел.;</w:t>
      </w:r>
    </w:p>
    <w:p w:rsidR="00A15A9B" w:rsidRPr="00C412FB" w:rsidRDefault="00A15A9B" w:rsidP="00716025">
      <w:pPr>
        <w:ind w:firstLine="708"/>
        <w:rPr>
          <w:sz w:val="26"/>
          <w:szCs w:val="26"/>
        </w:rPr>
      </w:pPr>
      <w:r w:rsidRPr="00C412FB">
        <w:rPr>
          <w:sz w:val="26"/>
          <w:szCs w:val="26"/>
        </w:rPr>
        <w:t>«Водолаз 5 разряда» - 2 чел.;</w:t>
      </w:r>
    </w:p>
    <w:p w:rsidR="00A15A9B" w:rsidRPr="00C412FB" w:rsidRDefault="00A15A9B" w:rsidP="00716025">
      <w:pPr>
        <w:ind w:firstLine="708"/>
        <w:rPr>
          <w:sz w:val="26"/>
          <w:szCs w:val="26"/>
        </w:rPr>
      </w:pPr>
      <w:r w:rsidRPr="00C412FB">
        <w:rPr>
          <w:sz w:val="26"/>
          <w:szCs w:val="26"/>
        </w:rPr>
        <w:t>«</w:t>
      </w:r>
      <w:r w:rsidR="00651D35" w:rsidRPr="00C412FB">
        <w:rPr>
          <w:sz w:val="26"/>
          <w:szCs w:val="26"/>
        </w:rPr>
        <w:t>Р</w:t>
      </w:r>
      <w:r w:rsidRPr="00C412FB">
        <w:rPr>
          <w:sz w:val="26"/>
          <w:szCs w:val="26"/>
        </w:rPr>
        <w:t>уководитель водолазных спусков» 2 чел.</w:t>
      </w:r>
      <w:r w:rsidR="00651D35" w:rsidRPr="00C412FB">
        <w:rPr>
          <w:sz w:val="26"/>
          <w:szCs w:val="26"/>
        </w:rPr>
        <w:t>;</w:t>
      </w:r>
    </w:p>
    <w:p w:rsidR="00651D35" w:rsidRPr="00C412FB" w:rsidRDefault="00651D35" w:rsidP="00716025">
      <w:pPr>
        <w:ind w:firstLine="708"/>
        <w:rPr>
          <w:sz w:val="26"/>
          <w:szCs w:val="26"/>
        </w:rPr>
      </w:pPr>
      <w:r w:rsidRPr="00C412FB">
        <w:rPr>
          <w:sz w:val="26"/>
          <w:szCs w:val="26"/>
        </w:rPr>
        <w:lastRenderedPageBreak/>
        <w:t>«Обучение на право управления маломерным судном особой конструкции» - 3 чел.</w:t>
      </w:r>
    </w:p>
    <w:p w:rsidR="00716025" w:rsidRPr="00C412FB" w:rsidRDefault="007D3EBD" w:rsidP="00716025">
      <w:pPr>
        <w:ind w:firstLine="708"/>
        <w:rPr>
          <w:sz w:val="26"/>
          <w:szCs w:val="26"/>
        </w:rPr>
      </w:pPr>
      <w:r w:rsidRPr="00C412FB">
        <w:rPr>
          <w:sz w:val="26"/>
          <w:szCs w:val="26"/>
        </w:rPr>
        <w:t>а также проверку знаний:</w:t>
      </w:r>
    </w:p>
    <w:p w:rsidR="007D3EBD" w:rsidRPr="00C412FB" w:rsidRDefault="007D3EBD" w:rsidP="00716025">
      <w:pPr>
        <w:ind w:firstLine="708"/>
        <w:rPr>
          <w:sz w:val="26"/>
          <w:szCs w:val="26"/>
        </w:rPr>
      </w:pPr>
      <w:r w:rsidRPr="00C412FB">
        <w:rPr>
          <w:sz w:val="26"/>
          <w:szCs w:val="26"/>
        </w:rPr>
        <w:t>«Стропальщик» - 15 чел</w:t>
      </w:r>
    </w:p>
    <w:p w:rsidR="00716025" w:rsidRPr="00C412FB" w:rsidRDefault="005A066F" w:rsidP="00716025">
      <w:pPr>
        <w:ind w:firstLine="708"/>
        <w:rPr>
          <w:sz w:val="26"/>
          <w:szCs w:val="26"/>
        </w:rPr>
      </w:pPr>
      <w:r w:rsidRPr="00C412FB">
        <w:rPr>
          <w:sz w:val="26"/>
          <w:szCs w:val="26"/>
        </w:rPr>
        <w:t>«</w:t>
      </w:r>
      <w:r w:rsidR="007D3EBD" w:rsidRPr="00C412FB">
        <w:rPr>
          <w:sz w:val="26"/>
          <w:szCs w:val="26"/>
        </w:rPr>
        <w:t>М</w:t>
      </w:r>
      <w:r w:rsidR="00716025" w:rsidRPr="00C412FB">
        <w:rPr>
          <w:sz w:val="26"/>
          <w:szCs w:val="26"/>
        </w:rPr>
        <w:t>ашинист</w:t>
      </w:r>
      <w:r w:rsidR="007D3EBD" w:rsidRPr="00C412FB">
        <w:rPr>
          <w:sz w:val="26"/>
          <w:szCs w:val="26"/>
        </w:rPr>
        <w:t xml:space="preserve"> компрессора передвижного</w:t>
      </w:r>
      <w:r w:rsidRPr="00C412FB">
        <w:rPr>
          <w:sz w:val="26"/>
          <w:szCs w:val="26"/>
        </w:rPr>
        <w:t>»</w:t>
      </w:r>
      <w:r w:rsidR="007D3EBD" w:rsidRPr="00C412FB">
        <w:rPr>
          <w:sz w:val="26"/>
          <w:szCs w:val="26"/>
        </w:rPr>
        <w:t xml:space="preserve"> - 7</w:t>
      </w:r>
      <w:r w:rsidR="00716025" w:rsidRPr="00C412FB">
        <w:rPr>
          <w:sz w:val="26"/>
          <w:szCs w:val="26"/>
        </w:rPr>
        <w:t xml:space="preserve"> чел.;</w:t>
      </w:r>
    </w:p>
    <w:p w:rsidR="00716025" w:rsidRPr="00C412FB" w:rsidRDefault="005A066F" w:rsidP="00716025">
      <w:pPr>
        <w:ind w:firstLine="708"/>
        <w:rPr>
          <w:sz w:val="26"/>
          <w:szCs w:val="26"/>
        </w:rPr>
      </w:pPr>
      <w:r w:rsidRPr="00C412FB">
        <w:rPr>
          <w:sz w:val="26"/>
          <w:szCs w:val="26"/>
        </w:rPr>
        <w:t>«</w:t>
      </w:r>
      <w:r w:rsidR="007D3EBD" w:rsidRPr="00C412FB">
        <w:rPr>
          <w:sz w:val="26"/>
          <w:szCs w:val="26"/>
        </w:rPr>
        <w:t>Машинист (оператор) крана манипулятора</w:t>
      </w:r>
      <w:r w:rsidRPr="00C412FB">
        <w:rPr>
          <w:sz w:val="26"/>
          <w:szCs w:val="26"/>
        </w:rPr>
        <w:t>»</w:t>
      </w:r>
      <w:r w:rsidR="00716025" w:rsidRPr="00C412FB">
        <w:rPr>
          <w:sz w:val="26"/>
          <w:szCs w:val="26"/>
        </w:rPr>
        <w:t xml:space="preserve"> - </w:t>
      </w:r>
      <w:r w:rsidR="007D3EBD" w:rsidRPr="00C412FB">
        <w:rPr>
          <w:sz w:val="26"/>
          <w:szCs w:val="26"/>
        </w:rPr>
        <w:t>6</w:t>
      </w:r>
      <w:r w:rsidR="00716025" w:rsidRPr="00C412FB">
        <w:rPr>
          <w:sz w:val="26"/>
          <w:szCs w:val="26"/>
        </w:rPr>
        <w:t xml:space="preserve"> чел.; </w:t>
      </w:r>
    </w:p>
    <w:p w:rsidR="00716025" w:rsidRPr="00C412FB" w:rsidRDefault="00A15A9B" w:rsidP="00716025">
      <w:pPr>
        <w:ind w:right="-82" w:firstLine="708"/>
        <w:rPr>
          <w:sz w:val="26"/>
          <w:szCs w:val="26"/>
        </w:rPr>
      </w:pPr>
      <w:r w:rsidRPr="00C412FB">
        <w:rPr>
          <w:sz w:val="26"/>
          <w:szCs w:val="26"/>
        </w:rPr>
        <w:t>«Управление автотранспортом, оснащенным специальными звуковыми сигналами» - 12 чел.</w:t>
      </w:r>
    </w:p>
    <w:p w:rsidR="00A15A9B" w:rsidRPr="00C412FB" w:rsidRDefault="00651D35" w:rsidP="00716025">
      <w:pPr>
        <w:ind w:right="-82" w:firstLine="708"/>
        <w:rPr>
          <w:sz w:val="26"/>
          <w:szCs w:val="26"/>
        </w:rPr>
      </w:pPr>
      <w:r w:rsidRPr="00C412FB">
        <w:rPr>
          <w:sz w:val="26"/>
          <w:szCs w:val="26"/>
        </w:rPr>
        <w:t>Подтверждение к</w:t>
      </w:r>
      <w:r w:rsidR="00A15A9B" w:rsidRPr="00C412FB">
        <w:rPr>
          <w:sz w:val="26"/>
          <w:szCs w:val="26"/>
        </w:rPr>
        <w:t>валификации на право выполнения водолазных работ - 16 чел.</w:t>
      </w:r>
    </w:p>
    <w:p w:rsidR="00716025" w:rsidRPr="00C412FB" w:rsidRDefault="00651D35" w:rsidP="00651D35">
      <w:pPr>
        <w:pStyle w:val="af4"/>
        <w:rPr>
          <w:sz w:val="26"/>
          <w:szCs w:val="26"/>
        </w:rPr>
      </w:pPr>
      <w:r w:rsidRPr="00C412FB">
        <w:rPr>
          <w:sz w:val="26"/>
          <w:szCs w:val="26"/>
        </w:rPr>
        <w:t>Защита</w:t>
      </w:r>
      <w:r w:rsidR="00716025" w:rsidRPr="00C412FB">
        <w:rPr>
          <w:sz w:val="26"/>
          <w:szCs w:val="26"/>
        </w:rPr>
        <w:t xml:space="preserve"> квалификации </w:t>
      </w:r>
      <w:r w:rsidR="005A066F" w:rsidRPr="00C412FB">
        <w:rPr>
          <w:sz w:val="26"/>
          <w:szCs w:val="26"/>
        </w:rPr>
        <w:t>«</w:t>
      </w:r>
      <w:r w:rsidR="00716025" w:rsidRPr="00C412FB">
        <w:rPr>
          <w:sz w:val="26"/>
          <w:szCs w:val="26"/>
        </w:rPr>
        <w:t>Водолазный специалист</w:t>
      </w:r>
      <w:r w:rsidR="005A066F" w:rsidRPr="00C412FB">
        <w:rPr>
          <w:sz w:val="26"/>
          <w:szCs w:val="26"/>
        </w:rPr>
        <w:t>»</w:t>
      </w:r>
      <w:r w:rsidRPr="00C412FB">
        <w:rPr>
          <w:sz w:val="26"/>
          <w:szCs w:val="26"/>
        </w:rPr>
        <w:t xml:space="preserve"> - 1 чел.;</w:t>
      </w:r>
    </w:p>
    <w:p w:rsidR="00651D35" w:rsidRPr="00C412FB" w:rsidRDefault="00651D35" w:rsidP="00651D35">
      <w:pPr>
        <w:pStyle w:val="af4"/>
        <w:rPr>
          <w:sz w:val="26"/>
          <w:szCs w:val="26"/>
        </w:rPr>
      </w:pPr>
      <w:r w:rsidRPr="00C412FB">
        <w:rPr>
          <w:sz w:val="26"/>
          <w:szCs w:val="26"/>
        </w:rPr>
        <w:t>Обеспечение водолазных спусков и работ - 22 чел.</w:t>
      </w:r>
    </w:p>
    <w:p w:rsidR="00E43238" w:rsidRPr="00C412FB" w:rsidRDefault="00E43238" w:rsidP="00E43238">
      <w:pPr>
        <w:tabs>
          <w:tab w:val="left" w:leader="underscore" w:pos="1535"/>
        </w:tabs>
        <w:ind w:firstLine="740"/>
        <w:rPr>
          <w:sz w:val="26"/>
          <w:szCs w:val="26"/>
        </w:rPr>
      </w:pPr>
      <w:r w:rsidRPr="00C412FB">
        <w:rPr>
          <w:sz w:val="26"/>
          <w:szCs w:val="26"/>
        </w:rPr>
        <w:t>Финансовое обеспечение по ре</w:t>
      </w:r>
      <w:r w:rsidR="00C06A67">
        <w:rPr>
          <w:sz w:val="26"/>
          <w:szCs w:val="26"/>
        </w:rPr>
        <w:t>ализации основного мероприятия</w:t>
      </w:r>
      <w:r w:rsidRPr="00C412FB">
        <w:rPr>
          <w:sz w:val="26"/>
          <w:szCs w:val="26"/>
        </w:rPr>
        <w:t xml:space="preserve"> 2 за 20</w:t>
      </w:r>
      <w:r w:rsidR="00A70E58" w:rsidRPr="00C412FB">
        <w:rPr>
          <w:sz w:val="26"/>
          <w:szCs w:val="26"/>
        </w:rPr>
        <w:t>2</w:t>
      </w:r>
      <w:r w:rsidR="00C345EB" w:rsidRPr="00C412FB">
        <w:rPr>
          <w:sz w:val="26"/>
          <w:szCs w:val="26"/>
        </w:rPr>
        <w:t>3</w:t>
      </w:r>
      <w:r w:rsidRPr="00C412FB">
        <w:rPr>
          <w:sz w:val="26"/>
          <w:szCs w:val="26"/>
        </w:rPr>
        <w:t xml:space="preserve"> год в соответствии с утвержденной бюджетной сметой на 20</w:t>
      </w:r>
      <w:r w:rsidR="00A70E58" w:rsidRPr="00C412FB">
        <w:rPr>
          <w:sz w:val="26"/>
          <w:szCs w:val="26"/>
        </w:rPr>
        <w:t>2</w:t>
      </w:r>
      <w:r w:rsidR="00C345EB" w:rsidRPr="00C412FB">
        <w:rPr>
          <w:sz w:val="26"/>
          <w:szCs w:val="26"/>
        </w:rPr>
        <w:t>3</w:t>
      </w:r>
      <w:r w:rsidR="00A70E58" w:rsidRPr="00C412FB">
        <w:rPr>
          <w:sz w:val="26"/>
          <w:szCs w:val="26"/>
        </w:rPr>
        <w:t xml:space="preserve"> г. составило</w:t>
      </w:r>
      <w:r w:rsidRPr="00C412FB">
        <w:rPr>
          <w:sz w:val="26"/>
          <w:szCs w:val="26"/>
        </w:rPr>
        <w:t xml:space="preserve"> </w:t>
      </w:r>
      <w:r w:rsidR="00C345EB" w:rsidRPr="00C412FB">
        <w:rPr>
          <w:sz w:val="26"/>
          <w:szCs w:val="26"/>
        </w:rPr>
        <w:t>52316,2</w:t>
      </w:r>
      <w:r w:rsidR="001C6A9B" w:rsidRPr="00C412FB">
        <w:rPr>
          <w:sz w:val="26"/>
          <w:szCs w:val="26"/>
        </w:rPr>
        <w:t xml:space="preserve"> </w:t>
      </w:r>
      <w:r w:rsidRPr="00C412FB">
        <w:rPr>
          <w:sz w:val="26"/>
          <w:szCs w:val="26"/>
        </w:rPr>
        <w:t>тыс. руб.</w:t>
      </w:r>
    </w:p>
    <w:p w:rsidR="008A1036" w:rsidRPr="00C412FB" w:rsidRDefault="008A1036" w:rsidP="008A1036">
      <w:pPr>
        <w:ind w:firstLine="708"/>
        <w:rPr>
          <w:sz w:val="26"/>
          <w:szCs w:val="26"/>
        </w:rPr>
      </w:pPr>
      <w:r w:rsidRPr="00C412FB">
        <w:rPr>
          <w:sz w:val="26"/>
          <w:szCs w:val="26"/>
        </w:rPr>
        <w:t>В 202</w:t>
      </w:r>
      <w:r w:rsidR="007E5CE1" w:rsidRPr="00C412FB">
        <w:rPr>
          <w:sz w:val="26"/>
          <w:szCs w:val="26"/>
        </w:rPr>
        <w:t>3</w:t>
      </w:r>
      <w:r w:rsidRPr="00C412FB">
        <w:rPr>
          <w:sz w:val="26"/>
          <w:szCs w:val="26"/>
        </w:rPr>
        <w:t xml:space="preserve"> году с единственными поставщиками на оказание коммунальных услуг, услуг связи, поставку газа, техобслуживание и ремонт газового оборудования были заключены договора на сумму </w:t>
      </w:r>
      <w:r w:rsidR="0086542F" w:rsidRPr="00C412FB">
        <w:rPr>
          <w:sz w:val="26"/>
          <w:szCs w:val="26"/>
        </w:rPr>
        <w:t>1235,4</w:t>
      </w:r>
      <w:r w:rsidRPr="00C412FB">
        <w:rPr>
          <w:sz w:val="26"/>
          <w:szCs w:val="26"/>
        </w:rPr>
        <w:t xml:space="preserve"> тыс. руб.</w:t>
      </w:r>
    </w:p>
    <w:p w:rsidR="008A1036" w:rsidRPr="00C412FB" w:rsidRDefault="008A1036" w:rsidP="008A1036">
      <w:pPr>
        <w:ind w:firstLine="708"/>
        <w:rPr>
          <w:sz w:val="26"/>
          <w:szCs w:val="26"/>
        </w:rPr>
      </w:pPr>
      <w:r w:rsidRPr="00C412FB">
        <w:rPr>
          <w:sz w:val="26"/>
          <w:szCs w:val="26"/>
        </w:rPr>
        <w:t xml:space="preserve">В соответствии с требованиями нормативно-правовых актов проведено обязательное страхование гражданской ответственности владельцев транспортных средств на сумму </w:t>
      </w:r>
      <w:r w:rsidR="007E5CE1" w:rsidRPr="00C412FB">
        <w:rPr>
          <w:sz w:val="26"/>
          <w:szCs w:val="26"/>
        </w:rPr>
        <w:t>37,3</w:t>
      </w:r>
      <w:r w:rsidRPr="00C412FB">
        <w:rPr>
          <w:sz w:val="26"/>
          <w:szCs w:val="26"/>
        </w:rPr>
        <w:t xml:space="preserve"> тыс. руб., обязательное страхование гражданской ответственности владельцев опасного производственного объекта на причинение вреда в результате аварии на опасном объекте (сеть </w:t>
      </w:r>
      <w:proofErr w:type="spellStart"/>
      <w:r w:rsidRPr="00C412FB">
        <w:rPr>
          <w:sz w:val="26"/>
          <w:szCs w:val="26"/>
        </w:rPr>
        <w:t>газопотребления</w:t>
      </w:r>
      <w:proofErr w:type="spellEnd"/>
      <w:r w:rsidRPr="00C412FB">
        <w:rPr>
          <w:sz w:val="26"/>
          <w:szCs w:val="26"/>
        </w:rPr>
        <w:t xml:space="preserve">) на сумму </w:t>
      </w:r>
      <w:r w:rsidR="007E5CE1" w:rsidRPr="00C412FB">
        <w:rPr>
          <w:sz w:val="26"/>
          <w:szCs w:val="26"/>
        </w:rPr>
        <w:t>6,0</w:t>
      </w:r>
      <w:r w:rsidRPr="00C412FB">
        <w:rPr>
          <w:sz w:val="26"/>
          <w:szCs w:val="26"/>
        </w:rPr>
        <w:t xml:space="preserve"> тыс. руб., обязательное страхование жизни спасателей на сумму – </w:t>
      </w:r>
      <w:r w:rsidR="007E5CE1" w:rsidRPr="00C412FB">
        <w:rPr>
          <w:sz w:val="26"/>
          <w:szCs w:val="26"/>
        </w:rPr>
        <w:t>13,6</w:t>
      </w:r>
      <w:r w:rsidRPr="00C412FB">
        <w:rPr>
          <w:sz w:val="26"/>
          <w:szCs w:val="26"/>
        </w:rPr>
        <w:t xml:space="preserve"> тыс. руб.</w:t>
      </w:r>
    </w:p>
    <w:p w:rsidR="008A1036" w:rsidRPr="00C412FB" w:rsidRDefault="008A1036" w:rsidP="00C06A67">
      <w:pPr>
        <w:ind w:firstLine="740"/>
        <w:rPr>
          <w:sz w:val="26"/>
          <w:szCs w:val="26"/>
        </w:rPr>
      </w:pPr>
      <w:r w:rsidRPr="00C412FB">
        <w:rPr>
          <w:sz w:val="26"/>
          <w:szCs w:val="26"/>
        </w:rPr>
        <w:t>Проведен медицинский осмотр и освидетельствование работников на сумму</w:t>
      </w:r>
      <w:r w:rsidR="00C06A67">
        <w:rPr>
          <w:sz w:val="26"/>
          <w:szCs w:val="26"/>
        </w:rPr>
        <w:t xml:space="preserve"> </w:t>
      </w:r>
      <w:r w:rsidR="007E5CE1" w:rsidRPr="00C412FB">
        <w:rPr>
          <w:sz w:val="26"/>
          <w:szCs w:val="26"/>
        </w:rPr>
        <w:t>116,7</w:t>
      </w:r>
      <w:r w:rsidRPr="00C412FB">
        <w:rPr>
          <w:sz w:val="26"/>
          <w:szCs w:val="26"/>
        </w:rPr>
        <w:t xml:space="preserve"> тыс. руб., лечебная </w:t>
      </w:r>
      <w:proofErr w:type="spellStart"/>
      <w:r w:rsidRPr="00C412FB">
        <w:rPr>
          <w:sz w:val="26"/>
          <w:szCs w:val="26"/>
        </w:rPr>
        <w:t>рекомпрессия</w:t>
      </w:r>
      <w:proofErr w:type="spellEnd"/>
      <w:r w:rsidRPr="00C412FB">
        <w:rPr>
          <w:sz w:val="26"/>
          <w:szCs w:val="26"/>
        </w:rPr>
        <w:t xml:space="preserve"> </w:t>
      </w:r>
      <w:r w:rsidR="007E5CE1" w:rsidRPr="00C412FB">
        <w:rPr>
          <w:sz w:val="26"/>
          <w:szCs w:val="26"/>
        </w:rPr>
        <w:t xml:space="preserve">и </w:t>
      </w:r>
      <w:proofErr w:type="spellStart"/>
      <w:r w:rsidR="007E5CE1" w:rsidRPr="00C412FB">
        <w:rPr>
          <w:sz w:val="26"/>
          <w:szCs w:val="26"/>
        </w:rPr>
        <w:t>лечебнопрофилактические</w:t>
      </w:r>
      <w:proofErr w:type="spellEnd"/>
      <w:r w:rsidR="007E5CE1" w:rsidRPr="00C412FB">
        <w:rPr>
          <w:sz w:val="26"/>
          <w:szCs w:val="26"/>
        </w:rPr>
        <w:t xml:space="preserve"> мероприятия </w:t>
      </w:r>
      <w:r w:rsidRPr="00C412FB">
        <w:rPr>
          <w:sz w:val="26"/>
          <w:szCs w:val="26"/>
        </w:rPr>
        <w:t xml:space="preserve">на сумму </w:t>
      </w:r>
      <w:r w:rsidR="007E5CE1" w:rsidRPr="00C412FB">
        <w:rPr>
          <w:sz w:val="26"/>
          <w:szCs w:val="26"/>
        </w:rPr>
        <w:t>352,0</w:t>
      </w:r>
      <w:r w:rsidRPr="00C412FB">
        <w:rPr>
          <w:sz w:val="26"/>
          <w:szCs w:val="26"/>
        </w:rPr>
        <w:t xml:space="preserve"> тыс.</w:t>
      </w:r>
      <w:r w:rsidR="007E5CE1" w:rsidRPr="00C412FB">
        <w:rPr>
          <w:sz w:val="26"/>
          <w:szCs w:val="26"/>
        </w:rPr>
        <w:t xml:space="preserve"> </w:t>
      </w:r>
      <w:r w:rsidRPr="00C412FB">
        <w:rPr>
          <w:sz w:val="26"/>
          <w:szCs w:val="26"/>
        </w:rPr>
        <w:t>руб.</w:t>
      </w:r>
    </w:p>
    <w:p w:rsidR="008A1036" w:rsidRPr="00C412FB" w:rsidRDefault="008A1036" w:rsidP="008A1036">
      <w:pPr>
        <w:tabs>
          <w:tab w:val="left" w:leader="underscore" w:pos="5591"/>
        </w:tabs>
        <w:ind w:firstLine="740"/>
        <w:rPr>
          <w:sz w:val="26"/>
          <w:szCs w:val="26"/>
        </w:rPr>
      </w:pPr>
      <w:r w:rsidRPr="00C412FB">
        <w:rPr>
          <w:sz w:val="26"/>
          <w:szCs w:val="26"/>
        </w:rPr>
        <w:t xml:space="preserve">Приобретено продовольственное обеспечение для спасателей за период несения круглосуточного дежурства на сумму </w:t>
      </w:r>
      <w:r w:rsidR="007E5CE1" w:rsidRPr="00C412FB">
        <w:rPr>
          <w:sz w:val="26"/>
          <w:szCs w:val="26"/>
        </w:rPr>
        <w:t>174</w:t>
      </w:r>
      <w:r w:rsidRPr="00C412FB">
        <w:rPr>
          <w:sz w:val="26"/>
          <w:szCs w:val="26"/>
        </w:rPr>
        <w:t>,0</w:t>
      </w:r>
      <w:r w:rsidR="006664DC" w:rsidRPr="00C412FB">
        <w:rPr>
          <w:sz w:val="26"/>
          <w:szCs w:val="26"/>
          <w:u w:val="single"/>
        </w:rPr>
        <w:t xml:space="preserve"> </w:t>
      </w:r>
      <w:r w:rsidRPr="00C412FB">
        <w:rPr>
          <w:sz w:val="26"/>
          <w:szCs w:val="26"/>
        </w:rPr>
        <w:t>тыс. руб.</w:t>
      </w:r>
    </w:p>
    <w:p w:rsidR="007E5CE1" w:rsidRPr="00C412FB" w:rsidRDefault="007E5CE1" w:rsidP="008A1036">
      <w:pPr>
        <w:tabs>
          <w:tab w:val="left" w:leader="underscore" w:pos="5591"/>
        </w:tabs>
        <w:ind w:firstLine="740"/>
        <w:rPr>
          <w:sz w:val="26"/>
          <w:szCs w:val="26"/>
        </w:rPr>
      </w:pPr>
      <w:r w:rsidRPr="00C412FB">
        <w:rPr>
          <w:sz w:val="26"/>
          <w:szCs w:val="26"/>
        </w:rPr>
        <w:t>Приобретены индивидуальные рационы питания на сумму - 125,9 тыс. руб.</w:t>
      </w:r>
    </w:p>
    <w:p w:rsidR="008A1036" w:rsidRPr="00C412FB" w:rsidRDefault="008A1036" w:rsidP="008A1036">
      <w:pPr>
        <w:ind w:firstLine="740"/>
        <w:rPr>
          <w:sz w:val="26"/>
          <w:szCs w:val="26"/>
        </w:rPr>
      </w:pPr>
      <w:r w:rsidRPr="00C412FB">
        <w:rPr>
          <w:sz w:val="26"/>
          <w:szCs w:val="26"/>
        </w:rPr>
        <w:t>Кассовое исполнение бюджета в ходе ре</w:t>
      </w:r>
      <w:r w:rsidR="00C06A67">
        <w:rPr>
          <w:sz w:val="26"/>
          <w:szCs w:val="26"/>
        </w:rPr>
        <w:t>ализации основного мероприятия</w:t>
      </w:r>
      <w:r w:rsidR="00C345EB" w:rsidRPr="00C412FB">
        <w:rPr>
          <w:sz w:val="26"/>
          <w:szCs w:val="26"/>
        </w:rPr>
        <w:t xml:space="preserve"> 2 за 2023</w:t>
      </w:r>
      <w:r w:rsidRPr="00C412FB">
        <w:rPr>
          <w:sz w:val="26"/>
          <w:szCs w:val="26"/>
        </w:rPr>
        <w:t xml:space="preserve"> год составило </w:t>
      </w:r>
      <w:r w:rsidR="00C345EB" w:rsidRPr="00C412FB">
        <w:rPr>
          <w:sz w:val="26"/>
          <w:szCs w:val="26"/>
        </w:rPr>
        <w:t xml:space="preserve">52316,2 </w:t>
      </w:r>
      <w:r w:rsidRPr="00C412FB">
        <w:rPr>
          <w:sz w:val="26"/>
          <w:szCs w:val="26"/>
        </w:rPr>
        <w:t>тыс. руб.</w:t>
      </w:r>
      <w:r w:rsidR="00C345EB" w:rsidRPr="00C412FB">
        <w:rPr>
          <w:sz w:val="26"/>
          <w:szCs w:val="26"/>
        </w:rPr>
        <w:t>,</w:t>
      </w:r>
      <w:r w:rsidR="006664DC" w:rsidRPr="00C412FB">
        <w:rPr>
          <w:sz w:val="26"/>
          <w:szCs w:val="26"/>
        </w:rPr>
        <w:t xml:space="preserve"> </w:t>
      </w:r>
      <w:r w:rsidRPr="00C412FB">
        <w:rPr>
          <w:sz w:val="26"/>
          <w:szCs w:val="26"/>
        </w:rPr>
        <w:t xml:space="preserve">что составляет </w:t>
      </w:r>
      <w:r w:rsidR="00C345EB" w:rsidRPr="00C412FB">
        <w:rPr>
          <w:sz w:val="26"/>
          <w:szCs w:val="26"/>
        </w:rPr>
        <w:t>100</w:t>
      </w:r>
      <w:r w:rsidRPr="00C412FB">
        <w:rPr>
          <w:sz w:val="26"/>
          <w:szCs w:val="26"/>
        </w:rPr>
        <w:t xml:space="preserve"> % от плановых назначений.</w:t>
      </w:r>
      <w:r w:rsidR="006664DC" w:rsidRPr="00C412FB">
        <w:rPr>
          <w:sz w:val="26"/>
          <w:szCs w:val="26"/>
        </w:rPr>
        <w:t xml:space="preserve"> </w:t>
      </w:r>
    </w:p>
    <w:p w:rsidR="00AD10AF" w:rsidRPr="00C412FB" w:rsidRDefault="00AD10AF" w:rsidP="00D341F2">
      <w:pPr>
        <w:tabs>
          <w:tab w:val="left" w:leader="underscore" w:pos="5591"/>
        </w:tabs>
        <w:ind w:firstLine="0"/>
        <w:rPr>
          <w:sz w:val="26"/>
          <w:szCs w:val="26"/>
        </w:rPr>
      </w:pPr>
    </w:p>
    <w:p w:rsidR="00E43238" w:rsidRPr="00C412FB" w:rsidRDefault="00E43238" w:rsidP="00D341F2">
      <w:pPr>
        <w:tabs>
          <w:tab w:val="left" w:leader="underscore" w:pos="5591"/>
        </w:tabs>
        <w:ind w:firstLine="0"/>
        <w:rPr>
          <w:b/>
          <w:sz w:val="26"/>
          <w:szCs w:val="26"/>
        </w:rPr>
      </w:pPr>
      <w:r w:rsidRPr="00C412FB">
        <w:rPr>
          <w:sz w:val="26"/>
          <w:szCs w:val="26"/>
        </w:rPr>
        <w:t xml:space="preserve">                </w:t>
      </w:r>
      <w:r w:rsidRPr="00C412FB">
        <w:rPr>
          <w:rStyle w:val="27"/>
          <w:b/>
        </w:rPr>
        <w:t>Сведения о достижении значений показателей (индикаторов) подпрограммы:</w:t>
      </w:r>
    </w:p>
    <w:p w:rsidR="0071366F" w:rsidRPr="00C412FB" w:rsidRDefault="0071366F" w:rsidP="00E43238">
      <w:pPr>
        <w:spacing w:line="295" w:lineRule="exact"/>
        <w:ind w:firstLine="740"/>
        <w:rPr>
          <w:sz w:val="26"/>
          <w:szCs w:val="26"/>
        </w:rPr>
      </w:pPr>
    </w:p>
    <w:tbl>
      <w:tblPr>
        <w:tblW w:w="9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2281"/>
        <w:gridCol w:w="1442"/>
        <w:gridCol w:w="1316"/>
      </w:tblGrid>
      <w:tr w:rsidR="0071366F" w:rsidRPr="00C412FB" w:rsidTr="009D2276">
        <w:trPr>
          <w:trHeight w:val="636"/>
          <w:jc w:val="center"/>
        </w:trPr>
        <w:tc>
          <w:tcPr>
            <w:tcW w:w="4296" w:type="dxa"/>
            <w:shd w:val="clear" w:color="auto" w:fill="auto"/>
            <w:hideMark/>
          </w:tcPr>
          <w:p w:rsidR="0071366F" w:rsidRPr="00C412FB" w:rsidRDefault="0071366F" w:rsidP="00FD71DA">
            <w:pPr>
              <w:ind w:firstLine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Целевой индикатор и показатель государственной программы (подпрограммы)</w:t>
            </w:r>
          </w:p>
        </w:tc>
        <w:tc>
          <w:tcPr>
            <w:tcW w:w="2281" w:type="dxa"/>
            <w:shd w:val="clear" w:color="auto" w:fill="auto"/>
            <w:vAlign w:val="center"/>
            <w:hideMark/>
          </w:tcPr>
          <w:p w:rsidR="0071366F" w:rsidRPr="00C412FB" w:rsidRDefault="0071366F" w:rsidP="00FD71DA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1442" w:type="dxa"/>
            <w:shd w:val="clear" w:color="auto" w:fill="auto"/>
            <w:vAlign w:val="center"/>
            <w:hideMark/>
          </w:tcPr>
          <w:p w:rsidR="0071366F" w:rsidRPr="00C412FB" w:rsidRDefault="0071366F" w:rsidP="009D22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План на 20</w:t>
            </w:r>
            <w:r w:rsidR="00556170" w:rsidRPr="00C412FB">
              <w:rPr>
                <w:sz w:val="26"/>
                <w:szCs w:val="26"/>
                <w:lang w:eastAsia="ru-RU"/>
              </w:rPr>
              <w:t>2</w:t>
            </w:r>
            <w:r w:rsidR="00C241A4" w:rsidRPr="00C412FB">
              <w:rPr>
                <w:sz w:val="26"/>
                <w:szCs w:val="26"/>
                <w:lang w:eastAsia="ru-RU"/>
              </w:rPr>
              <w:t>3</w:t>
            </w:r>
            <w:r w:rsidR="00556170" w:rsidRPr="00C412FB">
              <w:rPr>
                <w:sz w:val="26"/>
                <w:szCs w:val="26"/>
                <w:lang w:eastAsia="ru-RU"/>
              </w:rPr>
              <w:t xml:space="preserve"> </w:t>
            </w:r>
            <w:r w:rsidRPr="00C412FB">
              <w:rPr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71366F" w:rsidRPr="00C412FB" w:rsidRDefault="0071366F" w:rsidP="009D22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Факт по итогам 20</w:t>
            </w:r>
            <w:r w:rsidR="00556170" w:rsidRPr="00C412FB">
              <w:rPr>
                <w:sz w:val="26"/>
                <w:szCs w:val="26"/>
                <w:lang w:eastAsia="ru-RU"/>
              </w:rPr>
              <w:t>2</w:t>
            </w:r>
            <w:r w:rsidR="00C241A4" w:rsidRPr="00C412FB">
              <w:rPr>
                <w:sz w:val="26"/>
                <w:szCs w:val="26"/>
                <w:lang w:eastAsia="ru-RU"/>
              </w:rPr>
              <w:t>3</w:t>
            </w:r>
            <w:r w:rsidR="00556170" w:rsidRPr="00C412FB">
              <w:rPr>
                <w:sz w:val="26"/>
                <w:szCs w:val="26"/>
                <w:lang w:eastAsia="ru-RU"/>
              </w:rPr>
              <w:t xml:space="preserve"> </w:t>
            </w:r>
            <w:r w:rsidRPr="00C412FB">
              <w:rPr>
                <w:sz w:val="26"/>
                <w:szCs w:val="26"/>
                <w:lang w:eastAsia="ru-RU"/>
              </w:rPr>
              <w:t>года</w:t>
            </w:r>
          </w:p>
        </w:tc>
      </w:tr>
      <w:tr w:rsidR="0071366F" w:rsidRPr="00C412FB" w:rsidTr="009D2276">
        <w:trPr>
          <w:trHeight w:val="636"/>
          <w:jc w:val="center"/>
        </w:trPr>
        <w:tc>
          <w:tcPr>
            <w:tcW w:w="4296" w:type="dxa"/>
            <w:shd w:val="clear" w:color="auto" w:fill="auto"/>
            <w:vAlign w:val="center"/>
            <w:hideMark/>
          </w:tcPr>
          <w:p w:rsidR="0071366F" w:rsidRPr="00C412FB" w:rsidRDefault="0071366F" w:rsidP="009D2276">
            <w:pPr>
              <w:ind w:firstLine="0"/>
              <w:jc w:val="left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 xml:space="preserve">улучшение показателей оперативного реагирования на </w:t>
            </w:r>
            <w:r w:rsidR="001347C6" w:rsidRPr="00C412FB">
              <w:rPr>
                <w:sz w:val="26"/>
                <w:szCs w:val="26"/>
                <w:lang w:eastAsia="ru-RU"/>
              </w:rPr>
              <w:t>чрезвычайные ситуации природного и техногенного характера</w:t>
            </w:r>
            <w:r w:rsidRPr="00C412FB">
              <w:rPr>
                <w:sz w:val="26"/>
                <w:szCs w:val="26"/>
                <w:lang w:eastAsia="ru-RU"/>
              </w:rPr>
              <w:t>, в том числе сокращение среднего времени:</w:t>
            </w:r>
          </w:p>
        </w:tc>
        <w:tc>
          <w:tcPr>
            <w:tcW w:w="2281" w:type="dxa"/>
            <w:shd w:val="clear" w:color="auto" w:fill="auto"/>
            <w:vAlign w:val="center"/>
            <w:hideMark/>
          </w:tcPr>
          <w:p w:rsidR="0071366F" w:rsidRPr="00C412FB" w:rsidRDefault="0071366F" w:rsidP="00FD71DA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42" w:type="dxa"/>
            <w:shd w:val="clear" w:color="auto" w:fill="auto"/>
            <w:vAlign w:val="center"/>
            <w:hideMark/>
          </w:tcPr>
          <w:p w:rsidR="0071366F" w:rsidRPr="00C412FB" w:rsidRDefault="0071366F" w:rsidP="00FD71DA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71366F" w:rsidRPr="00C412FB" w:rsidRDefault="0071366F" w:rsidP="00FD71DA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 </w:t>
            </w:r>
          </w:p>
        </w:tc>
      </w:tr>
      <w:tr w:rsidR="009D2276" w:rsidRPr="00C412FB" w:rsidTr="009D2276">
        <w:trPr>
          <w:trHeight w:val="279"/>
          <w:jc w:val="center"/>
        </w:trPr>
        <w:tc>
          <w:tcPr>
            <w:tcW w:w="4296" w:type="dxa"/>
            <w:shd w:val="clear" w:color="auto" w:fill="auto"/>
            <w:vAlign w:val="center"/>
            <w:hideMark/>
          </w:tcPr>
          <w:p w:rsidR="009D2276" w:rsidRPr="00C412FB" w:rsidRDefault="009D2276" w:rsidP="009D2276">
            <w:pPr>
              <w:ind w:firstLine="0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lastRenderedPageBreak/>
              <w:t xml:space="preserve">организации выезда дежурной смены на </w:t>
            </w:r>
            <w:r w:rsidR="001347C6" w:rsidRPr="00C412FB">
              <w:rPr>
                <w:sz w:val="26"/>
                <w:szCs w:val="26"/>
                <w:lang w:eastAsia="ru-RU"/>
              </w:rPr>
              <w:t>место чрезвычайной ситуации природного и техногенного характера</w:t>
            </w:r>
            <w:r w:rsidRPr="00C412FB">
              <w:rPr>
                <w:sz w:val="26"/>
                <w:szCs w:val="26"/>
                <w:lang w:eastAsia="ru-RU"/>
              </w:rPr>
              <w:t>;</w:t>
            </w:r>
          </w:p>
        </w:tc>
        <w:tc>
          <w:tcPr>
            <w:tcW w:w="2281" w:type="dxa"/>
            <w:shd w:val="clear" w:color="auto" w:fill="auto"/>
            <w:vAlign w:val="center"/>
            <w:hideMark/>
          </w:tcPr>
          <w:p w:rsidR="009D2276" w:rsidRPr="00C412FB" w:rsidRDefault="009D2276" w:rsidP="009D22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мин.</w:t>
            </w:r>
          </w:p>
        </w:tc>
        <w:tc>
          <w:tcPr>
            <w:tcW w:w="1442" w:type="dxa"/>
            <w:shd w:val="clear" w:color="auto" w:fill="auto"/>
            <w:vAlign w:val="center"/>
            <w:hideMark/>
          </w:tcPr>
          <w:p w:rsidR="009D2276" w:rsidRPr="00C412FB" w:rsidRDefault="00F16D55" w:rsidP="009D22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3,9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9D2276" w:rsidRPr="00C412FB" w:rsidRDefault="009D2276" w:rsidP="009D22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3,7</w:t>
            </w:r>
          </w:p>
        </w:tc>
      </w:tr>
      <w:tr w:rsidR="009D2276" w:rsidRPr="00C412FB" w:rsidTr="009D2276">
        <w:trPr>
          <w:trHeight w:val="420"/>
          <w:jc w:val="center"/>
        </w:trPr>
        <w:tc>
          <w:tcPr>
            <w:tcW w:w="4296" w:type="dxa"/>
            <w:shd w:val="clear" w:color="auto" w:fill="auto"/>
            <w:vAlign w:val="center"/>
            <w:hideMark/>
          </w:tcPr>
          <w:p w:rsidR="009D2276" w:rsidRPr="00C412FB" w:rsidRDefault="009D2276" w:rsidP="009D2276">
            <w:pPr>
              <w:ind w:firstLine="0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 xml:space="preserve">прибытия дежурной смены спасателей к месту </w:t>
            </w:r>
            <w:r w:rsidR="001347C6" w:rsidRPr="00C412FB">
              <w:rPr>
                <w:sz w:val="26"/>
                <w:szCs w:val="26"/>
                <w:lang w:eastAsia="ru-RU"/>
              </w:rPr>
              <w:t>чрезвычайной ситуации природного и техногенного характера</w:t>
            </w:r>
            <w:r w:rsidRPr="00C412FB">
              <w:rPr>
                <w:sz w:val="26"/>
                <w:szCs w:val="26"/>
                <w:lang w:eastAsia="ru-RU"/>
              </w:rPr>
              <w:t>;</w:t>
            </w:r>
          </w:p>
        </w:tc>
        <w:tc>
          <w:tcPr>
            <w:tcW w:w="2281" w:type="dxa"/>
            <w:shd w:val="clear" w:color="auto" w:fill="auto"/>
            <w:vAlign w:val="center"/>
            <w:hideMark/>
          </w:tcPr>
          <w:p w:rsidR="009D2276" w:rsidRPr="00C412FB" w:rsidRDefault="009D2276" w:rsidP="009D22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мин.</w:t>
            </w:r>
          </w:p>
        </w:tc>
        <w:tc>
          <w:tcPr>
            <w:tcW w:w="1442" w:type="dxa"/>
            <w:shd w:val="clear" w:color="auto" w:fill="auto"/>
            <w:vAlign w:val="center"/>
            <w:hideMark/>
          </w:tcPr>
          <w:p w:rsidR="009D2276" w:rsidRPr="00C412FB" w:rsidRDefault="00F16D55" w:rsidP="009D22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35,6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9D2276" w:rsidRPr="00C412FB" w:rsidRDefault="009D2276" w:rsidP="009D22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35,3</w:t>
            </w:r>
          </w:p>
        </w:tc>
      </w:tr>
      <w:tr w:rsidR="009D2276" w:rsidRPr="00C412FB" w:rsidTr="009D2276">
        <w:trPr>
          <w:trHeight w:val="324"/>
          <w:jc w:val="center"/>
        </w:trPr>
        <w:tc>
          <w:tcPr>
            <w:tcW w:w="4296" w:type="dxa"/>
            <w:shd w:val="clear" w:color="auto" w:fill="auto"/>
            <w:vAlign w:val="center"/>
            <w:hideMark/>
          </w:tcPr>
          <w:p w:rsidR="009D2276" w:rsidRPr="00C412FB" w:rsidRDefault="009D2276" w:rsidP="009D2276">
            <w:pPr>
              <w:ind w:firstLine="0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 xml:space="preserve">локализации </w:t>
            </w:r>
            <w:r w:rsidR="00571239" w:rsidRPr="00C412FB">
              <w:rPr>
                <w:sz w:val="26"/>
                <w:szCs w:val="26"/>
                <w:lang w:eastAsia="ru-RU"/>
              </w:rPr>
              <w:t>чрезвычайной ситуации</w:t>
            </w:r>
            <w:r w:rsidR="001347C6" w:rsidRPr="00C412FB">
              <w:rPr>
                <w:sz w:val="26"/>
                <w:szCs w:val="26"/>
                <w:lang w:eastAsia="ru-RU"/>
              </w:rPr>
              <w:t xml:space="preserve"> природного и техногенного характера</w:t>
            </w:r>
            <w:r w:rsidRPr="00C412FB">
              <w:rPr>
                <w:sz w:val="26"/>
                <w:szCs w:val="26"/>
                <w:lang w:eastAsia="ru-RU"/>
              </w:rPr>
              <w:t>;</w:t>
            </w:r>
          </w:p>
        </w:tc>
        <w:tc>
          <w:tcPr>
            <w:tcW w:w="2281" w:type="dxa"/>
            <w:shd w:val="clear" w:color="auto" w:fill="auto"/>
            <w:vAlign w:val="center"/>
            <w:hideMark/>
          </w:tcPr>
          <w:p w:rsidR="009D2276" w:rsidRPr="00C412FB" w:rsidRDefault="009D2276" w:rsidP="009D22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мин.</w:t>
            </w:r>
          </w:p>
        </w:tc>
        <w:tc>
          <w:tcPr>
            <w:tcW w:w="1442" w:type="dxa"/>
            <w:shd w:val="clear" w:color="auto" w:fill="auto"/>
            <w:vAlign w:val="center"/>
            <w:hideMark/>
          </w:tcPr>
          <w:p w:rsidR="009D2276" w:rsidRPr="00C412FB" w:rsidRDefault="00F16D55" w:rsidP="009D22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25,3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9D2276" w:rsidRPr="00C412FB" w:rsidRDefault="009D2276" w:rsidP="00F16D55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25,</w:t>
            </w:r>
            <w:r w:rsidR="00F16D55" w:rsidRPr="00C412FB">
              <w:rPr>
                <w:sz w:val="26"/>
                <w:szCs w:val="26"/>
                <w:lang w:eastAsia="ru-RU"/>
              </w:rPr>
              <w:t>1</w:t>
            </w:r>
          </w:p>
        </w:tc>
      </w:tr>
      <w:tr w:rsidR="009D2276" w:rsidRPr="00C412FB" w:rsidTr="009D2276">
        <w:trPr>
          <w:trHeight w:val="324"/>
          <w:jc w:val="center"/>
        </w:trPr>
        <w:tc>
          <w:tcPr>
            <w:tcW w:w="4296" w:type="dxa"/>
            <w:shd w:val="clear" w:color="auto" w:fill="auto"/>
            <w:vAlign w:val="center"/>
            <w:hideMark/>
          </w:tcPr>
          <w:p w:rsidR="009D2276" w:rsidRPr="00C412FB" w:rsidRDefault="009D2276" w:rsidP="00571239">
            <w:pPr>
              <w:ind w:firstLine="0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 xml:space="preserve">ликвидации последствий </w:t>
            </w:r>
            <w:r w:rsidR="00571239" w:rsidRPr="00C412FB">
              <w:rPr>
                <w:sz w:val="26"/>
                <w:szCs w:val="26"/>
                <w:lang w:eastAsia="ru-RU"/>
              </w:rPr>
              <w:t>чрезвычайной ситуации</w:t>
            </w:r>
            <w:r w:rsidR="001347C6" w:rsidRPr="00C412FB">
              <w:rPr>
                <w:sz w:val="26"/>
                <w:szCs w:val="26"/>
                <w:lang w:eastAsia="ru-RU"/>
              </w:rPr>
              <w:t xml:space="preserve"> природного и техногенного характера</w:t>
            </w:r>
          </w:p>
        </w:tc>
        <w:tc>
          <w:tcPr>
            <w:tcW w:w="2281" w:type="dxa"/>
            <w:shd w:val="clear" w:color="auto" w:fill="auto"/>
            <w:vAlign w:val="center"/>
            <w:hideMark/>
          </w:tcPr>
          <w:p w:rsidR="009D2276" w:rsidRPr="00C412FB" w:rsidRDefault="009D2276" w:rsidP="009D22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мин.</w:t>
            </w:r>
          </w:p>
        </w:tc>
        <w:tc>
          <w:tcPr>
            <w:tcW w:w="1442" w:type="dxa"/>
            <w:shd w:val="clear" w:color="auto" w:fill="auto"/>
            <w:vAlign w:val="center"/>
            <w:hideMark/>
          </w:tcPr>
          <w:p w:rsidR="009D2276" w:rsidRPr="00C412FB" w:rsidRDefault="00F16D55" w:rsidP="009D22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42,6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9D2276" w:rsidRPr="00C412FB" w:rsidRDefault="00F16D55" w:rsidP="009D22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C412FB">
              <w:rPr>
                <w:sz w:val="26"/>
                <w:szCs w:val="26"/>
                <w:lang w:eastAsia="ru-RU"/>
              </w:rPr>
              <w:t>42,2</w:t>
            </w:r>
          </w:p>
        </w:tc>
      </w:tr>
    </w:tbl>
    <w:p w:rsidR="0071366F" w:rsidRPr="00C412FB" w:rsidRDefault="0071366F" w:rsidP="00E43238">
      <w:pPr>
        <w:spacing w:line="295" w:lineRule="exact"/>
        <w:ind w:firstLine="740"/>
        <w:rPr>
          <w:sz w:val="26"/>
          <w:szCs w:val="26"/>
        </w:rPr>
      </w:pPr>
    </w:p>
    <w:p w:rsidR="00E43238" w:rsidRPr="00C412FB" w:rsidRDefault="00E43238" w:rsidP="00E43238">
      <w:pPr>
        <w:spacing w:line="295" w:lineRule="exact"/>
        <w:ind w:firstLine="740"/>
        <w:rPr>
          <w:sz w:val="26"/>
          <w:szCs w:val="26"/>
        </w:rPr>
      </w:pPr>
      <w:r w:rsidRPr="00C412FB">
        <w:rPr>
          <w:sz w:val="26"/>
          <w:szCs w:val="26"/>
        </w:rPr>
        <w:t>Анализ исполнения государственной политики на территории Чувашской Республики в области организации и осуществления профилактических мероприятий, направленных на недопущение возникновения чрезвычайных ситуаций, организацию проведения аварийно-спасательных и других неотложных работ в районе чрезвычайной ситуации силами и средствами ЧР ПСС, свидетельствует о положительной динамике в реализации основного мероприятия 2 в 20</w:t>
      </w:r>
      <w:r w:rsidR="00556170" w:rsidRPr="00C412FB">
        <w:rPr>
          <w:sz w:val="26"/>
          <w:szCs w:val="26"/>
        </w:rPr>
        <w:t>2</w:t>
      </w:r>
      <w:r w:rsidR="00C345EB" w:rsidRPr="00C412FB">
        <w:rPr>
          <w:sz w:val="26"/>
          <w:szCs w:val="26"/>
        </w:rPr>
        <w:t>3</w:t>
      </w:r>
      <w:r w:rsidRPr="00C412FB">
        <w:rPr>
          <w:sz w:val="26"/>
          <w:szCs w:val="26"/>
        </w:rPr>
        <w:t xml:space="preserve"> году.</w:t>
      </w:r>
    </w:p>
    <w:p w:rsidR="003C138F" w:rsidRPr="00C412FB" w:rsidRDefault="003C138F">
      <w:pPr>
        <w:ind w:firstLine="0"/>
        <w:jc w:val="left"/>
        <w:rPr>
          <w:sz w:val="26"/>
          <w:szCs w:val="26"/>
        </w:rPr>
      </w:pPr>
      <w:r w:rsidRPr="00C412FB">
        <w:rPr>
          <w:sz w:val="26"/>
          <w:szCs w:val="26"/>
        </w:rPr>
        <w:br w:type="page"/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b/>
          <w:sz w:val="26"/>
          <w:szCs w:val="26"/>
        </w:rPr>
        <w:lastRenderedPageBreak/>
        <w:t>В рамках выполнения Основного мероприятия 3 «Обеспечение деятельности государственных учреждений, реализующих мероприятия по подготовке населения Чуваш</w:t>
      </w:r>
      <w:r w:rsidR="00571239" w:rsidRPr="00C412FB">
        <w:rPr>
          <w:b/>
          <w:sz w:val="26"/>
          <w:szCs w:val="26"/>
        </w:rPr>
        <w:t>ской Республики к действиям в чрезвычайных ситуациях</w:t>
      </w:r>
      <w:r w:rsidRPr="00C412FB">
        <w:rPr>
          <w:b/>
          <w:sz w:val="26"/>
          <w:szCs w:val="26"/>
        </w:rPr>
        <w:t xml:space="preserve">» предусматривалась </w:t>
      </w:r>
      <w:r w:rsidRPr="00C412FB">
        <w:rPr>
          <w:sz w:val="26"/>
          <w:szCs w:val="26"/>
        </w:rPr>
        <w:t>реализация мер, направленных на обучение руководителей, других должностных лиц и специалистов органов исполнительной власти Чувашской Республики, органов местного самоуправления и организаций по исполнению ими своих функций и полномочий в области ГО, защиты населения от опасностей, возникающих при ведении военных действий или вследствие этих действ</w:t>
      </w:r>
      <w:r w:rsidR="00571239" w:rsidRPr="00C412FB">
        <w:rPr>
          <w:sz w:val="26"/>
          <w:szCs w:val="26"/>
        </w:rPr>
        <w:t>ий, а также при возникновении чрезвычайной ситуации</w:t>
      </w:r>
      <w:r w:rsidRPr="00C412FB">
        <w:rPr>
          <w:sz w:val="26"/>
          <w:szCs w:val="26"/>
        </w:rPr>
        <w:t>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В течение 2023 учебного года в Учебно-методическом центре велась плановая учебная, учебно-методическая, организационная работа, работа по совершенствованию учебной и учебно-материальной базы.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В соответствии с Планом комплектования в 2023 году в Учебно-методическом центре обучались руководители, другие должностные лица и специалисты из органов государственной исполнительной власти, органов местного самоуправления и организаций различных сфер хозяйственной деятельности и форм собственности.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На 2023 учебный год было запланировано обучение 730 чел., прошли обучение 571 чел., из них по государственному заданию прошли подготовку в количестве 201 чел., при плане 201 чел. (100,0%).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Слушатели получили дополнительное профессиональное образование (прошли подготовку, переподготовку) по направлениям: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«Руководитель гражданской обороны» - 45 чел.;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«Руководитель органа управления по делам ГО и ЧС» - 37 чел.;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«Председатель, член КЧС и ОПБ» - 80 чел.;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«Председатель, член комиссии по ПУФ» - 53 чел.;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«Председатель, член эвакуационной комиссии» - 75 чел.;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«Руководитель АСС, НАСФ и НФГО» - 72 чел.;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«Подготовка операторского персонала системы обеспечения вызова экстренных оперативных служб по единому номеру «112» - 10 чел.;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«Подготовка персонала ДДС, ЕДДС в рамках функционирования системы обеспечения вызова экстренных оперативных служб по единому номеру «112» - 5 чел.;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«Руководитель ЕДДС, руководитель, оперативный дежурный ДДС» - 36 чел.;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«Работник, осуществляющий подготовку в области ГО» - 61 чел.;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Повышение квалификации в области ПБ – 45 чел.;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«Организация деятельности по противодействию терроризму и экстремизму в учреждениях» - 9 чел.;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«Первоначальная подготовка спасателей» - 6 чел.;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«Матрос-спасатель» – 37 чел.</w:t>
      </w:r>
    </w:p>
    <w:p w:rsidR="00AD2C79" w:rsidRPr="00C412FB" w:rsidRDefault="00AD2C79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Все слушатели, прошедшие обучение, выдержали требования итоговой аттестации.</w:t>
      </w:r>
    </w:p>
    <w:p w:rsidR="00874C4E" w:rsidRPr="00C412FB" w:rsidRDefault="00874C4E" w:rsidP="00AD2C79">
      <w:pPr>
        <w:rPr>
          <w:sz w:val="26"/>
          <w:szCs w:val="26"/>
        </w:rPr>
      </w:pPr>
      <w:r w:rsidRPr="00C412FB">
        <w:rPr>
          <w:sz w:val="26"/>
          <w:szCs w:val="26"/>
        </w:rPr>
        <w:t>В 2023 году на сумму 655,5 тыс. руб. обновлена мебель в аудиториях Учебно-методического центра.</w:t>
      </w:r>
    </w:p>
    <w:p w:rsidR="00502291" w:rsidRPr="00C412FB" w:rsidRDefault="00502291" w:rsidP="00502291">
      <w:pPr>
        <w:tabs>
          <w:tab w:val="left" w:leader="underscore" w:pos="1535"/>
        </w:tabs>
        <w:ind w:firstLine="740"/>
        <w:rPr>
          <w:sz w:val="26"/>
          <w:szCs w:val="26"/>
        </w:rPr>
      </w:pPr>
      <w:r w:rsidRPr="00C412FB">
        <w:rPr>
          <w:sz w:val="26"/>
          <w:szCs w:val="26"/>
        </w:rPr>
        <w:lastRenderedPageBreak/>
        <w:t>Финансовое обеспечение по ре</w:t>
      </w:r>
      <w:r w:rsidR="007D1570" w:rsidRPr="00C412FB">
        <w:rPr>
          <w:sz w:val="26"/>
          <w:szCs w:val="26"/>
        </w:rPr>
        <w:t>ализации основного мероприятия</w:t>
      </w:r>
      <w:r w:rsidRPr="00C412FB">
        <w:rPr>
          <w:sz w:val="26"/>
          <w:szCs w:val="26"/>
        </w:rPr>
        <w:t xml:space="preserve"> 3 за 2023 год в соответствии с утвержденной бюджетной сметой на 2023 г. составило 1817,0 тыс. руб.</w:t>
      </w:r>
    </w:p>
    <w:p w:rsidR="00AD2C79" w:rsidRPr="00C412FB" w:rsidRDefault="00502291" w:rsidP="00AD2C79">
      <w:pPr>
        <w:rPr>
          <w:b/>
          <w:sz w:val="26"/>
          <w:szCs w:val="26"/>
        </w:rPr>
      </w:pPr>
      <w:r w:rsidRPr="00C412FB">
        <w:rPr>
          <w:sz w:val="26"/>
          <w:szCs w:val="26"/>
        </w:rPr>
        <w:t>Полученная</w:t>
      </w:r>
      <w:r w:rsidR="00AD2C79" w:rsidRPr="00C412FB">
        <w:rPr>
          <w:sz w:val="26"/>
          <w:szCs w:val="26"/>
        </w:rPr>
        <w:t xml:space="preserve"> </w:t>
      </w:r>
      <w:r w:rsidRPr="00C412FB">
        <w:rPr>
          <w:sz w:val="26"/>
          <w:szCs w:val="26"/>
        </w:rPr>
        <w:t>сумма</w:t>
      </w:r>
      <w:r w:rsidR="00AD2C79" w:rsidRPr="00C412FB">
        <w:rPr>
          <w:sz w:val="26"/>
          <w:szCs w:val="26"/>
        </w:rPr>
        <w:t xml:space="preserve"> освоена в полном объеме (100 %).</w:t>
      </w:r>
      <w:r w:rsidR="00950BAD" w:rsidRPr="00C412FB">
        <w:rPr>
          <w:sz w:val="26"/>
          <w:szCs w:val="26"/>
        </w:rPr>
        <w:t xml:space="preserve"> </w:t>
      </w:r>
      <w:r w:rsidR="00AD2C79" w:rsidRPr="00C412FB">
        <w:rPr>
          <w:b/>
          <w:sz w:val="26"/>
          <w:szCs w:val="26"/>
        </w:rPr>
        <w:t>Сведения о достижении значений показателей (индикаторов) подпрограммы:</w:t>
      </w:r>
    </w:p>
    <w:p w:rsidR="00AD2C79" w:rsidRDefault="00AD2C79" w:rsidP="00AD2C79">
      <w:pPr>
        <w:rPr>
          <w:b/>
          <w:sz w:val="26"/>
          <w:szCs w:val="26"/>
        </w:rPr>
      </w:pPr>
      <w:r w:rsidRPr="00C412FB">
        <w:rPr>
          <w:b/>
          <w:sz w:val="26"/>
          <w:szCs w:val="26"/>
        </w:rPr>
        <w:t>Доля руководящего состава и должностных лиц, прошедших подготовку по вопросам гражданской обороны, защиты от чрезвычайных ситуаций природного и техногенного характера и террористических актов 100%, при плановом показателе – 94,5 %.</w:t>
      </w:r>
    </w:p>
    <w:p w:rsidR="003C138F" w:rsidRDefault="003C138F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06F35" w:rsidRDefault="00D06F35" w:rsidP="006B74A6">
      <w:pPr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lastRenderedPageBreak/>
        <w:t xml:space="preserve">В рамках выполнения Основного мероприятия 4 </w:t>
      </w:r>
      <w:r w:rsidR="005A066F">
        <w:rPr>
          <w:b/>
          <w:sz w:val="26"/>
          <w:szCs w:val="26"/>
        </w:rPr>
        <w:t>«</w:t>
      </w:r>
      <w:r w:rsidR="00D309EE" w:rsidRPr="00167F00">
        <w:rPr>
          <w:b/>
          <w:sz w:val="26"/>
          <w:szCs w:val="26"/>
        </w:rPr>
        <w:t xml:space="preserve">Развитие гражданской обороны, повышение уровня готовности ТП РСЧС Чувашской Республики к оперативному реагированию на </w:t>
      </w:r>
      <w:r w:rsidR="00571239">
        <w:rPr>
          <w:b/>
          <w:sz w:val="26"/>
          <w:szCs w:val="26"/>
        </w:rPr>
        <w:t>чрезвычайные ситуации</w:t>
      </w:r>
      <w:r w:rsidR="00D309EE" w:rsidRPr="00167F00">
        <w:rPr>
          <w:b/>
          <w:sz w:val="26"/>
          <w:szCs w:val="26"/>
        </w:rPr>
        <w:t>, пожары и происшествия на водных объектах</w:t>
      </w:r>
      <w:r w:rsidR="005A066F">
        <w:rPr>
          <w:b/>
          <w:sz w:val="26"/>
          <w:szCs w:val="26"/>
        </w:rPr>
        <w:t>»</w:t>
      </w:r>
      <w:r w:rsidRPr="00167F00">
        <w:rPr>
          <w:b/>
          <w:sz w:val="26"/>
          <w:szCs w:val="26"/>
        </w:rPr>
        <w:t xml:space="preserve"> </w:t>
      </w:r>
      <w:r w:rsidR="00547943" w:rsidRPr="00167F00">
        <w:rPr>
          <w:b/>
          <w:sz w:val="26"/>
          <w:szCs w:val="26"/>
        </w:rPr>
        <w:t>приобретены</w:t>
      </w:r>
      <w:r w:rsidRPr="00167F00">
        <w:rPr>
          <w:b/>
          <w:sz w:val="26"/>
          <w:szCs w:val="26"/>
        </w:rPr>
        <w:t>:</w:t>
      </w:r>
    </w:p>
    <w:p w:rsidR="00B21168" w:rsidRPr="00C412FB" w:rsidRDefault="006473DE" w:rsidP="006B74A6">
      <w:pPr>
        <w:rPr>
          <w:sz w:val="26"/>
          <w:szCs w:val="26"/>
        </w:rPr>
      </w:pPr>
      <w:r w:rsidRPr="00C412FB">
        <w:rPr>
          <w:sz w:val="26"/>
          <w:szCs w:val="26"/>
        </w:rPr>
        <w:t>а</w:t>
      </w:r>
      <w:r w:rsidR="005E66C4" w:rsidRPr="00C412FB">
        <w:rPr>
          <w:sz w:val="26"/>
          <w:szCs w:val="26"/>
        </w:rPr>
        <w:t xml:space="preserve">втомобиль легковой УАЗ Патриот </w:t>
      </w:r>
      <w:r w:rsidR="00B21168" w:rsidRPr="00C412FB">
        <w:rPr>
          <w:sz w:val="26"/>
          <w:szCs w:val="26"/>
        </w:rPr>
        <w:t xml:space="preserve">– </w:t>
      </w:r>
      <w:r w:rsidR="005E66C4" w:rsidRPr="00C412FB">
        <w:rPr>
          <w:sz w:val="26"/>
          <w:szCs w:val="26"/>
        </w:rPr>
        <w:t>2140,2</w:t>
      </w:r>
      <w:r w:rsidR="00B21168" w:rsidRPr="00C412FB">
        <w:rPr>
          <w:sz w:val="26"/>
          <w:szCs w:val="26"/>
        </w:rPr>
        <w:t xml:space="preserve"> тыс.</w:t>
      </w:r>
      <w:r w:rsidR="005E66C4" w:rsidRPr="00C412FB">
        <w:rPr>
          <w:sz w:val="26"/>
          <w:szCs w:val="26"/>
        </w:rPr>
        <w:t xml:space="preserve"> </w:t>
      </w:r>
      <w:r w:rsidR="00B21168" w:rsidRPr="00C412FB">
        <w:rPr>
          <w:sz w:val="26"/>
          <w:szCs w:val="26"/>
        </w:rPr>
        <w:t>руб.;</w:t>
      </w:r>
    </w:p>
    <w:p w:rsidR="0045709F" w:rsidRPr="00C412FB" w:rsidRDefault="0045709F" w:rsidP="006B74A6">
      <w:pPr>
        <w:rPr>
          <w:sz w:val="26"/>
          <w:szCs w:val="26"/>
        </w:rPr>
      </w:pPr>
      <w:r w:rsidRPr="00C412FB">
        <w:rPr>
          <w:sz w:val="26"/>
          <w:szCs w:val="26"/>
        </w:rPr>
        <w:t>установка генераторная бензиновая с встроенным автозапуском для резервного электроснабжения административного здания пр. Мира, д.5 на сумму – 183,8 тыс. руб.;</w:t>
      </w:r>
    </w:p>
    <w:p w:rsidR="005E66C4" w:rsidRPr="00C412FB" w:rsidRDefault="006473DE" w:rsidP="006B74A6">
      <w:pPr>
        <w:rPr>
          <w:sz w:val="26"/>
          <w:szCs w:val="26"/>
        </w:rPr>
      </w:pPr>
      <w:r w:rsidRPr="00C412FB">
        <w:rPr>
          <w:sz w:val="26"/>
          <w:szCs w:val="26"/>
        </w:rPr>
        <w:t>пневмокаркасная палатка, стулья, столы</w:t>
      </w:r>
      <w:r w:rsidR="005E66C4" w:rsidRPr="00C412FB">
        <w:rPr>
          <w:sz w:val="26"/>
          <w:szCs w:val="26"/>
        </w:rPr>
        <w:t xml:space="preserve">, </w:t>
      </w:r>
      <w:r w:rsidRPr="00C412FB">
        <w:rPr>
          <w:sz w:val="26"/>
          <w:szCs w:val="26"/>
        </w:rPr>
        <w:t>установки генераторные, тепловые</w:t>
      </w:r>
      <w:r w:rsidR="005E66C4" w:rsidRPr="00C412FB">
        <w:rPr>
          <w:sz w:val="26"/>
          <w:szCs w:val="26"/>
        </w:rPr>
        <w:t xml:space="preserve"> пуш</w:t>
      </w:r>
      <w:r w:rsidRPr="00C412FB">
        <w:rPr>
          <w:sz w:val="26"/>
          <w:szCs w:val="26"/>
        </w:rPr>
        <w:t>ки</w:t>
      </w:r>
      <w:r w:rsidR="005E66C4" w:rsidRPr="00C412FB">
        <w:rPr>
          <w:sz w:val="26"/>
          <w:szCs w:val="26"/>
        </w:rPr>
        <w:t>, мобильная осветительная установка "Свеча 5М720" с генератором (световые башни) 3 шт. – 2152,4 тыс. руб.;</w:t>
      </w:r>
    </w:p>
    <w:p w:rsidR="0045709F" w:rsidRPr="00C412FB" w:rsidRDefault="0045709F" w:rsidP="006B74A6">
      <w:pPr>
        <w:rPr>
          <w:sz w:val="26"/>
          <w:szCs w:val="26"/>
        </w:rPr>
      </w:pPr>
      <w:r w:rsidRPr="00C412FB">
        <w:rPr>
          <w:sz w:val="26"/>
          <w:szCs w:val="26"/>
        </w:rPr>
        <w:t>триммеры бензиновые 5 шт. на сумму – 33,9 тыс. руб.;</w:t>
      </w:r>
    </w:p>
    <w:p w:rsidR="0045709F" w:rsidRPr="00C412FB" w:rsidRDefault="0045709F" w:rsidP="006B74A6">
      <w:pPr>
        <w:rPr>
          <w:sz w:val="26"/>
          <w:szCs w:val="26"/>
        </w:rPr>
      </w:pPr>
      <w:proofErr w:type="spellStart"/>
      <w:r w:rsidRPr="00C412FB">
        <w:rPr>
          <w:sz w:val="26"/>
          <w:szCs w:val="26"/>
        </w:rPr>
        <w:t>тепловычислитель</w:t>
      </w:r>
      <w:proofErr w:type="spellEnd"/>
      <w:r w:rsidRPr="00C412FB">
        <w:rPr>
          <w:sz w:val="26"/>
          <w:szCs w:val="26"/>
        </w:rPr>
        <w:t xml:space="preserve"> 7-04.1М 1 шт. на сумму – 31,5 тыс. руб.;</w:t>
      </w:r>
    </w:p>
    <w:p w:rsidR="0045709F" w:rsidRPr="00C412FB" w:rsidRDefault="0045709F" w:rsidP="006B74A6">
      <w:pPr>
        <w:rPr>
          <w:sz w:val="26"/>
          <w:szCs w:val="26"/>
        </w:rPr>
      </w:pPr>
      <w:r w:rsidRPr="00C412FB">
        <w:rPr>
          <w:sz w:val="26"/>
          <w:szCs w:val="26"/>
        </w:rPr>
        <w:t>бензопила 3 шт. на сумму – 27,9 тыс. руб.;</w:t>
      </w:r>
    </w:p>
    <w:p w:rsidR="0045709F" w:rsidRPr="00C412FB" w:rsidRDefault="0045709F" w:rsidP="006B74A6">
      <w:pPr>
        <w:rPr>
          <w:sz w:val="26"/>
          <w:szCs w:val="26"/>
        </w:rPr>
      </w:pPr>
      <w:r w:rsidRPr="00C412FB">
        <w:rPr>
          <w:sz w:val="26"/>
          <w:szCs w:val="26"/>
        </w:rPr>
        <w:t>стеллажи 3 шт. на сумму – 137,4 тыс. руб.;</w:t>
      </w:r>
    </w:p>
    <w:p w:rsidR="006473DE" w:rsidRPr="00C412FB" w:rsidRDefault="006473DE" w:rsidP="006B74A6">
      <w:pPr>
        <w:rPr>
          <w:sz w:val="26"/>
          <w:szCs w:val="26"/>
        </w:rPr>
      </w:pPr>
      <w:r w:rsidRPr="00C412FB">
        <w:rPr>
          <w:sz w:val="26"/>
          <w:szCs w:val="26"/>
        </w:rPr>
        <w:t>гидравлический аварийно-спасательный инструмент – 1238,4 тыс. руб.;</w:t>
      </w:r>
    </w:p>
    <w:p w:rsidR="006473DE" w:rsidRPr="00C412FB" w:rsidRDefault="006473DE" w:rsidP="00547943">
      <w:pPr>
        <w:rPr>
          <w:sz w:val="26"/>
          <w:szCs w:val="26"/>
        </w:rPr>
      </w:pPr>
      <w:r w:rsidRPr="00C412FB">
        <w:rPr>
          <w:sz w:val="26"/>
          <w:szCs w:val="26"/>
        </w:rPr>
        <w:t>материальные ценности республиканского материального резерва Чувашской Республики, создаваемые ГКЧС Чувашии на сумму – 5908,2 тыс. руб.;</w:t>
      </w:r>
    </w:p>
    <w:p w:rsidR="0045709F" w:rsidRPr="00C412FB" w:rsidRDefault="0045709F" w:rsidP="0045709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противогаз 676 шт. на сумму – 2297,4 тыс. </w:t>
      </w:r>
      <w:r w:rsidR="00BB47B4" w:rsidRPr="00C412FB">
        <w:rPr>
          <w:sz w:val="26"/>
          <w:szCs w:val="26"/>
        </w:rPr>
        <w:t>руб.</w:t>
      </w:r>
    </w:p>
    <w:p w:rsidR="00754FEA" w:rsidRDefault="00BB47B4" w:rsidP="00547943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Проведены </w:t>
      </w:r>
      <w:r w:rsidR="005E66C4" w:rsidRPr="00C412FB">
        <w:rPr>
          <w:sz w:val="26"/>
          <w:szCs w:val="26"/>
        </w:rPr>
        <w:t>ремонтно-восстановительные работы в системах наружного теплоснабжения и внутреннего отопления по адресу: г.Чебоксары, пр. Мира, д. 5</w:t>
      </w:r>
      <w:r w:rsidR="00754FEA" w:rsidRPr="00C412FB">
        <w:rPr>
          <w:sz w:val="26"/>
          <w:szCs w:val="26"/>
        </w:rPr>
        <w:t xml:space="preserve"> на сумму </w:t>
      </w:r>
      <w:r w:rsidR="005E66C4" w:rsidRPr="00C412FB">
        <w:rPr>
          <w:sz w:val="26"/>
          <w:szCs w:val="26"/>
        </w:rPr>
        <w:t>1167,2</w:t>
      </w:r>
      <w:r w:rsidR="00754FEA" w:rsidRPr="00C412FB">
        <w:rPr>
          <w:sz w:val="26"/>
          <w:szCs w:val="26"/>
        </w:rPr>
        <w:t xml:space="preserve"> тыс.</w:t>
      </w:r>
      <w:r w:rsidR="005E66C4" w:rsidRPr="00C412FB">
        <w:rPr>
          <w:sz w:val="26"/>
          <w:szCs w:val="26"/>
        </w:rPr>
        <w:t xml:space="preserve"> </w:t>
      </w:r>
      <w:r w:rsidRPr="00C412FB">
        <w:rPr>
          <w:sz w:val="26"/>
          <w:szCs w:val="26"/>
        </w:rPr>
        <w:t>руб.</w:t>
      </w:r>
    </w:p>
    <w:p w:rsidR="00BB47B4" w:rsidRPr="00AD10AF" w:rsidRDefault="00BB47B4" w:rsidP="00547943">
      <w:pPr>
        <w:rPr>
          <w:sz w:val="26"/>
          <w:szCs w:val="26"/>
        </w:rPr>
      </w:pPr>
    </w:p>
    <w:p w:rsidR="007D1570" w:rsidRDefault="007D1570" w:rsidP="007D1570">
      <w:pPr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sz w:val="26"/>
          <w:szCs w:val="26"/>
          <w:lang w:eastAsia="ru-RU"/>
        </w:rPr>
        <w:t xml:space="preserve"> </w:t>
      </w:r>
      <w:r w:rsidR="00BB47B4" w:rsidRPr="00BB47B4">
        <w:rPr>
          <w:noProof/>
          <w:sz w:val="26"/>
          <w:szCs w:val="26"/>
          <w:lang w:eastAsia="ru-RU"/>
        </w:rPr>
        <w:drawing>
          <wp:inline distT="0" distB="0" distL="0" distR="0">
            <wp:extent cx="2618985" cy="1886885"/>
            <wp:effectExtent l="0" t="0" r="0" b="0"/>
            <wp:docPr id="1" name="Рисунок 1" descr="E:\фотки\для Разыграева\IMG_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ки\для Разыграева\IMG_7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1" cy="190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</w:t>
      </w:r>
      <w:r>
        <w:rPr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7D1570">
        <w:rPr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09092" cy="1858645"/>
            <wp:effectExtent l="0" t="0" r="0" b="8255"/>
            <wp:docPr id="15" name="Рисунок 15" descr="E:\фотки\для Разыграева\_DSC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ки\для Разыграева\_DSC7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88" cy="186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</w:t>
      </w:r>
    </w:p>
    <w:p w:rsidR="00BB47B4" w:rsidRDefault="00BB47B4" w:rsidP="00BB47B4">
      <w:pPr>
        <w:jc w:val="center"/>
        <w:rPr>
          <w:sz w:val="26"/>
          <w:szCs w:val="26"/>
          <w:highlight w:val="green"/>
        </w:rPr>
      </w:pPr>
      <w:r w:rsidRPr="00BB47B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42330" cy="2005965"/>
            <wp:effectExtent l="0" t="0" r="0" b="0"/>
            <wp:docPr id="14" name="Рисунок 14" descr="E:\фотки\для Разыграева\_DSC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\для Разыграева\_DSC7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85" cy="201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570">
        <w:rPr>
          <w:noProof/>
          <w:sz w:val="26"/>
          <w:szCs w:val="26"/>
          <w:lang w:eastAsia="ru-RU"/>
        </w:rPr>
        <w:t xml:space="preserve"> </w:t>
      </w:r>
      <w:r w:rsidRPr="00BB47B4">
        <w:rPr>
          <w:noProof/>
          <w:sz w:val="26"/>
          <w:szCs w:val="26"/>
          <w:lang w:eastAsia="ru-RU"/>
        </w:rPr>
        <w:drawing>
          <wp:inline distT="0" distB="0" distL="0" distR="0">
            <wp:extent cx="2461846" cy="1983105"/>
            <wp:effectExtent l="0" t="0" r="0" b="0"/>
            <wp:docPr id="2" name="Рисунок 2" descr="E:\фотки\для Разыграева\100001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ки\для Разыграева\1000019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17" cy="19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F3" w:rsidRDefault="00D723F3" w:rsidP="00D723F3">
      <w:pPr>
        <w:rPr>
          <w:sz w:val="26"/>
          <w:szCs w:val="26"/>
          <w:highlight w:val="green"/>
        </w:rPr>
      </w:pPr>
    </w:p>
    <w:p w:rsidR="008373C7" w:rsidRPr="00C412FB" w:rsidRDefault="008373C7" w:rsidP="00547943">
      <w:pPr>
        <w:rPr>
          <w:sz w:val="26"/>
          <w:szCs w:val="26"/>
        </w:rPr>
      </w:pPr>
      <w:r w:rsidRPr="00C412FB">
        <w:rPr>
          <w:sz w:val="26"/>
          <w:szCs w:val="26"/>
        </w:rPr>
        <w:lastRenderedPageBreak/>
        <w:t>КУ</w:t>
      </w:r>
      <w:r w:rsidR="00062302">
        <w:rPr>
          <w:sz w:val="26"/>
          <w:szCs w:val="26"/>
        </w:rPr>
        <w:t xml:space="preserve"> ЧР</w:t>
      </w:r>
      <w:r w:rsidRPr="00C412FB">
        <w:rPr>
          <w:sz w:val="26"/>
          <w:szCs w:val="26"/>
        </w:rPr>
        <w:t xml:space="preserve"> </w:t>
      </w:r>
      <w:r w:rsidR="005A066F" w:rsidRPr="00C412FB">
        <w:rPr>
          <w:sz w:val="26"/>
          <w:szCs w:val="26"/>
        </w:rPr>
        <w:t>«</w:t>
      </w:r>
      <w:r w:rsidRPr="00C412FB">
        <w:rPr>
          <w:sz w:val="26"/>
          <w:szCs w:val="26"/>
        </w:rPr>
        <w:t>Чувашская республиканская поисково-спасательная служба</w:t>
      </w:r>
      <w:r w:rsidR="005A066F" w:rsidRPr="00C412FB">
        <w:rPr>
          <w:sz w:val="26"/>
          <w:szCs w:val="26"/>
        </w:rPr>
        <w:t>»</w:t>
      </w:r>
      <w:r w:rsidR="00917EDA" w:rsidRPr="00C412FB">
        <w:rPr>
          <w:sz w:val="26"/>
          <w:szCs w:val="26"/>
        </w:rPr>
        <w:t xml:space="preserve"> приобретены:</w:t>
      </w:r>
    </w:p>
    <w:p w:rsidR="00917EDA" w:rsidRPr="00C412FB" w:rsidRDefault="005E66C4" w:rsidP="00917EDA">
      <w:pPr>
        <w:rPr>
          <w:sz w:val="26"/>
          <w:szCs w:val="26"/>
        </w:rPr>
      </w:pPr>
      <w:proofErr w:type="spellStart"/>
      <w:r w:rsidRPr="00C412FB">
        <w:rPr>
          <w:sz w:val="26"/>
          <w:szCs w:val="26"/>
        </w:rPr>
        <w:t>а</w:t>
      </w:r>
      <w:r w:rsidR="00917EDA" w:rsidRPr="00C412FB">
        <w:rPr>
          <w:sz w:val="26"/>
          <w:szCs w:val="26"/>
        </w:rPr>
        <w:t>эролодка</w:t>
      </w:r>
      <w:proofErr w:type="spellEnd"/>
      <w:r w:rsidR="00917EDA" w:rsidRPr="00C412FB">
        <w:rPr>
          <w:sz w:val="26"/>
          <w:szCs w:val="26"/>
        </w:rPr>
        <w:t xml:space="preserve"> «Ижора-550» с прицепом</w:t>
      </w:r>
      <w:r w:rsidR="003C7392" w:rsidRPr="00C412FB">
        <w:rPr>
          <w:sz w:val="26"/>
          <w:szCs w:val="26"/>
        </w:rPr>
        <w:t xml:space="preserve"> </w:t>
      </w:r>
      <w:r w:rsidR="00917EDA" w:rsidRPr="00C412FB">
        <w:rPr>
          <w:sz w:val="26"/>
          <w:szCs w:val="26"/>
        </w:rPr>
        <w:t>– 1461,</w:t>
      </w:r>
      <w:r w:rsidR="00B116FB" w:rsidRPr="00C412FB">
        <w:rPr>
          <w:sz w:val="26"/>
          <w:szCs w:val="26"/>
        </w:rPr>
        <w:t>0</w:t>
      </w:r>
      <w:r w:rsidR="00917EDA" w:rsidRPr="00C412FB">
        <w:rPr>
          <w:sz w:val="26"/>
          <w:szCs w:val="26"/>
        </w:rPr>
        <w:t xml:space="preserve"> </w:t>
      </w:r>
      <w:r w:rsidR="003C7392" w:rsidRPr="00C412FB">
        <w:rPr>
          <w:sz w:val="26"/>
          <w:szCs w:val="26"/>
        </w:rPr>
        <w:t xml:space="preserve">тыс. </w:t>
      </w:r>
      <w:r w:rsidR="00917EDA" w:rsidRPr="00C412FB">
        <w:rPr>
          <w:sz w:val="26"/>
          <w:szCs w:val="26"/>
        </w:rPr>
        <w:t>руб.;</w:t>
      </w:r>
    </w:p>
    <w:p w:rsidR="00917EDA" w:rsidRPr="00C412FB" w:rsidRDefault="005E66C4" w:rsidP="00917EDA">
      <w:pPr>
        <w:rPr>
          <w:sz w:val="26"/>
          <w:szCs w:val="26"/>
        </w:rPr>
      </w:pPr>
      <w:proofErr w:type="spellStart"/>
      <w:r w:rsidRPr="00C412FB">
        <w:rPr>
          <w:sz w:val="26"/>
          <w:szCs w:val="26"/>
        </w:rPr>
        <w:t>а</w:t>
      </w:r>
      <w:r w:rsidR="00B116FB" w:rsidRPr="00C412FB">
        <w:rPr>
          <w:sz w:val="26"/>
          <w:szCs w:val="26"/>
        </w:rPr>
        <w:t>втоэвакуатор</w:t>
      </w:r>
      <w:proofErr w:type="spellEnd"/>
      <w:r w:rsidR="00B116FB" w:rsidRPr="00C412FB">
        <w:rPr>
          <w:sz w:val="26"/>
          <w:szCs w:val="26"/>
        </w:rPr>
        <w:t xml:space="preserve"> – 6187,5</w:t>
      </w:r>
      <w:r w:rsidR="00917EDA" w:rsidRPr="00C412FB">
        <w:rPr>
          <w:sz w:val="26"/>
          <w:szCs w:val="26"/>
        </w:rPr>
        <w:t xml:space="preserve"> </w:t>
      </w:r>
      <w:r w:rsidR="003C7392" w:rsidRPr="00C412FB">
        <w:rPr>
          <w:sz w:val="26"/>
          <w:szCs w:val="26"/>
        </w:rPr>
        <w:t xml:space="preserve">тыс. </w:t>
      </w:r>
      <w:r w:rsidR="00917EDA" w:rsidRPr="00C412FB">
        <w:rPr>
          <w:sz w:val="26"/>
          <w:szCs w:val="26"/>
        </w:rPr>
        <w:t>руб.;</w:t>
      </w:r>
    </w:p>
    <w:p w:rsidR="00917EDA" w:rsidRPr="00C412FB" w:rsidRDefault="005E66C4" w:rsidP="00917EDA">
      <w:pPr>
        <w:rPr>
          <w:sz w:val="26"/>
          <w:szCs w:val="26"/>
        </w:rPr>
      </w:pPr>
      <w:r w:rsidRPr="00C412FB">
        <w:rPr>
          <w:sz w:val="26"/>
          <w:szCs w:val="26"/>
        </w:rPr>
        <w:t>а</w:t>
      </w:r>
      <w:r w:rsidR="00B116FB" w:rsidRPr="00C412FB">
        <w:rPr>
          <w:sz w:val="26"/>
          <w:szCs w:val="26"/>
        </w:rPr>
        <w:t xml:space="preserve">варийно-спасательный автомобиль </w:t>
      </w:r>
      <w:r w:rsidR="00917EDA" w:rsidRPr="00C412FB">
        <w:rPr>
          <w:sz w:val="26"/>
          <w:szCs w:val="26"/>
        </w:rPr>
        <w:t xml:space="preserve">на базе Лада Нива </w:t>
      </w:r>
      <w:r w:rsidR="00B116FB" w:rsidRPr="00C412FB">
        <w:rPr>
          <w:sz w:val="26"/>
          <w:szCs w:val="26"/>
        </w:rPr>
        <w:t>– 1573,2</w:t>
      </w:r>
      <w:r w:rsidR="00917EDA" w:rsidRPr="00C412FB">
        <w:rPr>
          <w:sz w:val="26"/>
          <w:szCs w:val="26"/>
        </w:rPr>
        <w:t xml:space="preserve"> </w:t>
      </w:r>
      <w:r w:rsidR="003C7392" w:rsidRPr="00C412FB">
        <w:rPr>
          <w:sz w:val="26"/>
          <w:szCs w:val="26"/>
        </w:rPr>
        <w:t xml:space="preserve">тыс. </w:t>
      </w:r>
      <w:r w:rsidR="00917EDA" w:rsidRPr="00C412FB">
        <w:rPr>
          <w:sz w:val="26"/>
          <w:szCs w:val="26"/>
        </w:rPr>
        <w:t>руб.</w:t>
      </w:r>
      <w:r w:rsidR="00B116FB" w:rsidRPr="00C412FB">
        <w:rPr>
          <w:sz w:val="26"/>
          <w:szCs w:val="26"/>
        </w:rPr>
        <w:t>;</w:t>
      </w:r>
    </w:p>
    <w:p w:rsidR="00917EDA" w:rsidRPr="00C412FB" w:rsidRDefault="005E66C4" w:rsidP="00917EDA">
      <w:pPr>
        <w:rPr>
          <w:sz w:val="26"/>
          <w:szCs w:val="26"/>
        </w:rPr>
      </w:pPr>
      <w:r w:rsidRPr="00C412FB">
        <w:rPr>
          <w:sz w:val="26"/>
          <w:szCs w:val="26"/>
        </w:rPr>
        <w:t>к</w:t>
      </w:r>
      <w:r w:rsidR="00917EDA" w:rsidRPr="00C412FB">
        <w:rPr>
          <w:sz w:val="26"/>
          <w:szCs w:val="26"/>
        </w:rPr>
        <w:t>атер «Том</w:t>
      </w:r>
      <w:r w:rsidR="00B116FB" w:rsidRPr="00C412FB">
        <w:rPr>
          <w:sz w:val="26"/>
          <w:szCs w:val="26"/>
        </w:rPr>
        <w:t>ь-600» с водометным движителем - 3297,4</w:t>
      </w:r>
      <w:r w:rsidR="00917EDA" w:rsidRPr="00C412FB">
        <w:rPr>
          <w:sz w:val="26"/>
          <w:szCs w:val="26"/>
        </w:rPr>
        <w:t xml:space="preserve"> </w:t>
      </w:r>
      <w:r w:rsidR="003C7392" w:rsidRPr="00C412FB">
        <w:rPr>
          <w:sz w:val="26"/>
          <w:szCs w:val="26"/>
        </w:rPr>
        <w:t xml:space="preserve">тыс. </w:t>
      </w:r>
      <w:r w:rsidR="00917EDA" w:rsidRPr="00C412FB">
        <w:rPr>
          <w:sz w:val="26"/>
          <w:szCs w:val="26"/>
        </w:rPr>
        <w:t>руб.</w:t>
      </w:r>
      <w:r w:rsidR="00B116FB" w:rsidRPr="00C412FB">
        <w:rPr>
          <w:sz w:val="26"/>
          <w:szCs w:val="26"/>
        </w:rPr>
        <w:t>;</w:t>
      </w:r>
    </w:p>
    <w:p w:rsidR="00917EDA" w:rsidRPr="00C412FB" w:rsidRDefault="005E66C4" w:rsidP="00917EDA">
      <w:pPr>
        <w:rPr>
          <w:sz w:val="26"/>
          <w:szCs w:val="26"/>
        </w:rPr>
      </w:pPr>
      <w:r w:rsidRPr="00C412FB">
        <w:rPr>
          <w:sz w:val="26"/>
          <w:szCs w:val="26"/>
        </w:rPr>
        <w:t>п</w:t>
      </w:r>
      <w:r w:rsidR="00917EDA" w:rsidRPr="00C412FB">
        <w:rPr>
          <w:sz w:val="26"/>
          <w:szCs w:val="26"/>
        </w:rPr>
        <w:t>онтонный причал и лестница металлическая для спасательной станц</w:t>
      </w:r>
      <w:r w:rsidR="00B116FB" w:rsidRPr="00C412FB">
        <w:rPr>
          <w:sz w:val="26"/>
          <w:szCs w:val="26"/>
        </w:rPr>
        <w:t>ии г. Новочебоксарска на сумму – 2190,3</w:t>
      </w:r>
      <w:r w:rsidR="00917EDA" w:rsidRPr="00C412FB">
        <w:rPr>
          <w:sz w:val="26"/>
          <w:szCs w:val="26"/>
        </w:rPr>
        <w:t xml:space="preserve"> </w:t>
      </w:r>
      <w:r w:rsidR="003C7392" w:rsidRPr="00C412FB">
        <w:rPr>
          <w:sz w:val="26"/>
          <w:szCs w:val="26"/>
        </w:rPr>
        <w:t xml:space="preserve">тыс. </w:t>
      </w:r>
      <w:r w:rsidR="00917EDA" w:rsidRPr="00C412FB">
        <w:rPr>
          <w:sz w:val="26"/>
          <w:szCs w:val="26"/>
        </w:rPr>
        <w:t>руб.</w:t>
      </w:r>
      <w:r w:rsidR="00B116FB" w:rsidRPr="00C412FB">
        <w:rPr>
          <w:sz w:val="26"/>
          <w:szCs w:val="26"/>
        </w:rPr>
        <w:t>;</w:t>
      </w:r>
    </w:p>
    <w:p w:rsidR="00917EDA" w:rsidRPr="00C412FB" w:rsidRDefault="005E66C4" w:rsidP="00917EDA">
      <w:pPr>
        <w:rPr>
          <w:sz w:val="26"/>
          <w:szCs w:val="26"/>
        </w:rPr>
      </w:pPr>
      <w:r w:rsidRPr="00C412FB">
        <w:rPr>
          <w:sz w:val="26"/>
          <w:szCs w:val="26"/>
        </w:rPr>
        <w:t>п</w:t>
      </w:r>
      <w:r w:rsidR="00917EDA" w:rsidRPr="00C412FB">
        <w:rPr>
          <w:sz w:val="26"/>
          <w:szCs w:val="26"/>
        </w:rPr>
        <w:t xml:space="preserve">оставка и монтаж навеса для </w:t>
      </w:r>
      <w:r w:rsidR="00B116FB" w:rsidRPr="00C412FB">
        <w:rPr>
          <w:sz w:val="26"/>
          <w:szCs w:val="26"/>
        </w:rPr>
        <w:t xml:space="preserve">спасательной станции </w:t>
      </w:r>
      <w:r w:rsidR="00917EDA" w:rsidRPr="00C412FB">
        <w:rPr>
          <w:sz w:val="26"/>
          <w:szCs w:val="26"/>
        </w:rPr>
        <w:t xml:space="preserve">г. </w:t>
      </w:r>
      <w:r w:rsidR="00B116FB" w:rsidRPr="00C412FB">
        <w:rPr>
          <w:sz w:val="26"/>
          <w:szCs w:val="26"/>
        </w:rPr>
        <w:t>Новочебоксарска на сумму-544,2</w:t>
      </w:r>
      <w:r w:rsidR="00917EDA" w:rsidRPr="00C412FB">
        <w:rPr>
          <w:sz w:val="26"/>
          <w:szCs w:val="26"/>
        </w:rPr>
        <w:t xml:space="preserve"> </w:t>
      </w:r>
      <w:r w:rsidR="003C7392" w:rsidRPr="00C412FB">
        <w:rPr>
          <w:sz w:val="26"/>
          <w:szCs w:val="26"/>
        </w:rPr>
        <w:t xml:space="preserve">тыс. </w:t>
      </w:r>
      <w:r w:rsidR="00917EDA" w:rsidRPr="00C412FB">
        <w:rPr>
          <w:sz w:val="26"/>
          <w:szCs w:val="26"/>
        </w:rPr>
        <w:t>руб.</w:t>
      </w:r>
      <w:r w:rsidR="00B116FB" w:rsidRPr="00C412FB">
        <w:rPr>
          <w:sz w:val="26"/>
          <w:szCs w:val="26"/>
        </w:rPr>
        <w:t>;</w:t>
      </w:r>
    </w:p>
    <w:p w:rsidR="00917EDA" w:rsidRPr="00C412FB" w:rsidRDefault="005E66C4" w:rsidP="00917EDA">
      <w:pPr>
        <w:rPr>
          <w:sz w:val="26"/>
          <w:szCs w:val="26"/>
        </w:rPr>
      </w:pPr>
      <w:r w:rsidRPr="00C412FB">
        <w:rPr>
          <w:sz w:val="26"/>
          <w:szCs w:val="26"/>
        </w:rPr>
        <w:t>в</w:t>
      </w:r>
      <w:r w:rsidR="00917EDA" w:rsidRPr="00C412FB">
        <w:rPr>
          <w:sz w:val="26"/>
          <w:szCs w:val="26"/>
        </w:rPr>
        <w:t>одолазное обор</w:t>
      </w:r>
      <w:r w:rsidR="00B116FB" w:rsidRPr="00C412FB">
        <w:rPr>
          <w:sz w:val="26"/>
          <w:szCs w:val="26"/>
        </w:rPr>
        <w:t>удование и снаряжение на сумму – 436,</w:t>
      </w:r>
      <w:r w:rsidR="00917EDA" w:rsidRPr="00C412FB">
        <w:rPr>
          <w:sz w:val="26"/>
          <w:szCs w:val="26"/>
        </w:rPr>
        <w:t xml:space="preserve">3 </w:t>
      </w:r>
      <w:r w:rsidR="003C7392" w:rsidRPr="00C412FB">
        <w:rPr>
          <w:sz w:val="26"/>
          <w:szCs w:val="26"/>
        </w:rPr>
        <w:t xml:space="preserve">тыс. </w:t>
      </w:r>
      <w:r w:rsidR="00917EDA" w:rsidRPr="00C412FB">
        <w:rPr>
          <w:sz w:val="26"/>
          <w:szCs w:val="26"/>
        </w:rPr>
        <w:t>руб.</w:t>
      </w:r>
      <w:r w:rsidR="00B116FB" w:rsidRPr="00C412FB">
        <w:rPr>
          <w:sz w:val="26"/>
          <w:szCs w:val="26"/>
        </w:rPr>
        <w:t>;</w:t>
      </w:r>
    </w:p>
    <w:p w:rsidR="00917EDA" w:rsidRPr="00C412FB" w:rsidRDefault="005E66C4" w:rsidP="00917EDA">
      <w:pPr>
        <w:rPr>
          <w:sz w:val="26"/>
          <w:szCs w:val="26"/>
        </w:rPr>
      </w:pPr>
      <w:r w:rsidRPr="00C412FB">
        <w:rPr>
          <w:sz w:val="26"/>
          <w:szCs w:val="26"/>
        </w:rPr>
        <w:t>о</w:t>
      </w:r>
      <w:r w:rsidR="00917EDA" w:rsidRPr="00C412FB">
        <w:rPr>
          <w:sz w:val="26"/>
          <w:szCs w:val="26"/>
        </w:rPr>
        <w:t xml:space="preserve">снащение и оборудование для </w:t>
      </w:r>
      <w:r w:rsidR="003C7392" w:rsidRPr="00C412FB">
        <w:rPr>
          <w:sz w:val="26"/>
          <w:szCs w:val="26"/>
        </w:rPr>
        <w:t>медицинского кабинета на сумму – 345,9</w:t>
      </w:r>
      <w:r w:rsidR="00917EDA" w:rsidRPr="00C412FB">
        <w:rPr>
          <w:sz w:val="26"/>
          <w:szCs w:val="26"/>
        </w:rPr>
        <w:t xml:space="preserve"> </w:t>
      </w:r>
      <w:r w:rsidR="003C7392" w:rsidRPr="00C412FB">
        <w:rPr>
          <w:sz w:val="26"/>
          <w:szCs w:val="26"/>
        </w:rPr>
        <w:t xml:space="preserve">тыс. </w:t>
      </w:r>
      <w:r w:rsidR="00917EDA" w:rsidRPr="00C412FB">
        <w:rPr>
          <w:sz w:val="26"/>
          <w:szCs w:val="26"/>
        </w:rPr>
        <w:t>руб.</w:t>
      </w:r>
      <w:r w:rsidR="003C7392" w:rsidRPr="00C412FB">
        <w:rPr>
          <w:sz w:val="26"/>
          <w:szCs w:val="26"/>
        </w:rPr>
        <w:t>;</w:t>
      </w:r>
    </w:p>
    <w:p w:rsidR="00917EDA" w:rsidRPr="00C412FB" w:rsidRDefault="005E66C4" w:rsidP="00917EDA">
      <w:pPr>
        <w:rPr>
          <w:sz w:val="26"/>
          <w:szCs w:val="26"/>
        </w:rPr>
      </w:pPr>
      <w:r w:rsidRPr="00C412FB">
        <w:rPr>
          <w:sz w:val="26"/>
          <w:szCs w:val="26"/>
        </w:rPr>
        <w:t>а</w:t>
      </w:r>
      <w:r w:rsidR="00917EDA" w:rsidRPr="00C412FB">
        <w:rPr>
          <w:sz w:val="26"/>
          <w:szCs w:val="26"/>
        </w:rPr>
        <w:t>л</w:t>
      </w:r>
      <w:r w:rsidR="003C7392" w:rsidRPr="00C412FB">
        <w:rPr>
          <w:sz w:val="26"/>
          <w:szCs w:val="26"/>
        </w:rPr>
        <w:t>ьпинистское снаряжение на сумму – 451,6</w:t>
      </w:r>
      <w:r w:rsidR="00917EDA" w:rsidRPr="00C412FB">
        <w:rPr>
          <w:sz w:val="26"/>
          <w:szCs w:val="26"/>
        </w:rPr>
        <w:t xml:space="preserve"> </w:t>
      </w:r>
      <w:r w:rsidR="003C7392" w:rsidRPr="00C412FB">
        <w:rPr>
          <w:sz w:val="26"/>
          <w:szCs w:val="26"/>
        </w:rPr>
        <w:t xml:space="preserve">тыс. </w:t>
      </w:r>
      <w:r w:rsidR="00917EDA" w:rsidRPr="00C412FB">
        <w:rPr>
          <w:sz w:val="26"/>
          <w:szCs w:val="26"/>
        </w:rPr>
        <w:t>руб.</w:t>
      </w:r>
      <w:r w:rsidR="003C7392" w:rsidRPr="00C412FB">
        <w:rPr>
          <w:sz w:val="26"/>
          <w:szCs w:val="26"/>
        </w:rPr>
        <w:t>;</w:t>
      </w:r>
    </w:p>
    <w:p w:rsidR="00917EDA" w:rsidRPr="00C412FB" w:rsidRDefault="005E66C4" w:rsidP="00917EDA">
      <w:pPr>
        <w:rPr>
          <w:sz w:val="26"/>
          <w:szCs w:val="26"/>
        </w:rPr>
      </w:pPr>
      <w:r w:rsidRPr="00C412FB">
        <w:rPr>
          <w:sz w:val="26"/>
          <w:szCs w:val="26"/>
        </w:rPr>
        <w:t>м</w:t>
      </w:r>
      <w:r w:rsidR="003C7392" w:rsidRPr="00C412FB">
        <w:rPr>
          <w:sz w:val="26"/>
          <w:szCs w:val="26"/>
        </w:rPr>
        <w:t>ебель офисная на сумму –</w:t>
      </w:r>
      <w:r w:rsidR="00917EDA" w:rsidRPr="00C412FB">
        <w:rPr>
          <w:sz w:val="26"/>
          <w:szCs w:val="26"/>
        </w:rPr>
        <w:t xml:space="preserve"> 584</w:t>
      </w:r>
      <w:r w:rsidR="003C7392" w:rsidRPr="00C412FB">
        <w:rPr>
          <w:sz w:val="26"/>
          <w:szCs w:val="26"/>
        </w:rPr>
        <w:t>,</w:t>
      </w:r>
      <w:r w:rsidR="00917EDA" w:rsidRPr="00C412FB">
        <w:rPr>
          <w:sz w:val="26"/>
          <w:szCs w:val="26"/>
        </w:rPr>
        <w:t>8</w:t>
      </w:r>
      <w:r w:rsidR="003C7392" w:rsidRPr="00C412FB">
        <w:rPr>
          <w:sz w:val="26"/>
          <w:szCs w:val="26"/>
        </w:rPr>
        <w:t xml:space="preserve"> тыс.</w:t>
      </w:r>
      <w:r w:rsidR="00917EDA" w:rsidRPr="00C412FB">
        <w:rPr>
          <w:sz w:val="26"/>
          <w:szCs w:val="26"/>
        </w:rPr>
        <w:t xml:space="preserve"> руб.</w:t>
      </w:r>
      <w:r w:rsidR="003C7392" w:rsidRPr="00C412FB">
        <w:rPr>
          <w:sz w:val="26"/>
          <w:szCs w:val="26"/>
        </w:rPr>
        <w:t>;</w:t>
      </w:r>
    </w:p>
    <w:p w:rsidR="005E66C4" w:rsidRPr="00C412FB" w:rsidRDefault="005E66C4" w:rsidP="00917EDA">
      <w:pPr>
        <w:rPr>
          <w:sz w:val="26"/>
          <w:szCs w:val="26"/>
        </w:rPr>
      </w:pPr>
      <w:r w:rsidRPr="00C412FB">
        <w:rPr>
          <w:sz w:val="26"/>
          <w:szCs w:val="26"/>
        </w:rPr>
        <w:t>прицеп с тормозами – 356,4 тыс. руб.;</w:t>
      </w:r>
    </w:p>
    <w:p w:rsidR="00917EDA" w:rsidRPr="00C412FB" w:rsidRDefault="005E66C4" w:rsidP="00917EDA">
      <w:pPr>
        <w:rPr>
          <w:sz w:val="26"/>
          <w:szCs w:val="26"/>
        </w:rPr>
      </w:pPr>
      <w:r w:rsidRPr="00C412FB">
        <w:rPr>
          <w:sz w:val="26"/>
          <w:szCs w:val="26"/>
        </w:rPr>
        <w:t>с</w:t>
      </w:r>
      <w:r w:rsidR="00917EDA" w:rsidRPr="00C412FB">
        <w:rPr>
          <w:sz w:val="26"/>
          <w:szCs w:val="26"/>
        </w:rPr>
        <w:t>оставлен расчет стоимости проекта учебно-тр</w:t>
      </w:r>
      <w:r w:rsidR="003C7392" w:rsidRPr="00C412FB">
        <w:rPr>
          <w:sz w:val="26"/>
          <w:szCs w:val="26"/>
        </w:rPr>
        <w:t>енировочного полигона на сумму – 74,</w:t>
      </w:r>
      <w:r w:rsidR="00917EDA" w:rsidRPr="00C412FB">
        <w:rPr>
          <w:sz w:val="26"/>
          <w:szCs w:val="26"/>
        </w:rPr>
        <w:t>7</w:t>
      </w:r>
      <w:r w:rsidR="003C7392" w:rsidRPr="00C412FB">
        <w:rPr>
          <w:sz w:val="26"/>
          <w:szCs w:val="26"/>
        </w:rPr>
        <w:t xml:space="preserve"> тыс.</w:t>
      </w:r>
      <w:r w:rsidR="00917EDA" w:rsidRPr="00C412FB">
        <w:rPr>
          <w:sz w:val="26"/>
          <w:szCs w:val="26"/>
        </w:rPr>
        <w:t xml:space="preserve"> руб.</w:t>
      </w:r>
      <w:r w:rsidR="003C7392" w:rsidRPr="00C412FB">
        <w:rPr>
          <w:sz w:val="26"/>
          <w:szCs w:val="26"/>
        </w:rPr>
        <w:t>;</w:t>
      </w:r>
    </w:p>
    <w:p w:rsidR="00917EDA" w:rsidRPr="00C412FB" w:rsidRDefault="005E66C4" w:rsidP="00917EDA">
      <w:pPr>
        <w:rPr>
          <w:sz w:val="26"/>
          <w:szCs w:val="26"/>
        </w:rPr>
      </w:pPr>
      <w:r w:rsidRPr="00C412FB">
        <w:rPr>
          <w:sz w:val="26"/>
          <w:szCs w:val="26"/>
        </w:rPr>
        <w:t>с</w:t>
      </w:r>
      <w:r w:rsidR="003C7392" w:rsidRPr="00C412FB">
        <w:rPr>
          <w:sz w:val="26"/>
          <w:szCs w:val="26"/>
        </w:rPr>
        <w:t>пецодежда на сумму – 290,6 тыс.</w:t>
      </w:r>
      <w:r w:rsidR="00917EDA" w:rsidRPr="00C412FB">
        <w:rPr>
          <w:sz w:val="26"/>
          <w:szCs w:val="26"/>
        </w:rPr>
        <w:t xml:space="preserve"> руб.;</w:t>
      </w:r>
    </w:p>
    <w:p w:rsidR="00917EDA" w:rsidRPr="00C412FB" w:rsidRDefault="005E66C4" w:rsidP="00917EDA">
      <w:pPr>
        <w:rPr>
          <w:sz w:val="26"/>
          <w:szCs w:val="26"/>
        </w:rPr>
      </w:pPr>
      <w:r w:rsidRPr="00C412FB">
        <w:rPr>
          <w:sz w:val="26"/>
          <w:szCs w:val="26"/>
        </w:rPr>
        <w:t>с</w:t>
      </w:r>
      <w:r w:rsidR="003C7392" w:rsidRPr="00C412FB">
        <w:rPr>
          <w:sz w:val="26"/>
          <w:szCs w:val="26"/>
        </w:rPr>
        <w:t>пециальная обувь на сумму – 157,</w:t>
      </w:r>
      <w:r w:rsidR="00917EDA" w:rsidRPr="00C412FB">
        <w:rPr>
          <w:sz w:val="26"/>
          <w:szCs w:val="26"/>
        </w:rPr>
        <w:t>6</w:t>
      </w:r>
      <w:r w:rsidR="003C7392" w:rsidRPr="00C412FB">
        <w:rPr>
          <w:sz w:val="26"/>
          <w:szCs w:val="26"/>
        </w:rPr>
        <w:t xml:space="preserve"> тыс.</w:t>
      </w:r>
      <w:r w:rsidR="00917EDA" w:rsidRPr="00C412FB">
        <w:rPr>
          <w:sz w:val="26"/>
          <w:szCs w:val="26"/>
        </w:rPr>
        <w:t xml:space="preserve"> руб.</w:t>
      </w:r>
    </w:p>
    <w:p w:rsidR="003C7392" w:rsidRPr="00C412FB" w:rsidRDefault="005E66C4" w:rsidP="00917EDA">
      <w:pPr>
        <w:rPr>
          <w:sz w:val="26"/>
          <w:szCs w:val="26"/>
        </w:rPr>
      </w:pPr>
      <w:r w:rsidRPr="00C412FB">
        <w:rPr>
          <w:sz w:val="26"/>
          <w:szCs w:val="26"/>
        </w:rPr>
        <w:t>г</w:t>
      </w:r>
      <w:r w:rsidR="00917EDA" w:rsidRPr="00C412FB">
        <w:rPr>
          <w:sz w:val="26"/>
          <w:szCs w:val="26"/>
        </w:rPr>
        <w:t>орюч</w:t>
      </w:r>
      <w:r w:rsidR="003C7392" w:rsidRPr="00C412FB">
        <w:rPr>
          <w:sz w:val="26"/>
          <w:szCs w:val="26"/>
        </w:rPr>
        <w:t>е-смазочные материалы на сумму – 955,</w:t>
      </w:r>
      <w:r w:rsidR="00917EDA" w:rsidRPr="00C412FB">
        <w:rPr>
          <w:sz w:val="26"/>
          <w:szCs w:val="26"/>
        </w:rPr>
        <w:t>9</w:t>
      </w:r>
      <w:r w:rsidR="003C7392" w:rsidRPr="00C412FB">
        <w:rPr>
          <w:sz w:val="26"/>
          <w:szCs w:val="26"/>
        </w:rPr>
        <w:t xml:space="preserve"> тыс. руб.;</w:t>
      </w:r>
    </w:p>
    <w:p w:rsidR="00917EDA" w:rsidRPr="00D723F3" w:rsidRDefault="005E66C4" w:rsidP="00C412FB">
      <w:pPr>
        <w:rPr>
          <w:sz w:val="26"/>
          <w:szCs w:val="26"/>
        </w:rPr>
      </w:pPr>
      <w:r w:rsidRPr="00C412FB">
        <w:rPr>
          <w:sz w:val="26"/>
          <w:szCs w:val="26"/>
        </w:rPr>
        <w:t>м</w:t>
      </w:r>
      <w:r w:rsidR="003C7392" w:rsidRPr="00C412FB">
        <w:rPr>
          <w:sz w:val="26"/>
          <w:szCs w:val="26"/>
        </w:rPr>
        <w:t xml:space="preserve">асла моторные – </w:t>
      </w:r>
      <w:r w:rsidR="00917EDA" w:rsidRPr="00C412FB">
        <w:rPr>
          <w:sz w:val="26"/>
          <w:szCs w:val="26"/>
        </w:rPr>
        <w:t>44</w:t>
      </w:r>
      <w:r w:rsidR="003C7392" w:rsidRPr="00C412FB">
        <w:rPr>
          <w:sz w:val="26"/>
          <w:szCs w:val="26"/>
        </w:rPr>
        <w:t>,1 тыс.</w:t>
      </w:r>
      <w:r w:rsidR="00917EDA" w:rsidRPr="00C412FB">
        <w:rPr>
          <w:sz w:val="26"/>
          <w:szCs w:val="26"/>
        </w:rPr>
        <w:t xml:space="preserve"> руб.</w:t>
      </w:r>
    </w:p>
    <w:p w:rsidR="00AD10AF" w:rsidRDefault="00AD10AF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AD10AF" w:rsidRPr="00C412FB" w:rsidRDefault="00AD10AF" w:rsidP="00AD10AF">
      <w:pPr>
        <w:jc w:val="center"/>
        <w:rPr>
          <w:b/>
          <w:sz w:val="26"/>
          <w:szCs w:val="26"/>
        </w:rPr>
      </w:pPr>
      <w:r w:rsidRPr="00C412FB">
        <w:rPr>
          <w:b/>
          <w:sz w:val="26"/>
          <w:szCs w:val="26"/>
        </w:rPr>
        <w:lastRenderedPageBreak/>
        <w:t>Современная техника и спасательное оборудование, приобретенное</w:t>
      </w:r>
    </w:p>
    <w:p w:rsidR="00AD10AF" w:rsidRDefault="00877A49" w:rsidP="00AD10AF">
      <w:pPr>
        <w:jc w:val="center"/>
        <w:rPr>
          <w:b/>
          <w:sz w:val="26"/>
          <w:szCs w:val="26"/>
        </w:rPr>
      </w:pPr>
      <w:r w:rsidRPr="00C412FB">
        <w:rPr>
          <w:b/>
          <w:sz w:val="26"/>
          <w:szCs w:val="26"/>
        </w:rPr>
        <w:t>в 2023</w:t>
      </w:r>
      <w:r w:rsidR="00AD10AF" w:rsidRPr="00C412FB">
        <w:rPr>
          <w:b/>
          <w:sz w:val="26"/>
          <w:szCs w:val="26"/>
        </w:rPr>
        <w:t xml:space="preserve"> году для спасателей казенного учреждения Чувашской Республики </w:t>
      </w:r>
      <w:r w:rsidR="005A066F" w:rsidRPr="00C412FB">
        <w:rPr>
          <w:b/>
          <w:sz w:val="26"/>
          <w:szCs w:val="26"/>
        </w:rPr>
        <w:t>«</w:t>
      </w:r>
      <w:r w:rsidR="00AD10AF" w:rsidRPr="00C412FB">
        <w:rPr>
          <w:b/>
          <w:sz w:val="26"/>
          <w:szCs w:val="26"/>
        </w:rPr>
        <w:t>Чувашская республиканская поисково-спасательная служба</w:t>
      </w:r>
      <w:r w:rsidR="005A066F" w:rsidRPr="00C412FB">
        <w:rPr>
          <w:b/>
          <w:sz w:val="26"/>
          <w:szCs w:val="26"/>
        </w:rPr>
        <w:t>»</w:t>
      </w:r>
    </w:p>
    <w:p w:rsidR="00172330" w:rsidRPr="009E41B6" w:rsidRDefault="00172330" w:rsidP="00AD10AF">
      <w:pPr>
        <w:jc w:val="center"/>
        <w:rPr>
          <w:b/>
          <w:sz w:val="26"/>
          <w:szCs w:val="26"/>
        </w:rPr>
      </w:pPr>
    </w:p>
    <w:p w:rsidR="00172330" w:rsidRDefault="00172330" w:rsidP="00AD10AF">
      <w:pPr>
        <w:jc w:val="center"/>
        <w:rPr>
          <w:b/>
          <w:sz w:val="26"/>
          <w:szCs w:val="26"/>
        </w:rPr>
      </w:pPr>
      <w:r w:rsidRPr="00172330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470638" cy="3517913"/>
            <wp:effectExtent l="0" t="0" r="6350" b="6350"/>
            <wp:docPr id="3" name="Рисунок 3" descr="C:\Users\gkchs22.CAP\Pictures\автоэвакуатор-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chs22.CAP\Pictures\автоэвакуатор-00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29" cy="353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70" w:rsidRDefault="00AC6830" w:rsidP="004F3FB5">
      <w:pPr>
        <w:jc w:val="center"/>
        <w:rPr>
          <w:sz w:val="26"/>
          <w:szCs w:val="26"/>
        </w:rPr>
      </w:pPr>
      <w:r w:rsidRPr="00AC6830">
        <w:rPr>
          <w:b/>
          <w:noProof/>
          <w:sz w:val="26"/>
          <w:szCs w:val="26"/>
          <w:lang w:eastAsia="ru-RU"/>
        </w:rPr>
        <w:drawing>
          <wp:inline distT="0" distB="0" distL="0" distR="0" wp14:anchorId="1E94F9DA" wp14:editId="7BE3C4D8">
            <wp:extent cx="2637155" cy="2321170"/>
            <wp:effectExtent l="0" t="0" r="0" b="3175"/>
            <wp:docPr id="26631" name="Picture 11" descr="C:\Users\Администратор\Desktop\TWcQQawAtQpu5ti40OqrkacSAviZqA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11" descr="C:\Users\Администратор\Desktop\TWcQQawAtQpu5ti40OqrkacSAviZqAr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49" cy="23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D1570">
        <w:rPr>
          <w:b/>
          <w:sz w:val="26"/>
          <w:szCs w:val="26"/>
        </w:rPr>
        <w:t xml:space="preserve"> </w:t>
      </w:r>
      <w:r w:rsidR="009E41B6" w:rsidRPr="009E41B6">
        <w:rPr>
          <w:b/>
          <w:noProof/>
          <w:sz w:val="26"/>
          <w:szCs w:val="26"/>
          <w:lang w:eastAsia="ru-RU"/>
        </w:rPr>
        <w:drawing>
          <wp:inline distT="0" distB="0" distL="0" distR="0" wp14:anchorId="47221C03" wp14:editId="02998B71">
            <wp:extent cx="2513330" cy="2347546"/>
            <wp:effectExtent l="0" t="0" r="1270" b="0"/>
            <wp:docPr id="12" name="Рисунок 12" descr="C:\Users\gkchs22.CAP\AppData\Local\Microsoft\Windows\INetCache\Content.Outlook\TUMVQI6Q\Аэролодка в Козло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kchs22.CAP\AppData\Local\Microsoft\Windows\INetCache\Content.Outlook\TUMVQI6Q\Аэролодка в Козловк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8" cy="238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FB5" w:rsidRPr="00D723F3" w:rsidRDefault="00877A49" w:rsidP="004F3FB5">
      <w:pPr>
        <w:jc w:val="center"/>
        <w:rPr>
          <w:sz w:val="26"/>
          <w:szCs w:val="26"/>
        </w:rPr>
      </w:pPr>
      <w:r w:rsidRPr="00AC6830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59D0912B" wp14:editId="315DF2D7">
            <wp:extent cx="2852420" cy="2277208"/>
            <wp:effectExtent l="0" t="0" r="5080" b="8890"/>
            <wp:docPr id="26629" name="Picture 11" descr="C:\Users\Администратор\Desktop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11" descr="C:\Users\Администратор\Desktop\img_02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63" cy="23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723F3">
        <w:rPr>
          <w:noProof/>
          <w:sz w:val="26"/>
          <w:szCs w:val="26"/>
          <w:lang w:eastAsia="ru-RU"/>
        </w:rPr>
        <w:drawing>
          <wp:inline distT="0" distB="0" distL="0" distR="0" wp14:anchorId="32824687" wp14:editId="4AD87F96">
            <wp:extent cx="2721970" cy="240855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21" cy="2432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3F3" w:rsidRPr="00D723F3" w:rsidRDefault="00D723F3" w:rsidP="008373C7">
      <w:pPr>
        <w:rPr>
          <w:sz w:val="26"/>
          <w:szCs w:val="26"/>
        </w:rPr>
      </w:pPr>
    </w:p>
    <w:p w:rsidR="004A7D38" w:rsidRPr="00C412FB" w:rsidRDefault="004A7D38" w:rsidP="004A7D38">
      <w:pPr>
        <w:ind w:firstLine="740"/>
        <w:rPr>
          <w:sz w:val="26"/>
          <w:szCs w:val="26"/>
        </w:rPr>
      </w:pPr>
      <w:r w:rsidRPr="00C412FB">
        <w:rPr>
          <w:sz w:val="26"/>
          <w:szCs w:val="26"/>
        </w:rPr>
        <w:t>Кассовое исполнение бюджета в ходе реализации о</w:t>
      </w:r>
      <w:r w:rsidR="00877A49" w:rsidRPr="00C412FB">
        <w:rPr>
          <w:sz w:val="26"/>
          <w:szCs w:val="26"/>
        </w:rPr>
        <w:t>сновного мероприятия № 4 за 2023</w:t>
      </w:r>
      <w:r w:rsidRPr="00C412FB">
        <w:rPr>
          <w:sz w:val="26"/>
          <w:szCs w:val="26"/>
        </w:rPr>
        <w:t xml:space="preserve"> год составило </w:t>
      </w:r>
      <w:r w:rsidR="004176EE" w:rsidRPr="00C412FB">
        <w:rPr>
          <w:sz w:val="26"/>
          <w:szCs w:val="26"/>
        </w:rPr>
        <w:t>3</w:t>
      </w:r>
      <w:r w:rsidR="00877A49" w:rsidRPr="00C412FB">
        <w:rPr>
          <w:sz w:val="26"/>
          <w:szCs w:val="26"/>
        </w:rPr>
        <w:t>3340,8</w:t>
      </w:r>
      <w:r w:rsidR="000C3980" w:rsidRPr="00C412FB">
        <w:rPr>
          <w:sz w:val="26"/>
          <w:szCs w:val="26"/>
        </w:rPr>
        <w:t xml:space="preserve"> тыс. руб., </w:t>
      </w:r>
      <w:r w:rsidRPr="00C412FB">
        <w:rPr>
          <w:sz w:val="26"/>
          <w:szCs w:val="26"/>
        </w:rPr>
        <w:t>что составляет 9</w:t>
      </w:r>
      <w:r w:rsidR="00877A49" w:rsidRPr="00C412FB">
        <w:rPr>
          <w:sz w:val="26"/>
          <w:szCs w:val="26"/>
        </w:rPr>
        <w:t>4,2</w:t>
      </w:r>
      <w:r w:rsidRPr="00C412FB">
        <w:rPr>
          <w:sz w:val="26"/>
          <w:szCs w:val="26"/>
        </w:rPr>
        <w:t xml:space="preserve"> % от плановых назначений. </w:t>
      </w:r>
    </w:p>
    <w:p w:rsidR="00877A49" w:rsidRDefault="00877A49" w:rsidP="00877A49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Остаток 2050,0 тыс. руб. </w:t>
      </w:r>
      <w:r w:rsidR="00B116FB" w:rsidRPr="00C412FB">
        <w:rPr>
          <w:sz w:val="26"/>
          <w:szCs w:val="26"/>
        </w:rPr>
        <w:t>н</w:t>
      </w:r>
      <w:r w:rsidRPr="00C412FB">
        <w:rPr>
          <w:sz w:val="26"/>
          <w:szCs w:val="26"/>
        </w:rPr>
        <w:t>а приобретение воздушных изолирующих дыхательных аппаратов с запасными баллонами.</w:t>
      </w:r>
      <w:r w:rsidR="00B116FB" w:rsidRPr="00C412FB">
        <w:rPr>
          <w:sz w:val="26"/>
          <w:szCs w:val="26"/>
        </w:rPr>
        <w:t xml:space="preserve"> Единственный поставщик в России заказ может исполнить только </w:t>
      </w:r>
      <w:r w:rsidR="00062302">
        <w:rPr>
          <w:sz w:val="26"/>
          <w:szCs w:val="26"/>
        </w:rPr>
        <w:t xml:space="preserve">в </w:t>
      </w:r>
      <w:r w:rsidR="00B116FB" w:rsidRPr="00C412FB">
        <w:rPr>
          <w:sz w:val="26"/>
          <w:szCs w:val="26"/>
        </w:rPr>
        <w:t>2024 году.</w:t>
      </w:r>
    </w:p>
    <w:p w:rsidR="00BC1BD9" w:rsidRPr="00167F00" w:rsidRDefault="00BC1BD9" w:rsidP="00DB54C9">
      <w:pPr>
        <w:rPr>
          <w:sz w:val="26"/>
          <w:szCs w:val="26"/>
        </w:rPr>
      </w:pPr>
    </w:p>
    <w:p w:rsidR="007A1E25" w:rsidRPr="00167F00" w:rsidRDefault="007A1E25" w:rsidP="00062302">
      <w:pPr>
        <w:rPr>
          <w:b/>
          <w:sz w:val="26"/>
          <w:szCs w:val="26"/>
          <w:u w:val="single"/>
        </w:rPr>
      </w:pPr>
      <w:r w:rsidRPr="00167F00">
        <w:rPr>
          <w:b/>
          <w:sz w:val="26"/>
          <w:szCs w:val="26"/>
          <w:u w:val="single"/>
        </w:rPr>
        <w:t>Сведения о достижении значений показате</w:t>
      </w:r>
      <w:r w:rsidR="0017002D" w:rsidRPr="00167F00">
        <w:rPr>
          <w:b/>
          <w:sz w:val="26"/>
          <w:szCs w:val="26"/>
          <w:u w:val="single"/>
        </w:rPr>
        <w:t>лей (индикаторов) подпрограммы:</w:t>
      </w:r>
    </w:p>
    <w:tbl>
      <w:tblPr>
        <w:tblpPr w:leftFromText="180" w:rightFromText="180" w:vertAnchor="text" w:horzAnchor="margin" w:tblpY="453"/>
        <w:tblW w:w="9368" w:type="dxa"/>
        <w:tblLayout w:type="fixed"/>
        <w:tblLook w:val="04A0" w:firstRow="1" w:lastRow="0" w:firstColumn="1" w:lastColumn="0" w:noHBand="0" w:noVBand="1"/>
      </w:tblPr>
      <w:tblGrid>
        <w:gridCol w:w="4673"/>
        <w:gridCol w:w="1276"/>
        <w:gridCol w:w="1559"/>
        <w:gridCol w:w="1860"/>
      </w:tblGrid>
      <w:tr w:rsidR="00F8011F" w:rsidRPr="00C412FB" w:rsidTr="00BC1BD9">
        <w:trPr>
          <w:trHeight w:val="852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11F" w:rsidRPr="00C412FB" w:rsidRDefault="00F8011F" w:rsidP="00062302">
            <w:pPr>
              <w:ind w:firstLine="0"/>
              <w:jc w:val="center"/>
              <w:rPr>
                <w:color w:val="000000"/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Целевой индикатор и показатель государственной программы (подпрограммы)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F8011F" w:rsidP="00062302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F8011F" w:rsidP="00062302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План на 20</w:t>
            </w:r>
            <w:r w:rsidR="0019435F" w:rsidRPr="00C412FB">
              <w:rPr>
                <w:szCs w:val="26"/>
                <w:lang w:eastAsia="ru-RU"/>
              </w:rPr>
              <w:t>2</w:t>
            </w:r>
            <w:r w:rsidR="00C345EB" w:rsidRPr="00C412FB">
              <w:rPr>
                <w:szCs w:val="26"/>
                <w:lang w:eastAsia="ru-RU"/>
              </w:rPr>
              <w:t>3</w:t>
            </w:r>
            <w:r w:rsidRPr="00C412FB">
              <w:rPr>
                <w:szCs w:val="26"/>
                <w:lang w:eastAsia="ru-RU"/>
              </w:rPr>
              <w:t xml:space="preserve"> год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F8011F" w:rsidP="00062302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Факт по итогам 20</w:t>
            </w:r>
            <w:r w:rsidR="0019435F" w:rsidRPr="00C412FB">
              <w:rPr>
                <w:szCs w:val="26"/>
                <w:lang w:eastAsia="ru-RU"/>
              </w:rPr>
              <w:t>2</w:t>
            </w:r>
            <w:r w:rsidR="00C345EB" w:rsidRPr="00C412FB">
              <w:rPr>
                <w:szCs w:val="26"/>
                <w:lang w:eastAsia="ru-RU"/>
              </w:rPr>
              <w:t>3</w:t>
            </w:r>
            <w:r w:rsidR="00BC1BD9" w:rsidRPr="00C412FB">
              <w:rPr>
                <w:szCs w:val="26"/>
                <w:lang w:eastAsia="ru-RU"/>
              </w:rPr>
              <w:t xml:space="preserve"> </w:t>
            </w:r>
            <w:r w:rsidRPr="00C412FB">
              <w:rPr>
                <w:szCs w:val="26"/>
                <w:lang w:eastAsia="ru-RU"/>
              </w:rPr>
              <w:t>года</w:t>
            </w:r>
          </w:p>
        </w:tc>
      </w:tr>
      <w:tr w:rsidR="00F8011F" w:rsidRPr="00C412FB" w:rsidTr="00BC1BD9">
        <w:trPr>
          <w:trHeight w:val="852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11F" w:rsidRPr="00C412FB" w:rsidRDefault="00F8011F" w:rsidP="00BC1BD9">
            <w:pPr>
              <w:ind w:firstLine="0"/>
              <w:jc w:val="left"/>
              <w:rPr>
                <w:color w:val="000000"/>
                <w:szCs w:val="26"/>
                <w:lang w:eastAsia="ru-RU"/>
              </w:rPr>
            </w:pPr>
            <w:r w:rsidRPr="00C412FB">
              <w:rPr>
                <w:color w:val="000000"/>
                <w:szCs w:val="26"/>
                <w:lang w:eastAsia="ru-RU"/>
              </w:rPr>
              <w:t>Снижение количества чрезвычайных ситуаций природного и техногенного характера, пожаров, происшествий на водных объектах, 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F8011F" w:rsidP="000E15DB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BC1BD9" w:rsidP="00C345EB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2</w:t>
            </w:r>
            <w:r w:rsidR="00C345EB" w:rsidRPr="00C412FB">
              <w:rPr>
                <w:szCs w:val="26"/>
                <w:lang w:eastAsia="ru-RU"/>
              </w:rPr>
              <w:t>950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4176EE" w:rsidP="00C345EB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15</w:t>
            </w:r>
            <w:r w:rsidR="00C345EB" w:rsidRPr="00C412FB">
              <w:rPr>
                <w:szCs w:val="26"/>
                <w:lang w:eastAsia="ru-RU"/>
              </w:rPr>
              <w:t>47</w:t>
            </w:r>
          </w:p>
        </w:tc>
      </w:tr>
      <w:tr w:rsidR="00F8011F" w:rsidRPr="00C412FB" w:rsidTr="00BC1BD9">
        <w:trPr>
          <w:trHeight w:val="86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11F" w:rsidRPr="00C412FB" w:rsidRDefault="00F8011F" w:rsidP="00BC1BD9">
            <w:pPr>
              <w:ind w:firstLine="0"/>
              <w:jc w:val="left"/>
              <w:rPr>
                <w:color w:val="000000"/>
                <w:szCs w:val="26"/>
                <w:lang w:eastAsia="ru-RU"/>
              </w:rPr>
            </w:pPr>
            <w:r w:rsidRPr="00C412FB">
              <w:rPr>
                <w:color w:val="000000"/>
                <w:szCs w:val="26"/>
                <w:lang w:eastAsia="ru-RU"/>
              </w:rPr>
              <w:t xml:space="preserve">Доля подведомственных </w:t>
            </w:r>
            <w:r w:rsidR="000C7CF6" w:rsidRPr="00C412FB">
              <w:rPr>
                <w:color w:val="000000"/>
                <w:szCs w:val="26"/>
                <w:lang w:eastAsia="ru-RU"/>
              </w:rPr>
              <w:t>ГК</w:t>
            </w:r>
            <w:r w:rsidRPr="00C412FB">
              <w:rPr>
                <w:color w:val="000000"/>
                <w:szCs w:val="26"/>
                <w:lang w:eastAsia="ru-RU"/>
              </w:rPr>
              <w:t>ЧС Чувашии учреждений, предоставивших декларацию о потреблении энергетических ресурсов за отчетный период, 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F8011F" w:rsidP="000E15DB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BC1BD9" w:rsidP="000E15DB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100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BC1BD9" w:rsidP="000E15DB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100</w:t>
            </w:r>
          </w:p>
        </w:tc>
      </w:tr>
      <w:tr w:rsidR="00F8011F" w:rsidRPr="00C412FB" w:rsidTr="00BC1BD9">
        <w:trPr>
          <w:trHeight w:val="66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11F" w:rsidRPr="00C412FB" w:rsidRDefault="00F8011F" w:rsidP="00BC1BD9">
            <w:pPr>
              <w:ind w:firstLine="0"/>
              <w:jc w:val="left"/>
              <w:rPr>
                <w:color w:val="000000"/>
                <w:szCs w:val="26"/>
                <w:lang w:eastAsia="ru-RU"/>
              </w:rPr>
            </w:pPr>
            <w:r w:rsidRPr="00C412FB">
              <w:rPr>
                <w:color w:val="000000"/>
                <w:szCs w:val="26"/>
                <w:lang w:eastAsia="ru-RU"/>
              </w:rPr>
              <w:t>Уровень оснащенности подразделений противопожарной службы современной техникой, 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F8011F" w:rsidP="000E15DB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BC1BD9" w:rsidP="000E15DB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38,8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D119DB" w:rsidP="00BC1BD9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55,5</w:t>
            </w:r>
          </w:p>
        </w:tc>
      </w:tr>
      <w:tr w:rsidR="00F8011F" w:rsidRPr="00C412FB" w:rsidTr="00BC1BD9">
        <w:trPr>
          <w:trHeight w:val="816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11F" w:rsidRPr="00C412FB" w:rsidRDefault="00F8011F" w:rsidP="00BC1BD9">
            <w:pPr>
              <w:ind w:firstLine="0"/>
              <w:jc w:val="left"/>
              <w:rPr>
                <w:color w:val="000000"/>
                <w:szCs w:val="26"/>
                <w:lang w:eastAsia="ru-RU"/>
              </w:rPr>
            </w:pPr>
            <w:r w:rsidRPr="00C412FB">
              <w:rPr>
                <w:color w:val="000000"/>
                <w:szCs w:val="26"/>
                <w:lang w:eastAsia="ru-RU"/>
              </w:rPr>
              <w:t>Снижение количества населения, погибшего при чрезвычайных ситуациях природного и техногенного характера, пожарах, происшествиях на водных объектах, человек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F8011F" w:rsidP="000E15DB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19435F" w:rsidP="00BC1BD9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14</w:t>
            </w:r>
            <w:r w:rsidR="00D119DB" w:rsidRPr="00C412FB">
              <w:rPr>
                <w:szCs w:val="26"/>
                <w:lang w:eastAsia="ru-RU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D119DB" w:rsidP="000E15DB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98</w:t>
            </w:r>
          </w:p>
        </w:tc>
      </w:tr>
      <w:tr w:rsidR="00F8011F" w:rsidRPr="003C138F" w:rsidTr="00BC1BD9">
        <w:trPr>
          <w:trHeight w:val="816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11F" w:rsidRPr="00C412FB" w:rsidRDefault="00F8011F" w:rsidP="00BC1BD9">
            <w:pPr>
              <w:ind w:firstLine="0"/>
              <w:jc w:val="left"/>
              <w:rPr>
                <w:color w:val="000000"/>
                <w:szCs w:val="26"/>
                <w:lang w:eastAsia="ru-RU"/>
              </w:rPr>
            </w:pPr>
            <w:r w:rsidRPr="00C412FB">
              <w:rPr>
                <w:color w:val="000000"/>
                <w:szCs w:val="26"/>
                <w:lang w:eastAsia="ru-RU"/>
              </w:rPr>
              <w:t>Повышение уровня готовности защитных сооружений гражданской обороны к использованию по предназначению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F8011F" w:rsidP="000E15DB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19435F" w:rsidP="00D119DB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9</w:t>
            </w:r>
            <w:r w:rsidR="00D119DB" w:rsidRPr="00C412FB">
              <w:rPr>
                <w:szCs w:val="26"/>
                <w:lang w:eastAsia="ru-RU"/>
              </w:rPr>
              <w:t>3</w:t>
            </w:r>
            <w:r w:rsidR="00F8011F" w:rsidRPr="00C412FB">
              <w:rPr>
                <w:szCs w:val="26"/>
                <w:lang w:eastAsia="ru-RU"/>
              </w:rPr>
              <w:t>,0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11F" w:rsidRPr="00C412FB" w:rsidRDefault="00AD10AF" w:rsidP="0019435F">
            <w:pPr>
              <w:ind w:firstLine="0"/>
              <w:jc w:val="center"/>
              <w:rPr>
                <w:szCs w:val="26"/>
                <w:lang w:eastAsia="ru-RU"/>
              </w:rPr>
            </w:pPr>
            <w:r w:rsidRPr="00C412FB">
              <w:rPr>
                <w:szCs w:val="26"/>
                <w:lang w:eastAsia="ru-RU"/>
              </w:rPr>
              <w:t>12,8</w:t>
            </w:r>
          </w:p>
        </w:tc>
      </w:tr>
    </w:tbl>
    <w:p w:rsidR="003C138F" w:rsidRDefault="003C138F" w:rsidP="00DB54C9">
      <w:pPr>
        <w:rPr>
          <w:sz w:val="26"/>
          <w:szCs w:val="26"/>
        </w:rPr>
      </w:pPr>
    </w:p>
    <w:p w:rsidR="009C58F8" w:rsidRPr="00167F00" w:rsidRDefault="009C58F8" w:rsidP="009C58F8">
      <w:pPr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lastRenderedPageBreak/>
        <w:t xml:space="preserve">В рамках выполнения Основного мероприятия </w:t>
      </w:r>
      <w:r w:rsidR="00860458" w:rsidRPr="00167F00">
        <w:rPr>
          <w:b/>
          <w:sz w:val="26"/>
          <w:szCs w:val="26"/>
        </w:rPr>
        <w:t>5</w:t>
      </w:r>
      <w:r w:rsidRPr="00167F00">
        <w:rPr>
          <w:b/>
          <w:sz w:val="26"/>
          <w:szCs w:val="26"/>
        </w:rPr>
        <w:t xml:space="preserve"> </w:t>
      </w:r>
      <w:r w:rsidR="005A066F">
        <w:rPr>
          <w:b/>
          <w:sz w:val="26"/>
          <w:szCs w:val="26"/>
        </w:rPr>
        <w:t>«</w:t>
      </w:r>
      <w:r w:rsidRPr="00167F00">
        <w:rPr>
          <w:b/>
          <w:sz w:val="26"/>
          <w:szCs w:val="26"/>
        </w:rPr>
        <w:t>Совершенствование функционирования органов управления ТП РСЧС Чувашской Республики, систем оповещения и информирования населения</w:t>
      </w:r>
      <w:r w:rsidR="005A066F">
        <w:rPr>
          <w:b/>
          <w:sz w:val="26"/>
          <w:szCs w:val="26"/>
        </w:rPr>
        <w:t>»</w:t>
      </w:r>
      <w:r w:rsidRPr="00167F00">
        <w:rPr>
          <w:b/>
          <w:sz w:val="26"/>
          <w:szCs w:val="26"/>
        </w:rPr>
        <w:t xml:space="preserve"> предусматривалось:</w:t>
      </w:r>
    </w:p>
    <w:p w:rsidR="009C58F8" w:rsidRPr="00167F00" w:rsidRDefault="009C58F8" w:rsidP="009C58F8">
      <w:pPr>
        <w:rPr>
          <w:sz w:val="26"/>
          <w:szCs w:val="26"/>
        </w:rPr>
      </w:pPr>
      <w:r w:rsidRPr="00167F00">
        <w:rPr>
          <w:sz w:val="26"/>
          <w:szCs w:val="26"/>
        </w:rPr>
        <w:t xml:space="preserve">развитие на территории Чувашской Республики комплексной системы экстренного оповещения населения об угрозе возникновения или о возникновении </w:t>
      </w:r>
      <w:r w:rsidR="00571239">
        <w:rPr>
          <w:sz w:val="26"/>
          <w:szCs w:val="26"/>
        </w:rPr>
        <w:t>чрезвычайной ситуации</w:t>
      </w:r>
      <w:r w:rsidRPr="00167F00">
        <w:rPr>
          <w:sz w:val="26"/>
          <w:szCs w:val="26"/>
        </w:rPr>
        <w:t>;</w:t>
      </w:r>
    </w:p>
    <w:p w:rsidR="009C58F8" w:rsidRDefault="009C58F8" w:rsidP="009C58F8">
      <w:pPr>
        <w:rPr>
          <w:sz w:val="26"/>
          <w:szCs w:val="26"/>
        </w:rPr>
      </w:pPr>
      <w:r w:rsidRPr="00167F00">
        <w:rPr>
          <w:sz w:val="26"/>
          <w:szCs w:val="26"/>
        </w:rPr>
        <w:t>модернизация и развитие региональной автоматизированной систе</w:t>
      </w:r>
      <w:r w:rsidR="0035465C">
        <w:rPr>
          <w:sz w:val="26"/>
          <w:szCs w:val="26"/>
        </w:rPr>
        <w:t>мы централизованного оповещения;</w:t>
      </w:r>
    </w:p>
    <w:p w:rsidR="0035465C" w:rsidRPr="00C412FB" w:rsidRDefault="0035465C" w:rsidP="009C58F8">
      <w:pPr>
        <w:rPr>
          <w:sz w:val="26"/>
          <w:szCs w:val="26"/>
        </w:rPr>
      </w:pPr>
      <w:r w:rsidRPr="00C412FB">
        <w:rPr>
          <w:sz w:val="26"/>
          <w:szCs w:val="26"/>
        </w:rPr>
        <w:t>оснащение пунктов управления современными средствами связи и программно-аналитическими комплексами оценки обстановки и поддержки принятых решений.</w:t>
      </w:r>
    </w:p>
    <w:p w:rsidR="00D03485" w:rsidRPr="00C412FB" w:rsidRDefault="00D03485" w:rsidP="00D03485">
      <w:pPr>
        <w:rPr>
          <w:sz w:val="26"/>
          <w:szCs w:val="26"/>
        </w:rPr>
      </w:pPr>
      <w:r w:rsidRPr="00C412FB">
        <w:rPr>
          <w:sz w:val="26"/>
          <w:szCs w:val="26"/>
        </w:rPr>
        <w:t>РАСЦО охватывает все муниципальные образования Чувашской Республики.</w:t>
      </w:r>
    </w:p>
    <w:p w:rsidR="00D03485" w:rsidRPr="00C412FB" w:rsidRDefault="00D03485" w:rsidP="00D03485">
      <w:pPr>
        <w:tabs>
          <w:tab w:val="left" w:pos="1134"/>
        </w:tabs>
        <w:rPr>
          <w:rFonts w:eastAsia="Calibri"/>
          <w:sz w:val="26"/>
          <w:szCs w:val="26"/>
          <w:lang w:eastAsia="en-US"/>
        </w:rPr>
      </w:pPr>
      <w:r w:rsidRPr="00C412FB">
        <w:rPr>
          <w:rFonts w:eastAsia="Calibri"/>
          <w:sz w:val="26"/>
          <w:szCs w:val="26"/>
          <w:lang w:eastAsia="en-US"/>
        </w:rPr>
        <w:t xml:space="preserve">В системе РАСЦО Чувашской Республики участвуют программы эфирного и проводного вещания </w:t>
      </w:r>
      <w:r w:rsidR="00517B35">
        <w:rPr>
          <w:rFonts w:eastAsia="Calibri"/>
          <w:sz w:val="26"/>
          <w:szCs w:val="26"/>
          <w:lang w:eastAsia="en-US"/>
        </w:rPr>
        <w:t>– «Национальное радио Чувашии -</w:t>
      </w:r>
      <w:r w:rsidR="00517B35" w:rsidRPr="00C412FB">
        <w:rPr>
          <w:sz w:val="26"/>
          <w:szCs w:val="26"/>
        </w:rPr>
        <w:t xml:space="preserve"> </w:t>
      </w:r>
      <w:proofErr w:type="spellStart"/>
      <w:r w:rsidR="00517B35" w:rsidRPr="00C412FB">
        <w:rPr>
          <w:sz w:val="26"/>
          <w:szCs w:val="26"/>
        </w:rPr>
        <w:t>Чӑваш</w:t>
      </w:r>
      <w:proofErr w:type="spellEnd"/>
      <w:r w:rsidR="00517B35" w:rsidRPr="00C412FB">
        <w:rPr>
          <w:sz w:val="26"/>
          <w:szCs w:val="26"/>
        </w:rPr>
        <w:t xml:space="preserve"> </w:t>
      </w:r>
      <w:proofErr w:type="spellStart"/>
      <w:r w:rsidRPr="00C412FB">
        <w:rPr>
          <w:rFonts w:eastAsia="Calibri"/>
          <w:sz w:val="26"/>
          <w:szCs w:val="26"/>
          <w:lang w:eastAsia="en-US"/>
        </w:rPr>
        <w:t>Е</w:t>
      </w:r>
      <w:r w:rsidR="00517B35">
        <w:rPr>
          <w:rFonts w:eastAsia="Calibri"/>
          <w:sz w:val="26"/>
          <w:szCs w:val="26"/>
          <w:lang w:eastAsia="en-US"/>
        </w:rPr>
        <w:t>н</w:t>
      </w:r>
      <w:proofErr w:type="spellEnd"/>
      <w:r w:rsidR="00517B35">
        <w:rPr>
          <w:rFonts w:eastAsia="Calibri"/>
          <w:sz w:val="26"/>
          <w:szCs w:val="26"/>
          <w:lang w:eastAsia="en-US"/>
        </w:rPr>
        <w:t>» и «</w:t>
      </w:r>
      <w:proofErr w:type="spellStart"/>
      <w:r w:rsidR="00517B35">
        <w:rPr>
          <w:rFonts w:eastAsia="Calibri"/>
          <w:sz w:val="26"/>
          <w:szCs w:val="26"/>
          <w:lang w:eastAsia="en-US"/>
        </w:rPr>
        <w:t>Т</w:t>
      </w:r>
      <w:r w:rsidR="00517B35">
        <w:rPr>
          <w:sz w:val="26"/>
          <w:szCs w:val="26"/>
        </w:rPr>
        <w:t>ӑ</w:t>
      </w:r>
      <w:r w:rsidRPr="00C412FB">
        <w:rPr>
          <w:rFonts w:eastAsia="Calibri"/>
          <w:sz w:val="26"/>
          <w:szCs w:val="26"/>
          <w:lang w:eastAsia="en-US"/>
        </w:rPr>
        <w:t>ван</w:t>
      </w:r>
      <w:proofErr w:type="spellEnd"/>
      <w:r w:rsidRPr="00C412FB">
        <w:rPr>
          <w:rFonts w:eastAsia="Calibri"/>
          <w:sz w:val="26"/>
          <w:szCs w:val="26"/>
          <w:lang w:eastAsia="en-US"/>
        </w:rPr>
        <w:t xml:space="preserve"> радио».</w:t>
      </w:r>
    </w:p>
    <w:p w:rsidR="00D03485" w:rsidRPr="00C412FB" w:rsidRDefault="00D03485" w:rsidP="00D03485">
      <w:pPr>
        <w:rPr>
          <w:rFonts w:eastAsia="Calibri"/>
          <w:sz w:val="26"/>
          <w:szCs w:val="26"/>
          <w:lang w:eastAsia="en-US"/>
        </w:rPr>
      </w:pPr>
      <w:r w:rsidRPr="00C412FB">
        <w:rPr>
          <w:rFonts w:eastAsia="Calibri"/>
          <w:sz w:val="26"/>
          <w:szCs w:val="26"/>
          <w:lang w:eastAsia="en-US"/>
        </w:rPr>
        <w:t xml:space="preserve">Для увеличения зоны покрытия информирования населения Чувашской Республики заключены соглашения: </w:t>
      </w:r>
    </w:p>
    <w:p w:rsidR="00D03485" w:rsidRPr="00C412FB" w:rsidRDefault="00D03485" w:rsidP="00D03485">
      <w:pPr>
        <w:rPr>
          <w:rFonts w:eastAsia="Calibri"/>
          <w:sz w:val="26"/>
          <w:szCs w:val="26"/>
          <w:lang w:eastAsia="en-US"/>
        </w:rPr>
      </w:pPr>
      <w:r w:rsidRPr="00C412FB">
        <w:rPr>
          <w:rFonts w:eastAsia="Calibri"/>
          <w:sz w:val="26"/>
          <w:szCs w:val="26"/>
          <w:lang w:eastAsia="en-US"/>
        </w:rPr>
        <w:t xml:space="preserve">с филиалом ФГУП РТРС «РТПЦ Чувашской Республики» по передаче сигналов оповещения по каналам звукового оповещения эфирного и кабельного телевещания первого цифрового мультиплекса (РТРС-1) 10 федеральных телеканалов: «Первый канал», «Россия-1», «Матч ТВ», «НТВ», «Пятый канал», «Россия-К», «Россия-24», «Карусель», «ОТР», «ТВ Центр» и 3 федеральных радиоканала: «Радио России», «Маяк», «Вести </w:t>
      </w:r>
      <w:r w:rsidRPr="00C412FB">
        <w:rPr>
          <w:rFonts w:eastAsia="Calibri"/>
          <w:sz w:val="26"/>
          <w:szCs w:val="26"/>
          <w:lang w:val="en-US" w:eastAsia="en-US"/>
        </w:rPr>
        <w:t>FM</w:t>
      </w:r>
      <w:r w:rsidRPr="00C412FB">
        <w:rPr>
          <w:rFonts w:eastAsia="Calibri"/>
          <w:sz w:val="26"/>
          <w:szCs w:val="26"/>
          <w:lang w:eastAsia="en-US"/>
        </w:rPr>
        <w:t>»;</w:t>
      </w:r>
    </w:p>
    <w:p w:rsidR="00D03485" w:rsidRPr="00C412FB" w:rsidRDefault="00D03485" w:rsidP="00D03485">
      <w:pPr>
        <w:rPr>
          <w:rFonts w:eastAsia="Calibri"/>
          <w:sz w:val="26"/>
          <w:szCs w:val="26"/>
          <w:lang w:eastAsia="en-US"/>
        </w:rPr>
      </w:pPr>
      <w:r w:rsidRPr="00C412FB">
        <w:rPr>
          <w:rFonts w:eastAsia="Calibri"/>
          <w:sz w:val="26"/>
          <w:szCs w:val="26"/>
          <w:lang w:eastAsia="en-US"/>
        </w:rPr>
        <w:t xml:space="preserve"> с пятью ведущими сотовыми операторами, работающими на территории </w:t>
      </w:r>
      <w:r w:rsidRPr="00C412FB">
        <w:rPr>
          <w:rFonts w:eastAsia="Calibri"/>
          <w:sz w:val="26"/>
          <w:szCs w:val="26"/>
          <w:lang w:eastAsia="en-US"/>
        </w:rPr>
        <w:br/>
        <w:t xml:space="preserve">г. Чебоксары, о рассылке коротких </w:t>
      </w:r>
      <w:r w:rsidRPr="00C412FB">
        <w:rPr>
          <w:rFonts w:eastAsia="Calibri"/>
          <w:sz w:val="26"/>
          <w:szCs w:val="26"/>
          <w:lang w:val="en-US" w:eastAsia="en-US"/>
        </w:rPr>
        <w:t>SMS</w:t>
      </w:r>
      <w:r w:rsidRPr="00C412FB">
        <w:rPr>
          <w:rFonts w:eastAsia="Calibri"/>
          <w:sz w:val="26"/>
          <w:szCs w:val="26"/>
          <w:lang w:eastAsia="en-US"/>
        </w:rPr>
        <w:t xml:space="preserve">-сообщений об угрозе или возникновении чрезвычайных ситуаций и первоочередных действиях граждан: с ООО «Т2 </w:t>
      </w:r>
      <w:proofErr w:type="spellStart"/>
      <w:r w:rsidRPr="00C412FB">
        <w:rPr>
          <w:rFonts w:eastAsia="Calibri"/>
          <w:sz w:val="26"/>
          <w:szCs w:val="26"/>
          <w:lang w:eastAsia="en-US"/>
        </w:rPr>
        <w:t>Мобайл</w:t>
      </w:r>
      <w:proofErr w:type="spellEnd"/>
      <w:r w:rsidRPr="00C412FB">
        <w:rPr>
          <w:rFonts w:eastAsia="Calibri"/>
          <w:sz w:val="26"/>
          <w:szCs w:val="26"/>
          <w:lang w:eastAsia="en-US"/>
        </w:rPr>
        <w:t>», ПАО «МТС», Чебоксарским филиалом ПАО «Вымпел – Коммуникации» сеть «Билайн», ПАО «Мегафон», ПАО «Ростелеком».</w:t>
      </w:r>
    </w:p>
    <w:p w:rsidR="0035465C" w:rsidRPr="00C412FB" w:rsidRDefault="0035465C" w:rsidP="0035465C">
      <w:pPr>
        <w:spacing w:line="226" w:lineRule="auto"/>
        <w:rPr>
          <w:rFonts w:eastAsia="Bookman Old Style"/>
          <w:sz w:val="26"/>
          <w:szCs w:val="26"/>
          <w:lang w:eastAsia="en-US"/>
        </w:rPr>
      </w:pPr>
      <w:r w:rsidRPr="00C412FB">
        <w:rPr>
          <w:rFonts w:eastAsia="Bookman Old Style"/>
          <w:sz w:val="26"/>
          <w:szCs w:val="26"/>
          <w:lang w:eastAsia="en-US"/>
        </w:rPr>
        <w:t xml:space="preserve">Общий охват населения Чувашской Республики всеми средствами РАСЦО составляет 86,5%, в том числе </w:t>
      </w:r>
      <w:proofErr w:type="spellStart"/>
      <w:r w:rsidRPr="00C412FB">
        <w:rPr>
          <w:rFonts w:eastAsia="Bookman Old Style"/>
          <w:sz w:val="26"/>
          <w:szCs w:val="26"/>
          <w:lang w:eastAsia="en-US"/>
        </w:rPr>
        <w:t>электросиренами</w:t>
      </w:r>
      <w:proofErr w:type="spellEnd"/>
      <w:r w:rsidRPr="00C412FB">
        <w:rPr>
          <w:rFonts w:eastAsia="Bookman Old Style"/>
          <w:sz w:val="26"/>
          <w:szCs w:val="26"/>
          <w:lang w:eastAsia="en-US"/>
        </w:rPr>
        <w:t xml:space="preserve"> и громкоговорителями – 25%.</w:t>
      </w:r>
    </w:p>
    <w:p w:rsidR="00E1621C" w:rsidRPr="00C412FB" w:rsidRDefault="00E1621C" w:rsidP="00E1621C">
      <w:pPr>
        <w:autoSpaceDE w:val="0"/>
        <w:autoSpaceDN w:val="0"/>
        <w:rPr>
          <w:sz w:val="26"/>
          <w:szCs w:val="26"/>
        </w:rPr>
      </w:pPr>
      <w:r w:rsidRPr="00C412FB">
        <w:rPr>
          <w:sz w:val="26"/>
          <w:szCs w:val="26"/>
        </w:rPr>
        <w:t xml:space="preserve">В соответствии с распоряжением Кабинета Министров Чувашской Республики от 30 апреля 2013 года № 277-р «Об утверждении Перечня зон экстренного оповещения населения комплексной системы экстренного оповещения населения об угрозе возникновения или о возникновении чрезвычайных ситуаций на территории Чувашской Республики» на территории Чувашской Республики определены и введены в эксплуатацию 3 зоны комплексного экстренного оповещения населения (далее - КСЭОН), что составляет 100%. Все зоны КСЭОН расположены вокруг потенциально опасных объектов: 1 зона вокруг химически опасного объекта (ПАО «Химпром») и 2 зоны катастрофического затопления на гидротехнических сооружениях (Филиал ПАО «Федеральная гидрогенерирующая компания </w:t>
      </w:r>
      <w:proofErr w:type="spellStart"/>
      <w:r w:rsidRPr="00C412FB">
        <w:rPr>
          <w:sz w:val="26"/>
          <w:szCs w:val="26"/>
        </w:rPr>
        <w:t>РусГидро</w:t>
      </w:r>
      <w:proofErr w:type="spellEnd"/>
      <w:r w:rsidRPr="00C412FB">
        <w:rPr>
          <w:sz w:val="26"/>
          <w:szCs w:val="26"/>
        </w:rPr>
        <w:t>» - «Чебоксарская ГЭС», Чебоксарский район гидротехнических сооружений и судоходства - филиал ФБУ «Администрация Волжского бассейна внутренних водных путей» (шлюзы 17-18)).</w:t>
      </w:r>
    </w:p>
    <w:p w:rsidR="0035465C" w:rsidRPr="00C412FB" w:rsidRDefault="0035465C" w:rsidP="0035465C">
      <w:pPr>
        <w:tabs>
          <w:tab w:val="left" w:pos="1134"/>
        </w:tabs>
        <w:rPr>
          <w:rFonts w:eastAsia="Calibri"/>
          <w:sz w:val="26"/>
          <w:szCs w:val="26"/>
          <w:lang w:eastAsia="en-US"/>
        </w:rPr>
      </w:pPr>
      <w:r w:rsidRPr="00C412FB">
        <w:rPr>
          <w:rFonts w:eastAsia="Calibri"/>
          <w:sz w:val="26"/>
          <w:szCs w:val="26"/>
          <w:lang w:eastAsia="en-US"/>
        </w:rPr>
        <w:t>Эксплуатационно-техническое обслуживание оборудования РАСЦО организованно и проводится своевременно в соответствии с договором, заключенным с филиалом в Чувашской Республике ПАО «Ростелеком».</w:t>
      </w:r>
    </w:p>
    <w:p w:rsidR="0035465C" w:rsidRPr="00C412FB" w:rsidRDefault="0035465C" w:rsidP="0035465C">
      <w:pPr>
        <w:tabs>
          <w:tab w:val="left" w:pos="1134"/>
        </w:tabs>
        <w:rPr>
          <w:rFonts w:eastAsia="Calibri"/>
          <w:color w:val="000000" w:themeColor="text1"/>
          <w:sz w:val="26"/>
          <w:szCs w:val="26"/>
          <w:lang w:eastAsia="en-US"/>
        </w:rPr>
      </w:pPr>
      <w:r w:rsidRPr="00C412FB">
        <w:rPr>
          <w:rFonts w:eastAsia="Calibri"/>
          <w:color w:val="000000" w:themeColor="text1"/>
          <w:sz w:val="26"/>
          <w:szCs w:val="26"/>
          <w:lang w:eastAsia="en-US"/>
        </w:rPr>
        <w:lastRenderedPageBreak/>
        <w:t>Ежегодно на эти цели из республиканского бюджета Чувашской Республики выделяется порядка 1,4 млн. рублей.</w:t>
      </w:r>
    </w:p>
    <w:p w:rsidR="0035465C" w:rsidRPr="00C412FB" w:rsidRDefault="0035465C" w:rsidP="0035465C">
      <w:pPr>
        <w:tabs>
          <w:tab w:val="left" w:pos="1134"/>
        </w:tabs>
        <w:spacing w:line="228" w:lineRule="auto"/>
        <w:rPr>
          <w:rFonts w:eastAsia="Calibri"/>
          <w:color w:val="000000" w:themeColor="text1"/>
          <w:sz w:val="26"/>
          <w:szCs w:val="26"/>
          <w:lang w:eastAsia="en-US"/>
        </w:rPr>
      </w:pP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>На ремонтные работы и замену неисправного оборудования (5 сирен С-40) в 2023 году из средств республиканского бюджета выделено около 0,2 млн. рублей.</w:t>
      </w:r>
    </w:p>
    <w:p w:rsidR="0050304C" w:rsidRPr="00C412FB" w:rsidRDefault="00E1621C" w:rsidP="0050304C">
      <w:pPr>
        <w:shd w:val="clear" w:color="auto" w:fill="FFFFFF"/>
        <w:rPr>
          <w:rFonts w:eastAsia="Calibri"/>
          <w:color w:val="000000" w:themeColor="text1"/>
          <w:sz w:val="26"/>
          <w:szCs w:val="26"/>
          <w:lang w:eastAsia="en-US"/>
        </w:rPr>
      </w:pPr>
      <w:r w:rsidRPr="00C412FB">
        <w:rPr>
          <w:color w:val="000000" w:themeColor="text1"/>
          <w:sz w:val="26"/>
          <w:szCs w:val="26"/>
        </w:rPr>
        <w:t>Н</w:t>
      </w:r>
      <w:r w:rsidR="0050304C" w:rsidRPr="00C412FB">
        <w:rPr>
          <w:color w:val="000000" w:themeColor="text1"/>
          <w:sz w:val="26"/>
          <w:szCs w:val="26"/>
        </w:rPr>
        <w:t xml:space="preserve">а модернизацию РАСЦО из республиканского бюджета Чувашской Республики </w:t>
      </w:r>
      <w:r w:rsidRPr="00C412FB">
        <w:rPr>
          <w:color w:val="000000" w:themeColor="text1"/>
          <w:sz w:val="26"/>
          <w:szCs w:val="26"/>
        </w:rPr>
        <w:t xml:space="preserve">в 2023 году </w:t>
      </w:r>
      <w:r w:rsidR="0050304C" w:rsidRPr="00C412FB">
        <w:rPr>
          <w:color w:val="000000" w:themeColor="text1"/>
          <w:sz w:val="26"/>
          <w:szCs w:val="26"/>
        </w:rPr>
        <w:t xml:space="preserve">выделено </w:t>
      </w:r>
      <w:r w:rsidR="0050304C" w:rsidRPr="00C412FB">
        <w:rPr>
          <w:rFonts w:eastAsia="Calibri"/>
          <w:color w:val="000000" w:themeColor="text1"/>
          <w:sz w:val="26"/>
          <w:szCs w:val="26"/>
          <w:lang w:eastAsia="en-US"/>
        </w:rPr>
        <w:t>41,8 млн. рублей для закупки, установки и пуско-наладки комплексов</w:t>
      </w:r>
      <w:r w:rsidR="00517B35">
        <w:rPr>
          <w:rFonts w:eastAsia="Calibri"/>
          <w:color w:val="000000" w:themeColor="text1"/>
          <w:sz w:val="26"/>
          <w:szCs w:val="26"/>
          <w:lang w:eastAsia="en-US"/>
        </w:rPr>
        <w:t xml:space="preserve"> технических средств в составе:</w:t>
      </w:r>
    </w:p>
    <w:p w:rsidR="0050304C" w:rsidRPr="00C412FB" w:rsidRDefault="0050304C" w:rsidP="0050304C">
      <w:pPr>
        <w:shd w:val="clear" w:color="auto" w:fill="FFFFFF"/>
        <w:rPr>
          <w:rFonts w:eastAsia="Calibri"/>
          <w:color w:val="000000" w:themeColor="text1"/>
          <w:sz w:val="26"/>
          <w:szCs w:val="26"/>
          <w:lang w:eastAsia="en-US"/>
        </w:rPr>
      </w:pP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>1 пульта П-166М с сервером мониторинга и сопряжения с аппаратно-программным комплексом «Безопасный город» в запасном пункте управления Кабинета Министров Чувашской Республики;</w:t>
      </w:r>
    </w:p>
    <w:p w:rsidR="0050304C" w:rsidRPr="00C412FB" w:rsidRDefault="0050304C" w:rsidP="0050304C">
      <w:pPr>
        <w:shd w:val="clear" w:color="auto" w:fill="FFFFFF"/>
        <w:rPr>
          <w:rFonts w:eastAsia="Calibri"/>
          <w:color w:val="000000" w:themeColor="text1"/>
          <w:sz w:val="26"/>
          <w:szCs w:val="26"/>
          <w:lang w:eastAsia="en-US"/>
        </w:rPr>
      </w:pP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>25 пультов управления П-166М в ЕДДС городских и муниципальн</w:t>
      </w:r>
      <w:r w:rsidR="00C465A5" w:rsidRPr="00C412FB">
        <w:rPr>
          <w:rFonts w:eastAsia="Calibri"/>
          <w:color w:val="000000" w:themeColor="text1"/>
          <w:sz w:val="26"/>
          <w:szCs w:val="26"/>
          <w:lang w:eastAsia="en-US"/>
        </w:rPr>
        <w:t>ых округов Чувашской Республики.</w:t>
      </w:r>
    </w:p>
    <w:p w:rsidR="0050304C" w:rsidRPr="00C412FB" w:rsidRDefault="0050304C" w:rsidP="0050304C">
      <w:pPr>
        <w:tabs>
          <w:tab w:val="left" w:pos="1229"/>
        </w:tabs>
        <w:autoSpaceDE w:val="0"/>
        <w:autoSpaceDN w:val="0"/>
        <w:rPr>
          <w:rFonts w:eastAsia="Calibri"/>
          <w:color w:val="000000" w:themeColor="text1"/>
          <w:sz w:val="26"/>
          <w:szCs w:val="26"/>
          <w:lang w:eastAsia="en-US"/>
        </w:rPr>
      </w:pPr>
      <w:r w:rsidRPr="00C412FB">
        <w:rPr>
          <w:rFonts w:eastAsia="Calibri"/>
          <w:color w:val="000000" w:themeColor="text1"/>
          <w:sz w:val="26"/>
          <w:szCs w:val="26"/>
          <w:lang w:eastAsia="en-US"/>
        </w:rPr>
        <w:t>В рамках заключенного контракта с филиалом в Чувашской Республике ПАО «Ростелеком» и графика его исполнения, проведена закупка комплексов технических средств оповещения, все монтажные и пуско-наладочные работы завершены.</w:t>
      </w:r>
    </w:p>
    <w:p w:rsidR="00517B35" w:rsidRPr="00C412FB" w:rsidRDefault="00497AEB" w:rsidP="00517B35">
      <w:pPr>
        <w:spacing w:line="100" w:lineRule="atLeast"/>
        <w:rPr>
          <w:color w:val="000000" w:themeColor="text1"/>
          <w:sz w:val="26"/>
          <w:szCs w:val="26"/>
          <w:lang w:eastAsia="en-US"/>
        </w:rPr>
      </w:pPr>
      <w:r w:rsidRPr="00C412FB">
        <w:rPr>
          <w:color w:val="000000" w:themeColor="text1"/>
          <w:sz w:val="26"/>
          <w:szCs w:val="26"/>
        </w:rPr>
        <w:t>В соответствии с утвержденной бюджетной сметой объем бюджетных ассигнований на 20</w:t>
      </w:r>
      <w:r w:rsidR="00930D2D" w:rsidRPr="00C412FB">
        <w:rPr>
          <w:color w:val="000000" w:themeColor="text1"/>
          <w:sz w:val="26"/>
          <w:szCs w:val="26"/>
        </w:rPr>
        <w:t>2</w:t>
      </w:r>
      <w:r w:rsidR="005E46CF" w:rsidRPr="00C412FB">
        <w:rPr>
          <w:color w:val="000000" w:themeColor="text1"/>
          <w:sz w:val="26"/>
          <w:szCs w:val="26"/>
        </w:rPr>
        <w:t>3</w:t>
      </w:r>
      <w:r w:rsidRPr="00C412FB">
        <w:rPr>
          <w:color w:val="000000" w:themeColor="text1"/>
          <w:sz w:val="26"/>
          <w:szCs w:val="26"/>
        </w:rPr>
        <w:t xml:space="preserve"> год на реализацию </w:t>
      </w:r>
      <w:r w:rsidR="00517B35">
        <w:rPr>
          <w:color w:val="000000" w:themeColor="text1"/>
          <w:sz w:val="26"/>
          <w:szCs w:val="26"/>
        </w:rPr>
        <w:t xml:space="preserve">основного мероприятия </w:t>
      </w:r>
      <w:r w:rsidRPr="00C412FB">
        <w:rPr>
          <w:color w:val="000000" w:themeColor="text1"/>
          <w:sz w:val="26"/>
          <w:szCs w:val="26"/>
        </w:rPr>
        <w:t xml:space="preserve">5 </w:t>
      </w:r>
      <w:r w:rsidR="005A066F" w:rsidRPr="00C412FB">
        <w:rPr>
          <w:color w:val="000000" w:themeColor="text1"/>
          <w:sz w:val="26"/>
          <w:szCs w:val="26"/>
        </w:rPr>
        <w:t>«</w:t>
      </w:r>
      <w:r w:rsidRPr="00C412FB">
        <w:rPr>
          <w:color w:val="000000" w:themeColor="text1"/>
          <w:sz w:val="26"/>
          <w:szCs w:val="26"/>
        </w:rPr>
        <w:t>Совершенствование функционирования органов управления ТП РСЧС Чувашской Республики, систем оповещения и информирования населения</w:t>
      </w:r>
      <w:r w:rsidR="005A066F" w:rsidRPr="00C412FB">
        <w:rPr>
          <w:color w:val="000000" w:themeColor="text1"/>
          <w:sz w:val="26"/>
          <w:szCs w:val="26"/>
        </w:rPr>
        <w:t>»</w:t>
      </w:r>
      <w:r w:rsidRPr="00C412FB">
        <w:rPr>
          <w:color w:val="000000" w:themeColor="text1"/>
          <w:sz w:val="26"/>
          <w:szCs w:val="26"/>
        </w:rPr>
        <w:t xml:space="preserve"> составляет </w:t>
      </w:r>
      <w:r w:rsidR="005E46CF" w:rsidRPr="00C412FB">
        <w:rPr>
          <w:color w:val="000000" w:themeColor="text1"/>
          <w:sz w:val="26"/>
          <w:szCs w:val="26"/>
        </w:rPr>
        <w:t>130193,6</w:t>
      </w:r>
      <w:r w:rsidR="004A7D38" w:rsidRPr="00C412FB">
        <w:rPr>
          <w:color w:val="000000" w:themeColor="text1"/>
          <w:sz w:val="26"/>
          <w:szCs w:val="26"/>
        </w:rPr>
        <w:t xml:space="preserve"> тыс. руб.</w:t>
      </w:r>
      <w:r w:rsidR="00517B35">
        <w:rPr>
          <w:color w:val="000000" w:themeColor="text1"/>
          <w:sz w:val="26"/>
          <w:szCs w:val="26"/>
        </w:rPr>
        <w:t>, из них н</w:t>
      </w:r>
      <w:r w:rsidR="00517B35" w:rsidRPr="00C412FB">
        <w:rPr>
          <w:color w:val="000000" w:themeColor="text1"/>
          <w:sz w:val="26"/>
          <w:szCs w:val="26"/>
          <w:lang w:eastAsia="en-US"/>
        </w:rPr>
        <w:t>а совершенствование региональной автоматизированной системы оповещения РАСЦО – 48339,8</w:t>
      </w:r>
      <w:r w:rsidR="00517B35">
        <w:rPr>
          <w:color w:val="000000" w:themeColor="text1"/>
          <w:sz w:val="26"/>
          <w:szCs w:val="26"/>
          <w:lang w:eastAsia="en-US"/>
        </w:rPr>
        <w:t xml:space="preserve"> тыс. руб.</w:t>
      </w:r>
    </w:p>
    <w:p w:rsidR="005E46CF" w:rsidRPr="00C412FB" w:rsidRDefault="005E46CF" w:rsidP="005E46CF">
      <w:pPr>
        <w:pStyle w:val="af3"/>
        <w:tabs>
          <w:tab w:val="left" w:pos="0"/>
        </w:tabs>
        <w:rPr>
          <w:color w:val="000000" w:themeColor="text1"/>
          <w:sz w:val="26"/>
          <w:szCs w:val="26"/>
          <w:lang w:eastAsia="en-US"/>
        </w:rPr>
      </w:pPr>
      <w:r w:rsidRPr="00C412FB">
        <w:rPr>
          <w:color w:val="000000" w:themeColor="text1"/>
          <w:sz w:val="26"/>
          <w:szCs w:val="26"/>
          <w:lang w:eastAsia="en-US"/>
        </w:rPr>
        <w:t>В целях технического дооснащения подразделений казенного учреждения Чувашской Республики «Чувашская республика</w:t>
      </w:r>
      <w:r w:rsidR="00517B35">
        <w:rPr>
          <w:color w:val="000000" w:themeColor="text1"/>
          <w:sz w:val="26"/>
          <w:szCs w:val="26"/>
          <w:lang w:eastAsia="en-US"/>
        </w:rPr>
        <w:t>нская противопожарная служба»:</w:t>
      </w:r>
    </w:p>
    <w:p w:rsidR="005E46CF" w:rsidRDefault="005E46CF" w:rsidP="005E46CF">
      <w:pPr>
        <w:pStyle w:val="af3"/>
        <w:tabs>
          <w:tab w:val="left" w:pos="0"/>
        </w:tabs>
        <w:rPr>
          <w:color w:val="000000" w:themeColor="text1"/>
          <w:sz w:val="26"/>
          <w:szCs w:val="26"/>
          <w:lang w:eastAsia="en-US"/>
        </w:rPr>
      </w:pPr>
      <w:r w:rsidRPr="00C412FB">
        <w:rPr>
          <w:color w:val="000000" w:themeColor="text1"/>
          <w:sz w:val="26"/>
          <w:szCs w:val="26"/>
          <w:lang w:eastAsia="en-US"/>
        </w:rPr>
        <w:t>- на с</w:t>
      </w:r>
      <w:r w:rsidR="00EA7C8A">
        <w:rPr>
          <w:color w:val="000000" w:themeColor="text1"/>
          <w:sz w:val="26"/>
          <w:szCs w:val="26"/>
          <w:lang w:eastAsia="en-US"/>
        </w:rPr>
        <w:t>умму 78126,4</w:t>
      </w:r>
      <w:r w:rsidRPr="00C412FB">
        <w:rPr>
          <w:color w:val="000000" w:themeColor="text1"/>
          <w:sz w:val="26"/>
          <w:szCs w:val="26"/>
          <w:lang w:eastAsia="en-US"/>
        </w:rPr>
        <w:t xml:space="preserve"> тыс. руб. приобретены 5 единиц пожарных автоцистерн;</w:t>
      </w:r>
    </w:p>
    <w:p w:rsidR="00517B35" w:rsidRPr="00C412FB" w:rsidRDefault="00517B35" w:rsidP="00517B35">
      <w:pPr>
        <w:pStyle w:val="af3"/>
        <w:tabs>
          <w:tab w:val="left" w:pos="0"/>
        </w:tabs>
        <w:rPr>
          <w:color w:val="000000" w:themeColor="text1"/>
          <w:sz w:val="26"/>
          <w:szCs w:val="26"/>
          <w:lang w:eastAsia="en-US"/>
        </w:rPr>
      </w:pPr>
      <w:r w:rsidRPr="00C412FB">
        <w:rPr>
          <w:color w:val="000000" w:themeColor="text1"/>
          <w:sz w:val="26"/>
          <w:szCs w:val="26"/>
          <w:lang w:eastAsia="en-US"/>
        </w:rPr>
        <w:t xml:space="preserve">- на сумму </w:t>
      </w:r>
      <w:r>
        <w:rPr>
          <w:color w:val="000000" w:themeColor="text1"/>
          <w:sz w:val="26"/>
          <w:szCs w:val="26"/>
          <w:lang w:eastAsia="en-US"/>
        </w:rPr>
        <w:t>980,8</w:t>
      </w:r>
      <w:r w:rsidRPr="00C412FB">
        <w:rPr>
          <w:color w:val="000000" w:themeColor="text1"/>
          <w:sz w:val="26"/>
          <w:szCs w:val="26"/>
          <w:lang w:eastAsia="en-US"/>
        </w:rPr>
        <w:t xml:space="preserve"> тыс. руб. приобретены 2 единицы компрессора для заправки воздушных баллонов дыхательных аппаратов;</w:t>
      </w:r>
    </w:p>
    <w:p w:rsidR="00517B35" w:rsidRPr="00C412FB" w:rsidRDefault="00517B35" w:rsidP="00517B35">
      <w:pPr>
        <w:pStyle w:val="af3"/>
        <w:tabs>
          <w:tab w:val="left" w:pos="0"/>
        </w:tabs>
        <w:rPr>
          <w:color w:val="000000" w:themeColor="text1"/>
          <w:sz w:val="26"/>
          <w:szCs w:val="26"/>
          <w:lang w:eastAsia="en-US"/>
        </w:rPr>
      </w:pPr>
      <w:r w:rsidRPr="00C412FB">
        <w:rPr>
          <w:color w:val="000000" w:themeColor="text1"/>
          <w:sz w:val="26"/>
          <w:szCs w:val="26"/>
          <w:lang w:eastAsia="en-US"/>
        </w:rPr>
        <w:t xml:space="preserve">- на сумму </w:t>
      </w:r>
      <w:r>
        <w:rPr>
          <w:color w:val="000000" w:themeColor="text1"/>
          <w:sz w:val="26"/>
          <w:szCs w:val="26"/>
          <w:lang w:eastAsia="en-US"/>
        </w:rPr>
        <w:t>689,8</w:t>
      </w:r>
      <w:r w:rsidRPr="00C412FB">
        <w:rPr>
          <w:color w:val="000000" w:themeColor="text1"/>
          <w:sz w:val="26"/>
          <w:szCs w:val="26"/>
          <w:lang w:eastAsia="en-US"/>
        </w:rPr>
        <w:t xml:space="preserve"> тыс. руб. приобретены 3 насоса пожарных (ПН-40УВ);</w:t>
      </w:r>
    </w:p>
    <w:p w:rsidR="00517B35" w:rsidRPr="00C412FB" w:rsidRDefault="00517B35" w:rsidP="00517B35">
      <w:pPr>
        <w:pStyle w:val="af3"/>
        <w:tabs>
          <w:tab w:val="left" w:pos="0"/>
        </w:tabs>
        <w:rPr>
          <w:color w:val="000000" w:themeColor="text1"/>
          <w:sz w:val="26"/>
          <w:szCs w:val="26"/>
          <w:lang w:eastAsia="en-US"/>
        </w:rPr>
      </w:pPr>
      <w:r w:rsidRPr="00C412FB">
        <w:rPr>
          <w:color w:val="000000" w:themeColor="text1"/>
          <w:sz w:val="26"/>
          <w:szCs w:val="26"/>
          <w:lang w:eastAsia="en-US"/>
        </w:rPr>
        <w:t>- на сумму 553,0 тыс. руб. приобретены комплекты боевой одежды пожарного;</w:t>
      </w:r>
    </w:p>
    <w:p w:rsidR="00517B35" w:rsidRPr="00C412FB" w:rsidRDefault="00517B35" w:rsidP="00517B35">
      <w:pPr>
        <w:pStyle w:val="af3"/>
        <w:tabs>
          <w:tab w:val="left" w:pos="0"/>
        </w:tabs>
        <w:rPr>
          <w:color w:val="000000" w:themeColor="text1"/>
          <w:sz w:val="26"/>
          <w:szCs w:val="26"/>
          <w:lang w:eastAsia="en-US"/>
        </w:rPr>
      </w:pPr>
      <w:r w:rsidRPr="00C412FB">
        <w:rPr>
          <w:color w:val="000000" w:themeColor="text1"/>
          <w:sz w:val="26"/>
          <w:szCs w:val="26"/>
          <w:lang w:eastAsia="en-US"/>
        </w:rPr>
        <w:t>- на сумму 396,0 тыс. руб. приобретен пенообразователь в количестве 5 тонн.</w:t>
      </w:r>
    </w:p>
    <w:p w:rsidR="00517B35" w:rsidRPr="00C412FB" w:rsidRDefault="00517B35" w:rsidP="005E46CF">
      <w:pPr>
        <w:pStyle w:val="af3"/>
        <w:tabs>
          <w:tab w:val="left" w:pos="0"/>
        </w:tabs>
        <w:rPr>
          <w:noProof/>
          <w:color w:val="000000" w:themeColor="text1"/>
          <w:sz w:val="26"/>
          <w:szCs w:val="26"/>
          <w:lang w:eastAsia="ru-RU"/>
        </w:rPr>
      </w:pPr>
    </w:p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722"/>
      </w:tblGrid>
      <w:tr w:rsidR="005E46CF" w:rsidTr="00E24BAB">
        <w:trPr>
          <w:trHeight w:val="3072"/>
        </w:trPr>
        <w:tc>
          <w:tcPr>
            <w:tcW w:w="4957" w:type="dxa"/>
          </w:tcPr>
          <w:p w:rsidR="005E46CF" w:rsidRDefault="005E46CF" w:rsidP="00E24BAB">
            <w:pPr>
              <w:pStyle w:val="af3"/>
              <w:tabs>
                <w:tab w:val="left" w:pos="0"/>
              </w:tabs>
              <w:ind w:firstLine="0"/>
              <w:rPr>
                <w:color w:val="FF0000"/>
                <w:sz w:val="26"/>
                <w:szCs w:val="26"/>
                <w:lang w:eastAsia="en-US"/>
              </w:rPr>
            </w:pPr>
            <w:r w:rsidRPr="004E5A1C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 wp14:anchorId="31BB3357" wp14:editId="75AD66C5">
                  <wp:extent cx="3116187" cy="2076159"/>
                  <wp:effectExtent l="0" t="0" r="8255" b="635"/>
                  <wp:docPr id="4" name="Рисунок 4" descr="C:\Users\Службисты\Pictures\img_22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лужбисты\Pictures\img_22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816" cy="208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:rsidR="005E46CF" w:rsidRDefault="005E46CF" w:rsidP="00E24BAB">
            <w:pPr>
              <w:pStyle w:val="af3"/>
              <w:tabs>
                <w:tab w:val="left" w:pos="0"/>
              </w:tabs>
              <w:ind w:firstLine="0"/>
              <w:rPr>
                <w:color w:val="FF0000"/>
                <w:sz w:val="26"/>
                <w:szCs w:val="26"/>
                <w:lang w:eastAsia="en-US"/>
              </w:rPr>
            </w:pPr>
            <w:r w:rsidRPr="004E5A1C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 wp14:anchorId="184C8F6D" wp14:editId="4C2705D0">
                  <wp:extent cx="2809091" cy="2075815"/>
                  <wp:effectExtent l="0" t="0" r="0" b="635"/>
                  <wp:docPr id="5" name="Рисунок 5" descr="C:\Users\Службисты\Pictures\img-34cf685883f615164ba1cbc84ce1fd6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лужбисты\Pictures\img-34cf685883f615164ba1cbc84ce1fd6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334"/>
                          <a:stretch/>
                        </pic:blipFill>
                        <pic:spPr bwMode="auto">
                          <a:xfrm>
                            <a:off x="0" y="0"/>
                            <a:ext cx="2852310" cy="210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6CF" w:rsidTr="00E24BAB">
        <w:trPr>
          <w:trHeight w:val="267"/>
        </w:trPr>
        <w:tc>
          <w:tcPr>
            <w:tcW w:w="4957" w:type="dxa"/>
          </w:tcPr>
          <w:p w:rsidR="005E46CF" w:rsidRPr="004E5A1C" w:rsidRDefault="005E46CF" w:rsidP="00E24BAB">
            <w:pPr>
              <w:pStyle w:val="af3"/>
              <w:tabs>
                <w:tab w:val="left" w:pos="0"/>
              </w:tabs>
              <w:ind w:firstLine="0"/>
              <w:rPr>
                <w:noProof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4722" w:type="dxa"/>
          </w:tcPr>
          <w:p w:rsidR="005E46CF" w:rsidRPr="004E5A1C" w:rsidRDefault="005E46CF" w:rsidP="00E24BAB">
            <w:pPr>
              <w:pStyle w:val="af3"/>
              <w:tabs>
                <w:tab w:val="left" w:pos="0"/>
              </w:tabs>
              <w:ind w:firstLine="0"/>
              <w:rPr>
                <w:noProof/>
                <w:color w:val="FF0000"/>
                <w:sz w:val="26"/>
                <w:szCs w:val="26"/>
                <w:lang w:eastAsia="ru-RU"/>
              </w:rPr>
            </w:pPr>
          </w:p>
        </w:tc>
      </w:tr>
      <w:tr w:rsidR="005E46CF" w:rsidTr="00E24BAB">
        <w:trPr>
          <w:trHeight w:val="3044"/>
        </w:trPr>
        <w:tc>
          <w:tcPr>
            <w:tcW w:w="4957" w:type="dxa"/>
          </w:tcPr>
          <w:p w:rsidR="005E46CF" w:rsidRDefault="005E46CF" w:rsidP="00E24BAB">
            <w:pPr>
              <w:pStyle w:val="af3"/>
              <w:tabs>
                <w:tab w:val="left" w:pos="0"/>
              </w:tabs>
              <w:ind w:firstLine="0"/>
              <w:rPr>
                <w:color w:val="FF0000"/>
                <w:sz w:val="26"/>
                <w:szCs w:val="26"/>
                <w:lang w:eastAsia="en-US"/>
              </w:rPr>
            </w:pPr>
            <w:r w:rsidRPr="004E5A1C">
              <w:rPr>
                <w:noProof/>
                <w:color w:val="FF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016E5C4" wp14:editId="59794494">
                  <wp:extent cx="3085171" cy="2055495"/>
                  <wp:effectExtent l="0" t="0" r="1270" b="1905"/>
                  <wp:docPr id="6" name="Рисунок 6" descr="C:\Users\Службисты\Pictures\fotoreportazh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лужбисты\Pictures\fotoreportazh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93" cy="206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:rsidR="005E46CF" w:rsidRDefault="005E46CF" w:rsidP="00E24BAB">
            <w:pPr>
              <w:pStyle w:val="af3"/>
              <w:tabs>
                <w:tab w:val="left" w:pos="0"/>
              </w:tabs>
              <w:ind w:firstLine="0"/>
              <w:rPr>
                <w:color w:val="FF0000"/>
                <w:sz w:val="26"/>
                <w:szCs w:val="26"/>
                <w:lang w:eastAsia="en-US"/>
              </w:rPr>
            </w:pPr>
            <w:r w:rsidRPr="004E5A1C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 wp14:anchorId="1C48BA55" wp14:editId="2D211D2E">
                  <wp:extent cx="3085171" cy="2055495"/>
                  <wp:effectExtent l="0" t="0" r="1270" b="1905"/>
                  <wp:docPr id="9" name="Рисунок 9" descr="C:\Users\Службисты\Pictures\1f1fkzl6swwwr5fclbrtm9ork8zr1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лужбисты\Pictures\1f1fkzl6swwwr5fclbrtm9ork8zr1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121" cy="206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6CF" w:rsidTr="00E24BAB">
        <w:trPr>
          <w:trHeight w:val="281"/>
        </w:trPr>
        <w:tc>
          <w:tcPr>
            <w:tcW w:w="4957" w:type="dxa"/>
          </w:tcPr>
          <w:p w:rsidR="005E46CF" w:rsidRDefault="005E46CF" w:rsidP="00E24BAB">
            <w:pPr>
              <w:pStyle w:val="af3"/>
              <w:tabs>
                <w:tab w:val="left" w:pos="0"/>
              </w:tabs>
              <w:ind w:firstLine="0"/>
              <w:rPr>
                <w:color w:val="FF0000"/>
                <w:sz w:val="26"/>
                <w:szCs w:val="26"/>
                <w:lang w:eastAsia="en-US"/>
              </w:rPr>
            </w:pPr>
          </w:p>
        </w:tc>
        <w:tc>
          <w:tcPr>
            <w:tcW w:w="4722" w:type="dxa"/>
          </w:tcPr>
          <w:p w:rsidR="005E46CF" w:rsidRDefault="005E46CF" w:rsidP="00E24BAB">
            <w:pPr>
              <w:pStyle w:val="af3"/>
              <w:tabs>
                <w:tab w:val="left" w:pos="0"/>
              </w:tabs>
              <w:ind w:firstLine="0"/>
              <w:rPr>
                <w:color w:val="FF0000"/>
                <w:sz w:val="26"/>
                <w:szCs w:val="26"/>
                <w:lang w:eastAsia="en-US"/>
              </w:rPr>
            </w:pPr>
          </w:p>
        </w:tc>
      </w:tr>
      <w:tr w:rsidR="005E46CF" w:rsidTr="00E24BAB">
        <w:trPr>
          <w:trHeight w:val="3608"/>
        </w:trPr>
        <w:tc>
          <w:tcPr>
            <w:tcW w:w="4957" w:type="dxa"/>
          </w:tcPr>
          <w:p w:rsidR="005E46CF" w:rsidRDefault="005E46CF" w:rsidP="00E24BAB">
            <w:pPr>
              <w:pStyle w:val="af3"/>
              <w:tabs>
                <w:tab w:val="left" w:pos="0"/>
              </w:tabs>
              <w:ind w:firstLine="0"/>
              <w:rPr>
                <w:color w:val="FF0000"/>
                <w:sz w:val="26"/>
                <w:szCs w:val="26"/>
                <w:lang w:eastAsia="en-US"/>
              </w:rPr>
            </w:pPr>
            <w:r w:rsidRPr="004E5A1C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 wp14:anchorId="6A69406E" wp14:editId="62D9AA2E">
                  <wp:extent cx="3667125" cy="2443222"/>
                  <wp:effectExtent l="0" t="0" r="0" b="0"/>
                  <wp:docPr id="10" name="Рисунок 10" descr="C:\Users\Службисты\Pictures\img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лужбисты\Pictures\img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661" cy="244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:rsidR="005E46CF" w:rsidRDefault="005E46CF" w:rsidP="00E24BAB">
            <w:pPr>
              <w:pStyle w:val="af3"/>
              <w:tabs>
                <w:tab w:val="left" w:pos="0"/>
              </w:tabs>
              <w:ind w:firstLine="0"/>
              <w:rPr>
                <w:color w:val="FF0000"/>
                <w:sz w:val="26"/>
                <w:szCs w:val="26"/>
                <w:lang w:eastAsia="en-US"/>
              </w:rPr>
            </w:pPr>
            <w:r w:rsidRPr="004E5A1C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 wp14:anchorId="536287F8" wp14:editId="06070618">
                  <wp:extent cx="3110230" cy="2442845"/>
                  <wp:effectExtent l="0" t="0" r="0" b="0"/>
                  <wp:docPr id="11" name="Рисунок 11" descr="C:\Users\Службисты\Pictures\55783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лужбисты\Pictures\55783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271" cy="246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6CF" w:rsidTr="00E24BAB">
        <w:trPr>
          <w:trHeight w:val="288"/>
        </w:trPr>
        <w:tc>
          <w:tcPr>
            <w:tcW w:w="4957" w:type="dxa"/>
          </w:tcPr>
          <w:p w:rsidR="005E46CF" w:rsidRPr="004E5A1C" w:rsidRDefault="005E46CF" w:rsidP="00E24BAB">
            <w:pPr>
              <w:pStyle w:val="af3"/>
              <w:tabs>
                <w:tab w:val="left" w:pos="0"/>
              </w:tabs>
              <w:ind w:firstLine="0"/>
              <w:rPr>
                <w:noProof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4722" w:type="dxa"/>
          </w:tcPr>
          <w:p w:rsidR="005E46CF" w:rsidRPr="004E5A1C" w:rsidRDefault="005E46CF" w:rsidP="00E24BAB">
            <w:pPr>
              <w:pStyle w:val="af3"/>
              <w:tabs>
                <w:tab w:val="left" w:pos="0"/>
              </w:tabs>
              <w:ind w:firstLine="0"/>
              <w:rPr>
                <w:noProof/>
                <w:color w:val="FF0000"/>
                <w:sz w:val="26"/>
                <w:szCs w:val="26"/>
                <w:lang w:eastAsia="ru-RU"/>
              </w:rPr>
            </w:pPr>
          </w:p>
        </w:tc>
      </w:tr>
      <w:tr w:rsidR="005E46CF" w:rsidTr="00E24BAB">
        <w:trPr>
          <w:trHeight w:val="3608"/>
        </w:trPr>
        <w:tc>
          <w:tcPr>
            <w:tcW w:w="9679" w:type="dxa"/>
            <w:gridSpan w:val="2"/>
          </w:tcPr>
          <w:p w:rsidR="005E46CF" w:rsidRPr="004E5A1C" w:rsidRDefault="005E46CF" w:rsidP="00E24BAB">
            <w:pPr>
              <w:pStyle w:val="af3"/>
              <w:tabs>
                <w:tab w:val="left" w:pos="0"/>
              </w:tabs>
              <w:ind w:firstLine="0"/>
              <w:jc w:val="center"/>
              <w:rPr>
                <w:noProof/>
                <w:color w:val="FF0000"/>
                <w:sz w:val="26"/>
                <w:szCs w:val="26"/>
                <w:lang w:eastAsia="ru-RU"/>
              </w:rPr>
            </w:pPr>
            <w:r w:rsidRPr="004E5A1C">
              <w:rPr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 wp14:anchorId="568187C1" wp14:editId="4241EA6E">
                  <wp:extent cx="2882900" cy="2162175"/>
                  <wp:effectExtent l="0" t="0" r="0" b="9525"/>
                  <wp:docPr id="13" name="Рисунок 13" descr="C:\Users\Службисты\Pictures\DSCN60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лужбисты\Pictures\DSCN60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46CF" w:rsidRPr="002001D4" w:rsidRDefault="005E46CF" w:rsidP="005E46CF">
      <w:pPr>
        <w:pStyle w:val="af3"/>
        <w:tabs>
          <w:tab w:val="left" w:pos="0"/>
        </w:tabs>
        <w:rPr>
          <w:color w:val="FF0000"/>
          <w:sz w:val="26"/>
          <w:szCs w:val="26"/>
          <w:lang w:eastAsia="en-US"/>
        </w:rPr>
      </w:pPr>
    </w:p>
    <w:p w:rsidR="000C3980" w:rsidRPr="00C412FB" w:rsidRDefault="000C3980" w:rsidP="004A7D38">
      <w:pPr>
        <w:pStyle w:val="af3"/>
        <w:tabs>
          <w:tab w:val="left" w:pos="0"/>
        </w:tabs>
        <w:rPr>
          <w:color w:val="000000" w:themeColor="text1"/>
          <w:sz w:val="26"/>
          <w:szCs w:val="26"/>
          <w:lang w:eastAsia="en-US"/>
        </w:rPr>
      </w:pPr>
      <w:r w:rsidRPr="00C412FB">
        <w:rPr>
          <w:color w:val="000000" w:themeColor="text1"/>
          <w:sz w:val="26"/>
          <w:szCs w:val="26"/>
          <w:lang w:eastAsia="en-US"/>
        </w:rPr>
        <w:t>Кассовое исполнение бюджета в ходе ре</w:t>
      </w:r>
      <w:r w:rsidR="00517B35">
        <w:rPr>
          <w:color w:val="000000" w:themeColor="text1"/>
          <w:sz w:val="26"/>
          <w:szCs w:val="26"/>
          <w:lang w:eastAsia="en-US"/>
        </w:rPr>
        <w:t>ализации основного мероприятия</w:t>
      </w:r>
      <w:r w:rsidRPr="00C412FB">
        <w:rPr>
          <w:color w:val="000000" w:themeColor="text1"/>
          <w:sz w:val="26"/>
          <w:szCs w:val="26"/>
          <w:lang w:eastAsia="en-US"/>
        </w:rPr>
        <w:t xml:space="preserve"> 5 за 2</w:t>
      </w:r>
      <w:r w:rsidR="005E46CF" w:rsidRPr="00C412FB">
        <w:rPr>
          <w:color w:val="000000" w:themeColor="text1"/>
          <w:sz w:val="26"/>
          <w:szCs w:val="26"/>
          <w:lang w:eastAsia="en-US"/>
        </w:rPr>
        <w:t>023</w:t>
      </w:r>
      <w:r w:rsidRPr="00C412FB">
        <w:rPr>
          <w:color w:val="000000" w:themeColor="text1"/>
          <w:sz w:val="26"/>
          <w:szCs w:val="26"/>
          <w:lang w:eastAsia="en-US"/>
        </w:rPr>
        <w:t xml:space="preserve"> год составило </w:t>
      </w:r>
      <w:r w:rsidR="005E46CF" w:rsidRPr="00C412FB">
        <w:rPr>
          <w:color w:val="000000" w:themeColor="text1"/>
          <w:sz w:val="26"/>
          <w:szCs w:val="26"/>
          <w:lang w:eastAsia="en-US"/>
        </w:rPr>
        <w:t>126006,5</w:t>
      </w:r>
      <w:r w:rsidRPr="00C412FB">
        <w:rPr>
          <w:color w:val="000000" w:themeColor="text1"/>
          <w:sz w:val="26"/>
          <w:szCs w:val="26"/>
          <w:lang w:eastAsia="en-US"/>
        </w:rPr>
        <w:t xml:space="preserve"> тыс. руб.</w:t>
      </w:r>
      <w:r w:rsidR="005E46CF" w:rsidRPr="00C412FB">
        <w:rPr>
          <w:color w:val="000000" w:themeColor="text1"/>
          <w:sz w:val="26"/>
          <w:szCs w:val="26"/>
        </w:rPr>
        <w:t xml:space="preserve"> (из них экономия 4187,1 тыс. руб.)</w:t>
      </w:r>
      <w:r w:rsidRPr="00C412FB">
        <w:rPr>
          <w:color w:val="000000" w:themeColor="text1"/>
          <w:sz w:val="26"/>
          <w:szCs w:val="26"/>
          <w:lang w:eastAsia="en-US"/>
        </w:rPr>
        <w:t xml:space="preserve">, что составляет </w:t>
      </w:r>
      <w:r w:rsidR="005E46CF" w:rsidRPr="00C412FB">
        <w:rPr>
          <w:color w:val="000000" w:themeColor="text1"/>
          <w:sz w:val="26"/>
          <w:szCs w:val="26"/>
          <w:lang w:eastAsia="en-US"/>
        </w:rPr>
        <w:t>96,8</w:t>
      </w:r>
      <w:r w:rsidRPr="00C412FB">
        <w:rPr>
          <w:color w:val="000000" w:themeColor="text1"/>
          <w:sz w:val="26"/>
          <w:szCs w:val="26"/>
          <w:lang w:eastAsia="en-US"/>
        </w:rPr>
        <w:t xml:space="preserve"> % от плановых назначений.</w:t>
      </w:r>
    </w:p>
    <w:p w:rsidR="003C138F" w:rsidRDefault="003C138F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497AEB" w:rsidRPr="00167F00" w:rsidRDefault="00497AEB" w:rsidP="00497AEB">
      <w:pPr>
        <w:pStyle w:val="af3"/>
        <w:tabs>
          <w:tab w:val="left" w:pos="0"/>
        </w:tabs>
        <w:rPr>
          <w:b/>
          <w:color w:val="000000"/>
          <w:sz w:val="26"/>
          <w:szCs w:val="26"/>
        </w:rPr>
      </w:pPr>
      <w:r w:rsidRPr="00167F00">
        <w:rPr>
          <w:b/>
          <w:color w:val="000000"/>
          <w:sz w:val="26"/>
          <w:szCs w:val="26"/>
        </w:rPr>
        <w:lastRenderedPageBreak/>
        <w:t xml:space="preserve"> Все средства республиканского бюджета Чувашской Республики, выделенные на выполнение мероприятий подпрограммы, освоены с соблюдением требований Федерального закона от 05 апреля 2013 г. № 44-ФЗ </w:t>
      </w:r>
      <w:r w:rsidR="005A066F">
        <w:rPr>
          <w:b/>
          <w:color w:val="000000"/>
          <w:sz w:val="26"/>
          <w:szCs w:val="26"/>
        </w:rPr>
        <w:t>«</w:t>
      </w:r>
      <w:r w:rsidRPr="00167F00">
        <w:rPr>
          <w:b/>
          <w:color w:val="000000"/>
          <w:sz w:val="26"/>
          <w:szCs w:val="26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5A066F">
        <w:rPr>
          <w:b/>
          <w:color w:val="000000"/>
          <w:sz w:val="26"/>
          <w:szCs w:val="26"/>
        </w:rPr>
        <w:t>»</w:t>
      </w:r>
      <w:r w:rsidRPr="00167F00">
        <w:rPr>
          <w:b/>
          <w:color w:val="000000"/>
          <w:sz w:val="26"/>
          <w:szCs w:val="26"/>
        </w:rPr>
        <w:t xml:space="preserve"> в полном объеме.</w:t>
      </w:r>
    </w:p>
    <w:p w:rsidR="00497AEB" w:rsidRPr="00C412FB" w:rsidRDefault="00497AEB" w:rsidP="00497AEB">
      <w:pPr>
        <w:pStyle w:val="af3"/>
        <w:tabs>
          <w:tab w:val="left" w:pos="0"/>
        </w:tabs>
        <w:rPr>
          <w:color w:val="000000"/>
          <w:sz w:val="26"/>
          <w:szCs w:val="26"/>
        </w:rPr>
      </w:pPr>
      <w:r w:rsidRPr="00C412FB">
        <w:rPr>
          <w:color w:val="000000"/>
          <w:sz w:val="26"/>
          <w:szCs w:val="26"/>
        </w:rPr>
        <w:t>Бюджетная эффективность от размещения государственного заказа за 20</w:t>
      </w:r>
      <w:r w:rsidR="006C27E7" w:rsidRPr="00C412FB">
        <w:rPr>
          <w:color w:val="000000"/>
          <w:sz w:val="26"/>
          <w:szCs w:val="26"/>
        </w:rPr>
        <w:t>2</w:t>
      </w:r>
      <w:r w:rsidR="00F43BC0" w:rsidRPr="00C412FB">
        <w:rPr>
          <w:color w:val="000000"/>
          <w:sz w:val="26"/>
          <w:szCs w:val="26"/>
        </w:rPr>
        <w:t>3</w:t>
      </w:r>
      <w:r w:rsidRPr="00C412FB">
        <w:rPr>
          <w:color w:val="000000"/>
          <w:sz w:val="26"/>
          <w:szCs w:val="26"/>
        </w:rPr>
        <w:t xml:space="preserve"> год составляет </w:t>
      </w:r>
      <w:r w:rsidR="00F43BC0" w:rsidRPr="00C412FB">
        <w:rPr>
          <w:color w:val="000000"/>
          <w:sz w:val="26"/>
          <w:szCs w:val="26"/>
        </w:rPr>
        <w:t>9826,10</w:t>
      </w:r>
      <w:r w:rsidRPr="00C412FB">
        <w:rPr>
          <w:color w:val="000000"/>
          <w:sz w:val="26"/>
          <w:szCs w:val="26"/>
        </w:rPr>
        <w:t xml:space="preserve"> тыс. рублей (</w:t>
      </w:r>
      <w:r w:rsidR="00F43BC0" w:rsidRPr="00C412FB">
        <w:rPr>
          <w:color w:val="000000"/>
          <w:sz w:val="26"/>
          <w:szCs w:val="26"/>
        </w:rPr>
        <w:t>23,07</w:t>
      </w:r>
      <w:r w:rsidRPr="00C412FB">
        <w:rPr>
          <w:color w:val="000000"/>
          <w:sz w:val="26"/>
          <w:szCs w:val="26"/>
        </w:rPr>
        <w:t xml:space="preserve"> %), в том числе;</w:t>
      </w:r>
    </w:p>
    <w:p w:rsidR="006C27E7" w:rsidRPr="00C412FB" w:rsidRDefault="006C27E7" w:rsidP="00497AEB">
      <w:pPr>
        <w:pStyle w:val="af3"/>
        <w:tabs>
          <w:tab w:val="left" w:pos="0"/>
        </w:tabs>
        <w:rPr>
          <w:color w:val="000000"/>
          <w:sz w:val="26"/>
          <w:szCs w:val="26"/>
        </w:rPr>
      </w:pPr>
      <w:r w:rsidRPr="00C412FB">
        <w:rPr>
          <w:color w:val="000000"/>
          <w:sz w:val="26"/>
          <w:szCs w:val="26"/>
        </w:rPr>
        <w:t xml:space="preserve">бюджетная эффективность </w:t>
      </w:r>
      <w:r w:rsidRPr="00C412FB">
        <w:rPr>
          <w:sz w:val="26"/>
          <w:szCs w:val="26"/>
        </w:rPr>
        <w:t xml:space="preserve">КУ </w:t>
      </w:r>
      <w:r w:rsidR="005A066F" w:rsidRPr="00C412FB">
        <w:rPr>
          <w:sz w:val="26"/>
          <w:szCs w:val="26"/>
        </w:rPr>
        <w:t>«</w:t>
      </w:r>
      <w:r w:rsidRPr="00C412FB">
        <w:rPr>
          <w:sz w:val="26"/>
          <w:szCs w:val="26"/>
        </w:rPr>
        <w:t>Служба обеспечения мероприятий гражданской защиты</w:t>
      </w:r>
      <w:r w:rsidR="005A066F" w:rsidRPr="00C412FB">
        <w:rPr>
          <w:sz w:val="26"/>
          <w:szCs w:val="26"/>
        </w:rPr>
        <w:t>»</w:t>
      </w:r>
      <w:r w:rsidRPr="00C412FB">
        <w:rPr>
          <w:sz w:val="26"/>
          <w:szCs w:val="26"/>
        </w:rPr>
        <w:t xml:space="preserve"> составляет </w:t>
      </w:r>
      <w:r w:rsidR="00F43BC0" w:rsidRPr="00C412FB">
        <w:rPr>
          <w:sz w:val="26"/>
          <w:szCs w:val="26"/>
        </w:rPr>
        <w:t>4356,97</w:t>
      </w:r>
      <w:r w:rsidRPr="00C412FB">
        <w:rPr>
          <w:sz w:val="26"/>
          <w:szCs w:val="26"/>
        </w:rPr>
        <w:t xml:space="preserve"> </w:t>
      </w:r>
      <w:r w:rsidRPr="00C412FB">
        <w:rPr>
          <w:color w:val="000000"/>
          <w:sz w:val="26"/>
          <w:szCs w:val="26"/>
        </w:rPr>
        <w:t>тыс. рублей;</w:t>
      </w:r>
    </w:p>
    <w:p w:rsidR="00497AEB" w:rsidRPr="00C412FB" w:rsidRDefault="00497AEB" w:rsidP="00497AEB">
      <w:pPr>
        <w:pStyle w:val="af3"/>
        <w:tabs>
          <w:tab w:val="left" w:pos="0"/>
        </w:tabs>
        <w:rPr>
          <w:color w:val="000000"/>
          <w:sz w:val="26"/>
          <w:szCs w:val="26"/>
        </w:rPr>
      </w:pPr>
      <w:r w:rsidRPr="00C412FB">
        <w:rPr>
          <w:color w:val="000000"/>
          <w:sz w:val="26"/>
          <w:szCs w:val="26"/>
        </w:rPr>
        <w:t xml:space="preserve">бюджетная эффективность КУ </w:t>
      </w:r>
      <w:r w:rsidR="005A066F" w:rsidRPr="00C412FB">
        <w:rPr>
          <w:color w:val="000000"/>
          <w:sz w:val="26"/>
          <w:szCs w:val="26"/>
        </w:rPr>
        <w:t>«</w:t>
      </w:r>
      <w:r w:rsidRPr="00C412FB">
        <w:rPr>
          <w:color w:val="000000"/>
          <w:sz w:val="26"/>
          <w:szCs w:val="26"/>
        </w:rPr>
        <w:t>Чувашская республиканская поисково-спасательная служба</w:t>
      </w:r>
      <w:r w:rsidR="005A066F" w:rsidRPr="00C412FB">
        <w:rPr>
          <w:color w:val="000000"/>
          <w:sz w:val="26"/>
          <w:szCs w:val="26"/>
        </w:rPr>
        <w:t>»</w:t>
      </w:r>
      <w:r w:rsidR="000C7CF6" w:rsidRPr="00C412FB">
        <w:rPr>
          <w:color w:val="000000"/>
          <w:sz w:val="26"/>
          <w:szCs w:val="26"/>
        </w:rPr>
        <w:t xml:space="preserve"> </w:t>
      </w:r>
      <w:r w:rsidRPr="00C412FB">
        <w:rPr>
          <w:color w:val="000000"/>
          <w:sz w:val="26"/>
          <w:szCs w:val="26"/>
        </w:rPr>
        <w:t>–</w:t>
      </w:r>
      <w:r w:rsidR="007C42D0" w:rsidRPr="00C412FB">
        <w:rPr>
          <w:color w:val="000000"/>
          <w:sz w:val="26"/>
          <w:szCs w:val="26"/>
        </w:rPr>
        <w:t xml:space="preserve"> </w:t>
      </w:r>
      <w:r w:rsidR="00F43BC0" w:rsidRPr="00C412FB">
        <w:rPr>
          <w:color w:val="000000"/>
          <w:sz w:val="26"/>
          <w:szCs w:val="26"/>
        </w:rPr>
        <w:t>2913,23</w:t>
      </w:r>
      <w:r w:rsidR="007C42D0" w:rsidRPr="00C412FB">
        <w:rPr>
          <w:color w:val="000000"/>
          <w:sz w:val="26"/>
          <w:szCs w:val="26"/>
        </w:rPr>
        <w:t xml:space="preserve"> </w:t>
      </w:r>
      <w:r w:rsidRPr="00C412FB">
        <w:rPr>
          <w:color w:val="000000"/>
          <w:sz w:val="26"/>
          <w:szCs w:val="26"/>
        </w:rPr>
        <w:t>тыс. рублей;</w:t>
      </w:r>
    </w:p>
    <w:p w:rsidR="00497AEB" w:rsidRPr="00C412FB" w:rsidRDefault="00497AEB" w:rsidP="00497AEB">
      <w:pPr>
        <w:pStyle w:val="af3"/>
        <w:tabs>
          <w:tab w:val="left" w:pos="0"/>
        </w:tabs>
        <w:rPr>
          <w:color w:val="000000"/>
          <w:sz w:val="26"/>
          <w:szCs w:val="26"/>
        </w:rPr>
      </w:pPr>
      <w:r w:rsidRPr="00C412FB">
        <w:rPr>
          <w:color w:val="000000"/>
          <w:sz w:val="26"/>
          <w:szCs w:val="26"/>
        </w:rPr>
        <w:t xml:space="preserve">бюджетная эффективность КУ </w:t>
      </w:r>
      <w:r w:rsidR="005A066F" w:rsidRPr="00C412FB">
        <w:rPr>
          <w:color w:val="000000"/>
          <w:sz w:val="26"/>
          <w:szCs w:val="26"/>
        </w:rPr>
        <w:t>«</w:t>
      </w:r>
      <w:r w:rsidRPr="00C412FB">
        <w:rPr>
          <w:color w:val="000000"/>
          <w:sz w:val="26"/>
          <w:szCs w:val="26"/>
        </w:rPr>
        <w:t>Чувашская республиканская противопожарная служба</w:t>
      </w:r>
      <w:r w:rsidR="005A066F" w:rsidRPr="00C412FB">
        <w:rPr>
          <w:color w:val="000000"/>
          <w:sz w:val="26"/>
          <w:szCs w:val="26"/>
        </w:rPr>
        <w:t>»</w:t>
      </w:r>
      <w:r w:rsidR="000C7CF6" w:rsidRPr="00C412FB">
        <w:rPr>
          <w:color w:val="000000"/>
          <w:sz w:val="26"/>
          <w:szCs w:val="26"/>
        </w:rPr>
        <w:t xml:space="preserve"> </w:t>
      </w:r>
      <w:r w:rsidRPr="00C412FB">
        <w:rPr>
          <w:color w:val="000000"/>
          <w:sz w:val="26"/>
          <w:szCs w:val="26"/>
        </w:rPr>
        <w:t>–</w:t>
      </w:r>
      <w:r w:rsidR="007C42D0" w:rsidRPr="00C412FB">
        <w:rPr>
          <w:color w:val="000000"/>
          <w:sz w:val="26"/>
          <w:szCs w:val="26"/>
        </w:rPr>
        <w:t xml:space="preserve"> </w:t>
      </w:r>
      <w:r w:rsidR="00F43BC0" w:rsidRPr="00C412FB">
        <w:rPr>
          <w:color w:val="000000"/>
          <w:sz w:val="26"/>
          <w:szCs w:val="26"/>
        </w:rPr>
        <w:t>2555,91</w:t>
      </w:r>
      <w:r w:rsidR="007C42D0" w:rsidRPr="00C412FB">
        <w:rPr>
          <w:color w:val="000000"/>
          <w:sz w:val="26"/>
          <w:szCs w:val="26"/>
        </w:rPr>
        <w:t xml:space="preserve"> </w:t>
      </w:r>
      <w:r w:rsidR="002D6964" w:rsidRPr="00C412FB">
        <w:rPr>
          <w:color w:val="000000"/>
          <w:sz w:val="26"/>
          <w:szCs w:val="26"/>
        </w:rPr>
        <w:t>тыс. рублей</w:t>
      </w:r>
      <w:r w:rsidRPr="00C412FB">
        <w:rPr>
          <w:color w:val="000000"/>
          <w:sz w:val="26"/>
          <w:szCs w:val="26"/>
        </w:rPr>
        <w:t>.</w:t>
      </w:r>
    </w:p>
    <w:p w:rsidR="003C138F" w:rsidRPr="00C412FB" w:rsidRDefault="003C138F" w:rsidP="003C138F">
      <w:pPr>
        <w:pStyle w:val="af3"/>
        <w:tabs>
          <w:tab w:val="left" w:pos="0"/>
        </w:tabs>
        <w:rPr>
          <w:color w:val="000000"/>
          <w:sz w:val="26"/>
          <w:szCs w:val="26"/>
        </w:rPr>
      </w:pPr>
      <w:r w:rsidRPr="00C412FB">
        <w:rPr>
          <w:color w:val="000000"/>
          <w:sz w:val="26"/>
          <w:szCs w:val="26"/>
        </w:rPr>
        <w:t xml:space="preserve">Проведено </w:t>
      </w:r>
      <w:r w:rsidR="00F43BC0" w:rsidRPr="00C412FB">
        <w:rPr>
          <w:color w:val="000000"/>
          <w:sz w:val="26"/>
          <w:szCs w:val="26"/>
        </w:rPr>
        <w:t>164</w:t>
      </w:r>
      <w:r w:rsidRPr="00C412FB">
        <w:rPr>
          <w:color w:val="000000"/>
          <w:sz w:val="26"/>
          <w:szCs w:val="26"/>
        </w:rPr>
        <w:t xml:space="preserve"> </w:t>
      </w:r>
      <w:r w:rsidR="00484921" w:rsidRPr="00C412FB">
        <w:rPr>
          <w:color w:val="000000"/>
          <w:sz w:val="26"/>
          <w:szCs w:val="26"/>
        </w:rPr>
        <w:t>конкурентных</w:t>
      </w:r>
      <w:r w:rsidR="001D1EF0" w:rsidRPr="00C412FB">
        <w:rPr>
          <w:color w:val="000000"/>
          <w:sz w:val="26"/>
          <w:szCs w:val="26"/>
        </w:rPr>
        <w:t xml:space="preserve"> процедур</w:t>
      </w:r>
      <w:r w:rsidRPr="00C412FB">
        <w:rPr>
          <w:color w:val="000000"/>
          <w:sz w:val="26"/>
          <w:szCs w:val="26"/>
        </w:rPr>
        <w:t>.</w:t>
      </w:r>
    </w:p>
    <w:p w:rsidR="003C138F" w:rsidRPr="00C412FB" w:rsidRDefault="001D1EF0" w:rsidP="003C138F">
      <w:pPr>
        <w:pStyle w:val="af3"/>
        <w:tabs>
          <w:tab w:val="left" w:pos="0"/>
        </w:tabs>
        <w:rPr>
          <w:color w:val="000000"/>
          <w:sz w:val="26"/>
          <w:szCs w:val="26"/>
        </w:rPr>
      </w:pPr>
      <w:r w:rsidRPr="00C412FB">
        <w:rPr>
          <w:color w:val="000000"/>
          <w:sz w:val="26"/>
          <w:szCs w:val="26"/>
        </w:rPr>
        <w:t>Не состоялось 54 аукциона.</w:t>
      </w:r>
    </w:p>
    <w:p w:rsidR="003C138F" w:rsidRPr="00C412FB" w:rsidRDefault="003C138F" w:rsidP="003C138F">
      <w:pPr>
        <w:pStyle w:val="af3"/>
        <w:tabs>
          <w:tab w:val="left" w:pos="0"/>
        </w:tabs>
        <w:rPr>
          <w:color w:val="000000"/>
          <w:sz w:val="26"/>
          <w:szCs w:val="26"/>
        </w:rPr>
      </w:pPr>
      <w:r w:rsidRPr="00C412FB">
        <w:rPr>
          <w:color w:val="000000"/>
          <w:sz w:val="26"/>
          <w:szCs w:val="26"/>
        </w:rPr>
        <w:t>Не п</w:t>
      </w:r>
      <w:r w:rsidR="001D1EF0" w:rsidRPr="00C412FB">
        <w:rPr>
          <w:color w:val="000000"/>
          <w:sz w:val="26"/>
          <w:szCs w:val="26"/>
        </w:rPr>
        <w:t>ривели к заключению контрактов 4</w:t>
      </w:r>
      <w:r w:rsidRPr="00C412FB">
        <w:rPr>
          <w:color w:val="000000"/>
          <w:sz w:val="26"/>
          <w:szCs w:val="26"/>
        </w:rPr>
        <w:t>3 закупки.</w:t>
      </w:r>
    </w:p>
    <w:p w:rsidR="003C138F" w:rsidRPr="00C412FB" w:rsidRDefault="003C138F" w:rsidP="003C138F">
      <w:pPr>
        <w:pStyle w:val="af3"/>
        <w:tabs>
          <w:tab w:val="left" w:pos="0"/>
        </w:tabs>
        <w:rPr>
          <w:color w:val="000000"/>
          <w:sz w:val="26"/>
          <w:szCs w:val="26"/>
        </w:rPr>
      </w:pPr>
      <w:r w:rsidRPr="00C412FB">
        <w:rPr>
          <w:color w:val="000000"/>
          <w:sz w:val="26"/>
          <w:szCs w:val="26"/>
        </w:rPr>
        <w:t xml:space="preserve">Состоялось аукционов на сумму </w:t>
      </w:r>
      <w:r w:rsidR="001D1EF0" w:rsidRPr="00C412FB">
        <w:rPr>
          <w:color w:val="000000"/>
          <w:sz w:val="26"/>
          <w:szCs w:val="26"/>
        </w:rPr>
        <w:t>167119,29</w:t>
      </w:r>
      <w:r w:rsidRPr="00C412FB">
        <w:rPr>
          <w:color w:val="000000"/>
          <w:sz w:val="26"/>
          <w:szCs w:val="26"/>
        </w:rPr>
        <w:t xml:space="preserve"> тыс. руб.</w:t>
      </w:r>
    </w:p>
    <w:p w:rsidR="003C138F" w:rsidRDefault="003C138F" w:rsidP="003C138F">
      <w:pPr>
        <w:pStyle w:val="af3"/>
        <w:tabs>
          <w:tab w:val="left" w:pos="0"/>
        </w:tabs>
        <w:rPr>
          <w:color w:val="000000"/>
          <w:sz w:val="26"/>
          <w:szCs w:val="26"/>
        </w:rPr>
      </w:pPr>
      <w:r w:rsidRPr="00C412FB">
        <w:rPr>
          <w:color w:val="000000"/>
          <w:sz w:val="26"/>
          <w:szCs w:val="26"/>
        </w:rPr>
        <w:t xml:space="preserve">Осуществлено </w:t>
      </w:r>
      <w:r w:rsidR="001D1EF0" w:rsidRPr="00C412FB">
        <w:rPr>
          <w:color w:val="000000"/>
          <w:sz w:val="26"/>
          <w:szCs w:val="26"/>
        </w:rPr>
        <w:t>697</w:t>
      </w:r>
      <w:r w:rsidRPr="00C412FB">
        <w:rPr>
          <w:color w:val="000000"/>
          <w:sz w:val="26"/>
          <w:szCs w:val="26"/>
        </w:rPr>
        <w:t xml:space="preserve"> прямых закупок на сумму </w:t>
      </w:r>
      <w:r w:rsidR="001D1EF0" w:rsidRPr="00C412FB">
        <w:rPr>
          <w:color w:val="000000"/>
          <w:sz w:val="26"/>
          <w:szCs w:val="26"/>
        </w:rPr>
        <w:t>13397,76</w:t>
      </w:r>
      <w:r w:rsidRPr="00C412FB">
        <w:rPr>
          <w:color w:val="000000"/>
          <w:sz w:val="26"/>
          <w:szCs w:val="26"/>
        </w:rPr>
        <w:t xml:space="preserve"> тыс. рублей.</w:t>
      </w:r>
    </w:p>
    <w:p w:rsidR="006669CA" w:rsidRPr="00C412FB" w:rsidRDefault="006669CA" w:rsidP="003C138F">
      <w:pPr>
        <w:pStyle w:val="af3"/>
        <w:tabs>
          <w:tab w:val="left" w:pos="0"/>
        </w:tabs>
        <w:rPr>
          <w:color w:val="000000"/>
          <w:sz w:val="26"/>
          <w:szCs w:val="26"/>
        </w:rPr>
      </w:pPr>
    </w:p>
    <w:p w:rsidR="009D2D6E" w:rsidRPr="00C412FB" w:rsidRDefault="009D2D6E" w:rsidP="00497AEB">
      <w:pPr>
        <w:pStyle w:val="af3"/>
        <w:tabs>
          <w:tab w:val="left" w:pos="0"/>
        </w:tabs>
        <w:rPr>
          <w:b/>
          <w:sz w:val="26"/>
          <w:szCs w:val="26"/>
        </w:rPr>
      </w:pPr>
      <w:r w:rsidRPr="00C412FB">
        <w:rPr>
          <w:b/>
          <w:sz w:val="26"/>
          <w:szCs w:val="26"/>
        </w:rPr>
        <w:t>Реализация программных мероприятий позволила:</w:t>
      </w:r>
    </w:p>
    <w:p w:rsidR="009D2D6E" w:rsidRPr="00C412FB" w:rsidRDefault="009D2D6E" w:rsidP="009D2D6E">
      <w:pPr>
        <w:rPr>
          <w:sz w:val="26"/>
          <w:szCs w:val="26"/>
        </w:rPr>
      </w:pPr>
      <w:r w:rsidRPr="00C412FB">
        <w:rPr>
          <w:sz w:val="26"/>
          <w:szCs w:val="26"/>
        </w:rPr>
        <w:t>улучшить качество жизни населения за счет снижения рисков чрезвычайных ситуаций;</w:t>
      </w:r>
    </w:p>
    <w:p w:rsidR="009D2D6E" w:rsidRPr="00C412FB" w:rsidRDefault="009D2D6E" w:rsidP="009D2D6E">
      <w:pPr>
        <w:rPr>
          <w:sz w:val="26"/>
          <w:szCs w:val="26"/>
        </w:rPr>
      </w:pPr>
      <w:r w:rsidRPr="00C412FB">
        <w:rPr>
          <w:sz w:val="26"/>
          <w:szCs w:val="26"/>
        </w:rPr>
        <w:t>повысить безопасность населения и защищенность потенциально опасных объектов от угроз природного и техногенного характера;</w:t>
      </w:r>
    </w:p>
    <w:p w:rsidR="009D2D6E" w:rsidRPr="00C412FB" w:rsidRDefault="009D2D6E" w:rsidP="009D2D6E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достичь уровня пожарной безопасности и условий, способствующих устойчивому социально-экономическому развитию </w:t>
      </w:r>
      <w:r w:rsidR="004E3E37" w:rsidRPr="00C412FB">
        <w:rPr>
          <w:sz w:val="26"/>
          <w:szCs w:val="26"/>
        </w:rPr>
        <w:t>Чувашской Р</w:t>
      </w:r>
      <w:r w:rsidRPr="00C412FB">
        <w:rPr>
          <w:sz w:val="26"/>
          <w:szCs w:val="26"/>
        </w:rPr>
        <w:t>еспублики;</w:t>
      </w:r>
    </w:p>
    <w:p w:rsidR="009D2D6E" w:rsidRPr="00C412FB" w:rsidRDefault="009D2D6E" w:rsidP="009D2D6E">
      <w:pPr>
        <w:rPr>
          <w:sz w:val="26"/>
          <w:szCs w:val="26"/>
        </w:rPr>
      </w:pPr>
      <w:r w:rsidRPr="00C412FB">
        <w:rPr>
          <w:sz w:val="26"/>
          <w:szCs w:val="26"/>
        </w:rPr>
        <w:t>создать эффективную систему противодействия угрозам пожарной опасности;</w:t>
      </w:r>
    </w:p>
    <w:p w:rsidR="00D06F35" w:rsidRPr="00C412FB" w:rsidRDefault="009D2D6E" w:rsidP="009D2D6E">
      <w:pPr>
        <w:rPr>
          <w:sz w:val="26"/>
          <w:szCs w:val="26"/>
        </w:rPr>
      </w:pPr>
      <w:r w:rsidRPr="00C412FB">
        <w:rPr>
          <w:sz w:val="26"/>
          <w:szCs w:val="26"/>
        </w:rPr>
        <w:t>снизить социально-экономический ущерб от последствий чрезвычайных ситуаций, уменьшить число погибших и пострада</w:t>
      </w:r>
      <w:r w:rsidR="009B5B0D" w:rsidRPr="00C412FB">
        <w:rPr>
          <w:sz w:val="26"/>
          <w:szCs w:val="26"/>
        </w:rPr>
        <w:t>вших при чрезвычайных ситуациях;</w:t>
      </w:r>
    </w:p>
    <w:p w:rsidR="002B6EB6" w:rsidRDefault="009B5B0D" w:rsidP="009B5B0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12FB">
        <w:rPr>
          <w:rFonts w:ascii="Times New Roman" w:hAnsi="Times New Roman" w:cs="Times New Roman"/>
          <w:sz w:val="26"/>
          <w:szCs w:val="26"/>
        </w:rPr>
        <w:t>повысить общий уровень безопасности, правопорядка и безопасности сре</w:t>
      </w:r>
      <w:r w:rsidR="00FF3233" w:rsidRPr="00C412FB">
        <w:rPr>
          <w:rFonts w:ascii="Times New Roman" w:hAnsi="Times New Roman" w:cs="Times New Roman"/>
          <w:sz w:val="26"/>
          <w:szCs w:val="26"/>
        </w:rPr>
        <w:t>ды обитания.</w:t>
      </w:r>
      <w:r w:rsidR="002B6EB6">
        <w:rPr>
          <w:rFonts w:ascii="Times New Roman" w:hAnsi="Times New Roman" w:cs="Times New Roman"/>
          <w:sz w:val="26"/>
          <w:szCs w:val="26"/>
        </w:rPr>
        <w:br w:type="page"/>
      </w:r>
    </w:p>
    <w:p w:rsidR="00E05714" w:rsidRPr="00167F00" w:rsidRDefault="00E05714" w:rsidP="00E05714">
      <w:pPr>
        <w:ind w:firstLine="0"/>
        <w:jc w:val="center"/>
        <w:rPr>
          <w:b/>
          <w:bCs/>
          <w:sz w:val="26"/>
          <w:szCs w:val="26"/>
        </w:rPr>
      </w:pPr>
      <w:r w:rsidRPr="00167F00">
        <w:rPr>
          <w:b/>
          <w:bCs/>
          <w:sz w:val="26"/>
          <w:szCs w:val="26"/>
        </w:rPr>
        <w:lastRenderedPageBreak/>
        <w:t xml:space="preserve">Результаты выполнения </w:t>
      </w:r>
    </w:p>
    <w:p w:rsidR="00E05714" w:rsidRPr="00167F00" w:rsidRDefault="00E05714" w:rsidP="00E05714">
      <w:pPr>
        <w:ind w:firstLine="0"/>
        <w:jc w:val="center"/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t xml:space="preserve">подпрограммы </w:t>
      </w:r>
      <w:r w:rsidR="005A066F">
        <w:rPr>
          <w:b/>
          <w:sz w:val="26"/>
          <w:szCs w:val="26"/>
        </w:rPr>
        <w:t>«</w:t>
      </w:r>
      <w:r w:rsidRPr="00167F00">
        <w:rPr>
          <w:b/>
          <w:sz w:val="26"/>
          <w:szCs w:val="26"/>
        </w:rPr>
        <w:t>Профилактика терроризма и экстремистской</w:t>
      </w:r>
    </w:p>
    <w:p w:rsidR="00E05714" w:rsidRPr="00167F00" w:rsidRDefault="00E05714" w:rsidP="00E05714">
      <w:pPr>
        <w:ind w:firstLine="0"/>
        <w:jc w:val="center"/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t xml:space="preserve">деятельности в Чувашской </w:t>
      </w:r>
      <w:r w:rsidR="00E23E03">
        <w:rPr>
          <w:b/>
          <w:sz w:val="26"/>
          <w:szCs w:val="26"/>
        </w:rPr>
        <w:t>Республике</w:t>
      </w:r>
      <w:r w:rsidR="005A066F">
        <w:rPr>
          <w:b/>
          <w:sz w:val="26"/>
          <w:szCs w:val="26"/>
        </w:rPr>
        <w:t>»</w:t>
      </w:r>
    </w:p>
    <w:p w:rsidR="00EE139F" w:rsidRPr="00167F00" w:rsidRDefault="00EE139F" w:rsidP="00EE139F">
      <w:pPr>
        <w:jc w:val="center"/>
        <w:rPr>
          <w:sz w:val="26"/>
          <w:szCs w:val="26"/>
        </w:rPr>
      </w:pPr>
    </w:p>
    <w:p w:rsidR="00EE139F" w:rsidRPr="00167F00" w:rsidRDefault="00EE139F" w:rsidP="00EE139F">
      <w:pPr>
        <w:rPr>
          <w:sz w:val="26"/>
          <w:szCs w:val="26"/>
        </w:rPr>
      </w:pPr>
      <w:r w:rsidRPr="00167F00">
        <w:rPr>
          <w:sz w:val="26"/>
          <w:szCs w:val="26"/>
        </w:rPr>
        <w:t>Анализ исполнения в 20</w:t>
      </w:r>
      <w:r w:rsidR="00604E5A" w:rsidRPr="00167F00">
        <w:rPr>
          <w:sz w:val="26"/>
          <w:szCs w:val="26"/>
        </w:rPr>
        <w:t>2</w:t>
      </w:r>
      <w:r w:rsidR="00BB1063">
        <w:rPr>
          <w:sz w:val="26"/>
          <w:szCs w:val="26"/>
        </w:rPr>
        <w:t>3</w:t>
      </w:r>
      <w:r w:rsidRPr="00167F00">
        <w:rPr>
          <w:sz w:val="26"/>
          <w:szCs w:val="26"/>
        </w:rPr>
        <w:t xml:space="preserve"> году мероприятий подпрограммы </w:t>
      </w:r>
      <w:r w:rsidR="005A066F">
        <w:rPr>
          <w:sz w:val="26"/>
          <w:szCs w:val="26"/>
        </w:rPr>
        <w:t>«</w:t>
      </w:r>
      <w:r w:rsidRPr="00167F00">
        <w:rPr>
          <w:sz w:val="26"/>
          <w:szCs w:val="26"/>
        </w:rPr>
        <w:t xml:space="preserve">Профилактика терроризма и экстремистской деятельности в Чувашской </w:t>
      </w:r>
      <w:r w:rsidR="00E23E03">
        <w:rPr>
          <w:sz w:val="26"/>
          <w:szCs w:val="26"/>
        </w:rPr>
        <w:t>Республике</w:t>
      </w:r>
      <w:r w:rsidR="005A066F">
        <w:rPr>
          <w:sz w:val="26"/>
          <w:szCs w:val="26"/>
        </w:rPr>
        <w:t>»</w:t>
      </w:r>
      <w:r w:rsidRPr="00167F00">
        <w:rPr>
          <w:sz w:val="26"/>
          <w:szCs w:val="26"/>
        </w:rPr>
        <w:t xml:space="preserve"> государственной программы Чувашской Республики </w:t>
      </w:r>
      <w:r w:rsidR="005A066F">
        <w:rPr>
          <w:sz w:val="26"/>
          <w:szCs w:val="26"/>
        </w:rPr>
        <w:t>«</w:t>
      </w:r>
      <w:r w:rsidRPr="00167F00">
        <w:rPr>
          <w:sz w:val="26"/>
          <w:szCs w:val="26"/>
        </w:rPr>
        <w:t>Повышение безопасности жизнедеятельности населения и территорий Чувашской Республики</w:t>
      </w:r>
      <w:r w:rsidR="005A066F">
        <w:rPr>
          <w:sz w:val="26"/>
          <w:szCs w:val="26"/>
        </w:rPr>
        <w:t>»</w:t>
      </w:r>
      <w:r w:rsidRPr="00167F00">
        <w:rPr>
          <w:sz w:val="26"/>
          <w:szCs w:val="26"/>
        </w:rPr>
        <w:t xml:space="preserve">, утвержденной постановлением Кабинета Министров Чувашской Республики от 15 ноября 2018 г. № 459 </w:t>
      </w:r>
      <w:r w:rsidR="0088359E">
        <w:rPr>
          <w:sz w:val="26"/>
          <w:szCs w:val="26"/>
        </w:rPr>
        <w:t xml:space="preserve">(далее – подпрограмма) </w:t>
      </w:r>
      <w:r w:rsidRPr="00167F00">
        <w:rPr>
          <w:sz w:val="26"/>
          <w:szCs w:val="26"/>
        </w:rPr>
        <w:t xml:space="preserve">показывает, что индикаторы (показатели) </w:t>
      </w:r>
      <w:r w:rsidRPr="00242CCD">
        <w:rPr>
          <w:color w:val="000000" w:themeColor="text1"/>
          <w:sz w:val="26"/>
          <w:szCs w:val="26"/>
        </w:rPr>
        <w:t>подпрограммы достигнуты планируемых значений</w:t>
      </w:r>
      <w:r w:rsidR="00242CCD">
        <w:rPr>
          <w:sz w:val="26"/>
          <w:szCs w:val="26"/>
        </w:rPr>
        <w:t>.</w:t>
      </w:r>
    </w:p>
    <w:p w:rsidR="00604E5A" w:rsidRPr="00C412FB" w:rsidRDefault="00604E5A" w:rsidP="00EE139F">
      <w:pPr>
        <w:rPr>
          <w:sz w:val="26"/>
          <w:szCs w:val="26"/>
        </w:rPr>
      </w:pPr>
      <w:r w:rsidRPr="00167F00">
        <w:rPr>
          <w:sz w:val="26"/>
          <w:szCs w:val="26"/>
        </w:rPr>
        <w:t xml:space="preserve">Подпрограммой определено финансирование мероприятий за счет средств республиканского бюджета </w:t>
      </w:r>
      <w:r w:rsidR="00BB1063">
        <w:rPr>
          <w:sz w:val="26"/>
          <w:szCs w:val="26"/>
        </w:rPr>
        <w:t xml:space="preserve">в </w:t>
      </w:r>
      <w:r w:rsidRPr="00167F00">
        <w:rPr>
          <w:sz w:val="26"/>
          <w:szCs w:val="26"/>
        </w:rPr>
        <w:t>202</w:t>
      </w:r>
      <w:r w:rsidR="00BB1063">
        <w:rPr>
          <w:sz w:val="26"/>
          <w:szCs w:val="26"/>
        </w:rPr>
        <w:t>3 году в размере</w:t>
      </w:r>
      <w:r w:rsidRPr="00167F00">
        <w:rPr>
          <w:sz w:val="26"/>
          <w:szCs w:val="26"/>
        </w:rPr>
        <w:t xml:space="preserve"> </w:t>
      </w:r>
      <w:r w:rsidR="00BB1063" w:rsidRPr="00C412FB">
        <w:rPr>
          <w:sz w:val="26"/>
          <w:szCs w:val="26"/>
        </w:rPr>
        <w:t>984</w:t>
      </w:r>
      <w:r w:rsidR="002B6EB6" w:rsidRPr="00C412FB">
        <w:rPr>
          <w:sz w:val="26"/>
          <w:szCs w:val="26"/>
        </w:rPr>
        <w:t>5</w:t>
      </w:r>
      <w:r w:rsidR="00BB1063" w:rsidRPr="00C412FB">
        <w:rPr>
          <w:sz w:val="26"/>
          <w:szCs w:val="26"/>
        </w:rPr>
        <w:t>,0 тыс. руб</w:t>
      </w:r>
      <w:r w:rsidRPr="00C412FB">
        <w:rPr>
          <w:sz w:val="26"/>
          <w:szCs w:val="26"/>
        </w:rPr>
        <w:t>. Средства</w:t>
      </w:r>
      <w:r w:rsidR="00BB1063" w:rsidRPr="00C412FB">
        <w:rPr>
          <w:sz w:val="26"/>
          <w:szCs w:val="26"/>
        </w:rPr>
        <w:t xml:space="preserve"> предусмотрены: ГКЧС Чувашии – 91</w:t>
      </w:r>
      <w:r w:rsidRPr="00C412FB">
        <w:rPr>
          <w:sz w:val="26"/>
          <w:szCs w:val="26"/>
        </w:rPr>
        <w:t xml:space="preserve">25,0 тыс. руб.; Минобразования Чувашии – </w:t>
      </w:r>
      <w:r w:rsidR="00BB1063" w:rsidRPr="00C412FB">
        <w:rPr>
          <w:sz w:val="26"/>
          <w:szCs w:val="26"/>
        </w:rPr>
        <w:t>6</w:t>
      </w:r>
      <w:r w:rsidRPr="00C412FB">
        <w:rPr>
          <w:sz w:val="26"/>
          <w:szCs w:val="26"/>
        </w:rPr>
        <w:t>70,0 тыс. руб.; Минцифры Чувашии – 50,0 тыс. руб.</w:t>
      </w:r>
    </w:p>
    <w:p w:rsidR="00604E5A" w:rsidRPr="00C412FB" w:rsidRDefault="00604E5A" w:rsidP="00EE139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Результат реализации </w:t>
      </w:r>
      <w:r w:rsidR="001676E8" w:rsidRPr="00C412FB">
        <w:rPr>
          <w:sz w:val="26"/>
          <w:szCs w:val="26"/>
        </w:rPr>
        <w:t xml:space="preserve">индикаторов (показателей) </w:t>
      </w:r>
      <w:r w:rsidRPr="00C412FB">
        <w:rPr>
          <w:sz w:val="26"/>
          <w:szCs w:val="26"/>
        </w:rPr>
        <w:t xml:space="preserve">подпрограммы: </w:t>
      </w:r>
    </w:p>
    <w:p w:rsidR="00604E5A" w:rsidRPr="00C412FB" w:rsidRDefault="00B05B0E" w:rsidP="00EE139F">
      <w:pPr>
        <w:rPr>
          <w:sz w:val="26"/>
          <w:szCs w:val="26"/>
        </w:rPr>
      </w:pPr>
      <w:r w:rsidRPr="00C412FB">
        <w:rPr>
          <w:sz w:val="26"/>
          <w:szCs w:val="26"/>
          <w:u w:val="single"/>
        </w:rPr>
        <w:t>О</w:t>
      </w:r>
      <w:r w:rsidR="00604E5A" w:rsidRPr="00C412FB">
        <w:rPr>
          <w:sz w:val="26"/>
          <w:szCs w:val="26"/>
          <w:u w:val="single"/>
        </w:rPr>
        <w:t>сновное мероприятие 1.</w:t>
      </w:r>
      <w:r w:rsidR="00604E5A" w:rsidRPr="00C412FB">
        <w:rPr>
          <w:sz w:val="26"/>
          <w:szCs w:val="26"/>
        </w:rPr>
        <w:t xml:space="preserve"> - совершенствование взаимодействия органов исполнительной власти Чувашской Республики и институтов гражданского общества в работе по профилактике терроризма и экстремистской деятельности (целевой показатель (индикатор) </w:t>
      </w:r>
      <w:r w:rsidR="005A066F" w:rsidRPr="00C412FB">
        <w:rPr>
          <w:sz w:val="26"/>
          <w:szCs w:val="26"/>
        </w:rPr>
        <w:t>«</w:t>
      </w:r>
      <w:r w:rsidR="00604E5A" w:rsidRPr="00C412FB">
        <w:rPr>
          <w:sz w:val="26"/>
          <w:szCs w:val="26"/>
        </w:rPr>
        <w:t xml:space="preserve">Доля граждан, положительно оценивающих состояние межнациональных отношений, в общей численности граждан Российской Федерации, проживающих в Чувашской </w:t>
      </w:r>
      <w:r w:rsidR="00E23E03" w:rsidRPr="00C412FB">
        <w:rPr>
          <w:sz w:val="26"/>
          <w:szCs w:val="26"/>
        </w:rPr>
        <w:t>Республике</w:t>
      </w:r>
      <w:r w:rsidR="00604E5A" w:rsidRPr="00C412FB">
        <w:rPr>
          <w:sz w:val="26"/>
          <w:szCs w:val="26"/>
        </w:rPr>
        <w:t xml:space="preserve"> (по данным социологических исследований)</w:t>
      </w:r>
      <w:r w:rsidR="005A066F" w:rsidRPr="00C412FB">
        <w:rPr>
          <w:sz w:val="26"/>
          <w:szCs w:val="26"/>
        </w:rPr>
        <w:t>»</w:t>
      </w:r>
      <w:r w:rsidR="00604E5A" w:rsidRPr="00C412FB">
        <w:rPr>
          <w:sz w:val="26"/>
          <w:szCs w:val="26"/>
        </w:rPr>
        <w:t xml:space="preserve"> составил </w:t>
      </w:r>
      <w:r w:rsidR="00B56F48" w:rsidRPr="00C412FB">
        <w:rPr>
          <w:sz w:val="26"/>
          <w:szCs w:val="26"/>
        </w:rPr>
        <w:t>92,4</w:t>
      </w:r>
      <w:r w:rsidR="00604E5A" w:rsidRPr="00C412FB">
        <w:rPr>
          <w:sz w:val="26"/>
          <w:szCs w:val="26"/>
        </w:rPr>
        <w:t xml:space="preserve"> % при целевом индикаторе на 202</w:t>
      </w:r>
      <w:r w:rsidR="00874C4E" w:rsidRPr="00C412FB">
        <w:rPr>
          <w:sz w:val="26"/>
          <w:szCs w:val="26"/>
        </w:rPr>
        <w:t>3 год – 81,3</w:t>
      </w:r>
      <w:r w:rsidR="001676E8" w:rsidRPr="00C412FB">
        <w:rPr>
          <w:sz w:val="26"/>
          <w:szCs w:val="26"/>
        </w:rPr>
        <w:t>%).</w:t>
      </w:r>
    </w:p>
    <w:p w:rsidR="00604E5A" w:rsidRPr="00C412FB" w:rsidRDefault="00604E5A" w:rsidP="00EE139F">
      <w:pPr>
        <w:rPr>
          <w:sz w:val="26"/>
          <w:szCs w:val="26"/>
        </w:rPr>
      </w:pPr>
      <w:r w:rsidRPr="00C412FB">
        <w:rPr>
          <w:sz w:val="26"/>
          <w:szCs w:val="26"/>
          <w:u w:val="single"/>
        </w:rPr>
        <w:t>Основное мероприятие 2.</w:t>
      </w:r>
      <w:r w:rsidRPr="00C412FB">
        <w:rPr>
          <w:sz w:val="26"/>
          <w:szCs w:val="26"/>
        </w:rPr>
        <w:t xml:space="preserve"> - профилактическая работа по укрепление стабильности в обществе (</w:t>
      </w:r>
      <w:r w:rsidR="00B56F48" w:rsidRPr="00C412FB">
        <w:rPr>
          <w:sz w:val="26"/>
          <w:szCs w:val="26"/>
        </w:rPr>
        <w:t>в 2023 году в органах службы занятости зарегистрировано 2841 человек, из них граждан в возрасте от 16 до 29 лет – 337 человек, что составляет 11,9%, при целевом индикаторе на 2023 год 29,5%).</w:t>
      </w:r>
    </w:p>
    <w:p w:rsidR="00604E5A" w:rsidRPr="00167F00" w:rsidRDefault="00604E5A" w:rsidP="007B2CA2">
      <w:pPr>
        <w:rPr>
          <w:sz w:val="26"/>
          <w:szCs w:val="26"/>
        </w:rPr>
      </w:pPr>
      <w:r w:rsidRPr="00C412FB">
        <w:rPr>
          <w:sz w:val="26"/>
          <w:szCs w:val="26"/>
          <w:u w:val="single"/>
        </w:rPr>
        <w:t>Основное мероприятие 3.</w:t>
      </w:r>
      <w:r w:rsidRPr="00C412FB">
        <w:rPr>
          <w:sz w:val="26"/>
          <w:szCs w:val="26"/>
        </w:rPr>
        <w:t xml:space="preserve"> - образовательно-воспитательные, культурно-массовые и спортивные мероприятия (целевой показатель (индикатор) </w:t>
      </w:r>
      <w:r w:rsidR="005A066F" w:rsidRPr="00C412FB">
        <w:rPr>
          <w:sz w:val="26"/>
          <w:szCs w:val="26"/>
        </w:rPr>
        <w:t>«</w:t>
      </w:r>
      <w:r w:rsidRPr="00C412FB">
        <w:rPr>
          <w:sz w:val="26"/>
          <w:szCs w:val="26"/>
        </w:rPr>
        <w:t>Доля детей, охваченных образовательными программами дополнительного образования детей, в общей численности детей и молодежи</w:t>
      </w:r>
      <w:r w:rsidR="005A066F" w:rsidRPr="00C412FB">
        <w:rPr>
          <w:sz w:val="26"/>
          <w:szCs w:val="26"/>
        </w:rPr>
        <w:t>»</w:t>
      </w:r>
      <w:r w:rsidRPr="00C412FB">
        <w:rPr>
          <w:sz w:val="26"/>
          <w:szCs w:val="26"/>
        </w:rPr>
        <w:t xml:space="preserve"> по итогам года составил </w:t>
      </w:r>
      <w:r w:rsidR="00C31AFA" w:rsidRPr="00C412FB">
        <w:rPr>
          <w:sz w:val="26"/>
          <w:szCs w:val="26"/>
        </w:rPr>
        <w:t>81</w:t>
      </w:r>
      <w:r w:rsidRPr="00C412FB">
        <w:rPr>
          <w:sz w:val="26"/>
          <w:szCs w:val="26"/>
        </w:rPr>
        <w:t xml:space="preserve"> % при целевом индикаторе на 202</w:t>
      </w:r>
      <w:r w:rsidR="00B940E6" w:rsidRPr="00C412FB">
        <w:rPr>
          <w:sz w:val="26"/>
          <w:szCs w:val="26"/>
        </w:rPr>
        <w:t>3</w:t>
      </w:r>
      <w:r w:rsidRPr="00C412FB">
        <w:rPr>
          <w:sz w:val="26"/>
          <w:szCs w:val="26"/>
        </w:rPr>
        <w:t xml:space="preserve"> год – 7</w:t>
      </w:r>
      <w:r w:rsidR="00B940E6" w:rsidRPr="00C412FB">
        <w:rPr>
          <w:sz w:val="26"/>
          <w:szCs w:val="26"/>
        </w:rPr>
        <w:t>5</w:t>
      </w:r>
      <w:r w:rsidRPr="00C412FB">
        <w:rPr>
          <w:sz w:val="26"/>
          <w:szCs w:val="26"/>
        </w:rPr>
        <w:t>,0%).</w:t>
      </w:r>
      <w:r w:rsidRPr="00167F00">
        <w:rPr>
          <w:sz w:val="26"/>
          <w:szCs w:val="26"/>
        </w:rPr>
        <w:t xml:space="preserve"> </w:t>
      </w:r>
    </w:p>
    <w:p w:rsidR="00604E5A" w:rsidRPr="00167F00" w:rsidRDefault="00604E5A" w:rsidP="00EE139F">
      <w:pPr>
        <w:rPr>
          <w:sz w:val="26"/>
          <w:szCs w:val="26"/>
        </w:rPr>
      </w:pPr>
      <w:r w:rsidRPr="00B05B0E">
        <w:rPr>
          <w:sz w:val="26"/>
          <w:szCs w:val="26"/>
          <w:u w:val="single"/>
        </w:rPr>
        <w:t>Основное мероприятие 4.</w:t>
      </w:r>
      <w:r w:rsidRPr="00167F00">
        <w:rPr>
          <w:sz w:val="26"/>
          <w:szCs w:val="26"/>
        </w:rPr>
        <w:t xml:space="preserve"> - информационная работа по профилактике терроризма и экстремистской деятельности (целевой </w:t>
      </w:r>
      <w:r w:rsidR="00874C4E" w:rsidRPr="00167F00">
        <w:rPr>
          <w:sz w:val="26"/>
          <w:szCs w:val="26"/>
        </w:rPr>
        <w:t xml:space="preserve">показатель (индикатор) </w:t>
      </w:r>
      <w:r w:rsidR="005A066F">
        <w:rPr>
          <w:sz w:val="26"/>
          <w:szCs w:val="26"/>
        </w:rPr>
        <w:t>«</w:t>
      </w:r>
      <w:r w:rsidRPr="00167F00">
        <w:rPr>
          <w:sz w:val="26"/>
          <w:szCs w:val="26"/>
        </w:rPr>
        <w:t xml:space="preserve">Количество материалов антитеррористической и </w:t>
      </w:r>
      <w:proofErr w:type="spellStart"/>
      <w:r w:rsidRPr="00167F00">
        <w:rPr>
          <w:sz w:val="26"/>
          <w:szCs w:val="26"/>
        </w:rPr>
        <w:t>антиэкстремистской</w:t>
      </w:r>
      <w:proofErr w:type="spellEnd"/>
      <w:r w:rsidRPr="00167F00">
        <w:rPr>
          <w:sz w:val="26"/>
          <w:szCs w:val="26"/>
        </w:rPr>
        <w:t xml:space="preserve"> направленности, подготовленных государственными средствами массовой информации Чувашской Республики</w:t>
      </w:r>
      <w:r w:rsidR="005A066F">
        <w:rPr>
          <w:sz w:val="26"/>
          <w:szCs w:val="26"/>
        </w:rPr>
        <w:t>»</w:t>
      </w:r>
      <w:r w:rsidRPr="00167F00">
        <w:rPr>
          <w:sz w:val="26"/>
          <w:szCs w:val="26"/>
        </w:rPr>
        <w:t>: Плановое значение на 202</w:t>
      </w:r>
      <w:r w:rsidR="00B940E6">
        <w:rPr>
          <w:sz w:val="26"/>
          <w:szCs w:val="26"/>
        </w:rPr>
        <w:t>3 год – 720</w:t>
      </w:r>
      <w:r w:rsidRPr="00167F00">
        <w:rPr>
          <w:sz w:val="26"/>
          <w:szCs w:val="26"/>
        </w:rPr>
        <w:t>. Фактическое значение на 202</w:t>
      </w:r>
      <w:r w:rsidR="00B940E6">
        <w:rPr>
          <w:sz w:val="26"/>
          <w:szCs w:val="26"/>
        </w:rPr>
        <w:t>3</w:t>
      </w:r>
      <w:r w:rsidRPr="00167F00">
        <w:rPr>
          <w:sz w:val="26"/>
          <w:szCs w:val="26"/>
        </w:rPr>
        <w:t xml:space="preserve"> год – по теме </w:t>
      </w:r>
      <w:r w:rsidR="005A066F">
        <w:rPr>
          <w:sz w:val="26"/>
          <w:szCs w:val="26"/>
        </w:rPr>
        <w:t>«</w:t>
      </w:r>
      <w:r w:rsidR="00B940E6" w:rsidRPr="00B940E6">
        <w:rPr>
          <w:sz w:val="26"/>
          <w:szCs w:val="26"/>
        </w:rPr>
        <w:t>Профилактика экстремизма и терроризма за январь-ноябрь 2023 года на страницах газет, в теле- и радиоэфире вышло 278 материалов, в интернет-пространстве на сайтах официальных изданий – 78</w:t>
      </w:r>
      <w:r w:rsidR="00B940E6">
        <w:rPr>
          <w:sz w:val="26"/>
          <w:szCs w:val="26"/>
        </w:rPr>
        <w:t>1 публикация (всего более 1059)</w:t>
      </w:r>
      <w:r w:rsidR="00874C4E">
        <w:rPr>
          <w:sz w:val="26"/>
          <w:szCs w:val="26"/>
        </w:rPr>
        <w:t>.</w:t>
      </w:r>
    </w:p>
    <w:p w:rsidR="00604E5A" w:rsidRPr="00C412FB" w:rsidRDefault="00604E5A" w:rsidP="00EE139F">
      <w:pPr>
        <w:rPr>
          <w:sz w:val="26"/>
          <w:szCs w:val="26"/>
        </w:rPr>
      </w:pPr>
      <w:r w:rsidRPr="00C412FB">
        <w:rPr>
          <w:sz w:val="26"/>
          <w:szCs w:val="26"/>
          <w:u w:val="single"/>
        </w:rPr>
        <w:t>Основное мероприятие 5.</w:t>
      </w:r>
      <w:r w:rsidR="005009AA" w:rsidRPr="00C412FB">
        <w:rPr>
          <w:sz w:val="26"/>
          <w:szCs w:val="26"/>
        </w:rPr>
        <w:t xml:space="preserve"> - м</w:t>
      </w:r>
      <w:r w:rsidRPr="00C412FB">
        <w:rPr>
          <w:sz w:val="26"/>
          <w:szCs w:val="26"/>
        </w:rPr>
        <w:t>ероприятия по профилактике и соблюдению правопорядка на улицах и в других общественных местах (из респ</w:t>
      </w:r>
      <w:r w:rsidR="004E3E37" w:rsidRPr="00C412FB">
        <w:rPr>
          <w:sz w:val="26"/>
          <w:szCs w:val="26"/>
        </w:rPr>
        <w:t xml:space="preserve">убликанского бюджета </w:t>
      </w:r>
      <w:r w:rsidR="0094160A" w:rsidRPr="00C412FB">
        <w:rPr>
          <w:sz w:val="26"/>
          <w:szCs w:val="26"/>
        </w:rPr>
        <w:t xml:space="preserve">выделено </w:t>
      </w:r>
      <w:r w:rsidR="004E3E37" w:rsidRPr="00C412FB">
        <w:rPr>
          <w:sz w:val="26"/>
          <w:szCs w:val="26"/>
        </w:rPr>
        <w:t>91</w:t>
      </w:r>
      <w:r w:rsidRPr="00C412FB">
        <w:rPr>
          <w:sz w:val="26"/>
          <w:szCs w:val="26"/>
        </w:rPr>
        <w:t xml:space="preserve">25,0 тыс. руб.). </w:t>
      </w:r>
      <w:r w:rsidR="003C6CCF" w:rsidRPr="00C412FB">
        <w:rPr>
          <w:sz w:val="26"/>
          <w:szCs w:val="26"/>
        </w:rPr>
        <w:t xml:space="preserve">На сумму 9 100,0 тыс. руб. приобретены 7 средств </w:t>
      </w:r>
      <w:r w:rsidR="003C6CCF" w:rsidRPr="00C412FB">
        <w:rPr>
          <w:sz w:val="26"/>
          <w:szCs w:val="26"/>
        </w:rPr>
        <w:lastRenderedPageBreak/>
        <w:t xml:space="preserve">противодействия беспилотным воздушным судам. На сумму 25,0 тыс. руб. ограждение запасного пункта управления оборудовано колючей проволокой типа «Егоза». </w:t>
      </w:r>
      <w:r w:rsidRPr="00C412FB">
        <w:rPr>
          <w:sz w:val="26"/>
          <w:szCs w:val="26"/>
        </w:rPr>
        <w:t xml:space="preserve">Целевой показатель (индикатор) – уровень раскрытия преступлений, совершенных на улицах, составил </w:t>
      </w:r>
      <w:r w:rsidR="00853296" w:rsidRPr="00C412FB">
        <w:rPr>
          <w:color w:val="000000" w:themeColor="text1"/>
          <w:sz w:val="26"/>
          <w:szCs w:val="26"/>
        </w:rPr>
        <w:t xml:space="preserve">83,4 </w:t>
      </w:r>
      <w:r w:rsidRPr="00C412FB">
        <w:rPr>
          <w:color w:val="000000" w:themeColor="text1"/>
          <w:sz w:val="26"/>
          <w:szCs w:val="26"/>
        </w:rPr>
        <w:t xml:space="preserve">% </w:t>
      </w:r>
      <w:r w:rsidRPr="00C412FB">
        <w:rPr>
          <w:sz w:val="26"/>
          <w:szCs w:val="26"/>
        </w:rPr>
        <w:t xml:space="preserve">(плановый – </w:t>
      </w:r>
      <w:r w:rsidR="003C6CCF" w:rsidRPr="00C412FB">
        <w:rPr>
          <w:sz w:val="26"/>
          <w:szCs w:val="26"/>
        </w:rPr>
        <w:t>74</w:t>
      </w:r>
      <w:r w:rsidRPr="00C412FB">
        <w:rPr>
          <w:sz w:val="26"/>
          <w:szCs w:val="26"/>
        </w:rPr>
        <w:t xml:space="preserve">%). </w:t>
      </w:r>
    </w:p>
    <w:p w:rsidR="00B51205" w:rsidRPr="00C412FB" w:rsidRDefault="00604E5A" w:rsidP="00EE139F">
      <w:pPr>
        <w:rPr>
          <w:sz w:val="26"/>
          <w:szCs w:val="26"/>
        </w:rPr>
      </w:pPr>
      <w:r w:rsidRPr="00C412FB">
        <w:rPr>
          <w:sz w:val="26"/>
          <w:szCs w:val="26"/>
          <w:u w:val="single"/>
        </w:rPr>
        <w:t>Основное мероприятие 6.</w:t>
      </w:r>
      <w:r w:rsidRPr="00C412FB">
        <w:rPr>
          <w:sz w:val="26"/>
          <w:szCs w:val="26"/>
        </w:rPr>
        <w:t xml:space="preserve"> - профилактика правонарушений со стороны членов семей участников религиозно-экстремистских объединений и псевдорелигиозных сект деструктивной направленности</w:t>
      </w:r>
      <w:r w:rsidR="00634D81" w:rsidRPr="00C412FB">
        <w:rPr>
          <w:sz w:val="26"/>
          <w:szCs w:val="26"/>
        </w:rPr>
        <w:t xml:space="preserve"> </w:t>
      </w:r>
      <w:r w:rsidR="005009AA" w:rsidRPr="00C412FB">
        <w:rPr>
          <w:sz w:val="26"/>
          <w:szCs w:val="26"/>
        </w:rPr>
        <w:t>(ц</w:t>
      </w:r>
      <w:r w:rsidR="00634D81" w:rsidRPr="00C412FB">
        <w:rPr>
          <w:sz w:val="26"/>
          <w:szCs w:val="26"/>
        </w:rPr>
        <w:t>елевой показатель (индикатор)</w:t>
      </w:r>
      <w:r w:rsidRPr="00C412FB">
        <w:rPr>
          <w:sz w:val="26"/>
          <w:szCs w:val="26"/>
        </w:rPr>
        <w:t xml:space="preserve"> </w:t>
      </w:r>
      <w:r w:rsidR="005A066F" w:rsidRPr="00C412FB">
        <w:rPr>
          <w:sz w:val="26"/>
          <w:szCs w:val="26"/>
        </w:rPr>
        <w:t>«</w:t>
      </w:r>
      <w:r w:rsidR="00634D81" w:rsidRPr="00C412FB">
        <w:rPr>
          <w:sz w:val="26"/>
          <w:szCs w:val="26"/>
        </w:rPr>
        <w:t>Количество мероприятий (рабочих встреч, круглых столов), проведенных с представителями общественных объединений, конфессий, диаспор с целью пропаганды недопустимости межнациональных и межконфессиональных конфликтов, деструктивной деятельности псевдорелигиозных сект, распространения экстремистских учений, призывающих к насильственным действиям, направленных на противодействие распространению украинскими радикальными структурами идеологии неонацизма, национализма и терроризма, в том числе среди граждан, прибывших с территорий Донецкой Народной Республики, Луганской Народной Республики, Запорожской и Херсонской областей, а также Украины, находящихся в пунктах временного размещения и постоянно проживающих в Чувашской Республике»</w:t>
      </w:r>
      <w:r w:rsidR="000F13BF" w:rsidRPr="00C412FB">
        <w:rPr>
          <w:sz w:val="26"/>
          <w:szCs w:val="26"/>
        </w:rPr>
        <w:t xml:space="preserve"> составил 20</w:t>
      </w:r>
      <w:r w:rsidRPr="00C412FB">
        <w:rPr>
          <w:sz w:val="26"/>
          <w:szCs w:val="26"/>
        </w:rPr>
        <w:t xml:space="preserve"> единиц</w:t>
      </w:r>
      <w:r w:rsidR="005009AA" w:rsidRPr="00C412FB">
        <w:rPr>
          <w:sz w:val="26"/>
          <w:szCs w:val="26"/>
        </w:rPr>
        <w:t>)</w:t>
      </w:r>
      <w:r w:rsidRPr="00C412FB">
        <w:rPr>
          <w:sz w:val="26"/>
          <w:szCs w:val="26"/>
        </w:rPr>
        <w:t>. В течении 202</w:t>
      </w:r>
      <w:r w:rsidR="00CC56B3" w:rsidRPr="00C412FB">
        <w:rPr>
          <w:sz w:val="26"/>
          <w:szCs w:val="26"/>
        </w:rPr>
        <w:t>3</w:t>
      </w:r>
      <w:r w:rsidRPr="00C412FB">
        <w:rPr>
          <w:sz w:val="26"/>
          <w:szCs w:val="26"/>
        </w:rPr>
        <w:t xml:space="preserve"> года проведено более 20 встреч и мероприятий, проведенных с представителями общественных объединений, конфессий, диаспор, в том числе с целью пропаганды недопустимости межнациональных и </w:t>
      </w:r>
      <w:r w:rsidR="00E24BAB" w:rsidRPr="00C412FB">
        <w:rPr>
          <w:sz w:val="26"/>
          <w:szCs w:val="26"/>
        </w:rPr>
        <w:t>межконфессиональных конфликтов.</w:t>
      </w:r>
    </w:p>
    <w:p w:rsidR="00E24BAB" w:rsidRPr="00C412FB" w:rsidRDefault="00E24BAB" w:rsidP="00EE139F">
      <w:pPr>
        <w:rPr>
          <w:sz w:val="26"/>
          <w:szCs w:val="26"/>
        </w:rPr>
      </w:pPr>
      <w:r w:rsidRPr="00C412FB">
        <w:rPr>
          <w:sz w:val="26"/>
          <w:szCs w:val="26"/>
          <w:u w:val="single"/>
        </w:rPr>
        <w:t>Основное мероприятие 7.</w:t>
      </w:r>
      <w:r w:rsidRPr="00C412FB">
        <w:rPr>
          <w:sz w:val="26"/>
          <w:szCs w:val="26"/>
        </w:rPr>
        <w:t xml:space="preserve"> -</w:t>
      </w:r>
      <w:r w:rsidR="00634D81" w:rsidRPr="00C412FB">
        <w:rPr>
          <w:sz w:val="26"/>
          <w:szCs w:val="26"/>
        </w:rPr>
        <w:t xml:space="preserve"> профилактика деструктивного поведения обучающихся образовательных организаций на основании анализа социальных медиа и мониторинга социальных сетей</w:t>
      </w:r>
      <w:r w:rsidR="005009AA" w:rsidRPr="00C412FB">
        <w:rPr>
          <w:sz w:val="26"/>
          <w:szCs w:val="26"/>
        </w:rPr>
        <w:t xml:space="preserve"> (ц</w:t>
      </w:r>
      <w:r w:rsidR="00634D81" w:rsidRPr="00C412FB">
        <w:rPr>
          <w:sz w:val="26"/>
          <w:szCs w:val="26"/>
        </w:rPr>
        <w:t xml:space="preserve">елевой показатель (индикатор) «Количество аккаунтов в социальных сетях, охваченных программным комплексом» </w:t>
      </w:r>
      <w:r w:rsidR="00CC56B3" w:rsidRPr="00C412FB">
        <w:rPr>
          <w:sz w:val="26"/>
          <w:szCs w:val="26"/>
        </w:rPr>
        <w:t>по состоянию на 1 декабря 2023 года составил 63954 обучающихся</w:t>
      </w:r>
      <w:r w:rsidR="0094132B" w:rsidRPr="00C412FB">
        <w:rPr>
          <w:sz w:val="26"/>
          <w:szCs w:val="26"/>
        </w:rPr>
        <w:t>, плановый – 20000)</w:t>
      </w:r>
      <w:r w:rsidR="00CC56B3" w:rsidRPr="00C412FB">
        <w:rPr>
          <w:sz w:val="26"/>
          <w:szCs w:val="26"/>
        </w:rPr>
        <w:t>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В соответствии с указаниями Министра просвещения Российской Федерации от 03.07.2023 № СК-458/14-дсп образовательные организации Чувашской Республики </w:t>
      </w:r>
      <w:r w:rsidR="001676E8" w:rsidRPr="00C412FB">
        <w:rPr>
          <w:sz w:val="26"/>
          <w:szCs w:val="26"/>
        </w:rPr>
        <w:t xml:space="preserve">     </w:t>
      </w:r>
      <w:r w:rsidRPr="00C412FB">
        <w:rPr>
          <w:sz w:val="26"/>
          <w:szCs w:val="26"/>
        </w:rPr>
        <w:t>29 августа 2023 приняли участие во всероссийских учениях по отработке комплексного сценария «Действия работников образовательных организаций и сотрудников охраны при вооруженном нападении на объект (территорию) образовательной организации и обнаружении после нейтрализации нарушителя (группы нарушителей) размещенного в здании или на территории образовательной организации взрывного устройства»</w:t>
      </w:r>
      <w:r w:rsidR="00B017B9" w:rsidRPr="00C412FB">
        <w:rPr>
          <w:sz w:val="26"/>
          <w:szCs w:val="26"/>
        </w:rPr>
        <w:t xml:space="preserve">  (далее – всероссийское учение)</w:t>
      </w:r>
      <w:r w:rsidRPr="00C412FB">
        <w:rPr>
          <w:sz w:val="26"/>
          <w:szCs w:val="26"/>
        </w:rPr>
        <w:t>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 В ходе подготовки к проведению всероссийского учения было создано 26 оперативных штабов муниципального уровня, в каждом из них проведены совещания по вопросам организации и проведения учений, разработан приказ и план Плана подготовки к проведению всероссийского учения по отработке комплексного сценария «Действия работников образовательных организаций и сотрудников охраны при вооруженном нападении на объект (территорию) образовательной организации и обнаружении после нейтрализации нарушителя (группы нарушителей) размещенного в здании или на территории образовательной организации взрывного устройства», которые были доведены до руководителей органов управления образованием муниципальных округов и городских округов. 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lastRenderedPageBreak/>
        <w:t xml:space="preserve">На региональном уровне проведено 3 заседания республиканского оперативного штаба по проведению </w:t>
      </w:r>
      <w:r w:rsidR="00B017B9" w:rsidRPr="00C412FB">
        <w:rPr>
          <w:sz w:val="26"/>
          <w:szCs w:val="26"/>
        </w:rPr>
        <w:t xml:space="preserve">всероссийского </w:t>
      </w:r>
      <w:r w:rsidRPr="00C412FB">
        <w:rPr>
          <w:sz w:val="26"/>
          <w:szCs w:val="26"/>
        </w:rPr>
        <w:t>уче</w:t>
      </w:r>
      <w:r w:rsidR="00624E08">
        <w:rPr>
          <w:sz w:val="26"/>
          <w:szCs w:val="26"/>
        </w:rPr>
        <w:t>ния: 18, 25, 28 августа 2023 г.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В</w:t>
      </w:r>
      <w:r w:rsidR="00B017B9" w:rsidRPr="00C412FB">
        <w:rPr>
          <w:sz w:val="26"/>
          <w:szCs w:val="26"/>
        </w:rPr>
        <w:t>о всероссийских</w:t>
      </w:r>
      <w:r w:rsidRPr="00C412FB">
        <w:rPr>
          <w:sz w:val="26"/>
          <w:szCs w:val="26"/>
        </w:rPr>
        <w:t xml:space="preserve"> учениях принимали участие и дошкольные </w:t>
      </w:r>
      <w:r w:rsidR="005B0C08" w:rsidRPr="00C412FB">
        <w:rPr>
          <w:sz w:val="26"/>
          <w:szCs w:val="26"/>
        </w:rPr>
        <w:t>образовательные организации</w:t>
      </w:r>
      <w:r w:rsidRPr="00C412FB">
        <w:rPr>
          <w:sz w:val="26"/>
          <w:szCs w:val="26"/>
        </w:rPr>
        <w:t xml:space="preserve"> </w:t>
      </w:r>
      <w:r w:rsidR="005B0C08" w:rsidRPr="00C412FB">
        <w:rPr>
          <w:sz w:val="26"/>
          <w:szCs w:val="26"/>
        </w:rPr>
        <w:t>(</w:t>
      </w:r>
      <w:r w:rsidRPr="00C412FB">
        <w:rPr>
          <w:sz w:val="26"/>
          <w:szCs w:val="26"/>
        </w:rPr>
        <w:t>727 объектов образовательных организаций из 944 объектов, расположенных на территории Чувашской Республики, что составляет 77</w:t>
      </w:r>
      <w:r w:rsidR="001676E8" w:rsidRPr="00C412FB">
        <w:rPr>
          <w:sz w:val="26"/>
          <w:szCs w:val="26"/>
        </w:rPr>
        <w:t xml:space="preserve"> </w:t>
      </w:r>
      <w:r w:rsidRPr="00C412FB">
        <w:rPr>
          <w:sz w:val="26"/>
          <w:szCs w:val="26"/>
        </w:rPr>
        <w:t>%</w:t>
      </w:r>
      <w:r w:rsidR="005B0C08" w:rsidRPr="00C412FB">
        <w:rPr>
          <w:sz w:val="26"/>
          <w:szCs w:val="26"/>
        </w:rPr>
        <w:t>)</w:t>
      </w:r>
      <w:r w:rsidRPr="00C412FB">
        <w:rPr>
          <w:sz w:val="26"/>
          <w:szCs w:val="26"/>
        </w:rPr>
        <w:t>.</w:t>
      </w:r>
    </w:p>
    <w:p w:rsidR="001B548F" w:rsidRPr="00C412FB" w:rsidRDefault="00B017B9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Всего</w:t>
      </w:r>
      <w:r w:rsidR="001B548F" w:rsidRPr="00C412FB">
        <w:rPr>
          <w:sz w:val="26"/>
          <w:szCs w:val="26"/>
        </w:rPr>
        <w:t xml:space="preserve"> </w:t>
      </w:r>
      <w:r w:rsidRPr="00C412FB">
        <w:rPr>
          <w:sz w:val="26"/>
          <w:szCs w:val="26"/>
        </w:rPr>
        <w:t xml:space="preserve">во всероссийских учениях </w:t>
      </w:r>
      <w:r w:rsidR="001B548F" w:rsidRPr="00C412FB">
        <w:rPr>
          <w:sz w:val="26"/>
          <w:szCs w:val="26"/>
        </w:rPr>
        <w:t>приняли участие 658 руководителей образовательных организаций (98%), с учетом руководителей дошкольных образовательных организаций, 10925 педагогических работников (89%).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 В ходе всероссийского учения было отработано 2 вводных, в том числе: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-</w:t>
      </w:r>
      <w:r w:rsidRPr="00C412FB">
        <w:rPr>
          <w:sz w:val="26"/>
          <w:szCs w:val="26"/>
        </w:rPr>
        <w:tab/>
        <w:t>проникновение вооруженного человека на территорию образовательной организации;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-</w:t>
      </w:r>
      <w:r w:rsidRPr="00C412FB">
        <w:rPr>
          <w:sz w:val="26"/>
          <w:szCs w:val="26"/>
        </w:rPr>
        <w:tab/>
        <w:t>срабатывание взрывного устройства на территории образовательной организации.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В Чувашской Республике проводится работа по повышению эффективности формирования у молодежи активной гражданской позиции, предупреждения межнациональных и межконфессиональных конфликтов, противодействия идеологии терроризма и профилактики экстремизма.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Во всех образовательных организациях проводится профилактической работа с обучающимися: воспитательные и культурно-просветительские мероприятия, с привлечением представителей правоохранительных органов, религиозных и общественных организаций, деятелей культуры и искусства, психологов.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Проведены конкурсы: Кубок местного отделения ВДПО «</w:t>
      </w:r>
      <w:proofErr w:type="spellStart"/>
      <w:r w:rsidRPr="00C412FB">
        <w:rPr>
          <w:sz w:val="26"/>
          <w:szCs w:val="26"/>
        </w:rPr>
        <w:t>Юнармия</w:t>
      </w:r>
      <w:proofErr w:type="spellEnd"/>
      <w:r w:rsidRPr="00C412FB">
        <w:rPr>
          <w:sz w:val="26"/>
          <w:szCs w:val="26"/>
        </w:rPr>
        <w:t xml:space="preserve">», «Лучший ВПК», «Лучший музей, посвящённый увековечению памяти защитников Отечества», «Часовой у знамени Победы», военно-спортивные игры «Зарница» и «Орлёнок», «Смотр допризывной молодёжи», «Смотр Юнармейских отделений «Орленок-2023». Также организованы «Парад дошколят и юнармейцев», «Урок мужества» на базе ООО «МАЧ» (Аэропорт), акции «Часовой у знамени Победы», «Наши семейные книги памяти». 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С целью усиления работы по формированию у школьников духовно-нравственных идеалов и ценностей реализуется план по проведению внеклассных мероприятий «Разговоры о важном» с участием представителей </w:t>
      </w:r>
      <w:proofErr w:type="spellStart"/>
      <w:r w:rsidRPr="00C412FB">
        <w:rPr>
          <w:sz w:val="26"/>
          <w:szCs w:val="26"/>
        </w:rPr>
        <w:t>Чебоксарско</w:t>
      </w:r>
      <w:proofErr w:type="spellEnd"/>
      <w:r w:rsidRPr="00C412FB">
        <w:rPr>
          <w:sz w:val="26"/>
          <w:szCs w:val="26"/>
        </w:rPr>
        <w:t xml:space="preserve">-Чувашской епархии. Еженедельно проводятся уроки мужества при участии ветеранов и участников боевых действий. 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Во взаимодействии с МВД по ЧР проведены массовые акции «С ненавистью и ксенофобией нам не по пути», «Твой выбор», групповые беседы с детьми среднего и старшего звена, родительские собрания. В целях защиты детей от противоправного контента в образовательной среде, в школах установлены технические и программно-аппаратные средства защиты детей от информации, причиняющей вред их здоровью.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В День памяти жертв терроризма проведены информационные часы и минуты молчания, акции «Капля жизни», «Мы против терроризма!». Организованы </w:t>
      </w:r>
      <w:proofErr w:type="spellStart"/>
      <w:r w:rsidRPr="00C412FB">
        <w:rPr>
          <w:sz w:val="26"/>
          <w:szCs w:val="26"/>
        </w:rPr>
        <w:t>киноуроки</w:t>
      </w:r>
      <w:proofErr w:type="spellEnd"/>
      <w:r w:rsidRPr="00C412FB">
        <w:rPr>
          <w:sz w:val="26"/>
          <w:szCs w:val="26"/>
        </w:rPr>
        <w:t>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 По инициативе и при координирующей роли антитеррористической комиссии в Чувашской Республике подготовлен учебный </w:t>
      </w:r>
      <w:proofErr w:type="spellStart"/>
      <w:r w:rsidRPr="00C412FB">
        <w:rPr>
          <w:sz w:val="26"/>
          <w:szCs w:val="26"/>
        </w:rPr>
        <w:t>видеоурок</w:t>
      </w:r>
      <w:proofErr w:type="spellEnd"/>
      <w:r w:rsidRPr="00C412FB">
        <w:rPr>
          <w:sz w:val="26"/>
          <w:szCs w:val="26"/>
        </w:rPr>
        <w:t xml:space="preserve"> для школьников «Действия в образовательной организации при вооружённом нападении» и распространён в </w:t>
      </w:r>
      <w:r w:rsidRPr="00C412FB">
        <w:rPr>
          <w:sz w:val="26"/>
          <w:szCs w:val="26"/>
        </w:rPr>
        <w:lastRenderedPageBreak/>
        <w:t>молодёжной среде. На сайтах учреждений, в со</w:t>
      </w:r>
      <w:r w:rsidR="00161420" w:rsidRPr="00C412FB">
        <w:rPr>
          <w:sz w:val="26"/>
          <w:szCs w:val="26"/>
        </w:rPr>
        <w:t>циальных сетях, в родительских и</w:t>
      </w:r>
      <w:r w:rsidRPr="00C412FB">
        <w:rPr>
          <w:sz w:val="26"/>
          <w:szCs w:val="26"/>
        </w:rPr>
        <w:t xml:space="preserve"> детских чатах регулярно размещается положительный контент.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Особое внимание уделяется формированию у молодежи толерантного мышления, уважения к своим правам и правам других людей, воспитанию чувства уважения друг к другу, к обычаям, традициям и культуре разных народов, взаимоотношениям в детских коллективах.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В профессиональных образовательных организациях и организациях высшего образования республики активно реализуются проекты и программы по развитию толерантности, культуры межнационального, межэтнического, межконфессионального взаимодействия, а также правовому образованию и воспитанию молодежи. 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Со студентами проводятся индивидуальные и групповые беседы, кураторские часы по доведению норм законодательства, устанавливающих ответственность за участие и содействие террористической деятельности, разжигание социальной, расовой, национальной и религиозной розни.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За </w:t>
      </w:r>
      <w:r w:rsidR="00161420" w:rsidRPr="00C412FB">
        <w:rPr>
          <w:sz w:val="26"/>
          <w:szCs w:val="26"/>
        </w:rPr>
        <w:t>2023</w:t>
      </w:r>
      <w:r w:rsidRPr="00C412FB">
        <w:rPr>
          <w:sz w:val="26"/>
          <w:szCs w:val="26"/>
        </w:rPr>
        <w:t xml:space="preserve"> год среди молодежи проведено более 6 тыс. воспитательных и культурно-просветительских мероприятий с </w:t>
      </w:r>
      <w:r w:rsidR="00161420" w:rsidRPr="00C412FB">
        <w:rPr>
          <w:sz w:val="26"/>
          <w:szCs w:val="26"/>
        </w:rPr>
        <w:t>общим охватом</w:t>
      </w:r>
      <w:r w:rsidRPr="00C412FB">
        <w:rPr>
          <w:sz w:val="26"/>
          <w:szCs w:val="26"/>
        </w:rPr>
        <w:t xml:space="preserve"> более 70 тыс. чел. 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Традиционными мероприятиями по привитию молодежи идей межнациональной и межрелигиозной толерантности с участием представителей общественных и религиозных организаций, деяте</w:t>
      </w:r>
      <w:r w:rsidR="00161420" w:rsidRPr="00C412FB">
        <w:rPr>
          <w:sz w:val="26"/>
          <w:szCs w:val="26"/>
        </w:rPr>
        <w:t xml:space="preserve">лей культуры и искусства стали </w:t>
      </w:r>
      <w:r w:rsidRPr="00C412FB">
        <w:rPr>
          <w:sz w:val="26"/>
          <w:szCs w:val="26"/>
        </w:rPr>
        <w:t>День народного единства, Дни толерантности, Уроки мира, Диалоги культур, День солидарности в борьбе с терроризмом и др.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В 2023 году студией кинематографии НТРК Чувашии во взаимодействии с Антитеррористической комиссией Чувашской Республики, Минцифры Чувашии, Минобразования Чувашии, УФСБ России по Чувашской Республике, МВД по Чувашской Республике и Управления </w:t>
      </w:r>
      <w:proofErr w:type="spellStart"/>
      <w:r w:rsidRPr="00C412FB">
        <w:rPr>
          <w:sz w:val="26"/>
          <w:szCs w:val="26"/>
        </w:rPr>
        <w:t>Росгвардии</w:t>
      </w:r>
      <w:proofErr w:type="spellEnd"/>
      <w:r w:rsidRPr="00C412FB">
        <w:rPr>
          <w:sz w:val="26"/>
          <w:szCs w:val="26"/>
        </w:rPr>
        <w:t xml:space="preserve"> по Чувашской Республике был создан учебный фильм для школьников, рассказывающий о мерах безопасного поведения при вооруженном нападении.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В целях раннего выявления несовершеннолетних, склонных к деструктивному поведению, Центром информационной безопасности и профилактики деструктивных явлений среди несовершеннолетних БОУ «Центр образования и комплексного сопровождения детей» Минобразования Чувашии с согласия родителей (иных законных представителей) проводится сбор и выгрузка данных личных аккаунтов детей в программу «ЦИСМ. Школа». Мониторинг проводится в отношении школьников 5-11 классов и несовершеннолетних студентов средних профессиональных организаций.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По состоянию на 1 декабря 2023 года в систему внесено 362 общеобразовательные организации на 63954 обучающихся. По результатам проведённого мониторинга выявлены обучающиеся группы риска (2143 чел., 2187 аккаунта), в </w:t>
      </w:r>
      <w:proofErr w:type="spellStart"/>
      <w:r w:rsidRPr="00C412FB">
        <w:rPr>
          <w:sz w:val="26"/>
          <w:szCs w:val="26"/>
        </w:rPr>
        <w:t>т.ч</w:t>
      </w:r>
      <w:proofErr w:type="spellEnd"/>
      <w:r w:rsidRPr="00C412FB">
        <w:rPr>
          <w:sz w:val="26"/>
          <w:szCs w:val="26"/>
        </w:rPr>
        <w:t>.: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- 2153 аккаунта 2074 обучающихся с жёлтым уровнем вовлеченности в деструктивный контент.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- 34 аккаунта 34 обучающихся с красным уровнем вовлеченности в деструктивный контент.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lastRenderedPageBreak/>
        <w:t xml:space="preserve">При выявлении несовершеннолетних, вовлеченных в деструктивные группы/контент, информация об обучающихся передается в специальные органы в рамках межведомственного взаимодействия, образовательные организации информируются о необходимости организации дополнительных профилактических мероприятий. 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В 2023 году в заинтересованные органы для принятия мер передано 42 информации (в 2022 году – 17), склоняющие или иным образом побуждающие несовершеннолетних к совершению действий, представляющих угрозу их жизни и здоровью, а также о лицах, причастных к ее распространению, и источниках ее распространения на территории Чувашской Республики: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- 8 информаций в центр противодействия экстремизму МВД по Чувашский Республике;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- 5 информаций в Управление Федеральной службы безопасности по Чувашский Республике;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- 2 информации в МВД по Чувашской Республике;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- 10 информаций в Комиссии по делам несовершеннолетних и защите их прав муниципалитетов республики;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- 10 в образовательные организации;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- 7 в территориальный отдел </w:t>
      </w:r>
      <w:proofErr w:type="spellStart"/>
      <w:r w:rsidRPr="00C412FB">
        <w:rPr>
          <w:sz w:val="26"/>
          <w:szCs w:val="26"/>
        </w:rPr>
        <w:t>Роскомнадзора</w:t>
      </w:r>
      <w:proofErr w:type="spellEnd"/>
      <w:r w:rsidRPr="00C412FB">
        <w:rPr>
          <w:sz w:val="26"/>
          <w:szCs w:val="26"/>
        </w:rPr>
        <w:t xml:space="preserve"> по Приволжскому федеральному округу.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В целях совершенствования работы по предупреждению и профилактики деструктивных явлений среди несовершеннолетних закуплен программный комплекс «Демон Лаплас» с расширенными возможностями мониторинга пространства информационного-коммуникационной сети «Интернет», в частности просмотра </w:t>
      </w:r>
      <w:proofErr w:type="spellStart"/>
      <w:r w:rsidRPr="00C412FB">
        <w:rPr>
          <w:sz w:val="26"/>
          <w:szCs w:val="26"/>
        </w:rPr>
        <w:t>Телеграм</w:t>
      </w:r>
      <w:proofErr w:type="spellEnd"/>
      <w:r w:rsidRPr="00C412FB">
        <w:rPr>
          <w:sz w:val="26"/>
          <w:szCs w:val="26"/>
        </w:rPr>
        <w:t>-каналов, формирование журнала просмотров и автоматическим отслеживанием обновлений в аккаунтах, а также с 22 ноября 2023 года «программный комплекс «Сигнал» АНО «</w:t>
      </w:r>
      <w:proofErr w:type="spellStart"/>
      <w:r w:rsidRPr="00C412FB">
        <w:rPr>
          <w:sz w:val="26"/>
          <w:szCs w:val="26"/>
        </w:rPr>
        <w:t>Цисм</w:t>
      </w:r>
      <w:proofErr w:type="spellEnd"/>
      <w:r w:rsidRPr="00C412FB">
        <w:rPr>
          <w:sz w:val="26"/>
          <w:szCs w:val="26"/>
        </w:rPr>
        <w:t>» установлен и используется в работе сотрудниками Центра.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Обязательными к освещению в средствах массовой информации, находящихся в ведении Минцифры Чувашии, обозначены 37 тем, отражающих социально-экономическую, общественно-политическую и культурную жизнь Чувашской Республики. В их числе – «Профилактика экстремизма и терроризма» (в 2023 году подготовлено 518 материалов) и «Формирование толерантных отношений в обществе, гармонизация межэтнических и ме</w:t>
      </w:r>
      <w:r w:rsidR="00624E08">
        <w:rPr>
          <w:sz w:val="26"/>
          <w:szCs w:val="26"/>
        </w:rPr>
        <w:t>жконфессиональных отношений» (1</w:t>
      </w:r>
      <w:r w:rsidRPr="00C412FB">
        <w:rPr>
          <w:sz w:val="26"/>
          <w:szCs w:val="26"/>
        </w:rPr>
        <w:t>501 материалов). Ведется работа в интернет-пространстве: публикации размещаются на официальных сайтах СМИ, в группах (на страницах) в социальных сетях.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По итогам республиканского конкурса социально значимых проектов средств массовой информации 2023 года, организатором которого выступает Минцифры Чувашии, были выделены гранты на реализацию проектов «Правовое поле» (НТРК «Чувашии»), «Вместе мы – сила» (Козловская районная газета «</w:t>
      </w:r>
      <w:proofErr w:type="spellStart"/>
      <w:r w:rsidRPr="00C412FB">
        <w:rPr>
          <w:sz w:val="26"/>
          <w:szCs w:val="26"/>
        </w:rPr>
        <w:t>Ялав</w:t>
      </w:r>
      <w:proofErr w:type="spellEnd"/>
      <w:r w:rsidRPr="00C412FB">
        <w:rPr>
          <w:sz w:val="26"/>
          <w:szCs w:val="26"/>
        </w:rPr>
        <w:t>»), «Культурные ценности. Наследие. Самобытность» (газета «Советская Чувашия»), «С чего начинается Родина» (газета «</w:t>
      </w:r>
      <w:proofErr w:type="spellStart"/>
      <w:r w:rsidRPr="00C412FB">
        <w:rPr>
          <w:sz w:val="26"/>
          <w:szCs w:val="26"/>
        </w:rPr>
        <w:t>Цивильский</w:t>
      </w:r>
      <w:proofErr w:type="spellEnd"/>
      <w:r w:rsidRPr="00C412FB">
        <w:rPr>
          <w:sz w:val="26"/>
          <w:szCs w:val="26"/>
        </w:rPr>
        <w:t xml:space="preserve"> вестник»), цикл социальных видеороликов «Выбери с</w:t>
      </w:r>
      <w:r w:rsidR="00624E08">
        <w:rPr>
          <w:sz w:val="26"/>
          <w:szCs w:val="26"/>
        </w:rPr>
        <w:t>вою судьбу» (Телекомпания ЮТВ).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lastRenderedPageBreak/>
        <w:t xml:space="preserve">Формирование толерантных отношений в обществе, гармонизация межэтнических и межконфессиональных отношений освещается в новостных теле- и </w:t>
      </w:r>
      <w:proofErr w:type="spellStart"/>
      <w:r w:rsidRPr="00C412FB">
        <w:rPr>
          <w:sz w:val="26"/>
          <w:szCs w:val="26"/>
        </w:rPr>
        <w:t>радиосюжетах</w:t>
      </w:r>
      <w:proofErr w:type="spellEnd"/>
      <w:r w:rsidRPr="00C412FB">
        <w:rPr>
          <w:sz w:val="26"/>
          <w:szCs w:val="26"/>
        </w:rPr>
        <w:t>, а также в передачах «</w:t>
      </w:r>
      <w:proofErr w:type="spellStart"/>
      <w:r w:rsidRPr="00C412FB">
        <w:rPr>
          <w:sz w:val="26"/>
          <w:szCs w:val="26"/>
        </w:rPr>
        <w:t>Пачӑшкӑ</w:t>
      </w:r>
      <w:proofErr w:type="spellEnd"/>
      <w:r w:rsidRPr="00C412FB">
        <w:rPr>
          <w:sz w:val="26"/>
          <w:szCs w:val="26"/>
        </w:rPr>
        <w:t xml:space="preserve"> </w:t>
      </w:r>
      <w:proofErr w:type="spellStart"/>
      <w:r w:rsidRPr="00C412FB">
        <w:rPr>
          <w:sz w:val="26"/>
          <w:szCs w:val="26"/>
        </w:rPr>
        <w:t>сӑмахе</w:t>
      </w:r>
      <w:proofErr w:type="spellEnd"/>
      <w:r w:rsidRPr="00C412FB">
        <w:rPr>
          <w:sz w:val="26"/>
          <w:szCs w:val="26"/>
        </w:rPr>
        <w:t>», «</w:t>
      </w:r>
      <w:proofErr w:type="spellStart"/>
      <w:r w:rsidRPr="00C412FB">
        <w:rPr>
          <w:sz w:val="26"/>
          <w:szCs w:val="26"/>
        </w:rPr>
        <w:t>Чĕрĕлĕх</w:t>
      </w:r>
      <w:proofErr w:type="spellEnd"/>
      <w:r w:rsidRPr="00C412FB">
        <w:rPr>
          <w:sz w:val="26"/>
          <w:szCs w:val="26"/>
        </w:rPr>
        <w:t xml:space="preserve"> </w:t>
      </w:r>
      <w:proofErr w:type="spellStart"/>
      <w:r w:rsidRPr="00C412FB">
        <w:rPr>
          <w:sz w:val="26"/>
          <w:szCs w:val="26"/>
        </w:rPr>
        <w:t>çути</w:t>
      </w:r>
      <w:proofErr w:type="spellEnd"/>
      <w:r w:rsidRPr="00C412FB">
        <w:rPr>
          <w:sz w:val="26"/>
          <w:szCs w:val="26"/>
        </w:rPr>
        <w:t xml:space="preserve">», «Символ веры» (Национальное радио Чувашии - </w:t>
      </w:r>
      <w:proofErr w:type="spellStart"/>
      <w:r w:rsidRPr="00C412FB">
        <w:rPr>
          <w:sz w:val="26"/>
          <w:szCs w:val="26"/>
        </w:rPr>
        <w:t>Чӑваш</w:t>
      </w:r>
      <w:proofErr w:type="spellEnd"/>
      <w:r w:rsidRPr="00C412FB">
        <w:rPr>
          <w:sz w:val="26"/>
          <w:szCs w:val="26"/>
        </w:rPr>
        <w:t xml:space="preserve"> </w:t>
      </w:r>
      <w:proofErr w:type="spellStart"/>
      <w:r w:rsidRPr="00C412FB">
        <w:rPr>
          <w:sz w:val="26"/>
          <w:szCs w:val="26"/>
        </w:rPr>
        <w:t>Ен</w:t>
      </w:r>
      <w:proofErr w:type="spellEnd"/>
      <w:r w:rsidRPr="00C412FB">
        <w:rPr>
          <w:sz w:val="26"/>
          <w:szCs w:val="26"/>
        </w:rPr>
        <w:t>).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Информация о ходе расследования экстремистских и террористических преступлений выдается в информационных выпусках новостей в региональном эфире телеканалов «Россия 1», «Россия 24», на «Национальном телевидении Чувашии - </w:t>
      </w:r>
      <w:proofErr w:type="spellStart"/>
      <w:r w:rsidRPr="00C412FB">
        <w:rPr>
          <w:sz w:val="26"/>
          <w:szCs w:val="26"/>
        </w:rPr>
        <w:t>Чӑваш</w:t>
      </w:r>
      <w:proofErr w:type="spellEnd"/>
      <w:r w:rsidRPr="00C412FB">
        <w:rPr>
          <w:sz w:val="26"/>
          <w:szCs w:val="26"/>
        </w:rPr>
        <w:t xml:space="preserve"> </w:t>
      </w:r>
      <w:proofErr w:type="spellStart"/>
      <w:r w:rsidRPr="00C412FB">
        <w:rPr>
          <w:sz w:val="26"/>
          <w:szCs w:val="26"/>
        </w:rPr>
        <w:t>Ен</w:t>
      </w:r>
      <w:proofErr w:type="spellEnd"/>
      <w:r w:rsidRPr="00C412FB">
        <w:rPr>
          <w:sz w:val="26"/>
          <w:szCs w:val="26"/>
        </w:rPr>
        <w:t xml:space="preserve">», «Национальном радио Чувашии - </w:t>
      </w:r>
      <w:proofErr w:type="spellStart"/>
      <w:r w:rsidRPr="00C412FB">
        <w:rPr>
          <w:sz w:val="26"/>
          <w:szCs w:val="26"/>
        </w:rPr>
        <w:t>Чӑваш</w:t>
      </w:r>
      <w:proofErr w:type="spellEnd"/>
      <w:r w:rsidRPr="00C412FB">
        <w:rPr>
          <w:sz w:val="26"/>
          <w:szCs w:val="26"/>
        </w:rPr>
        <w:t xml:space="preserve"> </w:t>
      </w:r>
      <w:proofErr w:type="spellStart"/>
      <w:r w:rsidRPr="00C412FB">
        <w:rPr>
          <w:sz w:val="26"/>
          <w:szCs w:val="26"/>
        </w:rPr>
        <w:t>Ен</w:t>
      </w:r>
      <w:proofErr w:type="spellEnd"/>
      <w:r w:rsidRPr="00C412FB">
        <w:rPr>
          <w:sz w:val="26"/>
          <w:szCs w:val="26"/>
        </w:rPr>
        <w:t>», «</w:t>
      </w:r>
      <w:proofErr w:type="spellStart"/>
      <w:r w:rsidRPr="00C412FB">
        <w:rPr>
          <w:sz w:val="26"/>
          <w:szCs w:val="26"/>
        </w:rPr>
        <w:t>Тӑван</w:t>
      </w:r>
      <w:proofErr w:type="spellEnd"/>
      <w:r w:rsidRPr="00C412FB">
        <w:rPr>
          <w:sz w:val="26"/>
          <w:szCs w:val="26"/>
        </w:rPr>
        <w:t xml:space="preserve"> радио», и в программах «По существу» («Национальное телевидение Чувашии - </w:t>
      </w:r>
      <w:proofErr w:type="spellStart"/>
      <w:r w:rsidRPr="00C412FB">
        <w:rPr>
          <w:sz w:val="26"/>
          <w:szCs w:val="26"/>
        </w:rPr>
        <w:t>Чӑваш</w:t>
      </w:r>
      <w:proofErr w:type="spellEnd"/>
      <w:r w:rsidRPr="00C412FB">
        <w:rPr>
          <w:sz w:val="26"/>
          <w:szCs w:val="26"/>
        </w:rPr>
        <w:t xml:space="preserve"> </w:t>
      </w:r>
      <w:proofErr w:type="spellStart"/>
      <w:r w:rsidRPr="00C412FB">
        <w:rPr>
          <w:sz w:val="26"/>
          <w:szCs w:val="26"/>
        </w:rPr>
        <w:t>Ен</w:t>
      </w:r>
      <w:proofErr w:type="spellEnd"/>
      <w:r w:rsidRPr="00C412FB">
        <w:rPr>
          <w:sz w:val="26"/>
          <w:szCs w:val="26"/>
        </w:rPr>
        <w:t xml:space="preserve">»), «Экстренный час» («Национальное радио Чувашии - </w:t>
      </w:r>
      <w:proofErr w:type="spellStart"/>
      <w:r w:rsidRPr="00C412FB">
        <w:rPr>
          <w:sz w:val="26"/>
          <w:szCs w:val="26"/>
        </w:rPr>
        <w:t>Чӑваш</w:t>
      </w:r>
      <w:proofErr w:type="spellEnd"/>
      <w:r w:rsidRPr="00C412FB">
        <w:rPr>
          <w:sz w:val="26"/>
          <w:szCs w:val="26"/>
        </w:rPr>
        <w:t xml:space="preserve"> </w:t>
      </w:r>
      <w:proofErr w:type="spellStart"/>
      <w:r w:rsidRPr="00C412FB">
        <w:rPr>
          <w:sz w:val="26"/>
          <w:szCs w:val="26"/>
        </w:rPr>
        <w:t>Ен</w:t>
      </w:r>
      <w:proofErr w:type="spellEnd"/>
      <w:r w:rsidRPr="00C412FB">
        <w:rPr>
          <w:sz w:val="26"/>
          <w:szCs w:val="26"/>
        </w:rPr>
        <w:t xml:space="preserve">»). </w:t>
      </w:r>
    </w:p>
    <w:p w:rsidR="001B548F" w:rsidRPr="00C412FB" w:rsidRDefault="001B548F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В программе «По существу» на Национальном телевидении Чувашии в июне 2023 года вышли выпуски на русском и чувашском языках с участием Николая Гаврилова, Героя Российской Федерации, председателя Федеральной национально-культурной автономии чувашей России. В выпуске обсудили задачи и цели автономии, затронули темы развития национальной культуры, укрепления единства российской нации, гармонизации межэтнических отношений, содействия межрелигиозному диалогу, патриотическое воспитание молодежи. В выпуске было анонсировано проведение Дня Чувашской Республики на ВДНХ. Кроме того, в августе гостем программы «По существу» стал Андрей Яковлев, полномочный представитель Президента Чувашского национального конгресса в Республике Крым и городе Севастополь.</w:t>
      </w:r>
    </w:p>
    <w:p w:rsidR="00A81962" w:rsidRPr="00C412FB" w:rsidRDefault="00A81962" w:rsidP="00A81962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В электронных средствах массовой информации широко используется социальная реклама, направленная на сохранение межнационального мира и согласия. Так, на «Национальном телевидении Чувашии - </w:t>
      </w:r>
      <w:proofErr w:type="spellStart"/>
      <w:r w:rsidRPr="00C412FB">
        <w:rPr>
          <w:sz w:val="26"/>
          <w:szCs w:val="26"/>
        </w:rPr>
        <w:t>Чӑваш</w:t>
      </w:r>
      <w:proofErr w:type="spellEnd"/>
      <w:r w:rsidRPr="00C412FB">
        <w:rPr>
          <w:sz w:val="26"/>
          <w:szCs w:val="26"/>
        </w:rPr>
        <w:t xml:space="preserve"> </w:t>
      </w:r>
      <w:proofErr w:type="spellStart"/>
      <w:r w:rsidRPr="00C412FB">
        <w:rPr>
          <w:sz w:val="26"/>
          <w:szCs w:val="26"/>
        </w:rPr>
        <w:t>Ен</w:t>
      </w:r>
      <w:proofErr w:type="spellEnd"/>
      <w:r w:rsidRPr="00C412FB">
        <w:rPr>
          <w:sz w:val="26"/>
          <w:szCs w:val="26"/>
        </w:rPr>
        <w:t xml:space="preserve">» и «Национальном радио Чувашии - </w:t>
      </w:r>
      <w:proofErr w:type="spellStart"/>
      <w:r w:rsidRPr="00C412FB">
        <w:rPr>
          <w:sz w:val="26"/>
          <w:szCs w:val="26"/>
        </w:rPr>
        <w:t>Чӑваш</w:t>
      </w:r>
      <w:proofErr w:type="spellEnd"/>
      <w:r w:rsidRPr="00C412FB">
        <w:rPr>
          <w:sz w:val="26"/>
          <w:szCs w:val="26"/>
        </w:rPr>
        <w:t xml:space="preserve"> </w:t>
      </w:r>
      <w:proofErr w:type="spellStart"/>
      <w:r w:rsidRPr="00C412FB">
        <w:rPr>
          <w:sz w:val="26"/>
          <w:szCs w:val="26"/>
        </w:rPr>
        <w:t>Ен</w:t>
      </w:r>
      <w:proofErr w:type="spellEnd"/>
      <w:r w:rsidRPr="00C412FB">
        <w:rPr>
          <w:sz w:val="26"/>
          <w:szCs w:val="26"/>
        </w:rPr>
        <w:t>» транслируются ролики «Мы живем в Чувашии», «Чувашия - наш дом», «Давайте дружить домами», «Чувашия в поэзии», «Сделай мир добрее» (3 ролика), на «</w:t>
      </w:r>
      <w:proofErr w:type="spellStart"/>
      <w:r w:rsidRPr="00C412FB">
        <w:rPr>
          <w:sz w:val="26"/>
          <w:szCs w:val="26"/>
        </w:rPr>
        <w:t>Тӑван</w:t>
      </w:r>
      <w:proofErr w:type="spellEnd"/>
      <w:r w:rsidRPr="00C412FB">
        <w:rPr>
          <w:sz w:val="26"/>
          <w:szCs w:val="26"/>
        </w:rPr>
        <w:t xml:space="preserve"> радио» – ролики «</w:t>
      </w:r>
      <w:proofErr w:type="spellStart"/>
      <w:r w:rsidRPr="00C412FB">
        <w:rPr>
          <w:sz w:val="26"/>
          <w:szCs w:val="26"/>
        </w:rPr>
        <w:t>Алран</w:t>
      </w:r>
      <w:proofErr w:type="spellEnd"/>
      <w:r w:rsidRPr="00C412FB">
        <w:rPr>
          <w:sz w:val="26"/>
          <w:szCs w:val="26"/>
        </w:rPr>
        <w:t xml:space="preserve"> </w:t>
      </w:r>
      <w:proofErr w:type="spellStart"/>
      <w:r w:rsidRPr="00C412FB">
        <w:rPr>
          <w:sz w:val="26"/>
          <w:szCs w:val="26"/>
        </w:rPr>
        <w:t>алӑ</w:t>
      </w:r>
      <w:proofErr w:type="spellEnd"/>
      <w:r w:rsidRPr="00C412FB">
        <w:rPr>
          <w:sz w:val="26"/>
          <w:szCs w:val="26"/>
        </w:rPr>
        <w:t xml:space="preserve">», «Россия – Чувашия», «Жить в согласии», «Мы живем в Чувашии», «Сохраним чувашский язык», «Я </w:t>
      </w:r>
      <w:proofErr w:type="spellStart"/>
      <w:r w:rsidRPr="00C412FB">
        <w:rPr>
          <w:sz w:val="26"/>
          <w:szCs w:val="26"/>
        </w:rPr>
        <w:t>билингов</w:t>
      </w:r>
      <w:proofErr w:type="spellEnd"/>
      <w:r w:rsidRPr="00C412FB">
        <w:rPr>
          <w:sz w:val="26"/>
          <w:szCs w:val="26"/>
        </w:rPr>
        <w:t>» (2 ролика), «Говори по-чувашски».</w:t>
      </w:r>
    </w:p>
    <w:p w:rsidR="00A81962" w:rsidRPr="00C412FB" w:rsidRDefault="00A81962" w:rsidP="00A81962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Создан большой архив социальной рекламы по пропаганде антитеррористических ценностей. На «Национальном телевидении Чувашии - </w:t>
      </w:r>
      <w:proofErr w:type="spellStart"/>
      <w:r w:rsidRPr="00C412FB">
        <w:rPr>
          <w:sz w:val="26"/>
          <w:szCs w:val="26"/>
        </w:rPr>
        <w:t>Чӑваш</w:t>
      </w:r>
      <w:proofErr w:type="spellEnd"/>
      <w:r w:rsidRPr="00C412FB">
        <w:rPr>
          <w:sz w:val="26"/>
          <w:szCs w:val="26"/>
        </w:rPr>
        <w:t xml:space="preserve"> </w:t>
      </w:r>
      <w:proofErr w:type="spellStart"/>
      <w:r w:rsidRPr="00C412FB">
        <w:rPr>
          <w:sz w:val="26"/>
          <w:szCs w:val="26"/>
        </w:rPr>
        <w:t>Ен</w:t>
      </w:r>
      <w:proofErr w:type="spellEnd"/>
      <w:r w:rsidRPr="00C412FB">
        <w:rPr>
          <w:sz w:val="26"/>
          <w:szCs w:val="26"/>
        </w:rPr>
        <w:t xml:space="preserve">», «Национальном радио Чувашии - </w:t>
      </w:r>
      <w:proofErr w:type="spellStart"/>
      <w:r w:rsidRPr="00C412FB">
        <w:rPr>
          <w:sz w:val="26"/>
          <w:szCs w:val="26"/>
        </w:rPr>
        <w:t>Чӑваш</w:t>
      </w:r>
      <w:proofErr w:type="spellEnd"/>
      <w:r w:rsidRPr="00C412FB">
        <w:rPr>
          <w:sz w:val="26"/>
          <w:szCs w:val="26"/>
        </w:rPr>
        <w:t xml:space="preserve"> </w:t>
      </w:r>
      <w:proofErr w:type="spellStart"/>
      <w:r w:rsidRPr="00C412FB">
        <w:rPr>
          <w:sz w:val="26"/>
          <w:szCs w:val="26"/>
        </w:rPr>
        <w:t>Ен</w:t>
      </w:r>
      <w:proofErr w:type="spellEnd"/>
      <w:r w:rsidRPr="00C412FB">
        <w:rPr>
          <w:sz w:val="26"/>
          <w:szCs w:val="26"/>
        </w:rPr>
        <w:t xml:space="preserve">» выходят ролики «Борьба с экстремизмом» (на русском и чувашском языках), «Не проходить мимо», на «Национальном радио Чувашии - </w:t>
      </w:r>
      <w:proofErr w:type="spellStart"/>
      <w:r w:rsidRPr="00C412FB">
        <w:rPr>
          <w:sz w:val="26"/>
          <w:szCs w:val="26"/>
        </w:rPr>
        <w:t>Чӑваш</w:t>
      </w:r>
      <w:proofErr w:type="spellEnd"/>
      <w:r w:rsidRPr="00C412FB">
        <w:rPr>
          <w:sz w:val="26"/>
          <w:szCs w:val="26"/>
        </w:rPr>
        <w:t xml:space="preserve"> </w:t>
      </w:r>
      <w:proofErr w:type="spellStart"/>
      <w:r w:rsidRPr="00C412FB">
        <w:rPr>
          <w:sz w:val="26"/>
          <w:szCs w:val="26"/>
        </w:rPr>
        <w:t>Ен</w:t>
      </w:r>
      <w:proofErr w:type="spellEnd"/>
      <w:r w:rsidRPr="00C412FB">
        <w:rPr>
          <w:sz w:val="26"/>
          <w:szCs w:val="26"/>
        </w:rPr>
        <w:t>» – ролики «Антитерроризм» (2 ролика), «Выбирай будущее сам», «Экстремизм – угроза всего человечества», «Заведомо ложное сообщение об акте терроризма», «Антитеррор: цена ложного вызова», на «</w:t>
      </w:r>
      <w:proofErr w:type="spellStart"/>
      <w:r w:rsidRPr="00C412FB">
        <w:rPr>
          <w:sz w:val="26"/>
          <w:szCs w:val="26"/>
        </w:rPr>
        <w:t>Тӑван</w:t>
      </w:r>
      <w:proofErr w:type="spellEnd"/>
      <w:r w:rsidRPr="00C412FB">
        <w:rPr>
          <w:sz w:val="26"/>
          <w:szCs w:val="26"/>
        </w:rPr>
        <w:t xml:space="preserve"> радио» – «Не проходить мимо», «Заведомо ложное сообщение об акте терроризма», «Терроризм. Идеология», «Не становись на путь разрушения. Терроризм».</w:t>
      </w:r>
    </w:p>
    <w:p w:rsidR="00A81962" w:rsidRPr="00C412FB" w:rsidRDefault="00A81962" w:rsidP="00A81962">
      <w:pPr>
        <w:rPr>
          <w:sz w:val="26"/>
          <w:szCs w:val="26"/>
        </w:rPr>
      </w:pPr>
      <w:r w:rsidRPr="00C412FB">
        <w:rPr>
          <w:sz w:val="26"/>
          <w:szCs w:val="26"/>
        </w:rPr>
        <w:t>В целях совершенствования работы по созданию и распространению антитеррористического контента Национальной телерадиокомпанией Чувашии при поддержке Минцифры Чувашии в 2023 году был создан учебный фильм для школьников, рассказывающий о мерах безопасного поведения при вооруженном нападении.</w:t>
      </w:r>
    </w:p>
    <w:p w:rsidR="00A81962" w:rsidRPr="00C412FB" w:rsidRDefault="00A81962" w:rsidP="00A81962">
      <w:pPr>
        <w:rPr>
          <w:sz w:val="26"/>
          <w:szCs w:val="26"/>
        </w:rPr>
      </w:pPr>
      <w:r w:rsidRPr="00C412FB">
        <w:rPr>
          <w:sz w:val="26"/>
          <w:szCs w:val="26"/>
        </w:rPr>
        <w:lastRenderedPageBreak/>
        <w:t>Вопросам профилактики терроризма и экстремизма отведены тематические рубрики, страницы в печатных средствах массовой информации.</w:t>
      </w:r>
    </w:p>
    <w:p w:rsidR="00A81962" w:rsidRPr="00C412FB" w:rsidRDefault="00A81962" w:rsidP="00A81962">
      <w:pPr>
        <w:rPr>
          <w:sz w:val="26"/>
          <w:szCs w:val="26"/>
        </w:rPr>
      </w:pPr>
      <w:r w:rsidRPr="00C412FB">
        <w:rPr>
          <w:sz w:val="26"/>
          <w:szCs w:val="26"/>
        </w:rPr>
        <w:t xml:space="preserve">Минцифры Чувашии выступает организатором республиканского конкурса среди журналистов на лучшее освещение темы противодействия идеологии терроризма и экстремизма, гармонизации межнациональных отношений в средствах массовой информации «Чувашия против террора». Творческое состязание проводится с 2014 года. Начиная с 2017 года предусмотрен призовой фонд в размере 50 тыс. рублей. Победители определяются в 5 номинациях: «Лучшая публикация в республиканских печатных СМИ», «Лучшая публикация в районных (городских) печатных СМИ», «Лучший телевизионный материал (программа, сюжет, социальный видеоролик)», «Лучший радиоматериал (программа, репортаж, социальный </w:t>
      </w:r>
      <w:proofErr w:type="spellStart"/>
      <w:r w:rsidRPr="00C412FB">
        <w:rPr>
          <w:sz w:val="26"/>
          <w:szCs w:val="26"/>
        </w:rPr>
        <w:t>аудиоролик</w:t>
      </w:r>
      <w:proofErr w:type="spellEnd"/>
      <w:r w:rsidRPr="00C412FB">
        <w:rPr>
          <w:sz w:val="26"/>
          <w:szCs w:val="26"/>
        </w:rPr>
        <w:t>)», «Лучшая публикация в информационно-телекоммуникационной сети «Интернет». Итоги конкурса в 2023 году подведены.</w:t>
      </w:r>
    </w:p>
    <w:p w:rsidR="001B548F" w:rsidRDefault="00A81962" w:rsidP="001B548F">
      <w:pPr>
        <w:rPr>
          <w:sz w:val="26"/>
          <w:szCs w:val="26"/>
        </w:rPr>
      </w:pPr>
      <w:r w:rsidRPr="00C412FB">
        <w:rPr>
          <w:sz w:val="26"/>
          <w:szCs w:val="26"/>
        </w:rPr>
        <w:t>15 сентября Минцифры Чувашии совместно с Администрацией Главы Чувашской Республики провели обучающий семинар «Вместе против террора». Мероприятие проводится ежегодно. В обучении приняли участие представители правоохранительных органов, сотрудники пресс-служб органов исполнительной власти, органов местного самоуправления, журналисты республиканских, районных и городских СМИ.</w:t>
      </w:r>
    </w:p>
    <w:p w:rsidR="001B548F" w:rsidRDefault="001B548F" w:rsidP="001B548F">
      <w:pPr>
        <w:rPr>
          <w:sz w:val="26"/>
          <w:szCs w:val="26"/>
        </w:rPr>
      </w:pPr>
    </w:p>
    <w:p w:rsidR="00B05B0E" w:rsidRDefault="00B05B0E" w:rsidP="00161420">
      <w:pPr>
        <w:rPr>
          <w:sz w:val="26"/>
          <w:szCs w:val="26"/>
        </w:rPr>
      </w:pPr>
      <w:r w:rsidRPr="00B05B0E">
        <w:rPr>
          <w:sz w:val="26"/>
          <w:szCs w:val="26"/>
        </w:rPr>
        <w:t xml:space="preserve"> </w:t>
      </w: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641442" w:rsidRDefault="00641442" w:rsidP="003A525B">
      <w:pPr>
        <w:ind w:firstLine="0"/>
        <w:jc w:val="center"/>
        <w:rPr>
          <w:b/>
          <w:sz w:val="26"/>
          <w:szCs w:val="26"/>
        </w:rPr>
      </w:pPr>
    </w:p>
    <w:p w:rsidR="00641442" w:rsidRDefault="00641442" w:rsidP="003A525B">
      <w:pPr>
        <w:ind w:firstLine="0"/>
        <w:jc w:val="center"/>
        <w:rPr>
          <w:b/>
          <w:sz w:val="26"/>
          <w:szCs w:val="26"/>
        </w:rPr>
      </w:pPr>
    </w:p>
    <w:p w:rsidR="00641442" w:rsidRDefault="00641442" w:rsidP="003A525B">
      <w:pPr>
        <w:ind w:firstLine="0"/>
        <w:jc w:val="center"/>
        <w:rPr>
          <w:b/>
          <w:sz w:val="26"/>
          <w:szCs w:val="26"/>
        </w:rPr>
      </w:pPr>
    </w:p>
    <w:p w:rsidR="00641442" w:rsidRDefault="00641442" w:rsidP="003A525B">
      <w:pPr>
        <w:ind w:firstLine="0"/>
        <w:jc w:val="center"/>
        <w:rPr>
          <w:b/>
          <w:sz w:val="26"/>
          <w:szCs w:val="26"/>
        </w:rPr>
      </w:pPr>
    </w:p>
    <w:p w:rsidR="00A81962" w:rsidRDefault="00A81962" w:rsidP="003A525B">
      <w:pPr>
        <w:ind w:firstLine="0"/>
        <w:jc w:val="center"/>
        <w:rPr>
          <w:b/>
          <w:sz w:val="26"/>
          <w:szCs w:val="26"/>
        </w:rPr>
      </w:pPr>
    </w:p>
    <w:p w:rsidR="00A81962" w:rsidRDefault="00A81962" w:rsidP="003A525B">
      <w:pPr>
        <w:ind w:firstLine="0"/>
        <w:jc w:val="center"/>
        <w:rPr>
          <w:b/>
          <w:sz w:val="26"/>
          <w:szCs w:val="26"/>
        </w:rPr>
      </w:pPr>
    </w:p>
    <w:p w:rsidR="00A81962" w:rsidRDefault="00A81962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704EB6" w:rsidRDefault="00704EB6" w:rsidP="003A525B">
      <w:pPr>
        <w:ind w:firstLine="0"/>
        <w:jc w:val="center"/>
        <w:rPr>
          <w:b/>
          <w:sz w:val="26"/>
          <w:szCs w:val="26"/>
        </w:rPr>
      </w:pPr>
    </w:p>
    <w:p w:rsidR="003A525B" w:rsidRPr="00167F00" w:rsidRDefault="003A525B" w:rsidP="003A525B">
      <w:pPr>
        <w:ind w:firstLine="0"/>
        <w:jc w:val="center"/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lastRenderedPageBreak/>
        <w:t xml:space="preserve">Результаты реализации подпрограммы </w:t>
      </w:r>
    </w:p>
    <w:p w:rsidR="003A525B" w:rsidRPr="00167F00" w:rsidRDefault="005A066F" w:rsidP="003A525B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«</w:t>
      </w:r>
      <w:r w:rsidR="003A525B" w:rsidRPr="00167F00">
        <w:rPr>
          <w:b/>
          <w:sz w:val="26"/>
          <w:szCs w:val="26"/>
        </w:rPr>
        <w:t xml:space="preserve">Построение (развитие) аппаратно-программного комплекса </w:t>
      </w:r>
      <w:r>
        <w:rPr>
          <w:b/>
          <w:sz w:val="26"/>
          <w:szCs w:val="26"/>
        </w:rPr>
        <w:t>«</w:t>
      </w:r>
      <w:r w:rsidR="003A525B" w:rsidRPr="00167F00">
        <w:rPr>
          <w:b/>
          <w:sz w:val="26"/>
          <w:szCs w:val="26"/>
        </w:rPr>
        <w:t>Безопасный город</w:t>
      </w:r>
      <w:r>
        <w:rPr>
          <w:b/>
          <w:sz w:val="26"/>
          <w:szCs w:val="26"/>
        </w:rPr>
        <w:t>»</w:t>
      </w:r>
      <w:r w:rsidR="003A525B" w:rsidRPr="00167F00">
        <w:rPr>
          <w:b/>
          <w:sz w:val="26"/>
          <w:szCs w:val="26"/>
        </w:rPr>
        <w:t xml:space="preserve"> на территории Чувашской Республики</w:t>
      </w:r>
      <w:r>
        <w:rPr>
          <w:b/>
          <w:sz w:val="26"/>
          <w:szCs w:val="26"/>
        </w:rPr>
        <w:t>»</w:t>
      </w:r>
      <w:r w:rsidR="003A525B" w:rsidRPr="00167F00">
        <w:rPr>
          <w:b/>
          <w:sz w:val="26"/>
          <w:szCs w:val="26"/>
        </w:rPr>
        <w:t xml:space="preserve"> </w:t>
      </w:r>
    </w:p>
    <w:p w:rsidR="003A525B" w:rsidRPr="00167F00" w:rsidRDefault="003A525B" w:rsidP="003A525B">
      <w:pPr>
        <w:ind w:firstLine="0"/>
        <w:jc w:val="center"/>
        <w:rPr>
          <w:b/>
          <w:sz w:val="26"/>
          <w:szCs w:val="26"/>
        </w:rPr>
      </w:pPr>
    </w:p>
    <w:p w:rsidR="001B548F" w:rsidRPr="00DB53E4" w:rsidRDefault="001B548F" w:rsidP="001B548F">
      <w:pPr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Законом Чувашской Республики от </w:t>
      </w:r>
      <w:r w:rsidR="00B71AD4"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27 октября 2023 г. № 72 </w:t>
      </w: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«</w:t>
      </w:r>
      <w:r w:rsidR="00B71AD4"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О внесении изменени</w:t>
      </w:r>
      <w:r w:rsidR="00D856E1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й в Закон Чувашской Республики «</w:t>
      </w:r>
      <w:r w:rsidR="00B71AD4"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О республиканском бюджете Чувашской Республики на 2023 год и на плановый период 2024 и 2025 годов</w:t>
      </w: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» на реализацию подпрограммы «Построение (развитие) аппаратно-программного комплекса «Безопасный город» на территории Чувашской Республики» государственной программы Чувашской Республики «Повышение безопасности жизнедеятельности населения и территорий Чувашской Республики» предусмотрены бюджетные ассигнования:</w:t>
      </w:r>
    </w:p>
    <w:p w:rsidR="001B548F" w:rsidRPr="00DB53E4" w:rsidRDefault="001B548F" w:rsidP="001B548F">
      <w:pPr>
        <w:pStyle w:val="af2"/>
        <w:numPr>
          <w:ilvl w:val="0"/>
          <w:numId w:val="32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на 2023 год в общей сумме </w:t>
      </w:r>
      <w:r w:rsidR="006A530C"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432798,5</w:t>
      </w: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 тыс. рублей, в том числе:</w:t>
      </w:r>
    </w:p>
    <w:p w:rsidR="001B548F" w:rsidRPr="00DB53E4" w:rsidRDefault="00B71AD4" w:rsidP="001B548F">
      <w:pPr>
        <w:pStyle w:val="af2"/>
        <w:numPr>
          <w:ilvl w:val="0"/>
          <w:numId w:val="34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12</w:t>
      </w:r>
      <w:r w:rsidR="001B548F"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613,4 тыс. рублей на развитие системы обеспечения вызова экстренных оперативных служб по единому номеру «112» на территории Чувашской Республики;</w:t>
      </w:r>
    </w:p>
    <w:p w:rsidR="00B71AD4" w:rsidRPr="00DB53E4" w:rsidRDefault="00B71AD4" w:rsidP="00B71AD4">
      <w:pPr>
        <w:pStyle w:val="af2"/>
        <w:numPr>
          <w:ilvl w:val="0"/>
          <w:numId w:val="34"/>
        </w:numPr>
        <w:tabs>
          <w:tab w:val="left" w:pos="992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hAnsi="PT Astra Serif" w:cs="PT Astra Serif"/>
          <w:bCs/>
          <w:color w:val="000000"/>
          <w:sz w:val="26"/>
          <w:szCs w:val="26"/>
        </w:rPr>
        <w:t xml:space="preserve">1870,5 тыс. рублей на модернизацию и обслуживание ранее установленных систем видеонаблюдения и </w:t>
      </w:r>
      <w:proofErr w:type="spellStart"/>
      <w:r w:rsidRPr="00DB53E4">
        <w:rPr>
          <w:rFonts w:ascii="PT Astra Serif" w:hAnsi="PT Astra Serif" w:cs="PT Astra Serif"/>
          <w:bCs/>
          <w:color w:val="000000"/>
          <w:sz w:val="26"/>
          <w:szCs w:val="26"/>
        </w:rPr>
        <w:t>видеофиксации</w:t>
      </w:r>
      <w:proofErr w:type="spellEnd"/>
      <w:r w:rsidRPr="00DB53E4">
        <w:rPr>
          <w:rFonts w:ascii="PT Astra Serif" w:hAnsi="PT Astra Serif" w:cs="PT Astra Serif"/>
          <w:bCs/>
          <w:color w:val="000000"/>
          <w:sz w:val="26"/>
          <w:szCs w:val="26"/>
        </w:rPr>
        <w:t xml:space="preserve"> преступлений и административных правонарушений;</w:t>
      </w:r>
    </w:p>
    <w:p w:rsidR="001B548F" w:rsidRPr="00DB53E4" w:rsidRDefault="006A530C" w:rsidP="001B548F">
      <w:pPr>
        <w:pStyle w:val="af2"/>
        <w:numPr>
          <w:ilvl w:val="0"/>
          <w:numId w:val="34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312314,6</w:t>
      </w:r>
      <w:r w:rsidR="001B548F"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 тыс. рублей на создание государственной информационной системы Региональная платформа «АПК «Безопасный город» Чувашской Республики на территории пилотных муниципальных образований;</w:t>
      </w:r>
    </w:p>
    <w:p w:rsidR="001B548F" w:rsidRPr="00DB53E4" w:rsidRDefault="006A530C" w:rsidP="001B548F">
      <w:pPr>
        <w:pStyle w:val="af2"/>
        <w:numPr>
          <w:ilvl w:val="0"/>
          <w:numId w:val="34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106000,0</w:t>
      </w:r>
      <w:r w:rsidR="001B548F"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 тыс. рублей на создание региональной интеграционной системы уличного видеонаблюдения, </w:t>
      </w:r>
      <w:proofErr w:type="spellStart"/>
      <w:r w:rsidR="001B548F"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видеоаналитики</w:t>
      </w:r>
      <w:proofErr w:type="spellEnd"/>
      <w:r w:rsidR="001B548F"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 и ее сегментов в муниципальных образованиях в рамках развития АПК «Безопасный город» Чувашской Республики;</w:t>
      </w:r>
    </w:p>
    <w:p w:rsidR="001B548F" w:rsidRPr="00DB53E4" w:rsidRDefault="001B548F" w:rsidP="001B548F">
      <w:pPr>
        <w:tabs>
          <w:tab w:val="left" w:pos="992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2)</w:t>
      </w: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ab/>
        <w:t>на 2024 и 2025 годы по 11 693,2 тыс. рублей (ежегодно) на развитие системы обеспечения вызова экстренных оперативных служб по единому номеру «112» на территории Чувашской Республики.</w:t>
      </w:r>
    </w:p>
    <w:p w:rsidR="001B548F" w:rsidRPr="00DB53E4" w:rsidRDefault="001B548F" w:rsidP="001B548F">
      <w:pPr>
        <w:tabs>
          <w:tab w:val="left" w:pos="992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Указанные средства</w:t>
      </w:r>
      <w:r w:rsidR="00B71AD4"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, кроме </w:t>
      </w:r>
      <w:r w:rsidR="00B71AD4" w:rsidRPr="00DB53E4">
        <w:rPr>
          <w:rFonts w:ascii="PT Astra Serif" w:hAnsi="PT Astra Serif" w:cs="PT Astra Serif"/>
          <w:bCs/>
          <w:color w:val="000000"/>
          <w:sz w:val="26"/>
          <w:szCs w:val="26"/>
        </w:rPr>
        <w:t>1870,5 тыс. рублей,</w:t>
      </w: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 предусмотрены в форме субсидий на иные цели АУ «ЦИТ» Минцифры Чувашии.</w:t>
      </w:r>
    </w:p>
    <w:p w:rsidR="001B548F" w:rsidRPr="00DB53E4" w:rsidRDefault="001B548F" w:rsidP="001B548F">
      <w:pPr>
        <w:tabs>
          <w:tab w:val="left" w:pos="992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Средства АУ «ЦИТ» Минцифры Чувашии предоставляются на основании соглашений между Минцифры Чувашии и АУ «ЦИТ» Минцифры Чувашии:</w:t>
      </w:r>
    </w:p>
    <w:p w:rsidR="001B548F" w:rsidRPr="00DB53E4" w:rsidRDefault="001B548F" w:rsidP="001B548F">
      <w:pPr>
        <w:pStyle w:val="af2"/>
        <w:numPr>
          <w:ilvl w:val="0"/>
          <w:numId w:val="35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от 9 декабря 2022 г. № 03-19/8 на сумму 12 613 400,00 рублей;</w:t>
      </w:r>
    </w:p>
    <w:p w:rsidR="00D856E1" w:rsidRPr="00D856E1" w:rsidRDefault="001B548F" w:rsidP="001B548F">
      <w:pPr>
        <w:pStyle w:val="af2"/>
        <w:numPr>
          <w:ilvl w:val="0"/>
          <w:numId w:val="35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от 25 июля 2023 г. № 03/19-21 на сумму 312 314 629,98 рублей; </w:t>
      </w:r>
    </w:p>
    <w:p w:rsidR="001B548F" w:rsidRPr="00DB53E4" w:rsidRDefault="001B548F" w:rsidP="001B548F">
      <w:pPr>
        <w:pStyle w:val="af2"/>
        <w:numPr>
          <w:ilvl w:val="0"/>
          <w:numId w:val="35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от 25 июля 2023 г. № 03/19-2 2 на сумму 106 000 000,00 рублей.</w:t>
      </w:r>
    </w:p>
    <w:p w:rsidR="001B548F" w:rsidRPr="00DB53E4" w:rsidRDefault="001B548F" w:rsidP="001B548F">
      <w:pPr>
        <w:tabs>
          <w:tab w:val="left" w:pos="992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В 2023 году АУ «Центр информационных технологий» Минцифры Чувашии проведены конкурсные процедуры, определены исполнители:</w:t>
      </w:r>
    </w:p>
    <w:p w:rsidR="001B548F" w:rsidRPr="00DB53E4" w:rsidRDefault="001B548F" w:rsidP="001B548F">
      <w:pPr>
        <w:pStyle w:val="af2"/>
        <w:numPr>
          <w:ilvl w:val="0"/>
          <w:numId w:val="36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По созданию Региональной интеграционной системы уличного видеонаблюдения, </w:t>
      </w:r>
      <w:proofErr w:type="spellStart"/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видеоаналитики</w:t>
      </w:r>
      <w:proofErr w:type="spellEnd"/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 и ее сегментов в муниципальных образованиях Чувашской Республики и ее сегментов в муниципальных образованиях Чувашской Республики – ООО «Системная интеграция» г.Чебоксары. Дата подписания договора 17.11.2023 года. Срок окончания работ по созданию РИС УВВ определен 10 июля 2024 года. Сумма договора 106 млн. рублей.</w:t>
      </w:r>
    </w:p>
    <w:p w:rsidR="001B548F" w:rsidRPr="00DB53E4" w:rsidRDefault="001B548F" w:rsidP="001B548F">
      <w:pPr>
        <w:pStyle w:val="af2"/>
        <w:numPr>
          <w:ilvl w:val="0"/>
          <w:numId w:val="36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lastRenderedPageBreak/>
        <w:t>По созданию Государственной информационной системы Региональная платформа «АПК «Безопасный город» Чувашской Республики на территории пилотных муниципальных образований г. Чебоксары и г. Новочебоксарск» – ПАО «Ростелеком». Дата подписания договора 08.12.2023 года. Срок окончания работ определен 12 августа 202</w:t>
      </w:r>
      <w:r w:rsidR="00D856E1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4 года. Сумма договора 195016081,16 рублей</w:t>
      </w: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.</w:t>
      </w:r>
    </w:p>
    <w:p w:rsidR="001B548F" w:rsidRPr="00DB53E4" w:rsidRDefault="001B548F" w:rsidP="001B548F">
      <w:pPr>
        <w:pStyle w:val="af2"/>
        <w:numPr>
          <w:ilvl w:val="0"/>
          <w:numId w:val="36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На развитие системы обеспечения вызова экстренных оперативных служб по единому номеру «112» на территории Чувашской Республики – ООО «</w:t>
      </w:r>
      <w:proofErr w:type="spellStart"/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Смартрегион</w:t>
      </w:r>
      <w:proofErr w:type="spellEnd"/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» </w:t>
      </w:r>
      <w:proofErr w:type="spellStart"/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г.Уфа</w:t>
      </w:r>
      <w:proofErr w:type="spellEnd"/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. Договор заключен на сумму 9 041 700,00 рублей.</w:t>
      </w:r>
    </w:p>
    <w:p w:rsidR="001B548F" w:rsidRPr="00DB53E4" w:rsidRDefault="001B548F" w:rsidP="001B548F">
      <w:pPr>
        <w:pStyle w:val="af2"/>
        <w:numPr>
          <w:ilvl w:val="0"/>
          <w:numId w:val="36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По оказанию услуг связи для организации доступа к РЦОД ОИВ, муниципальных администраций, подведомственных учреждений, участвующих в работе Системы-112 – ПАО «Ростелеком». До</w:t>
      </w:r>
      <w:r w:rsidR="00D856E1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 xml:space="preserve">говора заключены на сумму 3 520 </w:t>
      </w: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528,00 рублей.</w:t>
      </w:r>
    </w:p>
    <w:p w:rsidR="001B548F" w:rsidRPr="00DB53E4" w:rsidRDefault="001B548F" w:rsidP="001B548F">
      <w:pPr>
        <w:rPr>
          <w:rFonts w:ascii="PT Astra Serif" w:hAnsi="PT Astra Serif" w:cs="PT Astra Serif"/>
          <w:bCs/>
          <w:color w:val="000000"/>
          <w:sz w:val="26"/>
          <w:szCs w:val="26"/>
        </w:rPr>
      </w:pPr>
    </w:p>
    <w:p w:rsidR="001B548F" w:rsidRPr="00DB53E4" w:rsidRDefault="001B548F" w:rsidP="001B548F">
      <w:pPr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/>
          <w:bCs/>
          <w:color w:val="000000"/>
          <w:sz w:val="26"/>
          <w:szCs w:val="26"/>
          <w:lang w:eastAsia="ru-RU"/>
        </w:rPr>
        <w:t>В рамках выполнения Основного мероприятия 1 «Создание системы обеспечения вызова экстренных оперативных служб по единому номеру «112»</w:t>
      </w:r>
      <w:r w:rsidRPr="00DB53E4">
        <w:rPr>
          <w:rFonts w:ascii="PT Astra Serif" w:eastAsia="PT Astra Serif" w:hAnsi="PT Astra Serif" w:cs="PT Astra Serif"/>
          <w:b/>
          <w:sz w:val="26"/>
          <w:szCs w:val="26"/>
        </w:rPr>
        <w:t xml:space="preserve"> </w:t>
      </w:r>
      <w:r w:rsidRPr="00DB53E4">
        <w:rPr>
          <w:rFonts w:ascii="PT Astra Serif" w:eastAsia="PT Astra Serif" w:hAnsi="PT Astra Serif" w:cs="PT Astra Serif"/>
          <w:b/>
          <w:bCs/>
          <w:color w:val="000000"/>
          <w:sz w:val="26"/>
          <w:szCs w:val="26"/>
          <w:lang w:eastAsia="ru-RU"/>
        </w:rPr>
        <w:t>(далее – Система-112) на территории Чувашской Республики» проводились мероприятия по</w:t>
      </w: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:</w:t>
      </w:r>
    </w:p>
    <w:p w:rsidR="001B548F" w:rsidRPr="00DB53E4" w:rsidRDefault="001B548F" w:rsidP="001B548F">
      <w:pPr>
        <w:pStyle w:val="af2"/>
        <w:numPr>
          <w:ilvl w:val="0"/>
          <w:numId w:val="37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созданию и обеспечению эксплуатации телекоммуникационной подсистемы Системы-112;</w:t>
      </w:r>
    </w:p>
    <w:p w:rsidR="001B548F" w:rsidRPr="00DB53E4" w:rsidRDefault="001B548F" w:rsidP="001B548F">
      <w:pPr>
        <w:pStyle w:val="af2"/>
        <w:numPr>
          <w:ilvl w:val="0"/>
          <w:numId w:val="37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обеспечению функционирования в режиме постоянной эксплуатации Системы-112 на всей территории Чувашской Республики.</w:t>
      </w:r>
    </w:p>
    <w:p w:rsidR="001B548F" w:rsidRPr="00DB53E4" w:rsidRDefault="001B548F" w:rsidP="001B548F">
      <w:pPr>
        <w:tabs>
          <w:tab w:val="left" w:pos="992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Для выполнения основных задач Системы-112 организовано информационное взаимодействие с федеральными, региональными, негосударственными автоматизированными информационными системами, в том числе:</w:t>
      </w:r>
    </w:p>
    <w:p w:rsidR="001B548F" w:rsidRPr="00DB53E4" w:rsidRDefault="001B548F" w:rsidP="001B548F">
      <w:pPr>
        <w:pStyle w:val="af2"/>
        <w:numPr>
          <w:ilvl w:val="0"/>
          <w:numId w:val="38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с сервисом обеспечения деятельности дежурных частей единой системы информационно-аналитического обеспечения деятельности МВД России;</w:t>
      </w:r>
    </w:p>
    <w:p w:rsidR="001B548F" w:rsidRPr="00DB53E4" w:rsidRDefault="001B548F" w:rsidP="001B548F">
      <w:pPr>
        <w:pStyle w:val="af2"/>
        <w:numPr>
          <w:ilvl w:val="0"/>
          <w:numId w:val="38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с Государственной автоматизированной информационной системой «ЭРА-ГЛОНАСС»;</w:t>
      </w:r>
    </w:p>
    <w:p w:rsidR="001B548F" w:rsidRPr="00DB53E4" w:rsidRDefault="001B548F" w:rsidP="001B548F">
      <w:pPr>
        <w:pStyle w:val="af2"/>
        <w:numPr>
          <w:ilvl w:val="0"/>
          <w:numId w:val="38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с автоматизированной системой управления «Скорая помощь»;</w:t>
      </w:r>
    </w:p>
    <w:p w:rsidR="001B548F" w:rsidRPr="00DB53E4" w:rsidRDefault="001B548F" w:rsidP="001B548F">
      <w:pPr>
        <w:pStyle w:val="af2"/>
        <w:numPr>
          <w:ilvl w:val="0"/>
          <w:numId w:val="38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с Системами-112 Республики Мордовия и Ульяновской области. Взаимодействие с Нижегородской областью и Республикой Татарстан осуществляется в режиме телефонной связи;</w:t>
      </w:r>
    </w:p>
    <w:p w:rsidR="001B548F" w:rsidRPr="00DB53E4" w:rsidRDefault="001B548F" w:rsidP="001B548F">
      <w:pPr>
        <w:pStyle w:val="af2"/>
        <w:numPr>
          <w:ilvl w:val="0"/>
          <w:numId w:val="38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с системами операторов связи, обладающими более 5% от совокупного ресурса нумерации, выделенного оператору связи на территории Чувашской Республики для определения места нахождения пользовательского оборудования (оконечного оборудования), с которого были осуществлены вызов или передача сообщения о происшествии по единому номеру «112»;</w:t>
      </w:r>
    </w:p>
    <w:p w:rsidR="001B548F" w:rsidRPr="00DB53E4" w:rsidRDefault="001B548F" w:rsidP="001B548F">
      <w:pPr>
        <w:pStyle w:val="af2"/>
        <w:numPr>
          <w:ilvl w:val="0"/>
          <w:numId w:val="38"/>
        </w:numPr>
        <w:tabs>
          <w:tab w:val="left" w:pos="992"/>
        </w:tabs>
        <w:ind w:left="0" w:firstLine="709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данные для геоинформационной подсистемы Системы-112 предоставляются порталом пространственных данных Чувашской Республики.</w:t>
      </w:r>
    </w:p>
    <w:p w:rsidR="001B548F" w:rsidRPr="00DB53E4" w:rsidRDefault="001B548F" w:rsidP="001B548F">
      <w:pPr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Дополнительно, в целях повышения доступности единого номера «112» гражданам с ограниченными возможностями, функционирует сервис отправки обратных сообщений заявителю из Системы-112.</w:t>
      </w:r>
    </w:p>
    <w:p w:rsidR="001B548F" w:rsidRPr="00DB53E4" w:rsidRDefault="001B548F" w:rsidP="001B548F">
      <w:pPr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lastRenderedPageBreak/>
        <w:t>Информационное взаимодействие со службами: пожарной охраны, реагирования в чрезвычайных ситуациях, аварийной газовой сети, «Антитеррор», а также ЕДДС осуществляется посредством автоматизированных рабочих мест Системы-112.</w:t>
      </w:r>
    </w:p>
    <w:p w:rsidR="001B548F" w:rsidRPr="00DB53E4" w:rsidRDefault="001B548F" w:rsidP="001B548F">
      <w:pPr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Каналы связи и передачи данных Системы-112 в 2023 году организованы на ресурсах операторов связи на основании заключенных контрактов.</w:t>
      </w:r>
    </w:p>
    <w:p w:rsidR="001B548F" w:rsidRPr="00DB53E4" w:rsidRDefault="001B548F" w:rsidP="001B548F">
      <w:pPr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</w:pP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Узел обслуживания вызовов экстренных оперативных служб Системы-112 развернут и находится на балансе филиала ПАО «Ростелеком» в Чувашской Республике (вве</w:t>
      </w:r>
      <w:r w:rsidR="00E44895"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ден в эксплуатацию 26.12.2017).</w:t>
      </w:r>
    </w:p>
    <w:p w:rsidR="00E44895" w:rsidRPr="00DB53E4" w:rsidRDefault="00E44895" w:rsidP="00E44895">
      <w:pPr>
        <w:pStyle w:val="af3"/>
        <w:rPr>
          <w:color w:val="000000" w:themeColor="text1"/>
          <w:sz w:val="26"/>
          <w:szCs w:val="26"/>
        </w:rPr>
      </w:pPr>
      <w:r w:rsidRPr="00DB53E4">
        <w:rPr>
          <w:color w:val="000000" w:themeColor="text1"/>
          <w:sz w:val="26"/>
          <w:szCs w:val="26"/>
        </w:rPr>
        <w:t>Кассовое исполнение бюджета в ходе реализации о</w:t>
      </w:r>
      <w:r w:rsidR="00122759">
        <w:rPr>
          <w:color w:val="000000" w:themeColor="text1"/>
          <w:sz w:val="26"/>
          <w:szCs w:val="26"/>
        </w:rPr>
        <w:t>сновного мероприятия</w:t>
      </w:r>
      <w:r w:rsidRPr="00DB53E4">
        <w:rPr>
          <w:color w:val="000000" w:themeColor="text1"/>
          <w:sz w:val="26"/>
          <w:szCs w:val="26"/>
        </w:rPr>
        <w:t xml:space="preserve"> 1 за 2023 год составило 12562,2 тыс. руб., что составляет 99,6 % от плановых назначений.</w:t>
      </w:r>
    </w:p>
    <w:p w:rsidR="00A901AC" w:rsidRPr="00DB53E4" w:rsidRDefault="00A901AC" w:rsidP="001B548F">
      <w:pPr>
        <w:rPr>
          <w:rFonts w:ascii="PT Astra Serif" w:eastAsia="PT Astra Serif" w:hAnsi="PT Astra Serif" w:cs="PT Astra Serif"/>
          <w:b/>
          <w:sz w:val="26"/>
          <w:szCs w:val="26"/>
        </w:rPr>
      </w:pPr>
    </w:p>
    <w:p w:rsidR="001B548F" w:rsidRPr="00DB53E4" w:rsidRDefault="001B548F" w:rsidP="001B548F">
      <w:pPr>
        <w:rPr>
          <w:rFonts w:ascii="PT Astra Serif" w:hAnsi="PT Astra Serif" w:cs="PT Astra Serif"/>
          <w:b/>
          <w:sz w:val="26"/>
          <w:szCs w:val="26"/>
        </w:rPr>
      </w:pPr>
      <w:r w:rsidRPr="00DB53E4">
        <w:rPr>
          <w:rFonts w:ascii="PT Astra Serif" w:eastAsia="PT Astra Serif" w:hAnsi="PT Astra Serif" w:cs="PT Astra Serif"/>
          <w:b/>
          <w:sz w:val="26"/>
          <w:szCs w:val="26"/>
        </w:rPr>
        <w:t>В рамках выполнения Основных мероприятий 2 – 4 проводятся работы по созданию сегментов аппаратно-программного комплекса технических средств «Безопасный город» на территории Чувашской Республики.</w:t>
      </w:r>
    </w:p>
    <w:p w:rsidR="001B548F" w:rsidRPr="00DB53E4" w:rsidRDefault="001B548F" w:rsidP="001B548F">
      <w:pPr>
        <w:rPr>
          <w:rFonts w:ascii="PT Astra Serif" w:hAnsi="PT Astra Serif" w:cs="PT Astra Serif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sz w:val="26"/>
          <w:szCs w:val="26"/>
        </w:rPr>
        <w:t>В целях внедрения и развития сегментов аппаратно-программного комплекса «Безопасный город» на территории Чувашской Республики распоряжением Кабинета Министров Чувашской Республики от 20 августа 2022 г. № 822-р утверждена Концепция построения и развития аппаратно-программного комплекса «Безопасный город» на территории Чувашской Республики на 2022 - 2026 годы, в том числе создания государственной информационной системы «Региональная интеграционная платформа «Аппаратно-программный комплекс «Безопасный город» на территории Чувашской Республики» и План мероприятий по функционированию и развитию аппаратно-программного комплекса «Безопасный город» на территории Чувашской Республики, утвержденного  распоряжением Кабинета Министров Чувашской Республики от 05.05.2022 № 434-р.</w:t>
      </w:r>
    </w:p>
    <w:p w:rsidR="001B548F" w:rsidRPr="00DB53E4" w:rsidRDefault="001B548F" w:rsidP="001B548F">
      <w:pPr>
        <w:rPr>
          <w:rFonts w:ascii="PT Astra Serif" w:hAnsi="PT Astra Serif" w:cs="PT Astra Serif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sz w:val="26"/>
          <w:szCs w:val="26"/>
        </w:rPr>
        <w:t xml:space="preserve">Внедрение в эксплуатацию сегментов аппаратно-программного комплекса технических средств «Безопасный город» на территории Чувашской Республики позволит повысить эффективность деятельности органов повседневного управления, сил и средств территориальных и функциональных подсистем и звеньев РСЧС </w:t>
      </w:r>
      <w:r w:rsidRPr="00DB53E4">
        <w:rPr>
          <w:rFonts w:ascii="PT Astra Serif" w:eastAsia="PT Astra Serif" w:hAnsi="PT Astra Serif" w:cs="PT Astra Serif"/>
          <w:bCs/>
          <w:color w:val="000000"/>
          <w:sz w:val="26"/>
          <w:szCs w:val="26"/>
          <w:lang w:eastAsia="ru-RU"/>
        </w:rPr>
        <w:t>Чувашской Республики</w:t>
      </w:r>
      <w:r w:rsidRPr="00DB53E4">
        <w:rPr>
          <w:rFonts w:ascii="PT Astra Serif" w:eastAsia="PT Astra Serif" w:hAnsi="PT Astra Serif" w:cs="PT Astra Serif"/>
          <w:sz w:val="26"/>
          <w:szCs w:val="26"/>
        </w:rPr>
        <w:t xml:space="preserve"> в следующих направлениях деятельности:</w:t>
      </w:r>
    </w:p>
    <w:p w:rsidR="001B548F" w:rsidRPr="00DB53E4" w:rsidRDefault="001B548F" w:rsidP="001B548F">
      <w:pPr>
        <w:rPr>
          <w:rFonts w:ascii="PT Astra Serif" w:hAnsi="PT Astra Serif" w:cs="PT Astra Serif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sz w:val="26"/>
          <w:szCs w:val="26"/>
        </w:rPr>
        <w:t>обеспечении правопорядка, безопасной обстановки на улицах и других общественных местах;</w:t>
      </w:r>
    </w:p>
    <w:p w:rsidR="001B548F" w:rsidRPr="00DB53E4" w:rsidRDefault="001B548F" w:rsidP="001B548F">
      <w:pPr>
        <w:rPr>
          <w:rFonts w:ascii="PT Astra Serif" w:hAnsi="PT Astra Serif" w:cs="PT Astra Serif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sz w:val="26"/>
          <w:szCs w:val="26"/>
        </w:rPr>
        <w:t>предупреждении и защите муниципальных образований от ЧС, обеспечении пожарной безопасности;</w:t>
      </w:r>
    </w:p>
    <w:p w:rsidR="001B548F" w:rsidRPr="00DB53E4" w:rsidRDefault="001B548F" w:rsidP="001B548F">
      <w:pPr>
        <w:rPr>
          <w:rFonts w:ascii="PT Astra Serif" w:hAnsi="PT Astra Serif" w:cs="PT Astra Serif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sz w:val="26"/>
          <w:szCs w:val="26"/>
        </w:rPr>
        <w:t>обеспечении правопорядка и профилактики правонарушений на дорогах, объектах транспортной инфраструктуры и транспортных средствах.</w:t>
      </w:r>
    </w:p>
    <w:p w:rsidR="001B548F" w:rsidRPr="00DB53E4" w:rsidRDefault="001B548F" w:rsidP="001B548F">
      <w:pPr>
        <w:rPr>
          <w:rFonts w:ascii="PT Astra Serif" w:hAnsi="PT Astra Serif" w:cs="PT Astra Serif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sz w:val="26"/>
          <w:szCs w:val="26"/>
        </w:rPr>
        <w:t xml:space="preserve">Автоматизация деятельности единых дежурно-диспетчерских служб (далее - ЕДДС) муниципальных образований программно-техническими средствами единого центра оперативного реагирования из состава аппаратно-программного комплекса «Безопасный город» обеспечит регистрацию и обработку обращений населения, регистрацию и обработку происшествий, зафиксированных мониторинговыми системами и другими информационными системами в сфере обеспечения безопасности, выполнение расчетов по прогнозу развития ЧС, выдачу и контроль </w:t>
      </w:r>
      <w:r w:rsidRPr="00DB53E4">
        <w:rPr>
          <w:rFonts w:ascii="PT Astra Serif" w:eastAsia="PT Astra Serif" w:hAnsi="PT Astra Serif" w:cs="PT Astra Serif"/>
          <w:sz w:val="26"/>
          <w:szCs w:val="26"/>
        </w:rPr>
        <w:lastRenderedPageBreak/>
        <w:t>выполнения поручений участникам реагирования на происшествия или ЧС, информационное взаимодействие участников реагирования на происшествия или ЧС.</w:t>
      </w:r>
    </w:p>
    <w:p w:rsidR="001B548F" w:rsidRPr="00DB53E4" w:rsidRDefault="001B548F" w:rsidP="001B548F">
      <w:pPr>
        <w:rPr>
          <w:rFonts w:ascii="PT Astra Serif" w:hAnsi="PT Astra Serif" w:cs="PT Astra Serif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sz w:val="26"/>
          <w:szCs w:val="26"/>
        </w:rPr>
        <w:t>Работа по построению и развитию сегментов АПК «Безопасный город» в муниципальных образованиях Чувашской Республики представляет собой реализацию мероприятий по внедрению и эксплуатации муниципальных систем уличного видеонаблюдения с применением различных технических решений, обеспечивающих решение локальных задач в интересах органов внутренних дел.</w:t>
      </w:r>
    </w:p>
    <w:p w:rsidR="001B548F" w:rsidRPr="00DB53E4" w:rsidRDefault="001B548F" w:rsidP="001B548F">
      <w:pPr>
        <w:rPr>
          <w:rFonts w:ascii="PT Astra Serif" w:hAnsi="PT Astra Serif" w:cs="PT Astra Serif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sz w:val="26"/>
          <w:szCs w:val="26"/>
        </w:rPr>
        <w:t xml:space="preserve">Развитие систем уличного видеонаблюдения в составе АПК «Безопасный город» проводится с учетом Единого реестра мест, подлежащих оснащению камерами видеонаблюдения, </w:t>
      </w:r>
      <w:proofErr w:type="spellStart"/>
      <w:r w:rsidRPr="00DB53E4">
        <w:rPr>
          <w:rFonts w:ascii="PT Astra Serif" w:eastAsia="PT Astra Serif" w:hAnsi="PT Astra Serif" w:cs="PT Astra Serif"/>
          <w:sz w:val="26"/>
          <w:szCs w:val="26"/>
        </w:rPr>
        <w:t>видеоаналитики</w:t>
      </w:r>
      <w:proofErr w:type="spellEnd"/>
      <w:r w:rsidRPr="00DB53E4">
        <w:rPr>
          <w:rFonts w:ascii="PT Astra Serif" w:eastAsia="PT Astra Serif" w:hAnsi="PT Astra Serif" w:cs="PT Astra Serif"/>
          <w:sz w:val="26"/>
          <w:szCs w:val="26"/>
        </w:rPr>
        <w:t xml:space="preserve"> и подключению к правоохранительному сегменту АПК «Безопасный город», согласованного МВД и УФСБ по Чувашской Республике и утвержденного заместителем Председателя Кабинета Министров Чувашской Республики 10.04.2023 г.</w:t>
      </w:r>
    </w:p>
    <w:p w:rsidR="001B548F" w:rsidRPr="00DB53E4" w:rsidRDefault="001B548F" w:rsidP="001B548F">
      <w:pPr>
        <w:rPr>
          <w:rFonts w:ascii="PT Astra Serif" w:hAnsi="PT Astra Serif" w:cs="PT Astra Serif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sz w:val="26"/>
          <w:szCs w:val="26"/>
        </w:rPr>
        <w:t xml:space="preserve">Получено положительное экспертное заключение Совета главных конструкторов АПК «Безопасный город» на техническое задание по внедрению РИС УВВ и ее сегментов в муниципальных образованиях Чувашской </w:t>
      </w:r>
      <w:proofErr w:type="gramStart"/>
      <w:r w:rsidRPr="00DB53E4">
        <w:rPr>
          <w:rFonts w:ascii="PT Astra Serif" w:eastAsia="PT Astra Serif" w:hAnsi="PT Astra Serif" w:cs="PT Astra Serif"/>
          <w:sz w:val="26"/>
          <w:szCs w:val="26"/>
        </w:rPr>
        <w:t>Республики.</w:t>
      </w:r>
      <w:r w:rsidRPr="00DB53E4">
        <w:rPr>
          <w:rFonts w:ascii="PT Astra Serif" w:eastAsia="PT Astra Serif" w:hAnsi="PT Astra Serif" w:cs="PT Astra Serif"/>
          <w:sz w:val="26"/>
          <w:szCs w:val="26"/>
        </w:rPr>
        <w:br/>
        <w:t>(</w:t>
      </w:r>
      <w:proofErr w:type="gramEnd"/>
      <w:r w:rsidRPr="00DB53E4">
        <w:rPr>
          <w:rFonts w:ascii="PT Astra Serif" w:eastAsia="PT Astra Serif" w:hAnsi="PT Astra Serif" w:cs="PT Astra Serif"/>
          <w:sz w:val="26"/>
          <w:szCs w:val="26"/>
        </w:rPr>
        <w:t>Письмо МЧС России от 26.10.2023 № ИВ-33-818)</w:t>
      </w:r>
    </w:p>
    <w:p w:rsidR="001B548F" w:rsidRPr="00DB53E4" w:rsidRDefault="001B548F" w:rsidP="001B548F">
      <w:pPr>
        <w:rPr>
          <w:rFonts w:ascii="PT Astra Serif" w:hAnsi="PT Astra Serif" w:cs="PT Astra Serif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sz w:val="26"/>
          <w:szCs w:val="26"/>
        </w:rPr>
        <w:t>АУ «Центр информационных технологий» Минцифры Чувашии проведены конкурсные процедуры, определен исполнитель по созданию РИС УВВ и ее сегментов в муниципальных образованиях Чувашской Республики. Срок окончания работ по созданию РИС УВВ определен 10 июля 2024 года.</w:t>
      </w:r>
    </w:p>
    <w:p w:rsidR="001B548F" w:rsidRPr="00DB53E4" w:rsidRDefault="001B548F" w:rsidP="001B548F">
      <w:pPr>
        <w:rPr>
          <w:rFonts w:ascii="PT Astra Serif" w:hAnsi="PT Astra Serif" w:cs="PT Astra Serif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sz w:val="26"/>
          <w:szCs w:val="26"/>
        </w:rPr>
        <w:t>Создание РИС УВВ и ее сегментов в муниципальных образованиях Чувашской Республики позволит обеспечить сотрудников правоохранительных органов удаленным оперативным доступом к ресурсам хранилищ фото-видеоинформации систем видеонаблюдения систем уличного видеонаблюдения в составе АПК «Безопасный город» муниципальных образований Чувашской Республики.</w:t>
      </w:r>
    </w:p>
    <w:p w:rsidR="001B548F" w:rsidRPr="00DB53E4" w:rsidRDefault="001B548F" w:rsidP="001B548F">
      <w:pPr>
        <w:rPr>
          <w:rFonts w:ascii="PT Astra Serif" w:eastAsia="PT Astra Serif" w:hAnsi="PT Astra Serif" w:cs="PT Astra Serif"/>
          <w:sz w:val="26"/>
          <w:szCs w:val="26"/>
        </w:rPr>
      </w:pPr>
      <w:r w:rsidRPr="00DB53E4">
        <w:rPr>
          <w:rFonts w:ascii="PT Astra Serif" w:eastAsia="PT Astra Serif" w:hAnsi="PT Astra Serif" w:cs="PT Astra Serif"/>
          <w:sz w:val="26"/>
          <w:szCs w:val="26"/>
        </w:rPr>
        <w:t>Оценка эффективности использования сегментов АПК «Безопасный город» осуществляется по статистическим показателям деятельности экстренных оперативных и аварийных служб в соответствии с подпрограммой «Построение (развитие) аппаратно-программного комплекса «Безопасный город» на территории Чувашской Республики» Государственная программа Чувашской Республики «Повышение безопасности жизнедеятельности населения и территории Чувашской Республики».</w:t>
      </w:r>
    </w:p>
    <w:p w:rsidR="00B40C25" w:rsidRPr="00DB53E4" w:rsidRDefault="00B40C25" w:rsidP="00B40C25">
      <w:pPr>
        <w:pStyle w:val="af3"/>
        <w:rPr>
          <w:color w:val="000000" w:themeColor="text1"/>
          <w:sz w:val="26"/>
          <w:szCs w:val="26"/>
        </w:rPr>
      </w:pPr>
      <w:r w:rsidRPr="00DB53E4">
        <w:rPr>
          <w:color w:val="000000" w:themeColor="text1"/>
          <w:sz w:val="26"/>
          <w:szCs w:val="26"/>
        </w:rPr>
        <w:t>Кассовое исполнение бюджета в ходе реализации о</w:t>
      </w:r>
      <w:r w:rsidR="00122759">
        <w:rPr>
          <w:color w:val="000000" w:themeColor="text1"/>
          <w:sz w:val="26"/>
          <w:szCs w:val="26"/>
        </w:rPr>
        <w:t>сновного мероприятия</w:t>
      </w:r>
      <w:r w:rsidRPr="00DB53E4">
        <w:rPr>
          <w:color w:val="000000" w:themeColor="text1"/>
          <w:sz w:val="26"/>
          <w:szCs w:val="26"/>
        </w:rPr>
        <w:t xml:space="preserve"> 2 за 2023 год составило 420153,7 тыс. руб., что составляет 99,9 % от плановых назначений.</w:t>
      </w:r>
    </w:p>
    <w:p w:rsidR="00040D04" w:rsidRPr="00DB53E4" w:rsidRDefault="00040D04" w:rsidP="003A525B">
      <w:pPr>
        <w:rPr>
          <w:sz w:val="26"/>
          <w:szCs w:val="26"/>
        </w:rPr>
      </w:pPr>
      <w:r w:rsidRPr="00DB53E4">
        <w:rPr>
          <w:sz w:val="26"/>
          <w:szCs w:val="26"/>
        </w:rPr>
        <w:t>Финан</w:t>
      </w:r>
      <w:r w:rsidR="00250FF3" w:rsidRPr="00DB53E4">
        <w:rPr>
          <w:sz w:val="26"/>
          <w:szCs w:val="26"/>
        </w:rPr>
        <w:t>сирование основных мероприятий 3</w:t>
      </w:r>
      <w:r w:rsidR="00DB53E4">
        <w:rPr>
          <w:sz w:val="26"/>
          <w:szCs w:val="26"/>
        </w:rPr>
        <w:t xml:space="preserve"> и </w:t>
      </w:r>
      <w:r w:rsidRPr="00DB53E4">
        <w:rPr>
          <w:sz w:val="26"/>
          <w:szCs w:val="26"/>
        </w:rPr>
        <w:t>4 из республиканского бюджета в 202</w:t>
      </w:r>
      <w:r w:rsidR="00250FF3" w:rsidRPr="00DB53E4">
        <w:rPr>
          <w:sz w:val="26"/>
          <w:szCs w:val="26"/>
        </w:rPr>
        <w:t>3</w:t>
      </w:r>
      <w:r w:rsidRPr="00DB53E4">
        <w:rPr>
          <w:sz w:val="26"/>
          <w:szCs w:val="26"/>
        </w:rPr>
        <w:t xml:space="preserve"> году не предусмотрено.</w:t>
      </w:r>
    </w:p>
    <w:p w:rsidR="00040D04" w:rsidRPr="00DB53E4" w:rsidRDefault="00040D04" w:rsidP="003A525B">
      <w:pPr>
        <w:rPr>
          <w:sz w:val="26"/>
          <w:szCs w:val="26"/>
        </w:rPr>
      </w:pPr>
    </w:p>
    <w:p w:rsidR="003A525B" w:rsidRPr="00DB53E4" w:rsidRDefault="003A525B" w:rsidP="003A525B">
      <w:pPr>
        <w:rPr>
          <w:b/>
          <w:sz w:val="26"/>
          <w:szCs w:val="26"/>
          <w:u w:val="single"/>
        </w:rPr>
      </w:pPr>
      <w:r w:rsidRPr="00DB53E4">
        <w:rPr>
          <w:b/>
          <w:sz w:val="26"/>
          <w:szCs w:val="26"/>
          <w:u w:val="single"/>
        </w:rPr>
        <w:t>Сведения о достижении значений показателей (индикаторов) подпрограммы:</w:t>
      </w:r>
    </w:p>
    <w:p w:rsidR="003A525B" w:rsidRPr="00DB53E4" w:rsidRDefault="003A525B" w:rsidP="003A525B">
      <w:pPr>
        <w:rPr>
          <w:sz w:val="26"/>
          <w:szCs w:val="26"/>
        </w:rPr>
      </w:pPr>
      <w:r w:rsidRPr="00DB53E4">
        <w:rPr>
          <w:sz w:val="26"/>
          <w:szCs w:val="26"/>
        </w:rPr>
        <w:t xml:space="preserve">охват опасных объектов, грузов, опасных природных объектов, процессов и явлений системами мониторинга (полнота мониторинга) – </w:t>
      </w:r>
      <w:r w:rsidR="00250FF3" w:rsidRPr="00DB53E4">
        <w:rPr>
          <w:sz w:val="26"/>
          <w:szCs w:val="26"/>
        </w:rPr>
        <w:t>100</w:t>
      </w:r>
      <w:r w:rsidRPr="00DB53E4">
        <w:rPr>
          <w:sz w:val="26"/>
          <w:szCs w:val="26"/>
        </w:rPr>
        <w:t>%;</w:t>
      </w:r>
    </w:p>
    <w:p w:rsidR="003A525B" w:rsidRPr="00DB53E4" w:rsidRDefault="003A525B" w:rsidP="003A525B">
      <w:pPr>
        <w:rPr>
          <w:sz w:val="26"/>
          <w:szCs w:val="26"/>
        </w:rPr>
      </w:pPr>
      <w:r w:rsidRPr="00DB53E4">
        <w:rPr>
          <w:sz w:val="26"/>
          <w:szCs w:val="26"/>
        </w:rPr>
        <w:lastRenderedPageBreak/>
        <w:t xml:space="preserve">сокращение среднего времени комплексного реагирования экстренных оперативных служб на обращения граждан по номеру </w:t>
      </w:r>
      <w:r w:rsidR="005A066F" w:rsidRPr="00DB53E4">
        <w:rPr>
          <w:sz w:val="26"/>
          <w:szCs w:val="26"/>
        </w:rPr>
        <w:t>«</w:t>
      </w:r>
      <w:r w:rsidRPr="00DB53E4">
        <w:rPr>
          <w:sz w:val="26"/>
          <w:szCs w:val="26"/>
        </w:rPr>
        <w:t>112</w:t>
      </w:r>
      <w:r w:rsidR="005A066F" w:rsidRPr="00DB53E4">
        <w:rPr>
          <w:sz w:val="26"/>
          <w:szCs w:val="26"/>
        </w:rPr>
        <w:t>»</w:t>
      </w:r>
      <w:r w:rsidRPr="00DB53E4">
        <w:rPr>
          <w:sz w:val="26"/>
          <w:szCs w:val="26"/>
        </w:rPr>
        <w:t xml:space="preserve"> на территории Чувашской Республики по сра</w:t>
      </w:r>
      <w:r w:rsidR="00250FF3" w:rsidRPr="00DB53E4">
        <w:rPr>
          <w:sz w:val="26"/>
          <w:szCs w:val="26"/>
        </w:rPr>
        <w:t>внению с 2017 годом</w:t>
      </w:r>
      <w:r w:rsidR="007967C7" w:rsidRPr="00DB53E4">
        <w:rPr>
          <w:sz w:val="26"/>
          <w:szCs w:val="26"/>
        </w:rPr>
        <w:t xml:space="preserve"> – 20%;</w:t>
      </w:r>
    </w:p>
    <w:p w:rsidR="007967C7" w:rsidRPr="00DB53E4" w:rsidRDefault="007967C7" w:rsidP="003A525B">
      <w:pPr>
        <w:rPr>
          <w:color w:val="000000" w:themeColor="text1"/>
          <w:sz w:val="26"/>
          <w:szCs w:val="26"/>
        </w:rPr>
      </w:pPr>
      <w:r w:rsidRPr="00DB53E4">
        <w:rPr>
          <w:sz w:val="26"/>
          <w:szCs w:val="26"/>
        </w:rPr>
        <w:t xml:space="preserve">доля населения Чувашской Республики, проживающего на территориях муниципальных образований, в которых развернута </w:t>
      </w:r>
      <w:r w:rsidR="005A066F" w:rsidRPr="00DB53E4">
        <w:rPr>
          <w:sz w:val="26"/>
          <w:szCs w:val="26"/>
        </w:rPr>
        <w:t>«</w:t>
      </w:r>
      <w:r w:rsidRPr="00DB53E4">
        <w:rPr>
          <w:sz w:val="26"/>
          <w:szCs w:val="26"/>
        </w:rPr>
        <w:t>Система-112</w:t>
      </w:r>
      <w:r w:rsidR="005A066F" w:rsidRPr="00DB53E4">
        <w:rPr>
          <w:sz w:val="26"/>
          <w:szCs w:val="26"/>
        </w:rPr>
        <w:t>»</w:t>
      </w:r>
      <w:r w:rsidRPr="00DB53E4">
        <w:rPr>
          <w:sz w:val="26"/>
          <w:szCs w:val="26"/>
        </w:rPr>
        <w:t xml:space="preserve">, в общей </w:t>
      </w:r>
      <w:r w:rsidR="003A63CD" w:rsidRPr="00DB53E4">
        <w:rPr>
          <w:sz w:val="26"/>
          <w:szCs w:val="26"/>
        </w:rPr>
        <w:t>численности населения Чувашской Республики – 100%.</w:t>
      </w:r>
    </w:p>
    <w:p w:rsidR="0037551B" w:rsidRDefault="0037551B">
      <w:pPr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9C51AA" w:rsidRPr="00167F00" w:rsidRDefault="009C51AA" w:rsidP="00DB53E4">
      <w:pPr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lastRenderedPageBreak/>
        <w:t>Результаты использования средств федерального бюджета, республиканского бюджета Чувашской Республики, местных бюджетов и внебюджетных источников на реализацию Государственной программы</w:t>
      </w:r>
    </w:p>
    <w:p w:rsidR="009C51AA" w:rsidRPr="00167F00" w:rsidRDefault="009C51AA" w:rsidP="009C51AA">
      <w:pPr>
        <w:rPr>
          <w:sz w:val="26"/>
          <w:szCs w:val="26"/>
        </w:rPr>
      </w:pPr>
    </w:p>
    <w:p w:rsidR="009C51AA" w:rsidRPr="00DB53E4" w:rsidRDefault="009C51AA" w:rsidP="002F1944">
      <w:pPr>
        <w:spacing w:line="228" w:lineRule="auto"/>
        <w:rPr>
          <w:sz w:val="26"/>
          <w:szCs w:val="26"/>
        </w:rPr>
      </w:pPr>
      <w:r w:rsidRPr="00DB53E4">
        <w:rPr>
          <w:sz w:val="26"/>
          <w:szCs w:val="26"/>
        </w:rPr>
        <w:t>В 20</w:t>
      </w:r>
      <w:r w:rsidR="00AD58C8" w:rsidRPr="00DB53E4">
        <w:rPr>
          <w:sz w:val="26"/>
          <w:szCs w:val="26"/>
        </w:rPr>
        <w:t>2</w:t>
      </w:r>
      <w:r w:rsidR="00277DC0" w:rsidRPr="00DB53E4">
        <w:rPr>
          <w:sz w:val="26"/>
          <w:szCs w:val="26"/>
        </w:rPr>
        <w:t>3</w:t>
      </w:r>
      <w:r w:rsidRPr="00DB53E4">
        <w:rPr>
          <w:sz w:val="26"/>
          <w:szCs w:val="26"/>
        </w:rPr>
        <w:t xml:space="preserve"> году из республиканского бюджета Чувашской Республики по Государственной программе </w:t>
      </w:r>
      <w:r w:rsidR="005A066F" w:rsidRPr="00DB53E4">
        <w:rPr>
          <w:sz w:val="26"/>
          <w:szCs w:val="26"/>
        </w:rPr>
        <w:t>«</w:t>
      </w:r>
      <w:r w:rsidRPr="00DB53E4">
        <w:rPr>
          <w:sz w:val="26"/>
          <w:szCs w:val="26"/>
        </w:rPr>
        <w:t>Повышение безопасности жизнедеятельности населения и территорий Чувашской Республики</w:t>
      </w:r>
      <w:r w:rsidR="005A066F" w:rsidRPr="00DB53E4">
        <w:rPr>
          <w:sz w:val="26"/>
          <w:szCs w:val="26"/>
        </w:rPr>
        <w:t>»</w:t>
      </w:r>
      <w:r w:rsidRPr="00DB53E4">
        <w:rPr>
          <w:sz w:val="26"/>
          <w:szCs w:val="26"/>
        </w:rPr>
        <w:t xml:space="preserve"> выделено </w:t>
      </w:r>
      <w:r w:rsidR="00277DC0" w:rsidRPr="00DB53E4">
        <w:rPr>
          <w:sz w:val="26"/>
          <w:szCs w:val="26"/>
        </w:rPr>
        <w:t>936334,8</w:t>
      </w:r>
      <w:r w:rsidRPr="00DB53E4">
        <w:rPr>
          <w:sz w:val="26"/>
          <w:szCs w:val="26"/>
        </w:rPr>
        <w:t xml:space="preserve"> тыс. руб.</w:t>
      </w:r>
      <w:r w:rsidR="00DB53E4">
        <w:rPr>
          <w:sz w:val="26"/>
          <w:szCs w:val="26"/>
        </w:rPr>
        <w:t xml:space="preserve"> (кассовое исполнение 99,3%)</w:t>
      </w:r>
      <w:r w:rsidRPr="00DB53E4">
        <w:rPr>
          <w:sz w:val="26"/>
          <w:szCs w:val="26"/>
        </w:rPr>
        <w:t>, из них:</w:t>
      </w:r>
    </w:p>
    <w:p w:rsidR="009C51AA" w:rsidRPr="00DB53E4" w:rsidRDefault="00AD58C8" w:rsidP="002F1944">
      <w:pPr>
        <w:spacing w:line="228" w:lineRule="auto"/>
        <w:rPr>
          <w:sz w:val="26"/>
          <w:szCs w:val="26"/>
        </w:rPr>
      </w:pPr>
      <w:r w:rsidRPr="00DB53E4">
        <w:rPr>
          <w:sz w:val="26"/>
          <w:szCs w:val="26"/>
        </w:rPr>
        <w:t>ГКЧС</w:t>
      </w:r>
      <w:r w:rsidR="004B428A" w:rsidRPr="00DB53E4">
        <w:rPr>
          <w:sz w:val="26"/>
          <w:szCs w:val="26"/>
        </w:rPr>
        <w:t xml:space="preserve"> Чувашии – 14993,2</w:t>
      </w:r>
      <w:r w:rsidR="006B29B9" w:rsidRPr="00DB53E4">
        <w:rPr>
          <w:sz w:val="26"/>
          <w:szCs w:val="26"/>
        </w:rPr>
        <w:t xml:space="preserve"> </w:t>
      </w:r>
      <w:r w:rsidR="009C51AA" w:rsidRPr="00DB53E4">
        <w:rPr>
          <w:sz w:val="26"/>
          <w:szCs w:val="26"/>
        </w:rPr>
        <w:t>тыс. руб</w:t>
      </w:r>
      <w:r w:rsidR="00352676" w:rsidRPr="00DB53E4">
        <w:rPr>
          <w:sz w:val="26"/>
          <w:szCs w:val="26"/>
        </w:rPr>
        <w:t>.</w:t>
      </w:r>
      <w:r w:rsidR="009C51AA" w:rsidRPr="00DB53E4">
        <w:rPr>
          <w:sz w:val="26"/>
          <w:szCs w:val="26"/>
        </w:rPr>
        <w:t>;</w:t>
      </w:r>
    </w:p>
    <w:p w:rsidR="00702E76" w:rsidRPr="00DB53E4" w:rsidRDefault="00702E76" w:rsidP="002F1944">
      <w:pPr>
        <w:spacing w:line="228" w:lineRule="auto"/>
        <w:rPr>
          <w:sz w:val="26"/>
          <w:szCs w:val="26"/>
        </w:rPr>
      </w:pPr>
      <w:r w:rsidRPr="00DB53E4">
        <w:rPr>
          <w:sz w:val="26"/>
          <w:szCs w:val="26"/>
        </w:rPr>
        <w:t xml:space="preserve">КУ </w:t>
      </w:r>
      <w:r w:rsidR="005A066F" w:rsidRPr="00DB53E4">
        <w:rPr>
          <w:sz w:val="26"/>
          <w:szCs w:val="26"/>
        </w:rPr>
        <w:t>«</w:t>
      </w:r>
      <w:r w:rsidRPr="00DB53E4">
        <w:rPr>
          <w:sz w:val="26"/>
          <w:szCs w:val="26"/>
        </w:rPr>
        <w:t>Служба обеспечения мероприятий гражданской защиты</w:t>
      </w:r>
      <w:r w:rsidR="005A066F" w:rsidRPr="00DB53E4">
        <w:rPr>
          <w:sz w:val="26"/>
          <w:szCs w:val="26"/>
        </w:rPr>
        <w:t>»</w:t>
      </w:r>
      <w:r w:rsidRPr="00DB53E4">
        <w:rPr>
          <w:sz w:val="26"/>
          <w:szCs w:val="26"/>
        </w:rPr>
        <w:t xml:space="preserve"> –</w:t>
      </w:r>
      <w:r w:rsidR="004B428A" w:rsidRPr="00DB53E4">
        <w:rPr>
          <w:sz w:val="26"/>
          <w:szCs w:val="26"/>
        </w:rPr>
        <w:t xml:space="preserve"> 127406,5</w:t>
      </w:r>
      <w:r w:rsidR="006B29B9" w:rsidRPr="00DB53E4">
        <w:rPr>
          <w:sz w:val="26"/>
          <w:szCs w:val="26"/>
        </w:rPr>
        <w:t xml:space="preserve"> </w:t>
      </w:r>
      <w:r w:rsidRPr="00DB53E4">
        <w:rPr>
          <w:sz w:val="26"/>
          <w:szCs w:val="26"/>
        </w:rPr>
        <w:t>тыс. руб.;</w:t>
      </w:r>
    </w:p>
    <w:p w:rsidR="009C51AA" w:rsidRPr="00DB53E4" w:rsidRDefault="009C51AA" w:rsidP="002F1944">
      <w:pPr>
        <w:spacing w:line="228" w:lineRule="auto"/>
        <w:rPr>
          <w:sz w:val="26"/>
          <w:szCs w:val="26"/>
        </w:rPr>
      </w:pPr>
      <w:r w:rsidRPr="00DB53E4">
        <w:rPr>
          <w:sz w:val="26"/>
          <w:szCs w:val="26"/>
        </w:rPr>
        <w:t xml:space="preserve">КУ Чувашской Республики </w:t>
      </w:r>
      <w:r w:rsidR="005A066F" w:rsidRPr="00DB53E4">
        <w:rPr>
          <w:sz w:val="26"/>
          <w:szCs w:val="26"/>
        </w:rPr>
        <w:t>«</w:t>
      </w:r>
      <w:r w:rsidRPr="00DB53E4">
        <w:rPr>
          <w:sz w:val="26"/>
          <w:szCs w:val="26"/>
        </w:rPr>
        <w:t>Чувашская республи</w:t>
      </w:r>
      <w:r w:rsidR="000C7CF6" w:rsidRPr="00DB53E4">
        <w:rPr>
          <w:sz w:val="26"/>
          <w:szCs w:val="26"/>
        </w:rPr>
        <w:t>канская противопожарная служба</w:t>
      </w:r>
      <w:r w:rsidR="005A066F" w:rsidRPr="00DB53E4">
        <w:rPr>
          <w:sz w:val="26"/>
          <w:szCs w:val="26"/>
        </w:rPr>
        <w:t>»</w:t>
      </w:r>
      <w:r w:rsidRPr="00DB53E4">
        <w:rPr>
          <w:sz w:val="26"/>
          <w:szCs w:val="26"/>
        </w:rPr>
        <w:t xml:space="preserve"> –</w:t>
      </w:r>
      <w:r w:rsidR="004B428A" w:rsidRPr="00DB53E4">
        <w:rPr>
          <w:sz w:val="26"/>
          <w:szCs w:val="26"/>
        </w:rPr>
        <w:t xml:space="preserve"> 288480,9</w:t>
      </w:r>
      <w:r w:rsidR="006128B9" w:rsidRPr="00DB53E4">
        <w:rPr>
          <w:sz w:val="26"/>
          <w:szCs w:val="26"/>
        </w:rPr>
        <w:t xml:space="preserve"> </w:t>
      </w:r>
      <w:r w:rsidRPr="00DB53E4">
        <w:rPr>
          <w:sz w:val="26"/>
          <w:szCs w:val="26"/>
        </w:rPr>
        <w:t>тыс. руб.;</w:t>
      </w:r>
    </w:p>
    <w:p w:rsidR="009C51AA" w:rsidRPr="00DB53E4" w:rsidRDefault="009C51AA" w:rsidP="002F1944">
      <w:pPr>
        <w:spacing w:line="228" w:lineRule="auto"/>
        <w:rPr>
          <w:sz w:val="26"/>
          <w:szCs w:val="26"/>
        </w:rPr>
      </w:pPr>
      <w:r w:rsidRPr="00DB53E4">
        <w:rPr>
          <w:sz w:val="26"/>
          <w:szCs w:val="26"/>
        </w:rPr>
        <w:t xml:space="preserve">КУ Чувашской Республики </w:t>
      </w:r>
      <w:r w:rsidR="005A066F" w:rsidRPr="00DB53E4">
        <w:rPr>
          <w:sz w:val="26"/>
          <w:szCs w:val="26"/>
        </w:rPr>
        <w:t>«</w:t>
      </w:r>
      <w:r w:rsidRPr="00DB53E4">
        <w:rPr>
          <w:sz w:val="26"/>
          <w:szCs w:val="26"/>
        </w:rPr>
        <w:t>Чувашская республиканская поисково-спасательная служба</w:t>
      </w:r>
      <w:r w:rsidR="005A066F" w:rsidRPr="00DB53E4">
        <w:rPr>
          <w:sz w:val="26"/>
          <w:szCs w:val="26"/>
        </w:rPr>
        <w:t>»</w:t>
      </w:r>
      <w:r w:rsidRPr="00DB53E4">
        <w:rPr>
          <w:sz w:val="26"/>
          <w:szCs w:val="26"/>
        </w:rPr>
        <w:t xml:space="preserve"> –</w:t>
      </w:r>
      <w:r w:rsidR="004B428A" w:rsidRPr="00DB53E4">
        <w:rPr>
          <w:sz w:val="26"/>
          <w:szCs w:val="26"/>
        </w:rPr>
        <w:t xml:space="preserve"> 71018,8 </w:t>
      </w:r>
      <w:r w:rsidRPr="00DB53E4">
        <w:rPr>
          <w:sz w:val="26"/>
          <w:szCs w:val="26"/>
        </w:rPr>
        <w:t>тыс. руб.;</w:t>
      </w:r>
    </w:p>
    <w:p w:rsidR="009C51AA" w:rsidRPr="00DB53E4" w:rsidRDefault="009C51AA" w:rsidP="002F1944">
      <w:pPr>
        <w:spacing w:line="228" w:lineRule="auto"/>
        <w:rPr>
          <w:sz w:val="26"/>
          <w:szCs w:val="26"/>
        </w:rPr>
      </w:pPr>
      <w:r w:rsidRPr="00DB53E4">
        <w:rPr>
          <w:sz w:val="26"/>
          <w:szCs w:val="26"/>
        </w:rPr>
        <w:t>ГА</w:t>
      </w:r>
      <w:r w:rsidR="000C7CF6" w:rsidRPr="00DB53E4">
        <w:rPr>
          <w:sz w:val="26"/>
          <w:szCs w:val="26"/>
        </w:rPr>
        <w:t xml:space="preserve">У ДПО УМЦ </w:t>
      </w:r>
      <w:r w:rsidR="005A066F" w:rsidRPr="00DB53E4">
        <w:rPr>
          <w:sz w:val="26"/>
          <w:szCs w:val="26"/>
        </w:rPr>
        <w:t>«</w:t>
      </w:r>
      <w:r w:rsidR="000C7CF6" w:rsidRPr="00DB53E4">
        <w:rPr>
          <w:sz w:val="26"/>
          <w:szCs w:val="26"/>
        </w:rPr>
        <w:t>Гражданской защиты</w:t>
      </w:r>
      <w:r w:rsidR="005A066F" w:rsidRPr="00DB53E4">
        <w:rPr>
          <w:sz w:val="26"/>
          <w:szCs w:val="26"/>
        </w:rPr>
        <w:t>»</w:t>
      </w:r>
      <w:r w:rsidR="000C7CF6" w:rsidRPr="00DB53E4">
        <w:rPr>
          <w:sz w:val="26"/>
          <w:szCs w:val="26"/>
        </w:rPr>
        <w:t xml:space="preserve"> ГК</w:t>
      </w:r>
      <w:r w:rsidRPr="00DB53E4">
        <w:rPr>
          <w:sz w:val="26"/>
          <w:szCs w:val="26"/>
        </w:rPr>
        <w:t xml:space="preserve">ЧС Чувашии – </w:t>
      </w:r>
      <w:r w:rsidR="004B428A" w:rsidRPr="00DB53E4">
        <w:rPr>
          <w:sz w:val="26"/>
          <w:szCs w:val="26"/>
        </w:rPr>
        <w:t>1817,0</w:t>
      </w:r>
      <w:r w:rsidR="00277DC0" w:rsidRPr="00DB53E4">
        <w:rPr>
          <w:sz w:val="26"/>
          <w:szCs w:val="26"/>
        </w:rPr>
        <w:t xml:space="preserve"> </w:t>
      </w:r>
      <w:r w:rsidRPr="00DB53E4">
        <w:rPr>
          <w:sz w:val="26"/>
          <w:szCs w:val="26"/>
        </w:rPr>
        <w:t>тыс. руб.</w:t>
      </w:r>
    </w:p>
    <w:p w:rsidR="009C51AA" w:rsidRPr="00DB53E4" w:rsidRDefault="009C51AA" w:rsidP="002F1944">
      <w:pPr>
        <w:spacing w:line="228" w:lineRule="auto"/>
        <w:rPr>
          <w:sz w:val="26"/>
          <w:szCs w:val="26"/>
        </w:rPr>
      </w:pPr>
      <w:r w:rsidRPr="00DB53E4">
        <w:rPr>
          <w:sz w:val="26"/>
          <w:szCs w:val="26"/>
        </w:rPr>
        <w:t>Мин</w:t>
      </w:r>
      <w:r w:rsidR="00AD58C8" w:rsidRPr="00DB53E4">
        <w:rPr>
          <w:sz w:val="26"/>
          <w:szCs w:val="26"/>
        </w:rPr>
        <w:t>цифры</w:t>
      </w:r>
      <w:r w:rsidRPr="00DB53E4">
        <w:rPr>
          <w:sz w:val="26"/>
          <w:szCs w:val="26"/>
        </w:rPr>
        <w:t xml:space="preserve"> Чувашии –</w:t>
      </w:r>
      <w:r w:rsidR="004B428A" w:rsidRPr="00DB53E4">
        <w:rPr>
          <w:sz w:val="26"/>
          <w:szCs w:val="26"/>
        </w:rPr>
        <w:t xml:space="preserve"> </w:t>
      </w:r>
      <w:r w:rsidR="00FC37B6" w:rsidRPr="00DB53E4">
        <w:rPr>
          <w:sz w:val="26"/>
          <w:szCs w:val="26"/>
        </w:rPr>
        <w:t>430978,0</w:t>
      </w:r>
      <w:r w:rsidR="00352676" w:rsidRPr="00DB53E4">
        <w:rPr>
          <w:sz w:val="26"/>
          <w:szCs w:val="26"/>
        </w:rPr>
        <w:t xml:space="preserve"> </w:t>
      </w:r>
      <w:r w:rsidRPr="00DB53E4">
        <w:rPr>
          <w:sz w:val="26"/>
          <w:szCs w:val="26"/>
        </w:rPr>
        <w:t>тыс. рублей;</w:t>
      </w:r>
    </w:p>
    <w:p w:rsidR="00702E76" w:rsidRPr="00DB53E4" w:rsidRDefault="009C51AA" w:rsidP="002F1944">
      <w:pPr>
        <w:spacing w:line="228" w:lineRule="auto"/>
        <w:rPr>
          <w:sz w:val="26"/>
          <w:szCs w:val="26"/>
        </w:rPr>
      </w:pPr>
      <w:r w:rsidRPr="00DB53E4">
        <w:rPr>
          <w:sz w:val="26"/>
          <w:szCs w:val="26"/>
        </w:rPr>
        <w:t>Минобразования Чувашии –</w:t>
      </w:r>
      <w:r w:rsidR="004B428A" w:rsidRPr="00DB53E4">
        <w:rPr>
          <w:sz w:val="26"/>
          <w:szCs w:val="26"/>
        </w:rPr>
        <w:t xml:space="preserve"> </w:t>
      </w:r>
      <w:r w:rsidR="00FC37B6" w:rsidRPr="00DB53E4">
        <w:rPr>
          <w:sz w:val="26"/>
          <w:szCs w:val="26"/>
        </w:rPr>
        <w:t xml:space="preserve">670,0 </w:t>
      </w:r>
      <w:r w:rsidR="001B056C" w:rsidRPr="00DB53E4">
        <w:rPr>
          <w:sz w:val="26"/>
          <w:szCs w:val="26"/>
        </w:rPr>
        <w:t>тыс. рублей;</w:t>
      </w:r>
    </w:p>
    <w:p w:rsidR="001B056C" w:rsidRPr="00DB53E4" w:rsidRDefault="001B056C" w:rsidP="001B056C">
      <w:pPr>
        <w:spacing w:line="228" w:lineRule="auto"/>
        <w:rPr>
          <w:sz w:val="26"/>
          <w:szCs w:val="26"/>
        </w:rPr>
      </w:pPr>
      <w:r w:rsidRPr="00DB53E4">
        <w:rPr>
          <w:sz w:val="26"/>
          <w:szCs w:val="26"/>
        </w:rPr>
        <w:t xml:space="preserve">Казенное учреждение Чувашской Республики </w:t>
      </w:r>
      <w:r w:rsidR="005A066F" w:rsidRPr="00DB53E4">
        <w:rPr>
          <w:sz w:val="26"/>
          <w:szCs w:val="26"/>
        </w:rPr>
        <w:t>«</w:t>
      </w:r>
      <w:r w:rsidRPr="00DB53E4">
        <w:rPr>
          <w:sz w:val="26"/>
          <w:szCs w:val="26"/>
        </w:rPr>
        <w:t>Республиканская служба единого заказчика</w:t>
      </w:r>
      <w:r w:rsidR="005A066F" w:rsidRPr="00DB53E4">
        <w:rPr>
          <w:sz w:val="26"/>
          <w:szCs w:val="26"/>
        </w:rPr>
        <w:t>»</w:t>
      </w:r>
      <w:r w:rsidRPr="00DB53E4">
        <w:rPr>
          <w:sz w:val="26"/>
          <w:szCs w:val="26"/>
        </w:rPr>
        <w:t xml:space="preserve"> Министерства строительства, архитектуры и жилищно-коммунального хозяйства Чувашской Республики </w:t>
      </w:r>
      <w:r w:rsidR="004B428A" w:rsidRPr="00DB53E4">
        <w:rPr>
          <w:sz w:val="26"/>
          <w:szCs w:val="26"/>
        </w:rPr>
        <w:t xml:space="preserve">– </w:t>
      </w:r>
      <w:r w:rsidR="00277DC0" w:rsidRPr="00DB53E4">
        <w:rPr>
          <w:sz w:val="26"/>
          <w:szCs w:val="26"/>
        </w:rPr>
        <w:t xml:space="preserve">970,4 </w:t>
      </w:r>
      <w:r w:rsidRPr="00DB53E4">
        <w:rPr>
          <w:sz w:val="26"/>
          <w:szCs w:val="26"/>
        </w:rPr>
        <w:t>тыс. рублей.</w:t>
      </w:r>
    </w:p>
    <w:p w:rsidR="006D605B" w:rsidRPr="00DB53E4" w:rsidRDefault="006D605B" w:rsidP="002F1944">
      <w:pPr>
        <w:spacing w:line="228" w:lineRule="auto"/>
        <w:rPr>
          <w:sz w:val="26"/>
          <w:szCs w:val="26"/>
        </w:rPr>
      </w:pPr>
    </w:p>
    <w:p w:rsidR="009C51AA" w:rsidRPr="00167F00" w:rsidRDefault="009C51AA" w:rsidP="002F1944">
      <w:pPr>
        <w:spacing w:line="228" w:lineRule="auto"/>
        <w:rPr>
          <w:sz w:val="26"/>
          <w:szCs w:val="26"/>
        </w:rPr>
      </w:pPr>
      <w:r w:rsidRPr="00DB53E4">
        <w:rPr>
          <w:sz w:val="26"/>
          <w:szCs w:val="26"/>
        </w:rPr>
        <w:t xml:space="preserve">По подпрограмме </w:t>
      </w:r>
      <w:r w:rsidR="005A066F" w:rsidRPr="00DB53E4">
        <w:rPr>
          <w:sz w:val="26"/>
          <w:szCs w:val="26"/>
        </w:rPr>
        <w:t>«</w:t>
      </w:r>
      <w:r w:rsidRPr="00DB53E4">
        <w:rPr>
          <w:sz w:val="26"/>
          <w:szCs w:val="26"/>
        </w:rPr>
        <w:t xml:space="preserve">Обеспечение реализации государственной программы Чувашской Республики </w:t>
      </w:r>
      <w:r w:rsidR="005A066F" w:rsidRPr="00DB53E4">
        <w:rPr>
          <w:sz w:val="26"/>
          <w:szCs w:val="26"/>
        </w:rPr>
        <w:t>«</w:t>
      </w:r>
      <w:r w:rsidRPr="00DB53E4">
        <w:rPr>
          <w:sz w:val="26"/>
          <w:szCs w:val="26"/>
        </w:rPr>
        <w:t>Повышение безопасности жизнедеятельности населения и территорий Чувашской Республики</w:t>
      </w:r>
      <w:r w:rsidR="005A066F" w:rsidRPr="00DB53E4">
        <w:rPr>
          <w:sz w:val="26"/>
          <w:szCs w:val="26"/>
        </w:rPr>
        <w:t>»</w:t>
      </w:r>
      <w:r w:rsidRPr="00DB53E4">
        <w:rPr>
          <w:sz w:val="26"/>
          <w:szCs w:val="26"/>
        </w:rPr>
        <w:t xml:space="preserve"> –</w:t>
      </w:r>
      <w:r w:rsidR="004B428A" w:rsidRPr="00DB53E4">
        <w:rPr>
          <w:strike/>
          <w:sz w:val="26"/>
          <w:szCs w:val="26"/>
        </w:rPr>
        <w:t xml:space="preserve"> </w:t>
      </w:r>
      <w:r w:rsidR="00D93D50" w:rsidRPr="00DB53E4">
        <w:rPr>
          <w:sz w:val="26"/>
          <w:szCs w:val="26"/>
        </w:rPr>
        <w:t xml:space="preserve">67345,6 </w:t>
      </w:r>
      <w:r w:rsidR="0024286C" w:rsidRPr="00DB53E4">
        <w:rPr>
          <w:sz w:val="26"/>
          <w:szCs w:val="26"/>
        </w:rPr>
        <w:t xml:space="preserve">тыс. руб. Кассовое исполнение бюджета в ходе реализации подпрограммы </w:t>
      </w:r>
      <w:r w:rsidR="00D93D50" w:rsidRPr="00DB53E4">
        <w:rPr>
          <w:sz w:val="26"/>
          <w:szCs w:val="26"/>
        </w:rPr>
        <w:t>за 2023</w:t>
      </w:r>
      <w:r w:rsidR="0024286C" w:rsidRPr="00DB53E4">
        <w:rPr>
          <w:sz w:val="26"/>
          <w:szCs w:val="26"/>
        </w:rPr>
        <w:t xml:space="preserve"> год составило </w:t>
      </w:r>
      <w:r w:rsidR="00D93D50" w:rsidRPr="00DB53E4">
        <w:rPr>
          <w:sz w:val="26"/>
          <w:szCs w:val="26"/>
        </w:rPr>
        <w:t xml:space="preserve">67248,4 </w:t>
      </w:r>
      <w:r w:rsidR="0024286C" w:rsidRPr="00DB53E4">
        <w:rPr>
          <w:sz w:val="26"/>
          <w:szCs w:val="26"/>
        </w:rPr>
        <w:t>тыс. руб., что составляет 99,9 % от плановых назначений</w:t>
      </w:r>
      <w:r w:rsidR="00D93D50" w:rsidRPr="00DB53E4">
        <w:rPr>
          <w:sz w:val="26"/>
          <w:szCs w:val="26"/>
        </w:rPr>
        <w:t>.</w:t>
      </w:r>
    </w:p>
    <w:p w:rsidR="00C032BD" w:rsidRPr="00167F00" w:rsidRDefault="00C032BD" w:rsidP="009C51AA">
      <w:pPr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111"/>
        <w:gridCol w:w="2569"/>
        <w:gridCol w:w="2676"/>
      </w:tblGrid>
      <w:tr w:rsidR="009C51AA" w:rsidRPr="00167F00" w:rsidTr="002725D8">
        <w:trPr>
          <w:trHeight w:val="76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1AA" w:rsidRPr="00167F00" w:rsidRDefault="009C51AA" w:rsidP="00352676">
            <w:pPr>
              <w:ind w:left="34" w:firstLine="0"/>
              <w:jc w:val="center"/>
              <w:rPr>
                <w:sz w:val="26"/>
                <w:szCs w:val="26"/>
              </w:rPr>
            </w:pPr>
            <w:r w:rsidRPr="00167F00">
              <w:rPr>
                <w:sz w:val="26"/>
                <w:szCs w:val="26"/>
              </w:rPr>
              <w:t>Источник финансового</w:t>
            </w:r>
          </w:p>
          <w:p w:rsidR="009C51AA" w:rsidRPr="00167F00" w:rsidRDefault="009C51AA" w:rsidP="00352676">
            <w:pPr>
              <w:ind w:left="34" w:firstLine="0"/>
              <w:jc w:val="center"/>
              <w:rPr>
                <w:sz w:val="26"/>
                <w:szCs w:val="26"/>
              </w:rPr>
            </w:pPr>
            <w:r w:rsidRPr="00167F00">
              <w:rPr>
                <w:sz w:val="26"/>
                <w:szCs w:val="26"/>
              </w:rPr>
              <w:t xml:space="preserve"> обеспечения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1AA" w:rsidRPr="00167F00" w:rsidRDefault="009C51AA" w:rsidP="00E15CB7">
            <w:pPr>
              <w:ind w:firstLine="0"/>
              <w:jc w:val="center"/>
              <w:rPr>
                <w:sz w:val="26"/>
                <w:szCs w:val="26"/>
              </w:rPr>
            </w:pPr>
            <w:r w:rsidRPr="00167F00">
              <w:rPr>
                <w:sz w:val="26"/>
                <w:szCs w:val="26"/>
              </w:rPr>
              <w:t>Оценка расходов</w:t>
            </w:r>
          </w:p>
          <w:p w:rsidR="009C51AA" w:rsidRPr="00167F00" w:rsidRDefault="009C51AA" w:rsidP="00E15CB7">
            <w:pPr>
              <w:ind w:firstLine="0"/>
              <w:jc w:val="center"/>
              <w:rPr>
                <w:sz w:val="26"/>
                <w:szCs w:val="26"/>
              </w:rPr>
            </w:pPr>
            <w:r w:rsidRPr="00167F00">
              <w:rPr>
                <w:sz w:val="26"/>
                <w:szCs w:val="26"/>
              </w:rPr>
              <w:t>тыс. руб.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676" w:rsidRPr="00167F00" w:rsidRDefault="009C51AA" w:rsidP="00E15CB7">
            <w:pPr>
              <w:ind w:firstLine="0"/>
              <w:jc w:val="center"/>
              <w:rPr>
                <w:sz w:val="26"/>
                <w:szCs w:val="26"/>
              </w:rPr>
            </w:pPr>
            <w:r w:rsidRPr="00167F00">
              <w:rPr>
                <w:sz w:val="26"/>
                <w:szCs w:val="26"/>
              </w:rPr>
              <w:t xml:space="preserve">Фактические </w:t>
            </w:r>
          </w:p>
          <w:p w:rsidR="009C51AA" w:rsidRPr="00167F00" w:rsidRDefault="009C51AA" w:rsidP="002725D8">
            <w:pPr>
              <w:ind w:firstLine="0"/>
              <w:jc w:val="center"/>
              <w:rPr>
                <w:sz w:val="26"/>
                <w:szCs w:val="26"/>
              </w:rPr>
            </w:pPr>
            <w:r w:rsidRPr="00167F00">
              <w:rPr>
                <w:sz w:val="26"/>
                <w:szCs w:val="26"/>
              </w:rPr>
              <w:t>расходы</w:t>
            </w:r>
            <w:r w:rsidR="002725D8" w:rsidRPr="00167F00">
              <w:rPr>
                <w:sz w:val="26"/>
                <w:szCs w:val="26"/>
              </w:rPr>
              <w:t xml:space="preserve">, </w:t>
            </w:r>
            <w:r w:rsidRPr="00167F00">
              <w:rPr>
                <w:sz w:val="26"/>
                <w:szCs w:val="26"/>
              </w:rPr>
              <w:t>тыс.</w:t>
            </w:r>
            <w:r w:rsidR="00D93D50">
              <w:rPr>
                <w:sz w:val="26"/>
                <w:szCs w:val="26"/>
              </w:rPr>
              <w:t xml:space="preserve"> </w:t>
            </w:r>
            <w:r w:rsidRPr="00167F00">
              <w:rPr>
                <w:sz w:val="26"/>
                <w:szCs w:val="26"/>
              </w:rPr>
              <w:t>руб.</w:t>
            </w:r>
          </w:p>
        </w:tc>
      </w:tr>
      <w:tr w:rsidR="009C51AA" w:rsidRPr="00167F00" w:rsidTr="002725D8">
        <w:trPr>
          <w:trHeight w:val="27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1AA" w:rsidRPr="00167F00" w:rsidRDefault="009C51AA" w:rsidP="00352676">
            <w:pPr>
              <w:ind w:left="34" w:firstLine="0"/>
              <w:jc w:val="center"/>
              <w:rPr>
                <w:sz w:val="26"/>
                <w:szCs w:val="26"/>
              </w:rPr>
            </w:pPr>
            <w:r w:rsidRPr="00167F00">
              <w:rPr>
                <w:sz w:val="26"/>
                <w:szCs w:val="26"/>
              </w:rPr>
              <w:t>всего: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C51AA" w:rsidRPr="00DB53E4" w:rsidRDefault="00D93D50" w:rsidP="00352676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DB53E4">
              <w:rPr>
                <w:sz w:val="26"/>
                <w:szCs w:val="26"/>
                <w:lang w:eastAsia="ru-RU"/>
              </w:rPr>
              <w:t>993300,8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1AA" w:rsidRPr="00DB53E4" w:rsidRDefault="003B4F84" w:rsidP="002725D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B53E4">
              <w:rPr>
                <w:color w:val="000000"/>
                <w:sz w:val="26"/>
                <w:szCs w:val="26"/>
              </w:rPr>
              <w:t>98688</w:t>
            </w:r>
            <w:r w:rsidR="00D93D50" w:rsidRPr="00DB53E4">
              <w:rPr>
                <w:color w:val="000000"/>
                <w:sz w:val="26"/>
                <w:szCs w:val="26"/>
              </w:rPr>
              <w:t>2,9</w:t>
            </w:r>
          </w:p>
        </w:tc>
      </w:tr>
      <w:tr w:rsidR="009C51AA" w:rsidRPr="00167F00" w:rsidTr="002725D8">
        <w:trPr>
          <w:trHeight w:val="27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1AA" w:rsidRPr="00167F00" w:rsidRDefault="009C51AA" w:rsidP="00352676">
            <w:pPr>
              <w:ind w:left="34" w:firstLine="0"/>
              <w:jc w:val="center"/>
              <w:rPr>
                <w:sz w:val="26"/>
                <w:szCs w:val="26"/>
              </w:rPr>
            </w:pPr>
            <w:r w:rsidRPr="00167F00">
              <w:rPr>
                <w:sz w:val="26"/>
                <w:szCs w:val="26"/>
              </w:rPr>
              <w:t>Республиканский бюджет ЧР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C51AA" w:rsidRPr="00DB53E4" w:rsidRDefault="00D93D50" w:rsidP="0035267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B53E4">
              <w:rPr>
                <w:sz w:val="26"/>
                <w:szCs w:val="26"/>
                <w:lang w:eastAsia="ru-RU"/>
              </w:rPr>
              <w:t>936334,8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1AA" w:rsidRPr="00DB53E4" w:rsidRDefault="003B4F84" w:rsidP="00D93D50">
            <w:pPr>
              <w:ind w:firstLine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DB53E4">
              <w:rPr>
                <w:color w:val="000000"/>
                <w:sz w:val="26"/>
                <w:szCs w:val="26"/>
                <w:lang w:eastAsia="ru-RU"/>
              </w:rPr>
              <w:t>92991</w:t>
            </w:r>
            <w:r w:rsidR="00D93D50" w:rsidRPr="00DB53E4">
              <w:rPr>
                <w:color w:val="000000"/>
                <w:sz w:val="26"/>
                <w:szCs w:val="26"/>
                <w:lang w:eastAsia="ru-RU"/>
              </w:rPr>
              <w:t>6,9</w:t>
            </w:r>
          </w:p>
        </w:tc>
      </w:tr>
      <w:tr w:rsidR="00D93D50" w:rsidRPr="00167F00" w:rsidTr="002725D8">
        <w:trPr>
          <w:trHeight w:val="27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D50" w:rsidRPr="00167F00" w:rsidRDefault="00D93D50" w:rsidP="00D93D50">
            <w:pPr>
              <w:ind w:left="34" w:firstLine="0"/>
              <w:jc w:val="center"/>
              <w:rPr>
                <w:sz w:val="26"/>
                <w:szCs w:val="26"/>
              </w:rPr>
            </w:pPr>
            <w:r w:rsidRPr="00167F00">
              <w:rPr>
                <w:sz w:val="26"/>
                <w:szCs w:val="26"/>
              </w:rPr>
              <w:t>Местный бюджет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93D50" w:rsidRPr="00167F00" w:rsidRDefault="00D93D50" w:rsidP="00D93D50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50566,0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93D50" w:rsidRPr="00167F00" w:rsidRDefault="00D93D50" w:rsidP="00D93D50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50566,0</w:t>
            </w:r>
          </w:p>
        </w:tc>
      </w:tr>
      <w:tr w:rsidR="00D93D50" w:rsidRPr="00167F00" w:rsidTr="002725D8">
        <w:trPr>
          <w:trHeight w:val="27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D50" w:rsidRPr="00167F00" w:rsidRDefault="00D93D50" w:rsidP="00D93D50">
            <w:pPr>
              <w:ind w:left="34" w:firstLine="0"/>
              <w:jc w:val="center"/>
              <w:rPr>
                <w:sz w:val="26"/>
                <w:szCs w:val="26"/>
              </w:rPr>
            </w:pPr>
            <w:r w:rsidRPr="00167F00">
              <w:rPr>
                <w:sz w:val="26"/>
                <w:szCs w:val="26"/>
              </w:rPr>
              <w:t>Внебюджетные источники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93D50" w:rsidRPr="00167F00" w:rsidRDefault="00D93D50" w:rsidP="00D93D50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167F00">
              <w:rPr>
                <w:sz w:val="26"/>
                <w:szCs w:val="26"/>
                <w:lang w:eastAsia="ru-RU"/>
              </w:rPr>
              <w:t>6</w:t>
            </w:r>
            <w:r>
              <w:rPr>
                <w:sz w:val="26"/>
                <w:szCs w:val="26"/>
                <w:lang w:eastAsia="ru-RU"/>
              </w:rPr>
              <w:t>4</w:t>
            </w:r>
            <w:r w:rsidRPr="00167F00">
              <w:rPr>
                <w:sz w:val="26"/>
                <w:szCs w:val="26"/>
                <w:lang w:eastAsia="ru-RU"/>
              </w:rPr>
              <w:t>00,0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93D50" w:rsidRPr="00167F00" w:rsidRDefault="00D93D50" w:rsidP="00D93D50">
            <w:pPr>
              <w:ind w:firstLine="0"/>
              <w:jc w:val="center"/>
              <w:rPr>
                <w:sz w:val="26"/>
                <w:szCs w:val="26"/>
                <w:lang w:eastAsia="ru-RU"/>
              </w:rPr>
            </w:pPr>
            <w:r w:rsidRPr="00167F00">
              <w:rPr>
                <w:sz w:val="26"/>
                <w:szCs w:val="26"/>
                <w:lang w:eastAsia="ru-RU"/>
              </w:rPr>
              <w:t>6</w:t>
            </w:r>
            <w:r>
              <w:rPr>
                <w:sz w:val="26"/>
                <w:szCs w:val="26"/>
                <w:lang w:eastAsia="ru-RU"/>
              </w:rPr>
              <w:t>4</w:t>
            </w:r>
            <w:r w:rsidRPr="00167F00">
              <w:rPr>
                <w:sz w:val="26"/>
                <w:szCs w:val="26"/>
                <w:lang w:eastAsia="ru-RU"/>
              </w:rPr>
              <w:t>00,0</w:t>
            </w:r>
          </w:p>
        </w:tc>
      </w:tr>
    </w:tbl>
    <w:p w:rsidR="009C51AA" w:rsidRDefault="009C51AA" w:rsidP="009C51AA">
      <w:pPr>
        <w:rPr>
          <w:sz w:val="26"/>
          <w:szCs w:val="26"/>
        </w:rPr>
      </w:pPr>
    </w:p>
    <w:p w:rsidR="00704EB6" w:rsidRDefault="00704EB6" w:rsidP="000762FF">
      <w:pPr>
        <w:pStyle w:val="af2"/>
        <w:jc w:val="center"/>
        <w:rPr>
          <w:b/>
          <w:sz w:val="26"/>
          <w:szCs w:val="26"/>
        </w:rPr>
      </w:pPr>
    </w:p>
    <w:p w:rsidR="00D06F35" w:rsidRPr="00167F00" w:rsidRDefault="00D06F35" w:rsidP="000762FF">
      <w:pPr>
        <w:pStyle w:val="af2"/>
        <w:jc w:val="center"/>
        <w:rPr>
          <w:b/>
          <w:sz w:val="26"/>
          <w:szCs w:val="26"/>
        </w:rPr>
      </w:pPr>
      <w:r w:rsidRPr="00167F00">
        <w:rPr>
          <w:b/>
          <w:sz w:val="26"/>
          <w:szCs w:val="26"/>
        </w:rPr>
        <w:t>Информация о внесенных в Государственную программу изменениях</w:t>
      </w:r>
    </w:p>
    <w:p w:rsidR="00D06F35" w:rsidRPr="00167F00" w:rsidRDefault="00D06F35" w:rsidP="00D06F35">
      <w:pPr>
        <w:rPr>
          <w:sz w:val="26"/>
          <w:szCs w:val="26"/>
        </w:rPr>
      </w:pPr>
    </w:p>
    <w:p w:rsidR="005A066F" w:rsidRDefault="005A066F" w:rsidP="006321E0">
      <w:pPr>
        <w:rPr>
          <w:color w:val="000000"/>
          <w:sz w:val="26"/>
          <w:szCs w:val="26"/>
        </w:rPr>
      </w:pPr>
      <w:r w:rsidRPr="005A066F">
        <w:rPr>
          <w:color w:val="000000"/>
          <w:sz w:val="26"/>
          <w:szCs w:val="26"/>
        </w:rPr>
        <w:t xml:space="preserve">Постановление Кабинета Министров Чувашской Республики от </w:t>
      </w:r>
      <w:r w:rsidR="00D93D50">
        <w:rPr>
          <w:color w:val="000000"/>
          <w:sz w:val="26"/>
          <w:szCs w:val="26"/>
        </w:rPr>
        <w:t xml:space="preserve">16 мая 2023 г. </w:t>
      </w:r>
      <w:r w:rsidR="000203D5">
        <w:rPr>
          <w:color w:val="000000"/>
          <w:sz w:val="26"/>
          <w:szCs w:val="26"/>
        </w:rPr>
        <w:t xml:space="preserve">   </w:t>
      </w:r>
      <w:r w:rsidR="00D93D50">
        <w:rPr>
          <w:color w:val="000000"/>
          <w:sz w:val="26"/>
          <w:szCs w:val="26"/>
        </w:rPr>
        <w:t>№</w:t>
      </w:r>
      <w:r w:rsidR="00D93D50" w:rsidRPr="00D93D50">
        <w:rPr>
          <w:color w:val="000000"/>
          <w:sz w:val="26"/>
          <w:szCs w:val="26"/>
        </w:rPr>
        <w:t xml:space="preserve"> 321</w:t>
      </w:r>
      <w:r w:rsidRPr="005A066F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</w:t>
      </w:r>
      <w:r w:rsidRPr="005A066F">
        <w:rPr>
          <w:color w:val="000000"/>
          <w:sz w:val="26"/>
          <w:szCs w:val="26"/>
        </w:rPr>
        <w:t xml:space="preserve">О внесении изменений в государственную программу Чувашской Республики </w:t>
      </w:r>
      <w:r>
        <w:rPr>
          <w:color w:val="000000"/>
          <w:sz w:val="26"/>
          <w:szCs w:val="26"/>
        </w:rPr>
        <w:t>«</w:t>
      </w:r>
      <w:r w:rsidRPr="005A066F">
        <w:rPr>
          <w:color w:val="000000"/>
          <w:sz w:val="26"/>
          <w:szCs w:val="26"/>
        </w:rPr>
        <w:t>Повышение безопасности жизнедеятельности населения и территорий Чувашской Республики</w:t>
      </w:r>
      <w:r>
        <w:rPr>
          <w:color w:val="000000"/>
          <w:sz w:val="26"/>
          <w:szCs w:val="26"/>
        </w:rPr>
        <w:t>»;</w:t>
      </w:r>
    </w:p>
    <w:p w:rsidR="005A066F" w:rsidRDefault="005A066F" w:rsidP="005A066F">
      <w:pPr>
        <w:rPr>
          <w:color w:val="000000"/>
          <w:sz w:val="26"/>
          <w:szCs w:val="26"/>
        </w:rPr>
      </w:pPr>
      <w:r w:rsidRPr="005A066F">
        <w:rPr>
          <w:color w:val="000000"/>
          <w:sz w:val="26"/>
          <w:szCs w:val="26"/>
        </w:rPr>
        <w:t xml:space="preserve">Постановление Кабинета Министров Чувашской Республики от </w:t>
      </w:r>
      <w:r w:rsidR="000203D5">
        <w:rPr>
          <w:color w:val="000000"/>
          <w:sz w:val="26"/>
          <w:szCs w:val="26"/>
        </w:rPr>
        <w:t xml:space="preserve">                                              11 октября 2023 г. №</w:t>
      </w:r>
      <w:r w:rsidR="000203D5" w:rsidRPr="000203D5">
        <w:rPr>
          <w:color w:val="000000"/>
          <w:sz w:val="26"/>
          <w:szCs w:val="26"/>
        </w:rPr>
        <w:t xml:space="preserve"> 645</w:t>
      </w:r>
      <w:r w:rsidRPr="005A066F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</w:t>
      </w:r>
      <w:r w:rsidR="000203D5" w:rsidRPr="005A066F">
        <w:rPr>
          <w:color w:val="000000"/>
          <w:sz w:val="26"/>
          <w:szCs w:val="26"/>
        </w:rPr>
        <w:t xml:space="preserve">О внесении изменений в государственную программу </w:t>
      </w:r>
      <w:r w:rsidR="000203D5" w:rsidRPr="005A066F">
        <w:rPr>
          <w:color w:val="000000"/>
          <w:sz w:val="26"/>
          <w:szCs w:val="26"/>
        </w:rPr>
        <w:lastRenderedPageBreak/>
        <w:t xml:space="preserve">Чувашской Республики </w:t>
      </w:r>
      <w:r w:rsidR="000203D5">
        <w:rPr>
          <w:color w:val="000000"/>
          <w:sz w:val="26"/>
          <w:szCs w:val="26"/>
        </w:rPr>
        <w:t>«</w:t>
      </w:r>
      <w:r w:rsidR="000203D5" w:rsidRPr="005A066F">
        <w:rPr>
          <w:color w:val="000000"/>
          <w:sz w:val="26"/>
          <w:szCs w:val="26"/>
        </w:rPr>
        <w:t>Повышение безопасности жизнедеятельности населения и территорий Чувашской Республики</w:t>
      </w:r>
      <w:r>
        <w:rPr>
          <w:color w:val="000000"/>
          <w:sz w:val="26"/>
          <w:szCs w:val="26"/>
        </w:rPr>
        <w:t>»;</w:t>
      </w:r>
    </w:p>
    <w:p w:rsidR="005A066F" w:rsidRDefault="005A066F" w:rsidP="005A066F">
      <w:pPr>
        <w:rPr>
          <w:color w:val="000000"/>
          <w:sz w:val="26"/>
          <w:szCs w:val="26"/>
        </w:rPr>
      </w:pPr>
      <w:r w:rsidRPr="005A066F">
        <w:rPr>
          <w:color w:val="000000"/>
          <w:sz w:val="26"/>
          <w:szCs w:val="26"/>
        </w:rPr>
        <w:t xml:space="preserve">Постановление Кабинета Министров Чувашской Республики от </w:t>
      </w:r>
      <w:r w:rsidR="000203D5">
        <w:rPr>
          <w:color w:val="000000"/>
          <w:sz w:val="26"/>
          <w:szCs w:val="26"/>
        </w:rPr>
        <w:t xml:space="preserve">                                  22 ноября 2023 г. №</w:t>
      </w:r>
      <w:r w:rsidR="000203D5" w:rsidRPr="000203D5">
        <w:rPr>
          <w:color w:val="000000"/>
          <w:sz w:val="26"/>
          <w:szCs w:val="26"/>
        </w:rPr>
        <w:t xml:space="preserve"> 745</w:t>
      </w:r>
      <w:r w:rsidRPr="005A066F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</w:t>
      </w:r>
      <w:r w:rsidRPr="005A066F">
        <w:rPr>
          <w:color w:val="000000"/>
          <w:sz w:val="26"/>
          <w:szCs w:val="26"/>
        </w:rPr>
        <w:t xml:space="preserve">О внесении изменений в государственную программу Чувашской Республики </w:t>
      </w:r>
      <w:r>
        <w:rPr>
          <w:color w:val="000000"/>
          <w:sz w:val="26"/>
          <w:szCs w:val="26"/>
        </w:rPr>
        <w:t>«</w:t>
      </w:r>
      <w:r w:rsidRPr="005A066F">
        <w:rPr>
          <w:color w:val="000000"/>
          <w:sz w:val="26"/>
          <w:szCs w:val="26"/>
        </w:rPr>
        <w:t>Повышение безопасности жизнедеятельности населения и территорий Чувашской Республики</w:t>
      </w:r>
      <w:r>
        <w:rPr>
          <w:color w:val="000000"/>
          <w:sz w:val="26"/>
          <w:szCs w:val="26"/>
        </w:rPr>
        <w:t>»</w:t>
      </w:r>
      <w:r w:rsidR="000203D5">
        <w:rPr>
          <w:color w:val="000000"/>
          <w:sz w:val="26"/>
          <w:szCs w:val="26"/>
        </w:rPr>
        <w:t>;</w:t>
      </w:r>
    </w:p>
    <w:p w:rsidR="000203D5" w:rsidRDefault="000203D5" w:rsidP="000203D5">
      <w:pPr>
        <w:rPr>
          <w:color w:val="000000"/>
          <w:sz w:val="26"/>
          <w:szCs w:val="26"/>
        </w:rPr>
      </w:pPr>
      <w:r w:rsidRPr="005A066F">
        <w:rPr>
          <w:color w:val="000000"/>
          <w:sz w:val="26"/>
          <w:szCs w:val="26"/>
        </w:rPr>
        <w:t xml:space="preserve">Постановление Кабинета Министров Чувашской Республики от </w:t>
      </w:r>
      <w:r>
        <w:rPr>
          <w:color w:val="000000"/>
          <w:sz w:val="26"/>
          <w:szCs w:val="26"/>
        </w:rPr>
        <w:t xml:space="preserve">                                  </w:t>
      </w:r>
      <w:r w:rsidRPr="000203D5">
        <w:rPr>
          <w:color w:val="000000"/>
          <w:sz w:val="26"/>
          <w:szCs w:val="26"/>
        </w:rPr>
        <w:t>19 декабря 2023</w:t>
      </w:r>
      <w:r>
        <w:rPr>
          <w:color w:val="000000"/>
          <w:sz w:val="26"/>
          <w:szCs w:val="26"/>
        </w:rPr>
        <w:t xml:space="preserve"> г. №</w:t>
      </w:r>
      <w:r w:rsidRPr="000203D5">
        <w:rPr>
          <w:color w:val="000000"/>
          <w:sz w:val="26"/>
          <w:szCs w:val="26"/>
        </w:rPr>
        <w:t xml:space="preserve"> 809 </w:t>
      </w:r>
      <w:r>
        <w:rPr>
          <w:color w:val="000000"/>
          <w:sz w:val="26"/>
          <w:szCs w:val="26"/>
        </w:rPr>
        <w:t>«</w:t>
      </w:r>
      <w:r w:rsidRPr="005A066F">
        <w:rPr>
          <w:color w:val="000000"/>
          <w:sz w:val="26"/>
          <w:szCs w:val="26"/>
        </w:rPr>
        <w:t xml:space="preserve">О внесении изменений в государственную программу Чувашской Республики </w:t>
      </w:r>
      <w:r>
        <w:rPr>
          <w:color w:val="000000"/>
          <w:sz w:val="26"/>
          <w:szCs w:val="26"/>
        </w:rPr>
        <w:t>«</w:t>
      </w:r>
      <w:r w:rsidRPr="005A066F">
        <w:rPr>
          <w:color w:val="000000"/>
          <w:sz w:val="26"/>
          <w:szCs w:val="26"/>
        </w:rPr>
        <w:t>Повышение безопасности жизнедеятельности населения и территорий Чувашской Республики</w:t>
      </w:r>
      <w:r>
        <w:rPr>
          <w:color w:val="000000"/>
          <w:sz w:val="26"/>
          <w:szCs w:val="26"/>
        </w:rPr>
        <w:t>»</w:t>
      </w:r>
      <w:r w:rsidR="00A369C6">
        <w:rPr>
          <w:color w:val="000000"/>
          <w:sz w:val="26"/>
          <w:szCs w:val="26"/>
        </w:rPr>
        <w:t>.</w:t>
      </w:r>
    </w:p>
    <w:p w:rsidR="000203D5" w:rsidRDefault="00A369C6" w:rsidP="005A066F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Государственная программа </w:t>
      </w:r>
      <w:r w:rsidR="000203D5" w:rsidRPr="00167F00">
        <w:rPr>
          <w:color w:val="000000"/>
          <w:sz w:val="26"/>
          <w:szCs w:val="26"/>
        </w:rPr>
        <w:t xml:space="preserve">приводилась </w:t>
      </w:r>
      <w:r w:rsidR="000203D5">
        <w:rPr>
          <w:color w:val="000000"/>
          <w:sz w:val="26"/>
          <w:szCs w:val="26"/>
        </w:rPr>
        <w:t>в соответствие</w:t>
      </w:r>
      <w:r w:rsidR="000203D5" w:rsidRPr="000203D5">
        <w:rPr>
          <w:color w:val="000000"/>
          <w:sz w:val="26"/>
          <w:szCs w:val="26"/>
        </w:rPr>
        <w:t xml:space="preserve"> с Законом Чувашской </w:t>
      </w:r>
      <w:r w:rsidR="000203D5">
        <w:rPr>
          <w:color w:val="000000"/>
          <w:sz w:val="26"/>
          <w:szCs w:val="26"/>
        </w:rPr>
        <w:t>Республики от 24 марта 2023 г.</w:t>
      </w:r>
      <w:r w:rsidR="000203D5" w:rsidRPr="000203D5">
        <w:rPr>
          <w:color w:val="000000"/>
          <w:sz w:val="26"/>
          <w:szCs w:val="26"/>
        </w:rPr>
        <w:t xml:space="preserve"> № 9 «О республиканском бюджете Чувашской Республики на 2023 год и на плановый период 2024 и 2025 годов»</w:t>
      </w:r>
      <w:r w:rsidR="000203D5">
        <w:rPr>
          <w:color w:val="000000"/>
          <w:sz w:val="26"/>
          <w:szCs w:val="26"/>
        </w:rPr>
        <w:t xml:space="preserve">, </w:t>
      </w:r>
      <w:r w:rsidR="000203D5" w:rsidRPr="000203D5">
        <w:rPr>
          <w:color w:val="000000"/>
          <w:sz w:val="26"/>
          <w:szCs w:val="26"/>
        </w:rPr>
        <w:t xml:space="preserve">Законом Чувашской </w:t>
      </w:r>
      <w:r w:rsidR="000203D5">
        <w:rPr>
          <w:color w:val="000000"/>
          <w:sz w:val="26"/>
          <w:szCs w:val="26"/>
        </w:rPr>
        <w:t xml:space="preserve">Республики от </w:t>
      </w:r>
      <w:r w:rsidR="000203D5" w:rsidRPr="000203D5">
        <w:rPr>
          <w:color w:val="000000"/>
          <w:sz w:val="26"/>
          <w:szCs w:val="26"/>
        </w:rPr>
        <w:t xml:space="preserve">27 октября 2023 г. </w:t>
      </w:r>
      <w:r w:rsidR="000203D5">
        <w:rPr>
          <w:color w:val="000000"/>
          <w:sz w:val="26"/>
          <w:szCs w:val="26"/>
        </w:rPr>
        <w:t>№</w:t>
      </w:r>
      <w:r w:rsidR="000203D5" w:rsidRPr="000203D5">
        <w:rPr>
          <w:color w:val="000000"/>
          <w:sz w:val="26"/>
          <w:szCs w:val="26"/>
        </w:rPr>
        <w:t xml:space="preserve"> 72 «</w:t>
      </w:r>
      <w:r w:rsidR="009D777D" w:rsidRPr="009D777D">
        <w:rPr>
          <w:color w:val="000000"/>
          <w:sz w:val="26"/>
          <w:szCs w:val="26"/>
        </w:rPr>
        <w:t>О внесении изменений в Закон Чувашской Республики "О республиканском бюджете Чувашской Республики на 2023 год и на плановый период 2024 и 2025 годов</w:t>
      </w:r>
      <w:r w:rsidR="000203D5" w:rsidRPr="000203D5">
        <w:rPr>
          <w:color w:val="000000"/>
          <w:sz w:val="26"/>
          <w:szCs w:val="26"/>
        </w:rPr>
        <w:t>»</w:t>
      </w:r>
      <w:r w:rsidR="009D777D">
        <w:rPr>
          <w:color w:val="000000"/>
          <w:sz w:val="26"/>
          <w:szCs w:val="26"/>
        </w:rPr>
        <w:t xml:space="preserve">, </w:t>
      </w:r>
      <w:r w:rsidR="009D777D" w:rsidRPr="000203D5">
        <w:rPr>
          <w:color w:val="000000"/>
          <w:sz w:val="26"/>
          <w:szCs w:val="26"/>
        </w:rPr>
        <w:t xml:space="preserve">Законом Чувашской </w:t>
      </w:r>
      <w:r w:rsidR="009D777D">
        <w:rPr>
          <w:color w:val="000000"/>
          <w:sz w:val="26"/>
          <w:szCs w:val="26"/>
        </w:rPr>
        <w:t>Республики от 30 ноября 2023 г. №</w:t>
      </w:r>
      <w:r w:rsidR="009D777D" w:rsidRPr="009D777D">
        <w:rPr>
          <w:color w:val="000000"/>
          <w:sz w:val="26"/>
          <w:szCs w:val="26"/>
        </w:rPr>
        <w:t xml:space="preserve"> 89 </w:t>
      </w:r>
      <w:r w:rsidR="009D777D" w:rsidRPr="000203D5">
        <w:rPr>
          <w:color w:val="000000"/>
          <w:sz w:val="26"/>
          <w:szCs w:val="26"/>
        </w:rPr>
        <w:t>«О республиканском бюдж</w:t>
      </w:r>
      <w:r w:rsidR="009D777D">
        <w:rPr>
          <w:color w:val="000000"/>
          <w:sz w:val="26"/>
          <w:szCs w:val="26"/>
        </w:rPr>
        <w:t>ете Чувашской Республики на 2024 год и на плановый период 2025</w:t>
      </w:r>
      <w:r w:rsidR="009D777D" w:rsidRPr="000203D5">
        <w:rPr>
          <w:color w:val="000000"/>
          <w:sz w:val="26"/>
          <w:szCs w:val="26"/>
        </w:rPr>
        <w:t xml:space="preserve"> и 202</w:t>
      </w:r>
      <w:r w:rsidR="009D777D">
        <w:rPr>
          <w:color w:val="000000"/>
          <w:sz w:val="26"/>
          <w:szCs w:val="26"/>
        </w:rPr>
        <w:t>6</w:t>
      </w:r>
      <w:r w:rsidR="009D777D" w:rsidRPr="000203D5">
        <w:rPr>
          <w:color w:val="000000"/>
          <w:sz w:val="26"/>
          <w:szCs w:val="26"/>
        </w:rPr>
        <w:t xml:space="preserve"> годов»</w:t>
      </w:r>
      <w:r w:rsidR="009D777D">
        <w:rPr>
          <w:color w:val="000000"/>
          <w:sz w:val="26"/>
          <w:szCs w:val="26"/>
        </w:rPr>
        <w:t>.</w:t>
      </w:r>
    </w:p>
    <w:p w:rsidR="00D63F5C" w:rsidRDefault="00D63F5C" w:rsidP="00D63F5C">
      <w:pPr>
        <w:rPr>
          <w:color w:val="000000"/>
          <w:sz w:val="26"/>
          <w:szCs w:val="26"/>
        </w:rPr>
      </w:pPr>
      <w:r w:rsidRPr="00167F00">
        <w:rPr>
          <w:color w:val="000000"/>
          <w:sz w:val="26"/>
          <w:szCs w:val="26"/>
        </w:rPr>
        <w:t>Вносились изменения</w:t>
      </w:r>
      <w:r>
        <w:rPr>
          <w:color w:val="000000"/>
          <w:sz w:val="26"/>
          <w:szCs w:val="26"/>
        </w:rPr>
        <w:t>:</w:t>
      </w:r>
    </w:p>
    <w:p w:rsidR="00D63F5C" w:rsidRDefault="00D63F5C" w:rsidP="00D63F5C">
      <w:pPr>
        <w:rPr>
          <w:color w:val="000000"/>
          <w:sz w:val="26"/>
          <w:szCs w:val="26"/>
        </w:rPr>
      </w:pPr>
      <w:r w:rsidRPr="00167F00">
        <w:rPr>
          <w:color w:val="000000"/>
          <w:sz w:val="26"/>
          <w:szCs w:val="26"/>
        </w:rPr>
        <w:t>редакцио</w:t>
      </w:r>
      <w:r>
        <w:rPr>
          <w:color w:val="000000"/>
          <w:sz w:val="26"/>
          <w:szCs w:val="26"/>
        </w:rPr>
        <w:t>нного и юридического характера;</w:t>
      </w:r>
    </w:p>
    <w:p w:rsidR="00D63F5C" w:rsidRPr="00167F00" w:rsidRDefault="00D63F5C" w:rsidP="00D63F5C">
      <w:pPr>
        <w:rPr>
          <w:color w:val="000000"/>
          <w:sz w:val="26"/>
          <w:szCs w:val="26"/>
        </w:rPr>
      </w:pPr>
      <w:r w:rsidRPr="00EE7688">
        <w:rPr>
          <w:bCs/>
          <w:sz w:val="26"/>
          <w:szCs w:val="26"/>
        </w:rPr>
        <w:t xml:space="preserve"> в соответствии с пунктом 4.4 раздела IV протокола от 18 апреля 2023 г. № 2/2 совместного заседания антитеррористической комиссии и оперативног</w:t>
      </w:r>
      <w:r>
        <w:rPr>
          <w:bCs/>
          <w:sz w:val="26"/>
          <w:szCs w:val="26"/>
        </w:rPr>
        <w:t>о штаба в Чувашской Республике</w:t>
      </w:r>
      <w:r>
        <w:rPr>
          <w:color w:val="000000"/>
          <w:sz w:val="26"/>
          <w:szCs w:val="26"/>
        </w:rPr>
        <w:t>;</w:t>
      </w:r>
    </w:p>
    <w:p w:rsidR="009D777D" w:rsidRDefault="009D777D" w:rsidP="00427E49">
      <w:pPr>
        <w:rPr>
          <w:sz w:val="26"/>
          <w:szCs w:val="26"/>
        </w:rPr>
      </w:pPr>
      <w:r>
        <w:rPr>
          <w:sz w:val="26"/>
          <w:szCs w:val="26"/>
        </w:rPr>
        <w:t>в</w:t>
      </w:r>
      <w:r w:rsidRPr="004B5A9A">
        <w:rPr>
          <w:sz w:val="26"/>
          <w:szCs w:val="26"/>
        </w:rPr>
        <w:t xml:space="preserve"> связи с необходимостью перехода государственных программ Чувашской Республики на новую систему управления </w:t>
      </w:r>
      <w:r>
        <w:rPr>
          <w:sz w:val="26"/>
          <w:szCs w:val="26"/>
        </w:rPr>
        <w:t>в соответствии с требованиями п</w:t>
      </w:r>
      <w:r w:rsidRPr="00F030B3">
        <w:rPr>
          <w:sz w:val="26"/>
          <w:szCs w:val="26"/>
        </w:rPr>
        <w:t>остановлени</w:t>
      </w:r>
      <w:r>
        <w:rPr>
          <w:sz w:val="26"/>
          <w:szCs w:val="26"/>
        </w:rPr>
        <w:t>я</w:t>
      </w:r>
      <w:r w:rsidRPr="00F030B3">
        <w:rPr>
          <w:sz w:val="26"/>
          <w:szCs w:val="26"/>
        </w:rPr>
        <w:t xml:space="preserve"> Правительства Р</w:t>
      </w:r>
      <w:r>
        <w:rPr>
          <w:sz w:val="26"/>
          <w:szCs w:val="26"/>
        </w:rPr>
        <w:t xml:space="preserve">оссийской </w:t>
      </w:r>
      <w:r w:rsidRPr="00F030B3">
        <w:rPr>
          <w:sz w:val="26"/>
          <w:szCs w:val="26"/>
        </w:rPr>
        <w:t>Ф</w:t>
      </w:r>
      <w:r>
        <w:rPr>
          <w:sz w:val="26"/>
          <w:szCs w:val="26"/>
        </w:rPr>
        <w:t>едерации</w:t>
      </w:r>
      <w:r w:rsidRPr="00F030B3">
        <w:rPr>
          <w:sz w:val="26"/>
          <w:szCs w:val="26"/>
        </w:rPr>
        <w:t xml:space="preserve"> от 26</w:t>
      </w:r>
      <w:r>
        <w:rPr>
          <w:sz w:val="26"/>
          <w:szCs w:val="26"/>
        </w:rPr>
        <w:t xml:space="preserve"> мая </w:t>
      </w:r>
      <w:r w:rsidRPr="00F030B3">
        <w:rPr>
          <w:sz w:val="26"/>
          <w:szCs w:val="26"/>
        </w:rPr>
        <w:t>2021</w:t>
      </w:r>
      <w:r>
        <w:rPr>
          <w:sz w:val="26"/>
          <w:szCs w:val="26"/>
        </w:rPr>
        <w:t xml:space="preserve"> г. № </w:t>
      </w:r>
      <w:r w:rsidRPr="00F030B3">
        <w:rPr>
          <w:sz w:val="26"/>
          <w:szCs w:val="26"/>
        </w:rPr>
        <w:t>786</w:t>
      </w:r>
      <w:r>
        <w:rPr>
          <w:sz w:val="26"/>
          <w:szCs w:val="26"/>
        </w:rPr>
        <w:t xml:space="preserve"> «</w:t>
      </w:r>
      <w:r w:rsidRPr="00F030B3">
        <w:rPr>
          <w:sz w:val="26"/>
          <w:szCs w:val="26"/>
        </w:rPr>
        <w:t>О системе управления государственными программами Российской Федерации</w:t>
      </w:r>
      <w:r>
        <w:rPr>
          <w:sz w:val="26"/>
          <w:szCs w:val="26"/>
        </w:rPr>
        <w:t xml:space="preserve">», </w:t>
      </w:r>
      <w:r w:rsidRPr="004B5A9A">
        <w:rPr>
          <w:sz w:val="26"/>
          <w:szCs w:val="26"/>
        </w:rPr>
        <w:t>постановления Кабинета Министров Чувашской Республики от 3</w:t>
      </w:r>
      <w:r>
        <w:rPr>
          <w:sz w:val="26"/>
          <w:szCs w:val="26"/>
        </w:rPr>
        <w:t xml:space="preserve"> июля </w:t>
      </w:r>
      <w:r w:rsidRPr="004B5A9A">
        <w:rPr>
          <w:sz w:val="26"/>
          <w:szCs w:val="26"/>
        </w:rPr>
        <w:t>2023</w:t>
      </w:r>
      <w:r>
        <w:rPr>
          <w:sz w:val="26"/>
          <w:szCs w:val="26"/>
        </w:rPr>
        <w:t xml:space="preserve"> г.</w:t>
      </w:r>
      <w:r w:rsidRPr="004B5A9A">
        <w:rPr>
          <w:sz w:val="26"/>
          <w:szCs w:val="26"/>
        </w:rPr>
        <w:t xml:space="preserve"> № 453 «О системе управления государственными программами Чувашской Республики и признании утратившими силу отдельных решений Кабинета Министров Чувашской Республики»</w:t>
      </w:r>
      <w:r>
        <w:rPr>
          <w:sz w:val="26"/>
          <w:szCs w:val="26"/>
        </w:rPr>
        <w:t xml:space="preserve"> с учетом требований </w:t>
      </w:r>
      <w:r w:rsidRPr="00F030B3">
        <w:rPr>
          <w:sz w:val="26"/>
          <w:szCs w:val="26"/>
        </w:rPr>
        <w:t>Методически</w:t>
      </w:r>
      <w:r>
        <w:rPr>
          <w:sz w:val="26"/>
          <w:szCs w:val="26"/>
        </w:rPr>
        <w:t>х</w:t>
      </w:r>
      <w:r w:rsidRPr="00F030B3">
        <w:rPr>
          <w:sz w:val="26"/>
          <w:szCs w:val="26"/>
        </w:rPr>
        <w:t xml:space="preserve"> рекомендаци</w:t>
      </w:r>
      <w:r>
        <w:rPr>
          <w:sz w:val="26"/>
          <w:szCs w:val="26"/>
        </w:rPr>
        <w:t>й</w:t>
      </w:r>
      <w:r w:rsidRPr="00F030B3">
        <w:rPr>
          <w:sz w:val="26"/>
          <w:szCs w:val="26"/>
        </w:rPr>
        <w:t xml:space="preserve"> по разработке и реализации государственных программ Чувашской Республики, утвержденны</w:t>
      </w:r>
      <w:r>
        <w:rPr>
          <w:sz w:val="26"/>
          <w:szCs w:val="26"/>
        </w:rPr>
        <w:t>х</w:t>
      </w:r>
      <w:r w:rsidRPr="00F030B3">
        <w:rPr>
          <w:sz w:val="26"/>
          <w:szCs w:val="26"/>
        </w:rPr>
        <w:t xml:space="preserve"> приказом </w:t>
      </w:r>
      <w:r>
        <w:rPr>
          <w:sz w:val="26"/>
          <w:szCs w:val="26"/>
        </w:rPr>
        <w:t xml:space="preserve">Министерства экономического развития и имущественных отношений Чувашской Республики </w:t>
      </w:r>
      <w:r w:rsidRPr="00F030B3">
        <w:rPr>
          <w:sz w:val="26"/>
          <w:szCs w:val="26"/>
        </w:rPr>
        <w:t>от 21</w:t>
      </w:r>
      <w:r>
        <w:rPr>
          <w:sz w:val="26"/>
          <w:szCs w:val="26"/>
        </w:rPr>
        <w:t xml:space="preserve"> июля </w:t>
      </w:r>
      <w:r w:rsidRPr="00F030B3">
        <w:rPr>
          <w:sz w:val="26"/>
          <w:szCs w:val="26"/>
        </w:rPr>
        <w:t>2023</w:t>
      </w:r>
      <w:r>
        <w:rPr>
          <w:sz w:val="26"/>
          <w:szCs w:val="26"/>
        </w:rPr>
        <w:t xml:space="preserve"> г. </w:t>
      </w:r>
      <w:r w:rsidRPr="00F030B3">
        <w:rPr>
          <w:sz w:val="26"/>
          <w:szCs w:val="26"/>
        </w:rPr>
        <w:t>№ 171</w:t>
      </w:r>
      <w:r w:rsidR="00704EB6">
        <w:rPr>
          <w:sz w:val="26"/>
          <w:szCs w:val="26"/>
        </w:rPr>
        <w:t>.</w:t>
      </w:r>
    </w:p>
    <w:p w:rsidR="00D06F35" w:rsidRDefault="00D06F35" w:rsidP="00D06F35">
      <w:pPr>
        <w:rPr>
          <w:sz w:val="26"/>
          <w:szCs w:val="26"/>
        </w:rPr>
      </w:pPr>
    </w:p>
    <w:p w:rsidR="00704EB6" w:rsidRPr="00167F00" w:rsidRDefault="00704EB6" w:rsidP="00704EB6">
      <w:pPr>
        <w:ind w:firstLine="0"/>
        <w:rPr>
          <w:sz w:val="26"/>
          <w:szCs w:val="26"/>
        </w:rPr>
      </w:pPr>
      <w:r>
        <w:rPr>
          <w:sz w:val="26"/>
          <w:szCs w:val="26"/>
        </w:rPr>
        <w:t>Заместитель г</w:t>
      </w:r>
      <w:r w:rsidRPr="00167F00">
        <w:rPr>
          <w:sz w:val="26"/>
          <w:szCs w:val="26"/>
        </w:rPr>
        <w:t>лавн</w:t>
      </w:r>
      <w:r>
        <w:rPr>
          <w:sz w:val="26"/>
          <w:szCs w:val="26"/>
        </w:rPr>
        <w:t>ого</w:t>
      </w:r>
      <w:r w:rsidRPr="00167F00">
        <w:rPr>
          <w:sz w:val="26"/>
          <w:szCs w:val="26"/>
        </w:rPr>
        <w:t xml:space="preserve"> бухгалтер</w:t>
      </w:r>
      <w:r>
        <w:rPr>
          <w:sz w:val="26"/>
          <w:szCs w:val="26"/>
        </w:rPr>
        <w:t xml:space="preserve">а </w:t>
      </w:r>
      <w:r w:rsidR="00E91800">
        <w:rPr>
          <w:sz w:val="26"/>
          <w:szCs w:val="26"/>
        </w:rPr>
        <w:t>отдела</w:t>
      </w:r>
    </w:p>
    <w:p w:rsidR="00704EB6" w:rsidRPr="00167F00" w:rsidRDefault="00704EB6" w:rsidP="00704EB6">
      <w:pPr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бухгалтерского учета и </w:t>
      </w:r>
      <w:r w:rsidRPr="00167F00">
        <w:rPr>
          <w:sz w:val="26"/>
          <w:szCs w:val="26"/>
        </w:rPr>
        <w:t>отчетности</w:t>
      </w:r>
    </w:p>
    <w:p w:rsidR="00704EB6" w:rsidRPr="00167F00" w:rsidRDefault="00704EB6" w:rsidP="00704EB6">
      <w:pPr>
        <w:ind w:firstLine="0"/>
        <w:rPr>
          <w:sz w:val="26"/>
          <w:szCs w:val="26"/>
        </w:rPr>
      </w:pPr>
      <w:r w:rsidRPr="00167F00">
        <w:rPr>
          <w:sz w:val="26"/>
          <w:szCs w:val="26"/>
        </w:rPr>
        <w:t xml:space="preserve">КУ </w:t>
      </w:r>
      <w:r>
        <w:rPr>
          <w:sz w:val="26"/>
          <w:szCs w:val="26"/>
        </w:rPr>
        <w:t>«</w:t>
      </w:r>
      <w:r w:rsidR="00E91800">
        <w:rPr>
          <w:sz w:val="26"/>
          <w:szCs w:val="26"/>
        </w:rPr>
        <w:t>Служба обеспечения</w:t>
      </w:r>
    </w:p>
    <w:p w:rsidR="00704EB6" w:rsidRPr="00167F00" w:rsidRDefault="00704EB6" w:rsidP="00704EB6">
      <w:pPr>
        <w:ind w:firstLine="0"/>
        <w:jc w:val="left"/>
        <w:rPr>
          <w:sz w:val="26"/>
          <w:szCs w:val="26"/>
        </w:rPr>
      </w:pPr>
      <w:r w:rsidRPr="00167F00">
        <w:rPr>
          <w:sz w:val="26"/>
          <w:szCs w:val="26"/>
        </w:rPr>
        <w:t xml:space="preserve">мероприятий гражданской </w:t>
      </w:r>
      <w:proofErr w:type="gramStart"/>
      <w:r w:rsidR="00536ECF" w:rsidRPr="00167F00">
        <w:rPr>
          <w:sz w:val="26"/>
          <w:szCs w:val="26"/>
        </w:rPr>
        <w:t>защиты</w:t>
      </w:r>
      <w:r w:rsidR="00536ECF">
        <w:rPr>
          <w:sz w:val="26"/>
          <w:szCs w:val="26"/>
        </w:rPr>
        <w:t>»</w:t>
      </w:r>
      <w:r w:rsidR="00536ECF" w:rsidRPr="00167F00">
        <w:rPr>
          <w:sz w:val="26"/>
          <w:szCs w:val="26"/>
        </w:rPr>
        <w:t xml:space="preserve">  </w:t>
      </w:r>
      <w:r w:rsidRPr="00167F00">
        <w:rPr>
          <w:sz w:val="26"/>
          <w:szCs w:val="26"/>
        </w:rPr>
        <w:t xml:space="preserve"> </w:t>
      </w:r>
      <w:proofErr w:type="gramEnd"/>
      <w:r w:rsidR="00536ECF">
        <w:rPr>
          <w:sz w:val="26"/>
          <w:szCs w:val="26"/>
        </w:rPr>
        <w:t xml:space="preserve">  </w:t>
      </w:r>
      <w:r w:rsidRPr="00167F00">
        <w:rPr>
          <w:sz w:val="26"/>
          <w:szCs w:val="26"/>
        </w:rPr>
        <w:t xml:space="preserve">                            </w:t>
      </w:r>
      <w:r>
        <w:rPr>
          <w:sz w:val="26"/>
          <w:szCs w:val="26"/>
        </w:rPr>
        <w:t xml:space="preserve">             </w:t>
      </w:r>
      <w:r w:rsidR="00536EC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Н.Н. Алексеева</w:t>
      </w:r>
      <w:r w:rsidRPr="00167F00">
        <w:rPr>
          <w:sz w:val="26"/>
          <w:szCs w:val="26"/>
        </w:rPr>
        <w:t xml:space="preserve"> </w:t>
      </w:r>
      <w:r w:rsidRPr="00167F00">
        <w:rPr>
          <w:sz w:val="26"/>
          <w:szCs w:val="26"/>
        </w:rPr>
        <w:br/>
      </w:r>
    </w:p>
    <w:p w:rsidR="00DB53E4" w:rsidRDefault="00E91800" w:rsidP="00536ECF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Главный специалист-</w:t>
      </w:r>
      <w:r w:rsidR="00DB53E4" w:rsidRPr="00DB53E4">
        <w:rPr>
          <w:sz w:val="26"/>
          <w:szCs w:val="26"/>
        </w:rPr>
        <w:t xml:space="preserve">эксперт </w:t>
      </w:r>
    </w:p>
    <w:p w:rsidR="00D06F35" w:rsidRPr="00167F00" w:rsidRDefault="00704EB6" w:rsidP="00536ECF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отдела </w:t>
      </w:r>
      <w:r w:rsidR="00DB53E4" w:rsidRPr="00DB53E4">
        <w:rPr>
          <w:sz w:val="26"/>
          <w:szCs w:val="26"/>
        </w:rPr>
        <w:t>предупреждения чрезвы</w:t>
      </w:r>
      <w:bookmarkStart w:id="0" w:name="_GoBack"/>
      <w:bookmarkEnd w:id="0"/>
      <w:r w:rsidR="00DB53E4" w:rsidRPr="00DB53E4">
        <w:rPr>
          <w:sz w:val="26"/>
          <w:szCs w:val="26"/>
        </w:rPr>
        <w:t>чайных ситуаций</w:t>
      </w:r>
      <w:r w:rsidR="00DB53E4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                             И.Н. Платонова</w:t>
      </w:r>
    </w:p>
    <w:sectPr w:rsidR="00D06F35" w:rsidRPr="00167F00" w:rsidSect="003C138F">
      <w:headerReference w:type="default" r:id="rId24"/>
      <w:pgSz w:w="12240" w:h="15840"/>
      <w:pgMar w:top="1134" w:right="850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139" w:rsidRDefault="00281139" w:rsidP="00D06F35">
      <w:r>
        <w:separator/>
      </w:r>
    </w:p>
  </w:endnote>
  <w:endnote w:type="continuationSeparator" w:id="0">
    <w:p w:rsidR="00281139" w:rsidRDefault="00281139" w:rsidP="00D06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TGravit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139" w:rsidRDefault="00281139" w:rsidP="00D06F35">
      <w:r>
        <w:separator/>
      </w:r>
    </w:p>
  </w:footnote>
  <w:footnote w:type="continuationSeparator" w:id="0">
    <w:p w:rsidR="00281139" w:rsidRDefault="00281139" w:rsidP="00D06F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800" w:rsidRDefault="00E91800">
    <w:pPr>
      <w:pStyle w:val="af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00531">
      <w:rPr>
        <w:noProof/>
      </w:rPr>
      <w:t>33</w:t>
    </w:r>
    <w:r>
      <w:fldChar w:fldCharType="end"/>
    </w:r>
  </w:p>
  <w:p w:rsidR="00E91800" w:rsidRDefault="00E91800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D1E4D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6DC50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2E59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E2A1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FC4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B0A6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C48E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FAEE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D860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923D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1429" w:hanging="720"/>
      </w:pPr>
      <w:rPr>
        <w:rFonts w:hint="default"/>
        <w:b/>
      </w:rPr>
    </w:lvl>
  </w:abstractNum>
  <w:abstractNum w:abstractNumId="12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 w15:restartNumberingAfterBreak="0">
    <w:nsid w:val="01A00573"/>
    <w:multiLevelType w:val="hybridMultilevel"/>
    <w:tmpl w:val="9EE401F6"/>
    <w:lvl w:ilvl="0" w:tplc="555E59F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09B6425F"/>
    <w:multiLevelType w:val="multilevel"/>
    <w:tmpl w:val="1A0E0B30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 w15:restartNumberingAfterBreak="0">
    <w:nsid w:val="0F7D6253"/>
    <w:multiLevelType w:val="hybridMultilevel"/>
    <w:tmpl w:val="966298E6"/>
    <w:lvl w:ilvl="0" w:tplc="555E59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B2922D5"/>
    <w:multiLevelType w:val="hybridMultilevel"/>
    <w:tmpl w:val="EAE4F2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B327D14"/>
    <w:multiLevelType w:val="hybridMultilevel"/>
    <w:tmpl w:val="A42213D6"/>
    <w:lvl w:ilvl="0" w:tplc="0466316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CA50DEB"/>
    <w:multiLevelType w:val="hybridMultilevel"/>
    <w:tmpl w:val="8BF4AB86"/>
    <w:lvl w:ilvl="0" w:tplc="29121434">
      <w:start w:val="3"/>
      <w:numFmt w:val="bullet"/>
      <w:lvlText w:val=""/>
      <w:lvlJc w:val="left"/>
      <w:pPr>
        <w:ind w:left="4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1E207684"/>
    <w:multiLevelType w:val="hybridMultilevel"/>
    <w:tmpl w:val="F8D25A64"/>
    <w:lvl w:ilvl="0" w:tplc="123CC3D6">
      <w:start w:val="1"/>
      <w:numFmt w:val="decimal"/>
      <w:lvlText w:val="%1)"/>
      <w:lvlJc w:val="left"/>
      <w:pPr>
        <w:ind w:left="1418" w:hanging="360"/>
      </w:pPr>
    </w:lvl>
    <w:lvl w:ilvl="1" w:tplc="7C56558A">
      <w:start w:val="1"/>
      <w:numFmt w:val="lowerLetter"/>
      <w:lvlText w:val="%2."/>
      <w:lvlJc w:val="left"/>
      <w:pPr>
        <w:ind w:left="2138" w:hanging="360"/>
      </w:pPr>
    </w:lvl>
    <w:lvl w:ilvl="2" w:tplc="EEDC218E">
      <w:start w:val="1"/>
      <w:numFmt w:val="lowerRoman"/>
      <w:lvlText w:val="%3."/>
      <w:lvlJc w:val="right"/>
      <w:pPr>
        <w:ind w:left="2858" w:hanging="180"/>
      </w:pPr>
    </w:lvl>
    <w:lvl w:ilvl="3" w:tplc="9C20F60E">
      <w:start w:val="1"/>
      <w:numFmt w:val="decimal"/>
      <w:lvlText w:val="%4."/>
      <w:lvlJc w:val="left"/>
      <w:pPr>
        <w:ind w:left="3578" w:hanging="360"/>
      </w:pPr>
    </w:lvl>
    <w:lvl w:ilvl="4" w:tplc="0B3A019E">
      <w:start w:val="1"/>
      <w:numFmt w:val="lowerLetter"/>
      <w:lvlText w:val="%5."/>
      <w:lvlJc w:val="left"/>
      <w:pPr>
        <w:ind w:left="4298" w:hanging="360"/>
      </w:pPr>
    </w:lvl>
    <w:lvl w:ilvl="5" w:tplc="62420EBE">
      <w:start w:val="1"/>
      <w:numFmt w:val="lowerRoman"/>
      <w:lvlText w:val="%6."/>
      <w:lvlJc w:val="right"/>
      <w:pPr>
        <w:ind w:left="5018" w:hanging="180"/>
      </w:pPr>
    </w:lvl>
    <w:lvl w:ilvl="6" w:tplc="0BE6CA92">
      <w:start w:val="1"/>
      <w:numFmt w:val="decimal"/>
      <w:lvlText w:val="%7."/>
      <w:lvlJc w:val="left"/>
      <w:pPr>
        <w:ind w:left="5738" w:hanging="360"/>
      </w:pPr>
    </w:lvl>
    <w:lvl w:ilvl="7" w:tplc="F2CACD40">
      <w:start w:val="1"/>
      <w:numFmt w:val="lowerLetter"/>
      <w:lvlText w:val="%8."/>
      <w:lvlJc w:val="left"/>
      <w:pPr>
        <w:ind w:left="6458" w:hanging="360"/>
      </w:pPr>
    </w:lvl>
    <w:lvl w:ilvl="8" w:tplc="B8DEC53E">
      <w:start w:val="1"/>
      <w:numFmt w:val="lowerRoman"/>
      <w:lvlText w:val="%9."/>
      <w:lvlJc w:val="right"/>
      <w:pPr>
        <w:ind w:left="7178" w:hanging="180"/>
      </w:pPr>
    </w:lvl>
  </w:abstractNum>
  <w:abstractNum w:abstractNumId="20" w15:restartNumberingAfterBreak="0">
    <w:nsid w:val="21126E3A"/>
    <w:multiLevelType w:val="hybridMultilevel"/>
    <w:tmpl w:val="CB0E6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2E7C4A"/>
    <w:multiLevelType w:val="hybridMultilevel"/>
    <w:tmpl w:val="3B9679F6"/>
    <w:lvl w:ilvl="0" w:tplc="C7D83A3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A3E5480"/>
    <w:multiLevelType w:val="hybridMultilevel"/>
    <w:tmpl w:val="65C834E0"/>
    <w:lvl w:ilvl="0" w:tplc="84E26F1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2BA21F86"/>
    <w:multiLevelType w:val="hybridMultilevel"/>
    <w:tmpl w:val="4298490E"/>
    <w:lvl w:ilvl="0" w:tplc="1BD6648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3278AEF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85AB27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81AC84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27EE05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256E38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5428D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2CED9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AA8E8E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31EC6D68"/>
    <w:multiLevelType w:val="hybridMultilevel"/>
    <w:tmpl w:val="E78A2BB6"/>
    <w:lvl w:ilvl="0" w:tplc="714612A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A75022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592F2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0C85D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8C4634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B8411C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0466BD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3A4CE5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DAC3D1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337E1AFD"/>
    <w:multiLevelType w:val="hybridMultilevel"/>
    <w:tmpl w:val="0BB0B4F2"/>
    <w:lvl w:ilvl="0" w:tplc="58FA055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5DB2DC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338623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75EE2E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B6C3F8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5F2D81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6A632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81C2A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ECC98E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35B405DF"/>
    <w:multiLevelType w:val="hybridMultilevel"/>
    <w:tmpl w:val="E964420A"/>
    <w:lvl w:ilvl="0" w:tplc="D16A85F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5AB2C0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E1010E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642204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80CF4B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BFAC57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9424DD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52EB0C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AB46D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39F65FBD"/>
    <w:multiLevelType w:val="hybridMultilevel"/>
    <w:tmpl w:val="CD7EEBAC"/>
    <w:lvl w:ilvl="0" w:tplc="2C54D8B2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9CA1DB0"/>
    <w:multiLevelType w:val="multilevel"/>
    <w:tmpl w:val="3B9679F6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A525641"/>
    <w:multiLevelType w:val="hybridMultilevel"/>
    <w:tmpl w:val="6B006EAA"/>
    <w:lvl w:ilvl="0" w:tplc="EFF663F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657A756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D28F82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7E8EC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CACDB3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7045EC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5E2C87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258EDA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714FDD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5D39133A"/>
    <w:multiLevelType w:val="multilevel"/>
    <w:tmpl w:val="8E024A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31" w15:restartNumberingAfterBreak="0">
    <w:nsid w:val="5E940D67"/>
    <w:multiLevelType w:val="multilevel"/>
    <w:tmpl w:val="1A0E0B30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" w15:restartNumberingAfterBreak="0">
    <w:nsid w:val="64A607D7"/>
    <w:multiLevelType w:val="hybridMultilevel"/>
    <w:tmpl w:val="E5A81D7E"/>
    <w:lvl w:ilvl="0" w:tplc="AEBAC68E">
      <w:start w:val="1"/>
      <w:numFmt w:val="decimal"/>
      <w:lvlText w:val="%1."/>
      <w:lvlJc w:val="left"/>
      <w:pPr>
        <w:ind w:left="720" w:hanging="360"/>
      </w:pPr>
    </w:lvl>
    <w:lvl w:ilvl="1" w:tplc="B1685196">
      <w:start w:val="1"/>
      <w:numFmt w:val="lowerLetter"/>
      <w:lvlText w:val="%2."/>
      <w:lvlJc w:val="left"/>
      <w:pPr>
        <w:ind w:left="1440" w:hanging="360"/>
      </w:pPr>
    </w:lvl>
    <w:lvl w:ilvl="2" w:tplc="482C4342">
      <w:start w:val="1"/>
      <w:numFmt w:val="lowerRoman"/>
      <w:lvlText w:val="%3."/>
      <w:lvlJc w:val="right"/>
      <w:pPr>
        <w:ind w:left="2160" w:hanging="180"/>
      </w:pPr>
    </w:lvl>
    <w:lvl w:ilvl="3" w:tplc="BA222A4E">
      <w:start w:val="1"/>
      <w:numFmt w:val="decimal"/>
      <w:lvlText w:val="%4."/>
      <w:lvlJc w:val="left"/>
      <w:pPr>
        <w:ind w:left="2880" w:hanging="360"/>
      </w:pPr>
    </w:lvl>
    <w:lvl w:ilvl="4" w:tplc="5BC87738">
      <w:start w:val="1"/>
      <w:numFmt w:val="lowerLetter"/>
      <w:lvlText w:val="%5."/>
      <w:lvlJc w:val="left"/>
      <w:pPr>
        <w:ind w:left="3600" w:hanging="360"/>
      </w:pPr>
    </w:lvl>
    <w:lvl w:ilvl="5" w:tplc="3B66146C">
      <w:start w:val="1"/>
      <w:numFmt w:val="lowerRoman"/>
      <w:lvlText w:val="%6."/>
      <w:lvlJc w:val="right"/>
      <w:pPr>
        <w:ind w:left="4320" w:hanging="180"/>
      </w:pPr>
    </w:lvl>
    <w:lvl w:ilvl="6" w:tplc="D0B2E042">
      <w:start w:val="1"/>
      <w:numFmt w:val="decimal"/>
      <w:lvlText w:val="%7."/>
      <w:lvlJc w:val="left"/>
      <w:pPr>
        <w:ind w:left="5040" w:hanging="360"/>
      </w:pPr>
    </w:lvl>
    <w:lvl w:ilvl="7" w:tplc="E0829FF4">
      <w:start w:val="1"/>
      <w:numFmt w:val="lowerLetter"/>
      <w:lvlText w:val="%8."/>
      <w:lvlJc w:val="left"/>
      <w:pPr>
        <w:ind w:left="5760" w:hanging="360"/>
      </w:pPr>
    </w:lvl>
    <w:lvl w:ilvl="8" w:tplc="F39C4DD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F7A59"/>
    <w:multiLevelType w:val="multilevel"/>
    <w:tmpl w:val="1A0E0B30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" w15:restartNumberingAfterBreak="0">
    <w:nsid w:val="7B9A0572"/>
    <w:multiLevelType w:val="hybridMultilevel"/>
    <w:tmpl w:val="E12AB5A6"/>
    <w:lvl w:ilvl="0" w:tplc="4348ADE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C895F3D"/>
    <w:multiLevelType w:val="hybridMultilevel"/>
    <w:tmpl w:val="DE5C0F3C"/>
    <w:lvl w:ilvl="0" w:tplc="C77EDA52">
      <w:start w:val="1"/>
      <w:numFmt w:val="bullet"/>
      <w:lvlText w:val="-"/>
      <w:lvlJc w:val="left"/>
      <w:pPr>
        <w:tabs>
          <w:tab w:val="num" w:pos="2682"/>
        </w:tabs>
        <w:ind w:left="2682" w:hanging="360"/>
      </w:pPr>
      <w:rPr>
        <w:rFonts w:ascii="Agency FB" w:hAnsi="Agency FB" w:hint="default"/>
      </w:rPr>
    </w:lvl>
    <w:lvl w:ilvl="1" w:tplc="04190003">
      <w:start w:val="1"/>
      <w:numFmt w:val="bullet"/>
      <w:lvlText w:val="o"/>
      <w:lvlJc w:val="left"/>
      <w:pPr>
        <w:tabs>
          <w:tab w:val="num" w:pos="1962"/>
        </w:tabs>
        <w:ind w:left="1962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FAB1AF1"/>
    <w:multiLevelType w:val="hybridMultilevel"/>
    <w:tmpl w:val="82101E0E"/>
    <w:lvl w:ilvl="0" w:tplc="06F2D770">
      <w:start w:val="8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30"/>
  </w:num>
  <w:num w:numId="4">
    <w:abstractNumId w:val="21"/>
  </w:num>
  <w:num w:numId="5">
    <w:abstractNumId w:val="14"/>
  </w:num>
  <w:num w:numId="6">
    <w:abstractNumId w:val="16"/>
  </w:num>
  <w:num w:numId="7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</w:num>
  <w:num w:numId="9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8"/>
  </w:num>
  <w:num w:numId="21">
    <w:abstractNumId w:val="33"/>
  </w:num>
  <w:num w:numId="22">
    <w:abstractNumId w:val="31"/>
  </w:num>
  <w:num w:numId="23">
    <w:abstractNumId w:val="12"/>
  </w:num>
  <w:num w:numId="24">
    <w:abstractNumId w:val="17"/>
  </w:num>
  <w:num w:numId="25">
    <w:abstractNumId w:val="34"/>
  </w:num>
  <w:num w:numId="26">
    <w:abstractNumId w:val="27"/>
  </w:num>
  <w:num w:numId="27">
    <w:abstractNumId w:val="18"/>
  </w:num>
  <w:num w:numId="28">
    <w:abstractNumId w:val="20"/>
  </w:num>
  <w:num w:numId="29">
    <w:abstractNumId w:val="22"/>
  </w:num>
  <w:num w:numId="30">
    <w:abstractNumId w:val="13"/>
  </w:num>
  <w:num w:numId="31">
    <w:abstractNumId w:val="15"/>
  </w:num>
  <w:num w:numId="32">
    <w:abstractNumId w:val="19"/>
  </w:num>
  <w:num w:numId="33">
    <w:abstractNumId w:val="25"/>
  </w:num>
  <w:num w:numId="34">
    <w:abstractNumId w:val="24"/>
  </w:num>
  <w:num w:numId="35">
    <w:abstractNumId w:val="29"/>
  </w:num>
  <w:num w:numId="36">
    <w:abstractNumId w:val="32"/>
  </w:num>
  <w:num w:numId="37">
    <w:abstractNumId w:val="23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113"/>
    <w:rsid w:val="00001B97"/>
    <w:rsid w:val="00002633"/>
    <w:rsid w:val="000116CB"/>
    <w:rsid w:val="000125C5"/>
    <w:rsid w:val="000135FD"/>
    <w:rsid w:val="000203D5"/>
    <w:rsid w:val="00021991"/>
    <w:rsid w:val="00021F40"/>
    <w:rsid w:val="00025D59"/>
    <w:rsid w:val="00026911"/>
    <w:rsid w:val="0002725B"/>
    <w:rsid w:val="0003319C"/>
    <w:rsid w:val="00036CD0"/>
    <w:rsid w:val="00040570"/>
    <w:rsid w:val="00040D04"/>
    <w:rsid w:val="000415EC"/>
    <w:rsid w:val="00045030"/>
    <w:rsid w:val="00054C48"/>
    <w:rsid w:val="000568B6"/>
    <w:rsid w:val="00062302"/>
    <w:rsid w:val="00062A58"/>
    <w:rsid w:val="0007286E"/>
    <w:rsid w:val="000762FF"/>
    <w:rsid w:val="00083E33"/>
    <w:rsid w:val="0008572F"/>
    <w:rsid w:val="0008765D"/>
    <w:rsid w:val="00087DB5"/>
    <w:rsid w:val="00096AA5"/>
    <w:rsid w:val="000A42FC"/>
    <w:rsid w:val="000A4C35"/>
    <w:rsid w:val="000A5AB3"/>
    <w:rsid w:val="000A65EF"/>
    <w:rsid w:val="000B75E1"/>
    <w:rsid w:val="000C0B82"/>
    <w:rsid w:val="000C1003"/>
    <w:rsid w:val="000C37D8"/>
    <w:rsid w:val="000C3980"/>
    <w:rsid w:val="000C4E07"/>
    <w:rsid w:val="000C7CF6"/>
    <w:rsid w:val="000D3072"/>
    <w:rsid w:val="000D442A"/>
    <w:rsid w:val="000D79B8"/>
    <w:rsid w:val="000E15DB"/>
    <w:rsid w:val="000E5D36"/>
    <w:rsid w:val="000E7168"/>
    <w:rsid w:val="000F13BF"/>
    <w:rsid w:val="000F217A"/>
    <w:rsid w:val="000F6068"/>
    <w:rsid w:val="00100371"/>
    <w:rsid w:val="00102815"/>
    <w:rsid w:val="00104CDE"/>
    <w:rsid w:val="00110E28"/>
    <w:rsid w:val="00114A68"/>
    <w:rsid w:val="00115D88"/>
    <w:rsid w:val="001162AD"/>
    <w:rsid w:val="00117C47"/>
    <w:rsid w:val="00121B81"/>
    <w:rsid w:val="00122759"/>
    <w:rsid w:val="00125DBC"/>
    <w:rsid w:val="00131B38"/>
    <w:rsid w:val="001347C6"/>
    <w:rsid w:val="0013631E"/>
    <w:rsid w:val="0014168C"/>
    <w:rsid w:val="001512A0"/>
    <w:rsid w:val="001567A7"/>
    <w:rsid w:val="00161264"/>
    <w:rsid w:val="00161420"/>
    <w:rsid w:val="00163263"/>
    <w:rsid w:val="00163B9D"/>
    <w:rsid w:val="00164577"/>
    <w:rsid w:val="001676E8"/>
    <w:rsid w:val="00167DC4"/>
    <w:rsid w:val="00167F00"/>
    <w:rsid w:val="0017002D"/>
    <w:rsid w:val="001707A4"/>
    <w:rsid w:val="00172330"/>
    <w:rsid w:val="0017758A"/>
    <w:rsid w:val="0018375A"/>
    <w:rsid w:val="0019435F"/>
    <w:rsid w:val="00197E3B"/>
    <w:rsid w:val="001A72E7"/>
    <w:rsid w:val="001B056C"/>
    <w:rsid w:val="001B0F73"/>
    <w:rsid w:val="001B1D5B"/>
    <w:rsid w:val="001B4B42"/>
    <w:rsid w:val="001B548F"/>
    <w:rsid w:val="001C6A9B"/>
    <w:rsid w:val="001D0331"/>
    <w:rsid w:val="001D1EF0"/>
    <w:rsid w:val="001D7790"/>
    <w:rsid w:val="001F0893"/>
    <w:rsid w:val="001F462E"/>
    <w:rsid w:val="001F52A7"/>
    <w:rsid w:val="001F650D"/>
    <w:rsid w:val="001F75C0"/>
    <w:rsid w:val="00201DFA"/>
    <w:rsid w:val="002049CE"/>
    <w:rsid w:val="00213268"/>
    <w:rsid w:val="00220958"/>
    <w:rsid w:val="002259E6"/>
    <w:rsid w:val="00233E18"/>
    <w:rsid w:val="00234495"/>
    <w:rsid w:val="002351E0"/>
    <w:rsid w:val="002356F7"/>
    <w:rsid w:val="002365CD"/>
    <w:rsid w:val="0024077F"/>
    <w:rsid w:val="0024286C"/>
    <w:rsid w:val="00242CCD"/>
    <w:rsid w:val="00247613"/>
    <w:rsid w:val="00250FF3"/>
    <w:rsid w:val="00261851"/>
    <w:rsid w:val="0027025E"/>
    <w:rsid w:val="00271C2D"/>
    <w:rsid w:val="002725D8"/>
    <w:rsid w:val="0027347F"/>
    <w:rsid w:val="002770D8"/>
    <w:rsid w:val="00277DC0"/>
    <w:rsid w:val="00281139"/>
    <w:rsid w:val="00281CBA"/>
    <w:rsid w:val="00283D90"/>
    <w:rsid w:val="00284500"/>
    <w:rsid w:val="002902C6"/>
    <w:rsid w:val="00295952"/>
    <w:rsid w:val="002A0647"/>
    <w:rsid w:val="002A0C2E"/>
    <w:rsid w:val="002A5635"/>
    <w:rsid w:val="002B6EB6"/>
    <w:rsid w:val="002C34FB"/>
    <w:rsid w:val="002C6817"/>
    <w:rsid w:val="002C71E2"/>
    <w:rsid w:val="002D0764"/>
    <w:rsid w:val="002D1E4A"/>
    <w:rsid w:val="002D62A6"/>
    <w:rsid w:val="002D6964"/>
    <w:rsid w:val="002E03E1"/>
    <w:rsid w:val="002F1944"/>
    <w:rsid w:val="00304B54"/>
    <w:rsid w:val="00307641"/>
    <w:rsid w:val="00311A51"/>
    <w:rsid w:val="00312E01"/>
    <w:rsid w:val="00315A40"/>
    <w:rsid w:val="003169DF"/>
    <w:rsid w:val="0032001F"/>
    <w:rsid w:val="003250E0"/>
    <w:rsid w:val="00330EB2"/>
    <w:rsid w:val="0033469B"/>
    <w:rsid w:val="00352676"/>
    <w:rsid w:val="0035465C"/>
    <w:rsid w:val="00356212"/>
    <w:rsid w:val="00361292"/>
    <w:rsid w:val="00372C71"/>
    <w:rsid w:val="00374BE4"/>
    <w:rsid w:val="0037551B"/>
    <w:rsid w:val="00384235"/>
    <w:rsid w:val="00390A29"/>
    <w:rsid w:val="00392686"/>
    <w:rsid w:val="00392B46"/>
    <w:rsid w:val="003943EC"/>
    <w:rsid w:val="003A303C"/>
    <w:rsid w:val="003A525B"/>
    <w:rsid w:val="003A63CD"/>
    <w:rsid w:val="003A6C4B"/>
    <w:rsid w:val="003A7F76"/>
    <w:rsid w:val="003B4F84"/>
    <w:rsid w:val="003C0C29"/>
    <w:rsid w:val="003C138F"/>
    <w:rsid w:val="003C4D00"/>
    <w:rsid w:val="003C6C1C"/>
    <w:rsid w:val="003C6CCF"/>
    <w:rsid w:val="003C7392"/>
    <w:rsid w:val="003D4C09"/>
    <w:rsid w:val="003D5BC9"/>
    <w:rsid w:val="003E1257"/>
    <w:rsid w:val="003F64F9"/>
    <w:rsid w:val="003F6CE6"/>
    <w:rsid w:val="003F7803"/>
    <w:rsid w:val="00402C7E"/>
    <w:rsid w:val="00405663"/>
    <w:rsid w:val="00413175"/>
    <w:rsid w:val="004135A7"/>
    <w:rsid w:val="004165BD"/>
    <w:rsid w:val="004176EE"/>
    <w:rsid w:val="004219AC"/>
    <w:rsid w:val="00427E49"/>
    <w:rsid w:val="00433AC6"/>
    <w:rsid w:val="00441A5E"/>
    <w:rsid w:val="004459F1"/>
    <w:rsid w:val="00450599"/>
    <w:rsid w:val="00452185"/>
    <w:rsid w:val="0045709F"/>
    <w:rsid w:val="00472E17"/>
    <w:rsid w:val="00474770"/>
    <w:rsid w:val="00480471"/>
    <w:rsid w:val="00480F13"/>
    <w:rsid w:val="004816A0"/>
    <w:rsid w:val="00484921"/>
    <w:rsid w:val="00491456"/>
    <w:rsid w:val="00493083"/>
    <w:rsid w:val="00495015"/>
    <w:rsid w:val="0049572F"/>
    <w:rsid w:val="00497AEB"/>
    <w:rsid w:val="004A0A62"/>
    <w:rsid w:val="004A2BD9"/>
    <w:rsid w:val="004A4DDF"/>
    <w:rsid w:val="004A7B6F"/>
    <w:rsid w:val="004A7D38"/>
    <w:rsid w:val="004B428A"/>
    <w:rsid w:val="004B56B1"/>
    <w:rsid w:val="004B62F6"/>
    <w:rsid w:val="004C0A95"/>
    <w:rsid w:val="004D0B47"/>
    <w:rsid w:val="004D279C"/>
    <w:rsid w:val="004D70BF"/>
    <w:rsid w:val="004E0EA0"/>
    <w:rsid w:val="004E3E37"/>
    <w:rsid w:val="004F3765"/>
    <w:rsid w:val="004F3FB5"/>
    <w:rsid w:val="004F4838"/>
    <w:rsid w:val="005009AA"/>
    <w:rsid w:val="00502291"/>
    <w:rsid w:val="0050304C"/>
    <w:rsid w:val="00503E4C"/>
    <w:rsid w:val="005043DF"/>
    <w:rsid w:val="005057F1"/>
    <w:rsid w:val="00506319"/>
    <w:rsid w:val="00510DE5"/>
    <w:rsid w:val="00517B35"/>
    <w:rsid w:val="00523D82"/>
    <w:rsid w:val="005316B0"/>
    <w:rsid w:val="00536673"/>
    <w:rsid w:val="00536ECF"/>
    <w:rsid w:val="005400C5"/>
    <w:rsid w:val="00542063"/>
    <w:rsid w:val="00547943"/>
    <w:rsid w:val="0055012D"/>
    <w:rsid w:val="0055023A"/>
    <w:rsid w:val="00556170"/>
    <w:rsid w:val="00560A09"/>
    <w:rsid w:val="00560B8F"/>
    <w:rsid w:val="00560DEF"/>
    <w:rsid w:val="0057075E"/>
    <w:rsid w:val="00571239"/>
    <w:rsid w:val="005769CB"/>
    <w:rsid w:val="00576CC5"/>
    <w:rsid w:val="00576E84"/>
    <w:rsid w:val="005817E0"/>
    <w:rsid w:val="00585944"/>
    <w:rsid w:val="00595FA0"/>
    <w:rsid w:val="005A066F"/>
    <w:rsid w:val="005A0DBE"/>
    <w:rsid w:val="005A1059"/>
    <w:rsid w:val="005A7EF6"/>
    <w:rsid w:val="005B016B"/>
    <w:rsid w:val="005B0C08"/>
    <w:rsid w:val="005B5250"/>
    <w:rsid w:val="005C1341"/>
    <w:rsid w:val="005C397B"/>
    <w:rsid w:val="005D1B43"/>
    <w:rsid w:val="005D79CF"/>
    <w:rsid w:val="005E09D4"/>
    <w:rsid w:val="005E1863"/>
    <w:rsid w:val="005E46CF"/>
    <w:rsid w:val="005E6488"/>
    <w:rsid w:val="005E66C4"/>
    <w:rsid w:val="005F29C7"/>
    <w:rsid w:val="00602F61"/>
    <w:rsid w:val="00604E5A"/>
    <w:rsid w:val="006128B9"/>
    <w:rsid w:val="00616457"/>
    <w:rsid w:val="00624E08"/>
    <w:rsid w:val="006313A2"/>
    <w:rsid w:val="00631C4D"/>
    <w:rsid w:val="006321E0"/>
    <w:rsid w:val="00634D81"/>
    <w:rsid w:val="00637B26"/>
    <w:rsid w:val="00641442"/>
    <w:rsid w:val="0064645F"/>
    <w:rsid w:val="006473DE"/>
    <w:rsid w:val="00650CAD"/>
    <w:rsid w:val="00650FBF"/>
    <w:rsid w:val="00651D35"/>
    <w:rsid w:val="006545D1"/>
    <w:rsid w:val="006660D5"/>
    <w:rsid w:val="006664DC"/>
    <w:rsid w:val="006669CA"/>
    <w:rsid w:val="00675211"/>
    <w:rsid w:val="00697E59"/>
    <w:rsid w:val="006A530C"/>
    <w:rsid w:val="006B0D2D"/>
    <w:rsid w:val="006B29B9"/>
    <w:rsid w:val="006B7011"/>
    <w:rsid w:val="006B74A6"/>
    <w:rsid w:val="006B797F"/>
    <w:rsid w:val="006C0B2A"/>
    <w:rsid w:val="006C27E7"/>
    <w:rsid w:val="006C44E3"/>
    <w:rsid w:val="006C684B"/>
    <w:rsid w:val="006C7BE1"/>
    <w:rsid w:val="006D1A91"/>
    <w:rsid w:val="006D36CE"/>
    <w:rsid w:val="006D605B"/>
    <w:rsid w:val="006F2A3A"/>
    <w:rsid w:val="006F78A2"/>
    <w:rsid w:val="00700928"/>
    <w:rsid w:val="00702E76"/>
    <w:rsid w:val="00704EB6"/>
    <w:rsid w:val="00704F60"/>
    <w:rsid w:val="00707B8A"/>
    <w:rsid w:val="0071366F"/>
    <w:rsid w:val="00713763"/>
    <w:rsid w:val="007139AD"/>
    <w:rsid w:val="0071457D"/>
    <w:rsid w:val="00716025"/>
    <w:rsid w:val="00717619"/>
    <w:rsid w:val="00722666"/>
    <w:rsid w:val="007355EA"/>
    <w:rsid w:val="007375B1"/>
    <w:rsid w:val="007403BD"/>
    <w:rsid w:val="00743183"/>
    <w:rsid w:val="00743D73"/>
    <w:rsid w:val="00751AC5"/>
    <w:rsid w:val="00754FEA"/>
    <w:rsid w:val="00766384"/>
    <w:rsid w:val="007772F7"/>
    <w:rsid w:val="00781570"/>
    <w:rsid w:val="00784763"/>
    <w:rsid w:val="00784B6B"/>
    <w:rsid w:val="00793E90"/>
    <w:rsid w:val="00794305"/>
    <w:rsid w:val="00795E82"/>
    <w:rsid w:val="007967C7"/>
    <w:rsid w:val="0079689B"/>
    <w:rsid w:val="007A00E3"/>
    <w:rsid w:val="007A1E25"/>
    <w:rsid w:val="007A2966"/>
    <w:rsid w:val="007A66B8"/>
    <w:rsid w:val="007A6B42"/>
    <w:rsid w:val="007A70D0"/>
    <w:rsid w:val="007B2CA2"/>
    <w:rsid w:val="007C42D0"/>
    <w:rsid w:val="007D1570"/>
    <w:rsid w:val="007D3EBD"/>
    <w:rsid w:val="007D471B"/>
    <w:rsid w:val="007E084E"/>
    <w:rsid w:val="007E2ACF"/>
    <w:rsid w:val="007E49C3"/>
    <w:rsid w:val="007E5CE1"/>
    <w:rsid w:val="007E7FBA"/>
    <w:rsid w:val="007F5E23"/>
    <w:rsid w:val="00801265"/>
    <w:rsid w:val="00801C73"/>
    <w:rsid w:val="00802F4A"/>
    <w:rsid w:val="00803589"/>
    <w:rsid w:val="008050DF"/>
    <w:rsid w:val="0080644C"/>
    <w:rsid w:val="00807F37"/>
    <w:rsid w:val="008102F9"/>
    <w:rsid w:val="00811C90"/>
    <w:rsid w:val="008175D1"/>
    <w:rsid w:val="0083168C"/>
    <w:rsid w:val="00833E83"/>
    <w:rsid w:val="008373C7"/>
    <w:rsid w:val="00837872"/>
    <w:rsid w:val="008404BA"/>
    <w:rsid w:val="00841071"/>
    <w:rsid w:val="008421C9"/>
    <w:rsid w:val="0084356F"/>
    <w:rsid w:val="00844496"/>
    <w:rsid w:val="00845830"/>
    <w:rsid w:val="00846113"/>
    <w:rsid w:val="008501BC"/>
    <w:rsid w:val="00853296"/>
    <w:rsid w:val="00860458"/>
    <w:rsid w:val="00862C48"/>
    <w:rsid w:val="00863276"/>
    <w:rsid w:val="0086542F"/>
    <w:rsid w:val="008654A5"/>
    <w:rsid w:val="00867A42"/>
    <w:rsid w:val="00871DA1"/>
    <w:rsid w:val="00873CEB"/>
    <w:rsid w:val="00874C4E"/>
    <w:rsid w:val="00877A49"/>
    <w:rsid w:val="0088359E"/>
    <w:rsid w:val="008921E0"/>
    <w:rsid w:val="00892A91"/>
    <w:rsid w:val="00893A66"/>
    <w:rsid w:val="008943D3"/>
    <w:rsid w:val="008A1036"/>
    <w:rsid w:val="008B26EE"/>
    <w:rsid w:val="008B5CA1"/>
    <w:rsid w:val="008C3A2D"/>
    <w:rsid w:val="008C66E3"/>
    <w:rsid w:val="008D053C"/>
    <w:rsid w:val="008D0B58"/>
    <w:rsid w:val="008D79F9"/>
    <w:rsid w:val="008E17AF"/>
    <w:rsid w:val="008E2E82"/>
    <w:rsid w:val="008E5673"/>
    <w:rsid w:val="008E7E54"/>
    <w:rsid w:val="008F26BD"/>
    <w:rsid w:val="008F6CB0"/>
    <w:rsid w:val="009049F6"/>
    <w:rsid w:val="00905B9C"/>
    <w:rsid w:val="0091138D"/>
    <w:rsid w:val="00917EDA"/>
    <w:rsid w:val="00920F25"/>
    <w:rsid w:val="00926203"/>
    <w:rsid w:val="0093028D"/>
    <w:rsid w:val="00930D2D"/>
    <w:rsid w:val="009343C9"/>
    <w:rsid w:val="009370E3"/>
    <w:rsid w:val="0094132B"/>
    <w:rsid w:val="0094160A"/>
    <w:rsid w:val="00942FAC"/>
    <w:rsid w:val="009479EB"/>
    <w:rsid w:val="00950BAD"/>
    <w:rsid w:val="00951754"/>
    <w:rsid w:val="00951B01"/>
    <w:rsid w:val="009521AA"/>
    <w:rsid w:val="009525AF"/>
    <w:rsid w:val="00954A6B"/>
    <w:rsid w:val="0096038C"/>
    <w:rsid w:val="00960F7D"/>
    <w:rsid w:val="00964EBA"/>
    <w:rsid w:val="00966ED6"/>
    <w:rsid w:val="009724BD"/>
    <w:rsid w:val="00977316"/>
    <w:rsid w:val="00980F20"/>
    <w:rsid w:val="0098620C"/>
    <w:rsid w:val="00990B04"/>
    <w:rsid w:val="00997518"/>
    <w:rsid w:val="00997BCD"/>
    <w:rsid w:val="009B0505"/>
    <w:rsid w:val="009B3B26"/>
    <w:rsid w:val="009B4ADE"/>
    <w:rsid w:val="009B5B0D"/>
    <w:rsid w:val="009B5F8C"/>
    <w:rsid w:val="009B7076"/>
    <w:rsid w:val="009C17EA"/>
    <w:rsid w:val="009C51AA"/>
    <w:rsid w:val="009C58F8"/>
    <w:rsid w:val="009C6BB8"/>
    <w:rsid w:val="009C7250"/>
    <w:rsid w:val="009D2276"/>
    <w:rsid w:val="009D2D6E"/>
    <w:rsid w:val="009D62E1"/>
    <w:rsid w:val="009D777D"/>
    <w:rsid w:val="009E05B1"/>
    <w:rsid w:val="009E401A"/>
    <w:rsid w:val="009E41B6"/>
    <w:rsid w:val="009E56A6"/>
    <w:rsid w:val="009E66B7"/>
    <w:rsid w:val="009E6BF0"/>
    <w:rsid w:val="009E770F"/>
    <w:rsid w:val="009E7EC0"/>
    <w:rsid w:val="009F0952"/>
    <w:rsid w:val="009F4C44"/>
    <w:rsid w:val="00A006AD"/>
    <w:rsid w:val="00A03AD2"/>
    <w:rsid w:val="00A04E11"/>
    <w:rsid w:val="00A06A83"/>
    <w:rsid w:val="00A14C09"/>
    <w:rsid w:val="00A15A9B"/>
    <w:rsid w:val="00A26986"/>
    <w:rsid w:val="00A30DF3"/>
    <w:rsid w:val="00A3186E"/>
    <w:rsid w:val="00A3285B"/>
    <w:rsid w:val="00A34AFF"/>
    <w:rsid w:val="00A34E1E"/>
    <w:rsid w:val="00A3575C"/>
    <w:rsid w:val="00A35C17"/>
    <w:rsid w:val="00A369C6"/>
    <w:rsid w:val="00A36D9C"/>
    <w:rsid w:val="00A43EDE"/>
    <w:rsid w:val="00A50358"/>
    <w:rsid w:val="00A50625"/>
    <w:rsid w:val="00A526A8"/>
    <w:rsid w:val="00A64026"/>
    <w:rsid w:val="00A65E90"/>
    <w:rsid w:val="00A65F3E"/>
    <w:rsid w:val="00A70E58"/>
    <w:rsid w:val="00A71378"/>
    <w:rsid w:val="00A7194F"/>
    <w:rsid w:val="00A71A81"/>
    <w:rsid w:val="00A733BA"/>
    <w:rsid w:val="00A7368C"/>
    <w:rsid w:val="00A7497B"/>
    <w:rsid w:val="00A74D46"/>
    <w:rsid w:val="00A813AB"/>
    <w:rsid w:val="00A81962"/>
    <w:rsid w:val="00A81FC1"/>
    <w:rsid w:val="00A83BCB"/>
    <w:rsid w:val="00A901AC"/>
    <w:rsid w:val="00A90699"/>
    <w:rsid w:val="00A92F18"/>
    <w:rsid w:val="00A942F4"/>
    <w:rsid w:val="00A95F48"/>
    <w:rsid w:val="00AA356C"/>
    <w:rsid w:val="00AB04F8"/>
    <w:rsid w:val="00AB107F"/>
    <w:rsid w:val="00AB57E1"/>
    <w:rsid w:val="00AB7362"/>
    <w:rsid w:val="00AB79A6"/>
    <w:rsid w:val="00AB7C05"/>
    <w:rsid w:val="00AC1243"/>
    <w:rsid w:val="00AC3344"/>
    <w:rsid w:val="00AC6830"/>
    <w:rsid w:val="00AC6B2C"/>
    <w:rsid w:val="00AD0AC9"/>
    <w:rsid w:val="00AD10AF"/>
    <w:rsid w:val="00AD2C79"/>
    <w:rsid w:val="00AD5559"/>
    <w:rsid w:val="00AD58C8"/>
    <w:rsid w:val="00AE2CE2"/>
    <w:rsid w:val="00AE2E19"/>
    <w:rsid w:val="00AE4DC9"/>
    <w:rsid w:val="00B017B9"/>
    <w:rsid w:val="00B05B0E"/>
    <w:rsid w:val="00B10F29"/>
    <w:rsid w:val="00B115E3"/>
    <w:rsid w:val="00B116FB"/>
    <w:rsid w:val="00B15727"/>
    <w:rsid w:val="00B21168"/>
    <w:rsid w:val="00B2162A"/>
    <w:rsid w:val="00B22396"/>
    <w:rsid w:val="00B2365F"/>
    <w:rsid w:val="00B24994"/>
    <w:rsid w:val="00B27DF1"/>
    <w:rsid w:val="00B32C73"/>
    <w:rsid w:val="00B330AB"/>
    <w:rsid w:val="00B352E9"/>
    <w:rsid w:val="00B35A64"/>
    <w:rsid w:val="00B40C25"/>
    <w:rsid w:val="00B44D23"/>
    <w:rsid w:val="00B4611A"/>
    <w:rsid w:val="00B465B7"/>
    <w:rsid w:val="00B504A3"/>
    <w:rsid w:val="00B508A5"/>
    <w:rsid w:val="00B51205"/>
    <w:rsid w:val="00B55E03"/>
    <w:rsid w:val="00B56F48"/>
    <w:rsid w:val="00B579C1"/>
    <w:rsid w:val="00B60F84"/>
    <w:rsid w:val="00B61A2C"/>
    <w:rsid w:val="00B65963"/>
    <w:rsid w:val="00B67E6C"/>
    <w:rsid w:val="00B71AD4"/>
    <w:rsid w:val="00B940E6"/>
    <w:rsid w:val="00B97A69"/>
    <w:rsid w:val="00BA38A3"/>
    <w:rsid w:val="00BB1063"/>
    <w:rsid w:val="00BB1F77"/>
    <w:rsid w:val="00BB47B4"/>
    <w:rsid w:val="00BC1BD9"/>
    <w:rsid w:val="00BC50FF"/>
    <w:rsid w:val="00BD1D0F"/>
    <w:rsid w:val="00BD41A3"/>
    <w:rsid w:val="00BD6D77"/>
    <w:rsid w:val="00BD7168"/>
    <w:rsid w:val="00BE1193"/>
    <w:rsid w:val="00BE3B4B"/>
    <w:rsid w:val="00BE3C28"/>
    <w:rsid w:val="00BF2E7A"/>
    <w:rsid w:val="00BF68C7"/>
    <w:rsid w:val="00BF7747"/>
    <w:rsid w:val="00C00531"/>
    <w:rsid w:val="00C0305B"/>
    <w:rsid w:val="00C032BD"/>
    <w:rsid w:val="00C06A67"/>
    <w:rsid w:val="00C10B46"/>
    <w:rsid w:val="00C1249B"/>
    <w:rsid w:val="00C17388"/>
    <w:rsid w:val="00C179AE"/>
    <w:rsid w:val="00C241A4"/>
    <w:rsid w:val="00C30467"/>
    <w:rsid w:val="00C31AFA"/>
    <w:rsid w:val="00C345EB"/>
    <w:rsid w:val="00C35AFE"/>
    <w:rsid w:val="00C412FB"/>
    <w:rsid w:val="00C41A31"/>
    <w:rsid w:val="00C41D1F"/>
    <w:rsid w:val="00C465A5"/>
    <w:rsid w:val="00C53E44"/>
    <w:rsid w:val="00C64B19"/>
    <w:rsid w:val="00C719EF"/>
    <w:rsid w:val="00C71A68"/>
    <w:rsid w:val="00C7771F"/>
    <w:rsid w:val="00C82509"/>
    <w:rsid w:val="00C85221"/>
    <w:rsid w:val="00CA41BE"/>
    <w:rsid w:val="00CA56CA"/>
    <w:rsid w:val="00CA6866"/>
    <w:rsid w:val="00CB45DA"/>
    <w:rsid w:val="00CC56B3"/>
    <w:rsid w:val="00CD19A4"/>
    <w:rsid w:val="00CD4E3D"/>
    <w:rsid w:val="00CD6C00"/>
    <w:rsid w:val="00CE22DE"/>
    <w:rsid w:val="00CE25AD"/>
    <w:rsid w:val="00CE4D9D"/>
    <w:rsid w:val="00CF33FF"/>
    <w:rsid w:val="00CF617A"/>
    <w:rsid w:val="00D03485"/>
    <w:rsid w:val="00D036A9"/>
    <w:rsid w:val="00D06F35"/>
    <w:rsid w:val="00D119DB"/>
    <w:rsid w:val="00D21453"/>
    <w:rsid w:val="00D21564"/>
    <w:rsid w:val="00D2499F"/>
    <w:rsid w:val="00D24B4E"/>
    <w:rsid w:val="00D309EE"/>
    <w:rsid w:val="00D30ABC"/>
    <w:rsid w:val="00D341F2"/>
    <w:rsid w:val="00D35A7F"/>
    <w:rsid w:val="00D37157"/>
    <w:rsid w:val="00D41F05"/>
    <w:rsid w:val="00D43964"/>
    <w:rsid w:val="00D44A0D"/>
    <w:rsid w:val="00D44FBE"/>
    <w:rsid w:val="00D45529"/>
    <w:rsid w:val="00D4675D"/>
    <w:rsid w:val="00D503C3"/>
    <w:rsid w:val="00D51A3F"/>
    <w:rsid w:val="00D63F5C"/>
    <w:rsid w:val="00D723F3"/>
    <w:rsid w:val="00D72936"/>
    <w:rsid w:val="00D856E1"/>
    <w:rsid w:val="00D92E41"/>
    <w:rsid w:val="00D93D50"/>
    <w:rsid w:val="00D942C9"/>
    <w:rsid w:val="00D96D65"/>
    <w:rsid w:val="00DA561E"/>
    <w:rsid w:val="00DB0B22"/>
    <w:rsid w:val="00DB1825"/>
    <w:rsid w:val="00DB2FE5"/>
    <w:rsid w:val="00DB3499"/>
    <w:rsid w:val="00DB53E4"/>
    <w:rsid w:val="00DB54C9"/>
    <w:rsid w:val="00DB7719"/>
    <w:rsid w:val="00DC4DBE"/>
    <w:rsid w:val="00DC58A5"/>
    <w:rsid w:val="00DC58D7"/>
    <w:rsid w:val="00DD0412"/>
    <w:rsid w:val="00DD7398"/>
    <w:rsid w:val="00DE65B0"/>
    <w:rsid w:val="00DE71CC"/>
    <w:rsid w:val="00E01DAB"/>
    <w:rsid w:val="00E02D23"/>
    <w:rsid w:val="00E033D8"/>
    <w:rsid w:val="00E05591"/>
    <w:rsid w:val="00E05714"/>
    <w:rsid w:val="00E06FA4"/>
    <w:rsid w:val="00E15CB7"/>
    <w:rsid w:val="00E1621C"/>
    <w:rsid w:val="00E215EF"/>
    <w:rsid w:val="00E23BE8"/>
    <w:rsid w:val="00E23E03"/>
    <w:rsid w:val="00E24BAB"/>
    <w:rsid w:val="00E26B3E"/>
    <w:rsid w:val="00E32ADB"/>
    <w:rsid w:val="00E36311"/>
    <w:rsid w:val="00E414FC"/>
    <w:rsid w:val="00E41CBD"/>
    <w:rsid w:val="00E43238"/>
    <w:rsid w:val="00E44895"/>
    <w:rsid w:val="00E45CCE"/>
    <w:rsid w:val="00E46DD2"/>
    <w:rsid w:val="00E51A33"/>
    <w:rsid w:val="00E56287"/>
    <w:rsid w:val="00E57E74"/>
    <w:rsid w:val="00E60C32"/>
    <w:rsid w:val="00E616F1"/>
    <w:rsid w:val="00E65B2B"/>
    <w:rsid w:val="00E667D4"/>
    <w:rsid w:val="00E703D0"/>
    <w:rsid w:val="00E70FA0"/>
    <w:rsid w:val="00E714F1"/>
    <w:rsid w:val="00E77477"/>
    <w:rsid w:val="00E77DA0"/>
    <w:rsid w:val="00E81352"/>
    <w:rsid w:val="00E83EA5"/>
    <w:rsid w:val="00E85D24"/>
    <w:rsid w:val="00E86ABC"/>
    <w:rsid w:val="00E871A3"/>
    <w:rsid w:val="00E87CC4"/>
    <w:rsid w:val="00E91800"/>
    <w:rsid w:val="00E9451D"/>
    <w:rsid w:val="00E9738D"/>
    <w:rsid w:val="00EA3F9E"/>
    <w:rsid w:val="00EA7C8A"/>
    <w:rsid w:val="00EB21E9"/>
    <w:rsid w:val="00EC1375"/>
    <w:rsid w:val="00EC61CA"/>
    <w:rsid w:val="00ED258A"/>
    <w:rsid w:val="00ED3322"/>
    <w:rsid w:val="00ED61A2"/>
    <w:rsid w:val="00EE139F"/>
    <w:rsid w:val="00EE5BE8"/>
    <w:rsid w:val="00EE6087"/>
    <w:rsid w:val="00EF1C89"/>
    <w:rsid w:val="00EF345D"/>
    <w:rsid w:val="00EF3698"/>
    <w:rsid w:val="00EF3AE3"/>
    <w:rsid w:val="00EF5B89"/>
    <w:rsid w:val="00EF688B"/>
    <w:rsid w:val="00F07223"/>
    <w:rsid w:val="00F10A95"/>
    <w:rsid w:val="00F14B2C"/>
    <w:rsid w:val="00F15EEC"/>
    <w:rsid w:val="00F16D55"/>
    <w:rsid w:val="00F43BC0"/>
    <w:rsid w:val="00F5566B"/>
    <w:rsid w:val="00F55A85"/>
    <w:rsid w:val="00F57F9C"/>
    <w:rsid w:val="00F60AF5"/>
    <w:rsid w:val="00F64895"/>
    <w:rsid w:val="00F70BA0"/>
    <w:rsid w:val="00F8011F"/>
    <w:rsid w:val="00F81BA3"/>
    <w:rsid w:val="00F82047"/>
    <w:rsid w:val="00F92EF5"/>
    <w:rsid w:val="00F93093"/>
    <w:rsid w:val="00F9401F"/>
    <w:rsid w:val="00FA1520"/>
    <w:rsid w:val="00FA794A"/>
    <w:rsid w:val="00FB41F7"/>
    <w:rsid w:val="00FC3513"/>
    <w:rsid w:val="00FC35AB"/>
    <w:rsid w:val="00FC37B6"/>
    <w:rsid w:val="00FC461D"/>
    <w:rsid w:val="00FC597E"/>
    <w:rsid w:val="00FC5D00"/>
    <w:rsid w:val="00FD147E"/>
    <w:rsid w:val="00FD5C5C"/>
    <w:rsid w:val="00FD6CCB"/>
    <w:rsid w:val="00FD71DA"/>
    <w:rsid w:val="00FE1CCE"/>
    <w:rsid w:val="00FE3489"/>
    <w:rsid w:val="00FE47AE"/>
    <w:rsid w:val="00FF3233"/>
    <w:rsid w:val="00FF3CB9"/>
    <w:rsid w:val="00FF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538B5555-4CDE-484E-BBFD-611772B18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E1E"/>
    <w:pPr>
      <w:ind w:firstLine="709"/>
      <w:jc w:val="both"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widowControl w:val="0"/>
      <w:numPr>
        <w:numId w:val="1"/>
      </w:numPr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323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34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a4">
    <w:name w:val="Верхний колонтитул Знак"/>
    <w:rPr>
      <w:sz w:val="24"/>
      <w:szCs w:val="24"/>
    </w:rPr>
  </w:style>
  <w:style w:type="character" w:customStyle="1" w:styleId="a5">
    <w:name w:val="Нижний колонтитул Знак"/>
    <w:rPr>
      <w:sz w:val="24"/>
      <w:szCs w:val="24"/>
    </w:rPr>
  </w:style>
  <w:style w:type="character" w:customStyle="1" w:styleId="11">
    <w:name w:val="Заголовок 1 Знак"/>
    <w:rPr>
      <w:rFonts w:ascii="Arial" w:hAnsi="Arial" w:cs="Arial"/>
      <w:b/>
      <w:bCs/>
      <w:color w:val="000080"/>
      <w:sz w:val="24"/>
      <w:szCs w:val="24"/>
    </w:rPr>
  </w:style>
  <w:style w:type="character" w:customStyle="1" w:styleId="a6">
    <w:name w:val="Обычный (веб) Знак"/>
    <w:rPr>
      <w:sz w:val="24"/>
      <w:szCs w:val="24"/>
    </w:rPr>
  </w:style>
  <w:style w:type="character" w:customStyle="1" w:styleId="31">
    <w:name w:val="Основной текст 3 Знак"/>
    <w:link w:val="32"/>
    <w:rPr>
      <w:sz w:val="16"/>
      <w:szCs w:val="16"/>
    </w:rPr>
  </w:style>
  <w:style w:type="paragraph" w:styleId="32">
    <w:name w:val="Body Text 3"/>
    <w:basedOn w:val="a"/>
    <w:link w:val="31"/>
    <w:rsid w:val="009C7250"/>
    <w:pPr>
      <w:spacing w:after="120"/>
      <w:ind w:firstLine="0"/>
      <w:contextualSpacing/>
      <w:jc w:val="left"/>
    </w:pPr>
    <w:rPr>
      <w:sz w:val="16"/>
      <w:szCs w:val="16"/>
      <w:lang w:eastAsia="ru-RU"/>
    </w:rPr>
  </w:style>
  <w:style w:type="character" w:customStyle="1" w:styleId="21">
    <w:name w:val="Основной текст 2 Знак"/>
    <w:link w:val="22"/>
    <w:rPr>
      <w:sz w:val="24"/>
      <w:szCs w:val="24"/>
    </w:rPr>
  </w:style>
  <w:style w:type="paragraph" w:styleId="22">
    <w:name w:val="Body Text 2"/>
    <w:basedOn w:val="a"/>
    <w:link w:val="21"/>
    <w:rsid w:val="009C7250"/>
    <w:pPr>
      <w:autoSpaceDE w:val="0"/>
      <w:autoSpaceDN w:val="0"/>
      <w:ind w:left="4680" w:hanging="4680"/>
      <w:jc w:val="left"/>
    </w:pPr>
    <w:rPr>
      <w:lang w:eastAsia="ru-RU"/>
    </w:rPr>
  </w:style>
  <w:style w:type="character" w:customStyle="1" w:styleId="a7">
    <w:name w:val="Текст сноски Знак"/>
    <w:basedOn w:val="10"/>
  </w:style>
  <w:style w:type="character" w:customStyle="1" w:styleId="a8">
    <w:name w:val="Символ сноски"/>
    <w:rPr>
      <w:vertAlign w:val="superscript"/>
    </w:rPr>
  </w:style>
  <w:style w:type="character" w:customStyle="1" w:styleId="a9">
    <w:name w:val="Гипертекстовая ссылка"/>
    <w:rPr>
      <w:color w:val="106BBE"/>
    </w:rPr>
  </w:style>
  <w:style w:type="character" w:customStyle="1" w:styleId="23">
    <w:name w:val="Основной текст с отступом 2 Знак"/>
    <w:link w:val="24"/>
    <w:rPr>
      <w:sz w:val="24"/>
      <w:szCs w:val="24"/>
    </w:rPr>
  </w:style>
  <w:style w:type="paragraph" w:styleId="24">
    <w:name w:val="Body Text Indent 2"/>
    <w:basedOn w:val="a"/>
    <w:link w:val="23"/>
    <w:rsid w:val="009C7250"/>
    <w:pPr>
      <w:spacing w:after="120" w:line="480" w:lineRule="auto"/>
      <w:ind w:left="283" w:firstLine="0"/>
    </w:pPr>
    <w:rPr>
      <w:lang w:eastAsia="ru-RU"/>
    </w:rPr>
  </w:style>
  <w:style w:type="paragraph" w:customStyle="1" w:styleId="12">
    <w:name w:val="Заголовок1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aliases w:val="Основной текст Знак + Первая строка:  1,27...,27 см,разреженный на ...."/>
    <w:basedOn w:val="a"/>
    <w:link w:val="ab"/>
    <w:rPr>
      <w:rFonts w:ascii="NTGravity" w:hAnsi="NTGravity"/>
      <w:sz w:val="28"/>
      <w:szCs w:val="20"/>
      <w:lang w:val="x-none"/>
    </w:rPr>
  </w:style>
  <w:style w:type="character" w:customStyle="1" w:styleId="ab">
    <w:name w:val="Основной текст Знак"/>
    <w:aliases w:val="Основной текст Знак + Первая строка:  1 Знак,27... Знак,27 см Знак,разреженный на .... Знак"/>
    <w:link w:val="aa"/>
    <w:rsid w:val="009C7250"/>
    <w:rPr>
      <w:rFonts w:ascii="NTGravity" w:hAnsi="NTGravity" w:cs="NTGravity"/>
      <w:sz w:val="28"/>
      <w:lang w:eastAsia="zh-CN"/>
    </w:rPr>
  </w:style>
  <w:style w:type="paragraph" w:styleId="ac">
    <w:name w:val="List"/>
    <w:basedOn w:val="aa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e">
    <w:name w:val="Body Text Indent"/>
    <w:basedOn w:val="a"/>
    <w:link w:val="af"/>
    <w:pPr>
      <w:ind w:left="5073" w:firstLine="0"/>
    </w:pPr>
    <w:rPr>
      <w:lang w:val="x-none"/>
    </w:rPr>
  </w:style>
  <w:style w:type="character" w:customStyle="1" w:styleId="af">
    <w:name w:val="Основной текст с отступом Знак"/>
    <w:link w:val="ae"/>
    <w:rsid w:val="009C7250"/>
    <w:rPr>
      <w:sz w:val="24"/>
      <w:szCs w:val="24"/>
      <w:lang w:eastAsia="zh-CN"/>
    </w:rPr>
  </w:style>
  <w:style w:type="paragraph" w:customStyle="1" w:styleId="310">
    <w:name w:val="Основной текст с отступом 31"/>
    <w:basedOn w:val="a"/>
    <w:pPr>
      <w:spacing w:after="120"/>
      <w:ind w:left="283" w:firstLine="0"/>
    </w:pPr>
    <w:rPr>
      <w:sz w:val="16"/>
      <w:szCs w:val="16"/>
    </w:rPr>
  </w:style>
  <w:style w:type="paragraph" w:styleId="af0">
    <w:name w:val="Balloon Text"/>
    <w:basedOn w:val="a"/>
    <w:link w:val="af1"/>
    <w:rPr>
      <w:rFonts w:ascii="Tahoma" w:hAnsi="Tahoma"/>
      <w:sz w:val="16"/>
      <w:szCs w:val="16"/>
      <w:lang w:val="x-none"/>
    </w:rPr>
  </w:style>
  <w:style w:type="character" w:customStyle="1" w:styleId="af1">
    <w:name w:val="Текст выноски Знак"/>
    <w:link w:val="af0"/>
    <w:rsid w:val="009C7250"/>
    <w:rPr>
      <w:rFonts w:ascii="Tahoma" w:hAnsi="Tahoma" w:cs="Tahoma"/>
      <w:sz w:val="16"/>
      <w:szCs w:val="16"/>
      <w:lang w:eastAsia="zh-CN"/>
    </w:rPr>
  </w:style>
  <w:style w:type="paragraph" w:styleId="af2">
    <w:name w:val="List Paragraph"/>
    <w:basedOn w:val="a"/>
    <w:uiPriority w:val="34"/>
    <w:qFormat/>
    <w:pPr>
      <w:ind w:left="720" w:firstLine="0"/>
      <w:contextualSpacing/>
    </w:pPr>
  </w:style>
  <w:style w:type="paragraph" w:styleId="af3">
    <w:name w:val="Normal (Web)"/>
    <w:basedOn w:val="a"/>
  </w:style>
  <w:style w:type="paragraph" w:styleId="af4">
    <w:name w:val="header"/>
    <w:basedOn w:val="a"/>
  </w:style>
  <w:style w:type="paragraph" w:styleId="af5">
    <w:name w:val="footer"/>
    <w:basedOn w:val="a"/>
  </w:style>
  <w:style w:type="paragraph" w:customStyle="1" w:styleId="311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210">
    <w:name w:val="Основной текст 21"/>
    <w:basedOn w:val="a"/>
    <w:pPr>
      <w:spacing w:after="120" w:line="480" w:lineRule="auto"/>
    </w:pPr>
  </w:style>
  <w:style w:type="paragraph" w:styleId="af6">
    <w:name w:val="footnote text"/>
    <w:basedOn w:val="a"/>
    <w:rPr>
      <w:sz w:val="20"/>
      <w:szCs w:val="20"/>
    </w:rPr>
  </w:style>
  <w:style w:type="paragraph" w:customStyle="1" w:styleId="211">
    <w:name w:val="Основной текст с отступом 21"/>
    <w:basedOn w:val="a"/>
    <w:pPr>
      <w:spacing w:after="120" w:line="480" w:lineRule="auto"/>
      <w:ind w:left="283" w:firstLine="0"/>
    </w:pPr>
  </w:style>
  <w:style w:type="paragraph" w:customStyle="1" w:styleId="af7">
    <w:name w:val="Нормальный (таблица)"/>
    <w:basedOn w:val="a"/>
    <w:next w:val="a"/>
    <w:pPr>
      <w:widowControl w:val="0"/>
      <w:autoSpaceDE w:val="0"/>
    </w:pPr>
    <w:rPr>
      <w:rFonts w:ascii="Arial" w:hAnsi="Arial" w:cs="Arial"/>
    </w:rPr>
  </w:style>
  <w:style w:type="paragraph" w:customStyle="1" w:styleId="af8">
    <w:name w:val="Прижатый влево"/>
    <w:basedOn w:val="a"/>
    <w:next w:val="a"/>
    <w:pPr>
      <w:widowControl w:val="0"/>
      <w:autoSpaceDE w:val="0"/>
    </w:pPr>
    <w:rPr>
      <w:rFonts w:ascii="Arial" w:hAnsi="Arial" w:cs="Arial"/>
    </w:rPr>
  </w:style>
  <w:style w:type="paragraph" w:customStyle="1" w:styleId="af9">
    <w:name w:val="Содержимое таблицы"/>
    <w:basedOn w:val="a"/>
    <w:pPr>
      <w:suppressLineNumbers/>
    </w:pPr>
  </w:style>
  <w:style w:type="paragraph" w:customStyle="1" w:styleId="afa">
    <w:name w:val="Заголовок таблицы"/>
    <w:basedOn w:val="af9"/>
    <w:pPr>
      <w:jc w:val="center"/>
    </w:pPr>
    <w:rPr>
      <w:b/>
      <w:bCs/>
    </w:rPr>
  </w:style>
  <w:style w:type="character" w:customStyle="1" w:styleId="212">
    <w:name w:val="Основной текст 2 Знак1"/>
    <w:uiPriority w:val="99"/>
    <w:semiHidden/>
    <w:rsid w:val="009C7250"/>
    <w:rPr>
      <w:sz w:val="24"/>
      <w:szCs w:val="24"/>
      <w:lang w:eastAsia="zh-CN"/>
    </w:rPr>
  </w:style>
  <w:style w:type="character" w:customStyle="1" w:styleId="312">
    <w:name w:val="Основной текст 3 Знак1"/>
    <w:uiPriority w:val="99"/>
    <w:semiHidden/>
    <w:rsid w:val="009C7250"/>
    <w:rPr>
      <w:sz w:val="16"/>
      <w:szCs w:val="16"/>
      <w:lang w:eastAsia="zh-CN"/>
    </w:rPr>
  </w:style>
  <w:style w:type="paragraph" w:customStyle="1" w:styleId="afb">
    <w:name w:val="Знак"/>
    <w:basedOn w:val="a"/>
    <w:rsid w:val="009C7250"/>
    <w:pPr>
      <w:spacing w:before="100" w:beforeAutospacing="1" w:after="100" w:afterAutospacing="1"/>
      <w:ind w:firstLine="0"/>
      <w:jc w:val="left"/>
    </w:pPr>
    <w:rPr>
      <w:rFonts w:ascii="Tahoma" w:eastAsia="Calibri" w:hAnsi="Tahoma"/>
      <w:sz w:val="20"/>
      <w:szCs w:val="20"/>
      <w:lang w:val="en-US" w:eastAsia="en-US"/>
    </w:rPr>
  </w:style>
  <w:style w:type="paragraph" w:styleId="33">
    <w:name w:val="Body Text Indent 3"/>
    <w:basedOn w:val="a"/>
    <w:link w:val="34"/>
    <w:rsid w:val="009C7250"/>
    <w:pPr>
      <w:spacing w:after="120"/>
      <w:ind w:left="283" w:firstLine="0"/>
      <w:jc w:val="left"/>
    </w:pPr>
    <w:rPr>
      <w:rFonts w:eastAsia="Calibri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link w:val="33"/>
    <w:rsid w:val="009C7250"/>
    <w:rPr>
      <w:rFonts w:eastAsia="Calibri"/>
      <w:sz w:val="16"/>
      <w:szCs w:val="16"/>
      <w:lang w:val="x-none" w:eastAsia="x-none"/>
    </w:rPr>
  </w:style>
  <w:style w:type="paragraph" w:customStyle="1" w:styleId="14">
    <w:name w:val="Абзац списка1"/>
    <w:basedOn w:val="a"/>
    <w:rsid w:val="009C7250"/>
    <w:pPr>
      <w:ind w:left="720" w:firstLine="0"/>
      <w:contextualSpacing/>
      <w:jc w:val="left"/>
    </w:pPr>
    <w:rPr>
      <w:rFonts w:eastAsia="Calibri"/>
      <w:lang w:eastAsia="ru-RU"/>
    </w:rPr>
  </w:style>
  <w:style w:type="paragraph" w:customStyle="1" w:styleId="Style11">
    <w:name w:val="Style11"/>
    <w:basedOn w:val="a"/>
    <w:rsid w:val="009C7250"/>
    <w:pPr>
      <w:widowControl w:val="0"/>
      <w:autoSpaceDE w:val="0"/>
      <w:autoSpaceDN w:val="0"/>
      <w:adjustRightInd w:val="0"/>
      <w:spacing w:line="259" w:lineRule="exact"/>
      <w:ind w:firstLine="682"/>
    </w:pPr>
    <w:rPr>
      <w:rFonts w:eastAsia="Calibri"/>
      <w:lang w:eastAsia="ru-RU"/>
    </w:rPr>
  </w:style>
  <w:style w:type="paragraph" w:styleId="afc">
    <w:name w:val="Plain Text"/>
    <w:aliases w:val="Текст Знак Знак Знак,Текст Знак Знак"/>
    <w:basedOn w:val="a"/>
    <w:link w:val="afd"/>
    <w:rsid w:val="009C7250"/>
    <w:pPr>
      <w:ind w:firstLine="0"/>
      <w:jc w:val="left"/>
    </w:pPr>
    <w:rPr>
      <w:rFonts w:ascii="Courier New" w:eastAsia="Calibri" w:hAnsi="Courier New"/>
      <w:sz w:val="20"/>
      <w:szCs w:val="20"/>
      <w:lang w:val="x-none" w:eastAsia="x-none"/>
    </w:rPr>
  </w:style>
  <w:style w:type="character" w:customStyle="1" w:styleId="afd">
    <w:name w:val="Текст Знак"/>
    <w:aliases w:val="Текст Знак Знак Знак Знак,Текст Знак Знак Знак1"/>
    <w:link w:val="afc"/>
    <w:rsid w:val="009C7250"/>
    <w:rPr>
      <w:rFonts w:ascii="Courier New" w:eastAsia="Calibri" w:hAnsi="Courier New"/>
      <w:lang w:val="x-none" w:eastAsia="x-none"/>
    </w:rPr>
  </w:style>
  <w:style w:type="paragraph" w:customStyle="1" w:styleId="15">
    <w:name w:val="Знак1"/>
    <w:basedOn w:val="a"/>
    <w:rsid w:val="009C7250"/>
    <w:pPr>
      <w:spacing w:before="100" w:beforeAutospacing="1" w:after="100" w:afterAutospacing="1"/>
      <w:ind w:firstLine="0"/>
      <w:jc w:val="left"/>
    </w:pPr>
    <w:rPr>
      <w:rFonts w:ascii="Tahoma" w:eastAsia="Calibri" w:hAnsi="Tahoma"/>
      <w:sz w:val="20"/>
      <w:szCs w:val="20"/>
      <w:lang w:val="en-US" w:eastAsia="en-US"/>
    </w:rPr>
  </w:style>
  <w:style w:type="character" w:customStyle="1" w:styleId="111">
    <w:name w:val="Основной текст + 111"/>
    <w:aliases w:val="5 pt1,Полужирный1,Интервал 0 pt2"/>
    <w:rsid w:val="009C7250"/>
    <w:rPr>
      <w:rFonts w:ascii="Times New Roman" w:hAnsi="Times New Roman" w:cs="Times New Roman"/>
      <w:b/>
      <w:bCs/>
      <w:noProof/>
      <w:spacing w:val="0"/>
      <w:sz w:val="23"/>
      <w:szCs w:val="23"/>
    </w:rPr>
  </w:style>
  <w:style w:type="paragraph" w:customStyle="1" w:styleId="afe">
    <w:name w:val="Внимание: недобросовестность!"/>
    <w:basedOn w:val="a"/>
    <w:next w:val="a"/>
    <w:rsid w:val="009C7250"/>
    <w:pPr>
      <w:widowControl w:val="0"/>
      <w:autoSpaceDE w:val="0"/>
      <w:autoSpaceDN w:val="0"/>
      <w:adjustRightInd w:val="0"/>
      <w:ind w:firstLine="0"/>
    </w:pPr>
    <w:rPr>
      <w:rFonts w:ascii="Arial" w:eastAsia="Calibri" w:hAnsi="Arial"/>
      <w:lang w:eastAsia="ru-RU"/>
    </w:rPr>
  </w:style>
  <w:style w:type="paragraph" w:customStyle="1" w:styleId="16">
    <w:name w:val="Без интервала1"/>
    <w:rsid w:val="009C7250"/>
    <w:rPr>
      <w:rFonts w:ascii="Calibri" w:eastAsia="Calibri" w:hAnsi="Calibri" w:cs="Calibri"/>
      <w:sz w:val="22"/>
      <w:szCs w:val="22"/>
    </w:rPr>
  </w:style>
  <w:style w:type="paragraph" w:customStyle="1" w:styleId="17">
    <w:name w:val="Абзац списка1"/>
    <w:basedOn w:val="a"/>
    <w:rsid w:val="009C7250"/>
    <w:pPr>
      <w:spacing w:line="360" w:lineRule="exact"/>
      <w:ind w:left="720" w:firstLine="0"/>
      <w:contextualSpacing/>
      <w:jc w:val="left"/>
    </w:pPr>
    <w:rPr>
      <w:rFonts w:eastAsia="Calibri"/>
      <w:sz w:val="28"/>
      <w:szCs w:val="22"/>
      <w:lang w:eastAsia="en-US"/>
    </w:rPr>
  </w:style>
  <w:style w:type="paragraph" w:customStyle="1" w:styleId="25">
    <w:name w:val="Без интервала2"/>
    <w:link w:val="NoSpacingChar"/>
    <w:rsid w:val="009C7250"/>
    <w:pPr>
      <w:suppressAutoHyphens/>
    </w:pPr>
    <w:rPr>
      <w:rFonts w:eastAsia="Calibri"/>
      <w:sz w:val="24"/>
      <w:szCs w:val="24"/>
      <w:lang w:eastAsia="ar-SA"/>
    </w:rPr>
  </w:style>
  <w:style w:type="character" w:customStyle="1" w:styleId="NoSpacingChar">
    <w:name w:val="No Spacing Char"/>
    <w:link w:val="25"/>
    <w:locked/>
    <w:rsid w:val="009C7250"/>
    <w:rPr>
      <w:rFonts w:eastAsia="Calibri"/>
      <w:sz w:val="24"/>
      <w:szCs w:val="24"/>
      <w:lang w:eastAsia="ar-SA" w:bidi="ar-SA"/>
    </w:rPr>
  </w:style>
  <w:style w:type="character" w:styleId="aff">
    <w:name w:val="Strong"/>
    <w:qFormat/>
    <w:rsid w:val="009C7250"/>
    <w:rPr>
      <w:rFonts w:cs="Times New Roman"/>
      <w:b/>
      <w:bCs/>
    </w:rPr>
  </w:style>
  <w:style w:type="paragraph" w:customStyle="1" w:styleId="ConsPlusCell">
    <w:name w:val="ConsPlusCell"/>
    <w:uiPriority w:val="99"/>
    <w:rsid w:val="009C7250"/>
    <w:pPr>
      <w:autoSpaceDE w:val="0"/>
      <w:autoSpaceDN w:val="0"/>
      <w:adjustRightInd w:val="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Title">
    <w:name w:val="ConsPlusTitle"/>
    <w:rsid w:val="009C7250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18">
    <w:name w:val="Обычный1"/>
    <w:rsid w:val="009C7250"/>
    <w:rPr>
      <w:sz w:val="24"/>
    </w:rPr>
  </w:style>
  <w:style w:type="character" w:customStyle="1" w:styleId="Exact">
    <w:name w:val="Основной текст Exact"/>
    <w:link w:val="19"/>
    <w:locked/>
    <w:rsid w:val="009C7250"/>
    <w:rPr>
      <w:spacing w:val="4"/>
      <w:shd w:val="clear" w:color="auto" w:fill="FFFFFF"/>
    </w:rPr>
  </w:style>
  <w:style w:type="paragraph" w:customStyle="1" w:styleId="19">
    <w:name w:val="Основной текст1"/>
    <w:basedOn w:val="a"/>
    <w:link w:val="Exact"/>
    <w:rsid w:val="009C7250"/>
    <w:pPr>
      <w:widowControl w:val="0"/>
      <w:shd w:val="clear" w:color="auto" w:fill="FFFFFF"/>
      <w:spacing w:line="240" w:lineRule="exact"/>
      <w:ind w:hanging="180"/>
    </w:pPr>
    <w:rPr>
      <w:spacing w:val="4"/>
      <w:sz w:val="20"/>
      <w:szCs w:val="20"/>
      <w:shd w:val="clear" w:color="auto" w:fill="FFFFFF"/>
      <w:lang w:val="x-none" w:eastAsia="x-none"/>
    </w:rPr>
  </w:style>
  <w:style w:type="character" w:customStyle="1" w:styleId="213">
    <w:name w:val="Основной текст с отступом 2 Знак1"/>
    <w:uiPriority w:val="99"/>
    <w:semiHidden/>
    <w:rsid w:val="009C7250"/>
    <w:rPr>
      <w:sz w:val="24"/>
      <w:szCs w:val="24"/>
      <w:lang w:eastAsia="zh-CN"/>
    </w:rPr>
  </w:style>
  <w:style w:type="paragraph" w:customStyle="1" w:styleId="ConsPlusNonformat">
    <w:name w:val="ConsPlusNonformat"/>
    <w:rsid w:val="009C725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0">
    <w:name w:val=": + 14 пт"/>
    <w:basedOn w:val="a"/>
    <w:rsid w:val="009C7250"/>
    <w:pPr>
      <w:ind w:firstLine="708"/>
    </w:pPr>
    <w:rPr>
      <w:sz w:val="28"/>
      <w:szCs w:val="28"/>
      <w:lang w:eastAsia="ru-RU"/>
    </w:rPr>
  </w:style>
  <w:style w:type="paragraph" w:styleId="aff0">
    <w:name w:val="No Spacing"/>
    <w:link w:val="aff1"/>
    <w:uiPriority w:val="1"/>
    <w:qFormat/>
    <w:rsid w:val="009C7250"/>
    <w:pPr>
      <w:suppressAutoHyphens/>
    </w:pPr>
    <w:rPr>
      <w:sz w:val="24"/>
      <w:szCs w:val="24"/>
      <w:lang w:eastAsia="ar-SA"/>
    </w:rPr>
  </w:style>
  <w:style w:type="paragraph" w:styleId="aff2">
    <w:name w:val="Subtitle"/>
    <w:basedOn w:val="a"/>
    <w:link w:val="aff3"/>
    <w:qFormat/>
    <w:rsid w:val="009C7250"/>
    <w:pPr>
      <w:ind w:firstLine="0"/>
      <w:jc w:val="center"/>
    </w:pPr>
    <w:rPr>
      <w:sz w:val="28"/>
      <w:lang w:val="x-none" w:eastAsia="x-none"/>
    </w:rPr>
  </w:style>
  <w:style w:type="character" w:customStyle="1" w:styleId="aff3">
    <w:name w:val="Подзаголовок Знак"/>
    <w:link w:val="aff2"/>
    <w:rsid w:val="009C7250"/>
    <w:rPr>
      <w:sz w:val="28"/>
      <w:szCs w:val="24"/>
      <w:lang w:val="x-none" w:eastAsia="x-none"/>
    </w:rPr>
  </w:style>
  <w:style w:type="character" w:customStyle="1" w:styleId="aff4">
    <w:name w:val="Основной текст + Курсив"/>
    <w:rsid w:val="009C7250"/>
    <w:rPr>
      <w:rFonts w:ascii="Times New Roman" w:hAnsi="Times New Roman" w:cs="Times New Roman"/>
      <w:i/>
      <w:iCs/>
      <w:spacing w:val="0"/>
      <w:w w:val="100"/>
      <w:sz w:val="23"/>
      <w:szCs w:val="23"/>
    </w:rPr>
  </w:style>
  <w:style w:type="paragraph" w:customStyle="1" w:styleId="Default">
    <w:name w:val="Default"/>
    <w:rsid w:val="009C7250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1pt">
    <w:name w:val="Основной текст + Интервал 1 pt"/>
    <w:rsid w:val="009C7250"/>
    <w:rPr>
      <w:rFonts w:ascii="Times New Roman" w:hAnsi="Times New Roman" w:cs="Times New Roman"/>
      <w:spacing w:val="30"/>
      <w:sz w:val="23"/>
      <w:szCs w:val="23"/>
    </w:rPr>
  </w:style>
  <w:style w:type="paragraph" w:customStyle="1" w:styleId="Standard">
    <w:name w:val="Standard"/>
    <w:rsid w:val="009C7250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4"/>
      <w:lang w:eastAsia="zh-CN" w:bidi="hi-IN"/>
    </w:rPr>
  </w:style>
  <w:style w:type="character" w:customStyle="1" w:styleId="aff5">
    <w:name w:val="Основной текст + Полужирный"/>
    <w:rsid w:val="009C7250"/>
    <w:rPr>
      <w:rFonts w:ascii="Times New Roman" w:hAnsi="Times New Roman" w:cs="Times New Roman"/>
      <w:b/>
      <w:bCs/>
      <w:spacing w:val="0"/>
      <w:sz w:val="24"/>
      <w:szCs w:val="24"/>
    </w:rPr>
  </w:style>
  <w:style w:type="paragraph" w:customStyle="1" w:styleId="Standarduser">
    <w:name w:val="Standard (user)"/>
    <w:rsid w:val="009C7250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hi-IN"/>
    </w:rPr>
  </w:style>
  <w:style w:type="paragraph" w:customStyle="1" w:styleId="ConsPlusNormal">
    <w:name w:val="ConsPlusNormal"/>
    <w:rsid w:val="009C7250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1a">
    <w:name w:val="Текст1"/>
    <w:basedOn w:val="a"/>
    <w:rsid w:val="009C7250"/>
    <w:pPr>
      <w:suppressAutoHyphens/>
      <w:ind w:firstLine="0"/>
      <w:jc w:val="left"/>
    </w:pPr>
    <w:rPr>
      <w:rFonts w:ascii="Courier New" w:eastAsia="Calibri" w:hAnsi="Courier New" w:cs="Courier New"/>
      <w:kern w:val="2"/>
      <w:sz w:val="20"/>
      <w:szCs w:val="20"/>
      <w:lang w:eastAsia="ar-SA"/>
    </w:rPr>
  </w:style>
  <w:style w:type="paragraph" w:customStyle="1" w:styleId="aff6">
    <w:name w:val="Знак"/>
    <w:basedOn w:val="a"/>
    <w:rsid w:val="009C7250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rsid w:val="009C7250"/>
  </w:style>
  <w:style w:type="character" w:customStyle="1" w:styleId="aff1">
    <w:name w:val="Без интервала Знак"/>
    <w:link w:val="aff0"/>
    <w:uiPriority w:val="1"/>
    <w:locked/>
    <w:rsid w:val="003F7803"/>
    <w:rPr>
      <w:sz w:val="24"/>
      <w:szCs w:val="24"/>
      <w:lang w:eastAsia="ar-SA" w:bidi="ar-SA"/>
    </w:rPr>
  </w:style>
  <w:style w:type="paragraph" w:customStyle="1" w:styleId="ListParagraph1">
    <w:name w:val="List Paragraph1"/>
    <w:basedOn w:val="a"/>
    <w:rsid w:val="009E770F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FontStyle15">
    <w:name w:val="Font Style15"/>
    <w:rsid w:val="00E56287"/>
    <w:rPr>
      <w:rFonts w:ascii="Times New Roman" w:hAnsi="Times New Roman" w:cs="Times New Roman"/>
      <w:sz w:val="26"/>
      <w:szCs w:val="26"/>
    </w:rPr>
  </w:style>
  <w:style w:type="character" w:customStyle="1" w:styleId="26">
    <w:name w:val="Основной текст (2)_"/>
    <w:rsid w:val="00E432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7">
    <w:name w:val="Основной текст (2)"/>
    <w:rsid w:val="00E432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">
    <w:name w:val="Основной текст (4)_"/>
    <w:link w:val="40"/>
    <w:rsid w:val="00E43238"/>
    <w:rPr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43238"/>
    <w:pPr>
      <w:widowControl w:val="0"/>
      <w:shd w:val="clear" w:color="auto" w:fill="FFFFFF"/>
      <w:spacing w:before="240" w:after="840" w:line="299" w:lineRule="exact"/>
      <w:ind w:firstLine="0"/>
      <w:jc w:val="left"/>
    </w:pPr>
    <w:rPr>
      <w:b/>
      <w:bCs/>
      <w:sz w:val="26"/>
      <w:szCs w:val="26"/>
      <w:lang w:eastAsia="ru-RU"/>
    </w:rPr>
  </w:style>
  <w:style w:type="character" w:customStyle="1" w:styleId="20">
    <w:name w:val="Заголовок 2 Знак"/>
    <w:link w:val="2"/>
    <w:uiPriority w:val="9"/>
    <w:semiHidden/>
    <w:rsid w:val="00E43238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link w:val="3"/>
    <w:uiPriority w:val="9"/>
    <w:semiHidden/>
    <w:rsid w:val="00EF345D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FontStyle12">
    <w:name w:val="Font Style12"/>
    <w:rsid w:val="00EF345D"/>
    <w:rPr>
      <w:rFonts w:ascii="Times New Roman" w:hAnsi="Times New Roman" w:cs="Times New Roman"/>
      <w:color w:val="000000"/>
      <w:sz w:val="24"/>
      <w:szCs w:val="24"/>
    </w:rPr>
  </w:style>
  <w:style w:type="character" w:customStyle="1" w:styleId="6">
    <w:name w:val="Основной текст (6)_"/>
    <w:link w:val="60"/>
    <w:locked/>
    <w:rsid w:val="00EF345D"/>
    <w:rPr>
      <w:b/>
      <w:bCs/>
      <w:sz w:val="78"/>
      <w:szCs w:val="7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F345D"/>
    <w:pPr>
      <w:widowControl w:val="0"/>
      <w:shd w:val="clear" w:color="auto" w:fill="FFFFFF"/>
      <w:spacing w:line="915" w:lineRule="exact"/>
      <w:ind w:firstLine="0"/>
      <w:jc w:val="center"/>
    </w:pPr>
    <w:rPr>
      <w:b/>
      <w:bCs/>
      <w:sz w:val="78"/>
      <w:szCs w:val="78"/>
      <w:lang w:eastAsia="ru-RU"/>
    </w:rPr>
  </w:style>
  <w:style w:type="table" w:customStyle="1" w:styleId="1b">
    <w:name w:val="Сетка таблицы1"/>
    <w:basedOn w:val="a1"/>
    <w:uiPriority w:val="59"/>
    <w:rsid w:val="009525A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ff7"/>
    <w:uiPriority w:val="59"/>
    <w:rsid w:val="00702E7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7">
    <w:name w:val="Table Grid"/>
    <w:basedOn w:val="a1"/>
    <w:rsid w:val="00702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DABE1-A33E-40BF-8851-13229C017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6484</TotalTime>
  <Pages>33</Pages>
  <Words>9851</Words>
  <Characters>56156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Республиканским министерствам и иным органам исполнительной власти</vt:lpstr>
    </vt:vector>
  </TitlesOfParts>
  <Company>Microsoft</Company>
  <LinksUpToDate>false</LinksUpToDate>
  <CharactersWithSpaces>65876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Республиканским министерствам и иным органам исполнительной власти</dc:title>
  <dc:subject/>
  <dc:creator>economy57 (Петрова И.В.)</dc:creator>
  <cp:keywords/>
  <cp:lastModifiedBy>Ангелина Андрицова</cp:lastModifiedBy>
  <cp:revision>42</cp:revision>
  <cp:lastPrinted>2024-01-29T06:52:00Z</cp:lastPrinted>
  <dcterms:created xsi:type="dcterms:W3CDTF">2023-02-06T08:57:00Z</dcterms:created>
  <dcterms:modified xsi:type="dcterms:W3CDTF">2024-01-29T07:25:00Z</dcterms:modified>
</cp:coreProperties>
</file>